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289" w:rsidRPr="00DA66CE" w:rsidRDefault="00A94F55" w:rsidP="00DA66CE">
      <w:pPr>
        <w:spacing w:before="100" w:after="100"/>
        <w:jc w:val="center"/>
        <w:rPr>
          <w:rFonts w:ascii="Times New Roman" w:eastAsia="SimHei" w:hAnsi="Times New Roman"/>
          <w:lang w:val="en-GB"/>
        </w:rPr>
      </w:pPr>
      <w:r w:rsidRPr="00DA66CE">
        <w:rPr>
          <w:rFonts w:ascii="Times New Roman" w:eastAsia="SimHei" w:hAnsi="Times New Roman"/>
          <w:lang w:val="en-GB"/>
        </w:rPr>
        <w:t>联合国生物多样性大会</w:t>
      </w:r>
    </w:p>
    <w:p w:rsidR="00ED2289" w:rsidRPr="00DA66CE" w:rsidRDefault="00A94F55" w:rsidP="00DA66CE">
      <w:pPr>
        <w:spacing w:before="100" w:after="100"/>
        <w:jc w:val="center"/>
        <w:rPr>
          <w:rFonts w:ascii="Times New Roman" w:eastAsia="SimHei" w:hAnsi="Times New Roman"/>
          <w:lang w:val="en-GB"/>
        </w:rPr>
      </w:pPr>
      <w:r w:rsidRPr="00DA66CE">
        <w:rPr>
          <w:rFonts w:ascii="Times New Roman" w:eastAsia="SimHei" w:hAnsi="Times New Roman"/>
          <w:lang w:val="en-GB"/>
        </w:rPr>
        <w:t>高级别</w:t>
      </w:r>
      <w:r w:rsidR="003C2FCA" w:rsidRPr="00DA66CE">
        <w:rPr>
          <w:rFonts w:ascii="Times New Roman" w:eastAsia="SimHei" w:hAnsi="Times New Roman"/>
          <w:lang w:val="en-GB"/>
        </w:rPr>
        <w:t>部分</w:t>
      </w:r>
    </w:p>
    <w:p w:rsidR="00ED2289" w:rsidRPr="00DA66CE" w:rsidRDefault="006B6007" w:rsidP="00DA66CE">
      <w:pPr>
        <w:spacing w:before="100" w:after="100"/>
        <w:jc w:val="center"/>
        <w:rPr>
          <w:rFonts w:ascii="Times New Roman" w:eastAsia="SimHei" w:hAnsi="Times New Roman"/>
          <w:lang w:val="en-GB"/>
        </w:rPr>
      </w:pPr>
      <w:r w:rsidRPr="00DA66CE" w:rsidDel="003C2FCA">
        <w:rPr>
          <w:rFonts w:ascii="Times New Roman" w:eastAsia="SimHei" w:hAnsi="Times New Roman"/>
          <w:lang w:val="en-GB"/>
        </w:rPr>
        <w:t xml:space="preserve"> </w:t>
      </w:r>
      <w:r w:rsidRPr="00CA4131">
        <w:rPr>
          <w:rFonts w:ascii="SimSun" w:eastAsia="SimSun" w:hAnsi="SimSun"/>
          <w:lang w:val="en-GB"/>
        </w:rPr>
        <w:t>“</w:t>
      </w:r>
      <w:bookmarkStart w:id="0" w:name="OLE_LINK5"/>
      <w:bookmarkStart w:id="1" w:name="OLE_LINK6"/>
      <w:r w:rsidRPr="00DA66CE">
        <w:rPr>
          <w:rFonts w:ascii="Times New Roman" w:eastAsia="SimHei" w:hAnsi="Times New Roman"/>
          <w:lang w:val="en-GB"/>
        </w:rPr>
        <w:t>为人类和地球投资生物多样性</w:t>
      </w:r>
      <w:bookmarkEnd w:id="0"/>
      <w:bookmarkEnd w:id="1"/>
      <w:r w:rsidRPr="00CA4131">
        <w:rPr>
          <w:rFonts w:ascii="SimSun" w:eastAsia="SimSun" w:hAnsi="SimSun"/>
          <w:lang w:val="en-GB"/>
        </w:rPr>
        <w:t>”</w:t>
      </w:r>
    </w:p>
    <w:p w:rsidR="00ED2289" w:rsidRPr="00DA66CE" w:rsidRDefault="00A94F55" w:rsidP="00DA66CE">
      <w:pPr>
        <w:spacing w:before="100" w:after="100"/>
        <w:jc w:val="center"/>
        <w:rPr>
          <w:rFonts w:ascii="Times New Roman" w:eastAsia="SimHei" w:hAnsi="Times New Roman"/>
          <w:lang w:val="en-GB"/>
        </w:rPr>
      </w:pPr>
      <w:r w:rsidRPr="00DA66CE">
        <w:rPr>
          <w:rFonts w:ascii="Times New Roman" w:eastAsia="SimHei" w:hAnsi="Times New Roman"/>
          <w:lang w:val="en-GB"/>
        </w:rPr>
        <w:t>2018</w:t>
      </w:r>
      <w:r w:rsidRPr="00DA66CE">
        <w:rPr>
          <w:rFonts w:ascii="Times New Roman" w:eastAsia="SimHei" w:hAnsi="Times New Roman"/>
          <w:lang w:val="en-GB"/>
        </w:rPr>
        <w:t>年</w:t>
      </w:r>
      <w:r w:rsidRPr="00DA66CE">
        <w:rPr>
          <w:rFonts w:ascii="Times New Roman" w:eastAsia="SimHei" w:hAnsi="Times New Roman"/>
          <w:lang w:val="en-GB"/>
        </w:rPr>
        <w:t>11</w:t>
      </w:r>
      <w:r w:rsidRPr="00DA66CE">
        <w:rPr>
          <w:rFonts w:ascii="Times New Roman" w:eastAsia="SimHei" w:hAnsi="Times New Roman"/>
          <w:lang w:val="en-GB"/>
        </w:rPr>
        <w:t>月</w:t>
      </w:r>
      <w:r w:rsidRPr="00DA66CE">
        <w:rPr>
          <w:rFonts w:ascii="Times New Roman" w:eastAsia="SimHei" w:hAnsi="Times New Roman"/>
          <w:lang w:val="en-GB"/>
        </w:rPr>
        <w:t>14</w:t>
      </w:r>
      <w:r w:rsidRPr="00DA66CE">
        <w:rPr>
          <w:rFonts w:ascii="Times New Roman" w:eastAsia="SimHei" w:hAnsi="Times New Roman"/>
          <w:lang w:val="en-GB"/>
        </w:rPr>
        <w:t>日至</w:t>
      </w:r>
      <w:r w:rsidRPr="00DA66CE">
        <w:rPr>
          <w:rFonts w:ascii="Times New Roman" w:eastAsia="SimHei" w:hAnsi="Times New Roman"/>
          <w:lang w:val="en-GB"/>
        </w:rPr>
        <w:t>15</w:t>
      </w:r>
      <w:r w:rsidRPr="00DA66CE">
        <w:rPr>
          <w:rFonts w:ascii="Times New Roman" w:eastAsia="SimHei" w:hAnsi="Times New Roman"/>
          <w:lang w:val="en-GB"/>
        </w:rPr>
        <w:t>日，埃及沙姆沙伊赫</w:t>
      </w:r>
    </w:p>
    <w:p w:rsidR="00ED2289" w:rsidRPr="00DA66CE" w:rsidRDefault="006B6007" w:rsidP="00495EAD">
      <w:pPr>
        <w:spacing w:after="120"/>
        <w:rPr>
          <w:rFonts w:ascii="SimHei" w:eastAsia="SimHei" w:hAnsi="SimHei"/>
        </w:rPr>
      </w:pPr>
      <w:r w:rsidRPr="00DA66CE">
        <w:rPr>
          <w:rFonts w:ascii="SimHei" w:eastAsia="SimHei" w:hAnsi="SimHei" w:cs="SimSun" w:hint="eastAsia"/>
        </w:rPr>
        <w:t>纳入</w:t>
      </w:r>
      <w:r w:rsidR="00A94F55" w:rsidRPr="00DA66CE">
        <w:rPr>
          <w:rFonts w:ascii="SimHei" w:eastAsia="SimHei" w:hAnsi="SimHei" w:cs="SimSun"/>
        </w:rPr>
        <w:t>制造和加工部门的主流</w:t>
      </w:r>
    </w:p>
    <w:p w:rsidR="00336C5F" w:rsidRPr="00DA66CE" w:rsidRDefault="00A94F55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/>
        </w:rPr>
        <w:t>制造是现代经济的核心。技术和组织创新促使</w:t>
      </w:r>
      <w:r w:rsidR="00185A1A" w:rsidRPr="00DA66CE">
        <w:rPr>
          <w:rFonts w:ascii="Times New Roman" w:eastAsia="SimSun" w:hAnsi="Times New Roman" w:cs="SimSun" w:hint="eastAsia"/>
        </w:rPr>
        <w:t>该</w:t>
      </w:r>
      <w:r w:rsidR="00185A1A" w:rsidRPr="00DA66CE">
        <w:rPr>
          <w:rFonts w:ascii="Times New Roman" w:eastAsia="SimSun" w:hAnsi="Times New Roman" w:cs="SimSun"/>
        </w:rPr>
        <w:t>部</w:t>
      </w:r>
      <w:r w:rsidRPr="00DA66CE">
        <w:rPr>
          <w:rFonts w:ascii="Times New Roman" w:eastAsia="SimSun" w:hAnsi="Times New Roman" w:cs="SimSun"/>
        </w:rPr>
        <w:t>门多样化，</w:t>
      </w:r>
      <w:r w:rsidR="00185A1A" w:rsidRPr="00DA66CE">
        <w:rPr>
          <w:rFonts w:ascii="Times New Roman" w:eastAsia="SimSun" w:hAnsi="Times New Roman" w:cs="SimSun" w:hint="eastAsia"/>
        </w:rPr>
        <w:t>目前</w:t>
      </w:r>
      <w:r w:rsidR="00185A1A" w:rsidRPr="00DA66CE">
        <w:rPr>
          <w:rFonts w:ascii="Times New Roman" w:eastAsia="SimSun" w:hAnsi="Times New Roman" w:cs="SimSun"/>
        </w:rPr>
        <w:t>该部门</w:t>
      </w:r>
      <w:r w:rsidR="008274C5" w:rsidRPr="00DA66CE">
        <w:rPr>
          <w:rFonts w:ascii="Times New Roman" w:eastAsia="SimSun" w:hAnsi="Times New Roman" w:cs="SimSun" w:hint="eastAsia"/>
        </w:rPr>
        <w:t>包括多个制造</w:t>
      </w:r>
      <w:r w:rsidR="008274C5" w:rsidRPr="00DA66CE">
        <w:rPr>
          <w:rFonts w:ascii="Times New Roman" w:eastAsia="SimSun" w:hAnsi="Times New Roman" w:cs="SimSun"/>
        </w:rPr>
        <w:t>行业，例如</w:t>
      </w:r>
      <w:r w:rsidRPr="00DA66CE">
        <w:rPr>
          <w:rFonts w:ascii="Times New Roman" w:eastAsia="SimSun" w:hAnsi="Times New Roman" w:cs="SimSun"/>
        </w:rPr>
        <w:t>食品、饮料、纺织品、木材和纸制品、</w:t>
      </w:r>
      <w:r w:rsidR="0089117D" w:rsidRPr="00DA66CE">
        <w:rPr>
          <w:rFonts w:ascii="Times New Roman" w:eastAsia="SimSun" w:hAnsi="Times New Roman" w:cs="SimSun"/>
        </w:rPr>
        <w:t>化</w:t>
      </w:r>
      <w:r w:rsidR="0089117D" w:rsidRPr="00DA66CE">
        <w:rPr>
          <w:rFonts w:ascii="Times New Roman" w:eastAsia="SimSun" w:hAnsi="Times New Roman" w:cs="SimSun" w:hint="eastAsia"/>
        </w:rPr>
        <w:t>工</w:t>
      </w:r>
      <w:r w:rsidRPr="00DA66CE">
        <w:rPr>
          <w:rFonts w:ascii="Times New Roman" w:eastAsia="SimSun" w:hAnsi="Times New Roman" w:cs="SimSun"/>
        </w:rPr>
        <w:t>产品、医药产品、塑料制品、金属制品、</w:t>
      </w:r>
      <w:r w:rsidR="0089117D" w:rsidRPr="00DA66CE">
        <w:rPr>
          <w:rFonts w:ascii="Times New Roman" w:eastAsia="SimSun" w:hAnsi="Times New Roman" w:cs="SimSun" w:hint="eastAsia"/>
        </w:rPr>
        <w:t>计算机</w:t>
      </w:r>
      <w:r w:rsidRPr="00DA66CE">
        <w:rPr>
          <w:rFonts w:ascii="Times New Roman" w:eastAsia="SimSun" w:hAnsi="Times New Roman" w:cs="SimSun"/>
        </w:rPr>
        <w:t>、电子和光学产品、电气设备、机械、机动车辆和家具。</w:t>
      </w:r>
    </w:p>
    <w:p w:rsidR="00336C5F" w:rsidRPr="00DA66CE" w:rsidRDefault="00A94F55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/>
        </w:rPr>
        <w:t>制造包括</w:t>
      </w:r>
      <w:r w:rsidR="00E00625" w:rsidRPr="00DA66CE">
        <w:rPr>
          <w:rFonts w:ascii="Times New Roman" w:eastAsia="SimSun" w:hAnsi="Times New Roman" w:cs="SimSun" w:hint="eastAsia"/>
        </w:rPr>
        <w:t>从物理</w:t>
      </w:r>
      <w:r w:rsidR="00E00625" w:rsidRPr="00DA66CE">
        <w:rPr>
          <w:rFonts w:ascii="Times New Roman" w:eastAsia="SimSun" w:hAnsi="Times New Roman" w:cs="SimSun"/>
        </w:rPr>
        <w:t>或化学上</w:t>
      </w:r>
      <w:r w:rsidR="00CC59BD" w:rsidRPr="00DA66CE">
        <w:rPr>
          <w:rFonts w:ascii="Times New Roman" w:eastAsia="SimSun" w:hAnsi="Times New Roman" w:cs="SimSun" w:hint="eastAsia"/>
        </w:rPr>
        <w:t>将</w:t>
      </w:r>
      <w:r w:rsidRPr="00DA66CE">
        <w:rPr>
          <w:rFonts w:ascii="Times New Roman" w:eastAsia="SimSun" w:hAnsi="Times New Roman" w:cs="SimSun"/>
        </w:rPr>
        <w:t>原材料、物质或</w:t>
      </w:r>
      <w:r w:rsidR="00CC59BD" w:rsidRPr="00DA66CE">
        <w:rPr>
          <w:rFonts w:ascii="Times New Roman" w:eastAsia="SimSun" w:hAnsi="Times New Roman" w:cs="SimSun" w:hint="eastAsia"/>
        </w:rPr>
        <w:t>组件</w:t>
      </w:r>
      <w:r w:rsidR="00E00625" w:rsidRPr="00DA66CE">
        <w:rPr>
          <w:rFonts w:ascii="Times New Roman" w:eastAsia="SimSun" w:hAnsi="Times New Roman" w:cs="SimSun" w:hint="eastAsia"/>
        </w:rPr>
        <w:t>转化为</w:t>
      </w:r>
      <w:r w:rsidRPr="00DA66CE">
        <w:rPr>
          <w:rFonts w:ascii="Times New Roman" w:eastAsia="SimSun" w:hAnsi="Times New Roman" w:cs="SimSun"/>
        </w:rPr>
        <w:t>新产品。</w:t>
      </w:r>
      <w:r w:rsidR="002247D3" w:rsidRPr="00DA66CE">
        <w:rPr>
          <w:rFonts w:ascii="Times New Roman" w:eastAsia="SimSun" w:hAnsi="Times New Roman" w:cs="SimSun" w:hint="eastAsia"/>
        </w:rPr>
        <w:t>其中涉及</w:t>
      </w:r>
      <w:r w:rsidR="00E00625" w:rsidRPr="00DA66CE">
        <w:rPr>
          <w:rFonts w:ascii="Times New Roman" w:eastAsia="SimSun" w:hAnsi="Times New Roman" w:cs="SimSun" w:hint="eastAsia"/>
        </w:rPr>
        <w:t>通常使用</w:t>
      </w:r>
      <w:r w:rsidRPr="00DA66CE">
        <w:rPr>
          <w:rFonts w:ascii="Times New Roman" w:eastAsia="SimSun" w:hAnsi="Times New Roman" w:cs="SimSun"/>
        </w:rPr>
        <w:t>动力驱动</w:t>
      </w:r>
      <w:r w:rsidR="002247D3" w:rsidRPr="00DA66CE">
        <w:rPr>
          <w:rFonts w:ascii="Times New Roman" w:eastAsia="SimSun" w:hAnsi="Times New Roman" w:cs="SimSun" w:hint="eastAsia"/>
        </w:rPr>
        <w:t>的</w:t>
      </w:r>
      <w:r w:rsidRPr="00DA66CE">
        <w:rPr>
          <w:rFonts w:ascii="Times New Roman" w:eastAsia="SimSun" w:hAnsi="Times New Roman" w:cs="SimSun"/>
        </w:rPr>
        <w:t>机器和物料处理</w:t>
      </w:r>
      <w:r w:rsidR="00363A07" w:rsidRPr="00DA66CE">
        <w:rPr>
          <w:rFonts w:ascii="Times New Roman" w:eastAsia="SimSun" w:hAnsi="Times New Roman" w:cs="SimSun" w:hint="eastAsia"/>
        </w:rPr>
        <w:t>设备</w:t>
      </w:r>
      <w:r w:rsidRPr="00DA66CE">
        <w:rPr>
          <w:rFonts w:ascii="Times New Roman" w:eastAsia="SimSun" w:hAnsi="Times New Roman" w:cs="SimSun"/>
        </w:rPr>
        <w:t>的设施（工厂、制造厂或磨坊），</w:t>
      </w:r>
      <w:r w:rsidR="002247D3" w:rsidRPr="00DA66CE">
        <w:rPr>
          <w:rFonts w:ascii="Times New Roman" w:eastAsia="SimSun" w:hAnsi="Times New Roman" w:cs="SimSun" w:hint="eastAsia"/>
        </w:rPr>
        <w:t>将</w:t>
      </w:r>
      <w:r w:rsidRPr="00DA66CE">
        <w:rPr>
          <w:rFonts w:ascii="Times New Roman" w:eastAsia="SimSun" w:hAnsi="Times New Roman" w:cs="SimSun"/>
        </w:rPr>
        <w:t>原材料或物质小规模</w:t>
      </w:r>
      <w:r w:rsidRPr="00DA66CE">
        <w:rPr>
          <w:rFonts w:ascii="Times New Roman" w:eastAsia="SimSun" w:hAnsi="Times New Roman" w:cs="SimSun"/>
        </w:rPr>
        <w:t>/</w:t>
      </w:r>
      <w:r w:rsidRPr="00DA66CE">
        <w:rPr>
          <w:rFonts w:ascii="Times New Roman" w:eastAsia="SimSun" w:hAnsi="Times New Roman" w:cs="SimSun"/>
        </w:rPr>
        <w:t>手工</w:t>
      </w:r>
      <w:r w:rsidR="002247D3" w:rsidRPr="00DA66CE">
        <w:rPr>
          <w:rFonts w:ascii="Times New Roman" w:eastAsia="SimSun" w:hAnsi="Times New Roman" w:cs="SimSun" w:hint="eastAsia"/>
        </w:rPr>
        <w:t>转化为</w:t>
      </w:r>
      <w:r w:rsidRPr="00DA66CE">
        <w:rPr>
          <w:rFonts w:ascii="Times New Roman" w:eastAsia="SimSun" w:hAnsi="Times New Roman" w:cs="SimSun"/>
        </w:rPr>
        <w:t>新产品</w:t>
      </w:r>
      <w:r w:rsidR="002247D3" w:rsidRPr="00DA66CE">
        <w:rPr>
          <w:rFonts w:ascii="Times New Roman" w:eastAsia="SimSun" w:hAnsi="Times New Roman" w:cs="SimSun" w:hint="eastAsia"/>
        </w:rPr>
        <w:t>的</w:t>
      </w:r>
      <w:r w:rsidR="002247D3" w:rsidRPr="00DA66CE">
        <w:rPr>
          <w:rFonts w:ascii="Times New Roman" w:eastAsia="SimSun" w:hAnsi="Times New Roman" w:cs="SimSun"/>
        </w:rPr>
        <w:t>企业</w:t>
      </w:r>
      <w:r w:rsidR="002F7029" w:rsidRPr="00DA66CE">
        <w:rPr>
          <w:rFonts w:ascii="Times New Roman" w:eastAsia="SimSun" w:hAnsi="Times New Roman" w:cs="SimSun" w:hint="eastAsia"/>
        </w:rPr>
        <w:t>，</w:t>
      </w:r>
      <w:r w:rsidRPr="00DA66CE">
        <w:rPr>
          <w:rFonts w:ascii="Times New Roman" w:eastAsia="SimSun" w:hAnsi="Times New Roman" w:cs="SimSun"/>
        </w:rPr>
        <w:t>以及</w:t>
      </w:r>
      <w:r w:rsidR="00F13D8E" w:rsidRPr="00DA66CE">
        <w:rPr>
          <w:rFonts w:ascii="Times New Roman" w:eastAsia="SimSun" w:hAnsi="Times New Roman" w:cs="SimSun" w:hint="eastAsia"/>
        </w:rPr>
        <w:t>在</w:t>
      </w:r>
      <w:r w:rsidR="00F13D8E" w:rsidRPr="00DA66CE">
        <w:rPr>
          <w:rFonts w:ascii="Times New Roman" w:eastAsia="SimSun" w:hAnsi="Times New Roman" w:cs="SimSun"/>
        </w:rPr>
        <w:t>产品制作</w:t>
      </w:r>
      <w:r w:rsidR="00F13D8E" w:rsidRPr="00DA66CE">
        <w:rPr>
          <w:rFonts w:ascii="Times New Roman" w:eastAsia="SimSun" w:hAnsi="Times New Roman" w:cs="SimSun" w:hint="eastAsia"/>
        </w:rPr>
        <w:t>场所</w:t>
      </w:r>
      <w:r w:rsidRPr="00DA66CE">
        <w:rPr>
          <w:rFonts w:ascii="Times New Roman" w:eastAsia="SimSun" w:hAnsi="Times New Roman" w:cs="SimSun"/>
        </w:rPr>
        <w:t>直接向公众销售</w:t>
      </w:r>
      <w:r w:rsidR="00F13D8E" w:rsidRPr="00DA66CE">
        <w:rPr>
          <w:rFonts w:ascii="Times New Roman" w:eastAsia="SimSun" w:hAnsi="Times New Roman" w:cs="SimSun" w:hint="eastAsia"/>
        </w:rPr>
        <w:t>产品</w:t>
      </w:r>
      <w:r w:rsidR="00F13D8E" w:rsidRPr="00DA66CE">
        <w:rPr>
          <w:rFonts w:ascii="Times New Roman" w:eastAsia="SimSun" w:hAnsi="Times New Roman" w:cs="SimSun"/>
        </w:rPr>
        <w:t>的企业</w:t>
      </w:r>
      <w:r w:rsidRPr="00DA66CE">
        <w:rPr>
          <w:rFonts w:ascii="Times New Roman" w:eastAsia="SimSun" w:hAnsi="Times New Roman" w:cs="SimSun"/>
        </w:rPr>
        <w:t>（如面包店和定制裁缝店）。制造</w:t>
      </w:r>
      <w:r w:rsidR="008663F6" w:rsidRPr="00DA66CE">
        <w:rPr>
          <w:rFonts w:ascii="Times New Roman" w:eastAsia="SimSun" w:hAnsi="Times New Roman" w:cs="SimSun" w:hint="eastAsia"/>
        </w:rPr>
        <w:t>的成果</w:t>
      </w:r>
      <w:r w:rsidRPr="00DA66CE">
        <w:rPr>
          <w:rFonts w:ascii="Times New Roman" w:eastAsia="SimSun" w:hAnsi="Times New Roman" w:cs="SimSun"/>
        </w:rPr>
        <w:t>可能</w:t>
      </w:r>
      <w:r w:rsidR="00217D3E" w:rsidRPr="00DA66CE">
        <w:rPr>
          <w:rFonts w:ascii="Times New Roman" w:eastAsia="SimSun" w:hAnsi="Times New Roman" w:cs="SimSun" w:hint="eastAsia"/>
        </w:rPr>
        <w:t>是</w:t>
      </w:r>
      <w:r w:rsidR="00217D3E" w:rsidRPr="00DA66CE">
        <w:rPr>
          <w:rFonts w:ascii="Times New Roman" w:eastAsia="SimSun" w:hAnsi="Times New Roman" w:cs="SimSun"/>
        </w:rPr>
        <w:t>为了</w:t>
      </w:r>
      <w:r w:rsidRPr="00DA66CE">
        <w:rPr>
          <w:rFonts w:ascii="Times New Roman" w:eastAsia="SimSun" w:hAnsi="Times New Roman" w:cs="SimSun"/>
        </w:rPr>
        <w:t>使用</w:t>
      </w:r>
      <w:r w:rsidR="00217D3E" w:rsidRPr="00DA66CE">
        <w:rPr>
          <w:rFonts w:ascii="Times New Roman" w:eastAsia="SimSun" w:hAnsi="Times New Roman" w:cs="SimSun" w:hint="eastAsia"/>
        </w:rPr>
        <w:t>，</w:t>
      </w:r>
      <w:r w:rsidR="00217D3E" w:rsidRPr="00DA66CE">
        <w:rPr>
          <w:rFonts w:ascii="Times New Roman" w:eastAsia="SimSun" w:hAnsi="Times New Roman" w:cs="SimSun"/>
        </w:rPr>
        <w:t>也可能是为了</w:t>
      </w:r>
      <w:r w:rsidRPr="00DA66CE">
        <w:rPr>
          <w:rFonts w:ascii="Times New Roman" w:eastAsia="SimSun" w:hAnsi="Times New Roman" w:cs="SimSun"/>
        </w:rPr>
        <w:t>消费或</w:t>
      </w:r>
      <w:r w:rsidR="00217D3E" w:rsidRPr="00DA66CE">
        <w:rPr>
          <w:rFonts w:ascii="Times New Roman" w:eastAsia="SimSun" w:hAnsi="Times New Roman" w:cs="SimSun" w:hint="eastAsia"/>
        </w:rPr>
        <w:t>是</w:t>
      </w:r>
      <w:r w:rsidRPr="00DA66CE">
        <w:rPr>
          <w:rFonts w:ascii="Times New Roman" w:eastAsia="SimSun" w:hAnsi="Times New Roman" w:cs="SimSun"/>
        </w:rPr>
        <w:t>作为</w:t>
      </w:r>
      <w:r w:rsidR="008663F6" w:rsidRPr="00DA66CE">
        <w:rPr>
          <w:rFonts w:ascii="Times New Roman" w:eastAsia="SimSun" w:hAnsi="Times New Roman" w:cs="SimSun" w:hint="eastAsia"/>
        </w:rPr>
        <w:t>下一步</w:t>
      </w:r>
      <w:r w:rsidRPr="00DA66CE">
        <w:rPr>
          <w:rFonts w:ascii="Times New Roman" w:eastAsia="SimSun" w:hAnsi="Times New Roman" w:cs="SimSun"/>
        </w:rPr>
        <w:t>制造的投入。</w:t>
      </w:r>
    </w:p>
    <w:p w:rsidR="00336C5F" w:rsidRPr="00DA66CE" w:rsidRDefault="00A94F55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/>
        </w:rPr>
        <w:t>制造业</w:t>
      </w:r>
      <w:r w:rsidR="008663F6" w:rsidRPr="00DA66CE">
        <w:rPr>
          <w:rFonts w:ascii="Times New Roman" w:eastAsia="SimSun" w:hAnsi="Times New Roman" w:cs="SimSun" w:hint="eastAsia"/>
        </w:rPr>
        <w:t>约</w:t>
      </w:r>
      <w:r w:rsidRPr="00DA66CE">
        <w:rPr>
          <w:rFonts w:ascii="Times New Roman" w:eastAsia="SimSun" w:hAnsi="Times New Roman" w:cs="SimSun"/>
        </w:rPr>
        <w:t>占全球</w:t>
      </w:r>
      <w:r w:rsidR="00882172">
        <w:rPr>
          <w:rFonts w:ascii="Times New Roman" w:eastAsia="SimSun" w:hAnsi="Times New Roman" w:cs="SimSun" w:hint="eastAsia"/>
          <w:lang w:val="en-US"/>
        </w:rPr>
        <w:t>国内生产总值</w:t>
      </w:r>
      <w:r w:rsidRPr="00DA66CE">
        <w:rPr>
          <w:rFonts w:ascii="Times New Roman" w:eastAsia="SimSun" w:hAnsi="Times New Roman" w:cs="SimSun"/>
        </w:rPr>
        <w:t>的</w:t>
      </w:r>
      <w:r w:rsidRPr="00DA66CE">
        <w:rPr>
          <w:rFonts w:ascii="Times New Roman" w:eastAsia="SimSun" w:hAnsi="Times New Roman" w:cs="SimSun"/>
        </w:rPr>
        <w:t>15%</w:t>
      </w:r>
      <w:r w:rsidRPr="00DA66CE">
        <w:rPr>
          <w:rFonts w:ascii="Times New Roman" w:eastAsia="SimSun" w:hAnsi="Times New Roman" w:cs="SimSun"/>
        </w:rPr>
        <w:t>，</w:t>
      </w:r>
      <w:r w:rsidR="004C76E5">
        <w:rPr>
          <w:rFonts w:ascii="Times New Roman" w:eastAsia="SimSun" w:hAnsi="Times New Roman" w:cs="SimSun" w:hint="eastAsia"/>
        </w:rPr>
        <w:t>占</w:t>
      </w:r>
      <w:r w:rsidR="00746EE7" w:rsidRPr="00DA66CE">
        <w:rPr>
          <w:rFonts w:ascii="Times New Roman" w:eastAsia="SimSun" w:hAnsi="Times New Roman" w:cs="SimSun" w:hint="eastAsia"/>
        </w:rPr>
        <w:t>全球</w:t>
      </w:r>
      <w:r w:rsidR="00746EE7" w:rsidRPr="00DA66CE">
        <w:rPr>
          <w:rFonts w:ascii="Times New Roman" w:eastAsia="SimSun" w:hAnsi="Times New Roman" w:cs="SimSun"/>
        </w:rPr>
        <w:t>就业</w:t>
      </w:r>
      <w:r w:rsidR="00746EE7" w:rsidRPr="00DA66CE">
        <w:rPr>
          <w:rFonts w:ascii="Times New Roman" w:eastAsia="SimSun" w:hAnsi="Times New Roman" w:cs="SimSun" w:hint="eastAsia"/>
        </w:rPr>
        <w:t>的</w:t>
      </w:r>
      <w:r w:rsidRPr="00DA66CE">
        <w:rPr>
          <w:rFonts w:ascii="Times New Roman" w:eastAsia="SimSun" w:hAnsi="Times New Roman" w:cs="SimSun"/>
        </w:rPr>
        <w:t>23%</w:t>
      </w:r>
      <w:r w:rsidRPr="00DA66CE">
        <w:rPr>
          <w:rFonts w:ascii="Times New Roman" w:eastAsia="SimSun" w:hAnsi="Times New Roman" w:cs="SimSun"/>
        </w:rPr>
        <w:t>。</w:t>
      </w:r>
    </w:p>
    <w:p w:rsidR="00336C5F" w:rsidRPr="00DA66CE" w:rsidRDefault="00A94F55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/>
        </w:rPr>
        <w:t>制造部门直接和间接依赖各种生态系统服务。一些行业主要依赖可再生和不可再生资源（提供生态系统服务），</w:t>
      </w:r>
      <w:r w:rsidR="00C21233" w:rsidRPr="00DA66CE">
        <w:rPr>
          <w:rFonts w:ascii="Times New Roman" w:eastAsia="SimSun" w:hAnsi="Times New Roman" w:cs="SimSun"/>
        </w:rPr>
        <w:t>通常依赖</w:t>
      </w:r>
      <w:r w:rsidR="00C21233" w:rsidRPr="00DA66CE">
        <w:rPr>
          <w:rFonts w:ascii="Times New Roman" w:eastAsia="SimSun" w:hAnsi="Times New Roman" w:cs="SimSun" w:hint="eastAsia"/>
        </w:rPr>
        <w:t>对</w:t>
      </w:r>
      <w:r w:rsidR="00C21233" w:rsidRPr="00DA66CE">
        <w:rPr>
          <w:rFonts w:ascii="Times New Roman" w:eastAsia="SimSun" w:hAnsi="Times New Roman" w:cs="SimSun"/>
        </w:rPr>
        <w:t>各种制造</w:t>
      </w:r>
      <w:r w:rsidR="00C21233" w:rsidRPr="00DA66CE">
        <w:rPr>
          <w:rFonts w:ascii="Times New Roman" w:eastAsia="SimSun" w:hAnsi="Times New Roman" w:cs="SimSun" w:hint="eastAsia"/>
        </w:rPr>
        <w:t>过程的</w:t>
      </w:r>
      <w:r w:rsidRPr="00DA66CE">
        <w:rPr>
          <w:rFonts w:ascii="Times New Roman" w:eastAsia="SimSun" w:hAnsi="Times New Roman" w:cs="SimSun"/>
        </w:rPr>
        <w:t>原材料</w:t>
      </w:r>
      <w:r w:rsidR="00C21233" w:rsidRPr="00DA66CE">
        <w:rPr>
          <w:rFonts w:ascii="Times New Roman" w:eastAsia="SimSun" w:hAnsi="Times New Roman" w:cs="SimSun" w:hint="eastAsia"/>
        </w:rPr>
        <w:t>投入</w:t>
      </w:r>
      <w:r w:rsidRPr="00DA66CE">
        <w:rPr>
          <w:rFonts w:ascii="Times New Roman" w:eastAsia="SimSun" w:hAnsi="Times New Roman" w:cs="SimSun"/>
        </w:rPr>
        <w:t>，一些</w:t>
      </w:r>
      <w:r w:rsidR="00224130" w:rsidRPr="00DA66CE">
        <w:rPr>
          <w:rFonts w:ascii="Times New Roman" w:eastAsia="SimSun" w:hAnsi="Times New Roman" w:cs="SimSun" w:hint="eastAsia"/>
        </w:rPr>
        <w:t>行业</w:t>
      </w:r>
      <w:r w:rsidR="008E04D6" w:rsidRPr="00DA66CE">
        <w:rPr>
          <w:rFonts w:ascii="Times New Roman" w:eastAsia="SimSun" w:hAnsi="Times New Roman" w:cs="SimSun" w:hint="eastAsia"/>
        </w:rPr>
        <w:t>则依赖</w:t>
      </w:r>
      <w:r w:rsidRPr="00DA66CE">
        <w:rPr>
          <w:rFonts w:ascii="Times New Roman" w:eastAsia="SimSun" w:hAnsi="Times New Roman" w:cs="SimSun"/>
        </w:rPr>
        <w:t>生态系统服务</w:t>
      </w:r>
      <w:r w:rsidR="008E04D6" w:rsidRPr="00DA66CE">
        <w:rPr>
          <w:rFonts w:ascii="Times New Roman" w:eastAsia="SimSun" w:hAnsi="Times New Roman" w:cs="SimSun" w:hint="eastAsia"/>
        </w:rPr>
        <w:t>调节</w:t>
      </w:r>
      <w:r w:rsidRPr="00DA66CE">
        <w:rPr>
          <w:rFonts w:ascii="Times New Roman" w:eastAsia="SimSun" w:hAnsi="Times New Roman" w:cs="SimSun"/>
        </w:rPr>
        <w:t>，如水流</w:t>
      </w:r>
      <w:r w:rsidR="008E04D6" w:rsidRPr="00DA66CE">
        <w:rPr>
          <w:rFonts w:ascii="Times New Roman" w:eastAsia="SimSun" w:hAnsi="Times New Roman" w:cs="SimSun" w:hint="eastAsia"/>
        </w:rPr>
        <w:t>量</w:t>
      </w:r>
      <w:r w:rsidRPr="00DA66CE">
        <w:rPr>
          <w:rFonts w:ascii="Times New Roman" w:eastAsia="SimSun" w:hAnsi="Times New Roman" w:cs="SimSun"/>
        </w:rPr>
        <w:t>调节和净化服务。一些制造商依赖可再生</w:t>
      </w:r>
      <w:r w:rsidR="008E04D6" w:rsidRPr="00DA66CE">
        <w:rPr>
          <w:rFonts w:ascii="Times New Roman" w:eastAsia="SimSun" w:hAnsi="Times New Roman" w:cs="SimSun" w:hint="eastAsia"/>
        </w:rPr>
        <w:t>的</w:t>
      </w:r>
      <w:r w:rsidRPr="00DA66CE">
        <w:rPr>
          <w:rFonts w:ascii="Times New Roman" w:eastAsia="SimSun" w:hAnsi="Times New Roman" w:cs="SimSun"/>
        </w:rPr>
        <w:t>生物原料</w:t>
      </w:r>
      <w:r w:rsidRPr="00DA66CE">
        <w:rPr>
          <w:rFonts w:ascii="Times New Roman" w:eastAsia="SimSun" w:hAnsi="Times New Roman" w:cs="SimSun"/>
        </w:rPr>
        <w:t>/</w:t>
      </w:r>
      <w:r w:rsidR="008E04D6" w:rsidRPr="00DA66CE">
        <w:rPr>
          <w:rFonts w:ascii="Times New Roman" w:eastAsia="SimSun" w:hAnsi="Times New Roman" w:cs="SimSun" w:hint="eastAsia"/>
        </w:rPr>
        <w:t>转化</w:t>
      </w:r>
      <w:r w:rsidRPr="00DA66CE">
        <w:rPr>
          <w:rFonts w:ascii="Times New Roman" w:eastAsia="SimSun" w:hAnsi="Times New Roman" w:cs="SimSun"/>
        </w:rPr>
        <w:t>材料（如纤维、食物）的供应。其他制造商利用遗传资源和相关传统知识。</w:t>
      </w:r>
      <w:r w:rsidR="00A753E2" w:rsidRPr="00DA66CE">
        <w:rPr>
          <w:rFonts w:ascii="Times New Roman" w:eastAsia="SimSun" w:hAnsi="Times New Roman" w:cs="SimSun" w:hint="eastAsia"/>
        </w:rPr>
        <w:t>这些</w:t>
      </w:r>
      <w:r w:rsidRPr="00DA66CE">
        <w:rPr>
          <w:rFonts w:ascii="Times New Roman" w:eastAsia="SimSun" w:hAnsi="Times New Roman" w:cs="SimSun"/>
        </w:rPr>
        <w:t>对生态系统的依赖复杂</w:t>
      </w:r>
      <w:r w:rsidR="00A753E2" w:rsidRPr="00DA66CE">
        <w:rPr>
          <w:rFonts w:ascii="Times New Roman" w:eastAsia="SimSun" w:hAnsi="Times New Roman" w:cs="SimSun" w:hint="eastAsia"/>
        </w:rPr>
        <w:t>并且多样</w:t>
      </w:r>
      <w:r w:rsidRPr="00DA66CE">
        <w:rPr>
          <w:rFonts w:ascii="Times New Roman" w:eastAsia="SimSun" w:hAnsi="Times New Roman" w:cs="SimSun"/>
        </w:rPr>
        <w:t>，取决于</w:t>
      </w:r>
      <w:r w:rsidR="00A753E2" w:rsidRPr="00DA66CE">
        <w:rPr>
          <w:rFonts w:ascii="Times New Roman" w:eastAsia="SimSun" w:hAnsi="Times New Roman" w:cs="SimSun" w:hint="eastAsia"/>
        </w:rPr>
        <w:t>为</w:t>
      </w:r>
      <w:r w:rsidR="00A753E2" w:rsidRPr="00DA66CE">
        <w:rPr>
          <w:rFonts w:ascii="Times New Roman" w:eastAsia="SimSun" w:hAnsi="Times New Roman" w:cs="SimSun"/>
        </w:rPr>
        <w:t>制造</w:t>
      </w:r>
      <w:r w:rsidR="00A753E2" w:rsidRPr="00DA66CE">
        <w:rPr>
          <w:rFonts w:ascii="Times New Roman" w:eastAsia="SimSun" w:hAnsi="Times New Roman" w:cs="SimSun" w:hint="eastAsia"/>
        </w:rPr>
        <w:t>转型</w:t>
      </w:r>
      <w:r w:rsidR="00A753E2" w:rsidRPr="00DA66CE">
        <w:rPr>
          <w:rFonts w:ascii="Times New Roman" w:eastAsia="SimSun" w:hAnsi="Times New Roman" w:cs="SimSun"/>
        </w:rPr>
        <w:t>而</w:t>
      </w:r>
      <w:r w:rsidRPr="00DA66CE">
        <w:rPr>
          <w:rFonts w:ascii="Times New Roman" w:eastAsia="SimSun" w:hAnsi="Times New Roman" w:cs="SimSun"/>
        </w:rPr>
        <w:t>提取</w:t>
      </w:r>
      <w:r w:rsidR="00A753E2" w:rsidRPr="00DA66CE">
        <w:rPr>
          <w:rFonts w:ascii="Times New Roman" w:eastAsia="SimSun" w:hAnsi="Times New Roman" w:cs="SimSun" w:hint="eastAsia"/>
        </w:rPr>
        <w:t>或生产</w:t>
      </w:r>
      <w:r w:rsidR="00A753E2" w:rsidRPr="00DA66CE">
        <w:rPr>
          <w:rFonts w:ascii="Times New Roman" w:eastAsia="SimSun" w:hAnsi="Times New Roman" w:cs="SimSun"/>
        </w:rPr>
        <w:t>的</w:t>
      </w:r>
      <w:r w:rsidRPr="00DA66CE">
        <w:rPr>
          <w:rFonts w:ascii="Times New Roman" w:eastAsia="SimSun" w:hAnsi="Times New Roman" w:cs="SimSun"/>
        </w:rPr>
        <w:t>原材料类型。</w:t>
      </w:r>
    </w:p>
    <w:p w:rsidR="00336C5F" w:rsidRPr="00DA66CE" w:rsidRDefault="00A94F55" w:rsidP="00495EAD">
      <w:pPr>
        <w:spacing w:before="100" w:after="100"/>
        <w:rPr>
          <w:rFonts w:ascii="SimHei" w:eastAsia="SimHei" w:hAnsi="SimHei"/>
        </w:rPr>
      </w:pPr>
      <w:r w:rsidRPr="00DA66CE">
        <w:rPr>
          <w:rFonts w:ascii="SimHei" w:eastAsia="SimHei" w:hAnsi="SimHei" w:cs="SimSun"/>
        </w:rPr>
        <w:t>对生物多样性和生态系统的影响</w:t>
      </w:r>
    </w:p>
    <w:p w:rsidR="00CD0F74" w:rsidRPr="00DA66CE" w:rsidRDefault="00212137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/>
        </w:rPr>
        <w:t>对生物多样性的影响</w:t>
      </w:r>
      <w:r w:rsidRPr="00DA66CE">
        <w:rPr>
          <w:rFonts w:ascii="Times New Roman" w:eastAsia="SimSun" w:hAnsi="Times New Roman" w:cs="SimSun" w:hint="eastAsia"/>
        </w:rPr>
        <w:t>因</w:t>
      </w:r>
      <w:r w:rsidRPr="00DA66CE">
        <w:rPr>
          <w:rFonts w:ascii="Times New Roman" w:eastAsia="SimSun" w:hAnsi="Times New Roman" w:cs="SimSun"/>
        </w:rPr>
        <w:t>制造行业而异，</w:t>
      </w:r>
      <w:r w:rsidRPr="00DA66CE">
        <w:rPr>
          <w:rFonts w:ascii="Times New Roman" w:eastAsia="SimSun" w:hAnsi="Times New Roman" w:cs="SimSun" w:hint="eastAsia"/>
        </w:rPr>
        <w:t>并</w:t>
      </w:r>
      <w:r w:rsidR="00A94F55" w:rsidRPr="00DA66CE">
        <w:rPr>
          <w:rFonts w:ascii="Times New Roman" w:eastAsia="SimSun" w:hAnsi="Times New Roman" w:cs="SimSun"/>
        </w:rPr>
        <w:t>受</w:t>
      </w:r>
      <w:r w:rsidRPr="00DA66CE">
        <w:rPr>
          <w:rFonts w:ascii="Times New Roman" w:eastAsia="SimSun" w:hAnsi="Times New Roman" w:cs="SimSun" w:hint="eastAsia"/>
        </w:rPr>
        <w:t>其</w:t>
      </w:r>
      <w:r w:rsidR="00A94F55" w:rsidRPr="00DA66CE">
        <w:rPr>
          <w:rFonts w:ascii="Times New Roman" w:eastAsia="SimSun" w:hAnsi="Times New Roman" w:cs="SimSun"/>
        </w:rPr>
        <w:t>生产投入（如可再生和不可再生资源的使用）和非产品产出（如空气和水排放物、固态废物）的</w:t>
      </w:r>
      <w:r w:rsidR="00CB533B" w:rsidRPr="00DA66CE">
        <w:rPr>
          <w:rFonts w:ascii="Times New Roman" w:eastAsia="SimSun" w:hAnsi="Times New Roman" w:cs="SimSun" w:hint="eastAsia"/>
        </w:rPr>
        <w:t>具体</w:t>
      </w:r>
      <w:r w:rsidR="00CB533B" w:rsidRPr="00DA66CE">
        <w:rPr>
          <w:rFonts w:ascii="Times New Roman" w:eastAsia="SimSun" w:hAnsi="Times New Roman" w:cs="SimSun"/>
        </w:rPr>
        <w:t>情况的</w:t>
      </w:r>
      <w:r w:rsidR="00A94F55" w:rsidRPr="00DA66CE">
        <w:rPr>
          <w:rFonts w:ascii="Times New Roman" w:eastAsia="SimSun" w:hAnsi="Times New Roman" w:cs="SimSun"/>
        </w:rPr>
        <w:t>驱动。</w:t>
      </w:r>
      <w:r w:rsidR="00CB533B" w:rsidRPr="00DA66CE">
        <w:rPr>
          <w:rFonts w:ascii="Times New Roman" w:eastAsia="SimSun" w:hAnsi="Times New Roman" w:cs="SimSun" w:hint="eastAsia"/>
        </w:rPr>
        <w:t>在</w:t>
      </w:r>
      <w:r w:rsidR="00A94F55" w:rsidRPr="00DA66CE">
        <w:rPr>
          <w:rFonts w:ascii="Times New Roman" w:eastAsia="SimSun" w:hAnsi="Times New Roman" w:cs="SimSun"/>
        </w:rPr>
        <w:t>从原材料提取或生产到制成品消费</w:t>
      </w:r>
      <w:r w:rsidR="00F51623" w:rsidRPr="00DA66CE">
        <w:rPr>
          <w:rFonts w:ascii="Times New Roman" w:eastAsia="SimSun" w:hAnsi="Times New Roman" w:cs="SimSun" w:hint="eastAsia"/>
        </w:rPr>
        <w:t>的</w:t>
      </w:r>
      <w:r w:rsidR="00F51623" w:rsidRPr="00DA66CE">
        <w:rPr>
          <w:rFonts w:ascii="Times New Roman" w:eastAsia="SimSun" w:hAnsi="Times New Roman" w:cs="SimSun"/>
        </w:rPr>
        <w:t>全球化</w:t>
      </w:r>
      <w:r w:rsidR="00CB533B" w:rsidRPr="00DA66CE">
        <w:rPr>
          <w:rFonts w:ascii="Times New Roman" w:eastAsia="SimSun" w:hAnsi="Times New Roman" w:cs="SimSun"/>
        </w:rPr>
        <w:t>价值链</w:t>
      </w:r>
      <w:r w:rsidR="00F51623" w:rsidRPr="00DA66CE">
        <w:rPr>
          <w:rFonts w:ascii="Times New Roman" w:eastAsia="SimSun" w:hAnsi="Times New Roman" w:cs="SimSun" w:hint="eastAsia"/>
        </w:rPr>
        <w:t>中</w:t>
      </w:r>
      <w:r w:rsidR="00A94F55" w:rsidRPr="00DA66CE">
        <w:rPr>
          <w:rFonts w:ascii="Times New Roman" w:eastAsia="SimSun" w:hAnsi="Times New Roman" w:cs="SimSun"/>
        </w:rPr>
        <w:t>，</w:t>
      </w:r>
      <w:r w:rsidR="00CB533B" w:rsidRPr="00DA66CE">
        <w:rPr>
          <w:rFonts w:ascii="Times New Roman" w:eastAsia="SimSun" w:hAnsi="Times New Roman" w:cs="SimSun"/>
        </w:rPr>
        <w:t>制造公司</w:t>
      </w:r>
      <w:r w:rsidR="00F51623" w:rsidRPr="00DA66CE">
        <w:rPr>
          <w:rFonts w:ascii="Times New Roman" w:eastAsia="SimSun" w:hAnsi="Times New Roman" w:cs="SimSun" w:hint="eastAsia"/>
        </w:rPr>
        <w:t>直接</w:t>
      </w:r>
      <w:r w:rsidR="00A94F55" w:rsidRPr="00DA66CE">
        <w:rPr>
          <w:rFonts w:ascii="Times New Roman" w:eastAsia="SimSun" w:hAnsi="Times New Roman" w:cs="SimSun"/>
        </w:rPr>
        <w:t>（如工厂位置及其直接污染）</w:t>
      </w:r>
      <w:r w:rsidR="00F51623" w:rsidRPr="00DA66CE">
        <w:rPr>
          <w:rFonts w:ascii="Times New Roman" w:eastAsia="SimSun" w:hAnsi="Times New Roman" w:cs="SimSun" w:hint="eastAsia"/>
        </w:rPr>
        <w:t>或间接</w:t>
      </w:r>
      <w:r w:rsidR="00A94F55" w:rsidRPr="00DA66CE">
        <w:rPr>
          <w:rFonts w:ascii="Times New Roman" w:eastAsia="SimSun" w:hAnsi="Times New Roman" w:cs="SimSun"/>
        </w:rPr>
        <w:t>（如通过供应链）</w:t>
      </w:r>
      <w:r w:rsidR="00A17C42" w:rsidRPr="00DA66CE">
        <w:rPr>
          <w:rFonts w:ascii="Times New Roman" w:eastAsia="SimSun" w:hAnsi="Times New Roman" w:cs="SimSun" w:hint="eastAsia"/>
        </w:rPr>
        <w:t>造成</w:t>
      </w:r>
      <w:r w:rsidR="00A94F55" w:rsidRPr="00DA66CE">
        <w:rPr>
          <w:rFonts w:ascii="Times New Roman" w:eastAsia="SimSun" w:hAnsi="Times New Roman" w:cs="SimSun"/>
        </w:rPr>
        <w:t>生物多样性影响和依赖。</w:t>
      </w:r>
    </w:p>
    <w:p w:rsidR="00336C5F" w:rsidRPr="00DA66CE" w:rsidRDefault="00A17C42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 w:hint="eastAsia"/>
        </w:rPr>
        <w:t>大</w:t>
      </w:r>
      <w:r w:rsidR="00A94F55" w:rsidRPr="00DA66CE">
        <w:rPr>
          <w:rFonts w:ascii="Times New Roman" w:eastAsia="SimSun" w:hAnsi="Times New Roman" w:cs="SimSun"/>
        </w:rPr>
        <w:t>多数制造</w:t>
      </w:r>
      <w:r w:rsidRPr="00DA66CE">
        <w:rPr>
          <w:rFonts w:ascii="Times New Roman" w:eastAsia="SimSun" w:hAnsi="Times New Roman" w:cs="SimSun" w:hint="eastAsia"/>
        </w:rPr>
        <w:t>过程</w:t>
      </w:r>
      <w:r w:rsidR="00A94F55" w:rsidRPr="00DA66CE">
        <w:rPr>
          <w:rFonts w:ascii="Times New Roman" w:eastAsia="SimSun" w:hAnsi="Times New Roman" w:cs="SimSun"/>
        </w:rPr>
        <w:t>都</w:t>
      </w:r>
      <w:r w:rsidRPr="00DA66CE">
        <w:rPr>
          <w:rFonts w:ascii="Times New Roman" w:eastAsia="SimSun" w:hAnsi="Times New Roman" w:cs="SimSun" w:hint="eastAsia"/>
        </w:rPr>
        <w:t>不同程度地</w:t>
      </w:r>
      <w:r w:rsidRPr="00DA66CE">
        <w:rPr>
          <w:rFonts w:ascii="Times New Roman" w:eastAsia="SimSun" w:hAnsi="Times New Roman" w:cs="SimSun"/>
        </w:rPr>
        <w:t>污染</w:t>
      </w:r>
      <w:r w:rsidR="00A94F55" w:rsidRPr="00DA66CE">
        <w:rPr>
          <w:rFonts w:ascii="Times New Roman" w:eastAsia="SimSun" w:hAnsi="Times New Roman" w:cs="SimSun"/>
        </w:rPr>
        <w:t>空气、水和</w:t>
      </w:r>
      <w:r w:rsidR="00224130" w:rsidRPr="00DA66CE">
        <w:rPr>
          <w:rFonts w:ascii="Times New Roman" w:eastAsia="SimSun" w:hAnsi="Times New Roman" w:cs="SimSun" w:hint="eastAsia"/>
        </w:rPr>
        <w:t>土壤</w:t>
      </w:r>
      <w:r w:rsidR="00A94F55" w:rsidRPr="00DA66CE">
        <w:rPr>
          <w:rFonts w:ascii="Times New Roman" w:eastAsia="SimSun" w:hAnsi="Times New Roman" w:cs="SimSun"/>
        </w:rPr>
        <w:t>，</w:t>
      </w:r>
      <w:r w:rsidR="0012347E" w:rsidRPr="00DA66CE">
        <w:rPr>
          <w:rFonts w:ascii="Times New Roman" w:eastAsia="SimSun" w:hAnsi="Times New Roman" w:cs="SimSun" w:hint="eastAsia"/>
        </w:rPr>
        <w:t>所有</w:t>
      </w:r>
      <w:r w:rsidR="00A94F55" w:rsidRPr="00DA66CE">
        <w:rPr>
          <w:rFonts w:ascii="Times New Roman" w:eastAsia="SimSun" w:hAnsi="Times New Roman" w:cs="SimSun"/>
        </w:rPr>
        <w:t>这些都</w:t>
      </w:r>
      <w:r w:rsidR="0012347E" w:rsidRPr="00DA66CE">
        <w:rPr>
          <w:rFonts w:ascii="Times New Roman" w:eastAsia="SimSun" w:hAnsi="Times New Roman" w:cs="SimSun" w:hint="eastAsia"/>
        </w:rPr>
        <w:t>会</w:t>
      </w:r>
      <w:r w:rsidR="00A94F55" w:rsidRPr="00DA66CE">
        <w:rPr>
          <w:rFonts w:ascii="Times New Roman" w:eastAsia="SimSun" w:hAnsi="Times New Roman" w:cs="SimSun"/>
        </w:rPr>
        <w:t>对生态系统和人类健康产生</w:t>
      </w:r>
      <w:r w:rsidR="0012347E" w:rsidRPr="00DA66CE">
        <w:rPr>
          <w:rFonts w:ascii="Times New Roman" w:eastAsia="SimSun" w:hAnsi="Times New Roman" w:cs="SimSun"/>
        </w:rPr>
        <w:t>重</w:t>
      </w:r>
      <w:r w:rsidR="0012347E" w:rsidRPr="00DA66CE">
        <w:rPr>
          <w:rFonts w:ascii="Times New Roman" w:eastAsia="SimSun" w:hAnsi="Times New Roman" w:cs="SimSun" w:hint="eastAsia"/>
        </w:rPr>
        <w:t>大</w:t>
      </w:r>
      <w:r w:rsidR="00A94F55" w:rsidRPr="00DA66CE">
        <w:rPr>
          <w:rFonts w:ascii="Times New Roman" w:eastAsia="SimSun" w:hAnsi="Times New Roman" w:cs="SimSun"/>
        </w:rPr>
        <w:t>影响。制造业</w:t>
      </w:r>
      <w:r w:rsidR="0012347E" w:rsidRPr="00DA66CE">
        <w:rPr>
          <w:rFonts w:ascii="Times New Roman" w:eastAsia="SimSun" w:hAnsi="Times New Roman" w:cs="SimSun" w:hint="eastAsia"/>
        </w:rPr>
        <w:t>约占</w:t>
      </w:r>
      <w:r w:rsidR="00A94F55" w:rsidRPr="00DA66CE">
        <w:rPr>
          <w:rFonts w:ascii="Times New Roman" w:eastAsia="SimSun" w:hAnsi="Times New Roman" w:cs="SimSun"/>
        </w:rPr>
        <w:t>全球</w:t>
      </w:r>
      <w:r w:rsidR="0012347E" w:rsidRPr="00DA66CE">
        <w:rPr>
          <w:rFonts w:ascii="Times New Roman" w:eastAsia="SimSun" w:hAnsi="Times New Roman" w:cs="SimSun" w:hint="eastAsia"/>
        </w:rPr>
        <w:t>用电量的</w:t>
      </w:r>
      <w:r w:rsidR="00A94F55" w:rsidRPr="00DA66CE">
        <w:rPr>
          <w:rFonts w:ascii="Times New Roman" w:eastAsia="SimSun" w:hAnsi="Times New Roman" w:cs="SimSun"/>
        </w:rPr>
        <w:t>35%</w:t>
      </w:r>
      <w:r w:rsidR="00A94F55" w:rsidRPr="00DA66CE">
        <w:rPr>
          <w:rFonts w:ascii="Times New Roman" w:eastAsia="SimSun" w:hAnsi="Times New Roman" w:cs="SimSun"/>
        </w:rPr>
        <w:t>，二氧化碳排放量</w:t>
      </w:r>
      <w:r w:rsidR="0012347E" w:rsidRPr="00DA66CE">
        <w:rPr>
          <w:rFonts w:ascii="Times New Roman" w:eastAsia="SimSun" w:hAnsi="Times New Roman" w:cs="SimSun" w:hint="eastAsia"/>
        </w:rPr>
        <w:t>的</w:t>
      </w:r>
      <w:r w:rsidR="00A94F55" w:rsidRPr="00DA66CE">
        <w:rPr>
          <w:rFonts w:ascii="Times New Roman" w:eastAsia="SimSun" w:hAnsi="Times New Roman" w:cs="SimSun"/>
        </w:rPr>
        <w:t>20%</w:t>
      </w:r>
      <w:r w:rsidR="00A94F55" w:rsidRPr="00DA66CE">
        <w:rPr>
          <w:rFonts w:ascii="Times New Roman" w:eastAsia="SimSun" w:hAnsi="Times New Roman" w:cs="SimSun"/>
        </w:rPr>
        <w:t>以上，空气污染</w:t>
      </w:r>
      <w:r w:rsidR="00F838C8" w:rsidRPr="00DA66CE">
        <w:rPr>
          <w:rFonts w:ascii="Times New Roman" w:eastAsia="SimSun" w:hAnsi="Times New Roman" w:cs="SimSun" w:hint="eastAsia"/>
        </w:rPr>
        <w:t>相关</w:t>
      </w:r>
      <w:r w:rsidR="0012347E" w:rsidRPr="00DA66CE">
        <w:rPr>
          <w:rFonts w:ascii="Times New Roman" w:eastAsia="SimSun" w:hAnsi="Times New Roman" w:cs="SimSun" w:hint="eastAsia"/>
        </w:rPr>
        <w:t>健康</w:t>
      </w:r>
      <w:r w:rsidR="00A94F55" w:rsidRPr="00DA66CE">
        <w:rPr>
          <w:rFonts w:ascii="Times New Roman" w:eastAsia="SimSun" w:hAnsi="Times New Roman" w:cs="SimSun"/>
        </w:rPr>
        <w:t>影响</w:t>
      </w:r>
      <w:r w:rsidR="00F838C8" w:rsidRPr="00DA66CE">
        <w:rPr>
          <w:rFonts w:ascii="Times New Roman" w:eastAsia="SimSun" w:hAnsi="Times New Roman" w:cs="SimSun" w:hint="eastAsia"/>
        </w:rPr>
        <w:t>的</w:t>
      </w:r>
      <w:r w:rsidR="00A94F55" w:rsidRPr="00DA66CE">
        <w:rPr>
          <w:rFonts w:ascii="Times New Roman" w:eastAsia="SimSun" w:hAnsi="Times New Roman" w:cs="SimSun"/>
        </w:rPr>
        <w:t>17%</w:t>
      </w:r>
      <w:r w:rsidR="00A94F55" w:rsidRPr="00DA66CE">
        <w:rPr>
          <w:rFonts w:ascii="Times New Roman" w:eastAsia="SimSun" w:hAnsi="Times New Roman" w:cs="SimSun"/>
        </w:rPr>
        <w:t>，</w:t>
      </w:r>
      <w:r w:rsidR="00D95AA9" w:rsidRPr="00DA66CE">
        <w:rPr>
          <w:rFonts w:ascii="Times New Roman" w:eastAsia="SimSun" w:hAnsi="Times New Roman" w:cs="SimSun"/>
        </w:rPr>
        <w:t>估计</w:t>
      </w:r>
      <w:r w:rsidR="00A94F55" w:rsidRPr="00DA66CE">
        <w:rPr>
          <w:rFonts w:ascii="Times New Roman" w:eastAsia="SimSun" w:hAnsi="Times New Roman" w:cs="SimSun"/>
        </w:rPr>
        <w:t>空气污染</w:t>
      </w:r>
      <w:r w:rsidR="00721DF7" w:rsidRPr="00DA66CE">
        <w:rPr>
          <w:rFonts w:ascii="Times New Roman" w:eastAsia="SimSun" w:hAnsi="Times New Roman" w:cs="SimSun" w:hint="eastAsia"/>
        </w:rPr>
        <w:t>总</w:t>
      </w:r>
      <w:r w:rsidR="00F838C8" w:rsidRPr="00DA66CE">
        <w:rPr>
          <w:rFonts w:ascii="Times New Roman" w:eastAsia="SimSun" w:hAnsi="Times New Roman" w:cs="SimSun"/>
        </w:rPr>
        <w:t>损失</w:t>
      </w:r>
      <w:r w:rsidR="00721DF7" w:rsidRPr="00DA66CE">
        <w:rPr>
          <w:rFonts w:ascii="Times New Roman" w:eastAsia="SimSun" w:hAnsi="Times New Roman" w:cs="SimSun" w:hint="eastAsia"/>
        </w:rPr>
        <w:t>约</w:t>
      </w:r>
      <w:r w:rsidR="00D95AA9" w:rsidRPr="00DA66CE">
        <w:rPr>
          <w:rFonts w:ascii="Times New Roman" w:eastAsia="SimSun" w:hAnsi="Times New Roman" w:cs="SimSun" w:hint="eastAsia"/>
        </w:rPr>
        <w:t>占</w:t>
      </w:r>
      <w:r w:rsidR="00A94F55" w:rsidRPr="00DA66CE">
        <w:rPr>
          <w:rFonts w:ascii="Times New Roman" w:eastAsia="SimSun" w:hAnsi="Times New Roman" w:cs="SimSun"/>
        </w:rPr>
        <w:t>全球</w:t>
      </w:r>
      <w:r w:rsidR="00882172">
        <w:rPr>
          <w:rFonts w:ascii="Times New Roman" w:eastAsia="SimSun" w:hAnsi="Times New Roman" w:cs="SimSun" w:hint="eastAsia"/>
          <w:lang w:val="en-US"/>
        </w:rPr>
        <w:t>国内生产总值</w:t>
      </w:r>
      <w:bookmarkStart w:id="2" w:name="_GoBack"/>
      <w:bookmarkEnd w:id="2"/>
      <w:r w:rsidR="00A94F55" w:rsidRPr="00DA66CE">
        <w:rPr>
          <w:rFonts w:ascii="Times New Roman" w:eastAsia="SimSun" w:hAnsi="Times New Roman" w:cs="SimSun"/>
        </w:rPr>
        <w:t>的</w:t>
      </w:r>
      <w:r w:rsidR="00A94F55" w:rsidRPr="00DA66CE">
        <w:rPr>
          <w:rFonts w:ascii="Times New Roman" w:eastAsia="SimSun" w:hAnsi="Times New Roman" w:cs="SimSun"/>
        </w:rPr>
        <w:t>1%</w:t>
      </w:r>
      <w:r w:rsidR="00F838C8" w:rsidRPr="00DA66CE">
        <w:rPr>
          <w:rFonts w:ascii="Times New Roman" w:eastAsia="SimSun" w:hAnsi="Times New Roman" w:cs="SimSun" w:hint="eastAsia"/>
        </w:rPr>
        <w:t>至</w:t>
      </w:r>
      <w:r w:rsidR="00A94F55" w:rsidRPr="00DA66CE">
        <w:rPr>
          <w:rFonts w:ascii="Times New Roman" w:eastAsia="SimSun" w:hAnsi="Times New Roman" w:cs="SimSun"/>
        </w:rPr>
        <w:t>5%</w:t>
      </w:r>
      <w:r w:rsidR="00A94F55" w:rsidRPr="00DA66CE">
        <w:rPr>
          <w:rFonts w:ascii="Times New Roman" w:eastAsia="SimSun" w:hAnsi="Times New Roman" w:cs="SimSun"/>
        </w:rPr>
        <w:t>。</w:t>
      </w:r>
      <w:r w:rsidR="00D95AA9" w:rsidRPr="00DA66CE">
        <w:rPr>
          <w:rFonts w:ascii="Times New Roman" w:eastAsia="SimSun" w:hAnsi="Times New Roman" w:cs="SimSun" w:hint="eastAsia"/>
        </w:rPr>
        <w:t>制造行业</w:t>
      </w:r>
      <w:r w:rsidR="00D95AA9" w:rsidRPr="00DA66CE">
        <w:rPr>
          <w:rFonts w:ascii="Times New Roman" w:eastAsia="SimSun" w:hAnsi="Times New Roman" w:cs="SimSun"/>
        </w:rPr>
        <w:t>的主要间接生物多样性影响驱动因素</w:t>
      </w:r>
      <w:r w:rsidR="00A94F55" w:rsidRPr="00DA66CE">
        <w:rPr>
          <w:rFonts w:ascii="Times New Roman" w:eastAsia="SimSun" w:hAnsi="Times New Roman" w:cs="SimSun"/>
        </w:rPr>
        <w:t>包括</w:t>
      </w:r>
      <w:r w:rsidR="004132F3" w:rsidRPr="00DA66CE">
        <w:rPr>
          <w:rFonts w:ascii="Times New Roman" w:eastAsia="SimSun" w:hAnsi="Times New Roman" w:cs="SimSun" w:hint="eastAsia"/>
        </w:rPr>
        <w:t>生境</w:t>
      </w:r>
      <w:r w:rsidR="00A94F55" w:rsidRPr="00DA66CE">
        <w:rPr>
          <w:rFonts w:ascii="Times New Roman" w:eastAsia="SimSun" w:hAnsi="Times New Roman" w:cs="SimSun"/>
        </w:rPr>
        <w:t>丧失</w:t>
      </w:r>
      <w:r w:rsidR="00A94F55" w:rsidRPr="00DA66CE">
        <w:rPr>
          <w:rFonts w:ascii="Times New Roman" w:eastAsia="SimSun" w:hAnsi="Times New Roman" w:cs="SimSun"/>
        </w:rPr>
        <w:t>/</w:t>
      </w:r>
      <w:r w:rsidR="00A94F55" w:rsidRPr="00DA66CE">
        <w:rPr>
          <w:rFonts w:ascii="Times New Roman" w:eastAsia="SimSun" w:hAnsi="Times New Roman" w:cs="SimSun"/>
        </w:rPr>
        <w:t>退化、生物资源</w:t>
      </w:r>
      <w:r w:rsidR="004132F3" w:rsidRPr="00DA66CE">
        <w:rPr>
          <w:rFonts w:ascii="Times New Roman" w:eastAsia="SimSun" w:hAnsi="Times New Roman" w:cs="SimSun" w:hint="eastAsia"/>
        </w:rPr>
        <w:t>过度</w:t>
      </w:r>
      <w:r w:rsidR="004132F3" w:rsidRPr="00DA66CE">
        <w:rPr>
          <w:rFonts w:ascii="Times New Roman" w:eastAsia="SimSun" w:hAnsi="Times New Roman" w:cs="SimSun"/>
        </w:rPr>
        <w:t>开发</w:t>
      </w:r>
      <w:r w:rsidR="00A94F55" w:rsidRPr="00DA66CE">
        <w:rPr>
          <w:rFonts w:ascii="Times New Roman" w:eastAsia="SimSun" w:hAnsi="Times New Roman" w:cs="SimSun"/>
        </w:rPr>
        <w:t>、土地</w:t>
      </w:r>
      <w:r w:rsidR="004132F3" w:rsidRPr="00DA66CE">
        <w:rPr>
          <w:rFonts w:ascii="Times New Roman" w:eastAsia="SimSun" w:hAnsi="Times New Roman" w:cs="SimSun" w:hint="eastAsia"/>
        </w:rPr>
        <w:t>转换</w:t>
      </w:r>
      <w:r w:rsidR="00A94F55" w:rsidRPr="00DA66CE">
        <w:rPr>
          <w:rFonts w:ascii="Times New Roman" w:eastAsia="SimSun" w:hAnsi="Times New Roman" w:cs="SimSun"/>
        </w:rPr>
        <w:t>和</w:t>
      </w:r>
      <w:r w:rsidR="004132F3" w:rsidRPr="00DA66CE">
        <w:rPr>
          <w:rFonts w:ascii="Times New Roman" w:eastAsia="SimSun" w:hAnsi="Times New Roman" w:cs="SimSun" w:hint="eastAsia"/>
        </w:rPr>
        <w:t>毁林</w:t>
      </w:r>
      <w:r w:rsidR="00A94F55" w:rsidRPr="00DA66CE">
        <w:rPr>
          <w:rFonts w:ascii="Times New Roman" w:eastAsia="SimSun" w:hAnsi="Times New Roman" w:cs="SimSun"/>
        </w:rPr>
        <w:t>，</w:t>
      </w:r>
      <w:r w:rsidR="004132F3" w:rsidRPr="00DA66CE">
        <w:rPr>
          <w:rFonts w:ascii="Times New Roman" w:eastAsia="SimSun" w:hAnsi="Times New Roman" w:cs="SimSun" w:hint="eastAsia"/>
        </w:rPr>
        <w:t>这在</w:t>
      </w:r>
      <w:r w:rsidR="00A94F55" w:rsidRPr="00DA66CE">
        <w:rPr>
          <w:rFonts w:ascii="Times New Roman" w:eastAsia="SimSun" w:hAnsi="Times New Roman" w:cs="SimSun"/>
        </w:rPr>
        <w:t>许多国家</w:t>
      </w:r>
      <w:r w:rsidR="004132F3" w:rsidRPr="00DA66CE">
        <w:rPr>
          <w:rFonts w:ascii="Times New Roman" w:eastAsia="SimSun" w:hAnsi="Times New Roman" w:cs="SimSun" w:hint="eastAsia"/>
        </w:rPr>
        <w:t>仍然是</w:t>
      </w:r>
      <w:r w:rsidR="004132F3" w:rsidRPr="00DA66CE">
        <w:rPr>
          <w:rFonts w:ascii="Times New Roman" w:eastAsia="SimSun" w:hAnsi="Times New Roman" w:cs="SimSun"/>
        </w:rPr>
        <w:t>一</w:t>
      </w:r>
      <w:r w:rsidR="004132F3" w:rsidRPr="00DA66CE">
        <w:rPr>
          <w:rFonts w:ascii="Times New Roman" w:eastAsia="SimSun" w:hAnsi="Times New Roman" w:cs="SimSun" w:hint="eastAsia"/>
        </w:rPr>
        <w:t>个</w:t>
      </w:r>
      <w:r w:rsidR="00A94F55" w:rsidRPr="00DA66CE">
        <w:rPr>
          <w:rFonts w:ascii="Times New Roman" w:eastAsia="SimSun" w:hAnsi="Times New Roman" w:cs="SimSun"/>
        </w:rPr>
        <w:t>挑战。</w:t>
      </w:r>
    </w:p>
    <w:p w:rsidR="00CD0F74" w:rsidRPr="00DA66CE" w:rsidRDefault="00A94F55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/>
        </w:rPr>
        <w:t>在可预见的未来，与制造行业的活动和增长相关的生物多样性主要风险包括：</w:t>
      </w:r>
    </w:p>
    <w:p w:rsidR="00CD0F74" w:rsidRPr="00863D3E" w:rsidRDefault="00A94F55" w:rsidP="00863D3E">
      <w:pPr>
        <w:pStyle w:val="ListParagraph"/>
        <w:numPr>
          <w:ilvl w:val="0"/>
          <w:numId w:val="51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863D3E">
        <w:rPr>
          <w:rFonts w:ascii="Times New Roman" w:eastAsia="SimSun" w:hAnsi="Times New Roman" w:cs="SimSun"/>
          <w:sz w:val="24"/>
          <w:szCs w:val="24"/>
        </w:rPr>
        <w:t>工厂的选址和设计，以及制造</w:t>
      </w:r>
      <w:r w:rsidR="00367CFC" w:rsidRPr="00863D3E">
        <w:rPr>
          <w:rFonts w:ascii="Times New Roman" w:eastAsia="SimSun" w:hAnsi="Times New Roman" w:cs="SimSun" w:hint="eastAsia"/>
          <w:sz w:val="24"/>
          <w:szCs w:val="24"/>
        </w:rPr>
        <w:t>过程中</w:t>
      </w:r>
      <w:r w:rsidRPr="00863D3E">
        <w:rPr>
          <w:rFonts w:ascii="Times New Roman" w:eastAsia="SimSun" w:hAnsi="Times New Roman" w:cs="SimSun"/>
          <w:sz w:val="24"/>
          <w:szCs w:val="24"/>
        </w:rPr>
        <w:t>的源点污染。</w:t>
      </w:r>
    </w:p>
    <w:p w:rsidR="00CD0F74" w:rsidRPr="00863D3E" w:rsidRDefault="00A94F55" w:rsidP="00863D3E">
      <w:pPr>
        <w:pStyle w:val="ListParagraph"/>
        <w:numPr>
          <w:ilvl w:val="0"/>
          <w:numId w:val="51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863D3E">
        <w:rPr>
          <w:rFonts w:ascii="Times New Roman" w:eastAsia="SimSun" w:hAnsi="Times New Roman" w:cs="SimSun"/>
          <w:sz w:val="24"/>
          <w:szCs w:val="24"/>
        </w:rPr>
        <w:lastRenderedPageBreak/>
        <w:t>与各种制造投入（如食物、饮料、纺织物、橡胶）供应相关的土地使用变化；</w:t>
      </w:r>
    </w:p>
    <w:p w:rsidR="00336C5F" w:rsidRPr="00863D3E" w:rsidRDefault="00367CFC" w:rsidP="00863D3E">
      <w:pPr>
        <w:pStyle w:val="ListParagraph"/>
        <w:numPr>
          <w:ilvl w:val="0"/>
          <w:numId w:val="51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863D3E">
        <w:rPr>
          <w:rFonts w:ascii="Times New Roman" w:eastAsia="SimSun" w:hAnsi="Times New Roman" w:cs="SimSun" w:hint="eastAsia"/>
          <w:sz w:val="24"/>
          <w:szCs w:val="24"/>
        </w:rPr>
        <w:t>过度</w:t>
      </w:r>
      <w:r w:rsidRPr="00863D3E">
        <w:rPr>
          <w:rFonts w:ascii="Times New Roman" w:eastAsia="SimSun" w:hAnsi="Times New Roman" w:cs="SimSun"/>
          <w:sz w:val="24"/>
          <w:szCs w:val="24"/>
        </w:rPr>
        <w:t>采集</w:t>
      </w:r>
      <w:r w:rsidR="00A94F55" w:rsidRPr="00863D3E">
        <w:rPr>
          <w:rFonts w:ascii="Times New Roman" w:eastAsia="SimSun" w:hAnsi="Times New Roman" w:cs="SimSun"/>
          <w:sz w:val="24"/>
          <w:szCs w:val="24"/>
        </w:rPr>
        <w:t>生物资源（如鱼、木材、自然和基因材料）。</w:t>
      </w:r>
    </w:p>
    <w:p w:rsidR="00CC4E26" w:rsidRPr="00DA66CE" w:rsidRDefault="00A94F55" w:rsidP="00495EAD">
      <w:pPr>
        <w:keepNext/>
        <w:spacing w:before="100" w:after="100"/>
        <w:rPr>
          <w:rFonts w:ascii="SimHei" w:eastAsia="SimHei" w:hAnsi="SimHei"/>
        </w:rPr>
      </w:pPr>
      <w:r w:rsidRPr="00DA66CE">
        <w:rPr>
          <w:rFonts w:ascii="SimHei" w:eastAsia="SimHei" w:hAnsi="SimHei" w:cs="SimSun"/>
        </w:rPr>
        <w:t>制造和加工部门</w:t>
      </w:r>
      <w:r w:rsidR="0009219A" w:rsidRPr="00DA66CE">
        <w:rPr>
          <w:rFonts w:ascii="SimHei" w:eastAsia="SimHei" w:hAnsi="SimHei" w:cs="SimSun" w:hint="eastAsia"/>
        </w:rPr>
        <w:t>的</w:t>
      </w:r>
      <w:r w:rsidRPr="00DA66CE">
        <w:rPr>
          <w:rFonts w:ascii="SimHei" w:eastAsia="SimHei" w:hAnsi="SimHei" w:cs="SimSun"/>
        </w:rPr>
        <w:t>生物多样性主流化</w:t>
      </w:r>
      <w:r w:rsidR="0009219A" w:rsidRPr="00DA66CE">
        <w:rPr>
          <w:rFonts w:ascii="SimHei" w:eastAsia="SimHei" w:hAnsi="SimHei" w:cs="SimSun" w:hint="eastAsia"/>
        </w:rPr>
        <w:t>办法</w:t>
      </w:r>
    </w:p>
    <w:p w:rsidR="005C7B0F" w:rsidRPr="00DA66CE" w:rsidRDefault="00A94F55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/>
        </w:rPr>
        <w:t>与生物多样性和</w:t>
      </w:r>
      <w:r w:rsidR="00902654" w:rsidRPr="00DA66CE">
        <w:rPr>
          <w:rFonts w:ascii="Times New Roman" w:eastAsia="SimSun" w:hAnsi="Times New Roman" w:cs="SimSun"/>
        </w:rPr>
        <w:t>制造部门</w:t>
      </w:r>
      <w:r w:rsidR="00902654" w:rsidRPr="00DA66CE">
        <w:rPr>
          <w:rFonts w:ascii="Times New Roman" w:eastAsia="SimSun" w:hAnsi="Times New Roman" w:cs="SimSun" w:hint="eastAsia"/>
        </w:rPr>
        <w:t>所涉</w:t>
      </w:r>
      <w:r w:rsidR="00902654" w:rsidRPr="00DA66CE">
        <w:rPr>
          <w:rFonts w:ascii="Times New Roman" w:eastAsia="SimSun" w:hAnsi="Times New Roman" w:cs="SimSun"/>
        </w:rPr>
        <w:t>其他</w:t>
      </w:r>
      <w:r w:rsidRPr="00DA66CE">
        <w:rPr>
          <w:rFonts w:ascii="Times New Roman" w:eastAsia="SimSun" w:hAnsi="Times New Roman" w:cs="SimSun"/>
        </w:rPr>
        <w:t>环境问题</w:t>
      </w:r>
      <w:r w:rsidR="000171F8" w:rsidRPr="00DA66CE">
        <w:rPr>
          <w:rFonts w:ascii="Times New Roman" w:eastAsia="SimSun" w:hAnsi="Times New Roman" w:cs="SimSun" w:hint="eastAsia"/>
        </w:rPr>
        <w:t>有关</w:t>
      </w:r>
      <w:r w:rsidRPr="00DA66CE">
        <w:rPr>
          <w:rFonts w:ascii="Times New Roman" w:eastAsia="SimSun" w:hAnsi="Times New Roman" w:cs="SimSun"/>
        </w:rPr>
        <w:t>的主流化</w:t>
      </w:r>
      <w:r w:rsidR="000171F8" w:rsidRPr="00DA66CE">
        <w:rPr>
          <w:rFonts w:ascii="Times New Roman" w:eastAsia="SimSun" w:hAnsi="Times New Roman" w:cs="SimSun" w:hint="eastAsia"/>
        </w:rPr>
        <w:t>呈现出多种</w:t>
      </w:r>
      <w:r w:rsidR="000171F8" w:rsidRPr="00DA66CE">
        <w:rPr>
          <w:rFonts w:ascii="Times New Roman" w:eastAsia="SimSun" w:hAnsi="Times New Roman" w:cs="SimSun"/>
        </w:rPr>
        <w:t>形式</w:t>
      </w:r>
      <w:r w:rsidRPr="00DA66CE">
        <w:rPr>
          <w:rFonts w:ascii="Times New Roman" w:eastAsia="SimSun" w:hAnsi="Times New Roman" w:cs="SimSun"/>
        </w:rPr>
        <w:t>。</w:t>
      </w:r>
      <w:r w:rsidR="000171F8" w:rsidRPr="00DA66CE">
        <w:rPr>
          <w:rFonts w:ascii="Times New Roman" w:eastAsia="SimSun" w:hAnsi="Times New Roman" w:cs="SimSun" w:hint="eastAsia"/>
        </w:rPr>
        <w:t>典型</w:t>
      </w:r>
      <w:r w:rsidR="000171F8" w:rsidRPr="00DA66CE">
        <w:rPr>
          <w:rFonts w:ascii="Times New Roman" w:eastAsia="SimSun" w:hAnsi="Times New Roman" w:cs="SimSun"/>
        </w:rPr>
        <w:t>的</w:t>
      </w:r>
      <w:r w:rsidRPr="00DA66CE">
        <w:rPr>
          <w:rFonts w:ascii="Times New Roman" w:eastAsia="SimSun" w:hAnsi="Times New Roman" w:cs="SimSun"/>
        </w:rPr>
        <w:t>政策干预措施包括：</w:t>
      </w:r>
    </w:p>
    <w:p w:rsidR="005C7B0F" w:rsidRPr="00863D3E" w:rsidRDefault="00570DE0" w:rsidP="00863D3E">
      <w:pPr>
        <w:pStyle w:val="ListParagraph"/>
        <w:numPr>
          <w:ilvl w:val="0"/>
          <w:numId w:val="53"/>
        </w:numPr>
        <w:tabs>
          <w:tab w:val="left" w:pos="1440"/>
        </w:tabs>
        <w:spacing w:before="100" w:after="100" w:line="240" w:lineRule="auto"/>
        <w:ind w:left="0" w:firstLine="720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DA66CE">
        <w:rPr>
          <w:rFonts w:ascii="Times New Roman" w:eastAsia="SimSun" w:hAnsi="Times New Roman" w:cs="SimSun" w:hint="eastAsia"/>
          <w:sz w:val="24"/>
          <w:szCs w:val="24"/>
        </w:rPr>
        <w:t>直接</w:t>
      </w:r>
      <w:r w:rsidRPr="00DA66CE">
        <w:rPr>
          <w:rFonts w:ascii="Times New Roman" w:eastAsia="SimSun" w:hAnsi="Times New Roman" w:cs="SimSun"/>
          <w:sz w:val="24"/>
          <w:szCs w:val="24"/>
        </w:rPr>
        <w:t>监管（命令与控制），对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标准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、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程序或流程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作出</w:t>
      </w:r>
      <w:r w:rsidRPr="00DA66CE">
        <w:rPr>
          <w:rFonts w:ascii="Times New Roman" w:eastAsia="SimSun" w:hAnsi="Times New Roman" w:cs="SimSun"/>
          <w:sz w:val="24"/>
          <w:szCs w:val="24"/>
        </w:rPr>
        <w:t>具体规定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，例如</w:t>
      </w:r>
      <w:r w:rsidRPr="00DA66CE">
        <w:rPr>
          <w:rFonts w:ascii="Times New Roman" w:eastAsia="SimSun" w:hAnsi="Times New Roman" w:cs="SimSun"/>
          <w:sz w:val="24"/>
          <w:szCs w:val="24"/>
        </w:rPr>
        <w:t>监管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有害废物或空气排放物；</w:t>
      </w:r>
    </w:p>
    <w:p w:rsidR="005C7B0F" w:rsidRPr="00863D3E" w:rsidRDefault="00A94F55" w:rsidP="00863D3E">
      <w:pPr>
        <w:pStyle w:val="ListParagraph"/>
        <w:numPr>
          <w:ilvl w:val="0"/>
          <w:numId w:val="53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DA66CE">
        <w:rPr>
          <w:rFonts w:ascii="Times New Roman" w:eastAsia="SimSun" w:hAnsi="Times New Roman" w:cs="SimSun"/>
          <w:sz w:val="24"/>
          <w:szCs w:val="24"/>
        </w:rPr>
        <w:t>基于市场的</w:t>
      </w:r>
      <w:r w:rsidR="00F651B6" w:rsidRPr="00DA66CE">
        <w:rPr>
          <w:rFonts w:ascii="Times New Roman" w:eastAsia="SimSun" w:hAnsi="Times New Roman" w:cs="SimSun" w:hint="eastAsia"/>
          <w:sz w:val="24"/>
          <w:szCs w:val="24"/>
        </w:rPr>
        <w:t>工具</w:t>
      </w:r>
      <w:r w:rsidRPr="00DA66CE">
        <w:rPr>
          <w:rFonts w:ascii="Times New Roman" w:eastAsia="SimSun" w:hAnsi="Times New Roman" w:cs="SimSun"/>
          <w:sz w:val="24"/>
          <w:szCs w:val="24"/>
        </w:rPr>
        <w:t>，</w:t>
      </w:r>
      <w:r w:rsidR="00F651B6" w:rsidRPr="00DA66CE">
        <w:rPr>
          <w:rFonts w:ascii="Times New Roman" w:eastAsia="SimSun" w:hAnsi="Times New Roman" w:cs="SimSun" w:hint="eastAsia"/>
          <w:sz w:val="24"/>
          <w:szCs w:val="24"/>
        </w:rPr>
        <w:t>例如</w:t>
      </w:r>
      <w:r w:rsidR="00F651B6" w:rsidRPr="00DA66CE">
        <w:rPr>
          <w:rFonts w:ascii="Times New Roman" w:eastAsia="SimSun" w:hAnsi="Times New Roman" w:cs="SimSun"/>
          <w:sz w:val="24"/>
          <w:szCs w:val="24"/>
        </w:rPr>
        <w:t>帮助</w:t>
      </w:r>
      <w:r w:rsidR="00F651B6" w:rsidRPr="00DA66CE">
        <w:rPr>
          <w:rFonts w:ascii="Times New Roman" w:eastAsia="SimSun" w:hAnsi="Times New Roman" w:cs="SimSun" w:hint="eastAsia"/>
          <w:sz w:val="24"/>
          <w:szCs w:val="24"/>
        </w:rPr>
        <w:t>将</w:t>
      </w:r>
      <w:r w:rsidR="00F651B6" w:rsidRPr="00DA66CE">
        <w:rPr>
          <w:rFonts w:ascii="Times New Roman" w:eastAsia="SimSun" w:hAnsi="Times New Roman" w:cs="SimSun"/>
          <w:sz w:val="24"/>
          <w:szCs w:val="24"/>
        </w:rPr>
        <w:t>消极的环境外部因素</w:t>
      </w:r>
      <w:r w:rsidR="00F651B6" w:rsidRPr="00DA66CE">
        <w:rPr>
          <w:rFonts w:ascii="Times New Roman" w:eastAsia="SimSun" w:hAnsi="Times New Roman" w:cs="SimSun" w:hint="eastAsia"/>
          <w:sz w:val="24"/>
          <w:szCs w:val="24"/>
        </w:rPr>
        <w:t>内部化</w:t>
      </w:r>
      <w:r w:rsidR="00F651B6" w:rsidRPr="00DA66CE">
        <w:rPr>
          <w:rFonts w:ascii="Times New Roman" w:eastAsia="SimSun" w:hAnsi="Times New Roman" w:cs="SimSun"/>
          <w:sz w:val="24"/>
          <w:szCs w:val="24"/>
        </w:rPr>
        <w:t>的</w:t>
      </w:r>
      <w:r w:rsidRPr="00DA66CE">
        <w:rPr>
          <w:rFonts w:ascii="Times New Roman" w:eastAsia="SimSun" w:hAnsi="Times New Roman" w:cs="SimSun"/>
          <w:sz w:val="24"/>
          <w:szCs w:val="24"/>
        </w:rPr>
        <w:t>税收</w:t>
      </w:r>
      <w:r w:rsidRPr="00DA66CE">
        <w:rPr>
          <w:rFonts w:ascii="Times New Roman" w:eastAsia="SimSun" w:hAnsi="Times New Roman" w:cs="SimSun"/>
          <w:sz w:val="24"/>
          <w:szCs w:val="24"/>
        </w:rPr>
        <w:t>/</w:t>
      </w:r>
      <w:r w:rsidR="00F651B6" w:rsidRPr="00DA66CE">
        <w:rPr>
          <w:rFonts w:ascii="Times New Roman" w:eastAsia="SimSun" w:hAnsi="Times New Roman" w:cs="SimSun" w:hint="eastAsia"/>
          <w:sz w:val="24"/>
          <w:szCs w:val="24"/>
        </w:rPr>
        <w:t>补贴</w:t>
      </w:r>
      <w:r w:rsidRPr="00DA66CE">
        <w:rPr>
          <w:rFonts w:ascii="Times New Roman" w:eastAsia="SimSun" w:hAnsi="Times New Roman" w:cs="SimSun"/>
          <w:sz w:val="24"/>
          <w:szCs w:val="24"/>
        </w:rPr>
        <w:t>和</w:t>
      </w:r>
      <w:r w:rsidR="00F651B6" w:rsidRPr="00DA66CE">
        <w:rPr>
          <w:rFonts w:ascii="Times New Roman" w:eastAsia="SimSun" w:hAnsi="Times New Roman" w:cs="SimSun" w:hint="eastAsia"/>
          <w:sz w:val="24"/>
          <w:szCs w:val="24"/>
        </w:rPr>
        <w:t>贸易</w:t>
      </w:r>
      <w:r w:rsidRPr="00DA66CE">
        <w:rPr>
          <w:rFonts w:ascii="Times New Roman" w:eastAsia="SimSun" w:hAnsi="Times New Roman" w:cs="SimSun"/>
          <w:sz w:val="24"/>
          <w:szCs w:val="24"/>
        </w:rPr>
        <w:t>计划；</w:t>
      </w:r>
    </w:p>
    <w:p w:rsidR="005C7B0F" w:rsidRPr="00863D3E" w:rsidRDefault="00F651B6" w:rsidP="00863D3E">
      <w:pPr>
        <w:pStyle w:val="ListParagraph"/>
        <w:numPr>
          <w:ilvl w:val="0"/>
          <w:numId w:val="53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DA66CE">
        <w:rPr>
          <w:rFonts w:ascii="Times New Roman" w:eastAsia="SimSun" w:hAnsi="Times New Roman" w:cs="SimSun" w:hint="eastAsia"/>
          <w:sz w:val="24"/>
          <w:szCs w:val="24"/>
        </w:rPr>
        <w:t>取消、</w:t>
      </w:r>
      <w:r w:rsidRPr="00DA66CE">
        <w:rPr>
          <w:rFonts w:ascii="Times New Roman" w:eastAsia="SimSun" w:hAnsi="Times New Roman" w:cs="SimSun"/>
          <w:sz w:val="24"/>
          <w:szCs w:val="24"/>
        </w:rPr>
        <w:t>逐步淘汰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或改革对环境有害的</w:t>
      </w:r>
      <w:r w:rsidR="00CF5186" w:rsidRPr="00DA66CE">
        <w:rPr>
          <w:rFonts w:ascii="Times New Roman" w:eastAsia="SimSun" w:hAnsi="Times New Roman" w:cs="SimSun" w:hint="eastAsia"/>
          <w:sz w:val="24"/>
          <w:szCs w:val="24"/>
        </w:rPr>
        <w:t>奖励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措施，包括</w:t>
      </w:r>
      <w:r w:rsidR="00CF5186" w:rsidRPr="00DA66CE">
        <w:rPr>
          <w:rFonts w:ascii="Times New Roman" w:eastAsia="SimSun" w:hAnsi="Times New Roman" w:cs="SimSun" w:hint="eastAsia"/>
          <w:sz w:val="24"/>
          <w:szCs w:val="24"/>
        </w:rPr>
        <w:t>补贴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；</w:t>
      </w:r>
    </w:p>
    <w:p w:rsidR="005C7B0F" w:rsidRPr="00863D3E" w:rsidRDefault="005042AC" w:rsidP="00863D3E">
      <w:pPr>
        <w:pStyle w:val="ListParagraph"/>
        <w:numPr>
          <w:ilvl w:val="0"/>
          <w:numId w:val="53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DA66CE">
        <w:rPr>
          <w:rFonts w:ascii="Times New Roman" w:eastAsia="SimSun" w:hAnsi="Times New Roman" w:cs="SimSun"/>
          <w:sz w:val="24"/>
          <w:szCs w:val="24"/>
        </w:rPr>
        <w:t>各种</w:t>
      </w:r>
      <w:r w:rsidR="00CF5186" w:rsidRPr="00DA66CE">
        <w:rPr>
          <w:rFonts w:ascii="Times New Roman" w:eastAsia="SimSun" w:hAnsi="Times New Roman" w:cs="SimSun"/>
          <w:sz w:val="24"/>
          <w:szCs w:val="24"/>
        </w:rPr>
        <w:t>鼓励更</w:t>
      </w:r>
      <w:r w:rsidR="00CF5186" w:rsidRPr="00DA66CE">
        <w:rPr>
          <w:rFonts w:ascii="Times New Roman" w:eastAsia="SimSun" w:hAnsi="Times New Roman" w:cs="SimSun" w:hint="eastAsia"/>
          <w:sz w:val="24"/>
          <w:szCs w:val="24"/>
        </w:rPr>
        <w:t>环保</w:t>
      </w:r>
      <w:r w:rsidR="00CF5186" w:rsidRPr="00DA66CE">
        <w:rPr>
          <w:rFonts w:ascii="Times New Roman" w:eastAsia="SimSun" w:hAnsi="Times New Roman" w:cs="SimSun"/>
          <w:sz w:val="24"/>
          <w:szCs w:val="24"/>
        </w:rPr>
        <w:t>做法</w:t>
      </w:r>
      <w:r w:rsidR="00CF5186" w:rsidRPr="00DA66CE">
        <w:rPr>
          <w:rFonts w:ascii="Times New Roman" w:eastAsia="SimSun" w:hAnsi="Times New Roman" w:cs="SimSun" w:hint="eastAsia"/>
          <w:sz w:val="24"/>
          <w:szCs w:val="24"/>
        </w:rPr>
        <w:t>的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积极激励措施</w:t>
      </w:r>
      <w:r w:rsidR="00625E1E" w:rsidRPr="00DA66CE">
        <w:rPr>
          <w:rFonts w:ascii="Times New Roman" w:eastAsia="SimSun" w:hAnsi="Times New Roman" w:cs="SimSun" w:hint="eastAsia"/>
          <w:sz w:val="24"/>
          <w:szCs w:val="24"/>
        </w:rPr>
        <w:t>；</w:t>
      </w:r>
    </w:p>
    <w:p w:rsidR="005C7B0F" w:rsidRPr="00863D3E" w:rsidRDefault="00625E1E" w:rsidP="00863D3E">
      <w:pPr>
        <w:pStyle w:val="ListParagraph"/>
        <w:numPr>
          <w:ilvl w:val="0"/>
          <w:numId w:val="53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DA66CE">
        <w:rPr>
          <w:rFonts w:ascii="Times New Roman" w:eastAsia="SimSun" w:hAnsi="Times New Roman" w:cs="SimSun"/>
          <w:sz w:val="24"/>
          <w:szCs w:val="24"/>
        </w:rPr>
        <w:t>支持或阻止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具有重大</w:t>
      </w:r>
      <w:r w:rsidRPr="00DA66CE">
        <w:rPr>
          <w:rFonts w:ascii="Times New Roman" w:eastAsia="SimSun" w:hAnsi="Times New Roman" w:cs="SimSun"/>
          <w:sz w:val="24"/>
          <w:szCs w:val="24"/>
        </w:rPr>
        <w:t>环境影响的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特定</w:t>
      </w:r>
      <w:r w:rsidRPr="00DA66CE">
        <w:rPr>
          <w:rFonts w:ascii="Times New Roman" w:eastAsia="SimSun" w:hAnsi="Times New Roman" w:cs="SimSun"/>
          <w:sz w:val="24"/>
          <w:szCs w:val="24"/>
        </w:rPr>
        <w:t>行为或产品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的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公共采购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；</w:t>
      </w:r>
    </w:p>
    <w:p w:rsidR="005C7B0F" w:rsidRPr="00863D3E" w:rsidRDefault="002E4364" w:rsidP="00863D3E">
      <w:pPr>
        <w:pStyle w:val="ListParagraph"/>
        <w:numPr>
          <w:ilvl w:val="0"/>
          <w:numId w:val="53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DA66CE">
        <w:rPr>
          <w:rFonts w:ascii="Times New Roman" w:eastAsia="SimSun" w:hAnsi="Times New Roman" w:cs="SimSun" w:hint="eastAsia"/>
          <w:sz w:val="24"/>
          <w:szCs w:val="24"/>
        </w:rPr>
        <w:t>关于</w:t>
      </w:r>
      <w:r w:rsidR="00891C92" w:rsidRPr="00DA66CE">
        <w:rPr>
          <w:rFonts w:ascii="Times New Roman" w:eastAsia="SimSun" w:hAnsi="Times New Roman" w:cs="SimSun" w:hint="eastAsia"/>
          <w:sz w:val="24"/>
          <w:szCs w:val="24"/>
        </w:rPr>
        <w:t>要求超过</w:t>
      </w:r>
      <w:r w:rsidR="00891C92" w:rsidRPr="00DA66CE">
        <w:rPr>
          <w:rFonts w:ascii="Times New Roman" w:eastAsia="SimSun" w:hAnsi="Times New Roman" w:cs="SimSun"/>
          <w:sz w:val="24"/>
          <w:szCs w:val="24"/>
        </w:rPr>
        <w:t>某些</w:t>
      </w:r>
      <w:r w:rsidR="00891C92" w:rsidRPr="00DA66CE">
        <w:rPr>
          <w:rFonts w:ascii="Times New Roman" w:eastAsia="SimSun" w:hAnsi="Times New Roman" w:cs="SimSun" w:hint="eastAsia"/>
          <w:sz w:val="24"/>
          <w:szCs w:val="24"/>
        </w:rPr>
        <w:t>阈值</w:t>
      </w:r>
      <w:r w:rsidR="00891C92" w:rsidRPr="00DA66CE">
        <w:rPr>
          <w:rFonts w:ascii="Times New Roman" w:eastAsia="SimSun" w:hAnsi="Times New Roman" w:cs="SimSun"/>
          <w:sz w:val="24"/>
          <w:szCs w:val="24"/>
        </w:rPr>
        <w:t>的公司</w:t>
      </w:r>
      <w:r w:rsidR="00891C92" w:rsidRPr="00DA66CE">
        <w:rPr>
          <w:rFonts w:ascii="Times New Roman" w:eastAsia="SimSun" w:hAnsi="Times New Roman" w:cs="SimSun" w:hint="eastAsia"/>
          <w:sz w:val="24"/>
          <w:szCs w:val="24"/>
        </w:rPr>
        <w:t>每年</w:t>
      </w:r>
      <w:r w:rsidR="00891C92" w:rsidRPr="00DA66CE">
        <w:rPr>
          <w:rFonts w:ascii="Times New Roman" w:eastAsia="SimSun" w:hAnsi="Times New Roman" w:cs="SimSun"/>
          <w:sz w:val="24"/>
          <w:szCs w:val="24"/>
        </w:rPr>
        <w:t>报告其</w:t>
      </w:r>
      <w:r w:rsidR="00A94F55" w:rsidRPr="00DA66CE">
        <w:rPr>
          <w:rFonts w:ascii="Times New Roman" w:eastAsia="SimSun" w:hAnsi="Times New Roman" w:cs="SimSun"/>
          <w:sz w:val="24"/>
          <w:szCs w:val="24"/>
        </w:rPr>
        <w:t>环境风险、影响和业绩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的披露</w:t>
      </w:r>
      <w:r w:rsidRPr="00DA66CE">
        <w:rPr>
          <w:rFonts w:ascii="Times New Roman" w:eastAsia="SimSun" w:hAnsi="Times New Roman" w:cs="SimSun"/>
          <w:sz w:val="24"/>
          <w:szCs w:val="24"/>
        </w:rPr>
        <w:t>要求</w:t>
      </w:r>
      <w:r w:rsidRPr="00DA66CE">
        <w:rPr>
          <w:rFonts w:ascii="Times New Roman" w:eastAsia="SimSun" w:hAnsi="Times New Roman" w:cs="SimSun" w:hint="eastAsia"/>
          <w:sz w:val="24"/>
          <w:szCs w:val="24"/>
        </w:rPr>
        <w:t>；</w:t>
      </w:r>
    </w:p>
    <w:p w:rsidR="005C7B0F" w:rsidRPr="00863D3E" w:rsidRDefault="00A94F55" w:rsidP="00863D3E">
      <w:pPr>
        <w:pStyle w:val="ListParagraph"/>
        <w:numPr>
          <w:ilvl w:val="0"/>
          <w:numId w:val="53"/>
        </w:numPr>
        <w:tabs>
          <w:tab w:val="left" w:pos="1440"/>
        </w:tabs>
        <w:spacing w:before="100" w:after="100" w:line="240" w:lineRule="auto"/>
        <w:ind w:left="0" w:firstLine="709"/>
        <w:contextualSpacing w:val="0"/>
        <w:jc w:val="both"/>
        <w:rPr>
          <w:rFonts w:ascii="Times New Roman" w:eastAsia="SimSun" w:hAnsi="Times New Roman" w:cs="SimSun"/>
          <w:sz w:val="24"/>
          <w:szCs w:val="24"/>
        </w:rPr>
      </w:pPr>
      <w:r w:rsidRPr="00DA66CE">
        <w:rPr>
          <w:rFonts w:ascii="Times New Roman" w:eastAsia="SimSun" w:hAnsi="Times New Roman" w:cs="SimSun"/>
          <w:sz w:val="24"/>
          <w:szCs w:val="24"/>
        </w:rPr>
        <w:t>除其他外，有环境保障</w:t>
      </w:r>
      <w:r w:rsidR="002E4364" w:rsidRPr="00DA66CE">
        <w:rPr>
          <w:rFonts w:ascii="Times New Roman" w:eastAsia="SimSun" w:hAnsi="Times New Roman" w:cs="SimSun" w:hint="eastAsia"/>
          <w:sz w:val="24"/>
          <w:szCs w:val="24"/>
        </w:rPr>
        <w:t>措施</w:t>
      </w:r>
      <w:r w:rsidRPr="00DA66CE">
        <w:rPr>
          <w:rFonts w:ascii="Times New Roman" w:eastAsia="SimSun" w:hAnsi="Times New Roman" w:cs="SimSun"/>
          <w:sz w:val="24"/>
          <w:szCs w:val="24"/>
        </w:rPr>
        <w:t>的贸易</w:t>
      </w:r>
      <w:r w:rsidR="002E4364" w:rsidRPr="00DA66CE">
        <w:rPr>
          <w:rFonts w:ascii="Times New Roman" w:eastAsia="SimSun" w:hAnsi="Times New Roman" w:cs="SimSun" w:hint="eastAsia"/>
          <w:sz w:val="24"/>
          <w:szCs w:val="24"/>
        </w:rPr>
        <w:t>协定</w:t>
      </w:r>
      <w:r w:rsidRPr="00DA66CE">
        <w:rPr>
          <w:rFonts w:ascii="Times New Roman" w:eastAsia="SimSun" w:hAnsi="Times New Roman" w:cs="SimSun"/>
          <w:sz w:val="24"/>
          <w:szCs w:val="24"/>
        </w:rPr>
        <w:t>。</w:t>
      </w:r>
    </w:p>
    <w:p w:rsidR="00CC4E26" w:rsidRPr="00DA66CE" w:rsidRDefault="002E4364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 w:hint="eastAsia"/>
        </w:rPr>
        <w:t>此外</w:t>
      </w:r>
      <w:r w:rsidR="00A94F55" w:rsidRPr="00DA66CE">
        <w:rPr>
          <w:rFonts w:ascii="Times New Roman" w:eastAsia="SimSun" w:hAnsi="Times New Roman" w:cs="SimSun"/>
        </w:rPr>
        <w:t>，</w:t>
      </w:r>
      <w:r w:rsidRPr="00DA66CE">
        <w:rPr>
          <w:rFonts w:ascii="Times New Roman" w:eastAsia="SimSun" w:hAnsi="Times New Roman" w:cs="SimSun" w:hint="eastAsia"/>
        </w:rPr>
        <w:t>一些</w:t>
      </w:r>
      <w:r w:rsidR="00A94F55" w:rsidRPr="00DA66CE">
        <w:rPr>
          <w:rFonts w:ascii="Times New Roman" w:eastAsia="SimSun" w:hAnsi="Times New Roman" w:cs="SimSun"/>
        </w:rPr>
        <w:t>关键的环境方法和</w:t>
      </w:r>
      <w:r w:rsidR="00A94F55" w:rsidRPr="00DA66CE">
        <w:rPr>
          <w:rFonts w:ascii="Times New Roman" w:eastAsia="SimSun" w:hAnsi="Times New Roman" w:cs="SimSun"/>
        </w:rPr>
        <w:t>/</w:t>
      </w:r>
      <w:r w:rsidR="00A94F55" w:rsidRPr="00DA66CE">
        <w:rPr>
          <w:rFonts w:ascii="Times New Roman" w:eastAsia="SimSun" w:hAnsi="Times New Roman" w:cs="SimSun"/>
        </w:rPr>
        <w:t>或工具正</w:t>
      </w:r>
      <w:r w:rsidR="00907657" w:rsidRPr="00DA66CE">
        <w:rPr>
          <w:rFonts w:ascii="Times New Roman" w:eastAsia="SimSun" w:hAnsi="Times New Roman" w:cs="SimSun" w:hint="eastAsia"/>
        </w:rPr>
        <w:t>逐步</w:t>
      </w:r>
      <w:r w:rsidR="006F0FDD">
        <w:rPr>
          <w:rFonts w:ascii="Times New Roman" w:eastAsia="SimSun" w:hAnsi="Times New Roman" w:cs="SimSun" w:hint="eastAsia"/>
        </w:rPr>
        <w:t>采纳</w:t>
      </w:r>
      <w:r w:rsidR="00A94F55" w:rsidRPr="00DA66CE">
        <w:rPr>
          <w:rFonts w:ascii="Times New Roman" w:eastAsia="SimSun" w:hAnsi="Times New Roman" w:cs="SimSun"/>
        </w:rPr>
        <w:t>生物多样性考虑</w:t>
      </w:r>
      <w:r w:rsidR="00907657" w:rsidRPr="00DA66CE">
        <w:rPr>
          <w:rFonts w:ascii="Times New Roman" w:eastAsia="SimSun" w:hAnsi="Times New Roman" w:cs="SimSun" w:hint="eastAsia"/>
        </w:rPr>
        <w:t>因素</w:t>
      </w:r>
      <w:r w:rsidR="00A94F55" w:rsidRPr="00DA66CE">
        <w:rPr>
          <w:rFonts w:ascii="Times New Roman" w:eastAsia="SimSun" w:hAnsi="Times New Roman" w:cs="SimSun"/>
        </w:rPr>
        <w:t>，如环境管理系统、环境和社会影响评估、生命周期影响评估、环境管理核算和报告</w:t>
      </w:r>
      <w:r w:rsidR="00A94F55" w:rsidRPr="00DA66CE">
        <w:rPr>
          <w:rFonts w:ascii="Times New Roman" w:eastAsia="SimSun" w:hAnsi="Times New Roman" w:cs="SimSun"/>
        </w:rPr>
        <w:t>/</w:t>
      </w:r>
      <w:r w:rsidR="00A94F55" w:rsidRPr="00DA66CE">
        <w:rPr>
          <w:rFonts w:ascii="Times New Roman" w:eastAsia="SimSun" w:hAnsi="Times New Roman" w:cs="SimSun"/>
        </w:rPr>
        <w:t>披露，或外部</w:t>
      </w:r>
      <w:r w:rsidR="00907657" w:rsidRPr="00DA66CE">
        <w:rPr>
          <w:rFonts w:ascii="Times New Roman" w:eastAsia="SimSun" w:hAnsi="Times New Roman" w:cs="SimSun" w:hint="eastAsia"/>
        </w:rPr>
        <w:t>性</w:t>
      </w:r>
      <w:r w:rsidR="00A94F55" w:rsidRPr="00DA66CE">
        <w:rPr>
          <w:rFonts w:ascii="Times New Roman" w:eastAsia="SimSun" w:hAnsi="Times New Roman" w:cs="SimSun"/>
        </w:rPr>
        <w:t>评价和披露。</w:t>
      </w:r>
    </w:p>
    <w:p w:rsidR="00CC4E26" w:rsidRPr="00DA66CE" w:rsidRDefault="00A94F55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/>
        </w:rPr>
        <w:t>各国不妨考虑</w:t>
      </w:r>
      <w:r w:rsidR="00907657" w:rsidRPr="00DA66CE">
        <w:rPr>
          <w:rFonts w:ascii="Times New Roman" w:eastAsia="SimSun" w:hAnsi="Times New Roman" w:cs="SimSun" w:hint="eastAsia"/>
        </w:rPr>
        <w:t>设计</w:t>
      </w:r>
      <w:r w:rsidRPr="00DA66CE">
        <w:rPr>
          <w:rFonts w:ascii="Times New Roman" w:eastAsia="SimSun" w:hAnsi="Times New Roman" w:cs="SimSun"/>
        </w:rPr>
        <w:t>、通过</w:t>
      </w:r>
      <w:r w:rsidR="00907657" w:rsidRPr="00DA66CE">
        <w:rPr>
          <w:rFonts w:ascii="Times New Roman" w:eastAsia="SimSun" w:hAnsi="Times New Roman" w:cs="SimSun" w:hint="eastAsia"/>
        </w:rPr>
        <w:t>和</w:t>
      </w:r>
      <w:r w:rsidR="00907657" w:rsidRPr="00DA66CE">
        <w:rPr>
          <w:rFonts w:ascii="Times New Roman" w:eastAsia="SimSun" w:hAnsi="Times New Roman" w:cs="SimSun"/>
        </w:rPr>
        <w:t>实施</w:t>
      </w:r>
      <w:r w:rsidR="00907657" w:rsidRPr="00DA66CE">
        <w:rPr>
          <w:rFonts w:ascii="Times New Roman" w:eastAsia="SimSun" w:hAnsi="Times New Roman" w:cs="SimSun" w:hint="eastAsia"/>
        </w:rPr>
        <w:t>扶持性</w:t>
      </w:r>
      <w:r w:rsidRPr="00DA66CE">
        <w:rPr>
          <w:rFonts w:ascii="Times New Roman" w:eastAsia="SimSun" w:hAnsi="Times New Roman" w:cs="SimSun"/>
        </w:rPr>
        <w:t>政策与立法环境</w:t>
      </w:r>
      <w:r w:rsidR="00EF29C3" w:rsidRPr="00DA66CE">
        <w:rPr>
          <w:rFonts w:ascii="Times New Roman" w:eastAsia="SimSun" w:hAnsi="Times New Roman" w:cs="SimSun" w:hint="eastAsia"/>
        </w:rPr>
        <w:t>及</w:t>
      </w:r>
      <w:r w:rsidRPr="00DA66CE">
        <w:rPr>
          <w:rFonts w:ascii="Times New Roman" w:eastAsia="SimSun" w:hAnsi="Times New Roman" w:cs="SimSun"/>
        </w:rPr>
        <w:t>激励措施，或提供指导</w:t>
      </w:r>
      <w:r w:rsidR="00EF29C3" w:rsidRPr="00DA66CE">
        <w:rPr>
          <w:rFonts w:ascii="Times New Roman" w:eastAsia="SimSun" w:hAnsi="Times New Roman" w:cs="SimSun" w:hint="eastAsia"/>
        </w:rPr>
        <w:t>，</w:t>
      </w:r>
      <w:r w:rsidR="00EF29C3" w:rsidRPr="00DA66CE">
        <w:rPr>
          <w:rFonts w:ascii="Times New Roman" w:eastAsia="SimSun" w:hAnsi="Times New Roman" w:cs="SimSun"/>
        </w:rPr>
        <w:t>以</w:t>
      </w:r>
      <w:r w:rsidRPr="00DA66CE">
        <w:rPr>
          <w:rFonts w:ascii="Times New Roman" w:eastAsia="SimSun" w:hAnsi="Times New Roman" w:cs="SimSun"/>
        </w:rPr>
        <w:t>支持制造企业</w:t>
      </w:r>
      <w:r w:rsidR="00EF29C3" w:rsidRPr="00DA66CE">
        <w:rPr>
          <w:rFonts w:ascii="Times New Roman" w:eastAsia="SimSun" w:hAnsi="Times New Roman" w:cs="SimSun" w:hint="eastAsia"/>
        </w:rPr>
        <w:t>认识</w:t>
      </w:r>
      <w:r w:rsidRPr="00DA66CE">
        <w:rPr>
          <w:rFonts w:ascii="Times New Roman" w:eastAsia="SimSun" w:hAnsi="Times New Roman" w:cs="SimSun"/>
        </w:rPr>
        <w:t>、衡量、评价、可持续管理和</w:t>
      </w:r>
      <w:r w:rsidR="00B932B3" w:rsidRPr="00DA66CE">
        <w:rPr>
          <w:rFonts w:ascii="Times New Roman" w:eastAsia="SimSun" w:hAnsi="Times New Roman" w:cs="SimSun" w:hint="eastAsia"/>
        </w:rPr>
        <w:t>披露</w:t>
      </w:r>
      <w:r w:rsidRPr="00DA66CE">
        <w:rPr>
          <w:rFonts w:ascii="Times New Roman" w:eastAsia="SimSun" w:hAnsi="Times New Roman" w:cs="SimSun"/>
        </w:rPr>
        <w:t>其</w:t>
      </w:r>
      <w:r w:rsidR="00B932B3" w:rsidRPr="00DA66CE">
        <w:rPr>
          <w:rFonts w:ascii="Times New Roman" w:eastAsia="SimSun" w:hAnsi="Times New Roman" w:cs="SimSun" w:hint="eastAsia"/>
        </w:rPr>
        <w:t>与</w:t>
      </w:r>
      <w:r w:rsidRPr="00DA66CE">
        <w:rPr>
          <w:rFonts w:ascii="Times New Roman" w:eastAsia="SimSun" w:hAnsi="Times New Roman" w:cs="SimSun"/>
        </w:rPr>
        <w:t>生物多样性直接和间接依赖</w:t>
      </w:r>
      <w:r w:rsidR="00B932B3" w:rsidRPr="00DA66CE">
        <w:rPr>
          <w:rFonts w:ascii="Times New Roman" w:eastAsia="SimSun" w:hAnsi="Times New Roman" w:cs="SimSun" w:hint="eastAsia"/>
        </w:rPr>
        <w:t>及</w:t>
      </w:r>
      <w:r w:rsidRPr="00DA66CE">
        <w:rPr>
          <w:rFonts w:ascii="Times New Roman" w:eastAsia="SimSun" w:hAnsi="Times New Roman" w:cs="SimSun"/>
        </w:rPr>
        <w:t>影响</w:t>
      </w:r>
      <w:r w:rsidR="00B932B3" w:rsidRPr="00DA66CE">
        <w:rPr>
          <w:rFonts w:ascii="Times New Roman" w:eastAsia="SimSun" w:hAnsi="Times New Roman" w:cs="SimSun" w:hint="eastAsia"/>
        </w:rPr>
        <w:t>相关的</w:t>
      </w:r>
      <w:r w:rsidR="00B932B3" w:rsidRPr="00DA66CE">
        <w:rPr>
          <w:rFonts w:ascii="Times New Roman" w:eastAsia="SimSun" w:hAnsi="Times New Roman" w:cs="SimSun"/>
        </w:rPr>
        <w:t>业绩，</w:t>
      </w:r>
      <w:r w:rsidR="00B932B3" w:rsidRPr="00DA66CE">
        <w:rPr>
          <w:rFonts w:ascii="Times New Roman" w:eastAsia="SimSun" w:hAnsi="Times New Roman" w:cs="SimSun" w:hint="eastAsia"/>
        </w:rPr>
        <w:t>包括其</w:t>
      </w:r>
      <w:r w:rsidR="00B932B3" w:rsidRPr="00DA66CE">
        <w:rPr>
          <w:rFonts w:ascii="Times New Roman" w:eastAsia="SimSun" w:hAnsi="Times New Roman" w:cs="SimSun"/>
        </w:rPr>
        <w:t>整个价值链</w:t>
      </w:r>
      <w:r w:rsidR="00D20395" w:rsidRPr="00DA66CE">
        <w:rPr>
          <w:rFonts w:ascii="Times New Roman" w:eastAsia="SimSun" w:hAnsi="Times New Roman" w:cs="SimSun" w:hint="eastAsia"/>
        </w:rPr>
        <w:t>的相关</w:t>
      </w:r>
      <w:r w:rsidR="00D20395" w:rsidRPr="00DA66CE">
        <w:rPr>
          <w:rFonts w:ascii="Times New Roman" w:eastAsia="SimSun" w:hAnsi="Times New Roman" w:cs="SimSun"/>
        </w:rPr>
        <w:t>业绩</w:t>
      </w:r>
      <w:r w:rsidRPr="00DA66CE">
        <w:rPr>
          <w:rFonts w:ascii="Times New Roman" w:eastAsia="SimSun" w:hAnsi="Times New Roman" w:cs="SimSun"/>
        </w:rPr>
        <w:t>。</w:t>
      </w:r>
    </w:p>
    <w:p w:rsidR="005C7B0F" w:rsidRPr="00DA66CE" w:rsidRDefault="00DB0D8A" w:rsidP="00495EAD">
      <w:pPr>
        <w:spacing w:before="100" w:after="100"/>
        <w:ind w:firstLine="709"/>
        <w:jc w:val="both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 w:hint="eastAsia"/>
        </w:rPr>
        <w:t>目前</w:t>
      </w:r>
      <w:r w:rsidRPr="00DA66CE">
        <w:rPr>
          <w:rFonts w:ascii="Times New Roman" w:eastAsia="SimSun" w:hAnsi="Times New Roman" w:cs="SimSun"/>
        </w:rPr>
        <w:t>有</w:t>
      </w:r>
      <w:r w:rsidR="00A94F55" w:rsidRPr="00DA66CE">
        <w:rPr>
          <w:rFonts w:ascii="Times New Roman" w:eastAsia="SimSun" w:hAnsi="Times New Roman" w:cs="SimSun"/>
        </w:rPr>
        <w:t>许多与制造部门</w:t>
      </w:r>
      <w:r w:rsidRPr="00DA66CE">
        <w:rPr>
          <w:rFonts w:ascii="Times New Roman" w:eastAsia="SimSun" w:hAnsi="Times New Roman" w:cs="SimSun" w:hint="eastAsia"/>
        </w:rPr>
        <w:t>的生物多样性</w:t>
      </w:r>
      <w:r w:rsidR="00A94F55" w:rsidRPr="00DA66CE">
        <w:rPr>
          <w:rFonts w:ascii="Times New Roman" w:eastAsia="SimSun" w:hAnsi="Times New Roman" w:cs="SimSun"/>
        </w:rPr>
        <w:t>主流化</w:t>
      </w:r>
      <w:r w:rsidRPr="00DA66CE">
        <w:rPr>
          <w:rFonts w:ascii="Times New Roman" w:eastAsia="SimSun" w:hAnsi="Times New Roman" w:cs="SimSun" w:hint="eastAsia"/>
        </w:rPr>
        <w:t>有关的</w:t>
      </w:r>
      <w:r w:rsidRPr="00DA66CE">
        <w:rPr>
          <w:rFonts w:ascii="Times New Roman" w:eastAsia="SimSun" w:hAnsi="Times New Roman" w:cs="SimSun"/>
        </w:rPr>
        <w:t>国际倡议</w:t>
      </w:r>
      <w:r w:rsidRPr="00DA66CE">
        <w:rPr>
          <w:rFonts w:ascii="Times New Roman" w:eastAsia="SimSun" w:hAnsi="Times New Roman" w:cs="SimSun" w:hint="eastAsia"/>
        </w:rPr>
        <w:t>，例如</w:t>
      </w:r>
      <w:r w:rsidR="00A94F55" w:rsidRPr="00DA66CE">
        <w:rPr>
          <w:rFonts w:ascii="Times New Roman" w:eastAsia="SimSun" w:hAnsi="Times New Roman" w:cs="SimSun"/>
        </w:rPr>
        <w:t>《</w:t>
      </w:r>
      <w:r w:rsidR="00A94F55" w:rsidRPr="00DA66CE">
        <w:rPr>
          <w:rFonts w:ascii="Times New Roman" w:eastAsia="SimSun" w:hAnsi="Times New Roman" w:cs="SimSun"/>
        </w:rPr>
        <w:t>2030</w:t>
      </w:r>
      <w:r w:rsidR="00A94F55" w:rsidRPr="00DA66CE">
        <w:rPr>
          <w:rFonts w:ascii="Times New Roman" w:eastAsia="SimSun" w:hAnsi="Times New Roman" w:cs="SimSun"/>
        </w:rPr>
        <w:t>年可持续发展议程》</w:t>
      </w:r>
      <w:r w:rsidR="00A6589E" w:rsidRPr="00DA66CE">
        <w:rPr>
          <w:rFonts w:ascii="Times New Roman" w:eastAsia="SimSun" w:hAnsi="Times New Roman" w:cs="SimSun" w:hint="eastAsia"/>
        </w:rPr>
        <w:t>以及呼吁</w:t>
      </w:r>
      <w:r w:rsidR="00A6589E" w:rsidRPr="00DA66CE">
        <w:rPr>
          <w:rFonts w:ascii="Times New Roman" w:eastAsia="SimSun" w:hAnsi="Times New Roman" w:cs="SimSun"/>
        </w:rPr>
        <w:t>可持续工业化</w:t>
      </w:r>
      <w:r w:rsidR="00A6589E" w:rsidRPr="00DA66CE">
        <w:rPr>
          <w:rFonts w:ascii="Times New Roman" w:eastAsia="SimSun" w:hAnsi="Times New Roman" w:cs="SimSun" w:hint="eastAsia"/>
        </w:rPr>
        <w:t>的</w:t>
      </w:r>
      <w:r w:rsidRPr="00DA66CE">
        <w:rPr>
          <w:rFonts w:ascii="Times New Roman" w:eastAsia="SimSun" w:hAnsi="Times New Roman" w:cs="SimSun"/>
        </w:rPr>
        <w:t>目标</w:t>
      </w:r>
      <w:r w:rsidRPr="00DA66CE">
        <w:rPr>
          <w:rFonts w:ascii="Times New Roman" w:eastAsia="SimSun" w:hAnsi="Times New Roman" w:cs="SimSun" w:hint="eastAsia"/>
        </w:rPr>
        <w:t>9</w:t>
      </w:r>
      <w:r w:rsidR="00A6589E" w:rsidRPr="00DA66CE">
        <w:rPr>
          <w:rFonts w:ascii="Times New Roman" w:eastAsia="SimSun" w:hAnsi="Times New Roman" w:cs="SimSun" w:hint="eastAsia"/>
        </w:rPr>
        <w:t>和</w:t>
      </w:r>
      <w:r w:rsidR="00A94F55" w:rsidRPr="00DA66CE">
        <w:rPr>
          <w:rFonts w:ascii="Times New Roman" w:eastAsia="SimSun" w:hAnsi="Times New Roman" w:cs="SimSun"/>
        </w:rPr>
        <w:t>关于可持续消费和生产的目标</w:t>
      </w:r>
      <w:r w:rsidR="00A94F55" w:rsidRPr="00DA66CE">
        <w:rPr>
          <w:rFonts w:ascii="Times New Roman" w:eastAsia="SimSun" w:hAnsi="Times New Roman" w:cs="SimSun"/>
        </w:rPr>
        <w:t>12</w:t>
      </w:r>
      <w:r w:rsidR="0080740D" w:rsidRPr="00DA66CE">
        <w:rPr>
          <w:rFonts w:ascii="Times New Roman" w:eastAsia="SimSun" w:hAnsi="Times New Roman" w:cs="SimSun" w:hint="eastAsia"/>
        </w:rPr>
        <w:t>。</w:t>
      </w:r>
      <w:r w:rsidR="00A94F55" w:rsidRPr="00DA66CE">
        <w:rPr>
          <w:rFonts w:ascii="Times New Roman" w:eastAsia="SimSun" w:hAnsi="Times New Roman" w:cs="SimSun"/>
        </w:rPr>
        <w:t>可持续消费和生产十年方案框架是</w:t>
      </w:r>
      <w:r w:rsidR="008417D3" w:rsidRPr="00DA66CE">
        <w:rPr>
          <w:rFonts w:ascii="Times New Roman" w:eastAsia="SimSun" w:hAnsi="Times New Roman" w:cs="SimSun"/>
        </w:rPr>
        <w:t>另一项重要的全球倡议</w:t>
      </w:r>
      <w:r w:rsidR="008417D3" w:rsidRPr="00DA66CE">
        <w:rPr>
          <w:rFonts w:ascii="Times New Roman" w:eastAsia="SimSun" w:hAnsi="Times New Roman" w:cs="SimSun" w:hint="eastAsia"/>
        </w:rPr>
        <w:t>，</w:t>
      </w:r>
      <w:r w:rsidR="008417D3" w:rsidRPr="00DA66CE">
        <w:rPr>
          <w:rFonts w:ascii="Times New Roman" w:eastAsia="SimSun" w:hAnsi="Times New Roman" w:cs="SimSun"/>
        </w:rPr>
        <w:t>于</w:t>
      </w:r>
      <w:r w:rsidR="008417D3" w:rsidRPr="00DA66CE">
        <w:rPr>
          <w:rFonts w:ascii="Times New Roman" w:eastAsia="SimSun" w:hAnsi="Times New Roman" w:cs="SimSun"/>
        </w:rPr>
        <w:t>2012</w:t>
      </w:r>
      <w:r w:rsidR="008417D3" w:rsidRPr="00DA66CE">
        <w:rPr>
          <w:rFonts w:ascii="Times New Roman" w:eastAsia="SimSun" w:hAnsi="Times New Roman" w:cs="SimSun"/>
        </w:rPr>
        <w:t>年</w:t>
      </w:r>
      <w:r w:rsidR="008417D3" w:rsidRPr="00DA66CE">
        <w:rPr>
          <w:rFonts w:ascii="Times New Roman" w:eastAsia="SimSun" w:hAnsi="Times New Roman" w:cs="SimSun" w:hint="eastAsia"/>
        </w:rPr>
        <w:t>在</w:t>
      </w:r>
      <w:r w:rsidR="008417D3" w:rsidRPr="00DA66CE">
        <w:rPr>
          <w:rFonts w:ascii="Times New Roman" w:eastAsia="SimSun" w:hAnsi="Times New Roman" w:cs="SimSun"/>
        </w:rPr>
        <w:t>联合国可持续发展大会</w:t>
      </w:r>
      <w:r w:rsidR="00CB6A1D">
        <w:rPr>
          <w:rFonts w:ascii="Times New Roman" w:eastAsia="SimSun" w:hAnsi="Times New Roman" w:cs="SimSun" w:hint="eastAsia"/>
        </w:rPr>
        <w:t>上</w:t>
      </w:r>
      <w:r w:rsidR="008417D3" w:rsidRPr="00DA66CE">
        <w:rPr>
          <w:rFonts w:ascii="Times New Roman" w:eastAsia="SimSun" w:hAnsi="Times New Roman" w:cs="SimSun" w:hint="eastAsia"/>
        </w:rPr>
        <w:t>通过</w:t>
      </w:r>
      <w:r w:rsidR="00A94F55" w:rsidRPr="00DA66CE">
        <w:rPr>
          <w:rFonts w:ascii="Times New Roman" w:eastAsia="SimSun" w:hAnsi="Times New Roman" w:cs="SimSun"/>
        </w:rPr>
        <w:t>。</w:t>
      </w:r>
    </w:p>
    <w:p w:rsidR="005C7B0F" w:rsidRPr="00DA66CE" w:rsidRDefault="0009219A" w:rsidP="00CF2243">
      <w:pPr>
        <w:spacing w:before="100" w:after="100"/>
        <w:rPr>
          <w:rStyle w:val="apple-converted-space"/>
          <w:rFonts w:ascii="SimHei" w:eastAsia="SimHei" w:hAnsi="SimHei"/>
          <w:bCs/>
        </w:rPr>
      </w:pPr>
      <w:r w:rsidRPr="00DA66CE">
        <w:rPr>
          <w:rStyle w:val="apple-converted-space"/>
          <w:rFonts w:ascii="SimHei" w:eastAsia="SimHei" w:hAnsi="SimHei" w:cs="SimSun" w:hint="eastAsia"/>
        </w:rPr>
        <w:t>指导</w:t>
      </w:r>
      <w:r w:rsidR="00A94F55" w:rsidRPr="00DA66CE">
        <w:rPr>
          <w:rStyle w:val="apple-converted-space"/>
          <w:rFonts w:ascii="SimHei" w:eastAsia="SimHei" w:hAnsi="SimHei" w:cs="SimSun"/>
        </w:rPr>
        <w:t>讨论的问题</w:t>
      </w:r>
    </w:p>
    <w:p w:rsidR="00863D3E" w:rsidRPr="00863D3E" w:rsidRDefault="00863D3E" w:rsidP="00863D3E">
      <w:pPr>
        <w:numPr>
          <w:ilvl w:val="0"/>
          <w:numId w:val="47"/>
        </w:numPr>
        <w:spacing w:before="100" w:after="100"/>
        <w:ind w:left="1440" w:hanging="720"/>
        <w:rPr>
          <w:rFonts w:eastAsia="SimSun" w:cs="SimSun"/>
        </w:rPr>
      </w:pPr>
      <w:r w:rsidRPr="00863D3E">
        <w:rPr>
          <w:rFonts w:ascii="Times New Roman" w:eastAsia="SimSun" w:hAnsi="Times New Roman" w:cs="SimSun" w:hint="eastAsia"/>
        </w:rPr>
        <w:t>在这一部门内，有哪些促进生物多样性主流化的有利环境的主要行动？</w:t>
      </w:r>
    </w:p>
    <w:p w:rsidR="003C2FCA" w:rsidRPr="00DA66CE" w:rsidRDefault="00A83783" w:rsidP="00863D3E">
      <w:pPr>
        <w:numPr>
          <w:ilvl w:val="0"/>
          <w:numId w:val="47"/>
        </w:numPr>
        <w:spacing w:before="100" w:after="100"/>
        <w:ind w:left="1440" w:hanging="720"/>
        <w:rPr>
          <w:rFonts w:ascii="Times New Roman" w:eastAsia="SimSun" w:hAnsi="Times New Roman" w:cs="SimSun"/>
          <w:lang w:val="en-GB"/>
        </w:rPr>
      </w:pPr>
      <w:r w:rsidRPr="00DA66CE">
        <w:rPr>
          <w:rFonts w:ascii="Times New Roman" w:eastAsia="SimSun" w:hAnsi="Times New Roman" w:cs="SimSun" w:hint="eastAsia"/>
          <w:lang w:val="en-GB"/>
        </w:rPr>
        <w:t>在</w:t>
      </w:r>
      <w:r w:rsidR="005042AC">
        <w:rPr>
          <w:rFonts w:ascii="Times New Roman" w:eastAsia="SimSun" w:hAnsi="Times New Roman" w:cs="SimSun" w:hint="eastAsia"/>
          <w:lang w:val="en-GB"/>
        </w:rPr>
        <w:t>制造和</w:t>
      </w:r>
      <w:r w:rsidR="005042AC">
        <w:rPr>
          <w:rFonts w:ascii="Times New Roman" w:eastAsia="SimSun" w:hAnsi="Times New Roman" w:cs="SimSun"/>
          <w:lang w:val="en-GB"/>
        </w:rPr>
        <w:t>加工</w:t>
      </w:r>
      <w:r>
        <w:rPr>
          <w:rFonts w:ascii="Times New Roman" w:eastAsia="SimSun" w:hAnsi="Times New Roman" w:cs="SimSun" w:hint="eastAsia"/>
          <w:lang w:val="en-GB"/>
        </w:rPr>
        <w:t>部门</w:t>
      </w:r>
      <w:r w:rsidRPr="00DA66CE">
        <w:rPr>
          <w:rFonts w:ascii="Times New Roman" w:eastAsia="SimSun" w:hAnsi="Times New Roman" w:cs="SimSun" w:hint="eastAsia"/>
          <w:lang w:val="en-GB"/>
        </w:rPr>
        <w:t>的生物多样性主流化方面有哪些具体的积极实例</w:t>
      </w:r>
      <w:r w:rsidR="003C2FCA" w:rsidRPr="00DA66CE">
        <w:rPr>
          <w:rFonts w:ascii="Times New Roman" w:eastAsia="SimSun" w:hAnsi="Times New Roman" w:cs="SimSun" w:hint="eastAsia"/>
          <w:lang w:val="en-GB"/>
        </w:rPr>
        <w:t>？</w:t>
      </w:r>
    </w:p>
    <w:p w:rsidR="003C2FCA" w:rsidRPr="00DA66CE" w:rsidRDefault="003C2FCA" w:rsidP="00863D3E">
      <w:pPr>
        <w:numPr>
          <w:ilvl w:val="0"/>
          <w:numId w:val="45"/>
        </w:numPr>
        <w:spacing w:before="100" w:after="100"/>
        <w:ind w:left="1440" w:hanging="720"/>
        <w:rPr>
          <w:rFonts w:ascii="Times New Roman" w:eastAsia="SimSun" w:hAnsi="Times New Roman" w:cs="SimSun"/>
          <w:lang w:val="en-GB"/>
        </w:rPr>
      </w:pPr>
      <w:r w:rsidRPr="00DA66CE">
        <w:rPr>
          <w:rFonts w:ascii="Times New Roman" w:eastAsia="SimSun" w:hAnsi="Times New Roman" w:cs="SimSun" w:hint="eastAsia"/>
          <w:lang w:val="en-GB"/>
        </w:rPr>
        <w:t>在</w:t>
      </w:r>
      <w:r w:rsidR="005042AC">
        <w:rPr>
          <w:rFonts w:ascii="Times New Roman" w:eastAsia="SimSun" w:hAnsi="Times New Roman" w:cs="SimSun" w:hint="eastAsia"/>
          <w:lang w:val="en-GB"/>
        </w:rPr>
        <w:t>制造和</w:t>
      </w:r>
      <w:r w:rsidR="005042AC">
        <w:rPr>
          <w:rFonts w:ascii="Times New Roman" w:eastAsia="SimSun" w:hAnsi="Times New Roman" w:cs="SimSun"/>
          <w:lang w:val="en-GB"/>
        </w:rPr>
        <w:t>加工</w:t>
      </w:r>
      <w:r w:rsidR="00A83783">
        <w:rPr>
          <w:rFonts w:ascii="Times New Roman" w:eastAsia="SimSun" w:hAnsi="Times New Roman" w:cs="SimSun" w:hint="eastAsia"/>
          <w:lang w:val="en-GB"/>
        </w:rPr>
        <w:t>部门</w:t>
      </w:r>
      <w:r w:rsidRPr="00DA66CE">
        <w:rPr>
          <w:rFonts w:ascii="Times New Roman" w:eastAsia="SimSun" w:hAnsi="Times New Roman" w:cs="SimSun" w:hint="eastAsia"/>
          <w:lang w:val="en-GB"/>
        </w:rPr>
        <w:t>的生物多样性主流化</w:t>
      </w:r>
      <w:r w:rsidRPr="00DA66CE">
        <w:rPr>
          <w:rFonts w:ascii="Times New Roman" w:eastAsia="SimSun" w:hAnsi="Times New Roman" w:cs="SimSun"/>
          <w:lang w:val="en-GB"/>
        </w:rPr>
        <w:t>方面的</w:t>
      </w:r>
      <w:r w:rsidRPr="00DA66CE">
        <w:rPr>
          <w:rFonts w:ascii="Times New Roman" w:eastAsia="SimSun" w:hAnsi="Times New Roman" w:cs="SimSun" w:hint="eastAsia"/>
          <w:lang w:val="en-GB"/>
        </w:rPr>
        <w:t>最大挑战和障碍是什么？</w:t>
      </w:r>
      <w:r w:rsidRPr="00DA66CE">
        <w:rPr>
          <w:rFonts w:ascii="Times New Roman" w:eastAsia="SimSun" w:hAnsi="Times New Roman" w:cs="SimSun" w:hint="eastAsia"/>
          <w:lang w:val="en-GB"/>
        </w:rPr>
        <w:t xml:space="preserve"> </w:t>
      </w:r>
      <w:r w:rsidRPr="00DA66CE">
        <w:rPr>
          <w:rFonts w:ascii="Times New Roman" w:eastAsia="SimSun" w:hAnsi="Times New Roman" w:cs="SimSun" w:hint="eastAsia"/>
          <w:lang w:val="en-GB"/>
        </w:rPr>
        <w:t>我们现在的最大机遇是什么？</w:t>
      </w:r>
    </w:p>
    <w:p w:rsidR="003C2FCA" w:rsidRPr="00DA66CE" w:rsidRDefault="003C2FCA" w:rsidP="00863D3E">
      <w:pPr>
        <w:numPr>
          <w:ilvl w:val="0"/>
          <w:numId w:val="45"/>
        </w:numPr>
        <w:spacing w:before="100" w:after="100"/>
        <w:ind w:left="1440" w:hanging="720"/>
        <w:rPr>
          <w:rFonts w:ascii="Times New Roman" w:eastAsia="SimSun" w:hAnsi="Times New Roman" w:cs="SimSun"/>
          <w:b/>
          <w:bCs/>
          <w:lang w:val="en-GB"/>
        </w:rPr>
      </w:pPr>
      <w:r w:rsidRPr="00DA66CE">
        <w:rPr>
          <w:rFonts w:ascii="Times New Roman" w:eastAsia="SimSun" w:hAnsi="Times New Roman" w:cs="SimSun" w:hint="eastAsia"/>
          <w:lang w:val="en-GB"/>
        </w:rPr>
        <w:t>需要采取哪些额外行动来便利和支持</w:t>
      </w:r>
      <w:r w:rsidR="006F0FDD">
        <w:rPr>
          <w:rFonts w:ascii="Times New Roman" w:eastAsia="SimSun" w:hAnsi="Times New Roman" w:cs="SimSun" w:hint="eastAsia"/>
          <w:lang w:val="en-GB"/>
        </w:rPr>
        <w:t>这些</w:t>
      </w:r>
      <w:r w:rsidRPr="00DA66CE">
        <w:rPr>
          <w:rFonts w:ascii="Times New Roman" w:eastAsia="SimSun" w:hAnsi="Times New Roman" w:cs="SimSun" w:hint="eastAsia"/>
          <w:lang w:val="en-GB"/>
        </w:rPr>
        <w:t>部门的生物多样性主流化？</w:t>
      </w:r>
      <w:r w:rsidRPr="00DA66CE">
        <w:rPr>
          <w:rFonts w:ascii="Times New Roman" w:eastAsia="SimSun" w:hAnsi="Times New Roman" w:cs="SimSun" w:hint="eastAsia"/>
          <w:lang w:val="en-GB"/>
        </w:rPr>
        <w:t xml:space="preserve"> </w:t>
      </w:r>
      <w:r w:rsidRPr="00DA66CE">
        <w:rPr>
          <w:rFonts w:ascii="Times New Roman" w:eastAsia="SimSun" w:hAnsi="Times New Roman" w:cs="SimSun" w:hint="eastAsia"/>
          <w:lang w:val="en-GB"/>
        </w:rPr>
        <w:t>有哪些预算措施、体制框架和进程、立法或政策行动？</w:t>
      </w:r>
    </w:p>
    <w:p w:rsidR="00B162FD" w:rsidRPr="00DA66CE" w:rsidRDefault="003C2FCA" w:rsidP="00863D3E">
      <w:pPr>
        <w:numPr>
          <w:ilvl w:val="0"/>
          <w:numId w:val="45"/>
        </w:numPr>
        <w:spacing w:before="100" w:after="100"/>
        <w:ind w:left="1440" w:hanging="720"/>
        <w:rPr>
          <w:rFonts w:ascii="Times New Roman" w:hAnsi="Times New Roman"/>
        </w:rPr>
      </w:pPr>
      <w:r w:rsidRPr="00DA66CE">
        <w:rPr>
          <w:rFonts w:ascii="Times New Roman" w:eastAsia="SimSun" w:hAnsi="Times New Roman" w:cs="SimSun" w:hint="eastAsia"/>
          <w:lang w:val="en-GB"/>
        </w:rPr>
        <w:t>哪些主要参与者</w:t>
      </w:r>
      <w:r w:rsidRPr="00DA66CE">
        <w:rPr>
          <w:rFonts w:ascii="Times New Roman" w:eastAsia="SimSun" w:hAnsi="Times New Roman" w:cs="SimSun" w:hint="eastAsia"/>
          <w:lang w:val="es-ES_tradnl"/>
        </w:rPr>
        <w:t>在</w:t>
      </w:r>
      <w:r w:rsidR="006F0FDD">
        <w:rPr>
          <w:rFonts w:ascii="Times New Roman" w:eastAsia="SimSun" w:hAnsi="Times New Roman" w:cs="SimSun" w:hint="eastAsia"/>
          <w:lang w:val="en-GB"/>
        </w:rPr>
        <w:t>这些</w:t>
      </w:r>
      <w:r w:rsidRPr="00DA66CE">
        <w:rPr>
          <w:rFonts w:ascii="Times New Roman" w:eastAsia="SimSun" w:hAnsi="Times New Roman" w:cs="SimSun" w:hint="eastAsia"/>
          <w:lang w:val="en-GB"/>
        </w:rPr>
        <w:t>部门的生物多样性主流化方面发挥了关键作用？</w:t>
      </w:r>
      <w:r w:rsidR="0009219A" w:rsidRPr="00DA66CE" w:rsidDel="003C2FCA">
        <w:rPr>
          <w:rStyle w:val="apple-converted-space"/>
          <w:rFonts w:ascii="Times New Roman" w:eastAsia="SimSun" w:hAnsi="Times New Roman" w:cs="SimSun"/>
        </w:rPr>
        <w:t xml:space="preserve"> </w:t>
      </w:r>
    </w:p>
    <w:sectPr w:rsidR="00B162FD" w:rsidRPr="00DA66CE" w:rsidSect="008F0F49">
      <w:headerReference w:type="default" r:id="rId8"/>
      <w:footerReference w:type="default" r:id="rId9"/>
      <w:headerReference w:type="first" r:id="rId10"/>
      <w:pgSz w:w="12240" w:h="15840"/>
      <w:pgMar w:top="1895" w:right="990" w:bottom="1350" w:left="1260" w:header="708" w:footer="708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A47" w:rsidRDefault="00AD7A47" w:rsidP="00F94790">
      <w:r>
        <w:separator/>
      </w:r>
    </w:p>
  </w:endnote>
  <w:endnote w:type="continuationSeparator" w:id="0">
    <w:p w:rsidR="00AD7A47" w:rsidRDefault="00AD7A47" w:rsidP="00F94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T">
    <w:altName w:val="Times New Roman"/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eSansSemiLight-Pla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eSansBold-Pla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Officina Serif Book">
    <w:altName w:val="Times New Roman"/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9E" w:rsidRDefault="00F91D97">
    <w:pPr>
      <w:pStyle w:val="Footer"/>
      <w:jc w:val="center"/>
      <w:rPr>
        <w:rFonts w:ascii="Times New Roman" w:hAnsi="Times New Roman"/>
      </w:rPr>
    </w:pPr>
    <w:r>
      <w:rPr>
        <w:rFonts w:ascii="SimSun" w:eastAsia="SimSun" w:hAnsi="SimSun" w:cs="SimSun"/>
      </w:rPr>
      <w:fldChar w:fldCharType="begin"/>
    </w:r>
    <w:r w:rsidR="00A94F55">
      <w:rPr>
        <w:rFonts w:ascii="SimSun" w:eastAsia="SimSun" w:hAnsi="SimSun" w:cs="SimSun"/>
      </w:rPr>
      <w:instrText>PAGE   \* MERGEFORMAT</w:instrText>
    </w:r>
    <w:r>
      <w:rPr>
        <w:rFonts w:ascii="SimSun" w:eastAsia="SimSun" w:hAnsi="SimSun" w:cs="SimSun"/>
      </w:rPr>
      <w:fldChar w:fldCharType="separate"/>
    </w:r>
    <w:r w:rsidR="00882172">
      <w:rPr>
        <w:rFonts w:ascii="SimSun" w:eastAsia="SimSun" w:hAnsi="SimSun" w:cs="SimSun"/>
        <w:noProof/>
      </w:rPr>
      <w:t>2</w:t>
    </w:r>
    <w:r>
      <w:rPr>
        <w:rFonts w:ascii="SimSun" w:eastAsia="SimSun" w:hAnsi="SimSun" w:cs="SimSu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A47" w:rsidRDefault="00AD7A47" w:rsidP="00F94790">
      <w:r>
        <w:separator/>
      </w:r>
    </w:p>
  </w:footnote>
  <w:footnote w:type="continuationSeparator" w:id="0">
    <w:p w:rsidR="00AD7A47" w:rsidRDefault="00AD7A47" w:rsidP="00F947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9E" w:rsidRDefault="0080740D">
    <w:pPr>
      <w:pStyle w:val="Header"/>
      <w:tabs>
        <w:tab w:val="clear" w:pos="4419"/>
        <w:tab w:val="clear" w:pos="8838"/>
        <w:tab w:val="left" w:pos="3930"/>
      </w:tabs>
      <w:jc w:val="right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-146685</wp:posOffset>
          </wp:positionH>
          <wp:positionV relativeFrom="paragraph">
            <wp:posOffset>11430</wp:posOffset>
          </wp:positionV>
          <wp:extent cx="2082800" cy="636270"/>
          <wp:effectExtent l="0" t="0" r="0" b="0"/>
          <wp:wrapSquare wrapText="bothSides"/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4646930</wp:posOffset>
          </wp:positionH>
          <wp:positionV relativeFrom="paragraph">
            <wp:posOffset>-149225</wp:posOffset>
          </wp:positionV>
          <wp:extent cx="1397000" cy="725805"/>
          <wp:effectExtent l="0" t="0" r="0" b="0"/>
          <wp:wrapSquare wrapText="bothSides"/>
          <wp:docPr id="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4F55">
      <w:rPr>
        <w:rFonts w:ascii="SimSun" w:eastAsia="SimSun" w:hAnsi="SimSun" w:cs="SimSun"/>
      </w:rPr>
      <w:tab/>
    </w:r>
  </w:p>
  <w:p w:rsidR="00AA509E" w:rsidRDefault="00AD7A47" w:rsidP="00F94790">
    <w:pPr>
      <w:pStyle w:val="Header"/>
      <w:ind w:left="-127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09E" w:rsidRDefault="0080740D" w:rsidP="00E837B6">
    <w:pPr>
      <w:pStyle w:val="Header"/>
      <w:tabs>
        <w:tab w:val="clear" w:pos="4419"/>
        <w:tab w:val="clear" w:pos="8838"/>
        <w:tab w:val="right" w:pos="9639"/>
      </w:tabs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4494530</wp:posOffset>
          </wp:positionH>
          <wp:positionV relativeFrom="paragraph">
            <wp:posOffset>-301625</wp:posOffset>
          </wp:positionV>
          <wp:extent cx="1397000" cy="725805"/>
          <wp:effectExtent l="0" t="0" r="0" b="0"/>
          <wp:wrapSquare wrapText="bothSides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-299085</wp:posOffset>
          </wp:positionH>
          <wp:positionV relativeFrom="paragraph">
            <wp:posOffset>-140970</wp:posOffset>
          </wp:positionV>
          <wp:extent cx="2082800" cy="636270"/>
          <wp:effectExtent l="0" t="0" r="0" b="0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8683"/>
                  <a:stretch>
                    <a:fillRect/>
                  </a:stretch>
                </pic:blipFill>
                <pic:spPr bwMode="auto">
                  <a:xfrm>
                    <a:off x="0" y="0"/>
                    <a:ext cx="208280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4F55">
      <w:rPr>
        <w:rFonts w:ascii="SimSun" w:eastAsia="SimSun" w:hAnsi="SimSun" w:cs="SimSun"/>
      </w:rPr>
      <w:tab/>
    </w:r>
  </w:p>
  <w:p w:rsidR="00AA509E" w:rsidRDefault="00AD7A47">
    <w:pPr>
      <w:pStyle w:val="Header"/>
      <w:ind w:left="-1276"/>
      <w:jc w:val="right"/>
    </w:pPr>
  </w:p>
  <w:p w:rsidR="00AA509E" w:rsidRDefault="00AD7A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987"/>
    <w:multiLevelType w:val="hybridMultilevel"/>
    <w:tmpl w:val="0AC6C80E"/>
    <w:lvl w:ilvl="0" w:tplc="FBB2A42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6212E0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EE29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7A7C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C80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8C68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4E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FAFE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9A36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143"/>
    <w:multiLevelType w:val="hybridMultilevel"/>
    <w:tmpl w:val="EF0EA080"/>
    <w:lvl w:ilvl="0" w:tplc="C7AC9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C8AF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FE38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9A5D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1A1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B84E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363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8C35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04ED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2B95"/>
    <w:multiLevelType w:val="hybridMultilevel"/>
    <w:tmpl w:val="3A427A0C"/>
    <w:lvl w:ilvl="0" w:tplc="06FC34F0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5F4AF1BE" w:tentative="1">
      <w:start w:val="1"/>
      <w:numFmt w:val="lowerLetter"/>
      <w:lvlText w:val="%2."/>
      <w:lvlJc w:val="left"/>
      <w:pPr>
        <w:ind w:left="2496" w:hanging="360"/>
      </w:pPr>
    </w:lvl>
    <w:lvl w:ilvl="2" w:tplc="BA06FB5E" w:tentative="1">
      <w:start w:val="1"/>
      <w:numFmt w:val="lowerRoman"/>
      <w:lvlText w:val="%3."/>
      <w:lvlJc w:val="right"/>
      <w:pPr>
        <w:ind w:left="3216" w:hanging="180"/>
      </w:pPr>
    </w:lvl>
    <w:lvl w:ilvl="3" w:tplc="E1FCFC24" w:tentative="1">
      <w:start w:val="1"/>
      <w:numFmt w:val="decimal"/>
      <w:lvlText w:val="%4."/>
      <w:lvlJc w:val="left"/>
      <w:pPr>
        <w:ind w:left="3936" w:hanging="360"/>
      </w:pPr>
    </w:lvl>
    <w:lvl w:ilvl="4" w:tplc="B414F696" w:tentative="1">
      <w:start w:val="1"/>
      <w:numFmt w:val="lowerLetter"/>
      <w:lvlText w:val="%5."/>
      <w:lvlJc w:val="left"/>
      <w:pPr>
        <w:ind w:left="4656" w:hanging="360"/>
      </w:pPr>
    </w:lvl>
    <w:lvl w:ilvl="5" w:tplc="69EE2A8C" w:tentative="1">
      <w:start w:val="1"/>
      <w:numFmt w:val="lowerRoman"/>
      <w:lvlText w:val="%6."/>
      <w:lvlJc w:val="right"/>
      <w:pPr>
        <w:ind w:left="5376" w:hanging="180"/>
      </w:pPr>
    </w:lvl>
    <w:lvl w:ilvl="6" w:tplc="899A6E4C" w:tentative="1">
      <w:start w:val="1"/>
      <w:numFmt w:val="decimal"/>
      <w:lvlText w:val="%7."/>
      <w:lvlJc w:val="left"/>
      <w:pPr>
        <w:ind w:left="6096" w:hanging="360"/>
      </w:pPr>
    </w:lvl>
    <w:lvl w:ilvl="7" w:tplc="E8C0927A" w:tentative="1">
      <w:start w:val="1"/>
      <w:numFmt w:val="lowerLetter"/>
      <w:lvlText w:val="%8."/>
      <w:lvlJc w:val="left"/>
      <w:pPr>
        <w:ind w:left="6816" w:hanging="360"/>
      </w:pPr>
    </w:lvl>
    <w:lvl w:ilvl="8" w:tplc="D9029B98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BC56F2"/>
    <w:multiLevelType w:val="multilevel"/>
    <w:tmpl w:val="4CE8EE6C"/>
    <w:lvl w:ilvl="0">
      <w:start w:val="1"/>
      <w:numFmt w:val="decimal"/>
      <w:pStyle w:val="Style2-level-11"/>
      <w:lvlText w:val="2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4" w15:restartNumberingAfterBreak="0">
    <w:nsid w:val="08932947"/>
    <w:multiLevelType w:val="hybridMultilevel"/>
    <w:tmpl w:val="DF649CD4"/>
    <w:lvl w:ilvl="0" w:tplc="72581D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23E0BB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6C4B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EC5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CF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72C9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676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243F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00D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7D35"/>
    <w:multiLevelType w:val="hybridMultilevel"/>
    <w:tmpl w:val="065AE78C"/>
    <w:lvl w:ilvl="0" w:tplc="F54058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57724424" w:tentative="1">
      <w:start w:val="1"/>
      <w:numFmt w:val="lowerLetter"/>
      <w:lvlText w:val="%2."/>
      <w:lvlJc w:val="left"/>
      <w:pPr>
        <w:ind w:left="2148" w:hanging="360"/>
      </w:pPr>
    </w:lvl>
    <w:lvl w:ilvl="2" w:tplc="65E2E3D4" w:tentative="1">
      <w:start w:val="1"/>
      <w:numFmt w:val="lowerRoman"/>
      <w:lvlText w:val="%3."/>
      <w:lvlJc w:val="right"/>
      <w:pPr>
        <w:ind w:left="2868" w:hanging="180"/>
      </w:pPr>
    </w:lvl>
    <w:lvl w:ilvl="3" w:tplc="B992BD94" w:tentative="1">
      <w:start w:val="1"/>
      <w:numFmt w:val="decimal"/>
      <w:lvlText w:val="%4."/>
      <w:lvlJc w:val="left"/>
      <w:pPr>
        <w:ind w:left="3588" w:hanging="360"/>
      </w:pPr>
    </w:lvl>
    <w:lvl w:ilvl="4" w:tplc="883AB97A" w:tentative="1">
      <w:start w:val="1"/>
      <w:numFmt w:val="lowerLetter"/>
      <w:lvlText w:val="%5."/>
      <w:lvlJc w:val="left"/>
      <w:pPr>
        <w:ind w:left="4308" w:hanging="360"/>
      </w:pPr>
    </w:lvl>
    <w:lvl w:ilvl="5" w:tplc="1D5224B0" w:tentative="1">
      <w:start w:val="1"/>
      <w:numFmt w:val="lowerRoman"/>
      <w:lvlText w:val="%6."/>
      <w:lvlJc w:val="right"/>
      <w:pPr>
        <w:ind w:left="5028" w:hanging="180"/>
      </w:pPr>
    </w:lvl>
    <w:lvl w:ilvl="6" w:tplc="D0166B82" w:tentative="1">
      <w:start w:val="1"/>
      <w:numFmt w:val="decimal"/>
      <w:lvlText w:val="%7."/>
      <w:lvlJc w:val="left"/>
      <w:pPr>
        <w:ind w:left="5748" w:hanging="360"/>
      </w:pPr>
    </w:lvl>
    <w:lvl w:ilvl="7" w:tplc="E6F2999C" w:tentative="1">
      <w:start w:val="1"/>
      <w:numFmt w:val="lowerLetter"/>
      <w:lvlText w:val="%8."/>
      <w:lvlJc w:val="left"/>
      <w:pPr>
        <w:ind w:left="6468" w:hanging="360"/>
      </w:pPr>
    </w:lvl>
    <w:lvl w:ilvl="8" w:tplc="805A844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5979BF"/>
    <w:multiLevelType w:val="hybridMultilevel"/>
    <w:tmpl w:val="B732A8BA"/>
    <w:lvl w:ilvl="0" w:tplc="ED28C36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E90EF68" w:tentative="1">
      <w:start w:val="1"/>
      <w:numFmt w:val="lowerLetter"/>
      <w:lvlText w:val="%2."/>
      <w:lvlJc w:val="left"/>
      <w:pPr>
        <w:ind w:left="2148" w:hanging="360"/>
      </w:pPr>
    </w:lvl>
    <w:lvl w:ilvl="2" w:tplc="28B626EA" w:tentative="1">
      <w:start w:val="1"/>
      <w:numFmt w:val="lowerRoman"/>
      <w:lvlText w:val="%3."/>
      <w:lvlJc w:val="right"/>
      <w:pPr>
        <w:ind w:left="2868" w:hanging="180"/>
      </w:pPr>
    </w:lvl>
    <w:lvl w:ilvl="3" w:tplc="6770D28C" w:tentative="1">
      <w:start w:val="1"/>
      <w:numFmt w:val="decimal"/>
      <w:lvlText w:val="%4."/>
      <w:lvlJc w:val="left"/>
      <w:pPr>
        <w:ind w:left="3588" w:hanging="360"/>
      </w:pPr>
    </w:lvl>
    <w:lvl w:ilvl="4" w:tplc="CEC62012" w:tentative="1">
      <w:start w:val="1"/>
      <w:numFmt w:val="lowerLetter"/>
      <w:lvlText w:val="%5."/>
      <w:lvlJc w:val="left"/>
      <w:pPr>
        <w:ind w:left="4308" w:hanging="360"/>
      </w:pPr>
    </w:lvl>
    <w:lvl w:ilvl="5" w:tplc="CF30F64C" w:tentative="1">
      <w:start w:val="1"/>
      <w:numFmt w:val="lowerRoman"/>
      <w:lvlText w:val="%6."/>
      <w:lvlJc w:val="right"/>
      <w:pPr>
        <w:ind w:left="5028" w:hanging="180"/>
      </w:pPr>
    </w:lvl>
    <w:lvl w:ilvl="6" w:tplc="790C3B9C" w:tentative="1">
      <w:start w:val="1"/>
      <w:numFmt w:val="decimal"/>
      <w:lvlText w:val="%7."/>
      <w:lvlJc w:val="left"/>
      <w:pPr>
        <w:ind w:left="5748" w:hanging="360"/>
      </w:pPr>
    </w:lvl>
    <w:lvl w:ilvl="7" w:tplc="47340820" w:tentative="1">
      <w:start w:val="1"/>
      <w:numFmt w:val="lowerLetter"/>
      <w:lvlText w:val="%8."/>
      <w:lvlJc w:val="left"/>
      <w:pPr>
        <w:ind w:left="6468" w:hanging="360"/>
      </w:pPr>
    </w:lvl>
    <w:lvl w:ilvl="8" w:tplc="F71802BC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B8F1BA6"/>
    <w:multiLevelType w:val="multilevel"/>
    <w:tmpl w:val="68D4ECF4"/>
    <w:lvl w:ilvl="0">
      <w:start w:val="1"/>
      <w:numFmt w:val="decimal"/>
      <w:lvlRestart w:val="0"/>
      <w:pStyle w:val="Style2-LP-2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0C8A4514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DF2336F"/>
    <w:multiLevelType w:val="hybridMultilevel"/>
    <w:tmpl w:val="B532BA58"/>
    <w:lvl w:ilvl="0" w:tplc="4FBC5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842C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1483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48E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48D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8A2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4EC9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B007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4020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455BE"/>
    <w:multiLevelType w:val="hybridMultilevel"/>
    <w:tmpl w:val="4C466FFC"/>
    <w:lvl w:ilvl="0" w:tplc="2A080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4B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607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AC6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0C5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EA3B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920B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A74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C66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B38FF"/>
    <w:multiLevelType w:val="hybridMultilevel"/>
    <w:tmpl w:val="E5A0E230"/>
    <w:lvl w:ilvl="0" w:tplc="6616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85884D52" w:tentative="1">
      <w:start w:val="1"/>
      <w:numFmt w:val="lowerLetter"/>
      <w:lvlText w:val="%2."/>
      <w:lvlJc w:val="left"/>
      <w:pPr>
        <w:ind w:left="1440" w:hanging="360"/>
      </w:pPr>
    </w:lvl>
    <w:lvl w:ilvl="2" w:tplc="CCF45424" w:tentative="1">
      <w:start w:val="1"/>
      <w:numFmt w:val="lowerRoman"/>
      <w:lvlText w:val="%3."/>
      <w:lvlJc w:val="right"/>
      <w:pPr>
        <w:ind w:left="2160" w:hanging="180"/>
      </w:pPr>
    </w:lvl>
    <w:lvl w:ilvl="3" w:tplc="6A26AB72" w:tentative="1">
      <w:start w:val="1"/>
      <w:numFmt w:val="decimal"/>
      <w:lvlText w:val="%4."/>
      <w:lvlJc w:val="left"/>
      <w:pPr>
        <w:ind w:left="2880" w:hanging="360"/>
      </w:pPr>
    </w:lvl>
    <w:lvl w:ilvl="4" w:tplc="ACACD878" w:tentative="1">
      <w:start w:val="1"/>
      <w:numFmt w:val="lowerLetter"/>
      <w:lvlText w:val="%5."/>
      <w:lvlJc w:val="left"/>
      <w:pPr>
        <w:ind w:left="3600" w:hanging="360"/>
      </w:pPr>
    </w:lvl>
    <w:lvl w:ilvl="5" w:tplc="EB188DCC" w:tentative="1">
      <w:start w:val="1"/>
      <w:numFmt w:val="lowerRoman"/>
      <w:lvlText w:val="%6."/>
      <w:lvlJc w:val="right"/>
      <w:pPr>
        <w:ind w:left="4320" w:hanging="180"/>
      </w:pPr>
    </w:lvl>
    <w:lvl w:ilvl="6" w:tplc="4F9C9642" w:tentative="1">
      <w:start w:val="1"/>
      <w:numFmt w:val="decimal"/>
      <w:lvlText w:val="%7."/>
      <w:lvlJc w:val="left"/>
      <w:pPr>
        <w:ind w:left="5040" w:hanging="360"/>
      </w:pPr>
    </w:lvl>
    <w:lvl w:ilvl="7" w:tplc="E708C496" w:tentative="1">
      <w:start w:val="1"/>
      <w:numFmt w:val="lowerLetter"/>
      <w:lvlText w:val="%8."/>
      <w:lvlJc w:val="left"/>
      <w:pPr>
        <w:ind w:left="5760" w:hanging="360"/>
      </w:pPr>
    </w:lvl>
    <w:lvl w:ilvl="8" w:tplc="51A8F2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870F7"/>
    <w:multiLevelType w:val="hybridMultilevel"/>
    <w:tmpl w:val="7C9028CC"/>
    <w:lvl w:ilvl="0" w:tplc="D6029CC8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3356D2A2" w:tentative="1">
      <w:start w:val="1"/>
      <w:numFmt w:val="lowerLetter"/>
      <w:lvlText w:val="%2."/>
      <w:lvlJc w:val="left"/>
      <w:pPr>
        <w:ind w:left="1788" w:hanging="360"/>
      </w:pPr>
    </w:lvl>
    <w:lvl w:ilvl="2" w:tplc="4546F77E" w:tentative="1">
      <w:start w:val="1"/>
      <w:numFmt w:val="lowerRoman"/>
      <w:lvlText w:val="%3."/>
      <w:lvlJc w:val="right"/>
      <w:pPr>
        <w:ind w:left="2508" w:hanging="180"/>
      </w:pPr>
    </w:lvl>
    <w:lvl w:ilvl="3" w:tplc="271E26FC" w:tentative="1">
      <w:start w:val="1"/>
      <w:numFmt w:val="decimal"/>
      <w:lvlText w:val="%4."/>
      <w:lvlJc w:val="left"/>
      <w:pPr>
        <w:ind w:left="3228" w:hanging="360"/>
      </w:pPr>
    </w:lvl>
    <w:lvl w:ilvl="4" w:tplc="F658441A" w:tentative="1">
      <w:start w:val="1"/>
      <w:numFmt w:val="lowerLetter"/>
      <w:lvlText w:val="%5."/>
      <w:lvlJc w:val="left"/>
      <w:pPr>
        <w:ind w:left="3948" w:hanging="360"/>
      </w:pPr>
    </w:lvl>
    <w:lvl w:ilvl="5" w:tplc="FC526B60" w:tentative="1">
      <w:start w:val="1"/>
      <w:numFmt w:val="lowerRoman"/>
      <w:lvlText w:val="%6."/>
      <w:lvlJc w:val="right"/>
      <w:pPr>
        <w:ind w:left="4668" w:hanging="180"/>
      </w:pPr>
    </w:lvl>
    <w:lvl w:ilvl="6" w:tplc="A112AE6A" w:tentative="1">
      <w:start w:val="1"/>
      <w:numFmt w:val="decimal"/>
      <w:lvlText w:val="%7."/>
      <w:lvlJc w:val="left"/>
      <w:pPr>
        <w:ind w:left="5388" w:hanging="360"/>
      </w:pPr>
    </w:lvl>
    <w:lvl w:ilvl="7" w:tplc="87681550" w:tentative="1">
      <w:start w:val="1"/>
      <w:numFmt w:val="lowerLetter"/>
      <w:lvlText w:val="%8."/>
      <w:lvlJc w:val="left"/>
      <w:pPr>
        <w:ind w:left="6108" w:hanging="360"/>
      </w:pPr>
    </w:lvl>
    <w:lvl w:ilvl="8" w:tplc="F868435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99F29D5"/>
    <w:multiLevelType w:val="hybridMultilevel"/>
    <w:tmpl w:val="5A1A2216"/>
    <w:lvl w:ilvl="0" w:tplc="D018C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1CA697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A041EC2" w:tentative="1">
      <w:start w:val="1"/>
      <w:numFmt w:val="lowerRoman"/>
      <w:lvlText w:val="%3."/>
      <w:lvlJc w:val="right"/>
      <w:pPr>
        <w:ind w:left="2160" w:hanging="180"/>
      </w:pPr>
    </w:lvl>
    <w:lvl w:ilvl="3" w:tplc="443E7EAE" w:tentative="1">
      <w:start w:val="1"/>
      <w:numFmt w:val="decimal"/>
      <w:lvlText w:val="%4."/>
      <w:lvlJc w:val="left"/>
      <w:pPr>
        <w:ind w:left="2880" w:hanging="360"/>
      </w:pPr>
    </w:lvl>
    <w:lvl w:ilvl="4" w:tplc="49C22AAA" w:tentative="1">
      <w:start w:val="1"/>
      <w:numFmt w:val="lowerLetter"/>
      <w:lvlText w:val="%5."/>
      <w:lvlJc w:val="left"/>
      <w:pPr>
        <w:ind w:left="3600" w:hanging="360"/>
      </w:pPr>
    </w:lvl>
    <w:lvl w:ilvl="5" w:tplc="4614E544" w:tentative="1">
      <w:start w:val="1"/>
      <w:numFmt w:val="lowerRoman"/>
      <w:lvlText w:val="%6."/>
      <w:lvlJc w:val="right"/>
      <w:pPr>
        <w:ind w:left="4320" w:hanging="180"/>
      </w:pPr>
    </w:lvl>
    <w:lvl w:ilvl="6" w:tplc="0346F4B4" w:tentative="1">
      <w:start w:val="1"/>
      <w:numFmt w:val="decimal"/>
      <w:lvlText w:val="%7."/>
      <w:lvlJc w:val="left"/>
      <w:pPr>
        <w:ind w:left="5040" w:hanging="360"/>
      </w:pPr>
    </w:lvl>
    <w:lvl w:ilvl="7" w:tplc="29A2887C" w:tentative="1">
      <w:start w:val="1"/>
      <w:numFmt w:val="lowerLetter"/>
      <w:lvlText w:val="%8."/>
      <w:lvlJc w:val="left"/>
      <w:pPr>
        <w:ind w:left="5760" w:hanging="360"/>
      </w:pPr>
    </w:lvl>
    <w:lvl w:ilvl="8" w:tplc="9A146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8019F"/>
    <w:multiLevelType w:val="hybridMultilevel"/>
    <w:tmpl w:val="E8D83E12"/>
    <w:lvl w:ilvl="0" w:tplc="0750F2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08F0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6C76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A59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865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0BD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EFE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9E7F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BEB9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4A6F78"/>
    <w:multiLevelType w:val="hybridMultilevel"/>
    <w:tmpl w:val="382C49FA"/>
    <w:lvl w:ilvl="0" w:tplc="7A9296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C98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F4B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0ABB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329E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F6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86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3C8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4E1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B97CCD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EA6D7E"/>
    <w:multiLevelType w:val="hybridMultilevel"/>
    <w:tmpl w:val="F89C2CDC"/>
    <w:lvl w:ilvl="0" w:tplc="616E4B5C">
      <w:start w:val="1"/>
      <w:numFmt w:val="decimal"/>
      <w:lvlText w:val="%1."/>
      <w:lvlJc w:val="left"/>
      <w:pPr>
        <w:ind w:left="1512" w:hanging="360"/>
      </w:pPr>
    </w:lvl>
    <w:lvl w:ilvl="1" w:tplc="79005C18" w:tentative="1">
      <w:start w:val="1"/>
      <w:numFmt w:val="lowerLetter"/>
      <w:lvlText w:val="%2."/>
      <w:lvlJc w:val="left"/>
      <w:pPr>
        <w:ind w:left="2232" w:hanging="360"/>
      </w:pPr>
    </w:lvl>
    <w:lvl w:ilvl="2" w:tplc="9F608CA0" w:tentative="1">
      <w:start w:val="1"/>
      <w:numFmt w:val="lowerRoman"/>
      <w:lvlText w:val="%3."/>
      <w:lvlJc w:val="right"/>
      <w:pPr>
        <w:ind w:left="2952" w:hanging="180"/>
      </w:pPr>
    </w:lvl>
    <w:lvl w:ilvl="3" w:tplc="4E06C76A" w:tentative="1">
      <w:start w:val="1"/>
      <w:numFmt w:val="decimal"/>
      <w:lvlText w:val="%4."/>
      <w:lvlJc w:val="left"/>
      <w:pPr>
        <w:ind w:left="3672" w:hanging="360"/>
      </w:pPr>
    </w:lvl>
    <w:lvl w:ilvl="4" w:tplc="E91A0894" w:tentative="1">
      <w:start w:val="1"/>
      <w:numFmt w:val="lowerLetter"/>
      <w:lvlText w:val="%5."/>
      <w:lvlJc w:val="left"/>
      <w:pPr>
        <w:ind w:left="4392" w:hanging="360"/>
      </w:pPr>
    </w:lvl>
    <w:lvl w:ilvl="5" w:tplc="4E965CE8" w:tentative="1">
      <w:start w:val="1"/>
      <w:numFmt w:val="lowerRoman"/>
      <w:lvlText w:val="%6."/>
      <w:lvlJc w:val="right"/>
      <w:pPr>
        <w:ind w:left="5112" w:hanging="180"/>
      </w:pPr>
    </w:lvl>
    <w:lvl w:ilvl="6" w:tplc="A1D26CF0" w:tentative="1">
      <w:start w:val="1"/>
      <w:numFmt w:val="decimal"/>
      <w:lvlText w:val="%7."/>
      <w:lvlJc w:val="left"/>
      <w:pPr>
        <w:ind w:left="5832" w:hanging="360"/>
      </w:pPr>
    </w:lvl>
    <w:lvl w:ilvl="7" w:tplc="CA665096" w:tentative="1">
      <w:start w:val="1"/>
      <w:numFmt w:val="lowerLetter"/>
      <w:lvlText w:val="%8."/>
      <w:lvlJc w:val="left"/>
      <w:pPr>
        <w:ind w:left="6552" w:hanging="360"/>
      </w:pPr>
    </w:lvl>
    <w:lvl w:ilvl="8" w:tplc="1F4AB54C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8" w15:restartNumberingAfterBreak="0">
    <w:nsid w:val="27384E5F"/>
    <w:multiLevelType w:val="hybridMultilevel"/>
    <w:tmpl w:val="C24670B2"/>
    <w:lvl w:ilvl="0" w:tplc="0AE0B5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D4CB2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CCBA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2481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9A7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28E1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EA0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4C57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EF6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AE6528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AEF412E"/>
    <w:multiLevelType w:val="hybridMultilevel"/>
    <w:tmpl w:val="A7B44528"/>
    <w:lvl w:ilvl="0" w:tplc="33F478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DA9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D683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AE0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ACED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8C6D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8EDD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8861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387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A51F8D"/>
    <w:multiLevelType w:val="hybridMultilevel"/>
    <w:tmpl w:val="25F0BD32"/>
    <w:lvl w:ilvl="0" w:tplc="669C07FC">
      <w:start w:val="1"/>
      <w:numFmt w:val="decimal"/>
      <w:lvlText w:val="%1."/>
      <w:lvlJc w:val="left"/>
      <w:pPr>
        <w:ind w:left="1512" w:hanging="360"/>
      </w:pPr>
    </w:lvl>
    <w:lvl w:ilvl="1" w:tplc="88E2C488" w:tentative="1">
      <w:start w:val="1"/>
      <w:numFmt w:val="lowerLetter"/>
      <w:lvlText w:val="%2."/>
      <w:lvlJc w:val="left"/>
      <w:pPr>
        <w:ind w:left="2232" w:hanging="360"/>
      </w:pPr>
    </w:lvl>
    <w:lvl w:ilvl="2" w:tplc="3E4C3DB4" w:tentative="1">
      <w:start w:val="1"/>
      <w:numFmt w:val="lowerRoman"/>
      <w:lvlText w:val="%3."/>
      <w:lvlJc w:val="right"/>
      <w:pPr>
        <w:ind w:left="2952" w:hanging="180"/>
      </w:pPr>
    </w:lvl>
    <w:lvl w:ilvl="3" w:tplc="8982B2DE" w:tentative="1">
      <w:start w:val="1"/>
      <w:numFmt w:val="decimal"/>
      <w:lvlText w:val="%4."/>
      <w:lvlJc w:val="left"/>
      <w:pPr>
        <w:ind w:left="3672" w:hanging="360"/>
      </w:pPr>
    </w:lvl>
    <w:lvl w:ilvl="4" w:tplc="66728194" w:tentative="1">
      <w:start w:val="1"/>
      <w:numFmt w:val="lowerLetter"/>
      <w:lvlText w:val="%5."/>
      <w:lvlJc w:val="left"/>
      <w:pPr>
        <w:ind w:left="4392" w:hanging="360"/>
      </w:pPr>
    </w:lvl>
    <w:lvl w:ilvl="5" w:tplc="92B80BEA" w:tentative="1">
      <w:start w:val="1"/>
      <w:numFmt w:val="lowerRoman"/>
      <w:lvlText w:val="%6."/>
      <w:lvlJc w:val="right"/>
      <w:pPr>
        <w:ind w:left="5112" w:hanging="180"/>
      </w:pPr>
    </w:lvl>
    <w:lvl w:ilvl="6" w:tplc="4C1EA8D2" w:tentative="1">
      <w:start w:val="1"/>
      <w:numFmt w:val="decimal"/>
      <w:lvlText w:val="%7."/>
      <w:lvlJc w:val="left"/>
      <w:pPr>
        <w:ind w:left="5832" w:hanging="360"/>
      </w:pPr>
    </w:lvl>
    <w:lvl w:ilvl="7" w:tplc="0A8A9428" w:tentative="1">
      <w:start w:val="1"/>
      <w:numFmt w:val="lowerLetter"/>
      <w:lvlText w:val="%8."/>
      <w:lvlJc w:val="left"/>
      <w:pPr>
        <w:ind w:left="6552" w:hanging="360"/>
      </w:pPr>
    </w:lvl>
    <w:lvl w:ilvl="8" w:tplc="4D541AB0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2FB14B6E"/>
    <w:multiLevelType w:val="multilevel"/>
    <w:tmpl w:val="7890A3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00979B9"/>
    <w:multiLevelType w:val="hybridMultilevel"/>
    <w:tmpl w:val="0B4A9BF8"/>
    <w:lvl w:ilvl="0" w:tplc="2A5445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7005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7492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C032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BEC5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C65A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2E98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41E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565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8A6D7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53E4438"/>
    <w:multiLevelType w:val="multilevel"/>
    <w:tmpl w:val="8DB8518E"/>
    <w:lvl w:ilvl="0">
      <w:start w:val="1"/>
      <w:numFmt w:val="decimal"/>
      <w:pStyle w:val="StyleStyle1-level-1Smallcaps1"/>
      <w:lvlText w:val="3.%1"/>
      <w:lvlJc w:val="left"/>
      <w:pPr>
        <w:tabs>
          <w:tab w:val="num" w:pos="1440"/>
        </w:tabs>
        <w:ind w:left="1440" w:hanging="720"/>
      </w:pPr>
      <w:rPr>
        <w:rFonts w:ascii="Times New Roman Bold" w:hAnsi="Times New Roman Bold" w:hint="default"/>
        <w:b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6" w15:restartNumberingAfterBreak="0">
    <w:nsid w:val="3A1754AF"/>
    <w:multiLevelType w:val="hybridMultilevel"/>
    <w:tmpl w:val="C0EA745A"/>
    <w:lvl w:ilvl="0" w:tplc="A344FB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80E64B2" w:tentative="1">
      <w:start w:val="1"/>
      <w:numFmt w:val="lowerLetter"/>
      <w:lvlText w:val="%2."/>
      <w:lvlJc w:val="left"/>
      <w:pPr>
        <w:ind w:left="1440" w:hanging="360"/>
      </w:pPr>
    </w:lvl>
    <w:lvl w:ilvl="2" w:tplc="6B32FAC0" w:tentative="1">
      <w:start w:val="1"/>
      <w:numFmt w:val="lowerRoman"/>
      <w:lvlText w:val="%3."/>
      <w:lvlJc w:val="right"/>
      <w:pPr>
        <w:ind w:left="2160" w:hanging="180"/>
      </w:pPr>
    </w:lvl>
    <w:lvl w:ilvl="3" w:tplc="548272AC" w:tentative="1">
      <w:start w:val="1"/>
      <w:numFmt w:val="decimal"/>
      <w:lvlText w:val="%4."/>
      <w:lvlJc w:val="left"/>
      <w:pPr>
        <w:ind w:left="2880" w:hanging="360"/>
      </w:pPr>
    </w:lvl>
    <w:lvl w:ilvl="4" w:tplc="CE589D00" w:tentative="1">
      <w:start w:val="1"/>
      <w:numFmt w:val="lowerLetter"/>
      <w:lvlText w:val="%5."/>
      <w:lvlJc w:val="left"/>
      <w:pPr>
        <w:ind w:left="3600" w:hanging="360"/>
      </w:pPr>
    </w:lvl>
    <w:lvl w:ilvl="5" w:tplc="6E2AE13C" w:tentative="1">
      <w:start w:val="1"/>
      <w:numFmt w:val="lowerRoman"/>
      <w:lvlText w:val="%6."/>
      <w:lvlJc w:val="right"/>
      <w:pPr>
        <w:ind w:left="4320" w:hanging="180"/>
      </w:pPr>
    </w:lvl>
    <w:lvl w:ilvl="6" w:tplc="741A8A2C" w:tentative="1">
      <w:start w:val="1"/>
      <w:numFmt w:val="decimal"/>
      <w:lvlText w:val="%7."/>
      <w:lvlJc w:val="left"/>
      <w:pPr>
        <w:ind w:left="5040" w:hanging="360"/>
      </w:pPr>
    </w:lvl>
    <w:lvl w:ilvl="7" w:tplc="4BB6D5A2" w:tentative="1">
      <w:start w:val="1"/>
      <w:numFmt w:val="lowerLetter"/>
      <w:lvlText w:val="%8."/>
      <w:lvlJc w:val="left"/>
      <w:pPr>
        <w:ind w:left="5760" w:hanging="360"/>
      </w:pPr>
    </w:lvl>
    <w:lvl w:ilvl="8" w:tplc="5E1CAC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C871F7"/>
    <w:multiLevelType w:val="hybridMultilevel"/>
    <w:tmpl w:val="78641800"/>
    <w:lvl w:ilvl="0" w:tplc="2E04A048">
      <w:start w:val="1"/>
      <w:numFmt w:val="decimal"/>
      <w:lvlText w:val="%1."/>
      <w:lvlJc w:val="left"/>
      <w:pPr>
        <w:ind w:left="720" w:hanging="360"/>
      </w:pPr>
    </w:lvl>
    <w:lvl w:ilvl="1" w:tplc="603A1740" w:tentative="1">
      <w:start w:val="1"/>
      <w:numFmt w:val="lowerLetter"/>
      <w:lvlText w:val="%2."/>
      <w:lvlJc w:val="left"/>
      <w:pPr>
        <w:ind w:left="1440" w:hanging="360"/>
      </w:pPr>
    </w:lvl>
    <w:lvl w:ilvl="2" w:tplc="4DB2078E" w:tentative="1">
      <w:start w:val="1"/>
      <w:numFmt w:val="lowerRoman"/>
      <w:lvlText w:val="%3."/>
      <w:lvlJc w:val="right"/>
      <w:pPr>
        <w:ind w:left="2160" w:hanging="180"/>
      </w:pPr>
    </w:lvl>
    <w:lvl w:ilvl="3" w:tplc="1B7E3284" w:tentative="1">
      <w:start w:val="1"/>
      <w:numFmt w:val="decimal"/>
      <w:lvlText w:val="%4."/>
      <w:lvlJc w:val="left"/>
      <w:pPr>
        <w:ind w:left="2880" w:hanging="360"/>
      </w:pPr>
    </w:lvl>
    <w:lvl w:ilvl="4" w:tplc="79CADEC2" w:tentative="1">
      <w:start w:val="1"/>
      <w:numFmt w:val="lowerLetter"/>
      <w:lvlText w:val="%5."/>
      <w:lvlJc w:val="left"/>
      <w:pPr>
        <w:ind w:left="3600" w:hanging="360"/>
      </w:pPr>
    </w:lvl>
    <w:lvl w:ilvl="5" w:tplc="465A579A" w:tentative="1">
      <w:start w:val="1"/>
      <w:numFmt w:val="lowerRoman"/>
      <w:lvlText w:val="%6."/>
      <w:lvlJc w:val="right"/>
      <w:pPr>
        <w:ind w:left="4320" w:hanging="180"/>
      </w:pPr>
    </w:lvl>
    <w:lvl w:ilvl="6" w:tplc="2DC8DDA2" w:tentative="1">
      <w:start w:val="1"/>
      <w:numFmt w:val="decimal"/>
      <w:lvlText w:val="%7."/>
      <w:lvlJc w:val="left"/>
      <w:pPr>
        <w:ind w:left="5040" w:hanging="360"/>
      </w:pPr>
    </w:lvl>
    <w:lvl w:ilvl="7" w:tplc="28E2E8AC" w:tentative="1">
      <w:start w:val="1"/>
      <w:numFmt w:val="lowerLetter"/>
      <w:lvlText w:val="%8."/>
      <w:lvlJc w:val="left"/>
      <w:pPr>
        <w:ind w:left="5760" w:hanging="360"/>
      </w:pPr>
    </w:lvl>
    <w:lvl w:ilvl="8" w:tplc="907204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5C434D"/>
    <w:multiLevelType w:val="hybridMultilevel"/>
    <w:tmpl w:val="5A1A2216"/>
    <w:lvl w:ilvl="0" w:tplc="D018C3E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1CA697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EA041EC2" w:tentative="1">
      <w:start w:val="1"/>
      <w:numFmt w:val="lowerRoman"/>
      <w:lvlText w:val="%3."/>
      <w:lvlJc w:val="right"/>
      <w:pPr>
        <w:ind w:left="2160" w:hanging="180"/>
      </w:pPr>
    </w:lvl>
    <w:lvl w:ilvl="3" w:tplc="443E7EAE" w:tentative="1">
      <w:start w:val="1"/>
      <w:numFmt w:val="decimal"/>
      <w:lvlText w:val="%4."/>
      <w:lvlJc w:val="left"/>
      <w:pPr>
        <w:ind w:left="2880" w:hanging="360"/>
      </w:pPr>
    </w:lvl>
    <w:lvl w:ilvl="4" w:tplc="49C22AAA" w:tentative="1">
      <w:start w:val="1"/>
      <w:numFmt w:val="lowerLetter"/>
      <w:lvlText w:val="%5."/>
      <w:lvlJc w:val="left"/>
      <w:pPr>
        <w:ind w:left="3600" w:hanging="360"/>
      </w:pPr>
    </w:lvl>
    <w:lvl w:ilvl="5" w:tplc="4614E544" w:tentative="1">
      <w:start w:val="1"/>
      <w:numFmt w:val="lowerRoman"/>
      <w:lvlText w:val="%6."/>
      <w:lvlJc w:val="right"/>
      <w:pPr>
        <w:ind w:left="4320" w:hanging="180"/>
      </w:pPr>
    </w:lvl>
    <w:lvl w:ilvl="6" w:tplc="0346F4B4" w:tentative="1">
      <w:start w:val="1"/>
      <w:numFmt w:val="decimal"/>
      <w:lvlText w:val="%7."/>
      <w:lvlJc w:val="left"/>
      <w:pPr>
        <w:ind w:left="5040" w:hanging="360"/>
      </w:pPr>
    </w:lvl>
    <w:lvl w:ilvl="7" w:tplc="29A2887C" w:tentative="1">
      <w:start w:val="1"/>
      <w:numFmt w:val="lowerLetter"/>
      <w:lvlText w:val="%8."/>
      <w:lvlJc w:val="left"/>
      <w:pPr>
        <w:ind w:left="5760" w:hanging="360"/>
      </w:pPr>
    </w:lvl>
    <w:lvl w:ilvl="8" w:tplc="9A146F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F0004"/>
    <w:multiLevelType w:val="multilevel"/>
    <w:tmpl w:val="C9C2B3D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7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6B419FF"/>
    <w:multiLevelType w:val="hybridMultilevel"/>
    <w:tmpl w:val="2A1A703A"/>
    <w:lvl w:ilvl="0" w:tplc="768A089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7B086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C2E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5C02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CE7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E58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2AD2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8D3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F22F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331DF"/>
    <w:multiLevelType w:val="hybridMultilevel"/>
    <w:tmpl w:val="548048CA"/>
    <w:lvl w:ilvl="0" w:tplc="597EA890">
      <w:start w:val="1"/>
      <w:numFmt w:val="decimal"/>
      <w:pStyle w:val="Titlenumbers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1" w:tplc="32C62FC6">
      <w:numFmt w:val="none"/>
      <w:lvlText w:val=""/>
      <w:lvlJc w:val="left"/>
      <w:pPr>
        <w:tabs>
          <w:tab w:val="num" w:pos="360"/>
        </w:tabs>
      </w:pPr>
    </w:lvl>
    <w:lvl w:ilvl="2" w:tplc="4BEAB480">
      <w:numFmt w:val="none"/>
      <w:lvlText w:val=""/>
      <w:lvlJc w:val="left"/>
      <w:pPr>
        <w:tabs>
          <w:tab w:val="num" w:pos="360"/>
        </w:tabs>
      </w:pPr>
    </w:lvl>
    <w:lvl w:ilvl="3" w:tplc="2A706D08">
      <w:numFmt w:val="none"/>
      <w:lvlText w:val=""/>
      <w:lvlJc w:val="left"/>
      <w:pPr>
        <w:tabs>
          <w:tab w:val="num" w:pos="360"/>
        </w:tabs>
      </w:pPr>
    </w:lvl>
    <w:lvl w:ilvl="4" w:tplc="603A1840">
      <w:numFmt w:val="none"/>
      <w:lvlText w:val=""/>
      <w:lvlJc w:val="left"/>
      <w:pPr>
        <w:tabs>
          <w:tab w:val="num" w:pos="360"/>
        </w:tabs>
      </w:pPr>
    </w:lvl>
    <w:lvl w:ilvl="5" w:tplc="9B3E386A">
      <w:numFmt w:val="none"/>
      <w:lvlText w:val=""/>
      <w:lvlJc w:val="left"/>
      <w:pPr>
        <w:tabs>
          <w:tab w:val="num" w:pos="360"/>
        </w:tabs>
      </w:pPr>
    </w:lvl>
    <w:lvl w:ilvl="6" w:tplc="AB6CC894">
      <w:numFmt w:val="none"/>
      <w:lvlText w:val=""/>
      <w:lvlJc w:val="left"/>
      <w:pPr>
        <w:tabs>
          <w:tab w:val="num" w:pos="360"/>
        </w:tabs>
      </w:pPr>
    </w:lvl>
    <w:lvl w:ilvl="7" w:tplc="6E703DC6">
      <w:numFmt w:val="none"/>
      <w:lvlText w:val=""/>
      <w:lvlJc w:val="left"/>
      <w:pPr>
        <w:tabs>
          <w:tab w:val="num" w:pos="360"/>
        </w:tabs>
      </w:pPr>
    </w:lvl>
    <w:lvl w:ilvl="8" w:tplc="24F8A686">
      <w:numFmt w:val="none"/>
      <w:lvlText w:val=""/>
      <w:lvlJc w:val="left"/>
      <w:pPr>
        <w:tabs>
          <w:tab w:val="num" w:pos="360"/>
        </w:tabs>
      </w:pPr>
    </w:lvl>
  </w:abstractNum>
  <w:abstractNum w:abstractNumId="32" w15:restartNumberingAfterBreak="0">
    <w:nsid w:val="4DEB77C0"/>
    <w:multiLevelType w:val="hybridMultilevel"/>
    <w:tmpl w:val="B9022984"/>
    <w:lvl w:ilvl="0" w:tplc="5D2238AE">
      <w:start w:val="1"/>
      <w:numFmt w:val="lowerLetter"/>
      <w:lvlText w:val="%1)"/>
      <w:lvlJc w:val="left"/>
      <w:pPr>
        <w:ind w:left="720" w:hanging="360"/>
      </w:pPr>
    </w:lvl>
    <w:lvl w:ilvl="1" w:tplc="BB2E7CB8">
      <w:start w:val="1"/>
      <w:numFmt w:val="lowerLetter"/>
      <w:lvlText w:val="%2."/>
      <w:lvlJc w:val="left"/>
      <w:pPr>
        <w:ind w:left="1440" w:hanging="360"/>
      </w:pPr>
    </w:lvl>
    <w:lvl w:ilvl="2" w:tplc="FBDE2A1A">
      <w:start w:val="1"/>
      <w:numFmt w:val="lowerRoman"/>
      <w:lvlText w:val="%3."/>
      <w:lvlJc w:val="right"/>
      <w:pPr>
        <w:ind w:left="2160" w:hanging="180"/>
      </w:pPr>
    </w:lvl>
    <w:lvl w:ilvl="3" w:tplc="9C341C60">
      <w:start w:val="1"/>
      <w:numFmt w:val="decimal"/>
      <w:lvlText w:val="%4."/>
      <w:lvlJc w:val="left"/>
      <w:pPr>
        <w:ind w:left="2880" w:hanging="360"/>
      </w:pPr>
    </w:lvl>
    <w:lvl w:ilvl="4" w:tplc="CE8C543C">
      <w:start w:val="1"/>
      <w:numFmt w:val="lowerLetter"/>
      <w:lvlText w:val="%5."/>
      <w:lvlJc w:val="left"/>
      <w:pPr>
        <w:ind w:left="3600" w:hanging="360"/>
      </w:pPr>
    </w:lvl>
    <w:lvl w:ilvl="5" w:tplc="F3C0A83E">
      <w:start w:val="1"/>
      <w:numFmt w:val="lowerRoman"/>
      <w:lvlText w:val="%6."/>
      <w:lvlJc w:val="right"/>
      <w:pPr>
        <w:ind w:left="4320" w:hanging="180"/>
      </w:pPr>
    </w:lvl>
    <w:lvl w:ilvl="6" w:tplc="FA4CEF32">
      <w:start w:val="1"/>
      <w:numFmt w:val="decimal"/>
      <w:lvlText w:val="%7."/>
      <w:lvlJc w:val="left"/>
      <w:pPr>
        <w:ind w:left="5040" w:hanging="360"/>
      </w:pPr>
    </w:lvl>
    <w:lvl w:ilvl="7" w:tplc="1ACC80AA">
      <w:start w:val="1"/>
      <w:numFmt w:val="lowerLetter"/>
      <w:lvlText w:val="%8."/>
      <w:lvlJc w:val="left"/>
      <w:pPr>
        <w:ind w:left="5760" w:hanging="360"/>
      </w:pPr>
    </w:lvl>
    <w:lvl w:ilvl="8" w:tplc="96188936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0442B4"/>
    <w:multiLevelType w:val="multilevel"/>
    <w:tmpl w:val="4FF0117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4FFD6671"/>
    <w:multiLevelType w:val="hybridMultilevel"/>
    <w:tmpl w:val="745C46EA"/>
    <w:lvl w:ilvl="0" w:tplc="55562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0C7F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2822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BCD1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AC3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EC0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A257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70EE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CCE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303FAC"/>
    <w:multiLevelType w:val="hybridMultilevel"/>
    <w:tmpl w:val="C886714C"/>
    <w:lvl w:ilvl="0" w:tplc="3A9028EC">
      <w:start w:val="1"/>
      <w:numFmt w:val="decimal"/>
      <w:pStyle w:val="TOC4"/>
      <w:lvlText w:val="IV.%1."/>
      <w:lvlJc w:val="right"/>
      <w:pPr>
        <w:tabs>
          <w:tab w:val="num" w:pos="2160"/>
        </w:tabs>
        <w:ind w:left="2160" w:hanging="720"/>
      </w:pPr>
      <w:rPr>
        <w:rFonts w:ascii="Times New Roman Bold" w:hAnsi="Times New Roman Bold" w:cs="Times New Roman" w:hint="default"/>
        <w:b/>
        <w:i w:val="0"/>
        <w:sz w:val="28"/>
        <w:szCs w:val="28"/>
      </w:rPr>
    </w:lvl>
    <w:lvl w:ilvl="1" w:tplc="4BEC018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color w:val="auto"/>
      </w:rPr>
    </w:lvl>
    <w:lvl w:ilvl="2" w:tplc="FC1A3A0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88D8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9490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8E214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F27A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8EDD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FCF0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E8261E"/>
    <w:multiLevelType w:val="hybridMultilevel"/>
    <w:tmpl w:val="0096FA50"/>
    <w:lvl w:ilvl="0" w:tplc="C72A3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8A40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960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2C4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B86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64F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626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827E8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0E86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7975F0"/>
    <w:multiLevelType w:val="hybridMultilevel"/>
    <w:tmpl w:val="034E2036"/>
    <w:lvl w:ilvl="0" w:tplc="D07CE020">
      <w:start w:val="1"/>
      <w:numFmt w:val="lowerLetter"/>
      <w:lvlText w:val="%1)"/>
      <w:lvlJc w:val="left"/>
      <w:pPr>
        <w:ind w:left="720" w:hanging="360"/>
      </w:pPr>
    </w:lvl>
    <w:lvl w:ilvl="1" w:tplc="C4D25C8C" w:tentative="1">
      <w:start w:val="1"/>
      <w:numFmt w:val="lowerLetter"/>
      <w:lvlText w:val="%2."/>
      <w:lvlJc w:val="left"/>
      <w:pPr>
        <w:ind w:left="1440" w:hanging="360"/>
      </w:pPr>
    </w:lvl>
    <w:lvl w:ilvl="2" w:tplc="DD70BAD4" w:tentative="1">
      <w:start w:val="1"/>
      <w:numFmt w:val="lowerRoman"/>
      <w:lvlText w:val="%3."/>
      <w:lvlJc w:val="right"/>
      <w:pPr>
        <w:ind w:left="2160" w:hanging="180"/>
      </w:pPr>
    </w:lvl>
    <w:lvl w:ilvl="3" w:tplc="DAA46256" w:tentative="1">
      <w:start w:val="1"/>
      <w:numFmt w:val="decimal"/>
      <w:lvlText w:val="%4."/>
      <w:lvlJc w:val="left"/>
      <w:pPr>
        <w:ind w:left="2880" w:hanging="360"/>
      </w:pPr>
    </w:lvl>
    <w:lvl w:ilvl="4" w:tplc="D9DA0652" w:tentative="1">
      <w:start w:val="1"/>
      <w:numFmt w:val="lowerLetter"/>
      <w:lvlText w:val="%5."/>
      <w:lvlJc w:val="left"/>
      <w:pPr>
        <w:ind w:left="3600" w:hanging="360"/>
      </w:pPr>
    </w:lvl>
    <w:lvl w:ilvl="5" w:tplc="CB2CE9E2" w:tentative="1">
      <w:start w:val="1"/>
      <w:numFmt w:val="lowerRoman"/>
      <w:lvlText w:val="%6."/>
      <w:lvlJc w:val="right"/>
      <w:pPr>
        <w:ind w:left="4320" w:hanging="180"/>
      </w:pPr>
    </w:lvl>
    <w:lvl w:ilvl="6" w:tplc="0586546E" w:tentative="1">
      <w:start w:val="1"/>
      <w:numFmt w:val="decimal"/>
      <w:lvlText w:val="%7."/>
      <w:lvlJc w:val="left"/>
      <w:pPr>
        <w:ind w:left="5040" w:hanging="360"/>
      </w:pPr>
    </w:lvl>
    <w:lvl w:ilvl="7" w:tplc="801C2232" w:tentative="1">
      <w:start w:val="1"/>
      <w:numFmt w:val="lowerLetter"/>
      <w:lvlText w:val="%8."/>
      <w:lvlJc w:val="left"/>
      <w:pPr>
        <w:ind w:left="5760" w:hanging="360"/>
      </w:pPr>
    </w:lvl>
    <w:lvl w:ilvl="8" w:tplc="5E22A7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EE4F1B"/>
    <w:multiLevelType w:val="hybridMultilevel"/>
    <w:tmpl w:val="9322FAC6"/>
    <w:lvl w:ilvl="0" w:tplc="F03CC648">
      <w:start w:val="1"/>
      <w:numFmt w:val="lowerLetter"/>
      <w:lvlText w:val="%1)"/>
      <w:lvlJc w:val="left"/>
      <w:pPr>
        <w:ind w:left="720" w:hanging="360"/>
      </w:pPr>
    </w:lvl>
    <w:lvl w:ilvl="1" w:tplc="5A587F7A" w:tentative="1">
      <w:start w:val="1"/>
      <w:numFmt w:val="lowerLetter"/>
      <w:lvlText w:val="%2."/>
      <w:lvlJc w:val="left"/>
      <w:pPr>
        <w:ind w:left="1440" w:hanging="360"/>
      </w:pPr>
    </w:lvl>
    <w:lvl w:ilvl="2" w:tplc="D2A0E252" w:tentative="1">
      <w:start w:val="1"/>
      <w:numFmt w:val="lowerRoman"/>
      <w:lvlText w:val="%3."/>
      <w:lvlJc w:val="right"/>
      <w:pPr>
        <w:ind w:left="2160" w:hanging="180"/>
      </w:pPr>
    </w:lvl>
    <w:lvl w:ilvl="3" w:tplc="F626A5DC" w:tentative="1">
      <w:start w:val="1"/>
      <w:numFmt w:val="decimal"/>
      <w:lvlText w:val="%4."/>
      <w:lvlJc w:val="left"/>
      <w:pPr>
        <w:ind w:left="2880" w:hanging="360"/>
      </w:pPr>
    </w:lvl>
    <w:lvl w:ilvl="4" w:tplc="793A484C" w:tentative="1">
      <w:start w:val="1"/>
      <w:numFmt w:val="lowerLetter"/>
      <w:lvlText w:val="%5."/>
      <w:lvlJc w:val="left"/>
      <w:pPr>
        <w:ind w:left="3600" w:hanging="360"/>
      </w:pPr>
    </w:lvl>
    <w:lvl w:ilvl="5" w:tplc="020CBDA4" w:tentative="1">
      <w:start w:val="1"/>
      <w:numFmt w:val="lowerRoman"/>
      <w:lvlText w:val="%6."/>
      <w:lvlJc w:val="right"/>
      <w:pPr>
        <w:ind w:left="4320" w:hanging="180"/>
      </w:pPr>
    </w:lvl>
    <w:lvl w:ilvl="6" w:tplc="AD5ADBC8" w:tentative="1">
      <w:start w:val="1"/>
      <w:numFmt w:val="decimal"/>
      <w:lvlText w:val="%7."/>
      <w:lvlJc w:val="left"/>
      <w:pPr>
        <w:ind w:left="5040" w:hanging="360"/>
      </w:pPr>
    </w:lvl>
    <w:lvl w:ilvl="7" w:tplc="14B6068C" w:tentative="1">
      <w:start w:val="1"/>
      <w:numFmt w:val="lowerLetter"/>
      <w:lvlText w:val="%8."/>
      <w:lvlJc w:val="left"/>
      <w:pPr>
        <w:ind w:left="5760" w:hanging="360"/>
      </w:pPr>
    </w:lvl>
    <w:lvl w:ilvl="8" w:tplc="782823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6C2FDB"/>
    <w:multiLevelType w:val="multilevel"/>
    <w:tmpl w:val="74545852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3A32623"/>
    <w:multiLevelType w:val="hybridMultilevel"/>
    <w:tmpl w:val="03C4BC16"/>
    <w:lvl w:ilvl="0" w:tplc="6C94F0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3C47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918251C" w:tentative="1">
      <w:start w:val="1"/>
      <w:numFmt w:val="lowerRoman"/>
      <w:lvlText w:val="%3."/>
      <w:lvlJc w:val="right"/>
      <w:pPr>
        <w:ind w:left="2160" w:hanging="180"/>
      </w:pPr>
    </w:lvl>
    <w:lvl w:ilvl="3" w:tplc="F84281B8" w:tentative="1">
      <w:start w:val="1"/>
      <w:numFmt w:val="decimal"/>
      <w:lvlText w:val="%4."/>
      <w:lvlJc w:val="left"/>
      <w:pPr>
        <w:ind w:left="2880" w:hanging="360"/>
      </w:pPr>
    </w:lvl>
    <w:lvl w:ilvl="4" w:tplc="EAE4EA64" w:tentative="1">
      <w:start w:val="1"/>
      <w:numFmt w:val="lowerLetter"/>
      <w:lvlText w:val="%5."/>
      <w:lvlJc w:val="left"/>
      <w:pPr>
        <w:ind w:left="3600" w:hanging="360"/>
      </w:pPr>
    </w:lvl>
    <w:lvl w:ilvl="5" w:tplc="B38805CC" w:tentative="1">
      <w:start w:val="1"/>
      <w:numFmt w:val="lowerRoman"/>
      <w:lvlText w:val="%6."/>
      <w:lvlJc w:val="right"/>
      <w:pPr>
        <w:ind w:left="4320" w:hanging="180"/>
      </w:pPr>
    </w:lvl>
    <w:lvl w:ilvl="6" w:tplc="C512D8EC" w:tentative="1">
      <w:start w:val="1"/>
      <w:numFmt w:val="decimal"/>
      <w:lvlText w:val="%7."/>
      <w:lvlJc w:val="left"/>
      <w:pPr>
        <w:ind w:left="5040" w:hanging="360"/>
      </w:pPr>
    </w:lvl>
    <w:lvl w:ilvl="7" w:tplc="73EA510C" w:tentative="1">
      <w:start w:val="1"/>
      <w:numFmt w:val="lowerLetter"/>
      <w:lvlText w:val="%8."/>
      <w:lvlJc w:val="left"/>
      <w:pPr>
        <w:ind w:left="5760" w:hanging="360"/>
      </w:pPr>
    </w:lvl>
    <w:lvl w:ilvl="8" w:tplc="8DF8ED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30BB5"/>
    <w:multiLevelType w:val="hybridMultilevel"/>
    <w:tmpl w:val="95A6A6B8"/>
    <w:lvl w:ilvl="0" w:tplc="223CA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E39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79E6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72B4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6A20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F1F274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61A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EA55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00FB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765481"/>
    <w:multiLevelType w:val="multilevel"/>
    <w:tmpl w:val="54BC49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B9D41E4"/>
    <w:multiLevelType w:val="hybridMultilevel"/>
    <w:tmpl w:val="1FB0FCCC"/>
    <w:lvl w:ilvl="0" w:tplc="B0A6508C">
      <w:start w:val="1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6536234C" w:tentative="1">
      <w:start w:val="1"/>
      <w:numFmt w:val="lowerLetter"/>
      <w:lvlText w:val="%2."/>
      <w:lvlJc w:val="left"/>
      <w:pPr>
        <w:ind w:left="2496" w:hanging="360"/>
      </w:pPr>
    </w:lvl>
    <w:lvl w:ilvl="2" w:tplc="843C9890" w:tentative="1">
      <w:start w:val="1"/>
      <w:numFmt w:val="lowerRoman"/>
      <w:lvlText w:val="%3."/>
      <w:lvlJc w:val="right"/>
      <w:pPr>
        <w:ind w:left="3216" w:hanging="180"/>
      </w:pPr>
    </w:lvl>
    <w:lvl w:ilvl="3" w:tplc="6CFEA9A4" w:tentative="1">
      <w:start w:val="1"/>
      <w:numFmt w:val="decimal"/>
      <w:lvlText w:val="%4."/>
      <w:lvlJc w:val="left"/>
      <w:pPr>
        <w:ind w:left="3936" w:hanging="360"/>
      </w:pPr>
    </w:lvl>
    <w:lvl w:ilvl="4" w:tplc="647C7948" w:tentative="1">
      <w:start w:val="1"/>
      <w:numFmt w:val="lowerLetter"/>
      <w:lvlText w:val="%5."/>
      <w:lvlJc w:val="left"/>
      <w:pPr>
        <w:ind w:left="4656" w:hanging="360"/>
      </w:pPr>
    </w:lvl>
    <w:lvl w:ilvl="5" w:tplc="6114AC3C" w:tentative="1">
      <w:start w:val="1"/>
      <w:numFmt w:val="lowerRoman"/>
      <w:lvlText w:val="%6."/>
      <w:lvlJc w:val="right"/>
      <w:pPr>
        <w:ind w:left="5376" w:hanging="180"/>
      </w:pPr>
    </w:lvl>
    <w:lvl w:ilvl="6" w:tplc="1770A388" w:tentative="1">
      <w:start w:val="1"/>
      <w:numFmt w:val="decimal"/>
      <w:lvlText w:val="%7."/>
      <w:lvlJc w:val="left"/>
      <w:pPr>
        <w:ind w:left="6096" w:hanging="360"/>
      </w:pPr>
    </w:lvl>
    <w:lvl w:ilvl="7" w:tplc="4854474A" w:tentative="1">
      <w:start w:val="1"/>
      <w:numFmt w:val="lowerLetter"/>
      <w:lvlText w:val="%8."/>
      <w:lvlJc w:val="left"/>
      <w:pPr>
        <w:ind w:left="6816" w:hanging="360"/>
      </w:pPr>
    </w:lvl>
    <w:lvl w:ilvl="8" w:tplc="2FA05460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6EE23244"/>
    <w:multiLevelType w:val="multilevel"/>
    <w:tmpl w:val="C1BA9182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pStyle w:val="Para2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6F1134BB"/>
    <w:multiLevelType w:val="multilevel"/>
    <w:tmpl w:val="4A54F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6" w15:restartNumberingAfterBreak="0">
    <w:nsid w:val="7154633A"/>
    <w:multiLevelType w:val="hybridMultilevel"/>
    <w:tmpl w:val="D0FAAD60"/>
    <w:lvl w:ilvl="0" w:tplc="FA5A08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7689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AA9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6293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3CF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5018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6C3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584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5808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19B13C7"/>
    <w:multiLevelType w:val="hybridMultilevel"/>
    <w:tmpl w:val="F89C2CDC"/>
    <w:lvl w:ilvl="0" w:tplc="552E530A">
      <w:start w:val="1"/>
      <w:numFmt w:val="decimal"/>
      <w:lvlText w:val="%1."/>
      <w:lvlJc w:val="left"/>
      <w:pPr>
        <w:ind w:left="1512" w:hanging="360"/>
      </w:pPr>
    </w:lvl>
    <w:lvl w:ilvl="1" w:tplc="1BC8472A" w:tentative="1">
      <w:start w:val="1"/>
      <w:numFmt w:val="lowerLetter"/>
      <w:lvlText w:val="%2."/>
      <w:lvlJc w:val="left"/>
      <w:pPr>
        <w:ind w:left="2232" w:hanging="360"/>
      </w:pPr>
    </w:lvl>
    <w:lvl w:ilvl="2" w:tplc="63B46A70" w:tentative="1">
      <w:start w:val="1"/>
      <w:numFmt w:val="lowerRoman"/>
      <w:lvlText w:val="%3."/>
      <w:lvlJc w:val="right"/>
      <w:pPr>
        <w:ind w:left="2952" w:hanging="180"/>
      </w:pPr>
    </w:lvl>
    <w:lvl w:ilvl="3" w:tplc="B55C2FAE" w:tentative="1">
      <w:start w:val="1"/>
      <w:numFmt w:val="decimal"/>
      <w:lvlText w:val="%4."/>
      <w:lvlJc w:val="left"/>
      <w:pPr>
        <w:ind w:left="3672" w:hanging="360"/>
      </w:pPr>
    </w:lvl>
    <w:lvl w:ilvl="4" w:tplc="83CEF9A6" w:tentative="1">
      <w:start w:val="1"/>
      <w:numFmt w:val="lowerLetter"/>
      <w:lvlText w:val="%5."/>
      <w:lvlJc w:val="left"/>
      <w:pPr>
        <w:ind w:left="4392" w:hanging="360"/>
      </w:pPr>
    </w:lvl>
    <w:lvl w:ilvl="5" w:tplc="F1B08992" w:tentative="1">
      <w:start w:val="1"/>
      <w:numFmt w:val="lowerRoman"/>
      <w:lvlText w:val="%6."/>
      <w:lvlJc w:val="right"/>
      <w:pPr>
        <w:ind w:left="5112" w:hanging="180"/>
      </w:pPr>
    </w:lvl>
    <w:lvl w:ilvl="6" w:tplc="11F07C12" w:tentative="1">
      <w:start w:val="1"/>
      <w:numFmt w:val="decimal"/>
      <w:lvlText w:val="%7."/>
      <w:lvlJc w:val="left"/>
      <w:pPr>
        <w:ind w:left="5832" w:hanging="360"/>
      </w:pPr>
    </w:lvl>
    <w:lvl w:ilvl="7" w:tplc="4CCC8E7A" w:tentative="1">
      <w:start w:val="1"/>
      <w:numFmt w:val="lowerLetter"/>
      <w:lvlText w:val="%8."/>
      <w:lvlJc w:val="left"/>
      <w:pPr>
        <w:ind w:left="6552" w:hanging="360"/>
      </w:pPr>
    </w:lvl>
    <w:lvl w:ilvl="8" w:tplc="50540366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8" w15:restartNumberingAfterBreak="0">
    <w:nsid w:val="72F3129D"/>
    <w:multiLevelType w:val="hybridMultilevel"/>
    <w:tmpl w:val="F336FAF0"/>
    <w:lvl w:ilvl="0" w:tplc="E9F4F9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3992235A" w:tentative="1">
      <w:start w:val="1"/>
      <w:numFmt w:val="lowerLetter"/>
      <w:lvlText w:val="%2."/>
      <w:lvlJc w:val="left"/>
      <w:pPr>
        <w:ind w:left="2148" w:hanging="360"/>
      </w:pPr>
    </w:lvl>
    <w:lvl w:ilvl="2" w:tplc="BAE2DFF8" w:tentative="1">
      <w:start w:val="1"/>
      <w:numFmt w:val="lowerRoman"/>
      <w:lvlText w:val="%3."/>
      <w:lvlJc w:val="right"/>
      <w:pPr>
        <w:ind w:left="2868" w:hanging="180"/>
      </w:pPr>
    </w:lvl>
    <w:lvl w:ilvl="3" w:tplc="B64609E2" w:tentative="1">
      <w:start w:val="1"/>
      <w:numFmt w:val="decimal"/>
      <w:lvlText w:val="%4."/>
      <w:lvlJc w:val="left"/>
      <w:pPr>
        <w:ind w:left="3588" w:hanging="360"/>
      </w:pPr>
    </w:lvl>
    <w:lvl w:ilvl="4" w:tplc="91B43B6E" w:tentative="1">
      <w:start w:val="1"/>
      <w:numFmt w:val="lowerLetter"/>
      <w:lvlText w:val="%5."/>
      <w:lvlJc w:val="left"/>
      <w:pPr>
        <w:ind w:left="4308" w:hanging="360"/>
      </w:pPr>
    </w:lvl>
    <w:lvl w:ilvl="5" w:tplc="7D6C40A4" w:tentative="1">
      <w:start w:val="1"/>
      <w:numFmt w:val="lowerRoman"/>
      <w:lvlText w:val="%6."/>
      <w:lvlJc w:val="right"/>
      <w:pPr>
        <w:ind w:left="5028" w:hanging="180"/>
      </w:pPr>
    </w:lvl>
    <w:lvl w:ilvl="6" w:tplc="65BAED62" w:tentative="1">
      <w:start w:val="1"/>
      <w:numFmt w:val="decimal"/>
      <w:lvlText w:val="%7."/>
      <w:lvlJc w:val="left"/>
      <w:pPr>
        <w:ind w:left="5748" w:hanging="360"/>
      </w:pPr>
    </w:lvl>
    <w:lvl w:ilvl="7" w:tplc="805CD6EC" w:tentative="1">
      <w:start w:val="1"/>
      <w:numFmt w:val="lowerLetter"/>
      <w:lvlText w:val="%8."/>
      <w:lvlJc w:val="left"/>
      <w:pPr>
        <w:ind w:left="6468" w:hanging="360"/>
      </w:pPr>
    </w:lvl>
    <w:lvl w:ilvl="8" w:tplc="BD8058E0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9" w15:restartNumberingAfterBreak="0">
    <w:nsid w:val="76E909FC"/>
    <w:multiLevelType w:val="hybridMultilevel"/>
    <w:tmpl w:val="FBEACBC0"/>
    <w:lvl w:ilvl="0" w:tplc="201422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BA0580" w:tentative="1">
      <w:start w:val="1"/>
      <w:numFmt w:val="lowerLetter"/>
      <w:lvlText w:val="%2."/>
      <w:lvlJc w:val="left"/>
      <w:pPr>
        <w:ind w:left="1440" w:hanging="360"/>
      </w:pPr>
    </w:lvl>
    <w:lvl w:ilvl="2" w:tplc="417ED87A" w:tentative="1">
      <w:start w:val="1"/>
      <w:numFmt w:val="lowerRoman"/>
      <w:lvlText w:val="%3."/>
      <w:lvlJc w:val="right"/>
      <w:pPr>
        <w:ind w:left="2160" w:hanging="180"/>
      </w:pPr>
    </w:lvl>
    <w:lvl w:ilvl="3" w:tplc="7A8605E8" w:tentative="1">
      <w:start w:val="1"/>
      <w:numFmt w:val="decimal"/>
      <w:lvlText w:val="%4."/>
      <w:lvlJc w:val="left"/>
      <w:pPr>
        <w:ind w:left="2880" w:hanging="360"/>
      </w:pPr>
    </w:lvl>
    <w:lvl w:ilvl="4" w:tplc="FCBE9BBE" w:tentative="1">
      <w:start w:val="1"/>
      <w:numFmt w:val="lowerLetter"/>
      <w:lvlText w:val="%5."/>
      <w:lvlJc w:val="left"/>
      <w:pPr>
        <w:ind w:left="3600" w:hanging="360"/>
      </w:pPr>
    </w:lvl>
    <w:lvl w:ilvl="5" w:tplc="48FEC566" w:tentative="1">
      <w:start w:val="1"/>
      <w:numFmt w:val="lowerRoman"/>
      <w:lvlText w:val="%6."/>
      <w:lvlJc w:val="right"/>
      <w:pPr>
        <w:ind w:left="4320" w:hanging="180"/>
      </w:pPr>
    </w:lvl>
    <w:lvl w:ilvl="6" w:tplc="6B9A7B0C" w:tentative="1">
      <w:start w:val="1"/>
      <w:numFmt w:val="decimal"/>
      <w:lvlText w:val="%7."/>
      <w:lvlJc w:val="left"/>
      <w:pPr>
        <w:ind w:left="5040" w:hanging="360"/>
      </w:pPr>
    </w:lvl>
    <w:lvl w:ilvl="7" w:tplc="D7465BB6" w:tentative="1">
      <w:start w:val="1"/>
      <w:numFmt w:val="lowerLetter"/>
      <w:lvlText w:val="%8."/>
      <w:lvlJc w:val="left"/>
      <w:pPr>
        <w:ind w:left="5760" w:hanging="360"/>
      </w:pPr>
    </w:lvl>
    <w:lvl w:ilvl="8" w:tplc="CDEC81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B7C0A27"/>
    <w:multiLevelType w:val="hybridMultilevel"/>
    <w:tmpl w:val="70444684"/>
    <w:lvl w:ilvl="0" w:tplc="E7E86C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85B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FE8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4B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9C9D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92EF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8FA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3AA5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A2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C55667"/>
    <w:multiLevelType w:val="hybridMultilevel"/>
    <w:tmpl w:val="76D06D2C"/>
    <w:lvl w:ilvl="0" w:tplc="CF1870D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6A8ABDA0" w:tentative="1">
      <w:start w:val="1"/>
      <w:numFmt w:val="lowerLetter"/>
      <w:lvlText w:val="%2."/>
      <w:lvlJc w:val="left"/>
      <w:pPr>
        <w:ind w:left="2148" w:hanging="360"/>
      </w:pPr>
    </w:lvl>
    <w:lvl w:ilvl="2" w:tplc="474A36EC" w:tentative="1">
      <w:start w:val="1"/>
      <w:numFmt w:val="lowerRoman"/>
      <w:lvlText w:val="%3."/>
      <w:lvlJc w:val="right"/>
      <w:pPr>
        <w:ind w:left="2868" w:hanging="180"/>
      </w:pPr>
    </w:lvl>
    <w:lvl w:ilvl="3" w:tplc="7C3C8C70" w:tentative="1">
      <w:start w:val="1"/>
      <w:numFmt w:val="decimal"/>
      <w:lvlText w:val="%4."/>
      <w:lvlJc w:val="left"/>
      <w:pPr>
        <w:ind w:left="3588" w:hanging="360"/>
      </w:pPr>
    </w:lvl>
    <w:lvl w:ilvl="4" w:tplc="1CF8A30C" w:tentative="1">
      <w:start w:val="1"/>
      <w:numFmt w:val="lowerLetter"/>
      <w:lvlText w:val="%5."/>
      <w:lvlJc w:val="left"/>
      <w:pPr>
        <w:ind w:left="4308" w:hanging="360"/>
      </w:pPr>
    </w:lvl>
    <w:lvl w:ilvl="5" w:tplc="B1B4BF5A" w:tentative="1">
      <w:start w:val="1"/>
      <w:numFmt w:val="lowerRoman"/>
      <w:lvlText w:val="%6."/>
      <w:lvlJc w:val="right"/>
      <w:pPr>
        <w:ind w:left="5028" w:hanging="180"/>
      </w:pPr>
    </w:lvl>
    <w:lvl w:ilvl="6" w:tplc="844025DC" w:tentative="1">
      <w:start w:val="1"/>
      <w:numFmt w:val="decimal"/>
      <w:lvlText w:val="%7."/>
      <w:lvlJc w:val="left"/>
      <w:pPr>
        <w:ind w:left="5748" w:hanging="360"/>
      </w:pPr>
    </w:lvl>
    <w:lvl w:ilvl="7" w:tplc="F3CA4ABE" w:tentative="1">
      <w:start w:val="1"/>
      <w:numFmt w:val="lowerLetter"/>
      <w:lvlText w:val="%8."/>
      <w:lvlJc w:val="left"/>
      <w:pPr>
        <w:ind w:left="6468" w:hanging="360"/>
      </w:pPr>
    </w:lvl>
    <w:lvl w:ilvl="8" w:tplc="E74E383E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5"/>
  </w:num>
  <w:num w:numId="2">
    <w:abstractNumId w:val="7"/>
  </w:num>
  <w:num w:numId="3">
    <w:abstractNumId w:val="25"/>
  </w:num>
  <w:num w:numId="4">
    <w:abstractNumId w:val="29"/>
  </w:num>
  <w:num w:numId="5">
    <w:abstractNumId w:val="31"/>
  </w:num>
  <w:num w:numId="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42"/>
  </w:num>
  <w:num w:numId="9">
    <w:abstractNumId w:val="36"/>
  </w:num>
  <w:num w:numId="10">
    <w:abstractNumId w:val="9"/>
  </w:num>
  <w:num w:numId="11">
    <w:abstractNumId w:val="14"/>
  </w:num>
  <w:num w:numId="12">
    <w:abstractNumId w:val="46"/>
  </w:num>
  <w:num w:numId="13">
    <w:abstractNumId w:val="24"/>
  </w:num>
  <w:num w:numId="14">
    <w:abstractNumId w:val="16"/>
  </w:num>
  <w:num w:numId="15">
    <w:abstractNumId w:val="45"/>
  </w:num>
  <w:num w:numId="16">
    <w:abstractNumId w:val="22"/>
  </w:num>
  <w:num w:numId="17">
    <w:abstractNumId w:val="49"/>
  </w:num>
  <w:num w:numId="18">
    <w:abstractNumId w:val="11"/>
  </w:num>
  <w:num w:numId="19">
    <w:abstractNumId w:val="26"/>
  </w:num>
  <w:num w:numId="20">
    <w:abstractNumId w:val="12"/>
  </w:num>
  <w:num w:numId="21">
    <w:abstractNumId w:val="6"/>
  </w:num>
  <w:num w:numId="22">
    <w:abstractNumId w:val="48"/>
  </w:num>
  <w:num w:numId="23">
    <w:abstractNumId w:val="43"/>
  </w:num>
  <w:num w:numId="24">
    <w:abstractNumId w:val="51"/>
  </w:num>
  <w:num w:numId="25">
    <w:abstractNumId w:val="5"/>
  </w:num>
  <w:num w:numId="26">
    <w:abstractNumId w:val="2"/>
  </w:num>
  <w:num w:numId="27">
    <w:abstractNumId w:val="19"/>
  </w:num>
  <w:num w:numId="28">
    <w:abstractNumId w:val="8"/>
  </w:num>
  <w:num w:numId="29">
    <w:abstractNumId w:val="21"/>
  </w:num>
  <w:num w:numId="30">
    <w:abstractNumId w:val="47"/>
  </w:num>
  <w:num w:numId="31">
    <w:abstractNumId w:val="17"/>
  </w:num>
  <w:num w:numId="32">
    <w:abstractNumId w:val="27"/>
  </w:num>
  <w:num w:numId="33">
    <w:abstractNumId w:val="32"/>
  </w:num>
  <w:num w:numId="34">
    <w:abstractNumId w:val="38"/>
  </w:num>
  <w:num w:numId="35">
    <w:abstractNumId w:val="39"/>
  </w:num>
  <w:num w:numId="36">
    <w:abstractNumId w:val="34"/>
  </w:num>
  <w:num w:numId="37">
    <w:abstractNumId w:val="50"/>
  </w:num>
  <w:num w:numId="38">
    <w:abstractNumId w:val="10"/>
  </w:num>
  <w:num w:numId="39">
    <w:abstractNumId w:val="1"/>
  </w:num>
  <w:num w:numId="40">
    <w:abstractNumId w:val="23"/>
  </w:num>
  <w:num w:numId="41">
    <w:abstractNumId w:val="37"/>
  </w:num>
  <w:num w:numId="42">
    <w:abstractNumId w:val="30"/>
  </w:num>
  <w:num w:numId="43">
    <w:abstractNumId w:val="0"/>
  </w:num>
  <w:num w:numId="44">
    <w:abstractNumId w:val="15"/>
  </w:num>
  <w:num w:numId="45">
    <w:abstractNumId w:val="20"/>
  </w:num>
  <w:num w:numId="46">
    <w:abstractNumId w:val="41"/>
  </w:num>
  <w:num w:numId="47">
    <w:abstractNumId w:val="18"/>
  </w:num>
  <w:num w:numId="48">
    <w:abstractNumId w:val="4"/>
  </w:num>
  <w:num w:numId="49">
    <w:abstractNumId w:val="33"/>
  </w:num>
  <w:num w:numId="50">
    <w:abstractNumId w:val="40"/>
  </w:num>
  <w:num w:numId="51">
    <w:abstractNumId w:val="28"/>
  </w:num>
  <w:num w:numId="52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3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790"/>
    <w:rsid w:val="000171F8"/>
    <w:rsid w:val="0009219A"/>
    <w:rsid w:val="0012347E"/>
    <w:rsid w:val="00185A1A"/>
    <w:rsid w:val="00212137"/>
    <w:rsid w:val="00217D3E"/>
    <w:rsid w:val="00224130"/>
    <w:rsid w:val="002247D3"/>
    <w:rsid w:val="002D4C5E"/>
    <w:rsid w:val="002E4364"/>
    <w:rsid w:val="002F7029"/>
    <w:rsid w:val="00363A07"/>
    <w:rsid w:val="00367CFC"/>
    <w:rsid w:val="003C2FCA"/>
    <w:rsid w:val="004132F3"/>
    <w:rsid w:val="004C76E5"/>
    <w:rsid w:val="005042AC"/>
    <w:rsid w:val="00570DE0"/>
    <w:rsid w:val="005C1635"/>
    <w:rsid w:val="00625E1E"/>
    <w:rsid w:val="006B19C3"/>
    <w:rsid w:val="006B6007"/>
    <w:rsid w:val="006E0E65"/>
    <w:rsid w:val="006F0FDD"/>
    <w:rsid w:val="00721DF7"/>
    <w:rsid w:val="00740D7F"/>
    <w:rsid w:val="00746EE7"/>
    <w:rsid w:val="0080740D"/>
    <w:rsid w:val="008274C5"/>
    <w:rsid w:val="008417D3"/>
    <w:rsid w:val="00863D3E"/>
    <w:rsid w:val="008663F6"/>
    <w:rsid w:val="00882172"/>
    <w:rsid w:val="0089117D"/>
    <w:rsid w:val="00891C92"/>
    <w:rsid w:val="008E04D6"/>
    <w:rsid w:val="00902654"/>
    <w:rsid w:val="00907657"/>
    <w:rsid w:val="009475B7"/>
    <w:rsid w:val="00A17C42"/>
    <w:rsid w:val="00A6589E"/>
    <w:rsid w:val="00A753E2"/>
    <w:rsid w:val="00A82525"/>
    <w:rsid w:val="00A83783"/>
    <w:rsid w:val="00A94F55"/>
    <w:rsid w:val="00AD7A47"/>
    <w:rsid w:val="00B1495B"/>
    <w:rsid w:val="00B932B3"/>
    <w:rsid w:val="00C21233"/>
    <w:rsid w:val="00C24859"/>
    <w:rsid w:val="00CA4131"/>
    <w:rsid w:val="00CB533B"/>
    <w:rsid w:val="00CB6A1D"/>
    <w:rsid w:val="00CC59BD"/>
    <w:rsid w:val="00CF5186"/>
    <w:rsid w:val="00D15DDB"/>
    <w:rsid w:val="00D20395"/>
    <w:rsid w:val="00D95AA9"/>
    <w:rsid w:val="00DA66CE"/>
    <w:rsid w:val="00DB0D8A"/>
    <w:rsid w:val="00E00625"/>
    <w:rsid w:val="00E97744"/>
    <w:rsid w:val="00EF29C3"/>
    <w:rsid w:val="00F13D8E"/>
    <w:rsid w:val="00F3332E"/>
    <w:rsid w:val="00F51623"/>
    <w:rsid w:val="00F651B6"/>
    <w:rsid w:val="00F838C8"/>
    <w:rsid w:val="00F91D97"/>
    <w:rsid w:val="00F9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E4F938-4374-4DFF-8ED8-8B1DEDF8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engXian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3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909"/>
    <w:rPr>
      <w:sz w:val="24"/>
      <w:szCs w:val="24"/>
      <w:lang w:val="zh-CN"/>
    </w:rPr>
  </w:style>
  <w:style w:type="paragraph" w:styleId="Heading1">
    <w:name w:val="heading 1"/>
    <w:aliases w:val="Para (1),Heading 1 Char,Heading 1 Char3 Char,Heading 1 Char Char1 Char,Heading 1 Char1 Char Char1 Char,Heading 1 Char Char Char Char1 Char1,Para (1) Char Char Char Char1 Char,Heading 1 Char3 Char Char Char Char1 Char,Heading 1 Char3"/>
    <w:basedOn w:val="Normal"/>
    <w:next w:val="Normal"/>
    <w:link w:val="Heading1Char2"/>
    <w:qFormat/>
    <w:rsid w:val="00972641"/>
    <w:pPr>
      <w:numPr>
        <w:numId w:val="4"/>
      </w:numPr>
      <w:spacing w:after="240"/>
      <w:jc w:val="both"/>
      <w:outlineLvl w:val="0"/>
    </w:pPr>
    <w:rPr>
      <w:rFonts w:ascii="Times New Roman" w:eastAsia="MS Mincho" w:hAnsi="Times New Roman"/>
    </w:rPr>
  </w:style>
  <w:style w:type="paragraph" w:styleId="Heading2">
    <w:name w:val="heading 2"/>
    <w:aliases w:val="SubPara (a),Heading 2 Char3,Heading 2 Char Char2,Heading 2 Char1 Char Char1,SubPara (a) Char Char Char1,Heading 2 Char Char Char Char1,Heading 2 Char1 Char Char Char Char1,SubPara (a) Char1 Char Char Char Char1"/>
    <w:basedOn w:val="Normal"/>
    <w:next w:val="Normal"/>
    <w:link w:val="Heading2Char"/>
    <w:qFormat/>
    <w:rsid w:val="00972641"/>
    <w:pPr>
      <w:widowControl w:val="0"/>
      <w:numPr>
        <w:ilvl w:val="1"/>
        <w:numId w:val="4"/>
      </w:numPr>
      <w:spacing w:after="240"/>
      <w:jc w:val="both"/>
      <w:outlineLvl w:val="1"/>
    </w:pPr>
    <w:rPr>
      <w:rFonts w:ascii="Times New Roman" w:eastAsia="MS Mincho" w:hAnsi="Times New Roman"/>
    </w:rPr>
  </w:style>
  <w:style w:type="paragraph" w:styleId="Heading3">
    <w:name w:val="heading 3"/>
    <w:aliases w:val="Char"/>
    <w:basedOn w:val="Normal"/>
    <w:next w:val="Normal"/>
    <w:link w:val="Heading3Char"/>
    <w:qFormat/>
    <w:rsid w:val="00972641"/>
    <w:pPr>
      <w:widowControl w:val="0"/>
      <w:numPr>
        <w:ilvl w:val="2"/>
        <w:numId w:val="4"/>
      </w:numPr>
      <w:spacing w:after="240"/>
      <w:jc w:val="both"/>
      <w:outlineLvl w:val="2"/>
    </w:pPr>
    <w:rPr>
      <w:rFonts w:ascii="Times New Roman" w:eastAsia="MS Mincho" w:hAnsi="Times New Roman"/>
    </w:rPr>
  </w:style>
  <w:style w:type="paragraph" w:styleId="Heading4">
    <w:name w:val="heading 4"/>
    <w:basedOn w:val="Normal"/>
    <w:next w:val="Normal"/>
    <w:link w:val="Heading4Char"/>
    <w:qFormat/>
    <w:rsid w:val="00972641"/>
    <w:pPr>
      <w:keepNext/>
      <w:numPr>
        <w:ilvl w:val="3"/>
        <w:numId w:val="4"/>
      </w:numPr>
      <w:spacing w:before="240" w:after="60"/>
      <w:jc w:val="both"/>
      <w:outlineLvl w:val="3"/>
    </w:pPr>
    <w:rPr>
      <w:rFonts w:ascii="Times New Roman" w:eastAsia="MS Mincho" w:hAnsi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qFormat/>
    <w:rsid w:val="00972641"/>
    <w:pPr>
      <w:numPr>
        <w:ilvl w:val="4"/>
        <w:numId w:val="4"/>
      </w:numPr>
      <w:spacing w:before="240" w:after="60"/>
      <w:jc w:val="both"/>
      <w:outlineLvl w:val="4"/>
    </w:pPr>
    <w:rPr>
      <w:rFonts w:ascii="Arial" w:eastAsia="MS Mincho" w:hAnsi="Arial" w:cs="Arial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972641"/>
    <w:pPr>
      <w:numPr>
        <w:ilvl w:val="5"/>
        <w:numId w:val="4"/>
      </w:numPr>
      <w:spacing w:before="240" w:after="60"/>
      <w:jc w:val="both"/>
      <w:outlineLvl w:val="5"/>
    </w:pPr>
    <w:rPr>
      <w:rFonts w:ascii="Arial" w:eastAsia="MS Mincho" w:hAnsi="Arial" w:cs="Arial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972641"/>
    <w:pPr>
      <w:numPr>
        <w:ilvl w:val="6"/>
        <w:numId w:val="4"/>
      </w:numPr>
      <w:spacing w:before="240" w:after="60"/>
      <w:jc w:val="both"/>
      <w:outlineLvl w:val="6"/>
    </w:pPr>
    <w:rPr>
      <w:rFonts w:ascii="Arial" w:eastAsia="MS Mincho" w:hAnsi="Arial" w:cs="Arial"/>
    </w:rPr>
  </w:style>
  <w:style w:type="paragraph" w:styleId="Heading8">
    <w:name w:val="heading 8"/>
    <w:basedOn w:val="Normal"/>
    <w:next w:val="Normal"/>
    <w:link w:val="Heading8Char"/>
    <w:qFormat/>
    <w:rsid w:val="00972641"/>
    <w:pPr>
      <w:numPr>
        <w:ilvl w:val="7"/>
        <w:numId w:val="4"/>
      </w:numPr>
      <w:jc w:val="both"/>
      <w:outlineLvl w:val="7"/>
    </w:pPr>
    <w:rPr>
      <w:rFonts w:ascii="Times New Roman" w:eastAsia="MS Mincho" w:hAnsi="Times New Roman"/>
      <w:b/>
      <w:bCs/>
    </w:rPr>
  </w:style>
  <w:style w:type="paragraph" w:styleId="Heading9">
    <w:name w:val="heading 9"/>
    <w:basedOn w:val="Normal"/>
    <w:next w:val="Normal"/>
    <w:link w:val="Heading9Char"/>
    <w:qFormat/>
    <w:rsid w:val="00972641"/>
    <w:pPr>
      <w:numPr>
        <w:ilvl w:val="8"/>
        <w:numId w:val="4"/>
      </w:numPr>
      <w:spacing w:before="240" w:after="60"/>
      <w:jc w:val="both"/>
      <w:outlineLvl w:val="8"/>
    </w:pPr>
    <w:rPr>
      <w:rFonts w:ascii="Arial" w:eastAsia="MS Mincho" w:hAnsi="Arial" w:cs="Arial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9479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rsid w:val="00F94790"/>
  </w:style>
  <w:style w:type="paragraph" w:styleId="Footer">
    <w:name w:val="footer"/>
    <w:basedOn w:val="Normal"/>
    <w:link w:val="FooterChar"/>
    <w:uiPriority w:val="99"/>
    <w:unhideWhenUsed/>
    <w:rsid w:val="00F9479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790"/>
  </w:style>
  <w:style w:type="character" w:customStyle="1" w:styleId="Heading1Char2">
    <w:name w:val="Heading 1 Char2"/>
    <w:aliases w:val="Para (1) Char1,Heading 1 Char Char1,Heading 1 Char3 Char Char1,Heading 1 Char Char1 Char Char1,Heading 1 Char1 Char Char1 Char Char1,Heading 1 Char Char Char Char1 Char1 Char1,Para (1) Char Char Char Char1 Char Char1"/>
    <w:link w:val="Heading1"/>
    <w:rsid w:val="00972641"/>
    <w:rPr>
      <w:rFonts w:ascii="Times New Roman" w:eastAsia="MS Mincho" w:hAnsi="Times New Roman" w:cs="Times New Roman"/>
      <w:lang w:val="zh-CN" w:eastAsia="zh-CN"/>
    </w:rPr>
  </w:style>
  <w:style w:type="character" w:customStyle="1" w:styleId="Heading2Char">
    <w:name w:val="Heading 2 Char"/>
    <w:aliases w:val="SubPara (a) Char,Heading 2 Char3 Char,Heading 2 Char Char2 Char,Heading 2 Char1 Char Char1 Char,SubPara (a) Char Char Char1 Char,Heading 2 Char Char Char Char1 Char,Heading 2 Char1 Char Char Char Char1 Char"/>
    <w:link w:val="Heading2"/>
    <w:rsid w:val="00972641"/>
    <w:rPr>
      <w:rFonts w:ascii="Times New Roman" w:eastAsia="MS Mincho" w:hAnsi="Times New Roman" w:cs="Times New Roman"/>
      <w:lang w:val="zh-CN" w:eastAsia="zh-CN"/>
    </w:rPr>
  </w:style>
  <w:style w:type="character" w:customStyle="1" w:styleId="Heading3Char">
    <w:name w:val="Heading 3 Char"/>
    <w:aliases w:val="Char Char"/>
    <w:link w:val="Heading3"/>
    <w:rsid w:val="00972641"/>
    <w:rPr>
      <w:rFonts w:ascii="Times New Roman" w:eastAsia="MS Mincho" w:hAnsi="Times New Roman" w:cs="Times New Roman"/>
      <w:lang w:val="zh-CN" w:eastAsia="zh-CN"/>
    </w:rPr>
  </w:style>
  <w:style w:type="character" w:customStyle="1" w:styleId="Heading4Char">
    <w:name w:val="Heading 4 Char"/>
    <w:link w:val="Heading4"/>
    <w:rsid w:val="00972641"/>
    <w:rPr>
      <w:rFonts w:ascii="Times New Roman" w:eastAsia="MS Mincho" w:hAnsi="Times New Roman" w:cs="Times New Roman"/>
      <w:b/>
      <w:bCs/>
      <w:i/>
      <w:iCs/>
      <w:lang w:val="zh-CN" w:eastAsia="zh-CN"/>
    </w:rPr>
  </w:style>
  <w:style w:type="character" w:customStyle="1" w:styleId="Heading5Char">
    <w:name w:val="Heading 5 Char"/>
    <w:link w:val="Heading5"/>
    <w:rsid w:val="00972641"/>
    <w:rPr>
      <w:rFonts w:ascii="Arial" w:eastAsia="MS Mincho" w:hAnsi="Arial" w:cs="Arial"/>
      <w:sz w:val="22"/>
      <w:szCs w:val="22"/>
      <w:lang w:val="zh-CN" w:eastAsia="zh-CN"/>
    </w:rPr>
  </w:style>
  <w:style w:type="character" w:customStyle="1" w:styleId="Heading6Char">
    <w:name w:val="Heading 6 Char"/>
    <w:link w:val="Heading6"/>
    <w:rsid w:val="00972641"/>
    <w:rPr>
      <w:rFonts w:ascii="Arial" w:eastAsia="MS Mincho" w:hAnsi="Arial" w:cs="Arial"/>
      <w:i/>
      <w:iCs/>
      <w:sz w:val="22"/>
      <w:szCs w:val="22"/>
      <w:lang w:val="zh-CN" w:eastAsia="zh-CN"/>
    </w:rPr>
  </w:style>
  <w:style w:type="character" w:customStyle="1" w:styleId="Heading7Char">
    <w:name w:val="Heading 7 Char"/>
    <w:link w:val="Heading7"/>
    <w:rsid w:val="00972641"/>
    <w:rPr>
      <w:rFonts w:ascii="Arial" w:eastAsia="MS Mincho" w:hAnsi="Arial" w:cs="Arial"/>
      <w:lang w:val="zh-CN" w:eastAsia="zh-CN"/>
    </w:rPr>
  </w:style>
  <w:style w:type="character" w:customStyle="1" w:styleId="Heading8Char">
    <w:name w:val="Heading 8 Char"/>
    <w:link w:val="Heading8"/>
    <w:rsid w:val="00972641"/>
    <w:rPr>
      <w:rFonts w:ascii="Times New Roman" w:eastAsia="MS Mincho" w:hAnsi="Times New Roman" w:cs="Times New Roman"/>
      <w:b/>
      <w:bCs/>
      <w:lang w:val="zh-CN" w:eastAsia="zh-CN"/>
    </w:rPr>
  </w:style>
  <w:style w:type="character" w:customStyle="1" w:styleId="Heading9Char">
    <w:name w:val="Heading 9 Char"/>
    <w:link w:val="Heading9"/>
    <w:rsid w:val="00972641"/>
    <w:rPr>
      <w:rFonts w:ascii="Arial" w:eastAsia="MS Mincho" w:hAnsi="Arial" w:cs="Arial"/>
      <w:i/>
      <w:iCs/>
      <w:sz w:val="18"/>
      <w:szCs w:val="18"/>
      <w:lang w:val="zh-CN" w:eastAsia="zh-CN"/>
    </w:rPr>
  </w:style>
  <w:style w:type="paragraph" w:customStyle="1" w:styleId="sub-title">
    <w:name w:val="sub-title"/>
    <w:rsid w:val="00972641"/>
    <w:pPr>
      <w:jc w:val="both"/>
      <w:outlineLvl w:val="0"/>
    </w:pPr>
    <w:rPr>
      <w:rFonts w:ascii="Times New Roman" w:eastAsia="MS Mincho" w:hAnsi="Times New Roman"/>
      <w:b/>
      <w:bCs/>
      <w:noProof/>
      <w:sz w:val="24"/>
      <w:szCs w:val="24"/>
      <w:lang w:val="zh-CN"/>
    </w:rPr>
  </w:style>
  <w:style w:type="character" w:styleId="PageNumber">
    <w:name w:val="page number"/>
    <w:basedOn w:val="DefaultParagraphFont"/>
    <w:rsid w:val="00972641"/>
  </w:style>
  <w:style w:type="paragraph" w:customStyle="1" w:styleId="Title1">
    <w:name w:val="Title1"/>
    <w:rsid w:val="00972641"/>
    <w:pPr>
      <w:jc w:val="center"/>
      <w:outlineLvl w:val="0"/>
    </w:pPr>
    <w:rPr>
      <w:rFonts w:ascii="Times New Roman" w:eastAsia="MS Mincho" w:hAnsi="Times New Roman"/>
      <w:b/>
      <w:bCs/>
      <w:caps/>
      <w:sz w:val="24"/>
      <w:szCs w:val="24"/>
      <w:lang w:val="zh-CN"/>
    </w:rPr>
  </w:style>
  <w:style w:type="paragraph" w:customStyle="1" w:styleId="Decision">
    <w:name w:val="Decision"/>
    <w:basedOn w:val="Normal"/>
    <w:rsid w:val="00972641"/>
    <w:pPr>
      <w:keepLines/>
      <w:jc w:val="right"/>
    </w:pPr>
    <w:rPr>
      <w:rFonts w:ascii="Times New Roman" w:eastAsia="MS Mincho" w:hAnsi="Times New Roman"/>
      <w:b/>
      <w:bCs/>
    </w:rPr>
  </w:style>
  <w:style w:type="paragraph" w:customStyle="1" w:styleId="0Heading0">
    <w:name w:val="0 Heading 0"/>
    <w:rsid w:val="00972641"/>
    <w:rPr>
      <w:rFonts w:ascii="Times New Roman" w:eastAsia="MS Mincho" w:hAnsi="Times New Roman"/>
      <w:sz w:val="24"/>
      <w:szCs w:val="24"/>
      <w:lang w:val="zh-CN"/>
    </w:rPr>
  </w:style>
  <w:style w:type="paragraph" w:styleId="BlockText">
    <w:name w:val="Block Text"/>
    <w:basedOn w:val="Normal"/>
    <w:rsid w:val="00972641"/>
    <w:pPr>
      <w:spacing w:after="120"/>
      <w:ind w:left="1440" w:right="1440"/>
      <w:jc w:val="both"/>
    </w:pPr>
    <w:rPr>
      <w:rFonts w:ascii="Times New Roman" w:eastAsia="MS Mincho" w:hAnsi="Times New Roman"/>
    </w:rPr>
  </w:style>
  <w:style w:type="paragraph" w:styleId="BodyText">
    <w:name w:val="Body Text"/>
    <w:basedOn w:val="Normal"/>
    <w:link w:val="BodyTextChar"/>
    <w:rsid w:val="00972641"/>
    <w:pPr>
      <w:spacing w:after="120"/>
      <w:jc w:val="both"/>
    </w:pPr>
    <w:rPr>
      <w:rFonts w:ascii="Times New Roman" w:eastAsia="MS Mincho" w:hAnsi="Times New Roman"/>
    </w:rPr>
  </w:style>
  <w:style w:type="character" w:customStyle="1" w:styleId="BodyTextChar">
    <w:name w:val="Body Text Char"/>
    <w:link w:val="BodyText"/>
    <w:rsid w:val="00972641"/>
    <w:rPr>
      <w:rFonts w:ascii="Times New Roman" w:eastAsia="MS Mincho" w:hAnsi="Times New Roman" w:cs="Times New Roman"/>
      <w:lang w:val="zh-CN" w:eastAsia="zh-CN"/>
    </w:rPr>
  </w:style>
  <w:style w:type="paragraph" w:styleId="BodyTextIndent">
    <w:name w:val="Body Text Indent"/>
    <w:basedOn w:val="Normal"/>
    <w:link w:val="BodyTextIndentChar"/>
    <w:rsid w:val="00972641"/>
    <w:pPr>
      <w:spacing w:after="120"/>
      <w:ind w:left="360"/>
      <w:jc w:val="both"/>
    </w:pPr>
    <w:rPr>
      <w:rFonts w:ascii="Times New Roman" w:eastAsia="MS Mincho" w:hAnsi="Times New Roman"/>
    </w:rPr>
  </w:style>
  <w:style w:type="character" w:customStyle="1" w:styleId="BodyTextIndentChar">
    <w:name w:val="Body Text Indent Char"/>
    <w:link w:val="BodyTextIndent"/>
    <w:rsid w:val="00972641"/>
    <w:rPr>
      <w:rFonts w:ascii="Times New Roman" w:eastAsia="MS Mincho" w:hAnsi="Times New Roman" w:cs="Times New Roman"/>
      <w:lang w:val="zh-CN" w:eastAsia="zh-CN"/>
    </w:rPr>
  </w:style>
  <w:style w:type="paragraph" w:styleId="BodyText3">
    <w:name w:val="Body Text 3"/>
    <w:basedOn w:val="Normal"/>
    <w:link w:val="BodyText3Char"/>
    <w:rsid w:val="00972641"/>
    <w:pPr>
      <w:spacing w:after="120"/>
      <w:jc w:val="both"/>
    </w:pPr>
    <w:rPr>
      <w:rFonts w:ascii="Times New Roman" w:eastAsia="MS Mincho" w:hAnsi="Times New Roman"/>
      <w:sz w:val="16"/>
      <w:szCs w:val="16"/>
    </w:rPr>
  </w:style>
  <w:style w:type="character" w:customStyle="1" w:styleId="BodyText3Char">
    <w:name w:val="Body Text 3 Char"/>
    <w:link w:val="BodyText3"/>
    <w:rsid w:val="00972641"/>
    <w:rPr>
      <w:rFonts w:ascii="Times New Roman" w:eastAsia="MS Mincho" w:hAnsi="Times New Roman" w:cs="Times New Roman"/>
      <w:sz w:val="16"/>
      <w:szCs w:val="16"/>
      <w:lang w:val="zh-CN" w:eastAsia="zh-CN"/>
    </w:rPr>
  </w:style>
  <w:style w:type="paragraph" w:styleId="BodyTextFirstIndent">
    <w:name w:val="Body Text First Indent"/>
    <w:basedOn w:val="BodyText"/>
    <w:link w:val="BodyTextFirstIndentChar"/>
    <w:rsid w:val="00972641"/>
    <w:pPr>
      <w:ind w:firstLine="210"/>
    </w:pPr>
  </w:style>
  <w:style w:type="character" w:customStyle="1" w:styleId="BodyTextFirstIndentChar">
    <w:name w:val="Body Text First Indent Char"/>
    <w:link w:val="BodyTextFirstIndent"/>
    <w:rsid w:val="00972641"/>
    <w:rPr>
      <w:rFonts w:ascii="Times New Roman" w:eastAsia="MS Mincho" w:hAnsi="Times New Roman" w:cs="Times New Roman"/>
      <w:lang w:val="zh-CN" w:eastAsia="zh-CN"/>
    </w:rPr>
  </w:style>
  <w:style w:type="paragraph" w:styleId="BodyTextFirstIndent2">
    <w:name w:val="Body Text First Indent 2"/>
    <w:basedOn w:val="BodyTextIndent"/>
    <w:link w:val="BodyTextFirstIndent2Char"/>
    <w:rsid w:val="00972641"/>
    <w:pPr>
      <w:ind w:firstLine="210"/>
    </w:pPr>
  </w:style>
  <w:style w:type="character" w:customStyle="1" w:styleId="BodyTextFirstIndent2Char">
    <w:name w:val="Body Text First Indent 2 Char"/>
    <w:link w:val="BodyTextFirstIndent2"/>
    <w:rsid w:val="00972641"/>
    <w:rPr>
      <w:rFonts w:ascii="Times New Roman" w:eastAsia="MS Mincho" w:hAnsi="Times New Roman" w:cs="Times New Roman"/>
      <w:lang w:val="zh-CN" w:eastAsia="zh-CN"/>
    </w:rPr>
  </w:style>
  <w:style w:type="paragraph" w:styleId="BodyTextIndent2">
    <w:name w:val="Body Text Indent 2"/>
    <w:basedOn w:val="Normal"/>
    <w:link w:val="BodyTextIndent2Char"/>
    <w:rsid w:val="00972641"/>
    <w:pPr>
      <w:spacing w:after="120" w:line="480" w:lineRule="auto"/>
      <w:ind w:left="360"/>
      <w:jc w:val="both"/>
    </w:pPr>
    <w:rPr>
      <w:rFonts w:ascii="Times New Roman" w:eastAsia="MS Mincho" w:hAnsi="Times New Roman"/>
    </w:rPr>
  </w:style>
  <w:style w:type="character" w:customStyle="1" w:styleId="BodyTextIndent2Char">
    <w:name w:val="Body Text Indent 2 Char"/>
    <w:link w:val="BodyTextIndent2"/>
    <w:rsid w:val="00972641"/>
    <w:rPr>
      <w:rFonts w:ascii="Times New Roman" w:eastAsia="MS Mincho" w:hAnsi="Times New Roman" w:cs="Times New Roman"/>
      <w:lang w:val="zh-CN" w:eastAsia="zh-CN"/>
    </w:rPr>
  </w:style>
  <w:style w:type="paragraph" w:styleId="BodyTextIndent3">
    <w:name w:val="Body Text Indent 3"/>
    <w:basedOn w:val="Normal"/>
    <w:link w:val="BodyTextIndent3Char"/>
    <w:rsid w:val="00972641"/>
    <w:pPr>
      <w:spacing w:after="120"/>
      <w:ind w:left="360"/>
      <w:jc w:val="both"/>
    </w:pPr>
    <w:rPr>
      <w:rFonts w:ascii="Times New Roman" w:eastAsia="MS Mincho" w:hAnsi="Times New Roman"/>
      <w:sz w:val="16"/>
      <w:szCs w:val="16"/>
    </w:rPr>
  </w:style>
  <w:style w:type="character" w:customStyle="1" w:styleId="BodyTextIndent3Char">
    <w:name w:val="Body Text Indent 3 Char"/>
    <w:link w:val="BodyTextIndent3"/>
    <w:rsid w:val="00972641"/>
    <w:rPr>
      <w:rFonts w:ascii="Times New Roman" w:eastAsia="MS Mincho" w:hAnsi="Times New Roman" w:cs="Times New Roman"/>
      <w:sz w:val="16"/>
      <w:szCs w:val="16"/>
      <w:lang w:val="zh-CN" w:eastAsia="zh-CN"/>
    </w:rPr>
  </w:style>
  <w:style w:type="paragraph" w:styleId="Closing">
    <w:name w:val="Closing"/>
    <w:basedOn w:val="Normal"/>
    <w:link w:val="ClosingChar"/>
    <w:rsid w:val="00972641"/>
    <w:pPr>
      <w:ind w:left="4320"/>
      <w:jc w:val="both"/>
    </w:pPr>
    <w:rPr>
      <w:rFonts w:ascii="Times New Roman" w:eastAsia="MS Mincho" w:hAnsi="Times New Roman"/>
    </w:rPr>
  </w:style>
  <w:style w:type="character" w:customStyle="1" w:styleId="ClosingChar">
    <w:name w:val="Closing Char"/>
    <w:link w:val="Closing"/>
    <w:rsid w:val="00972641"/>
    <w:rPr>
      <w:rFonts w:ascii="Times New Roman" w:eastAsia="MS Mincho" w:hAnsi="Times New Roman" w:cs="Times New Roman"/>
      <w:lang w:val="zh-CN" w:eastAsia="zh-CN"/>
    </w:rPr>
  </w:style>
  <w:style w:type="paragraph" w:styleId="E-mailSignature">
    <w:name w:val="E-mail Signature"/>
    <w:basedOn w:val="Normal"/>
    <w:link w:val="E-mailSignatureChar"/>
    <w:rsid w:val="00972641"/>
    <w:pPr>
      <w:jc w:val="both"/>
    </w:pPr>
    <w:rPr>
      <w:rFonts w:ascii="Times New Roman" w:eastAsia="MS Mincho" w:hAnsi="Times New Roman"/>
    </w:rPr>
  </w:style>
  <w:style w:type="character" w:customStyle="1" w:styleId="E-mailSignatureChar">
    <w:name w:val="E-mail Signature Char"/>
    <w:link w:val="E-mailSignature"/>
    <w:rsid w:val="00972641"/>
    <w:rPr>
      <w:rFonts w:ascii="Times New Roman" w:eastAsia="MS Mincho" w:hAnsi="Times New Roman" w:cs="Times New Roman"/>
      <w:lang w:val="zh-CN" w:eastAsia="zh-CN"/>
    </w:rPr>
  </w:style>
  <w:style w:type="character" w:styleId="Emphasis">
    <w:name w:val="Emphasis"/>
    <w:qFormat/>
    <w:rsid w:val="00972641"/>
    <w:rPr>
      <w:i/>
      <w:iCs/>
      <w:lang w:val="zh-CN" w:eastAsia="zh-CN"/>
    </w:rPr>
  </w:style>
  <w:style w:type="paragraph" w:styleId="EnvelopeAddress">
    <w:name w:val="envelope address"/>
    <w:basedOn w:val="Normal"/>
    <w:rsid w:val="00972641"/>
    <w:pPr>
      <w:framePr w:w="7920" w:h="1980" w:hRule="exact" w:hSpace="180" w:wrap="auto" w:hAnchor="page" w:xAlign="center" w:yAlign="bottom"/>
      <w:ind w:left="2880"/>
      <w:jc w:val="both"/>
    </w:pPr>
    <w:rPr>
      <w:rFonts w:ascii="Arial" w:eastAsia="MS Mincho" w:hAnsi="Arial" w:cs="Arial"/>
    </w:rPr>
  </w:style>
  <w:style w:type="paragraph" w:styleId="EnvelopeReturn">
    <w:name w:val="envelope return"/>
    <w:basedOn w:val="Normal"/>
    <w:rsid w:val="00972641"/>
    <w:pPr>
      <w:jc w:val="both"/>
    </w:pPr>
    <w:rPr>
      <w:rFonts w:ascii="Arial" w:eastAsia="MS Mincho" w:hAnsi="Arial" w:cs="Arial"/>
      <w:sz w:val="20"/>
      <w:szCs w:val="20"/>
    </w:rPr>
  </w:style>
  <w:style w:type="character" w:styleId="FollowedHyperlink">
    <w:name w:val="FollowedHyperlink"/>
    <w:rsid w:val="00972641"/>
    <w:rPr>
      <w:color w:val="800080"/>
      <w:u w:val="single"/>
      <w:lang w:val="zh-CN" w:eastAsia="zh-CN"/>
    </w:rPr>
  </w:style>
  <w:style w:type="character" w:styleId="HTMLAcronym">
    <w:name w:val="HTML Acronym"/>
    <w:basedOn w:val="DefaultParagraphFont"/>
    <w:rsid w:val="00972641"/>
  </w:style>
  <w:style w:type="paragraph" w:styleId="HTMLAddress">
    <w:name w:val="HTML Address"/>
    <w:basedOn w:val="Normal"/>
    <w:link w:val="HTMLAddressChar"/>
    <w:rsid w:val="00972641"/>
    <w:pPr>
      <w:jc w:val="both"/>
    </w:pPr>
    <w:rPr>
      <w:rFonts w:ascii="Times New Roman" w:eastAsia="MS Mincho" w:hAnsi="Times New Roman"/>
      <w:i/>
      <w:iCs/>
    </w:rPr>
  </w:style>
  <w:style w:type="character" w:customStyle="1" w:styleId="HTMLAddressChar">
    <w:name w:val="HTML Address Char"/>
    <w:link w:val="HTMLAddress"/>
    <w:rsid w:val="00972641"/>
    <w:rPr>
      <w:rFonts w:ascii="Times New Roman" w:eastAsia="MS Mincho" w:hAnsi="Times New Roman" w:cs="Times New Roman"/>
      <w:i/>
      <w:iCs/>
      <w:lang w:val="zh-CN" w:eastAsia="zh-CN"/>
    </w:rPr>
  </w:style>
  <w:style w:type="character" w:styleId="HTMLCite">
    <w:name w:val="HTML Cite"/>
    <w:rsid w:val="00972641"/>
    <w:rPr>
      <w:i/>
      <w:iCs/>
      <w:lang w:val="zh-CN" w:eastAsia="zh-CN"/>
    </w:rPr>
  </w:style>
  <w:style w:type="character" w:styleId="HTMLCode">
    <w:name w:val="HTML Code"/>
    <w:rsid w:val="00972641"/>
    <w:rPr>
      <w:rFonts w:ascii="Courier New" w:hAnsi="Courier New" w:cs="Courier New"/>
      <w:sz w:val="20"/>
      <w:szCs w:val="20"/>
      <w:lang w:val="zh-CN" w:eastAsia="zh-CN"/>
    </w:rPr>
  </w:style>
  <w:style w:type="character" w:styleId="HTMLDefinition">
    <w:name w:val="HTML Definition"/>
    <w:rsid w:val="00972641"/>
    <w:rPr>
      <w:i/>
      <w:iCs/>
      <w:lang w:val="zh-CN" w:eastAsia="zh-CN"/>
    </w:rPr>
  </w:style>
  <w:style w:type="character" w:styleId="HTMLKeyboard">
    <w:name w:val="HTML Keyboard"/>
    <w:rsid w:val="00972641"/>
    <w:rPr>
      <w:rFonts w:ascii="Courier New" w:hAnsi="Courier New" w:cs="Courier New"/>
      <w:sz w:val="20"/>
      <w:szCs w:val="20"/>
      <w:lang w:val="zh-CN" w:eastAsia="zh-CN"/>
    </w:rPr>
  </w:style>
  <w:style w:type="paragraph" w:styleId="HTMLPreformatted">
    <w:name w:val="HTML Preformatted"/>
    <w:basedOn w:val="Normal"/>
    <w:link w:val="HTMLPreformattedChar"/>
    <w:rsid w:val="00972641"/>
    <w:pPr>
      <w:jc w:val="both"/>
    </w:pPr>
    <w:rPr>
      <w:rFonts w:ascii="Courier New" w:eastAsia="MS Mincho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972641"/>
    <w:rPr>
      <w:rFonts w:ascii="Courier New" w:eastAsia="MS Mincho" w:hAnsi="Courier New" w:cs="Courier New"/>
      <w:sz w:val="20"/>
      <w:szCs w:val="20"/>
      <w:lang w:val="zh-CN" w:eastAsia="zh-CN"/>
    </w:rPr>
  </w:style>
  <w:style w:type="character" w:styleId="HTMLSample">
    <w:name w:val="HTML Sample"/>
    <w:rsid w:val="00972641"/>
    <w:rPr>
      <w:rFonts w:ascii="Courier New" w:hAnsi="Courier New" w:cs="Courier New"/>
      <w:lang w:val="zh-CN" w:eastAsia="zh-CN"/>
    </w:rPr>
  </w:style>
  <w:style w:type="character" w:styleId="HTMLTypewriter">
    <w:name w:val="HTML Typewriter"/>
    <w:rsid w:val="00972641"/>
    <w:rPr>
      <w:rFonts w:ascii="Courier New" w:hAnsi="Courier New" w:cs="Courier New"/>
      <w:sz w:val="20"/>
      <w:szCs w:val="20"/>
      <w:lang w:val="zh-CN" w:eastAsia="zh-CN"/>
    </w:rPr>
  </w:style>
  <w:style w:type="character" w:styleId="HTMLVariable">
    <w:name w:val="HTML Variable"/>
    <w:rsid w:val="00972641"/>
    <w:rPr>
      <w:i/>
      <w:iCs/>
      <w:lang w:val="zh-CN" w:eastAsia="zh-CN"/>
    </w:rPr>
  </w:style>
  <w:style w:type="character" w:styleId="Hyperlink">
    <w:name w:val="Hyperlink"/>
    <w:uiPriority w:val="99"/>
    <w:rsid w:val="00972641"/>
    <w:rPr>
      <w:color w:val="0000FF"/>
      <w:u w:val="single"/>
      <w:lang w:val="zh-CN" w:eastAsia="zh-CN"/>
    </w:rPr>
  </w:style>
  <w:style w:type="character" w:styleId="LineNumber">
    <w:name w:val="line number"/>
    <w:basedOn w:val="DefaultParagraphFont"/>
    <w:rsid w:val="00972641"/>
  </w:style>
  <w:style w:type="paragraph" w:styleId="List">
    <w:name w:val="List"/>
    <w:basedOn w:val="Normal"/>
    <w:rsid w:val="00972641"/>
    <w:pPr>
      <w:ind w:left="360" w:hanging="360"/>
      <w:jc w:val="both"/>
    </w:pPr>
    <w:rPr>
      <w:rFonts w:ascii="Times New Roman" w:eastAsia="MS Mincho" w:hAnsi="Times New Roman"/>
    </w:rPr>
  </w:style>
  <w:style w:type="paragraph" w:styleId="List2">
    <w:name w:val="List 2"/>
    <w:basedOn w:val="Normal"/>
    <w:rsid w:val="00972641"/>
    <w:pPr>
      <w:ind w:left="720" w:hanging="360"/>
      <w:jc w:val="both"/>
    </w:pPr>
    <w:rPr>
      <w:rFonts w:ascii="Times New Roman" w:eastAsia="MS Mincho" w:hAnsi="Times New Roman"/>
    </w:rPr>
  </w:style>
  <w:style w:type="paragraph" w:styleId="List3">
    <w:name w:val="List 3"/>
    <w:basedOn w:val="Normal"/>
    <w:rsid w:val="00972641"/>
    <w:pPr>
      <w:ind w:left="1080" w:hanging="360"/>
      <w:jc w:val="both"/>
    </w:pPr>
    <w:rPr>
      <w:rFonts w:ascii="Times New Roman" w:eastAsia="MS Mincho" w:hAnsi="Times New Roman"/>
    </w:rPr>
  </w:style>
  <w:style w:type="paragraph" w:styleId="List4">
    <w:name w:val="List 4"/>
    <w:basedOn w:val="Normal"/>
    <w:rsid w:val="00972641"/>
    <w:pPr>
      <w:ind w:left="1440" w:hanging="360"/>
      <w:jc w:val="both"/>
    </w:pPr>
    <w:rPr>
      <w:rFonts w:ascii="Times New Roman" w:eastAsia="MS Mincho" w:hAnsi="Times New Roman"/>
    </w:rPr>
  </w:style>
  <w:style w:type="paragraph" w:styleId="List5">
    <w:name w:val="List 5"/>
    <w:basedOn w:val="Normal"/>
    <w:rsid w:val="00972641"/>
    <w:pPr>
      <w:ind w:left="1800" w:hanging="360"/>
      <w:jc w:val="both"/>
    </w:pPr>
    <w:rPr>
      <w:rFonts w:ascii="Times New Roman" w:eastAsia="MS Mincho" w:hAnsi="Times New Roman"/>
    </w:rPr>
  </w:style>
  <w:style w:type="paragraph" w:styleId="ListBullet">
    <w:name w:val="List Bullet"/>
    <w:basedOn w:val="Normal"/>
    <w:autoRedefine/>
    <w:rsid w:val="00972641"/>
    <w:pPr>
      <w:ind w:left="360" w:hanging="360"/>
      <w:jc w:val="both"/>
    </w:pPr>
    <w:rPr>
      <w:rFonts w:ascii="Times New Roman" w:eastAsia="MS Mincho" w:hAnsi="Times New Roman"/>
    </w:rPr>
  </w:style>
  <w:style w:type="paragraph" w:styleId="ListBullet2">
    <w:name w:val="List Bullet 2"/>
    <w:basedOn w:val="Normal"/>
    <w:autoRedefine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/>
    </w:rPr>
  </w:style>
  <w:style w:type="paragraph" w:styleId="ListBullet3">
    <w:name w:val="List Bullet 3"/>
    <w:basedOn w:val="Normal"/>
    <w:autoRedefine/>
    <w:rsid w:val="00972641"/>
    <w:pPr>
      <w:tabs>
        <w:tab w:val="num" w:pos="1080"/>
      </w:tabs>
      <w:ind w:left="1080" w:hanging="360"/>
      <w:jc w:val="both"/>
    </w:pPr>
    <w:rPr>
      <w:rFonts w:ascii="Times New Roman" w:eastAsia="MS Mincho" w:hAnsi="Times New Roman"/>
    </w:rPr>
  </w:style>
  <w:style w:type="paragraph" w:styleId="ListBullet4">
    <w:name w:val="List Bullet 4"/>
    <w:basedOn w:val="Normal"/>
    <w:autoRedefine/>
    <w:rsid w:val="00972641"/>
    <w:pPr>
      <w:tabs>
        <w:tab w:val="num" w:pos="1080"/>
        <w:tab w:val="num" w:pos="1440"/>
      </w:tabs>
      <w:ind w:left="1440" w:hanging="360"/>
      <w:jc w:val="both"/>
    </w:pPr>
    <w:rPr>
      <w:rFonts w:ascii="Times New Roman" w:eastAsia="MS Mincho" w:hAnsi="Times New Roman"/>
    </w:rPr>
  </w:style>
  <w:style w:type="paragraph" w:styleId="ListBullet5">
    <w:name w:val="List Bullet 5"/>
    <w:basedOn w:val="Normal"/>
    <w:autoRedefine/>
    <w:rsid w:val="00972641"/>
    <w:pPr>
      <w:tabs>
        <w:tab w:val="num" w:pos="1080"/>
        <w:tab w:val="num" w:pos="1800"/>
      </w:tabs>
      <w:ind w:left="1800" w:hanging="360"/>
      <w:jc w:val="both"/>
    </w:pPr>
    <w:rPr>
      <w:rFonts w:ascii="Times New Roman" w:eastAsia="MS Mincho" w:hAnsi="Times New Roman"/>
    </w:rPr>
  </w:style>
  <w:style w:type="paragraph" w:styleId="ListContinue">
    <w:name w:val="List Continue"/>
    <w:basedOn w:val="Normal"/>
    <w:rsid w:val="00972641"/>
    <w:pPr>
      <w:spacing w:after="120"/>
      <w:ind w:left="360"/>
      <w:jc w:val="both"/>
    </w:pPr>
    <w:rPr>
      <w:rFonts w:ascii="Times New Roman" w:eastAsia="MS Mincho" w:hAnsi="Times New Roman"/>
    </w:rPr>
  </w:style>
  <w:style w:type="paragraph" w:styleId="ListContinue2">
    <w:name w:val="List Continue 2"/>
    <w:basedOn w:val="Normal"/>
    <w:rsid w:val="00972641"/>
    <w:pPr>
      <w:spacing w:after="120"/>
      <w:ind w:left="720"/>
      <w:jc w:val="both"/>
    </w:pPr>
    <w:rPr>
      <w:rFonts w:ascii="Times New Roman" w:eastAsia="MS Mincho" w:hAnsi="Times New Roman"/>
    </w:rPr>
  </w:style>
  <w:style w:type="paragraph" w:styleId="ListContinue3">
    <w:name w:val="List Continue 3"/>
    <w:basedOn w:val="Normal"/>
    <w:rsid w:val="00972641"/>
    <w:pPr>
      <w:spacing w:after="120"/>
      <w:ind w:left="1080"/>
      <w:jc w:val="both"/>
    </w:pPr>
    <w:rPr>
      <w:rFonts w:ascii="Times New Roman" w:eastAsia="MS Mincho" w:hAnsi="Times New Roman"/>
    </w:rPr>
  </w:style>
  <w:style w:type="paragraph" w:styleId="ListContinue4">
    <w:name w:val="List Continue 4"/>
    <w:basedOn w:val="Normal"/>
    <w:rsid w:val="00972641"/>
    <w:pPr>
      <w:spacing w:after="120"/>
      <w:ind w:left="1440"/>
      <w:jc w:val="both"/>
    </w:pPr>
    <w:rPr>
      <w:rFonts w:ascii="Times New Roman" w:eastAsia="MS Mincho" w:hAnsi="Times New Roman"/>
    </w:rPr>
  </w:style>
  <w:style w:type="paragraph" w:styleId="ListContinue5">
    <w:name w:val="List Continue 5"/>
    <w:basedOn w:val="Normal"/>
    <w:rsid w:val="00972641"/>
    <w:pPr>
      <w:spacing w:after="120"/>
      <w:ind w:left="1800"/>
      <w:jc w:val="both"/>
    </w:pPr>
    <w:rPr>
      <w:rFonts w:ascii="Times New Roman" w:eastAsia="MS Mincho" w:hAnsi="Times New Roman"/>
    </w:rPr>
  </w:style>
  <w:style w:type="paragraph" w:styleId="ListNumber">
    <w:name w:val="List Number"/>
    <w:basedOn w:val="Normal"/>
    <w:rsid w:val="00972641"/>
    <w:pPr>
      <w:tabs>
        <w:tab w:val="num" w:pos="360"/>
      </w:tabs>
      <w:ind w:left="360" w:hanging="360"/>
      <w:jc w:val="both"/>
    </w:pPr>
    <w:rPr>
      <w:rFonts w:ascii="Times New Roman" w:eastAsia="MS Mincho" w:hAnsi="Times New Roman"/>
    </w:rPr>
  </w:style>
  <w:style w:type="paragraph" w:styleId="ListNumber2">
    <w:name w:val="List Number 2"/>
    <w:basedOn w:val="Normal"/>
    <w:rsid w:val="00972641"/>
    <w:pPr>
      <w:tabs>
        <w:tab w:val="num" w:pos="720"/>
        <w:tab w:val="num" w:pos="1080"/>
      </w:tabs>
      <w:ind w:left="720" w:hanging="360"/>
      <w:jc w:val="both"/>
    </w:pPr>
    <w:rPr>
      <w:rFonts w:ascii="Times New Roman" w:eastAsia="MS Mincho" w:hAnsi="Times New Roman"/>
    </w:rPr>
  </w:style>
  <w:style w:type="paragraph" w:styleId="ListNumber3">
    <w:name w:val="List Number 3"/>
    <w:basedOn w:val="Normal"/>
    <w:rsid w:val="00972641"/>
    <w:pPr>
      <w:tabs>
        <w:tab w:val="num" w:pos="864"/>
        <w:tab w:val="num" w:pos="1080"/>
      </w:tabs>
      <w:ind w:left="1080" w:hanging="360"/>
      <w:jc w:val="both"/>
    </w:pPr>
    <w:rPr>
      <w:rFonts w:ascii="Times New Roman" w:eastAsia="MS Mincho" w:hAnsi="Times New Roman"/>
    </w:rPr>
  </w:style>
  <w:style w:type="paragraph" w:styleId="ListNumber4">
    <w:name w:val="List Number 4"/>
    <w:basedOn w:val="Normal"/>
    <w:rsid w:val="00972641"/>
    <w:pPr>
      <w:tabs>
        <w:tab w:val="num" w:pos="1440"/>
      </w:tabs>
      <w:ind w:left="1440" w:hanging="360"/>
      <w:jc w:val="both"/>
    </w:pPr>
    <w:rPr>
      <w:rFonts w:ascii="Times New Roman" w:eastAsia="MS Mincho" w:hAnsi="Times New Roman"/>
    </w:rPr>
  </w:style>
  <w:style w:type="paragraph" w:styleId="ListNumber5">
    <w:name w:val="List Number 5"/>
    <w:basedOn w:val="Normal"/>
    <w:rsid w:val="00972641"/>
    <w:pPr>
      <w:tabs>
        <w:tab w:val="num" w:pos="1800"/>
      </w:tabs>
      <w:ind w:left="1800" w:hanging="360"/>
      <w:jc w:val="both"/>
    </w:pPr>
    <w:rPr>
      <w:rFonts w:ascii="Times New Roman" w:eastAsia="MS Mincho" w:hAnsi="Times New Roman"/>
    </w:rPr>
  </w:style>
  <w:style w:type="paragraph" w:styleId="MessageHeader">
    <w:name w:val="Message Header"/>
    <w:basedOn w:val="Normal"/>
    <w:link w:val="MessageHeaderChar"/>
    <w:rsid w:val="009726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  <w:jc w:val="both"/>
    </w:pPr>
    <w:rPr>
      <w:rFonts w:ascii="Arial" w:eastAsia="MS Mincho" w:hAnsi="Arial" w:cs="Arial"/>
    </w:rPr>
  </w:style>
  <w:style w:type="character" w:customStyle="1" w:styleId="MessageHeaderChar">
    <w:name w:val="Message Header Char"/>
    <w:link w:val="MessageHeader"/>
    <w:rsid w:val="00972641"/>
    <w:rPr>
      <w:rFonts w:ascii="Arial" w:eastAsia="MS Mincho" w:hAnsi="Arial" w:cs="Arial"/>
      <w:lang w:val="zh-CN" w:eastAsia="zh-CN"/>
    </w:rPr>
  </w:style>
  <w:style w:type="paragraph" w:styleId="NormalWeb">
    <w:name w:val="Normal (Web)"/>
    <w:basedOn w:val="Normal"/>
    <w:uiPriority w:val="99"/>
    <w:rsid w:val="00972641"/>
    <w:pPr>
      <w:jc w:val="both"/>
    </w:pPr>
    <w:rPr>
      <w:rFonts w:ascii="Times New Roman" w:eastAsia="MS Mincho" w:hAnsi="Times New Roman"/>
    </w:rPr>
  </w:style>
  <w:style w:type="paragraph" w:styleId="NormalIndent">
    <w:name w:val="Normal Indent"/>
    <w:basedOn w:val="Normal"/>
    <w:rsid w:val="00972641"/>
    <w:pPr>
      <w:ind w:left="720"/>
      <w:jc w:val="both"/>
    </w:pPr>
    <w:rPr>
      <w:rFonts w:ascii="Times New Roman" w:eastAsia="MS Mincho" w:hAnsi="Times New Roman"/>
    </w:rPr>
  </w:style>
  <w:style w:type="paragraph" w:styleId="NoteHeading">
    <w:name w:val="Note Heading"/>
    <w:basedOn w:val="Normal"/>
    <w:next w:val="Normal"/>
    <w:link w:val="NoteHeadingChar"/>
    <w:rsid w:val="00972641"/>
    <w:pPr>
      <w:jc w:val="both"/>
    </w:pPr>
    <w:rPr>
      <w:rFonts w:ascii="Times New Roman" w:eastAsia="MS Mincho" w:hAnsi="Times New Roman"/>
    </w:rPr>
  </w:style>
  <w:style w:type="character" w:customStyle="1" w:styleId="NoteHeadingChar">
    <w:name w:val="Note Heading Char"/>
    <w:link w:val="NoteHeading"/>
    <w:rsid w:val="00972641"/>
    <w:rPr>
      <w:rFonts w:ascii="Times New Roman" w:eastAsia="MS Mincho" w:hAnsi="Times New Roman" w:cs="Times New Roman"/>
      <w:lang w:val="zh-CN" w:eastAsia="zh-CN"/>
    </w:rPr>
  </w:style>
  <w:style w:type="paragraph" w:styleId="PlainText">
    <w:name w:val="Plain Text"/>
    <w:basedOn w:val="Normal"/>
    <w:link w:val="PlainTextChar"/>
    <w:uiPriority w:val="99"/>
    <w:rsid w:val="00972641"/>
    <w:pPr>
      <w:jc w:val="both"/>
    </w:pPr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972641"/>
    <w:rPr>
      <w:rFonts w:ascii="Courier New" w:eastAsia="MS Mincho" w:hAnsi="Courier New" w:cs="Times New Roman"/>
      <w:sz w:val="20"/>
      <w:szCs w:val="20"/>
      <w:lang w:val="zh-CN" w:eastAsia="zh-CN"/>
    </w:rPr>
  </w:style>
  <w:style w:type="paragraph" w:styleId="Salutation">
    <w:name w:val="Salutation"/>
    <w:basedOn w:val="Normal"/>
    <w:next w:val="Normal"/>
    <w:link w:val="SalutationChar"/>
    <w:rsid w:val="00972641"/>
    <w:pPr>
      <w:jc w:val="both"/>
    </w:pPr>
    <w:rPr>
      <w:rFonts w:ascii="Times New Roman" w:eastAsia="MS Mincho" w:hAnsi="Times New Roman"/>
    </w:rPr>
  </w:style>
  <w:style w:type="character" w:customStyle="1" w:styleId="SalutationChar">
    <w:name w:val="Salutation Char"/>
    <w:link w:val="Salutation"/>
    <w:rsid w:val="00972641"/>
    <w:rPr>
      <w:rFonts w:ascii="Times New Roman" w:eastAsia="MS Mincho" w:hAnsi="Times New Roman" w:cs="Times New Roman"/>
      <w:lang w:val="zh-CN" w:eastAsia="zh-CN"/>
    </w:rPr>
  </w:style>
  <w:style w:type="paragraph" w:styleId="Signature">
    <w:name w:val="Signature"/>
    <w:basedOn w:val="Normal"/>
    <w:link w:val="SignatureChar"/>
    <w:rsid w:val="00972641"/>
    <w:pPr>
      <w:ind w:left="4320"/>
      <w:jc w:val="both"/>
    </w:pPr>
    <w:rPr>
      <w:rFonts w:ascii="Times New Roman" w:eastAsia="MS Mincho" w:hAnsi="Times New Roman"/>
    </w:rPr>
  </w:style>
  <w:style w:type="character" w:customStyle="1" w:styleId="SignatureChar">
    <w:name w:val="Signature Char"/>
    <w:link w:val="Signature"/>
    <w:rsid w:val="00972641"/>
    <w:rPr>
      <w:rFonts w:ascii="Times New Roman" w:eastAsia="MS Mincho" w:hAnsi="Times New Roman" w:cs="Times New Roman"/>
      <w:lang w:val="zh-CN" w:eastAsia="zh-CN"/>
    </w:rPr>
  </w:style>
  <w:style w:type="character" w:styleId="Strong">
    <w:name w:val="Strong"/>
    <w:uiPriority w:val="22"/>
    <w:qFormat/>
    <w:rsid w:val="00972641"/>
    <w:rPr>
      <w:b/>
      <w:bCs/>
      <w:lang w:val="zh-CN" w:eastAsia="zh-CN"/>
    </w:rPr>
  </w:style>
  <w:style w:type="character" w:customStyle="1" w:styleId="Heading1Char1">
    <w:name w:val="Heading 1 Char1"/>
    <w:aliases w:val="Para (1) Char,Heading 1 Char Char,Heading 1 Char3 Char Char,Heading 1 Char Char1 Char Char,Heading 1 ChHeading 1,Heading 1 Char1 Char Char1 Char Char,Heading 1 Char Char Char Char1 Char1 Char,Para (1) Char Char Char Char1 Char Char"/>
    <w:rsid w:val="00972641"/>
    <w:rPr>
      <w:rFonts w:ascii="Times New Roman Bold" w:hAnsi="Times New Roman Bold"/>
      <w:b/>
      <w:sz w:val="22"/>
      <w:szCs w:val="24"/>
      <w:lang w:val="zh-CN" w:eastAsia="zh-CN"/>
    </w:rPr>
  </w:style>
  <w:style w:type="paragraph" w:customStyle="1" w:styleId="FIRST">
    <w:name w:val="FIRST"/>
    <w:basedOn w:val="Normal"/>
    <w:rsid w:val="00972641"/>
    <w:pPr>
      <w:tabs>
        <w:tab w:val="num" w:pos="720"/>
      </w:tabs>
      <w:spacing w:afterLines="100"/>
      <w:ind w:left="720" w:hanging="720"/>
    </w:pPr>
    <w:rPr>
      <w:rFonts w:ascii="Times New Roman" w:eastAsia="MS Mincho" w:hAnsi="Times New Roman"/>
      <w:b/>
      <w:bCs/>
    </w:rPr>
  </w:style>
  <w:style w:type="paragraph" w:styleId="BalloonText">
    <w:name w:val="Balloon Text"/>
    <w:basedOn w:val="Normal"/>
    <w:link w:val="BalloonTextChar"/>
    <w:rsid w:val="00972641"/>
    <w:pPr>
      <w:jc w:val="both"/>
    </w:pPr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72641"/>
    <w:rPr>
      <w:rFonts w:ascii="Tahoma" w:eastAsia="MS Mincho" w:hAnsi="Tahoma" w:cs="Tahoma"/>
      <w:sz w:val="16"/>
      <w:szCs w:val="16"/>
      <w:lang w:val="zh-CN" w:eastAsia="zh-CN"/>
    </w:rPr>
  </w:style>
  <w:style w:type="paragraph" w:customStyle="1" w:styleId="IBackground">
    <w:name w:val="I. Background"/>
    <w:basedOn w:val="FIRST"/>
    <w:rsid w:val="00972641"/>
    <w:pPr>
      <w:spacing w:after="240"/>
    </w:pPr>
  </w:style>
  <w:style w:type="paragraph" w:styleId="TOC2">
    <w:name w:val="toc 2"/>
    <w:basedOn w:val="Normal"/>
    <w:next w:val="Normal"/>
    <w:autoRedefine/>
    <w:uiPriority w:val="39"/>
    <w:rsid w:val="00972641"/>
    <w:pPr>
      <w:keepLines/>
      <w:tabs>
        <w:tab w:val="left" w:pos="540"/>
        <w:tab w:val="left" w:pos="1530"/>
        <w:tab w:val="right" w:leader="dot" w:pos="4680"/>
      </w:tabs>
      <w:ind w:left="547"/>
    </w:pPr>
    <w:rPr>
      <w:rFonts w:ascii="Times New Roman Bold" w:eastAsia="MS Mincho" w:hAnsi="Times New Roman Bold"/>
      <w:b/>
      <w:bCs/>
      <w:smallCaps/>
      <w:noProof/>
      <w:color w:val="000000"/>
      <w:sz w:val="18"/>
      <w:szCs w:val="20"/>
    </w:rPr>
  </w:style>
  <w:style w:type="paragraph" w:styleId="TOC1">
    <w:name w:val="toc 1"/>
    <w:basedOn w:val="Normal"/>
    <w:next w:val="Normal"/>
    <w:autoRedefine/>
    <w:uiPriority w:val="39"/>
    <w:rsid w:val="004D7530"/>
    <w:pPr>
      <w:keepLines/>
      <w:tabs>
        <w:tab w:val="left" w:pos="540"/>
        <w:tab w:val="right" w:leader="dot" w:pos="9214"/>
      </w:tabs>
      <w:jc w:val="center"/>
    </w:pPr>
    <w:rPr>
      <w:rFonts w:ascii="Times New Roman Bold" w:eastAsia="MS Mincho" w:hAnsi="Times New Roman Bold"/>
      <w:b/>
      <w:bCs/>
      <w:noProof/>
      <w:color w:val="000000"/>
      <w:sz w:val="20"/>
      <w:szCs w:val="20"/>
    </w:rPr>
  </w:style>
  <w:style w:type="paragraph" w:customStyle="1" w:styleId="0Heading1Bold">
    <w:name w:val="0 Heading 1+ Bold"/>
    <w:basedOn w:val="0Heading0"/>
    <w:rsid w:val="00972641"/>
    <w:rPr>
      <w:b/>
      <w:bCs/>
    </w:rPr>
  </w:style>
  <w:style w:type="paragraph" w:customStyle="1" w:styleId="Heading2Bold">
    <w:name w:val="Heading 2 + Bold"/>
    <w:basedOn w:val="0Heading0"/>
    <w:rsid w:val="00972641"/>
    <w:rPr>
      <w:b/>
      <w:bCs/>
      <w:i/>
      <w:iCs/>
    </w:rPr>
  </w:style>
  <w:style w:type="paragraph" w:styleId="TOC40">
    <w:name w:val="toc 4"/>
    <w:basedOn w:val="Normal"/>
    <w:next w:val="Normal"/>
    <w:autoRedefine/>
    <w:semiHidden/>
    <w:rsid w:val="00972641"/>
    <w:pPr>
      <w:ind w:left="720"/>
    </w:pPr>
    <w:rPr>
      <w:rFonts w:ascii="Times New Roman" w:eastAsia="MS Mincho" w:hAnsi="Times New Roman"/>
      <w:sz w:val="18"/>
      <w:szCs w:val="18"/>
    </w:rPr>
  </w:style>
  <w:style w:type="paragraph" w:customStyle="1" w:styleId="TOC3">
    <w:name w:val="TOC3"/>
    <w:basedOn w:val="Heading1"/>
    <w:rsid w:val="00972641"/>
    <w:pPr>
      <w:numPr>
        <w:numId w:val="0"/>
      </w:numPr>
      <w:tabs>
        <w:tab w:val="num" w:pos="0"/>
        <w:tab w:val="num" w:pos="727"/>
        <w:tab w:val="num" w:pos="810"/>
        <w:tab w:val="num" w:pos="2160"/>
      </w:tabs>
      <w:spacing w:after="0"/>
      <w:ind w:left="2160" w:hanging="720"/>
    </w:pPr>
    <w:rPr>
      <w:rFonts w:ascii="Times New Roman Bold" w:hAnsi="Times New Roman Bold"/>
      <w:b/>
      <w:bCs/>
    </w:rPr>
  </w:style>
  <w:style w:type="paragraph" w:customStyle="1" w:styleId="TOC4">
    <w:name w:val="TOC4"/>
    <w:basedOn w:val="IBackground"/>
    <w:rsid w:val="00972641"/>
    <w:pPr>
      <w:keepNext/>
      <w:numPr>
        <w:numId w:val="1"/>
      </w:numPr>
      <w:tabs>
        <w:tab w:val="num" w:pos="727"/>
      </w:tabs>
      <w:ind w:hanging="180"/>
    </w:pPr>
    <w:rPr>
      <w:rFonts w:ascii="Times New Roman Bold" w:hAnsi="Times New Roman Bold"/>
    </w:rPr>
  </w:style>
  <w:style w:type="paragraph" w:styleId="TOC30">
    <w:name w:val="toc 3"/>
    <w:basedOn w:val="Normal"/>
    <w:next w:val="Normal"/>
    <w:autoRedefine/>
    <w:uiPriority w:val="39"/>
    <w:rsid w:val="00972641"/>
    <w:pPr>
      <w:ind w:left="480"/>
    </w:pPr>
    <w:rPr>
      <w:rFonts w:ascii="Times New Roman" w:eastAsia="MS Mincho" w:hAnsi="Times New Roman"/>
      <w:i/>
      <w:iCs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972641"/>
    <w:pPr>
      <w:ind w:left="960"/>
    </w:pPr>
    <w:rPr>
      <w:rFonts w:ascii="Times New Roman" w:eastAsia="MS Mincho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972641"/>
    <w:pPr>
      <w:ind w:left="1200"/>
    </w:pPr>
    <w:rPr>
      <w:rFonts w:ascii="Times New Roman" w:eastAsia="MS Mincho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972641"/>
    <w:pPr>
      <w:ind w:left="1440"/>
    </w:pPr>
    <w:rPr>
      <w:rFonts w:ascii="Times New Roman" w:eastAsia="MS Mincho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972641"/>
    <w:pPr>
      <w:ind w:left="1680"/>
    </w:pPr>
    <w:rPr>
      <w:rFonts w:ascii="Times New Roman" w:eastAsia="MS Mincho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972641"/>
    <w:pPr>
      <w:ind w:left="1920"/>
    </w:pPr>
    <w:rPr>
      <w:rFonts w:ascii="Times New Roman" w:eastAsia="MS Mincho" w:hAnsi="Times New Roman"/>
      <w:sz w:val="18"/>
      <w:szCs w:val="18"/>
    </w:rPr>
  </w:style>
  <w:style w:type="paragraph" w:customStyle="1" w:styleId="TOC10">
    <w:name w:val="TOC1"/>
    <w:basedOn w:val="TOC1"/>
    <w:qFormat/>
    <w:rsid w:val="001C2CB2"/>
    <w:pPr>
      <w:tabs>
        <w:tab w:val="num" w:pos="720"/>
      </w:tabs>
      <w:spacing w:after="240"/>
      <w:ind w:left="720" w:hanging="504"/>
      <w:jc w:val="left"/>
    </w:pPr>
    <w:rPr>
      <w:smallCaps/>
      <w:sz w:val="24"/>
      <w:szCs w:val="28"/>
    </w:rPr>
  </w:style>
  <w:style w:type="paragraph" w:customStyle="1" w:styleId="Cornernotation">
    <w:name w:val="Corner notation"/>
    <w:basedOn w:val="Normal"/>
    <w:rsid w:val="00972641"/>
    <w:pPr>
      <w:jc w:val="both"/>
    </w:pPr>
    <w:rPr>
      <w:rFonts w:ascii="Times New Roman" w:eastAsia="MS Mincho" w:hAnsi="Times New Roman"/>
      <w:sz w:val="22"/>
      <w:szCs w:val="20"/>
    </w:rPr>
  </w:style>
  <w:style w:type="paragraph" w:customStyle="1" w:styleId="HEADING">
    <w:name w:val="HEADING"/>
    <w:basedOn w:val="Normal"/>
    <w:rsid w:val="00972641"/>
    <w:pPr>
      <w:keepNext/>
      <w:spacing w:before="240" w:after="120"/>
      <w:jc w:val="center"/>
    </w:pPr>
    <w:rPr>
      <w:rFonts w:ascii="Times New Roman" w:eastAsia="MS Mincho" w:hAnsi="Times New Roman"/>
      <w:b/>
      <w:bCs/>
      <w:caps/>
      <w:sz w:val="22"/>
      <w:szCs w:val="20"/>
    </w:rPr>
  </w:style>
  <w:style w:type="paragraph" w:customStyle="1" w:styleId="Titre1">
    <w:name w:val="Titre 1"/>
    <w:basedOn w:val="Normal"/>
    <w:rsid w:val="00972641"/>
    <w:rPr>
      <w:rFonts w:ascii="Times New Roman" w:eastAsia="MS Mincho" w:hAnsi="Times New Roman"/>
    </w:rPr>
  </w:style>
  <w:style w:type="character" w:customStyle="1" w:styleId="fliesstextfett1">
    <w:name w:val="fliesstextfett1"/>
    <w:rsid w:val="00972641"/>
    <w:rPr>
      <w:rFonts w:ascii="Verdana" w:hAnsi="Verdana" w:hint="default"/>
      <w:b/>
      <w:bCs/>
      <w:color w:val="38356A"/>
      <w:sz w:val="15"/>
      <w:szCs w:val="15"/>
      <w:lang w:val="zh-CN" w:eastAsia="zh-CN"/>
    </w:rPr>
  </w:style>
  <w:style w:type="paragraph" w:customStyle="1" w:styleId="Style1-LP-1">
    <w:name w:val="Style1-LP-1"/>
    <w:basedOn w:val="Header"/>
    <w:link w:val="Style1-LP-1CharChar"/>
    <w:rsid w:val="00972641"/>
    <w:pPr>
      <w:tabs>
        <w:tab w:val="clear" w:pos="4419"/>
        <w:tab w:val="clear" w:pos="8838"/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 New Roman Bold" w:eastAsia="MS Mincho" w:hAnsi="Times New Roman Bold"/>
      <w:b/>
      <w:smallCaps/>
      <w:szCs w:val="22"/>
    </w:rPr>
  </w:style>
  <w:style w:type="character" w:customStyle="1" w:styleId="Style1-LP-1CharChar">
    <w:name w:val="Style1-LP-1 Char Char"/>
    <w:link w:val="Style1-LP-1"/>
    <w:rsid w:val="00972641"/>
    <w:rPr>
      <w:rFonts w:ascii="Times New Roman Bold" w:eastAsia="MS Mincho" w:hAnsi="Times New Roman Bold" w:cs="Times New Roman"/>
      <w:b/>
      <w:smallCaps/>
      <w:szCs w:val="22"/>
      <w:lang w:val="zh-CN" w:eastAsia="zh-CN"/>
    </w:rPr>
  </w:style>
  <w:style w:type="paragraph" w:customStyle="1" w:styleId="Style2-LP-2">
    <w:name w:val="Style2-LP-2"/>
    <w:basedOn w:val="Titre1"/>
    <w:rsid w:val="00972641"/>
    <w:pPr>
      <w:numPr>
        <w:numId w:val="2"/>
      </w:numPr>
      <w:spacing w:after="240"/>
      <w:ind w:left="0" w:firstLine="0"/>
      <w:jc w:val="both"/>
    </w:pPr>
  </w:style>
  <w:style w:type="paragraph" w:customStyle="1" w:styleId="Style3-LP-Headings">
    <w:name w:val="Style3-LP-Headings"/>
    <w:basedOn w:val="Heading1"/>
    <w:rsid w:val="00972641"/>
    <w:pPr>
      <w:numPr>
        <w:numId w:val="0"/>
      </w:numPr>
      <w:tabs>
        <w:tab w:val="num" w:pos="720"/>
      </w:tabs>
      <w:spacing w:after="0"/>
      <w:jc w:val="center"/>
    </w:pPr>
    <w:rPr>
      <w:rFonts w:ascii="Times New Roman Bold" w:hAnsi="Times New Roman Bold"/>
      <w:b/>
      <w:sz w:val="22"/>
      <w:szCs w:val="28"/>
    </w:rPr>
  </w:style>
  <w:style w:type="paragraph" w:styleId="BodyText2">
    <w:name w:val="Body Text 2"/>
    <w:basedOn w:val="Normal"/>
    <w:link w:val="BodyText2Char"/>
    <w:rsid w:val="00972641"/>
    <w:pPr>
      <w:spacing w:after="120" w:line="480" w:lineRule="auto"/>
      <w:jc w:val="both"/>
    </w:pPr>
    <w:rPr>
      <w:rFonts w:ascii="Times New Roman" w:eastAsia="MS Mincho" w:hAnsi="Times New Roman"/>
    </w:rPr>
  </w:style>
  <w:style w:type="character" w:customStyle="1" w:styleId="BodyText2Char">
    <w:name w:val="Body Text 2 Char"/>
    <w:link w:val="BodyText2"/>
    <w:rsid w:val="00972641"/>
    <w:rPr>
      <w:rFonts w:ascii="Times New Roman" w:eastAsia="MS Mincho" w:hAnsi="Times New Roman" w:cs="Times New Roman"/>
      <w:lang w:val="zh-CN" w:eastAsia="zh-CN"/>
    </w:rPr>
  </w:style>
  <w:style w:type="character" w:customStyle="1" w:styleId="red-letter1">
    <w:name w:val="red-letter1"/>
    <w:rsid w:val="00972641"/>
    <w:rPr>
      <w:b/>
      <w:bCs/>
      <w:color w:val="CC0000"/>
      <w:sz w:val="27"/>
      <w:szCs w:val="27"/>
      <w:lang w:val="zh-CN" w:eastAsia="zh-CN"/>
    </w:rPr>
  </w:style>
  <w:style w:type="table" w:styleId="TableGrid">
    <w:name w:val="Table Grid"/>
    <w:basedOn w:val="TableNormal"/>
    <w:uiPriority w:val="39"/>
    <w:rsid w:val="00972641"/>
    <w:pPr>
      <w:jc w:val="both"/>
    </w:pPr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text">
    <w:name w:val="Hypertext"/>
    <w:qFormat/>
    <w:rsid w:val="00972641"/>
    <w:rPr>
      <w:color w:val="0000FF"/>
      <w:u w:val="single"/>
      <w:lang w:val="zh-CN" w:eastAsia="zh-CN"/>
    </w:rPr>
  </w:style>
  <w:style w:type="character" w:customStyle="1" w:styleId="textemedital10">
    <w:name w:val="texte med ital 10"/>
    <w:aliases w:val="5/13,5"/>
    <w:rsid w:val="00972641"/>
    <w:rPr>
      <w:i/>
      <w:iCs/>
      <w:lang w:val="zh-CN" w:eastAsia="zh-CN"/>
    </w:rPr>
  </w:style>
  <w:style w:type="character" w:customStyle="1" w:styleId="texteital10">
    <w:name w:val="texte ital 10"/>
    <w:aliases w:val="5/133,53"/>
    <w:rsid w:val="00972641"/>
    <w:rPr>
      <w:i/>
      <w:iCs/>
      <w:lang w:val="zh-CN" w:eastAsia="zh-CN"/>
    </w:rPr>
  </w:style>
  <w:style w:type="character" w:styleId="CommentReference">
    <w:name w:val="annotation reference"/>
    <w:uiPriority w:val="99"/>
    <w:semiHidden/>
    <w:rsid w:val="00972641"/>
    <w:rPr>
      <w:sz w:val="16"/>
      <w:szCs w:val="16"/>
      <w:lang w:val="zh-CN" w:eastAsia="zh-CN"/>
    </w:rPr>
  </w:style>
  <w:style w:type="paragraph" w:customStyle="1" w:styleId="textecourantfin">
    <w:name w:val="texte courant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paragraph" w:customStyle="1" w:styleId="titrefin">
    <w:name w:val="titre fin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454" w:line="270" w:lineRule="atLeast"/>
      <w:jc w:val="both"/>
      <w:textAlignment w:val="center"/>
    </w:pPr>
    <w:rPr>
      <w:rFonts w:ascii="Helvetica Neue LT" w:eastAsia="MS Mincho" w:hAnsi="Helvetica Neue LT" w:cs="Helvetica Neue LT"/>
      <w:i/>
      <w:iCs/>
      <w:color w:val="51A8FF"/>
      <w:spacing w:val="-2"/>
    </w:rPr>
  </w:style>
  <w:style w:type="paragraph" w:customStyle="1" w:styleId="horaires">
    <w:name w:val="horaires"/>
    <w:basedOn w:val="Normal"/>
    <w:rsid w:val="00972641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before="113" w:line="270" w:lineRule="atLeast"/>
      <w:jc w:val="both"/>
      <w:textAlignment w:val="center"/>
    </w:pPr>
    <w:rPr>
      <w:rFonts w:ascii="Helvetica Neue LT" w:eastAsia="MS Mincho" w:hAnsi="Helvetica Neue LT" w:cs="Helvetica Neue LT"/>
      <w:color w:val="000000"/>
      <w:sz w:val="21"/>
      <w:szCs w:val="21"/>
    </w:rPr>
  </w:style>
  <w:style w:type="character" w:customStyle="1" w:styleId="lieninternet1">
    <w:name w:val="lien internet1"/>
    <w:rsid w:val="00972641"/>
    <w:rPr>
      <w:color w:val="51A8FF"/>
      <w:u w:val="thick"/>
      <w:lang w:val="zh-CN" w:eastAsia="zh-CN"/>
    </w:rPr>
  </w:style>
  <w:style w:type="paragraph" w:styleId="DocumentMap">
    <w:name w:val="Document Map"/>
    <w:basedOn w:val="Normal"/>
    <w:link w:val="DocumentMapChar"/>
    <w:semiHidden/>
    <w:rsid w:val="00972641"/>
    <w:pPr>
      <w:shd w:val="clear" w:color="auto" w:fill="000080"/>
      <w:jc w:val="both"/>
    </w:pPr>
    <w:rPr>
      <w:rFonts w:ascii="Tahoma" w:eastAsia="MS Mincho" w:hAnsi="Tahoma" w:cs="Tahoma"/>
      <w:sz w:val="20"/>
      <w:szCs w:val="20"/>
    </w:rPr>
  </w:style>
  <w:style w:type="character" w:customStyle="1" w:styleId="DocumentMapChar">
    <w:name w:val="Document Map Char"/>
    <w:link w:val="DocumentMap"/>
    <w:semiHidden/>
    <w:rsid w:val="00972641"/>
    <w:rPr>
      <w:rFonts w:ascii="Tahoma" w:eastAsia="MS Mincho" w:hAnsi="Tahoma" w:cs="Tahoma"/>
      <w:sz w:val="20"/>
      <w:szCs w:val="20"/>
      <w:lang w:val="zh-CN" w:eastAsia="zh-CN"/>
    </w:rPr>
  </w:style>
  <w:style w:type="paragraph" w:customStyle="1" w:styleId="Style1-level-1">
    <w:name w:val="Style1-level-1"/>
    <w:basedOn w:val="Normal"/>
    <w:link w:val="Style1-level-1Char"/>
    <w:rsid w:val="00972641"/>
    <w:pPr>
      <w:jc w:val="both"/>
    </w:pPr>
    <w:rPr>
      <w:rFonts w:ascii="Times New Roman Bold" w:eastAsia="MS Mincho" w:hAnsi="Times New Roman Bold"/>
      <w:b/>
      <w:sz w:val="22"/>
    </w:rPr>
  </w:style>
  <w:style w:type="character" w:customStyle="1" w:styleId="Style1-level-1Char">
    <w:name w:val="Style1-level-1 Char"/>
    <w:link w:val="Style1-level-1"/>
    <w:rsid w:val="00972641"/>
    <w:rPr>
      <w:rFonts w:ascii="Times New Roman Bold" w:eastAsia="MS Mincho" w:hAnsi="Times New Roman Bold" w:cs="Times New Roman"/>
      <w:b/>
      <w:sz w:val="22"/>
      <w:lang w:val="zh-CN" w:eastAsia="zh-CN"/>
    </w:rPr>
  </w:style>
  <w:style w:type="paragraph" w:styleId="CommentText">
    <w:name w:val="annotation text"/>
    <w:basedOn w:val="Normal"/>
    <w:link w:val="CommentTextChar"/>
    <w:uiPriority w:val="99"/>
    <w:semiHidden/>
    <w:rsid w:val="00972641"/>
    <w:pPr>
      <w:jc w:val="both"/>
    </w:pPr>
    <w:rPr>
      <w:rFonts w:ascii="Times New Roman" w:eastAsia="MS Mincho" w:hAnsi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2641"/>
    <w:rPr>
      <w:rFonts w:ascii="Times New Roman" w:eastAsia="MS Mincho" w:hAnsi="Times New Roman" w:cs="Times New Roman"/>
      <w:sz w:val="20"/>
      <w:szCs w:val="20"/>
      <w:lang w:val="zh-CN" w:eastAsia="zh-CN"/>
    </w:rPr>
  </w:style>
  <w:style w:type="paragraph" w:customStyle="1" w:styleId="a">
    <w:name w:val="リスト段落"/>
    <w:basedOn w:val="Normal"/>
    <w:uiPriority w:val="34"/>
    <w:qFormat/>
    <w:rsid w:val="00972641"/>
    <w:pPr>
      <w:widowControl w:val="0"/>
      <w:ind w:leftChars="400" w:left="840"/>
      <w:jc w:val="both"/>
    </w:pPr>
    <w:rPr>
      <w:rFonts w:ascii="Century" w:eastAsia="MS Mincho" w:hAnsi="Century"/>
      <w:kern w:val="2"/>
      <w:sz w:val="21"/>
      <w:szCs w:val="22"/>
    </w:rPr>
  </w:style>
  <w:style w:type="paragraph" w:customStyle="1" w:styleId="StyleStyle1-level-1Smallcaps">
    <w:name w:val="Style Style1-level-1 + Small caps"/>
    <w:basedOn w:val="Style1-level-1"/>
    <w:rsid w:val="00972641"/>
    <w:rPr>
      <w:bCs/>
      <w:smallCaps/>
      <w:sz w:val="24"/>
    </w:rPr>
  </w:style>
  <w:style w:type="paragraph" w:customStyle="1" w:styleId="StyleStyle1-level-1Smallcaps1">
    <w:name w:val="Style Style1-level-1 + Small caps1"/>
    <w:basedOn w:val="Style1-level-1"/>
    <w:link w:val="StyleStyle1-level-1Smallcaps1CharChar"/>
    <w:rsid w:val="00972641"/>
    <w:pPr>
      <w:numPr>
        <w:numId w:val="3"/>
      </w:numPr>
      <w:tabs>
        <w:tab w:val="left" w:pos="720"/>
      </w:tabs>
    </w:pPr>
    <w:rPr>
      <w:bCs/>
      <w:smallCaps/>
      <w:sz w:val="24"/>
    </w:rPr>
  </w:style>
  <w:style w:type="character" w:customStyle="1" w:styleId="StyleStyle1-level-1Smallcaps1CharChar">
    <w:name w:val="Style Style1-level-1 + Small caps1 Char Char"/>
    <w:link w:val="StyleStyle1-level-1Smallcaps1"/>
    <w:rsid w:val="00972641"/>
    <w:rPr>
      <w:rFonts w:ascii="Times New Roman Bold" w:eastAsia="MS Mincho" w:hAnsi="Times New Roman Bold" w:cs="Times New Roman"/>
      <w:b/>
      <w:bCs/>
      <w:smallCaps/>
      <w:lang w:val="zh-CN" w:eastAsia="zh-CN"/>
    </w:rPr>
  </w:style>
  <w:style w:type="paragraph" w:customStyle="1" w:styleId="Style3-level-3">
    <w:name w:val="Style3-level-3"/>
    <w:basedOn w:val="Style1-level-1"/>
    <w:rsid w:val="00972641"/>
    <w:rPr>
      <w:rFonts w:ascii="Times New Roman" w:hAnsi="Times New Roman"/>
      <w:sz w:val="24"/>
    </w:rPr>
  </w:style>
  <w:style w:type="character" w:customStyle="1" w:styleId="Style1-LP-1Char">
    <w:name w:val="Style1-LP-1 Char"/>
    <w:rsid w:val="00972641"/>
    <w:rPr>
      <w:b/>
      <w:sz w:val="24"/>
      <w:szCs w:val="22"/>
      <w:lang w:val="zh-CN" w:eastAsia="zh-CN" w:bidi="ar-SA"/>
    </w:rPr>
  </w:style>
  <w:style w:type="paragraph" w:customStyle="1" w:styleId="Titlenumbers1">
    <w:name w:val="Titlenumbers1"/>
    <w:basedOn w:val="Normal"/>
    <w:rsid w:val="00972641"/>
    <w:pPr>
      <w:numPr>
        <w:numId w:val="5"/>
      </w:numPr>
    </w:pPr>
    <w:rPr>
      <w:rFonts w:ascii="Times New Roman Bold" w:eastAsia="MS Mincho" w:hAnsi="Times New Roman Bold"/>
      <w:b/>
    </w:rPr>
  </w:style>
  <w:style w:type="paragraph" w:customStyle="1" w:styleId="Default">
    <w:name w:val="Default"/>
    <w:rsid w:val="00972641"/>
    <w:pPr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  <w:lang w:val="zh-CN"/>
    </w:rPr>
  </w:style>
  <w:style w:type="character" w:customStyle="1" w:styleId="mw-headline">
    <w:name w:val="mw-headline"/>
    <w:basedOn w:val="DefaultParagraphFont"/>
    <w:rsid w:val="00972641"/>
  </w:style>
  <w:style w:type="character" w:customStyle="1" w:styleId="editsection7">
    <w:name w:val="editsection7"/>
    <w:rsid w:val="00972641"/>
    <w:rPr>
      <w:sz w:val="18"/>
      <w:szCs w:val="18"/>
      <w:lang w:val="zh-CN" w:eastAsia="zh-CN"/>
    </w:rPr>
  </w:style>
  <w:style w:type="character" w:customStyle="1" w:styleId="editsection8">
    <w:name w:val="editsection8"/>
    <w:rsid w:val="00972641"/>
    <w:rPr>
      <w:sz w:val="16"/>
      <w:szCs w:val="16"/>
      <w:lang w:val="zh-CN" w:eastAsia="zh-CN"/>
    </w:rPr>
  </w:style>
  <w:style w:type="paragraph" w:styleId="Index7">
    <w:name w:val="index 7"/>
    <w:basedOn w:val="Normal"/>
    <w:next w:val="Normal"/>
    <w:autoRedefine/>
    <w:semiHidden/>
    <w:rsid w:val="00972641"/>
    <w:pPr>
      <w:ind w:left="1540" w:hanging="220"/>
      <w:jc w:val="both"/>
    </w:pPr>
    <w:rPr>
      <w:rFonts w:ascii="Times New Roman" w:eastAsia="MS Mincho" w:hAnsi="Times New Roman"/>
      <w:sz w:val="22"/>
    </w:rPr>
  </w:style>
  <w:style w:type="paragraph" w:customStyle="1" w:styleId="Para1">
    <w:name w:val="Para1"/>
    <w:basedOn w:val="Normal"/>
    <w:link w:val="Para1Char"/>
    <w:rsid w:val="00972641"/>
    <w:pPr>
      <w:numPr>
        <w:numId w:val="6"/>
      </w:numPr>
      <w:tabs>
        <w:tab w:val="clear" w:pos="360"/>
        <w:tab w:val="left" w:pos="720"/>
      </w:tabs>
      <w:spacing w:before="120" w:after="120"/>
      <w:jc w:val="both"/>
    </w:pPr>
    <w:rPr>
      <w:rFonts w:ascii="Times New Roman" w:eastAsia="MS Mincho" w:hAnsi="Times New Roman"/>
      <w:sz w:val="22"/>
      <w:szCs w:val="18"/>
    </w:rPr>
  </w:style>
  <w:style w:type="paragraph" w:styleId="TableofFigures">
    <w:name w:val="table of figures"/>
    <w:basedOn w:val="Normal"/>
    <w:next w:val="Normal"/>
    <w:semiHidden/>
    <w:rsid w:val="00972641"/>
    <w:pPr>
      <w:ind w:left="440" w:hanging="440"/>
      <w:jc w:val="both"/>
    </w:pPr>
    <w:rPr>
      <w:rFonts w:ascii="Times New Roman" w:eastAsia="MS Mincho" w:hAnsi="Times New Roman"/>
      <w:sz w:val="22"/>
    </w:rPr>
  </w:style>
  <w:style w:type="paragraph" w:customStyle="1" w:styleId="Para3">
    <w:name w:val="Para3"/>
    <w:basedOn w:val="Normal"/>
    <w:rsid w:val="00972641"/>
    <w:pPr>
      <w:numPr>
        <w:ilvl w:val="2"/>
        <w:numId w:val="6"/>
      </w:numPr>
      <w:jc w:val="both"/>
    </w:pPr>
    <w:rPr>
      <w:rFonts w:ascii="Times New Roman" w:eastAsia="MS Mincho" w:hAnsi="Times New Roman"/>
      <w:sz w:val="22"/>
      <w:szCs w:val="20"/>
    </w:rPr>
  </w:style>
  <w:style w:type="paragraph" w:customStyle="1" w:styleId="Para2">
    <w:name w:val="Para2"/>
    <w:basedOn w:val="Para1"/>
    <w:rsid w:val="00972641"/>
    <w:pPr>
      <w:keepLines/>
      <w:numPr>
        <w:ilvl w:val="1"/>
      </w:numPr>
      <w:autoSpaceDE w:val="0"/>
      <w:autoSpaceDN w:val="0"/>
      <w:spacing w:before="60" w:after="60"/>
    </w:pPr>
  </w:style>
  <w:style w:type="paragraph" w:customStyle="1" w:styleId="Style2-level-11">
    <w:name w:val="Style2-level-1.1"/>
    <w:basedOn w:val="Normal"/>
    <w:rsid w:val="00972641"/>
    <w:pPr>
      <w:numPr>
        <w:numId w:val="7"/>
      </w:numPr>
      <w:jc w:val="both"/>
    </w:pPr>
    <w:rPr>
      <w:rFonts w:ascii="Times New Roman" w:eastAsia="MS Mincho" w:hAnsi="Times New Roman"/>
      <w:b/>
      <w:sz w:val="22"/>
    </w:rPr>
  </w:style>
  <w:style w:type="paragraph" w:styleId="Title">
    <w:name w:val="Title"/>
    <w:basedOn w:val="Normal"/>
    <w:link w:val="TitleChar"/>
    <w:qFormat/>
    <w:rsid w:val="00972641"/>
    <w:pPr>
      <w:jc w:val="center"/>
    </w:pPr>
    <w:rPr>
      <w:rFonts w:ascii="Garamond" w:eastAsia="Cordia New" w:hAnsi="Garamond"/>
      <w:b/>
      <w:bCs/>
      <w:sz w:val="28"/>
      <w:szCs w:val="28"/>
    </w:rPr>
  </w:style>
  <w:style w:type="character" w:customStyle="1" w:styleId="TitleChar">
    <w:name w:val="Title Char"/>
    <w:link w:val="Title"/>
    <w:rsid w:val="00972641"/>
    <w:rPr>
      <w:rFonts w:ascii="Garamond" w:eastAsia="Cordia New" w:hAnsi="Garamond" w:cs="Times New Roman"/>
      <w:b/>
      <w:bCs/>
      <w:sz w:val="28"/>
      <w:szCs w:val="28"/>
      <w:lang w:val="zh-CN" w:eastAsia="zh-CN"/>
    </w:rPr>
  </w:style>
  <w:style w:type="paragraph" w:customStyle="1" w:styleId="Style1">
    <w:name w:val="Style1"/>
    <w:basedOn w:val="TOC30"/>
    <w:next w:val="TOC40"/>
    <w:rsid w:val="00972641"/>
    <w:pPr>
      <w:numPr>
        <w:ilvl w:val="1"/>
      </w:numPr>
      <w:tabs>
        <w:tab w:val="num" w:pos="720"/>
      </w:tabs>
      <w:spacing w:before="120"/>
      <w:ind w:left="480" w:hanging="420"/>
      <w:jc w:val="both"/>
    </w:pPr>
    <w:rPr>
      <w:rFonts w:ascii="Times New Roman Bold" w:hAnsi="Times New Roman Bold"/>
      <w:i w:val="0"/>
      <w:iCs w:val="0"/>
      <w:sz w:val="24"/>
      <w:szCs w:val="24"/>
    </w:rPr>
  </w:style>
  <w:style w:type="paragraph" w:styleId="Index8">
    <w:name w:val="index 8"/>
    <w:basedOn w:val="Normal"/>
    <w:next w:val="Normal"/>
    <w:autoRedefine/>
    <w:semiHidden/>
    <w:rsid w:val="00972641"/>
    <w:pPr>
      <w:ind w:left="1920" w:hanging="240"/>
    </w:pPr>
    <w:rPr>
      <w:rFonts w:ascii="Times New Roman" w:eastAsia="MS Mincho" w:hAnsi="Times New Roman"/>
    </w:rPr>
  </w:style>
  <w:style w:type="paragraph" w:styleId="Index9">
    <w:name w:val="index 9"/>
    <w:basedOn w:val="Normal"/>
    <w:next w:val="Normal"/>
    <w:autoRedefine/>
    <w:semiHidden/>
    <w:rsid w:val="00972641"/>
    <w:pPr>
      <w:ind w:left="2160" w:hanging="240"/>
    </w:pPr>
    <w:rPr>
      <w:rFonts w:ascii="Times New Roman" w:eastAsia="MS Mincho" w:hAnsi="Times New Roman"/>
    </w:rPr>
  </w:style>
  <w:style w:type="paragraph" w:styleId="Index1">
    <w:name w:val="index 1"/>
    <w:basedOn w:val="Normal"/>
    <w:next w:val="Normal"/>
    <w:autoRedefine/>
    <w:semiHidden/>
    <w:rsid w:val="00972641"/>
    <w:pPr>
      <w:ind w:left="240" w:hanging="240"/>
      <w:jc w:val="both"/>
    </w:pPr>
    <w:rPr>
      <w:rFonts w:ascii="Times New Roman" w:eastAsia="MS Mincho" w:hAnsi="Times New Roman"/>
    </w:rPr>
  </w:style>
  <w:style w:type="paragraph" w:styleId="IndexHeading">
    <w:name w:val="index heading"/>
    <w:basedOn w:val="Normal"/>
    <w:next w:val="Normal"/>
    <w:semiHidden/>
    <w:rsid w:val="00972641"/>
    <w:rPr>
      <w:rFonts w:ascii="Times New Roman" w:eastAsia="MS Mincho" w:hAnsi="Times New Roman"/>
    </w:rPr>
  </w:style>
  <w:style w:type="paragraph" w:customStyle="1" w:styleId="Style2-level-101">
    <w:name w:val="Style2-level-10.1"/>
    <w:basedOn w:val="Normal"/>
    <w:rsid w:val="00972641"/>
    <w:pPr>
      <w:keepNext/>
      <w:tabs>
        <w:tab w:val="left" w:pos="720"/>
        <w:tab w:val="num" w:pos="2160"/>
      </w:tabs>
      <w:ind w:left="2160" w:hanging="720"/>
      <w:jc w:val="both"/>
    </w:pPr>
    <w:rPr>
      <w:rFonts w:ascii="Times New Roman Bold" w:eastAsia="MS Mincho" w:hAnsi="Times New Roman Bold"/>
      <w:b/>
      <w:sz w:val="22"/>
    </w:rPr>
  </w:style>
  <w:style w:type="paragraph" w:styleId="Index2">
    <w:name w:val="index 2"/>
    <w:basedOn w:val="Normal"/>
    <w:next w:val="Normal"/>
    <w:autoRedefine/>
    <w:semiHidden/>
    <w:rsid w:val="00972641"/>
    <w:pPr>
      <w:ind w:left="440" w:hanging="220"/>
      <w:jc w:val="both"/>
    </w:pPr>
    <w:rPr>
      <w:rFonts w:ascii="Times New Roman" w:eastAsia="MS Mincho" w:hAnsi="Times New Roman"/>
      <w:sz w:val="22"/>
    </w:rPr>
  </w:style>
  <w:style w:type="paragraph" w:styleId="Index3">
    <w:name w:val="index 3"/>
    <w:basedOn w:val="Normal"/>
    <w:next w:val="Normal"/>
    <w:autoRedefine/>
    <w:semiHidden/>
    <w:rsid w:val="00972641"/>
    <w:pPr>
      <w:ind w:left="660" w:hanging="220"/>
      <w:jc w:val="both"/>
    </w:pPr>
    <w:rPr>
      <w:rFonts w:ascii="Times New Roman" w:eastAsia="MS Mincho" w:hAnsi="Times New Roman"/>
      <w:sz w:val="22"/>
    </w:rPr>
  </w:style>
  <w:style w:type="paragraph" w:styleId="Index4">
    <w:name w:val="index 4"/>
    <w:basedOn w:val="Normal"/>
    <w:next w:val="Normal"/>
    <w:autoRedefine/>
    <w:semiHidden/>
    <w:rsid w:val="00972641"/>
    <w:pPr>
      <w:ind w:left="880" w:hanging="220"/>
      <w:jc w:val="both"/>
    </w:pPr>
    <w:rPr>
      <w:rFonts w:ascii="Times New Roman" w:eastAsia="MS Mincho" w:hAnsi="Times New Roman"/>
      <w:sz w:val="22"/>
    </w:rPr>
  </w:style>
  <w:style w:type="paragraph" w:styleId="Index5">
    <w:name w:val="index 5"/>
    <w:basedOn w:val="Normal"/>
    <w:next w:val="Normal"/>
    <w:autoRedefine/>
    <w:semiHidden/>
    <w:rsid w:val="00972641"/>
    <w:pPr>
      <w:ind w:left="1100" w:hanging="220"/>
      <w:jc w:val="both"/>
    </w:pPr>
    <w:rPr>
      <w:rFonts w:ascii="Times New Roman" w:eastAsia="MS Mincho" w:hAnsi="Times New Roman"/>
      <w:sz w:val="22"/>
    </w:rPr>
  </w:style>
  <w:style w:type="paragraph" w:styleId="Index6">
    <w:name w:val="index 6"/>
    <w:basedOn w:val="Normal"/>
    <w:next w:val="Normal"/>
    <w:autoRedefine/>
    <w:semiHidden/>
    <w:rsid w:val="00972641"/>
    <w:pPr>
      <w:ind w:left="1320" w:hanging="220"/>
      <w:jc w:val="both"/>
    </w:pPr>
    <w:rPr>
      <w:rFonts w:ascii="Times New Roman" w:eastAsia="MS Mincho" w:hAnsi="Times New Roman"/>
      <w:sz w:val="22"/>
    </w:rPr>
  </w:style>
  <w:style w:type="paragraph" w:customStyle="1" w:styleId="DecPara">
    <w:name w:val="DecPara"/>
    <w:basedOn w:val="Normal"/>
    <w:rsid w:val="00972641"/>
    <w:pPr>
      <w:tabs>
        <w:tab w:val="num" w:pos="1440"/>
      </w:tabs>
      <w:spacing w:before="180"/>
      <w:ind w:firstLine="720"/>
    </w:pPr>
    <w:rPr>
      <w:rFonts w:ascii="Times New Roman" w:eastAsia="MS Mincho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72641"/>
    <w:rPr>
      <w:b/>
      <w:bCs/>
    </w:rPr>
  </w:style>
  <w:style w:type="character" w:customStyle="1" w:styleId="CommentSubjectChar">
    <w:name w:val="Comment Subject Char"/>
    <w:link w:val="CommentSubject"/>
    <w:semiHidden/>
    <w:rsid w:val="00972641"/>
    <w:rPr>
      <w:rFonts w:ascii="Times New Roman" w:eastAsia="MS Mincho" w:hAnsi="Times New Roman" w:cs="Times New Roman"/>
      <w:b/>
      <w:bCs/>
      <w:sz w:val="20"/>
      <w:szCs w:val="20"/>
      <w:lang w:val="zh-CN" w:eastAsia="zh-CN"/>
    </w:rPr>
  </w:style>
  <w:style w:type="paragraph" w:customStyle="1" w:styleId="Noparagraphstyle">
    <w:name w:val="[No paragraph style]"/>
    <w:rsid w:val="00972641"/>
    <w:pPr>
      <w:suppressAutoHyphens/>
      <w:autoSpaceDE w:val="0"/>
      <w:spacing w:line="288" w:lineRule="auto"/>
      <w:textAlignment w:val="center"/>
    </w:pPr>
    <w:rPr>
      <w:rFonts w:ascii="Times New Roman" w:eastAsia="MS Mincho" w:hAnsi="Times New Roman"/>
      <w:color w:val="000000"/>
      <w:sz w:val="24"/>
      <w:szCs w:val="24"/>
      <w:lang w:val="zh-CN"/>
    </w:rPr>
  </w:style>
  <w:style w:type="paragraph" w:customStyle="1" w:styleId="01ThesisErster">
    <w:name w:val="01 Thesis Erster"/>
    <w:basedOn w:val="Noparagraphstyle"/>
    <w:rsid w:val="00972641"/>
    <w:pPr>
      <w:spacing w:line="249" w:lineRule="atLeast"/>
    </w:pPr>
    <w:rPr>
      <w:rFonts w:ascii="TheSansSemiLight-Plain" w:hAnsi="TheSansSemiLight-Plain" w:cs="TheSansSemiLight-Plain"/>
      <w:sz w:val="19"/>
      <w:szCs w:val="19"/>
    </w:rPr>
  </w:style>
  <w:style w:type="paragraph" w:customStyle="1" w:styleId="03Titel3">
    <w:name w:val="03 Titel 3"/>
    <w:aliases w:val="3 mm"/>
    <w:basedOn w:val="01ThesisErster"/>
    <w:rsid w:val="00972641"/>
    <w:pPr>
      <w:spacing w:line="374" w:lineRule="atLeast"/>
    </w:pPr>
    <w:rPr>
      <w:rFonts w:ascii="TheSansBold-Plain" w:hAnsi="TheSansBold-Plain" w:cs="TheSansBold-Plain"/>
      <w:color w:val="1767B0"/>
      <w:sz w:val="28"/>
      <w:szCs w:val="28"/>
    </w:rPr>
  </w:style>
  <w:style w:type="paragraph" w:customStyle="1" w:styleId="03Titel2">
    <w:name w:val="03 Titel 2"/>
    <w:aliases w:val="2 mm Zwischen"/>
    <w:basedOn w:val="01ThesisErster"/>
    <w:rsid w:val="00972641"/>
    <w:rPr>
      <w:rFonts w:ascii="TheSansBold-Plain" w:hAnsi="TheSansBold-Plain" w:cs="TheSansBold-Plain"/>
    </w:rPr>
  </w:style>
  <w:style w:type="paragraph" w:customStyle="1" w:styleId="Webadresse">
    <w:name w:val="Webadresse"/>
    <w:basedOn w:val="03Titel2"/>
    <w:rsid w:val="00972641"/>
    <w:rPr>
      <w:color w:val="209740"/>
    </w:rPr>
  </w:style>
  <w:style w:type="paragraph" w:customStyle="1" w:styleId="01ThesisAufzhl">
    <w:name w:val="01 Thesis Aufzähl"/>
    <w:basedOn w:val="01ThesisErster"/>
    <w:rsid w:val="00972641"/>
    <w:pPr>
      <w:ind w:left="374" w:hanging="374"/>
    </w:pPr>
  </w:style>
  <w:style w:type="paragraph" w:customStyle="1" w:styleId="TabellenInhalt">
    <w:name w:val="Tabellen Inhalt"/>
    <w:basedOn w:val="Normal"/>
    <w:rsid w:val="00972641"/>
    <w:pPr>
      <w:suppressLineNumbers/>
      <w:suppressAutoHyphens/>
    </w:pPr>
    <w:rPr>
      <w:rFonts w:ascii="Times New Roman" w:eastAsia="MS Mincho" w:hAnsi="Times New Roman"/>
    </w:rPr>
  </w:style>
  <w:style w:type="paragraph" w:customStyle="1" w:styleId="StandardErsteZeile12">
    <w:name w:val="Standard + Erste Zeile:  12"/>
    <w:aliases w:val="7 mm"/>
    <w:basedOn w:val="Normal"/>
    <w:rsid w:val="00972641"/>
    <w:pPr>
      <w:spacing w:after="120" w:line="320" w:lineRule="atLeast"/>
      <w:ind w:right="29"/>
      <w:jc w:val="both"/>
    </w:pPr>
    <w:rPr>
      <w:rFonts w:ascii="Times New Roman" w:eastAsia="MS Mincho" w:hAnsi="Times New Roman"/>
      <w:sz w:val="22"/>
    </w:rPr>
  </w:style>
  <w:style w:type="paragraph" w:styleId="FootnoteText">
    <w:name w:val="footnote text"/>
    <w:basedOn w:val="Normal"/>
    <w:link w:val="FootnoteTextChar"/>
    <w:rsid w:val="00972641"/>
    <w:pPr>
      <w:suppressLineNumbers/>
      <w:suppressAutoHyphens/>
      <w:ind w:left="283" w:hanging="283"/>
    </w:pPr>
    <w:rPr>
      <w:rFonts w:ascii="ITC Officina Serif Book" w:eastAsia="MS Mincho" w:hAnsi="ITC Officina Serif Book"/>
      <w:sz w:val="20"/>
      <w:szCs w:val="20"/>
    </w:rPr>
  </w:style>
  <w:style w:type="character" w:customStyle="1" w:styleId="FootnoteTextChar">
    <w:name w:val="Footnote Text Char"/>
    <w:link w:val="FootnoteText"/>
    <w:rsid w:val="00972641"/>
    <w:rPr>
      <w:rFonts w:ascii="ITC Officina Serif Book" w:eastAsia="MS Mincho" w:hAnsi="ITC Officina Serif Book" w:cs="Times New Roman"/>
      <w:sz w:val="20"/>
      <w:szCs w:val="20"/>
      <w:lang w:val="zh-CN" w:eastAsia="zh-CN"/>
    </w:rPr>
  </w:style>
  <w:style w:type="character" w:customStyle="1" w:styleId="EmailStyle158">
    <w:name w:val="EmailStyle158"/>
    <w:semiHidden/>
    <w:rsid w:val="00972641"/>
    <w:rPr>
      <w:rFonts w:ascii="Georgia" w:hAnsi="Georgia"/>
      <w:color w:val="0000FF"/>
      <w:sz w:val="24"/>
      <w:szCs w:val="24"/>
      <w:u w:val="none"/>
      <w:lang w:val="zh-CN" w:eastAsia="zh-CN"/>
    </w:rPr>
  </w:style>
  <w:style w:type="paragraph" w:customStyle="1" w:styleId="StyleStyle1-LP-1TimesNewRoman11ptNotBold">
    <w:name w:val="Style Style1-LP-1 + Times New Roman 11 pt Not Bold"/>
    <w:basedOn w:val="Style1-LP-1"/>
    <w:rsid w:val="00972641"/>
    <w:pPr>
      <w:keepNext/>
    </w:pPr>
    <w:rPr>
      <w:sz w:val="22"/>
    </w:rPr>
  </w:style>
  <w:style w:type="paragraph" w:customStyle="1" w:styleId="StyleStyleStyle1-LP-1TimesNewRoman11ptNotBoldTimesNe">
    <w:name w:val="Style Style Style1-LP-1 + Times New Roman 11 pt Not Bold + Times Ne..."/>
    <w:basedOn w:val="StyleStyle1-LP-1TimesNewRoman11ptNotBold"/>
    <w:rsid w:val="00972641"/>
    <w:rPr>
      <w:rFonts w:ascii="Times New Roman" w:hAnsi="Times New Roman"/>
      <w:b w:val="0"/>
    </w:rPr>
  </w:style>
  <w:style w:type="paragraph" w:customStyle="1" w:styleId="style1-lp-10">
    <w:name w:val="style1-lp-1"/>
    <w:basedOn w:val="Normal"/>
    <w:rsid w:val="00972641"/>
    <w:pPr>
      <w:tabs>
        <w:tab w:val="num" w:pos="810"/>
      </w:tabs>
      <w:overflowPunct w:val="0"/>
      <w:autoSpaceDE w:val="0"/>
      <w:autoSpaceDN w:val="0"/>
      <w:spacing w:line="240" w:lineRule="atLeast"/>
      <w:ind w:left="720" w:hanging="720"/>
    </w:pPr>
    <w:rPr>
      <w:rFonts w:ascii="Times New Roman Bold" w:eastAsia="MS Mincho" w:hAnsi="Times New Roman Bold"/>
      <w:b/>
      <w:bCs/>
      <w:smallCaps/>
    </w:rPr>
  </w:style>
  <w:style w:type="paragraph" w:customStyle="1" w:styleId="stylestyle1-lp-1timesnewroman11ptnotbold0">
    <w:name w:val="stylestyle1-lp-1timesnewroman11ptnotbold"/>
    <w:basedOn w:val="Normal"/>
    <w:rsid w:val="00972641"/>
    <w:pPr>
      <w:overflowPunct w:val="0"/>
      <w:autoSpaceDE w:val="0"/>
      <w:autoSpaceDN w:val="0"/>
      <w:spacing w:line="240" w:lineRule="atLeast"/>
      <w:ind w:left="360" w:hanging="360"/>
    </w:pPr>
    <w:rPr>
      <w:rFonts w:ascii="Times New Roman Bold" w:eastAsia="MS Mincho" w:hAnsi="Times New Roman Bold"/>
      <w:b/>
      <w:bCs/>
      <w:smallCaps/>
      <w:sz w:val="22"/>
      <w:szCs w:val="22"/>
    </w:rPr>
  </w:style>
  <w:style w:type="paragraph" w:customStyle="1" w:styleId="a0">
    <w:name w:val="変更箇所"/>
    <w:hidden/>
    <w:uiPriority w:val="99"/>
    <w:semiHidden/>
    <w:rsid w:val="00972641"/>
    <w:rPr>
      <w:rFonts w:ascii="Times New Roman" w:eastAsia="MS Mincho" w:hAnsi="Times New Roman"/>
      <w:sz w:val="24"/>
      <w:szCs w:val="24"/>
      <w:lang w:val="zh-CN"/>
    </w:rPr>
  </w:style>
  <w:style w:type="paragraph" w:customStyle="1" w:styleId="default0">
    <w:name w:val="default"/>
    <w:basedOn w:val="Normal"/>
    <w:rsid w:val="0097264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QuickFormat1">
    <w:name w:val="QuickFormat1"/>
    <w:rsid w:val="00972641"/>
    <w:rPr>
      <w:rFonts w:ascii="Arial" w:hAnsi="Arial"/>
      <w:i/>
      <w:color w:val="000000"/>
      <w:sz w:val="20"/>
      <w:lang w:val="zh-CN" w:eastAsia="zh-CN"/>
    </w:rPr>
  </w:style>
  <w:style w:type="paragraph" w:styleId="Revision">
    <w:name w:val="Revision"/>
    <w:hidden/>
    <w:uiPriority w:val="99"/>
    <w:semiHidden/>
    <w:rsid w:val="00972641"/>
    <w:rPr>
      <w:rFonts w:ascii="Times New Roman" w:eastAsia="MS Mincho" w:hAnsi="Times New Roman"/>
      <w:sz w:val="24"/>
      <w:szCs w:val="24"/>
      <w:lang w:val="zh-CN"/>
    </w:rPr>
  </w:style>
  <w:style w:type="character" w:customStyle="1" w:styleId="CharChar1">
    <w:name w:val="Char Char1"/>
    <w:rsid w:val="00972641"/>
    <w:rPr>
      <w:sz w:val="24"/>
      <w:szCs w:val="24"/>
      <w:lang w:val="zh-CN" w:eastAsia="zh-CN" w:bidi="ar-SA"/>
    </w:rPr>
  </w:style>
  <w:style w:type="paragraph" w:styleId="ListParagraph">
    <w:name w:val="List Paragraph"/>
    <w:aliases w:val="Dot pt,Párrafo de lista1,Paragraphe de liste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972641"/>
    <w:pPr>
      <w:spacing w:after="200" w:line="276" w:lineRule="auto"/>
      <w:ind w:left="720"/>
      <w:contextualSpacing/>
    </w:pPr>
    <w:rPr>
      <w:rFonts w:eastAsia="MS Mincho"/>
      <w:sz w:val="22"/>
      <w:szCs w:val="22"/>
    </w:rPr>
  </w:style>
  <w:style w:type="table" w:styleId="TableSimple3">
    <w:name w:val="Table Simple 3"/>
    <w:basedOn w:val="TableNormal"/>
    <w:rsid w:val="00972641"/>
    <w:pPr>
      <w:jc w:val="both"/>
    </w:pPr>
    <w:rPr>
      <w:rFonts w:ascii="Times New Roman" w:eastAsia="MS Mincho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apple-converted-space">
    <w:name w:val="apple-converted-space"/>
    <w:basedOn w:val="DefaultParagraphFont"/>
    <w:rsid w:val="00972641"/>
  </w:style>
  <w:style w:type="paragraph" w:styleId="NoSpacing">
    <w:name w:val="No Spacing"/>
    <w:uiPriority w:val="1"/>
    <w:qFormat/>
    <w:rsid w:val="00972641"/>
    <w:rPr>
      <w:rFonts w:eastAsia="Calibri"/>
      <w:sz w:val="22"/>
      <w:szCs w:val="22"/>
      <w:lang w:val="zh-CN"/>
    </w:rPr>
  </w:style>
  <w:style w:type="character" w:styleId="FootnoteReference">
    <w:name w:val="footnote reference"/>
    <w:rsid w:val="00972641"/>
    <w:rPr>
      <w:vertAlign w:val="superscript"/>
      <w:lang w:val="zh-CN" w:eastAsia="zh-CN"/>
    </w:rPr>
  </w:style>
  <w:style w:type="character" w:customStyle="1" w:styleId="ListParagraphChar">
    <w:name w:val="List Paragraph Char"/>
    <w:aliases w:val="Dot pt Char,Párrafo de lista1 Char,Paragraphe de liste Char,List Paragraph12 Char,MAIN CONTENT Char,List Paragraph2 Char,Rec para Char,List Paragraph1 Char,Recommendation Char,List Paragraph11 Char,F5 List Paragraph Char"/>
    <w:link w:val="ListParagraph"/>
    <w:uiPriority w:val="34"/>
    <w:qFormat/>
    <w:locked/>
    <w:rsid w:val="00822CED"/>
    <w:rPr>
      <w:rFonts w:ascii="Calibri" w:eastAsia="MS Mincho" w:hAnsi="Calibri" w:cs="Times New Roman"/>
      <w:sz w:val="22"/>
      <w:szCs w:val="22"/>
      <w:lang w:val="zh-CN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9760F8"/>
    <w:pPr>
      <w:keepNext/>
      <w:keepLines/>
      <w:numPr>
        <w:numId w:val="0"/>
      </w:numPr>
      <w:spacing w:before="240" w:after="0" w:line="259" w:lineRule="auto"/>
      <w:jc w:val="left"/>
      <w:outlineLvl w:val="9"/>
    </w:pPr>
    <w:rPr>
      <w:rFonts w:ascii="Calibri Light" w:eastAsia="DengXian Light" w:hAnsi="Calibri Light"/>
      <w:color w:val="2E74B5"/>
      <w:sz w:val="32"/>
      <w:szCs w:val="32"/>
    </w:rPr>
  </w:style>
  <w:style w:type="table" w:customStyle="1" w:styleId="Tablaconcuadrcula1">
    <w:name w:val="Tabla con cuadrícula1"/>
    <w:basedOn w:val="TableNormal"/>
    <w:next w:val="TableGrid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"/>
    <w:locked/>
    <w:rsid w:val="00DA0F4B"/>
    <w:rPr>
      <w:rFonts w:ascii="Times New Roman" w:eastAsia="MS Mincho" w:hAnsi="Times New Roman" w:cs="Times New Roman"/>
      <w:sz w:val="22"/>
      <w:szCs w:val="18"/>
      <w:lang w:val="zh-CN" w:eastAsia="zh-CN"/>
    </w:rPr>
  </w:style>
  <w:style w:type="paragraph" w:customStyle="1" w:styleId="bodycopy">
    <w:name w:val="bodycopy"/>
    <w:basedOn w:val="Normal"/>
    <w:rsid w:val="00DA0F4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tylePara1Kernat11pt">
    <w:name w:val="Style Para1 + Kern at 11 pt"/>
    <w:basedOn w:val="Para1"/>
    <w:rsid w:val="00775496"/>
    <w:pPr>
      <w:tabs>
        <w:tab w:val="clear" w:pos="720"/>
      </w:tabs>
    </w:pPr>
    <w:rPr>
      <w:rFonts w:eastAsia="Times New Roman"/>
      <w:snapToGrid w:val="0"/>
      <w:kern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C3AC4-10AB-4EA9-A204-F547C7F54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COP 14 high-level segment information note for participants: Mainstreaming in the manufacturing and processing sectors</vt:lpstr>
      <vt:lpstr/>
    </vt:vector>
  </TitlesOfParts>
  <Company>SCBD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 14 high-level segment information note for participants: Mainstreaming in the manufacturing and processing sectors</dc:title>
  <dc:subject/>
  <dc:creator>Paola Guadalupe  Lino Torres</dc:creator>
  <cp:keywords/>
  <cp:lastModifiedBy>Chuansheng Li</cp:lastModifiedBy>
  <cp:revision>4</cp:revision>
  <cp:lastPrinted>2016-10-24T15:05:00Z</cp:lastPrinted>
  <dcterms:created xsi:type="dcterms:W3CDTF">2018-10-23T13:13:00Z</dcterms:created>
  <dcterms:modified xsi:type="dcterms:W3CDTF">2018-10-23T13:17:00Z</dcterms:modified>
</cp:coreProperties>
</file>