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975"/>
        <w:gridCol w:w="8532"/>
      </w:tblGrid>
      <w:tr w:rsidR="00B56A41" w:rsidRPr="000666D2" w14:paraId="1086147B" w14:textId="77777777" w:rsidTr="00B56A41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14BDBD7D" w14:textId="0053726F" w:rsidR="00850535" w:rsidRPr="000666D2" w:rsidRDefault="00850535" w:rsidP="00850535">
            <w:pPr>
              <w:pStyle w:val="AASmallLogo"/>
            </w:pPr>
            <w:r w:rsidRPr="000666D2">
              <w:rPr>
                <w:noProof/>
                <w14:ligatures w14:val="standardContextual"/>
              </w:rPr>
              <w:drawing>
                <wp:inline distT="0" distB="0" distL="0" distR="0" wp14:anchorId="1C59C233" wp14:editId="1F6F1044">
                  <wp:extent cx="474727" cy="402337"/>
                  <wp:effectExtent l="0" t="0" r="1905" b="0"/>
                  <wp:docPr id="200501159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01159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666D2">
              <w:t xml:space="preserve"> </w:t>
            </w:r>
          </w:p>
          <w:p w14:paraId="1FE7B57C" w14:textId="570C7A54" w:rsidR="00B56A41" w:rsidRPr="000666D2" w:rsidRDefault="00B56A41" w:rsidP="00850535">
            <w:pPr>
              <w:pStyle w:val="AASmallLogo"/>
            </w:pPr>
          </w:p>
        </w:tc>
        <w:tc>
          <w:tcPr>
            <w:tcW w:w="975" w:type="dxa"/>
            <w:shd w:val="clear" w:color="auto" w:fill="auto"/>
            <w:noWrap/>
            <w:vAlign w:val="bottom"/>
          </w:tcPr>
          <w:p w14:paraId="75A795B9" w14:textId="49A50ECD" w:rsidR="00850535" w:rsidRPr="000666D2" w:rsidRDefault="00850535" w:rsidP="00850535">
            <w:pPr>
              <w:pStyle w:val="AASmallLogo"/>
            </w:pPr>
            <w:r w:rsidRPr="000666D2">
              <w:rPr>
                <w:noProof/>
                <w14:ligatures w14:val="standardContextual"/>
              </w:rPr>
              <w:drawing>
                <wp:inline distT="0" distB="0" distL="0" distR="0" wp14:anchorId="5C35ABD5" wp14:editId="23AABEB2">
                  <wp:extent cx="481965" cy="344805"/>
                  <wp:effectExtent l="0" t="0" r="0" b="0"/>
                  <wp:docPr id="1252684859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68485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666D2">
              <w:t xml:space="preserve"> </w:t>
            </w:r>
          </w:p>
          <w:p w14:paraId="172A10CB" w14:textId="02CFB6E1" w:rsidR="00B56A41" w:rsidRPr="000666D2" w:rsidRDefault="00B56A41" w:rsidP="00850535">
            <w:pPr>
              <w:pStyle w:val="AASmallLogo"/>
            </w:pPr>
          </w:p>
        </w:tc>
        <w:tc>
          <w:tcPr>
            <w:tcW w:w="8532" w:type="dxa"/>
            <w:shd w:val="clear" w:color="auto" w:fill="auto"/>
            <w:vAlign w:val="bottom"/>
          </w:tcPr>
          <w:p w14:paraId="43D2FECF" w14:textId="10391C4B" w:rsidR="00B56A41" w:rsidRPr="000666D2" w:rsidRDefault="00850535" w:rsidP="00850535">
            <w:pPr>
              <w:pStyle w:val="ABSymbol"/>
            </w:pPr>
            <w:r w:rsidRPr="000666D2">
              <w:rPr>
                <w:sz w:val="40"/>
              </w:rPr>
              <w:t>CBD</w:t>
            </w:r>
            <w:r w:rsidRPr="000666D2">
              <w:t>/</w:t>
            </w:r>
            <w:bookmarkStart w:id="0" w:name="CBDSymbolPart2"/>
            <w:r w:rsidR="00D70E16" w:rsidRPr="000666D2">
              <w:t>NP/CB/WS/2024</w:t>
            </w:r>
            <w:bookmarkStart w:id="1" w:name="CBDSymbolPart3"/>
            <w:bookmarkEnd w:id="0"/>
            <w:r w:rsidR="00D70E16" w:rsidRPr="000666D2">
              <w:t>/</w:t>
            </w:r>
            <w:bookmarkEnd w:id="1"/>
            <w:r w:rsidR="00D70E16" w:rsidRPr="000666D2">
              <w:t>1/2</w:t>
            </w:r>
          </w:p>
        </w:tc>
      </w:tr>
    </w:tbl>
    <w:p w14:paraId="46DC0BEE" w14:textId="77777777" w:rsidR="00B56A41" w:rsidRPr="000666D2" w:rsidRDefault="00B56A41" w:rsidP="00B56A41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B56A41" w:rsidRPr="000666D2" w14:paraId="639D4DB8" w14:textId="77777777" w:rsidTr="00B56A41">
        <w:trPr>
          <w:trHeight w:val="2098"/>
        </w:trPr>
        <w:tc>
          <w:tcPr>
            <w:tcW w:w="7370" w:type="dxa"/>
            <w:shd w:val="clear" w:color="auto" w:fill="auto"/>
          </w:tcPr>
          <w:p w14:paraId="6F569AEF" w14:textId="7BC5B22F" w:rsidR="00850535" w:rsidRPr="000666D2" w:rsidRDefault="00850535" w:rsidP="00850535">
            <w:pPr>
              <w:pStyle w:val="ACLargeLogo"/>
            </w:pPr>
            <w:r w:rsidRPr="000666D2">
              <w:rPr>
                <w:noProof/>
                <w14:ligatures w14:val="standardContextual"/>
              </w:rPr>
              <w:drawing>
                <wp:inline distT="0" distB="0" distL="0" distR="0" wp14:anchorId="6A51A59D" wp14:editId="3E539937">
                  <wp:extent cx="2755631" cy="1030313"/>
                  <wp:effectExtent l="0" t="0" r="0" b="0"/>
                  <wp:docPr id="1992448575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44857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666D2">
              <w:t xml:space="preserve"> </w:t>
            </w:r>
          </w:p>
          <w:p w14:paraId="115FEF7C" w14:textId="6D0B8E15" w:rsidR="00B56A41" w:rsidRPr="000666D2" w:rsidRDefault="00B56A41" w:rsidP="00850535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36A5BA88" w14:textId="27C009E4" w:rsidR="00850535" w:rsidRPr="00CB2B63" w:rsidRDefault="00850535" w:rsidP="00850535">
            <w:pPr>
              <w:pStyle w:val="AEDistrNormal"/>
            </w:pPr>
            <w:r w:rsidRPr="000666D2">
              <w:t>Distr</w:t>
            </w:r>
            <w:r w:rsidRPr="00CB2B63">
              <w:t xml:space="preserve">.: </w:t>
            </w:r>
            <w:bookmarkStart w:id="2" w:name="CBDDistributionType"/>
            <w:r w:rsidR="005D1C1D" w:rsidRPr="00CB2B63">
              <w:t>General</w:t>
            </w:r>
            <w:bookmarkEnd w:id="2"/>
            <w:r w:rsidRPr="00CB2B63">
              <w:t xml:space="preserve"> </w:t>
            </w:r>
          </w:p>
          <w:p w14:paraId="5D5280C8" w14:textId="2EB5503C" w:rsidR="00850535" w:rsidRPr="000666D2" w:rsidRDefault="00F344C3" w:rsidP="00850535">
            <w:pPr>
              <w:pStyle w:val="AEDistrNormal"/>
            </w:pPr>
            <w:bookmarkStart w:id="3" w:name="CBDDistributionDate"/>
            <w:r w:rsidRPr="00CB2B63">
              <w:t>14</w:t>
            </w:r>
            <w:r w:rsidR="005A64C8" w:rsidRPr="00CB2B63">
              <w:t xml:space="preserve"> October</w:t>
            </w:r>
            <w:r w:rsidR="005D1C1D" w:rsidRPr="00CB2B63">
              <w:t xml:space="preserve"> 2024</w:t>
            </w:r>
            <w:bookmarkEnd w:id="3"/>
            <w:r w:rsidR="00850535" w:rsidRPr="000666D2">
              <w:t xml:space="preserve"> </w:t>
            </w:r>
          </w:p>
          <w:p w14:paraId="28731FF2" w14:textId="222B839D" w:rsidR="00B56A41" w:rsidRPr="000666D2" w:rsidRDefault="005D1C1D" w:rsidP="00CB2B63">
            <w:pPr>
              <w:pStyle w:val="AEDistrNormal6pt"/>
            </w:pPr>
            <w:bookmarkStart w:id="4" w:name="CBDDistributionLanguage"/>
            <w:r w:rsidRPr="000666D2">
              <w:t>English only</w:t>
            </w:r>
            <w:bookmarkEnd w:id="4"/>
            <w:r w:rsidR="00850535" w:rsidRPr="000666D2">
              <w:t xml:space="preserve"> </w:t>
            </w:r>
          </w:p>
        </w:tc>
      </w:tr>
    </w:tbl>
    <w:p w14:paraId="10A2C801" w14:textId="77777777" w:rsidR="00B56A41" w:rsidRPr="000666D2" w:rsidRDefault="00B56A41" w:rsidP="00B56A41">
      <w:pPr>
        <w:pStyle w:val="AISpacer"/>
      </w:pPr>
    </w:p>
    <w:tbl>
      <w:tblPr>
        <w:tblW w:w="10482" w:type="dxa"/>
        <w:tblInd w:w="-283" w:type="dxa"/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5244"/>
        <w:gridCol w:w="5238"/>
      </w:tblGrid>
      <w:tr w:rsidR="00B56A41" w:rsidRPr="000666D2" w14:paraId="7DF6B659" w14:textId="77777777" w:rsidTr="00B56A41">
        <w:trPr>
          <w:trHeight w:val="57"/>
        </w:trPr>
        <w:tc>
          <w:tcPr>
            <w:tcW w:w="5244" w:type="dxa"/>
            <w:shd w:val="clear" w:color="auto" w:fill="auto"/>
          </w:tcPr>
          <w:p w14:paraId="00D3F07E" w14:textId="339A7147" w:rsidR="00850535" w:rsidRPr="000666D2" w:rsidRDefault="00AD7CB9" w:rsidP="00CB023E">
            <w:pPr>
              <w:pStyle w:val="AFCorNot12Bold"/>
            </w:pPr>
            <w:r w:rsidRPr="000666D2">
              <w:t>Global capacity-building workshop on operationalizing access and benefit-sharing national frameworks under the Nagoya Protocol</w:t>
            </w:r>
          </w:p>
          <w:p w14:paraId="45B7E3A9" w14:textId="11EC8BB5" w:rsidR="00B56A41" w:rsidRPr="000666D2" w:rsidRDefault="00460012" w:rsidP="005D1C1D">
            <w:pPr>
              <w:pStyle w:val="AFCorNotNormal"/>
            </w:pPr>
            <w:r w:rsidRPr="000666D2">
              <w:t xml:space="preserve">Bonn, </w:t>
            </w:r>
            <w:r w:rsidR="00052350">
              <w:t xml:space="preserve">Germany, </w:t>
            </w:r>
            <w:r w:rsidRPr="000666D2">
              <w:t>30 September</w:t>
            </w:r>
            <w:r w:rsidR="0098013B">
              <w:t>–</w:t>
            </w:r>
            <w:r w:rsidRPr="000666D2">
              <w:t>3 October 2024</w:t>
            </w:r>
            <w:r w:rsidR="00850535" w:rsidRPr="000666D2">
              <w:t xml:space="preserve"> </w:t>
            </w:r>
          </w:p>
        </w:tc>
        <w:tc>
          <w:tcPr>
            <w:tcW w:w="5238" w:type="dxa"/>
            <w:shd w:val="clear" w:color="auto" w:fill="auto"/>
          </w:tcPr>
          <w:p w14:paraId="3AA5994B" w14:textId="77777777" w:rsidR="00B56A41" w:rsidRPr="000666D2" w:rsidRDefault="00B56A41" w:rsidP="00B56A41">
            <w:pPr>
              <w:jc w:val="left"/>
            </w:pPr>
          </w:p>
        </w:tc>
      </w:tr>
    </w:tbl>
    <w:p w14:paraId="5CFE2055" w14:textId="48109C6D" w:rsidR="0031654D" w:rsidRPr="000666D2" w:rsidRDefault="003E14B7" w:rsidP="000666D2">
      <w:pPr>
        <w:pStyle w:val="CBDTitle"/>
        <w:rPr>
          <w:bCs/>
          <w:snapToGrid w:val="0"/>
        </w:rPr>
      </w:pPr>
      <w:r w:rsidRPr="000666D2">
        <w:rPr>
          <w:snapToGrid w:val="0"/>
        </w:rPr>
        <w:t>R</w:t>
      </w:r>
      <w:r w:rsidR="00413732" w:rsidRPr="000666D2">
        <w:rPr>
          <w:snapToGrid w:val="0"/>
        </w:rPr>
        <w:t xml:space="preserve">eport of </w:t>
      </w:r>
      <w:r w:rsidR="00FE11B1" w:rsidRPr="000666D2">
        <w:rPr>
          <w:snapToGrid w:val="0"/>
        </w:rPr>
        <w:t xml:space="preserve">the </w:t>
      </w:r>
      <w:r w:rsidR="00363348" w:rsidRPr="000666D2">
        <w:rPr>
          <w:snapToGrid w:val="0"/>
        </w:rPr>
        <w:t xml:space="preserve">global capacity-building workshop on operationalizing access and benefit sharing national </w:t>
      </w:r>
      <w:r w:rsidR="00363348" w:rsidRPr="000666D2">
        <w:t>frameworks</w:t>
      </w:r>
      <w:r w:rsidR="00363348" w:rsidRPr="000666D2">
        <w:rPr>
          <w:snapToGrid w:val="0"/>
        </w:rPr>
        <w:t xml:space="preserve"> under the</w:t>
      </w:r>
      <w:r w:rsidR="00960A20">
        <w:rPr>
          <w:snapToGrid w:val="0"/>
        </w:rPr>
        <w:t> </w:t>
      </w:r>
      <w:r w:rsidR="00363348" w:rsidRPr="000666D2">
        <w:rPr>
          <w:snapToGrid w:val="0"/>
        </w:rPr>
        <w:t>Nagoya</w:t>
      </w:r>
      <w:r w:rsidR="00960A20">
        <w:rPr>
          <w:snapToGrid w:val="0"/>
        </w:rPr>
        <w:t> </w:t>
      </w:r>
      <w:r w:rsidR="00363348" w:rsidRPr="000666D2">
        <w:rPr>
          <w:snapToGrid w:val="0"/>
        </w:rPr>
        <w:t>Protocol</w:t>
      </w:r>
      <w:r w:rsidR="00460012" w:rsidRPr="000666D2">
        <w:rPr>
          <w:snapToGrid w:val="0"/>
        </w:rPr>
        <w:t xml:space="preserve"> </w:t>
      </w:r>
    </w:p>
    <w:p w14:paraId="402CE9C6" w14:textId="4378B8AE" w:rsidR="00C3758A" w:rsidRPr="000666D2" w:rsidRDefault="005B583E" w:rsidP="005B583E">
      <w:pPr>
        <w:pStyle w:val="CBDH2"/>
        <w:rPr>
          <w:bCs/>
          <w:caps/>
          <w:snapToGrid w:val="0"/>
        </w:rPr>
      </w:pPr>
      <w:r w:rsidRPr="000666D2">
        <w:rPr>
          <w:snapToGrid w:val="0"/>
        </w:rPr>
        <w:tab/>
      </w:r>
      <w:r w:rsidR="00C3758A" w:rsidRPr="000666D2">
        <w:rPr>
          <w:snapToGrid w:val="0"/>
        </w:rPr>
        <w:t>I</w:t>
      </w:r>
      <w:r w:rsidR="00AD7DA9" w:rsidRPr="000666D2">
        <w:rPr>
          <w:snapToGrid w:val="0"/>
        </w:rPr>
        <w:t>ntroduction</w:t>
      </w:r>
    </w:p>
    <w:p w14:paraId="42ED4AA5" w14:textId="41FB358A" w:rsidR="000A11B9" w:rsidRPr="000666D2" w:rsidRDefault="00854B6B" w:rsidP="00CB023E">
      <w:pPr>
        <w:pStyle w:val="CBDNormalNumber"/>
      </w:pPr>
      <w:r w:rsidRPr="000666D2">
        <w:t>T</w:t>
      </w:r>
      <w:r w:rsidR="00C3758A" w:rsidRPr="000666D2">
        <w:t xml:space="preserve">he </w:t>
      </w:r>
      <w:bookmarkStart w:id="5" w:name="CBDMeetingVenueDate"/>
      <w:r w:rsidR="000A1BC6" w:rsidRPr="000666D2">
        <w:t xml:space="preserve">Global capacity-building workshop on operationalizing access and benefit-sharing national frameworks under the Nagoya Protocol was held </w:t>
      </w:r>
      <w:r w:rsidR="000A1BC6" w:rsidRPr="00CB023E">
        <w:t>in</w:t>
      </w:r>
      <w:r w:rsidR="000A1BC6" w:rsidRPr="000666D2">
        <w:t xml:space="preserve"> Bonn</w:t>
      </w:r>
      <w:r w:rsidR="00052350">
        <w:t>, Germany,</w:t>
      </w:r>
      <w:r w:rsidR="000A1BC6" w:rsidRPr="000666D2">
        <w:t xml:space="preserve"> from </w:t>
      </w:r>
      <w:r w:rsidR="00056433" w:rsidRPr="000666D2">
        <w:rPr>
          <w:rFonts w:asciiTheme="majorBidi" w:hAnsiTheme="majorBidi" w:cstheme="majorBidi"/>
        </w:rPr>
        <w:t>30 September</w:t>
      </w:r>
      <w:r w:rsidR="00D73AE0" w:rsidRPr="000666D2">
        <w:rPr>
          <w:rFonts w:asciiTheme="majorBidi" w:hAnsiTheme="majorBidi" w:cstheme="majorBidi"/>
        </w:rPr>
        <w:t xml:space="preserve"> to </w:t>
      </w:r>
      <w:r w:rsidR="00056433" w:rsidRPr="000666D2">
        <w:rPr>
          <w:rFonts w:asciiTheme="majorBidi" w:hAnsiTheme="majorBidi" w:cstheme="majorBidi"/>
        </w:rPr>
        <w:t>3 October 2024</w:t>
      </w:r>
      <w:r w:rsidR="001F2143" w:rsidRPr="000666D2">
        <w:rPr>
          <w:rFonts w:asciiTheme="majorBidi" w:hAnsiTheme="majorBidi" w:cstheme="majorBidi"/>
        </w:rPr>
        <w:t>. It was</w:t>
      </w:r>
      <w:r w:rsidR="00056433" w:rsidRPr="000666D2">
        <w:rPr>
          <w:rFonts w:asciiTheme="majorBidi" w:hAnsiTheme="majorBidi" w:cstheme="majorBidi"/>
        </w:rPr>
        <w:t xml:space="preserve"> </w:t>
      </w:r>
      <w:bookmarkEnd w:id="5"/>
      <w:r w:rsidR="000A11B9" w:rsidRPr="000666D2">
        <w:t>hosted by the Federal Ministry for the Environment, Nature Conservation, Nuclear Safety and Consumer Protection</w:t>
      </w:r>
      <w:r w:rsidR="00F023C5" w:rsidRPr="00F023C5">
        <w:t xml:space="preserve"> </w:t>
      </w:r>
      <w:r w:rsidR="00F023C5">
        <w:t xml:space="preserve">of </w:t>
      </w:r>
      <w:r w:rsidR="00F023C5" w:rsidRPr="000666D2">
        <w:t>German</w:t>
      </w:r>
      <w:r w:rsidR="00F023C5">
        <w:t>y</w:t>
      </w:r>
      <w:r w:rsidR="000A11B9" w:rsidRPr="000666D2">
        <w:t>, with the financial support of the Government of Japan</w:t>
      </w:r>
      <w:r w:rsidR="00F023C5">
        <w:t>,</w:t>
      </w:r>
      <w:r w:rsidR="000A11B9" w:rsidRPr="000666D2">
        <w:t xml:space="preserve"> through its Japan Biodiversity Fund, the Government of Denmark, the Government of Germany and the A</w:t>
      </w:r>
      <w:r w:rsidR="008116B3" w:rsidRPr="000666D2">
        <w:t xml:space="preserve">ccess and </w:t>
      </w:r>
      <w:r w:rsidR="00F023C5">
        <w:t>B</w:t>
      </w:r>
      <w:r w:rsidR="008116B3" w:rsidRPr="000666D2">
        <w:t xml:space="preserve">enefit-sharing </w:t>
      </w:r>
      <w:r w:rsidR="000A11B9" w:rsidRPr="000666D2">
        <w:t>Capacity Development Initiative.</w:t>
      </w:r>
      <w:r w:rsidR="00C22F24" w:rsidRPr="000666D2">
        <w:t xml:space="preserve"> </w:t>
      </w:r>
    </w:p>
    <w:p w14:paraId="425F81FD" w14:textId="37CD9EE6" w:rsidR="001250EC" w:rsidRPr="000666D2" w:rsidRDefault="00203205" w:rsidP="00CB023E">
      <w:pPr>
        <w:pStyle w:val="CBDNormalNumber"/>
        <w:rPr>
          <w:rFonts w:asciiTheme="majorBidi" w:hAnsiTheme="majorBidi" w:cstheme="majorBidi"/>
        </w:rPr>
      </w:pPr>
      <w:r w:rsidRPr="000666D2">
        <w:t>During the workshop</w:t>
      </w:r>
      <w:r w:rsidR="00BC7616" w:rsidRPr="000666D2">
        <w:t>,</w:t>
      </w:r>
      <w:r w:rsidRPr="000666D2">
        <w:t xml:space="preserve"> participants were able</w:t>
      </w:r>
      <w:r w:rsidR="00C72EDD" w:rsidRPr="000666D2">
        <w:t xml:space="preserve"> to exchange experiences</w:t>
      </w:r>
      <w:r w:rsidR="4CAA21BC" w:rsidRPr="000666D2">
        <w:t>,</w:t>
      </w:r>
      <w:r w:rsidR="00C72EDD" w:rsidRPr="000666D2">
        <w:t xml:space="preserve"> best practices</w:t>
      </w:r>
      <w:r w:rsidR="00503D1B" w:rsidRPr="000666D2">
        <w:t xml:space="preserve"> </w:t>
      </w:r>
      <w:r w:rsidR="00AA0A85" w:rsidRPr="000666D2">
        <w:t xml:space="preserve">and </w:t>
      </w:r>
      <w:r w:rsidR="430AD93A" w:rsidRPr="000666D2">
        <w:t xml:space="preserve">lessons learned </w:t>
      </w:r>
      <w:proofErr w:type="gramStart"/>
      <w:r w:rsidR="430AD93A" w:rsidRPr="000666D2">
        <w:t>so as to</w:t>
      </w:r>
      <w:proofErr w:type="gramEnd"/>
      <w:r w:rsidR="00AA0A85" w:rsidRPr="000666D2">
        <w:t xml:space="preserve"> </w:t>
      </w:r>
      <w:r w:rsidR="00C72EDD" w:rsidRPr="000666D2">
        <w:t>advanc</w:t>
      </w:r>
      <w:r w:rsidR="008B6D83" w:rsidRPr="000666D2">
        <w:t>e efforts to</w:t>
      </w:r>
      <w:r w:rsidR="4F7B89C9" w:rsidRPr="000666D2">
        <w:t>wards</w:t>
      </w:r>
      <w:r w:rsidR="008B6D83" w:rsidRPr="000666D2">
        <w:t xml:space="preserve"> ach</w:t>
      </w:r>
      <w:r w:rsidR="4AFE3EF7" w:rsidRPr="000666D2">
        <w:t>i</w:t>
      </w:r>
      <w:r w:rsidR="008B6D83" w:rsidRPr="000666D2">
        <w:t>ev</w:t>
      </w:r>
      <w:r w:rsidR="49D3ADA6" w:rsidRPr="000666D2">
        <w:t>ing</w:t>
      </w:r>
      <w:r w:rsidR="00C72EDD" w:rsidRPr="000666D2">
        <w:t xml:space="preserve"> Goal C </w:t>
      </w:r>
      <w:r w:rsidR="00F023C5">
        <w:t>under</w:t>
      </w:r>
      <w:r w:rsidR="00330F8E" w:rsidRPr="000666D2">
        <w:t xml:space="preserve"> the Kunming-Montreal Global Biodiversity Framework</w:t>
      </w:r>
      <w:r w:rsidR="00C72EDD" w:rsidRPr="000666D2">
        <w:t xml:space="preserve"> through </w:t>
      </w:r>
      <w:r w:rsidR="00556CF7" w:rsidRPr="000666D2">
        <w:t xml:space="preserve">the </w:t>
      </w:r>
      <w:r w:rsidR="00C72EDD" w:rsidRPr="000666D2">
        <w:t xml:space="preserve">implementation of </w:t>
      </w:r>
      <w:r w:rsidR="00F023C5">
        <w:t xml:space="preserve">access and benefit-sharing </w:t>
      </w:r>
      <w:r w:rsidR="00C72EDD" w:rsidRPr="000666D2">
        <w:t>measures and institutional structures</w:t>
      </w:r>
      <w:r w:rsidR="007B300C" w:rsidRPr="000666D2">
        <w:t xml:space="preserve"> </w:t>
      </w:r>
      <w:r w:rsidR="005455BA" w:rsidRPr="000666D2">
        <w:t xml:space="preserve">using </w:t>
      </w:r>
      <w:r w:rsidR="00A21B88" w:rsidRPr="000666D2">
        <w:t>straightforward and</w:t>
      </w:r>
      <w:r w:rsidR="00917885" w:rsidRPr="000666D2">
        <w:t xml:space="preserve"> </w:t>
      </w:r>
      <w:r w:rsidR="007B300C" w:rsidRPr="000666D2">
        <w:t>practical</w:t>
      </w:r>
      <w:r w:rsidR="00917885" w:rsidRPr="000666D2">
        <w:t xml:space="preserve"> </w:t>
      </w:r>
      <w:r w:rsidR="007B300C" w:rsidRPr="00CB023E">
        <w:t>procedures</w:t>
      </w:r>
      <w:r w:rsidR="00CD25A5" w:rsidRPr="000666D2">
        <w:t xml:space="preserve">, </w:t>
      </w:r>
      <w:r w:rsidR="00A46F97" w:rsidRPr="000666D2">
        <w:t>supported by organized</w:t>
      </w:r>
      <w:r w:rsidR="00917885" w:rsidRPr="000666D2">
        <w:t xml:space="preserve"> and efficient</w:t>
      </w:r>
      <w:r w:rsidR="00A46F97" w:rsidRPr="000666D2">
        <w:t xml:space="preserve"> </w:t>
      </w:r>
      <w:r w:rsidR="00FD5F3B" w:rsidRPr="000666D2">
        <w:t>information systems</w:t>
      </w:r>
      <w:r w:rsidR="003174F0" w:rsidRPr="000666D2">
        <w:t xml:space="preserve">. The workshop </w:t>
      </w:r>
      <w:r w:rsidR="00372399" w:rsidRPr="000666D2">
        <w:t xml:space="preserve">provided an opportunity to </w:t>
      </w:r>
      <w:r w:rsidR="15097150" w:rsidRPr="000666D2">
        <w:t xml:space="preserve">explore and </w:t>
      </w:r>
      <w:r w:rsidR="00372399" w:rsidRPr="000666D2">
        <w:t>learn</w:t>
      </w:r>
      <w:r w:rsidR="28B90BE3" w:rsidRPr="000666D2">
        <w:t xml:space="preserve"> from existing</w:t>
      </w:r>
      <w:r w:rsidR="00372399" w:rsidRPr="000666D2">
        <w:t xml:space="preserve"> </w:t>
      </w:r>
      <w:r w:rsidR="00E30397" w:rsidRPr="000666D2">
        <w:t xml:space="preserve">best practices </w:t>
      </w:r>
      <w:proofErr w:type="gramStart"/>
      <w:r w:rsidR="00F023C5">
        <w:t xml:space="preserve">in order </w:t>
      </w:r>
      <w:r w:rsidR="00E30397" w:rsidRPr="000666D2">
        <w:t>to</w:t>
      </w:r>
      <w:proofErr w:type="gramEnd"/>
      <w:r w:rsidR="00E30397" w:rsidRPr="000666D2">
        <w:t xml:space="preserve"> </w:t>
      </w:r>
      <w:r w:rsidR="00E30397" w:rsidRPr="000666D2">
        <w:rPr>
          <w:rFonts w:asciiTheme="majorBidi" w:hAnsiTheme="majorBidi" w:cstheme="majorBidi"/>
        </w:rPr>
        <w:t xml:space="preserve">develop systems to monitor </w:t>
      </w:r>
      <w:r w:rsidR="00F023C5">
        <w:rPr>
          <w:rFonts w:asciiTheme="majorBidi" w:hAnsiTheme="majorBidi" w:cstheme="majorBidi"/>
        </w:rPr>
        <w:t xml:space="preserve">the </w:t>
      </w:r>
      <w:r w:rsidR="00E30397" w:rsidRPr="000666D2">
        <w:rPr>
          <w:rFonts w:asciiTheme="majorBidi" w:hAnsiTheme="majorBidi" w:cstheme="majorBidi"/>
        </w:rPr>
        <w:t>progress</w:t>
      </w:r>
      <w:r w:rsidR="00146CA8" w:rsidRPr="000666D2">
        <w:rPr>
          <w:rFonts w:asciiTheme="majorBidi" w:hAnsiTheme="majorBidi" w:cstheme="majorBidi"/>
        </w:rPr>
        <w:t xml:space="preserve"> </w:t>
      </w:r>
      <w:r w:rsidR="00862846" w:rsidRPr="000666D2">
        <w:rPr>
          <w:rFonts w:asciiTheme="majorBidi" w:hAnsiTheme="majorBidi" w:cstheme="majorBidi"/>
        </w:rPr>
        <w:t>and effectiveness</w:t>
      </w:r>
      <w:r w:rsidR="00A170BA" w:rsidRPr="000666D2">
        <w:rPr>
          <w:rFonts w:asciiTheme="majorBidi" w:hAnsiTheme="majorBidi" w:cstheme="majorBidi"/>
        </w:rPr>
        <w:t xml:space="preserve"> of implementation</w:t>
      </w:r>
      <w:r w:rsidR="00F023C5">
        <w:rPr>
          <w:rFonts w:asciiTheme="majorBidi" w:hAnsiTheme="majorBidi" w:cstheme="majorBidi"/>
        </w:rPr>
        <w:t xml:space="preserve"> of access and benefit-sharing</w:t>
      </w:r>
      <w:r w:rsidR="00E30397" w:rsidRPr="000666D2">
        <w:rPr>
          <w:rFonts w:asciiTheme="majorBidi" w:hAnsiTheme="majorBidi" w:cstheme="majorBidi"/>
        </w:rPr>
        <w:t>.</w:t>
      </w:r>
      <w:r w:rsidR="001250EC" w:rsidRPr="000666D2">
        <w:rPr>
          <w:rFonts w:asciiTheme="majorBidi" w:hAnsiTheme="majorBidi" w:cstheme="majorBidi"/>
        </w:rPr>
        <w:t xml:space="preserve"> </w:t>
      </w:r>
    </w:p>
    <w:p w14:paraId="51541253" w14:textId="29C7972A" w:rsidR="00673E2B" w:rsidRPr="000666D2" w:rsidRDefault="00673E2B" w:rsidP="00CB023E">
      <w:pPr>
        <w:pStyle w:val="CBDNormalNumber"/>
      </w:pPr>
      <w:r w:rsidRPr="000666D2">
        <w:t>The workshop brought together experts</w:t>
      </w:r>
      <w:r w:rsidR="00F023C5">
        <w:t xml:space="preserve"> in the area of access and benefit-sharing </w:t>
      </w:r>
      <w:r w:rsidRPr="000666D2">
        <w:t xml:space="preserve">, partners and relevant stakeholders from around the world </w:t>
      </w:r>
      <w:r w:rsidR="00F023C5">
        <w:t xml:space="preserve">with a view </w:t>
      </w:r>
      <w:r w:rsidRPr="000666D2">
        <w:t>to showcas</w:t>
      </w:r>
      <w:r w:rsidR="00F023C5">
        <w:t>ing</w:t>
      </w:r>
      <w:r w:rsidRPr="000666D2">
        <w:t xml:space="preserve"> progress made, </w:t>
      </w:r>
      <w:r w:rsidR="0083390C">
        <w:t xml:space="preserve">enabling the </w:t>
      </w:r>
      <w:r w:rsidRPr="000666D2">
        <w:t>shar</w:t>
      </w:r>
      <w:r w:rsidR="00F023C5">
        <w:t>ing</w:t>
      </w:r>
      <w:r w:rsidRPr="000666D2">
        <w:t xml:space="preserve"> </w:t>
      </w:r>
      <w:r w:rsidR="0083390C">
        <w:t xml:space="preserve">of </w:t>
      </w:r>
      <w:r w:rsidRPr="000666D2">
        <w:t>experiences and foster</w:t>
      </w:r>
      <w:r w:rsidR="00F023C5">
        <w:t>ing</w:t>
      </w:r>
      <w:r w:rsidRPr="000666D2">
        <w:t xml:space="preserve"> peer-to-peer cooperation and learning with regard to addressing </w:t>
      </w:r>
      <w:r w:rsidR="00AB719A" w:rsidRPr="000666D2">
        <w:t xml:space="preserve">challenges </w:t>
      </w:r>
      <w:r w:rsidR="0083390C">
        <w:t xml:space="preserve">arising </w:t>
      </w:r>
      <w:r w:rsidR="00AB719A">
        <w:t xml:space="preserve">in </w:t>
      </w:r>
      <w:r w:rsidRPr="000666D2">
        <w:t>operationalization</w:t>
      </w:r>
      <w:r w:rsidR="00AB719A">
        <w:t xml:space="preserve"> of access and benefit-sharing</w:t>
      </w:r>
      <w:r w:rsidRPr="000666D2">
        <w:t xml:space="preserve"> related </w:t>
      </w:r>
      <w:r w:rsidR="00B35C94" w:rsidRPr="000666D2">
        <w:t xml:space="preserve">to </w:t>
      </w:r>
      <w:r w:rsidRPr="000666D2">
        <w:t xml:space="preserve">developing </w:t>
      </w:r>
      <w:r w:rsidR="028F2EE5" w:rsidRPr="000666D2">
        <w:t>and implementing</w:t>
      </w:r>
      <w:r w:rsidRPr="000666D2">
        <w:t xml:space="preserve"> user-friendly </w:t>
      </w:r>
      <w:r w:rsidR="00AB719A">
        <w:t xml:space="preserve">access and benefit-sharing </w:t>
      </w:r>
      <w:r w:rsidR="006C594A" w:rsidRPr="000666D2">
        <w:t>procedures</w:t>
      </w:r>
      <w:r w:rsidR="00635812" w:rsidRPr="000666D2">
        <w:t xml:space="preserve">, </w:t>
      </w:r>
      <w:r w:rsidR="006C594A" w:rsidRPr="000666D2">
        <w:t>managing</w:t>
      </w:r>
      <w:r w:rsidRPr="000666D2">
        <w:t xml:space="preserve"> information</w:t>
      </w:r>
      <w:r w:rsidR="00AB719A">
        <w:t xml:space="preserve"> on access and benefit-sh</w:t>
      </w:r>
      <w:r w:rsidR="0083390C">
        <w:t>a</w:t>
      </w:r>
      <w:r w:rsidR="00AB719A">
        <w:t>ring</w:t>
      </w:r>
      <w:r w:rsidR="00635812" w:rsidRPr="000666D2">
        <w:t xml:space="preserve">, </w:t>
      </w:r>
      <w:r w:rsidR="004411CF" w:rsidRPr="000666D2">
        <w:t xml:space="preserve">implementing compliance obligations and </w:t>
      </w:r>
      <w:r w:rsidR="008424E8" w:rsidRPr="000666D2">
        <w:t>monitoring</w:t>
      </w:r>
      <w:r w:rsidRPr="000666D2">
        <w:t xml:space="preserve"> the utilization of genetic resources.</w:t>
      </w:r>
      <w:r w:rsidR="00091CC0" w:rsidRPr="000666D2">
        <w:t xml:space="preserve"> </w:t>
      </w:r>
    </w:p>
    <w:p w14:paraId="43C97EF7" w14:textId="33E93549" w:rsidR="00926453" w:rsidRPr="000666D2" w:rsidRDefault="00091CC0" w:rsidP="00F63287">
      <w:pPr>
        <w:pStyle w:val="CBDNormalNumber"/>
      </w:pPr>
      <w:r w:rsidRPr="000666D2">
        <w:t xml:space="preserve">The workshop included both plenary and breakout group sessions and thematic presentations followed by question-and-answer sessions, group exercises and discussions. </w:t>
      </w:r>
      <w:r w:rsidR="0083390C">
        <w:t xml:space="preserve">The </w:t>
      </w:r>
      <w:r w:rsidR="00F63287" w:rsidRPr="000666D2">
        <w:t>70</w:t>
      </w:r>
      <w:r w:rsidR="00960A20">
        <w:t> </w:t>
      </w:r>
      <w:r w:rsidRPr="000666D2">
        <w:t>participants</w:t>
      </w:r>
      <w:r w:rsidR="0083390C">
        <w:t xml:space="preserve"> in the workshop</w:t>
      </w:r>
      <w:r w:rsidRPr="000666D2">
        <w:t xml:space="preserve"> represent</w:t>
      </w:r>
      <w:r w:rsidR="0083390C">
        <w:t>ed</w:t>
      </w:r>
      <w:r w:rsidRPr="000666D2">
        <w:t xml:space="preserve"> </w:t>
      </w:r>
      <w:r w:rsidR="00926453" w:rsidRPr="000666D2">
        <w:t>36</w:t>
      </w:r>
      <w:r w:rsidRPr="000666D2">
        <w:t xml:space="preserve"> countries</w:t>
      </w:r>
      <w:r w:rsidR="006D4588" w:rsidRPr="000666D2">
        <w:t xml:space="preserve"> and 11 organizations</w:t>
      </w:r>
      <w:r w:rsidRPr="000666D2">
        <w:t>.</w:t>
      </w:r>
      <w:r w:rsidR="00926453" w:rsidRPr="000666D2">
        <w:t xml:space="preserve"> </w:t>
      </w:r>
    </w:p>
    <w:p w14:paraId="6C9EF284" w14:textId="626830EB" w:rsidR="00091CC0" w:rsidRPr="000666D2" w:rsidRDefault="00FE03ED" w:rsidP="00C81FCC">
      <w:pPr>
        <w:pStyle w:val="CBDNormalNumber"/>
      </w:pPr>
      <w:r w:rsidRPr="000666D2">
        <w:t>A complete list of documents and presentations for this workshop, including the list of participants</w:t>
      </w:r>
      <w:r w:rsidR="00B24737" w:rsidRPr="000666D2">
        <w:t>,</w:t>
      </w:r>
      <w:r w:rsidRPr="000666D2">
        <w:t xml:space="preserve"> is available at</w:t>
      </w:r>
      <w:r w:rsidR="00560511" w:rsidRPr="000666D2">
        <w:t xml:space="preserve"> </w:t>
      </w:r>
      <w:hyperlink r:id="rId14" w:history="1">
        <w:r w:rsidR="0083390C" w:rsidRPr="0083390C">
          <w:rPr>
            <w:rStyle w:val="Hyperlink"/>
          </w:rPr>
          <w:t>www.cbd.int/meetings/NP-CB-WS-2024-01</w:t>
        </w:r>
      </w:hyperlink>
      <w:r w:rsidR="000C6A00" w:rsidRPr="000666D2">
        <w:t>.</w:t>
      </w:r>
    </w:p>
    <w:p w14:paraId="2DDBC385" w14:textId="77777777" w:rsidR="000C6A00" w:rsidRPr="000666D2" w:rsidRDefault="000C6A00" w:rsidP="00C81FCC">
      <w:pPr>
        <w:pStyle w:val="CBDNormalNumber"/>
      </w:pPr>
      <w:r w:rsidRPr="000666D2">
        <w:t>The workshop was conducted in English.</w:t>
      </w:r>
    </w:p>
    <w:p w14:paraId="6353F896" w14:textId="4C9D28EA" w:rsidR="00585ED5" w:rsidRPr="000666D2" w:rsidRDefault="00585ED5" w:rsidP="000666D2">
      <w:pPr>
        <w:pStyle w:val="CBDAgendaItem"/>
        <w:rPr>
          <w:caps/>
        </w:rPr>
      </w:pPr>
      <w:r w:rsidRPr="000666D2">
        <w:lastRenderedPageBreak/>
        <w:t>I</w:t>
      </w:r>
      <w:r w:rsidR="00AD7DA9" w:rsidRPr="000666D2">
        <w:t>tem</w:t>
      </w:r>
      <w:r w:rsidRPr="000666D2">
        <w:t xml:space="preserve"> 1</w:t>
      </w:r>
      <w:r w:rsidR="005B583E" w:rsidRPr="000666D2">
        <w:t xml:space="preserve"> </w:t>
      </w:r>
      <w:r w:rsidR="005B583E" w:rsidRPr="000666D2">
        <w:br/>
      </w:r>
      <w:r w:rsidR="00AD7DA9" w:rsidRPr="000666D2">
        <w:t xml:space="preserve">Opening of the </w:t>
      </w:r>
      <w:r w:rsidR="00DC636A" w:rsidRPr="000666D2">
        <w:t>workshop</w:t>
      </w:r>
    </w:p>
    <w:p w14:paraId="5F9CB878" w14:textId="1F297A76" w:rsidR="002C388C" w:rsidRPr="000666D2" w:rsidRDefault="00585ED5" w:rsidP="00C81FCC">
      <w:pPr>
        <w:pStyle w:val="CBDNormalNumber"/>
      </w:pPr>
      <w:r w:rsidRPr="000666D2">
        <w:t xml:space="preserve">The </w:t>
      </w:r>
      <w:r w:rsidR="00E921DB" w:rsidRPr="000666D2">
        <w:t>workshop</w:t>
      </w:r>
      <w:r w:rsidRPr="000666D2">
        <w:t xml:space="preserve"> </w:t>
      </w:r>
      <w:r w:rsidR="003172A1" w:rsidRPr="000666D2">
        <w:t xml:space="preserve">was opened on </w:t>
      </w:r>
      <w:r w:rsidR="00283145" w:rsidRPr="000666D2">
        <w:t xml:space="preserve">23 October </w:t>
      </w:r>
      <w:r w:rsidR="00F63287" w:rsidRPr="000666D2">
        <w:t xml:space="preserve">2024 </w:t>
      </w:r>
      <w:r w:rsidR="00D57C86" w:rsidRPr="000666D2">
        <w:t>by</w:t>
      </w:r>
      <w:r w:rsidRPr="000666D2">
        <w:t xml:space="preserve"> </w:t>
      </w:r>
      <w:r w:rsidR="003A0F0F" w:rsidRPr="000666D2">
        <w:t xml:space="preserve">the </w:t>
      </w:r>
      <w:r w:rsidR="003172A1" w:rsidRPr="000666D2">
        <w:t>Executive Secretary of the Convention</w:t>
      </w:r>
      <w:r w:rsidR="001D6056" w:rsidRPr="000666D2">
        <w:t xml:space="preserve"> on Biological Diversity</w:t>
      </w:r>
      <w:r w:rsidR="00DF1545" w:rsidRPr="000666D2">
        <w:t>,</w:t>
      </w:r>
      <w:r w:rsidR="003A0F0F" w:rsidRPr="000666D2">
        <w:t xml:space="preserve"> </w:t>
      </w:r>
      <w:r w:rsidR="000636E9" w:rsidRPr="000666D2">
        <w:t>Astrid Schomaker</w:t>
      </w:r>
      <w:r w:rsidR="003172A1" w:rsidRPr="000666D2">
        <w:t xml:space="preserve">, </w:t>
      </w:r>
      <w:r w:rsidR="00A81BE5" w:rsidRPr="000666D2">
        <w:t xml:space="preserve">through </w:t>
      </w:r>
      <w:r w:rsidR="003172A1" w:rsidRPr="000666D2">
        <w:t xml:space="preserve">a recorded </w:t>
      </w:r>
      <w:r w:rsidR="00D10F4D" w:rsidRPr="000666D2">
        <w:t xml:space="preserve">video </w:t>
      </w:r>
      <w:r w:rsidR="002C388C" w:rsidRPr="000666D2">
        <w:t>statement. In her</w:t>
      </w:r>
      <w:r w:rsidR="003172A1" w:rsidRPr="000666D2">
        <w:t xml:space="preserve"> </w:t>
      </w:r>
      <w:r w:rsidR="00CF4715" w:rsidRPr="000666D2">
        <w:t>statement</w:t>
      </w:r>
      <w:r w:rsidR="002C388C" w:rsidRPr="000666D2">
        <w:t xml:space="preserve">, she </w:t>
      </w:r>
      <w:r w:rsidR="0074435E" w:rsidRPr="000666D2">
        <w:t xml:space="preserve">underscored the significance of the Nagoya Protocol </w:t>
      </w:r>
      <w:r w:rsidR="0083390C">
        <w:t>in</w:t>
      </w:r>
      <w:r w:rsidR="0074435E" w:rsidRPr="000666D2">
        <w:t xml:space="preserve"> achiev</w:t>
      </w:r>
      <w:r w:rsidR="0083390C">
        <w:t>ing</w:t>
      </w:r>
      <w:r w:rsidR="0074435E" w:rsidRPr="000666D2">
        <w:t xml:space="preserve"> the third objective of the Convention on Biological Diversity</w:t>
      </w:r>
      <w:r w:rsidR="002B5D8F">
        <w:t xml:space="preserve">, namely, </w:t>
      </w:r>
      <w:r w:rsidR="002B5D8F" w:rsidRPr="002B5D8F">
        <w:t>fair and equitable sharing of the benefits arising out of the utilization of genetic resources</w:t>
      </w:r>
      <w:r w:rsidR="002B5D8F">
        <w:t>,</w:t>
      </w:r>
      <w:r w:rsidR="002B5D8F" w:rsidRPr="002B5D8F" w:rsidDel="0083390C">
        <w:t xml:space="preserve"> </w:t>
      </w:r>
      <w:r w:rsidR="00CF4715" w:rsidRPr="000666D2">
        <w:t xml:space="preserve">and </w:t>
      </w:r>
      <w:r w:rsidR="0074435E" w:rsidRPr="000666D2">
        <w:t xml:space="preserve">emphasized </w:t>
      </w:r>
      <w:r w:rsidR="002B5D8F">
        <w:t>the</w:t>
      </w:r>
      <w:r w:rsidR="0074435E" w:rsidRPr="000666D2">
        <w:t xml:space="preserve"> inclusion </w:t>
      </w:r>
      <w:r w:rsidR="002B5D8F">
        <w:t xml:space="preserve">of that objective </w:t>
      </w:r>
      <w:r w:rsidR="0083390C">
        <w:t>under</w:t>
      </w:r>
      <w:r w:rsidR="0074435E" w:rsidRPr="000666D2">
        <w:t xml:space="preserve"> Goal C and Target 13 of the Kunming-Montreal Global Biodiversity Framework. </w:t>
      </w:r>
      <w:r w:rsidR="009B516B" w:rsidRPr="000666D2">
        <w:t>Ms</w:t>
      </w:r>
      <w:r w:rsidR="00FE260E" w:rsidRPr="000666D2">
        <w:t>.</w:t>
      </w:r>
      <w:r w:rsidR="009B516B" w:rsidRPr="000666D2">
        <w:t xml:space="preserve"> </w:t>
      </w:r>
      <w:r w:rsidR="0074435E" w:rsidRPr="000666D2">
        <w:t>Schomaker acknowledged that</w:t>
      </w:r>
      <w:r w:rsidR="002B5D8F">
        <w:t>,</w:t>
      </w:r>
      <w:r w:rsidR="0074435E" w:rsidRPr="000666D2">
        <w:t xml:space="preserve"> while many Parties ha</w:t>
      </w:r>
      <w:r w:rsidR="00BD3D60">
        <w:t>d</w:t>
      </w:r>
      <w:r w:rsidR="0074435E" w:rsidRPr="000666D2">
        <w:t xml:space="preserve"> established </w:t>
      </w:r>
      <w:r w:rsidR="002B5D8F" w:rsidRPr="000666D2">
        <w:t>measures</w:t>
      </w:r>
      <w:r w:rsidR="002B5D8F">
        <w:t xml:space="preserve"> for access and benefit-sharing </w:t>
      </w:r>
      <w:r w:rsidR="0074435E" w:rsidRPr="000666D2">
        <w:t xml:space="preserve">, it </w:t>
      </w:r>
      <w:r w:rsidR="00BD3D60">
        <w:t>was</w:t>
      </w:r>
      <w:r w:rsidR="0074435E" w:rsidRPr="000666D2">
        <w:t xml:space="preserve"> </w:t>
      </w:r>
      <w:r w:rsidR="00BD3D60">
        <w:t xml:space="preserve">at the same time </w:t>
      </w:r>
      <w:r w:rsidR="0074435E" w:rsidRPr="000666D2">
        <w:t xml:space="preserve">crucial to explore how </w:t>
      </w:r>
      <w:r w:rsidR="00FB41BA" w:rsidRPr="000666D2">
        <w:t>the operationalization of th</w:t>
      </w:r>
      <w:r w:rsidR="002B5D8F">
        <w:t>o</w:t>
      </w:r>
      <w:r w:rsidR="00FB41BA" w:rsidRPr="000666D2">
        <w:t>se measures c</w:t>
      </w:r>
      <w:r w:rsidR="002B5D8F">
        <w:t>ould</w:t>
      </w:r>
      <w:r w:rsidR="00BD3D60">
        <w:t xml:space="preserve"> </w:t>
      </w:r>
      <w:r w:rsidR="00FB41BA" w:rsidRPr="000666D2">
        <w:t>be</w:t>
      </w:r>
      <w:r w:rsidR="0074435E" w:rsidRPr="000666D2">
        <w:t xml:space="preserve"> optimized for greater effectiveness. She highlighted the </w:t>
      </w:r>
      <w:r w:rsidR="00BD3D60" w:rsidRPr="000666D2">
        <w:t xml:space="preserve">valuable opportunity </w:t>
      </w:r>
      <w:r w:rsidR="00BD3D60">
        <w:t xml:space="preserve">offered by the </w:t>
      </w:r>
      <w:r w:rsidR="0074435E" w:rsidRPr="000666D2">
        <w:t xml:space="preserve">workshop for </w:t>
      </w:r>
      <w:r w:rsidR="00CD1DD4" w:rsidRPr="000666D2">
        <w:t xml:space="preserve">reflection, </w:t>
      </w:r>
      <w:r w:rsidR="001A503B" w:rsidRPr="000666D2">
        <w:t>sharing</w:t>
      </w:r>
      <w:r w:rsidR="00BD3D60">
        <w:t xml:space="preserve"> of</w:t>
      </w:r>
      <w:r w:rsidR="001A503B" w:rsidRPr="000666D2">
        <w:t xml:space="preserve"> experience</w:t>
      </w:r>
      <w:r w:rsidR="00BD3D60">
        <w:t>s</w:t>
      </w:r>
      <w:r w:rsidR="001A503B" w:rsidRPr="000666D2">
        <w:t xml:space="preserve"> and learning from others</w:t>
      </w:r>
      <w:r w:rsidR="0074435E" w:rsidRPr="000666D2">
        <w:t>.</w:t>
      </w:r>
    </w:p>
    <w:p w14:paraId="28AA942F" w14:textId="69F3D581" w:rsidR="007E4251" w:rsidRPr="000666D2" w:rsidRDefault="007D64D5" w:rsidP="00C81FCC">
      <w:pPr>
        <w:pStyle w:val="CBDNormalNumber"/>
      </w:pPr>
      <w:r w:rsidRPr="000666D2">
        <w:t>Additional welcom</w:t>
      </w:r>
      <w:r w:rsidR="00BD3D60">
        <w:t>ing</w:t>
      </w:r>
      <w:r w:rsidRPr="000666D2">
        <w:t xml:space="preserve"> remarks were provided by </w:t>
      </w:r>
      <w:r w:rsidR="00624EC2" w:rsidRPr="000666D2">
        <w:t xml:space="preserve">Birgit Winkel, </w:t>
      </w:r>
      <w:r w:rsidR="00BD3D60">
        <w:t>the n</w:t>
      </w:r>
      <w:r w:rsidR="007D415C" w:rsidRPr="000666D2">
        <w:t xml:space="preserve">ational </w:t>
      </w:r>
      <w:r w:rsidR="00BD3D60">
        <w:t>f</w:t>
      </w:r>
      <w:r w:rsidR="007D415C" w:rsidRPr="000666D2">
        <w:t xml:space="preserve">ocal </w:t>
      </w:r>
      <w:r w:rsidR="00BD3D60">
        <w:t>p</w:t>
      </w:r>
      <w:r w:rsidR="007D415C" w:rsidRPr="000666D2">
        <w:t>oint of Germany</w:t>
      </w:r>
      <w:r w:rsidR="00BD3D60" w:rsidRPr="00BD3D60">
        <w:t xml:space="preserve"> </w:t>
      </w:r>
      <w:r w:rsidR="00BD3D60">
        <w:t xml:space="preserve">for access and benefit-sharing </w:t>
      </w:r>
      <w:r w:rsidR="00B5553B" w:rsidRPr="000666D2">
        <w:t>,</w:t>
      </w:r>
      <w:r w:rsidR="007D415C" w:rsidRPr="000666D2">
        <w:t xml:space="preserve"> and </w:t>
      </w:r>
      <w:r w:rsidRPr="000666D2">
        <w:t xml:space="preserve">a representative </w:t>
      </w:r>
      <w:r w:rsidR="0009626F" w:rsidRPr="000666D2">
        <w:t>of</w:t>
      </w:r>
      <w:r w:rsidRPr="000666D2">
        <w:t xml:space="preserve"> the </w:t>
      </w:r>
      <w:r w:rsidR="0009626F" w:rsidRPr="000666D2">
        <w:t>Secretariat</w:t>
      </w:r>
      <w:r w:rsidR="00020A41" w:rsidRPr="000666D2">
        <w:t xml:space="preserve"> </w:t>
      </w:r>
      <w:r w:rsidR="00BE7FD8">
        <w:t xml:space="preserve">of the </w:t>
      </w:r>
      <w:r w:rsidR="00BE7FD8">
        <w:rPr>
          <w:kern w:val="22"/>
        </w:rPr>
        <w:t>Convention</w:t>
      </w:r>
      <w:r w:rsidR="00960814">
        <w:rPr>
          <w:kern w:val="22"/>
        </w:rPr>
        <w:t>,</w:t>
      </w:r>
      <w:r w:rsidR="00BE7FD8">
        <w:rPr>
          <w:kern w:val="22"/>
        </w:rPr>
        <w:t xml:space="preserve"> </w:t>
      </w:r>
      <w:r w:rsidR="00020A41" w:rsidRPr="000666D2">
        <w:t xml:space="preserve">who welcomed participants to the </w:t>
      </w:r>
      <w:r w:rsidR="006D7EEE" w:rsidRPr="000666D2">
        <w:t xml:space="preserve">workshop and underscored the </w:t>
      </w:r>
      <w:r w:rsidR="00BB193D" w:rsidRPr="000666D2">
        <w:t xml:space="preserve">value and </w:t>
      </w:r>
      <w:r w:rsidR="006D7EEE" w:rsidRPr="000666D2">
        <w:t>importance</w:t>
      </w:r>
      <w:r w:rsidR="002007D6" w:rsidRPr="000666D2">
        <w:t xml:space="preserve"> </w:t>
      </w:r>
      <w:r w:rsidR="00B23287" w:rsidRPr="000666D2">
        <w:t xml:space="preserve">of </w:t>
      </w:r>
      <w:r w:rsidR="007B5B85" w:rsidRPr="000666D2">
        <w:t>opportunities</w:t>
      </w:r>
      <w:r w:rsidR="00941CAC" w:rsidRPr="000666D2">
        <w:t xml:space="preserve"> for </w:t>
      </w:r>
      <w:r w:rsidR="00B23287" w:rsidRPr="000666D2">
        <w:t xml:space="preserve">in-person meetings </w:t>
      </w:r>
      <w:r w:rsidR="00BD3D60">
        <w:t xml:space="preserve">for the </w:t>
      </w:r>
      <w:r w:rsidR="00B23287" w:rsidRPr="000666D2">
        <w:t xml:space="preserve">exchange </w:t>
      </w:r>
      <w:r w:rsidR="00BD3D60">
        <w:t xml:space="preserve">of </w:t>
      </w:r>
      <w:r w:rsidR="00B23287" w:rsidRPr="000666D2">
        <w:t xml:space="preserve">experience on the practical operationalization of the </w:t>
      </w:r>
      <w:r w:rsidR="00245969" w:rsidRPr="000666D2">
        <w:t>Nagoya</w:t>
      </w:r>
      <w:r w:rsidR="00B23287" w:rsidRPr="000666D2">
        <w:t xml:space="preserve"> Protocol and </w:t>
      </w:r>
      <w:r w:rsidR="00A158E4" w:rsidRPr="000666D2">
        <w:t>the vital role</w:t>
      </w:r>
      <w:r w:rsidR="00245969" w:rsidRPr="000666D2">
        <w:t xml:space="preserve"> </w:t>
      </w:r>
      <w:r w:rsidR="00F129E6">
        <w:t xml:space="preserve">that </w:t>
      </w:r>
      <w:r w:rsidR="00F64216" w:rsidRPr="000666D2">
        <w:t xml:space="preserve">communication and cooperation between </w:t>
      </w:r>
      <w:r w:rsidR="00F129E6">
        <w:t>G</w:t>
      </w:r>
      <w:r w:rsidR="00F64216" w:rsidRPr="000666D2">
        <w:t xml:space="preserve">overnments and stakeholders </w:t>
      </w:r>
      <w:r w:rsidR="00A158E4" w:rsidRPr="000666D2">
        <w:t>play</w:t>
      </w:r>
      <w:r w:rsidR="00F129E6">
        <w:t>ed</w:t>
      </w:r>
      <w:r w:rsidR="00A158E4" w:rsidRPr="000666D2">
        <w:t xml:space="preserve"> in </w:t>
      </w:r>
      <w:r w:rsidR="00F64216" w:rsidRPr="000666D2">
        <w:t xml:space="preserve">implementing </w:t>
      </w:r>
      <w:r w:rsidR="0067444B" w:rsidRPr="000666D2">
        <w:t>the</w:t>
      </w:r>
      <w:r w:rsidR="00F64216" w:rsidRPr="000666D2">
        <w:t xml:space="preserve"> Protocol</w:t>
      </w:r>
      <w:r w:rsidR="0067444B" w:rsidRPr="000666D2">
        <w:t>.</w:t>
      </w:r>
    </w:p>
    <w:p w14:paraId="39FF3872" w14:textId="36AB0868" w:rsidR="00585ED5" w:rsidRPr="000666D2" w:rsidRDefault="00421DE1" w:rsidP="00D34C81">
      <w:pPr>
        <w:pStyle w:val="CBDAgendaItem"/>
      </w:pPr>
      <w:bookmarkStart w:id="6" w:name="_Hlk141946219"/>
      <w:r w:rsidRPr="000666D2">
        <w:t xml:space="preserve">Item 2 </w:t>
      </w:r>
      <w:r w:rsidR="005B583E" w:rsidRPr="000666D2">
        <w:br/>
      </w:r>
      <w:bookmarkEnd w:id="6"/>
      <w:r w:rsidR="00DC636A" w:rsidRPr="000666D2">
        <w:t>Workshop background</w:t>
      </w:r>
      <w:r w:rsidR="006A2B5E" w:rsidRPr="000666D2">
        <w:t>, methodology and expectations</w:t>
      </w:r>
    </w:p>
    <w:p w14:paraId="02B49D94" w14:textId="02AAA4E5" w:rsidR="00E266CD" w:rsidRPr="000666D2" w:rsidRDefault="00BB2C46" w:rsidP="2940A5B9">
      <w:pPr>
        <w:pStyle w:val="CBDNormalNumber"/>
      </w:pPr>
      <w:r w:rsidRPr="000666D2">
        <w:t xml:space="preserve">A representative of the Secretariat </w:t>
      </w:r>
      <w:r w:rsidR="00092794" w:rsidRPr="000666D2">
        <w:t>outlined</w:t>
      </w:r>
      <w:r w:rsidRPr="000666D2">
        <w:t xml:space="preserve"> the objective</w:t>
      </w:r>
      <w:r w:rsidR="00407988" w:rsidRPr="000666D2">
        <w:t>s</w:t>
      </w:r>
      <w:r w:rsidR="00735F46" w:rsidRPr="000666D2">
        <w:t>, methodology</w:t>
      </w:r>
      <w:r w:rsidR="002A5EDF" w:rsidRPr="000666D2">
        <w:t xml:space="preserve"> </w:t>
      </w:r>
      <w:r w:rsidR="00A532C0" w:rsidRPr="000666D2">
        <w:t xml:space="preserve">and </w:t>
      </w:r>
      <w:r w:rsidR="00735F46" w:rsidRPr="000666D2">
        <w:t>expected outcomes</w:t>
      </w:r>
      <w:r w:rsidR="00F129E6" w:rsidRPr="00F129E6">
        <w:t xml:space="preserve"> </w:t>
      </w:r>
      <w:r w:rsidR="00F129E6">
        <w:t xml:space="preserve">of the </w:t>
      </w:r>
      <w:r w:rsidR="00F129E6" w:rsidRPr="000666D2">
        <w:t>workshop</w:t>
      </w:r>
      <w:r w:rsidR="00735F46" w:rsidRPr="000666D2">
        <w:t xml:space="preserve">. </w:t>
      </w:r>
      <w:r w:rsidR="00636482" w:rsidRPr="000666D2">
        <w:t>The</w:t>
      </w:r>
      <w:r w:rsidR="004F25E3" w:rsidRPr="000666D2">
        <w:t xml:space="preserve"> representative</w:t>
      </w:r>
      <w:r w:rsidR="00735F46" w:rsidRPr="000666D2">
        <w:t xml:space="preserve"> </w:t>
      </w:r>
      <w:r w:rsidR="00092794" w:rsidRPr="000666D2">
        <w:t>provided an overview</w:t>
      </w:r>
      <w:r w:rsidR="00735F46" w:rsidRPr="000666D2">
        <w:t xml:space="preserve"> of </w:t>
      </w:r>
      <w:r w:rsidR="00A532C0" w:rsidRPr="000666D2">
        <w:t xml:space="preserve">the </w:t>
      </w:r>
      <w:r w:rsidR="00092794" w:rsidRPr="000666D2">
        <w:t>agenda, explaining</w:t>
      </w:r>
      <w:r w:rsidR="00735F46" w:rsidRPr="000666D2">
        <w:t xml:space="preserve"> that </w:t>
      </w:r>
      <w:r w:rsidR="006C3A18">
        <w:t xml:space="preserve">on </w:t>
      </w:r>
      <w:r w:rsidR="00735F46" w:rsidRPr="000666D2">
        <w:t xml:space="preserve">the first day </w:t>
      </w:r>
      <w:r w:rsidR="006C3A18">
        <w:t xml:space="preserve">of the workshop, the </w:t>
      </w:r>
      <w:r w:rsidR="00092794" w:rsidRPr="000666D2">
        <w:t xml:space="preserve">focus </w:t>
      </w:r>
      <w:r w:rsidR="006C3A18" w:rsidRPr="000666D2">
        <w:t xml:space="preserve">would </w:t>
      </w:r>
      <w:r w:rsidR="006C3A18">
        <w:t xml:space="preserve">be </w:t>
      </w:r>
      <w:r w:rsidR="00092794" w:rsidRPr="000666D2">
        <w:t xml:space="preserve">on </w:t>
      </w:r>
      <w:r w:rsidR="00BD6904" w:rsidRPr="000666D2">
        <w:t>communicating</w:t>
      </w:r>
      <w:r w:rsidR="00430767" w:rsidRPr="000666D2">
        <w:t xml:space="preserve"> access procedures, </w:t>
      </w:r>
      <w:r w:rsidR="00BD6904" w:rsidRPr="000666D2">
        <w:t>r</w:t>
      </w:r>
      <w:r w:rsidR="00430767" w:rsidRPr="000666D2">
        <w:t>espond</w:t>
      </w:r>
      <w:r w:rsidR="00BD6904" w:rsidRPr="000666D2">
        <w:t>ing</w:t>
      </w:r>
      <w:r w:rsidR="00430767" w:rsidRPr="000666D2">
        <w:t xml:space="preserve"> to request</w:t>
      </w:r>
      <w:r w:rsidR="000235A8" w:rsidRPr="000666D2">
        <w:t>s</w:t>
      </w:r>
      <w:r w:rsidR="00430767" w:rsidRPr="000666D2">
        <w:t>, process</w:t>
      </w:r>
      <w:r w:rsidR="00BD6904" w:rsidRPr="000666D2">
        <w:t>ing</w:t>
      </w:r>
      <w:r w:rsidR="00430767" w:rsidRPr="000666D2">
        <w:t xml:space="preserve"> applications and grant</w:t>
      </w:r>
      <w:r w:rsidR="00BD6904" w:rsidRPr="000666D2">
        <w:t>ing</w:t>
      </w:r>
      <w:r w:rsidR="00430767" w:rsidRPr="000666D2">
        <w:t xml:space="preserve"> permits</w:t>
      </w:r>
      <w:r w:rsidR="00BD6904" w:rsidRPr="000666D2">
        <w:t xml:space="preserve">. </w:t>
      </w:r>
      <w:r w:rsidR="006C3A18">
        <w:t>On t</w:t>
      </w:r>
      <w:r w:rsidR="00BD6904" w:rsidRPr="000666D2">
        <w:t xml:space="preserve">he </w:t>
      </w:r>
      <w:r w:rsidR="00430767" w:rsidRPr="000666D2">
        <w:t>second da</w:t>
      </w:r>
      <w:r w:rsidR="00362C67" w:rsidRPr="000666D2">
        <w:t>y</w:t>
      </w:r>
      <w:r w:rsidR="006C3A18">
        <w:t xml:space="preserve"> of the workshop, the topics of </w:t>
      </w:r>
      <w:r w:rsidR="00BD6904" w:rsidRPr="000666D2">
        <w:t>n</w:t>
      </w:r>
      <w:r w:rsidR="00430767" w:rsidRPr="000666D2">
        <w:t xml:space="preserve">egotiating </w:t>
      </w:r>
      <w:r w:rsidR="00E65020" w:rsidRPr="000666D2">
        <w:t>m</w:t>
      </w:r>
      <w:r w:rsidR="00880E4E" w:rsidRPr="000666D2">
        <w:t xml:space="preserve">utually </w:t>
      </w:r>
      <w:r w:rsidR="00E65020" w:rsidRPr="000666D2">
        <w:t>a</w:t>
      </w:r>
      <w:r w:rsidR="00880E4E" w:rsidRPr="000666D2">
        <w:t xml:space="preserve">greed </w:t>
      </w:r>
      <w:r w:rsidR="00E65020" w:rsidRPr="000666D2">
        <w:t>t</w:t>
      </w:r>
      <w:r w:rsidR="00880E4E" w:rsidRPr="000666D2">
        <w:t>erms</w:t>
      </w:r>
      <w:r w:rsidR="00362C67" w:rsidRPr="000666D2">
        <w:t xml:space="preserve">, publishing permits, monitoring </w:t>
      </w:r>
      <w:r w:rsidR="006C3A18">
        <w:t xml:space="preserve">mutually agreed terms </w:t>
      </w:r>
      <w:r w:rsidR="00362C67" w:rsidRPr="000666D2">
        <w:t>and track</w:t>
      </w:r>
      <w:r w:rsidR="00BD6904" w:rsidRPr="000666D2">
        <w:t>ing</w:t>
      </w:r>
      <w:r w:rsidR="00362C67" w:rsidRPr="000666D2">
        <w:t xml:space="preserve"> benefits received</w:t>
      </w:r>
      <w:r w:rsidR="006C3A18" w:rsidRPr="006C3A18">
        <w:t xml:space="preserve"> </w:t>
      </w:r>
      <w:r w:rsidR="006C3A18" w:rsidRPr="000666D2">
        <w:t xml:space="preserve">would </w:t>
      </w:r>
      <w:r w:rsidR="006C3A18">
        <w:t xml:space="preserve">be </w:t>
      </w:r>
      <w:r w:rsidR="006C3A18" w:rsidRPr="000666D2">
        <w:t>cover</w:t>
      </w:r>
      <w:r w:rsidR="006C3A18">
        <w:t>ed</w:t>
      </w:r>
      <w:r w:rsidR="00362C67" w:rsidRPr="000666D2">
        <w:t xml:space="preserve">. </w:t>
      </w:r>
      <w:r w:rsidR="00BD6904" w:rsidRPr="000666D2">
        <w:t>On the</w:t>
      </w:r>
      <w:r w:rsidR="00362C67" w:rsidRPr="000666D2">
        <w:t xml:space="preserve"> third</w:t>
      </w:r>
      <w:r w:rsidR="00BD6904" w:rsidRPr="000666D2">
        <w:t xml:space="preserve"> day,</w:t>
      </w:r>
      <w:r w:rsidR="00362C67" w:rsidRPr="000666D2">
        <w:t xml:space="preserve"> </w:t>
      </w:r>
      <w:r w:rsidR="00B258E4" w:rsidRPr="000666D2">
        <w:t>the discussion</w:t>
      </w:r>
      <w:r w:rsidR="00362C67" w:rsidRPr="000666D2">
        <w:t xml:space="preserve"> would </w:t>
      </w:r>
      <w:r w:rsidR="00B258E4" w:rsidRPr="000666D2">
        <w:t>shift to</w:t>
      </w:r>
      <w:r w:rsidR="006E7AED" w:rsidRPr="000666D2">
        <w:t xml:space="preserve"> </w:t>
      </w:r>
      <w:r w:rsidR="006C3A18">
        <w:t xml:space="preserve">the subjects of </w:t>
      </w:r>
      <w:r w:rsidR="006E7AED" w:rsidRPr="000666D2">
        <w:t xml:space="preserve">compliance, designating </w:t>
      </w:r>
      <w:r w:rsidR="00DB7833" w:rsidRPr="000666D2">
        <w:t>checkpoints</w:t>
      </w:r>
      <w:r w:rsidR="009A3FD8" w:rsidRPr="000666D2">
        <w:t xml:space="preserve">, gathering </w:t>
      </w:r>
      <w:r w:rsidR="00DB7833" w:rsidRPr="000666D2">
        <w:t>information</w:t>
      </w:r>
      <w:r w:rsidR="009A3FD8" w:rsidRPr="000666D2">
        <w:t xml:space="preserve"> and monitoring </w:t>
      </w:r>
      <w:r w:rsidR="00DB7833" w:rsidRPr="000666D2">
        <w:t>genetic</w:t>
      </w:r>
      <w:r w:rsidR="009A3FD8" w:rsidRPr="000666D2">
        <w:t xml:space="preserve"> resources</w:t>
      </w:r>
      <w:r w:rsidR="009623AE" w:rsidRPr="000666D2">
        <w:t>.</w:t>
      </w:r>
      <w:r w:rsidR="009A3FD8" w:rsidRPr="000666D2">
        <w:t xml:space="preserve"> </w:t>
      </w:r>
      <w:r w:rsidR="006C3A18">
        <w:t>The representative</w:t>
      </w:r>
      <w:r w:rsidR="009A481F" w:rsidRPr="000666D2">
        <w:t xml:space="preserve"> noted that </w:t>
      </w:r>
      <w:r w:rsidR="009A3FD8" w:rsidRPr="000666D2">
        <w:t xml:space="preserve">the last day </w:t>
      </w:r>
      <w:r w:rsidR="00DB7833" w:rsidRPr="000666D2">
        <w:t>would</w:t>
      </w:r>
      <w:r w:rsidR="009A3FD8" w:rsidRPr="000666D2">
        <w:t xml:space="preserve"> be </w:t>
      </w:r>
      <w:r w:rsidR="009A481F" w:rsidRPr="000666D2">
        <w:t>dedicated</w:t>
      </w:r>
      <w:r w:rsidR="009A3FD8" w:rsidRPr="000666D2">
        <w:t xml:space="preserve"> to</w:t>
      </w:r>
      <w:r w:rsidR="00B54D4E" w:rsidRPr="000666D2">
        <w:t xml:space="preserve"> exploring future opportunities and cooperation </w:t>
      </w:r>
      <w:r w:rsidR="00CA6015" w:rsidRPr="000666D2">
        <w:t>and identify</w:t>
      </w:r>
      <w:r w:rsidR="006C3A18">
        <w:t>ing</w:t>
      </w:r>
      <w:r w:rsidR="00CA6015" w:rsidRPr="000666D2">
        <w:t xml:space="preserve"> </w:t>
      </w:r>
      <w:r w:rsidR="00B011F1" w:rsidRPr="000666D2">
        <w:t>the</w:t>
      </w:r>
      <w:r w:rsidR="004E3908" w:rsidRPr="000666D2">
        <w:t xml:space="preserve"> most useful</w:t>
      </w:r>
      <w:r w:rsidR="00B011F1" w:rsidRPr="000666D2">
        <w:t xml:space="preserve"> experience</w:t>
      </w:r>
      <w:r w:rsidR="004E3908" w:rsidRPr="000666D2">
        <w:t>s</w:t>
      </w:r>
      <w:r w:rsidR="00B011F1" w:rsidRPr="000666D2">
        <w:t xml:space="preserve"> </w:t>
      </w:r>
      <w:r w:rsidR="006C3A18">
        <w:t>derived from</w:t>
      </w:r>
      <w:r w:rsidR="5B442706" w:rsidRPr="000666D2">
        <w:t xml:space="preserve"> the discussions </w:t>
      </w:r>
      <w:r w:rsidR="006C3A18">
        <w:t xml:space="preserve">held during </w:t>
      </w:r>
      <w:r w:rsidR="00B54D4E" w:rsidRPr="000666D2">
        <w:t xml:space="preserve">the previous three days </w:t>
      </w:r>
      <w:r w:rsidR="00CA6015" w:rsidRPr="000666D2">
        <w:t xml:space="preserve">The outcome would </w:t>
      </w:r>
      <w:r w:rsidR="00740C2D">
        <w:t>encompass</w:t>
      </w:r>
      <w:r w:rsidR="00CA6015" w:rsidRPr="000666D2">
        <w:t xml:space="preserve"> </w:t>
      </w:r>
      <w:r w:rsidR="008D4EAF" w:rsidRPr="000666D2">
        <w:t>the identification of projects</w:t>
      </w:r>
      <w:r w:rsidR="00CA6015" w:rsidRPr="000666D2">
        <w:t xml:space="preserve"> for </w:t>
      </w:r>
      <w:r w:rsidR="003C4936" w:rsidRPr="000666D2">
        <w:t xml:space="preserve">future </w:t>
      </w:r>
      <w:r w:rsidR="00CA6015" w:rsidRPr="000666D2">
        <w:t>funding as well as useful tips, lessons learned and insights for further dissemination.</w:t>
      </w:r>
    </w:p>
    <w:p w14:paraId="441B3994" w14:textId="5F495698" w:rsidR="0003289C" w:rsidRPr="000666D2" w:rsidRDefault="0003289C" w:rsidP="2940A5B9">
      <w:pPr>
        <w:pStyle w:val="CBDNormalNumber"/>
      </w:pPr>
      <w:r w:rsidRPr="000666D2">
        <w:t xml:space="preserve">To </w:t>
      </w:r>
      <w:r w:rsidR="00594984" w:rsidRPr="000666D2">
        <w:t>provide</w:t>
      </w:r>
      <w:r w:rsidR="003F7D22" w:rsidRPr="000666D2">
        <w:t xml:space="preserve"> </w:t>
      </w:r>
      <w:r w:rsidR="00991A19" w:rsidRPr="000666D2">
        <w:t>the</w:t>
      </w:r>
      <w:r w:rsidR="00B2166C" w:rsidRPr="000666D2">
        <w:t xml:space="preserve"> broader</w:t>
      </w:r>
      <w:r w:rsidR="00E63530" w:rsidRPr="000666D2">
        <w:t xml:space="preserve"> </w:t>
      </w:r>
      <w:r w:rsidR="00594984" w:rsidRPr="000666D2">
        <w:t>context</w:t>
      </w:r>
      <w:r w:rsidR="00534344" w:rsidRPr="000666D2">
        <w:t xml:space="preserve">, another representative </w:t>
      </w:r>
      <w:r w:rsidR="00740C2D">
        <w:t>of</w:t>
      </w:r>
      <w:r w:rsidR="00534344" w:rsidRPr="000666D2">
        <w:t xml:space="preserve"> the Secretariat delivered a presentation on G</w:t>
      </w:r>
      <w:r w:rsidR="007978CD" w:rsidRPr="000666D2">
        <w:t>o</w:t>
      </w:r>
      <w:r w:rsidR="00534344" w:rsidRPr="000666D2">
        <w:t xml:space="preserve">al C and Target </w:t>
      </w:r>
      <w:r w:rsidR="00017267" w:rsidRPr="000666D2">
        <w:t>13</w:t>
      </w:r>
      <w:r w:rsidR="00CE1E5D" w:rsidRPr="000666D2">
        <w:t xml:space="preserve">, which included </w:t>
      </w:r>
      <w:r w:rsidR="007A7C7B" w:rsidRPr="000666D2">
        <w:t>information</w:t>
      </w:r>
      <w:r w:rsidR="00CE1E5D" w:rsidRPr="000666D2">
        <w:t xml:space="preserve"> on indicators, </w:t>
      </w:r>
      <w:r w:rsidR="00740C2D">
        <w:t>n</w:t>
      </w:r>
      <w:r w:rsidR="00CE1E5D" w:rsidRPr="000666D2">
        <w:t xml:space="preserve">ational </w:t>
      </w:r>
      <w:r w:rsidR="00740C2D">
        <w:t>b</w:t>
      </w:r>
      <w:r w:rsidR="00CE1E5D" w:rsidRPr="000666D2">
        <w:t xml:space="preserve">iodiversity </w:t>
      </w:r>
      <w:r w:rsidR="00740C2D">
        <w:t>s</w:t>
      </w:r>
      <w:r w:rsidR="00CE1E5D" w:rsidRPr="000666D2">
        <w:t xml:space="preserve">trategies and </w:t>
      </w:r>
      <w:r w:rsidR="00740C2D">
        <w:t>a</w:t>
      </w:r>
      <w:r w:rsidR="00CE1E5D" w:rsidRPr="000666D2">
        <w:t xml:space="preserve">ction </w:t>
      </w:r>
      <w:r w:rsidR="00740C2D">
        <w:t>p</w:t>
      </w:r>
      <w:r w:rsidR="00334096">
        <w:t>lans</w:t>
      </w:r>
      <w:r w:rsidR="00CE1E5D" w:rsidRPr="000666D2">
        <w:t xml:space="preserve">, </w:t>
      </w:r>
      <w:r w:rsidR="00307DAA" w:rsidRPr="000666D2">
        <w:t>c</w:t>
      </w:r>
      <w:r w:rsidR="00CE1E5D" w:rsidRPr="000666D2">
        <w:t xml:space="preserve">apacity-building and </w:t>
      </w:r>
      <w:r w:rsidR="6DE8185B" w:rsidRPr="000666D2">
        <w:t xml:space="preserve">national biodiversity </w:t>
      </w:r>
      <w:r w:rsidR="00CE1E5D" w:rsidRPr="000666D2">
        <w:t>financial plans.</w:t>
      </w:r>
    </w:p>
    <w:p w14:paraId="437FCF3B" w14:textId="1F022F00" w:rsidR="00585ED5" w:rsidRPr="000666D2" w:rsidRDefault="00AD7DA9" w:rsidP="00D34C81">
      <w:pPr>
        <w:pStyle w:val="CBDAgendaItem"/>
        <w:rPr>
          <w:caps/>
        </w:rPr>
      </w:pPr>
      <w:r w:rsidRPr="000666D2">
        <w:t xml:space="preserve">Item </w:t>
      </w:r>
      <w:r w:rsidR="00921567" w:rsidRPr="000666D2">
        <w:t>3</w:t>
      </w:r>
      <w:r w:rsidR="00FC1A1C" w:rsidRPr="000666D2">
        <w:t xml:space="preserve"> </w:t>
      </w:r>
      <w:r w:rsidR="00FC1A1C" w:rsidRPr="000666D2">
        <w:br/>
      </w:r>
      <w:r w:rsidR="0040767C" w:rsidRPr="000666D2">
        <w:t>Sharing practical experiences operationalizing the Nagoya Protocol</w:t>
      </w:r>
    </w:p>
    <w:p w14:paraId="1D2D51FD" w14:textId="27F5ECED" w:rsidR="002B627D" w:rsidRPr="000666D2" w:rsidRDefault="6CA277B8" w:rsidP="2940A5B9">
      <w:pPr>
        <w:pStyle w:val="CBDNormalNumber"/>
      </w:pPr>
      <w:r w:rsidRPr="000666D2">
        <w:t>In preparation</w:t>
      </w:r>
      <w:r w:rsidR="002B627D" w:rsidRPr="000666D2">
        <w:t xml:space="preserve"> for the </w:t>
      </w:r>
      <w:r w:rsidR="00C75B7F" w:rsidRPr="000666D2">
        <w:t>workshop</w:t>
      </w:r>
      <w:r w:rsidR="002B627D" w:rsidRPr="000666D2">
        <w:t xml:space="preserve">, participants </w:t>
      </w:r>
      <w:r w:rsidR="00D63441" w:rsidRPr="000666D2">
        <w:t xml:space="preserve">were invited to </w:t>
      </w:r>
      <w:r w:rsidR="00E132D6">
        <w:t xml:space="preserve">present an </w:t>
      </w:r>
      <w:r w:rsidR="00C75B7F" w:rsidRPr="000666D2">
        <w:t>outlin</w:t>
      </w:r>
      <w:r w:rsidR="00E132D6">
        <w:t>e</w:t>
      </w:r>
      <w:r w:rsidR="00982853" w:rsidRPr="000666D2">
        <w:t xml:space="preserve"> </w:t>
      </w:r>
      <w:r w:rsidR="00E132D6">
        <w:t xml:space="preserve">of </w:t>
      </w:r>
      <w:r w:rsidR="00982853" w:rsidRPr="000666D2">
        <w:t>the</w:t>
      </w:r>
      <w:r w:rsidR="003F5962" w:rsidRPr="000666D2">
        <w:t xml:space="preserve">ir </w:t>
      </w:r>
      <w:r w:rsidR="00253662" w:rsidRPr="000666D2">
        <w:t xml:space="preserve">country’s </w:t>
      </w:r>
      <w:r w:rsidR="003F5962" w:rsidRPr="000666D2">
        <w:t>experiences</w:t>
      </w:r>
      <w:r w:rsidR="00982853" w:rsidRPr="000666D2">
        <w:t xml:space="preserve"> </w:t>
      </w:r>
      <w:r w:rsidR="00B36B23" w:rsidRPr="000666D2">
        <w:t>with various</w:t>
      </w:r>
      <w:r w:rsidR="005E54BE" w:rsidRPr="000666D2">
        <w:t xml:space="preserve"> aspect</w:t>
      </w:r>
      <w:r w:rsidR="00CC69A2" w:rsidRPr="000666D2">
        <w:t>s</w:t>
      </w:r>
      <w:r w:rsidR="005E54BE" w:rsidRPr="000666D2">
        <w:t xml:space="preserve"> </w:t>
      </w:r>
      <w:r w:rsidR="00B36B23" w:rsidRPr="000666D2">
        <w:t>of</w:t>
      </w:r>
      <w:r w:rsidR="005E54BE" w:rsidRPr="000666D2">
        <w:t xml:space="preserve"> </w:t>
      </w:r>
      <w:r w:rsidR="002A3337" w:rsidRPr="000666D2">
        <w:t xml:space="preserve">implementing and operationalizing </w:t>
      </w:r>
      <w:r w:rsidR="005E54BE" w:rsidRPr="000666D2">
        <w:t>the Nag</w:t>
      </w:r>
      <w:r w:rsidR="00C75B7F" w:rsidRPr="000666D2">
        <w:t>oya Protocol</w:t>
      </w:r>
      <w:r w:rsidR="00CF1E09" w:rsidRPr="000666D2">
        <w:t xml:space="preserve">. </w:t>
      </w:r>
      <w:r w:rsidR="00E132D6">
        <w:t xml:space="preserve">The </w:t>
      </w:r>
      <w:r w:rsidR="00E132D6" w:rsidRPr="000666D2">
        <w:t>aim</w:t>
      </w:r>
      <w:r w:rsidR="00E132D6">
        <w:t xml:space="preserve"> was for t</w:t>
      </w:r>
      <w:r w:rsidR="00AC5A9F" w:rsidRPr="000666D2">
        <w:t>h</w:t>
      </w:r>
      <w:r w:rsidR="00E132D6">
        <w:t>o</w:t>
      </w:r>
      <w:r w:rsidR="00AC5A9F" w:rsidRPr="000666D2">
        <w:t xml:space="preserve">se presentations </w:t>
      </w:r>
      <w:r w:rsidR="00E132D6">
        <w:t xml:space="preserve">to </w:t>
      </w:r>
      <w:r w:rsidR="00F409B1" w:rsidRPr="000666D2">
        <w:t xml:space="preserve">document </w:t>
      </w:r>
      <w:r w:rsidR="00F87516" w:rsidRPr="000666D2">
        <w:t>each country’s</w:t>
      </w:r>
      <w:r w:rsidR="006D4A2A" w:rsidRPr="000666D2">
        <w:t xml:space="preserve"> </w:t>
      </w:r>
      <w:r w:rsidR="00F409B1" w:rsidRPr="000666D2">
        <w:t>experience</w:t>
      </w:r>
      <w:r w:rsidR="005A05B4" w:rsidRPr="000666D2">
        <w:t>s</w:t>
      </w:r>
      <w:r w:rsidR="00F409B1" w:rsidRPr="000666D2">
        <w:t xml:space="preserve"> </w:t>
      </w:r>
      <w:r w:rsidR="00E132D6">
        <w:t xml:space="preserve">in </w:t>
      </w:r>
      <w:r w:rsidR="006D4A2A" w:rsidRPr="000666D2">
        <w:t>translating</w:t>
      </w:r>
      <w:r w:rsidR="005A05B4" w:rsidRPr="000666D2">
        <w:t xml:space="preserve"> their national</w:t>
      </w:r>
      <w:r w:rsidR="006D4A2A" w:rsidRPr="000666D2">
        <w:t xml:space="preserve"> </w:t>
      </w:r>
      <w:r w:rsidR="00EA07B1" w:rsidRPr="000666D2">
        <w:t xml:space="preserve">legal frameworks </w:t>
      </w:r>
      <w:r w:rsidR="00E132D6">
        <w:t xml:space="preserve">for access and benefit-sharing </w:t>
      </w:r>
      <w:r w:rsidR="006D4A2A" w:rsidRPr="000666D2">
        <w:t xml:space="preserve">into practice </w:t>
      </w:r>
      <w:r w:rsidR="005A05B4" w:rsidRPr="000666D2">
        <w:t xml:space="preserve">and provide content to be </w:t>
      </w:r>
      <w:r w:rsidR="00CF1E09" w:rsidRPr="000666D2">
        <w:t>shared</w:t>
      </w:r>
      <w:r w:rsidR="00F409B1" w:rsidRPr="000666D2">
        <w:t xml:space="preserve"> and discussed</w:t>
      </w:r>
      <w:r w:rsidR="00CF1E09" w:rsidRPr="000666D2">
        <w:t xml:space="preserve"> </w:t>
      </w:r>
      <w:r w:rsidR="005F05B7" w:rsidRPr="000666D2">
        <w:t>during the workshop.</w:t>
      </w:r>
      <w:r w:rsidR="00E9548E" w:rsidRPr="000666D2">
        <w:t xml:space="preserve"> </w:t>
      </w:r>
    </w:p>
    <w:p w14:paraId="6553DCCD" w14:textId="5B85BCBA" w:rsidR="00EA6375" w:rsidRPr="000666D2" w:rsidRDefault="005F05B7" w:rsidP="2940A5B9">
      <w:pPr>
        <w:pStyle w:val="CBDNormalNumber"/>
      </w:pPr>
      <w:r w:rsidRPr="000666D2">
        <w:t>On the first day and t</w:t>
      </w:r>
      <w:r w:rsidR="0042253B" w:rsidRPr="000666D2">
        <w:t xml:space="preserve">o </w:t>
      </w:r>
      <w:r w:rsidR="001D0D1A" w:rsidRPr="000666D2">
        <w:t xml:space="preserve">set the stage for the sessions, a representative of the Secretariat </w:t>
      </w:r>
      <w:r w:rsidR="00E60930" w:rsidRPr="000666D2">
        <w:t>outlined</w:t>
      </w:r>
      <w:r w:rsidR="001D0D1A" w:rsidRPr="000666D2">
        <w:t xml:space="preserve"> the </w:t>
      </w:r>
      <w:r w:rsidR="00900DC2" w:rsidRPr="000666D2">
        <w:t xml:space="preserve">overall set of </w:t>
      </w:r>
      <w:r w:rsidR="001B417D" w:rsidRPr="000666D2">
        <w:t>actions and information</w:t>
      </w:r>
      <w:r w:rsidR="000E18BD" w:rsidRPr="000666D2">
        <w:t>-</w:t>
      </w:r>
      <w:r w:rsidR="001B417D" w:rsidRPr="000666D2">
        <w:t>shar</w:t>
      </w:r>
      <w:r w:rsidR="00053871" w:rsidRPr="000666D2">
        <w:t xml:space="preserve">ing </w:t>
      </w:r>
      <w:r w:rsidR="00C83F68" w:rsidRPr="000666D2">
        <w:t>needed</w:t>
      </w:r>
      <w:r w:rsidR="00053871" w:rsidRPr="000666D2">
        <w:t xml:space="preserve"> to implement the Protocol, referred</w:t>
      </w:r>
      <w:r w:rsidR="001B417D" w:rsidRPr="000666D2">
        <w:t xml:space="preserve"> to as the </w:t>
      </w:r>
      <w:r w:rsidR="00EF5165" w:rsidRPr="000666D2">
        <w:t>ABS flow</w:t>
      </w:r>
      <w:r w:rsidR="008B74F6" w:rsidRPr="000666D2">
        <w:t xml:space="preserve">, which </w:t>
      </w:r>
      <w:r w:rsidR="00694DF4" w:rsidRPr="000666D2">
        <w:t>provide</w:t>
      </w:r>
      <w:r w:rsidR="00463E6A" w:rsidRPr="000666D2">
        <w:t>d</w:t>
      </w:r>
      <w:r w:rsidR="00694DF4" w:rsidRPr="000666D2">
        <w:t xml:space="preserve"> the basis for the </w:t>
      </w:r>
      <w:r w:rsidR="004E4199" w:rsidRPr="000666D2">
        <w:t xml:space="preserve">organization </w:t>
      </w:r>
      <w:r w:rsidR="004E4199">
        <w:t xml:space="preserve">of the </w:t>
      </w:r>
      <w:r w:rsidR="00694DF4" w:rsidRPr="000666D2">
        <w:t xml:space="preserve">workshop and </w:t>
      </w:r>
      <w:r w:rsidR="004E4199">
        <w:t xml:space="preserve">the </w:t>
      </w:r>
      <w:r w:rsidR="00694DF4" w:rsidRPr="000666D2">
        <w:t>discussion</w:t>
      </w:r>
      <w:r w:rsidR="00A801F3" w:rsidRPr="000666D2">
        <w:t xml:space="preserve"> </w:t>
      </w:r>
      <w:r w:rsidR="00AD11AD" w:rsidRPr="000666D2">
        <w:t>of</w:t>
      </w:r>
      <w:r w:rsidR="00A801F3" w:rsidRPr="000666D2">
        <w:t xml:space="preserve"> topics</w:t>
      </w:r>
      <w:r w:rsidR="00C60200" w:rsidRPr="000666D2">
        <w:t>.</w:t>
      </w:r>
      <w:r w:rsidR="000903E2" w:rsidRPr="000666D2">
        <w:t xml:space="preserve"> </w:t>
      </w:r>
      <w:r w:rsidR="00274875" w:rsidRPr="000666D2">
        <w:t xml:space="preserve">ABS flow </w:t>
      </w:r>
      <w:r w:rsidR="005A6165" w:rsidRPr="000666D2">
        <w:t>diagram</w:t>
      </w:r>
      <w:r w:rsidR="004E4199">
        <w:t>s</w:t>
      </w:r>
      <w:r w:rsidR="00EC0973" w:rsidRPr="000666D2">
        <w:t xml:space="preserve"> </w:t>
      </w:r>
      <w:r w:rsidR="004E4199">
        <w:t>I</w:t>
      </w:r>
      <w:r w:rsidR="00EC0973" w:rsidRPr="000666D2">
        <w:t xml:space="preserve"> and </w:t>
      </w:r>
      <w:r w:rsidR="004E4199">
        <w:t>II</w:t>
      </w:r>
      <w:r w:rsidR="00396686" w:rsidRPr="000666D2">
        <w:t xml:space="preserve"> below</w:t>
      </w:r>
      <w:r w:rsidR="005A6165" w:rsidRPr="000666D2">
        <w:t xml:space="preserve"> </w:t>
      </w:r>
      <w:r w:rsidR="009270F8" w:rsidRPr="000666D2">
        <w:t>pr</w:t>
      </w:r>
      <w:r w:rsidR="004E4199">
        <w:t>esent</w:t>
      </w:r>
      <w:r w:rsidR="009270F8" w:rsidRPr="000666D2">
        <w:t xml:space="preserve"> a</w:t>
      </w:r>
      <w:r w:rsidR="00D24563" w:rsidRPr="000666D2">
        <w:t xml:space="preserve"> complete</w:t>
      </w:r>
      <w:r w:rsidR="009270F8" w:rsidRPr="000666D2">
        <w:t xml:space="preserve"> visual </w:t>
      </w:r>
      <w:r w:rsidR="00274875" w:rsidRPr="000666D2">
        <w:t>translat</w:t>
      </w:r>
      <w:r w:rsidR="00FC06C7" w:rsidRPr="000666D2">
        <w:t>ion of</w:t>
      </w:r>
      <w:r w:rsidR="00274875" w:rsidRPr="000666D2">
        <w:t xml:space="preserve"> </w:t>
      </w:r>
      <w:r w:rsidR="00D24563" w:rsidRPr="000666D2">
        <w:t xml:space="preserve">Party obligations </w:t>
      </w:r>
      <w:r w:rsidR="00816B67" w:rsidRPr="000666D2">
        <w:t xml:space="preserve">under the Protocol </w:t>
      </w:r>
      <w:r w:rsidR="004E4199">
        <w:t xml:space="preserve">with a view </w:t>
      </w:r>
      <w:r w:rsidR="009F22A4" w:rsidRPr="000666D2">
        <w:t>to</w:t>
      </w:r>
      <w:r w:rsidR="00240BCF" w:rsidRPr="000666D2">
        <w:t xml:space="preserve"> </w:t>
      </w:r>
      <w:r w:rsidR="00405432" w:rsidRPr="000666D2">
        <w:t>provid</w:t>
      </w:r>
      <w:r w:rsidR="004E4199">
        <w:t>ing</w:t>
      </w:r>
      <w:r w:rsidR="00405432" w:rsidRPr="000666D2">
        <w:t xml:space="preserve"> </w:t>
      </w:r>
      <w:r w:rsidR="004868AB" w:rsidRPr="000666D2">
        <w:t>a</w:t>
      </w:r>
      <w:r w:rsidR="00F95C75" w:rsidRPr="000666D2">
        <w:t xml:space="preserve"> holistic </w:t>
      </w:r>
      <w:r w:rsidR="004868AB" w:rsidRPr="000666D2">
        <w:t>view of</w:t>
      </w:r>
      <w:r w:rsidR="008725FD" w:rsidRPr="000666D2">
        <w:t xml:space="preserve"> </w:t>
      </w:r>
      <w:r w:rsidR="18D30390" w:rsidRPr="000666D2">
        <w:t xml:space="preserve">the way in which </w:t>
      </w:r>
      <w:r w:rsidR="007F3519" w:rsidRPr="000666D2">
        <w:t xml:space="preserve">specific </w:t>
      </w:r>
      <w:r w:rsidR="00274875" w:rsidRPr="000666D2">
        <w:t xml:space="preserve">actions </w:t>
      </w:r>
      <w:r w:rsidR="00975B1C" w:rsidRPr="000666D2">
        <w:t xml:space="preserve">and </w:t>
      </w:r>
      <w:r w:rsidR="00975B1C" w:rsidRPr="000666D2">
        <w:lastRenderedPageBreak/>
        <w:t>information</w:t>
      </w:r>
      <w:r w:rsidR="00A70FDC" w:rsidRPr="000666D2">
        <w:t xml:space="preserve">-sharing </w:t>
      </w:r>
      <w:r w:rsidR="005A141C" w:rsidRPr="000666D2">
        <w:t xml:space="preserve">work together </w:t>
      </w:r>
      <w:r w:rsidR="00C631F0" w:rsidRPr="000666D2">
        <w:t xml:space="preserve">to achieve </w:t>
      </w:r>
      <w:r w:rsidR="0742F5E7" w:rsidRPr="000666D2">
        <w:t>the</w:t>
      </w:r>
      <w:r w:rsidR="1E8AFBCF" w:rsidRPr="000666D2">
        <w:t xml:space="preserve"> </w:t>
      </w:r>
      <w:r w:rsidR="00C631F0" w:rsidRPr="000666D2">
        <w:t>operationalization of the Protocol</w:t>
      </w:r>
      <w:r w:rsidR="004E4199" w:rsidRPr="004E4199">
        <w:t xml:space="preserve"> </w:t>
      </w:r>
      <w:r w:rsidR="004E4199" w:rsidRPr="000666D2">
        <w:t xml:space="preserve">and </w:t>
      </w:r>
      <w:r w:rsidR="004E4199">
        <w:t xml:space="preserve">the </w:t>
      </w:r>
      <w:r w:rsidR="004E4199" w:rsidRPr="000666D2">
        <w:t>rationale</w:t>
      </w:r>
      <w:r w:rsidR="004E4199">
        <w:t xml:space="preserve"> for that approach</w:t>
      </w:r>
      <w:r w:rsidR="002F60E4" w:rsidRPr="000666D2">
        <w:t>.</w:t>
      </w:r>
    </w:p>
    <w:p w14:paraId="458B65C7" w14:textId="27BC653B" w:rsidR="001D731D" w:rsidRPr="000666D2" w:rsidRDefault="004E4199" w:rsidP="00CB023E">
      <w:pPr>
        <w:pStyle w:val="CBDNormalNumber"/>
        <w:keepLines/>
      </w:pPr>
      <w:r>
        <w:t>In</w:t>
      </w:r>
      <w:r w:rsidR="00B453AC" w:rsidRPr="000666D2">
        <w:t xml:space="preserve"> each </w:t>
      </w:r>
      <w:r w:rsidR="00C5594E" w:rsidRPr="000666D2">
        <w:t>session</w:t>
      </w:r>
      <w:r w:rsidR="00B453AC" w:rsidRPr="000666D2">
        <w:t xml:space="preserve">, a </w:t>
      </w:r>
      <w:r w:rsidR="00DF57AE" w:rsidRPr="000666D2">
        <w:t xml:space="preserve">representative of the Secretariat </w:t>
      </w:r>
      <w:r w:rsidR="00601A6A">
        <w:t>presented</w:t>
      </w:r>
      <w:r w:rsidR="00DF57AE" w:rsidRPr="000666D2">
        <w:t xml:space="preserve"> </w:t>
      </w:r>
      <w:r w:rsidR="00217451" w:rsidRPr="000666D2">
        <w:t xml:space="preserve">a </w:t>
      </w:r>
      <w:r w:rsidR="003300B9" w:rsidRPr="000666D2">
        <w:t xml:space="preserve">comprehensive </w:t>
      </w:r>
      <w:r w:rsidR="00C52837" w:rsidRPr="000666D2">
        <w:t xml:space="preserve">overview </w:t>
      </w:r>
      <w:r w:rsidR="00BB6659" w:rsidRPr="000666D2">
        <w:t>covering</w:t>
      </w:r>
      <w:r w:rsidR="006F3B79" w:rsidRPr="000666D2">
        <w:t xml:space="preserve"> </w:t>
      </w:r>
      <w:r w:rsidR="0061466C" w:rsidRPr="000666D2">
        <w:t>the</w:t>
      </w:r>
      <w:r w:rsidR="006F3B79" w:rsidRPr="000666D2">
        <w:t xml:space="preserve"> step</w:t>
      </w:r>
      <w:r w:rsidR="0061466C" w:rsidRPr="000666D2">
        <w:t>s</w:t>
      </w:r>
      <w:r w:rsidR="006F3B79" w:rsidRPr="000666D2">
        <w:t xml:space="preserve"> of the ABS flow</w:t>
      </w:r>
      <w:r w:rsidR="00991F5E" w:rsidRPr="000666D2">
        <w:t xml:space="preserve">. </w:t>
      </w:r>
      <w:r w:rsidR="006F5519" w:rsidRPr="000666D2">
        <w:t>Th</w:t>
      </w:r>
      <w:r w:rsidR="00601A6A">
        <w:t>o</w:t>
      </w:r>
      <w:r w:rsidR="0093214C" w:rsidRPr="000666D2">
        <w:t>se presentation</w:t>
      </w:r>
      <w:r w:rsidR="006F5519" w:rsidRPr="000666D2">
        <w:t>s</w:t>
      </w:r>
      <w:r w:rsidR="0093214C" w:rsidRPr="000666D2">
        <w:t xml:space="preserve"> </w:t>
      </w:r>
      <w:r w:rsidR="001D731D" w:rsidRPr="000666D2">
        <w:t>provided</w:t>
      </w:r>
      <w:r w:rsidR="00CC6A36" w:rsidRPr="000666D2">
        <w:t xml:space="preserve"> essential </w:t>
      </w:r>
      <w:r w:rsidR="004868AB" w:rsidRPr="000666D2">
        <w:t xml:space="preserve">information </w:t>
      </w:r>
      <w:r w:rsidR="41632F31" w:rsidRPr="000666D2">
        <w:t>on process</w:t>
      </w:r>
      <w:r w:rsidR="00601A6A">
        <w:t>es</w:t>
      </w:r>
      <w:r w:rsidR="41632F31" w:rsidRPr="000666D2">
        <w:t xml:space="preserve"> </w:t>
      </w:r>
      <w:r w:rsidR="004868AB" w:rsidRPr="000666D2">
        <w:t>and</w:t>
      </w:r>
      <w:r w:rsidR="000260A2" w:rsidRPr="000666D2">
        <w:t xml:space="preserve"> helped </w:t>
      </w:r>
      <w:r w:rsidR="00A649BE" w:rsidRPr="000666D2">
        <w:t xml:space="preserve">to </w:t>
      </w:r>
      <w:r w:rsidR="00CC6A36" w:rsidRPr="000666D2">
        <w:t>ensur</w:t>
      </w:r>
      <w:r w:rsidR="000260A2" w:rsidRPr="000666D2">
        <w:t>e</w:t>
      </w:r>
      <w:r w:rsidR="00CC6A36" w:rsidRPr="000666D2">
        <w:t xml:space="preserve"> that participants </w:t>
      </w:r>
      <w:r w:rsidR="000260A2" w:rsidRPr="000666D2">
        <w:t>had</w:t>
      </w:r>
      <w:r w:rsidR="00D04E63" w:rsidRPr="000666D2">
        <w:t xml:space="preserve"> </w:t>
      </w:r>
      <w:r w:rsidR="00CC6A36" w:rsidRPr="000666D2">
        <w:t xml:space="preserve">a solid </w:t>
      </w:r>
      <w:r w:rsidR="00F86BC8" w:rsidRPr="000666D2">
        <w:t xml:space="preserve">basic </w:t>
      </w:r>
      <w:r w:rsidR="00CC6A36" w:rsidRPr="000666D2">
        <w:t>understanding of th</w:t>
      </w:r>
      <w:r w:rsidR="00601A6A">
        <w:t>ose</w:t>
      </w:r>
      <w:r w:rsidR="00CC6A36" w:rsidRPr="000666D2">
        <w:t xml:space="preserve"> process</w:t>
      </w:r>
      <w:r w:rsidR="00A649BE" w:rsidRPr="000666D2">
        <w:t>es</w:t>
      </w:r>
      <w:r w:rsidR="00F86BC8" w:rsidRPr="000666D2">
        <w:t xml:space="preserve">, how </w:t>
      </w:r>
      <w:r w:rsidR="2B4C80FF" w:rsidRPr="000666D2">
        <w:t>they</w:t>
      </w:r>
      <w:r w:rsidR="00F86BC8" w:rsidRPr="000666D2">
        <w:t xml:space="preserve"> work</w:t>
      </w:r>
      <w:r w:rsidR="00601A6A">
        <w:t>ed</w:t>
      </w:r>
      <w:r w:rsidR="00F86BC8" w:rsidRPr="000666D2">
        <w:t xml:space="preserve"> </w:t>
      </w:r>
      <w:r w:rsidR="00601A6A" w:rsidRPr="000666D2">
        <w:t xml:space="preserve">together </w:t>
      </w:r>
      <w:r w:rsidR="4C51AB00" w:rsidRPr="000666D2">
        <w:t xml:space="preserve">and </w:t>
      </w:r>
      <w:r w:rsidR="00601A6A">
        <w:t xml:space="preserve">were </w:t>
      </w:r>
      <w:r w:rsidR="4C51AB00" w:rsidRPr="000666D2">
        <w:t>link</w:t>
      </w:r>
      <w:r w:rsidR="00601A6A">
        <w:t>ed</w:t>
      </w:r>
      <w:r w:rsidR="4C51AB00" w:rsidRPr="000666D2">
        <w:t xml:space="preserve"> </w:t>
      </w:r>
      <w:r w:rsidR="00F86BC8" w:rsidRPr="000666D2">
        <w:t>nationally and internationally,</w:t>
      </w:r>
      <w:r w:rsidR="00A649BE" w:rsidRPr="000666D2">
        <w:t xml:space="preserve"> and</w:t>
      </w:r>
      <w:r w:rsidR="00F86BC8" w:rsidRPr="000666D2">
        <w:t xml:space="preserve"> the</w:t>
      </w:r>
      <w:r w:rsidR="00A649BE" w:rsidRPr="000666D2">
        <w:t xml:space="preserve"> information</w:t>
      </w:r>
      <w:r w:rsidR="00CC6A36" w:rsidRPr="000666D2">
        <w:t xml:space="preserve"> </w:t>
      </w:r>
      <w:r w:rsidR="02F20DD9" w:rsidRPr="000666D2">
        <w:t>required.</w:t>
      </w:r>
      <w:r w:rsidR="00A649BE" w:rsidRPr="000666D2">
        <w:t xml:space="preserve"> </w:t>
      </w:r>
      <w:r w:rsidR="00CC6A36" w:rsidRPr="000666D2">
        <w:t xml:space="preserve">Moreover, </w:t>
      </w:r>
      <w:r w:rsidR="008D6487" w:rsidRPr="000666D2">
        <w:t>the presentations</w:t>
      </w:r>
      <w:r w:rsidR="00CC6A36" w:rsidRPr="000666D2">
        <w:t xml:space="preserve"> highlighted noteworthy examples </w:t>
      </w:r>
      <w:r w:rsidR="2DFB180B" w:rsidRPr="000666D2">
        <w:t>o</w:t>
      </w:r>
      <w:r w:rsidR="00601A6A">
        <w:t>f</w:t>
      </w:r>
      <w:r w:rsidR="2DFB180B" w:rsidRPr="000666D2">
        <w:t xml:space="preserve"> best practice</w:t>
      </w:r>
      <w:r w:rsidR="00601A6A">
        <w:t>s</w:t>
      </w:r>
      <w:r w:rsidR="2DFB180B" w:rsidRPr="000666D2">
        <w:t xml:space="preserve"> </w:t>
      </w:r>
      <w:r w:rsidR="00CC6A36" w:rsidRPr="000666D2">
        <w:t xml:space="preserve">drawn from the preparatory country presentations, illustrating </w:t>
      </w:r>
      <w:r w:rsidR="008D6487" w:rsidRPr="000666D2">
        <w:t xml:space="preserve">what countries </w:t>
      </w:r>
      <w:r w:rsidR="3B5FB2A1" w:rsidRPr="000666D2">
        <w:t xml:space="preserve">are </w:t>
      </w:r>
      <w:r w:rsidR="008D6487" w:rsidRPr="000666D2">
        <w:t>doing to implement the Protocol in practice</w:t>
      </w:r>
      <w:r w:rsidR="00CC6A36" w:rsidRPr="000666D2">
        <w:t>.</w:t>
      </w:r>
      <w:r w:rsidR="006125CD" w:rsidRPr="000666D2">
        <w:t xml:space="preserve"> </w:t>
      </w:r>
    </w:p>
    <w:p w14:paraId="454CE747" w14:textId="00D192C6" w:rsidR="00AB1445" w:rsidRPr="000666D2" w:rsidRDefault="00B67A9F" w:rsidP="2940A5B9">
      <w:pPr>
        <w:pStyle w:val="CBDNormalNumber"/>
      </w:pPr>
      <w:r w:rsidRPr="000666D2">
        <w:t>Participants</w:t>
      </w:r>
      <w:r w:rsidR="00AB1445" w:rsidRPr="000666D2">
        <w:t xml:space="preserve"> </w:t>
      </w:r>
      <w:r w:rsidR="0082577D" w:rsidRPr="000666D2">
        <w:t xml:space="preserve">from </w:t>
      </w:r>
      <w:r w:rsidR="00AB1445" w:rsidRPr="000666D2">
        <w:t>various</w:t>
      </w:r>
      <w:r w:rsidR="0082577D" w:rsidRPr="000666D2">
        <w:t xml:space="preserve"> countries were invited to </w:t>
      </w:r>
      <w:r w:rsidR="007B1F25" w:rsidRPr="000666D2">
        <w:t xml:space="preserve">take the floor and </w:t>
      </w:r>
      <w:r w:rsidR="00AB1445" w:rsidRPr="000666D2">
        <w:t>share</w:t>
      </w:r>
      <w:r w:rsidR="0082577D" w:rsidRPr="000666D2">
        <w:t xml:space="preserve"> their </w:t>
      </w:r>
      <w:r w:rsidR="00AB1445" w:rsidRPr="000666D2">
        <w:t xml:space="preserve">experiences in </w:t>
      </w:r>
      <w:r w:rsidR="001931E6" w:rsidRPr="000666D2">
        <w:t>greater</w:t>
      </w:r>
      <w:r w:rsidR="00AB1445" w:rsidRPr="000666D2">
        <w:t xml:space="preserve"> detail. Th</w:t>
      </w:r>
      <w:r w:rsidR="006751AB">
        <w:t>at</w:t>
      </w:r>
      <w:r w:rsidR="00AB1445" w:rsidRPr="000666D2">
        <w:t xml:space="preserve"> format allowed </w:t>
      </w:r>
      <w:r w:rsidR="008E05CA" w:rsidRPr="000666D2">
        <w:t xml:space="preserve">participants to </w:t>
      </w:r>
      <w:r w:rsidR="00AB1445" w:rsidRPr="000666D2">
        <w:t xml:space="preserve">elaborate on specific </w:t>
      </w:r>
      <w:r w:rsidR="008E05CA" w:rsidRPr="000666D2">
        <w:t>experiences</w:t>
      </w:r>
      <w:r w:rsidR="00AB1445" w:rsidRPr="000666D2">
        <w:t xml:space="preserve"> and the challenges </w:t>
      </w:r>
      <w:r w:rsidR="006751AB">
        <w:t xml:space="preserve">that </w:t>
      </w:r>
      <w:r w:rsidR="00920729" w:rsidRPr="000666D2">
        <w:t xml:space="preserve">they faced in implementing the Protocol </w:t>
      </w:r>
      <w:r w:rsidR="006751AB">
        <w:t>which</w:t>
      </w:r>
      <w:r w:rsidR="000E51EC" w:rsidRPr="000666D2">
        <w:t xml:space="preserve"> </w:t>
      </w:r>
      <w:r w:rsidR="00920729" w:rsidRPr="000666D2">
        <w:t>inspire</w:t>
      </w:r>
      <w:r w:rsidR="006751AB">
        <w:t>d</w:t>
      </w:r>
      <w:r w:rsidR="00920729" w:rsidRPr="000666D2">
        <w:t xml:space="preserve"> rich discussions</w:t>
      </w:r>
      <w:r w:rsidR="006751AB">
        <w:t xml:space="preserve"> and the </w:t>
      </w:r>
      <w:r w:rsidR="00C207C4" w:rsidRPr="000666D2">
        <w:t xml:space="preserve">comments and reflections </w:t>
      </w:r>
      <w:r w:rsidR="00601260">
        <w:t>of</w:t>
      </w:r>
      <w:r w:rsidR="00C207C4" w:rsidRPr="000666D2">
        <w:t xml:space="preserve"> other participants. </w:t>
      </w:r>
    </w:p>
    <w:p w14:paraId="325169FB" w14:textId="64670022" w:rsidR="00AB1445" w:rsidRPr="000666D2" w:rsidRDefault="00601260" w:rsidP="2940A5B9">
      <w:pPr>
        <w:pStyle w:val="CBDNormalNumber"/>
      </w:pPr>
      <w:r>
        <w:t>Furthermore</w:t>
      </w:r>
      <w:r w:rsidR="00AB1445" w:rsidRPr="000666D2">
        <w:t xml:space="preserve">, partners contributed </w:t>
      </w:r>
      <w:r w:rsidR="00334096">
        <w:t>through</w:t>
      </w:r>
      <w:r>
        <w:t xml:space="preserve"> presentations on</w:t>
      </w:r>
      <w:r w:rsidR="00AB1445" w:rsidRPr="000666D2">
        <w:t xml:space="preserve"> </w:t>
      </w:r>
      <w:r w:rsidR="006A0871" w:rsidRPr="000666D2">
        <w:t>the</w:t>
      </w:r>
      <w:r w:rsidR="00130208" w:rsidRPr="000666D2">
        <w:t xml:space="preserve"> </w:t>
      </w:r>
      <w:r w:rsidR="00AB1445" w:rsidRPr="000666D2">
        <w:t xml:space="preserve">support and resources </w:t>
      </w:r>
      <w:r w:rsidR="006A0871" w:rsidRPr="000666D2">
        <w:t>they</w:t>
      </w:r>
      <w:r w:rsidR="000D34BC" w:rsidRPr="000666D2">
        <w:t xml:space="preserve"> ha</w:t>
      </w:r>
      <w:r>
        <w:t>d</w:t>
      </w:r>
      <w:r w:rsidR="000D34BC" w:rsidRPr="000666D2">
        <w:t xml:space="preserve"> been </w:t>
      </w:r>
      <w:r>
        <w:t>offering</w:t>
      </w:r>
      <w:r w:rsidR="000D34BC" w:rsidRPr="000666D2">
        <w:t xml:space="preserve"> </w:t>
      </w:r>
      <w:r w:rsidR="005200C4" w:rsidRPr="000666D2">
        <w:t xml:space="preserve">over the years </w:t>
      </w:r>
      <w:r w:rsidR="00AB1445" w:rsidRPr="000666D2">
        <w:t xml:space="preserve">to assist participants </w:t>
      </w:r>
      <w:r w:rsidR="006C14C4" w:rsidRPr="000666D2">
        <w:t xml:space="preserve">and countries </w:t>
      </w:r>
      <w:r>
        <w:t>in</w:t>
      </w:r>
      <w:r w:rsidR="005200C4" w:rsidRPr="000666D2">
        <w:t xml:space="preserve"> </w:t>
      </w:r>
      <w:r w:rsidR="00AB1445" w:rsidRPr="000666D2">
        <w:t>implement</w:t>
      </w:r>
      <w:r>
        <w:t>ing</w:t>
      </w:r>
      <w:r w:rsidR="005200C4" w:rsidRPr="000666D2">
        <w:t xml:space="preserve"> </w:t>
      </w:r>
      <w:r w:rsidR="00AB1445" w:rsidRPr="000666D2">
        <w:t>the Protoco</w:t>
      </w:r>
      <w:r w:rsidR="005200C4" w:rsidRPr="000666D2">
        <w:t>l effectively</w:t>
      </w:r>
      <w:r w:rsidR="00AB1445" w:rsidRPr="000666D2">
        <w:t xml:space="preserve">. </w:t>
      </w:r>
      <w:r>
        <w:t>In t</w:t>
      </w:r>
      <w:r w:rsidR="00AB1445" w:rsidRPr="000666D2">
        <w:t>h</w:t>
      </w:r>
      <w:r>
        <w:t>o</w:t>
      </w:r>
      <w:r w:rsidR="00AB1445" w:rsidRPr="000666D2">
        <w:t>se presentations</w:t>
      </w:r>
      <w:r>
        <w:t>,</w:t>
      </w:r>
      <w:r w:rsidR="00F0788F" w:rsidRPr="000666D2">
        <w:t xml:space="preserve"> </w:t>
      </w:r>
      <w:r w:rsidR="00AB1445" w:rsidRPr="000666D2">
        <w:t xml:space="preserve">the importance of </w:t>
      </w:r>
      <w:r w:rsidR="00694B9B" w:rsidRPr="000666D2">
        <w:t>collaboration</w:t>
      </w:r>
      <w:r w:rsidR="00D17C04" w:rsidRPr="000666D2">
        <w:t>, capacity-</w:t>
      </w:r>
      <w:r w:rsidR="0020087E" w:rsidRPr="000666D2">
        <w:t>building</w:t>
      </w:r>
      <w:r w:rsidR="00D17C04" w:rsidRPr="000666D2">
        <w:t xml:space="preserve"> </w:t>
      </w:r>
      <w:r w:rsidR="0020087E" w:rsidRPr="000666D2">
        <w:t>and development</w:t>
      </w:r>
      <w:r w:rsidR="5CF50449" w:rsidRPr="000666D2">
        <w:t xml:space="preserve">, communication and awareness creation </w:t>
      </w:r>
      <w:r>
        <w:t xml:space="preserve">were </w:t>
      </w:r>
      <w:r w:rsidRPr="000666D2">
        <w:t>emphasized</w:t>
      </w:r>
      <w:r>
        <w:t>,</w:t>
      </w:r>
      <w:r w:rsidRPr="000666D2">
        <w:t xml:space="preserve"> </w:t>
      </w:r>
      <w:r w:rsidR="5CF50449" w:rsidRPr="000666D2">
        <w:t>as well as</w:t>
      </w:r>
      <w:r w:rsidR="00D17C04" w:rsidRPr="000666D2">
        <w:t xml:space="preserve"> </w:t>
      </w:r>
      <w:r w:rsidR="006A488A" w:rsidRPr="000666D2">
        <w:t xml:space="preserve">the </w:t>
      </w:r>
      <w:r w:rsidR="00756E20" w:rsidRPr="000666D2">
        <w:t>support</w:t>
      </w:r>
      <w:r w:rsidR="00BC08E1" w:rsidRPr="000666D2">
        <w:t xml:space="preserve"> </w:t>
      </w:r>
      <w:r w:rsidR="000C7460" w:rsidRPr="000666D2">
        <w:t xml:space="preserve">available </w:t>
      </w:r>
      <w:r w:rsidR="00334096">
        <w:t>for</w:t>
      </w:r>
      <w:r w:rsidR="00515BE7" w:rsidRPr="000666D2">
        <w:t xml:space="preserve"> assist</w:t>
      </w:r>
      <w:r w:rsidR="00334096">
        <w:t>ing</w:t>
      </w:r>
      <w:r w:rsidR="00515BE7" w:rsidRPr="000666D2">
        <w:t xml:space="preserve"> countries </w:t>
      </w:r>
      <w:proofErr w:type="gramStart"/>
      <w:r w:rsidR="00334096">
        <w:t xml:space="preserve">so as </w:t>
      </w:r>
      <w:r w:rsidR="08B9C0A7" w:rsidRPr="000666D2">
        <w:t>to</w:t>
      </w:r>
      <w:proofErr w:type="gramEnd"/>
      <w:r w:rsidR="73B1426F" w:rsidRPr="000666D2">
        <w:t xml:space="preserve"> </w:t>
      </w:r>
      <w:r w:rsidR="5916E60F" w:rsidRPr="000666D2">
        <w:t>enable</w:t>
      </w:r>
      <w:r w:rsidR="00130208" w:rsidRPr="000666D2">
        <w:t xml:space="preserve"> </w:t>
      </w:r>
      <w:r w:rsidR="00515BE7" w:rsidRPr="000666D2">
        <w:t xml:space="preserve">progress </w:t>
      </w:r>
      <w:r w:rsidR="00334096">
        <w:t>in</w:t>
      </w:r>
      <w:r w:rsidR="00515BE7" w:rsidRPr="000666D2">
        <w:t xml:space="preserve"> implementation and</w:t>
      </w:r>
      <w:r w:rsidR="00AB1445" w:rsidRPr="000666D2">
        <w:t xml:space="preserve"> achiev</w:t>
      </w:r>
      <w:r w:rsidR="00334096">
        <w:t>ement of</w:t>
      </w:r>
      <w:r w:rsidR="00515BE7" w:rsidRPr="000666D2">
        <w:t xml:space="preserve"> </w:t>
      </w:r>
      <w:r w:rsidR="00AB1445" w:rsidRPr="000666D2">
        <w:t>successful outcomes.</w:t>
      </w:r>
    </w:p>
    <w:p w14:paraId="785B9E31" w14:textId="43DCDAC3" w:rsidR="00AB1445" w:rsidRPr="000666D2" w:rsidRDefault="00742E83" w:rsidP="00C81FCC">
      <w:pPr>
        <w:pStyle w:val="CBDNormalNumber"/>
      </w:pPr>
      <w:r w:rsidRPr="000666D2">
        <w:t>Participants</w:t>
      </w:r>
      <w:r w:rsidR="00AB1445" w:rsidRPr="000666D2">
        <w:t xml:space="preserve"> from</w:t>
      </w:r>
      <w:r w:rsidR="006177A8" w:rsidRPr="000666D2">
        <w:t xml:space="preserve"> organizations </w:t>
      </w:r>
      <w:r w:rsidR="005506A8" w:rsidRPr="000666D2">
        <w:t xml:space="preserve">using genetic </w:t>
      </w:r>
      <w:r w:rsidR="009C3E6F" w:rsidRPr="000666D2">
        <w:t>resources</w:t>
      </w:r>
      <w:r w:rsidR="005506A8" w:rsidRPr="000666D2">
        <w:t xml:space="preserve"> and associated traditional knowledge </w:t>
      </w:r>
      <w:r w:rsidR="00AB1445" w:rsidRPr="000666D2">
        <w:t xml:space="preserve">shared their perspectives, experiences and the practical implications </w:t>
      </w:r>
      <w:r w:rsidR="00035672" w:rsidRPr="000666D2">
        <w:t>o</w:t>
      </w:r>
      <w:r w:rsidR="00334096">
        <w:t>f</w:t>
      </w:r>
      <w:r w:rsidR="00035672" w:rsidRPr="000666D2">
        <w:t xml:space="preserve"> their work </w:t>
      </w:r>
      <w:r w:rsidR="00334096">
        <w:t xml:space="preserve">as </w:t>
      </w:r>
      <w:r w:rsidR="000D5A82" w:rsidRPr="000666D2">
        <w:t xml:space="preserve">related to </w:t>
      </w:r>
      <w:r w:rsidR="0000626D" w:rsidRPr="000666D2">
        <w:t>h</w:t>
      </w:r>
      <w:r w:rsidR="00396737" w:rsidRPr="000666D2">
        <w:t>ow countries</w:t>
      </w:r>
      <w:r w:rsidR="00E74D56" w:rsidRPr="000666D2">
        <w:t xml:space="preserve"> </w:t>
      </w:r>
      <w:r w:rsidR="009C3E6F" w:rsidRPr="000666D2">
        <w:t>have been</w:t>
      </w:r>
      <w:r w:rsidR="00396737" w:rsidRPr="000666D2">
        <w:t xml:space="preserve"> </w:t>
      </w:r>
      <w:r w:rsidR="00F213D7" w:rsidRPr="000666D2">
        <w:t>implement</w:t>
      </w:r>
      <w:r w:rsidR="002C6B40" w:rsidRPr="000666D2">
        <w:t xml:space="preserve">ing </w:t>
      </w:r>
      <w:r w:rsidR="00F213D7" w:rsidRPr="000666D2">
        <w:t xml:space="preserve">the elements of the </w:t>
      </w:r>
      <w:r w:rsidR="00AB1445" w:rsidRPr="000666D2">
        <w:t>ABS flow. Their contributions</w:t>
      </w:r>
      <w:r w:rsidR="00334096">
        <w:t>,</w:t>
      </w:r>
      <w:r w:rsidR="00AB1445" w:rsidRPr="000666D2">
        <w:t xml:space="preserve"> , highlighting the </w:t>
      </w:r>
      <w:r w:rsidR="00B042D2" w:rsidRPr="000666D2">
        <w:t>different</w:t>
      </w:r>
      <w:r w:rsidR="00AB1445" w:rsidRPr="000666D2">
        <w:t xml:space="preserve"> viewpoints </w:t>
      </w:r>
      <w:r w:rsidR="00334096">
        <w:t>reflected</w:t>
      </w:r>
      <w:r w:rsidR="00AB1445" w:rsidRPr="000666D2">
        <w:t xml:space="preserve"> in the implementation of the Nagoya Protocol</w:t>
      </w:r>
      <w:r w:rsidR="00334096">
        <w:t xml:space="preserve">, </w:t>
      </w:r>
      <w:r w:rsidR="00334096" w:rsidRPr="000666D2">
        <w:t>enriched the dialogue</w:t>
      </w:r>
      <w:r w:rsidR="00AB1445" w:rsidRPr="000666D2">
        <w:t>.</w:t>
      </w:r>
    </w:p>
    <w:p w14:paraId="6DD0C019" w14:textId="328EA33B" w:rsidR="00AB1445" w:rsidRPr="000666D2" w:rsidRDefault="00AB1445" w:rsidP="2940A5B9">
      <w:pPr>
        <w:pStyle w:val="CBDNormalNumber"/>
      </w:pPr>
      <w:r w:rsidRPr="000666D2">
        <w:t>To encourage engagement and foster a dynamic atmosphere</w:t>
      </w:r>
      <w:r w:rsidR="00A722C9" w:rsidRPr="000666D2">
        <w:t xml:space="preserve"> throughout the</w:t>
      </w:r>
      <w:r w:rsidR="005E3185" w:rsidRPr="000666D2">
        <w:t xml:space="preserve"> </w:t>
      </w:r>
      <w:r w:rsidR="00334096" w:rsidRPr="000666D2">
        <w:t xml:space="preserve">entire </w:t>
      </w:r>
      <w:r w:rsidR="00334096">
        <w:t xml:space="preserve">duration of the </w:t>
      </w:r>
      <w:r w:rsidR="00A722C9" w:rsidRPr="000666D2">
        <w:t>workshop</w:t>
      </w:r>
      <w:r w:rsidR="00C5473D" w:rsidRPr="000666D2">
        <w:t>,</w:t>
      </w:r>
      <w:r w:rsidR="00A722C9" w:rsidRPr="000666D2">
        <w:t xml:space="preserve"> </w:t>
      </w:r>
      <w:r w:rsidRPr="000666D2">
        <w:t>participants</w:t>
      </w:r>
      <w:r w:rsidR="002200AC" w:rsidRPr="000666D2">
        <w:t xml:space="preserve"> were encouraged</w:t>
      </w:r>
      <w:r w:rsidRPr="000666D2">
        <w:t xml:space="preserve"> </w:t>
      </w:r>
      <w:r w:rsidR="004161A1" w:rsidRPr="000666D2">
        <w:t xml:space="preserve">to </w:t>
      </w:r>
      <w:r w:rsidR="00A967D2" w:rsidRPr="000666D2">
        <w:t>ask questions</w:t>
      </w:r>
      <w:r w:rsidRPr="000666D2">
        <w:t>, share insights and connect with one another.</w:t>
      </w:r>
    </w:p>
    <w:p w14:paraId="74461BCD" w14:textId="3E552A18" w:rsidR="00585ED5" w:rsidRPr="000666D2" w:rsidRDefault="00585ED5" w:rsidP="00821D94">
      <w:pPr>
        <w:pStyle w:val="CBDAgendaItem"/>
        <w:rPr>
          <w:szCs w:val="24"/>
        </w:rPr>
      </w:pPr>
      <w:r w:rsidRPr="000666D2">
        <w:rPr>
          <w:szCs w:val="24"/>
        </w:rPr>
        <w:t>I</w:t>
      </w:r>
      <w:r w:rsidR="00AD7DA9" w:rsidRPr="000666D2">
        <w:rPr>
          <w:szCs w:val="24"/>
        </w:rPr>
        <w:t>tem</w:t>
      </w:r>
      <w:r w:rsidRPr="000666D2">
        <w:rPr>
          <w:szCs w:val="24"/>
        </w:rPr>
        <w:t xml:space="preserve"> </w:t>
      </w:r>
      <w:r w:rsidR="00921567" w:rsidRPr="000666D2">
        <w:rPr>
          <w:szCs w:val="24"/>
        </w:rPr>
        <w:t>4</w:t>
      </w:r>
      <w:r w:rsidR="00E75F76" w:rsidRPr="000666D2">
        <w:rPr>
          <w:szCs w:val="24"/>
        </w:rPr>
        <w:t xml:space="preserve"> </w:t>
      </w:r>
      <w:r w:rsidR="00E75F76" w:rsidRPr="000666D2">
        <w:rPr>
          <w:szCs w:val="24"/>
        </w:rPr>
        <w:br/>
      </w:r>
      <w:r w:rsidR="00286C44" w:rsidRPr="000666D2">
        <w:rPr>
          <w:szCs w:val="24"/>
        </w:rPr>
        <w:t>Developing project proposals and elaborating case studies</w:t>
      </w:r>
    </w:p>
    <w:p w14:paraId="057F8308" w14:textId="707D72B6" w:rsidR="00785DBF" w:rsidRPr="000666D2" w:rsidRDefault="006D00D9" w:rsidP="2940A5B9">
      <w:pPr>
        <w:pStyle w:val="CBDNormalNumber"/>
      </w:pPr>
      <w:r w:rsidRPr="000666D2">
        <w:t xml:space="preserve">A representative </w:t>
      </w:r>
      <w:r w:rsidR="00334096">
        <w:t xml:space="preserve">of </w:t>
      </w:r>
      <w:r w:rsidRPr="000666D2">
        <w:t xml:space="preserve">the Secretariat </w:t>
      </w:r>
      <w:r w:rsidR="00334096">
        <w:t>indicated</w:t>
      </w:r>
      <w:r w:rsidR="003D69ED" w:rsidRPr="000666D2">
        <w:t xml:space="preserve"> </w:t>
      </w:r>
      <w:r w:rsidR="00A21029" w:rsidRPr="000666D2">
        <w:t>that</w:t>
      </w:r>
      <w:r w:rsidR="00334096">
        <w:t>,</w:t>
      </w:r>
      <w:r w:rsidR="00A21029" w:rsidRPr="000666D2">
        <w:t xml:space="preserve"> </w:t>
      </w:r>
      <w:r w:rsidR="00AC166B" w:rsidRPr="000666D2">
        <w:t xml:space="preserve">thanks to funding from the Government of Denmark, the </w:t>
      </w:r>
      <w:r w:rsidR="003A6411" w:rsidRPr="000666D2">
        <w:t>Secretariat w</w:t>
      </w:r>
      <w:r w:rsidR="00334096">
        <w:t>ould</w:t>
      </w:r>
      <w:r w:rsidR="003A6411" w:rsidRPr="000666D2">
        <w:t xml:space="preserve"> be ma</w:t>
      </w:r>
      <w:r w:rsidR="00AC166B" w:rsidRPr="000666D2">
        <w:t>king</w:t>
      </w:r>
      <w:r w:rsidR="00045EFA" w:rsidRPr="000666D2">
        <w:t xml:space="preserve"> limited</w:t>
      </w:r>
      <w:r w:rsidR="00AC166B" w:rsidRPr="000666D2">
        <w:t xml:space="preserve"> </w:t>
      </w:r>
      <w:r w:rsidR="00B03F25" w:rsidRPr="000666D2">
        <w:t xml:space="preserve">funding </w:t>
      </w:r>
      <w:r w:rsidR="007A0EE5" w:rsidRPr="000666D2">
        <w:t>available</w:t>
      </w:r>
      <w:r w:rsidR="009B02CF" w:rsidRPr="000666D2">
        <w:t xml:space="preserve"> </w:t>
      </w:r>
      <w:r w:rsidR="00611093" w:rsidRPr="000666D2">
        <w:t xml:space="preserve">to </w:t>
      </w:r>
      <w:r w:rsidR="00933F41" w:rsidRPr="000666D2">
        <w:t>support</w:t>
      </w:r>
      <w:r w:rsidR="0033159F" w:rsidRPr="000666D2">
        <w:t xml:space="preserve"> </w:t>
      </w:r>
      <w:r w:rsidR="668A06EB" w:rsidRPr="000666D2">
        <w:t xml:space="preserve">implementation of </w:t>
      </w:r>
      <w:r w:rsidR="001F5FD0" w:rsidRPr="000666D2">
        <w:t>country</w:t>
      </w:r>
      <w:r w:rsidR="00334096">
        <w:t>-</w:t>
      </w:r>
      <w:r w:rsidR="001F5FD0" w:rsidRPr="000666D2">
        <w:t xml:space="preserve">led </w:t>
      </w:r>
      <w:r w:rsidR="00933F41" w:rsidRPr="000666D2">
        <w:t>project</w:t>
      </w:r>
      <w:r w:rsidR="00D7633A" w:rsidRPr="000666D2">
        <w:t xml:space="preserve">s </w:t>
      </w:r>
      <w:r w:rsidR="00334096">
        <w:t xml:space="preserve">aiming </w:t>
      </w:r>
      <w:r w:rsidR="304BAFEE" w:rsidRPr="000666D2">
        <w:t>t</w:t>
      </w:r>
      <w:r w:rsidR="71E72BD5" w:rsidRPr="000666D2">
        <w:t xml:space="preserve">owards </w:t>
      </w:r>
      <w:r w:rsidR="5BF34438" w:rsidRPr="000666D2">
        <w:t xml:space="preserve">the improvement of the steps </w:t>
      </w:r>
      <w:r w:rsidR="00334096" w:rsidRPr="000666D2">
        <w:t xml:space="preserve">necessary </w:t>
      </w:r>
      <w:r w:rsidR="5BF34438" w:rsidRPr="000666D2">
        <w:t xml:space="preserve">for an efficient and effective </w:t>
      </w:r>
      <w:r w:rsidR="26C37946" w:rsidRPr="000666D2">
        <w:t>“</w:t>
      </w:r>
      <w:r w:rsidR="5BF34438" w:rsidRPr="000666D2">
        <w:t>ABS flow</w:t>
      </w:r>
      <w:r w:rsidR="0170CCBC" w:rsidRPr="000666D2">
        <w:t xml:space="preserve"> at </w:t>
      </w:r>
      <w:r w:rsidR="40298FC2" w:rsidRPr="000666D2">
        <w:t>national</w:t>
      </w:r>
      <w:r w:rsidR="0170CCBC" w:rsidRPr="000666D2">
        <w:t xml:space="preserve"> level.</w:t>
      </w:r>
      <w:r w:rsidR="00FA18D4" w:rsidRPr="000666D2">
        <w:t xml:space="preserve"> </w:t>
      </w:r>
      <w:r w:rsidR="00786E0E" w:rsidRPr="000666D2">
        <w:t>He</w:t>
      </w:r>
      <w:r w:rsidR="00FA18D4" w:rsidRPr="000666D2">
        <w:t xml:space="preserve"> mentioned that a side</w:t>
      </w:r>
      <w:r w:rsidR="00334096">
        <w:t xml:space="preserve"> </w:t>
      </w:r>
      <w:r w:rsidR="00FA18D4" w:rsidRPr="000666D2">
        <w:t xml:space="preserve">event </w:t>
      </w:r>
      <w:r w:rsidR="005D2785" w:rsidRPr="000666D2">
        <w:t>w</w:t>
      </w:r>
      <w:r w:rsidR="00334096">
        <w:t>ould be held</w:t>
      </w:r>
      <w:r w:rsidR="000C6D44" w:rsidRPr="000666D2">
        <w:t xml:space="preserve"> </w:t>
      </w:r>
      <w:r w:rsidR="005D2785" w:rsidRPr="000666D2">
        <w:t>o</w:t>
      </w:r>
      <w:r w:rsidR="000C6D44" w:rsidRPr="000666D2">
        <w:t xml:space="preserve">n the margins of </w:t>
      </w:r>
      <w:r w:rsidR="00F63287" w:rsidRPr="000666D2">
        <w:t xml:space="preserve">the sixteenth meeting of the Conference of the Parties </w:t>
      </w:r>
      <w:r w:rsidR="00334096">
        <w:t>to the Convention</w:t>
      </w:r>
      <w:r w:rsidR="00CA7A64" w:rsidRPr="000666D2">
        <w:t>,</w:t>
      </w:r>
      <w:r w:rsidR="000C6D44" w:rsidRPr="000666D2">
        <w:t xml:space="preserve"> </w:t>
      </w:r>
      <w:r w:rsidR="00334096">
        <w:t>at which further</w:t>
      </w:r>
      <w:r w:rsidR="00AA0E86" w:rsidRPr="000666D2">
        <w:t xml:space="preserve"> information w</w:t>
      </w:r>
      <w:r w:rsidR="00334096">
        <w:t>ould</w:t>
      </w:r>
      <w:r w:rsidR="00AA0E86" w:rsidRPr="000666D2">
        <w:t xml:space="preserve"> be </w:t>
      </w:r>
      <w:r w:rsidR="00CA7A64" w:rsidRPr="000666D2">
        <w:t>provided</w:t>
      </w:r>
      <w:r w:rsidR="00AA0E86" w:rsidRPr="000666D2">
        <w:t xml:space="preserve">. </w:t>
      </w:r>
    </w:p>
    <w:p w14:paraId="13D6D8AD" w14:textId="4791C69B" w:rsidR="00DF47EF" w:rsidRPr="000666D2" w:rsidRDefault="00AD7DA9" w:rsidP="00821D94">
      <w:pPr>
        <w:pStyle w:val="CBDAgendaItem"/>
        <w:rPr>
          <w:szCs w:val="24"/>
        </w:rPr>
      </w:pPr>
      <w:r w:rsidRPr="000666D2">
        <w:rPr>
          <w:szCs w:val="24"/>
        </w:rPr>
        <w:t xml:space="preserve">Item </w:t>
      </w:r>
      <w:r w:rsidR="00921567" w:rsidRPr="000666D2">
        <w:rPr>
          <w:szCs w:val="24"/>
        </w:rPr>
        <w:t>5</w:t>
      </w:r>
      <w:r w:rsidR="007B6FE9" w:rsidRPr="000666D2">
        <w:rPr>
          <w:szCs w:val="24"/>
        </w:rPr>
        <w:t xml:space="preserve"> </w:t>
      </w:r>
      <w:r w:rsidR="007B6FE9" w:rsidRPr="000666D2">
        <w:rPr>
          <w:szCs w:val="24"/>
        </w:rPr>
        <w:br/>
      </w:r>
      <w:r w:rsidR="000704D3" w:rsidRPr="000666D2">
        <w:rPr>
          <w:szCs w:val="24"/>
        </w:rPr>
        <w:t>Conclusion</w:t>
      </w:r>
      <w:r w:rsidR="00286C44" w:rsidRPr="000666D2">
        <w:rPr>
          <w:szCs w:val="24"/>
        </w:rPr>
        <w:t xml:space="preserve"> and summary</w:t>
      </w:r>
    </w:p>
    <w:p w14:paraId="6B080B84" w14:textId="4B4F1F87" w:rsidR="00585ED5" w:rsidRPr="000666D2" w:rsidRDefault="005F0086" w:rsidP="2940A5B9">
      <w:pPr>
        <w:pStyle w:val="CBDNormalNumber"/>
      </w:pPr>
      <w:r w:rsidRPr="000666D2">
        <w:rPr>
          <w:kern w:val="22"/>
        </w:rPr>
        <w:t xml:space="preserve">The key conclusions </w:t>
      </w:r>
      <w:r w:rsidR="00334096">
        <w:rPr>
          <w:kern w:val="22"/>
        </w:rPr>
        <w:t xml:space="preserve">arising </w:t>
      </w:r>
      <w:r w:rsidRPr="000666D2">
        <w:rPr>
          <w:kern w:val="22"/>
        </w:rPr>
        <w:t>from th</w:t>
      </w:r>
      <w:r w:rsidR="00334096">
        <w:rPr>
          <w:kern w:val="22"/>
        </w:rPr>
        <w:t>e</w:t>
      </w:r>
      <w:r w:rsidRPr="000666D2">
        <w:rPr>
          <w:kern w:val="22"/>
        </w:rPr>
        <w:t xml:space="preserve"> dialogue are presented in </w:t>
      </w:r>
      <w:r w:rsidR="00334096">
        <w:rPr>
          <w:kern w:val="22"/>
        </w:rPr>
        <w:t>a</w:t>
      </w:r>
      <w:r w:rsidRPr="000666D2">
        <w:rPr>
          <w:kern w:val="22"/>
        </w:rPr>
        <w:t xml:space="preserve">nnex </w:t>
      </w:r>
      <w:r w:rsidR="00443F76" w:rsidRPr="000666D2">
        <w:rPr>
          <w:kern w:val="22"/>
        </w:rPr>
        <w:t xml:space="preserve">II </w:t>
      </w:r>
      <w:r w:rsidR="00334096">
        <w:rPr>
          <w:kern w:val="22"/>
        </w:rPr>
        <w:t xml:space="preserve">to the present </w:t>
      </w:r>
      <w:r w:rsidRPr="000666D2">
        <w:rPr>
          <w:kern w:val="22"/>
        </w:rPr>
        <w:t xml:space="preserve">report. </w:t>
      </w:r>
      <w:proofErr w:type="gramStart"/>
      <w:r w:rsidR="00626F83" w:rsidRPr="000666D2">
        <w:rPr>
          <w:kern w:val="22"/>
        </w:rPr>
        <w:t xml:space="preserve">All </w:t>
      </w:r>
      <w:r w:rsidR="00334096">
        <w:rPr>
          <w:kern w:val="22"/>
        </w:rPr>
        <w:t>of</w:t>
      </w:r>
      <w:proofErr w:type="gramEnd"/>
      <w:r w:rsidR="00334096">
        <w:rPr>
          <w:kern w:val="22"/>
        </w:rPr>
        <w:t xml:space="preserve"> the </w:t>
      </w:r>
      <w:r w:rsidR="00626F83" w:rsidRPr="000666D2">
        <w:rPr>
          <w:kern w:val="22"/>
        </w:rPr>
        <w:t xml:space="preserve">conclusions can be used </w:t>
      </w:r>
      <w:r w:rsidR="00334096">
        <w:rPr>
          <w:kern w:val="22"/>
        </w:rPr>
        <w:t xml:space="preserve">both </w:t>
      </w:r>
      <w:r w:rsidR="00626F83" w:rsidRPr="000666D2">
        <w:rPr>
          <w:kern w:val="22"/>
        </w:rPr>
        <w:t>to facilitate the development of targets and the updat</w:t>
      </w:r>
      <w:r w:rsidR="00334096">
        <w:rPr>
          <w:kern w:val="22"/>
        </w:rPr>
        <w:t>ing</w:t>
      </w:r>
      <w:r w:rsidR="00626F83" w:rsidRPr="000666D2">
        <w:rPr>
          <w:kern w:val="22"/>
        </w:rPr>
        <w:t xml:space="preserve"> or revision of </w:t>
      </w:r>
      <w:r w:rsidR="00334096" w:rsidRPr="00334096">
        <w:rPr>
          <w:kern w:val="22"/>
        </w:rPr>
        <w:t>national biodiversity strategies and action plans</w:t>
      </w:r>
      <w:r w:rsidR="00334096">
        <w:rPr>
          <w:kern w:val="22"/>
        </w:rPr>
        <w:t xml:space="preserve"> </w:t>
      </w:r>
      <w:r w:rsidR="00626F83" w:rsidRPr="000666D2">
        <w:rPr>
          <w:kern w:val="22"/>
        </w:rPr>
        <w:t xml:space="preserve">with respect to Target </w:t>
      </w:r>
      <w:r w:rsidR="00626F83" w:rsidRPr="000666D2">
        <w:t>13</w:t>
      </w:r>
      <w:r w:rsidR="00626F83" w:rsidRPr="000666D2">
        <w:rPr>
          <w:kern w:val="22"/>
        </w:rPr>
        <w:t xml:space="preserve"> and Goal C</w:t>
      </w:r>
      <w:r w:rsidR="00334096">
        <w:rPr>
          <w:kern w:val="22"/>
        </w:rPr>
        <w:t xml:space="preserve"> of the Framework and to </w:t>
      </w:r>
      <w:r w:rsidR="00CC11FA" w:rsidRPr="000666D2">
        <w:rPr>
          <w:kern w:val="22"/>
        </w:rPr>
        <w:t>identify capacity and fina</w:t>
      </w:r>
      <w:r w:rsidR="004F6453" w:rsidRPr="000666D2">
        <w:rPr>
          <w:kern w:val="22"/>
        </w:rPr>
        <w:t xml:space="preserve">ncial needs to </w:t>
      </w:r>
      <w:r w:rsidR="00334096">
        <w:rPr>
          <w:kern w:val="22"/>
        </w:rPr>
        <w:t xml:space="preserve">be </w:t>
      </w:r>
      <w:r w:rsidR="004F6453" w:rsidRPr="000666D2">
        <w:rPr>
          <w:kern w:val="22"/>
        </w:rPr>
        <w:t>include</w:t>
      </w:r>
      <w:r w:rsidR="00334096">
        <w:rPr>
          <w:kern w:val="22"/>
        </w:rPr>
        <w:t>d</w:t>
      </w:r>
      <w:r w:rsidR="004F6453" w:rsidRPr="000666D2">
        <w:rPr>
          <w:kern w:val="22"/>
        </w:rPr>
        <w:t xml:space="preserve"> in the capacity-building and </w:t>
      </w:r>
      <w:r w:rsidR="7D05B9C8" w:rsidRPr="000666D2">
        <w:rPr>
          <w:kern w:val="22"/>
        </w:rPr>
        <w:t xml:space="preserve">the national biodiversity </w:t>
      </w:r>
      <w:r w:rsidR="004F6453" w:rsidRPr="000666D2">
        <w:rPr>
          <w:kern w:val="22"/>
        </w:rPr>
        <w:t>financial plans</w:t>
      </w:r>
      <w:r w:rsidR="004C2F8E" w:rsidRPr="000666D2">
        <w:rPr>
          <w:kern w:val="22"/>
        </w:rPr>
        <w:t xml:space="preserve">. </w:t>
      </w:r>
    </w:p>
    <w:p w14:paraId="296A15CE" w14:textId="599B7E92" w:rsidR="00D02AD2" w:rsidRPr="000666D2" w:rsidRDefault="00D02AD2" w:rsidP="00C81FCC">
      <w:pPr>
        <w:pStyle w:val="CBDNormalNumber"/>
        <w:rPr>
          <w:kern w:val="22"/>
        </w:rPr>
      </w:pPr>
      <w:r w:rsidRPr="000666D2">
        <w:t>Participants</w:t>
      </w:r>
      <w:r w:rsidRPr="000666D2">
        <w:rPr>
          <w:kern w:val="22"/>
        </w:rPr>
        <w:t xml:space="preserve"> </w:t>
      </w:r>
      <w:r w:rsidRPr="00CB023E">
        <w:t>were</w:t>
      </w:r>
      <w:r w:rsidRPr="000666D2">
        <w:rPr>
          <w:kern w:val="22"/>
        </w:rPr>
        <w:t xml:space="preserve"> invited to </w:t>
      </w:r>
      <w:r w:rsidR="00013F0C" w:rsidRPr="000666D2">
        <w:rPr>
          <w:kern w:val="22"/>
        </w:rPr>
        <w:t xml:space="preserve">fill </w:t>
      </w:r>
      <w:r w:rsidR="00334096">
        <w:rPr>
          <w:kern w:val="22"/>
        </w:rPr>
        <w:t xml:space="preserve">out </w:t>
      </w:r>
      <w:r w:rsidR="00013F0C" w:rsidRPr="000666D2">
        <w:rPr>
          <w:kern w:val="22"/>
        </w:rPr>
        <w:t xml:space="preserve">an evaluation </w:t>
      </w:r>
      <w:r w:rsidR="00C43F42" w:rsidRPr="000666D2">
        <w:rPr>
          <w:kern w:val="22"/>
        </w:rPr>
        <w:t>form</w:t>
      </w:r>
      <w:r w:rsidR="00A214A0" w:rsidRPr="000666D2">
        <w:rPr>
          <w:kern w:val="22"/>
        </w:rPr>
        <w:t>.</w:t>
      </w:r>
      <w:r w:rsidR="00013F0C" w:rsidRPr="000666D2">
        <w:rPr>
          <w:kern w:val="22"/>
        </w:rPr>
        <w:t xml:space="preserve"> </w:t>
      </w:r>
      <w:r w:rsidR="00A214A0" w:rsidRPr="000666D2">
        <w:rPr>
          <w:kern w:val="22"/>
        </w:rPr>
        <w:t>T</w:t>
      </w:r>
      <w:r w:rsidR="00013F0C" w:rsidRPr="000666D2">
        <w:rPr>
          <w:kern w:val="22"/>
        </w:rPr>
        <w:t>he summary of the results</w:t>
      </w:r>
      <w:r w:rsidR="00317E85" w:rsidRPr="000666D2">
        <w:rPr>
          <w:kern w:val="22"/>
        </w:rPr>
        <w:t xml:space="preserve"> </w:t>
      </w:r>
      <w:r w:rsidR="00A008F5">
        <w:rPr>
          <w:kern w:val="22"/>
        </w:rPr>
        <w:t>is</w:t>
      </w:r>
      <w:r w:rsidR="00A008F5" w:rsidRPr="000666D2">
        <w:rPr>
          <w:kern w:val="22"/>
        </w:rPr>
        <w:t xml:space="preserve"> </w:t>
      </w:r>
      <w:r w:rsidR="00013F0C" w:rsidRPr="000666D2">
        <w:rPr>
          <w:kern w:val="22"/>
        </w:rPr>
        <w:t xml:space="preserve">contained in </w:t>
      </w:r>
      <w:r w:rsidR="00334096">
        <w:rPr>
          <w:kern w:val="22"/>
        </w:rPr>
        <w:t>a</w:t>
      </w:r>
      <w:r w:rsidR="00317E85" w:rsidRPr="000666D2">
        <w:rPr>
          <w:kern w:val="22"/>
        </w:rPr>
        <w:t>nnex III</w:t>
      </w:r>
      <w:r w:rsidR="00334096">
        <w:rPr>
          <w:kern w:val="22"/>
        </w:rPr>
        <w:t xml:space="preserve"> below</w:t>
      </w:r>
      <w:r w:rsidR="00013F0C" w:rsidRPr="000666D2">
        <w:rPr>
          <w:kern w:val="22"/>
        </w:rPr>
        <w:t>.</w:t>
      </w:r>
    </w:p>
    <w:p w14:paraId="2EAEC0B7" w14:textId="604295FF" w:rsidR="00585ED5" w:rsidRPr="000666D2" w:rsidRDefault="00AD7DA9" w:rsidP="00821D94">
      <w:pPr>
        <w:pStyle w:val="CBDAgendaItem"/>
        <w:rPr>
          <w:szCs w:val="24"/>
        </w:rPr>
      </w:pPr>
      <w:r w:rsidRPr="000666D2">
        <w:rPr>
          <w:szCs w:val="24"/>
        </w:rPr>
        <w:lastRenderedPageBreak/>
        <w:t xml:space="preserve">Item </w:t>
      </w:r>
      <w:r w:rsidR="00921567" w:rsidRPr="000666D2">
        <w:rPr>
          <w:szCs w:val="24"/>
        </w:rPr>
        <w:t>6</w:t>
      </w:r>
      <w:r w:rsidR="007B6FE9" w:rsidRPr="000666D2">
        <w:rPr>
          <w:szCs w:val="24"/>
        </w:rPr>
        <w:t xml:space="preserve"> </w:t>
      </w:r>
      <w:r w:rsidR="007B6FE9" w:rsidRPr="000666D2">
        <w:rPr>
          <w:szCs w:val="24"/>
        </w:rPr>
        <w:br/>
      </w:r>
      <w:r w:rsidRPr="000666D2">
        <w:rPr>
          <w:szCs w:val="24"/>
        </w:rPr>
        <w:t>C</w:t>
      </w:r>
      <w:r w:rsidR="00585ED5" w:rsidRPr="000666D2">
        <w:rPr>
          <w:szCs w:val="24"/>
        </w:rPr>
        <w:t xml:space="preserve">losure of the </w:t>
      </w:r>
      <w:r w:rsidR="00286C44" w:rsidRPr="000666D2">
        <w:rPr>
          <w:szCs w:val="24"/>
        </w:rPr>
        <w:t>workshop</w:t>
      </w:r>
    </w:p>
    <w:p w14:paraId="3D01A4DE" w14:textId="38CD31BF" w:rsidR="008931AB" w:rsidRPr="000666D2" w:rsidRDefault="00176472" w:rsidP="00C81FCC">
      <w:pPr>
        <w:pStyle w:val="CBDNormalNumber"/>
        <w:sectPr w:rsidR="008931AB" w:rsidRPr="000666D2" w:rsidSect="000F13C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pgSz w:w="12240" w:h="15840" w:code="1"/>
          <w:pgMar w:top="1134" w:right="1440" w:bottom="1134" w:left="1440" w:header="709" w:footer="709" w:gutter="0"/>
          <w:cols w:space="720"/>
          <w:titlePg/>
          <w:docGrid w:linePitch="299"/>
        </w:sectPr>
      </w:pPr>
      <w:r w:rsidRPr="000666D2">
        <w:rPr>
          <w:kern w:val="22"/>
        </w:rPr>
        <w:t>F</w:t>
      </w:r>
      <w:r w:rsidR="00B923AB" w:rsidRPr="000666D2">
        <w:rPr>
          <w:kern w:val="22"/>
        </w:rPr>
        <w:t xml:space="preserve">ollowing </w:t>
      </w:r>
      <w:r w:rsidR="00334096">
        <w:rPr>
          <w:kern w:val="22"/>
        </w:rPr>
        <w:t xml:space="preserve">the </w:t>
      </w:r>
      <w:r w:rsidR="005E0F90" w:rsidRPr="000666D2">
        <w:t>closing</w:t>
      </w:r>
      <w:r w:rsidR="005E0F90" w:rsidRPr="000666D2">
        <w:rPr>
          <w:kern w:val="22"/>
        </w:rPr>
        <w:t xml:space="preserve"> remarks </w:t>
      </w:r>
      <w:r w:rsidR="00334096">
        <w:rPr>
          <w:kern w:val="22"/>
        </w:rPr>
        <w:t>of</w:t>
      </w:r>
      <w:r w:rsidR="00B84082" w:rsidRPr="000666D2">
        <w:rPr>
          <w:kern w:val="22"/>
        </w:rPr>
        <w:t xml:space="preserve"> </w:t>
      </w:r>
      <w:r w:rsidR="000D1DEC" w:rsidRPr="000666D2">
        <w:rPr>
          <w:kern w:val="22"/>
        </w:rPr>
        <w:t xml:space="preserve">the </w:t>
      </w:r>
      <w:r w:rsidR="00920252" w:rsidRPr="000666D2">
        <w:rPr>
          <w:kern w:val="22"/>
        </w:rPr>
        <w:t xml:space="preserve">representatives of </w:t>
      </w:r>
      <w:r w:rsidR="00074217" w:rsidRPr="000666D2">
        <w:rPr>
          <w:kern w:val="22"/>
        </w:rPr>
        <w:t>the Secretariat</w:t>
      </w:r>
      <w:r w:rsidR="00334096">
        <w:rPr>
          <w:kern w:val="22"/>
        </w:rPr>
        <w:t>,</w:t>
      </w:r>
      <w:r w:rsidR="00074217" w:rsidRPr="000666D2">
        <w:rPr>
          <w:kern w:val="22"/>
        </w:rPr>
        <w:t xml:space="preserve"> </w:t>
      </w:r>
      <w:r w:rsidRPr="000666D2">
        <w:rPr>
          <w:kern w:val="22"/>
        </w:rPr>
        <w:t>the</w:t>
      </w:r>
      <w:r w:rsidRPr="000666D2">
        <w:t xml:space="preserve"> </w:t>
      </w:r>
      <w:r w:rsidR="00074217" w:rsidRPr="000666D2">
        <w:t>workshop</w:t>
      </w:r>
      <w:r w:rsidRPr="000666D2">
        <w:rPr>
          <w:kern w:val="22"/>
        </w:rPr>
        <w:t xml:space="preserve"> was closed</w:t>
      </w:r>
      <w:r w:rsidR="00334096">
        <w:rPr>
          <w:kern w:val="22"/>
        </w:rPr>
        <w:t>,</w:t>
      </w:r>
      <w:r w:rsidRPr="000666D2">
        <w:rPr>
          <w:kern w:val="22"/>
        </w:rPr>
        <w:t xml:space="preserve"> at </w:t>
      </w:r>
      <w:r w:rsidR="00172E21" w:rsidRPr="000666D2">
        <w:rPr>
          <w:kern w:val="22"/>
        </w:rPr>
        <w:t>4</w:t>
      </w:r>
      <w:r w:rsidR="00E719C5" w:rsidRPr="000666D2">
        <w:rPr>
          <w:kern w:val="22"/>
        </w:rPr>
        <w:t xml:space="preserve"> </w:t>
      </w:r>
      <w:r w:rsidR="00172E21" w:rsidRPr="000666D2">
        <w:rPr>
          <w:kern w:val="22"/>
        </w:rPr>
        <w:t>p</w:t>
      </w:r>
      <w:r w:rsidR="00E719C5" w:rsidRPr="000666D2">
        <w:rPr>
          <w:kern w:val="22"/>
        </w:rPr>
        <w:t>.</w:t>
      </w:r>
      <w:r w:rsidR="00172E21" w:rsidRPr="000666D2">
        <w:rPr>
          <w:kern w:val="22"/>
        </w:rPr>
        <w:t>m</w:t>
      </w:r>
      <w:r w:rsidR="00E719C5" w:rsidRPr="000666D2">
        <w:rPr>
          <w:kern w:val="22"/>
        </w:rPr>
        <w:t>.</w:t>
      </w:r>
      <w:r w:rsidR="00DB7248" w:rsidRPr="000666D2">
        <w:rPr>
          <w:kern w:val="22"/>
        </w:rPr>
        <w:t xml:space="preserve"> on</w:t>
      </w:r>
      <w:r w:rsidR="007E7F01" w:rsidRPr="000666D2">
        <w:rPr>
          <w:kern w:val="22"/>
        </w:rPr>
        <w:t xml:space="preserve"> </w:t>
      </w:r>
      <w:r w:rsidR="00074217" w:rsidRPr="000666D2">
        <w:rPr>
          <w:kern w:val="22"/>
        </w:rPr>
        <w:t>3 October</w:t>
      </w:r>
      <w:r w:rsidR="00172E21" w:rsidRPr="000666D2">
        <w:rPr>
          <w:kern w:val="22"/>
        </w:rPr>
        <w:t xml:space="preserve"> 2</w:t>
      </w:r>
      <w:r w:rsidR="005E5D5E" w:rsidRPr="000666D2">
        <w:rPr>
          <w:kern w:val="22"/>
        </w:rPr>
        <w:t>024</w:t>
      </w:r>
      <w:r w:rsidRPr="000666D2">
        <w:rPr>
          <w:kern w:val="22"/>
        </w:rPr>
        <w:t>.</w:t>
      </w:r>
    </w:p>
    <w:p w14:paraId="3B433DB5" w14:textId="46E92ACB" w:rsidR="00970677" w:rsidRPr="00821D94" w:rsidRDefault="00970677" w:rsidP="00821D94">
      <w:pPr>
        <w:pStyle w:val="CBDAnnex"/>
      </w:pPr>
      <w:r w:rsidRPr="000666D2">
        <w:lastRenderedPageBreak/>
        <w:t xml:space="preserve">Annex </w:t>
      </w:r>
      <w:r w:rsidR="004E4199">
        <w:t>I</w:t>
      </w:r>
    </w:p>
    <w:p w14:paraId="404BA4E6" w14:textId="2E9348C6" w:rsidR="00F75264" w:rsidRPr="00960A20" w:rsidRDefault="005B4950" w:rsidP="00821D94">
      <w:pPr>
        <w:pStyle w:val="CBDTableTitle"/>
        <w:rPr>
          <w:lang w:bidi="ar-SY"/>
        </w:rPr>
      </w:pPr>
      <w:r w:rsidRPr="00960A20">
        <w:rPr>
          <w:b w:val="0"/>
          <w:bCs/>
          <w:lang w:bidi="ar-SY"/>
        </w:rPr>
        <w:t xml:space="preserve">Diagram </w:t>
      </w:r>
      <w:r w:rsidR="004E4199">
        <w:rPr>
          <w:b w:val="0"/>
          <w:bCs/>
          <w:lang w:bidi="ar-SY"/>
        </w:rPr>
        <w:t>I</w:t>
      </w:r>
      <w:r w:rsidR="005602AF" w:rsidRPr="00960A20">
        <w:rPr>
          <w:b w:val="0"/>
          <w:bCs/>
          <w:lang w:bidi="ar-SY"/>
        </w:rPr>
        <w:t xml:space="preserve"> </w:t>
      </w:r>
      <w:r w:rsidR="00821D94" w:rsidRPr="00960A20">
        <w:rPr>
          <w:b w:val="0"/>
          <w:bCs/>
          <w:lang w:bidi="ar-SY"/>
        </w:rPr>
        <w:br/>
      </w:r>
      <w:r w:rsidR="00A2071A">
        <w:rPr>
          <w:lang w:bidi="ar-SY"/>
        </w:rPr>
        <w:t>A</w:t>
      </w:r>
      <w:r w:rsidR="00A2071A" w:rsidRPr="00A2071A">
        <w:rPr>
          <w:lang w:bidi="ar-SY"/>
        </w:rPr>
        <w:t>ccess and benefit-sharing</w:t>
      </w:r>
      <w:r w:rsidR="00A2071A" w:rsidRPr="00A2071A" w:rsidDel="00A2071A">
        <w:rPr>
          <w:lang w:bidi="ar-SY"/>
        </w:rPr>
        <w:t xml:space="preserve"> </w:t>
      </w:r>
      <w:r w:rsidR="004E4199">
        <w:rPr>
          <w:lang w:bidi="ar-SY"/>
        </w:rPr>
        <w:t>f</w:t>
      </w:r>
      <w:r w:rsidR="00F75264" w:rsidRPr="00960A20">
        <w:rPr>
          <w:lang w:bidi="ar-SY"/>
        </w:rPr>
        <w:t>low</w:t>
      </w:r>
      <w:r w:rsidR="00677A12">
        <w:rPr>
          <w:lang w:bidi="ar-SY"/>
        </w:rPr>
        <w:t>:</w:t>
      </w:r>
      <w:r w:rsidR="00205610" w:rsidRPr="00960A20">
        <w:rPr>
          <w:lang w:bidi="ar-SY"/>
        </w:rPr>
        <w:t xml:space="preserve"> </w:t>
      </w:r>
      <w:r w:rsidR="00D83DD3">
        <w:rPr>
          <w:lang w:bidi="ar-SY"/>
        </w:rPr>
        <w:t>a</w:t>
      </w:r>
      <w:r w:rsidR="00205610" w:rsidRPr="00960A20">
        <w:rPr>
          <w:lang w:bidi="ar-SY"/>
        </w:rPr>
        <w:t>ccess</w:t>
      </w:r>
    </w:p>
    <w:p w14:paraId="7C33DD94" w14:textId="2B036B04" w:rsidR="005E3CAD" w:rsidRPr="005602AF" w:rsidRDefault="00C017E2" w:rsidP="005602AF">
      <w:pPr>
        <w:pStyle w:val="CBDNormal"/>
        <w:jc w:val="right"/>
      </w:pPr>
      <w:r>
        <w:rPr>
          <w:noProof/>
          <w14:ligatures w14:val="standardContextual"/>
        </w:rPr>
        <w:drawing>
          <wp:inline distT="0" distB="0" distL="0" distR="0" wp14:anchorId="3D2D3479" wp14:editId="0C65CE84">
            <wp:extent cx="5943600" cy="3343275"/>
            <wp:effectExtent l="0" t="0" r="0" b="9525"/>
            <wp:docPr id="12856607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66078" name="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B28C" w14:textId="2264ED6A" w:rsidR="00274DE0" w:rsidRPr="00960A20" w:rsidRDefault="00274DE0" w:rsidP="005602AF">
      <w:pPr>
        <w:pStyle w:val="CBDTableTitle"/>
        <w:spacing w:before="360"/>
        <w:rPr>
          <w:lang w:bidi="ar-SY"/>
        </w:rPr>
      </w:pPr>
      <w:r w:rsidRPr="00960A20">
        <w:rPr>
          <w:b w:val="0"/>
          <w:bCs/>
          <w:lang w:bidi="ar-SY"/>
        </w:rPr>
        <w:t xml:space="preserve">Diagram </w:t>
      </w:r>
      <w:r w:rsidR="002C6EB9">
        <w:rPr>
          <w:b w:val="0"/>
          <w:bCs/>
          <w:lang w:bidi="ar-SY"/>
        </w:rPr>
        <w:t>II</w:t>
      </w:r>
      <w:r w:rsidR="00821D94">
        <w:rPr>
          <w:lang w:bidi="ar-SY"/>
        </w:rPr>
        <w:t xml:space="preserve"> </w:t>
      </w:r>
      <w:r w:rsidR="00821D94">
        <w:rPr>
          <w:lang w:bidi="ar-SY"/>
        </w:rPr>
        <w:br/>
      </w:r>
      <w:r w:rsidR="00A2071A">
        <w:rPr>
          <w:lang w:bidi="ar-SY"/>
        </w:rPr>
        <w:t>A</w:t>
      </w:r>
      <w:r w:rsidR="00A2071A" w:rsidRPr="00A2071A">
        <w:rPr>
          <w:lang w:bidi="ar-SY"/>
        </w:rPr>
        <w:t>ccess and benefit-sharing</w:t>
      </w:r>
      <w:r w:rsidR="00A2071A" w:rsidRPr="00A2071A" w:rsidDel="00A2071A">
        <w:rPr>
          <w:lang w:bidi="ar-SY"/>
        </w:rPr>
        <w:t xml:space="preserve"> </w:t>
      </w:r>
      <w:r w:rsidR="002C6EB9">
        <w:rPr>
          <w:lang w:bidi="ar-SY"/>
        </w:rPr>
        <w:t>f</w:t>
      </w:r>
      <w:r w:rsidRPr="00960A20">
        <w:rPr>
          <w:lang w:bidi="ar-SY"/>
        </w:rPr>
        <w:t>low</w:t>
      </w:r>
      <w:r w:rsidR="00677A12">
        <w:rPr>
          <w:lang w:bidi="ar-SY"/>
        </w:rPr>
        <w:t>:</w:t>
      </w:r>
      <w:r w:rsidRPr="00960A20">
        <w:rPr>
          <w:lang w:bidi="ar-SY"/>
        </w:rPr>
        <w:t xml:space="preserve"> </w:t>
      </w:r>
      <w:r w:rsidR="002C6EB9">
        <w:rPr>
          <w:lang w:bidi="ar-SY"/>
        </w:rPr>
        <w:t>c</w:t>
      </w:r>
      <w:r w:rsidRPr="00960A20">
        <w:rPr>
          <w:lang w:bidi="ar-SY"/>
        </w:rPr>
        <w:t>ompliance and monitoring utilization</w:t>
      </w:r>
    </w:p>
    <w:p w14:paraId="17FF0DCD" w14:textId="4FC25788" w:rsidR="005E3CAD" w:rsidRDefault="006811D4" w:rsidP="005602AF">
      <w:pPr>
        <w:pStyle w:val="CBDNormal"/>
        <w:rPr>
          <w:lang w:bidi="ar-SY"/>
        </w:rPr>
      </w:pPr>
      <w:r>
        <w:rPr>
          <w:noProof/>
          <w14:ligatures w14:val="standardContextual"/>
        </w:rPr>
        <w:drawing>
          <wp:inline distT="0" distB="0" distL="0" distR="0" wp14:anchorId="6DA4D4BF" wp14:editId="21D7CE66">
            <wp:extent cx="5943600" cy="3343275"/>
            <wp:effectExtent l="0" t="0" r="0" b="9525"/>
            <wp:docPr id="122776583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65839" name="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5AF04" w14:textId="23E304D6" w:rsidR="005602AF" w:rsidRDefault="005E3CAD" w:rsidP="005E3CAD">
      <w:pPr>
        <w:tabs>
          <w:tab w:val="left" w:pos="720"/>
          <w:tab w:val="left" w:pos="1742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</w:tabs>
        <w:spacing w:before="120" w:after="120"/>
        <w:rPr>
          <w:lang w:bidi="ar-SY"/>
        </w:rPr>
      </w:pPr>
      <w:r w:rsidRPr="00D807F6">
        <w:rPr>
          <w:i/>
          <w:iCs/>
          <w:sz w:val="18"/>
          <w:szCs w:val="18"/>
        </w:rPr>
        <w:t>Abbreviations</w:t>
      </w:r>
      <w:r w:rsidRPr="00365CB4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Pr="005E3CAD">
        <w:rPr>
          <w:sz w:val="18"/>
          <w:szCs w:val="18"/>
        </w:rPr>
        <w:t xml:space="preserve">ABS, access and benefit-sharing; </w:t>
      </w:r>
      <w:r w:rsidRPr="005E3CAD">
        <w:rPr>
          <w:sz w:val="18"/>
          <w:szCs w:val="18"/>
          <w:lang w:val="en-US"/>
        </w:rPr>
        <w:t>ABSCH</w:t>
      </w:r>
      <w:r w:rsidRPr="005E3CAD">
        <w:rPr>
          <w:sz w:val="18"/>
          <w:szCs w:val="18"/>
        </w:rPr>
        <w:t xml:space="preserve">, </w:t>
      </w:r>
      <w:r w:rsidR="005227CB">
        <w:rPr>
          <w:sz w:val="18"/>
          <w:szCs w:val="18"/>
        </w:rPr>
        <w:t>A</w:t>
      </w:r>
      <w:r w:rsidRPr="005E3CAD">
        <w:rPr>
          <w:sz w:val="18"/>
          <w:szCs w:val="18"/>
        </w:rPr>
        <w:t xml:space="preserve">ccess and </w:t>
      </w:r>
      <w:r w:rsidR="005227CB">
        <w:rPr>
          <w:sz w:val="18"/>
          <w:szCs w:val="18"/>
        </w:rPr>
        <w:t>B</w:t>
      </w:r>
      <w:r w:rsidRPr="005E3CAD">
        <w:rPr>
          <w:sz w:val="18"/>
          <w:szCs w:val="18"/>
        </w:rPr>
        <w:t xml:space="preserve">enefit-sharing </w:t>
      </w:r>
      <w:r w:rsidR="005227CB">
        <w:rPr>
          <w:sz w:val="18"/>
          <w:szCs w:val="18"/>
        </w:rPr>
        <w:t>C</w:t>
      </w:r>
      <w:r w:rsidRPr="005E3CAD">
        <w:rPr>
          <w:sz w:val="18"/>
          <w:szCs w:val="18"/>
        </w:rPr>
        <w:t>learing-</w:t>
      </w:r>
      <w:r w:rsidR="005227CB">
        <w:rPr>
          <w:sz w:val="18"/>
          <w:szCs w:val="18"/>
        </w:rPr>
        <w:t>H</w:t>
      </w:r>
      <w:r w:rsidRPr="005E3CAD">
        <w:rPr>
          <w:sz w:val="18"/>
          <w:szCs w:val="18"/>
        </w:rPr>
        <w:t>ouse; IRCC, internationally recognized certificate of compliance; MAT, mutually agreed terms; R&amp;D, research and development.</w:t>
      </w:r>
      <w:r w:rsidR="005602AF">
        <w:rPr>
          <w:lang w:bidi="ar-SY"/>
        </w:rPr>
        <w:br w:type="page"/>
      </w:r>
    </w:p>
    <w:p w14:paraId="57A7C5D9" w14:textId="77777777" w:rsidR="00443F76" w:rsidRPr="005602AF" w:rsidRDefault="00443F76" w:rsidP="005602AF">
      <w:pPr>
        <w:pStyle w:val="CBDAnnex"/>
      </w:pPr>
      <w:r w:rsidRPr="000666D2">
        <w:lastRenderedPageBreak/>
        <w:t>Annex II</w:t>
      </w:r>
    </w:p>
    <w:p w14:paraId="1DA31987" w14:textId="77777777" w:rsidR="00970677" w:rsidRPr="000666D2" w:rsidRDefault="00970677" w:rsidP="005602AF">
      <w:pPr>
        <w:pStyle w:val="CBDTitle"/>
      </w:pPr>
      <w:r w:rsidRPr="000666D2">
        <w:t>Key</w:t>
      </w:r>
      <w:r w:rsidRPr="000666D2">
        <w:rPr>
          <w:rFonts w:asciiTheme="majorBidi" w:hAnsiTheme="majorBidi" w:cstheme="majorBidi"/>
          <w:szCs w:val="28"/>
        </w:rPr>
        <w:t xml:space="preserve"> </w:t>
      </w:r>
      <w:r w:rsidRPr="000666D2">
        <w:t>conclusions from the dialogue</w:t>
      </w:r>
    </w:p>
    <w:p w14:paraId="222DD2BA" w14:textId="14F4C072" w:rsidR="0057052A" w:rsidRPr="00D34C81" w:rsidRDefault="00CB46B0" w:rsidP="00960A20">
      <w:pPr>
        <w:pStyle w:val="Heading3"/>
      </w:pPr>
      <w:r w:rsidRPr="00D34C81">
        <w:t xml:space="preserve">Putting </w:t>
      </w:r>
      <w:r w:rsidR="002C6EB9">
        <w:t xml:space="preserve">access and benefit-sharing </w:t>
      </w:r>
      <w:r w:rsidRPr="00D34C81">
        <w:t xml:space="preserve">systems in place and general </w:t>
      </w:r>
      <w:r w:rsidR="00BB2185" w:rsidRPr="00D34C81">
        <w:t>challenges</w:t>
      </w:r>
    </w:p>
    <w:p w14:paraId="07E0BF46" w14:textId="44BDE981" w:rsidR="00CB46B0" w:rsidRPr="000666D2" w:rsidRDefault="002C6EB9" w:rsidP="005C0A5A">
      <w:pPr>
        <w:pStyle w:val="CBDNormalNumber"/>
        <w:numPr>
          <w:ilvl w:val="0"/>
          <w:numId w:val="5"/>
        </w:numPr>
      </w:pPr>
      <w:r>
        <w:t>Al</w:t>
      </w:r>
      <w:r w:rsidR="00185346" w:rsidRPr="000666D2">
        <w:t xml:space="preserve">though </w:t>
      </w:r>
      <w:r w:rsidR="00D369DB" w:rsidRPr="000666D2">
        <w:t xml:space="preserve">much progress has been made in the implementation of the </w:t>
      </w:r>
      <w:r w:rsidRPr="000666D2">
        <w:t xml:space="preserve">Nagoya </w:t>
      </w:r>
      <w:r w:rsidR="00D369DB" w:rsidRPr="000666D2">
        <w:t xml:space="preserve">Protocol, </w:t>
      </w:r>
      <w:r w:rsidR="00A2759F" w:rsidRPr="000666D2">
        <w:t xml:space="preserve">many countries </w:t>
      </w:r>
      <w:r w:rsidR="00A2759F" w:rsidRPr="00CB023E">
        <w:t>still</w:t>
      </w:r>
      <w:r w:rsidR="00A2759F" w:rsidRPr="000666D2">
        <w:t xml:space="preserve"> face </w:t>
      </w:r>
      <w:r w:rsidR="0004308F" w:rsidRPr="000666D2">
        <w:t xml:space="preserve">a number of </w:t>
      </w:r>
      <w:r w:rsidR="009F5227" w:rsidRPr="000666D2">
        <w:t>challenge</w:t>
      </w:r>
      <w:r w:rsidR="00341EB7" w:rsidRPr="000666D2">
        <w:t>s</w:t>
      </w:r>
      <w:r>
        <w:t>,</w:t>
      </w:r>
      <w:r w:rsidR="00341EB7" w:rsidRPr="000666D2">
        <w:t xml:space="preserve"> such as</w:t>
      </w:r>
      <w:r w:rsidR="00CB46B0" w:rsidRPr="000666D2">
        <w:t>: p</w:t>
      </w:r>
      <w:r w:rsidR="00356C1D" w:rsidRPr="000666D2">
        <w:t>olitical instability and lack of strong legal</w:t>
      </w:r>
      <w:r w:rsidR="00D529BC" w:rsidRPr="000666D2">
        <w:t xml:space="preserve"> systems</w:t>
      </w:r>
      <w:r w:rsidR="00CB46B0" w:rsidRPr="000666D2">
        <w:t xml:space="preserve">; lack of institutional capacity and resources; lack of awareness among stakeholders; complex internal </w:t>
      </w:r>
      <w:r w:rsidR="00CB46B0" w:rsidRPr="00CB023E">
        <w:t>processes</w:t>
      </w:r>
      <w:r w:rsidR="00CB46B0" w:rsidRPr="000666D2">
        <w:t xml:space="preserve"> and </w:t>
      </w:r>
      <w:r w:rsidR="00DC2043" w:rsidRPr="000666D2">
        <w:t xml:space="preserve">internal </w:t>
      </w:r>
      <w:r w:rsidR="00CB46B0" w:rsidRPr="000666D2">
        <w:t xml:space="preserve">coordination </w:t>
      </w:r>
      <w:r w:rsidR="00417CBE" w:rsidRPr="000666D2">
        <w:t xml:space="preserve">challenges </w:t>
      </w:r>
      <w:r>
        <w:t>associated with</w:t>
      </w:r>
      <w:r w:rsidR="00CB46B0" w:rsidRPr="000666D2">
        <w:t xml:space="preserve"> the agencies and ministries involved; </w:t>
      </w:r>
      <w:r w:rsidR="00105C5B" w:rsidRPr="000666D2">
        <w:t>lack of a clear understanding</w:t>
      </w:r>
      <w:r w:rsidR="002239FA" w:rsidRPr="000666D2">
        <w:t xml:space="preserve"> of </w:t>
      </w:r>
      <w:r w:rsidR="00105C5B" w:rsidRPr="000666D2">
        <w:t>Protocol</w:t>
      </w:r>
      <w:r w:rsidR="00745335" w:rsidRPr="000666D2">
        <w:t xml:space="preserve"> obligations</w:t>
      </w:r>
      <w:r w:rsidR="00E228E7" w:rsidRPr="000666D2">
        <w:t>,</w:t>
      </w:r>
      <w:r w:rsidR="00105C5B" w:rsidRPr="000666D2">
        <w:t xml:space="preserve"> particularly </w:t>
      </w:r>
      <w:r w:rsidR="00BA19A2" w:rsidRPr="000666D2">
        <w:t xml:space="preserve">the </w:t>
      </w:r>
      <w:r w:rsidR="004C6B65" w:rsidRPr="000666D2">
        <w:t>elements rela</w:t>
      </w:r>
      <w:r w:rsidR="00E57EA5" w:rsidRPr="000666D2">
        <w:t>t</w:t>
      </w:r>
      <w:r w:rsidR="004C6B65" w:rsidRPr="000666D2">
        <w:t>ed to</w:t>
      </w:r>
      <w:r w:rsidR="00FD239D" w:rsidRPr="000666D2">
        <w:t xml:space="preserve"> </w:t>
      </w:r>
      <w:r w:rsidR="00A91389" w:rsidRPr="000666D2">
        <w:t xml:space="preserve">compliance and monitoring </w:t>
      </w:r>
      <w:r w:rsidR="00EE5D21" w:rsidRPr="000666D2">
        <w:t>utilization</w:t>
      </w:r>
      <w:r w:rsidR="00105C5B" w:rsidRPr="000666D2">
        <w:t xml:space="preserve">; </w:t>
      </w:r>
      <w:r w:rsidR="00CB46B0" w:rsidRPr="000666D2">
        <w:t>and issues related to lack of political will or the low priorit</w:t>
      </w:r>
      <w:r w:rsidR="00A66315" w:rsidRPr="000666D2">
        <w:t xml:space="preserve">ization </w:t>
      </w:r>
      <w:r w:rsidR="00732056" w:rsidRPr="000666D2">
        <w:t xml:space="preserve">of </w:t>
      </w:r>
      <w:r w:rsidR="004B1458" w:rsidRPr="000666D2">
        <w:t xml:space="preserve">the national </w:t>
      </w:r>
      <w:r w:rsidR="000B27D3" w:rsidRPr="000666D2">
        <w:t>implement</w:t>
      </w:r>
      <w:r w:rsidR="00D74B6E" w:rsidRPr="000666D2">
        <w:t xml:space="preserve">ation </w:t>
      </w:r>
      <w:r w:rsidR="229EAED6" w:rsidRPr="000666D2">
        <w:t xml:space="preserve">of </w:t>
      </w:r>
      <w:r w:rsidR="00B75220" w:rsidRPr="000666D2">
        <w:t xml:space="preserve">the </w:t>
      </w:r>
      <w:r w:rsidR="00C22D8C" w:rsidRPr="000666D2">
        <w:t xml:space="preserve">Nagoya Protocol </w:t>
      </w:r>
      <w:r>
        <w:t>i</w:t>
      </w:r>
      <w:r w:rsidR="00CB46B0" w:rsidRPr="000666D2">
        <w:t>n the political agenda.</w:t>
      </w:r>
    </w:p>
    <w:p w14:paraId="5765167F" w14:textId="16920D87" w:rsidR="00E511E8" w:rsidRPr="000666D2" w:rsidRDefault="00CB46B0" w:rsidP="005C0A5A">
      <w:pPr>
        <w:pStyle w:val="CBDNormalNumber"/>
        <w:numPr>
          <w:ilvl w:val="0"/>
          <w:numId w:val="5"/>
        </w:numPr>
      </w:pPr>
      <w:r w:rsidRPr="000666D2">
        <w:t>For many Parties</w:t>
      </w:r>
      <w:r w:rsidR="002C6EB9">
        <w:t>,</w:t>
      </w:r>
      <w:r w:rsidRPr="000666D2">
        <w:t xml:space="preserve"> operationalizing </w:t>
      </w:r>
      <w:r w:rsidR="00022EE7" w:rsidRPr="000666D2">
        <w:t>the Nagoya Protocol</w:t>
      </w:r>
      <w:r w:rsidRPr="000666D2">
        <w:t xml:space="preserve"> can be overwhelming. </w:t>
      </w:r>
      <w:r w:rsidR="002C6EB9">
        <w:t>T</w:t>
      </w:r>
      <w:r w:rsidR="00C15AC6" w:rsidRPr="000666D2">
        <w:t>he Protocol</w:t>
      </w:r>
      <w:r w:rsidR="00726FEA" w:rsidRPr="000666D2">
        <w:t xml:space="preserve"> </w:t>
      </w:r>
      <w:r w:rsidR="000C638D" w:rsidRPr="000666D2">
        <w:t>must</w:t>
      </w:r>
      <w:r w:rsidR="00726FEA" w:rsidRPr="000666D2">
        <w:t xml:space="preserve"> be translated</w:t>
      </w:r>
      <w:r w:rsidR="002C6EB9">
        <w:t>,</w:t>
      </w:r>
      <w:r w:rsidR="00C15AC6" w:rsidRPr="000666D2">
        <w:t xml:space="preserve"> </w:t>
      </w:r>
      <w:r w:rsidR="002C6EB9">
        <w:t>f</w:t>
      </w:r>
      <w:r w:rsidR="002C6EB9" w:rsidRPr="000666D2">
        <w:t>irst,</w:t>
      </w:r>
      <w:r w:rsidR="002C6EB9">
        <w:t xml:space="preserve"> </w:t>
      </w:r>
      <w:r w:rsidR="00C15AC6" w:rsidRPr="000666D2">
        <w:t xml:space="preserve">into </w:t>
      </w:r>
      <w:r w:rsidR="000C638D" w:rsidRPr="000666D2">
        <w:t xml:space="preserve">a </w:t>
      </w:r>
      <w:r w:rsidR="00C15AC6" w:rsidRPr="000666D2">
        <w:t>national legal framework and</w:t>
      </w:r>
      <w:r w:rsidR="002C6EB9">
        <w:t>,</w:t>
      </w:r>
      <w:r w:rsidR="00C15AC6" w:rsidRPr="000666D2">
        <w:t xml:space="preserve"> then</w:t>
      </w:r>
      <w:r w:rsidR="002C1868" w:rsidRPr="000666D2">
        <w:t>,</w:t>
      </w:r>
      <w:r w:rsidR="00C15AC6" w:rsidRPr="000666D2">
        <w:t xml:space="preserve"> into practical </w:t>
      </w:r>
      <w:r w:rsidR="00BD56E3" w:rsidRPr="000666D2">
        <w:t xml:space="preserve">actions, </w:t>
      </w:r>
      <w:r w:rsidR="00C15AC6" w:rsidRPr="000666D2">
        <w:t>procedures</w:t>
      </w:r>
      <w:r w:rsidR="00146853" w:rsidRPr="000666D2">
        <w:t xml:space="preserve"> and information </w:t>
      </w:r>
      <w:r w:rsidR="00146853" w:rsidRPr="00CB023E">
        <w:t>systems</w:t>
      </w:r>
      <w:r w:rsidR="00C15AC6" w:rsidRPr="000666D2">
        <w:t>.</w:t>
      </w:r>
      <w:r w:rsidR="00726FEA" w:rsidRPr="000666D2">
        <w:t xml:space="preserve"> </w:t>
      </w:r>
      <w:r w:rsidR="002C6EB9">
        <w:t>W</w:t>
      </w:r>
      <w:r w:rsidR="002C6EB9" w:rsidRPr="000666D2">
        <w:t xml:space="preserve">ithout losing sight of the primary objective </w:t>
      </w:r>
      <w:r w:rsidR="002C6EB9">
        <w:t xml:space="preserve">of the </w:t>
      </w:r>
      <w:r w:rsidR="002C6EB9" w:rsidRPr="000666D2">
        <w:t>Protocol as it is implemented at the national level</w:t>
      </w:r>
      <w:r w:rsidR="002C6EB9">
        <w:t>, there needs to be a</w:t>
      </w:r>
      <w:r w:rsidR="00B744EC" w:rsidRPr="000666D2">
        <w:t xml:space="preserve"> clear </w:t>
      </w:r>
      <w:r w:rsidR="00AA74C5" w:rsidRPr="000666D2">
        <w:t>u</w:t>
      </w:r>
      <w:r w:rsidR="000D5271" w:rsidRPr="000666D2">
        <w:t>nderstanding</w:t>
      </w:r>
      <w:r w:rsidRPr="000666D2">
        <w:t xml:space="preserve"> </w:t>
      </w:r>
      <w:r w:rsidR="00664BC9" w:rsidRPr="000666D2">
        <w:t xml:space="preserve">of </w:t>
      </w:r>
      <w:r w:rsidRPr="000666D2">
        <w:t>the entire system</w:t>
      </w:r>
      <w:r w:rsidR="001A2905" w:rsidRPr="000666D2">
        <w:t xml:space="preserve"> and </w:t>
      </w:r>
      <w:r w:rsidR="003C7E48" w:rsidRPr="000666D2">
        <w:t>how ABS flow</w:t>
      </w:r>
      <w:r w:rsidR="001949B4" w:rsidRPr="000666D2">
        <w:t xml:space="preserve"> </w:t>
      </w:r>
      <w:r w:rsidR="008F42FC" w:rsidRPr="000666D2">
        <w:t>element</w:t>
      </w:r>
      <w:r w:rsidR="00DD27A1" w:rsidRPr="000666D2">
        <w:t>s</w:t>
      </w:r>
      <w:r w:rsidR="003C7E48" w:rsidRPr="000666D2">
        <w:t xml:space="preserve"> interact</w:t>
      </w:r>
      <w:r w:rsidR="00C445A9" w:rsidRPr="000666D2">
        <w:t xml:space="preserve"> and work together</w:t>
      </w:r>
      <w:r w:rsidR="002C6EB9">
        <w:t>, which</w:t>
      </w:r>
      <w:r w:rsidR="003A1DD3" w:rsidRPr="000666D2">
        <w:t xml:space="preserve"> </w:t>
      </w:r>
      <w:r w:rsidR="003C7E48" w:rsidRPr="000666D2">
        <w:t xml:space="preserve">can </w:t>
      </w:r>
      <w:r w:rsidR="00B96A17" w:rsidRPr="000666D2">
        <w:t xml:space="preserve">help </w:t>
      </w:r>
      <w:r w:rsidR="003C7E48" w:rsidRPr="000666D2">
        <w:t xml:space="preserve">provide </w:t>
      </w:r>
      <w:r w:rsidR="002E17DD" w:rsidRPr="000666D2">
        <w:t xml:space="preserve">the </w:t>
      </w:r>
      <w:r w:rsidR="003A1DD3" w:rsidRPr="000666D2">
        <w:t xml:space="preserve">necessary </w:t>
      </w:r>
      <w:r w:rsidR="00B744EC" w:rsidRPr="000666D2">
        <w:t>perspective</w:t>
      </w:r>
      <w:r w:rsidR="00605B5F" w:rsidRPr="000666D2">
        <w:t xml:space="preserve"> and </w:t>
      </w:r>
      <w:r w:rsidR="003C7E48" w:rsidRPr="000666D2">
        <w:t xml:space="preserve">context </w:t>
      </w:r>
      <w:r w:rsidR="00EC2E14" w:rsidRPr="000666D2">
        <w:t xml:space="preserve">and </w:t>
      </w:r>
      <w:r w:rsidR="002C6EB9">
        <w:t xml:space="preserve">the </w:t>
      </w:r>
      <w:r w:rsidR="00EC2E14" w:rsidRPr="000666D2">
        <w:t>answer</w:t>
      </w:r>
      <w:r w:rsidR="002C6EB9">
        <w:t>s</w:t>
      </w:r>
      <w:r w:rsidR="00EC2E14" w:rsidRPr="000666D2">
        <w:t xml:space="preserve"> </w:t>
      </w:r>
      <w:r w:rsidR="002C6EB9">
        <w:t xml:space="preserve">to </w:t>
      </w:r>
      <w:r w:rsidR="00EC2E14" w:rsidRPr="000666D2">
        <w:t>questions related to</w:t>
      </w:r>
      <w:r w:rsidRPr="000666D2">
        <w:t xml:space="preserve"> what needs to be done and wh</w:t>
      </w:r>
      <w:r w:rsidR="00680395" w:rsidRPr="000666D2">
        <w:t>y</w:t>
      </w:r>
      <w:r w:rsidR="002F3CE7" w:rsidRPr="000666D2">
        <w:t xml:space="preserve">. </w:t>
      </w:r>
    </w:p>
    <w:p w14:paraId="6C07C1C5" w14:textId="2BC5B80E" w:rsidR="00695749" w:rsidRPr="000666D2" w:rsidRDefault="00695749" w:rsidP="005C0A5A">
      <w:pPr>
        <w:pStyle w:val="CBDNormalNumber"/>
        <w:numPr>
          <w:ilvl w:val="0"/>
          <w:numId w:val="5"/>
        </w:numPr>
      </w:pPr>
      <w:r w:rsidRPr="000666D2">
        <w:t xml:space="preserve">The </w:t>
      </w:r>
      <w:r w:rsidR="002C6EB9" w:rsidRPr="000666D2">
        <w:t xml:space="preserve">success </w:t>
      </w:r>
      <w:r w:rsidR="002C6EB9">
        <w:t xml:space="preserve">of the </w:t>
      </w:r>
      <w:r w:rsidRPr="000666D2">
        <w:t>Nagoya Protocol</w:t>
      </w:r>
      <w:r w:rsidR="00091575" w:rsidRPr="000666D2">
        <w:t xml:space="preserve"> </w:t>
      </w:r>
      <w:r w:rsidRPr="000666D2">
        <w:t xml:space="preserve">relies on </w:t>
      </w:r>
      <w:r w:rsidR="002C6EB9">
        <w:t xml:space="preserve">the ability of </w:t>
      </w:r>
      <w:r w:rsidRPr="000666D2">
        <w:t xml:space="preserve">all Parties to implement and operationalize its provisions effectively. It can be helpful </w:t>
      </w:r>
      <w:r w:rsidR="00FF3CBD" w:rsidRPr="000666D2">
        <w:t>to</w:t>
      </w:r>
      <w:r w:rsidRPr="000666D2">
        <w:t xml:space="preserve"> understand</w:t>
      </w:r>
      <w:r w:rsidR="00580F65" w:rsidRPr="000666D2">
        <w:t xml:space="preserve"> the status and</w:t>
      </w:r>
      <w:r w:rsidRPr="000666D2">
        <w:t xml:space="preserve"> </w:t>
      </w:r>
      <w:r w:rsidR="267FBFA9" w:rsidRPr="000666D2">
        <w:t xml:space="preserve">respective </w:t>
      </w:r>
      <w:r w:rsidR="75CFC12A" w:rsidRPr="000666D2">
        <w:t>approach</w:t>
      </w:r>
      <w:r w:rsidR="744D02A9" w:rsidRPr="000666D2">
        <w:t>es</w:t>
      </w:r>
      <w:r w:rsidR="00A178FB" w:rsidRPr="000666D2">
        <w:t xml:space="preserve"> </w:t>
      </w:r>
      <w:r w:rsidR="002C6EB9">
        <w:t>being</w:t>
      </w:r>
      <w:r w:rsidR="002C6EB9" w:rsidRPr="000666D2">
        <w:t xml:space="preserve"> tak</w:t>
      </w:r>
      <w:r w:rsidR="002C6EB9">
        <w:t>en by</w:t>
      </w:r>
      <w:r w:rsidR="002C6EB9" w:rsidRPr="000666D2">
        <w:t xml:space="preserve"> </w:t>
      </w:r>
      <w:r w:rsidR="00A178FB" w:rsidRPr="000666D2">
        <w:t>other Parties to</w:t>
      </w:r>
      <w:r w:rsidR="00964C15" w:rsidRPr="000666D2">
        <w:t xml:space="preserve"> </w:t>
      </w:r>
      <w:r w:rsidRPr="000666D2">
        <w:t>implement</w:t>
      </w:r>
      <w:r w:rsidR="00A178FB" w:rsidRPr="000666D2">
        <w:t xml:space="preserve"> the Protocol. </w:t>
      </w:r>
    </w:p>
    <w:p w14:paraId="11FF501E" w14:textId="20B50CF7" w:rsidR="00CB46B0" w:rsidRPr="000666D2" w:rsidRDefault="000D5271" w:rsidP="005C0A5A">
      <w:pPr>
        <w:pStyle w:val="CBDNormalNumber"/>
        <w:numPr>
          <w:ilvl w:val="0"/>
          <w:numId w:val="5"/>
        </w:numPr>
      </w:pPr>
      <w:r w:rsidRPr="000666D2">
        <w:t xml:space="preserve">It is important </w:t>
      </w:r>
      <w:r w:rsidR="002C6EB9">
        <w:t xml:space="preserve">for </w:t>
      </w:r>
      <w:r w:rsidR="002C6EB9" w:rsidRPr="000666D2">
        <w:t xml:space="preserve">a certain level of flexibility </w:t>
      </w:r>
      <w:r w:rsidRPr="000666D2">
        <w:t xml:space="preserve">to </w:t>
      </w:r>
      <w:r w:rsidR="002C6EB9">
        <w:t xml:space="preserve">be </w:t>
      </w:r>
      <w:r w:rsidRPr="000666D2">
        <w:t>buil</w:t>
      </w:r>
      <w:r w:rsidR="002C6EB9">
        <w:t>t</w:t>
      </w:r>
      <w:r w:rsidRPr="000666D2">
        <w:t xml:space="preserve"> in</w:t>
      </w:r>
      <w:r w:rsidR="002C6EB9">
        <w:t>to</w:t>
      </w:r>
      <w:r w:rsidR="000F40EE" w:rsidRPr="000666D2">
        <w:t xml:space="preserve"> </w:t>
      </w:r>
      <w:r w:rsidR="002C6EB9">
        <w:t xml:space="preserve">access and benefit-sharing-related </w:t>
      </w:r>
      <w:r w:rsidR="00426F14" w:rsidRPr="000666D2">
        <w:t xml:space="preserve">legal, policy and administrative measures to </w:t>
      </w:r>
      <w:r w:rsidR="002C6EB9">
        <w:t xml:space="preserve">ensure the ability </w:t>
      </w:r>
      <w:r w:rsidR="00426F14" w:rsidRPr="000666D2">
        <w:t>to</w:t>
      </w:r>
      <w:r w:rsidR="00CB46B0" w:rsidRPr="000666D2">
        <w:t xml:space="preserve"> respond to chang</w:t>
      </w:r>
      <w:r w:rsidR="00426F14" w:rsidRPr="000666D2">
        <w:t>es</w:t>
      </w:r>
      <w:r w:rsidR="00CB46B0" w:rsidRPr="000666D2">
        <w:t xml:space="preserve"> and evolve to meet </w:t>
      </w:r>
      <w:r w:rsidR="002C6EB9">
        <w:t xml:space="preserve">the </w:t>
      </w:r>
      <w:r w:rsidR="00CB46B0" w:rsidRPr="000666D2">
        <w:t>practical needs and objectives</w:t>
      </w:r>
      <w:r w:rsidR="4D1D41A1" w:rsidRPr="000666D2">
        <w:t xml:space="preserve"> of both the user and the provider</w:t>
      </w:r>
      <w:r w:rsidR="00CB46B0" w:rsidRPr="000666D2">
        <w:t xml:space="preserve">. </w:t>
      </w:r>
    </w:p>
    <w:p w14:paraId="08957E0A" w14:textId="3FB25075" w:rsidR="00AA15CC" w:rsidRPr="00960A20" w:rsidRDefault="00F43CA8" w:rsidP="00960A20">
      <w:pPr>
        <w:pStyle w:val="Heading3"/>
        <w:tabs>
          <w:tab w:val="num" w:pos="567"/>
        </w:tabs>
      </w:pPr>
      <w:r w:rsidRPr="00960A20">
        <w:t xml:space="preserve">Available support and cooperation </w:t>
      </w:r>
    </w:p>
    <w:p w14:paraId="40290B59" w14:textId="0C9C3CC4" w:rsidR="00062734" w:rsidRPr="000666D2" w:rsidRDefault="00D21443" w:rsidP="005C0A5A">
      <w:pPr>
        <w:pStyle w:val="CBDNormalNumber"/>
        <w:numPr>
          <w:ilvl w:val="0"/>
          <w:numId w:val="5"/>
        </w:numPr>
      </w:pPr>
      <w:r w:rsidRPr="000666D2">
        <w:t>There was</w:t>
      </w:r>
      <w:r w:rsidR="0093551C" w:rsidRPr="000666D2">
        <w:t xml:space="preserve"> </w:t>
      </w:r>
      <w:r w:rsidR="006C017E" w:rsidRPr="000666D2">
        <w:t xml:space="preserve">general </w:t>
      </w:r>
      <w:r w:rsidR="0093551C" w:rsidRPr="000666D2">
        <w:t xml:space="preserve">concern </w:t>
      </w:r>
      <w:r w:rsidR="006F5F81" w:rsidRPr="000666D2">
        <w:t xml:space="preserve">among participants </w:t>
      </w:r>
      <w:r w:rsidR="002C6EB9">
        <w:t>regarding</w:t>
      </w:r>
      <w:r w:rsidRPr="000666D2">
        <w:t xml:space="preserve"> the</w:t>
      </w:r>
      <w:r w:rsidR="00B527C4" w:rsidRPr="000666D2">
        <w:t xml:space="preserve"> l</w:t>
      </w:r>
      <w:r w:rsidR="0093551C" w:rsidRPr="000666D2">
        <w:t xml:space="preserve">ack of </w:t>
      </w:r>
      <w:r w:rsidR="0013085C" w:rsidRPr="000666D2">
        <w:t>capacity-building providers working on</w:t>
      </w:r>
      <w:r w:rsidR="001E1D77" w:rsidRPr="000666D2">
        <w:t xml:space="preserve"> supporting implementation of</w:t>
      </w:r>
      <w:r w:rsidR="0013085C" w:rsidRPr="000666D2">
        <w:t xml:space="preserve"> </w:t>
      </w:r>
      <w:r w:rsidR="002C6EB9" w:rsidRPr="002C6EB9">
        <w:t>access and benefit-sharing</w:t>
      </w:r>
      <w:r w:rsidR="003F5FF4" w:rsidRPr="000666D2">
        <w:t xml:space="preserve"> and</w:t>
      </w:r>
      <w:r w:rsidR="00D57E81" w:rsidRPr="000666D2">
        <w:t xml:space="preserve"> </w:t>
      </w:r>
      <w:r w:rsidR="002C6EB9">
        <w:t xml:space="preserve">the </w:t>
      </w:r>
      <w:r w:rsidR="006F5F81" w:rsidRPr="000666D2">
        <w:t>lack of</w:t>
      </w:r>
      <w:r w:rsidR="00B527C4" w:rsidRPr="000666D2">
        <w:t xml:space="preserve"> </w:t>
      </w:r>
      <w:r w:rsidR="0013085C" w:rsidRPr="000666D2">
        <w:t xml:space="preserve">opportunities </w:t>
      </w:r>
      <w:r w:rsidR="002C6EB9">
        <w:t xml:space="preserve">for </w:t>
      </w:r>
      <w:r w:rsidR="002C6EB9" w:rsidRPr="000666D2">
        <w:t xml:space="preserve">global and regional </w:t>
      </w:r>
      <w:r w:rsidR="0013085C" w:rsidRPr="000666D2">
        <w:t>exchange</w:t>
      </w:r>
      <w:r w:rsidR="002C6EB9">
        <w:t>s</w:t>
      </w:r>
      <w:r w:rsidR="0013085C" w:rsidRPr="000666D2">
        <w:t xml:space="preserve"> on </w:t>
      </w:r>
      <w:bookmarkStart w:id="7" w:name="_Hlk180526361"/>
      <w:r w:rsidR="002C6EB9" w:rsidRPr="002C6EB9">
        <w:t>access and benefit-sharing-related</w:t>
      </w:r>
      <w:bookmarkEnd w:id="7"/>
      <w:r w:rsidR="002C6EB9" w:rsidRPr="002C6EB9">
        <w:t xml:space="preserve"> </w:t>
      </w:r>
      <w:r w:rsidR="0013085C" w:rsidRPr="000666D2">
        <w:t xml:space="preserve">issues. </w:t>
      </w:r>
    </w:p>
    <w:p w14:paraId="3166912C" w14:textId="22F96F1E" w:rsidR="00AA15CC" w:rsidRPr="000666D2" w:rsidRDefault="002C6EB9" w:rsidP="005C0A5A">
      <w:pPr>
        <w:pStyle w:val="CBDNormalNumber"/>
        <w:numPr>
          <w:ilvl w:val="0"/>
          <w:numId w:val="5"/>
        </w:numPr>
      </w:pPr>
      <w:r>
        <w:t>I</w:t>
      </w:r>
      <w:r w:rsidR="00CA7C56" w:rsidRPr="000666D2">
        <w:t xml:space="preserve">t was </w:t>
      </w:r>
      <w:r w:rsidR="00AE775D" w:rsidRPr="000666D2">
        <w:t>recognized that i</w:t>
      </w:r>
      <w:r w:rsidR="007E0EBA" w:rsidRPr="000666D2">
        <w:t>nternational cooperation</w:t>
      </w:r>
      <w:r w:rsidR="009C4C10" w:rsidRPr="000666D2">
        <w:t xml:space="preserve"> </w:t>
      </w:r>
      <w:r w:rsidR="007E0EBA" w:rsidRPr="000666D2">
        <w:t xml:space="preserve">is an integral </w:t>
      </w:r>
      <w:r>
        <w:t>component</w:t>
      </w:r>
      <w:r w:rsidR="007E0EBA" w:rsidRPr="000666D2">
        <w:t xml:space="preserve"> of the implementation of the Nagoya Protocol</w:t>
      </w:r>
      <w:r w:rsidR="000E6E03" w:rsidRPr="000666D2">
        <w:t xml:space="preserve"> and</w:t>
      </w:r>
      <w:r w:rsidR="007E0EBA" w:rsidRPr="000666D2">
        <w:t xml:space="preserve"> </w:t>
      </w:r>
      <w:r>
        <w:t xml:space="preserve">that </w:t>
      </w:r>
      <w:r w:rsidR="007E0EBA" w:rsidRPr="000666D2">
        <w:t>i</w:t>
      </w:r>
      <w:r w:rsidR="008E567A" w:rsidRPr="000666D2">
        <w:t xml:space="preserve">n-person opportunities </w:t>
      </w:r>
      <w:r>
        <w:t xml:space="preserve">for the </w:t>
      </w:r>
      <w:r w:rsidR="008E567A" w:rsidRPr="000666D2">
        <w:t>shar</w:t>
      </w:r>
      <w:r>
        <w:t xml:space="preserve">ing of </w:t>
      </w:r>
      <w:r w:rsidR="6D8E1541" w:rsidRPr="000666D2">
        <w:t>experience</w:t>
      </w:r>
      <w:r w:rsidR="244AC414" w:rsidRPr="000666D2">
        <w:t>s</w:t>
      </w:r>
      <w:r w:rsidR="008E567A" w:rsidRPr="000666D2">
        <w:t xml:space="preserve"> </w:t>
      </w:r>
      <w:r w:rsidRPr="000666D2">
        <w:t xml:space="preserve">globally </w:t>
      </w:r>
      <w:r w:rsidR="008E567A" w:rsidRPr="000666D2">
        <w:t xml:space="preserve">among Parties and stakeholders </w:t>
      </w:r>
      <w:r w:rsidR="00724BCB" w:rsidRPr="000666D2">
        <w:t>are valuable</w:t>
      </w:r>
      <w:r w:rsidR="008E567A" w:rsidRPr="000666D2">
        <w:t>.</w:t>
      </w:r>
    </w:p>
    <w:p w14:paraId="153BA500" w14:textId="18738598" w:rsidR="006C6177" w:rsidRPr="000666D2" w:rsidRDefault="001C6848" w:rsidP="005C0A5A">
      <w:pPr>
        <w:pStyle w:val="CBDNormalNumber"/>
        <w:numPr>
          <w:ilvl w:val="0"/>
          <w:numId w:val="5"/>
        </w:numPr>
      </w:pPr>
      <w:proofErr w:type="gramStart"/>
      <w:r w:rsidRPr="000666D2">
        <w:t xml:space="preserve">In particular, </w:t>
      </w:r>
      <w:r w:rsidR="002C6EB9" w:rsidRPr="000666D2">
        <w:t>Parties</w:t>
      </w:r>
      <w:proofErr w:type="gramEnd"/>
      <w:r w:rsidR="002C6EB9" w:rsidRPr="000666D2">
        <w:t xml:space="preserve"> need more support </w:t>
      </w:r>
      <w:r w:rsidR="002C6EB9">
        <w:t xml:space="preserve">in </w:t>
      </w:r>
      <w:r w:rsidR="00064640" w:rsidRPr="000666D2">
        <w:t xml:space="preserve">the </w:t>
      </w:r>
      <w:r w:rsidR="002C6EB9">
        <w:t xml:space="preserve">following </w:t>
      </w:r>
      <w:r w:rsidR="00064640" w:rsidRPr="000666D2">
        <w:t>areas</w:t>
      </w:r>
      <w:r w:rsidR="006C6177" w:rsidRPr="000666D2">
        <w:t>:</w:t>
      </w:r>
    </w:p>
    <w:p w14:paraId="23D8043D" w14:textId="09414BF7" w:rsidR="00CB66F4" w:rsidRPr="000666D2" w:rsidRDefault="00F13CC6" w:rsidP="005C0A5A">
      <w:pPr>
        <w:pStyle w:val="CBDNormalNumber"/>
        <w:numPr>
          <w:ilvl w:val="1"/>
          <w:numId w:val="5"/>
        </w:numPr>
      </w:pPr>
      <w:r w:rsidRPr="000666D2">
        <w:t>Documenting</w:t>
      </w:r>
      <w:r w:rsidR="0075493A" w:rsidRPr="000666D2">
        <w:t xml:space="preserve"> and making</w:t>
      </w:r>
      <w:r w:rsidR="007E3B84" w:rsidRPr="000666D2">
        <w:t xml:space="preserve"> information</w:t>
      </w:r>
      <w:r w:rsidR="0075493A" w:rsidRPr="000666D2">
        <w:t xml:space="preserve"> </w:t>
      </w:r>
      <w:r w:rsidR="00B945CA" w:rsidRPr="000666D2">
        <w:t>available</w:t>
      </w:r>
      <w:r w:rsidRPr="000666D2">
        <w:t xml:space="preserve"> </w:t>
      </w:r>
      <w:r w:rsidR="007E3B84" w:rsidRPr="000666D2">
        <w:t xml:space="preserve">on </w:t>
      </w:r>
      <w:r w:rsidR="002F42A8" w:rsidRPr="000666D2">
        <w:t>c</w:t>
      </w:r>
      <w:r w:rsidR="00CB66F4" w:rsidRPr="000666D2">
        <w:t>lear and user-</w:t>
      </w:r>
      <w:r w:rsidR="00555EC9" w:rsidRPr="000666D2">
        <w:t>friendly</w:t>
      </w:r>
      <w:r w:rsidR="00CB66F4" w:rsidRPr="000666D2">
        <w:t xml:space="preserve"> </w:t>
      </w:r>
      <w:r w:rsidR="002C6EB9" w:rsidRPr="002C6EB9">
        <w:t xml:space="preserve">access and benefit-sharing-related </w:t>
      </w:r>
      <w:r w:rsidR="00CB66F4" w:rsidRPr="000666D2">
        <w:t xml:space="preserve">procedures </w:t>
      </w:r>
      <w:r w:rsidR="002C6EB9">
        <w:t>to enable</w:t>
      </w:r>
      <w:r w:rsidR="00CB66F4" w:rsidRPr="000666D2">
        <w:t xml:space="preserve"> users to understand </w:t>
      </w:r>
      <w:r w:rsidR="00B945CA" w:rsidRPr="000666D2">
        <w:t xml:space="preserve">their </w:t>
      </w:r>
      <w:r w:rsidR="002C6EB9" w:rsidRPr="002C6EB9">
        <w:t xml:space="preserve">access and benefit-sharing </w:t>
      </w:r>
      <w:r w:rsidR="00B945CA" w:rsidRPr="000666D2">
        <w:t>obligations</w:t>
      </w:r>
      <w:r w:rsidR="00CA7C56" w:rsidRPr="000666D2">
        <w:t>;</w:t>
      </w:r>
    </w:p>
    <w:p w14:paraId="5AD5DF9F" w14:textId="290BE98C" w:rsidR="00555EC9" w:rsidRPr="000666D2" w:rsidRDefault="00555EC9" w:rsidP="005C0A5A">
      <w:pPr>
        <w:pStyle w:val="CBDNormalNumber"/>
        <w:numPr>
          <w:ilvl w:val="1"/>
          <w:numId w:val="5"/>
        </w:numPr>
      </w:pPr>
      <w:r w:rsidRPr="000666D2">
        <w:t xml:space="preserve">Issues </w:t>
      </w:r>
      <w:r w:rsidR="008737BA" w:rsidRPr="000666D2">
        <w:t>related</w:t>
      </w:r>
      <w:r w:rsidR="1EEF03CA" w:rsidRPr="000666D2">
        <w:t xml:space="preserve"> to</w:t>
      </w:r>
      <w:r w:rsidR="008737BA" w:rsidRPr="000666D2">
        <w:t xml:space="preserve"> </w:t>
      </w:r>
      <w:r w:rsidR="007117E1" w:rsidRPr="000666D2">
        <w:t xml:space="preserve">operationalizing </w:t>
      </w:r>
      <w:r w:rsidR="008737BA" w:rsidRPr="000666D2">
        <w:t>internal procedures</w:t>
      </w:r>
      <w:r w:rsidR="00B95443" w:rsidRPr="000666D2">
        <w:t xml:space="preserve"> </w:t>
      </w:r>
      <w:r w:rsidR="006459AD" w:rsidRPr="000666D2">
        <w:t>and</w:t>
      </w:r>
      <w:r w:rsidR="00B95443" w:rsidRPr="000666D2">
        <w:t xml:space="preserve"> </w:t>
      </w:r>
      <w:r w:rsidR="00284EDD" w:rsidRPr="000666D2">
        <w:t xml:space="preserve">internal </w:t>
      </w:r>
      <w:r w:rsidR="00B95443" w:rsidRPr="000666D2">
        <w:t>manag</w:t>
      </w:r>
      <w:r w:rsidR="00284EDD" w:rsidRPr="000666D2">
        <w:t>ement of</w:t>
      </w:r>
      <w:r w:rsidR="00B95443" w:rsidRPr="000666D2">
        <w:t xml:space="preserve"> </w:t>
      </w:r>
      <w:bookmarkStart w:id="8" w:name="_Hlk180526932"/>
      <w:r w:rsidR="002C6EB9" w:rsidRPr="002C6EB9">
        <w:t>access and benefit-sharing</w:t>
      </w:r>
      <w:bookmarkEnd w:id="8"/>
      <w:r w:rsidR="002C6EB9" w:rsidRPr="002C6EB9">
        <w:t xml:space="preserve">-related </w:t>
      </w:r>
      <w:r w:rsidR="00B95443" w:rsidRPr="000666D2">
        <w:t>information</w:t>
      </w:r>
      <w:r w:rsidR="00DB5D32" w:rsidRPr="000666D2">
        <w:t xml:space="preserve"> to support</w:t>
      </w:r>
      <w:r w:rsidR="00154F5C" w:rsidRPr="000666D2">
        <w:t xml:space="preserve"> </w:t>
      </w:r>
      <w:r w:rsidR="002C6EB9">
        <w:t xml:space="preserve">the </w:t>
      </w:r>
      <w:r w:rsidR="00494453" w:rsidRPr="000666D2">
        <w:t xml:space="preserve">storing and </w:t>
      </w:r>
      <w:r w:rsidR="00154F5C" w:rsidRPr="000666D2">
        <w:t xml:space="preserve">publishing </w:t>
      </w:r>
      <w:r w:rsidR="002C6EB9">
        <w:t xml:space="preserve">of </w:t>
      </w:r>
      <w:r w:rsidR="00154F5C" w:rsidRPr="000666D2">
        <w:t xml:space="preserve">permits, </w:t>
      </w:r>
      <w:r w:rsidR="002C6EB9">
        <w:t xml:space="preserve">and </w:t>
      </w:r>
      <w:r w:rsidR="00A77FC1" w:rsidRPr="000666D2">
        <w:t>monitoring</w:t>
      </w:r>
      <w:r w:rsidR="008737BA" w:rsidRPr="000666D2">
        <w:t xml:space="preserve"> </w:t>
      </w:r>
      <w:r w:rsidR="002C6EB9">
        <w:t xml:space="preserve">of </w:t>
      </w:r>
      <w:r w:rsidR="008737BA" w:rsidRPr="000666D2">
        <w:t>mutually agreed terms</w:t>
      </w:r>
      <w:r w:rsidR="00B466D7" w:rsidRPr="000666D2">
        <w:t xml:space="preserve"> and utilization,</w:t>
      </w:r>
      <w:r w:rsidR="008737BA" w:rsidRPr="000666D2">
        <w:t xml:space="preserve"> </w:t>
      </w:r>
      <w:r w:rsidR="67CC8947" w:rsidRPr="000666D2">
        <w:t>as well as</w:t>
      </w:r>
      <w:r w:rsidR="00130208" w:rsidRPr="000666D2">
        <w:t xml:space="preserve"> </w:t>
      </w:r>
      <w:r w:rsidR="002C6EB9">
        <w:t xml:space="preserve">the </w:t>
      </w:r>
      <w:r w:rsidR="00A77FC1" w:rsidRPr="000666D2">
        <w:t xml:space="preserve">tracking </w:t>
      </w:r>
      <w:r w:rsidR="002C6EB9">
        <w:t xml:space="preserve">of </w:t>
      </w:r>
      <w:r w:rsidR="00FE34A5" w:rsidRPr="000666D2">
        <w:t>benefits shared</w:t>
      </w:r>
      <w:r w:rsidR="00CA7C56" w:rsidRPr="000666D2">
        <w:t>;</w:t>
      </w:r>
    </w:p>
    <w:p w14:paraId="086A9282" w14:textId="2B2FE5B2" w:rsidR="006C6177" w:rsidRPr="000666D2" w:rsidRDefault="006C6177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FF74DE" w:rsidRPr="000666D2">
        <w:t>apacity to effectively implement compliance and monitoring obligations</w:t>
      </w:r>
      <w:r w:rsidRPr="000666D2">
        <w:t xml:space="preserve">, including the designation of </w:t>
      </w:r>
      <w:r w:rsidR="003524DD" w:rsidRPr="000666D2">
        <w:t>checkpoints</w:t>
      </w:r>
      <w:r w:rsidRPr="000666D2">
        <w:t>, functions and communication</w:t>
      </w:r>
      <w:r w:rsidR="008D344C" w:rsidRPr="000666D2">
        <w:t xml:space="preserve"> flow</w:t>
      </w:r>
      <w:r w:rsidR="002C6EB9">
        <w:t>s</w:t>
      </w:r>
      <w:r w:rsidRPr="000666D2">
        <w:t xml:space="preserve"> of</w:t>
      </w:r>
      <w:r w:rsidR="00DF63B6" w:rsidRPr="000666D2">
        <w:t xml:space="preserve"> the</w:t>
      </w:r>
      <w:r w:rsidRPr="000666D2">
        <w:t xml:space="preserve"> information collected or </w:t>
      </w:r>
      <w:r w:rsidR="00725A42" w:rsidRPr="000666D2">
        <w:t>gathered</w:t>
      </w:r>
      <w:r w:rsidR="00CA7C56" w:rsidRPr="000666D2">
        <w:t>;</w:t>
      </w:r>
    </w:p>
    <w:p w14:paraId="5770561A" w14:textId="00BDEF0A" w:rsidR="00FF74DE" w:rsidRPr="000666D2" w:rsidRDefault="003524DD" w:rsidP="005C0A5A">
      <w:pPr>
        <w:pStyle w:val="CBDNormalNumber"/>
        <w:numPr>
          <w:ilvl w:val="1"/>
          <w:numId w:val="5"/>
        </w:numPr>
      </w:pPr>
      <w:r w:rsidRPr="000666D2">
        <w:t xml:space="preserve">Implementation of the provisions related </w:t>
      </w:r>
      <w:r w:rsidR="7A4E89BD" w:rsidRPr="000666D2">
        <w:t>to</w:t>
      </w:r>
      <w:r w:rsidR="45865B61" w:rsidRPr="000666D2">
        <w:t xml:space="preserve"> </w:t>
      </w:r>
      <w:r w:rsidR="00BB3CA6" w:rsidRPr="000666D2">
        <w:t>associated traditional knowledge and indigenous peoples and local communities.</w:t>
      </w:r>
    </w:p>
    <w:p w14:paraId="0940CB13" w14:textId="490B56C8" w:rsidR="00F35C4F" w:rsidRPr="00960A20" w:rsidRDefault="00F43CA8" w:rsidP="00960A20">
      <w:pPr>
        <w:pStyle w:val="Heading3"/>
        <w:tabs>
          <w:tab w:val="num" w:pos="567"/>
        </w:tabs>
      </w:pPr>
      <w:r w:rsidRPr="00960A20">
        <w:t>A</w:t>
      </w:r>
      <w:r w:rsidR="002C6EB9">
        <w:t>ccess and benefit-sharing</w:t>
      </w:r>
      <w:r w:rsidRPr="00960A20">
        <w:t xml:space="preserve"> information management</w:t>
      </w:r>
    </w:p>
    <w:p w14:paraId="334F76AA" w14:textId="6B3C1957" w:rsidR="00E078F2" w:rsidRPr="000666D2" w:rsidRDefault="006D7ABE" w:rsidP="005C0A5A">
      <w:pPr>
        <w:pStyle w:val="CBDNormalNumber"/>
        <w:numPr>
          <w:ilvl w:val="0"/>
          <w:numId w:val="5"/>
        </w:numPr>
      </w:pPr>
      <w:r w:rsidRPr="000666D2">
        <w:t>Appropriate t</w:t>
      </w:r>
      <w:r w:rsidR="00E078F2" w:rsidRPr="000666D2">
        <w:t xml:space="preserve">ools </w:t>
      </w:r>
      <w:r w:rsidR="002C6EB9">
        <w:t>for</w:t>
      </w:r>
      <w:r w:rsidR="00E078F2" w:rsidRPr="000666D2">
        <w:t xml:space="preserve"> manag</w:t>
      </w:r>
      <w:r w:rsidR="002C6EB9">
        <w:t>ing</w:t>
      </w:r>
      <w:r w:rsidR="00E078F2" w:rsidRPr="000666D2">
        <w:t xml:space="preserve"> information should be </w:t>
      </w:r>
      <w:r w:rsidR="002C6EB9" w:rsidRPr="000666D2">
        <w:t xml:space="preserve">developed and </w:t>
      </w:r>
      <w:r w:rsidR="00E078F2" w:rsidRPr="000666D2">
        <w:t xml:space="preserve">used in </w:t>
      </w:r>
      <w:r w:rsidR="00B25E07">
        <w:t xml:space="preserve">such </w:t>
      </w:r>
      <w:r w:rsidR="00E078F2" w:rsidRPr="000666D2">
        <w:t xml:space="preserve">a way </w:t>
      </w:r>
      <w:r w:rsidR="00B25E07">
        <w:t>as to</w:t>
      </w:r>
      <w:r w:rsidR="00E078F2" w:rsidRPr="000666D2">
        <w:t xml:space="preserve"> take into consideration current and</w:t>
      </w:r>
      <w:r w:rsidR="004973A6" w:rsidRPr="000666D2">
        <w:t xml:space="preserve"> </w:t>
      </w:r>
      <w:r w:rsidR="00E078F2" w:rsidRPr="000666D2">
        <w:t xml:space="preserve">future needs </w:t>
      </w:r>
      <w:r w:rsidRPr="000666D2">
        <w:t>as well as</w:t>
      </w:r>
      <w:r w:rsidR="005C6595" w:rsidRPr="000666D2">
        <w:t xml:space="preserve"> </w:t>
      </w:r>
      <w:r w:rsidR="00B25E07">
        <w:t>give</w:t>
      </w:r>
      <w:r w:rsidR="00A86A5A" w:rsidRPr="000666D2">
        <w:t xml:space="preserve"> due</w:t>
      </w:r>
      <w:r w:rsidR="00E078F2" w:rsidRPr="000666D2">
        <w:t xml:space="preserve"> consider</w:t>
      </w:r>
      <w:r w:rsidR="005C6595" w:rsidRPr="000666D2">
        <w:t xml:space="preserve">ation </w:t>
      </w:r>
      <w:r w:rsidR="00B25E07">
        <w:t>to</w:t>
      </w:r>
      <w:r w:rsidR="005C6595" w:rsidRPr="000666D2">
        <w:t xml:space="preserve"> </w:t>
      </w:r>
      <w:r w:rsidR="00E078F2" w:rsidRPr="000666D2">
        <w:t xml:space="preserve">the entire set of </w:t>
      </w:r>
      <w:r w:rsidR="005C6595" w:rsidRPr="000666D2">
        <w:lastRenderedPageBreak/>
        <w:t>ABS flow</w:t>
      </w:r>
      <w:r w:rsidR="00E078F2" w:rsidRPr="000666D2">
        <w:t xml:space="preserve"> actions</w:t>
      </w:r>
      <w:r w:rsidR="00B029B3" w:rsidRPr="000666D2">
        <w:t xml:space="preserve"> </w:t>
      </w:r>
      <w:r w:rsidR="005C6595" w:rsidRPr="000666D2">
        <w:t>and</w:t>
      </w:r>
      <w:r w:rsidR="00E078F2" w:rsidRPr="000666D2">
        <w:t xml:space="preserve"> </w:t>
      </w:r>
      <w:r w:rsidR="00B25E07">
        <w:t xml:space="preserve">the </w:t>
      </w:r>
      <w:r w:rsidR="00E078F2" w:rsidRPr="000666D2">
        <w:t>information</w:t>
      </w:r>
      <w:r w:rsidR="005C6595" w:rsidRPr="000666D2">
        <w:t xml:space="preserve"> management</w:t>
      </w:r>
      <w:r w:rsidRPr="000666D2">
        <w:t xml:space="preserve"> involved</w:t>
      </w:r>
      <w:r w:rsidR="005C6595" w:rsidRPr="000666D2">
        <w:t xml:space="preserve"> </w:t>
      </w:r>
      <w:r w:rsidR="0037234D" w:rsidRPr="000666D2">
        <w:t>(</w:t>
      </w:r>
      <w:r w:rsidR="00B25E07">
        <w:t xml:space="preserve">entailing </w:t>
      </w:r>
      <w:r w:rsidR="005C6595" w:rsidRPr="000666D2">
        <w:t>how information is</w:t>
      </w:r>
      <w:r w:rsidR="00E078F2" w:rsidRPr="000666D2">
        <w:t xml:space="preserve"> created, stored, retrieved, distributed and used</w:t>
      </w:r>
      <w:r w:rsidR="0037234D" w:rsidRPr="000666D2">
        <w:t>)</w:t>
      </w:r>
      <w:r w:rsidR="00E078F2" w:rsidRPr="000666D2">
        <w:t>. Since processes and information are interconnected</w:t>
      </w:r>
      <w:r w:rsidR="00F52A43" w:rsidRPr="000666D2">
        <w:t xml:space="preserve">, </w:t>
      </w:r>
      <w:r w:rsidR="00B25E07">
        <w:t>this</w:t>
      </w:r>
      <w:r w:rsidR="00F52A43" w:rsidRPr="000666D2">
        <w:t xml:space="preserve"> can help to </w:t>
      </w:r>
      <w:r w:rsidR="00E078F2" w:rsidRPr="000666D2">
        <w:t>create efficiencies in internal processes and reduce workloads.</w:t>
      </w:r>
      <w:r w:rsidR="0065724A" w:rsidRPr="000666D2">
        <w:t xml:space="preserve"> </w:t>
      </w:r>
      <w:r w:rsidR="00E078F2" w:rsidRPr="000666D2">
        <w:t xml:space="preserve">Data analytics and reporting on information can help Parties make informed decisions on how to improve. </w:t>
      </w:r>
    </w:p>
    <w:p w14:paraId="28DA5D94" w14:textId="203C1D69" w:rsidR="00E078F2" w:rsidRPr="00960A20" w:rsidRDefault="00E078F2" w:rsidP="00960A20">
      <w:pPr>
        <w:pStyle w:val="Heading3"/>
        <w:tabs>
          <w:tab w:val="num" w:pos="567"/>
        </w:tabs>
      </w:pPr>
      <w:r w:rsidRPr="00960A20">
        <w:t>Awareness</w:t>
      </w:r>
      <w:r w:rsidR="005E1559" w:rsidRPr="00960A20">
        <w:t>-</w:t>
      </w:r>
      <w:r w:rsidRPr="00960A20">
        <w:t xml:space="preserve">raising </w:t>
      </w:r>
    </w:p>
    <w:p w14:paraId="24F4F6FD" w14:textId="3D8F59B9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 xml:space="preserve">A fundamental precondition for </w:t>
      </w:r>
      <w:bookmarkStart w:id="9" w:name="_Hlk180527010"/>
      <w:r w:rsidR="00B25E07">
        <w:t xml:space="preserve">achievement of </w:t>
      </w:r>
      <w:r w:rsidR="00B25E07" w:rsidRPr="00B25E07">
        <w:t xml:space="preserve">access and benefit-sharing </w:t>
      </w:r>
      <w:bookmarkEnd w:id="9"/>
      <w:r w:rsidRPr="000666D2">
        <w:t xml:space="preserve">is </w:t>
      </w:r>
      <w:r w:rsidR="00B25E07">
        <w:t xml:space="preserve">the </w:t>
      </w:r>
      <w:r w:rsidR="00B25E07" w:rsidRPr="000666D2">
        <w:t>aware</w:t>
      </w:r>
      <w:r w:rsidR="00B25E07">
        <w:t>ness</w:t>
      </w:r>
      <w:r w:rsidR="00B25E07" w:rsidRPr="000666D2">
        <w:t xml:space="preserve"> of domestic and international </w:t>
      </w:r>
      <w:r w:rsidR="00B25E07" w:rsidRPr="00B25E07">
        <w:t xml:space="preserve">access and benefit-sharing </w:t>
      </w:r>
      <w:r w:rsidR="00B25E07" w:rsidRPr="000666D2">
        <w:t xml:space="preserve">obligations </w:t>
      </w:r>
      <w:r w:rsidR="00B25E07">
        <w:t>among</w:t>
      </w:r>
      <w:r w:rsidRPr="000666D2">
        <w:t xml:space="preserve"> users of genetic resources and associated traditional knowledge. </w:t>
      </w:r>
    </w:p>
    <w:p w14:paraId="3CEB378E" w14:textId="6474CB8E" w:rsidR="00521225" w:rsidRPr="000666D2" w:rsidRDefault="00521225" w:rsidP="005C0A5A">
      <w:pPr>
        <w:pStyle w:val="CBDNormalNumber"/>
        <w:numPr>
          <w:ilvl w:val="0"/>
          <w:numId w:val="5"/>
        </w:numPr>
      </w:pPr>
      <w:r w:rsidRPr="000666D2">
        <w:t xml:space="preserve">All Parties are required </w:t>
      </w:r>
      <w:r w:rsidR="00B25E07">
        <w:t>under</w:t>
      </w:r>
      <w:r w:rsidRPr="000666D2">
        <w:t xml:space="preserve"> Article 21 of the Nagoya Protocol to raise awareness on access and benefit-sharing. All organizations and actors need to contribute to </w:t>
      </w:r>
      <w:r w:rsidR="00B25E07" w:rsidRPr="00B25E07">
        <w:t xml:space="preserve">access and benefit-sharing </w:t>
      </w:r>
      <w:r w:rsidRPr="000666D2">
        <w:t>awareness</w:t>
      </w:r>
      <w:r w:rsidR="00747A7A" w:rsidRPr="000666D2">
        <w:t>-</w:t>
      </w:r>
      <w:r w:rsidR="6BF7C719" w:rsidRPr="000666D2">
        <w:t>raising</w:t>
      </w:r>
      <w:r w:rsidR="00130208" w:rsidRPr="000666D2">
        <w:t xml:space="preserve"> </w:t>
      </w:r>
      <w:r w:rsidRPr="000666D2">
        <w:t xml:space="preserve">globally, regionally and locally </w:t>
      </w:r>
      <w:proofErr w:type="gramStart"/>
      <w:r w:rsidR="00B25E07">
        <w:t xml:space="preserve">so as </w:t>
      </w:r>
      <w:r w:rsidRPr="000666D2">
        <w:t>to</w:t>
      </w:r>
      <w:proofErr w:type="gramEnd"/>
      <w:r w:rsidRPr="000666D2">
        <w:t xml:space="preserve"> </w:t>
      </w:r>
      <w:r w:rsidR="00B25E07">
        <w:t>foster</w:t>
      </w:r>
      <w:r w:rsidRPr="000666D2">
        <w:t xml:space="preserve"> </w:t>
      </w:r>
      <w:r w:rsidR="3A6CABA1" w:rsidRPr="000666D2">
        <w:t>the generation and equitable and fair sharing of benefits.</w:t>
      </w:r>
    </w:p>
    <w:p w14:paraId="5250A17A" w14:textId="29785114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>Awareness</w:t>
      </w:r>
      <w:r w:rsidR="0010208A" w:rsidRPr="000666D2">
        <w:t>-</w:t>
      </w:r>
      <w:r w:rsidRPr="000666D2">
        <w:t xml:space="preserve">raising is an extremely important </w:t>
      </w:r>
      <w:r w:rsidR="00B25E07">
        <w:t>element of</w:t>
      </w:r>
      <w:r w:rsidRPr="000666D2">
        <w:t xml:space="preserve"> </w:t>
      </w:r>
      <w:r w:rsidR="00B25E07">
        <w:t xml:space="preserve">the </w:t>
      </w:r>
      <w:r w:rsidRPr="000666D2">
        <w:t>implement</w:t>
      </w:r>
      <w:r w:rsidR="00B25E07">
        <w:t>ation of</w:t>
      </w:r>
      <w:r w:rsidRPr="000666D2">
        <w:t xml:space="preserve"> </w:t>
      </w:r>
      <w:r w:rsidR="00B25E07" w:rsidRPr="00B25E07">
        <w:t xml:space="preserve">access and benefit-sharing </w:t>
      </w:r>
      <w:r w:rsidRPr="000666D2">
        <w:t>measures, particular</w:t>
      </w:r>
      <w:r w:rsidR="00E825C7" w:rsidRPr="000666D2">
        <w:t>ly</w:t>
      </w:r>
      <w:r w:rsidRPr="000666D2">
        <w:t xml:space="preserve"> awareness</w:t>
      </w:r>
      <w:r w:rsidR="007D526B" w:rsidRPr="000666D2">
        <w:t>-</w:t>
      </w:r>
      <w:r w:rsidRPr="000666D2">
        <w:t xml:space="preserve">raising aimed at assisting users </w:t>
      </w:r>
      <w:r w:rsidR="00B25E07">
        <w:t>in</w:t>
      </w:r>
      <w:r w:rsidRPr="000666D2">
        <w:t xml:space="preserve"> understand</w:t>
      </w:r>
      <w:r w:rsidR="00B25E07">
        <w:t>ing</w:t>
      </w:r>
      <w:r w:rsidRPr="000666D2">
        <w:t xml:space="preserve"> and </w:t>
      </w:r>
      <w:r w:rsidR="00B25E07">
        <w:t>adhering to</w:t>
      </w:r>
      <w:r w:rsidRPr="000666D2">
        <w:t xml:space="preserve"> </w:t>
      </w:r>
      <w:r w:rsidR="00B25E07" w:rsidRPr="00B25E07">
        <w:t xml:space="preserve">access and benefit-sharing </w:t>
      </w:r>
      <w:r w:rsidRPr="000666D2">
        <w:t xml:space="preserve">obligations. </w:t>
      </w:r>
      <w:r w:rsidR="007D526B" w:rsidRPr="000666D2">
        <w:t xml:space="preserve">In their presentations, </w:t>
      </w:r>
      <w:r w:rsidRPr="000666D2">
        <w:t>Parties provided examples of</w:t>
      </w:r>
      <w:r w:rsidR="004A53F8" w:rsidRPr="000666D2">
        <w:t xml:space="preserve"> </w:t>
      </w:r>
      <w:r w:rsidRPr="000666D2">
        <w:t xml:space="preserve">different approaches, tools and methods used to communicate with users. </w:t>
      </w:r>
      <w:r w:rsidR="00B25E07">
        <w:t>In s</w:t>
      </w:r>
      <w:r w:rsidR="00CA4747" w:rsidRPr="000666D2">
        <w:t>ome of the most effective examples of</w:t>
      </w:r>
      <w:r w:rsidRPr="000666D2">
        <w:t xml:space="preserve"> awareness</w:t>
      </w:r>
      <w:r w:rsidR="007D526B" w:rsidRPr="000666D2">
        <w:t>-</w:t>
      </w:r>
      <w:r w:rsidRPr="000666D2">
        <w:t>raising</w:t>
      </w:r>
      <w:r w:rsidR="00B25E07">
        <w:t>,</w:t>
      </w:r>
      <w:r w:rsidRPr="000666D2">
        <w:t xml:space="preserve"> </w:t>
      </w:r>
      <w:r w:rsidR="00B25E07">
        <w:t xml:space="preserve">there was a </w:t>
      </w:r>
      <w:r w:rsidRPr="000666D2">
        <w:t>consider</w:t>
      </w:r>
      <w:r w:rsidR="00B25E07">
        <w:t xml:space="preserve">ation of </w:t>
      </w:r>
      <w:r w:rsidRPr="000666D2">
        <w:t xml:space="preserve">who the users </w:t>
      </w:r>
      <w:r w:rsidR="00290E27" w:rsidRPr="000666D2">
        <w:t>were</w:t>
      </w:r>
      <w:r w:rsidRPr="000666D2">
        <w:t xml:space="preserve"> (domestic or foreign) and </w:t>
      </w:r>
      <w:r w:rsidR="00B25E07">
        <w:t xml:space="preserve">a </w:t>
      </w:r>
      <w:r w:rsidR="007D526B" w:rsidRPr="000666D2">
        <w:t>foster</w:t>
      </w:r>
      <w:r w:rsidR="00B25E07">
        <w:t xml:space="preserve">ing of </w:t>
      </w:r>
      <w:r w:rsidRPr="000666D2">
        <w:t>collaborative approach</w:t>
      </w:r>
      <w:r w:rsidR="00CC5FAB" w:rsidRPr="000666D2">
        <w:t>es</w:t>
      </w:r>
      <w:r w:rsidR="00B25E07">
        <w:t>, which entailed</w:t>
      </w:r>
      <w:r w:rsidR="00290E27" w:rsidRPr="000666D2">
        <w:t xml:space="preserve"> </w:t>
      </w:r>
      <w:r w:rsidRPr="000666D2">
        <w:t>liste</w:t>
      </w:r>
      <w:r w:rsidR="00CC5FAB" w:rsidRPr="000666D2">
        <w:t>n</w:t>
      </w:r>
      <w:r w:rsidR="00B25E07">
        <w:t>ing</w:t>
      </w:r>
      <w:r w:rsidR="00CC5FAB" w:rsidRPr="000666D2">
        <w:t xml:space="preserve"> </w:t>
      </w:r>
      <w:r w:rsidRPr="000666D2">
        <w:t xml:space="preserve">to </w:t>
      </w:r>
      <w:r w:rsidR="00B25E07" w:rsidRPr="000666D2">
        <w:t xml:space="preserve">users </w:t>
      </w:r>
      <w:r w:rsidR="00B25E07">
        <w:t xml:space="preserve">when they expressed their </w:t>
      </w:r>
      <w:r w:rsidR="003A0E6F" w:rsidRPr="000666D2">
        <w:t xml:space="preserve">needs and concerns </w:t>
      </w:r>
      <w:r w:rsidRPr="000666D2">
        <w:t>and tak</w:t>
      </w:r>
      <w:r w:rsidR="00B25E07">
        <w:t>ing</w:t>
      </w:r>
      <w:r w:rsidRPr="000666D2">
        <w:t xml:space="preserve"> th</w:t>
      </w:r>
      <w:r w:rsidR="00B25E07">
        <w:t xml:space="preserve">ose needs and concerns </w:t>
      </w:r>
      <w:r w:rsidRPr="000666D2">
        <w:t xml:space="preserve">into consideration as </w:t>
      </w:r>
      <w:r w:rsidR="00B25E07" w:rsidRPr="00B25E07">
        <w:t xml:space="preserve">access and benefit-sharing </w:t>
      </w:r>
      <w:r w:rsidRPr="000666D2">
        <w:t xml:space="preserve">measures </w:t>
      </w:r>
      <w:r w:rsidR="00B25E07">
        <w:t>we</w:t>
      </w:r>
      <w:r w:rsidRPr="000666D2">
        <w:t xml:space="preserve">re </w:t>
      </w:r>
      <w:r w:rsidR="53655CB2" w:rsidRPr="000666D2">
        <w:t>developed and</w:t>
      </w:r>
      <w:r w:rsidR="3D30BBCB" w:rsidRPr="000666D2">
        <w:t xml:space="preserve"> </w:t>
      </w:r>
      <w:r w:rsidRPr="000666D2">
        <w:t>operationalized.</w:t>
      </w:r>
    </w:p>
    <w:p w14:paraId="0E0A72B6" w14:textId="07CB3AB8" w:rsidR="00E078F2" w:rsidRPr="00960A20" w:rsidRDefault="00E078F2" w:rsidP="00960A20">
      <w:pPr>
        <w:pStyle w:val="Heading3"/>
        <w:tabs>
          <w:tab w:val="num" w:pos="567"/>
        </w:tabs>
      </w:pPr>
      <w:r w:rsidRPr="00960A20">
        <w:t xml:space="preserve">Communicating access information and </w:t>
      </w:r>
      <w:bookmarkStart w:id="10" w:name="_Hlk180528055"/>
      <w:r w:rsidR="00B25E07">
        <w:t>access and benefit-sharing</w:t>
      </w:r>
      <w:r w:rsidRPr="00960A20">
        <w:t xml:space="preserve"> </w:t>
      </w:r>
      <w:bookmarkEnd w:id="10"/>
      <w:r w:rsidRPr="00960A20">
        <w:t xml:space="preserve">procedures </w:t>
      </w:r>
      <w:r w:rsidR="0030399F" w:rsidRPr="00960A20">
        <w:t>for</w:t>
      </w:r>
      <w:r w:rsidR="006006AA" w:rsidRPr="00960A20">
        <w:t xml:space="preserve"> users</w:t>
      </w:r>
    </w:p>
    <w:p w14:paraId="69577A7F" w14:textId="45E7E3F5" w:rsidR="00E078F2" w:rsidRPr="000666D2" w:rsidRDefault="00606779" w:rsidP="005C0A5A">
      <w:pPr>
        <w:pStyle w:val="CBDNormalNumber"/>
        <w:numPr>
          <w:ilvl w:val="0"/>
          <w:numId w:val="5"/>
        </w:numPr>
      </w:pPr>
      <w:r w:rsidRPr="000666D2">
        <w:t>U</w:t>
      </w:r>
      <w:r w:rsidR="00E47A51" w:rsidRPr="000666D2">
        <w:t xml:space="preserve">sers have been conditioned, as a first step, to </w:t>
      </w:r>
      <w:r w:rsidR="00E078F2" w:rsidRPr="000666D2">
        <w:t>consult the A</w:t>
      </w:r>
      <w:r w:rsidR="00B25E07">
        <w:t xml:space="preserve">ccess and Benefit-sharing </w:t>
      </w:r>
      <w:r w:rsidR="00E078F2" w:rsidRPr="000666D2">
        <w:t>Clearing-House</w:t>
      </w:r>
      <w:r w:rsidR="00E47A51" w:rsidRPr="000666D2">
        <w:t xml:space="preserve"> when </w:t>
      </w:r>
      <w:r w:rsidR="00B25E07">
        <w:t>seeking</w:t>
      </w:r>
      <w:r w:rsidR="00E47A51" w:rsidRPr="000666D2">
        <w:t xml:space="preserve"> information on how to access genetic resources </w:t>
      </w:r>
      <w:r w:rsidR="00C22266" w:rsidRPr="000666D2">
        <w:t>and</w:t>
      </w:r>
      <w:r w:rsidR="00A02741" w:rsidRPr="000666D2">
        <w:t>/</w:t>
      </w:r>
      <w:r w:rsidR="00C22266" w:rsidRPr="000666D2">
        <w:t>or associated traditional knowledge</w:t>
      </w:r>
      <w:r w:rsidR="00E078F2" w:rsidRPr="000666D2">
        <w:t xml:space="preserve">. The </w:t>
      </w:r>
      <w:bookmarkStart w:id="11" w:name="_Hlk180528185"/>
      <w:r w:rsidR="00B25E07" w:rsidRPr="00B25E07">
        <w:t xml:space="preserve">Access and Benefit-sharing </w:t>
      </w:r>
      <w:bookmarkEnd w:id="11"/>
      <w:r w:rsidR="00E078F2" w:rsidRPr="000666D2">
        <w:t>Clearing-House serve</w:t>
      </w:r>
      <w:r w:rsidR="00D13F56" w:rsidRPr="000666D2">
        <w:t>s</w:t>
      </w:r>
      <w:r w:rsidR="00E078F2" w:rsidRPr="000666D2">
        <w:t xml:space="preserve"> as </w:t>
      </w:r>
      <w:r w:rsidR="5F1CDF06" w:rsidRPr="000666D2">
        <w:t>a</w:t>
      </w:r>
      <w:r w:rsidR="3D30BBCB" w:rsidRPr="000666D2">
        <w:t xml:space="preserve"> </w:t>
      </w:r>
      <w:r w:rsidR="007560C7" w:rsidRPr="000666D2">
        <w:t xml:space="preserve">central </w:t>
      </w:r>
      <w:r w:rsidR="00D13F56" w:rsidRPr="000666D2">
        <w:t>hub</w:t>
      </w:r>
      <w:r w:rsidR="007560C7" w:rsidRPr="000666D2">
        <w:t xml:space="preserve"> </w:t>
      </w:r>
      <w:r w:rsidR="009D4DA4" w:rsidRPr="000666D2">
        <w:t xml:space="preserve">for </w:t>
      </w:r>
      <w:r w:rsidR="00B25E07">
        <w:t xml:space="preserve">the </w:t>
      </w:r>
      <w:r w:rsidR="00B25E07" w:rsidRPr="000666D2">
        <w:t>shar</w:t>
      </w:r>
      <w:r w:rsidR="00B25E07">
        <w:t>ing by</w:t>
      </w:r>
      <w:r w:rsidR="00B25E07" w:rsidRPr="000666D2">
        <w:t xml:space="preserve"> </w:t>
      </w:r>
      <w:r w:rsidR="009D4DA4" w:rsidRPr="000666D2">
        <w:t xml:space="preserve">all countries </w:t>
      </w:r>
      <w:r w:rsidR="00B25E07">
        <w:t>of</w:t>
      </w:r>
      <w:r w:rsidR="009D4DA4" w:rsidRPr="000666D2">
        <w:t xml:space="preserve"> </w:t>
      </w:r>
      <w:r w:rsidR="00F46B0D" w:rsidRPr="000666D2">
        <w:t>relevant</w:t>
      </w:r>
      <w:r w:rsidR="007560C7" w:rsidRPr="000666D2">
        <w:t xml:space="preserve"> </w:t>
      </w:r>
      <w:r w:rsidR="00B25E07" w:rsidRPr="00B25E07">
        <w:t>access and benefit-sharing</w:t>
      </w:r>
      <w:r w:rsidR="00B25E07">
        <w:t>-related</w:t>
      </w:r>
      <w:r w:rsidR="007560C7" w:rsidRPr="000666D2">
        <w:t xml:space="preserve"> </w:t>
      </w:r>
      <w:r w:rsidR="00E078F2" w:rsidRPr="000666D2">
        <w:t xml:space="preserve">information. The </w:t>
      </w:r>
      <w:r w:rsidR="00B25E07">
        <w:t>greater the number of</w:t>
      </w:r>
      <w:r w:rsidR="00E078F2" w:rsidRPr="000666D2">
        <w:t xml:space="preserve"> </w:t>
      </w:r>
      <w:r w:rsidR="00E54BD1" w:rsidRPr="000666D2">
        <w:t xml:space="preserve">difficulties and </w:t>
      </w:r>
      <w:r w:rsidR="00E078F2" w:rsidRPr="000666D2">
        <w:t>barriers</w:t>
      </w:r>
      <w:r w:rsidR="00E54BD1" w:rsidRPr="000666D2">
        <w:t xml:space="preserve"> </w:t>
      </w:r>
      <w:r w:rsidR="00B25E07" w:rsidRPr="000666D2">
        <w:t>encounter</w:t>
      </w:r>
      <w:r w:rsidR="00B25E07">
        <w:t xml:space="preserve">ed by </w:t>
      </w:r>
      <w:r w:rsidR="00E078F2" w:rsidRPr="000666D2">
        <w:t>potential user</w:t>
      </w:r>
      <w:r w:rsidR="00FC3D9F" w:rsidRPr="000666D2">
        <w:t>s</w:t>
      </w:r>
      <w:r w:rsidR="00E54BD1" w:rsidRPr="000666D2">
        <w:t xml:space="preserve">, especially in </w:t>
      </w:r>
      <w:r w:rsidR="00FC3D9F" w:rsidRPr="000666D2">
        <w:t xml:space="preserve">their </w:t>
      </w:r>
      <w:r w:rsidR="00E078F2" w:rsidRPr="000666D2">
        <w:t xml:space="preserve">first steps </w:t>
      </w:r>
      <w:r w:rsidR="00F46B0D" w:rsidRPr="000666D2">
        <w:t>to</w:t>
      </w:r>
      <w:r w:rsidR="00B25E07">
        <w:t>wards</w:t>
      </w:r>
      <w:r w:rsidR="00F46B0D" w:rsidRPr="000666D2">
        <w:t xml:space="preserve"> gather</w:t>
      </w:r>
      <w:r w:rsidR="00B25E07">
        <w:t>ing</w:t>
      </w:r>
      <w:r w:rsidR="00E078F2" w:rsidRPr="000666D2">
        <w:t xml:space="preserve"> information </w:t>
      </w:r>
      <w:r w:rsidR="00C104E4" w:rsidRPr="000666D2">
        <w:t xml:space="preserve">about </w:t>
      </w:r>
      <w:r w:rsidR="00E078F2" w:rsidRPr="000666D2">
        <w:t xml:space="preserve">access, the bigger the risk of </w:t>
      </w:r>
      <w:r w:rsidR="00F46B0D" w:rsidRPr="000666D2">
        <w:t>misappropriation</w:t>
      </w:r>
      <w:r w:rsidR="7F6A3C17" w:rsidRPr="000666D2">
        <w:t xml:space="preserve"> as a potential consequence</w:t>
      </w:r>
      <w:r w:rsidR="3D30BBCB" w:rsidRPr="000666D2">
        <w:t>.</w:t>
      </w:r>
      <w:r w:rsidR="00E078F2" w:rsidRPr="000666D2">
        <w:t xml:space="preserve"> Therefore, </w:t>
      </w:r>
      <w:r w:rsidR="000C788E" w:rsidRPr="000666D2">
        <w:t>ensuring</w:t>
      </w:r>
      <w:r w:rsidR="00DA57C9" w:rsidRPr="000666D2">
        <w:t xml:space="preserve"> </w:t>
      </w:r>
      <w:r w:rsidR="467FA3BF" w:rsidRPr="000666D2">
        <w:t xml:space="preserve">that </w:t>
      </w:r>
      <w:r w:rsidR="00C47DFB" w:rsidRPr="000666D2">
        <w:t>relevant</w:t>
      </w:r>
      <w:r w:rsidR="00DA57C9" w:rsidRPr="000666D2">
        <w:t xml:space="preserve">, </w:t>
      </w:r>
      <w:r w:rsidR="0038554F" w:rsidRPr="000666D2">
        <w:t xml:space="preserve">user-friendly, </w:t>
      </w:r>
      <w:r w:rsidR="00DA57C9" w:rsidRPr="000666D2">
        <w:t>complete, accurate and up</w:t>
      </w:r>
      <w:r w:rsidR="00B25E07">
        <w:t>-</w:t>
      </w:r>
      <w:r w:rsidR="00DA57C9" w:rsidRPr="000666D2">
        <w:t>to</w:t>
      </w:r>
      <w:r w:rsidR="00B25E07">
        <w:t>-</w:t>
      </w:r>
      <w:r w:rsidR="00DA57C9" w:rsidRPr="000666D2">
        <w:t xml:space="preserve">date </w:t>
      </w:r>
      <w:r w:rsidR="00E078F2" w:rsidRPr="000666D2">
        <w:t>information</w:t>
      </w:r>
      <w:r w:rsidR="00DA57C9" w:rsidRPr="000666D2">
        <w:t xml:space="preserve"> </w:t>
      </w:r>
      <w:r w:rsidR="0045686F" w:rsidRPr="000666D2">
        <w:t>o</w:t>
      </w:r>
      <w:r w:rsidR="003003BC" w:rsidRPr="000666D2">
        <w:t>n</w:t>
      </w:r>
      <w:r w:rsidR="002B7162" w:rsidRPr="000666D2">
        <w:t xml:space="preserve"> </w:t>
      </w:r>
      <w:r w:rsidR="00B25E07" w:rsidRPr="00B25E07">
        <w:t xml:space="preserve">access and benefit-sharing </w:t>
      </w:r>
      <w:r w:rsidR="00427A15" w:rsidRPr="000666D2">
        <w:t>measures, procedures and contacts</w:t>
      </w:r>
      <w:r w:rsidR="003003BC" w:rsidRPr="000666D2">
        <w:t xml:space="preserve"> related to access </w:t>
      </w:r>
      <w:r w:rsidR="09E74CA3" w:rsidRPr="000666D2">
        <w:t xml:space="preserve">are </w:t>
      </w:r>
      <w:r w:rsidR="00DE6562" w:rsidRPr="000666D2">
        <w:t xml:space="preserve">published </w:t>
      </w:r>
      <w:r w:rsidR="00887572">
        <w:t>o</w:t>
      </w:r>
      <w:r w:rsidR="00E078F2" w:rsidRPr="000666D2">
        <w:t xml:space="preserve">n the </w:t>
      </w:r>
      <w:r w:rsidR="00B25E07" w:rsidRPr="00B25E07">
        <w:t xml:space="preserve">Access and Benefit-sharing </w:t>
      </w:r>
      <w:r w:rsidR="00E078F2" w:rsidRPr="000666D2">
        <w:t xml:space="preserve">Clearing-House </w:t>
      </w:r>
      <w:r w:rsidR="00DA57C9" w:rsidRPr="000666D2">
        <w:t xml:space="preserve">is one of </w:t>
      </w:r>
      <w:r w:rsidR="00BD3DAF" w:rsidRPr="000666D2">
        <w:t>the most</w:t>
      </w:r>
      <w:r w:rsidR="00427A15" w:rsidRPr="000666D2">
        <w:t xml:space="preserve"> </w:t>
      </w:r>
      <w:r w:rsidR="006503DE" w:rsidRPr="000666D2">
        <w:t>straightforward</w:t>
      </w:r>
      <w:r w:rsidR="00427A15" w:rsidRPr="000666D2">
        <w:t xml:space="preserve"> and</w:t>
      </w:r>
      <w:r w:rsidR="00BD3DAF" w:rsidRPr="000666D2">
        <w:t xml:space="preserve"> effective </w:t>
      </w:r>
      <w:r w:rsidR="1ACE0B7E" w:rsidRPr="000666D2">
        <w:t>actions</w:t>
      </w:r>
      <w:r w:rsidR="00E666AD" w:rsidRPr="000666D2">
        <w:t xml:space="preserve"> that countries</w:t>
      </w:r>
      <w:r w:rsidR="00BD3DAF" w:rsidRPr="000666D2">
        <w:t xml:space="preserve"> </w:t>
      </w:r>
      <w:r w:rsidR="0038554F" w:rsidRPr="000666D2">
        <w:t xml:space="preserve">can </w:t>
      </w:r>
      <w:r w:rsidR="5A87E326" w:rsidRPr="000666D2">
        <w:t>take</w:t>
      </w:r>
      <w:r w:rsidR="0038554F" w:rsidRPr="000666D2">
        <w:t xml:space="preserve">, especially if they are </w:t>
      </w:r>
      <w:r w:rsidR="004500FB" w:rsidRPr="000666D2">
        <w:t>concern</w:t>
      </w:r>
      <w:r w:rsidR="00427A15" w:rsidRPr="000666D2">
        <w:t>ed</w:t>
      </w:r>
      <w:r w:rsidR="004500FB" w:rsidRPr="000666D2">
        <w:t xml:space="preserve"> </w:t>
      </w:r>
      <w:r w:rsidR="00E666AD" w:rsidRPr="000666D2">
        <w:t>about misappropriation of their resources</w:t>
      </w:r>
      <w:r w:rsidR="00E078F2" w:rsidRPr="000666D2">
        <w:t>.</w:t>
      </w:r>
    </w:p>
    <w:p w14:paraId="5AC3C3D6" w14:textId="760333A8" w:rsidR="009254D0" w:rsidRPr="000666D2" w:rsidRDefault="00B25E07" w:rsidP="005C0A5A">
      <w:pPr>
        <w:pStyle w:val="CBDNormalNumber"/>
        <w:numPr>
          <w:ilvl w:val="0"/>
          <w:numId w:val="5"/>
        </w:numPr>
      </w:pPr>
      <w:r>
        <w:t xml:space="preserve">Viewing </w:t>
      </w:r>
      <w:r w:rsidR="00362377" w:rsidRPr="000666D2">
        <w:t xml:space="preserve">national </w:t>
      </w:r>
      <w:r>
        <w:t xml:space="preserve">access and benefit-sharing </w:t>
      </w:r>
      <w:r w:rsidR="00362377" w:rsidRPr="000666D2">
        <w:t xml:space="preserve">systems from </w:t>
      </w:r>
      <w:r w:rsidR="007F250A" w:rsidRPr="000666D2">
        <w:t>a user’s</w:t>
      </w:r>
      <w:r w:rsidR="00362377" w:rsidRPr="000666D2">
        <w:t xml:space="preserve"> </w:t>
      </w:r>
      <w:r w:rsidR="00881B75" w:rsidRPr="000666D2">
        <w:t xml:space="preserve">perspective can help </w:t>
      </w:r>
      <w:r w:rsidR="1A17A023" w:rsidRPr="000666D2">
        <w:t xml:space="preserve">to foster </w:t>
      </w:r>
      <w:r>
        <w:t xml:space="preserve">an </w:t>
      </w:r>
      <w:r w:rsidR="6AA2416F" w:rsidRPr="000666D2">
        <w:t>understand</w:t>
      </w:r>
      <w:r w:rsidR="79C4AE7F" w:rsidRPr="000666D2">
        <w:t>ing o</w:t>
      </w:r>
      <w:r>
        <w:t>f</w:t>
      </w:r>
      <w:r w:rsidR="34A5CEC5" w:rsidRPr="000666D2">
        <w:t xml:space="preserve"> </w:t>
      </w:r>
      <w:r w:rsidR="79C4AE7F" w:rsidRPr="000666D2">
        <w:t xml:space="preserve">what </w:t>
      </w:r>
      <w:r w:rsidR="3C5FA9A6" w:rsidRPr="000666D2">
        <w:t>actions</w:t>
      </w:r>
      <w:r>
        <w:t xml:space="preserve"> should be</w:t>
      </w:r>
      <w:r w:rsidR="79C4AE7F" w:rsidRPr="000666D2">
        <w:t xml:space="preserve"> </w:t>
      </w:r>
      <w:r w:rsidR="1DB7E1D4" w:rsidRPr="000666D2">
        <w:t>take</w:t>
      </w:r>
      <w:r>
        <w:t>n</w:t>
      </w:r>
      <w:r w:rsidR="00887572">
        <w:t>,</w:t>
      </w:r>
      <w:r w:rsidR="79C4AE7F" w:rsidRPr="000666D2">
        <w:t xml:space="preserve"> </w:t>
      </w:r>
      <w:r w:rsidRPr="000666D2">
        <w:t>and why</w:t>
      </w:r>
      <w:r w:rsidR="00887572">
        <w:t>,</w:t>
      </w:r>
      <w:r w:rsidRPr="000666D2">
        <w:t xml:space="preserve"> </w:t>
      </w:r>
      <w:proofErr w:type="gramStart"/>
      <w:r>
        <w:t xml:space="preserve">in order </w:t>
      </w:r>
      <w:r w:rsidR="79C4AE7F" w:rsidRPr="000666D2">
        <w:t>to</w:t>
      </w:r>
      <w:proofErr w:type="gramEnd"/>
      <w:r w:rsidR="00130208" w:rsidRPr="000666D2">
        <w:t xml:space="preserve"> </w:t>
      </w:r>
      <w:r w:rsidR="007F250A" w:rsidRPr="000666D2">
        <w:t>improve</w:t>
      </w:r>
      <w:r w:rsidR="009406D9" w:rsidRPr="000666D2">
        <w:t xml:space="preserve">, </w:t>
      </w:r>
      <w:r w:rsidR="00453100" w:rsidRPr="000666D2">
        <w:t xml:space="preserve">describe </w:t>
      </w:r>
      <w:r w:rsidR="009406D9" w:rsidRPr="000666D2">
        <w:t xml:space="preserve">and </w:t>
      </w:r>
      <w:r w:rsidRPr="000666D2">
        <w:t xml:space="preserve">clearly </w:t>
      </w:r>
      <w:r w:rsidR="009406D9" w:rsidRPr="000666D2">
        <w:t xml:space="preserve">communicate </w:t>
      </w:r>
      <w:r>
        <w:t xml:space="preserve">the </w:t>
      </w:r>
      <w:r w:rsidR="005A36D6" w:rsidRPr="000666D2">
        <w:t xml:space="preserve">important information </w:t>
      </w:r>
      <w:r w:rsidRPr="000666D2">
        <w:t>need</w:t>
      </w:r>
      <w:r>
        <w:t>ed by</w:t>
      </w:r>
      <w:r w:rsidRPr="000666D2">
        <w:t xml:space="preserve"> </w:t>
      </w:r>
      <w:r w:rsidR="0058371C" w:rsidRPr="000666D2">
        <w:t xml:space="preserve">users </w:t>
      </w:r>
      <w:r w:rsidR="000644CD" w:rsidRPr="000666D2">
        <w:t>before they</w:t>
      </w:r>
      <w:r w:rsidR="0058371C" w:rsidRPr="000666D2">
        <w:t xml:space="preserve"> apply for access</w:t>
      </w:r>
      <w:r w:rsidR="007F250A" w:rsidRPr="000666D2">
        <w:t xml:space="preserve">. </w:t>
      </w:r>
      <w:r w:rsidR="00CA7C56" w:rsidRPr="000666D2">
        <w:t>T</w:t>
      </w:r>
      <w:r w:rsidR="009254D0" w:rsidRPr="000666D2">
        <w:t xml:space="preserve">he Easy ABS </w:t>
      </w:r>
      <w:r w:rsidR="008548B6" w:rsidRPr="000666D2">
        <w:t xml:space="preserve">guides </w:t>
      </w:r>
      <w:r w:rsidR="29D22606" w:rsidRPr="000666D2">
        <w:t>developed by the Nagoya Protocol hub</w:t>
      </w:r>
      <w:r w:rsidR="67A02D60" w:rsidRPr="000666D2">
        <w:t xml:space="preserve"> </w:t>
      </w:r>
      <w:r w:rsidR="00887572" w:rsidRPr="000666D2">
        <w:t xml:space="preserve">present a country’s access information </w:t>
      </w:r>
      <w:r w:rsidR="00887572">
        <w:t xml:space="preserve">to users in </w:t>
      </w:r>
      <w:r w:rsidR="008548B6" w:rsidRPr="000666D2">
        <w:t xml:space="preserve">a clear </w:t>
      </w:r>
      <w:r w:rsidR="00887572">
        <w:t xml:space="preserve">and friendly </w:t>
      </w:r>
      <w:r w:rsidR="009254D0" w:rsidRPr="000666D2">
        <w:t>format</w:t>
      </w:r>
      <w:r w:rsidR="00C9264A" w:rsidRPr="000666D2">
        <w:t>.</w:t>
      </w:r>
      <w:r w:rsidR="00C9264A" w:rsidRPr="000666D2">
        <w:rPr>
          <w:rStyle w:val="FootnoteReference"/>
        </w:rPr>
        <w:footnoteReference w:id="2"/>
      </w:r>
      <w:r w:rsidR="215FAC1A" w:rsidRPr="000666D2">
        <w:t xml:space="preserve"> </w:t>
      </w:r>
    </w:p>
    <w:p w14:paraId="26D0CCA6" w14:textId="0D706F4E" w:rsidR="00E078F2" w:rsidRPr="000666D2" w:rsidRDefault="00887572" w:rsidP="005C0A5A">
      <w:pPr>
        <w:pStyle w:val="CBDNormalNumber"/>
        <w:numPr>
          <w:ilvl w:val="0"/>
          <w:numId w:val="5"/>
        </w:numPr>
      </w:pPr>
      <w:r>
        <w:t>A</w:t>
      </w:r>
      <w:r w:rsidR="00E078F2" w:rsidRPr="000666D2">
        <w:t xml:space="preserve"> checklist </w:t>
      </w:r>
      <w:r w:rsidR="00894369" w:rsidRPr="000666D2">
        <w:t>of actions</w:t>
      </w:r>
      <w:r w:rsidR="00E078F2" w:rsidRPr="000666D2">
        <w:t xml:space="preserve"> for countries to consider for improving </w:t>
      </w:r>
      <w:r>
        <w:t xml:space="preserve">access and benefit-sharing </w:t>
      </w:r>
      <w:r w:rsidR="00E078F2" w:rsidRPr="000666D2">
        <w:t xml:space="preserve">information </w:t>
      </w:r>
      <w:r w:rsidR="001A20CC" w:rsidRPr="000666D2">
        <w:t>related to</w:t>
      </w:r>
      <w:r w:rsidR="00E078F2" w:rsidRPr="000666D2">
        <w:t xml:space="preserve"> access </w:t>
      </w:r>
      <w:r>
        <w:t>o</w:t>
      </w:r>
      <w:r w:rsidR="00E078F2" w:rsidRPr="000666D2">
        <w:t xml:space="preserve">n the </w:t>
      </w:r>
      <w:r>
        <w:t xml:space="preserve">Access and Benefit-sharing </w:t>
      </w:r>
      <w:r w:rsidR="00E078F2" w:rsidRPr="000666D2">
        <w:t>Clearing-House</w:t>
      </w:r>
      <w:r>
        <w:t xml:space="preserve"> is provided directly below</w:t>
      </w:r>
      <w:r w:rsidR="00E078F2" w:rsidRPr="000666D2">
        <w:t>:</w:t>
      </w:r>
    </w:p>
    <w:p w14:paraId="692C036E" w14:textId="6DD362EF" w:rsidR="00E078F2" w:rsidRPr="000666D2" w:rsidRDefault="006C127D" w:rsidP="005C0A5A">
      <w:pPr>
        <w:pStyle w:val="CBDNormalNumber"/>
        <w:numPr>
          <w:ilvl w:val="1"/>
          <w:numId w:val="5"/>
        </w:numPr>
      </w:pPr>
      <w:r w:rsidRPr="000666D2">
        <w:t xml:space="preserve">Ensure </w:t>
      </w:r>
      <w:r w:rsidR="00887572">
        <w:t xml:space="preserve">that </w:t>
      </w:r>
      <w:r w:rsidR="00E078F2" w:rsidRPr="000666D2">
        <w:t xml:space="preserve">contact details </w:t>
      </w:r>
      <w:r w:rsidR="00887572">
        <w:t>for</w:t>
      </w:r>
      <w:r w:rsidR="00E078F2" w:rsidRPr="000666D2">
        <w:t xml:space="preserve"> the national focal point and one or more competent national authorities </w:t>
      </w:r>
      <w:r w:rsidR="00887572">
        <w:t>o</w:t>
      </w:r>
      <w:r w:rsidR="00E078F2" w:rsidRPr="000666D2">
        <w:t xml:space="preserve">n the </w:t>
      </w:r>
      <w:r w:rsidR="00887572">
        <w:t xml:space="preserve">Access and Benefit-sharing </w:t>
      </w:r>
      <w:r w:rsidR="00E078F2" w:rsidRPr="000666D2">
        <w:t xml:space="preserve">Clearing-House </w:t>
      </w:r>
      <w:r w:rsidR="000A2784" w:rsidRPr="000666D2">
        <w:t xml:space="preserve">are </w:t>
      </w:r>
      <w:r w:rsidR="000F21C8" w:rsidRPr="000666D2">
        <w:t xml:space="preserve">accurate and </w:t>
      </w:r>
      <w:r w:rsidR="00E078F2" w:rsidRPr="000666D2">
        <w:t>up</w:t>
      </w:r>
      <w:r w:rsidR="0011387B">
        <w:t xml:space="preserve"> </w:t>
      </w:r>
      <w:r w:rsidR="00E078F2" w:rsidRPr="000666D2">
        <w:t>to</w:t>
      </w:r>
      <w:r w:rsidR="0011387B">
        <w:t xml:space="preserve"> </w:t>
      </w:r>
      <w:r w:rsidR="00E078F2" w:rsidRPr="000666D2">
        <w:t>date;</w:t>
      </w:r>
    </w:p>
    <w:p w14:paraId="588C7F02" w14:textId="23C15064" w:rsidR="00E078F2" w:rsidRPr="000666D2" w:rsidRDefault="00ED0E6A" w:rsidP="005C0A5A">
      <w:pPr>
        <w:pStyle w:val="CBDNormalNumber"/>
        <w:numPr>
          <w:ilvl w:val="1"/>
          <w:numId w:val="5"/>
        </w:numPr>
      </w:pPr>
      <w:r w:rsidRPr="000666D2">
        <w:t>Publish</w:t>
      </w:r>
      <w:r w:rsidR="000275A5" w:rsidRPr="000666D2">
        <w:t>, when available,</w:t>
      </w:r>
      <w:r w:rsidRPr="000666D2">
        <w:t xml:space="preserve"> </w:t>
      </w:r>
      <w:bookmarkStart w:id="12" w:name="_Hlk180529351"/>
      <w:r w:rsidR="00887572">
        <w:t xml:space="preserve">access and benefit-sharing </w:t>
      </w:r>
      <w:bookmarkEnd w:id="12"/>
      <w:r w:rsidR="00E078F2" w:rsidRPr="000666D2">
        <w:t>procedures, measures and national website</w:t>
      </w:r>
      <w:r w:rsidR="00887572">
        <w:t>s</w:t>
      </w:r>
      <w:r w:rsidR="00E078F2" w:rsidRPr="000666D2">
        <w:t xml:space="preserve">/databases </w:t>
      </w:r>
      <w:r w:rsidR="00887572">
        <w:t>o</w:t>
      </w:r>
      <w:r w:rsidR="00E078F2" w:rsidRPr="000666D2">
        <w:t xml:space="preserve">n the </w:t>
      </w:r>
      <w:r w:rsidR="00887572" w:rsidRPr="00887572">
        <w:t xml:space="preserve">Access and Benefit-sharing </w:t>
      </w:r>
      <w:r w:rsidR="00E078F2" w:rsidRPr="000666D2">
        <w:t>Clearing-House;</w:t>
      </w:r>
    </w:p>
    <w:p w14:paraId="20F146B8" w14:textId="0F8CBFA7" w:rsidR="00E078F2" w:rsidRPr="000666D2" w:rsidRDefault="00D25095" w:rsidP="005C0A5A">
      <w:pPr>
        <w:pStyle w:val="CBDNormalNumber"/>
        <w:numPr>
          <w:ilvl w:val="1"/>
          <w:numId w:val="5"/>
        </w:numPr>
      </w:pPr>
      <w:r w:rsidRPr="000666D2">
        <w:t>I</w:t>
      </w:r>
      <w:r w:rsidR="00E078F2" w:rsidRPr="000666D2">
        <w:t xml:space="preserve">ncorporate mechanisms </w:t>
      </w:r>
      <w:r w:rsidR="00887572">
        <w:t>for</w:t>
      </w:r>
      <w:r w:rsidR="00E078F2" w:rsidRPr="000666D2">
        <w:t xml:space="preserve"> collect</w:t>
      </w:r>
      <w:r w:rsidR="00887572">
        <w:t>ing</w:t>
      </w:r>
      <w:r w:rsidR="00E078F2" w:rsidRPr="000666D2">
        <w:t xml:space="preserve"> user feedback on </w:t>
      </w:r>
      <w:r w:rsidR="00887572" w:rsidRPr="00887572">
        <w:t xml:space="preserve">access and benefit-sharing </w:t>
      </w:r>
      <w:r w:rsidR="00E078F2" w:rsidRPr="000666D2">
        <w:t xml:space="preserve">procedures so </w:t>
      </w:r>
      <w:r w:rsidR="00887572">
        <w:t xml:space="preserve">that </w:t>
      </w:r>
      <w:r w:rsidR="00E078F2" w:rsidRPr="000666D2">
        <w:t>they can be improved;</w:t>
      </w:r>
    </w:p>
    <w:p w14:paraId="78186E9B" w14:textId="7F175977" w:rsidR="00E96E27" w:rsidRPr="000666D2" w:rsidRDefault="003D5318" w:rsidP="005C0A5A">
      <w:pPr>
        <w:pStyle w:val="CBDNormalNumber"/>
        <w:numPr>
          <w:ilvl w:val="1"/>
          <w:numId w:val="5"/>
        </w:numPr>
      </w:pPr>
      <w:r w:rsidRPr="000666D2">
        <w:lastRenderedPageBreak/>
        <w:t>P</w:t>
      </w:r>
      <w:r w:rsidR="00E078F2" w:rsidRPr="000666D2">
        <w:t>rovide information on</w:t>
      </w:r>
      <w:r w:rsidR="00C52815" w:rsidRPr="000666D2">
        <w:t xml:space="preserve"> obtaining</w:t>
      </w:r>
      <w:r w:rsidR="00887572">
        <w:t>,</w:t>
      </w:r>
      <w:r w:rsidR="00E078F2" w:rsidRPr="000666D2">
        <w:t xml:space="preserve"> in addition to </w:t>
      </w:r>
      <w:r w:rsidR="00434B6A" w:rsidRPr="000666D2">
        <w:t>an</w:t>
      </w:r>
      <w:r w:rsidR="00E078F2" w:rsidRPr="000666D2">
        <w:t xml:space="preserve"> </w:t>
      </w:r>
      <w:bookmarkStart w:id="13" w:name="_Hlk180529675"/>
      <w:r w:rsidR="00887572" w:rsidRPr="00887572">
        <w:t>access and benefit-sharing</w:t>
      </w:r>
      <w:r w:rsidR="00887572">
        <w:t xml:space="preserve"> </w:t>
      </w:r>
      <w:bookmarkEnd w:id="13"/>
      <w:r w:rsidR="00E078F2" w:rsidRPr="000666D2">
        <w:t>permit</w:t>
      </w:r>
      <w:r w:rsidR="00887572">
        <w:t>,</w:t>
      </w:r>
      <w:r w:rsidR="00887572" w:rsidRPr="00887572">
        <w:t xml:space="preserve"> </w:t>
      </w:r>
      <w:r w:rsidR="00887572">
        <w:t xml:space="preserve">the </w:t>
      </w:r>
      <w:r w:rsidR="00887572" w:rsidRPr="000666D2">
        <w:t xml:space="preserve">different related permits </w:t>
      </w:r>
      <w:r w:rsidR="00887572">
        <w:t xml:space="preserve">that </w:t>
      </w:r>
      <w:r w:rsidR="00887572" w:rsidRPr="000666D2">
        <w:t>a user may need</w:t>
      </w:r>
      <w:r w:rsidR="00E078F2" w:rsidRPr="000666D2">
        <w:t>;</w:t>
      </w:r>
    </w:p>
    <w:p w14:paraId="6332D643" w14:textId="0932F6EB" w:rsidR="00E078F2" w:rsidRPr="000666D2" w:rsidRDefault="00C661A1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E078F2" w:rsidRPr="000666D2">
        <w:t>onsider the following</w:t>
      </w:r>
      <w:r w:rsidR="00887572">
        <w:t xml:space="preserve"> actions</w:t>
      </w:r>
      <w:r w:rsidR="00E078F2" w:rsidRPr="000666D2">
        <w:t xml:space="preserve"> when developing </w:t>
      </w:r>
      <w:r w:rsidR="00887572" w:rsidRPr="00887572">
        <w:t xml:space="preserve">access and benefit-sharing </w:t>
      </w:r>
      <w:r w:rsidR="00E078F2" w:rsidRPr="000666D2">
        <w:t>procedures:</w:t>
      </w:r>
    </w:p>
    <w:p w14:paraId="620320F6" w14:textId="3F43B5A8" w:rsidR="00E078F2" w:rsidRPr="000666D2" w:rsidRDefault="002F45C1" w:rsidP="005C0A5A">
      <w:pPr>
        <w:pStyle w:val="CBDNormalNumber"/>
        <w:numPr>
          <w:ilvl w:val="2"/>
          <w:numId w:val="5"/>
        </w:numPr>
      </w:pPr>
      <w:r w:rsidRPr="000666D2">
        <w:t>C</w:t>
      </w:r>
      <w:r w:rsidR="00C661A1" w:rsidRPr="000666D2">
        <w:t xml:space="preserve">larify </w:t>
      </w:r>
      <w:r w:rsidR="00E078F2" w:rsidRPr="000666D2">
        <w:t>the external process (what the user needs to know), including expectations and timelines</w:t>
      </w:r>
      <w:r w:rsidR="009A7224" w:rsidRPr="000666D2">
        <w:t xml:space="preserve"> involved</w:t>
      </w:r>
      <w:r w:rsidR="00E078F2" w:rsidRPr="000666D2">
        <w:t xml:space="preserve"> </w:t>
      </w:r>
      <w:r w:rsidR="001B0478" w:rsidRPr="000666D2">
        <w:t>in</w:t>
      </w:r>
      <w:r w:rsidR="00E078F2" w:rsidRPr="000666D2">
        <w:t xml:space="preserve"> each </w:t>
      </w:r>
      <w:r w:rsidR="009A7224" w:rsidRPr="000666D2">
        <w:t>step of the process</w:t>
      </w:r>
      <w:r w:rsidR="00E078F2" w:rsidRPr="000666D2">
        <w:t>;</w:t>
      </w:r>
    </w:p>
    <w:p w14:paraId="7B5D25AA" w14:textId="7CF7E739" w:rsidR="00E078F2" w:rsidRPr="000666D2" w:rsidRDefault="00975A5B" w:rsidP="005C0A5A">
      <w:pPr>
        <w:pStyle w:val="CBDNormalNumber"/>
        <w:numPr>
          <w:ilvl w:val="2"/>
          <w:numId w:val="5"/>
        </w:numPr>
      </w:pPr>
      <w:r w:rsidRPr="000666D2">
        <w:t xml:space="preserve">Provide </w:t>
      </w:r>
      <w:r w:rsidR="005703BD" w:rsidRPr="000666D2">
        <w:t>straightforward</w:t>
      </w:r>
      <w:r w:rsidRPr="000666D2">
        <w:t xml:space="preserve"> s</w:t>
      </w:r>
      <w:r w:rsidR="00E078F2" w:rsidRPr="000666D2">
        <w:t>tep</w:t>
      </w:r>
      <w:r w:rsidR="00887572">
        <w:t>-</w:t>
      </w:r>
      <w:r w:rsidR="00E078F2" w:rsidRPr="000666D2">
        <w:t>by</w:t>
      </w:r>
      <w:r w:rsidR="00887572">
        <w:t>-</w:t>
      </w:r>
      <w:r w:rsidR="00E078F2" w:rsidRPr="000666D2">
        <w:t>step instructions and</w:t>
      </w:r>
      <w:r w:rsidR="005703BD" w:rsidRPr="000666D2">
        <w:t xml:space="preserve"> the</w:t>
      </w:r>
      <w:r w:rsidR="00E078F2" w:rsidRPr="000666D2">
        <w:t xml:space="preserve"> documentation needed</w:t>
      </w:r>
      <w:r w:rsidR="00F45514" w:rsidRPr="000666D2">
        <w:t>;</w:t>
      </w:r>
    </w:p>
    <w:p w14:paraId="479C8EBD" w14:textId="4D6E6893" w:rsidR="00E078F2" w:rsidRPr="000666D2" w:rsidRDefault="00BD2A4B" w:rsidP="005C0A5A">
      <w:pPr>
        <w:pStyle w:val="CBDNormalNumber"/>
        <w:numPr>
          <w:ilvl w:val="2"/>
          <w:numId w:val="5"/>
        </w:numPr>
      </w:pPr>
      <w:r w:rsidRPr="000666D2">
        <w:t>Consider the</w:t>
      </w:r>
      <w:r w:rsidR="00E078F2" w:rsidRPr="000666D2">
        <w:t xml:space="preserve"> </w:t>
      </w:r>
      <w:r w:rsidR="009106F9" w:rsidRPr="000666D2">
        <w:t>target</w:t>
      </w:r>
      <w:r w:rsidR="36583EE8" w:rsidRPr="000666D2">
        <w:t xml:space="preserve"> </w:t>
      </w:r>
      <w:r w:rsidR="00E078F2" w:rsidRPr="000666D2">
        <w:t>audience</w:t>
      </w:r>
      <w:r w:rsidRPr="000666D2">
        <w:t xml:space="preserve"> </w:t>
      </w:r>
      <w:r w:rsidR="0099544C" w:rsidRPr="000666D2">
        <w:t xml:space="preserve">(for example, foreign </w:t>
      </w:r>
      <w:r w:rsidR="009106F9" w:rsidRPr="000666D2">
        <w:t xml:space="preserve">versus </w:t>
      </w:r>
      <w:r w:rsidR="0099544C" w:rsidRPr="000666D2">
        <w:t>domestic users</w:t>
      </w:r>
      <w:r w:rsidR="00887572">
        <w:t xml:space="preserve"> or</w:t>
      </w:r>
      <w:r w:rsidR="0099544C" w:rsidRPr="000666D2">
        <w:t xml:space="preserve"> users from different sectors)</w:t>
      </w:r>
      <w:r w:rsidRPr="000666D2">
        <w:t xml:space="preserve"> </w:t>
      </w:r>
      <w:r w:rsidR="009616E4" w:rsidRPr="000666D2">
        <w:t>in the</w:t>
      </w:r>
      <w:r w:rsidR="0099544C" w:rsidRPr="000666D2">
        <w:t xml:space="preserve"> presentation </w:t>
      </w:r>
      <w:r w:rsidRPr="000666D2">
        <w:t>of the</w:t>
      </w:r>
      <w:r w:rsidR="00324513" w:rsidRPr="000666D2">
        <w:t xml:space="preserve"> </w:t>
      </w:r>
      <w:r w:rsidRPr="000666D2">
        <w:t>information</w:t>
      </w:r>
      <w:r w:rsidR="00E15A43" w:rsidRPr="000666D2">
        <w:t>,</w:t>
      </w:r>
      <w:r w:rsidRPr="000666D2">
        <w:t xml:space="preserve"> </w:t>
      </w:r>
      <w:r w:rsidR="00E078F2" w:rsidRPr="000666D2">
        <w:t>including</w:t>
      </w:r>
      <w:r w:rsidR="00E15A43" w:rsidRPr="000666D2">
        <w:t>, for example,</w:t>
      </w:r>
      <w:r w:rsidR="00E078F2" w:rsidRPr="000666D2">
        <w:t xml:space="preserve"> language, design and other considerations;</w:t>
      </w:r>
    </w:p>
    <w:p w14:paraId="508AFFAD" w14:textId="78DEF39F" w:rsidR="00E078F2" w:rsidRPr="000666D2" w:rsidRDefault="00305558" w:rsidP="005C0A5A">
      <w:pPr>
        <w:pStyle w:val="CBDNormalNumber"/>
        <w:numPr>
          <w:ilvl w:val="2"/>
          <w:numId w:val="5"/>
        </w:numPr>
      </w:pPr>
      <w:r w:rsidRPr="000666D2">
        <w:t xml:space="preserve">Provide </w:t>
      </w:r>
      <w:r w:rsidR="00E078F2" w:rsidRPr="000666D2">
        <w:t xml:space="preserve">clarity on the scope of the </w:t>
      </w:r>
      <w:r w:rsidR="00887572" w:rsidRPr="00887572">
        <w:t>access and benefit-sharing</w:t>
      </w:r>
      <w:r w:rsidR="00887572">
        <w:t xml:space="preserve"> </w:t>
      </w:r>
      <w:r w:rsidR="006E66F0" w:rsidRPr="000666D2">
        <w:t xml:space="preserve">measures and </w:t>
      </w:r>
      <w:r w:rsidR="00E078F2" w:rsidRPr="000666D2">
        <w:t>procedure being described, including the possibility of developing</w:t>
      </w:r>
      <w:r w:rsidR="00887572">
        <w:t xml:space="preserve"> an</w:t>
      </w:r>
      <w:r w:rsidR="00E078F2" w:rsidRPr="000666D2">
        <w:t xml:space="preserve"> FAQ</w:t>
      </w:r>
      <w:r w:rsidR="00887572">
        <w:t xml:space="preserve"> component</w:t>
      </w:r>
      <w:r w:rsidR="000A3E9C" w:rsidRPr="000666D2">
        <w:t xml:space="preserve"> and other</w:t>
      </w:r>
      <w:r w:rsidR="00122D8B" w:rsidRPr="000666D2">
        <w:t xml:space="preserve"> practical and</w:t>
      </w:r>
      <w:r w:rsidR="000A3E9C" w:rsidRPr="000666D2">
        <w:t xml:space="preserve"> </w:t>
      </w:r>
      <w:r w:rsidR="00DD4B6C" w:rsidRPr="000666D2">
        <w:t>easy</w:t>
      </w:r>
      <w:r w:rsidR="00887572">
        <w:t>-</w:t>
      </w:r>
      <w:r w:rsidR="00DD4B6C" w:rsidRPr="000666D2">
        <w:t>to</w:t>
      </w:r>
      <w:r w:rsidR="00887572">
        <w:t>-</w:t>
      </w:r>
      <w:r w:rsidR="00DD4B6C" w:rsidRPr="000666D2">
        <w:t>understand material</w:t>
      </w:r>
      <w:r w:rsidR="00887572">
        <w:t>s</w:t>
      </w:r>
      <w:r w:rsidR="00DD4B6C" w:rsidRPr="000666D2">
        <w:t xml:space="preserve"> relate</w:t>
      </w:r>
      <w:r w:rsidR="00ED17CD" w:rsidRPr="000666D2">
        <w:t>d to the</w:t>
      </w:r>
      <w:r w:rsidR="00E078F2" w:rsidRPr="000666D2">
        <w:t xml:space="preserve"> scope of </w:t>
      </w:r>
      <w:r w:rsidR="00887572" w:rsidRPr="00887572">
        <w:t xml:space="preserve">access and benefit-sharing </w:t>
      </w:r>
      <w:r w:rsidR="00E078F2" w:rsidRPr="000666D2">
        <w:t>obligations;</w:t>
      </w:r>
    </w:p>
    <w:p w14:paraId="58157B82" w14:textId="7F1A9AA7" w:rsidR="00E078F2" w:rsidRPr="000666D2" w:rsidRDefault="00940E9D" w:rsidP="005C0A5A">
      <w:pPr>
        <w:pStyle w:val="CBDNormalNumber"/>
        <w:numPr>
          <w:ilvl w:val="2"/>
          <w:numId w:val="5"/>
        </w:numPr>
      </w:pPr>
      <w:r w:rsidRPr="000666D2">
        <w:t>I</w:t>
      </w:r>
      <w:r w:rsidR="00E078F2" w:rsidRPr="000666D2">
        <w:t>nclude</w:t>
      </w:r>
      <w:r w:rsidR="001D2551" w:rsidRPr="000666D2">
        <w:t>, when available,</w:t>
      </w:r>
      <w:r w:rsidR="00E078F2" w:rsidRPr="000666D2">
        <w:t xml:space="preserve"> </w:t>
      </w:r>
      <w:r w:rsidR="004143FA" w:rsidRPr="000666D2">
        <w:t xml:space="preserve">a </w:t>
      </w:r>
      <w:r w:rsidR="00E078F2" w:rsidRPr="000666D2">
        <w:t>link or reference to model contractual clauses</w:t>
      </w:r>
      <w:r w:rsidR="00B17BD1" w:rsidRPr="000666D2">
        <w:t>.</w:t>
      </w:r>
    </w:p>
    <w:p w14:paraId="1A226564" w14:textId="290CE832" w:rsidR="00E078F2" w:rsidRPr="000666D2" w:rsidRDefault="00887572" w:rsidP="005C0A5A">
      <w:pPr>
        <w:pStyle w:val="CBDNormalNumber"/>
        <w:numPr>
          <w:ilvl w:val="0"/>
          <w:numId w:val="5"/>
        </w:numPr>
      </w:pPr>
      <w:r>
        <w:t>T</w:t>
      </w:r>
      <w:r w:rsidRPr="000666D2">
        <w:t>he following</w:t>
      </w:r>
      <w:r w:rsidR="00E078F2" w:rsidRPr="000666D2">
        <w:t xml:space="preserve">, </w:t>
      </w:r>
      <w:r>
        <w:t xml:space="preserve">is </w:t>
      </w:r>
      <w:r w:rsidR="00E078F2" w:rsidRPr="000666D2">
        <w:t xml:space="preserve">a checklist of issues </w:t>
      </w:r>
      <w:r>
        <w:t>r</w:t>
      </w:r>
      <w:r w:rsidRPr="000666D2">
        <w:t xml:space="preserve">egarding access to associated traditional knowledge and procedures </w:t>
      </w:r>
      <w:r w:rsidR="00E078F2" w:rsidRPr="000666D2">
        <w:t>for countries to consider</w:t>
      </w:r>
      <w:r w:rsidRPr="000666D2">
        <w:t>, when applicable</w:t>
      </w:r>
      <w:r>
        <w:t>,</w:t>
      </w:r>
      <w:r w:rsidR="00E078F2" w:rsidRPr="000666D2">
        <w:t xml:space="preserve"> </w:t>
      </w:r>
      <w:r>
        <w:t>in</w:t>
      </w:r>
      <w:r w:rsidR="00E078F2" w:rsidRPr="000666D2">
        <w:t xml:space="preserve"> improving information on access:</w:t>
      </w:r>
    </w:p>
    <w:p w14:paraId="4434829E" w14:textId="50A61B23" w:rsidR="00E078F2" w:rsidRPr="000666D2" w:rsidRDefault="00E96E27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E078F2" w:rsidRPr="000666D2">
        <w:t>larify who</w:t>
      </w:r>
      <w:r w:rsidR="00887572">
        <w:t xml:space="preserve"> is to be</w:t>
      </w:r>
      <w:r w:rsidR="00E078F2" w:rsidRPr="000666D2">
        <w:t xml:space="preserve"> contact</w:t>
      </w:r>
      <w:r w:rsidR="00887572">
        <w:t>ed</w:t>
      </w:r>
      <w:r w:rsidR="00E078F2" w:rsidRPr="000666D2">
        <w:t xml:space="preserve"> for prior informed consent and mutually agreed terms </w:t>
      </w:r>
      <w:r w:rsidR="00887572">
        <w:t>regarding</w:t>
      </w:r>
      <w:r w:rsidR="00E078F2" w:rsidRPr="000666D2">
        <w:t xml:space="preserve"> associated traditional knowledge or genetic resources, as appropriate, including through the development of a database or other information systems with the necessary information;</w:t>
      </w:r>
    </w:p>
    <w:p w14:paraId="3287D39C" w14:textId="37997573" w:rsidR="00E078F2" w:rsidRPr="000666D2" w:rsidRDefault="00E96E27" w:rsidP="005C0A5A">
      <w:pPr>
        <w:pStyle w:val="CBDNormalNumber"/>
        <w:numPr>
          <w:ilvl w:val="1"/>
          <w:numId w:val="5"/>
        </w:numPr>
      </w:pPr>
      <w:r w:rsidRPr="000666D2">
        <w:t>S</w:t>
      </w:r>
      <w:r w:rsidR="00E078F2" w:rsidRPr="000666D2">
        <w:t>upport the development of community protocols, minimum requirements for mutually agreed terms and model contractual clauses by indigenous peoples and local communities (Article</w:t>
      </w:r>
      <w:r w:rsidR="00960A20">
        <w:t> </w:t>
      </w:r>
      <w:r w:rsidR="00E078F2" w:rsidRPr="000666D2">
        <w:t>12</w:t>
      </w:r>
      <w:r w:rsidR="00887572">
        <w:t xml:space="preserve"> of the Protocol</w:t>
      </w:r>
      <w:r w:rsidR="00E078F2" w:rsidRPr="000666D2">
        <w:t>);</w:t>
      </w:r>
    </w:p>
    <w:p w14:paraId="04C3715D" w14:textId="0F6BFD70" w:rsidR="00E078F2" w:rsidRPr="000666D2" w:rsidRDefault="001F5342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 xml:space="preserve">evelop </w:t>
      </w:r>
      <w:r w:rsidR="00887572">
        <w:t xml:space="preserve">access and benefit-sharing </w:t>
      </w:r>
      <w:r w:rsidR="00E078F2" w:rsidRPr="000666D2">
        <w:t xml:space="preserve">procedures for access to associated traditional knowledge with the full and effective participation of indigenous peoples and local communities; </w:t>
      </w:r>
    </w:p>
    <w:p w14:paraId="11FD8A7C" w14:textId="6CC3F970" w:rsidR="00E078F2" w:rsidRPr="000666D2" w:rsidRDefault="0098474C" w:rsidP="005C0A5A">
      <w:pPr>
        <w:pStyle w:val="CBDNormalNumber"/>
        <w:numPr>
          <w:ilvl w:val="1"/>
          <w:numId w:val="5"/>
        </w:numPr>
      </w:pPr>
      <w:r w:rsidRPr="000666D2">
        <w:t>P</w:t>
      </w:r>
      <w:r w:rsidR="00E078F2" w:rsidRPr="000666D2">
        <w:t xml:space="preserve">ublish information related to access </w:t>
      </w:r>
      <w:r w:rsidR="00887572">
        <w:t>o</w:t>
      </w:r>
      <w:r w:rsidR="00E078F2" w:rsidRPr="000666D2">
        <w:t xml:space="preserve">n the </w:t>
      </w:r>
      <w:r w:rsidR="00887572">
        <w:t xml:space="preserve">Access and Benefit-sharing </w:t>
      </w:r>
      <w:r w:rsidR="00E078F2" w:rsidRPr="000666D2">
        <w:t>Clearing-House;</w:t>
      </w:r>
    </w:p>
    <w:p w14:paraId="21FF9049" w14:textId="39CC2360" w:rsidR="00E078F2" w:rsidRPr="000666D2" w:rsidRDefault="00EA32E3" w:rsidP="005C0A5A">
      <w:pPr>
        <w:pStyle w:val="CBDNormalNumber"/>
        <w:numPr>
          <w:ilvl w:val="1"/>
          <w:numId w:val="5"/>
        </w:numPr>
      </w:pPr>
      <w:r w:rsidRPr="000666D2">
        <w:t>E</w:t>
      </w:r>
      <w:r w:rsidR="00E078F2" w:rsidRPr="000666D2">
        <w:t xml:space="preserve">nsure the full and effective participation of indigenous peoples and local communities in the </w:t>
      </w:r>
      <w:r w:rsidR="00887572" w:rsidRPr="00887572">
        <w:t xml:space="preserve">access and benefit-sharing </w:t>
      </w:r>
      <w:r w:rsidR="00E078F2" w:rsidRPr="000666D2">
        <w:t>process.</w:t>
      </w:r>
    </w:p>
    <w:p w14:paraId="13E0798B" w14:textId="31F13237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 xml:space="preserve">The following </w:t>
      </w:r>
      <w:r w:rsidR="00887572">
        <w:t xml:space="preserve">is </w:t>
      </w:r>
      <w:r w:rsidRPr="000666D2">
        <w:t xml:space="preserve">a checklist </w:t>
      </w:r>
      <w:r w:rsidR="00894369" w:rsidRPr="000666D2">
        <w:t>of actions</w:t>
      </w:r>
      <w:r w:rsidRPr="000666D2">
        <w:t xml:space="preserve"> for indigenous peoples and local communities to consider </w:t>
      </w:r>
      <w:r w:rsidR="00887572">
        <w:t>in</w:t>
      </w:r>
      <w:r w:rsidRPr="000666D2">
        <w:t xml:space="preserve"> improving information on access to associated traditional knowledge and procedures:</w:t>
      </w:r>
    </w:p>
    <w:p w14:paraId="48E6F647" w14:textId="289B51B2" w:rsidR="00E078F2" w:rsidRPr="000666D2" w:rsidRDefault="00314DE8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>evelop community protocols or other guidance</w:t>
      </w:r>
      <w:r w:rsidR="00887572">
        <w:t>,</w:t>
      </w:r>
      <w:r w:rsidR="00E078F2" w:rsidRPr="000666D2">
        <w:t xml:space="preserve"> based on the community laws</w:t>
      </w:r>
      <w:r w:rsidR="00887572">
        <w:t>,</w:t>
      </w:r>
      <w:r w:rsidR="00E078F2" w:rsidRPr="000666D2">
        <w:t xml:space="preserve"> on procedures that can </w:t>
      </w:r>
      <w:r w:rsidR="00887572">
        <w:t>provide</w:t>
      </w:r>
      <w:r w:rsidR="00130208" w:rsidRPr="000666D2">
        <w:t xml:space="preserve"> </w:t>
      </w:r>
      <w:r w:rsidR="00E078F2" w:rsidRPr="000666D2">
        <w:t xml:space="preserve">clarity </w:t>
      </w:r>
      <w:r w:rsidR="00887572">
        <w:t xml:space="preserve">to </w:t>
      </w:r>
      <w:r w:rsidR="00887572" w:rsidRPr="000666D2">
        <w:t xml:space="preserve">potential users of genetic resources or associated traditional knowledge </w:t>
      </w:r>
      <w:r w:rsidR="50DD2F12" w:rsidRPr="000666D2">
        <w:t xml:space="preserve">on </w:t>
      </w:r>
      <w:r w:rsidR="00E078F2" w:rsidRPr="000666D2">
        <w:t>how the community wish</w:t>
      </w:r>
      <w:r w:rsidR="00887572">
        <w:t>es</w:t>
      </w:r>
      <w:r w:rsidR="00E078F2" w:rsidRPr="000666D2">
        <w:t xml:space="preserve"> to go about </w:t>
      </w:r>
      <w:r w:rsidR="00887572">
        <w:t xml:space="preserve">addressing </w:t>
      </w:r>
      <w:r w:rsidR="00E078F2" w:rsidRPr="000666D2">
        <w:t xml:space="preserve">access, including </w:t>
      </w:r>
      <w:r w:rsidR="00887572">
        <w:t xml:space="preserve">the </w:t>
      </w:r>
      <w:r w:rsidR="00E078F2" w:rsidRPr="000666D2">
        <w:t>relevant authorities, steps and conditions;</w:t>
      </w:r>
    </w:p>
    <w:p w14:paraId="4C06782C" w14:textId="34AB6218" w:rsidR="00E078F2" w:rsidRPr="000666D2" w:rsidRDefault="00C90BE3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>evelop minimum requirements for mutually agreed terms and model contractual clauses, as appropriate, to facilitate the negotiation of mutually agreed terms;</w:t>
      </w:r>
    </w:p>
    <w:p w14:paraId="5F82CCDF" w14:textId="6999EFD4" w:rsidR="00E078F2" w:rsidRPr="000666D2" w:rsidRDefault="00C90BE3" w:rsidP="005C0A5A">
      <w:pPr>
        <w:pStyle w:val="CBDNormalNumber"/>
        <w:numPr>
          <w:ilvl w:val="1"/>
          <w:numId w:val="5"/>
        </w:numPr>
      </w:pPr>
      <w:r w:rsidRPr="000666D2">
        <w:t>E</w:t>
      </w:r>
      <w:r w:rsidR="00E078F2" w:rsidRPr="000666D2">
        <w:t xml:space="preserve">ngage with countries for the development of </w:t>
      </w:r>
      <w:r w:rsidR="00887572">
        <w:t>access and benefit-sharing</w:t>
      </w:r>
      <w:r w:rsidR="00E078F2" w:rsidRPr="000666D2">
        <w:t xml:space="preserve"> measures and procedures on associated traditional knowledge;</w:t>
      </w:r>
    </w:p>
    <w:p w14:paraId="392B21E2" w14:textId="0DA0193C" w:rsidR="00054340" w:rsidRPr="000666D2" w:rsidRDefault="00C90BE3" w:rsidP="005C0A5A">
      <w:pPr>
        <w:pStyle w:val="CBDNormalNumber"/>
        <w:numPr>
          <w:ilvl w:val="1"/>
          <w:numId w:val="5"/>
        </w:numPr>
      </w:pPr>
      <w:r w:rsidRPr="000666D2">
        <w:t>P</w:t>
      </w:r>
      <w:r w:rsidR="00E078F2" w:rsidRPr="000666D2">
        <w:t xml:space="preserve">ublish all relevant information </w:t>
      </w:r>
      <w:r w:rsidR="00887572">
        <w:t>o</w:t>
      </w:r>
      <w:r w:rsidR="00E078F2" w:rsidRPr="000666D2">
        <w:t xml:space="preserve">n the </w:t>
      </w:r>
      <w:bookmarkStart w:id="14" w:name="_Hlk180530808"/>
      <w:r w:rsidR="00887572">
        <w:t xml:space="preserve">Access and Benefit-sharing </w:t>
      </w:r>
      <w:bookmarkEnd w:id="14"/>
      <w:r w:rsidR="00E078F2" w:rsidRPr="000666D2">
        <w:t>Clearing-House to facilitate user compliance and awareness</w:t>
      </w:r>
      <w:r w:rsidR="00F20008" w:rsidRPr="000666D2">
        <w:t>.</w:t>
      </w:r>
    </w:p>
    <w:p w14:paraId="0C7D1AC7" w14:textId="0DBB9717" w:rsidR="00E078F2" w:rsidRPr="00960A20" w:rsidRDefault="00E078F2" w:rsidP="00960A20">
      <w:pPr>
        <w:pStyle w:val="Heading3"/>
        <w:tabs>
          <w:tab w:val="num" w:pos="567"/>
        </w:tabs>
      </w:pPr>
      <w:r w:rsidRPr="00960A20">
        <w:t xml:space="preserve">Handling requests and applications </w:t>
      </w:r>
    </w:p>
    <w:p w14:paraId="30B7A0E3" w14:textId="6E3FEB68" w:rsidR="005F736B" w:rsidRPr="000666D2" w:rsidRDefault="005F736B" w:rsidP="005C0A5A">
      <w:pPr>
        <w:pStyle w:val="CBDNormalNumber"/>
        <w:numPr>
          <w:ilvl w:val="0"/>
          <w:numId w:val="5"/>
        </w:numPr>
      </w:pPr>
      <w:r w:rsidRPr="000666D2">
        <w:t xml:space="preserve">Most participants reported that they received between 5 and 20 requests for access per month. </w:t>
      </w:r>
      <w:r w:rsidR="00CD017A" w:rsidRPr="000666D2">
        <w:t>Some p</w:t>
      </w:r>
      <w:r w:rsidR="00DB3FE4" w:rsidRPr="000666D2">
        <w:t xml:space="preserve">articipants </w:t>
      </w:r>
      <w:r w:rsidR="00B740D3" w:rsidRPr="000666D2">
        <w:t>acknowledged</w:t>
      </w:r>
      <w:r w:rsidR="00DB3FE4" w:rsidRPr="000666D2">
        <w:t xml:space="preserve"> </w:t>
      </w:r>
      <w:r w:rsidR="68824488" w:rsidRPr="000666D2">
        <w:t xml:space="preserve">that </w:t>
      </w:r>
      <w:r w:rsidR="00887572">
        <w:t xml:space="preserve">the </w:t>
      </w:r>
      <w:r w:rsidR="006E6D26" w:rsidRPr="000666D2">
        <w:t>lack of</w:t>
      </w:r>
      <w:r w:rsidR="5069C303" w:rsidRPr="000666D2">
        <w:t xml:space="preserve"> </w:t>
      </w:r>
      <w:r w:rsidR="00887572" w:rsidRPr="000666D2">
        <w:t xml:space="preserve">their </w:t>
      </w:r>
      <w:r w:rsidR="4100BAFC" w:rsidRPr="000666D2">
        <w:t>sharing</w:t>
      </w:r>
      <w:r w:rsidR="006E6D26" w:rsidRPr="000666D2">
        <w:t xml:space="preserve"> </w:t>
      </w:r>
      <w:r w:rsidR="00887572">
        <w:t xml:space="preserve">of </w:t>
      </w:r>
      <w:r w:rsidR="006E6D26" w:rsidRPr="000666D2">
        <w:t>information</w:t>
      </w:r>
      <w:r w:rsidR="00130208" w:rsidRPr="000666D2">
        <w:t xml:space="preserve"> </w:t>
      </w:r>
      <w:r w:rsidR="00B740D3" w:rsidRPr="000666D2">
        <w:t xml:space="preserve">on the </w:t>
      </w:r>
      <w:r w:rsidR="00887572" w:rsidRPr="00887572">
        <w:t xml:space="preserve">Access and </w:t>
      </w:r>
      <w:r w:rsidR="00887572" w:rsidRPr="00887572">
        <w:lastRenderedPageBreak/>
        <w:t xml:space="preserve">Benefit-sharing </w:t>
      </w:r>
      <w:r w:rsidR="00B740D3" w:rsidRPr="000666D2">
        <w:t>Clearing-House m</w:t>
      </w:r>
      <w:r w:rsidR="00887572">
        <w:t>ight</w:t>
      </w:r>
      <w:r w:rsidR="00B740D3" w:rsidRPr="000666D2">
        <w:t xml:space="preserve"> be a reason for low </w:t>
      </w:r>
      <w:r w:rsidR="00AF1E11" w:rsidRPr="000666D2">
        <w:t xml:space="preserve">numbers of requests for </w:t>
      </w:r>
      <w:r w:rsidR="00B740D3" w:rsidRPr="000666D2">
        <w:t>access</w:t>
      </w:r>
      <w:r w:rsidR="006E6D26" w:rsidRPr="000666D2">
        <w:t xml:space="preserve"> and </w:t>
      </w:r>
      <w:r w:rsidR="00887572">
        <w:t xml:space="preserve">a </w:t>
      </w:r>
      <w:r w:rsidR="0019557F" w:rsidRPr="000666D2">
        <w:t xml:space="preserve">contributing factor </w:t>
      </w:r>
      <w:r w:rsidR="005D1671" w:rsidRPr="000666D2">
        <w:t xml:space="preserve">to </w:t>
      </w:r>
      <w:r w:rsidR="00887572" w:rsidRPr="000666D2">
        <w:t xml:space="preserve">possible </w:t>
      </w:r>
      <w:r w:rsidR="005D1671" w:rsidRPr="000666D2">
        <w:t xml:space="preserve">increased </w:t>
      </w:r>
      <w:r w:rsidR="0019557F" w:rsidRPr="000666D2">
        <w:t>user non-compliance</w:t>
      </w:r>
      <w:r w:rsidR="00B740D3" w:rsidRPr="000666D2">
        <w:t>.</w:t>
      </w:r>
      <w:r w:rsidR="00130208" w:rsidRPr="000666D2">
        <w:t xml:space="preserve"> </w:t>
      </w:r>
    </w:p>
    <w:p w14:paraId="22696A90" w14:textId="47DF584A" w:rsidR="00E078F2" w:rsidRPr="000666D2" w:rsidRDefault="008D507B" w:rsidP="005C0A5A">
      <w:pPr>
        <w:pStyle w:val="CBDNormalNumber"/>
        <w:numPr>
          <w:ilvl w:val="0"/>
          <w:numId w:val="5"/>
        </w:numPr>
      </w:pPr>
      <w:r w:rsidRPr="000666D2">
        <w:t>Several</w:t>
      </w:r>
      <w:r w:rsidR="00E078F2" w:rsidRPr="000666D2">
        <w:t xml:space="preserve"> countries have developed online systems for submitting applications for access or are in the process of doing so. Independent of </w:t>
      </w:r>
      <w:r w:rsidR="00887572">
        <w:t>those</w:t>
      </w:r>
      <w:r w:rsidR="00E078F2" w:rsidRPr="000666D2">
        <w:t xml:space="preserve"> online applications systems, many users contact the national focal point or the competent national authority for information about access</w:t>
      </w:r>
      <w:r w:rsidR="00887572">
        <w:t>.</w:t>
      </w:r>
      <w:r w:rsidR="00E078F2" w:rsidRPr="000666D2">
        <w:t xml:space="preserve"> </w:t>
      </w:r>
      <w:r w:rsidR="00887572">
        <w:t>A</w:t>
      </w:r>
      <w:r w:rsidR="00887572" w:rsidRPr="000666D2">
        <w:t>nother key step to</w:t>
      </w:r>
      <w:r w:rsidR="00887572">
        <w:t>wards enabling</w:t>
      </w:r>
      <w:r w:rsidR="00887572" w:rsidRPr="000666D2">
        <w:t xml:space="preserve"> benefit-sharing </w:t>
      </w:r>
      <w:r w:rsidR="00887572">
        <w:t xml:space="preserve">is </w:t>
      </w:r>
      <w:r w:rsidR="00E078F2" w:rsidRPr="000666D2">
        <w:t>therefore to</w:t>
      </w:r>
      <w:r w:rsidR="00B93BDC" w:rsidRPr="000666D2">
        <w:t xml:space="preserve"> </w:t>
      </w:r>
      <w:r w:rsidR="00672B42" w:rsidRPr="000666D2">
        <w:t xml:space="preserve">provide </w:t>
      </w:r>
      <w:r w:rsidR="00B93BDC" w:rsidRPr="000666D2">
        <w:t>answer</w:t>
      </w:r>
      <w:r w:rsidR="00672B42" w:rsidRPr="000666D2">
        <w:t>s to</w:t>
      </w:r>
      <w:r w:rsidR="00E078F2" w:rsidRPr="000666D2">
        <w:t xml:space="preserve"> users’ requests for information in a</w:t>
      </w:r>
      <w:r w:rsidR="001B74D7" w:rsidRPr="000666D2">
        <w:t xml:space="preserve"> proactive,</w:t>
      </w:r>
      <w:r w:rsidR="00E078F2" w:rsidRPr="000666D2">
        <w:t xml:space="preserve"> timely and accurate manner. </w:t>
      </w:r>
    </w:p>
    <w:p w14:paraId="01BE6671" w14:textId="4D9F1219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 xml:space="preserve">Keeping track of users’ requests </w:t>
      </w:r>
      <w:r w:rsidR="00AA12F0" w:rsidRPr="000666D2">
        <w:t xml:space="preserve">and </w:t>
      </w:r>
      <w:r w:rsidR="00C47C3E" w:rsidRPr="000666D2">
        <w:t>applications</w:t>
      </w:r>
      <w:r w:rsidR="00AA12F0" w:rsidRPr="000666D2">
        <w:t xml:space="preserve"> </w:t>
      </w:r>
      <w:r w:rsidRPr="000666D2">
        <w:t>can be useful for:</w:t>
      </w:r>
    </w:p>
    <w:p w14:paraId="6E808F5E" w14:textId="7C69E062" w:rsidR="00E078F2" w:rsidRPr="000666D2" w:rsidRDefault="00E078F2" w:rsidP="005C0A5A">
      <w:pPr>
        <w:pStyle w:val="CBDNormalNumber"/>
        <w:numPr>
          <w:ilvl w:val="1"/>
          <w:numId w:val="5"/>
        </w:numPr>
      </w:pPr>
      <w:r w:rsidRPr="000666D2">
        <w:t xml:space="preserve">Evaluating the impact of the work on making access information </w:t>
      </w:r>
      <w:r w:rsidR="00887572" w:rsidRPr="000666D2">
        <w:t xml:space="preserve">available </w:t>
      </w:r>
      <w:r w:rsidRPr="000666D2">
        <w:t>to users and improv</w:t>
      </w:r>
      <w:r w:rsidR="00887572">
        <w:t>ing</w:t>
      </w:r>
      <w:r w:rsidRPr="000666D2">
        <w:t xml:space="preserve"> it, as necessary;</w:t>
      </w:r>
    </w:p>
    <w:p w14:paraId="0DD75EAF" w14:textId="68574137" w:rsidR="00E078F2" w:rsidRPr="000666D2" w:rsidRDefault="00E078F2" w:rsidP="005C0A5A">
      <w:pPr>
        <w:pStyle w:val="CBDNormalNumber"/>
        <w:numPr>
          <w:ilvl w:val="1"/>
          <w:numId w:val="5"/>
        </w:numPr>
      </w:pPr>
      <w:r w:rsidRPr="000666D2">
        <w:t>Mobilizing political will</w:t>
      </w:r>
      <w:r w:rsidR="6949B2C4" w:rsidRPr="000666D2">
        <w:t>, commitment and support as well as</w:t>
      </w:r>
      <w:r w:rsidRPr="000666D2">
        <w:t xml:space="preserve"> resources for access and benefit-sharing;</w:t>
      </w:r>
    </w:p>
    <w:p w14:paraId="0238A371" w14:textId="04D2017F" w:rsidR="00E078F2" w:rsidRPr="000666D2" w:rsidRDefault="00E078F2" w:rsidP="005C0A5A">
      <w:pPr>
        <w:pStyle w:val="CBDNormalNumber"/>
        <w:numPr>
          <w:ilvl w:val="1"/>
          <w:numId w:val="5"/>
        </w:numPr>
      </w:pPr>
      <w:r w:rsidRPr="000666D2">
        <w:t xml:space="preserve">Informing decision-making about the </w:t>
      </w:r>
      <w:r w:rsidR="00887572">
        <w:t xml:space="preserve">access and benefit-sharing </w:t>
      </w:r>
      <w:r w:rsidRPr="000666D2">
        <w:t>systems in place;</w:t>
      </w:r>
    </w:p>
    <w:p w14:paraId="63F644EF" w14:textId="4BB7D45A" w:rsidR="006E659E" w:rsidRPr="000666D2" w:rsidRDefault="00347753" w:rsidP="005C0A5A">
      <w:pPr>
        <w:pStyle w:val="CBDNormalNumber"/>
        <w:numPr>
          <w:ilvl w:val="1"/>
          <w:numId w:val="5"/>
        </w:numPr>
      </w:pPr>
      <w:r w:rsidRPr="000666D2">
        <w:t xml:space="preserve">Developing </w:t>
      </w:r>
      <w:r w:rsidR="00876B0C" w:rsidRPr="000666D2">
        <w:t xml:space="preserve">networks and directories of </w:t>
      </w:r>
      <w:r w:rsidR="00EB21D3" w:rsidRPr="000666D2">
        <w:t xml:space="preserve">potential </w:t>
      </w:r>
      <w:r w:rsidR="00876B0C" w:rsidRPr="000666D2">
        <w:t xml:space="preserve">users. </w:t>
      </w:r>
    </w:p>
    <w:p w14:paraId="55AA4064" w14:textId="765A06FD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>Depending on the number of requests</w:t>
      </w:r>
      <w:r w:rsidR="00CF02EA" w:rsidRPr="000666D2">
        <w:t xml:space="preserve"> and applications</w:t>
      </w:r>
      <w:r w:rsidRPr="000666D2">
        <w:t xml:space="preserve"> receive</w:t>
      </w:r>
      <w:r w:rsidR="00971E26" w:rsidRPr="000666D2">
        <w:t>d</w:t>
      </w:r>
      <w:r w:rsidRPr="000666D2">
        <w:t xml:space="preserve">, it may be necessary to develop </w:t>
      </w:r>
      <w:r w:rsidR="00A56BBB" w:rsidRPr="000666D2">
        <w:t xml:space="preserve">more </w:t>
      </w:r>
      <w:r w:rsidR="00BC368F" w:rsidRPr="000666D2">
        <w:t xml:space="preserve">robust </w:t>
      </w:r>
      <w:r w:rsidRPr="000666D2">
        <w:t xml:space="preserve">systems </w:t>
      </w:r>
      <w:r w:rsidR="00887572">
        <w:t>for</w:t>
      </w:r>
      <w:r w:rsidRPr="000666D2">
        <w:t xml:space="preserve"> manag</w:t>
      </w:r>
      <w:r w:rsidR="00887572">
        <w:t>ing</w:t>
      </w:r>
      <w:r w:rsidRPr="000666D2">
        <w:t xml:space="preserve"> information and </w:t>
      </w:r>
      <w:r w:rsidR="00887572">
        <w:t xml:space="preserve">introducing </w:t>
      </w:r>
      <w:r w:rsidRPr="000666D2">
        <w:t xml:space="preserve">efficiencies </w:t>
      </w:r>
      <w:r w:rsidR="00887572">
        <w:t>in</w:t>
      </w:r>
      <w:r w:rsidRPr="000666D2">
        <w:t xml:space="preserve">to the process. The following </w:t>
      </w:r>
      <w:r w:rsidR="00887572">
        <w:t xml:space="preserve">is </w:t>
      </w:r>
      <w:r w:rsidRPr="000666D2">
        <w:t xml:space="preserve">a checklist of </w:t>
      </w:r>
      <w:r w:rsidR="00EC2F91" w:rsidRPr="000666D2">
        <w:t>actions</w:t>
      </w:r>
      <w:r w:rsidRPr="000666D2">
        <w:t xml:space="preserve"> </w:t>
      </w:r>
      <w:r w:rsidR="00887572" w:rsidRPr="000666D2">
        <w:t xml:space="preserve">to </w:t>
      </w:r>
      <w:r w:rsidR="00887572">
        <w:t xml:space="preserve">be </w:t>
      </w:r>
      <w:r w:rsidR="00887572" w:rsidRPr="000666D2">
        <w:t>consider</w:t>
      </w:r>
      <w:r w:rsidR="00887572">
        <w:t>ed by</w:t>
      </w:r>
      <w:r w:rsidRPr="000666D2">
        <w:t xml:space="preserve"> countries for improving how requests and applications are handled:</w:t>
      </w:r>
    </w:p>
    <w:p w14:paraId="33408320" w14:textId="676ECD75" w:rsidR="00E078F2" w:rsidRPr="000666D2" w:rsidRDefault="0099336F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E078F2" w:rsidRPr="000666D2">
        <w:t>reate a generic email address for receiving access requests/applications</w:t>
      </w:r>
      <w:r w:rsidR="00887572">
        <w:t>,</w:t>
      </w:r>
      <w:r w:rsidR="00E078F2" w:rsidRPr="000666D2">
        <w:t xml:space="preserve"> managed by one or more pe</w:t>
      </w:r>
      <w:r w:rsidR="00887572">
        <w:t>rsons,</w:t>
      </w:r>
      <w:r w:rsidR="00E078F2" w:rsidRPr="000666D2">
        <w:t xml:space="preserve"> to assist </w:t>
      </w:r>
      <w:r w:rsidR="00887572">
        <w:t>in handling</w:t>
      </w:r>
      <w:r w:rsidR="00E078F2" w:rsidRPr="000666D2">
        <w:t xml:space="preserve"> staff turnover, tracking messages and </w:t>
      </w:r>
      <w:r w:rsidR="000C5F30" w:rsidRPr="000666D2">
        <w:t>providing</w:t>
      </w:r>
      <w:r w:rsidR="00E078F2" w:rsidRPr="000666D2">
        <w:t xml:space="preserve"> timely responses;</w:t>
      </w:r>
    </w:p>
    <w:p w14:paraId="101ABC3B" w14:textId="6FF5FA65" w:rsidR="00E078F2" w:rsidRPr="000666D2" w:rsidRDefault="008F2830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 xml:space="preserve">evelop </w:t>
      </w:r>
      <w:r w:rsidR="00BC368F" w:rsidRPr="000666D2">
        <w:t>standardized</w:t>
      </w:r>
      <w:r w:rsidR="00E078F2" w:rsidRPr="000666D2">
        <w:t xml:space="preserve"> responses and templates and</w:t>
      </w:r>
      <w:r w:rsidR="00130208" w:rsidRPr="000666D2">
        <w:t xml:space="preserve"> </w:t>
      </w:r>
      <w:r w:rsidR="00E078F2" w:rsidRPr="000666D2">
        <w:t xml:space="preserve">consider </w:t>
      </w:r>
      <w:r w:rsidR="00AD7C90" w:rsidRPr="000666D2">
        <w:t xml:space="preserve">using </w:t>
      </w:r>
      <w:r w:rsidR="00E078F2" w:rsidRPr="000666D2">
        <w:t xml:space="preserve">automatic email responses, which could include links to websites, FAQ, </w:t>
      </w:r>
      <w:r w:rsidR="00887572">
        <w:t xml:space="preserve">access and benefit-sharing </w:t>
      </w:r>
      <w:r w:rsidR="00E078F2" w:rsidRPr="000666D2">
        <w:t>procedures or documentation packages;</w:t>
      </w:r>
    </w:p>
    <w:p w14:paraId="0135BA1E" w14:textId="4A93E229" w:rsidR="00E078F2" w:rsidRPr="000666D2" w:rsidRDefault="008F2830" w:rsidP="005C0A5A">
      <w:pPr>
        <w:pStyle w:val="CBDNormalNumber"/>
        <w:numPr>
          <w:ilvl w:val="1"/>
          <w:numId w:val="5"/>
        </w:numPr>
      </w:pPr>
      <w:r w:rsidRPr="000666D2">
        <w:t>E</w:t>
      </w:r>
      <w:r w:rsidR="00E078F2" w:rsidRPr="000666D2">
        <w:t>stablish a system for applying online/electronic</w:t>
      </w:r>
      <w:r w:rsidR="00887572">
        <w:t>ally</w:t>
      </w:r>
      <w:r w:rsidR="00E078F2" w:rsidRPr="000666D2">
        <w:t>/manual</w:t>
      </w:r>
      <w:r w:rsidR="00887572">
        <w:t>ly</w:t>
      </w:r>
      <w:r w:rsidR="00E078F2" w:rsidRPr="000666D2">
        <w:t xml:space="preserve"> and include all necessary guidance to minimize the need for individual clarification;</w:t>
      </w:r>
    </w:p>
    <w:p w14:paraId="0531C700" w14:textId="2CE30346" w:rsidR="00E078F2" w:rsidRPr="000666D2" w:rsidRDefault="002E1079" w:rsidP="005C0A5A">
      <w:pPr>
        <w:pStyle w:val="CBDNormalNumber"/>
        <w:numPr>
          <w:ilvl w:val="1"/>
          <w:numId w:val="5"/>
        </w:numPr>
      </w:pPr>
      <w:r w:rsidRPr="000666D2">
        <w:t>P</w:t>
      </w:r>
      <w:r w:rsidR="00E078F2" w:rsidRPr="000666D2">
        <w:t xml:space="preserve">rovide for a system </w:t>
      </w:r>
      <w:r w:rsidR="00887572">
        <w:t>for</w:t>
      </w:r>
      <w:r w:rsidR="00E078F2" w:rsidRPr="000666D2">
        <w:t xml:space="preserve"> engag</w:t>
      </w:r>
      <w:r w:rsidR="00887572">
        <w:t>ing</w:t>
      </w:r>
      <w:r w:rsidR="00E078F2" w:rsidRPr="000666D2">
        <w:t xml:space="preserve"> with users and provid</w:t>
      </w:r>
      <w:r w:rsidR="00887572">
        <w:t>ing</w:t>
      </w:r>
      <w:r w:rsidR="00E078F2" w:rsidRPr="000666D2">
        <w:t xml:space="preserve"> feedback until </w:t>
      </w:r>
      <w:r w:rsidR="00887572">
        <w:t xml:space="preserve">the </w:t>
      </w:r>
      <w:r w:rsidR="00E078F2" w:rsidRPr="000666D2">
        <w:t>application is complete</w:t>
      </w:r>
      <w:r w:rsidR="00887572">
        <w:t>,</w:t>
      </w:r>
      <w:r w:rsidR="00E078F2" w:rsidRPr="000666D2">
        <w:t xml:space="preserve"> either through online platforms or other systems;</w:t>
      </w:r>
    </w:p>
    <w:p w14:paraId="08CDCD6A" w14:textId="785B9EE6" w:rsidR="00E078F2" w:rsidRPr="000666D2" w:rsidRDefault="00B92E03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 xml:space="preserve">evelop systems </w:t>
      </w:r>
      <w:r w:rsidR="00887572">
        <w:t>for</w:t>
      </w:r>
      <w:r w:rsidR="00E078F2" w:rsidRPr="000666D2">
        <w:t xml:space="preserve"> manag</w:t>
      </w:r>
      <w:r w:rsidR="00887572">
        <w:t>ing</w:t>
      </w:r>
      <w:r w:rsidR="00E078F2" w:rsidRPr="000666D2">
        <w:t xml:space="preserve"> applications and stor</w:t>
      </w:r>
      <w:r w:rsidR="00887572">
        <w:t>ing</w:t>
      </w:r>
      <w:r w:rsidR="00E078F2" w:rsidRPr="000666D2">
        <w:t xml:space="preserve"> the resulting </w:t>
      </w:r>
      <w:r w:rsidR="000C5F30" w:rsidRPr="000666D2">
        <w:t>information</w:t>
      </w:r>
      <w:r w:rsidR="004B5420" w:rsidRPr="000666D2">
        <w:t xml:space="preserve"> in a useful manner</w:t>
      </w:r>
      <w:r w:rsidR="00E66903" w:rsidRPr="000666D2">
        <w:t xml:space="preserve"> </w:t>
      </w:r>
      <w:r w:rsidR="00AF6952" w:rsidRPr="000666D2">
        <w:t xml:space="preserve">depending on the requirements </w:t>
      </w:r>
      <w:r w:rsidR="00E66903" w:rsidRPr="000666D2">
        <w:t xml:space="preserve">(for example, </w:t>
      </w:r>
      <w:r w:rsidR="00D426EC" w:rsidRPr="000666D2">
        <w:t xml:space="preserve">systems that are </w:t>
      </w:r>
      <w:r w:rsidR="00E66903" w:rsidRPr="000666D2">
        <w:t>searchable</w:t>
      </w:r>
      <w:r w:rsidR="00D426EC" w:rsidRPr="000666D2">
        <w:t xml:space="preserve"> and can </w:t>
      </w:r>
      <w:r w:rsidR="000A604F" w:rsidRPr="000666D2">
        <w:t>provide</w:t>
      </w:r>
      <w:r w:rsidR="00E66903" w:rsidRPr="000666D2">
        <w:t xml:space="preserve"> data analytics)</w:t>
      </w:r>
      <w:r w:rsidR="000C5F30" w:rsidRPr="000666D2">
        <w:t>.</w:t>
      </w:r>
    </w:p>
    <w:p w14:paraId="69F3FEFD" w14:textId="546E5E36" w:rsidR="00E078F2" w:rsidRPr="000666D2" w:rsidRDefault="00E078F2" w:rsidP="00960A20">
      <w:pPr>
        <w:pStyle w:val="Heading3"/>
        <w:tabs>
          <w:tab w:val="num" w:pos="567"/>
        </w:tabs>
      </w:pPr>
      <w:r w:rsidRPr="000666D2">
        <w:t>Process</w:t>
      </w:r>
      <w:r w:rsidR="00C83BBD" w:rsidRPr="000666D2">
        <w:t xml:space="preserve">ing </w:t>
      </w:r>
      <w:r w:rsidRPr="000666D2">
        <w:t>applications (prior informed consent/mutually agreed terms)</w:t>
      </w:r>
    </w:p>
    <w:p w14:paraId="64EEFA1C" w14:textId="436C5CEA" w:rsidR="001A71D3" w:rsidRPr="000666D2" w:rsidRDefault="0024258A" w:rsidP="005C0A5A">
      <w:pPr>
        <w:pStyle w:val="CBDNormalNumber"/>
        <w:numPr>
          <w:ilvl w:val="0"/>
          <w:numId w:val="5"/>
        </w:numPr>
      </w:pPr>
      <w:r w:rsidRPr="000666D2">
        <w:t>Many</w:t>
      </w:r>
      <w:r w:rsidR="004000DB" w:rsidRPr="000666D2">
        <w:t xml:space="preserve"> </w:t>
      </w:r>
      <w:r w:rsidR="00E078F2" w:rsidRPr="000666D2">
        <w:t>countr</w:t>
      </w:r>
      <w:r w:rsidR="004000DB" w:rsidRPr="000666D2">
        <w:t>ies have</w:t>
      </w:r>
      <w:r w:rsidR="00E078F2" w:rsidRPr="000666D2">
        <w:t xml:space="preserve"> </w:t>
      </w:r>
      <w:r w:rsidR="00D24BDF" w:rsidRPr="000666D2">
        <w:t>a</w:t>
      </w:r>
      <w:r w:rsidR="00F70D43" w:rsidRPr="000666D2">
        <w:t xml:space="preserve">n </w:t>
      </w:r>
      <w:r w:rsidR="00E078F2" w:rsidRPr="000666D2">
        <w:t>internal process or administrative procedure on how to process access applications</w:t>
      </w:r>
      <w:r w:rsidR="006B373A" w:rsidRPr="000666D2">
        <w:t xml:space="preserve"> </w:t>
      </w:r>
      <w:r w:rsidR="00887572">
        <w:t xml:space="preserve">extending </w:t>
      </w:r>
      <w:r w:rsidR="006B373A" w:rsidRPr="000666D2">
        <w:t>from the initial application until the permit is granted</w:t>
      </w:r>
      <w:r w:rsidR="00E078F2" w:rsidRPr="000666D2">
        <w:t>. Some of th</w:t>
      </w:r>
      <w:r w:rsidR="00887572">
        <w:t>e</w:t>
      </w:r>
      <w:r w:rsidR="00E078F2" w:rsidRPr="000666D2">
        <w:t xml:space="preserve"> steps are determined by </w:t>
      </w:r>
      <w:r w:rsidR="00887572">
        <w:t>access and benefit-sharing</w:t>
      </w:r>
      <w:r w:rsidR="00E078F2" w:rsidRPr="000666D2">
        <w:t xml:space="preserve"> measures and cannot be changed</w:t>
      </w:r>
      <w:r w:rsidR="00887572" w:rsidRPr="00887572">
        <w:t xml:space="preserve"> </w:t>
      </w:r>
      <w:r w:rsidR="00887572" w:rsidRPr="000666D2">
        <w:t>easily</w:t>
      </w:r>
      <w:r w:rsidR="00E078F2" w:rsidRPr="000666D2">
        <w:t xml:space="preserve">, </w:t>
      </w:r>
      <w:r w:rsidR="00887572">
        <w:t>while</w:t>
      </w:r>
      <w:r w:rsidR="00E078F2" w:rsidRPr="000666D2">
        <w:t xml:space="preserve"> other</w:t>
      </w:r>
      <w:r w:rsidR="00D24BDF" w:rsidRPr="000666D2">
        <w:t xml:space="preserve">s </w:t>
      </w:r>
      <w:r w:rsidR="00E078F2" w:rsidRPr="000666D2">
        <w:t xml:space="preserve">have </w:t>
      </w:r>
      <w:r w:rsidR="00887572">
        <w:t xml:space="preserve">a </w:t>
      </w:r>
      <w:r w:rsidR="00E078F2" w:rsidRPr="000666D2">
        <w:t xml:space="preserve">certain flexibility to </w:t>
      </w:r>
      <w:r w:rsidR="00887572">
        <w:t xml:space="preserve">enable </w:t>
      </w:r>
      <w:r w:rsidR="00E078F2" w:rsidRPr="000666D2">
        <w:t>streamlin</w:t>
      </w:r>
      <w:r w:rsidR="00887572">
        <w:t>ing of</w:t>
      </w:r>
      <w:r w:rsidR="00E078F2" w:rsidRPr="000666D2">
        <w:t xml:space="preserve"> internal processes and minimiz</w:t>
      </w:r>
      <w:r w:rsidR="00887572">
        <w:t>ing</w:t>
      </w:r>
      <w:r w:rsidR="00E078F2" w:rsidRPr="000666D2">
        <w:t xml:space="preserve"> </w:t>
      </w:r>
      <w:r w:rsidR="00887572">
        <w:t xml:space="preserve">of </w:t>
      </w:r>
      <w:r w:rsidR="00E078F2" w:rsidRPr="000666D2">
        <w:t>bottlenecks so that the timelines and workload</w:t>
      </w:r>
      <w:r w:rsidR="00DD032F" w:rsidRPr="000666D2">
        <w:t xml:space="preserve">s </w:t>
      </w:r>
      <w:r w:rsidR="00D51DE1" w:rsidRPr="000666D2">
        <w:t xml:space="preserve">are </w:t>
      </w:r>
      <w:r w:rsidR="00DD032F" w:rsidRPr="000666D2">
        <w:t>minimized</w:t>
      </w:r>
      <w:r w:rsidR="00E078F2" w:rsidRPr="000666D2">
        <w:t xml:space="preserve">. </w:t>
      </w:r>
    </w:p>
    <w:p w14:paraId="3058DE1E" w14:textId="29FEC318" w:rsidR="00B701B8" w:rsidRPr="000666D2" w:rsidRDefault="00B701B8" w:rsidP="005C0A5A">
      <w:pPr>
        <w:pStyle w:val="CBDNormalNumber"/>
        <w:numPr>
          <w:ilvl w:val="0"/>
          <w:numId w:val="5"/>
        </w:numPr>
      </w:pPr>
      <w:r w:rsidRPr="000666D2">
        <w:t>In this regard, it can be helpful to r</w:t>
      </w:r>
      <w:r w:rsidR="002C6190" w:rsidRPr="000666D2">
        <w:t>eview the</w:t>
      </w:r>
      <w:r w:rsidR="008E7BC7" w:rsidRPr="000666D2">
        <w:t xml:space="preserve"> efficiency and</w:t>
      </w:r>
      <w:r w:rsidR="002C6190" w:rsidRPr="000666D2">
        <w:t xml:space="preserve"> </w:t>
      </w:r>
      <w:r w:rsidR="001A71D3" w:rsidRPr="000666D2">
        <w:t>effectiveness</w:t>
      </w:r>
      <w:r w:rsidR="002C6190" w:rsidRPr="000666D2">
        <w:t xml:space="preserve"> of</w:t>
      </w:r>
      <w:r w:rsidR="001A71D3" w:rsidRPr="000666D2">
        <w:t xml:space="preserve"> internal processes. </w:t>
      </w:r>
      <w:r w:rsidR="001027DD" w:rsidRPr="000666D2">
        <w:t xml:space="preserve">Once the bottlenecks in the internal process are identified, countries need to find possible solutions that work </w:t>
      </w:r>
      <w:r w:rsidR="00887572">
        <w:t>with</w:t>
      </w:r>
      <w:r w:rsidR="001027DD" w:rsidRPr="000666D2">
        <w:t>in the context of their national circumstances and needs.</w:t>
      </w:r>
      <w:r w:rsidRPr="000666D2">
        <w:t xml:space="preserve"> Collecting feedback from users, tracking data analytics and performance metrics are helpful </w:t>
      </w:r>
      <w:r w:rsidR="00887572">
        <w:t>with respect to</w:t>
      </w:r>
      <w:r w:rsidRPr="000666D2">
        <w:t xml:space="preserve"> </w:t>
      </w:r>
      <w:r w:rsidR="00887572">
        <w:t>gaining</w:t>
      </w:r>
      <w:r w:rsidRPr="000666D2">
        <w:t xml:space="preserve"> insights and mak</w:t>
      </w:r>
      <w:r w:rsidR="00887572">
        <w:t>ing</w:t>
      </w:r>
      <w:r w:rsidRPr="000666D2">
        <w:t xml:space="preserve"> decisions </w:t>
      </w:r>
      <w:r w:rsidR="00B67106" w:rsidRPr="000666D2">
        <w:t xml:space="preserve">to improve systems </w:t>
      </w:r>
      <w:r w:rsidRPr="000666D2">
        <w:t>based on real data</w:t>
      </w:r>
      <w:r w:rsidR="796AC049" w:rsidRPr="000666D2">
        <w:t xml:space="preserve"> </w:t>
      </w:r>
      <w:r w:rsidR="00887572">
        <w:t xml:space="preserve">founded </w:t>
      </w:r>
      <w:r w:rsidR="796AC049" w:rsidRPr="000666D2">
        <w:t>on experience</w:t>
      </w:r>
      <w:r w:rsidR="71032D4D" w:rsidRPr="000666D2">
        <w:t xml:space="preserve">. </w:t>
      </w:r>
    </w:p>
    <w:p w14:paraId="4CD69539" w14:textId="4EF6FF7B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 xml:space="preserve">In </w:t>
      </w:r>
      <w:r w:rsidR="00F70D43" w:rsidRPr="000666D2">
        <w:t>many cases,</w:t>
      </w:r>
      <w:r w:rsidRPr="000666D2">
        <w:t xml:space="preserve"> formalizing and describing the internal processes </w:t>
      </w:r>
      <w:r w:rsidR="00887572" w:rsidRPr="000666D2">
        <w:t xml:space="preserve">clearly </w:t>
      </w:r>
      <w:r w:rsidRPr="000666D2">
        <w:t xml:space="preserve">as a standard operating procedure can help to </w:t>
      </w:r>
      <w:r w:rsidR="00887572">
        <w:t>both</w:t>
      </w:r>
      <w:r w:rsidR="00887572" w:rsidRPr="000666D2">
        <w:t xml:space="preserve"> </w:t>
      </w:r>
      <w:r w:rsidRPr="000666D2">
        <w:t xml:space="preserve">bring clarity on </w:t>
      </w:r>
      <w:r w:rsidR="00621B9D" w:rsidRPr="000666D2">
        <w:t xml:space="preserve">the steps </w:t>
      </w:r>
      <w:r w:rsidRPr="000666D2">
        <w:t xml:space="preserve">to </w:t>
      </w:r>
      <w:r w:rsidR="00887572">
        <w:t xml:space="preserve">be </w:t>
      </w:r>
      <w:r w:rsidRPr="000666D2">
        <w:t>follow</w:t>
      </w:r>
      <w:r w:rsidR="00887572">
        <w:t>ed</w:t>
      </w:r>
      <w:r w:rsidRPr="000666D2">
        <w:t xml:space="preserve"> </w:t>
      </w:r>
      <w:r w:rsidR="00621B9D" w:rsidRPr="000666D2">
        <w:t xml:space="preserve">internally </w:t>
      </w:r>
      <w:r w:rsidRPr="000666D2">
        <w:t xml:space="preserve">and address commonly reported challenges related to institutionalizing information and knowledge, such as staff turnover. </w:t>
      </w:r>
    </w:p>
    <w:p w14:paraId="68DFE0D8" w14:textId="372F3197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lastRenderedPageBreak/>
        <w:t xml:space="preserve">The more </w:t>
      </w:r>
      <w:r w:rsidR="00122905" w:rsidRPr="000666D2">
        <w:t xml:space="preserve">systematic, </w:t>
      </w:r>
      <w:r w:rsidRPr="000666D2">
        <w:t>clearly underst</w:t>
      </w:r>
      <w:r w:rsidR="00887572">
        <w:t>andable</w:t>
      </w:r>
      <w:r w:rsidRPr="000666D2">
        <w:t xml:space="preserve">, well defined and tested </w:t>
      </w:r>
      <w:r w:rsidR="00887572">
        <w:t xml:space="preserve">the </w:t>
      </w:r>
      <w:r w:rsidRPr="000666D2">
        <w:t>internal processes and standard operating procedures are</w:t>
      </w:r>
      <w:r w:rsidR="0065724A" w:rsidRPr="000666D2">
        <w:t xml:space="preserve">, </w:t>
      </w:r>
      <w:r w:rsidRPr="000666D2">
        <w:t xml:space="preserve">the easier it will be to </w:t>
      </w:r>
      <w:r w:rsidR="008957A5" w:rsidRPr="000666D2">
        <w:t xml:space="preserve">understand the </w:t>
      </w:r>
      <w:r w:rsidR="000E50AB" w:rsidRPr="000666D2">
        <w:t>requirements</w:t>
      </w:r>
      <w:r w:rsidR="008957A5" w:rsidRPr="000666D2">
        <w:t xml:space="preserve"> </w:t>
      </w:r>
      <w:r w:rsidR="004952C5" w:rsidRPr="000666D2">
        <w:t xml:space="preserve">and develop or choose appropriate information management tools </w:t>
      </w:r>
      <w:r w:rsidR="00887572">
        <w:t>which</w:t>
      </w:r>
      <w:r w:rsidR="004952C5" w:rsidRPr="000666D2">
        <w:t xml:space="preserve"> can</w:t>
      </w:r>
      <w:r w:rsidR="00AE7DA4" w:rsidRPr="000666D2">
        <w:t xml:space="preserve"> improve</w:t>
      </w:r>
      <w:r w:rsidR="004952C5" w:rsidRPr="000666D2">
        <w:t xml:space="preserve"> </w:t>
      </w:r>
      <w:r w:rsidRPr="000666D2">
        <w:t>effective</w:t>
      </w:r>
      <w:r w:rsidR="00AE7DA4" w:rsidRPr="000666D2">
        <w:t xml:space="preserve">ness </w:t>
      </w:r>
      <w:r w:rsidRPr="000666D2">
        <w:t>and efficien</w:t>
      </w:r>
      <w:r w:rsidR="00AE7DA4" w:rsidRPr="000666D2">
        <w:t>cy</w:t>
      </w:r>
      <w:r w:rsidRPr="000666D2">
        <w:t>.</w:t>
      </w:r>
      <w:r w:rsidR="008957A5" w:rsidRPr="000666D2">
        <w:t xml:space="preserve"> </w:t>
      </w:r>
      <w:r w:rsidR="006753E8" w:rsidRPr="000666D2">
        <w:t>Sometimes</w:t>
      </w:r>
      <w:r w:rsidR="00887572">
        <w:t>,</w:t>
      </w:r>
      <w:r w:rsidR="006753E8" w:rsidRPr="000666D2">
        <w:t xml:space="preserve"> </w:t>
      </w:r>
      <w:r w:rsidR="009F780F" w:rsidRPr="000666D2">
        <w:t>it</w:t>
      </w:r>
      <w:r w:rsidR="006753E8" w:rsidRPr="000666D2">
        <w:t xml:space="preserve"> can be difficult to fully understand </w:t>
      </w:r>
      <w:r w:rsidR="009F780F" w:rsidRPr="000666D2">
        <w:t xml:space="preserve">the requirements </w:t>
      </w:r>
      <w:r w:rsidR="00375DCB" w:rsidRPr="000666D2">
        <w:t xml:space="preserve">and </w:t>
      </w:r>
      <w:r w:rsidR="009F780F" w:rsidRPr="000666D2">
        <w:t xml:space="preserve">using </w:t>
      </w:r>
      <w:r w:rsidR="00797FB7" w:rsidRPr="000666D2">
        <w:t>a</w:t>
      </w:r>
      <w:r w:rsidR="009F780F" w:rsidRPr="000666D2">
        <w:t xml:space="preserve"> </w:t>
      </w:r>
      <w:r w:rsidR="00375DCB" w:rsidRPr="000666D2">
        <w:t>tool</w:t>
      </w:r>
      <w:r w:rsidR="00797FB7" w:rsidRPr="000666D2">
        <w:t xml:space="preserve"> is often better than </w:t>
      </w:r>
      <w:r w:rsidR="00887572" w:rsidRPr="000666D2">
        <w:t xml:space="preserve">using </w:t>
      </w:r>
      <w:r w:rsidR="00375DCB" w:rsidRPr="000666D2">
        <w:t xml:space="preserve">no </w:t>
      </w:r>
      <w:r w:rsidR="009F780F" w:rsidRPr="000666D2">
        <w:t>tool</w:t>
      </w:r>
      <w:r w:rsidR="00887572">
        <w:t xml:space="preserve"> at all</w:t>
      </w:r>
      <w:r w:rsidR="009F780F" w:rsidRPr="000666D2">
        <w:t xml:space="preserve">. Any systems or </w:t>
      </w:r>
      <w:r w:rsidR="006753E8" w:rsidRPr="000666D2">
        <w:t xml:space="preserve">tools </w:t>
      </w:r>
      <w:r w:rsidR="00797FB7" w:rsidRPr="000666D2">
        <w:t>used</w:t>
      </w:r>
      <w:r w:rsidR="0075753F" w:rsidRPr="000666D2">
        <w:t xml:space="preserve"> </w:t>
      </w:r>
      <w:r w:rsidR="00C246B9" w:rsidRPr="000666D2">
        <w:t>should</w:t>
      </w:r>
      <w:r w:rsidR="00901CE8" w:rsidRPr="000666D2">
        <w:t xml:space="preserve"> be</w:t>
      </w:r>
      <w:r w:rsidR="00797FB7" w:rsidRPr="000666D2">
        <w:t xml:space="preserve"> </w:t>
      </w:r>
      <w:r w:rsidR="007C4F4F" w:rsidRPr="000666D2">
        <w:t>periodically</w:t>
      </w:r>
      <w:r w:rsidR="0075753F" w:rsidRPr="000666D2">
        <w:t xml:space="preserve"> re</w:t>
      </w:r>
      <w:r w:rsidR="00D906F4" w:rsidRPr="000666D2">
        <w:t>-</w:t>
      </w:r>
      <w:r w:rsidR="0075753F" w:rsidRPr="000666D2">
        <w:t xml:space="preserve">evaluated and </w:t>
      </w:r>
      <w:r w:rsidR="00D906F4" w:rsidRPr="000666D2">
        <w:t xml:space="preserve">incrementally </w:t>
      </w:r>
      <w:r w:rsidR="0075753F" w:rsidRPr="000666D2">
        <w:t xml:space="preserve">improved as </w:t>
      </w:r>
      <w:r w:rsidR="007C4F4F" w:rsidRPr="000666D2">
        <w:t xml:space="preserve">needed. </w:t>
      </w:r>
    </w:p>
    <w:p w14:paraId="7DC02FD5" w14:textId="58E17903" w:rsidR="00806B4A" w:rsidRPr="000666D2" w:rsidRDefault="009106F9" w:rsidP="005C0A5A">
      <w:pPr>
        <w:pStyle w:val="CBDNormalNumber"/>
        <w:numPr>
          <w:ilvl w:val="0"/>
          <w:numId w:val="5"/>
        </w:numPr>
      </w:pPr>
      <w:r w:rsidRPr="000666D2">
        <w:t>In some cases,</w:t>
      </w:r>
      <w:r w:rsidR="00806B4A" w:rsidRPr="000666D2">
        <w:t xml:space="preserve"> </w:t>
      </w:r>
      <w:r w:rsidR="0053218E" w:rsidRPr="000666D2">
        <w:t xml:space="preserve">internal coordination </w:t>
      </w:r>
      <w:r w:rsidR="4B4799F7" w:rsidRPr="000666D2">
        <w:t>and cooperation</w:t>
      </w:r>
      <w:r w:rsidR="08CFB2A8" w:rsidRPr="000666D2">
        <w:t xml:space="preserve"> </w:t>
      </w:r>
      <w:r w:rsidRPr="000666D2">
        <w:t xml:space="preserve">can be </w:t>
      </w:r>
      <w:r w:rsidR="0053218E" w:rsidRPr="000666D2">
        <w:t xml:space="preserve">a </w:t>
      </w:r>
      <w:r w:rsidR="00AE7277" w:rsidRPr="000666D2">
        <w:t>challenge</w:t>
      </w:r>
      <w:r w:rsidR="0053218E" w:rsidRPr="000666D2">
        <w:t>, particularly</w:t>
      </w:r>
      <w:r w:rsidR="00AE7277" w:rsidRPr="000666D2">
        <w:t xml:space="preserve"> in countries with </w:t>
      </w:r>
      <w:r w:rsidR="00887572">
        <w:t xml:space="preserve">a </w:t>
      </w:r>
      <w:r w:rsidR="00AE7277" w:rsidRPr="000666D2">
        <w:t xml:space="preserve">decentralized </w:t>
      </w:r>
      <w:r w:rsidR="00887572">
        <w:t xml:space="preserve">access and benefit-sharing </w:t>
      </w:r>
      <w:r w:rsidR="00AE7277" w:rsidRPr="000666D2">
        <w:t>organization, for example</w:t>
      </w:r>
      <w:r w:rsidR="004F7EA4" w:rsidRPr="000666D2">
        <w:t>,</w:t>
      </w:r>
      <w:r w:rsidR="00AE7277" w:rsidRPr="000666D2">
        <w:t xml:space="preserve"> </w:t>
      </w:r>
      <w:r w:rsidR="00887572">
        <w:t xml:space="preserve">one </w:t>
      </w:r>
      <w:r w:rsidR="00AE7277" w:rsidRPr="000666D2">
        <w:t>that include</w:t>
      </w:r>
      <w:r w:rsidR="00887572">
        <w:t>s</w:t>
      </w:r>
      <w:r w:rsidR="00AE7277" w:rsidRPr="000666D2">
        <w:t xml:space="preserve"> multiple </w:t>
      </w:r>
      <w:r w:rsidR="00887572">
        <w:t>c</w:t>
      </w:r>
      <w:r w:rsidR="008748C7" w:rsidRPr="000666D2">
        <w:t>ompe</w:t>
      </w:r>
      <w:r w:rsidR="008A5BAB" w:rsidRPr="000666D2">
        <w:t xml:space="preserve">tent </w:t>
      </w:r>
      <w:r w:rsidR="00887572">
        <w:t>n</w:t>
      </w:r>
      <w:r w:rsidR="008A5BAB" w:rsidRPr="000666D2">
        <w:t xml:space="preserve">ational </w:t>
      </w:r>
      <w:r w:rsidR="00887572">
        <w:t>a</w:t>
      </w:r>
      <w:r w:rsidR="008A5BAB" w:rsidRPr="000666D2">
        <w:t>uthorities</w:t>
      </w:r>
      <w:r w:rsidR="00AE7277" w:rsidRPr="000666D2">
        <w:t>.</w:t>
      </w:r>
      <w:r w:rsidR="00D44F51" w:rsidRPr="000666D2">
        <w:t xml:space="preserve"> </w:t>
      </w:r>
      <w:r w:rsidRPr="000666D2">
        <w:t>However,</w:t>
      </w:r>
      <w:r w:rsidR="008F3F9A" w:rsidRPr="000666D2">
        <w:t xml:space="preserve"> integrated online systems and tools can </w:t>
      </w:r>
      <w:r w:rsidR="00913541" w:rsidRPr="000666D2">
        <w:t>offer</w:t>
      </w:r>
      <w:r w:rsidR="008F3F9A" w:rsidRPr="000666D2">
        <w:t xml:space="preserve"> solutions </w:t>
      </w:r>
      <w:r w:rsidR="00887572">
        <w:t>for</w:t>
      </w:r>
      <w:r w:rsidR="00913541" w:rsidRPr="000666D2">
        <w:t xml:space="preserve"> </w:t>
      </w:r>
      <w:r w:rsidR="00B274BE" w:rsidRPr="000666D2">
        <w:t>improv</w:t>
      </w:r>
      <w:r w:rsidR="00887572">
        <w:t>ing</w:t>
      </w:r>
      <w:r w:rsidR="00B274BE" w:rsidRPr="000666D2">
        <w:t xml:space="preserve"> coordination </w:t>
      </w:r>
      <w:r w:rsidR="343A3D58" w:rsidRPr="000666D2">
        <w:t xml:space="preserve">and cooperation </w:t>
      </w:r>
      <w:r w:rsidR="00B274BE" w:rsidRPr="000666D2">
        <w:t xml:space="preserve">between different authorities. </w:t>
      </w:r>
    </w:p>
    <w:p w14:paraId="41CA9C13" w14:textId="13DF4A33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 xml:space="preserve">In developing and implementing </w:t>
      </w:r>
      <w:r w:rsidR="00887572">
        <w:t xml:space="preserve">access and benefit-sharing </w:t>
      </w:r>
      <w:r w:rsidRPr="000666D2">
        <w:t>measures</w:t>
      </w:r>
      <w:r w:rsidR="00887572">
        <w:t>,</w:t>
      </w:r>
      <w:r w:rsidRPr="000666D2">
        <w:t xml:space="preserve"> countries need to </w:t>
      </w:r>
      <w:proofErr w:type="gramStart"/>
      <w:r w:rsidRPr="000666D2">
        <w:t>take into account</w:t>
      </w:r>
      <w:proofErr w:type="gramEnd"/>
      <w:r w:rsidRPr="000666D2">
        <w:t xml:space="preserve"> the special considerations identified in Article 8 of the Protocol</w:t>
      </w:r>
      <w:r w:rsidR="00887572">
        <w:t>,</w:t>
      </w:r>
      <w:r w:rsidRPr="000666D2">
        <w:t xml:space="preserve"> as well as identify procedures for retroactive applications or legali</w:t>
      </w:r>
      <w:r w:rsidR="00887572">
        <w:t>z</w:t>
      </w:r>
      <w:r w:rsidRPr="000666D2">
        <w:t xml:space="preserve">ation of access after the genetic resource has been utilized. The latter can be useful </w:t>
      </w:r>
      <w:r w:rsidR="00887572">
        <w:t>in</w:t>
      </w:r>
      <w:r w:rsidRPr="000666D2">
        <w:t xml:space="preserve"> increas</w:t>
      </w:r>
      <w:r w:rsidR="00887572">
        <w:t>ing</w:t>
      </w:r>
      <w:r w:rsidRPr="000666D2">
        <w:t xml:space="preserve"> the opportunities for benefits to be shared with the country</w:t>
      </w:r>
      <w:r w:rsidR="002C4797" w:rsidRPr="000666D2">
        <w:t xml:space="preserve"> </w:t>
      </w:r>
      <w:r w:rsidR="00887572">
        <w:t xml:space="preserve">in </w:t>
      </w:r>
      <w:r w:rsidR="002C4797" w:rsidRPr="000666D2">
        <w:t xml:space="preserve">cases of misappropriation or </w:t>
      </w:r>
      <w:r w:rsidR="00887572">
        <w:t xml:space="preserve">cases </w:t>
      </w:r>
      <w:r w:rsidR="002C4797" w:rsidRPr="000666D2">
        <w:t xml:space="preserve">outside of </w:t>
      </w:r>
      <w:r w:rsidR="7FAD27DF" w:rsidRPr="000666D2">
        <w:t xml:space="preserve">the </w:t>
      </w:r>
      <w:r w:rsidR="002C4797" w:rsidRPr="000666D2">
        <w:t>legal scope.</w:t>
      </w:r>
      <w:r w:rsidR="005F622E" w:rsidRPr="000666D2">
        <w:t xml:space="preserve"> </w:t>
      </w:r>
    </w:p>
    <w:p w14:paraId="5C24112D" w14:textId="27D59839" w:rsidR="00E078F2" w:rsidRPr="00CB023E" w:rsidRDefault="00E078F2" w:rsidP="00CB023E">
      <w:pPr>
        <w:pStyle w:val="Heading3"/>
        <w:tabs>
          <w:tab w:val="num" w:pos="567"/>
        </w:tabs>
      </w:pPr>
      <w:r w:rsidRPr="00CB023E">
        <w:t>Negotiati</w:t>
      </w:r>
      <w:r w:rsidR="0032117A" w:rsidRPr="00CB023E">
        <w:t>ng</w:t>
      </w:r>
      <w:r w:rsidRPr="00CB023E">
        <w:t xml:space="preserve"> mutually agreed terms</w:t>
      </w:r>
    </w:p>
    <w:p w14:paraId="75523C04" w14:textId="2540D306" w:rsidR="00FD2FA3" w:rsidRPr="000666D2" w:rsidRDefault="009106F9" w:rsidP="005C0A5A">
      <w:pPr>
        <w:pStyle w:val="CBDNormalNumber"/>
        <w:numPr>
          <w:ilvl w:val="0"/>
          <w:numId w:val="5"/>
        </w:numPr>
      </w:pPr>
      <w:r w:rsidRPr="000666D2">
        <w:t>T</w:t>
      </w:r>
      <w:r w:rsidR="00E078F2" w:rsidRPr="000666D2">
        <w:t>he Bonn Guidelines</w:t>
      </w:r>
      <w:r w:rsidR="00887572" w:rsidRPr="00887572">
        <w:t xml:space="preserve"> on Access to Genetic Resources and Fair and Equitable Sharing of the Benefits Arising out of their Utilizatio</w:t>
      </w:r>
      <w:r w:rsidR="00887572">
        <w:t>n</w:t>
      </w:r>
      <w:r w:rsidR="00E078F2" w:rsidRPr="000666D2">
        <w:rPr>
          <w:rStyle w:val="FootnoteReference"/>
        </w:rPr>
        <w:footnoteReference w:id="3"/>
      </w:r>
      <w:r w:rsidR="00E078F2" w:rsidRPr="000666D2">
        <w:t xml:space="preserve"> include useful guidance on mutually agreed terms, including basic requirements and possible clauses</w:t>
      </w:r>
      <w:r w:rsidR="00A15EF0">
        <w:t>.</w:t>
      </w:r>
      <w:r w:rsidRPr="000666D2">
        <w:t xml:space="preserve"> </w:t>
      </w:r>
      <w:r w:rsidR="00A15EF0">
        <w:t>O</w:t>
      </w:r>
      <w:r w:rsidR="00E87C84" w:rsidRPr="000666D2">
        <w:t>ther useful resources</w:t>
      </w:r>
      <w:r w:rsidR="001F1F63" w:rsidRPr="000666D2">
        <w:t xml:space="preserve"> can be found on the </w:t>
      </w:r>
      <w:r w:rsidR="00A15EF0">
        <w:t xml:space="preserve">Access and Benefit-sharing </w:t>
      </w:r>
      <w:r w:rsidR="001F1F63" w:rsidRPr="000666D2">
        <w:t>Clearing</w:t>
      </w:r>
      <w:r w:rsidR="00CB023E">
        <w:noBreakHyphen/>
      </w:r>
      <w:r w:rsidR="001F1F63" w:rsidRPr="000666D2">
        <w:t xml:space="preserve">House, </w:t>
      </w:r>
      <w:r w:rsidR="003E1D4A" w:rsidRPr="000666D2">
        <w:t xml:space="preserve">such as the </w:t>
      </w:r>
      <w:r w:rsidR="00570DFC" w:rsidRPr="000666D2">
        <w:t xml:space="preserve">ABS Contract Tool, developed by </w:t>
      </w:r>
      <w:r w:rsidR="00A15EF0">
        <w:t>the German Agency for International Cooperation</w:t>
      </w:r>
      <w:r w:rsidR="00D211A0" w:rsidRPr="000666D2">
        <w:t xml:space="preserve"> and </w:t>
      </w:r>
      <w:r w:rsidR="00570DFC" w:rsidRPr="000666D2">
        <w:t>the A</w:t>
      </w:r>
      <w:r w:rsidR="00A15EF0">
        <w:t xml:space="preserve">ccess and Benefit-sharing </w:t>
      </w:r>
      <w:r w:rsidR="00ED2CB6" w:rsidRPr="000666D2">
        <w:t>Capacity</w:t>
      </w:r>
      <w:r w:rsidR="00D211A0" w:rsidRPr="000666D2">
        <w:t xml:space="preserve"> Dev</w:t>
      </w:r>
      <w:r w:rsidR="00A967FF" w:rsidRPr="000666D2">
        <w:t>e</w:t>
      </w:r>
      <w:r w:rsidR="00D211A0" w:rsidRPr="000666D2">
        <w:t xml:space="preserve">lopment </w:t>
      </w:r>
      <w:r w:rsidR="00EF2D52" w:rsidRPr="000666D2">
        <w:t>Initiative</w:t>
      </w:r>
      <w:r w:rsidR="00570DFC" w:rsidRPr="000666D2">
        <w:t>.</w:t>
      </w:r>
    </w:p>
    <w:p w14:paraId="5ED7E308" w14:textId="01F6DF78" w:rsidR="00E078F2" w:rsidRPr="000666D2" w:rsidRDefault="00E078F2" w:rsidP="005C0A5A">
      <w:pPr>
        <w:pStyle w:val="CBDNormalNumber"/>
        <w:numPr>
          <w:ilvl w:val="0"/>
          <w:numId w:val="5"/>
        </w:numPr>
      </w:pPr>
      <w:r w:rsidRPr="000666D2">
        <w:t xml:space="preserve">The following </w:t>
      </w:r>
      <w:r w:rsidR="00A15EF0">
        <w:t>is</w:t>
      </w:r>
      <w:r w:rsidRPr="000666D2">
        <w:t xml:space="preserve"> a checklist of </w:t>
      </w:r>
      <w:r w:rsidR="006D1B66" w:rsidRPr="000666D2">
        <w:t>actions</w:t>
      </w:r>
      <w:r w:rsidRPr="000666D2">
        <w:t xml:space="preserve"> for countries to consider </w:t>
      </w:r>
      <w:r w:rsidR="00A15EF0">
        <w:t>in</w:t>
      </w:r>
      <w:r w:rsidRPr="000666D2">
        <w:t xml:space="preserve"> improving negotiation of mutually agreed terms:</w:t>
      </w:r>
    </w:p>
    <w:p w14:paraId="7FCFDBF8" w14:textId="1C37664A" w:rsidR="00E078F2" w:rsidRPr="000666D2" w:rsidRDefault="002973F7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 xml:space="preserve">evelop model contractual clauses and support their development by indigenous peoples and local communities, </w:t>
      </w:r>
      <w:proofErr w:type="gramStart"/>
      <w:r w:rsidR="00E078F2" w:rsidRPr="000666D2">
        <w:t>taking into account</w:t>
      </w:r>
      <w:proofErr w:type="gramEnd"/>
      <w:r w:rsidR="00E078F2" w:rsidRPr="000666D2">
        <w:t xml:space="preserve"> guidance provided by the Bonn Guidelines, as appropriate;</w:t>
      </w:r>
    </w:p>
    <w:p w14:paraId="6436B4CC" w14:textId="15ECA5FE" w:rsidR="00E078F2" w:rsidRPr="000666D2" w:rsidRDefault="0019661B" w:rsidP="005C0A5A">
      <w:pPr>
        <w:pStyle w:val="CBDNormalNumber"/>
        <w:numPr>
          <w:ilvl w:val="1"/>
          <w:numId w:val="5"/>
        </w:numPr>
      </w:pPr>
      <w:r w:rsidRPr="000666D2">
        <w:t>I</w:t>
      </w:r>
      <w:r w:rsidR="00E078F2" w:rsidRPr="000666D2">
        <w:t>nclude non-negotiable and negotiable clauses;</w:t>
      </w:r>
    </w:p>
    <w:p w14:paraId="21C2F21E" w14:textId="195DD94B" w:rsidR="00E078F2" w:rsidRPr="000666D2" w:rsidRDefault="0019661B" w:rsidP="005C0A5A">
      <w:pPr>
        <w:pStyle w:val="CBDNormalNumber"/>
        <w:numPr>
          <w:ilvl w:val="1"/>
          <w:numId w:val="5"/>
        </w:numPr>
      </w:pPr>
      <w:r w:rsidRPr="000666D2">
        <w:t>I</w:t>
      </w:r>
      <w:r w:rsidR="00E078F2" w:rsidRPr="000666D2">
        <w:t>nclude benefits to be shared and triggers;</w:t>
      </w:r>
    </w:p>
    <w:p w14:paraId="4ECF33FA" w14:textId="41BB06E6" w:rsidR="00E078F2" w:rsidRPr="000666D2" w:rsidRDefault="00350957" w:rsidP="005C0A5A">
      <w:pPr>
        <w:pStyle w:val="CBDNormalNumber"/>
        <w:numPr>
          <w:ilvl w:val="1"/>
          <w:numId w:val="5"/>
        </w:numPr>
      </w:pPr>
      <w:r w:rsidRPr="000666D2">
        <w:t>I</w:t>
      </w:r>
      <w:r w:rsidR="00E078F2" w:rsidRPr="000666D2">
        <w:t>nclude conditions of use and issues related to third party transfer;</w:t>
      </w:r>
    </w:p>
    <w:p w14:paraId="7E09D7CE" w14:textId="2E8AF20A" w:rsidR="00E078F2" w:rsidRPr="000666D2" w:rsidRDefault="00350957" w:rsidP="005C0A5A">
      <w:pPr>
        <w:pStyle w:val="CBDNormalNumber"/>
        <w:numPr>
          <w:ilvl w:val="1"/>
          <w:numId w:val="5"/>
        </w:numPr>
      </w:pPr>
      <w:r w:rsidRPr="000666D2">
        <w:t>A</w:t>
      </w:r>
      <w:r w:rsidR="00E078F2" w:rsidRPr="000666D2">
        <w:t xml:space="preserve">ddress issues related to confidentiality, including identification of fields of the international recognized certificate of compliance that should be confidential and the possibility </w:t>
      </w:r>
      <w:r w:rsidR="00A15EF0">
        <w:t>of</w:t>
      </w:r>
      <w:r w:rsidR="00E078F2" w:rsidRPr="000666D2">
        <w:t xml:space="preserve"> provid</w:t>
      </w:r>
      <w:r w:rsidR="00A15EF0">
        <w:t>ing</w:t>
      </w:r>
      <w:r w:rsidR="00E078F2" w:rsidRPr="000666D2">
        <w:t xml:space="preserve"> aggregated information on benefits shared for the purpose of reporting under the Kunming-Montreal Global Biodiversity Framework;</w:t>
      </w:r>
    </w:p>
    <w:p w14:paraId="5AA8FFCE" w14:textId="3A877615" w:rsidR="00E078F2" w:rsidRPr="000666D2" w:rsidRDefault="007126DD" w:rsidP="005C0A5A">
      <w:pPr>
        <w:pStyle w:val="CBDNormalNumber"/>
        <w:numPr>
          <w:ilvl w:val="1"/>
          <w:numId w:val="5"/>
        </w:numPr>
      </w:pPr>
      <w:r w:rsidRPr="000666D2">
        <w:t>I</w:t>
      </w:r>
      <w:r w:rsidR="00E078F2" w:rsidRPr="000666D2">
        <w:t xml:space="preserve">nclude reporting requirements </w:t>
      </w:r>
      <w:r w:rsidR="00A15EF0">
        <w:t>for</w:t>
      </w:r>
      <w:r w:rsidR="00E078F2" w:rsidRPr="000666D2">
        <w:t xml:space="preserve"> monitor</w:t>
      </w:r>
      <w:r w:rsidR="00A15EF0">
        <w:t>ing</w:t>
      </w:r>
      <w:r w:rsidR="00E078F2" w:rsidRPr="000666D2">
        <w:t xml:space="preserve"> benefit-sharing</w:t>
      </w:r>
      <w:r w:rsidR="009B37C7" w:rsidRPr="000666D2">
        <w:t xml:space="preserve">, </w:t>
      </w:r>
      <w:r w:rsidR="00A15EF0">
        <w:t xml:space="preserve">which </w:t>
      </w:r>
      <w:r w:rsidR="000D2995" w:rsidRPr="000666D2">
        <w:t>may</w:t>
      </w:r>
      <w:r w:rsidR="009B37C7" w:rsidRPr="000666D2">
        <w:t xml:space="preserve"> be standardize</w:t>
      </w:r>
      <w:r w:rsidR="00AE36CB" w:rsidRPr="000666D2">
        <w:t>d</w:t>
      </w:r>
      <w:r w:rsidR="009B37C7" w:rsidRPr="000666D2">
        <w:t xml:space="preserve"> </w:t>
      </w:r>
      <w:r w:rsidR="009805EA" w:rsidRPr="000666D2">
        <w:t>so that tools can be</w:t>
      </w:r>
      <w:r w:rsidR="00E12FC0" w:rsidRPr="000666D2">
        <w:t xml:space="preserve"> developed or</w:t>
      </w:r>
      <w:r w:rsidR="009805EA" w:rsidRPr="000666D2">
        <w:t xml:space="preserve"> used to</w:t>
      </w:r>
      <w:r w:rsidR="00E6010E" w:rsidRPr="000666D2">
        <w:t xml:space="preserve"> supporting</w:t>
      </w:r>
      <w:r w:rsidR="00D9517F" w:rsidRPr="000666D2">
        <w:t xml:space="preserve"> </w:t>
      </w:r>
      <w:r w:rsidR="00AE36CB" w:rsidRPr="000666D2">
        <w:t>monitoring</w:t>
      </w:r>
      <w:r w:rsidR="00E078F2" w:rsidRPr="000666D2">
        <w:t>;</w:t>
      </w:r>
    </w:p>
    <w:p w14:paraId="206A7959" w14:textId="6CF7E726" w:rsidR="00E078F2" w:rsidRPr="000666D2" w:rsidRDefault="007126DD" w:rsidP="005C0A5A">
      <w:pPr>
        <w:pStyle w:val="CBDNormalNumber"/>
        <w:numPr>
          <w:ilvl w:val="1"/>
          <w:numId w:val="5"/>
        </w:numPr>
      </w:pPr>
      <w:r w:rsidRPr="000666D2">
        <w:t>A</w:t>
      </w:r>
      <w:r w:rsidR="00E078F2" w:rsidRPr="000666D2">
        <w:t xml:space="preserve">ddress issues related to dispute resolution; </w:t>
      </w:r>
    </w:p>
    <w:p w14:paraId="26F8E80F" w14:textId="50BAD0D5" w:rsidR="00E078F2" w:rsidRPr="000666D2" w:rsidRDefault="007126DD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>evelop standardi</w:t>
      </w:r>
      <w:r w:rsidR="00A15EF0">
        <w:t>z</w:t>
      </w:r>
      <w:r w:rsidR="00E078F2" w:rsidRPr="000666D2">
        <w:t xml:space="preserve">ed/indicative approaches to benefit-sharing (e.g. fix percentages or </w:t>
      </w:r>
      <w:r w:rsidR="00A15EF0">
        <w:t xml:space="preserve">establish a </w:t>
      </w:r>
      <w:r w:rsidR="00E078F2" w:rsidRPr="000666D2">
        <w:t>range of expected benefits);</w:t>
      </w:r>
    </w:p>
    <w:p w14:paraId="3A09931E" w14:textId="12897BE8" w:rsidR="00E078F2" w:rsidRPr="000666D2" w:rsidRDefault="00A02861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E078F2" w:rsidRPr="000666D2">
        <w:t>evelop framework contracts or agreements to foster long</w:t>
      </w:r>
      <w:r w:rsidR="00A15EF0">
        <w:t>-term</w:t>
      </w:r>
      <w:r w:rsidR="00E078F2" w:rsidRPr="000666D2">
        <w:t xml:space="preserve"> partnerships and reduce transaction costs</w:t>
      </w:r>
      <w:r w:rsidR="009106F9" w:rsidRPr="000666D2">
        <w:t>.</w:t>
      </w:r>
    </w:p>
    <w:p w14:paraId="4A3BD84A" w14:textId="6769BF05" w:rsidR="00E078F2" w:rsidRPr="000666D2" w:rsidRDefault="009106F9" w:rsidP="005C0A5A">
      <w:pPr>
        <w:pStyle w:val="CBDNormalNumber"/>
        <w:numPr>
          <w:ilvl w:val="0"/>
          <w:numId w:val="5"/>
        </w:numPr>
      </w:pPr>
      <w:r w:rsidRPr="000666D2">
        <w:t>D</w:t>
      </w:r>
      <w:r w:rsidR="00E078F2" w:rsidRPr="000666D2">
        <w:t xml:space="preserve">rawing </w:t>
      </w:r>
      <w:r w:rsidRPr="000666D2">
        <w:t xml:space="preserve">lessons and best practices </w:t>
      </w:r>
      <w:r w:rsidR="00E078F2" w:rsidRPr="000666D2">
        <w:t xml:space="preserve">from relevant expertise </w:t>
      </w:r>
      <w:r w:rsidRPr="000666D2">
        <w:t>is important.</w:t>
      </w:r>
      <w:r w:rsidR="00E078F2" w:rsidRPr="000666D2">
        <w:t xml:space="preserve"> For instance, experts on private international law with experience </w:t>
      </w:r>
      <w:r w:rsidR="00A15EF0">
        <w:t>i</w:t>
      </w:r>
      <w:r w:rsidR="00E078F2" w:rsidRPr="000666D2">
        <w:t>n handling and enforcing international contracts could help drafting model clauses.</w:t>
      </w:r>
      <w:r w:rsidR="00EB7F4B" w:rsidRPr="000666D2">
        <w:t xml:space="preserve"> </w:t>
      </w:r>
      <w:r w:rsidR="00E078F2" w:rsidRPr="000666D2">
        <w:t xml:space="preserve">Other </w:t>
      </w:r>
      <w:r w:rsidR="00A15EF0">
        <w:t xml:space="preserve">access and benefit-sharing </w:t>
      </w:r>
      <w:r w:rsidR="00E078F2" w:rsidRPr="000666D2">
        <w:t xml:space="preserve">experts or competent national authorities can help </w:t>
      </w:r>
      <w:r w:rsidR="00A15EF0">
        <w:t xml:space="preserve">address </w:t>
      </w:r>
      <w:r w:rsidR="00E078F2" w:rsidRPr="000666D2">
        <w:t xml:space="preserve">issues that are more specific to access and benefit-sharing. </w:t>
      </w:r>
      <w:r w:rsidR="003B7242" w:rsidRPr="000666D2">
        <w:t xml:space="preserve">Useful model </w:t>
      </w:r>
      <w:r w:rsidR="003B7242" w:rsidRPr="000666D2">
        <w:lastRenderedPageBreak/>
        <w:t>clauses can be shared on the A</w:t>
      </w:r>
      <w:r w:rsidR="00A15EF0">
        <w:t xml:space="preserve">ccess and Benefit-sharing </w:t>
      </w:r>
      <w:r w:rsidR="003B7242" w:rsidRPr="000666D2">
        <w:t>Clearing-House for the benefit of potential user</w:t>
      </w:r>
      <w:r w:rsidR="00457881" w:rsidRPr="000666D2">
        <w:t xml:space="preserve">s </w:t>
      </w:r>
      <w:r w:rsidR="003B7242" w:rsidRPr="000666D2">
        <w:t>and other Parties.</w:t>
      </w:r>
    </w:p>
    <w:p w14:paraId="5F64B111" w14:textId="5ED2008D" w:rsidR="00E3688A" w:rsidRPr="000666D2" w:rsidRDefault="00E83BB4" w:rsidP="005C0A5A">
      <w:pPr>
        <w:pStyle w:val="CBDNormalNumber"/>
        <w:numPr>
          <w:ilvl w:val="0"/>
          <w:numId w:val="5"/>
        </w:numPr>
      </w:pPr>
      <w:r w:rsidRPr="000666D2">
        <w:t>Participants raised questions</w:t>
      </w:r>
      <w:r w:rsidR="007B1D84" w:rsidRPr="000666D2">
        <w:t xml:space="preserve"> and concerns related to third</w:t>
      </w:r>
      <w:r w:rsidR="0039757D" w:rsidRPr="000666D2">
        <w:t>-</w:t>
      </w:r>
      <w:r w:rsidR="003F26D1" w:rsidRPr="000666D2">
        <w:t>p</w:t>
      </w:r>
      <w:r w:rsidR="007B1D84" w:rsidRPr="000666D2">
        <w:t>arty transfer</w:t>
      </w:r>
      <w:r w:rsidR="00486E4A" w:rsidRPr="000666D2">
        <w:t xml:space="preserve"> </w:t>
      </w:r>
      <w:r w:rsidR="006005E3" w:rsidRPr="000666D2">
        <w:t xml:space="preserve">and </w:t>
      </w:r>
      <w:r w:rsidR="000764F2" w:rsidRPr="000666D2">
        <w:t xml:space="preserve">participants representing </w:t>
      </w:r>
      <w:r w:rsidR="00486E4A" w:rsidRPr="000666D2">
        <w:t xml:space="preserve">users </w:t>
      </w:r>
      <w:r w:rsidR="00B9768D" w:rsidRPr="000666D2">
        <w:t xml:space="preserve">noted that </w:t>
      </w:r>
      <w:r w:rsidR="00CC7ABB" w:rsidRPr="000666D2">
        <w:t xml:space="preserve">it is </w:t>
      </w:r>
      <w:r w:rsidR="000764F2" w:rsidRPr="000666D2">
        <w:t xml:space="preserve">often </w:t>
      </w:r>
      <w:r w:rsidR="00CC7ABB" w:rsidRPr="000666D2">
        <w:t xml:space="preserve">impossible to work on genetic resources without involving some </w:t>
      </w:r>
      <w:r w:rsidR="0039757D" w:rsidRPr="000666D2">
        <w:t>third-party</w:t>
      </w:r>
      <w:r w:rsidR="00117D16" w:rsidRPr="000666D2">
        <w:t xml:space="preserve"> transfer</w:t>
      </w:r>
      <w:r w:rsidR="00CC7ABB" w:rsidRPr="000666D2">
        <w:t xml:space="preserve">. </w:t>
      </w:r>
      <w:r w:rsidR="000E37D3" w:rsidRPr="000666D2">
        <w:t>However, risks and concerns related to third</w:t>
      </w:r>
      <w:r w:rsidR="0039757D" w:rsidRPr="000666D2">
        <w:t>-</w:t>
      </w:r>
      <w:r w:rsidR="000E37D3" w:rsidRPr="000666D2">
        <w:t xml:space="preserve">party transfer </w:t>
      </w:r>
      <w:r w:rsidR="00D52F41" w:rsidRPr="000666D2">
        <w:t xml:space="preserve">and </w:t>
      </w:r>
      <w:r w:rsidR="00AB6951" w:rsidRPr="000666D2">
        <w:t>pot</w:t>
      </w:r>
      <w:r w:rsidR="00011FF9" w:rsidRPr="000666D2">
        <w:t xml:space="preserve">ential </w:t>
      </w:r>
      <w:r w:rsidR="00D52F41" w:rsidRPr="000666D2">
        <w:t xml:space="preserve">non-compliance </w:t>
      </w:r>
      <w:r w:rsidR="000E37D3" w:rsidRPr="000666D2">
        <w:t>can be eased</w:t>
      </w:r>
      <w:r w:rsidR="00D52F41" w:rsidRPr="000666D2">
        <w:t xml:space="preserve"> </w:t>
      </w:r>
      <w:r w:rsidR="002616BA" w:rsidRPr="000666D2">
        <w:t>for provider countries when users operate in</w:t>
      </w:r>
      <w:r w:rsidR="001B0372" w:rsidRPr="000666D2">
        <w:t xml:space="preserve"> countries </w:t>
      </w:r>
      <w:r w:rsidR="00BB5A8B" w:rsidRPr="000666D2">
        <w:t xml:space="preserve">that have </w:t>
      </w:r>
      <w:r w:rsidR="001B0372" w:rsidRPr="000666D2">
        <w:t>implement</w:t>
      </w:r>
      <w:r w:rsidR="00BB5A8B" w:rsidRPr="000666D2">
        <w:t>ed</w:t>
      </w:r>
      <w:r w:rsidR="001B0372" w:rsidRPr="000666D2">
        <w:t xml:space="preserve"> </w:t>
      </w:r>
      <w:r w:rsidR="00D52F41" w:rsidRPr="000666D2">
        <w:t xml:space="preserve">effective measures for compliance, monitoring and </w:t>
      </w:r>
      <w:r w:rsidR="0005792A" w:rsidRPr="000666D2">
        <w:t xml:space="preserve">enhancing </w:t>
      </w:r>
      <w:r w:rsidR="00D52F41" w:rsidRPr="000666D2">
        <w:t xml:space="preserve">transparency </w:t>
      </w:r>
      <w:r w:rsidR="009E0E31" w:rsidRPr="000666D2">
        <w:t xml:space="preserve">on </w:t>
      </w:r>
      <w:r w:rsidR="00D52F41" w:rsidRPr="000666D2">
        <w:t>utilization</w:t>
      </w:r>
      <w:r w:rsidR="009E0E31" w:rsidRPr="000666D2">
        <w:t xml:space="preserve">. </w:t>
      </w:r>
    </w:p>
    <w:p w14:paraId="567EBC0E" w14:textId="2D81D9A9" w:rsidR="00F94618" w:rsidRPr="00CB023E" w:rsidRDefault="006D40D4" w:rsidP="00CB023E">
      <w:pPr>
        <w:pStyle w:val="Heading3"/>
        <w:tabs>
          <w:tab w:val="num" w:pos="567"/>
        </w:tabs>
      </w:pPr>
      <w:r w:rsidRPr="00CB023E">
        <w:t>G</w:t>
      </w:r>
      <w:r w:rsidR="00E24539" w:rsidRPr="00CB023E">
        <w:t>ranting</w:t>
      </w:r>
      <w:r w:rsidR="00854856" w:rsidRPr="00CB023E">
        <w:t xml:space="preserve"> permits</w:t>
      </w:r>
      <w:r w:rsidR="00C766A4" w:rsidRPr="00CB023E">
        <w:t xml:space="preserve">, storing </w:t>
      </w:r>
      <w:r w:rsidR="00854856" w:rsidRPr="00CB023E">
        <w:t xml:space="preserve">permits </w:t>
      </w:r>
      <w:r w:rsidR="00C766A4" w:rsidRPr="00CB023E">
        <w:t xml:space="preserve">and </w:t>
      </w:r>
      <w:r w:rsidR="00960A20">
        <w:br/>
      </w:r>
      <w:r w:rsidR="00C766A4" w:rsidRPr="00CB023E">
        <w:t>publishing certificates</w:t>
      </w:r>
      <w:r w:rsidR="008076DF" w:rsidRPr="00CB023E">
        <w:t xml:space="preserve"> on the</w:t>
      </w:r>
      <w:r w:rsidR="00960A20">
        <w:rPr>
          <w:rFonts w:hint="eastAsia"/>
        </w:rPr>
        <w:t> </w:t>
      </w:r>
      <w:bookmarkStart w:id="15" w:name="_Hlk180546790"/>
      <w:r w:rsidR="004949F7">
        <w:t xml:space="preserve">Access and Benefit-sharing </w:t>
      </w:r>
      <w:bookmarkEnd w:id="15"/>
      <w:r w:rsidR="005D0490" w:rsidRPr="00CB023E">
        <w:t>Clearing</w:t>
      </w:r>
      <w:r w:rsidR="00960A20">
        <w:noBreakHyphen/>
      </w:r>
      <w:r w:rsidR="005D0490" w:rsidRPr="00CB023E">
        <w:t xml:space="preserve">House </w:t>
      </w:r>
    </w:p>
    <w:p w14:paraId="19CE67ED" w14:textId="2A6949EB" w:rsidR="00841E29" w:rsidRPr="000666D2" w:rsidRDefault="00841E29" w:rsidP="005C0A5A">
      <w:pPr>
        <w:pStyle w:val="CBDNormalNumber"/>
        <w:keepLines/>
        <w:numPr>
          <w:ilvl w:val="0"/>
          <w:numId w:val="5"/>
        </w:numPr>
      </w:pPr>
      <w:r w:rsidRPr="000666D2">
        <w:t>Publishing permits</w:t>
      </w:r>
      <w:r w:rsidR="00C26B83" w:rsidRPr="000666D2">
        <w:t xml:space="preserve"> as certificates on the </w:t>
      </w:r>
      <w:r w:rsidR="004949F7" w:rsidRPr="004949F7">
        <w:t xml:space="preserve">Access and Benefit-sharing </w:t>
      </w:r>
      <w:r w:rsidR="00C26B83" w:rsidRPr="000666D2">
        <w:t>Clearing-House</w:t>
      </w:r>
      <w:r w:rsidRPr="000666D2">
        <w:t xml:space="preserve"> is an important step to</w:t>
      </w:r>
      <w:r w:rsidR="004949F7">
        <w:t>wards</w:t>
      </w:r>
      <w:r w:rsidRPr="000666D2">
        <w:t xml:space="preserve"> </w:t>
      </w:r>
      <w:r w:rsidR="00156DF3" w:rsidRPr="000666D2">
        <w:t>provid</w:t>
      </w:r>
      <w:r w:rsidR="004949F7">
        <w:t>ing</w:t>
      </w:r>
      <w:r w:rsidR="00156DF3" w:rsidRPr="000666D2">
        <w:t xml:space="preserve"> </w:t>
      </w:r>
      <w:r w:rsidR="001C5D0C" w:rsidRPr="000666D2">
        <w:t xml:space="preserve">users with </w:t>
      </w:r>
      <w:r w:rsidR="00C04C61" w:rsidRPr="000666D2">
        <w:t xml:space="preserve">evidence of legal access which </w:t>
      </w:r>
      <w:r w:rsidR="004949F7">
        <w:t>may</w:t>
      </w:r>
      <w:r w:rsidR="00C04C61" w:rsidRPr="000666D2">
        <w:t xml:space="preserve"> be needed to prove compliance </w:t>
      </w:r>
      <w:r w:rsidR="002578DC" w:rsidRPr="000666D2">
        <w:t xml:space="preserve">at </w:t>
      </w:r>
      <w:r w:rsidR="006835BB" w:rsidRPr="000666D2">
        <w:t>checkpoints</w:t>
      </w:r>
      <w:r w:rsidR="00114688" w:rsidRPr="000666D2">
        <w:t>.</w:t>
      </w:r>
      <w:r w:rsidR="006A3F1E" w:rsidRPr="000666D2">
        <w:t xml:space="preserve"> Certificates</w:t>
      </w:r>
      <w:r w:rsidR="007F6E42" w:rsidRPr="000666D2">
        <w:t xml:space="preserve"> </w:t>
      </w:r>
      <w:r w:rsidR="00E41507" w:rsidRPr="000666D2">
        <w:t>that include</w:t>
      </w:r>
      <w:r w:rsidR="006A3F1E" w:rsidRPr="000666D2">
        <w:t xml:space="preserve"> </w:t>
      </w:r>
      <w:r w:rsidR="00E41507" w:rsidRPr="000666D2">
        <w:t>useful information</w:t>
      </w:r>
      <w:r w:rsidR="00393AB9" w:rsidRPr="000666D2">
        <w:t xml:space="preserve"> </w:t>
      </w:r>
      <w:r w:rsidR="00964C70" w:rsidRPr="000666D2">
        <w:t>can</w:t>
      </w:r>
      <w:r w:rsidR="002B6D39" w:rsidRPr="000666D2">
        <w:t xml:space="preserve"> </w:t>
      </w:r>
      <w:r w:rsidR="00D22349" w:rsidRPr="000666D2">
        <w:t>facilitate</w:t>
      </w:r>
      <w:r w:rsidR="002B6D39" w:rsidRPr="000666D2">
        <w:t xml:space="preserve"> </w:t>
      </w:r>
      <w:r w:rsidR="00D0142D" w:rsidRPr="000666D2">
        <w:t xml:space="preserve">the work for </w:t>
      </w:r>
      <w:r w:rsidR="00FE3F95" w:rsidRPr="000666D2">
        <w:t>authorities</w:t>
      </w:r>
      <w:r w:rsidR="002B6D39" w:rsidRPr="000666D2">
        <w:t xml:space="preserve"> </w:t>
      </w:r>
      <w:r w:rsidR="00D22349" w:rsidRPr="000666D2">
        <w:t>that</w:t>
      </w:r>
      <w:r w:rsidR="001D2191" w:rsidRPr="000666D2">
        <w:t xml:space="preserve"> </w:t>
      </w:r>
      <w:r w:rsidR="00057C63">
        <w:t xml:space="preserve">perform </w:t>
      </w:r>
      <w:r w:rsidR="00FE3F95" w:rsidRPr="000666D2">
        <w:t>substantial</w:t>
      </w:r>
      <w:r w:rsidR="001D2191" w:rsidRPr="000666D2">
        <w:t xml:space="preserve"> compliance check</w:t>
      </w:r>
      <w:r w:rsidR="0072061F" w:rsidRPr="000666D2">
        <w:t xml:space="preserve">s </w:t>
      </w:r>
      <w:r w:rsidR="00B452F7">
        <w:t>involving</w:t>
      </w:r>
      <w:r w:rsidR="0072061F" w:rsidRPr="000666D2">
        <w:t xml:space="preserve"> users. </w:t>
      </w:r>
    </w:p>
    <w:p w14:paraId="1696D36A" w14:textId="423630E4" w:rsidR="00093DCA" w:rsidRPr="000666D2" w:rsidRDefault="00093DCA" w:rsidP="005C0A5A">
      <w:pPr>
        <w:pStyle w:val="CBDNormalNumber"/>
        <w:numPr>
          <w:ilvl w:val="0"/>
          <w:numId w:val="5"/>
        </w:numPr>
      </w:pPr>
      <w:r w:rsidRPr="000666D2">
        <w:t>Many countries have not yet published permits as internationally recognized certificates of compliance</w:t>
      </w:r>
      <w:r w:rsidR="005D0490" w:rsidRPr="000666D2">
        <w:t xml:space="preserve"> </w:t>
      </w:r>
      <w:r w:rsidR="00740C58">
        <w:t>o</w:t>
      </w:r>
      <w:r w:rsidRPr="000666D2">
        <w:t xml:space="preserve">n the </w:t>
      </w:r>
      <w:r w:rsidR="00740C58" w:rsidRPr="00740C58">
        <w:t xml:space="preserve">Access and Benefit-sharing </w:t>
      </w:r>
      <w:r w:rsidRPr="000666D2">
        <w:t>Clearing-House. Some of the reasons mentioned include:</w:t>
      </w:r>
    </w:p>
    <w:p w14:paraId="27FE4CBE" w14:textId="287B00F5" w:rsidR="005F06BA" w:rsidRPr="000666D2" w:rsidRDefault="00E743F3" w:rsidP="005C0A5A">
      <w:pPr>
        <w:pStyle w:val="CBDNormalNumber"/>
        <w:numPr>
          <w:ilvl w:val="1"/>
          <w:numId w:val="5"/>
        </w:numPr>
      </w:pPr>
      <w:r w:rsidRPr="000666D2">
        <w:t xml:space="preserve">Issues related to the designation of the </w:t>
      </w:r>
      <w:r w:rsidR="009A6A79" w:rsidRPr="000666D2">
        <w:t>publish</w:t>
      </w:r>
      <w:r w:rsidRPr="000666D2">
        <w:t xml:space="preserve">ing </w:t>
      </w:r>
      <w:r w:rsidR="009A6A79" w:rsidRPr="000666D2">
        <w:t>authority</w:t>
      </w:r>
      <w:r w:rsidRPr="000666D2">
        <w:t>;</w:t>
      </w:r>
    </w:p>
    <w:p w14:paraId="3A2A8349" w14:textId="43F6D3FC" w:rsidR="0008473C" w:rsidRPr="000666D2" w:rsidRDefault="009A6A79" w:rsidP="005C0A5A">
      <w:pPr>
        <w:pStyle w:val="CBDNormalNumber"/>
        <w:numPr>
          <w:ilvl w:val="1"/>
          <w:numId w:val="5"/>
        </w:numPr>
      </w:pPr>
      <w:r w:rsidRPr="000666D2">
        <w:t>Lack of capacity</w:t>
      </w:r>
      <w:r w:rsidR="008C0C08">
        <w:t xml:space="preserve"> and</w:t>
      </w:r>
      <w:r w:rsidR="00093C63" w:rsidRPr="000666D2">
        <w:t xml:space="preserve"> training</w:t>
      </w:r>
      <w:r w:rsidR="00D51862" w:rsidRPr="000666D2">
        <w:t xml:space="preserve"> and staff </w:t>
      </w:r>
      <w:r w:rsidR="00E743F3" w:rsidRPr="000666D2">
        <w:t>turnover;</w:t>
      </w:r>
    </w:p>
    <w:p w14:paraId="27C1CAA2" w14:textId="0E034D59" w:rsidR="009A6A79" w:rsidRPr="000666D2" w:rsidRDefault="002354EB" w:rsidP="005C0A5A">
      <w:pPr>
        <w:pStyle w:val="CBDNormalNumber"/>
        <w:numPr>
          <w:ilvl w:val="1"/>
          <w:numId w:val="5"/>
        </w:numPr>
      </w:pPr>
      <w:r w:rsidRPr="000666D2">
        <w:t>Reviewing</w:t>
      </w:r>
      <w:r w:rsidR="004436D4" w:rsidRPr="000666D2">
        <w:t xml:space="preserve"> </w:t>
      </w:r>
      <w:r w:rsidR="00F26AA7" w:rsidRPr="000666D2">
        <w:t xml:space="preserve">permits </w:t>
      </w:r>
      <w:r w:rsidRPr="000666D2">
        <w:t xml:space="preserve">for the publication of </w:t>
      </w:r>
      <w:r w:rsidR="00CB4C05" w:rsidRPr="000666D2">
        <w:t xml:space="preserve">certificates </w:t>
      </w:r>
      <w:r w:rsidR="00AC3D9D" w:rsidRPr="000666D2">
        <w:t>and ensur</w:t>
      </w:r>
      <w:r w:rsidR="00986451" w:rsidRPr="000666D2">
        <w:t>ing</w:t>
      </w:r>
      <w:r w:rsidR="00AC3D9D" w:rsidRPr="000666D2">
        <w:t xml:space="preserve"> that no confidential information is published </w:t>
      </w:r>
      <w:r w:rsidR="00CB4C05" w:rsidRPr="000666D2">
        <w:t>can be time consuming</w:t>
      </w:r>
      <w:r w:rsidR="00893D33" w:rsidRPr="000666D2">
        <w:t>;</w:t>
      </w:r>
    </w:p>
    <w:p w14:paraId="4C14D818" w14:textId="6F2F309A" w:rsidR="006C4C67" w:rsidRPr="000666D2" w:rsidRDefault="00893D33" w:rsidP="005C0A5A">
      <w:pPr>
        <w:pStyle w:val="CBDNormalNumber"/>
        <w:numPr>
          <w:ilvl w:val="1"/>
          <w:numId w:val="5"/>
        </w:numPr>
      </w:pPr>
      <w:r w:rsidRPr="000666D2">
        <w:t xml:space="preserve">Lack of understanding of the information </w:t>
      </w:r>
      <w:r w:rsidR="008D5200" w:rsidRPr="000666D2">
        <w:t>necessar</w:t>
      </w:r>
      <w:r w:rsidR="00D6692D">
        <w:t>y</w:t>
      </w:r>
      <w:r w:rsidR="008D5200" w:rsidRPr="000666D2">
        <w:t xml:space="preserve"> </w:t>
      </w:r>
      <w:r w:rsidRPr="000666D2">
        <w:t xml:space="preserve">to publish </w:t>
      </w:r>
      <w:r w:rsidR="0006714A" w:rsidRPr="000666D2">
        <w:t>a certificate</w:t>
      </w:r>
      <w:r w:rsidRPr="000666D2">
        <w:t>;</w:t>
      </w:r>
    </w:p>
    <w:p w14:paraId="19960B93" w14:textId="0A72F3C0" w:rsidR="00324B7D" w:rsidRPr="000666D2" w:rsidRDefault="00893D33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C467F9" w:rsidRPr="000666D2">
        <w:t>omputer</w:t>
      </w:r>
      <w:r w:rsidRPr="000666D2">
        <w:t xml:space="preserve"> issues</w:t>
      </w:r>
      <w:r w:rsidR="00B55EB8" w:rsidRPr="000666D2">
        <w:t xml:space="preserve">, </w:t>
      </w:r>
      <w:r w:rsidR="00A34122" w:rsidRPr="000666D2">
        <w:t>such as</w:t>
      </w:r>
      <w:r w:rsidR="00F80790" w:rsidRPr="000666D2">
        <w:t xml:space="preserve"> conflicting </w:t>
      </w:r>
      <w:r w:rsidR="00B55EB8" w:rsidRPr="000666D2">
        <w:t>applications</w:t>
      </w:r>
      <w:r w:rsidR="00C467F9" w:rsidRPr="000666D2">
        <w:t xml:space="preserve"> </w:t>
      </w:r>
      <w:r w:rsidR="00CC26AD" w:rsidRPr="000666D2">
        <w:t xml:space="preserve">and </w:t>
      </w:r>
      <w:r w:rsidR="005673E8">
        <w:t>I</w:t>
      </w:r>
      <w:r w:rsidR="00CC26AD" w:rsidRPr="000666D2">
        <w:t xml:space="preserve">nternet </w:t>
      </w:r>
      <w:r w:rsidR="005E368C" w:rsidRPr="000666D2">
        <w:t>bandwidth</w:t>
      </w:r>
      <w:r w:rsidR="000F63CB" w:rsidRPr="000666D2">
        <w:t xml:space="preserve"> </w:t>
      </w:r>
      <w:r w:rsidRPr="000666D2">
        <w:t xml:space="preserve">or </w:t>
      </w:r>
      <w:r w:rsidR="000F63CB" w:rsidRPr="000666D2">
        <w:t>password reset emails going into spam folders</w:t>
      </w:r>
      <w:r w:rsidR="002A1D5D" w:rsidRPr="000666D2">
        <w:t>;</w:t>
      </w:r>
    </w:p>
    <w:p w14:paraId="35425119" w14:textId="3D49AFA6" w:rsidR="002A1D5D" w:rsidRPr="000666D2" w:rsidRDefault="000F63CB" w:rsidP="005C0A5A">
      <w:pPr>
        <w:pStyle w:val="CBDNormalNumber"/>
        <w:numPr>
          <w:ilvl w:val="1"/>
          <w:numId w:val="5"/>
        </w:numPr>
      </w:pPr>
      <w:r w:rsidRPr="000666D2">
        <w:t>Difficult</w:t>
      </w:r>
      <w:r w:rsidR="009F7F9E" w:rsidRPr="000666D2">
        <w:t>y</w:t>
      </w:r>
      <w:r w:rsidRPr="000666D2">
        <w:t xml:space="preserve"> </w:t>
      </w:r>
      <w:r w:rsidR="002B6A40">
        <w:t xml:space="preserve">in </w:t>
      </w:r>
      <w:r w:rsidRPr="000666D2">
        <w:t xml:space="preserve">managing </w:t>
      </w:r>
      <w:r w:rsidR="00FD1952" w:rsidRPr="000666D2">
        <w:t>accounts</w:t>
      </w:r>
      <w:r w:rsidRPr="000666D2">
        <w:t xml:space="preserve"> and</w:t>
      </w:r>
      <w:r w:rsidR="006A0D09" w:rsidRPr="006A0D09">
        <w:t xml:space="preserve"> </w:t>
      </w:r>
      <w:r w:rsidR="006A0D09">
        <w:t xml:space="preserve">signing </w:t>
      </w:r>
      <w:r w:rsidR="002B6A40">
        <w:t>o</w:t>
      </w:r>
      <w:r w:rsidR="006A0D09">
        <w:t xml:space="preserve">nto the </w:t>
      </w:r>
      <w:r w:rsidR="001D626C">
        <w:t xml:space="preserve">Access and Benefit-sharing </w:t>
      </w:r>
      <w:r w:rsidR="006A0D09">
        <w:t>Clearing-House</w:t>
      </w:r>
      <w:r w:rsidR="007C436E" w:rsidRPr="000666D2">
        <w:t>.</w:t>
      </w:r>
    </w:p>
    <w:p w14:paraId="62C6CD5F" w14:textId="24BB9548" w:rsidR="00C4102A" w:rsidRPr="000666D2" w:rsidRDefault="00EE5152" w:rsidP="005C0A5A">
      <w:pPr>
        <w:pStyle w:val="CBDNormalNumber"/>
        <w:numPr>
          <w:ilvl w:val="0"/>
          <w:numId w:val="5"/>
        </w:numPr>
      </w:pPr>
      <w:r w:rsidRPr="000666D2">
        <w:t xml:space="preserve">The following </w:t>
      </w:r>
      <w:r w:rsidR="001D626C">
        <w:t>is</w:t>
      </w:r>
      <w:r w:rsidRPr="000666D2">
        <w:t xml:space="preserve"> a checklist of </w:t>
      </w:r>
      <w:r w:rsidR="0020436C" w:rsidRPr="000666D2">
        <w:t>actions</w:t>
      </w:r>
      <w:r w:rsidRPr="000666D2">
        <w:t xml:space="preserve"> for countries to consider </w:t>
      </w:r>
      <w:r w:rsidR="00412342">
        <w:t>in</w:t>
      </w:r>
      <w:r w:rsidRPr="000666D2">
        <w:t xml:space="preserve"> </w:t>
      </w:r>
      <w:r w:rsidR="00C4102A" w:rsidRPr="000666D2">
        <w:t>improv</w:t>
      </w:r>
      <w:r w:rsidR="00234E2A" w:rsidRPr="000666D2">
        <w:t>ing</w:t>
      </w:r>
      <w:r w:rsidR="00C4102A" w:rsidRPr="000666D2">
        <w:t xml:space="preserve"> permit management</w:t>
      </w:r>
      <w:r w:rsidR="00234E2A" w:rsidRPr="000666D2">
        <w:t xml:space="preserve"> and the publication of certificates</w:t>
      </w:r>
      <w:r w:rsidR="00C4102A" w:rsidRPr="000666D2">
        <w:t>:</w:t>
      </w:r>
    </w:p>
    <w:p w14:paraId="28CEEA1E" w14:textId="4B5AC046" w:rsidR="00D051B2" w:rsidRPr="000666D2" w:rsidRDefault="00D241F0" w:rsidP="005C0A5A">
      <w:pPr>
        <w:pStyle w:val="CBDNormalNumber"/>
        <w:numPr>
          <w:ilvl w:val="1"/>
          <w:numId w:val="5"/>
        </w:numPr>
      </w:pPr>
      <w:r w:rsidRPr="000666D2">
        <w:t>E</w:t>
      </w:r>
      <w:r w:rsidR="00D051B2" w:rsidRPr="000666D2">
        <w:t>nsure the granting and issuing of permits in a timely fashion so</w:t>
      </w:r>
      <w:r w:rsidR="00412342">
        <w:t xml:space="preserve"> that</w:t>
      </w:r>
      <w:r w:rsidR="00D051B2" w:rsidRPr="000666D2">
        <w:t xml:space="preserve"> users </w:t>
      </w:r>
      <w:proofErr w:type="gramStart"/>
      <w:r w:rsidR="00D051B2" w:rsidRPr="000666D2">
        <w:t>are able to</w:t>
      </w:r>
      <w:proofErr w:type="gramEnd"/>
      <w:r w:rsidR="00D051B2" w:rsidRPr="000666D2">
        <w:t xml:space="preserve"> use </w:t>
      </w:r>
      <w:r w:rsidR="00412342">
        <w:t>them</w:t>
      </w:r>
      <w:r w:rsidR="00D051B2" w:rsidRPr="000666D2">
        <w:t xml:space="preserve"> as evidence of compliance;</w:t>
      </w:r>
    </w:p>
    <w:p w14:paraId="44375325" w14:textId="2194FC04" w:rsidR="00D051B2" w:rsidRPr="000666D2" w:rsidRDefault="00D241F0" w:rsidP="005C0A5A">
      <w:pPr>
        <w:pStyle w:val="CBDNormalNumber"/>
        <w:numPr>
          <w:ilvl w:val="1"/>
          <w:numId w:val="5"/>
        </w:numPr>
      </w:pPr>
      <w:r w:rsidRPr="000666D2">
        <w:t>U</w:t>
      </w:r>
      <w:r w:rsidR="00D051B2" w:rsidRPr="000666D2">
        <w:t xml:space="preserve">se electronic systems to store and organize </w:t>
      </w:r>
      <w:bookmarkStart w:id="16" w:name="_Hlk180547399"/>
      <w:r w:rsidR="00D028E7">
        <w:t>access and benefit-sharing</w:t>
      </w:r>
      <w:r w:rsidR="00D051B2" w:rsidRPr="000666D2">
        <w:t xml:space="preserve"> </w:t>
      </w:r>
      <w:bookmarkEnd w:id="16"/>
      <w:r w:rsidR="00D051B2" w:rsidRPr="000666D2">
        <w:t xml:space="preserve">permits and related </w:t>
      </w:r>
      <w:r w:rsidR="00D028E7" w:rsidRPr="00D028E7">
        <w:t xml:space="preserve">access and benefit-sharing </w:t>
      </w:r>
      <w:r w:rsidR="00D051B2" w:rsidRPr="000666D2">
        <w:t xml:space="preserve">information, particularly cloud-based systems, given the lengthy timelines of research and development; </w:t>
      </w:r>
    </w:p>
    <w:p w14:paraId="5896E88C" w14:textId="19CA82E7" w:rsidR="00D051B2" w:rsidRPr="000666D2" w:rsidRDefault="00E60473" w:rsidP="005C0A5A">
      <w:pPr>
        <w:pStyle w:val="CBDNormalNumber"/>
        <w:numPr>
          <w:ilvl w:val="1"/>
          <w:numId w:val="5"/>
        </w:numPr>
      </w:pPr>
      <w:r w:rsidRPr="000666D2">
        <w:t>E</w:t>
      </w:r>
      <w:r w:rsidR="00D051B2" w:rsidRPr="000666D2">
        <w:t xml:space="preserve">nsure </w:t>
      </w:r>
      <w:r w:rsidR="00F15165">
        <w:t xml:space="preserve">that </w:t>
      </w:r>
      <w:r w:rsidR="00D051B2" w:rsidRPr="000666D2">
        <w:t xml:space="preserve">the appropriate authority is designated to make information available </w:t>
      </w:r>
      <w:r w:rsidR="002967F6">
        <w:t xml:space="preserve">on </w:t>
      </w:r>
      <w:r w:rsidR="00D051B2" w:rsidRPr="000666D2">
        <w:t xml:space="preserve">the publication of certificates. Parties have flexibility </w:t>
      </w:r>
      <w:r w:rsidR="004F2A37">
        <w:t>in</w:t>
      </w:r>
      <w:r w:rsidR="00D051B2" w:rsidRPr="000666D2">
        <w:t xml:space="preserve"> designat</w:t>
      </w:r>
      <w:r w:rsidR="004F2A37">
        <w:t>ing</w:t>
      </w:r>
      <w:r w:rsidR="00D051B2" w:rsidRPr="000666D2">
        <w:t xml:space="preserve"> one or more additional publishing authorities with responsibilities limited to publishing </w:t>
      </w:r>
      <w:r w:rsidR="004F2A37" w:rsidRPr="004F2A37">
        <w:t xml:space="preserve">access and benefit-sharing </w:t>
      </w:r>
      <w:r w:rsidR="00D051B2" w:rsidRPr="000666D2">
        <w:t xml:space="preserve">permit </w:t>
      </w:r>
      <w:r w:rsidR="009040BD" w:rsidRPr="000666D2">
        <w:t xml:space="preserve">certificates </w:t>
      </w:r>
      <w:r w:rsidR="00D051B2" w:rsidRPr="000666D2">
        <w:t>on the A</w:t>
      </w:r>
      <w:r w:rsidR="00492786">
        <w:t>ccess and Benefit</w:t>
      </w:r>
      <w:r w:rsidR="0034625A">
        <w:t>-</w:t>
      </w:r>
      <w:r w:rsidR="00492786">
        <w:t>sharing</w:t>
      </w:r>
      <w:r w:rsidR="00D051B2" w:rsidRPr="000666D2">
        <w:t xml:space="preserve"> Clearing-House</w:t>
      </w:r>
      <w:r w:rsidR="00641B98" w:rsidRPr="000666D2">
        <w:t>;</w:t>
      </w:r>
    </w:p>
    <w:p w14:paraId="60416EEF" w14:textId="43BAC75D" w:rsidR="00D051B2" w:rsidRPr="000666D2" w:rsidRDefault="004C1B0A" w:rsidP="005C0A5A">
      <w:pPr>
        <w:pStyle w:val="CBDNormalNumber"/>
        <w:numPr>
          <w:ilvl w:val="1"/>
          <w:numId w:val="5"/>
        </w:numPr>
      </w:pPr>
      <w:r w:rsidRPr="000666D2">
        <w:t>P</w:t>
      </w:r>
      <w:r w:rsidR="00D051B2" w:rsidRPr="000666D2">
        <w:t xml:space="preserve">ublish certificates for both commercial and non-commercial research, given that non-commercial users may need to be able to provide certificates </w:t>
      </w:r>
      <w:r w:rsidR="00CC2C14" w:rsidRPr="000666D2">
        <w:t xml:space="preserve">required </w:t>
      </w:r>
      <w:r w:rsidR="00D051B2" w:rsidRPr="000666D2">
        <w:t>in scientific journals or other checkpoints;</w:t>
      </w:r>
    </w:p>
    <w:p w14:paraId="53E78571" w14:textId="2C29BBA8" w:rsidR="00A80B7C" w:rsidRPr="000666D2" w:rsidRDefault="00486FED" w:rsidP="005C0A5A">
      <w:pPr>
        <w:pStyle w:val="CBDNormalNumber"/>
        <w:numPr>
          <w:ilvl w:val="1"/>
          <w:numId w:val="5"/>
        </w:numPr>
      </w:pPr>
      <w:r w:rsidRPr="000666D2">
        <w:t>En</w:t>
      </w:r>
      <w:r w:rsidR="00A80B7C" w:rsidRPr="000666D2">
        <w:t>sure that the user receives the certificate when the user information is confidential;</w:t>
      </w:r>
    </w:p>
    <w:p w14:paraId="2F2675B3" w14:textId="7F5EC706" w:rsidR="000F451F" w:rsidRPr="000666D2" w:rsidRDefault="000D0B95" w:rsidP="005C0A5A">
      <w:pPr>
        <w:pStyle w:val="CBDNormalNumber"/>
        <w:numPr>
          <w:ilvl w:val="1"/>
          <w:numId w:val="5"/>
        </w:numPr>
      </w:pPr>
      <w:r>
        <w:t xml:space="preserve">Consider that </w:t>
      </w:r>
      <w:r w:rsidR="00B63079">
        <w:t>i</w:t>
      </w:r>
      <w:r w:rsidR="000F451F" w:rsidRPr="000666D2">
        <w:t xml:space="preserve">nformation from PDFs, images and scanned files can be digitized using widely available tools </w:t>
      </w:r>
      <w:r w:rsidR="000C7E16">
        <w:t>for</w:t>
      </w:r>
      <w:r w:rsidR="000F451F" w:rsidRPr="000666D2">
        <w:t xml:space="preserve"> extract</w:t>
      </w:r>
      <w:r w:rsidR="000C7E16">
        <w:t>ing</w:t>
      </w:r>
      <w:r w:rsidR="000F451F" w:rsidRPr="000666D2">
        <w:t xml:space="preserve"> text </w:t>
      </w:r>
      <w:r w:rsidR="002C7DB8">
        <w:t>which</w:t>
      </w:r>
      <w:r w:rsidR="000F451F" w:rsidRPr="000666D2">
        <w:t xml:space="preserve"> </w:t>
      </w:r>
      <w:r w:rsidR="00347FA6">
        <w:t>may</w:t>
      </w:r>
      <w:r w:rsidR="000F451F" w:rsidRPr="000666D2">
        <w:t xml:space="preserve"> be more useful</w:t>
      </w:r>
      <w:r w:rsidR="00D11D5A">
        <w:t>,</w:t>
      </w:r>
      <w:r w:rsidR="000F451F" w:rsidRPr="000666D2">
        <w:t xml:space="preserve"> and easily saved</w:t>
      </w:r>
      <w:r w:rsidR="00D11D5A">
        <w:t>,</w:t>
      </w:r>
      <w:r w:rsidR="000F451F" w:rsidRPr="000666D2">
        <w:t xml:space="preserve"> in a database</w:t>
      </w:r>
      <w:r w:rsidR="002C7DB8">
        <w:t xml:space="preserve"> and</w:t>
      </w:r>
      <w:r w:rsidR="000F451F" w:rsidRPr="000666D2">
        <w:t xml:space="preserve"> searched and published as </w:t>
      </w:r>
      <w:r w:rsidR="002C7DB8">
        <w:t xml:space="preserve">a </w:t>
      </w:r>
      <w:r w:rsidR="000F451F" w:rsidRPr="000666D2">
        <w:t xml:space="preserve">certificate on the </w:t>
      </w:r>
      <w:r w:rsidR="00C07C93">
        <w:t>Access and Benefit</w:t>
      </w:r>
      <w:r w:rsidR="00596C0C">
        <w:t xml:space="preserve">-sharing </w:t>
      </w:r>
      <w:r w:rsidR="000F451F" w:rsidRPr="000666D2">
        <w:t>Clearing-House</w:t>
      </w:r>
      <w:r w:rsidR="000D7DED">
        <w:t>;</w:t>
      </w:r>
    </w:p>
    <w:p w14:paraId="5196F0D9" w14:textId="64EAC259" w:rsidR="003C4D36" w:rsidRPr="000666D2" w:rsidRDefault="000F451F" w:rsidP="005C0A5A">
      <w:pPr>
        <w:pStyle w:val="CBDNormalNumber"/>
        <w:numPr>
          <w:ilvl w:val="1"/>
          <w:numId w:val="5"/>
        </w:numPr>
      </w:pPr>
      <w:r w:rsidRPr="000666D2">
        <w:lastRenderedPageBreak/>
        <w:t xml:space="preserve">Use the fields of the certificate in the format of the permits or map </w:t>
      </w:r>
      <w:r w:rsidR="000D7DED">
        <w:t xml:space="preserve">the </w:t>
      </w:r>
      <w:r w:rsidR="000D7DED" w:rsidRPr="000666D2">
        <w:t xml:space="preserve">information </w:t>
      </w:r>
      <w:r w:rsidRPr="000666D2">
        <w:t xml:space="preserve">or ensure that </w:t>
      </w:r>
      <w:r w:rsidR="000D7DED">
        <w:t>it</w:t>
      </w:r>
      <w:r w:rsidRPr="000666D2">
        <w:t xml:space="preserve"> can be easily mapped</w:t>
      </w:r>
      <w:r w:rsidR="00A639E9">
        <w:t>;</w:t>
      </w:r>
    </w:p>
    <w:p w14:paraId="5EFF63E6" w14:textId="3657AC03" w:rsidR="00CA2E98" w:rsidRPr="000666D2" w:rsidRDefault="00EC33BF" w:rsidP="005C0A5A">
      <w:pPr>
        <w:pStyle w:val="CBDNormalNumber"/>
        <w:numPr>
          <w:ilvl w:val="1"/>
          <w:numId w:val="5"/>
        </w:numPr>
      </w:pPr>
      <w:r w:rsidRPr="000666D2">
        <w:t>Make use</w:t>
      </w:r>
      <w:r w:rsidR="0069193E" w:rsidRPr="000666D2">
        <w:t xml:space="preserve"> of</w:t>
      </w:r>
      <w:r w:rsidR="00A61936" w:rsidRPr="000666D2">
        <w:t xml:space="preserve"> the</w:t>
      </w:r>
      <w:r w:rsidR="00F75DAC" w:rsidRPr="000666D2">
        <w:t xml:space="preserve"> following</w:t>
      </w:r>
      <w:r w:rsidR="00A61936" w:rsidRPr="000666D2">
        <w:t xml:space="preserve"> interoperability options to facilitate the efficient </w:t>
      </w:r>
      <w:r w:rsidR="00401576" w:rsidRPr="000666D2">
        <w:t>publication</w:t>
      </w:r>
      <w:r w:rsidR="00A61936" w:rsidRPr="000666D2">
        <w:t xml:space="preserve"> of information</w:t>
      </w:r>
      <w:r w:rsidR="00F81472" w:rsidRPr="000666D2">
        <w:t>,</w:t>
      </w:r>
      <w:r w:rsidR="00B223A1" w:rsidRPr="000666D2">
        <w:t xml:space="preserve"> </w:t>
      </w:r>
      <w:proofErr w:type="gramStart"/>
      <w:r w:rsidR="00B223A1" w:rsidRPr="000666D2">
        <w:t xml:space="preserve">in particular </w:t>
      </w:r>
      <w:r w:rsidR="00986451" w:rsidRPr="000666D2">
        <w:t>if</w:t>
      </w:r>
      <w:proofErr w:type="gramEnd"/>
      <w:r w:rsidR="00986451" w:rsidRPr="000666D2">
        <w:t xml:space="preserve"> </w:t>
      </w:r>
      <w:r w:rsidR="00234E93" w:rsidRPr="000666D2">
        <w:t xml:space="preserve">the number of permits to </w:t>
      </w:r>
      <w:r w:rsidR="000D7DED">
        <w:t xml:space="preserve">be </w:t>
      </w:r>
      <w:r w:rsidR="00234E93" w:rsidRPr="000666D2">
        <w:t>publish</w:t>
      </w:r>
      <w:r w:rsidR="000D7DED">
        <w:t>ed</w:t>
      </w:r>
      <w:r w:rsidR="00234E93" w:rsidRPr="000666D2">
        <w:t xml:space="preserve"> is very </w:t>
      </w:r>
      <w:r w:rsidR="00746387" w:rsidRPr="000666D2">
        <w:t>large</w:t>
      </w:r>
      <w:r w:rsidR="00646A1F">
        <w:t>. In particular</w:t>
      </w:r>
      <w:r w:rsidR="00F75DAC" w:rsidRPr="000666D2">
        <w:t>:</w:t>
      </w:r>
    </w:p>
    <w:p w14:paraId="4EE4769B" w14:textId="1AC50D29" w:rsidR="008F42F8" w:rsidRPr="000666D2" w:rsidRDefault="00CA2E98" w:rsidP="005C0A5A">
      <w:pPr>
        <w:pStyle w:val="CBDNormalNumber"/>
        <w:numPr>
          <w:ilvl w:val="2"/>
          <w:numId w:val="5"/>
        </w:numPr>
      </w:pPr>
      <w:r w:rsidRPr="000666D2">
        <w:t>U</w:t>
      </w:r>
      <w:r w:rsidR="00F81472" w:rsidRPr="000666D2">
        <w:t>s</w:t>
      </w:r>
      <w:r w:rsidR="0072130A" w:rsidRPr="000666D2">
        <w:t xml:space="preserve">e the </w:t>
      </w:r>
      <w:r w:rsidR="002127AF">
        <w:t>E</w:t>
      </w:r>
      <w:r w:rsidR="00F81472" w:rsidRPr="000666D2">
        <w:t xml:space="preserve">xcel </w:t>
      </w:r>
      <w:r w:rsidR="00D12EB4" w:rsidRPr="000666D2">
        <w:t>template</w:t>
      </w:r>
      <w:r w:rsidR="00AA7117" w:rsidRPr="000666D2">
        <w:t>,</w:t>
      </w:r>
      <w:r w:rsidR="00F349AC" w:rsidRPr="000666D2">
        <w:t xml:space="preserve"> which</w:t>
      </w:r>
      <w:r w:rsidR="00D12EB4" w:rsidRPr="000666D2">
        <w:t xml:space="preserve"> contain</w:t>
      </w:r>
      <w:r w:rsidR="00AA7117" w:rsidRPr="000666D2">
        <w:t xml:space="preserve">s </w:t>
      </w:r>
      <w:r w:rsidR="00D12EB4" w:rsidRPr="000666D2">
        <w:t xml:space="preserve">the same </w:t>
      </w:r>
      <w:r w:rsidR="007A15AE" w:rsidRPr="000666D2">
        <w:t>information as the online submission form</w:t>
      </w:r>
      <w:r w:rsidR="002F6160">
        <w:t>,</w:t>
      </w:r>
      <w:r w:rsidR="007A15AE" w:rsidRPr="000666D2">
        <w:t xml:space="preserve"> </w:t>
      </w:r>
      <w:r w:rsidR="00F81472" w:rsidRPr="000666D2">
        <w:t xml:space="preserve">to import </w:t>
      </w:r>
      <w:r w:rsidR="007A15AE" w:rsidRPr="000666D2">
        <w:t>several</w:t>
      </w:r>
      <w:r w:rsidR="00F81472" w:rsidRPr="000666D2">
        <w:t xml:space="preserve"> </w:t>
      </w:r>
      <w:r w:rsidR="007A15AE" w:rsidRPr="000666D2">
        <w:t xml:space="preserve">rows of </w:t>
      </w:r>
      <w:r w:rsidR="00F81472" w:rsidRPr="000666D2">
        <w:t>permits</w:t>
      </w:r>
      <w:r w:rsidR="007A15AE" w:rsidRPr="000666D2">
        <w:t xml:space="preserve"> at the same time</w:t>
      </w:r>
      <w:r w:rsidR="00F81472" w:rsidRPr="000666D2">
        <w:t xml:space="preserve"> </w:t>
      </w:r>
      <w:r w:rsidR="005D654B">
        <w:t>o</w:t>
      </w:r>
      <w:r w:rsidR="00F81472" w:rsidRPr="000666D2">
        <w:t xml:space="preserve">nto the </w:t>
      </w:r>
      <w:r w:rsidR="005D654B">
        <w:t>Access and Benefit-</w:t>
      </w:r>
      <w:r w:rsidR="003F54A0">
        <w:t xml:space="preserve">sharing </w:t>
      </w:r>
      <w:r w:rsidR="00F81472" w:rsidRPr="000666D2">
        <w:t>Clearing-House</w:t>
      </w:r>
      <w:r w:rsidR="0055108B" w:rsidRPr="000666D2">
        <w:t xml:space="preserve">. This </w:t>
      </w:r>
      <w:r w:rsidR="00362848" w:rsidRPr="000666D2">
        <w:t>does not</w:t>
      </w:r>
      <w:r w:rsidR="0027591D" w:rsidRPr="000666D2">
        <w:t xml:space="preserve"> require technical expertise and can be </w:t>
      </w:r>
      <w:r w:rsidR="003F54A0">
        <w:t>carried out</w:t>
      </w:r>
      <w:r w:rsidR="0076253E" w:rsidRPr="000666D2">
        <w:t xml:space="preserve"> at regular intervals by</w:t>
      </w:r>
      <w:r w:rsidR="00E3026B" w:rsidRPr="000666D2">
        <w:t xml:space="preserve"> sending </w:t>
      </w:r>
      <w:r w:rsidR="00766F11">
        <w:t>E</w:t>
      </w:r>
      <w:r w:rsidR="00E3026B" w:rsidRPr="000666D2">
        <w:t xml:space="preserve">xcel files </w:t>
      </w:r>
      <w:r w:rsidR="00F450A7" w:rsidRPr="000666D2">
        <w:t>by</w:t>
      </w:r>
      <w:r w:rsidR="0076253E" w:rsidRPr="000666D2">
        <w:t xml:space="preserve"> email</w:t>
      </w:r>
      <w:r w:rsidR="00E3026B" w:rsidRPr="000666D2">
        <w:t xml:space="preserve"> to the Secretariat</w:t>
      </w:r>
      <w:r w:rsidR="00960814">
        <w:t xml:space="preserve"> of the </w:t>
      </w:r>
      <w:r w:rsidR="00960814" w:rsidRPr="000666D2">
        <w:t>C</w:t>
      </w:r>
      <w:r w:rsidR="00960814">
        <w:t>onvention</w:t>
      </w:r>
      <w:r w:rsidR="00960814" w:rsidRPr="00960814">
        <w:t xml:space="preserve"> </w:t>
      </w:r>
      <w:r w:rsidR="00960814">
        <w:t>on Biological Diversity</w:t>
      </w:r>
      <w:r w:rsidR="008F42F8" w:rsidRPr="000666D2">
        <w:t>;</w:t>
      </w:r>
    </w:p>
    <w:p w14:paraId="1EC93DE4" w14:textId="44F6A90F" w:rsidR="00AD373F" w:rsidRPr="000666D2" w:rsidRDefault="00090CCF" w:rsidP="00387E86">
      <w:pPr>
        <w:pStyle w:val="CBDNormalNumber"/>
        <w:keepLines/>
        <w:numPr>
          <w:ilvl w:val="2"/>
          <w:numId w:val="5"/>
        </w:numPr>
      </w:pPr>
      <w:r w:rsidRPr="000666D2">
        <w:t xml:space="preserve">Use programming to </w:t>
      </w:r>
      <w:r w:rsidR="002616B4" w:rsidRPr="000666D2">
        <w:t>connect</w:t>
      </w:r>
      <w:r w:rsidR="007A5293" w:rsidRPr="000666D2">
        <w:t xml:space="preserve"> </w:t>
      </w:r>
      <w:r w:rsidR="002616B4" w:rsidRPr="000666D2">
        <w:t>national permit management system</w:t>
      </w:r>
      <w:r w:rsidRPr="000666D2">
        <w:t>s</w:t>
      </w:r>
      <w:r w:rsidR="002616B4" w:rsidRPr="000666D2">
        <w:t xml:space="preserve"> </w:t>
      </w:r>
      <w:r w:rsidR="00AD677A" w:rsidRPr="000666D2">
        <w:t>with the A</w:t>
      </w:r>
      <w:r w:rsidR="00766F11">
        <w:t xml:space="preserve">ccess and Benefit-sharing </w:t>
      </w:r>
      <w:r w:rsidR="00AD677A" w:rsidRPr="000666D2">
        <w:t xml:space="preserve">Clearing-House </w:t>
      </w:r>
      <w:r w:rsidR="002616B4" w:rsidRPr="000666D2">
        <w:t>using the</w:t>
      </w:r>
      <w:r w:rsidR="00F1026D" w:rsidRPr="000666D2">
        <w:t xml:space="preserve"> application programming </w:t>
      </w:r>
      <w:r w:rsidR="00752B2E">
        <w:t>interface</w:t>
      </w:r>
      <w:r w:rsidR="003C292A">
        <w:t xml:space="preserve"> </w:t>
      </w:r>
      <w:r w:rsidR="002616B4" w:rsidRPr="000666D2">
        <w:t>and</w:t>
      </w:r>
      <w:r w:rsidR="00F1026D" w:rsidRPr="000666D2">
        <w:t xml:space="preserve"> </w:t>
      </w:r>
      <w:r w:rsidR="00694225" w:rsidRPr="000666D2">
        <w:t xml:space="preserve">automate </w:t>
      </w:r>
      <w:r w:rsidR="006A64B3">
        <w:t xml:space="preserve">the </w:t>
      </w:r>
      <w:r w:rsidR="00694225" w:rsidRPr="000666D2">
        <w:t>publication of information</w:t>
      </w:r>
      <w:r w:rsidR="006A0644">
        <w:t xml:space="preserve">, which </w:t>
      </w:r>
      <w:r w:rsidR="00D65BEE" w:rsidRPr="000666D2">
        <w:t xml:space="preserve">requires </w:t>
      </w:r>
      <w:r w:rsidR="003B4678" w:rsidRPr="000666D2">
        <w:t>programming knowledge</w:t>
      </w:r>
      <w:r w:rsidR="00176EB8">
        <w:t>.</w:t>
      </w:r>
      <w:r w:rsidR="003B4678" w:rsidRPr="000666D2">
        <w:t xml:space="preserve"> </w:t>
      </w:r>
      <w:r w:rsidR="00176EB8">
        <w:t>A</w:t>
      </w:r>
      <w:r w:rsidR="001609E5" w:rsidRPr="000666D2">
        <w:t xml:space="preserve"> clear understanding of </w:t>
      </w:r>
      <w:r w:rsidR="005E163A">
        <w:t xml:space="preserve">the </w:t>
      </w:r>
      <w:r w:rsidR="00904228" w:rsidRPr="000666D2">
        <w:t xml:space="preserve">requirements and </w:t>
      </w:r>
      <w:r w:rsidR="001966DB" w:rsidRPr="000666D2">
        <w:t>exactly</w:t>
      </w:r>
      <w:r w:rsidR="00904228" w:rsidRPr="000666D2">
        <w:t xml:space="preserve"> </w:t>
      </w:r>
      <w:r w:rsidR="00954FFF" w:rsidRPr="000666D2">
        <w:t xml:space="preserve">what </w:t>
      </w:r>
      <w:r w:rsidR="005B38D7">
        <w:t>is to be achieved</w:t>
      </w:r>
      <w:r w:rsidR="00954FFF" w:rsidRPr="000666D2">
        <w:t xml:space="preserve"> is need</w:t>
      </w:r>
      <w:r w:rsidR="00993644" w:rsidRPr="000666D2">
        <w:t>ed</w:t>
      </w:r>
      <w:r w:rsidR="00954FFF" w:rsidRPr="000666D2">
        <w:t xml:space="preserve"> to </w:t>
      </w:r>
      <w:r w:rsidR="002B32CD" w:rsidRPr="000666D2">
        <w:t xml:space="preserve">implement the integration of the systems </w:t>
      </w:r>
      <w:r w:rsidR="001609E5" w:rsidRPr="000666D2">
        <w:t>effectively</w:t>
      </w:r>
      <w:r w:rsidR="00816536" w:rsidRPr="000666D2">
        <w:t>.</w:t>
      </w:r>
    </w:p>
    <w:p w14:paraId="52A631A5" w14:textId="45C07213" w:rsidR="006522D3" w:rsidRPr="00CB023E" w:rsidRDefault="00F14003" w:rsidP="00CB023E">
      <w:pPr>
        <w:pStyle w:val="Heading3"/>
        <w:tabs>
          <w:tab w:val="num" w:pos="567"/>
        </w:tabs>
      </w:pPr>
      <w:r w:rsidRPr="00CB023E">
        <w:t xml:space="preserve">Monitoring </w:t>
      </w:r>
      <w:r w:rsidR="00C6634E" w:rsidRPr="00CB023E">
        <w:t>m</w:t>
      </w:r>
      <w:r w:rsidRPr="00CB023E">
        <w:t>utually agreed terms</w:t>
      </w:r>
      <w:r w:rsidR="00C6634E" w:rsidRPr="00CB023E">
        <w:t xml:space="preserve"> </w:t>
      </w:r>
    </w:p>
    <w:p w14:paraId="5DC8FCB5" w14:textId="63A0AA75" w:rsidR="002723F4" w:rsidRPr="000666D2" w:rsidRDefault="002723F4" w:rsidP="005C0A5A">
      <w:pPr>
        <w:pStyle w:val="CBDNormalNumber"/>
        <w:numPr>
          <w:ilvl w:val="0"/>
          <w:numId w:val="5"/>
        </w:numPr>
      </w:pPr>
      <w:r w:rsidRPr="000666D2">
        <w:t xml:space="preserve">Including provisions in </w:t>
      </w:r>
      <w:bookmarkStart w:id="17" w:name="_Hlk180549495"/>
      <w:r w:rsidR="00F90182" w:rsidRPr="00F90182">
        <w:t>mutually agreed terms</w:t>
      </w:r>
      <w:r w:rsidRPr="000666D2">
        <w:t xml:space="preserve"> </w:t>
      </w:r>
      <w:bookmarkEnd w:id="17"/>
      <w:r w:rsidR="002459FE" w:rsidRPr="000666D2">
        <w:t>that require user</w:t>
      </w:r>
      <w:r w:rsidR="006B486C" w:rsidRPr="000666D2">
        <w:t>s</w:t>
      </w:r>
      <w:r w:rsidR="002459FE" w:rsidRPr="000666D2">
        <w:t xml:space="preserve"> to submit reports</w:t>
      </w:r>
      <w:r w:rsidR="006B486C" w:rsidRPr="000666D2">
        <w:t xml:space="preserve"> can help countries </w:t>
      </w:r>
      <w:r w:rsidRPr="000666D2">
        <w:t xml:space="preserve">monitor </w:t>
      </w:r>
      <w:r w:rsidR="006B486C" w:rsidRPr="000666D2">
        <w:t xml:space="preserve">the </w:t>
      </w:r>
      <w:r w:rsidRPr="000666D2">
        <w:t>utilization</w:t>
      </w:r>
      <w:r w:rsidR="006B486C" w:rsidRPr="000666D2">
        <w:t xml:space="preserve"> of genetic resources,</w:t>
      </w:r>
      <w:r w:rsidRPr="000666D2">
        <w:t xml:space="preserve"> </w:t>
      </w:r>
      <w:r w:rsidR="009832B6" w:rsidRPr="000666D2">
        <w:t>given that</w:t>
      </w:r>
      <w:proofErr w:type="gramStart"/>
      <w:r w:rsidR="00AE40A6">
        <w:t>,</w:t>
      </w:r>
      <w:r w:rsidR="009832B6" w:rsidRPr="000666D2">
        <w:t xml:space="preserve"> </w:t>
      </w:r>
      <w:r w:rsidR="00AE40A6">
        <w:t xml:space="preserve">in </w:t>
      </w:r>
      <w:r w:rsidR="00AE40A6" w:rsidRPr="000666D2">
        <w:t>particular</w:t>
      </w:r>
      <w:r w:rsidR="00AE40A6">
        <w:t>,</w:t>
      </w:r>
      <w:r w:rsidR="00AE40A6" w:rsidRPr="000666D2">
        <w:t xml:space="preserve"> </w:t>
      </w:r>
      <w:r w:rsidRPr="000666D2">
        <w:t>many</w:t>
      </w:r>
      <w:proofErr w:type="gramEnd"/>
      <w:r w:rsidRPr="000666D2">
        <w:t xml:space="preserve"> countries have not yet effectively implemented th</w:t>
      </w:r>
      <w:r w:rsidR="00DA7207">
        <w:t>ose</w:t>
      </w:r>
      <w:r w:rsidRPr="000666D2">
        <w:t xml:space="preserve"> obligations under the Protocol related to compliance and monitoring the utilization of genetic resources.</w:t>
      </w:r>
    </w:p>
    <w:p w14:paraId="12270F32" w14:textId="1428A532" w:rsidR="00454B7C" w:rsidRPr="000666D2" w:rsidRDefault="002723F4" w:rsidP="005C0A5A">
      <w:pPr>
        <w:pStyle w:val="CBDNormalNumber"/>
        <w:numPr>
          <w:ilvl w:val="0"/>
          <w:numId w:val="5"/>
        </w:numPr>
      </w:pPr>
      <w:r w:rsidRPr="000666D2">
        <w:t xml:space="preserve">Many countries monitor </w:t>
      </w:r>
      <w:r w:rsidR="00DA7207" w:rsidRPr="00DA7207">
        <w:t xml:space="preserve">mutually agreed terms </w:t>
      </w:r>
      <w:r w:rsidRPr="000666D2">
        <w:t xml:space="preserve">manually by setting </w:t>
      </w:r>
      <w:r w:rsidR="00BB12E0">
        <w:t xml:space="preserve">up </w:t>
      </w:r>
      <w:r w:rsidRPr="000666D2">
        <w:t>reminders and deadlines in share</w:t>
      </w:r>
      <w:r w:rsidR="009832B6" w:rsidRPr="000666D2">
        <w:t>d</w:t>
      </w:r>
      <w:r w:rsidRPr="000666D2">
        <w:t xml:space="preserve"> documents or calendars </w:t>
      </w:r>
      <w:r w:rsidR="0055679D">
        <w:t>for</w:t>
      </w:r>
      <w:r w:rsidRPr="000666D2">
        <w:t xml:space="preserve"> follow</w:t>
      </w:r>
      <w:r w:rsidR="00BB12E0">
        <w:t xml:space="preserve"> </w:t>
      </w:r>
      <w:r w:rsidRPr="000666D2">
        <w:t>up with a user through email or by phone</w:t>
      </w:r>
      <w:r w:rsidR="006249C7" w:rsidRPr="000666D2">
        <w:t xml:space="preserve">, </w:t>
      </w:r>
      <w:r w:rsidR="0055679D">
        <w:t xml:space="preserve">while </w:t>
      </w:r>
      <w:r w:rsidR="006249C7" w:rsidRPr="000666D2">
        <w:t>o</w:t>
      </w:r>
      <w:r w:rsidR="00630A11" w:rsidRPr="000666D2">
        <w:t xml:space="preserve">ther countries </w:t>
      </w:r>
      <w:r w:rsidR="000166DD" w:rsidRPr="000666D2">
        <w:t xml:space="preserve">use </w:t>
      </w:r>
      <w:r w:rsidR="00BA7F24" w:rsidRPr="000666D2">
        <w:t xml:space="preserve">widely available </w:t>
      </w:r>
      <w:r w:rsidR="000166DD" w:rsidRPr="000666D2">
        <w:t xml:space="preserve">tools or </w:t>
      </w:r>
      <w:r w:rsidR="00630A11" w:rsidRPr="000666D2">
        <w:t xml:space="preserve">have </w:t>
      </w:r>
      <w:r w:rsidR="006F3D49" w:rsidRPr="000666D2">
        <w:t>developed</w:t>
      </w:r>
      <w:r w:rsidR="00D70330" w:rsidRPr="000666D2">
        <w:t xml:space="preserve"> their own</w:t>
      </w:r>
      <w:r w:rsidR="00630A11" w:rsidRPr="000666D2">
        <w:t xml:space="preserve"> </w:t>
      </w:r>
      <w:r w:rsidR="007E11EB" w:rsidRPr="000666D2">
        <w:t>customized</w:t>
      </w:r>
      <w:r w:rsidR="00630A11" w:rsidRPr="000666D2">
        <w:t xml:space="preserve"> tools</w:t>
      </w:r>
      <w:r w:rsidR="007E11EB" w:rsidRPr="000666D2">
        <w:t xml:space="preserve">. </w:t>
      </w:r>
      <w:r w:rsidR="003B79C8" w:rsidRPr="000666D2">
        <w:t>Receiving</w:t>
      </w:r>
      <w:r w:rsidR="0009467B" w:rsidRPr="000666D2">
        <w:t xml:space="preserve">, </w:t>
      </w:r>
      <w:r w:rsidR="003B79C8" w:rsidRPr="000666D2">
        <w:t>evaluating and review</w:t>
      </w:r>
      <w:r w:rsidR="009F4FA1" w:rsidRPr="000666D2">
        <w:t>ing</w:t>
      </w:r>
      <w:r w:rsidR="003B79C8" w:rsidRPr="000666D2">
        <w:t xml:space="preserve"> reports from permit holders can be time consuming</w:t>
      </w:r>
      <w:r w:rsidR="00097DDF" w:rsidRPr="000666D2">
        <w:t xml:space="preserve"> and using tools </w:t>
      </w:r>
      <w:r w:rsidR="00D92D31" w:rsidRPr="000666D2">
        <w:t xml:space="preserve">can </w:t>
      </w:r>
      <w:r w:rsidR="006F5125" w:rsidRPr="000666D2">
        <w:t>make this process more efficient and effective.</w:t>
      </w:r>
    </w:p>
    <w:p w14:paraId="13B44FE2" w14:textId="05D5564C" w:rsidR="00D14F12" w:rsidRPr="000666D2" w:rsidRDefault="0075036E" w:rsidP="005C0A5A">
      <w:pPr>
        <w:pStyle w:val="CBDNormalNumber"/>
        <w:numPr>
          <w:ilvl w:val="0"/>
          <w:numId w:val="5"/>
        </w:numPr>
      </w:pPr>
      <w:r w:rsidRPr="000666D2">
        <w:t>Some</w:t>
      </w:r>
      <w:r w:rsidR="00263A4E" w:rsidRPr="000666D2">
        <w:t xml:space="preserve"> </w:t>
      </w:r>
      <w:r w:rsidR="004F2D86" w:rsidRPr="000666D2">
        <w:t xml:space="preserve">functionality </w:t>
      </w:r>
      <w:r w:rsidRPr="000666D2">
        <w:t xml:space="preserve">to support </w:t>
      </w:r>
      <w:r w:rsidR="00C05609">
        <w:t xml:space="preserve">the </w:t>
      </w:r>
      <w:r w:rsidRPr="000666D2">
        <w:t xml:space="preserve">monitoring </w:t>
      </w:r>
      <w:r w:rsidR="00C05609">
        <w:t xml:space="preserve">of </w:t>
      </w:r>
      <w:r w:rsidR="00C05609" w:rsidRPr="00C05609">
        <w:t xml:space="preserve">mutually agreed terms </w:t>
      </w:r>
      <w:r w:rsidRPr="000666D2">
        <w:t>could</w:t>
      </w:r>
      <w:r w:rsidR="003411AD" w:rsidRPr="000666D2">
        <w:t xml:space="preserve"> be developed</w:t>
      </w:r>
      <w:r w:rsidRPr="000666D2">
        <w:t xml:space="preserve"> </w:t>
      </w:r>
      <w:r w:rsidR="00474642" w:rsidRPr="000666D2">
        <w:t xml:space="preserve">within the </w:t>
      </w:r>
      <w:r w:rsidR="00C05609">
        <w:t xml:space="preserve">Access and Benefit-sharing </w:t>
      </w:r>
      <w:r w:rsidR="008C0271" w:rsidRPr="000666D2">
        <w:t>Clearing</w:t>
      </w:r>
      <w:r w:rsidR="00CB023E">
        <w:noBreakHyphen/>
      </w:r>
      <w:r w:rsidR="00221026" w:rsidRPr="000666D2">
        <w:t>H</w:t>
      </w:r>
      <w:r w:rsidR="008C0271" w:rsidRPr="000666D2">
        <w:t>ouse</w:t>
      </w:r>
      <w:r w:rsidR="00C05609">
        <w:t>.</w:t>
      </w:r>
      <w:r w:rsidR="003411AD" w:rsidRPr="000666D2">
        <w:t xml:space="preserve"> </w:t>
      </w:r>
      <w:r w:rsidR="00C05609">
        <w:t>F</w:t>
      </w:r>
      <w:r w:rsidR="00890B7A" w:rsidRPr="000666D2">
        <w:t xml:space="preserve">or example, </w:t>
      </w:r>
      <w:r w:rsidR="00DF0E4D" w:rsidRPr="000666D2">
        <w:t xml:space="preserve">the submission form for </w:t>
      </w:r>
      <w:r w:rsidR="004E3719" w:rsidRPr="000666D2">
        <w:t>certificates</w:t>
      </w:r>
      <w:r w:rsidR="00DF0E4D" w:rsidRPr="000666D2">
        <w:t xml:space="preserve"> could include</w:t>
      </w:r>
      <w:r w:rsidR="00770CA7" w:rsidRPr="000666D2">
        <w:t xml:space="preserve"> additional</w:t>
      </w:r>
      <w:r w:rsidR="004E3719" w:rsidRPr="000666D2">
        <w:t xml:space="preserve"> </w:t>
      </w:r>
      <w:r w:rsidR="00B1497A" w:rsidRPr="000666D2">
        <w:t xml:space="preserve">fields and </w:t>
      </w:r>
      <w:r w:rsidR="004E3719" w:rsidRPr="000666D2">
        <w:t>options</w:t>
      </w:r>
      <w:r w:rsidR="00F02C10" w:rsidRPr="000666D2">
        <w:t xml:space="preserve"> </w:t>
      </w:r>
      <w:r w:rsidR="00C05609">
        <w:t>for</w:t>
      </w:r>
      <w:r w:rsidR="004E3719" w:rsidRPr="000666D2">
        <w:t xml:space="preserve"> set</w:t>
      </w:r>
      <w:r w:rsidR="00C05609">
        <w:t xml:space="preserve">ting </w:t>
      </w:r>
      <w:r w:rsidR="00520B1B" w:rsidRPr="000666D2">
        <w:t>up</w:t>
      </w:r>
      <w:r w:rsidR="00B22115" w:rsidRPr="000666D2">
        <w:t xml:space="preserve"> </w:t>
      </w:r>
      <w:r w:rsidR="00A906D9" w:rsidRPr="000666D2">
        <w:t xml:space="preserve">automated </w:t>
      </w:r>
      <w:r w:rsidR="007B200B" w:rsidRPr="000666D2">
        <w:t>time</w:t>
      </w:r>
      <w:r w:rsidR="00A906D9" w:rsidRPr="000666D2">
        <w:t>-</w:t>
      </w:r>
      <w:r w:rsidR="007B200B" w:rsidRPr="000666D2">
        <w:t xml:space="preserve">bound </w:t>
      </w:r>
      <w:r w:rsidR="003E59C5" w:rsidRPr="000666D2">
        <w:t>email</w:t>
      </w:r>
      <w:r w:rsidR="004E3719" w:rsidRPr="000666D2">
        <w:t xml:space="preserve"> </w:t>
      </w:r>
      <w:r w:rsidR="00B34E4B" w:rsidRPr="000666D2">
        <w:t>reminders</w:t>
      </w:r>
      <w:r w:rsidR="00520B1B" w:rsidRPr="000666D2">
        <w:t xml:space="preserve"> </w:t>
      </w:r>
      <w:r w:rsidR="00976D86">
        <w:t>to</w:t>
      </w:r>
      <w:r w:rsidR="00520B1B" w:rsidRPr="000666D2">
        <w:t xml:space="preserve"> </w:t>
      </w:r>
      <w:r w:rsidR="00976D86">
        <w:t xml:space="preserve">the </w:t>
      </w:r>
      <w:r w:rsidR="00DA0C3F" w:rsidRPr="000666D2">
        <w:t>authorities</w:t>
      </w:r>
      <w:r w:rsidR="00520B1B" w:rsidRPr="000666D2">
        <w:t xml:space="preserve"> and user</w:t>
      </w:r>
      <w:r w:rsidR="00976D86">
        <w:t>s</w:t>
      </w:r>
      <w:r w:rsidR="00520B1B" w:rsidRPr="000666D2">
        <w:t xml:space="preserve"> of </w:t>
      </w:r>
      <w:r w:rsidR="00E85DB4" w:rsidRPr="000666D2">
        <w:t xml:space="preserve">their </w:t>
      </w:r>
      <w:r w:rsidR="00520B1B" w:rsidRPr="000666D2">
        <w:t xml:space="preserve">reporting deadlines and </w:t>
      </w:r>
      <w:r w:rsidR="003E59C5" w:rsidRPr="000666D2">
        <w:t>obligations</w:t>
      </w:r>
      <w:r w:rsidR="004F11BF" w:rsidRPr="000666D2">
        <w:t xml:space="preserve"> </w:t>
      </w:r>
      <w:r w:rsidR="00DD1D25">
        <w:t xml:space="preserve">as </w:t>
      </w:r>
      <w:r w:rsidR="004F11BF" w:rsidRPr="000666D2">
        <w:t xml:space="preserve">agreed in the </w:t>
      </w:r>
      <w:r w:rsidR="001D75AA" w:rsidRPr="000666D2">
        <w:t>mutually</w:t>
      </w:r>
      <w:r w:rsidR="007F468B" w:rsidRPr="000666D2">
        <w:t xml:space="preserve"> agreed term</w:t>
      </w:r>
      <w:r w:rsidR="00915588" w:rsidRPr="000666D2">
        <w:t>s</w:t>
      </w:r>
      <w:r w:rsidR="004E3719" w:rsidRPr="000666D2">
        <w:t xml:space="preserve">. </w:t>
      </w:r>
    </w:p>
    <w:p w14:paraId="5ED0F8FC" w14:textId="6F39E43C" w:rsidR="002F6FC9" w:rsidRPr="00CB023E" w:rsidRDefault="00DD415A" w:rsidP="00CB023E">
      <w:pPr>
        <w:pStyle w:val="Heading3"/>
        <w:tabs>
          <w:tab w:val="num" w:pos="567"/>
        </w:tabs>
      </w:pPr>
      <w:r w:rsidRPr="00CB023E">
        <w:t xml:space="preserve">Tracking benefits </w:t>
      </w:r>
      <w:r w:rsidR="00974CEC" w:rsidRPr="00CB023E">
        <w:t>received</w:t>
      </w:r>
    </w:p>
    <w:p w14:paraId="5C8B7EEE" w14:textId="456F9C35" w:rsidR="00C21377" w:rsidRPr="000666D2" w:rsidRDefault="00C21377" w:rsidP="005C0A5A">
      <w:pPr>
        <w:pStyle w:val="CBDNormalNumber"/>
        <w:numPr>
          <w:ilvl w:val="0"/>
          <w:numId w:val="5"/>
        </w:numPr>
      </w:pPr>
      <w:r w:rsidRPr="000666D2">
        <w:t>T</w:t>
      </w:r>
      <w:r w:rsidR="00515EDA" w:rsidRPr="000666D2">
        <w:t>he headline</w:t>
      </w:r>
      <w:r w:rsidR="00292EAD">
        <w:t xml:space="preserve"> indicators</w:t>
      </w:r>
      <w:r w:rsidR="00515EDA" w:rsidRPr="000666D2">
        <w:t xml:space="preserve"> </w:t>
      </w:r>
      <w:r w:rsidRPr="000666D2">
        <w:t xml:space="preserve">for Goal C and Target 13 </w:t>
      </w:r>
      <w:r w:rsidR="0047026D" w:rsidRPr="000666D2">
        <w:t xml:space="preserve">require Parties to measure monetary and non-monetary benefits </w:t>
      </w:r>
      <w:proofErr w:type="gramStart"/>
      <w:r w:rsidR="00E640D6">
        <w:t xml:space="preserve">in order </w:t>
      </w:r>
      <w:r w:rsidR="0047026D" w:rsidRPr="000666D2">
        <w:t>to</w:t>
      </w:r>
      <w:proofErr w:type="gramEnd"/>
      <w:r w:rsidR="0047026D" w:rsidRPr="000666D2">
        <w:t xml:space="preserve"> </w:t>
      </w:r>
      <w:r w:rsidR="00292EAD">
        <w:t>assess</w:t>
      </w:r>
      <w:r w:rsidR="0047026D" w:rsidRPr="000666D2">
        <w:t xml:space="preserve"> progress on achieving </w:t>
      </w:r>
      <w:r w:rsidR="00A967C6" w:rsidRPr="000666D2">
        <w:t>an increase in benefit-sharing.</w:t>
      </w:r>
    </w:p>
    <w:p w14:paraId="3B667C28" w14:textId="36F1A79F" w:rsidR="00364EC8" w:rsidRPr="000666D2" w:rsidRDefault="00505AE0" w:rsidP="005C0A5A">
      <w:pPr>
        <w:pStyle w:val="CBDNormalNumber"/>
        <w:numPr>
          <w:ilvl w:val="0"/>
          <w:numId w:val="5"/>
        </w:numPr>
      </w:pPr>
      <w:r>
        <w:t>T</w:t>
      </w:r>
      <w:r w:rsidR="00364EC8" w:rsidRPr="000666D2">
        <w:t>he collection of information on monetary and non-monetary benefits at the national level is not without its challenges</w:t>
      </w:r>
      <w:r>
        <w:t>,</w:t>
      </w:r>
      <w:r w:rsidRPr="00505AE0">
        <w:t xml:space="preserve"> </w:t>
      </w:r>
      <w:r>
        <w:t>h</w:t>
      </w:r>
      <w:r w:rsidRPr="000666D2">
        <w:t>owever</w:t>
      </w:r>
      <w:r w:rsidR="00364EC8" w:rsidRPr="000666D2">
        <w:t xml:space="preserve">. Many countries do not have </w:t>
      </w:r>
      <w:r w:rsidRPr="000666D2">
        <w:t xml:space="preserve">easily accessible or readily available </w:t>
      </w:r>
      <w:r w:rsidR="00364EC8" w:rsidRPr="000666D2">
        <w:t>information</w:t>
      </w:r>
      <w:r w:rsidR="009111C5" w:rsidRPr="000666D2">
        <w:t xml:space="preserve"> on</w:t>
      </w:r>
      <w:r w:rsidR="00364EC8" w:rsidRPr="000666D2">
        <w:t xml:space="preserve"> </w:t>
      </w:r>
      <w:r w:rsidR="009111C5" w:rsidRPr="000666D2">
        <w:t>monetary and non-monetary benefits received</w:t>
      </w:r>
      <w:r w:rsidR="00364EC8" w:rsidRPr="000666D2">
        <w:t xml:space="preserve">. Collecting this information </w:t>
      </w:r>
      <w:r w:rsidR="009E1B83" w:rsidRPr="000666D2">
        <w:t>can be</w:t>
      </w:r>
      <w:r w:rsidR="004021AD" w:rsidRPr="000666D2">
        <w:t xml:space="preserve"> more</w:t>
      </w:r>
      <w:r w:rsidR="00364EC8" w:rsidRPr="000666D2">
        <w:t xml:space="preserve"> challenging for countries with decentralized approaches to </w:t>
      </w:r>
      <w:r>
        <w:t xml:space="preserve">access and benefit-sharing </w:t>
      </w:r>
      <w:r w:rsidR="00364EC8" w:rsidRPr="000666D2">
        <w:t xml:space="preserve">or </w:t>
      </w:r>
      <w:r w:rsidR="004021AD" w:rsidRPr="000666D2">
        <w:t>when</w:t>
      </w:r>
      <w:r w:rsidR="00364EC8" w:rsidRPr="000666D2">
        <w:t xml:space="preserve"> benefits </w:t>
      </w:r>
      <w:r w:rsidR="0032134F" w:rsidRPr="000666D2">
        <w:t>are</w:t>
      </w:r>
      <w:r w:rsidR="00364EC8" w:rsidRPr="000666D2">
        <w:t xml:space="preserve"> directly shared with communities.</w:t>
      </w:r>
    </w:p>
    <w:p w14:paraId="4B5E11DD" w14:textId="139BBB77" w:rsidR="00364EC8" w:rsidRPr="000666D2" w:rsidRDefault="009C1407" w:rsidP="005C0A5A">
      <w:pPr>
        <w:pStyle w:val="CBDNormalNumber"/>
        <w:numPr>
          <w:ilvl w:val="0"/>
          <w:numId w:val="5"/>
        </w:numPr>
      </w:pPr>
      <w:r w:rsidRPr="000666D2">
        <w:t>In</w:t>
      </w:r>
      <w:r w:rsidR="00AF7659" w:rsidRPr="000666D2">
        <w:t xml:space="preserve"> addition to </w:t>
      </w:r>
      <w:r w:rsidR="003400DE">
        <w:t xml:space="preserve">facilitating </w:t>
      </w:r>
      <w:r w:rsidR="00AF7659" w:rsidRPr="000666D2">
        <w:t>report</w:t>
      </w:r>
      <w:r w:rsidR="00AD16C0">
        <w:t>ing</w:t>
      </w:r>
      <w:r w:rsidR="00AF7659" w:rsidRPr="000666D2">
        <w:t xml:space="preserve"> </w:t>
      </w:r>
      <w:r w:rsidR="00974CEC" w:rsidRPr="000666D2">
        <w:t xml:space="preserve">on progress under the </w:t>
      </w:r>
      <w:r w:rsidR="00042C5D" w:rsidRPr="000666D2">
        <w:t>Kunming-Montreal Global Biodiversity Framework</w:t>
      </w:r>
      <w:r w:rsidR="00974CEC" w:rsidRPr="000666D2">
        <w:t xml:space="preserve">, </w:t>
      </w:r>
      <w:r w:rsidR="00E567F8" w:rsidRPr="000666D2">
        <w:t>better</w:t>
      </w:r>
      <w:r w:rsidR="000235A7" w:rsidRPr="000666D2">
        <w:t xml:space="preserve"> information on </w:t>
      </w:r>
      <w:r w:rsidR="00974CEC" w:rsidRPr="000666D2">
        <w:t xml:space="preserve">benefits received </w:t>
      </w:r>
      <w:r w:rsidR="00176A6A" w:rsidRPr="000666D2">
        <w:t>can</w:t>
      </w:r>
      <w:r w:rsidR="0050620B" w:rsidRPr="000666D2">
        <w:t xml:space="preserve"> help countries monitor compliance with </w:t>
      </w:r>
      <w:r w:rsidR="002E1592">
        <w:t>mutually agreed terms</w:t>
      </w:r>
      <w:r w:rsidR="003445C6" w:rsidRPr="000666D2">
        <w:t xml:space="preserve"> </w:t>
      </w:r>
      <w:r w:rsidR="00B157BD">
        <w:t xml:space="preserve">and </w:t>
      </w:r>
      <w:r w:rsidR="000235A7" w:rsidRPr="000666D2">
        <w:t>mobilize political will</w:t>
      </w:r>
      <w:r w:rsidR="79FC06CF" w:rsidRPr="000666D2">
        <w:t>, support and commitment</w:t>
      </w:r>
      <w:r w:rsidR="593E1835" w:rsidRPr="000666D2">
        <w:t>,</w:t>
      </w:r>
      <w:r w:rsidR="00130208" w:rsidRPr="000666D2">
        <w:t xml:space="preserve"> </w:t>
      </w:r>
      <w:r w:rsidR="007A23CB">
        <w:t xml:space="preserve">and </w:t>
      </w:r>
      <w:r w:rsidR="000235A7" w:rsidRPr="000666D2">
        <w:t>resources</w:t>
      </w:r>
      <w:r w:rsidR="00B157BD">
        <w:t>,</w:t>
      </w:r>
      <w:r w:rsidR="000235A7" w:rsidRPr="000666D2">
        <w:t xml:space="preserve"> as well </w:t>
      </w:r>
      <w:r w:rsidR="2D356373" w:rsidRPr="000666D2">
        <w:t xml:space="preserve">as </w:t>
      </w:r>
      <w:r w:rsidR="003445C6" w:rsidRPr="000666D2">
        <w:t>inform decision-making</w:t>
      </w:r>
      <w:r w:rsidR="009348CB">
        <w:t xml:space="preserve"> and </w:t>
      </w:r>
      <w:r w:rsidR="003445C6" w:rsidRPr="000666D2">
        <w:t xml:space="preserve">policies and </w:t>
      </w:r>
      <w:r w:rsidR="005D58FB" w:rsidRPr="000666D2">
        <w:t xml:space="preserve">help </w:t>
      </w:r>
      <w:r w:rsidR="003445C6" w:rsidRPr="000666D2">
        <w:t xml:space="preserve">assess </w:t>
      </w:r>
      <w:r w:rsidR="007B45F6" w:rsidRPr="000666D2">
        <w:t xml:space="preserve">the </w:t>
      </w:r>
      <w:r w:rsidR="003445C6" w:rsidRPr="000666D2">
        <w:t xml:space="preserve">effectiveness of </w:t>
      </w:r>
      <w:r w:rsidR="00BF197F">
        <w:t xml:space="preserve">access and benefit-sharing </w:t>
      </w:r>
      <w:r w:rsidR="003445C6" w:rsidRPr="000666D2">
        <w:t>measures.</w:t>
      </w:r>
    </w:p>
    <w:p w14:paraId="31214687" w14:textId="69883F85" w:rsidR="00A17A6B" w:rsidRPr="000666D2" w:rsidRDefault="00A45559" w:rsidP="005C0A5A">
      <w:pPr>
        <w:pStyle w:val="CBDNormalNumber"/>
        <w:numPr>
          <w:ilvl w:val="0"/>
          <w:numId w:val="5"/>
        </w:numPr>
      </w:pPr>
      <w:proofErr w:type="gramStart"/>
      <w:r>
        <w:t>In order for</w:t>
      </w:r>
      <w:proofErr w:type="gramEnd"/>
      <w:r w:rsidRPr="000666D2">
        <w:t xml:space="preserve"> countries </w:t>
      </w:r>
      <w:r>
        <w:t>t</w:t>
      </w:r>
      <w:r w:rsidR="003445C6" w:rsidRPr="000666D2">
        <w:t>o be able to report on indicators measured at the national level for bilateral benefit-sharing</w:t>
      </w:r>
      <w:r>
        <w:t>,</w:t>
      </w:r>
      <w:r w:rsidR="003445C6" w:rsidRPr="000666D2">
        <w:t xml:space="preserve"> </w:t>
      </w:r>
      <w:r w:rsidR="33DF3B40" w:rsidRPr="000666D2">
        <w:t xml:space="preserve">it </w:t>
      </w:r>
      <w:r w:rsidR="003445C6" w:rsidRPr="000666D2">
        <w:t xml:space="preserve">is necessary </w:t>
      </w:r>
      <w:r>
        <w:t>that they</w:t>
      </w:r>
      <w:r w:rsidR="00F92140">
        <w:t xml:space="preserve"> </w:t>
      </w:r>
      <w:r w:rsidR="003445C6" w:rsidRPr="000666D2">
        <w:t xml:space="preserve">implement tools that facilitate collection, compilation and </w:t>
      </w:r>
      <w:r w:rsidR="746EE1AE" w:rsidRPr="000666D2">
        <w:t>report</w:t>
      </w:r>
      <w:r w:rsidR="163D75EB" w:rsidRPr="000666D2">
        <w:t>ing</w:t>
      </w:r>
      <w:r w:rsidR="003445C6" w:rsidRPr="000666D2">
        <w:t xml:space="preserve"> of information in accordance with national legislation. </w:t>
      </w:r>
      <w:r w:rsidR="00EE2A9F">
        <w:t>In d</w:t>
      </w:r>
      <w:r w:rsidR="00A17A6B" w:rsidRPr="000666D2">
        <w:t xml:space="preserve">ocument </w:t>
      </w:r>
      <w:bookmarkStart w:id="18" w:name="_Hlk180744264"/>
      <w:r w:rsidR="6342473C">
        <w:fldChar w:fldCharType="begin"/>
      </w:r>
      <w:r w:rsidR="6342473C">
        <w:instrText>HYPERLINK "https://www.cbd.int/doc/c/80af/1256/4f0e7bc3a3263b61bc9c5093/cop-16-inf-03-en.pdf" \h</w:instrText>
      </w:r>
      <w:r w:rsidR="6342473C">
        <w:fldChar w:fldCharType="separate"/>
      </w:r>
      <w:r w:rsidR="6342473C" w:rsidRPr="000666D2">
        <w:rPr>
          <w:rStyle w:val="Hyperlink"/>
        </w:rPr>
        <w:t>CBD/COP/16/INF/3</w:t>
      </w:r>
      <w:r w:rsidR="6342473C">
        <w:rPr>
          <w:rStyle w:val="Hyperlink"/>
        </w:rPr>
        <w:fldChar w:fldCharType="end"/>
      </w:r>
      <w:bookmarkEnd w:id="18"/>
      <w:r w:rsidR="00A17A6B" w:rsidRPr="000666D2">
        <w:t xml:space="preserve">, which includes methodological guidance for indicators </w:t>
      </w:r>
      <w:r w:rsidR="00EC52E2">
        <w:t>under</w:t>
      </w:r>
      <w:r w:rsidR="00A17A6B" w:rsidRPr="000666D2">
        <w:t xml:space="preserve"> the monitoring </w:t>
      </w:r>
      <w:r w:rsidR="00A17A6B" w:rsidRPr="000666D2">
        <w:lastRenderedPageBreak/>
        <w:t>framework</w:t>
      </w:r>
      <w:r w:rsidR="003733B3">
        <w:t xml:space="preserve"> for the Framework</w:t>
      </w:r>
      <w:r w:rsidR="00A17A6B" w:rsidRPr="000666D2">
        <w:t xml:space="preserve">, </w:t>
      </w:r>
      <w:r w:rsidR="00EE2A9F" w:rsidRPr="000666D2">
        <w:t xml:space="preserve">recommendations </w:t>
      </w:r>
      <w:r w:rsidR="0061303C">
        <w:t xml:space="preserve">are set out </w:t>
      </w:r>
      <w:r w:rsidR="00A17A6B" w:rsidRPr="000666D2">
        <w:t xml:space="preserve">y that could help Parties collect information on benefits received, in accordance with their national circumstance. </w:t>
      </w:r>
      <w:r w:rsidR="0063245A">
        <w:t>Those recommen</w:t>
      </w:r>
      <w:r w:rsidR="0035353D">
        <w:t>d</w:t>
      </w:r>
      <w:r w:rsidR="0063245A">
        <w:t>ations</w:t>
      </w:r>
      <w:r w:rsidR="00A17A6B" w:rsidRPr="000666D2">
        <w:t xml:space="preserve"> include:</w:t>
      </w:r>
    </w:p>
    <w:p w14:paraId="1195236B" w14:textId="40842F20" w:rsidR="00A17A6B" w:rsidRPr="000666D2" w:rsidRDefault="00A17A6B" w:rsidP="005C0A5A">
      <w:pPr>
        <w:pStyle w:val="CBDNormalNumber"/>
        <w:numPr>
          <w:ilvl w:val="1"/>
          <w:numId w:val="5"/>
        </w:numPr>
      </w:pPr>
      <w:r w:rsidRPr="000666D2">
        <w:t xml:space="preserve">Developing a national repository for storing and managing information </w:t>
      </w:r>
      <w:r w:rsidR="009B00FF">
        <w:t xml:space="preserve">relating to </w:t>
      </w:r>
      <w:r w:rsidR="00D84A73">
        <w:t xml:space="preserve">the adoption of </w:t>
      </w:r>
      <w:r w:rsidRPr="000666D2">
        <w:t>access and benefit-sharing agreements and monitoring benefit-sharing</w:t>
      </w:r>
      <w:r w:rsidR="00F15458" w:rsidRPr="000666D2">
        <w:t>;</w:t>
      </w:r>
    </w:p>
    <w:p w14:paraId="0A7597A1" w14:textId="2A10BB17" w:rsidR="00F15458" w:rsidRDefault="00A17A6B" w:rsidP="005C0A5A">
      <w:pPr>
        <w:pStyle w:val="CBDNormalNumber"/>
        <w:numPr>
          <w:ilvl w:val="1"/>
          <w:numId w:val="5"/>
        </w:numPr>
      </w:pPr>
      <w:r w:rsidRPr="000666D2">
        <w:t>Establishing a centralized system for the reception of monetary benefits, requiring users to report to a single centralized national authority for benefits</w:t>
      </w:r>
      <w:r w:rsidR="003D47DA" w:rsidRPr="000666D2">
        <w:t>,</w:t>
      </w:r>
      <w:r w:rsidRPr="000666D2">
        <w:t xml:space="preserve"> even if th</w:t>
      </w:r>
      <w:r w:rsidR="00C17411">
        <w:t>ose benefits</w:t>
      </w:r>
      <w:r w:rsidRPr="000666D2">
        <w:t xml:space="preserve"> are shared with multiple beneficiaries</w:t>
      </w:r>
      <w:r w:rsidR="00F15458" w:rsidRPr="000666D2">
        <w:t>;</w:t>
      </w:r>
    </w:p>
    <w:p w14:paraId="581739EE" w14:textId="5EE61A60" w:rsidR="00FC6D9E" w:rsidRPr="000666D2" w:rsidRDefault="00FC6D9E" w:rsidP="005C0A5A">
      <w:pPr>
        <w:pStyle w:val="CBDNormalNumber"/>
        <w:numPr>
          <w:ilvl w:val="1"/>
          <w:numId w:val="5"/>
        </w:numPr>
      </w:pPr>
      <w:r>
        <w:t>Including the requirement in mutually agreed terms to cite the internationally recognized certificate of compliance or the access and benefit-sharing permit in scientific publications</w:t>
      </w:r>
      <w:r w:rsidR="00C203B3">
        <w:t>,</w:t>
      </w:r>
      <w:r>
        <w:t xml:space="preserve"> so </w:t>
      </w:r>
      <w:r w:rsidR="00C203B3">
        <w:t xml:space="preserve">that </w:t>
      </w:r>
      <w:r>
        <w:t xml:space="preserve">it </w:t>
      </w:r>
      <w:r w:rsidR="00C203B3">
        <w:t xml:space="preserve">may </w:t>
      </w:r>
      <w:r>
        <w:t>be tracked globally as part of non-monetary benefit indicators;</w:t>
      </w:r>
      <w:r>
        <w:rPr>
          <w:rStyle w:val="FootnoteReference"/>
        </w:rPr>
        <w:footnoteReference w:id="4"/>
      </w:r>
    </w:p>
    <w:p w14:paraId="5BA86F06" w14:textId="0C903AC5" w:rsidR="00A17A6B" w:rsidRPr="000666D2" w:rsidRDefault="00F15458" w:rsidP="005C0A5A">
      <w:pPr>
        <w:pStyle w:val="CBDNormalNumber"/>
        <w:numPr>
          <w:ilvl w:val="1"/>
          <w:numId w:val="5"/>
        </w:numPr>
      </w:pPr>
      <w:r w:rsidRPr="000666D2">
        <w:t>U</w:t>
      </w:r>
      <w:r w:rsidR="00A17A6B" w:rsidRPr="000666D2">
        <w:t>sing standard</w:t>
      </w:r>
      <w:r w:rsidR="000910CE">
        <w:t>ized</w:t>
      </w:r>
      <w:r w:rsidR="00A17A6B" w:rsidRPr="000666D2">
        <w:t xml:space="preserve"> language</w:t>
      </w:r>
      <w:r w:rsidR="007D7BAA" w:rsidRPr="000666D2">
        <w:t xml:space="preserve"> i</w:t>
      </w:r>
      <w:r w:rsidR="00A17A6B" w:rsidRPr="000666D2">
        <w:t xml:space="preserve">n mutually agreed terms and non-disclosure agreements </w:t>
      </w:r>
      <w:r w:rsidR="000910CE">
        <w:t>which</w:t>
      </w:r>
      <w:r w:rsidR="00A17A6B" w:rsidRPr="000666D2">
        <w:t xml:space="preserve"> explicitly allow the recipient of</w:t>
      </w:r>
      <w:r w:rsidR="007D7BAA" w:rsidRPr="000666D2">
        <w:t xml:space="preserve"> </w:t>
      </w:r>
      <w:r w:rsidR="00A17A6B" w:rsidRPr="000666D2">
        <w:t>the confidential information to report on benefits received at the aggregate</w:t>
      </w:r>
      <w:r w:rsidR="00B97972" w:rsidRPr="000666D2">
        <w:t>d</w:t>
      </w:r>
      <w:r w:rsidR="00A17A6B" w:rsidRPr="000666D2">
        <w:t xml:space="preserve"> level.</w:t>
      </w:r>
    </w:p>
    <w:p w14:paraId="24C411F0" w14:textId="142B44E7" w:rsidR="009E1B83" w:rsidRPr="000666D2" w:rsidRDefault="009E1B83" w:rsidP="005C0A5A">
      <w:pPr>
        <w:pStyle w:val="CBDNormalNumber"/>
        <w:numPr>
          <w:ilvl w:val="0"/>
          <w:numId w:val="5"/>
        </w:numPr>
      </w:pPr>
      <w:r w:rsidRPr="000666D2">
        <w:t>Some participants suggested that shar</w:t>
      </w:r>
      <w:r w:rsidR="00EB2F0D" w:rsidRPr="000666D2">
        <w:t>ing</w:t>
      </w:r>
      <w:r w:rsidRPr="000666D2">
        <w:t xml:space="preserve"> </w:t>
      </w:r>
      <w:r w:rsidR="005035FD" w:rsidRPr="000666D2">
        <w:t xml:space="preserve">additional </w:t>
      </w:r>
      <w:r w:rsidRPr="000666D2">
        <w:t xml:space="preserve">experience on how tracking </w:t>
      </w:r>
      <w:r w:rsidR="00EB2F0D" w:rsidRPr="000666D2">
        <w:t xml:space="preserve">benefits can be </w:t>
      </w:r>
      <w:r w:rsidR="00ED7194">
        <w:t>conducted</w:t>
      </w:r>
      <w:r w:rsidR="00EB2F0D" w:rsidRPr="000666D2">
        <w:t xml:space="preserve"> could be </w:t>
      </w:r>
      <w:r w:rsidR="00D768CA" w:rsidRPr="000666D2">
        <w:t>helpful in the future.</w:t>
      </w:r>
    </w:p>
    <w:p w14:paraId="049AB9D0" w14:textId="7C3838A1" w:rsidR="002F6FC9" w:rsidRPr="00CB023E" w:rsidRDefault="008132BD" w:rsidP="00CB023E">
      <w:pPr>
        <w:pStyle w:val="Heading3"/>
        <w:tabs>
          <w:tab w:val="num" w:pos="567"/>
        </w:tabs>
      </w:pPr>
      <w:r w:rsidRPr="00CB023E">
        <w:t>Ensuring compliance</w:t>
      </w:r>
    </w:p>
    <w:p w14:paraId="6742D9C2" w14:textId="5239036B" w:rsidR="005F59CB" w:rsidRPr="000666D2" w:rsidRDefault="00107113" w:rsidP="005C0A5A">
      <w:pPr>
        <w:pStyle w:val="CBDNormalNumber"/>
        <w:numPr>
          <w:ilvl w:val="0"/>
          <w:numId w:val="5"/>
        </w:numPr>
      </w:pPr>
      <w:r w:rsidRPr="000666D2">
        <w:t xml:space="preserve">All Parties </w:t>
      </w:r>
      <w:r w:rsidR="00E95D18" w:rsidRPr="000666D2">
        <w:t>must</w:t>
      </w:r>
      <w:r w:rsidR="008F3021" w:rsidRPr="000666D2">
        <w:t xml:space="preserve"> take measures </w:t>
      </w:r>
      <w:r w:rsidR="00E95D18" w:rsidRPr="000666D2">
        <w:t xml:space="preserve">to meet </w:t>
      </w:r>
      <w:r w:rsidRPr="000666D2">
        <w:t>compliance obligations</w:t>
      </w:r>
      <w:r w:rsidR="00BD0EA6" w:rsidRPr="000666D2">
        <w:t xml:space="preserve"> under the Protocol</w:t>
      </w:r>
      <w:r w:rsidR="00F31091" w:rsidRPr="000666D2">
        <w:t xml:space="preserve">. </w:t>
      </w:r>
      <w:r w:rsidR="005F59CB" w:rsidRPr="000666D2">
        <w:t>A clear understanding of users and sectors that are u</w:t>
      </w:r>
      <w:r w:rsidR="00ED51BE">
        <w:t xml:space="preserve">tilizing </w:t>
      </w:r>
      <w:r w:rsidR="005F59CB" w:rsidRPr="000666D2">
        <w:t xml:space="preserve">genetic resources </w:t>
      </w:r>
      <w:r w:rsidR="00913AAF" w:rsidRPr="000666D2">
        <w:t xml:space="preserve">within the country’s jurisdiction </w:t>
      </w:r>
      <w:r w:rsidR="005F59CB" w:rsidRPr="000666D2">
        <w:t xml:space="preserve">is fundamental to designing effective compliance measures, designating checkpoints and </w:t>
      </w:r>
      <w:r w:rsidR="00317E2C">
        <w:t xml:space="preserve">fostering </w:t>
      </w:r>
      <w:r w:rsidR="005F59CB" w:rsidRPr="000666D2">
        <w:t>awareness</w:t>
      </w:r>
      <w:r w:rsidR="00913AAF" w:rsidRPr="000666D2">
        <w:t>-</w:t>
      </w:r>
      <w:r w:rsidR="005F59CB" w:rsidRPr="000666D2">
        <w:t xml:space="preserve">raising to ensure </w:t>
      </w:r>
      <w:r w:rsidR="00ED51BE" w:rsidRPr="000666D2">
        <w:t xml:space="preserve">compliance </w:t>
      </w:r>
      <w:r w:rsidR="00ED51BE">
        <w:t xml:space="preserve">of </w:t>
      </w:r>
      <w:r w:rsidR="005F59CB" w:rsidRPr="000666D2">
        <w:t>user</w:t>
      </w:r>
      <w:r w:rsidR="00E33D02" w:rsidRPr="000666D2">
        <w:t>s</w:t>
      </w:r>
      <w:r w:rsidR="005F59CB" w:rsidRPr="000666D2">
        <w:t>.</w:t>
      </w:r>
    </w:p>
    <w:p w14:paraId="05DEBD67" w14:textId="591D5EBF" w:rsidR="00107113" w:rsidRPr="000666D2" w:rsidRDefault="00E33D02" w:rsidP="005C0A5A">
      <w:pPr>
        <w:pStyle w:val="CBDNormalNumber"/>
        <w:numPr>
          <w:ilvl w:val="0"/>
          <w:numId w:val="5"/>
        </w:numPr>
      </w:pPr>
      <w:r w:rsidRPr="000666D2">
        <w:t>Awareness</w:t>
      </w:r>
      <w:r w:rsidR="00913AAF" w:rsidRPr="000666D2">
        <w:t>-</w:t>
      </w:r>
      <w:r w:rsidRPr="000666D2">
        <w:t>raising measures related to compliance obligations can take many forms</w:t>
      </w:r>
      <w:r w:rsidR="00724FEE">
        <w:t>.</w:t>
      </w:r>
      <w:r w:rsidRPr="000666D2">
        <w:t xml:space="preserve"> </w:t>
      </w:r>
      <w:r w:rsidR="0005435B">
        <w:t xml:space="preserve">In </w:t>
      </w:r>
      <w:r w:rsidRPr="000666D2">
        <w:t>some of the most effective examples</w:t>
      </w:r>
      <w:r w:rsidR="00BF7F46">
        <w:t xml:space="preserve">, the </w:t>
      </w:r>
      <w:r w:rsidRPr="000666D2">
        <w:t xml:space="preserve">focus </w:t>
      </w:r>
      <w:r w:rsidR="00BF7F46">
        <w:t xml:space="preserve">was </w:t>
      </w:r>
      <w:r w:rsidRPr="000666D2">
        <w:t xml:space="preserve">on </w:t>
      </w:r>
      <w:r w:rsidR="00492270" w:rsidRPr="000666D2">
        <w:t xml:space="preserve">assisting users </w:t>
      </w:r>
      <w:r w:rsidR="3E5EEAAA" w:rsidRPr="000666D2">
        <w:t xml:space="preserve">(both domestic and foreign) </w:t>
      </w:r>
      <w:r w:rsidR="00724FEE">
        <w:t>in</w:t>
      </w:r>
      <w:r w:rsidR="00492270" w:rsidRPr="000666D2">
        <w:t xml:space="preserve"> understand</w:t>
      </w:r>
      <w:r w:rsidR="00724FEE">
        <w:t>ing</w:t>
      </w:r>
      <w:r w:rsidR="00492270" w:rsidRPr="000666D2">
        <w:t xml:space="preserve"> their compliance obligations and the rules and procedures </w:t>
      </w:r>
      <w:r w:rsidR="00724FEE">
        <w:t>for</w:t>
      </w:r>
      <w:r w:rsidR="00492270" w:rsidRPr="000666D2">
        <w:t xml:space="preserve"> legally access</w:t>
      </w:r>
      <w:r w:rsidR="00771B7F">
        <w:t>ing</w:t>
      </w:r>
      <w:r w:rsidR="00492270" w:rsidRPr="000666D2">
        <w:t xml:space="preserve"> and us</w:t>
      </w:r>
      <w:r w:rsidR="00771B7F">
        <w:t>ing</w:t>
      </w:r>
      <w:r w:rsidR="00492270" w:rsidRPr="000666D2">
        <w:t xml:space="preserve"> genetic resources and mak</w:t>
      </w:r>
      <w:r w:rsidR="008C099C">
        <w:t>ing</w:t>
      </w:r>
      <w:r w:rsidR="00492270" w:rsidRPr="000666D2">
        <w:t xml:space="preserve"> them </w:t>
      </w:r>
      <w:r w:rsidRPr="000666D2">
        <w:t xml:space="preserve">as clear and as easy </w:t>
      </w:r>
      <w:r w:rsidR="00154F3D">
        <w:t xml:space="preserve">to understand </w:t>
      </w:r>
      <w:r w:rsidRPr="000666D2">
        <w:t xml:space="preserve">as possible, </w:t>
      </w:r>
      <w:r w:rsidR="008C099C">
        <w:t xml:space="preserve">thereby </w:t>
      </w:r>
      <w:r w:rsidRPr="000666D2">
        <w:t>reducing resistance</w:t>
      </w:r>
      <w:r w:rsidR="0039563A" w:rsidRPr="000666D2">
        <w:t xml:space="preserve"> to compl</w:t>
      </w:r>
      <w:r w:rsidR="00154F3D">
        <w:t>iance</w:t>
      </w:r>
      <w:r w:rsidR="00492270" w:rsidRPr="000666D2">
        <w:t>.</w:t>
      </w:r>
    </w:p>
    <w:p w14:paraId="3873E689" w14:textId="1FDFBEA8" w:rsidR="002F6FC9" w:rsidRPr="00CB023E" w:rsidRDefault="008132BD" w:rsidP="00CB023E">
      <w:pPr>
        <w:pStyle w:val="Heading3"/>
        <w:tabs>
          <w:tab w:val="num" w:pos="567"/>
        </w:tabs>
      </w:pPr>
      <w:r w:rsidRPr="00CB023E">
        <w:t>Designating checkpoints</w:t>
      </w:r>
    </w:p>
    <w:p w14:paraId="45C45133" w14:textId="75ABE518" w:rsidR="00F14326" w:rsidRPr="000666D2" w:rsidRDefault="001E3095" w:rsidP="005C0A5A">
      <w:pPr>
        <w:pStyle w:val="CBDNormalNumber"/>
        <w:numPr>
          <w:ilvl w:val="0"/>
          <w:numId w:val="5"/>
        </w:numPr>
      </w:pPr>
      <w:r w:rsidRPr="000666D2">
        <w:t>T</w:t>
      </w:r>
      <w:r w:rsidR="00C75A8F" w:rsidRPr="000666D2">
        <w:t xml:space="preserve">he role </w:t>
      </w:r>
      <w:r w:rsidR="00E42C6C" w:rsidRPr="000666D2">
        <w:t xml:space="preserve">and functions </w:t>
      </w:r>
      <w:r w:rsidR="00C75A8F" w:rsidRPr="000666D2">
        <w:t>of checkpoints</w:t>
      </w:r>
      <w:r w:rsidR="00154F3D">
        <w:t>,</w:t>
      </w:r>
      <w:r w:rsidR="00C75A8F" w:rsidRPr="000666D2">
        <w:t xml:space="preserve"> as stated in </w:t>
      </w:r>
      <w:r w:rsidR="006C4F82" w:rsidRPr="000666D2">
        <w:t>A</w:t>
      </w:r>
      <w:r w:rsidR="00C75A8F" w:rsidRPr="000666D2">
        <w:t xml:space="preserve">rticle 17 </w:t>
      </w:r>
      <w:r w:rsidR="00154F3D">
        <w:t xml:space="preserve">(1) </w:t>
      </w:r>
      <w:r w:rsidR="00EC6F17" w:rsidRPr="000666D2">
        <w:t>(</w:t>
      </w:r>
      <w:r w:rsidR="00C75A8F" w:rsidRPr="000666D2">
        <w:t>a</w:t>
      </w:r>
      <w:r w:rsidR="0031523B" w:rsidRPr="000666D2">
        <w:t>)</w:t>
      </w:r>
      <w:r w:rsidR="00C07058" w:rsidRPr="000666D2">
        <w:t xml:space="preserve"> </w:t>
      </w:r>
      <w:r w:rsidR="00DB0212">
        <w:t xml:space="preserve">of the </w:t>
      </w:r>
      <w:r w:rsidR="0083271F">
        <w:t>Nagoya Protocol, are</w:t>
      </w:r>
      <w:r w:rsidR="00E42C6C" w:rsidRPr="000666D2">
        <w:t xml:space="preserve"> </w:t>
      </w:r>
      <w:r w:rsidRPr="000666D2">
        <w:t xml:space="preserve">still misunderstood </w:t>
      </w:r>
      <w:r w:rsidR="00CF1290" w:rsidRPr="000666D2">
        <w:t xml:space="preserve">by </w:t>
      </w:r>
      <w:r w:rsidRPr="000666D2">
        <w:t xml:space="preserve">many countries and </w:t>
      </w:r>
      <w:r w:rsidR="00C07058" w:rsidRPr="000666D2">
        <w:t>w</w:t>
      </w:r>
      <w:r w:rsidR="001B0028">
        <w:t>ere</w:t>
      </w:r>
      <w:r w:rsidR="00C07058" w:rsidRPr="000666D2">
        <w:t xml:space="preserve"> reported in the evaluation </w:t>
      </w:r>
      <w:r w:rsidR="00993644" w:rsidRPr="000666D2">
        <w:t xml:space="preserve">of the workshop </w:t>
      </w:r>
      <w:r w:rsidR="00C07058" w:rsidRPr="000666D2">
        <w:t xml:space="preserve">as </w:t>
      </w:r>
      <w:r w:rsidR="001B0028">
        <w:t xml:space="preserve">being </w:t>
      </w:r>
      <w:r w:rsidR="00C07058" w:rsidRPr="000666D2">
        <w:t xml:space="preserve">one of the most </w:t>
      </w:r>
      <w:r w:rsidRPr="000666D2">
        <w:t xml:space="preserve">challenging </w:t>
      </w:r>
      <w:r w:rsidR="0043538F" w:rsidRPr="000666D2">
        <w:t xml:space="preserve">topics of the Protocol </w:t>
      </w:r>
      <w:r w:rsidR="001B0028">
        <w:t xml:space="preserve">with respect </w:t>
      </w:r>
      <w:r w:rsidR="0043538F" w:rsidRPr="000666D2">
        <w:t>to</w:t>
      </w:r>
      <w:r w:rsidR="008C5F04" w:rsidRPr="000666D2">
        <w:t xml:space="preserve"> effective</w:t>
      </w:r>
      <w:r w:rsidR="0043538F" w:rsidRPr="000666D2">
        <w:t xml:space="preserve"> operationaliz</w:t>
      </w:r>
      <w:r w:rsidR="001B0028">
        <w:t>ation</w:t>
      </w:r>
      <w:r w:rsidRPr="000666D2">
        <w:t>.</w:t>
      </w:r>
      <w:r w:rsidR="003D05C2" w:rsidRPr="000666D2">
        <w:t xml:space="preserve"> </w:t>
      </w:r>
    </w:p>
    <w:p w14:paraId="6027C181" w14:textId="33B7E53C" w:rsidR="00C85A6F" w:rsidRPr="000666D2" w:rsidRDefault="000D32D6" w:rsidP="005C0A5A">
      <w:pPr>
        <w:pStyle w:val="CBDNormalNumber"/>
        <w:numPr>
          <w:ilvl w:val="0"/>
          <w:numId w:val="5"/>
        </w:numPr>
      </w:pPr>
      <w:r w:rsidRPr="000666D2">
        <w:t>Some</w:t>
      </w:r>
      <w:r w:rsidR="003D05C2" w:rsidRPr="000666D2">
        <w:t xml:space="preserve"> countries </w:t>
      </w:r>
      <w:r w:rsidR="00F14326" w:rsidRPr="000666D2">
        <w:t xml:space="preserve">have </w:t>
      </w:r>
      <w:r w:rsidR="003D05C2" w:rsidRPr="000666D2">
        <w:t xml:space="preserve">designated checkpoints in </w:t>
      </w:r>
      <w:r w:rsidR="00DB3EE2">
        <w:t>entities</w:t>
      </w:r>
      <w:r w:rsidR="003D05C2" w:rsidRPr="000666D2">
        <w:t xml:space="preserve"> </w:t>
      </w:r>
      <w:r w:rsidR="005041C8" w:rsidRPr="000666D2">
        <w:t>that control</w:t>
      </w:r>
      <w:r w:rsidR="003D05C2" w:rsidRPr="000666D2">
        <w:t xml:space="preserve"> the movement of physical genetic resources</w:t>
      </w:r>
      <w:r w:rsidR="00DB3EE2">
        <w:t>,</w:t>
      </w:r>
      <w:r w:rsidR="003D05C2" w:rsidRPr="000666D2">
        <w:t xml:space="preserve"> </w:t>
      </w:r>
      <w:r w:rsidR="59F3E216" w:rsidRPr="000666D2">
        <w:t>such as</w:t>
      </w:r>
      <w:r w:rsidR="00130208" w:rsidRPr="000666D2">
        <w:t xml:space="preserve"> </w:t>
      </w:r>
      <w:r w:rsidR="003D05C2" w:rsidRPr="000666D2">
        <w:t>customs or export and import offices</w:t>
      </w:r>
      <w:r w:rsidR="00FE0F53">
        <w:t xml:space="preserve">. These </w:t>
      </w:r>
      <w:r w:rsidR="001E28DE" w:rsidRPr="000666D2">
        <w:t xml:space="preserve">are not effective checkpoints </w:t>
      </w:r>
      <w:r w:rsidR="00FE0F53">
        <w:t>for</w:t>
      </w:r>
      <w:r w:rsidR="001E28DE" w:rsidRPr="000666D2">
        <w:t xml:space="preserve"> </w:t>
      </w:r>
      <w:r w:rsidR="003D05C2" w:rsidRPr="000666D2">
        <w:t>monitor</w:t>
      </w:r>
      <w:r w:rsidR="00FE0F53">
        <w:t>ing</w:t>
      </w:r>
      <w:r w:rsidR="003D05C2" w:rsidRPr="000666D2">
        <w:t xml:space="preserve"> the utilization of resources from other Parties</w:t>
      </w:r>
      <w:r w:rsidR="0064165C">
        <w:t>,</w:t>
      </w:r>
      <w:r w:rsidR="0039563A" w:rsidRPr="000666D2">
        <w:t xml:space="preserve"> as required </w:t>
      </w:r>
      <w:r w:rsidR="00FE0F53">
        <w:t>under</w:t>
      </w:r>
      <w:r w:rsidR="0039563A" w:rsidRPr="000666D2">
        <w:t xml:space="preserve"> Article 17.</w:t>
      </w:r>
    </w:p>
    <w:p w14:paraId="2A365AC9" w14:textId="475871F7" w:rsidR="00C85A6F" w:rsidRPr="000666D2" w:rsidRDefault="00986451" w:rsidP="005C0A5A">
      <w:pPr>
        <w:pStyle w:val="CBDNormalNumber"/>
        <w:numPr>
          <w:ilvl w:val="0"/>
          <w:numId w:val="5"/>
        </w:numPr>
      </w:pPr>
      <w:r w:rsidRPr="000666D2">
        <w:t>T</w:t>
      </w:r>
      <w:r w:rsidR="001764FD" w:rsidRPr="000666D2">
        <w:t>he</w:t>
      </w:r>
      <w:r w:rsidR="002078FD" w:rsidRPr="000666D2">
        <w:t xml:space="preserve"> </w:t>
      </w:r>
      <w:r w:rsidR="00C85A6F" w:rsidRPr="000666D2">
        <w:t xml:space="preserve">fundamental responsibility of a checkpoint is to gather information from a user on utilization of a genetic resource </w:t>
      </w:r>
      <w:r w:rsidR="0015332B" w:rsidRPr="000666D2">
        <w:t xml:space="preserve">so that it can </w:t>
      </w:r>
      <w:r w:rsidR="00951A47" w:rsidRPr="000666D2">
        <w:t>be</w:t>
      </w:r>
      <w:r w:rsidR="0015332B" w:rsidRPr="000666D2">
        <w:t xml:space="preserve"> </w:t>
      </w:r>
      <w:r w:rsidR="00C85A6F" w:rsidRPr="000666D2">
        <w:t>transmit</w:t>
      </w:r>
      <w:r w:rsidR="0015332B" w:rsidRPr="000666D2">
        <w:t>ted</w:t>
      </w:r>
      <w:r w:rsidR="00C85A6F" w:rsidRPr="000666D2">
        <w:t xml:space="preserve"> to the provider country in accordance with Article 17 of the Protocol.</w:t>
      </w:r>
    </w:p>
    <w:p w14:paraId="19C2CE04" w14:textId="586C845F" w:rsidR="00CF1290" w:rsidRPr="000666D2" w:rsidRDefault="00CF1290" w:rsidP="005C0A5A">
      <w:pPr>
        <w:pStyle w:val="CBDNormalNumber"/>
        <w:numPr>
          <w:ilvl w:val="0"/>
          <w:numId w:val="5"/>
        </w:numPr>
      </w:pPr>
      <w:r w:rsidRPr="000666D2">
        <w:t xml:space="preserve">The following </w:t>
      </w:r>
      <w:r w:rsidR="00FE0F53">
        <w:t xml:space="preserve">is a </w:t>
      </w:r>
      <w:r w:rsidRPr="000666D2">
        <w:t xml:space="preserve">checklist of </w:t>
      </w:r>
      <w:r w:rsidR="002B6031" w:rsidRPr="000666D2">
        <w:t>actions</w:t>
      </w:r>
      <w:r w:rsidRPr="000666D2">
        <w:t xml:space="preserve"> for countries to consider </w:t>
      </w:r>
      <w:r w:rsidR="00FE0F53">
        <w:t xml:space="preserve">in </w:t>
      </w:r>
      <w:r w:rsidR="0015332B" w:rsidRPr="000666D2">
        <w:t>the designation of checkpoints</w:t>
      </w:r>
      <w:r w:rsidRPr="000666D2">
        <w:t>:</w:t>
      </w:r>
    </w:p>
    <w:p w14:paraId="47E51C5E" w14:textId="561F1B0F" w:rsidR="007777E8" w:rsidRPr="000666D2" w:rsidRDefault="00871307" w:rsidP="005C0A5A">
      <w:pPr>
        <w:pStyle w:val="CBDNormalNumber"/>
        <w:numPr>
          <w:ilvl w:val="1"/>
          <w:numId w:val="5"/>
        </w:numPr>
      </w:pPr>
      <w:r w:rsidRPr="000666D2">
        <w:t>M</w:t>
      </w:r>
      <w:r w:rsidR="00970FB8" w:rsidRPr="000666D2">
        <w:t xml:space="preserve">ap </w:t>
      </w:r>
      <w:r w:rsidR="00372B9F" w:rsidRPr="000666D2">
        <w:t xml:space="preserve">the </w:t>
      </w:r>
      <w:r w:rsidR="004128C7" w:rsidRPr="000666D2">
        <w:t>stages of</w:t>
      </w:r>
      <w:r w:rsidR="00BA441E" w:rsidRPr="000666D2">
        <w:t xml:space="preserve"> the value chain for products in </w:t>
      </w:r>
      <w:r w:rsidR="000A1D6A">
        <w:t>the</w:t>
      </w:r>
      <w:r w:rsidR="00BA441E" w:rsidRPr="000666D2">
        <w:t xml:space="preserve"> country, from research to commercialization</w:t>
      </w:r>
      <w:r w:rsidR="00C0084F" w:rsidRPr="000666D2">
        <w:t>,</w:t>
      </w:r>
      <w:r w:rsidR="00BA441E" w:rsidRPr="000666D2">
        <w:t xml:space="preserve"> to identify the different agencies involved </w:t>
      </w:r>
      <w:r w:rsidR="00C0084F" w:rsidRPr="000666D2">
        <w:t>and asses</w:t>
      </w:r>
      <w:r w:rsidR="000A1D6A">
        <w:t>s</w:t>
      </w:r>
      <w:r w:rsidR="00C0084F" w:rsidRPr="000666D2">
        <w:t xml:space="preserve"> </w:t>
      </w:r>
      <w:r w:rsidR="002F68A6" w:rsidRPr="000666D2">
        <w:t xml:space="preserve">their designation of </w:t>
      </w:r>
      <w:r w:rsidR="00BA441E" w:rsidRPr="000666D2">
        <w:t>checkpoint</w:t>
      </w:r>
      <w:r w:rsidR="002F68A6" w:rsidRPr="000666D2">
        <w:t xml:space="preserve"> </w:t>
      </w:r>
      <w:r w:rsidR="00442E95" w:rsidRPr="000666D2">
        <w:t>responsibilities</w:t>
      </w:r>
      <w:r w:rsidR="00BA441E" w:rsidRPr="000666D2">
        <w:t>;</w:t>
      </w:r>
    </w:p>
    <w:p w14:paraId="5DE48DDC" w14:textId="7364AA38" w:rsidR="00931297" w:rsidRPr="000666D2" w:rsidRDefault="00F772A1" w:rsidP="005C0A5A">
      <w:pPr>
        <w:pStyle w:val="CBDNormalNumber"/>
        <w:numPr>
          <w:ilvl w:val="1"/>
          <w:numId w:val="5"/>
        </w:numPr>
      </w:pPr>
      <w:r w:rsidRPr="000666D2">
        <w:t>R</w:t>
      </w:r>
      <w:r w:rsidR="00290E8A" w:rsidRPr="000666D2">
        <w:t xml:space="preserve">eflect </w:t>
      </w:r>
      <w:r w:rsidR="0086063A">
        <w:t xml:space="preserve">on the following: </w:t>
      </w:r>
      <w:r w:rsidR="00F97B4E" w:rsidRPr="000666D2">
        <w:t xml:space="preserve">at what stage of the value chain </w:t>
      </w:r>
      <w:r w:rsidR="00C92F40" w:rsidRPr="000666D2">
        <w:t xml:space="preserve">is </w:t>
      </w:r>
      <w:r w:rsidR="00FB762B" w:rsidRPr="000666D2">
        <w:t xml:space="preserve">it </w:t>
      </w:r>
      <w:r w:rsidR="00EC6F17" w:rsidRPr="000666D2">
        <w:t xml:space="preserve">more important to collect </w:t>
      </w:r>
      <w:r w:rsidR="00F97B4E" w:rsidRPr="000666D2">
        <w:t>the information</w:t>
      </w:r>
      <w:r w:rsidR="00C97B9D" w:rsidRPr="000666D2">
        <w:t xml:space="preserve">, </w:t>
      </w:r>
      <w:r w:rsidR="008F2407">
        <w:t xml:space="preserve">for example, </w:t>
      </w:r>
      <w:r w:rsidR="00C92F40">
        <w:t xml:space="preserve">the stage </w:t>
      </w:r>
      <w:r w:rsidR="004C7B1C">
        <w:t xml:space="preserve">of </w:t>
      </w:r>
      <w:r w:rsidR="00C97B9D" w:rsidRPr="000666D2">
        <w:t>final commercialization</w:t>
      </w:r>
      <w:r w:rsidR="008F2407">
        <w:t xml:space="preserve"> or </w:t>
      </w:r>
      <w:r w:rsidR="00C92F40">
        <w:t xml:space="preserve">the </w:t>
      </w:r>
      <w:r w:rsidR="0002714F">
        <w:t>stage</w:t>
      </w:r>
      <w:r w:rsidR="0002714F" w:rsidRPr="000666D2">
        <w:t xml:space="preserve"> </w:t>
      </w:r>
      <w:r w:rsidR="000F56C9">
        <w:t xml:space="preserve">at which </w:t>
      </w:r>
      <w:r w:rsidR="000F56C9" w:rsidRPr="000666D2">
        <w:t xml:space="preserve">patents </w:t>
      </w:r>
      <w:r w:rsidR="000F56C9">
        <w:t xml:space="preserve">are </w:t>
      </w:r>
      <w:r w:rsidR="00FB762B" w:rsidRPr="000666D2">
        <w:t>grant</w:t>
      </w:r>
      <w:r w:rsidR="000F56C9">
        <w:t>ed</w:t>
      </w:r>
      <w:r w:rsidR="00986451" w:rsidRPr="000666D2">
        <w:t>;</w:t>
      </w:r>
    </w:p>
    <w:p w14:paraId="063DBE29" w14:textId="6141CF7B" w:rsidR="00EC6F17" w:rsidRPr="000666D2" w:rsidRDefault="00E9710C" w:rsidP="005C0A5A">
      <w:pPr>
        <w:pStyle w:val="CBDNormalNumber"/>
        <w:numPr>
          <w:ilvl w:val="1"/>
          <w:numId w:val="5"/>
        </w:numPr>
      </w:pPr>
      <w:r w:rsidRPr="000666D2">
        <w:lastRenderedPageBreak/>
        <w:t>C</w:t>
      </w:r>
      <w:r w:rsidR="0013480E" w:rsidRPr="000666D2">
        <w:t xml:space="preserve">oordinate </w:t>
      </w:r>
      <w:r w:rsidR="000F56C9" w:rsidRPr="000666D2">
        <w:t>possible role</w:t>
      </w:r>
      <w:r w:rsidR="000F56C9">
        <w:t>s</w:t>
      </w:r>
      <w:r w:rsidR="000F56C9" w:rsidRPr="000666D2">
        <w:t xml:space="preserve"> and functions </w:t>
      </w:r>
      <w:r w:rsidR="0013480E" w:rsidRPr="000666D2">
        <w:t>with potential checkpoints, which could include</w:t>
      </w:r>
      <w:r w:rsidR="000F56C9">
        <w:t>,</w:t>
      </w:r>
      <w:r w:rsidR="008055C4" w:rsidRPr="000666D2">
        <w:t xml:space="preserve"> for example,</w:t>
      </w:r>
      <w:r w:rsidR="0013480E" w:rsidRPr="000666D2">
        <w:t xml:space="preserve"> </w:t>
      </w:r>
      <w:r w:rsidR="005E7AFD" w:rsidRPr="000666D2">
        <w:t>substantial examination, collecting or receiving information</w:t>
      </w:r>
      <w:r w:rsidR="000F56C9">
        <w:t xml:space="preserve"> and</w:t>
      </w:r>
      <w:r w:rsidR="005E7AFD" w:rsidRPr="000666D2">
        <w:t xml:space="preserve"> sending </w:t>
      </w:r>
      <w:r w:rsidR="003F71C2" w:rsidRPr="000666D2">
        <w:t>information, while</w:t>
      </w:r>
      <w:r w:rsidR="00423FEE" w:rsidRPr="000666D2">
        <w:t xml:space="preserve"> b</w:t>
      </w:r>
      <w:r w:rsidR="008055C4" w:rsidRPr="000666D2">
        <w:t xml:space="preserve">earing </w:t>
      </w:r>
      <w:r w:rsidR="008B22D7" w:rsidRPr="000666D2">
        <w:t xml:space="preserve">in </w:t>
      </w:r>
      <w:r w:rsidR="008055C4" w:rsidRPr="000666D2">
        <w:t xml:space="preserve">mind the need to comply with </w:t>
      </w:r>
      <w:r w:rsidR="003917F4" w:rsidRPr="000666D2">
        <w:t xml:space="preserve">the information-sharing </w:t>
      </w:r>
      <w:r w:rsidR="008055C4" w:rsidRPr="000666D2">
        <w:t>obligations under Article 17</w:t>
      </w:r>
      <w:r w:rsidR="003917F4" w:rsidRPr="000666D2">
        <w:t>;</w:t>
      </w:r>
    </w:p>
    <w:p w14:paraId="58FA7F0C" w14:textId="1A10B128" w:rsidR="001B36E0" w:rsidRPr="000666D2" w:rsidRDefault="00C41C53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1B36E0" w:rsidRPr="000666D2">
        <w:t xml:space="preserve">oordinate the information flow for the publication of the checkpoint </w:t>
      </w:r>
      <w:r w:rsidR="00103CC9" w:rsidRPr="000666D2">
        <w:t>communiqué</w:t>
      </w:r>
      <w:r w:rsidR="001B36E0" w:rsidRPr="000666D2">
        <w:t>;</w:t>
      </w:r>
    </w:p>
    <w:p w14:paraId="045C317A" w14:textId="34C19F57" w:rsidR="008B22D7" w:rsidRPr="000666D2" w:rsidRDefault="00D125BD" w:rsidP="005C0A5A">
      <w:pPr>
        <w:pStyle w:val="CBDNormalNumber"/>
        <w:numPr>
          <w:ilvl w:val="1"/>
          <w:numId w:val="5"/>
        </w:numPr>
      </w:pPr>
      <w:r w:rsidRPr="000666D2">
        <w:t>D</w:t>
      </w:r>
      <w:r w:rsidR="00F9002F" w:rsidRPr="000666D2">
        <w:t>esignate</w:t>
      </w:r>
      <w:r w:rsidR="00346A52" w:rsidRPr="000666D2">
        <w:t xml:space="preserve"> the</w:t>
      </w:r>
      <w:r w:rsidR="00F9002F" w:rsidRPr="000666D2">
        <w:t xml:space="preserve"> national authorities that will be responsible for receiving the information collected at checkpoint</w:t>
      </w:r>
      <w:r w:rsidR="00346A52" w:rsidRPr="000666D2">
        <w:t>s designated in their country</w:t>
      </w:r>
      <w:r w:rsidR="00724EA0" w:rsidRPr="000666D2">
        <w:t xml:space="preserve"> and that can serve as a point for communication with the authorities of the provider country</w:t>
      </w:r>
      <w:r w:rsidR="00986451" w:rsidRPr="000666D2">
        <w:t>.</w:t>
      </w:r>
    </w:p>
    <w:p w14:paraId="0091B0B8" w14:textId="1C2A67A2" w:rsidR="001B4D68" w:rsidRPr="000666D2" w:rsidRDefault="001B4D68" w:rsidP="005C0A5A">
      <w:pPr>
        <w:pStyle w:val="CBDNormalNumber"/>
        <w:numPr>
          <w:ilvl w:val="0"/>
          <w:numId w:val="5"/>
        </w:numPr>
      </w:pPr>
      <w:r w:rsidRPr="000666D2">
        <w:t xml:space="preserve">When the checkpoint has been designated outside the value chain or </w:t>
      </w:r>
      <w:r w:rsidR="0006247E" w:rsidRPr="000666D2">
        <w:t xml:space="preserve">users </w:t>
      </w:r>
      <w:r w:rsidR="008B0F1D">
        <w:t xml:space="preserve">are not </w:t>
      </w:r>
      <w:r w:rsidR="00E1660E" w:rsidRPr="000666D2">
        <w:t>oblig</w:t>
      </w:r>
      <w:r w:rsidR="008B0F1D">
        <w:t>ed</w:t>
      </w:r>
      <w:r w:rsidR="0006247E" w:rsidRPr="000666D2">
        <w:t xml:space="preserve"> </w:t>
      </w:r>
      <w:r w:rsidR="00E1660E" w:rsidRPr="000666D2">
        <w:t xml:space="preserve">to </w:t>
      </w:r>
      <w:r w:rsidR="00BA42E0" w:rsidRPr="000666D2">
        <w:t xml:space="preserve">provide information </w:t>
      </w:r>
      <w:r w:rsidR="00832F70" w:rsidRPr="000666D2">
        <w:t xml:space="preserve">on utilization </w:t>
      </w:r>
      <w:r w:rsidR="00BA42E0" w:rsidRPr="000666D2">
        <w:t xml:space="preserve">as part of their usual </w:t>
      </w:r>
      <w:r w:rsidR="006B0DA0" w:rsidRPr="000666D2">
        <w:t>workflow</w:t>
      </w:r>
      <w:r w:rsidR="00BA42E0" w:rsidRPr="000666D2">
        <w:t xml:space="preserve">, </w:t>
      </w:r>
      <w:r w:rsidR="00025A9E" w:rsidRPr="000666D2">
        <w:t xml:space="preserve">Parties need to </w:t>
      </w:r>
      <w:r w:rsidR="008B0F1D">
        <w:t>en</w:t>
      </w:r>
      <w:r w:rsidR="006C7D2C" w:rsidRPr="000666D2">
        <w:t xml:space="preserve">sure that users are aware of those obligations </w:t>
      </w:r>
      <w:proofErr w:type="gramStart"/>
      <w:r w:rsidR="002606E8">
        <w:t xml:space="preserve">so as </w:t>
      </w:r>
      <w:r w:rsidR="006C7D2C" w:rsidRPr="000666D2">
        <w:t>to</w:t>
      </w:r>
      <w:proofErr w:type="gramEnd"/>
      <w:r w:rsidR="006C7D2C" w:rsidRPr="000666D2">
        <w:t xml:space="preserve"> ensure that the measures taken related to checkpoints are effective</w:t>
      </w:r>
      <w:r w:rsidR="00F0575F" w:rsidRPr="000666D2">
        <w:t xml:space="preserve"> and that information on misappropriation of genetic resources is captured.</w:t>
      </w:r>
    </w:p>
    <w:p w14:paraId="79B58390" w14:textId="553AE14E" w:rsidR="006E6DE0" w:rsidRPr="00CB023E" w:rsidRDefault="00273E6A" w:rsidP="00CB023E">
      <w:pPr>
        <w:pStyle w:val="Heading3"/>
        <w:tabs>
          <w:tab w:val="num" w:pos="567"/>
        </w:tabs>
      </w:pPr>
      <w:r w:rsidRPr="00CB023E">
        <w:t xml:space="preserve">Managing information </w:t>
      </w:r>
      <w:r w:rsidR="00F5101A" w:rsidRPr="00CB023E">
        <w:t xml:space="preserve">gathered </w:t>
      </w:r>
      <w:r w:rsidRPr="00CB023E">
        <w:t>(c</w:t>
      </w:r>
      <w:r w:rsidR="008132BD" w:rsidRPr="00CB023E">
        <w:t>ollect</w:t>
      </w:r>
      <w:r w:rsidRPr="00CB023E">
        <w:t>ed</w:t>
      </w:r>
      <w:r w:rsidR="008132BD" w:rsidRPr="00CB023E">
        <w:t xml:space="preserve"> or receiv</w:t>
      </w:r>
      <w:r w:rsidRPr="00CB023E">
        <w:t xml:space="preserve">ed) </w:t>
      </w:r>
      <w:r w:rsidR="008132BD" w:rsidRPr="00CB023E">
        <w:t xml:space="preserve">from </w:t>
      </w:r>
      <w:r w:rsidRPr="00CB023E">
        <w:t>your</w:t>
      </w:r>
      <w:r w:rsidR="008132BD" w:rsidRPr="00CB023E">
        <w:t xml:space="preserve"> checkpoint</w:t>
      </w:r>
      <w:r w:rsidR="00D86A86" w:rsidRPr="00CB023E">
        <w:t>(s)</w:t>
      </w:r>
      <w:r w:rsidR="006122F1" w:rsidRPr="00CB023E">
        <w:t xml:space="preserve"> and informing the provider of the genetic resource about the information related to utilization gathered by the checkpoint (checkpoint communiqué)</w:t>
      </w:r>
    </w:p>
    <w:p w14:paraId="289FC9AA" w14:textId="29F0FDFC" w:rsidR="00CF1EF2" w:rsidRPr="000666D2" w:rsidRDefault="00CF1EF2" w:rsidP="005C0A5A">
      <w:pPr>
        <w:pStyle w:val="CBDNormalNumber"/>
        <w:numPr>
          <w:ilvl w:val="0"/>
          <w:numId w:val="5"/>
        </w:numPr>
      </w:pPr>
      <w:r w:rsidRPr="000666D2">
        <w:t>Once checkpoints gather information</w:t>
      </w:r>
      <w:r w:rsidR="001879E9" w:rsidRPr="000666D2">
        <w:t>,</w:t>
      </w:r>
      <w:r w:rsidRPr="000666D2">
        <w:t xml:space="preserve"> countries will need to store and process th</w:t>
      </w:r>
      <w:r w:rsidR="002606E8">
        <w:t>at</w:t>
      </w:r>
      <w:r w:rsidRPr="000666D2">
        <w:t xml:space="preserve"> information in a</w:t>
      </w:r>
      <w:r w:rsidR="005D3C54" w:rsidRPr="000666D2">
        <w:t>n organized and</w:t>
      </w:r>
      <w:r w:rsidRPr="000666D2">
        <w:t xml:space="preserve"> systematic </w:t>
      </w:r>
      <w:r w:rsidR="002606E8">
        <w:t>manner</w:t>
      </w:r>
      <w:r w:rsidRPr="000666D2">
        <w:t>.</w:t>
      </w:r>
      <w:r w:rsidR="005D3C54" w:rsidRPr="000666D2">
        <w:t xml:space="preserve"> </w:t>
      </w:r>
      <w:r w:rsidR="0085191F" w:rsidRPr="000666D2">
        <w:t>Key details from the</w:t>
      </w:r>
      <w:r w:rsidR="00B6693B" w:rsidRPr="000666D2">
        <w:t xml:space="preserve"> information </w:t>
      </w:r>
      <w:r w:rsidR="0085191F" w:rsidRPr="000666D2">
        <w:t xml:space="preserve">gathered </w:t>
      </w:r>
      <w:r w:rsidR="00B6693B" w:rsidRPr="000666D2">
        <w:t xml:space="preserve">need to be </w:t>
      </w:r>
      <w:r w:rsidR="004D0BB0" w:rsidRPr="000666D2">
        <w:t xml:space="preserve">published on the </w:t>
      </w:r>
      <w:r w:rsidR="002606E8">
        <w:t>Access and Benefit</w:t>
      </w:r>
      <w:r w:rsidR="00AB385F">
        <w:t>-</w:t>
      </w:r>
      <w:r w:rsidR="002606E8">
        <w:t xml:space="preserve">sharing </w:t>
      </w:r>
      <w:r w:rsidR="004D0BB0" w:rsidRPr="000666D2">
        <w:t>Clearing-</w:t>
      </w:r>
      <w:r w:rsidR="006628BD" w:rsidRPr="000666D2">
        <w:t>House</w:t>
      </w:r>
      <w:r w:rsidR="004D0BB0" w:rsidRPr="000666D2">
        <w:t xml:space="preserve"> as </w:t>
      </w:r>
      <w:r w:rsidR="002606E8">
        <w:t xml:space="preserve">a </w:t>
      </w:r>
      <w:r w:rsidR="004D0BB0" w:rsidRPr="000666D2">
        <w:t>checkpoint communiqu</w:t>
      </w:r>
      <w:r w:rsidR="0085191F" w:rsidRPr="000666D2">
        <w:t>é</w:t>
      </w:r>
      <w:r w:rsidR="008C437D" w:rsidRPr="000666D2">
        <w:t xml:space="preserve"> </w:t>
      </w:r>
      <w:r w:rsidR="00740275" w:rsidRPr="000666D2">
        <w:t>or</w:t>
      </w:r>
      <w:r w:rsidR="008C437D" w:rsidRPr="000666D2">
        <w:t xml:space="preserve"> sen</w:t>
      </w:r>
      <w:r w:rsidR="00FA2689" w:rsidRPr="000666D2">
        <w:t>t</w:t>
      </w:r>
      <w:r w:rsidR="008C437D" w:rsidRPr="000666D2">
        <w:t xml:space="preserve"> to the provide</w:t>
      </w:r>
      <w:r w:rsidR="006B0DA0" w:rsidRPr="000666D2">
        <w:t>r</w:t>
      </w:r>
      <w:r w:rsidR="008C437D" w:rsidRPr="000666D2">
        <w:t xml:space="preserve"> country</w:t>
      </w:r>
      <w:r w:rsidR="0085191F" w:rsidRPr="000666D2">
        <w:t>.</w:t>
      </w:r>
      <w:r w:rsidR="00B6693B" w:rsidRPr="000666D2">
        <w:t xml:space="preserve"> </w:t>
      </w:r>
      <w:r w:rsidR="00951B2A" w:rsidRPr="000666D2">
        <w:t xml:space="preserve">Authorities </w:t>
      </w:r>
      <w:r w:rsidR="00132B17" w:rsidRPr="000666D2">
        <w:t xml:space="preserve">in both </w:t>
      </w:r>
      <w:r w:rsidR="00FF166F" w:rsidRPr="000666D2">
        <w:t>countries</w:t>
      </w:r>
      <w:r w:rsidR="00951B2A" w:rsidRPr="000666D2">
        <w:t xml:space="preserve"> should </w:t>
      </w:r>
      <w:r w:rsidR="00681606" w:rsidRPr="000666D2">
        <w:t>be able</w:t>
      </w:r>
      <w:r w:rsidR="007576E2" w:rsidRPr="000666D2">
        <w:t xml:space="preserve"> </w:t>
      </w:r>
      <w:r w:rsidR="00951B2A" w:rsidRPr="000666D2">
        <w:t xml:space="preserve">to </w:t>
      </w:r>
      <w:r w:rsidR="002C7919" w:rsidRPr="000666D2">
        <w:t xml:space="preserve">easily </w:t>
      </w:r>
      <w:r w:rsidR="00D35825" w:rsidRPr="000666D2">
        <w:t>look up and</w:t>
      </w:r>
      <w:r w:rsidR="00951B2A" w:rsidRPr="000666D2">
        <w:t xml:space="preserve"> retrieve </w:t>
      </w:r>
      <w:r w:rsidR="00D35825" w:rsidRPr="000666D2">
        <w:t xml:space="preserve">the </w:t>
      </w:r>
      <w:r w:rsidR="00951B2A" w:rsidRPr="000666D2">
        <w:t xml:space="preserve">information collected </w:t>
      </w:r>
      <w:r w:rsidR="007576E2" w:rsidRPr="000666D2">
        <w:t>from checkpoint</w:t>
      </w:r>
      <w:r w:rsidR="00DA7F4F" w:rsidRPr="000666D2">
        <w:t>s</w:t>
      </w:r>
      <w:r w:rsidR="006D0F19" w:rsidRPr="000666D2">
        <w:t xml:space="preserve"> along with other relevant information</w:t>
      </w:r>
      <w:r w:rsidR="007576E2" w:rsidRPr="000666D2">
        <w:t xml:space="preserve"> </w:t>
      </w:r>
      <w:r w:rsidR="00AA075F" w:rsidRPr="000666D2">
        <w:t xml:space="preserve">when needed </w:t>
      </w:r>
      <w:r w:rsidR="00D35825" w:rsidRPr="000666D2">
        <w:t>to address</w:t>
      </w:r>
      <w:r w:rsidR="00951B2A" w:rsidRPr="000666D2">
        <w:t xml:space="preserve"> cases </w:t>
      </w:r>
      <w:r w:rsidR="00D35825" w:rsidRPr="000666D2">
        <w:t xml:space="preserve">of </w:t>
      </w:r>
      <w:r w:rsidR="00D04825" w:rsidRPr="000666D2">
        <w:t>alleged</w:t>
      </w:r>
      <w:r w:rsidR="00D35825" w:rsidRPr="000666D2">
        <w:t xml:space="preserve"> non-compliance.</w:t>
      </w:r>
      <w:r w:rsidR="00130208" w:rsidRPr="000666D2">
        <w:t xml:space="preserve"> </w:t>
      </w:r>
    </w:p>
    <w:p w14:paraId="135B7EC6" w14:textId="4BC794E2" w:rsidR="001855A4" w:rsidRPr="000666D2" w:rsidRDefault="001855A4" w:rsidP="005C0A5A">
      <w:pPr>
        <w:pStyle w:val="CBDNormalNumber"/>
        <w:numPr>
          <w:ilvl w:val="0"/>
          <w:numId w:val="5"/>
        </w:numPr>
      </w:pPr>
      <w:r w:rsidRPr="000666D2">
        <w:t>The main objective of the information gathered at checkpoint</w:t>
      </w:r>
      <w:r w:rsidR="005160A8">
        <w:t>s</w:t>
      </w:r>
      <w:r w:rsidRPr="000666D2">
        <w:t xml:space="preserve"> is to provide greater transparency on the utilization of genetic resources to</w:t>
      </w:r>
      <w:r w:rsidR="00130208" w:rsidRPr="000666D2">
        <w:t xml:space="preserve"> </w:t>
      </w:r>
      <w:r w:rsidRPr="000666D2">
        <w:t xml:space="preserve">ensure </w:t>
      </w:r>
      <w:r w:rsidR="2F51E992" w:rsidRPr="000666D2">
        <w:t>that</w:t>
      </w:r>
      <w:r w:rsidR="4AB9B157" w:rsidRPr="000666D2">
        <w:t xml:space="preserve"> </w:t>
      </w:r>
      <w:r w:rsidRPr="000666D2">
        <w:t xml:space="preserve">users </w:t>
      </w:r>
      <w:r w:rsidR="00437FA6" w:rsidRPr="000666D2">
        <w:t>comply</w:t>
      </w:r>
      <w:r w:rsidRPr="000666D2">
        <w:t xml:space="preserve"> with the access requirements</w:t>
      </w:r>
      <w:r w:rsidR="00EE51C9" w:rsidRPr="000666D2">
        <w:t xml:space="preserve"> of the other Party</w:t>
      </w:r>
      <w:r w:rsidRPr="000666D2">
        <w:t xml:space="preserve">. </w:t>
      </w:r>
      <w:r w:rsidR="00F52474" w:rsidRPr="000666D2">
        <w:t>Information gathered from the c</w:t>
      </w:r>
      <w:r w:rsidRPr="000666D2">
        <w:t xml:space="preserve">heckpoint should be made available to both the relevant user country authorities and the relevant provider country authorities </w:t>
      </w:r>
      <w:r w:rsidR="2DA50CD7" w:rsidRPr="000666D2">
        <w:t xml:space="preserve">to ensure that </w:t>
      </w:r>
      <w:r w:rsidRPr="000666D2">
        <w:t xml:space="preserve">authorities in both countries </w:t>
      </w:r>
      <w:r w:rsidR="00F2604B">
        <w:t>may be assured of</w:t>
      </w:r>
      <w:r w:rsidRPr="000666D2">
        <w:t xml:space="preserve"> </w:t>
      </w:r>
      <w:r w:rsidR="00BC5410" w:rsidRPr="000666D2">
        <w:t xml:space="preserve">greater </w:t>
      </w:r>
      <w:r w:rsidR="006216DF" w:rsidRPr="000666D2">
        <w:t xml:space="preserve">transparency </w:t>
      </w:r>
      <w:r w:rsidR="00AB385F">
        <w:t>with respect to</w:t>
      </w:r>
      <w:r w:rsidR="006216DF" w:rsidRPr="000666D2">
        <w:t xml:space="preserve"> </w:t>
      </w:r>
      <w:r w:rsidR="004405A2" w:rsidRPr="000666D2">
        <w:t xml:space="preserve">the </w:t>
      </w:r>
      <w:r w:rsidR="00646B29" w:rsidRPr="000666D2">
        <w:t>utilization</w:t>
      </w:r>
      <w:r w:rsidR="006216DF" w:rsidRPr="000666D2">
        <w:t xml:space="preserve"> </w:t>
      </w:r>
      <w:r w:rsidR="006C5C14">
        <w:t>taking place</w:t>
      </w:r>
      <w:r w:rsidR="004271A6">
        <w:t xml:space="preserve"> </w:t>
      </w:r>
      <w:r w:rsidR="00646B29" w:rsidRPr="000666D2">
        <w:t>and</w:t>
      </w:r>
      <w:r w:rsidR="00210B67" w:rsidRPr="000666D2">
        <w:t xml:space="preserve"> </w:t>
      </w:r>
      <w:r w:rsidR="00B15637" w:rsidRPr="000666D2">
        <w:t>can</w:t>
      </w:r>
      <w:r w:rsidRPr="000666D2">
        <w:t xml:space="preserve"> determine </w:t>
      </w:r>
      <w:r w:rsidR="00E048F9" w:rsidRPr="000666D2">
        <w:t xml:space="preserve">for themselves </w:t>
      </w:r>
      <w:r w:rsidRPr="000666D2">
        <w:t xml:space="preserve">whether a user </w:t>
      </w:r>
      <w:r w:rsidR="00346969">
        <w:t xml:space="preserve">is </w:t>
      </w:r>
      <w:r w:rsidR="30C937FF" w:rsidRPr="000666D2">
        <w:t xml:space="preserve">complying with </w:t>
      </w:r>
      <w:r w:rsidRPr="000666D2">
        <w:t xml:space="preserve">the </w:t>
      </w:r>
      <w:r w:rsidR="00346969">
        <w:t>access and benefit</w:t>
      </w:r>
      <w:r w:rsidR="00446AAF">
        <w:t>-</w:t>
      </w:r>
      <w:r w:rsidR="00346969">
        <w:t xml:space="preserve">sharing </w:t>
      </w:r>
      <w:r w:rsidR="00CF7987" w:rsidRPr="000666D2">
        <w:t>legislation</w:t>
      </w:r>
      <w:r w:rsidR="00E92070" w:rsidRPr="000666D2">
        <w:t xml:space="preserve"> </w:t>
      </w:r>
      <w:r w:rsidR="00F345A5" w:rsidRPr="000666D2">
        <w:t>of</w:t>
      </w:r>
      <w:r w:rsidR="00E92070" w:rsidRPr="000666D2">
        <w:t xml:space="preserve"> each country</w:t>
      </w:r>
      <w:r w:rsidRPr="000666D2">
        <w:t xml:space="preserve">. </w:t>
      </w:r>
    </w:p>
    <w:p w14:paraId="28D0A36F" w14:textId="62EA837D" w:rsidR="00B628B5" w:rsidRPr="000666D2" w:rsidRDefault="00FE4810" w:rsidP="005C0A5A">
      <w:pPr>
        <w:pStyle w:val="CBDNormalNumber"/>
        <w:numPr>
          <w:ilvl w:val="0"/>
          <w:numId w:val="5"/>
        </w:numPr>
        <w:rPr>
          <w:b/>
          <w:sz w:val="24"/>
        </w:rPr>
      </w:pPr>
      <w:r w:rsidRPr="000666D2">
        <w:t>Some participants raised the issue of c</w:t>
      </w:r>
      <w:r w:rsidR="003D787D" w:rsidRPr="000666D2">
        <w:t xml:space="preserve">onfidentiality </w:t>
      </w:r>
      <w:r w:rsidR="00D07514" w:rsidRPr="000666D2">
        <w:t>of</w:t>
      </w:r>
      <w:r w:rsidR="00C95BEB" w:rsidRPr="000666D2">
        <w:t xml:space="preserve"> </w:t>
      </w:r>
      <w:r w:rsidR="00F150F5" w:rsidRPr="000666D2">
        <w:t xml:space="preserve">information collected by the checkpoint. </w:t>
      </w:r>
      <w:r w:rsidR="00057F17">
        <w:t xml:space="preserve">Relevant in that regard </w:t>
      </w:r>
      <w:r w:rsidR="00F85596">
        <w:t xml:space="preserve">is the case where </w:t>
      </w:r>
      <w:r w:rsidR="002232F8" w:rsidRPr="000666D2">
        <w:t>key information</w:t>
      </w:r>
      <w:r w:rsidR="00A27DD1" w:rsidRPr="000666D2">
        <w:t xml:space="preserve"> collected by the checkpoint</w:t>
      </w:r>
      <w:r w:rsidR="00B063E8" w:rsidRPr="000666D2">
        <w:t xml:space="preserve">, such as </w:t>
      </w:r>
      <w:r w:rsidR="0035074C" w:rsidRPr="000666D2">
        <w:t xml:space="preserve">information on </w:t>
      </w:r>
      <w:r w:rsidR="00B063E8" w:rsidRPr="000666D2">
        <w:t>the user</w:t>
      </w:r>
      <w:r w:rsidR="00A27DD1" w:rsidRPr="000666D2">
        <w:t>,</w:t>
      </w:r>
      <w:r w:rsidR="002232F8" w:rsidRPr="000666D2">
        <w:t xml:space="preserve"> </w:t>
      </w:r>
      <w:r w:rsidR="00AA7261" w:rsidRPr="000666D2">
        <w:t>needs to</w:t>
      </w:r>
      <w:r w:rsidR="00226BB0" w:rsidRPr="000666D2">
        <w:t xml:space="preserve"> remain confidential </w:t>
      </w:r>
      <w:r w:rsidR="00392E30" w:rsidRPr="000666D2">
        <w:t xml:space="preserve">and </w:t>
      </w:r>
      <w:r w:rsidR="00226BB0" w:rsidRPr="000666D2">
        <w:t xml:space="preserve">should not be made available on the </w:t>
      </w:r>
      <w:r w:rsidR="001F0D25">
        <w:t xml:space="preserve">Access and Benefit-sharing </w:t>
      </w:r>
      <w:r w:rsidR="00226BB0" w:rsidRPr="000666D2">
        <w:t>Clearing-House</w:t>
      </w:r>
      <w:r w:rsidR="00AC6D4D" w:rsidRPr="000666D2">
        <w:t xml:space="preserve"> as a checkpoint communiqué</w:t>
      </w:r>
      <w:r w:rsidR="00AB4DB8" w:rsidRPr="000666D2">
        <w:t>,</w:t>
      </w:r>
      <w:r w:rsidR="00226BB0" w:rsidRPr="000666D2">
        <w:t xml:space="preserve"> </w:t>
      </w:r>
      <w:r w:rsidR="00723AF5" w:rsidRPr="000666D2">
        <w:t xml:space="preserve">but </w:t>
      </w:r>
      <w:r w:rsidR="00A84CD0" w:rsidRPr="000666D2">
        <w:t xml:space="preserve">nonetheless </w:t>
      </w:r>
      <w:r w:rsidR="00A072A7">
        <w:t xml:space="preserve">needs to be </w:t>
      </w:r>
      <w:r w:rsidR="00AA7261" w:rsidRPr="000666D2">
        <w:t xml:space="preserve">transmitted </w:t>
      </w:r>
      <w:r w:rsidR="009327D5" w:rsidRPr="000666D2">
        <w:t>appropriate</w:t>
      </w:r>
      <w:r w:rsidR="001F0D25">
        <w:t>ly</w:t>
      </w:r>
      <w:r w:rsidR="009327D5" w:rsidRPr="000666D2">
        <w:t xml:space="preserve"> </w:t>
      </w:r>
      <w:r w:rsidR="00416415" w:rsidRPr="000666D2">
        <w:t>(</w:t>
      </w:r>
      <w:r w:rsidR="00083C27" w:rsidRPr="000666D2">
        <w:t xml:space="preserve">for example, </w:t>
      </w:r>
      <w:r w:rsidR="00416415" w:rsidRPr="000666D2">
        <w:t xml:space="preserve">by phone or email) </w:t>
      </w:r>
      <w:r w:rsidR="00AF3530" w:rsidRPr="000666D2">
        <w:t xml:space="preserve">to the </w:t>
      </w:r>
      <w:r w:rsidR="001F0D25" w:rsidRPr="000666D2">
        <w:t xml:space="preserve">authorities </w:t>
      </w:r>
      <w:r w:rsidR="001F0D25">
        <w:t xml:space="preserve">of the </w:t>
      </w:r>
      <w:r w:rsidR="00AF3530" w:rsidRPr="000666D2">
        <w:t>provider</w:t>
      </w:r>
      <w:r w:rsidR="000B7D25" w:rsidRPr="000666D2">
        <w:t xml:space="preserve"> </w:t>
      </w:r>
      <w:r w:rsidR="003F099B" w:rsidRPr="000666D2">
        <w:t>country</w:t>
      </w:r>
      <w:r w:rsidR="0051479C" w:rsidRPr="000666D2">
        <w:t>.</w:t>
      </w:r>
    </w:p>
    <w:p w14:paraId="2770A573" w14:textId="29CFF100" w:rsidR="007D3DD5" w:rsidRPr="00CB023E" w:rsidRDefault="00892720" w:rsidP="00CB023E">
      <w:pPr>
        <w:pStyle w:val="Heading3"/>
        <w:tabs>
          <w:tab w:val="num" w:pos="567"/>
        </w:tabs>
      </w:pPr>
      <w:r w:rsidRPr="00CB023E">
        <w:t xml:space="preserve">Monitoring the use of </w:t>
      </w:r>
      <w:r w:rsidR="002146D8" w:rsidRPr="00CB023E">
        <w:t>a country’s</w:t>
      </w:r>
      <w:r w:rsidR="00181902" w:rsidRPr="00CB023E">
        <w:t xml:space="preserve"> own </w:t>
      </w:r>
      <w:r w:rsidRPr="00CB023E">
        <w:t>genetic resources (including</w:t>
      </w:r>
      <w:r w:rsidR="001A75B7" w:rsidRPr="00CB023E">
        <w:t xml:space="preserve"> by</w:t>
      </w:r>
      <w:r w:rsidRPr="00CB023E">
        <w:t xml:space="preserve"> receiving</w:t>
      </w:r>
      <w:r w:rsidR="0086098B" w:rsidRPr="00CB023E">
        <w:t xml:space="preserve"> the checkpoint communiqué)</w:t>
      </w:r>
    </w:p>
    <w:p w14:paraId="2F6FD729" w14:textId="2ED4111F" w:rsidR="005B2F06" w:rsidRPr="000666D2" w:rsidRDefault="00697BCD" w:rsidP="005C0A5A">
      <w:pPr>
        <w:pStyle w:val="CBDNormalNumber"/>
        <w:numPr>
          <w:ilvl w:val="0"/>
          <w:numId w:val="5"/>
        </w:numPr>
      </w:pPr>
      <w:r w:rsidRPr="000666D2">
        <w:t xml:space="preserve">Some participants </w:t>
      </w:r>
      <w:r w:rsidR="002A4654" w:rsidRPr="000666D2">
        <w:t xml:space="preserve">raised </w:t>
      </w:r>
      <w:r w:rsidR="00A11E3F" w:rsidRPr="000666D2">
        <w:t xml:space="preserve">questions </w:t>
      </w:r>
      <w:r w:rsidR="002A4654" w:rsidRPr="000666D2">
        <w:t xml:space="preserve">related to </w:t>
      </w:r>
      <w:r w:rsidR="00A148B0" w:rsidRPr="000666D2">
        <w:t xml:space="preserve">compliance and </w:t>
      </w:r>
      <w:r w:rsidR="002A4654" w:rsidRPr="000666D2">
        <w:t xml:space="preserve">monitoring </w:t>
      </w:r>
      <w:r w:rsidR="00F46555">
        <w:t xml:space="preserve">of </w:t>
      </w:r>
      <w:r w:rsidR="002A4654" w:rsidRPr="000666D2">
        <w:t xml:space="preserve">genetic resources and </w:t>
      </w:r>
      <w:r w:rsidR="00D35080" w:rsidRPr="000666D2">
        <w:t>how exactly</w:t>
      </w:r>
      <w:r w:rsidR="00C0531A">
        <w:t>,</w:t>
      </w:r>
      <w:r w:rsidR="00D35080" w:rsidRPr="000666D2">
        <w:t xml:space="preserve"> </w:t>
      </w:r>
      <w:r w:rsidR="00055A2E">
        <w:t xml:space="preserve">pursuant to </w:t>
      </w:r>
      <w:r w:rsidR="00D35080" w:rsidRPr="000666D2">
        <w:t>the Protocol</w:t>
      </w:r>
      <w:r w:rsidR="00C0531A">
        <w:t>,</w:t>
      </w:r>
      <w:r w:rsidR="00D35080" w:rsidRPr="000666D2">
        <w:t xml:space="preserve"> </w:t>
      </w:r>
      <w:r w:rsidR="0039757D" w:rsidRPr="000666D2">
        <w:t>the</w:t>
      </w:r>
      <w:r w:rsidR="002A4654" w:rsidRPr="000666D2">
        <w:t xml:space="preserve"> burden</w:t>
      </w:r>
      <w:r w:rsidR="0039757D" w:rsidRPr="000666D2">
        <w:t xml:space="preserve"> of th</w:t>
      </w:r>
      <w:r w:rsidR="00C0531A">
        <w:t>at</w:t>
      </w:r>
      <w:r w:rsidR="0039757D" w:rsidRPr="000666D2">
        <w:t xml:space="preserve"> work</w:t>
      </w:r>
      <w:r w:rsidR="002A4654" w:rsidRPr="000666D2">
        <w:t xml:space="preserve"> </w:t>
      </w:r>
      <w:r w:rsidR="00C0531A">
        <w:t xml:space="preserve">was </w:t>
      </w:r>
      <w:r w:rsidR="00C0531A" w:rsidRPr="000666D2">
        <w:t>distribute</w:t>
      </w:r>
      <w:r w:rsidR="00C0531A">
        <w:t>d</w:t>
      </w:r>
      <w:r w:rsidR="00C0531A" w:rsidRPr="000666D2">
        <w:t xml:space="preserve"> </w:t>
      </w:r>
      <w:r w:rsidR="008F1BFC" w:rsidRPr="000666D2">
        <w:t xml:space="preserve">to ensure </w:t>
      </w:r>
      <w:r w:rsidR="00E8788B" w:rsidRPr="000666D2">
        <w:t xml:space="preserve">that </w:t>
      </w:r>
      <w:r w:rsidR="008F1BFC" w:rsidRPr="000666D2">
        <w:t xml:space="preserve">users </w:t>
      </w:r>
      <w:r w:rsidR="00986451" w:rsidRPr="000666D2">
        <w:t>compl</w:t>
      </w:r>
      <w:r w:rsidR="00C0531A">
        <w:t>ied</w:t>
      </w:r>
      <w:r w:rsidR="004547AB" w:rsidRPr="000666D2">
        <w:t>.</w:t>
      </w:r>
      <w:r w:rsidR="008F1BFC" w:rsidRPr="000666D2">
        <w:t xml:space="preserve"> </w:t>
      </w:r>
      <w:r w:rsidR="00B61D93" w:rsidRPr="000666D2">
        <w:t xml:space="preserve">Related questions </w:t>
      </w:r>
      <w:r w:rsidR="00E474E6">
        <w:t>were posed</w:t>
      </w:r>
      <w:r w:rsidR="005B2F06" w:rsidRPr="000666D2">
        <w:t xml:space="preserve"> </w:t>
      </w:r>
      <w:r w:rsidR="00BD39FE" w:rsidRPr="000666D2">
        <w:t xml:space="preserve">in the </w:t>
      </w:r>
      <w:r w:rsidR="00E24105" w:rsidRPr="000666D2">
        <w:t xml:space="preserve">country </w:t>
      </w:r>
      <w:r w:rsidR="00BD39FE" w:rsidRPr="000666D2">
        <w:t>prese</w:t>
      </w:r>
      <w:r w:rsidR="00E24105" w:rsidRPr="000666D2">
        <w:t>n</w:t>
      </w:r>
      <w:r w:rsidR="00BD39FE" w:rsidRPr="000666D2">
        <w:t xml:space="preserve">tations </w:t>
      </w:r>
      <w:r w:rsidR="00FB3141" w:rsidRPr="000666D2">
        <w:t xml:space="preserve">on </w:t>
      </w:r>
      <w:r w:rsidR="005B2F06" w:rsidRPr="000666D2">
        <w:t xml:space="preserve">whether the low number of checkpoint communiqués should be a cause for concern. </w:t>
      </w:r>
      <w:r w:rsidR="00002E3A" w:rsidRPr="000666D2">
        <w:t>It was noted that</w:t>
      </w:r>
      <w:r w:rsidR="003075E5" w:rsidRPr="000666D2">
        <w:t xml:space="preserve"> not all</w:t>
      </w:r>
      <w:r w:rsidR="00002E3A" w:rsidRPr="000666D2">
        <w:t xml:space="preserve"> checkpoint communiqués </w:t>
      </w:r>
      <w:r w:rsidR="003075E5" w:rsidRPr="000666D2">
        <w:t>indicate</w:t>
      </w:r>
      <w:r w:rsidR="00E474E6">
        <w:t>d</w:t>
      </w:r>
      <w:r w:rsidR="003075E5" w:rsidRPr="000666D2">
        <w:t xml:space="preserve"> non-compliance and tha</w:t>
      </w:r>
      <w:r w:rsidR="00B747A5" w:rsidRPr="000666D2">
        <w:t xml:space="preserve">t they were </w:t>
      </w:r>
      <w:r w:rsidR="00D47500" w:rsidRPr="000666D2">
        <w:t>primarily</w:t>
      </w:r>
      <w:r w:rsidR="00B747A5" w:rsidRPr="000666D2">
        <w:t xml:space="preserve"> a tool </w:t>
      </w:r>
      <w:r w:rsidR="00E474E6">
        <w:t>for</w:t>
      </w:r>
      <w:r w:rsidR="00B747A5" w:rsidRPr="000666D2">
        <w:t xml:space="preserve"> provid</w:t>
      </w:r>
      <w:r w:rsidR="00E474E6">
        <w:t>ing</w:t>
      </w:r>
      <w:r w:rsidR="00B747A5" w:rsidRPr="000666D2">
        <w:t xml:space="preserve"> greater transparency on </w:t>
      </w:r>
      <w:r w:rsidR="000F4C34" w:rsidRPr="000666D2">
        <w:t>utilization</w:t>
      </w:r>
      <w:r w:rsidR="00B747A5" w:rsidRPr="000666D2">
        <w:t xml:space="preserve"> </w:t>
      </w:r>
      <w:r w:rsidR="00E474E6">
        <w:t>occurring</w:t>
      </w:r>
      <w:r w:rsidR="00B747A5" w:rsidRPr="000666D2">
        <w:t xml:space="preserve"> within a country.</w:t>
      </w:r>
    </w:p>
    <w:p w14:paraId="6C9E6C18" w14:textId="214155B3" w:rsidR="00697BCD" w:rsidRPr="000666D2" w:rsidRDefault="00986451" w:rsidP="005C0A5A">
      <w:pPr>
        <w:pStyle w:val="CBDNormalNumber"/>
        <w:numPr>
          <w:ilvl w:val="0"/>
          <w:numId w:val="5"/>
        </w:numPr>
      </w:pPr>
      <w:r w:rsidRPr="000666D2">
        <w:t>I</w:t>
      </w:r>
      <w:r w:rsidR="004547AB" w:rsidRPr="000666D2">
        <w:t>ssues</w:t>
      </w:r>
      <w:r w:rsidR="00C44413" w:rsidRPr="000666D2">
        <w:t xml:space="preserve"> </w:t>
      </w:r>
      <w:r w:rsidR="004C63EE" w:rsidRPr="000666D2">
        <w:t xml:space="preserve">related </w:t>
      </w:r>
      <w:r w:rsidR="00DD66EF" w:rsidRPr="000666D2">
        <w:t xml:space="preserve">to monitoring and </w:t>
      </w:r>
      <w:r w:rsidR="000F4C34" w:rsidRPr="000666D2">
        <w:t xml:space="preserve">greater </w:t>
      </w:r>
      <w:r w:rsidR="00DD66EF" w:rsidRPr="000666D2">
        <w:t xml:space="preserve">transparency of the </w:t>
      </w:r>
      <w:r w:rsidR="00601A90" w:rsidRPr="000666D2">
        <w:t>utilization</w:t>
      </w:r>
      <w:r w:rsidR="00DD66EF" w:rsidRPr="000666D2">
        <w:t xml:space="preserve"> </w:t>
      </w:r>
      <w:r w:rsidR="00024178">
        <w:t>occurring</w:t>
      </w:r>
      <w:r w:rsidR="00DD66EF" w:rsidRPr="000666D2">
        <w:t xml:space="preserve"> in a country</w:t>
      </w:r>
      <w:r w:rsidR="004C63EE" w:rsidRPr="000666D2">
        <w:t xml:space="preserve"> </w:t>
      </w:r>
      <w:r w:rsidR="007D08BE" w:rsidRPr="000666D2">
        <w:t>can</w:t>
      </w:r>
      <w:r w:rsidR="00677B5C" w:rsidRPr="000666D2">
        <w:t xml:space="preserve"> influence </w:t>
      </w:r>
      <w:r w:rsidR="00655E8C" w:rsidRPr="000666D2">
        <w:t>a</w:t>
      </w:r>
      <w:r w:rsidR="00D204E3" w:rsidRPr="000666D2">
        <w:t xml:space="preserve"> provider</w:t>
      </w:r>
      <w:r w:rsidR="00655E8C" w:rsidRPr="000666D2">
        <w:t xml:space="preserve"> </w:t>
      </w:r>
      <w:r w:rsidR="00677B5C" w:rsidRPr="000666D2">
        <w:t>countr</w:t>
      </w:r>
      <w:r w:rsidR="00655E8C" w:rsidRPr="000666D2">
        <w:t>y’</w:t>
      </w:r>
      <w:r w:rsidR="00677B5C" w:rsidRPr="000666D2">
        <w:t xml:space="preserve">s approach </w:t>
      </w:r>
      <w:r w:rsidR="00655E8C" w:rsidRPr="000666D2">
        <w:t xml:space="preserve">to </w:t>
      </w:r>
      <w:r w:rsidR="00677B5C" w:rsidRPr="000666D2">
        <w:t>acces</w:t>
      </w:r>
      <w:r w:rsidR="00E82F47" w:rsidRPr="000666D2">
        <w:t>s</w:t>
      </w:r>
      <w:r w:rsidR="00D6382A">
        <w:t xml:space="preserve">, </w:t>
      </w:r>
      <w:r w:rsidR="004A2A0A" w:rsidRPr="000666D2">
        <w:t>particularly</w:t>
      </w:r>
      <w:r w:rsidR="00D6382A">
        <w:t xml:space="preserve"> </w:t>
      </w:r>
      <w:r w:rsidR="008B0E89" w:rsidRPr="000666D2">
        <w:t xml:space="preserve">the way </w:t>
      </w:r>
      <w:r w:rsidR="00D6382A">
        <w:t xml:space="preserve">in which </w:t>
      </w:r>
      <w:r w:rsidR="008B0E89" w:rsidRPr="000666D2">
        <w:t>they</w:t>
      </w:r>
      <w:r w:rsidR="00487E00" w:rsidRPr="000666D2">
        <w:t xml:space="preserve"> re</w:t>
      </w:r>
      <w:r w:rsidR="00D37B91" w:rsidRPr="000666D2">
        <w:t>spond to requests</w:t>
      </w:r>
      <w:r w:rsidR="00581565" w:rsidRPr="000666D2">
        <w:t xml:space="preserve">, </w:t>
      </w:r>
      <w:r w:rsidR="00F97DDC" w:rsidRPr="000666D2">
        <w:t>facilitat</w:t>
      </w:r>
      <w:r w:rsidR="008B0E89" w:rsidRPr="000666D2">
        <w:t>e</w:t>
      </w:r>
      <w:r w:rsidR="00B0617B" w:rsidRPr="000666D2">
        <w:t xml:space="preserve"> </w:t>
      </w:r>
      <w:r w:rsidR="00A700C6" w:rsidRPr="000666D2">
        <w:t>access</w:t>
      </w:r>
      <w:r w:rsidR="00F17160" w:rsidRPr="000666D2">
        <w:t xml:space="preserve"> and grant permits to</w:t>
      </w:r>
      <w:r w:rsidR="00655E8C" w:rsidRPr="000666D2">
        <w:t xml:space="preserve"> foreign users</w:t>
      </w:r>
      <w:r w:rsidR="002A4654" w:rsidRPr="000666D2">
        <w:t xml:space="preserve">. </w:t>
      </w:r>
      <w:r w:rsidR="00871DE4" w:rsidRPr="000666D2">
        <w:t>Many countries, particularly provider countries</w:t>
      </w:r>
      <w:r w:rsidR="00D6382A">
        <w:t>,</w:t>
      </w:r>
      <w:r w:rsidR="00871DE4" w:rsidRPr="000666D2">
        <w:t xml:space="preserve"> </w:t>
      </w:r>
      <w:r w:rsidR="00732CCD">
        <w:t xml:space="preserve">have </w:t>
      </w:r>
      <w:r w:rsidR="00871DE4" w:rsidRPr="000666D2">
        <w:t>ma</w:t>
      </w:r>
      <w:r w:rsidR="00E96AF6">
        <w:t>d</w:t>
      </w:r>
      <w:r w:rsidR="00871DE4" w:rsidRPr="000666D2">
        <w:t>e</w:t>
      </w:r>
      <w:r w:rsidR="00612091" w:rsidRPr="000666D2">
        <w:t xml:space="preserve"> </w:t>
      </w:r>
      <w:r w:rsidR="00380788" w:rsidRPr="000666D2">
        <w:t>additional</w:t>
      </w:r>
      <w:r w:rsidR="00871DE4" w:rsidRPr="000666D2">
        <w:t xml:space="preserve"> efforts</w:t>
      </w:r>
      <w:r w:rsidR="00BA450C" w:rsidRPr="000666D2">
        <w:t xml:space="preserve"> </w:t>
      </w:r>
      <w:r w:rsidR="00871DE4" w:rsidRPr="000666D2">
        <w:t>to monitor how their resources are being used outside the countr</w:t>
      </w:r>
      <w:r w:rsidR="00732CCD">
        <w:t>y</w:t>
      </w:r>
      <w:r w:rsidR="00707135" w:rsidRPr="000666D2">
        <w:t xml:space="preserve"> and </w:t>
      </w:r>
      <w:r w:rsidR="000A2A40" w:rsidRPr="000666D2">
        <w:t xml:space="preserve">have </w:t>
      </w:r>
      <w:r w:rsidR="00352F32" w:rsidRPr="000666D2">
        <w:t>take</w:t>
      </w:r>
      <w:r w:rsidR="000A2A40" w:rsidRPr="000666D2">
        <w:t>n</w:t>
      </w:r>
      <w:r w:rsidR="00352F32" w:rsidRPr="000666D2">
        <w:t xml:space="preserve"> risk-averse </w:t>
      </w:r>
      <w:r w:rsidR="001B0EE6" w:rsidRPr="000666D2">
        <w:t>approaches</w:t>
      </w:r>
      <w:r w:rsidR="00352F32" w:rsidRPr="000666D2">
        <w:t xml:space="preserve"> to access</w:t>
      </w:r>
      <w:r w:rsidR="009516B6" w:rsidRPr="000666D2">
        <w:t xml:space="preserve"> for</w:t>
      </w:r>
      <w:r w:rsidR="00DD1CAA" w:rsidRPr="000666D2">
        <w:t xml:space="preserve"> </w:t>
      </w:r>
      <w:r w:rsidR="009516B6" w:rsidRPr="000666D2">
        <w:t>the same reasons</w:t>
      </w:r>
      <w:r w:rsidR="006E04D8" w:rsidRPr="000666D2">
        <w:t xml:space="preserve">. </w:t>
      </w:r>
      <w:r w:rsidR="008E1EBA" w:rsidRPr="000666D2">
        <w:t>S</w:t>
      </w:r>
      <w:r w:rsidR="00BC52BE" w:rsidRPr="000666D2">
        <w:t>trong</w:t>
      </w:r>
      <w:r w:rsidR="008E1EBA" w:rsidRPr="000666D2">
        <w:t xml:space="preserve"> and</w:t>
      </w:r>
      <w:r w:rsidR="00BC52BE" w:rsidRPr="000666D2">
        <w:t xml:space="preserve"> effective </w:t>
      </w:r>
      <w:r w:rsidR="005D74D6" w:rsidRPr="000666D2">
        <w:t xml:space="preserve">measures for </w:t>
      </w:r>
      <w:r w:rsidR="00BC52BE" w:rsidRPr="000666D2">
        <w:t>compliance</w:t>
      </w:r>
      <w:r w:rsidR="00A5467D" w:rsidRPr="000666D2">
        <w:t xml:space="preserve">, </w:t>
      </w:r>
      <w:r w:rsidR="00EB4CB1" w:rsidRPr="000666D2">
        <w:t>monitoring and</w:t>
      </w:r>
      <w:r w:rsidR="00175012" w:rsidRPr="000666D2">
        <w:t xml:space="preserve"> enhancing</w:t>
      </w:r>
      <w:r w:rsidR="00EB4CB1" w:rsidRPr="000666D2">
        <w:t xml:space="preserve"> transparency </w:t>
      </w:r>
      <w:r w:rsidR="00A5467D" w:rsidRPr="000666D2">
        <w:t>related to</w:t>
      </w:r>
      <w:r w:rsidR="00EB4CB1" w:rsidRPr="000666D2">
        <w:t xml:space="preserve"> </w:t>
      </w:r>
      <w:r w:rsidR="005D74D6" w:rsidRPr="000666D2">
        <w:t>utilization</w:t>
      </w:r>
      <w:r w:rsidR="00BC52BE" w:rsidRPr="000666D2">
        <w:t xml:space="preserve"> </w:t>
      </w:r>
      <w:r w:rsidR="0C67251A" w:rsidRPr="000666D2">
        <w:t xml:space="preserve">of genetic </w:t>
      </w:r>
      <w:r w:rsidR="0C67251A" w:rsidRPr="000666D2">
        <w:lastRenderedPageBreak/>
        <w:t xml:space="preserve">resources </w:t>
      </w:r>
      <w:r w:rsidR="00BC52BE" w:rsidRPr="000666D2">
        <w:t xml:space="preserve">can </w:t>
      </w:r>
      <w:r w:rsidR="00733D06" w:rsidRPr="000666D2">
        <w:t xml:space="preserve">reassure provider countries </w:t>
      </w:r>
      <w:r w:rsidR="00E72527" w:rsidRPr="000666D2">
        <w:t>and</w:t>
      </w:r>
      <w:r w:rsidR="00E96AF6">
        <w:t>,</w:t>
      </w:r>
      <w:r w:rsidR="00E72527" w:rsidRPr="000666D2">
        <w:t xml:space="preserve"> </w:t>
      </w:r>
      <w:r w:rsidR="00BC52BE" w:rsidRPr="000666D2">
        <w:t>indirectly</w:t>
      </w:r>
      <w:r w:rsidR="00E96AF6">
        <w:t>,</w:t>
      </w:r>
      <w:r w:rsidR="00BC52BE" w:rsidRPr="000666D2">
        <w:t xml:space="preserve"> </w:t>
      </w:r>
      <w:r w:rsidR="0020593B" w:rsidRPr="000666D2">
        <w:t xml:space="preserve">make it easier </w:t>
      </w:r>
      <w:r w:rsidR="00352450" w:rsidRPr="000666D2">
        <w:t xml:space="preserve">for their users </w:t>
      </w:r>
      <w:r w:rsidR="0020593B" w:rsidRPr="000666D2">
        <w:t>to legal</w:t>
      </w:r>
      <w:r w:rsidR="0008276D" w:rsidRPr="000666D2">
        <w:t>ly</w:t>
      </w:r>
      <w:r w:rsidR="0020593B" w:rsidRPr="000666D2">
        <w:t xml:space="preserve"> </w:t>
      </w:r>
      <w:r w:rsidR="00346618" w:rsidRPr="000666D2">
        <w:t>access</w:t>
      </w:r>
      <w:r w:rsidR="00130208" w:rsidRPr="000666D2">
        <w:t xml:space="preserve"> </w:t>
      </w:r>
      <w:r w:rsidR="00346618" w:rsidRPr="000666D2">
        <w:t xml:space="preserve">foreign genetic resources. </w:t>
      </w:r>
    </w:p>
    <w:p w14:paraId="1C72388E" w14:textId="1E6E97DC" w:rsidR="00694A19" w:rsidRPr="000666D2" w:rsidRDefault="00B5611E" w:rsidP="005C0A5A">
      <w:pPr>
        <w:pStyle w:val="CBDNormalNumber"/>
        <w:numPr>
          <w:ilvl w:val="0"/>
          <w:numId w:val="5"/>
        </w:numPr>
      </w:pPr>
      <w:r w:rsidRPr="000666D2">
        <w:t xml:space="preserve">The following </w:t>
      </w:r>
      <w:r w:rsidR="00E96AF6">
        <w:t xml:space="preserve">is a </w:t>
      </w:r>
      <w:r w:rsidRPr="000666D2">
        <w:t xml:space="preserve">checklist of </w:t>
      </w:r>
      <w:r w:rsidR="00E42E18" w:rsidRPr="000666D2">
        <w:t>actions</w:t>
      </w:r>
      <w:r w:rsidRPr="000666D2">
        <w:t xml:space="preserve"> for countries to consider </w:t>
      </w:r>
      <w:r w:rsidR="00E96AF6">
        <w:t>in</w:t>
      </w:r>
      <w:r w:rsidRPr="000666D2">
        <w:t xml:space="preserve"> monitoring the use of </w:t>
      </w:r>
      <w:r w:rsidR="00181902" w:rsidRPr="000666D2">
        <w:t xml:space="preserve">their own </w:t>
      </w:r>
      <w:r w:rsidRPr="000666D2">
        <w:t>genetic resources</w:t>
      </w:r>
      <w:r w:rsidR="00F93DF6" w:rsidRPr="000666D2">
        <w:t>, including receiving the checkpoint communiqu</w:t>
      </w:r>
      <w:r w:rsidR="00A65ADF" w:rsidRPr="000666D2">
        <w:t>é</w:t>
      </w:r>
      <w:r w:rsidRPr="000666D2">
        <w:t>:</w:t>
      </w:r>
    </w:p>
    <w:p w14:paraId="0A4C4D4B" w14:textId="540213C7" w:rsidR="005E5E3B" w:rsidRPr="000666D2" w:rsidRDefault="00E42E18" w:rsidP="005C0A5A">
      <w:pPr>
        <w:pStyle w:val="CBDNormalNumber"/>
        <w:numPr>
          <w:ilvl w:val="1"/>
          <w:numId w:val="5"/>
        </w:numPr>
      </w:pPr>
      <w:r w:rsidRPr="000666D2">
        <w:t>Sa</w:t>
      </w:r>
      <w:r w:rsidR="00F93DF6" w:rsidRPr="000666D2">
        <w:t>ve the checkpoint communiqu</w:t>
      </w:r>
      <w:r w:rsidR="00A65ADF" w:rsidRPr="000666D2">
        <w:t>é</w:t>
      </w:r>
      <w:r w:rsidR="00F93DF6" w:rsidRPr="000666D2">
        <w:t xml:space="preserve"> </w:t>
      </w:r>
      <w:r w:rsidR="00B2110F" w:rsidRPr="000666D2">
        <w:t>in the same file</w:t>
      </w:r>
      <w:r w:rsidR="003033FB" w:rsidRPr="000666D2">
        <w:t xml:space="preserve"> (</w:t>
      </w:r>
      <w:r w:rsidR="00A80740" w:rsidRPr="000666D2">
        <w:t xml:space="preserve">paper or </w:t>
      </w:r>
      <w:r w:rsidR="003033FB" w:rsidRPr="000666D2">
        <w:t>electronic)</w:t>
      </w:r>
      <w:r w:rsidR="00B2110F" w:rsidRPr="000666D2">
        <w:t xml:space="preserve"> </w:t>
      </w:r>
      <w:r w:rsidR="004D25E9" w:rsidRPr="000666D2">
        <w:t xml:space="preserve">along with or linked to other information related to the </w:t>
      </w:r>
      <w:r w:rsidR="004C7B8F" w:rsidRPr="000666D2">
        <w:t xml:space="preserve">case, </w:t>
      </w:r>
      <w:r w:rsidR="004D25E9" w:rsidRPr="000666D2">
        <w:t xml:space="preserve">such as the </w:t>
      </w:r>
      <w:r w:rsidR="00B2110F" w:rsidRPr="000666D2">
        <w:t xml:space="preserve">permit, application, </w:t>
      </w:r>
      <w:r w:rsidR="00CD7CE5">
        <w:t>prior informed consent</w:t>
      </w:r>
      <w:r w:rsidR="00B2110F" w:rsidRPr="000666D2">
        <w:t xml:space="preserve">, </w:t>
      </w:r>
      <w:r w:rsidR="00CD7CE5">
        <w:t>mut</w:t>
      </w:r>
      <w:r w:rsidR="008B1AA1">
        <w:t>ually agreed terms</w:t>
      </w:r>
      <w:r w:rsidR="005A4DD5" w:rsidRPr="000666D2">
        <w:t xml:space="preserve">, </w:t>
      </w:r>
      <w:r w:rsidR="00B56537" w:rsidRPr="000666D2">
        <w:t>correspondence</w:t>
      </w:r>
      <w:r w:rsidR="005A4DD5" w:rsidRPr="000666D2">
        <w:t xml:space="preserve">, </w:t>
      </w:r>
      <w:r w:rsidR="007013EE" w:rsidRPr="000666D2">
        <w:t xml:space="preserve">reports </w:t>
      </w:r>
      <w:r w:rsidR="008B1AA1">
        <w:t xml:space="preserve">on mutually agreed terms </w:t>
      </w:r>
      <w:r w:rsidR="007013EE" w:rsidRPr="000666D2">
        <w:t>and any other relevant information</w:t>
      </w:r>
      <w:r w:rsidR="007B1DBF" w:rsidRPr="000666D2">
        <w:t>;</w:t>
      </w:r>
    </w:p>
    <w:p w14:paraId="5F3EE32A" w14:textId="7A970773" w:rsidR="001505F6" w:rsidRPr="000666D2" w:rsidRDefault="00E42E18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631ABF" w:rsidRPr="000666D2">
        <w:t xml:space="preserve">ompare the information received </w:t>
      </w:r>
      <w:r w:rsidR="00F33F51">
        <w:t>with</w:t>
      </w:r>
      <w:r w:rsidR="00631ABF" w:rsidRPr="000666D2">
        <w:t xml:space="preserve"> the information contained on the permit and </w:t>
      </w:r>
      <w:r w:rsidR="0036187B">
        <w:t>mutually agreed terms</w:t>
      </w:r>
      <w:r w:rsidR="001505F6" w:rsidRPr="000666D2">
        <w:t>;</w:t>
      </w:r>
    </w:p>
    <w:p w14:paraId="4C1A4AE2" w14:textId="1559E298" w:rsidR="003630AF" w:rsidRPr="000666D2" w:rsidRDefault="005B1C24" w:rsidP="00C81FCC">
      <w:pPr>
        <w:pStyle w:val="CBDNormalNumber"/>
        <w:numPr>
          <w:ilvl w:val="1"/>
          <w:numId w:val="4"/>
        </w:numPr>
      </w:pPr>
      <w:r w:rsidRPr="000666D2">
        <w:t>C</w:t>
      </w:r>
      <w:r w:rsidR="003630AF" w:rsidRPr="000666D2">
        <w:t>ontact the user of genetic resources, if appropriate;</w:t>
      </w:r>
    </w:p>
    <w:p w14:paraId="02CA4338" w14:textId="5F0D3CA1" w:rsidR="00B2110F" w:rsidRPr="000666D2" w:rsidRDefault="005B1C24" w:rsidP="005C0A5A">
      <w:pPr>
        <w:pStyle w:val="CBDNormalNumber"/>
        <w:numPr>
          <w:ilvl w:val="1"/>
          <w:numId w:val="5"/>
        </w:numPr>
      </w:pPr>
      <w:r w:rsidRPr="000666D2">
        <w:t>C</w:t>
      </w:r>
      <w:r w:rsidR="007F0032" w:rsidRPr="000666D2">
        <w:t xml:space="preserve">ontact authorities in the user’s country </w:t>
      </w:r>
      <w:proofErr w:type="gramStart"/>
      <w:r w:rsidR="006401F9">
        <w:t xml:space="preserve">with regard </w:t>
      </w:r>
      <w:r w:rsidR="007F0032" w:rsidRPr="000666D2">
        <w:t>to</w:t>
      </w:r>
      <w:proofErr w:type="gramEnd"/>
      <w:r w:rsidR="007F0032" w:rsidRPr="000666D2">
        <w:t xml:space="preserve"> address</w:t>
      </w:r>
      <w:r w:rsidR="006401F9">
        <w:t>ing</w:t>
      </w:r>
      <w:r w:rsidR="007F0032" w:rsidRPr="000666D2">
        <w:t xml:space="preserve"> and resolv</w:t>
      </w:r>
      <w:r w:rsidR="006401F9">
        <w:t>ing</w:t>
      </w:r>
      <w:r w:rsidR="007F0032" w:rsidRPr="000666D2">
        <w:t xml:space="preserve"> any potential issues</w:t>
      </w:r>
      <w:r w:rsidR="0030399D" w:rsidRPr="000666D2">
        <w:t xml:space="preserve">, </w:t>
      </w:r>
      <w:r w:rsidR="001060C8" w:rsidRPr="000666D2">
        <w:t>considering</w:t>
      </w:r>
      <w:r w:rsidR="0030399D" w:rsidRPr="000666D2">
        <w:t xml:space="preserve"> that P</w:t>
      </w:r>
      <w:r w:rsidR="007F0032" w:rsidRPr="000666D2">
        <w:t xml:space="preserve">arties have an obligation to cooperate </w:t>
      </w:r>
      <w:r w:rsidR="0036187B">
        <w:t>in</w:t>
      </w:r>
      <w:r w:rsidR="007F0032" w:rsidRPr="000666D2">
        <w:t xml:space="preserve"> address</w:t>
      </w:r>
      <w:r w:rsidR="0036187B">
        <w:t>ing</w:t>
      </w:r>
      <w:r w:rsidR="007F0032" w:rsidRPr="000666D2">
        <w:t xml:space="preserve"> and resolv</w:t>
      </w:r>
      <w:r w:rsidR="0036187B">
        <w:t>ing</w:t>
      </w:r>
      <w:r w:rsidR="007F0032" w:rsidRPr="000666D2">
        <w:t xml:space="preserve"> issues of potential non-compliance with other Parties</w:t>
      </w:r>
      <w:r w:rsidR="0030399D" w:rsidRPr="000666D2">
        <w:t>’</w:t>
      </w:r>
      <w:r w:rsidR="001060C8" w:rsidRPr="000666D2">
        <w:t xml:space="preserve"> requirements</w:t>
      </w:r>
      <w:r w:rsidR="00986451" w:rsidRPr="000666D2">
        <w:t>;</w:t>
      </w:r>
    </w:p>
    <w:p w14:paraId="2AF0B674" w14:textId="551646F5" w:rsidR="00B628B5" w:rsidRPr="000666D2" w:rsidRDefault="005B1C24" w:rsidP="005C0A5A">
      <w:pPr>
        <w:pStyle w:val="CBDNormalNumber"/>
        <w:numPr>
          <w:ilvl w:val="1"/>
          <w:numId w:val="5"/>
        </w:numPr>
      </w:pPr>
      <w:r w:rsidRPr="000666D2">
        <w:t>S</w:t>
      </w:r>
      <w:r w:rsidR="0030399D" w:rsidRPr="000666D2">
        <w:t xml:space="preserve">et </w:t>
      </w:r>
      <w:r w:rsidR="00DD73B4" w:rsidRPr="000666D2">
        <w:t xml:space="preserve">up email </w:t>
      </w:r>
      <w:r w:rsidR="008D164C" w:rsidRPr="000666D2">
        <w:t>alerts</w:t>
      </w:r>
      <w:r w:rsidR="00DD73B4" w:rsidRPr="000666D2">
        <w:t xml:space="preserve"> </w:t>
      </w:r>
      <w:r w:rsidR="008D164C" w:rsidRPr="000666D2">
        <w:t xml:space="preserve">in the </w:t>
      </w:r>
      <w:bookmarkStart w:id="19" w:name="_Hlk179546687"/>
      <w:r w:rsidR="0036187B">
        <w:t>Access an</w:t>
      </w:r>
      <w:r w:rsidR="006401F9">
        <w:t>d</w:t>
      </w:r>
      <w:r w:rsidR="0036187B">
        <w:t xml:space="preserve"> Benefit</w:t>
      </w:r>
      <w:r w:rsidR="006401F9">
        <w:t>-</w:t>
      </w:r>
      <w:r w:rsidR="0036187B">
        <w:t xml:space="preserve">sharing </w:t>
      </w:r>
      <w:r w:rsidR="008D164C" w:rsidRPr="000666D2">
        <w:t>C</w:t>
      </w:r>
      <w:r w:rsidR="0030399D" w:rsidRPr="000666D2">
        <w:t xml:space="preserve">learing-House </w:t>
      </w:r>
      <w:bookmarkEnd w:id="19"/>
      <w:r w:rsidR="0030399D" w:rsidRPr="000666D2">
        <w:t xml:space="preserve">or </w:t>
      </w:r>
      <w:r w:rsidR="00DD73B4" w:rsidRPr="000666D2">
        <w:t xml:space="preserve">check the </w:t>
      </w:r>
      <w:r w:rsidR="00A7305B" w:rsidRPr="00A7305B">
        <w:t xml:space="preserve">Access and Benefit-sharing </w:t>
      </w:r>
      <w:r w:rsidR="0030399D" w:rsidRPr="000666D2">
        <w:t xml:space="preserve">Clearing-House </w:t>
      </w:r>
      <w:r w:rsidR="002C2951" w:rsidRPr="000666D2">
        <w:t>r</w:t>
      </w:r>
      <w:r w:rsidR="00DD73B4" w:rsidRPr="000666D2">
        <w:t xml:space="preserve">egularly </w:t>
      </w:r>
      <w:r w:rsidR="004966B5" w:rsidRPr="000666D2">
        <w:t xml:space="preserve">for </w:t>
      </w:r>
      <w:proofErr w:type="gramStart"/>
      <w:r w:rsidR="009E1ABF" w:rsidRPr="000666D2">
        <w:t xml:space="preserve">all </w:t>
      </w:r>
      <w:r w:rsidR="004532FE">
        <w:t>of</w:t>
      </w:r>
      <w:proofErr w:type="gramEnd"/>
      <w:r w:rsidR="004532FE">
        <w:t xml:space="preserve"> </w:t>
      </w:r>
      <w:r w:rsidR="009E1ABF" w:rsidRPr="000666D2">
        <w:t xml:space="preserve">the checkpoint communiques that </w:t>
      </w:r>
      <w:r w:rsidR="00DD73B4" w:rsidRPr="000666D2">
        <w:t xml:space="preserve">have been published for genetic resources </w:t>
      </w:r>
      <w:r w:rsidR="005F6768" w:rsidRPr="000666D2">
        <w:t>from</w:t>
      </w:r>
      <w:r w:rsidR="00DD73B4" w:rsidRPr="000666D2">
        <w:t xml:space="preserve"> their </w:t>
      </w:r>
      <w:r w:rsidR="004966B5" w:rsidRPr="000666D2">
        <w:t>countr</w:t>
      </w:r>
      <w:r w:rsidR="004532FE">
        <w:t>y</w:t>
      </w:r>
      <w:r w:rsidR="004966B5" w:rsidRPr="000666D2">
        <w:t>.</w:t>
      </w:r>
    </w:p>
    <w:p w14:paraId="7CA9DCDE" w14:textId="126BDCE8" w:rsidR="008B4C6B" w:rsidRPr="00CB023E" w:rsidRDefault="00A23442" w:rsidP="00CB023E">
      <w:pPr>
        <w:pStyle w:val="Heading3"/>
        <w:tabs>
          <w:tab w:val="num" w:pos="567"/>
        </w:tabs>
      </w:pPr>
      <w:r w:rsidRPr="00CB023E">
        <w:t>Addressing non-compliance</w:t>
      </w:r>
      <w:r w:rsidR="00130208" w:rsidRPr="00CB023E">
        <w:t xml:space="preserve"> </w:t>
      </w:r>
    </w:p>
    <w:p w14:paraId="70E14457" w14:textId="456E8601" w:rsidR="006D09B6" w:rsidRPr="000666D2" w:rsidRDefault="00C64494" w:rsidP="005C0A5A">
      <w:pPr>
        <w:pStyle w:val="CBDNormalNumber"/>
        <w:numPr>
          <w:ilvl w:val="0"/>
          <w:numId w:val="5"/>
        </w:numPr>
      </w:pPr>
      <w:r w:rsidRPr="000666D2">
        <w:t>H</w:t>
      </w:r>
      <w:r w:rsidR="00C75450" w:rsidRPr="000666D2">
        <w:t xml:space="preserve">ow to address </w:t>
      </w:r>
      <w:r w:rsidR="000B0713" w:rsidRPr="000666D2">
        <w:t xml:space="preserve">cases of non-compliance </w:t>
      </w:r>
      <w:r w:rsidR="00F8077B" w:rsidRPr="000666D2">
        <w:t>may</w:t>
      </w:r>
      <w:r w:rsidR="000B0713" w:rsidRPr="000666D2">
        <w:t xml:space="preserve"> depend on </w:t>
      </w:r>
      <w:r w:rsidR="004E4A32" w:rsidRPr="000666D2">
        <w:t xml:space="preserve">the type of non-compliance and whether there was a conscious intent </w:t>
      </w:r>
      <w:r w:rsidR="00466F06">
        <w:t>on the part of</w:t>
      </w:r>
      <w:r w:rsidR="004E4A32" w:rsidRPr="000666D2">
        <w:t xml:space="preserve"> the user to not comply. For cases of non-</w:t>
      </w:r>
      <w:r w:rsidR="008F05CE" w:rsidRPr="000666D2">
        <w:t>compliance</w:t>
      </w:r>
      <w:r w:rsidR="004E4A32" w:rsidRPr="000666D2">
        <w:t xml:space="preserve"> with </w:t>
      </w:r>
      <w:r w:rsidR="00466F06">
        <w:t>mutually agreed terms</w:t>
      </w:r>
      <w:r w:rsidR="004E4A32" w:rsidRPr="000666D2">
        <w:t xml:space="preserve">, the dispute resolution clauses in </w:t>
      </w:r>
      <w:r w:rsidR="00CC7EDB">
        <w:t>the mutually agreed terms</w:t>
      </w:r>
      <w:r w:rsidR="008F05CE" w:rsidRPr="000666D2">
        <w:t>, which could include legal recourse or mediation and arbitration</w:t>
      </w:r>
      <w:r w:rsidR="00CC7EDB">
        <w:t>,</w:t>
      </w:r>
      <w:r w:rsidR="00CC7EDB" w:rsidRPr="00CC7EDB">
        <w:t xml:space="preserve"> </w:t>
      </w:r>
      <w:r w:rsidR="00CC7EDB" w:rsidRPr="000666D2">
        <w:t>would apply</w:t>
      </w:r>
      <w:r w:rsidR="008F05CE" w:rsidRPr="000666D2">
        <w:t>.</w:t>
      </w:r>
    </w:p>
    <w:p w14:paraId="597E2591" w14:textId="6E6B59FA" w:rsidR="00C03AFB" w:rsidRPr="000666D2" w:rsidRDefault="00C03AFB" w:rsidP="005C0A5A">
      <w:pPr>
        <w:pStyle w:val="CBDNormalNumber"/>
        <w:numPr>
          <w:ilvl w:val="0"/>
          <w:numId w:val="5"/>
        </w:numPr>
      </w:pPr>
      <w:r w:rsidRPr="000666D2">
        <w:t xml:space="preserve">In cases where utilization of genetic resources </w:t>
      </w:r>
      <w:r w:rsidR="00052915" w:rsidRPr="000666D2">
        <w:t xml:space="preserve">has </w:t>
      </w:r>
      <w:r w:rsidR="00AE10BE" w:rsidRPr="000666D2">
        <w:t>possibl</w:t>
      </w:r>
      <w:r w:rsidR="00AE10BE">
        <w:t>y</w:t>
      </w:r>
      <w:r w:rsidR="00AE10BE" w:rsidRPr="000666D2">
        <w:t xml:space="preserve"> </w:t>
      </w:r>
      <w:r w:rsidR="00052915" w:rsidRPr="000666D2">
        <w:t>occurred</w:t>
      </w:r>
      <w:r w:rsidR="00EB0C86" w:rsidRPr="000666D2">
        <w:t xml:space="preserve"> without</w:t>
      </w:r>
      <w:r w:rsidR="00052915" w:rsidRPr="000666D2">
        <w:t xml:space="preserve"> </w:t>
      </w:r>
      <w:r w:rsidR="00EB0C86" w:rsidRPr="000666D2">
        <w:t xml:space="preserve">following </w:t>
      </w:r>
      <w:r w:rsidR="007A041A">
        <w:t xml:space="preserve">access and benefit-sharing </w:t>
      </w:r>
      <w:r w:rsidR="00052915" w:rsidRPr="000666D2">
        <w:t>legislation</w:t>
      </w:r>
      <w:r w:rsidR="00EB0C86" w:rsidRPr="000666D2">
        <w:t xml:space="preserve"> or requirements</w:t>
      </w:r>
      <w:r w:rsidR="00047DA7" w:rsidRPr="000666D2">
        <w:t xml:space="preserve"> of the Party providing the resources</w:t>
      </w:r>
      <w:r w:rsidR="0041151E" w:rsidRPr="000666D2">
        <w:t>,</w:t>
      </w:r>
      <w:r w:rsidR="0017711A" w:rsidRPr="000666D2">
        <w:t xml:space="preserve"> Parties </w:t>
      </w:r>
      <w:r w:rsidR="005653FE" w:rsidRPr="000666D2">
        <w:t xml:space="preserve">have an </w:t>
      </w:r>
      <w:r w:rsidR="00D9772E" w:rsidRPr="000666D2">
        <w:t>obligation to</w:t>
      </w:r>
      <w:r w:rsidR="006C7214" w:rsidRPr="000666D2">
        <w:t xml:space="preserve"> communicate and</w:t>
      </w:r>
      <w:r w:rsidR="0017711A" w:rsidRPr="000666D2">
        <w:t xml:space="preserve"> cooperate </w:t>
      </w:r>
      <w:r w:rsidR="00D02891" w:rsidRPr="000666D2">
        <w:t>to</w:t>
      </w:r>
      <w:r w:rsidR="0041151E" w:rsidRPr="000666D2">
        <w:t xml:space="preserve"> </w:t>
      </w:r>
      <w:r w:rsidR="00D02891" w:rsidRPr="000666D2">
        <w:t xml:space="preserve">address </w:t>
      </w:r>
      <w:r w:rsidR="00D371F4" w:rsidRPr="000666D2">
        <w:t xml:space="preserve">alleged cases </w:t>
      </w:r>
      <w:r w:rsidR="444DE5DA" w:rsidRPr="000666D2">
        <w:t xml:space="preserve">of </w:t>
      </w:r>
      <w:r w:rsidR="005245DB" w:rsidRPr="000666D2">
        <w:t>non-compliance</w:t>
      </w:r>
      <w:r w:rsidR="00345BF9" w:rsidRPr="000666D2">
        <w:t xml:space="preserve">. </w:t>
      </w:r>
      <w:r w:rsidR="00173D5D" w:rsidRPr="000666D2">
        <w:t>I</w:t>
      </w:r>
      <w:r w:rsidR="00620B3F" w:rsidRPr="000666D2">
        <w:t>n</w:t>
      </w:r>
      <w:r w:rsidR="00345BF9" w:rsidRPr="000666D2">
        <w:t xml:space="preserve"> </w:t>
      </w:r>
      <w:r w:rsidR="0041151E" w:rsidRPr="000666D2">
        <w:t>determin</w:t>
      </w:r>
      <w:r w:rsidR="00620B3F" w:rsidRPr="000666D2">
        <w:t>ing</w:t>
      </w:r>
      <w:r w:rsidR="0041151E" w:rsidRPr="000666D2">
        <w:t xml:space="preserve"> the</w:t>
      </w:r>
      <w:r w:rsidR="005851AB" w:rsidRPr="000666D2">
        <w:t xml:space="preserve"> appropriate </w:t>
      </w:r>
      <w:r w:rsidR="0025571F" w:rsidRPr="000666D2">
        <w:t xml:space="preserve">effective and proportionate measures </w:t>
      </w:r>
      <w:r w:rsidR="005851AB" w:rsidRPr="000666D2">
        <w:t xml:space="preserve">to </w:t>
      </w:r>
      <w:r w:rsidR="007A041A">
        <w:t xml:space="preserve">be </w:t>
      </w:r>
      <w:r w:rsidR="00800F08" w:rsidRPr="000666D2">
        <w:t>take</w:t>
      </w:r>
      <w:r w:rsidR="007A041A">
        <w:t>n</w:t>
      </w:r>
      <w:r w:rsidR="0025571F" w:rsidRPr="000666D2">
        <w:t>,</w:t>
      </w:r>
      <w:r w:rsidR="00800F08" w:rsidRPr="000666D2">
        <w:t xml:space="preserve"> </w:t>
      </w:r>
      <w:r w:rsidR="006A5980" w:rsidRPr="000666D2">
        <w:t xml:space="preserve">both </w:t>
      </w:r>
      <w:r w:rsidR="002408FA" w:rsidRPr="000666D2">
        <w:t>P</w:t>
      </w:r>
      <w:r w:rsidR="007A0E08" w:rsidRPr="000666D2">
        <w:t xml:space="preserve">arties </w:t>
      </w:r>
      <w:r w:rsidR="005851AB" w:rsidRPr="000666D2">
        <w:t>may wish to consider the intent of the user</w:t>
      </w:r>
      <w:r w:rsidR="00800F08" w:rsidRPr="000666D2">
        <w:t xml:space="preserve"> and</w:t>
      </w:r>
      <w:r w:rsidR="007A041A">
        <w:t>,</w:t>
      </w:r>
      <w:r w:rsidR="00800F08" w:rsidRPr="000666D2">
        <w:t xml:space="preserve"> when appropriate</w:t>
      </w:r>
      <w:r w:rsidR="003863B0" w:rsidRPr="000666D2">
        <w:t>,</w:t>
      </w:r>
      <w:r w:rsidR="00800F08" w:rsidRPr="000666D2">
        <w:t xml:space="preserve"> </w:t>
      </w:r>
      <w:r w:rsidR="00701A81" w:rsidRPr="000666D2">
        <w:t>penalties, sanctions and</w:t>
      </w:r>
      <w:r w:rsidR="00AA0159" w:rsidRPr="000666D2">
        <w:t xml:space="preserve"> the possibility </w:t>
      </w:r>
      <w:r w:rsidR="00EE3F11">
        <w:t>of</w:t>
      </w:r>
      <w:r w:rsidR="002E7111" w:rsidRPr="000666D2">
        <w:t xml:space="preserve"> </w:t>
      </w:r>
      <w:r w:rsidR="00AA0159" w:rsidRPr="000666D2">
        <w:t>legaliz</w:t>
      </w:r>
      <w:r w:rsidR="00EE3F11">
        <w:t>ing</w:t>
      </w:r>
      <w:r w:rsidR="00AA0159" w:rsidRPr="000666D2">
        <w:t xml:space="preserve"> or regulariz</w:t>
      </w:r>
      <w:r w:rsidR="00EE3F11">
        <w:t>ing</w:t>
      </w:r>
      <w:r w:rsidR="00AA0159" w:rsidRPr="000666D2">
        <w:t xml:space="preserve"> the situation. </w:t>
      </w:r>
    </w:p>
    <w:p w14:paraId="511493F5" w14:textId="4F452AF7" w:rsidR="00190D45" w:rsidRPr="000666D2" w:rsidRDefault="00BB5A3D" w:rsidP="005C0A5A">
      <w:pPr>
        <w:pStyle w:val="CBDNormalNumber"/>
        <w:numPr>
          <w:ilvl w:val="0"/>
          <w:numId w:val="5"/>
        </w:numPr>
      </w:pPr>
      <w:r w:rsidRPr="000666D2">
        <w:t xml:space="preserve">When </w:t>
      </w:r>
      <w:r w:rsidR="00190D45" w:rsidRPr="000666D2">
        <w:t>a Part</w:t>
      </w:r>
      <w:r w:rsidR="00B44494" w:rsidRPr="000666D2">
        <w:t>y</w:t>
      </w:r>
      <w:r w:rsidR="00190D45" w:rsidRPr="000666D2">
        <w:t xml:space="preserve"> has implemented </w:t>
      </w:r>
      <w:r w:rsidR="001749C2" w:rsidRPr="000666D2">
        <w:t>its</w:t>
      </w:r>
      <w:r w:rsidR="007F39BF" w:rsidRPr="000666D2">
        <w:t xml:space="preserve"> obligations related to </w:t>
      </w:r>
      <w:r w:rsidR="00190D45" w:rsidRPr="000666D2">
        <w:t>Article</w:t>
      </w:r>
      <w:r w:rsidR="00EE3F11">
        <w:t>s</w:t>
      </w:r>
      <w:r w:rsidR="00190D45" w:rsidRPr="000666D2">
        <w:t xml:space="preserve"> 15 and 16 of the Nagoya Protocol</w:t>
      </w:r>
      <w:r w:rsidR="00F361AF" w:rsidRPr="000666D2">
        <w:t>,</w:t>
      </w:r>
      <w:r w:rsidR="00E91CE1" w:rsidRPr="000666D2">
        <w:t xml:space="preserve"> </w:t>
      </w:r>
      <w:r w:rsidR="00CE50C2" w:rsidRPr="000666D2">
        <w:t xml:space="preserve">it </w:t>
      </w:r>
      <w:r w:rsidR="004D6AB3" w:rsidRPr="000666D2">
        <w:t>gives</w:t>
      </w:r>
      <w:r w:rsidR="00190D45" w:rsidRPr="000666D2">
        <w:t xml:space="preserve"> </w:t>
      </w:r>
      <w:r w:rsidR="00DA5CA4" w:rsidRPr="000666D2">
        <w:t xml:space="preserve">all </w:t>
      </w:r>
      <w:r w:rsidR="00854F9A" w:rsidRPr="000666D2">
        <w:t xml:space="preserve">provider </w:t>
      </w:r>
      <w:r w:rsidR="001F33A0" w:rsidRPr="000666D2">
        <w:t>Parties</w:t>
      </w:r>
      <w:r w:rsidR="00854F9A" w:rsidRPr="000666D2">
        <w:t xml:space="preserve"> </w:t>
      </w:r>
      <w:r w:rsidR="009D1E92" w:rsidRPr="000666D2">
        <w:t>the</w:t>
      </w:r>
      <w:r w:rsidR="00AA670A" w:rsidRPr="000666D2">
        <w:t xml:space="preserve"> </w:t>
      </w:r>
      <w:r w:rsidR="00E91CE1" w:rsidRPr="000666D2">
        <w:t>reassurance</w:t>
      </w:r>
      <w:r w:rsidR="00854F9A" w:rsidRPr="000666D2">
        <w:t xml:space="preserve"> </w:t>
      </w:r>
      <w:r w:rsidR="00AA670A" w:rsidRPr="000666D2">
        <w:t xml:space="preserve">that </w:t>
      </w:r>
      <w:r w:rsidR="00576DCE" w:rsidRPr="000666D2">
        <w:t>when</w:t>
      </w:r>
      <w:r w:rsidR="00E91CE1" w:rsidRPr="000666D2">
        <w:t xml:space="preserve"> </w:t>
      </w:r>
      <w:r w:rsidR="000B5096" w:rsidRPr="000666D2">
        <w:t xml:space="preserve">any </w:t>
      </w:r>
      <w:r w:rsidR="00AA670A" w:rsidRPr="000666D2">
        <w:t>potential</w:t>
      </w:r>
      <w:r w:rsidR="00854F9A" w:rsidRPr="000666D2">
        <w:t xml:space="preserve"> cases of non-compliance</w:t>
      </w:r>
      <w:r w:rsidR="00576DCE" w:rsidRPr="000666D2">
        <w:t xml:space="preserve"> are</w:t>
      </w:r>
      <w:r w:rsidR="00854F9A" w:rsidRPr="000666D2">
        <w:t xml:space="preserve"> </w:t>
      </w:r>
      <w:r w:rsidR="008456B4" w:rsidRPr="000666D2">
        <w:t xml:space="preserve">identified </w:t>
      </w:r>
      <w:r w:rsidR="00F361AF" w:rsidRPr="000666D2">
        <w:t>and</w:t>
      </w:r>
      <w:r w:rsidR="008456B4" w:rsidRPr="000666D2">
        <w:t xml:space="preserve"> </w:t>
      </w:r>
      <w:r w:rsidR="009D1E92" w:rsidRPr="000666D2">
        <w:t>shared,</w:t>
      </w:r>
      <w:r w:rsidR="008456B4" w:rsidRPr="000666D2">
        <w:t xml:space="preserve"> </w:t>
      </w:r>
      <w:r w:rsidR="00401796" w:rsidRPr="000666D2">
        <w:t>Parties have the obligation</w:t>
      </w:r>
      <w:r w:rsidR="00F062ED" w:rsidRPr="000666D2">
        <w:t>, to the extent possible,</w:t>
      </w:r>
      <w:r w:rsidR="00401796" w:rsidRPr="000666D2">
        <w:t xml:space="preserve"> to </w:t>
      </w:r>
      <w:r w:rsidR="00B852A9" w:rsidRPr="000666D2">
        <w:t>deal</w:t>
      </w:r>
      <w:r w:rsidR="00401796" w:rsidRPr="000666D2">
        <w:t xml:space="preserve"> with </w:t>
      </w:r>
      <w:r w:rsidR="00ED686F">
        <w:t xml:space="preserve">those cases </w:t>
      </w:r>
      <w:r w:rsidR="00715B08" w:rsidRPr="000666D2">
        <w:t xml:space="preserve">in an </w:t>
      </w:r>
      <w:r w:rsidR="00140A92" w:rsidRPr="000666D2">
        <w:t>appropriat</w:t>
      </w:r>
      <w:r w:rsidR="00715B08" w:rsidRPr="000666D2">
        <w:t>e</w:t>
      </w:r>
      <w:r w:rsidR="00140A92" w:rsidRPr="000666D2">
        <w:t xml:space="preserve">, </w:t>
      </w:r>
      <w:r w:rsidR="00B852A9" w:rsidRPr="000666D2">
        <w:t>effective</w:t>
      </w:r>
      <w:r w:rsidR="002A0BD5" w:rsidRPr="000666D2">
        <w:t xml:space="preserve">, </w:t>
      </w:r>
      <w:r w:rsidR="00B852A9" w:rsidRPr="000666D2">
        <w:t>proportionate</w:t>
      </w:r>
      <w:r w:rsidR="00D54549" w:rsidRPr="000666D2">
        <w:t xml:space="preserve"> and</w:t>
      </w:r>
      <w:r w:rsidR="00412469" w:rsidRPr="000666D2">
        <w:t xml:space="preserve"> cooperative </w:t>
      </w:r>
      <w:r w:rsidR="00715B08" w:rsidRPr="000666D2">
        <w:t>manner</w:t>
      </w:r>
      <w:r w:rsidR="00B852A9" w:rsidRPr="000666D2">
        <w:t xml:space="preserve">. </w:t>
      </w:r>
    </w:p>
    <w:p w14:paraId="7AC06BC8" w14:textId="623DB95E" w:rsidR="00744399" w:rsidRPr="000666D2" w:rsidRDefault="00744399">
      <w:pPr>
        <w:tabs>
          <w:tab w:val="clear" w:pos="567"/>
          <w:tab w:val="clear" w:pos="1134"/>
          <w:tab w:val="clear" w:pos="1701"/>
          <w:tab w:val="clear" w:pos="2268"/>
        </w:tabs>
        <w:spacing w:after="160" w:line="259" w:lineRule="auto"/>
        <w:jc w:val="left"/>
        <w:rPr>
          <w:b/>
          <w:bCs/>
        </w:rPr>
      </w:pPr>
      <w:r w:rsidRPr="000666D2">
        <w:rPr>
          <w:b/>
          <w:bCs/>
        </w:rPr>
        <w:br w:type="page"/>
      </w:r>
    </w:p>
    <w:p w14:paraId="11AAE355" w14:textId="20657BD0" w:rsidR="002C0CFE" w:rsidRPr="005602AF" w:rsidRDefault="00EC58EB" w:rsidP="005602AF">
      <w:pPr>
        <w:pStyle w:val="CBDAnnex"/>
      </w:pPr>
      <w:r w:rsidRPr="000666D2">
        <w:lastRenderedPageBreak/>
        <w:t>Annex III</w:t>
      </w:r>
    </w:p>
    <w:p w14:paraId="26EFBCA5" w14:textId="1CD46BF9" w:rsidR="002C0CFE" w:rsidRDefault="00D02AD2" w:rsidP="005602AF">
      <w:pPr>
        <w:pStyle w:val="CBDTitle"/>
      </w:pPr>
      <w:r w:rsidRPr="000666D2">
        <w:t>Summary of the r</w:t>
      </w:r>
      <w:r w:rsidR="00FF4507" w:rsidRPr="000666D2">
        <w:t>esults of the workshop evaluation</w:t>
      </w:r>
    </w:p>
    <w:p w14:paraId="15E21FFA" w14:textId="03485DEB" w:rsidR="00CB023E" w:rsidRPr="00CB023E" w:rsidRDefault="00CB023E" w:rsidP="00D672A9">
      <w:pPr>
        <w:pStyle w:val="CBDTableTitle"/>
        <w:spacing w:before="240"/>
      </w:pPr>
      <w:r w:rsidRPr="000666D2">
        <w:rPr>
          <w:rFonts w:eastAsia="Times New Roman"/>
          <w:bCs/>
          <w:color w:val="000000"/>
          <w:lang w:eastAsia="zh-CN"/>
        </w:rPr>
        <w:t xml:space="preserve">Satisfaction with </w:t>
      </w:r>
      <w:r w:rsidRPr="00CB023E">
        <w:rPr>
          <w:lang w:eastAsia="zh-CN"/>
        </w:rPr>
        <w:t>the</w:t>
      </w:r>
      <w:r w:rsidRPr="000666D2">
        <w:rPr>
          <w:rFonts w:eastAsia="Times New Roman"/>
          <w:bCs/>
          <w:color w:val="000000"/>
          <w:lang w:eastAsia="zh-CN"/>
        </w:rPr>
        <w:t xml:space="preserve"> workshop</w:t>
      </w:r>
    </w:p>
    <w:tbl>
      <w:tblPr>
        <w:tblW w:w="8659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560"/>
        <w:gridCol w:w="1419"/>
        <w:gridCol w:w="1420"/>
        <w:gridCol w:w="1420"/>
        <w:gridCol w:w="1420"/>
        <w:gridCol w:w="1420"/>
      </w:tblGrid>
      <w:tr w:rsidR="00D672A9" w:rsidRPr="00CB023E" w14:paraId="1F031E62" w14:textId="77777777" w:rsidTr="00687C0D">
        <w:trPr>
          <w:trHeight w:val="57"/>
        </w:trPr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3301A40F" w14:textId="44386055" w:rsidR="0069212C" w:rsidRPr="00CB023E" w:rsidRDefault="0069212C" w:rsidP="00CB023E">
            <w:pPr>
              <w:pStyle w:val="CBDTableNormal"/>
              <w:spacing w:after="40"/>
              <w:jc w:val="center"/>
              <w:rPr>
                <w:i/>
                <w:iCs/>
                <w:lang w:eastAsia="zh-CN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60FF922A" w14:textId="2B8E1FCC" w:rsidR="0069212C" w:rsidRPr="00CB023E" w:rsidRDefault="0069212C" w:rsidP="00F77F3C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CB023E">
              <w:rPr>
                <w:i/>
                <w:iCs/>
                <w:lang w:eastAsia="zh-CN"/>
              </w:rPr>
              <w:t xml:space="preserve">Homework: </w:t>
            </w:r>
            <w:r w:rsidR="00154F3D">
              <w:rPr>
                <w:i/>
                <w:iCs/>
                <w:lang w:eastAsia="zh-CN"/>
              </w:rPr>
              <w:t>c</w:t>
            </w:r>
            <w:r w:rsidRPr="00CB023E">
              <w:rPr>
                <w:i/>
                <w:iCs/>
                <w:lang w:eastAsia="zh-CN"/>
              </w:rPr>
              <w:t>ountry presentations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4797305F" w14:textId="06669554" w:rsidR="0069212C" w:rsidRPr="00CB023E" w:rsidRDefault="0069212C" w:rsidP="00F77F3C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CB023E">
              <w:rPr>
                <w:i/>
                <w:iCs/>
                <w:lang w:eastAsia="zh-CN"/>
              </w:rPr>
              <w:t xml:space="preserve">Presentations by </w:t>
            </w:r>
            <w:r w:rsidR="00D31A05">
              <w:rPr>
                <w:i/>
                <w:iCs/>
                <w:lang w:eastAsia="zh-CN"/>
              </w:rPr>
              <w:t xml:space="preserve">the </w:t>
            </w:r>
            <w:r w:rsidR="00D008EF">
              <w:rPr>
                <w:i/>
                <w:iCs/>
                <w:lang w:eastAsia="zh-CN"/>
              </w:rPr>
              <w:t xml:space="preserve">Secretariat of the </w:t>
            </w:r>
            <w:r w:rsidR="00D31A05">
              <w:rPr>
                <w:i/>
                <w:iCs/>
                <w:lang w:eastAsia="zh-CN"/>
              </w:rPr>
              <w:t>Convention on Biological Diversity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0E27818F" w14:textId="6794AB33" w:rsidR="0069212C" w:rsidRPr="00CB023E" w:rsidRDefault="0069212C" w:rsidP="00F77F3C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CB023E">
              <w:rPr>
                <w:i/>
                <w:iCs/>
                <w:lang w:eastAsia="zh-CN"/>
              </w:rPr>
              <w:t>Presentations by partners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1CA204A6" w14:textId="77777777" w:rsidR="0069212C" w:rsidRPr="00CB023E" w:rsidRDefault="0069212C" w:rsidP="00F77F3C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CB023E">
              <w:rPr>
                <w:i/>
                <w:iCs/>
                <w:lang w:eastAsia="zh-CN"/>
              </w:rPr>
              <w:t>Group work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0E99028A" w14:textId="77777777" w:rsidR="0069212C" w:rsidRPr="00CB023E" w:rsidRDefault="0069212C" w:rsidP="00F77F3C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CB023E">
              <w:rPr>
                <w:i/>
                <w:iCs/>
                <w:lang w:eastAsia="zh-CN"/>
              </w:rPr>
              <w:t>Topics covered</w:t>
            </w:r>
          </w:p>
        </w:tc>
      </w:tr>
      <w:tr w:rsidR="00B347BA" w:rsidRPr="00CB023E" w14:paraId="7DFA935B" w14:textId="77777777" w:rsidTr="00D672A9">
        <w:trPr>
          <w:trHeight w:val="57"/>
        </w:trPr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5B15C8F" w14:textId="77777777" w:rsidR="0069212C" w:rsidRPr="00CB023E" w:rsidRDefault="0069212C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CB023E">
              <w:rPr>
                <w:lang w:eastAsia="zh-CN"/>
              </w:rPr>
              <w:t>Extremely useful</w:t>
            </w:r>
          </w:p>
        </w:tc>
        <w:tc>
          <w:tcPr>
            <w:tcW w:w="1419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1038B451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14</w:t>
            </w:r>
          </w:p>
        </w:tc>
        <w:tc>
          <w:tcPr>
            <w:tcW w:w="142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6A6A3D26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20</w:t>
            </w:r>
          </w:p>
        </w:tc>
        <w:tc>
          <w:tcPr>
            <w:tcW w:w="142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08B8BDB7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11</w:t>
            </w:r>
          </w:p>
        </w:tc>
        <w:tc>
          <w:tcPr>
            <w:tcW w:w="142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252BFF7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16</w:t>
            </w:r>
          </w:p>
        </w:tc>
        <w:tc>
          <w:tcPr>
            <w:tcW w:w="142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2B9B4032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19</w:t>
            </w:r>
          </w:p>
        </w:tc>
      </w:tr>
      <w:tr w:rsidR="00B347BA" w:rsidRPr="00CB023E" w14:paraId="06B3B3AA" w14:textId="77777777" w:rsidTr="00D672A9">
        <w:trPr>
          <w:trHeight w:val="57"/>
        </w:trPr>
        <w:tc>
          <w:tcPr>
            <w:tcW w:w="1560" w:type="dxa"/>
            <w:shd w:val="clear" w:color="auto" w:fill="auto"/>
            <w:noWrap/>
            <w:hideMark/>
          </w:tcPr>
          <w:p w14:paraId="10F3F80E" w14:textId="77777777" w:rsidR="0069212C" w:rsidRPr="00CB023E" w:rsidRDefault="0069212C" w:rsidP="00CB023E">
            <w:pPr>
              <w:pStyle w:val="CBDTableNormal"/>
              <w:spacing w:after="40"/>
              <w:rPr>
                <w:lang w:eastAsia="zh-CN"/>
              </w:rPr>
            </w:pPr>
            <w:r w:rsidRPr="00CB023E">
              <w:rPr>
                <w:lang w:eastAsia="zh-CN"/>
              </w:rPr>
              <w:t>Very useful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7A7FFD6F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18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1B2A8F0D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15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4ABEA5C9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23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0EEAF57A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16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66D7FA8C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12</w:t>
            </w:r>
          </w:p>
        </w:tc>
      </w:tr>
      <w:tr w:rsidR="00B347BA" w:rsidRPr="00CB023E" w14:paraId="1535F2CA" w14:textId="77777777" w:rsidTr="00D672A9">
        <w:trPr>
          <w:trHeight w:val="57"/>
        </w:trPr>
        <w:tc>
          <w:tcPr>
            <w:tcW w:w="1560" w:type="dxa"/>
            <w:shd w:val="clear" w:color="auto" w:fill="auto"/>
            <w:noWrap/>
            <w:hideMark/>
          </w:tcPr>
          <w:p w14:paraId="37003C54" w14:textId="77777777" w:rsidR="0069212C" w:rsidRPr="00CB023E" w:rsidRDefault="0069212C" w:rsidP="00CB023E">
            <w:pPr>
              <w:pStyle w:val="CBDTableNormal"/>
              <w:spacing w:after="40"/>
              <w:rPr>
                <w:lang w:eastAsia="zh-CN"/>
              </w:rPr>
            </w:pPr>
            <w:r w:rsidRPr="00CB023E">
              <w:rPr>
                <w:lang w:eastAsia="zh-CN"/>
              </w:rPr>
              <w:t>Useful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1F172581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8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5606882C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6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53A2F6AB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7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2DDDF389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7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36D49A73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7</w:t>
            </w:r>
          </w:p>
        </w:tc>
      </w:tr>
      <w:tr w:rsidR="00B347BA" w:rsidRPr="00CB023E" w14:paraId="5DB2C6BE" w14:textId="77777777" w:rsidTr="00D672A9">
        <w:trPr>
          <w:trHeight w:val="57"/>
        </w:trPr>
        <w:tc>
          <w:tcPr>
            <w:tcW w:w="1560" w:type="dxa"/>
            <w:shd w:val="clear" w:color="auto" w:fill="auto"/>
            <w:noWrap/>
            <w:hideMark/>
          </w:tcPr>
          <w:p w14:paraId="51AFEE06" w14:textId="77777777" w:rsidR="0069212C" w:rsidRPr="00CB023E" w:rsidRDefault="0069212C" w:rsidP="00CB023E">
            <w:pPr>
              <w:pStyle w:val="CBDTableNormal"/>
              <w:spacing w:after="40"/>
              <w:rPr>
                <w:lang w:eastAsia="zh-CN"/>
              </w:rPr>
            </w:pPr>
            <w:r w:rsidRPr="00CB023E">
              <w:rPr>
                <w:lang w:eastAsia="zh-CN"/>
              </w:rPr>
              <w:t>Slightly useful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14:paraId="654B3052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1089B952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0E97381D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5A506249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3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14:paraId="58D77BBC" w14:textId="77777777" w:rsidR="0069212C" w:rsidRPr="00D672A9" w:rsidRDefault="0069212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3</w:t>
            </w:r>
          </w:p>
        </w:tc>
      </w:tr>
      <w:tr w:rsidR="00B347BA" w:rsidRPr="00CB023E" w14:paraId="43629335" w14:textId="77777777" w:rsidTr="00D672A9">
        <w:trPr>
          <w:trHeight w:val="57"/>
        </w:trPr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2E7F52FF" w14:textId="77777777" w:rsidR="0069212C" w:rsidRPr="00CB023E" w:rsidRDefault="0069212C" w:rsidP="00CB023E">
            <w:pPr>
              <w:pStyle w:val="CBDTableNormal"/>
              <w:spacing w:after="40"/>
              <w:rPr>
                <w:lang w:eastAsia="zh-CN"/>
              </w:rPr>
            </w:pPr>
            <w:r w:rsidRPr="00CB023E">
              <w:rPr>
                <w:lang w:eastAsia="zh-CN"/>
              </w:rPr>
              <w:t>Not useful</w:t>
            </w: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659FD0A8" w14:textId="4CEAE811" w:rsidR="0069212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3F14BCEF" w14:textId="287B5E2E" w:rsidR="0069212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19A0F8FD" w14:textId="1FD8DA10" w:rsidR="0069212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4F7CC56C" w14:textId="5D325900" w:rsidR="0069212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00AE8CF7" w14:textId="6F8D2FE3" w:rsidR="0069212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</w:tr>
    </w:tbl>
    <w:p w14:paraId="72400031" w14:textId="6FCB6B29" w:rsidR="005602AF" w:rsidRDefault="00254FA3" w:rsidP="00D672A9">
      <w:pPr>
        <w:pStyle w:val="CBDTableTitle"/>
        <w:spacing w:before="240"/>
      </w:pPr>
      <w:r w:rsidRPr="000666D2">
        <w:rPr>
          <w:lang w:eastAsia="zh-CN"/>
        </w:rPr>
        <w:t>Usefulness of the topics covered each day</w:t>
      </w:r>
    </w:p>
    <w:tbl>
      <w:tblPr>
        <w:tblW w:w="8647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729"/>
        <w:gridCol w:w="1729"/>
        <w:gridCol w:w="1730"/>
        <w:gridCol w:w="1729"/>
        <w:gridCol w:w="1730"/>
      </w:tblGrid>
      <w:tr w:rsidR="005E33DC" w:rsidRPr="000666D2" w14:paraId="287DDADC" w14:textId="77777777" w:rsidTr="00687C0D">
        <w:trPr>
          <w:trHeight w:val="57"/>
        </w:trPr>
        <w:tc>
          <w:tcPr>
            <w:tcW w:w="17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13C44DA2" w14:textId="77777777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Topic by day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6CE30934" w14:textId="5485D927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1</w:t>
            </w:r>
            <w:r w:rsidR="00CD1644">
              <w:rPr>
                <w:i/>
                <w:iCs/>
                <w:lang w:eastAsia="zh-CN"/>
              </w:rPr>
              <w:t>.</w:t>
            </w:r>
            <w:r w:rsidRPr="00D672A9">
              <w:rPr>
                <w:i/>
                <w:iCs/>
                <w:lang w:eastAsia="zh-CN"/>
              </w:rPr>
              <w:t xml:space="preserve"> Procedures </w:t>
            </w:r>
            <w:r w:rsidR="00CD1644">
              <w:rPr>
                <w:i/>
                <w:iCs/>
                <w:lang w:eastAsia="zh-CN"/>
              </w:rPr>
              <w:t>and</w:t>
            </w:r>
            <w:r w:rsidRPr="00D672A9">
              <w:rPr>
                <w:i/>
                <w:iCs/>
                <w:lang w:eastAsia="zh-CN"/>
              </w:rPr>
              <w:t xml:space="preserve"> requests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5CE5096C" w14:textId="342FDEBD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2</w:t>
            </w:r>
            <w:r w:rsidR="00CD1644">
              <w:rPr>
                <w:i/>
                <w:iCs/>
                <w:lang w:eastAsia="zh-CN"/>
              </w:rPr>
              <w:t>.</w:t>
            </w:r>
            <w:r w:rsidRPr="00D672A9">
              <w:rPr>
                <w:i/>
                <w:iCs/>
                <w:lang w:eastAsia="zh-CN"/>
              </w:rPr>
              <w:t xml:space="preserve"> M</w:t>
            </w:r>
            <w:r w:rsidR="001276A4">
              <w:rPr>
                <w:i/>
                <w:iCs/>
                <w:lang w:eastAsia="zh-CN"/>
              </w:rPr>
              <w:t>utually agreed terms</w:t>
            </w:r>
            <w:r w:rsidRPr="00D672A9">
              <w:rPr>
                <w:i/>
                <w:iCs/>
                <w:lang w:eastAsia="zh-CN"/>
              </w:rPr>
              <w:t xml:space="preserve"> and</w:t>
            </w:r>
            <w:r w:rsidR="005227CB">
              <w:rPr>
                <w:i/>
                <w:iCs/>
                <w:lang w:eastAsia="zh-CN"/>
              </w:rPr>
              <w:t> </w:t>
            </w:r>
            <w:r w:rsidRPr="00D672A9">
              <w:rPr>
                <w:i/>
                <w:iCs/>
                <w:lang w:eastAsia="zh-CN"/>
              </w:rPr>
              <w:t>permits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59A7660D" w14:textId="2B80CD68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3</w:t>
            </w:r>
            <w:r w:rsidR="00CD1644">
              <w:rPr>
                <w:i/>
                <w:iCs/>
                <w:lang w:eastAsia="zh-CN"/>
              </w:rPr>
              <w:t>.</w:t>
            </w:r>
            <w:r w:rsidRPr="00D672A9">
              <w:rPr>
                <w:i/>
                <w:iCs/>
                <w:lang w:eastAsia="zh-CN"/>
              </w:rPr>
              <w:t xml:space="preserve"> Compliance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0602D732" w14:textId="5C2E32CF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4</w:t>
            </w:r>
            <w:r w:rsidR="00CD1644">
              <w:rPr>
                <w:i/>
                <w:iCs/>
                <w:lang w:eastAsia="zh-CN"/>
              </w:rPr>
              <w:t>.</w:t>
            </w:r>
            <w:r w:rsidRPr="00D672A9">
              <w:rPr>
                <w:i/>
                <w:iCs/>
                <w:lang w:eastAsia="zh-CN"/>
              </w:rPr>
              <w:t xml:space="preserve"> </w:t>
            </w:r>
            <w:proofErr w:type="gramStart"/>
            <w:r w:rsidRPr="00D672A9">
              <w:rPr>
                <w:i/>
                <w:iCs/>
                <w:lang w:eastAsia="zh-CN"/>
              </w:rPr>
              <w:t>Taking action</w:t>
            </w:r>
            <w:proofErr w:type="gramEnd"/>
            <w:r w:rsidR="001276A4">
              <w:rPr>
                <w:i/>
                <w:iCs/>
                <w:lang w:eastAsia="zh-CN"/>
              </w:rPr>
              <w:t xml:space="preserve"> and</w:t>
            </w:r>
            <w:r w:rsidRPr="00D672A9">
              <w:rPr>
                <w:i/>
                <w:iCs/>
                <w:lang w:eastAsia="zh-CN"/>
              </w:rPr>
              <w:t xml:space="preserve"> opportunities</w:t>
            </w:r>
          </w:p>
        </w:tc>
      </w:tr>
      <w:tr w:rsidR="005E33DC" w:rsidRPr="000666D2" w14:paraId="6F174A55" w14:textId="77777777" w:rsidTr="00D672A9">
        <w:trPr>
          <w:trHeight w:val="57"/>
        </w:trPr>
        <w:tc>
          <w:tcPr>
            <w:tcW w:w="1729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7F41E749" w14:textId="77777777" w:rsidR="005E33DC" w:rsidRPr="00D672A9" w:rsidRDefault="005E33DC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>Extremely useful</w:t>
            </w:r>
          </w:p>
        </w:tc>
        <w:tc>
          <w:tcPr>
            <w:tcW w:w="1729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1E52D2A8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21</w:t>
            </w:r>
          </w:p>
        </w:tc>
        <w:tc>
          <w:tcPr>
            <w:tcW w:w="173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6A6849AD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23</w:t>
            </w:r>
          </w:p>
        </w:tc>
        <w:tc>
          <w:tcPr>
            <w:tcW w:w="1729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DDF5919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20</w:t>
            </w:r>
          </w:p>
        </w:tc>
        <w:tc>
          <w:tcPr>
            <w:tcW w:w="173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C69F976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16</w:t>
            </w:r>
          </w:p>
        </w:tc>
      </w:tr>
      <w:tr w:rsidR="005E33DC" w:rsidRPr="000666D2" w14:paraId="72E5FF4D" w14:textId="77777777" w:rsidTr="00D672A9">
        <w:trPr>
          <w:trHeight w:val="57"/>
        </w:trPr>
        <w:tc>
          <w:tcPr>
            <w:tcW w:w="1729" w:type="dxa"/>
            <w:shd w:val="clear" w:color="auto" w:fill="auto"/>
            <w:noWrap/>
            <w:hideMark/>
          </w:tcPr>
          <w:p w14:paraId="6B8B806F" w14:textId="77777777" w:rsidR="005E33DC" w:rsidRPr="00D672A9" w:rsidRDefault="005E33DC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>Very useful</w:t>
            </w:r>
          </w:p>
        </w:tc>
        <w:tc>
          <w:tcPr>
            <w:tcW w:w="1729" w:type="dxa"/>
            <w:shd w:val="clear" w:color="auto" w:fill="auto"/>
            <w:noWrap/>
            <w:hideMark/>
          </w:tcPr>
          <w:p w14:paraId="61CB0F58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14</w:t>
            </w:r>
          </w:p>
        </w:tc>
        <w:tc>
          <w:tcPr>
            <w:tcW w:w="1730" w:type="dxa"/>
            <w:shd w:val="clear" w:color="auto" w:fill="auto"/>
            <w:noWrap/>
            <w:hideMark/>
          </w:tcPr>
          <w:p w14:paraId="461887E6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13</w:t>
            </w:r>
          </w:p>
        </w:tc>
        <w:tc>
          <w:tcPr>
            <w:tcW w:w="1729" w:type="dxa"/>
            <w:shd w:val="clear" w:color="auto" w:fill="auto"/>
            <w:noWrap/>
            <w:hideMark/>
          </w:tcPr>
          <w:p w14:paraId="36224FBB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15</w:t>
            </w:r>
          </w:p>
        </w:tc>
        <w:tc>
          <w:tcPr>
            <w:tcW w:w="1730" w:type="dxa"/>
            <w:shd w:val="clear" w:color="auto" w:fill="auto"/>
            <w:noWrap/>
            <w:hideMark/>
          </w:tcPr>
          <w:p w14:paraId="5D599638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16</w:t>
            </w:r>
          </w:p>
        </w:tc>
      </w:tr>
      <w:tr w:rsidR="005E33DC" w:rsidRPr="000666D2" w14:paraId="73EEAA67" w14:textId="77777777" w:rsidTr="00D672A9">
        <w:trPr>
          <w:trHeight w:val="57"/>
        </w:trPr>
        <w:tc>
          <w:tcPr>
            <w:tcW w:w="1729" w:type="dxa"/>
            <w:shd w:val="clear" w:color="auto" w:fill="auto"/>
            <w:noWrap/>
            <w:hideMark/>
          </w:tcPr>
          <w:p w14:paraId="7C8032CB" w14:textId="77777777" w:rsidR="005E33DC" w:rsidRPr="00D672A9" w:rsidRDefault="005E33DC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>Useful</w:t>
            </w:r>
          </w:p>
        </w:tc>
        <w:tc>
          <w:tcPr>
            <w:tcW w:w="1729" w:type="dxa"/>
            <w:shd w:val="clear" w:color="auto" w:fill="auto"/>
            <w:noWrap/>
            <w:hideMark/>
          </w:tcPr>
          <w:p w14:paraId="5D297F78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4</w:t>
            </w:r>
          </w:p>
        </w:tc>
        <w:tc>
          <w:tcPr>
            <w:tcW w:w="1730" w:type="dxa"/>
            <w:shd w:val="clear" w:color="auto" w:fill="auto"/>
            <w:noWrap/>
            <w:hideMark/>
          </w:tcPr>
          <w:p w14:paraId="1C0C03D3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6</w:t>
            </w:r>
          </w:p>
        </w:tc>
        <w:tc>
          <w:tcPr>
            <w:tcW w:w="1729" w:type="dxa"/>
            <w:shd w:val="clear" w:color="auto" w:fill="auto"/>
            <w:noWrap/>
            <w:hideMark/>
          </w:tcPr>
          <w:p w14:paraId="13FB7857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7</w:t>
            </w:r>
          </w:p>
        </w:tc>
        <w:tc>
          <w:tcPr>
            <w:tcW w:w="1730" w:type="dxa"/>
            <w:shd w:val="clear" w:color="auto" w:fill="auto"/>
            <w:noWrap/>
            <w:hideMark/>
          </w:tcPr>
          <w:p w14:paraId="31446E68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7</w:t>
            </w:r>
          </w:p>
        </w:tc>
      </w:tr>
      <w:tr w:rsidR="005E33DC" w:rsidRPr="000666D2" w14:paraId="5CA7D66E" w14:textId="77777777" w:rsidTr="00D672A9">
        <w:trPr>
          <w:trHeight w:val="57"/>
        </w:trPr>
        <w:tc>
          <w:tcPr>
            <w:tcW w:w="1729" w:type="dxa"/>
            <w:shd w:val="clear" w:color="auto" w:fill="auto"/>
            <w:noWrap/>
            <w:hideMark/>
          </w:tcPr>
          <w:p w14:paraId="260C318C" w14:textId="77777777" w:rsidR="005E33DC" w:rsidRPr="00D672A9" w:rsidRDefault="005E33DC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>Slightly useful</w:t>
            </w:r>
          </w:p>
        </w:tc>
        <w:tc>
          <w:tcPr>
            <w:tcW w:w="1729" w:type="dxa"/>
            <w:shd w:val="clear" w:color="auto" w:fill="auto"/>
            <w:noWrap/>
            <w:hideMark/>
          </w:tcPr>
          <w:p w14:paraId="3CD592B7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</w:t>
            </w:r>
          </w:p>
        </w:tc>
        <w:tc>
          <w:tcPr>
            <w:tcW w:w="1730" w:type="dxa"/>
            <w:shd w:val="clear" w:color="auto" w:fill="auto"/>
            <w:noWrap/>
            <w:hideMark/>
          </w:tcPr>
          <w:p w14:paraId="686A3B90" w14:textId="26CC8547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729" w:type="dxa"/>
            <w:shd w:val="clear" w:color="auto" w:fill="auto"/>
            <w:noWrap/>
            <w:hideMark/>
          </w:tcPr>
          <w:p w14:paraId="4E7BEF49" w14:textId="73600A4F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730" w:type="dxa"/>
            <w:shd w:val="clear" w:color="auto" w:fill="auto"/>
            <w:noWrap/>
            <w:hideMark/>
          </w:tcPr>
          <w:p w14:paraId="0397938C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</w:t>
            </w:r>
          </w:p>
        </w:tc>
      </w:tr>
      <w:tr w:rsidR="005E33DC" w:rsidRPr="000666D2" w14:paraId="5F0F2851" w14:textId="77777777" w:rsidTr="00D672A9">
        <w:trPr>
          <w:trHeight w:val="57"/>
        </w:trPr>
        <w:tc>
          <w:tcPr>
            <w:tcW w:w="1729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2DDA23D6" w14:textId="77777777" w:rsidR="005E33DC" w:rsidRPr="00D672A9" w:rsidRDefault="005E33DC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>Not useful</w:t>
            </w:r>
          </w:p>
        </w:tc>
        <w:tc>
          <w:tcPr>
            <w:tcW w:w="1729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249D9579" w14:textId="5C1B0537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73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4C7BF66F" w14:textId="1B64480D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729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4AA9D1FF" w14:textId="4678741B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173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6FE9FD06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</w:t>
            </w:r>
          </w:p>
        </w:tc>
      </w:tr>
    </w:tbl>
    <w:p w14:paraId="55F1CF90" w14:textId="77777777" w:rsidR="005602AF" w:rsidRDefault="005602AF"/>
    <w:tbl>
      <w:tblPr>
        <w:tblW w:w="5103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3510"/>
        <w:gridCol w:w="1593"/>
      </w:tblGrid>
      <w:tr w:rsidR="00D672A9" w:rsidRPr="000666D2" w14:paraId="76A54749" w14:textId="77777777" w:rsidTr="00687C0D">
        <w:trPr>
          <w:trHeight w:val="57"/>
        </w:trPr>
        <w:tc>
          <w:tcPr>
            <w:tcW w:w="35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hideMark/>
          </w:tcPr>
          <w:p w14:paraId="4D261E9D" w14:textId="160B0FF2" w:rsidR="00D672A9" w:rsidRPr="00D672A9" w:rsidRDefault="00D672A9" w:rsidP="00D672A9">
            <w:pPr>
              <w:pStyle w:val="CBDTableNormal"/>
              <w:spacing w:after="40"/>
              <w:jc w:val="center"/>
              <w:rPr>
                <w:i/>
                <w:iCs/>
                <w:lang w:eastAsia="zh-CN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4A715C9A" w14:textId="77777777" w:rsidR="00D672A9" w:rsidRPr="00D672A9" w:rsidRDefault="00D672A9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Responses</w:t>
            </w:r>
          </w:p>
        </w:tc>
      </w:tr>
      <w:tr w:rsidR="00D672A9" w:rsidRPr="000666D2" w14:paraId="45A6C69F" w14:textId="77777777" w:rsidTr="00D672A9">
        <w:trPr>
          <w:trHeight w:val="57"/>
        </w:trPr>
        <w:tc>
          <w:tcPr>
            <w:tcW w:w="351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DACB0DC" w14:textId="77777777" w:rsidR="00D672A9" w:rsidRPr="00D672A9" w:rsidRDefault="00D672A9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>Checkpoints</w:t>
            </w:r>
          </w:p>
        </w:tc>
        <w:tc>
          <w:tcPr>
            <w:tcW w:w="1593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2509ACC8" w14:textId="77777777" w:rsidR="00D672A9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10</w:t>
            </w:r>
          </w:p>
        </w:tc>
      </w:tr>
      <w:tr w:rsidR="00D672A9" w:rsidRPr="000666D2" w14:paraId="580AEEB0" w14:textId="77777777" w:rsidTr="00D672A9">
        <w:trPr>
          <w:trHeight w:val="57"/>
        </w:trPr>
        <w:tc>
          <w:tcPr>
            <w:tcW w:w="3510" w:type="dxa"/>
            <w:shd w:val="clear" w:color="auto" w:fill="auto"/>
            <w:noWrap/>
            <w:hideMark/>
          </w:tcPr>
          <w:p w14:paraId="2A1E8952" w14:textId="77777777" w:rsidR="00D672A9" w:rsidRPr="00D672A9" w:rsidRDefault="00D672A9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 xml:space="preserve">Compliance </w:t>
            </w:r>
          </w:p>
        </w:tc>
        <w:tc>
          <w:tcPr>
            <w:tcW w:w="1593" w:type="dxa"/>
            <w:shd w:val="clear" w:color="auto" w:fill="auto"/>
            <w:noWrap/>
            <w:hideMark/>
          </w:tcPr>
          <w:p w14:paraId="7086D42C" w14:textId="77777777" w:rsidR="00D672A9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8</w:t>
            </w:r>
          </w:p>
        </w:tc>
      </w:tr>
      <w:tr w:rsidR="00D672A9" w:rsidRPr="000666D2" w14:paraId="4B585FB0" w14:textId="77777777" w:rsidTr="00D672A9">
        <w:trPr>
          <w:trHeight w:val="57"/>
        </w:trPr>
        <w:tc>
          <w:tcPr>
            <w:tcW w:w="3510" w:type="dxa"/>
            <w:shd w:val="clear" w:color="auto" w:fill="auto"/>
            <w:noWrap/>
            <w:hideMark/>
          </w:tcPr>
          <w:p w14:paraId="3673CD60" w14:textId="5770A31A" w:rsidR="00D672A9" w:rsidRPr="00D672A9" w:rsidRDefault="00D672A9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 xml:space="preserve">Monitoring </w:t>
            </w:r>
          </w:p>
        </w:tc>
        <w:tc>
          <w:tcPr>
            <w:tcW w:w="1593" w:type="dxa"/>
            <w:shd w:val="clear" w:color="auto" w:fill="auto"/>
            <w:noWrap/>
            <w:hideMark/>
          </w:tcPr>
          <w:p w14:paraId="139AA3E2" w14:textId="172E09B2" w:rsidR="00D672A9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6</w:t>
            </w:r>
          </w:p>
        </w:tc>
      </w:tr>
      <w:tr w:rsidR="00D672A9" w:rsidRPr="000666D2" w14:paraId="34E5542A" w14:textId="77777777" w:rsidTr="00D672A9">
        <w:trPr>
          <w:trHeight w:val="57"/>
        </w:trPr>
        <w:tc>
          <w:tcPr>
            <w:tcW w:w="3510" w:type="dxa"/>
            <w:shd w:val="clear" w:color="auto" w:fill="auto"/>
            <w:noWrap/>
            <w:hideMark/>
          </w:tcPr>
          <w:p w14:paraId="185BD25C" w14:textId="416F6C1D" w:rsidR="00D672A9" w:rsidRPr="00D672A9" w:rsidRDefault="003659A8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>
              <w:rPr>
                <w:lang w:eastAsia="zh-CN"/>
              </w:rPr>
              <w:t>Ne</w:t>
            </w:r>
            <w:r w:rsidRPr="00D672A9">
              <w:rPr>
                <w:lang w:eastAsia="zh-CN"/>
              </w:rPr>
              <w:t xml:space="preserve">gotiation </w:t>
            </w:r>
            <w:r>
              <w:rPr>
                <w:lang w:eastAsia="zh-CN"/>
              </w:rPr>
              <w:t>of mutually agreed terms</w:t>
            </w:r>
          </w:p>
        </w:tc>
        <w:tc>
          <w:tcPr>
            <w:tcW w:w="1593" w:type="dxa"/>
            <w:shd w:val="clear" w:color="auto" w:fill="auto"/>
            <w:noWrap/>
            <w:hideMark/>
          </w:tcPr>
          <w:p w14:paraId="15A1CAB9" w14:textId="77777777" w:rsidR="00D672A9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5</w:t>
            </w:r>
          </w:p>
        </w:tc>
      </w:tr>
      <w:tr w:rsidR="00D672A9" w:rsidRPr="000666D2" w14:paraId="620581E4" w14:textId="77777777" w:rsidTr="00D672A9">
        <w:trPr>
          <w:trHeight w:val="57"/>
        </w:trPr>
        <w:tc>
          <w:tcPr>
            <w:tcW w:w="3510" w:type="dxa"/>
            <w:shd w:val="clear" w:color="auto" w:fill="auto"/>
            <w:noWrap/>
            <w:hideMark/>
          </w:tcPr>
          <w:p w14:paraId="5CDA9C95" w14:textId="77777777" w:rsidR="00D672A9" w:rsidRPr="00D672A9" w:rsidRDefault="00D672A9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>Benefits (and tracking)</w:t>
            </w:r>
          </w:p>
        </w:tc>
        <w:tc>
          <w:tcPr>
            <w:tcW w:w="1593" w:type="dxa"/>
            <w:shd w:val="clear" w:color="auto" w:fill="auto"/>
            <w:noWrap/>
            <w:hideMark/>
          </w:tcPr>
          <w:p w14:paraId="49B5EB5A" w14:textId="77777777" w:rsidR="00D672A9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4</w:t>
            </w:r>
          </w:p>
        </w:tc>
      </w:tr>
      <w:tr w:rsidR="00D672A9" w:rsidRPr="000666D2" w14:paraId="62B52ADF" w14:textId="77777777" w:rsidTr="00D672A9">
        <w:trPr>
          <w:trHeight w:val="57"/>
        </w:trPr>
        <w:tc>
          <w:tcPr>
            <w:tcW w:w="351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0854F574" w14:textId="6A936D06" w:rsidR="00D672A9" w:rsidRPr="00D672A9" w:rsidRDefault="00D672A9" w:rsidP="00D672A9">
            <w:pPr>
              <w:pStyle w:val="CBDTableNormal"/>
              <w:spacing w:after="40"/>
              <w:ind w:right="-57"/>
              <w:rPr>
                <w:lang w:eastAsia="zh-CN"/>
              </w:rPr>
            </w:pPr>
            <w:r w:rsidRPr="00D672A9">
              <w:rPr>
                <w:lang w:eastAsia="zh-CN"/>
              </w:rPr>
              <w:t xml:space="preserve">All </w:t>
            </w:r>
          </w:p>
        </w:tc>
        <w:tc>
          <w:tcPr>
            <w:tcW w:w="1593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3E590CA7" w14:textId="77777777" w:rsidR="00D672A9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3</w:t>
            </w:r>
          </w:p>
        </w:tc>
      </w:tr>
    </w:tbl>
    <w:p w14:paraId="51B5E525" w14:textId="1CAAFA14" w:rsidR="005E33DC" w:rsidRDefault="00D672A9" w:rsidP="00D672A9">
      <w:pPr>
        <w:pStyle w:val="CBDTableTitle"/>
        <w:spacing w:before="240"/>
      </w:pPr>
      <w:r w:rsidRPr="00D672A9">
        <w:rPr>
          <w:lang w:eastAsia="zh-CN"/>
        </w:rPr>
        <w:t>Satisfaction</w:t>
      </w:r>
      <w:r w:rsidRPr="000666D2">
        <w:rPr>
          <w:rFonts w:asciiTheme="majorBidi" w:eastAsia="Times New Roman" w:hAnsiTheme="majorBidi" w:cstheme="majorBidi"/>
          <w:color w:val="000000"/>
          <w:lang w:eastAsia="zh-CN"/>
        </w:rPr>
        <w:t xml:space="preserve"> on organizational aspects of the workshop</w:t>
      </w:r>
    </w:p>
    <w:tbl>
      <w:tblPr>
        <w:tblW w:w="8658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731"/>
        <w:gridCol w:w="1731"/>
        <w:gridCol w:w="1732"/>
        <w:gridCol w:w="1732"/>
        <w:gridCol w:w="1732"/>
      </w:tblGrid>
      <w:tr w:rsidR="005E33DC" w:rsidRPr="000666D2" w14:paraId="07574913" w14:textId="77777777" w:rsidTr="00687C0D">
        <w:trPr>
          <w:trHeight w:val="1046"/>
        </w:trPr>
        <w:tc>
          <w:tcPr>
            <w:tcW w:w="5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hideMark/>
          </w:tcPr>
          <w:p w14:paraId="66E05258" w14:textId="77777777" w:rsidR="005E33DC" w:rsidRPr="00D672A9" w:rsidRDefault="005E33DC" w:rsidP="00D672A9">
            <w:pPr>
              <w:pStyle w:val="CBDTableNormal"/>
              <w:spacing w:after="40"/>
              <w:jc w:val="center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 xml:space="preserve"> </w:t>
            </w:r>
          </w:p>
        </w:tc>
        <w:tc>
          <w:tcPr>
            <w:tcW w:w="5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46C3E916" w14:textId="54BFA437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Logistic</w:t>
            </w:r>
            <w:r w:rsidR="00D672A9">
              <w:rPr>
                <w:i/>
                <w:iCs/>
                <w:lang w:eastAsia="zh-CN"/>
              </w:rPr>
              <w:t xml:space="preserve"> </w:t>
            </w:r>
            <w:r w:rsidRPr="00D672A9">
              <w:rPr>
                <w:i/>
                <w:iCs/>
                <w:lang w:eastAsia="zh-CN"/>
              </w:rPr>
              <w:t>organization</w:t>
            </w:r>
          </w:p>
        </w:tc>
        <w:tc>
          <w:tcPr>
            <w:tcW w:w="5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64D1D924" w14:textId="77777777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Style and timing of presentations</w:t>
            </w:r>
          </w:p>
        </w:tc>
        <w:tc>
          <w:tcPr>
            <w:tcW w:w="5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61842659" w14:textId="1BF88800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Quality of workshop moderation and work facilitation</w:t>
            </w:r>
          </w:p>
        </w:tc>
        <w:tc>
          <w:tcPr>
            <w:tcW w:w="5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  <w:hideMark/>
          </w:tcPr>
          <w:p w14:paraId="25C0103B" w14:textId="77777777" w:rsidR="005E33DC" w:rsidRPr="00D672A9" w:rsidRDefault="005E33DC" w:rsidP="00687C0D">
            <w:pPr>
              <w:pStyle w:val="CBDTableNormal"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Adjustment of the daily schedule</w:t>
            </w:r>
          </w:p>
        </w:tc>
      </w:tr>
      <w:tr w:rsidR="005E33DC" w:rsidRPr="000666D2" w14:paraId="36970EBC" w14:textId="77777777" w:rsidTr="00D672A9">
        <w:trPr>
          <w:trHeight w:val="288"/>
        </w:trPr>
        <w:tc>
          <w:tcPr>
            <w:tcW w:w="57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3A9B1354" w14:textId="77777777" w:rsidR="005E33DC" w:rsidRPr="00D672A9" w:rsidRDefault="005E33DC" w:rsidP="00D672A9">
            <w:pPr>
              <w:pStyle w:val="CBDTableNormal"/>
              <w:spacing w:after="40"/>
              <w:rPr>
                <w:lang w:eastAsia="zh-CN"/>
              </w:rPr>
            </w:pPr>
            <w:r w:rsidRPr="00D672A9">
              <w:rPr>
                <w:lang w:eastAsia="zh-CN"/>
              </w:rPr>
              <w:t>Very satisfied</w:t>
            </w:r>
          </w:p>
        </w:tc>
        <w:tc>
          <w:tcPr>
            <w:tcW w:w="57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6A41448C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26</w:t>
            </w:r>
          </w:p>
        </w:tc>
        <w:tc>
          <w:tcPr>
            <w:tcW w:w="57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64EF9030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20</w:t>
            </w:r>
          </w:p>
        </w:tc>
        <w:tc>
          <w:tcPr>
            <w:tcW w:w="57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57B7FC4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24</w:t>
            </w:r>
          </w:p>
        </w:tc>
        <w:tc>
          <w:tcPr>
            <w:tcW w:w="57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7DE1657B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18</w:t>
            </w:r>
          </w:p>
        </w:tc>
      </w:tr>
      <w:tr w:rsidR="005E33DC" w:rsidRPr="000666D2" w14:paraId="09B67207" w14:textId="77777777" w:rsidTr="00D672A9">
        <w:trPr>
          <w:trHeight w:val="288"/>
        </w:trPr>
        <w:tc>
          <w:tcPr>
            <w:tcW w:w="57" w:type="dxa"/>
            <w:shd w:val="clear" w:color="auto" w:fill="auto"/>
            <w:noWrap/>
            <w:hideMark/>
          </w:tcPr>
          <w:p w14:paraId="5C1D195D" w14:textId="77777777" w:rsidR="005E33DC" w:rsidRPr="00D672A9" w:rsidRDefault="005E33DC" w:rsidP="00D672A9">
            <w:pPr>
              <w:pStyle w:val="CBDTableNormal"/>
              <w:spacing w:after="40"/>
              <w:rPr>
                <w:lang w:eastAsia="zh-CN"/>
              </w:rPr>
            </w:pPr>
            <w:r w:rsidRPr="00D672A9">
              <w:rPr>
                <w:lang w:eastAsia="zh-CN"/>
              </w:rPr>
              <w:t>Satisfied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6362E12B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12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63652D66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14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3B8B88C8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13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730B3B9E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17</w:t>
            </w:r>
          </w:p>
        </w:tc>
      </w:tr>
      <w:tr w:rsidR="005E33DC" w:rsidRPr="000666D2" w14:paraId="13FAF4BF" w14:textId="77777777" w:rsidTr="00D672A9">
        <w:trPr>
          <w:trHeight w:val="288"/>
        </w:trPr>
        <w:tc>
          <w:tcPr>
            <w:tcW w:w="57" w:type="dxa"/>
            <w:shd w:val="clear" w:color="auto" w:fill="auto"/>
            <w:noWrap/>
            <w:hideMark/>
          </w:tcPr>
          <w:p w14:paraId="37412AFE" w14:textId="77777777" w:rsidR="005E33DC" w:rsidRPr="00D672A9" w:rsidRDefault="005E33DC" w:rsidP="00D672A9">
            <w:pPr>
              <w:pStyle w:val="CBDTableNormal"/>
              <w:spacing w:after="40"/>
              <w:rPr>
                <w:lang w:eastAsia="zh-CN"/>
              </w:rPr>
            </w:pPr>
            <w:r w:rsidRPr="00D672A9">
              <w:rPr>
                <w:lang w:eastAsia="zh-CN"/>
              </w:rPr>
              <w:t>Neutral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5A1B31CE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4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60529C60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6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5C460855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3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05BA8F95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7</w:t>
            </w:r>
          </w:p>
        </w:tc>
      </w:tr>
      <w:tr w:rsidR="005E33DC" w:rsidRPr="000666D2" w14:paraId="2D822B7D" w14:textId="77777777" w:rsidTr="00D672A9">
        <w:trPr>
          <w:trHeight w:val="288"/>
        </w:trPr>
        <w:tc>
          <w:tcPr>
            <w:tcW w:w="57" w:type="dxa"/>
            <w:shd w:val="clear" w:color="auto" w:fill="auto"/>
            <w:noWrap/>
            <w:hideMark/>
          </w:tcPr>
          <w:p w14:paraId="1D8BF2D2" w14:textId="77777777" w:rsidR="005E33DC" w:rsidRPr="00D672A9" w:rsidRDefault="005E33DC" w:rsidP="00D672A9">
            <w:pPr>
              <w:pStyle w:val="CBDTableNormal"/>
              <w:spacing w:after="40"/>
              <w:rPr>
                <w:lang w:eastAsia="zh-CN"/>
              </w:rPr>
            </w:pPr>
            <w:r w:rsidRPr="00D672A9">
              <w:rPr>
                <w:lang w:eastAsia="zh-CN"/>
              </w:rPr>
              <w:t>Dissatisfied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1CEF14F1" w14:textId="786AA3A6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1B03334D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64D3CAF7" w14:textId="77777777" w:rsidR="005E33DC" w:rsidRPr="00D672A9" w:rsidRDefault="005E33DC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1</w:t>
            </w:r>
          </w:p>
        </w:tc>
        <w:tc>
          <w:tcPr>
            <w:tcW w:w="57" w:type="dxa"/>
            <w:shd w:val="clear" w:color="auto" w:fill="auto"/>
            <w:noWrap/>
            <w:hideMark/>
          </w:tcPr>
          <w:p w14:paraId="2C1E5633" w14:textId="4D5D8544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</w:tr>
      <w:tr w:rsidR="005E33DC" w:rsidRPr="000666D2" w14:paraId="6D541E0E" w14:textId="77777777" w:rsidTr="00D672A9">
        <w:trPr>
          <w:trHeight w:val="288"/>
        </w:trPr>
        <w:tc>
          <w:tcPr>
            <w:tcW w:w="57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75CB26AF" w14:textId="77777777" w:rsidR="005E33DC" w:rsidRPr="00D672A9" w:rsidRDefault="005E33DC" w:rsidP="00D672A9">
            <w:pPr>
              <w:pStyle w:val="CBDTableNormal"/>
              <w:spacing w:after="40"/>
              <w:rPr>
                <w:lang w:eastAsia="zh-CN"/>
              </w:rPr>
            </w:pPr>
            <w:r w:rsidRPr="00D672A9">
              <w:rPr>
                <w:lang w:eastAsia="zh-CN"/>
              </w:rPr>
              <w:t>Very dissatisfied</w:t>
            </w:r>
          </w:p>
        </w:tc>
        <w:tc>
          <w:tcPr>
            <w:tcW w:w="57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0D980455" w14:textId="1FCBC572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57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1BEAF4FE" w14:textId="01EE52F2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57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1FC56C06" w14:textId="67DC5294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  <w:tc>
          <w:tcPr>
            <w:tcW w:w="57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73CDDB0C" w14:textId="3C962240" w:rsidR="005E33DC" w:rsidRPr="00D672A9" w:rsidRDefault="00D672A9" w:rsidP="00D672A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–</w:t>
            </w:r>
          </w:p>
        </w:tc>
      </w:tr>
    </w:tbl>
    <w:p w14:paraId="638F13B2" w14:textId="1AF6EF91" w:rsidR="0088250D" w:rsidRPr="000666D2" w:rsidRDefault="00436348" w:rsidP="00D672A9">
      <w:pPr>
        <w:pStyle w:val="CBDTableTitle"/>
        <w:spacing w:before="240"/>
        <w:rPr>
          <w:rFonts w:asciiTheme="majorBidi" w:hAnsiTheme="majorBidi" w:cstheme="majorBidi"/>
        </w:rPr>
      </w:pPr>
      <w:r w:rsidRPr="000666D2">
        <w:rPr>
          <w:rFonts w:asciiTheme="majorBidi" w:eastAsia="Times New Roman" w:hAnsiTheme="majorBidi" w:cstheme="majorBidi"/>
          <w:color w:val="000000"/>
          <w:lang w:eastAsia="zh-CN"/>
        </w:rPr>
        <w:lastRenderedPageBreak/>
        <w:t xml:space="preserve">Would you like </w:t>
      </w:r>
      <w:r w:rsidR="00CD39C0" w:rsidRPr="000666D2">
        <w:rPr>
          <w:rFonts w:asciiTheme="majorBidi" w:eastAsia="Times New Roman" w:hAnsiTheme="majorBidi" w:cstheme="majorBidi"/>
          <w:color w:val="000000"/>
          <w:lang w:eastAsia="zh-CN"/>
        </w:rPr>
        <w:t>the</w:t>
      </w:r>
      <w:r w:rsidRPr="000666D2">
        <w:rPr>
          <w:rFonts w:asciiTheme="majorBidi" w:eastAsia="Times New Roman" w:hAnsiTheme="majorBidi" w:cstheme="majorBidi"/>
          <w:color w:val="000000"/>
          <w:lang w:eastAsia="zh-CN"/>
        </w:rPr>
        <w:t xml:space="preserve"> </w:t>
      </w:r>
      <w:r w:rsidR="00656ABC" w:rsidRPr="000666D2">
        <w:rPr>
          <w:rFonts w:asciiTheme="majorBidi" w:eastAsia="Times New Roman" w:hAnsiTheme="majorBidi" w:cstheme="majorBidi"/>
          <w:color w:val="000000"/>
          <w:lang w:eastAsia="zh-CN"/>
        </w:rPr>
        <w:t xml:space="preserve">Secretariat </w:t>
      </w:r>
      <w:r w:rsidR="00CD39C0" w:rsidRPr="000666D2">
        <w:rPr>
          <w:rFonts w:asciiTheme="majorBidi" w:eastAsia="Times New Roman" w:hAnsiTheme="majorBidi" w:cstheme="majorBidi"/>
          <w:color w:val="000000"/>
          <w:lang w:eastAsia="zh-CN"/>
        </w:rPr>
        <w:t xml:space="preserve">to </w:t>
      </w:r>
      <w:r w:rsidRPr="000666D2">
        <w:rPr>
          <w:rFonts w:asciiTheme="majorBidi" w:eastAsia="Times New Roman" w:hAnsiTheme="majorBidi" w:cstheme="majorBidi"/>
          <w:color w:val="000000"/>
          <w:lang w:eastAsia="zh-CN"/>
        </w:rPr>
        <w:t xml:space="preserve">organize another </w:t>
      </w:r>
      <w:r w:rsidR="00732F49">
        <w:rPr>
          <w:rFonts w:asciiTheme="majorBidi" w:eastAsia="Times New Roman" w:hAnsiTheme="majorBidi" w:cstheme="majorBidi"/>
          <w:color w:val="000000"/>
          <w:lang w:eastAsia="zh-CN"/>
        </w:rPr>
        <w:t>g</w:t>
      </w:r>
      <w:r w:rsidRPr="000666D2">
        <w:rPr>
          <w:rFonts w:asciiTheme="majorBidi" w:eastAsia="Times New Roman" w:hAnsiTheme="majorBidi" w:cstheme="majorBidi"/>
          <w:color w:val="000000"/>
          <w:lang w:eastAsia="zh-CN"/>
        </w:rPr>
        <w:t xml:space="preserve">lobal </w:t>
      </w:r>
      <w:r w:rsidR="001B1C25">
        <w:rPr>
          <w:rFonts w:asciiTheme="majorBidi" w:eastAsia="Times New Roman" w:hAnsiTheme="majorBidi" w:cstheme="majorBidi"/>
          <w:color w:val="000000"/>
          <w:lang w:eastAsia="zh-CN"/>
        </w:rPr>
        <w:t>access and benefit-sharing</w:t>
      </w:r>
      <w:r w:rsidR="00B00438" w:rsidRPr="000666D2">
        <w:rPr>
          <w:rFonts w:asciiTheme="majorBidi" w:eastAsia="Times New Roman" w:hAnsiTheme="majorBidi" w:cstheme="majorBidi"/>
          <w:color w:val="000000"/>
          <w:lang w:eastAsia="zh-CN"/>
        </w:rPr>
        <w:t xml:space="preserve"> </w:t>
      </w:r>
      <w:r w:rsidR="00580A1B">
        <w:rPr>
          <w:rFonts w:asciiTheme="majorBidi" w:eastAsia="Times New Roman" w:hAnsiTheme="majorBidi" w:cstheme="majorBidi"/>
          <w:color w:val="000000"/>
          <w:lang w:eastAsia="zh-CN"/>
        </w:rPr>
        <w:t>w</w:t>
      </w:r>
      <w:r w:rsidRPr="000666D2">
        <w:rPr>
          <w:rFonts w:asciiTheme="majorBidi" w:eastAsia="Times New Roman" w:hAnsiTheme="majorBidi" w:cstheme="majorBidi"/>
          <w:color w:val="000000"/>
          <w:lang w:eastAsia="zh-CN"/>
        </w:rPr>
        <w:t>orkshop during the intersessional period (20</w:t>
      </w:r>
      <w:r w:rsidR="008349F9" w:rsidRPr="000666D2">
        <w:rPr>
          <w:rFonts w:asciiTheme="majorBidi" w:eastAsia="Times New Roman" w:hAnsiTheme="majorBidi" w:cstheme="majorBidi"/>
          <w:color w:val="000000"/>
          <w:lang w:eastAsia="zh-CN"/>
        </w:rPr>
        <w:t>2</w:t>
      </w:r>
      <w:r w:rsidRPr="000666D2">
        <w:rPr>
          <w:rFonts w:asciiTheme="majorBidi" w:eastAsia="Times New Roman" w:hAnsiTheme="majorBidi" w:cstheme="majorBidi"/>
          <w:color w:val="000000"/>
          <w:lang w:eastAsia="zh-CN"/>
        </w:rPr>
        <w:t>5-2026)?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09"/>
      </w:tblGrid>
      <w:tr w:rsidR="0088250D" w:rsidRPr="000666D2" w14:paraId="070BE8CF" w14:textId="77777777" w:rsidTr="00D672A9">
        <w:trPr>
          <w:trHeight w:val="57"/>
        </w:trPr>
        <w:tc>
          <w:tcPr>
            <w:tcW w:w="704" w:type="dxa"/>
            <w:tcBorders>
              <w:top w:val="single" w:sz="4" w:space="0" w:color="auto"/>
              <w:bottom w:val="single" w:sz="12" w:space="0" w:color="auto"/>
            </w:tcBorders>
          </w:tcPr>
          <w:p w14:paraId="0B87B355" w14:textId="47E3DA79" w:rsidR="0088250D" w:rsidRPr="00D672A9" w:rsidRDefault="0088250D" w:rsidP="00F77F3C">
            <w:pPr>
              <w:pStyle w:val="CBDTableNormal"/>
              <w:keepNext/>
              <w:keepLines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14:paraId="6FF78DE8" w14:textId="78A33CC1" w:rsidR="0088250D" w:rsidRPr="00D672A9" w:rsidRDefault="00D672A9" w:rsidP="00F77F3C">
            <w:pPr>
              <w:pStyle w:val="CBDTableNormal"/>
              <w:keepNext/>
              <w:keepLines/>
              <w:spacing w:after="40"/>
              <w:jc w:val="right"/>
              <w:rPr>
                <w:i/>
                <w:iCs/>
                <w:lang w:eastAsia="zh-CN"/>
              </w:rPr>
            </w:pPr>
            <w:r w:rsidRPr="00D672A9">
              <w:rPr>
                <w:i/>
                <w:iCs/>
                <w:lang w:eastAsia="zh-CN"/>
              </w:rPr>
              <w:t>No</w:t>
            </w:r>
          </w:p>
        </w:tc>
      </w:tr>
      <w:tr w:rsidR="0088250D" w:rsidRPr="000666D2" w14:paraId="74A60119" w14:textId="77777777" w:rsidTr="00D672A9">
        <w:trPr>
          <w:trHeight w:val="57"/>
        </w:trPr>
        <w:tc>
          <w:tcPr>
            <w:tcW w:w="704" w:type="dxa"/>
            <w:tcBorders>
              <w:top w:val="single" w:sz="12" w:space="0" w:color="auto"/>
              <w:bottom w:val="single" w:sz="12" w:space="0" w:color="auto"/>
            </w:tcBorders>
          </w:tcPr>
          <w:p w14:paraId="6EEEF37C" w14:textId="52B83C96" w:rsidR="0088250D" w:rsidRPr="00D672A9" w:rsidRDefault="00D672A9" w:rsidP="00D672A9">
            <w:pPr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 w:rsidRPr="00D672A9">
              <w:rPr>
                <w:sz w:val="20"/>
                <w:lang w:eastAsia="zh-CN"/>
              </w:rPr>
              <w:t>43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5FFFD547" w14:textId="73A9C9F5" w:rsidR="0088250D" w:rsidRPr="00D672A9" w:rsidRDefault="00E41B17" w:rsidP="00D672A9">
            <w:pPr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–</w:t>
            </w:r>
          </w:p>
        </w:tc>
      </w:tr>
    </w:tbl>
    <w:p w14:paraId="766935F8" w14:textId="77777777" w:rsidR="00744771" w:rsidRDefault="00744771" w:rsidP="00D672A9">
      <w:pPr>
        <w:pStyle w:val="CBDNormal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37"/>
        <w:gridCol w:w="1337"/>
        <w:gridCol w:w="1337"/>
        <w:gridCol w:w="1337"/>
        <w:gridCol w:w="1337"/>
        <w:gridCol w:w="1337"/>
        <w:gridCol w:w="1338"/>
      </w:tblGrid>
      <w:tr w:rsidR="00D672A9" w14:paraId="27865D9C" w14:textId="77777777" w:rsidTr="003051DE">
        <w:trPr>
          <w:trHeight w:val="567"/>
        </w:trPr>
        <w:tc>
          <w:tcPr>
            <w:tcW w:w="1337" w:type="dxa"/>
          </w:tcPr>
          <w:p w14:paraId="503CE2E1" w14:textId="77777777" w:rsidR="00D672A9" w:rsidRDefault="00D672A9" w:rsidP="00D672A9">
            <w:pPr>
              <w:pStyle w:val="CBDNormal"/>
            </w:pPr>
          </w:p>
        </w:tc>
        <w:tc>
          <w:tcPr>
            <w:tcW w:w="1337" w:type="dxa"/>
          </w:tcPr>
          <w:p w14:paraId="4AD8AD60" w14:textId="77777777" w:rsidR="00D672A9" w:rsidRDefault="00D672A9" w:rsidP="00D672A9">
            <w:pPr>
              <w:pStyle w:val="CBDNormal"/>
            </w:pPr>
          </w:p>
        </w:tc>
        <w:tc>
          <w:tcPr>
            <w:tcW w:w="1337" w:type="dxa"/>
          </w:tcPr>
          <w:p w14:paraId="75801B55" w14:textId="77777777" w:rsidR="00D672A9" w:rsidRDefault="00D672A9" w:rsidP="00D672A9">
            <w:pPr>
              <w:pStyle w:val="CBDNormal"/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4EA57574" w14:textId="77777777" w:rsidR="00D672A9" w:rsidRDefault="00D672A9" w:rsidP="00D672A9">
            <w:pPr>
              <w:pStyle w:val="CBDNormal"/>
            </w:pPr>
          </w:p>
        </w:tc>
        <w:tc>
          <w:tcPr>
            <w:tcW w:w="1337" w:type="dxa"/>
          </w:tcPr>
          <w:p w14:paraId="3C97BA6F" w14:textId="77777777" w:rsidR="00D672A9" w:rsidRDefault="00D672A9" w:rsidP="00D672A9">
            <w:pPr>
              <w:pStyle w:val="CBDNormal"/>
            </w:pPr>
          </w:p>
        </w:tc>
        <w:tc>
          <w:tcPr>
            <w:tcW w:w="1337" w:type="dxa"/>
          </w:tcPr>
          <w:p w14:paraId="23D7FF41" w14:textId="77777777" w:rsidR="00D672A9" w:rsidRDefault="00D672A9" w:rsidP="00D672A9">
            <w:pPr>
              <w:pStyle w:val="CBDNormal"/>
            </w:pPr>
          </w:p>
        </w:tc>
        <w:tc>
          <w:tcPr>
            <w:tcW w:w="1338" w:type="dxa"/>
          </w:tcPr>
          <w:p w14:paraId="30682CAB" w14:textId="77777777" w:rsidR="00D672A9" w:rsidRDefault="00D672A9" w:rsidP="00D672A9">
            <w:pPr>
              <w:pStyle w:val="CBDNormal"/>
            </w:pPr>
          </w:p>
        </w:tc>
      </w:tr>
    </w:tbl>
    <w:p w14:paraId="64BD1AE3" w14:textId="77777777" w:rsidR="00D672A9" w:rsidRPr="00D672A9" w:rsidRDefault="00D672A9" w:rsidP="00D672A9">
      <w:pPr>
        <w:pStyle w:val="CBDNormal"/>
      </w:pPr>
    </w:p>
    <w:sectPr w:rsidR="00D672A9" w:rsidRPr="00D672A9" w:rsidSect="002C0CFE">
      <w:pgSz w:w="12240" w:h="15840" w:code="1"/>
      <w:pgMar w:top="1134" w:right="1440" w:bottom="1134" w:left="144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BEFC7" w14:textId="77777777" w:rsidR="007C7208" w:rsidRPr="000666D2" w:rsidRDefault="007C7208" w:rsidP="00FB5B89">
      <w:r w:rsidRPr="000666D2">
        <w:separator/>
      </w:r>
    </w:p>
  </w:endnote>
  <w:endnote w:type="continuationSeparator" w:id="0">
    <w:p w14:paraId="1AABE7AB" w14:textId="77777777" w:rsidR="007C7208" w:rsidRPr="000666D2" w:rsidRDefault="007C7208" w:rsidP="00FB5B89">
      <w:r w:rsidRPr="000666D2">
        <w:continuationSeparator/>
      </w:r>
    </w:p>
  </w:endnote>
  <w:endnote w:type="continuationNotice" w:id="1">
    <w:p w14:paraId="5C91BD7E" w14:textId="77777777" w:rsidR="007C7208" w:rsidRPr="000666D2" w:rsidRDefault="007C72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41551" w14:textId="0C28DF72" w:rsidR="009E2A16" w:rsidRPr="000666D2" w:rsidRDefault="000F13CD" w:rsidP="005602AF">
    <w:pPr>
      <w:pStyle w:val="CBDFooter"/>
    </w:pPr>
    <w:r w:rsidRPr="000666D2">
      <w:fldChar w:fldCharType="begin"/>
    </w:r>
    <w:r w:rsidRPr="000666D2">
      <w:instrText xml:space="preserve"> PAGE </w:instrText>
    </w:r>
    <w:r w:rsidRPr="000666D2">
      <w:fldChar w:fldCharType="separate"/>
    </w:r>
    <w:r w:rsidRPr="000666D2">
      <w:rPr>
        <w:noProof/>
      </w:rPr>
      <w:t>3</w:t>
    </w:r>
    <w:r w:rsidRPr="000666D2">
      <w:fldChar w:fldCharType="end"/>
    </w:r>
    <w:r w:rsidRPr="000666D2">
      <w:t>/</w:t>
    </w:r>
    <w:fldSimple w:instr=" NUMPAGES \* MERGEFORMAT ">
      <w:r w:rsidRPr="000666D2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23AED" w14:textId="63FEB0A7" w:rsidR="009E2A16" w:rsidRPr="000666D2" w:rsidRDefault="000F13CD" w:rsidP="005602AF">
    <w:pPr>
      <w:pStyle w:val="CBDFooter"/>
      <w:jc w:val="right"/>
    </w:pPr>
    <w:r w:rsidRPr="000666D2">
      <w:fldChar w:fldCharType="begin"/>
    </w:r>
    <w:r w:rsidRPr="000666D2">
      <w:instrText xml:space="preserve"> PAGE \* MERGEFORMAT </w:instrText>
    </w:r>
    <w:r w:rsidRPr="000666D2">
      <w:fldChar w:fldCharType="separate"/>
    </w:r>
    <w:r w:rsidRPr="000666D2">
      <w:rPr>
        <w:noProof/>
      </w:rPr>
      <w:t>3</w:t>
    </w:r>
    <w:r w:rsidRPr="000666D2">
      <w:fldChar w:fldCharType="end"/>
    </w:r>
    <w:r w:rsidRPr="000666D2">
      <w:t>/</w:t>
    </w:r>
    <w:fldSimple w:instr=" NUMPAGES \* MERGEFORMAT ">
      <w:r w:rsidRPr="000666D2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471D2" w14:textId="77777777" w:rsidR="007C7208" w:rsidRPr="000666D2" w:rsidRDefault="007C7208" w:rsidP="000F13CD">
      <w:pPr>
        <w:pStyle w:val="CBDNormal"/>
      </w:pPr>
      <w:r w:rsidRPr="000666D2">
        <w:separator/>
      </w:r>
    </w:p>
  </w:footnote>
  <w:footnote w:type="continuationSeparator" w:id="0">
    <w:p w14:paraId="035E8600" w14:textId="77777777" w:rsidR="007C7208" w:rsidRPr="000666D2" w:rsidRDefault="007C7208" w:rsidP="000F13CD">
      <w:pPr>
        <w:pStyle w:val="CBDNormal"/>
      </w:pPr>
      <w:r w:rsidRPr="000666D2">
        <w:continuationSeparator/>
      </w:r>
    </w:p>
  </w:footnote>
  <w:footnote w:type="continuationNotice" w:id="1">
    <w:p w14:paraId="3B0B84A1" w14:textId="77777777" w:rsidR="007C7208" w:rsidRPr="000666D2" w:rsidRDefault="007C7208" w:rsidP="000F13CD">
      <w:pPr>
        <w:pStyle w:val="CBDNormal"/>
      </w:pPr>
    </w:p>
  </w:footnote>
  <w:footnote w:id="2">
    <w:p w14:paraId="2FED24AA" w14:textId="22BC0671" w:rsidR="00C9264A" w:rsidRPr="000666D2" w:rsidRDefault="00C9264A">
      <w:pPr>
        <w:pStyle w:val="FootnoteText"/>
      </w:pPr>
      <w:r w:rsidRPr="000666D2">
        <w:rPr>
          <w:rStyle w:val="FootnoteReference"/>
        </w:rPr>
        <w:footnoteRef/>
      </w:r>
      <w:r w:rsidRPr="000666D2">
        <w:t xml:space="preserve">See </w:t>
      </w:r>
      <w:hyperlink r:id="rId1" w:history="1">
        <w:r w:rsidR="00887572" w:rsidRPr="00887572">
          <w:rPr>
            <w:rStyle w:val="Hyperlink"/>
          </w:rPr>
          <w:t>www.nagoyaprotocol-hub.de/new-easy-abs-guides-for-france-and-brazil/</w:t>
        </w:r>
      </w:hyperlink>
      <w:r w:rsidR="00887572">
        <w:t>.</w:t>
      </w:r>
    </w:p>
  </w:footnote>
  <w:footnote w:id="3">
    <w:p w14:paraId="0CE9F159" w14:textId="12D58233" w:rsidR="00E078F2" w:rsidRPr="000666D2" w:rsidRDefault="00E078F2" w:rsidP="00E078F2">
      <w:pPr>
        <w:pStyle w:val="FootnoteText"/>
      </w:pPr>
      <w:r w:rsidRPr="000666D2">
        <w:rPr>
          <w:rStyle w:val="FootnoteReference"/>
        </w:rPr>
        <w:footnoteRef/>
      </w:r>
      <w:r w:rsidRPr="000666D2">
        <w:t xml:space="preserve"> See </w:t>
      </w:r>
      <w:hyperlink r:id="rId2" w:history="1">
        <w:r w:rsidR="00A15EF0" w:rsidRPr="00A15EF0">
          <w:rPr>
            <w:rStyle w:val="Hyperlink"/>
          </w:rPr>
          <w:t>www.cbd.int/doc/publications/cbd-bonn-gdls-en.pdf</w:t>
        </w:r>
      </w:hyperlink>
      <w:r w:rsidR="005602AF">
        <w:t>.</w:t>
      </w:r>
    </w:p>
  </w:footnote>
  <w:footnote w:id="4">
    <w:p w14:paraId="4E26758D" w14:textId="19ED43A3" w:rsidR="00FC6D9E" w:rsidRPr="003051DE" w:rsidRDefault="00FC6D9E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See the proposal for a global methodology to monitor non-monetary benefits in </w:t>
      </w:r>
      <w:r w:rsidR="00C203B3">
        <w:rPr>
          <w:lang w:val="en-CA"/>
        </w:rPr>
        <w:t xml:space="preserve">document </w:t>
      </w:r>
      <w:hyperlink r:id="rId3">
        <w:r w:rsidRPr="000666D2">
          <w:rPr>
            <w:rStyle w:val="Hyperlink"/>
          </w:rPr>
          <w:t>CBD/COP/16/INF/3</w:t>
        </w:r>
      </w:hyperlink>
      <w:r>
        <w:rPr>
          <w:rStyle w:val="Hyperlin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388CC" w14:textId="721D95E6" w:rsidR="009E2A16" w:rsidRPr="000666D2" w:rsidRDefault="000F13CD" w:rsidP="005602AF">
    <w:pPr>
      <w:pStyle w:val="CBDHeader"/>
    </w:pPr>
    <w:r w:rsidRPr="000666D2">
      <w:fldChar w:fldCharType="begin"/>
    </w:r>
    <w:r w:rsidRPr="000666D2">
      <w:instrText xml:space="preserve"> StyleRef AB_Symbol </w:instrText>
    </w:r>
    <w:r w:rsidRPr="000666D2">
      <w:fldChar w:fldCharType="separate"/>
    </w:r>
    <w:r w:rsidR="009B2757">
      <w:rPr>
        <w:noProof/>
      </w:rPr>
      <w:t>CBD/NP/CB/WS/2024/1/2</w:t>
    </w:r>
    <w:r w:rsidRPr="000666D2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A243E" w14:textId="159B9532" w:rsidR="009E2A16" w:rsidRPr="000666D2" w:rsidRDefault="000F13CD" w:rsidP="005602AF">
    <w:pPr>
      <w:pStyle w:val="CBDHeader"/>
      <w:jc w:val="right"/>
    </w:pPr>
    <w:r w:rsidRPr="000666D2">
      <w:fldChar w:fldCharType="begin"/>
    </w:r>
    <w:r w:rsidRPr="000666D2">
      <w:instrText xml:space="preserve"> StyleRef AB_Symbol </w:instrText>
    </w:r>
    <w:r w:rsidRPr="000666D2">
      <w:fldChar w:fldCharType="separate"/>
    </w:r>
    <w:r w:rsidR="009B2757">
      <w:rPr>
        <w:noProof/>
      </w:rPr>
      <w:t>CBD/NP/CB/WS/2024/1/2</w:t>
    </w:r>
    <w:r w:rsidRPr="000666D2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2E322" w14:textId="77777777" w:rsidR="00931C47" w:rsidRPr="000666D2" w:rsidRDefault="00931C47" w:rsidP="00434906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" w15:restartNumberingAfterBreak="0">
    <w:nsid w:val="4E0442B4"/>
    <w:multiLevelType w:val="multilevel"/>
    <w:tmpl w:val="B9A6BC76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trike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5D943BEE"/>
    <w:multiLevelType w:val="multilevel"/>
    <w:tmpl w:val="222A08B4"/>
    <w:numStyleLink w:val="ListCBD"/>
  </w:abstractNum>
  <w:abstractNum w:abstractNumId="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506214777">
    <w:abstractNumId w:val="1"/>
  </w:num>
  <w:num w:numId="2" w16cid:durableId="1631981387">
    <w:abstractNumId w:val="3"/>
  </w:num>
  <w:num w:numId="3" w16cid:durableId="2143495326">
    <w:abstractNumId w:val="4"/>
  </w:num>
  <w:num w:numId="4" w16cid:durableId="895775230">
    <w:abstractNumId w:val="2"/>
  </w:num>
  <w:num w:numId="5" w16cid:durableId="1968006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399328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C5"/>
    <w:rsid w:val="00000078"/>
    <w:rsid w:val="000008EC"/>
    <w:rsid w:val="00000957"/>
    <w:rsid w:val="000013BF"/>
    <w:rsid w:val="00001936"/>
    <w:rsid w:val="00001E00"/>
    <w:rsid w:val="00001FAF"/>
    <w:rsid w:val="00002172"/>
    <w:rsid w:val="00002221"/>
    <w:rsid w:val="000023D1"/>
    <w:rsid w:val="00002400"/>
    <w:rsid w:val="000028D7"/>
    <w:rsid w:val="00002A8E"/>
    <w:rsid w:val="00002B86"/>
    <w:rsid w:val="00002C30"/>
    <w:rsid w:val="00002E3A"/>
    <w:rsid w:val="00002EFB"/>
    <w:rsid w:val="00002F24"/>
    <w:rsid w:val="0000324E"/>
    <w:rsid w:val="0000339D"/>
    <w:rsid w:val="0000366E"/>
    <w:rsid w:val="00003B23"/>
    <w:rsid w:val="00003B78"/>
    <w:rsid w:val="0000440F"/>
    <w:rsid w:val="0000470A"/>
    <w:rsid w:val="00004A2D"/>
    <w:rsid w:val="00004EF8"/>
    <w:rsid w:val="00005144"/>
    <w:rsid w:val="000052B8"/>
    <w:rsid w:val="000053FE"/>
    <w:rsid w:val="000054AA"/>
    <w:rsid w:val="00005514"/>
    <w:rsid w:val="00005696"/>
    <w:rsid w:val="00005A39"/>
    <w:rsid w:val="00005FB1"/>
    <w:rsid w:val="0000626D"/>
    <w:rsid w:val="000062D4"/>
    <w:rsid w:val="000065A1"/>
    <w:rsid w:val="00006908"/>
    <w:rsid w:val="00006B05"/>
    <w:rsid w:val="0001021B"/>
    <w:rsid w:val="000108CB"/>
    <w:rsid w:val="000111F0"/>
    <w:rsid w:val="00011874"/>
    <w:rsid w:val="00011A16"/>
    <w:rsid w:val="00011A76"/>
    <w:rsid w:val="00011EDB"/>
    <w:rsid w:val="00011FF9"/>
    <w:rsid w:val="000129EC"/>
    <w:rsid w:val="00013154"/>
    <w:rsid w:val="00013978"/>
    <w:rsid w:val="00013A93"/>
    <w:rsid w:val="00013B54"/>
    <w:rsid w:val="00013DF1"/>
    <w:rsid w:val="00013F0C"/>
    <w:rsid w:val="00013F16"/>
    <w:rsid w:val="00013F74"/>
    <w:rsid w:val="0001432F"/>
    <w:rsid w:val="000143BA"/>
    <w:rsid w:val="00014465"/>
    <w:rsid w:val="0001458B"/>
    <w:rsid w:val="00014732"/>
    <w:rsid w:val="00014868"/>
    <w:rsid w:val="000149D5"/>
    <w:rsid w:val="00014BE2"/>
    <w:rsid w:val="00014D79"/>
    <w:rsid w:val="00015A23"/>
    <w:rsid w:val="00015A66"/>
    <w:rsid w:val="00015EDE"/>
    <w:rsid w:val="00015F62"/>
    <w:rsid w:val="000166DD"/>
    <w:rsid w:val="00016972"/>
    <w:rsid w:val="00016D8A"/>
    <w:rsid w:val="00016EAD"/>
    <w:rsid w:val="0001722D"/>
    <w:rsid w:val="00017267"/>
    <w:rsid w:val="00017677"/>
    <w:rsid w:val="00017896"/>
    <w:rsid w:val="00017C66"/>
    <w:rsid w:val="00020A41"/>
    <w:rsid w:val="0002111B"/>
    <w:rsid w:val="0002139B"/>
    <w:rsid w:val="00021CF9"/>
    <w:rsid w:val="00022116"/>
    <w:rsid w:val="00022491"/>
    <w:rsid w:val="000224F5"/>
    <w:rsid w:val="000228DB"/>
    <w:rsid w:val="00022BBA"/>
    <w:rsid w:val="00022CA6"/>
    <w:rsid w:val="00022EE7"/>
    <w:rsid w:val="000235A7"/>
    <w:rsid w:val="000235A8"/>
    <w:rsid w:val="00023F6C"/>
    <w:rsid w:val="00024178"/>
    <w:rsid w:val="0002436D"/>
    <w:rsid w:val="00024400"/>
    <w:rsid w:val="000244C3"/>
    <w:rsid w:val="00024E1A"/>
    <w:rsid w:val="00024EBA"/>
    <w:rsid w:val="00025445"/>
    <w:rsid w:val="00025A08"/>
    <w:rsid w:val="00025A9E"/>
    <w:rsid w:val="00025D18"/>
    <w:rsid w:val="000260A2"/>
    <w:rsid w:val="00026449"/>
    <w:rsid w:val="00026512"/>
    <w:rsid w:val="00026738"/>
    <w:rsid w:val="00026BFE"/>
    <w:rsid w:val="00026DF5"/>
    <w:rsid w:val="0002714F"/>
    <w:rsid w:val="00027405"/>
    <w:rsid w:val="000275A5"/>
    <w:rsid w:val="000275E3"/>
    <w:rsid w:val="00027B8B"/>
    <w:rsid w:val="0002CCBA"/>
    <w:rsid w:val="00030094"/>
    <w:rsid w:val="000303E8"/>
    <w:rsid w:val="0003051A"/>
    <w:rsid w:val="00030E9D"/>
    <w:rsid w:val="00030EE3"/>
    <w:rsid w:val="00031BED"/>
    <w:rsid w:val="00031CED"/>
    <w:rsid w:val="0003250D"/>
    <w:rsid w:val="00032649"/>
    <w:rsid w:val="0003289C"/>
    <w:rsid w:val="00032B0F"/>
    <w:rsid w:val="00033124"/>
    <w:rsid w:val="00033806"/>
    <w:rsid w:val="00033CA2"/>
    <w:rsid w:val="0003405E"/>
    <w:rsid w:val="0003431F"/>
    <w:rsid w:val="000344CA"/>
    <w:rsid w:val="000344E7"/>
    <w:rsid w:val="00034576"/>
    <w:rsid w:val="0003468C"/>
    <w:rsid w:val="000348B9"/>
    <w:rsid w:val="00034E88"/>
    <w:rsid w:val="00034FF7"/>
    <w:rsid w:val="00035233"/>
    <w:rsid w:val="00035672"/>
    <w:rsid w:val="00035C2C"/>
    <w:rsid w:val="00035C60"/>
    <w:rsid w:val="0003610B"/>
    <w:rsid w:val="00036113"/>
    <w:rsid w:val="00036389"/>
    <w:rsid w:val="000368DA"/>
    <w:rsid w:val="000369CA"/>
    <w:rsid w:val="000371EC"/>
    <w:rsid w:val="00037360"/>
    <w:rsid w:val="00037459"/>
    <w:rsid w:val="00037A62"/>
    <w:rsid w:val="000401BC"/>
    <w:rsid w:val="00040526"/>
    <w:rsid w:val="000408A8"/>
    <w:rsid w:val="00040914"/>
    <w:rsid w:val="000409E1"/>
    <w:rsid w:val="00040A3A"/>
    <w:rsid w:val="00040B23"/>
    <w:rsid w:val="00040C1C"/>
    <w:rsid w:val="00040F03"/>
    <w:rsid w:val="000411B3"/>
    <w:rsid w:val="000411EF"/>
    <w:rsid w:val="00041894"/>
    <w:rsid w:val="00041C2D"/>
    <w:rsid w:val="00041E6E"/>
    <w:rsid w:val="00041ED1"/>
    <w:rsid w:val="00042625"/>
    <w:rsid w:val="00042833"/>
    <w:rsid w:val="00042B5C"/>
    <w:rsid w:val="00042C12"/>
    <w:rsid w:val="00042C5D"/>
    <w:rsid w:val="00042CF2"/>
    <w:rsid w:val="0004308F"/>
    <w:rsid w:val="00043268"/>
    <w:rsid w:val="0004345A"/>
    <w:rsid w:val="000445BF"/>
    <w:rsid w:val="000446DE"/>
    <w:rsid w:val="00044FBA"/>
    <w:rsid w:val="0004560D"/>
    <w:rsid w:val="00045983"/>
    <w:rsid w:val="00045A10"/>
    <w:rsid w:val="00045EFA"/>
    <w:rsid w:val="00046463"/>
    <w:rsid w:val="0004666B"/>
    <w:rsid w:val="000469CD"/>
    <w:rsid w:val="00047629"/>
    <w:rsid w:val="00047786"/>
    <w:rsid w:val="00047887"/>
    <w:rsid w:val="000478BB"/>
    <w:rsid w:val="00047DA7"/>
    <w:rsid w:val="00047F12"/>
    <w:rsid w:val="0005025B"/>
    <w:rsid w:val="000506B1"/>
    <w:rsid w:val="00050CC2"/>
    <w:rsid w:val="00050F47"/>
    <w:rsid w:val="0005124A"/>
    <w:rsid w:val="00051493"/>
    <w:rsid w:val="000517AF"/>
    <w:rsid w:val="00052350"/>
    <w:rsid w:val="00052915"/>
    <w:rsid w:val="0005295B"/>
    <w:rsid w:val="0005295F"/>
    <w:rsid w:val="0005296B"/>
    <w:rsid w:val="0005299F"/>
    <w:rsid w:val="00052DC8"/>
    <w:rsid w:val="000532DB"/>
    <w:rsid w:val="00053377"/>
    <w:rsid w:val="000533C2"/>
    <w:rsid w:val="00053871"/>
    <w:rsid w:val="00053966"/>
    <w:rsid w:val="00053975"/>
    <w:rsid w:val="00053A47"/>
    <w:rsid w:val="0005432C"/>
    <w:rsid w:val="00054340"/>
    <w:rsid w:val="0005435B"/>
    <w:rsid w:val="00054502"/>
    <w:rsid w:val="000549FC"/>
    <w:rsid w:val="00054B47"/>
    <w:rsid w:val="00054E37"/>
    <w:rsid w:val="00055A2E"/>
    <w:rsid w:val="00055B51"/>
    <w:rsid w:val="00055FDC"/>
    <w:rsid w:val="00056433"/>
    <w:rsid w:val="000565FE"/>
    <w:rsid w:val="000566FB"/>
    <w:rsid w:val="00056E29"/>
    <w:rsid w:val="00056E88"/>
    <w:rsid w:val="00056FDC"/>
    <w:rsid w:val="0005712D"/>
    <w:rsid w:val="000576ED"/>
    <w:rsid w:val="00057735"/>
    <w:rsid w:val="0005792A"/>
    <w:rsid w:val="00057BDD"/>
    <w:rsid w:val="00057C63"/>
    <w:rsid w:val="00057C90"/>
    <w:rsid w:val="00057F17"/>
    <w:rsid w:val="00060104"/>
    <w:rsid w:val="00060625"/>
    <w:rsid w:val="00060F75"/>
    <w:rsid w:val="0006119B"/>
    <w:rsid w:val="000619E0"/>
    <w:rsid w:val="0006216D"/>
    <w:rsid w:val="0006247E"/>
    <w:rsid w:val="00062734"/>
    <w:rsid w:val="00062759"/>
    <w:rsid w:val="000628ED"/>
    <w:rsid w:val="00062C85"/>
    <w:rsid w:val="00062E4A"/>
    <w:rsid w:val="000634C5"/>
    <w:rsid w:val="00063558"/>
    <w:rsid w:val="000636E9"/>
    <w:rsid w:val="00063DD1"/>
    <w:rsid w:val="00063F58"/>
    <w:rsid w:val="00064226"/>
    <w:rsid w:val="000644CD"/>
    <w:rsid w:val="00064640"/>
    <w:rsid w:val="0006464B"/>
    <w:rsid w:val="0006500A"/>
    <w:rsid w:val="00065372"/>
    <w:rsid w:val="0006565F"/>
    <w:rsid w:val="00065C09"/>
    <w:rsid w:val="00065D2D"/>
    <w:rsid w:val="00065FFD"/>
    <w:rsid w:val="0006618A"/>
    <w:rsid w:val="0006645F"/>
    <w:rsid w:val="000665BB"/>
    <w:rsid w:val="000666D2"/>
    <w:rsid w:val="00066750"/>
    <w:rsid w:val="000668CC"/>
    <w:rsid w:val="00066B14"/>
    <w:rsid w:val="00066EA8"/>
    <w:rsid w:val="00067028"/>
    <w:rsid w:val="0006714A"/>
    <w:rsid w:val="00067199"/>
    <w:rsid w:val="00067628"/>
    <w:rsid w:val="000677E9"/>
    <w:rsid w:val="00067850"/>
    <w:rsid w:val="000679F4"/>
    <w:rsid w:val="00067AB7"/>
    <w:rsid w:val="000704D3"/>
    <w:rsid w:val="00070519"/>
    <w:rsid w:val="00070689"/>
    <w:rsid w:val="0007080B"/>
    <w:rsid w:val="00070A68"/>
    <w:rsid w:val="00070B93"/>
    <w:rsid w:val="00070C7F"/>
    <w:rsid w:val="00071428"/>
    <w:rsid w:val="00071567"/>
    <w:rsid w:val="000716D2"/>
    <w:rsid w:val="0007171A"/>
    <w:rsid w:val="000719A2"/>
    <w:rsid w:val="00071FB0"/>
    <w:rsid w:val="000721DA"/>
    <w:rsid w:val="00072CE6"/>
    <w:rsid w:val="00073479"/>
    <w:rsid w:val="000735CF"/>
    <w:rsid w:val="00073B0F"/>
    <w:rsid w:val="00073FC5"/>
    <w:rsid w:val="00074217"/>
    <w:rsid w:val="00074399"/>
    <w:rsid w:val="000747E5"/>
    <w:rsid w:val="00074808"/>
    <w:rsid w:val="0007535C"/>
    <w:rsid w:val="0007557E"/>
    <w:rsid w:val="000755E3"/>
    <w:rsid w:val="00075676"/>
    <w:rsid w:val="000756ED"/>
    <w:rsid w:val="00075C6E"/>
    <w:rsid w:val="00075D2D"/>
    <w:rsid w:val="0007636F"/>
    <w:rsid w:val="000764F2"/>
    <w:rsid w:val="0007653F"/>
    <w:rsid w:val="00076828"/>
    <w:rsid w:val="000768A7"/>
    <w:rsid w:val="000768C2"/>
    <w:rsid w:val="00076D7F"/>
    <w:rsid w:val="00076E0D"/>
    <w:rsid w:val="000770F8"/>
    <w:rsid w:val="0007767B"/>
    <w:rsid w:val="0007780B"/>
    <w:rsid w:val="00077F1B"/>
    <w:rsid w:val="00080044"/>
    <w:rsid w:val="000806BC"/>
    <w:rsid w:val="000806BE"/>
    <w:rsid w:val="000806C1"/>
    <w:rsid w:val="00080CB8"/>
    <w:rsid w:val="00081C1D"/>
    <w:rsid w:val="0008276D"/>
    <w:rsid w:val="00082FB7"/>
    <w:rsid w:val="00082FF8"/>
    <w:rsid w:val="000832EB"/>
    <w:rsid w:val="0008361B"/>
    <w:rsid w:val="00083706"/>
    <w:rsid w:val="00083C27"/>
    <w:rsid w:val="00084129"/>
    <w:rsid w:val="00084449"/>
    <w:rsid w:val="0008466A"/>
    <w:rsid w:val="0008473C"/>
    <w:rsid w:val="000849E1"/>
    <w:rsid w:val="00084AD5"/>
    <w:rsid w:val="00084C11"/>
    <w:rsid w:val="000851F2"/>
    <w:rsid w:val="000852D6"/>
    <w:rsid w:val="000853D6"/>
    <w:rsid w:val="00085AB8"/>
    <w:rsid w:val="00085BB8"/>
    <w:rsid w:val="00085C4F"/>
    <w:rsid w:val="00085DB1"/>
    <w:rsid w:val="00086196"/>
    <w:rsid w:val="000863AF"/>
    <w:rsid w:val="0008654F"/>
    <w:rsid w:val="0008664C"/>
    <w:rsid w:val="00086CC8"/>
    <w:rsid w:val="00086CD0"/>
    <w:rsid w:val="00086DE7"/>
    <w:rsid w:val="00087286"/>
    <w:rsid w:val="000873D5"/>
    <w:rsid w:val="00087AF3"/>
    <w:rsid w:val="00090389"/>
    <w:rsid w:val="000903E2"/>
    <w:rsid w:val="0009070F"/>
    <w:rsid w:val="000909BC"/>
    <w:rsid w:val="00090CCF"/>
    <w:rsid w:val="000910CE"/>
    <w:rsid w:val="00091575"/>
    <w:rsid w:val="00091946"/>
    <w:rsid w:val="00091AC9"/>
    <w:rsid w:val="00091CC0"/>
    <w:rsid w:val="00091CEB"/>
    <w:rsid w:val="00091FC2"/>
    <w:rsid w:val="00092794"/>
    <w:rsid w:val="00092913"/>
    <w:rsid w:val="00093C63"/>
    <w:rsid w:val="00093C99"/>
    <w:rsid w:val="00093DCA"/>
    <w:rsid w:val="0009446A"/>
    <w:rsid w:val="0009467B"/>
    <w:rsid w:val="000949D1"/>
    <w:rsid w:val="00094A66"/>
    <w:rsid w:val="000950B7"/>
    <w:rsid w:val="000953E4"/>
    <w:rsid w:val="000954C6"/>
    <w:rsid w:val="000957F1"/>
    <w:rsid w:val="00095C6C"/>
    <w:rsid w:val="00095DB3"/>
    <w:rsid w:val="0009626F"/>
    <w:rsid w:val="000965B7"/>
    <w:rsid w:val="000965FD"/>
    <w:rsid w:val="00096607"/>
    <w:rsid w:val="00096812"/>
    <w:rsid w:val="0009685E"/>
    <w:rsid w:val="00096B9A"/>
    <w:rsid w:val="00096CD2"/>
    <w:rsid w:val="00096D32"/>
    <w:rsid w:val="00096F5C"/>
    <w:rsid w:val="00097087"/>
    <w:rsid w:val="000974F0"/>
    <w:rsid w:val="0009750D"/>
    <w:rsid w:val="00097A82"/>
    <w:rsid w:val="00097D12"/>
    <w:rsid w:val="00097D23"/>
    <w:rsid w:val="00097DDF"/>
    <w:rsid w:val="000A06E9"/>
    <w:rsid w:val="000A0ED5"/>
    <w:rsid w:val="000A0FB6"/>
    <w:rsid w:val="000A11B9"/>
    <w:rsid w:val="000A1549"/>
    <w:rsid w:val="000A178B"/>
    <w:rsid w:val="000A1BC6"/>
    <w:rsid w:val="000A1D6A"/>
    <w:rsid w:val="000A20EC"/>
    <w:rsid w:val="000A2324"/>
    <w:rsid w:val="000A274C"/>
    <w:rsid w:val="000A2784"/>
    <w:rsid w:val="000A2A40"/>
    <w:rsid w:val="000A367B"/>
    <w:rsid w:val="000A3789"/>
    <w:rsid w:val="000A3E9C"/>
    <w:rsid w:val="000A3F0F"/>
    <w:rsid w:val="000A3F63"/>
    <w:rsid w:val="000A44BF"/>
    <w:rsid w:val="000A4686"/>
    <w:rsid w:val="000A4CF4"/>
    <w:rsid w:val="000A4F2D"/>
    <w:rsid w:val="000A4F51"/>
    <w:rsid w:val="000A4FAA"/>
    <w:rsid w:val="000A531F"/>
    <w:rsid w:val="000A57D7"/>
    <w:rsid w:val="000A5B51"/>
    <w:rsid w:val="000A604F"/>
    <w:rsid w:val="000A60EE"/>
    <w:rsid w:val="000A6210"/>
    <w:rsid w:val="000A6278"/>
    <w:rsid w:val="000A62FF"/>
    <w:rsid w:val="000A6DF8"/>
    <w:rsid w:val="000A7362"/>
    <w:rsid w:val="000A78D9"/>
    <w:rsid w:val="000A7A98"/>
    <w:rsid w:val="000B01B8"/>
    <w:rsid w:val="000B03D2"/>
    <w:rsid w:val="000B0713"/>
    <w:rsid w:val="000B076B"/>
    <w:rsid w:val="000B159B"/>
    <w:rsid w:val="000B1693"/>
    <w:rsid w:val="000B18DC"/>
    <w:rsid w:val="000B20F1"/>
    <w:rsid w:val="000B2135"/>
    <w:rsid w:val="000B22CD"/>
    <w:rsid w:val="000B27D3"/>
    <w:rsid w:val="000B2E81"/>
    <w:rsid w:val="000B3990"/>
    <w:rsid w:val="000B3AAE"/>
    <w:rsid w:val="000B3AEA"/>
    <w:rsid w:val="000B3F04"/>
    <w:rsid w:val="000B42D4"/>
    <w:rsid w:val="000B4948"/>
    <w:rsid w:val="000B4C72"/>
    <w:rsid w:val="000B4E8C"/>
    <w:rsid w:val="000B4FD0"/>
    <w:rsid w:val="000B5096"/>
    <w:rsid w:val="000B519D"/>
    <w:rsid w:val="000B536F"/>
    <w:rsid w:val="000B54FF"/>
    <w:rsid w:val="000B570E"/>
    <w:rsid w:val="000B5BCC"/>
    <w:rsid w:val="000B5D15"/>
    <w:rsid w:val="000B6428"/>
    <w:rsid w:val="000B64C0"/>
    <w:rsid w:val="000B6503"/>
    <w:rsid w:val="000B6BA8"/>
    <w:rsid w:val="000B709D"/>
    <w:rsid w:val="000B728C"/>
    <w:rsid w:val="000B7913"/>
    <w:rsid w:val="000B7989"/>
    <w:rsid w:val="000B7D25"/>
    <w:rsid w:val="000C00E7"/>
    <w:rsid w:val="000C0335"/>
    <w:rsid w:val="000C03D8"/>
    <w:rsid w:val="000C04E0"/>
    <w:rsid w:val="000C06B4"/>
    <w:rsid w:val="000C0804"/>
    <w:rsid w:val="000C0CBA"/>
    <w:rsid w:val="000C1227"/>
    <w:rsid w:val="000C1316"/>
    <w:rsid w:val="000C16D9"/>
    <w:rsid w:val="000C2008"/>
    <w:rsid w:val="000C21F4"/>
    <w:rsid w:val="000C2318"/>
    <w:rsid w:val="000C25A4"/>
    <w:rsid w:val="000C2CB6"/>
    <w:rsid w:val="000C30D5"/>
    <w:rsid w:val="000C3591"/>
    <w:rsid w:val="000C3639"/>
    <w:rsid w:val="000C36FD"/>
    <w:rsid w:val="000C3E46"/>
    <w:rsid w:val="000C3E5F"/>
    <w:rsid w:val="000C4480"/>
    <w:rsid w:val="000C4A0E"/>
    <w:rsid w:val="000C4FC0"/>
    <w:rsid w:val="000C5D5C"/>
    <w:rsid w:val="000C5DBA"/>
    <w:rsid w:val="000C5E94"/>
    <w:rsid w:val="000C5F30"/>
    <w:rsid w:val="000C60BB"/>
    <w:rsid w:val="000C638D"/>
    <w:rsid w:val="000C680F"/>
    <w:rsid w:val="000C694E"/>
    <w:rsid w:val="000C6A00"/>
    <w:rsid w:val="000C6D44"/>
    <w:rsid w:val="000C710F"/>
    <w:rsid w:val="000C7218"/>
    <w:rsid w:val="000C743B"/>
    <w:rsid w:val="000C7460"/>
    <w:rsid w:val="000C788E"/>
    <w:rsid w:val="000C7B64"/>
    <w:rsid w:val="000C7E16"/>
    <w:rsid w:val="000D09EE"/>
    <w:rsid w:val="000D0B90"/>
    <w:rsid w:val="000D0B95"/>
    <w:rsid w:val="000D0EC5"/>
    <w:rsid w:val="000D1141"/>
    <w:rsid w:val="000D13BD"/>
    <w:rsid w:val="000D1BC1"/>
    <w:rsid w:val="000D1DE2"/>
    <w:rsid w:val="000D1DEC"/>
    <w:rsid w:val="000D231C"/>
    <w:rsid w:val="000D2995"/>
    <w:rsid w:val="000D2C49"/>
    <w:rsid w:val="000D2F83"/>
    <w:rsid w:val="000D32D6"/>
    <w:rsid w:val="000D34BC"/>
    <w:rsid w:val="000D35D5"/>
    <w:rsid w:val="000D37DC"/>
    <w:rsid w:val="000D3974"/>
    <w:rsid w:val="000D3C77"/>
    <w:rsid w:val="000D3F19"/>
    <w:rsid w:val="000D455B"/>
    <w:rsid w:val="000D470E"/>
    <w:rsid w:val="000D4A6A"/>
    <w:rsid w:val="000D4D96"/>
    <w:rsid w:val="000D4F75"/>
    <w:rsid w:val="000D5271"/>
    <w:rsid w:val="000D54C3"/>
    <w:rsid w:val="000D5A82"/>
    <w:rsid w:val="000D5B72"/>
    <w:rsid w:val="000D5C82"/>
    <w:rsid w:val="000D5D54"/>
    <w:rsid w:val="000D6624"/>
    <w:rsid w:val="000D69B8"/>
    <w:rsid w:val="000D6A02"/>
    <w:rsid w:val="000D6C3C"/>
    <w:rsid w:val="000D6D11"/>
    <w:rsid w:val="000D6DE7"/>
    <w:rsid w:val="000D6F5D"/>
    <w:rsid w:val="000D7322"/>
    <w:rsid w:val="000D73C7"/>
    <w:rsid w:val="000D75A9"/>
    <w:rsid w:val="000D768A"/>
    <w:rsid w:val="000D7DED"/>
    <w:rsid w:val="000E0FB5"/>
    <w:rsid w:val="000E1052"/>
    <w:rsid w:val="000E18BD"/>
    <w:rsid w:val="000E1B9B"/>
    <w:rsid w:val="000E1DC5"/>
    <w:rsid w:val="000E233A"/>
    <w:rsid w:val="000E2475"/>
    <w:rsid w:val="000E2FEE"/>
    <w:rsid w:val="000E37D3"/>
    <w:rsid w:val="000E3A33"/>
    <w:rsid w:val="000E3D53"/>
    <w:rsid w:val="000E4447"/>
    <w:rsid w:val="000E494A"/>
    <w:rsid w:val="000E4E4A"/>
    <w:rsid w:val="000E4F71"/>
    <w:rsid w:val="000E50AB"/>
    <w:rsid w:val="000E5106"/>
    <w:rsid w:val="000E51AA"/>
    <w:rsid w:val="000E51EC"/>
    <w:rsid w:val="000E5389"/>
    <w:rsid w:val="000E5603"/>
    <w:rsid w:val="000E5EA9"/>
    <w:rsid w:val="000E61CF"/>
    <w:rsid w:val="000E6A25"/>
    <w:rsid w:val="000E6D37"/>
    <w:rsid w:val="000E6E03"/>
    <w:rsid w:val="000E74E2"/>
    <w:rsid w:val="000E760A"/>
    <w:rsid w:val="000F0268"/>
    <w:rsid w:val="000F0411"/>
    <w:rsid w:val="000F045C"/>
    <w:rsid w:val="000F0ACE"/>
    <w:rsid w:val="000F11B6"/>
    <w:rsid w:val="000F13CD"/>
    <w:rsid w:val="000F13D6"/>
    <w:rsid w:val="000F1976"/>
    <w:rsid w:val="000F1C2A"/>
    <w:rsid w:val="000F1C35"/>
    <w:rsid w:val="000F1C4A"/>
    <w:rsid w:val="000F1D0A"/>
    <w:rsid w:val="000F1DE0"/>
    <w:rsid w:val="000F21C8"/>
    <w:rsid w:val="000F244F"/>
    <w:rsid w:val="000F30BF"/>
    <w:rsid w:val="000F31C4"/>
    <w:rsid w:val="000F3C95"/>
    <w:rsid w:val="000F3FAF"/>
    <w:rsid w:val="000F3FB9"/>
    <w:rsid w:val="000F40EE"/>
    <w:rsid w:val="000F451F"/>
    <w:rsid w:val="000F4921"/>
    <w:rsid w:val="000F4C34"/>
    <w:rsid w:val="000F5170"/>
    <w:rsid w:val="000F5383"/>
    <w:rsid w:val="000F56C9"/>
    <w:rsid w:val="000F5766"/>
    <w:rsid w:val="000F63CB"/>
    <w:rsid w:val="000F647D"/>
    <w:rsid w:val="000F6787"/>
    <w:rsid w:val="000F67C3"/>
    <w:rsid w:val="000F6D23"/>
    <w:rsid w:val="000F70C4"/>
    <w:rsid w:val="000F7389"/>
    <w:rsid w:val="000F7854"/>
    <w:rsid w:val="000F7BCE"/>
    <w:rsid w:val="000F7D88"/>
    <w:rsid w:val="000F7D99"/>
    <w:rsid w:val="000F7F0D"/>
    <w:rsid w:val="00100818"/>
    <w:rsid w:val="001015E6"/>
    <w:rsid w:val="0010208A"/>
    <w:rsid w:val="001021AD"/>
    <w:rsid w:val="00102283"/>
    <w:rsid w:val="001027DD"/>
    <w:rsid w:val="00102DE7"/>
    <w:rsid w:val="00102FE4"/>
    <w:rsid w:val="001031E2"/>
    <w:rsid w:val="00103291"/>
    <w:rsid w:val="00103385"/>
    <w:rsid w:val="00103405"/>
    <w:rsid w:val="001034A8"/>
    <w:rsid w:val="0010388E"/>
    <w:rsid w:val="001038D0"/>
    <w:rsid w:val="00103CC9"/>
    <w:rsid w:val="00103D79"/>
    <w:rsid w:val="00103F6A"/>
    <w:rsid w:val="00103FC7"/>
    <w:rsid w:val="001041A7"/>
    <w:rsid w:val="001044CA"/>
    <w:rsid w:val="0010450A"/>
    <w:rsid w:val="00104C43"/>
    <w:rsid w:val="00104C96"/>
    <w:rsid w:val="00104D85"/>
    <w:rsid w:val="0010537A"/>
    <w:rsid w:val="00105973"/>
    <w:rsid w:val="00105C5B"/>
    <w:rsid w:val="00105CE0"/>
    <w:rsid w:val="00105E8D"/>
    <w:rsid w:val="001060C8"/>
    <w:rsid w:val="00106106"/>
    <w:rsid w:val="001062CC"/>
    <w:rsid w:val="0010684A"/>
    <w:rsid w:val="00106C33"/>
    <w:rsid w:val="00106EEF"/>
    <w:rsid w:val="001070E0"/>
    <w:rsid w:val="00107100"/>
    <w:rsid w:val="00107113"/>
    <w:rsid w:val="001073B9"/>
    <w:rsid w:val="001077CF"/>
    <w:rsid w:val="001078A3"/>
    <w:rsid w:val="001078F0"/>
    <w:rsid w:val="00110656"/>
    <w:rsid w:val="00110AE4"/>
    <w:rsid w:val="00110C3A"/>
    <w:rsid w:val="001117BA"/>
    <w:rsid w:val="0011193D"/>
    <w:rsid w:val="00111D26"/>
    <w:rsid w:val="00111E22"/>
    <w:rsid w:val="00112100"/>
    <w:rsid w:val="001121EF"/>
    <w:rsid w:val="0011226B"/>
    <w:rsid w:val="001126DA"/>
    <w:rsid w:val="00112B01"/>
    <w:rsid w:val="00112BD2"/>
    <w:rsid w:val="001133AF"/>
    <w:rsid w:val="001135A4"/>
    <w:rsid w:val="0011387B"/>
    <w:rsid w:val="00114082"/>
    <w:rsid w:val="00114182"/>
    <w:rsid w:val="00114390"/>
    <w:rsid w:val="00114688"/>
    <w:rsid w:val="00114721"/>
    <w:rsid w:val="00114869"/>
    <w:rsid w:val="00114FEE"/>
    <w:rsid w:val="001153C4"/>
    <w:rsid w:val="00115672"/>
    <w:rsid w:val="00115AFB"/>
    <w:rsid w:val="00115BA5"/>
    <w:rsid w:val="001163F5"/>
    <w:rsid w:val="00116C62"/>
    <w:rsid w:val="001177C6"/>
    <w:rsid w:val="00117AF6"/>
    <w:rsid w:val="00117D16"/>
    <w:rsid w:val="00120710"/>
    <w:rsid w:val="00120946"/>
    <w:rsid w:val="00120AEC"/>
    <w:rsid w:val="00120B56"/>
    <w:rsid w:val="00120B68"/>
    <w:rsid w:val="00120CC3"/>
    <w:rsid w:val="001212B5"/>
    <w:rsid w:val="001212E7"/>
    <w:rsid w:val="00121464"/>
    <w:rsid w:val="0012160D"/>
    <w:rsid w:val="00121C47"/>
    <w:rsid w:val="00121CA8"/>
    <w:rsid w:val="00121ED9"/>
    <w:rsid w:val="00122905"/>
    <w:rsid w:val="00122989"/>
    <w:rsid w:val="00122A07"/>
    <w:rsid w:val="00122A35"/>
    <w:rsid w:val="00122B6F"/>
    <w:rsid w:val="00122D55"/>
    <w:rsid w:val="00122D8B"/>
    <w:rsid w:val="00122FC5"/>
    <w:rsid w:val="00123224"/>
    <w:rsid w:val="0012396F"/>
    <w:rsid w:val="00123A2E"/>
    <w:rsid w:val="00123C09"/>
    <w:rsid w:val="00124049"/>
    <w:rsid w:val="00124CCC"/>
    <w:rsid w:val="00124E18"/>
    <w:rsid w:val="00125005"/>
    <w:rsid w:val="001250EC"/>
    <w:rsid w:val="001252E0"/>
    <w:rsid w:val="0012569E"/>
    <w:rsid w:val="00125DB7"/>
    <w:rsid w:val="00125DCD"/>
    <w:rsid w:val="00126712"/>
    <w:rsid w:val="00126A4F"/>
    <w:rsid w:val="0012703A"/>
    <w:rsid w:val="001276A4"/>
    <w:rsid w:val="00127A79"/>
    <w:rsid w:val="00127B7C"/>
    <w:rsid w:val="00127DC4"/>
    <w:rsid w:val="00127E2A"/>
    <w:rsid w:val="00127F44"/>
    <w:rsid w:val="00130130"/>
    <w:rsid w:val="00130208"/>
    <w:rsid w:val="00130393"/>
    <w:rsid w:val="0013042B"/>
    <w:rsid w:val="0013085C"/>
    <w:rsid w:val="00130CA3"/>
    <w:rsid w:val="001311A1"/>
    <w:rsid w:val="0013131C"/>
    <w:rsid w:val="00131581"/>
    <w:rsid w:val="00131631"/>
    <w:rsid w:val="00131A9A"/>
    <w:rsid w:val="00131C2E"/>
    <w:rsid w:val="00131D68"/>
    <w:rsid w:val="001327AB"/>
    <w:rsid w:val="00132B17"/>
    <w:rsid w:val="00132DC7"/>
    <w:rsid w:val="001333D3"/>
    <w:rsid w:val="00133705"/>
    <w:rsid w:val="00133DB8"/>
    <w:rsid w:val="00134739"/>
    <w:rsid w:val="0013480E"/>
    <w:rsid w:val="00135931"/>
    <w:rsid w:val="00135945"/>
    <w:rsid w:val="00135FDB"/>
    <w:rsid w:val="00136923"/>
    <w:rsid w:val="00136AA5"/>
    <w:rsid w:val="00136CD3"/>
    <w:rsid w:val="00137331"/>
    <w:rsid w:val="001373A5"/>
    <w:rsid w:val="00137535"/>
    <w:rsid w:val="00137565"/>
    <w:rsid w:val="00137BCF"/>
    <w:rsid w:val="00137CC3"/>
    <w:rsid w:val="00137D9B"/>
    <w:rsid w:val="00137E68"/>
    <w:rsid w:val="001404B2"/>
    <w:rsid w:val="0014054F"/>
    <w:rsid w:val="001406F8"/>
    <w:rsid w:val="001407F9"/>
    <w:rsid w:val="00140A92"/>
    <w:rsid w:val="00140AB5"/>
    <w:rsid w:val="00140C96"/>
    <w:rsid w:val="00140F0A"/>
    <w:rsid w:val="001414B6"/>
    <w:rsid w:val="00141952"/>
    <w:rsid w:val="0014240E"/>
    <w:rsid w:val="0014255B"/>
    <w:rsid w:val="00142702"/>
    <w:rsid w:val="0014311E"/>
    <w:rsid w:val="001433ED"/>
    <w:rsid w:val="00143649"/>
    <w:rsid w:val="00143882"/>
    <w:rsid w:val="001444DC"/>
    <w:rsid w:val="00144690"/>
    <w:rsid w:val="001446D7"/>
    <w:rsid w:val="00144BD8"/>
    <w:rsid w:val="00144EAE"/>
    <w:rsid w:val="00145225"/>
    <w:rsid w:val="00145297"/>
    <w:rsid w:val="00145657"/>
    <w:rsid w:val="001458FE"/>
    <w:rsid w:val="00145CC4"/>
    <w:rsid w:val="00145F1A"/>
    <w:rsid w:val="00145F5B"/>
    <w:rsid w:val="001462D1"/>
    <w:rsid w:val="0014648B"/>
    <w:rsid w:val="00146853"/>
    <w:rsid w:val="001468A9"/>
    <w:rsid w:val="0014692B"/>
    <w:rsid w:val="00146CA8"/>
    <w:rsid w:val="00147003"/>
    <w:rsid w:val="00147DCF"/>
    <w:rsid w:val="0015016B"/>
    <w:rsid w:val="001502E5"/>
    <w:rsid w:val="00150424"/>
    <w:rsid w:val="00150559"/>
    <w:rsid w:val="001505F6"/>
    <w:rsid w:val="0015118C"/>
    <w:rsid w:val="001513D2"/>
    <w:rsid w:val="00151EB2"/>
    <w:rsid w:val="00152194"/>
    <w:rsid w:val="0015241F"/>
    <w:rsid w:val="0015254D"/>
    <w:rsid w:val="00152667"/>
    <w:rsid w:val="001528B6"/>
    <w:rsid w:val="00152A02"/>
    <w:rsid w:val="0015332B"/>
    <w:rsid w:val="00153377"/>
    <w:rsid w:val="001536FF"/>
    <w:rsid w:val="00153C5E"/>
    <w:rsid w:val="00154400"/>
    <w:rsid w:val="00154605"/>
    <w:rsid w:val="00154B92"/>
    <w:rsid w:val="00154EAA"/>
    <w:rsid w:val="00154F3D"/>
    <w:rsid w:val="00154F5C"/>
    <w:rsid w:val="001554DB"/>
    <w:rsid w:val="001565F3"/>
    <w:rsid w:val="00156680"/>
    <w:rsid w:val="0015691F"/>
    <w:rsid w:val="00156AD4"/>
    <w:rsid w:val="00156DF3"/>
    <w:rsid w:val="00157615"/>
    <w:rsid w:val="00157683"/>
    <w:rsid w:val="00157805"/>
    <w:rsid w:val="00157ADE"/>
    <w:rsid w:val="00160102"/>
    <w:rsid w:val="001606C3"/>
    <w:rsid w:val="001606CC"/>
    <w:rsid w:val="00160886"/>
    <w:rsid w:val="001609E5"/>
    <w:rsid w:val="00160A53"/>
    <w:rsid w:val="00160B06"/>
    <w:rsid w:val="0016183A"/>
    <w:rsid w:val="00162D7B"/>
    <w:rsid w:val="001632B9"/>
    <w:rsid w:val="00163330"/>
    <w:rsid w:val="0016345B"/>
    <w:rsid w:val="00163653"/>
    <w:rsid w:val="00163A7B"/>
    <w:rsid w:val="00163E30"/>
    <w:rsid w:val="001647BA"/>
    <w:rsid w:val="001648A9"/>
    <w:rsid w:val="001649FB"/>
    <w:rsid w:val="00164AF9"/>
    <w:rsid w:val="00165115"/>
    <w:rsid w:val="00165328"/>
    <w:rsid w:val="0016577A"/>
    <w:rsid w:val="001659C3"/>
    <w:rsid w:val="00165AA3"/>
    <w:rsid w:val="00165BCD"/>
    <w:rsid w:val="00165D1A"/>
    <w:rsid w:val="00165F6E"/>
    <w:rsid w:val="00165FAF"/>
    <w:rsid w:val="001660A3"/>
    <w:rsid w:val="001662A9"/>
    <w:rsid w:val="00166F1A"/>
    <w:rsid w:val="001677DE"/>
    <w:rsid w:val="001678B9"/>
    <w:rsid w:val="00167A16"/>
    <w:rsid w:val="001701AA"/>
    <w:rsid w:val="00170435"/>
    <w:rsid w:val="0017091C"/>
    <w:rsid w:val="00170E25"/>
    <w:rsid w:val="00171DB8"/>
    <w:rsid w:val="00172323"/>
    <w:rsid w:val="00172586"/>
    <w:rsid w:val="00172901"/>
    <w:rsid w:val="00172902"/>
    <w:rsid w:val="00172A44"/>
    <w:rsid w:val="00172B1D"/>
    <w:rsid w:val="00172E21"/>
    <w:rsid w:val="0017305F"/>
    <w:rsid w:val="00173101"/>
    <w:rsid w:val="001731CA"/>
    <w:rsid w:val="00173607"/>
    <w:rsid w:val="001737C5"/>
    <w:rsid w:val="0017389C"/>
    <w:rsid w:val="00173C08"/>
    <w:rsid w:val="00173D5D"/>
    <w:rsid w:val="00173E76"/>
    <w:rsid w:val="00174115"/>
    <w:rsid w:val="0017456A"/>
    <w:rsid w:val="001749C2"/>
    <w:rsid w:val="00174C8A"/>
    <w:rsid w:val="00174EA5"/>
    <w:rsid w:val="00175012"/>
    <w:rsid w:val="00175669"/>
    <w:rsid w:val="001759D4"/>
    <w:rsid w:val="00175BB8"/>
    <w:rsid w:val="0017619C"/>
    <w:rsid w:val="0017642C"/>
    <w:rsid w:val="00176472"/>
    <w:rsid w:val="001764F5"/>
    <w:rsid w:val="001764FD"/>
    <w:rsid w:val="001767EC"/>
    <w:rsid w:val="00176848"/>
    <w:rsid w:val="00176A6A"/>
    <w:rsid w:val="00176EB8"/>
    <w:rsid w:val="001770A9"/>
    <w:rsid w:val="0017711A"/>
    <w:rsid w:val="0017767F"/>
    <w:rsid w:val="001779E1"/>
    <w:rsid w:val="00177A64"/>
    <w:rsid w:val="00180046"/>
    <w:rsid w:val="00180C73"/>
    <w:rsid w:val="001814D9"/>
    <w:rsid w:val="00181758"/>
    <w:rsid w:val="00181902"/>
    <w:rsid w:val="001824F5"/>
    <w:rsid w:val="0018256A"/>
    <w:rsid w:val="00182B8A"/>
    <w:rsid w:val="001838F9"/>
    <w:rsid w:val="00183E67"/>
    <w:rsid w:val="0018433C"/>
    <w:rsid w:val="0018463B"/>
    <w:rsid w:val="0018498F"/>
    <w:rsid w:val="00184C44"/>
    <w:rsid w:val="00184F70"/>
    <w:rsid w:val="001850B2"/>
    <w:rsid w:val="001852D5"/>
    <w:rsid w:val="00185346"/>
    <w:rsid w:val="001855A4"/>
    <w:rsid w:val="00185CAC"/>
    <w:rsid w:val="001866BC"/>
    <w:rsid w:val="00186754"/>
    <w:rsid w:val="00186A89"/>
    <w:rsid w:val="00186CF4"/>
    <w:rsid w:val="00186E0F"/>
    <w:rsid w:val="00186E61"/>
    <w:rsid w:val="001872B4"/>
    <w:rsid w:val="001876D1"/>
    <w:rsid w:val="001879E9"/>
    <w:rsid w:val="00187BF1"/>
    <w:rsid w:val="00190062"/>
    <w:rsid w:val="001900C7"/>
    <w:rsid w:val="001901BB"/>
    <w:rsid w:val="001902A1"/>
    <w:rsid w:val="00190582"/>
    <w:rsid w:val="00190959"/>
    <w:rsid w:val="00190D45"/>
    <w:rsid w:val="00190D81"/>
    <w:rsid w:val="00190F73"/>
    <w:rsid w:val="00191385"/>
    <w:rsid w:val="0019164B"/>
    <w:rsid w:val="00191744"/>
    <w:rsid w:val="001919C5"/>
    <w:rsid w:val="00191A6A"/>
    <w:rsid w:val="00191F6C"/>
    <w:rsid w:val="001925FB"/>
    <w:rsid w:val="001931E6"/>
    <w:rsid w:val="00193741"/>
    <w:rsid w:val="001939CC"/>
    <w:rsid w:val="0019404C"/>
    <w:rsid w:val="0019413D"/>
    <w:rsid w:val="0019485A"/>
    <w:rsid w:val="001949B4"/>
    <w:rsid w:val="001949B5"/>
    <w:rsid w:val="0019557F"/>
    <w:rsid w:val="00196229"/>
    <w:rsid w:val="00196523"/>
    <w:rsid w:val="0019661B"/>
    <w:rsid w:val="001966DB"/>
    <w:rsid w:val="00196884"/>
    <w:rsid w:val="00196B71"/>
    <w:rsid w:val="00196E07"/>
    <w:rsid w:val="0019755C"/>
    <w:rsid w:val="0019760D"/>
    <w:rsid w:val="00197915"/>
    <w:rsid w:val="00197DF9"/>
    <w:rsid w:val="001A019A"/>
    <w:rsid w:val="001A01B6"/>
    <w:rsid w:val="001A0A46"/>
    <w:rsid w:val="001A0A80"/>
    <w:rsid w:val="001A0C2C"/>
    <w:rsid w:val="001A15EC"/>
    <w:rsid w:val="001A17D7"/>
    <w:rsid w:val="001A19AD"/>
    <w:rsid w:val="001A1B1D"/>
    <w:rsid w:val="001A1D22"/>
    <w:rsid w:val="001A1E43"/>
    <w:rsid w:val="001A1F4D"/>
    <w:rsid w:val="001A20CC"/>
    <w:rsid w:val="001A2145"/>
    <w:rsid w:val="001A218F"/>
    <w:rsid w:val="001A222E"/>
    <w:rsid w:val="001A24F6"/>
    <w:rsid w:val="001A2726"/>
    <w:rsid w:val="001A2853"/>
    <w:rsid w:val="001A2905"/>
    <w:rsid w:val="001A29B1"/>
    <w:rsid w:val="001A2A26"/>
    <w:rsid w:val="001A2AB3"/>
    <w:rsid w:val="001A2C1B"/>
    <w:rsid w:val="001A2C51"/>
    <w:rsid w:val="001A30EE"/>
    <w:rsid w:val="001A32B4"/>
    <w:rsid w:val="001A3467"/>
    <w:rsid w:val="001A364A"/>
    <w:rsid w:val="001A3B07"/>
    <w:rsid w:val="001A3D37"/>
    <w:rsid w:val="001A3D68"/>
    <w:rsid w:val="001A3E92"/>
    <w:rsid w:val="001A49C4"/>
    <w:rsid w:val="001A4DA0"/>
    <w:rsid w:val="001A503B"/>
    <w:rsid w:val="001A522C"/>
    <w:rsid w:val="001A54BF"/>
    <w:rsid w:val="001A576A"/>
    <w:rsid w:val="001A5A1D"/>
    <w:rsid w:val="001A5AB7"/>
    <w:rsid w:val="001A5CE0"/>
    <w:rsid w:val="001A6687"/>
    <w:rsid w:val="001A6AB5"/>
    <w:rsid w:val="001A6D6A"/>
    <w:rsid w:val="001A71D3"/>
    <w:rsid w:val="001A7456"/>
    <w:rsid w:val="001A75B7"/>
    <w:rsid w:val="001A7833"/>
    <w:rsid w:val="001A7FDF"/>
    <w:rsid w:val="001B0028"/>
    <w:rsid w:val="001B0372"/>
    <w:rsid w:val="001B0478"/>
    <w:rsid w:val="001B0517"/>
    <w:rsid w:val="001B08EA"/>
    <w:rsid w:val="001B0A33"/>
    <w:rsid w:val="001B0B9C"/>
    <w:rsid w:val="001B0D17"/>
    <w:rsid w:val="001B0EE6"/>
    <w:rsid w:val="001B0F80"/>
    <w:rsid w:val="001B1694"/>
    <w:rsid w:val="001B19DB"/>
    <w:rsid w:val="001B1C25"/>
    <w:rsid w:val="001B2BB9"/>
    <w:rsid w:val="001B3215"/>
    <w:rsid w:val="001B36E0"/>
    <w:rsid w:val="001B37CC"/>
    <w:rsid w:val="001B3801"/>
    <w:rsid w:val="001B417D"/>
    <w:rsid w:val="001B42A1"/>
    <w:rsid w:val="001B44B6"/>
    <w:rsid w:val="001B4576"/>
    <w:rsid w:val="001B468C"/>
    <w:rsid w:val="001B4D68"/>
    <w:rsid w:val="001B5046"/>
    <w:rsid w:val="001B5053"/>
    <w:rsid w:val="001B5E2F"/>
    <w:rsid w:val="001B6178"/>
    <w:rsid w:val="001B658D"/>
    <w:rsid w:val="001B6BD1"/>
    <w:rsid w:val="001B6C07"/>
    <w:rsid w:val="001B718A"/>
    <w:rsid w:val="001B74D7"/>
    <w:rsid w:val="001B7C39"/>
    <w:rsid w:val="001B7C7E"/>
    <w:rsid w:val="001B7F38"/>
    <w:rsid w:val="001B7FBD"/>
    <w:rsid w:val="001C091D"/>
    <w:rsid w:val="001C09A2"/>
    <w:rsid w:val="001C0DBF"/>
    <w:rsid w:val="001C0DF7"/>
    <w:rsid w:val="001C1235"/>
    <w:rsid w:val="001C144C"/>
    <w:rsid w:val="001C1592"/>
    <w:rsid w:val="001C1635"/>
    <w:rsid w:val="001C242F"/>
    <w:rsid w:val="001C252D"/>
    <w:rsid w:val="001C29C6"/>
    <w:rsid w:val="001C2A7E"/>
    <w:rsid w:val="001C305F"/>
    <w:rsid w:val="001C30A0"/>
    <w:rsid w:val="001C30F1"/>
    <w:rsid w:val="001C37B1"/>
    <w:rsid w:val="001C37E5"/>
    <w:rsid w:val="001C3A01"/>
    <w:rsid w:val="001C3A6B"/>
    <w:rsid w:val="001C3EB3"/>
    <w:rsid w:val="001C40F1"/>
    <w:rsid w:val="001C4314"/>
    <w:rsid w:val="001C44DC"/>
    <w:rsid w:val="001C4822"/>
    <w:rsid w:val="001C4850"/>
    <w:rsid w:val="001C49C3"/>
    <w:rsid w:val="001C53C2"/>
    <w:rsid w:val="001C54F5"/>
    <w:rsid w:val="001C56D1"/>
    <w:rsid w:val="001C599D"/>
    <w:rsid w:val="001C5BF7"/>
    <w:rsid w:val="001C5D0C"/>
    <w:rsid w:val="001C6463"/>
    <w:rsid w:val="001C647B"/>
    <w:rsid w:val="001C656F"/>
    <w:rsid w:val="001C65A4"/>
    <w:rsid w:val="001C6848"/>
    <w:rsid w:val="001C68DD"/>
    <w:rsid w:val="001C74DB"/>
    <w:rsid w:val="001C758D"/>
    <w:rsid w:val="001C7AE1"/>
    <w:rsid w:val="001C7AE3"/>
    <w:rsid w:val="001D04AF"/>
    <w:rsid w:val="001D0740"/>
    <w:rsid w:val="001D0B4A"/>
    <w:rsid w:val="001D0D1A"/>
    <w:rsid w:val="001D119A"/>
    <w:rsid w:val="001D1510"/>
    <w:rsid w:val="001D1D0F"/>
    <w:rsid w:val="001D2191"/>
    <w:rsid w:val="001D2551"/>
    <w:rsid w:val="001D2B59"/>
    <w:rsid w:val="001D2DDB"/>
    <w:rsid w:val="001D2EA1"/>
    <w:rsid w:val="001D2FD8"/>
    <w:rsid w:val="001D34B4"/>
    <w:rsid w:val="001D34BF"/>
    <w:rsid w:val="001D3795"/>
    <w:rsid w:val="001D37C4"/>
    <w:rsid w:val="001D3DF2"/>
    <w:rsid w:val="001D4240"/>
    <w:rsid w:val="001D4576"/>
    <w:rsid w:val="001D4B81"/>
    <w:rsid w:val="001D4CFB"/>
    <w:rsid w:val="001D4EBB"/>
    <w:rsid w:val="001D5A75"/>
    <w:rsid w:val="001D5CC4"/>
    <w:rsid w:val="001D5E41"/>
    <w:rsid w:val="001D6056"/>
    <w:rsid w:val="001D609D"/>
    <w:rsid w:val="001D626C"/>
    <w:rsid w:val="001D63AD"/>
    <w:rsid w:val="001D687A"/>
    <w:rsid w:val="001D6A04"/>
    <w:rsid w:val="001D6A7D"/>
    <w:rsid w:val="001D6BA1"/>
    <w:rsid w:val="001D7102"/>
    <w:rsid w:val="001D7168"/>
    <w:rsid w:val="001D731D"/>
    <w:rsid w:val="001D75AA"/>
    <w:rsid w:val="001D798F"/>
    <w:rsid w:val="001D7C5A"/>
    <w:rsid w:val="001D7CCB"/>
    <w:rsid w:val="001D7D24"/>
    <w:rsid w:val="001E0151"/>
    <w:rsid w:val="001E05A6"/>
    <w:rsid w:val="001E0603"/>
    <w:rsid w:val="001E0E5E"/>
    <w:rsid w:val="001E12D4"/>
    <w:rsid w:val="001E1536"/>
    <w:rsid w:val="001E15AE"/>
    <w:rsid w:val="001E17BE"/>
    <w:rsid w:val="001E1D77"/>
    <w:rsid w:val="001E1FF1"/>
    <w:rsid w:val="001E21BA"/>
    <w:rsid w:val="001E21E5"/>
    <w:rsid w:val="001E24E9"/>
    <w:rsid w:val="001E2538"/>
    <w:rsid w:val="001E2546"/>
    <w:rsid w:val="001E25BB"/>
    <w:rsid w:val="001E2608"/>
    <w:rsid w:val="001E27E2"/>
    <w:rsid w:val="001E28DE"/>
    <w:rsid w:val="001E3095"/>
    <w:rsid w:val="001E315F"/>
    <w:rsid w:val="001E3A96"/>
    <w:rsid w:val="001E4CDE"/>
    <w:rsid w:val="001E581F"/>
    <w:rsid w:val="001E5E89"/>
    <w:rsid w:val="001E5F37"/>
    <w:rsid w:val="001E5FC2"/>
    <w:rsid w:val="001E6139"/>
    <w:rsid w:val="001E628A"/>
    <w:rsid w:val="001E68E5"/>
    <w:rsid w:val="001E68F2"/>
    <w:rsid w:val="001E6ACD"/>
    <w:rsid w:val="001E7A4E"/>
    <w:rsid w:val="001E7D7E"/>
    <w:rsid w:val="001F0209"/>
    <w:rsid w:val="001F0512"/>
    <w:rsid w:val="001F05F0"/>
    <w:rsid w:val="001F064E"/>
    <w:rsid w:val="001F0BCB"/>
    <w:rsid w:val="001F0D25"/>
    <w:rsid w:val="001F0DBB"/>
    <w:rsid w:val="001F103E"/>
    <w:rsid w:val="001F14E4"/>
    <w:rsid w:val="001F1D29"/>
    <w:rsid w:val="001F1E0F"/>
    <w:rsid w:val="001F1E6C"/>
    <w:rsid w:val="001F1F63"/>
    <w:rsid w:val="001F2143"/>
    <w:rsid w:val="001F2849"/>
    <w:rsid w:val="001F29CB"/>
    <w:rsid w:val="001F2B8F"/>
    <w:rsid w:val="001F33A0"/>
    <w:rsid w:val="001F3657"/>
    <w:rsid w:val="001F3A2A"/>
    <w:rsid w:val="001F3C0B"/>
    <w:rsid w:val="001F3F57"/>
    <w:rsid w:val="001F3FDE"/>
    <w:rsid w:val="001F435A"/>
    <w:rsid w:val="001F4989"/>
    <w:rsid w:val="001F4D00"/>
    <w:rsid w:val="001F5342"/>
    <w:rsid w:val="001F53AD"/>
    <w:rsid w:val="001F53DB"/>
    <w:rsid w:val="001F53E0"/>
    <w:rsid w:val="001F5DAB"/>
    <w:rsid w:val="001F5E91"/>
    <w:rsid w:val="001F5FD0"/>
    <w:rsid w:val="001F604A"/>
    <w:rsid w:val="001F630D"/>
    <w:rsid w:val="001F6B4C"/>
    <w:rsid w:val="001F6BC1"/>
    <w:rsid w:val="001F6C52"/>
    <w:rsid w:val="001F7047"/>
    <w:rsid w:val="001F7073"/>
    <w:rsid w:val="001F71B4"/>
    <w:rsid w:val="001F73CE"/>
    <w:rsid w:val="001F765C"/>
    <w:rsid w:val="001F7A44"/>
    <w:rsid w:val="00200171"/>
    <w:rsid w:val="00200260"/>
    <w:rsid w:val="00200437"/>
    <w:rsid w:val="00200677"/>
    <w:rsid w:val="002007D6"/>
    <w:rsid w:val="0020087E"/>
    <w:rsid w:val="0020095F"/>
    <w:rsid w:val="00200C43"/>
    <w:rsid w:val="00200F12"/>
    <w:rsid w:val="00201347"/>
    <w:rsid w:val="00201624"/>
    <w:rsid w:val="00201A1E"/>
    <w:rsid w:val="00201CC6"/>
    <w:rsid w:val="00202141"/>
    <w:rsid w:val="00203205"/>
    <w:rsid w:val="00203296"/>
    <w:rsid w:val="002035BA"/>
    <w:rsid w:val="00203E35"/>
    <w:rsid w:val="0020436C"/>
    <w:rsid w:val="002043D0"/>
    <w:rsid w:val="00204DE5"/>
    <w:rsid w:val="00205471"/>
    <w:rsid w:val="00205610"/>
    <w:rsid w:val="0020574E"/>
    <w:rsid w:val="0020593B"/>
    <w:rsid w:val="00205E54"/>
    <w:rsid w:val="00205E8A"/>
    <w:rsid w:val="00206079"/>
    <w:rsid w:val="00206ED3"/>
    <w:rsid w:val="00206F41"/>
    <w:rsid w:val="002078FD"/>
    <w:rsid w:val="00207937"/>
    <w:rsid w:val="00207B41"/>
    <w:rsid w:val="00210608"/>
    <w:rsid w:val="00210733"/>
    <w:rsid w:val="00210B67"/>
    <w:rsid w:val="00210BD5"/>
    <w:rsid w:val="0021151D"/>
    <w:rsid w:val="002118DA"/>
    <w:rsid w:val="0021201A"/>
    <w:rsid w:val="0021230D"/>
    <w:rsid w:val="0021249B"/>
    <w:rsid w:val="002127AF"/>
    <w:rsid w:val="00212EBC"/>
    <w:rsid w:val="00213092"/>
    <w:rsid w:val="002134D8"/>
    <w:rsid w:val="0021359F"/>
    <w:rsid w:val="00214044"/>
    <w:rsid w:val="00214671"/>
    <w:rsid w:val="002146D8"/>
    <w:rsid w:val="002148F7"/>
    <w:rsid w:val="002151B3"/>
    <w:rsid w:val="002152FE"/>
    <w:rsid w:val="0021585E"/>
    <w:rsid w:val="00215B87"/>
    <w:rsid w:val="00215C52"/>
    <w:rsid w:val="0021652C"/>
    <w:rsid w:val="0021666A"/>
    <w:rsid w:val="00216736"/>
    <w:rsid w:val="002167AF"/>
    <w:rsid w:val="002172A5"/>
    <w:rsid w:val="00217451"/>
    <w:rsid w:val="0021764A"/>
    <w:rsid w:val="00217985"/>
    <w:rsid w:val="002200AC"/>
    <w:rsid w:val="00221026"/>
    <w:rsid w:val="00221247"/>
    <w:rsid w:val="0022202B"/>
    <w:rsid w:val="002220B4"/>
    <w:rsid w:val="00222A74"/>
    <w:rsid w:val="00222AEE"/>
    <w:rsid w:val="00222DDF"/>
    <w:rsid w:val="002232F8"/>
    <w:rsid w:val="00223533"/>
    <w:rsid w:val="00223685"/>
    <w:rsid w:val="002239FA"/>
    <w:rsid w:val="00223ACD"/>
    <w:rsid w:val="00223AE0"/>
    <w:rsid w:val="00223C1B"/>
    <w:rsid w:val="0022478B"/>
    <w:rsid w:val="0022592F"/>
    <w:rsid w:val="00225B52"/>
    <w:rsid w:val="00226BB0"/>
    <w:rsid w:val="00226E6C"/>
    <w:rsid w:val="00226EA3"/>
    <w:rsid w:val="002273D3"/>
    <w:rsid w:val="0022758B"/>
    <w:rsid w:val="00227707"/>
    <w:rsid w:val="00227A8E"/>
    <w:rsid w:val="00227F5D"/>
    <w:rsid w:val="002303E8"/>
    <w:rsid w:val="002307CE"/>
    <w:rsid w:val="00230C19"/>
    <w:rsid w:val="00230E79"/>
    <w:rsid w:val="002310B2"/>
    <w:rsid w:val="00231642"/>
    <w:rsid w:val="0023198B"/>
    <w:rsid w:val="00231A14"/>
    <w:rsid w:val="00231CCC"/>
    <w:rsid w:val="00232345"/>
    <w:rsid w:val="00232C54"/>
    <w:rsid w:val="00232C6E"/>
    <w:rsid w:val="00232C9D"/>
    <w:rsid w:val="00232DB0"/>
    <w:rsid w:val="0023347B"/>
    <w:rsid w:val="0023366B"/>
    <w:rsid w:val="00233DBF"/>
    <w:rsid w:val="00234701"/>
    <w:rsid w:val="00234C3C"/>
    <w:rsid w:val="00234E2A"/>
    <w:rsid w:val="00234E93"/>
    <w:rsid w:val="00234EE7"/>
    <w:rsid w:val="00234F69"/>
    <w:rsid w:val="00235055"/>
    <w:rsid w:val="002354EB"/>
    <w:rsid w:val="0023561C"/>
    <w:rsid w:val="00235825"/>
    <w:rsid w:val="00235D32"/>
    <w:rsid w:val="00235F0F"/>
    <w:rsid w:val="00235F13"/>
    <w:rsid w:val="002360BD"/>
    <w:rsid w:val="0023659D"/>
    <w:rsid w:val="00236A3F"/>
    <w:rsid w:val="00236BC1"/>
    <w:rsid w:val="00236C7D"/>
    <w:rsid w:val="00236C94"/>
    <w:rsid w:val="002370D6"/>
    <w:rsid w:val="002371A7"/>
    <w:rsid w:val="00237723"/>
    <w:rsid w:val="00237FE2"/>
    <w:rsid w:val="0024008F"/>
    <w:rsid w:val="0024018E"/>
    <w:rsid w:val="0024021B"/>
    <w:rsid w:val="0024072B"/>
    <w:rsid w:val="002407E1"/>
    <w:rsid w:val="002408FA"/>
    <w:rsid w:val="00240924"/>
    <w:rsid w:val="002409AC"/>
    <w:rsid w:val="00240BCF"/>
    <w:rsid w:val="0024107A"/>
    <w:rsid w:val="00241475"/>
    <w:rsid w:val="00241A5E"/>
    <w:rsid w:val="00242339"/>
    <w:rsid w:val="0024238F"/>
    <w:rsid w:val="0024258A"/>
    <w:rsid w:val="002432ED"/>
    <w:rsid w:val="0024333E"/>
    <w:rsid w:val="00243E2C"/>
    <w:rsid w:val="0024403A"/>
    <w:rsid w:val="0024453E"/>
    <w:rsid w:val="00244A7C"/>
    <w:rsid w:val="00244B63"/>
    <w:rsid w:val="00244EBF"/>
    <w:rsid w:val="00244FF3"/>
    <w:rsid w:val="00245267"/>
    <w:rsid w:val="00245572"/>
    <w:rsid w:val="00245871"/>
    <w:rsid w:val="0024590C"/>
    <w:rsid w:val="00245969"/>
    <w:rsid w:val="002459FE"/>
    <w:rsid w:val="00245CB8"/>
    <w:rsid w:val="002464AB"/>
    <w:rsid w:val="00246673"/>
    <w:rsid w:val="00246D07"/>
    <w:rsid w:val="00247507"/>
    <w:rsid w:val="002475D6"/>
    <w:rsid w:val="00247FBB"/>
    <w:rsid w:val="0025013F"/>
    <w:rsid w:val="00250305"/>
    <w:rsid w:val="0025036B"/>
    <w:rsid w:val="00250512"/>
    <w:rsid w:val="002506FD"/>
    <w:rsid w:val="00250D51"/>
    <w:rsid w:val="00250EA5"/>
    <w:rsid w:val="00251FDF"/>
    <w:rsid w:val="0025266A"/>
    <w:rsid w:val="00252985"/>
    <w:rsid w:val="00252E64"/>
    <w:rsid w:val="00253108"/>
    <w:rsid w:val="002533C3"/>
    <w:rsid w:val="00253662"/>
    <w:rsid w:val="00253D96"/>
    <w:rsid w:val="002540DF"/>
    <w:rsid w:val="00254886"/>
    <w:rsid w:val="0025491B"/>
    <w:rsid w:val="00254FA3"/>
    <w:rsid w:val="00254FE9"/>
    <w:rsid w:val="002554DB"/>
    <w:rsid w:val="0025571F"/>
    <w:rsid w:val="002559DB"/>
    <w:rsid w:val="0025654D"/>
    <w:rsid w:val="00256677"/>
    <w:rsid w:val="00256FB2"/>
    <w:rsid w:val="002575F9"/>
    <w:rsid w:val="00257661"/>
    <w:rsid w:val="002578DC"/>
    <w:rsid w:val="00257E93"/>
    <w:rsid w:val="00260041"/>
    <w:rsid w:val="002606E8"/>
    <w:rsid w:val="00260C32"/>
    <w:rsid w:val="00261399"/>
    <w:rsid w:val="002616B4"/>
    <w:rsid w:val="002616BA"/>
    <w:rsid w:val="00261D73"/>
    <w:rsid w:val="00261E16"/>
    <w:rsid w:val="002620B7"/>
    <w:rsid w:val="00262720"/>
    <w:rsid w:val="00262768"/>
    <w:rsid w:val="00262DD9"/>
    <w:rsid w:val="00262F0D"/>
    <w:rsid w:val="0026336F"/>
    <w:rsid w:val="00263547"/>
    <w:rsid w:val="00263A4E"/>
    <w:rsid w:val="00263D75"/>
    <w:rsid w:val="002646FB"/>
    <w:rsid w:val="00264914"/>
    <w:rsid w:val="00264A76"/>
    <w:rsid w:val="00264BD5"/>
    <w:rsid w:val="00264C4F"/>
    <w:rsid w:val="00264DC6"/>
    <w:rsid w:val="002650D1"/>
    <w:rsid w:val="00265528"/>
    <w:rsid w:val="00265DD8"/>
    <w:rsid w:val="00265F40"/>
    <w:rsid w:val="00266161"/>
    <w:rsid w:val="0026640A"/>
    <w:rsid w:val="0026650C"/>
    <w:rsid w:val="00266567"/>
    <w:rsid w:val="00266604"/>
    <w:rsid w:val="00266989"/>
    <w:rsid w:val="002669D7"/>
    <w:rsid w:val="00266A4A"/>
    <w:rsid w:val="00267568"/>
    <w:rsid w:val="00267912"/>
    <w:rsid w:val="00267CCA"/>
    <w:rsid w:val="0027027C"/>
    <w:rsid w:val="00270E93"/>
    <w:rsid w:val="002710DB"/>
    <w:rsid w:val="00271172"/>
    <w:rsid w:val="00271AB5"/>
    <w:rsid w:val="00271B70"/>
    <w:rsid w:val="00271DAE"/>
    <w:rsid w:val="00271EF8"/>
    <w:rsid w:val="002720A9"/>
    <w:rsid w:val="002723F4"/>
    <w:rsid w:val="0027273C"/>
    <w:rsid w:val="00272840"/>
    <w:rsid w:val="00273730"/>
    <w:rsid w:val="0027377D"/>
    <w:rsid w:val="00273A8B"/>
    <w:rsid w:val="00273D3F"/>
    <w:rsid w:val="00273E6A"/>
    <w:rsid w:val="002741A4"/>
    <w:rsid w:val="00274219"/>
    <w:rsid w:val="00274415"/>
    <w:rsid w:val="00274679"/>
    <w:rsid w:val="00274875"/>
    <w:rsid w:val="00274DE0"/>
    <w:rsid w:val="00275121"/>
    <w:rsid w:val="0027558B"/>
    <w:rsid w:val="002756E2"/>
    <w:rsid w:val="002757AF"/>
    <w:rsid w:val="002758CA"/>
    <w:rsid w:val="0027591D"/>
    <w:rsid w:val="00275C86"/>
    <w:rsid w:val="00275E90"/>
    <w:rsid w:val="00275F61"/>
    <w:rsid w:val="00276016"/>
    <w:rsid w:val="00276040"/>
    <w:rsid w:val="00276AAC"/>
    <w:rsid w:val="00276B3B"/>
    <w:rsid w:val="002770DB"/>
    <w:rsid w:val="002775F4"/>
    <w:rsid w:val="00277B3B"/>
    <w:rsid w:val="00277BEB"/>
    <w:rsid w:val="00277D75"/>
    <w:rsid w:val="0028001B"/>
    <w:rsid w:val="002803B9"/>
    <w:rsid w:val="002805AF"/>
    <w:rsid w:val="002807CA"/>
    <w:rsid w:val="00280B46"/>
    <w:rsid w:val="002819D6"/>
    <w:rsid w:val="00281D9F"/>
    <w:rsid w:val="00281F58"/>
    <w:rsid w:val="002823CB"/>
    <w:rsid w:val="00282456"/>
    <w:rsid w:val="00282D0C"/>
    <w:rsid w:val="0028308C"/>
    <w:rsid w:val="00283145"/>
    <w:rsid w:val="0028335B"/>
    <w:rsid w:val="0028343B"/>
    <w:rsid w:val="00283CE6"/>
    <w:rsid w:val="002840B2"/>
    <w:rsid w:val="0028453D"/>
    <w:rsid w:val="002849E1"/>
    <w:rsid w:val="00284C59"/>
    <w:rsid w:val="00284C71"/>
    <w:rsid w:val="00284EDD"/>
    <w:rsid w:val="00285489"/>
    <w:rsid w:val="00285793"/>
    <w:rsid w:val="00286207"/>
    <w:rsid w:val="00286217"/>
    <w:rsid w:val="002869DE"/>
    <w:rsid w:val="00286C44"/>
    <w:rsid w:val="00286E30"/>
    <w:rsid w:val="00286FEE"/>
    <w:rsid w:val="00287767"/>
    <w:rsid w:val="00287791"/>
    <w:rsid w:val="0028779E"/>
    <w:rsid w:val="002878D0"/>
    <w:rsid w:val="00290488"/>
    <w:rsid w:val="00290B21"/>
    <w:rsid w:val="00290E27"/>
    <w:rsid w:val="00290E8A"/>
    <w:rsid w:val="002913F8"/>
    <w:rsid w:val="002914FF"/>
    <w:rsid w:val="00291829"/>
    <w:rsid w:val="002919CD"/>
    <w:rsid w:val="00292BBC"/>
    <w:rsid w:val="00292C02"/>
    <w:rsid w:val="00292EAD"/>
    <w:rsid w:val="00292EB5"/>
    <w:rsid w:val="002931F5"/>
    <w:rsid w:val="00293219"/>
    <w:rsid w:val="0029323B"/>
    <w:rsid w:val="0029388F"/>
    <w:rsid w:val="00293E34"/>
    <w:rsid w:val="00294115"/>
    <w:rsid w:val="00294817"/>
    <w:rsid w:val="00294B49"/>
    <w:rsid w:val="00294C88"/>
    <w:rsid w:val="00294C8A"/>
    <w:rsid w:val="00294CD5"/>
    <w:rsid w:val="00294CD9"/>
    <w:rsid w:val="00294DCB"/>
    <w:rsid w:val="00295CD5"/>
    <w:rsid w:val="00295FAE"/>
    <w:rsid w:val="00296043"/>
    <w:rsid w:val="002965F1"/>
    <w:rsid w:val="002967F6"/>
    <w:rsid w:val="00296974"/>
    <w:rsid w:val="00296E03"/>
    <w:rsid w:val="00296E4C"/>
    <w:rsid w:val="00296E99"/>
    <w:rsid w:val="002973F7"/>
    <w:rsid w:val="002977D1"/>
    <w:rsid w:val="00297B8E"/>
    <w:rsid w:val="00297DEF"/>
    <w:rsid w:val="00297F07"/>
    <w:rsid w:val="002A0141"/>
    <w:rsid w:val="002A042D"/>
    <w:rsid w:val="002A05A9"/>
    <w:rsid w:val="002A0BD5"/>
    <w:rsid w:val="002A0E18"/>
    <w:rsid w:val="002A1117"/>
    <w:rsid w:val="002A1195"/>
    <w:rsid w:val="002A1ACC"/>
    <w:rsid w:val="002A1D5D"/>
    <w:rsid w:val="002A272B"/>
    <w:rsid w:val="002A2A22"/>
    <w:rsid w:val="002A2A9C"/>
    <w:rsid w:val="002A2E77"/>
    <w:rsid w:val="002A3337"/>
    <w:rsid w:val="002A3A4B"/>
    <w:rsid w:val="002A45CA"/>
    <w:rsid w:val="002A4654"/>
    <w:rsid w:val="002A4768"/>
    <w:rsid w:val="002A591D"/>
    <w:rsid w:val="002A5EDF"/>
    <w:rsid w:val="002A6274"/>
    <w:rsid w:val="002A639E"/>
    <w:rsid w:val="002A6AF8"/>
    <w:rsid w:val="002A730E"/>
    <w:rsid w:val="002A793B"/>
    <w:rsid w:val="002A7CD8"/>
    <w:rsid w:val="002A7D20"/>
    <w:rsid w:val="002A7D98"/>
    <w:rsid w:val="002AE0F8"/>
    <w:rsid w:val="002B0433"/>
    <w:rsid w:val="002B07F6"/>
    <w:rsid w:val="002B094B"/>
    <w:rsid w:val="002B0BE6"/>
    <w:rsid w:val="002B118B"/>
    <w:rsid w:val="002B1318"/>
    <w:rsid w:val="002B13FE"/>
    <w:rsid w:val="002B16FD"/>
    <w:rsid w:val="002B1701"/>
    <w:rsid w:val="002B1881"/>
    <w:rsid w:val="002B1906"/>
    <w:rsid w:val="002B1911"/>
    <w:rsid w:val="002B1AC6"/>
    <w:rsid w:val="002B1C98"/>
    <w:rsid w:val="002B1DF4"/>
    <w:rsid w:val="002B22D9"/>
    <w:rsid w:val="002B25DC"/>
    <w:rsid w:val="002B266D"/>
    <w:rsid w:val="002B2FC6"/>
    <w:rsid w:val="002B32CD"/>
    <w:rsid w:val="002B37B0"/>
    <w:rsid w:val="002B37D3"/>
    <w:rsid w:val="002B38BE"/>
    <w:rsid w:val="002B39D8"/>
    <w:rsid w:val="002B3B20"/>
    <w:rsid w:val="002B41C2"/>
    <w:rsid w:val="002B4BE6"/>
    <w:rsid w:val="002B4E8F"/>
    <w:rsid w:val="002B4F5F"/>
    <w:rsid w:val="002B5168"/>
    <w:rsid w:val="002B539C"/>
    <w:rsid w:val="002B56DD"/>
    <w:rsid w:val="002B59FC"/>
    <w:rsid w:val="002B5A39"/>
    <w:rsid w:val="002B5D8F"/>
    <w:rsid w:val="002B5F02"/>
    <w:rsid w:val="002B6031"/>
    <w:rsid w:val="002B627D"/>
    <w:rsid w:val="002B6A40"/>
    <w:rsid w:val="002B6D39"/>
    <w:rsid w:val="002B6D9F"/>
    <w:rsid w:val="002B7100"/>
    <w:rsid w:val="002B7162"/>
    <w:rsid w:val="002B71A1"/>
    <w:rsid w:val="002B76FE"/>
    <w:rsid w:val="002B7809"/>
    <w:rsid w:val="002B7AF0"/>
    <w:rsid w:val="002B7D18"/>
    <w:rsid w:val="002B7ED6"/>
    <w:rsid w:val="002B7F5F"/>
    <w:rsid w:val="002C02A1"/>
    <w:rsid w:val="002C0345"/>
    <w:rsid w:val="002C0AE3"/>
    <w:rsid w:val="002C0CFE"/>
    <w:rsid w:val="002C0E0D"/>
    <w:rsid w:val="002C0F33"/>
    <w:rsid w:val="002C10ED"/>
    <w:rsid w:val="002C1868"/>
    <w:rsid w:val="002C1936"/>
    <w:rsid w:val="002C2036"/>
    <w:rsid w:val="002C22E2"/>
    <w:rsid w:val="002C2416"/>
    <w:rsid w:val="002C26A3"/>
    <w:rsid w:val="002C2802"/>
    <w:rsid w:val="002C2951"/>
    <w:rsid w:val="002C2CD4"/>
    <w:rsid w:val="002C2E9E"/>
    <w:rsid w:val="002C388C"/>
    <w:rsid w:val="002C3B3D"/>
    <w:rsid w:val="002C4797"/>
    <w:rsid w:val="002C51D6"/>
    <w:rsid w:val="002C528D"/>
    <w:rsid w:val="002C54E7"/>
    <w:rsid w:val="002C5CC6"/>
    <w:rsid w:val="002C5CFA"/>
    <w:rsid w:val="002C60CE"/>
    <w:rsid w:val="002C6190"/>
    <w:rsid w:val="002C6310"/>
    <w:rsid w:val="002C6B40"/>
    <w:rsid w:val="002C6D83"/>
    <w:rsid w:val="002C6EB9"/>
    <w:rsid w:val="002C723C"/>
    <w:rsid w:val="002C770B"/>
    <w:rsid w:val="002C7747"/>
    <w:rsid w:val="002C77E6"/>
    <w:rsid w:val="002C77F3"/>
    <w:rsid w:val="002C7919"/>
    <w:rsid w:val="002C79D5"/>
    <w:rsid w:val="002C7DB8"/>
    <w:rsid w:val="002D0183"/>
    <w:rsid w:val="002D0276"/>
    <w:rsid w:val="002D0342"/>
    <w:rsid w:val="002D0525"/>
    <w:rsid w:val="002D06AC"/>
    <w:rsid w:val="002D08A1"/>
    <w:rsid w:val="002D0DC1"/>
    <w:rsid w:val="002D16C9"/>
    <w:rsid w:val="002D17A2"/>
    <w:rsid w:val="002D22D8"/>
    <w:rsid w:val="002D2373"/>
    <w:rsid w:val="002D28B7"/>
    <w:rsid w:val="002D2E92"/>
    <w:rsid w:val="002D2ED2"/>
    <w:rsid w:val="002D3721"/>
    <w:rsid w:val="002D396F"/>
    <w:rsid w:val="002D3980"/>
    <w:rsid w:val="002D438D"/>
    <w:rsid w:val="002D43E1"/>
    <w:rsid w:val="002D47F4"/>
    <w:rsid w:val="002D4F09"/>
    <w:rsid w:val="002D4F16"/>
    <w:rsid w:val="002D4F98"/>
    <w:rsid w:val="002D54A3"/>
    <w:rsid w:val="002D5558"/>
    <w:rsid w:val="002D5A6E"/>
    <w:rsid w:val="002D5A77"/>
    <w:rsid w:val="002D5D01"/>
    <w:rsid w:val="002D5D60"/>
    <w:rsid w:val="002D66DA"/>
    <w:rsid w:val="002D670D"/>
    <w:rsid w:val="002D6B0E"/>
    <w:rsid w:val="002D7ADB"/>
    <w:rsid w:val="002D7B73"/>
    <w:rsid w:val="002D7DFB"/>
    <w:rsid w:val="002D7F6B"/>
    <w:rsid w:val="002E07AC"/>
    <w:rsid w:val="002E0C60"/>
    <w:rsid w:val="002E0E08"/>
    <w:rsid w:val="002E1079"/>
    <w:rsid w:val="002E140E"/>
    <w:rsid w:val="002E1592"/>
    <w:rsid w:val="002E17DD"/>
    <w:rsid w:val="002E1975"/>
    <w:rsid w:val="002E1F46"/>
    <w:rsid w:val="002E43C3"/>
    <w:rsid w:val="002E4996"/>
    <w:rsid w:val="002E4B1E"/>
    <w:rsid w:val="002E54CB"/>
    <w:rsid w:val="002E54EC"/>
    <w:rsid w:val="002E5722"/>
    <w:rsid w:val="002E5872"/>
    <w:rsid w:val="002E58E9"/>
    <w:rsid w:val="002E5CFC"/>
    <w:rsid w:val="002E5F29"/>
    <w:rsid w:val="002E5F62"/>
    <w:rsid w:val="002E5FF8"/>
    <w:rsid w:val="002E6795"/>
    <w:rsid w:val="002E690A"/>
    <w:rsid w:val="002E6CE7"/>
    <w:rsid w:val="002E7111"/>
    <w:rsid w:val="002E71A7"/>
    <w:rsid w:val="002E73A7"/>
    <w:rsid w:val="002E7D42"/>
    <w:rsid w:val="002F0157"/>
    <w:rsid w:val="002F03CB"/>
    <w:rsid w:val="002F03D6"/>
    <w:rsid w:val="002F04B9"/>
    <w:rsid w:val="002F0572"/>
    <w:rsid w:val="002F0757"/>
    <w:rsid w:val="002F0DE4"/>
    <w:rsid w:val="002F1902"/>
    <w:rsid w:val="002F19CE"/>
    <w:rsid w:val="002F1A75"/>
    <w:rsid w:val="002F1AC4"/>
    <w:rsid w:val="002F2390"/>
    <w:rsid w:val="002F2826"/>
    <w:rsid w:val="002F331B"/>
    <w:rsid w:val="002F3653"/>
    <w:rsid w:val="002F385E"/>
    <w:rsid w:val="002F3CE7"/>
    <w:rsid w:val="002F3D56"/>
    <w:rsid w:val="002F3FD5"/>
    <w:rsid w:val="002F3FE9"/>
    <w:rsid w:val="002F408E"/>
    <w:rsid w:val="002F40E5"/>
    <w:rsid w:val="002F42A8"/>
    <w:rsid w:val="002F45C1"/>
    <w:rsid w:val="002F4A9C"/>
    <w:rsid w:val="002F4B42"/>
    <w:rsid w:val="002F4FF9"/>
    <w:rsid w:val="002F5C04"/>
    <w:rsid w:val="002F5FBC"/>
    <w:rsid w:val="002F60E4"/>
    <w:rsid w:val="002F6160"/>
    <w:rsid w:val="002F61D1"/>
    <w:rsid w:val="002F6490"/>
    <w:rsid w:val="002F674E"/>
    <w:rsid w:val="002F67F5"/>
    <w:rsid w:val="002F68A6"/>
    <w:rsid w:val="002F6FC4"/>
    <w:rsid w:val="002F6FC9"/>
    <w:rsid w:val="002F7548"/>
    <w:rsid w:val="002F7CA1"/>
    <w:rsid w:val="002F7CAB"/>
    <w:rsid w:val="002F7F40"/>
    <w:rsid w:val="003001AC"/>
    <w:rsid w:val="003003BC"/>
    <w:rsid w:val="00300665"/>
    <w:rsid w:val="0030089A"/>
    <w:rsid w:val="003008B1"/>
    <w:rsid w:val="00300A25"/>
    <w:rsid w:val="00300CBA"/>
    <w:rsid w:val="00301ADC"/>
    <w:rsid w:val="00301E13"/>
    <w:rsid w:val="00302634"/>
    <w:rsid w:val="00302785"/>
    <w:rsid w:val="003027A0"/>
    <w:rsid w:val="0030293D"/>
    <w:rsid w:val="00302B2E"/>
    <w:rsid w:val="00302B68"/>
    <w:rsid w:val="00302E19"/>
    <w:rsid w:val="003033FB"/>
    <w:rsid w:val="00303694"/>
    <w:rsid w:val="0030399D"/>
    <w:rsid w:val="0030399F"/>
    <w:rsid w:val="00303EDE"/>
    <w:rsid w:val="0030459C"/>
    <w:rsid w:val="00304C0E"/>
    <w:rsid w:val="00304E7C"/>
    <w:rsid w:val="00304FF9"/>
    <w:rsid w:val="003051DE"/>
    <w:rsid w:val="0030520C"/>
    <w:rsid w:val="003054D7"/>
    <w:rsid w:val="00305558"/>
    <w:rsid w:val="0030587D"/>
    <w:rsid w:val="00306052"/>
    <w:rsid w:val="003064C9"/>
    <w:rsid w:val="00306CEC"/>
    <w:rsid w:val="0030707E"/>
    <w:rsid w:val="003070DB"/>
    <w:rsid w:val="003071C9"/>
    <w:rsid w:val="00307570"/>
    <w:rsid w:val="003075E5"/>
    <w:rsid w:val="00307DAA"/>
    <w:rsid w:val="00310561"/>
    <w:rsid w:val="00310A1B"/>
    <w:rsid w:val="003112D8"/>
    <w:rsid w:val="0031143B"/>
    <w:rsid w:val="00311529"/>
    <w:rsid w:val="003116D5"/>
    <w:rsid w:val="00311A77"/>
    <w:rsid w:val="00311A7D"/>
    <w:rsid w:val="00311D18"/>
    <w:rsid w:val="003120DA"/>
    <w:rsid w:val="00312D0E"/>
    <w:rsid w:val="003134DA"/>
    <w:rsid w:val="0031351B"/>
    <w:rsid w:val="003138A0"/>
    <w:rsid w:val="0031410C"/>
    <w:rsid w:val="003144D8"/>
    <w:rsid w:val="00314DE8"/>
    <w:rsid w:val="003150A7"/>
    <w:rsid w:val="0031523B"/>
    <w:rsid w:val="00315457"/>
    <w:rsid w:val="003155D3"/>
    <w:rsid w:val="00315C5B"/>
    <w:rsid w:val="0031613A"/>
    <w:rsid w:val="00316169"/>
    <w:rsid w:val="0031654D"/>
    <w:rsid w:val="0031667B"/>
    <w:rsid w:val="003166DC"/>
    <w:rsid w:val="00316767"/>
    <w:rsid w:val="00316775"/>
    <w:rsid w:val="00316956"/>
    <w:rsid w:val="00316A10"/>
    <w:rsid w:val="00316A26"/>
    <w:rsid w:val="00316D76"/>
    <w:rsid w:val="00316D7E"/>
    <w:rsid w:val="003172A1"/>
    <w:rsid w:val="003174F0"/>
    <w:rsid w:val="003178D7"/>
    <w:rsid w:val="00317E2C"/>
    <w:rsid w:val="00317E85"/>
    <w:rsid w:val="00320022"/>
    <w:rsid w:val="00320506"/>
    <w:rsid w:val="00320678"/>
    <w:rsid w:val="0032067E"/>
    <w:rsid w:val="00320D62"/>
    <w:rsid w:val="0032117A"/>
    <w:rsid w:val="00321212"/>
    <w:rsid w:val="0032133A"/>
    <w:rsid w:val="00321349"/>
    <w:rsid w:val="0032134F"/>
    <w:rsid w:val="00321673"/>
    <w:rsid w:val="003219A8"/>
    <w:rsid w:val="00321C52"/>
    <w:rsid w:val="00321D4B"/>
    <w:rsid w:val="0032236D"/>
    <w:rsid w:val="00322704"/>
    <w:rsid w:val="003229CC"/>
    <w:rsid w:val="003229DA"/>
    <w:rsid w:val="00322A07"/>
    <w:rsid w:val="00322AC8"/>
    <w:rsid w:val="003234AF"/>
    <w:rsid w:val="003236B8"/>
    <w:rsid w:val="00323722"/>
    <w:rsid w:val="0032438E"/>
    <w:rsid w:val="0032442B"/>
    <w:rsid w:val="00324513"/>
    <w:rsid w:val="00324AB8"/>
    <w:rsid w:val="00324B7D"/>
    <w:rsid w:val="00325A34"/>
    <w:rsid w:val="00326046"/>
    <w:rsid w:val="00326068"/>
    <w:rsid w:val="00326BEF"/>
    <w:rsid w:val="00326CF0"/>
    <w:rsid w:val="00326F76"/>
    <w:rsid w:val="0032735B"/>
    <w:rsid w:val="003276A1"/>
    <w:rsid w:val="00327BA9"/>
    <w:rsid w:val="00327D41"/>
    <w:rsid w:val="00327F4F"/>
    <w:rsid w:val="003300B9"/>
    <w:rsid w:val="00330362"/>
    <w:rsid w:val="00330456"/>
    <w:rsid w:val="0033054F"/>
    <w:rsid w:val="00330A1A"/>
    <w:rsid w:val="00330CB2"/>
    <w:rsid w:val="00330E11"/>
    <w:rsid w:val="00330E69"/>
    <w:rsid w:val="00330F8E"/>
    <w:rsid w:val="0033159F"/>
    <w:rsid w:val="00331775"/>
    <w:rsid w:val="0033178B"/>
    <w:rsid w:val="00331E79"/>
    <w:rsid w:val="00331F39"/>
    <w:rsid w:val="00332738"/>
    <w:rsid w:val="00332871"/>
    <w:rsid w:val="003331C8"/>
    <w:rsid w:val="00333926"/>
    <w:rsid w:val="00334096"/>
    <w:rsid w:val="003349AD"/>
    <w:rsid w:val="00334E0B"/>
    <w:rsid w:val="00334E2B"/>
    <w:rsid w:val="00335139"/>
    <w:rsid w:val="003352CC"/>
    <w:rsid w:val="00335735"/>
    <w:rsid w:val="0033579B"/>
    <w:rsid w:val="00336955"/>
    <w:rsid w:val="00336E92"/>
    <w:rsid w:val="003373BC"/>
    <w:rsid w:val="003378CC"/>
    <w:rsid w:val="00337DC8"/>
    <w:rsid w:val="00337DFB"/>
    <w:rsid w:val="00340025"/>
    <w:rsid w:val="0034009A"/>
    <w:rsid w:val="003400DE"/>
    <w:rsid w:val="003400FF"/>
    <w:rsid w:val="003401E4"/>
    <w:rsid w:val="00340258"/>
    <w:rsid w:val="003402A9"/>
    <w:rsid w:val="0034034D"/>
    <w:rsid w:val="003411AD"/>
    <w:rsid w:val="00341586"/>
    <w:rsid w:val="003416A7"/>
    <w:rsid w:val="00341B10"/>
    <w:rsid w:val="00341E51"/>
    <w:rsid w:val="00341EB7"/>
    <w:rsid w:val="00341FD1"/>
    <w:rsid w:val="00342338"/>
    <w:rsid w:val="00342DAA"/>
    <w:rsid w:val="00343671"/>
    <w:rsid w:val="00343758"/>
    <w:rsid w:val="003437DE"/>
    <w:rsid w:val="00343C2C"/>
    <w:rsid w:val="00343DF7"/>
    <w:rsid w:val="00343E1D"/>
    <w:rsid w:val="00343E7C"/>
    <w:rsid w:val="00344107"/>
    <w:rsid w:val="00344496"/>
    <w:rsid w:val="003444C0"/>
    <w:rsid w:val="003445C6"/>
    <w:rsid w:val="0034479A"/>
    <w:rsid w:val="00344B6C"/>
    <w:rsid w:val="00344C5E"/>
    <w:rsid w:val="00345062"/>
    <w:rsid w:val="00345266"/>
    <w:rsid w:val="003452DE"/>
    <w:rsid w:val="00345372"/>
    <w:rsid w:val="003457B7"/>
    <w:rsid w:val="00345A7F"/>
    <w:rsid w:val="00345B1D"/>
    <w:rsid w:val="00345BF9"/>
    <w:rsid w:val="00345C1B"/>
    <w:rsid w:val="00345E84"/>
    <w:rsid w:val="003460AF"/>
    <w:rsid w:val="003461C6"/>
    <w:rsid w:val="0034625A"/>
    <w:rsid w:val="00346618"/>
    <w:rsid w:val="00346969"/>
    <w:rsid w:val="00346A52"/>
    <w:rsid w:val="00346AC2"/>
    <w:rsid w:val="00346C30"/>
    <w:rsid w:val="00346F59"/>
    <w:rsid w:val="00347753"/>
    <w:rsid w:val="00347FA6"/>
    <w:rsid w:val="0035002D"/>
    <w:rsid w:val="003500DB"/>
    <w:rsid w:val="00350106"/>
    <w:rsid w:val="00350590"/>
    <w:rsid w:val="00350740"/>
    <w:rsid w:val="0035074C"/>
    <w:rsid w:val="00350957"/>
    <w:rsid w:val="00350BF8"/>
    <w:rsid w:val="0035134A"/>
    <w:rsid w:val="00351382"/>
    <w:rsid w:val="003513C4"/>
    <w:rsid w:val="00351628"/>
    <w:rsid w:val="00351954"/>
    <w:rsid w:val="00351AB8"/>
    <w:rsid w:val="00351D93"/>
    <w:rsid w:val="00352321"/>
    <w:rsid w:val="00352450"/>
    <w:rsid w:val="003524DD"/>
    <w:rsid w:val="003525A7"/>
    <w:rsid w:val="0035288E"/>
    <w:rsid w:val="00352A76"/>
    <w:rsid w:val="00352CB2"/>
    <w:rsid w:val="00352D42"/>
    <w:rsid w:val="00352F32"/>
    <w:rsid w:val="00353089"/>
    <w:rsid w:val="0035353D"/>
    <w:rsid w:val="00353A77"/>
    <w:rsid w:val="00353D7C"/>
    <w:rsid w:val="00353F33"/>
    <w:rsid w:val="00354B4D"/>
    <w:rsid w:val="0035565D"/>
    <w:rsid w:val="003556E8"/>
    <w:rsid w:val="00355709"/>
    <w:rsid w:val="0035614E"/>
    <w:rsid w:val="003565CC"/>
    <w:rsid w:val="003567B8"/>
    <w:rsid w:val="003568DA"/>
    <w:rsid w:val="00356999"/>
    <w:rsid w:val="00356C1D"/>
    <w:rsid w:val="00357923"/>
    <w:rsid w:val="00357F27"/>
    <w:rsid w:val="0036027F"/>
    <w:rsid w:val="00360633"/>
    <w:rsid w:val="00360A05"/>
    <w:rsid w:val="00361021"/>
    <w:rsid w:val="003614BF"/>
    <w:rsid w:val="003615ED"/>
    <w:rsid w:val="00361762"/>
    <w:rsid w:val="0036187B"/>
    <w:rsid w:val="00361A1F"/>
    <w:rsid w:val="00361BA5"/>
    <w:rsid w:val="00361FCA"/>
    <w:rsid w:val="00362377"/>
    <w:rsid w:val="0036268D"/>
    <w:rsid w:val="00362801"/>
    <w:rsid w:val="00362848"/>
    <w:rsid w:val="00362879"/>
    <w:rsid w:val="00362C67"/>
    <w:rsid w:val="00362F1D"/>
    <w:rsid w:val="003630AF"/>
    <w:rsid w:val="003630ED"/>
    <w:rsid w:val="00363348"/>
    <w:rsid w:val="003633BC"/>
    <w:rsid w:val="003633D4"/>
    <w:rsid w:val="00363C37"/>
    <w:rsid w:val="0036401D"/>
    <w:rsid w:val="0036419D"/>
    <w:rsid w:val="003645AA"/>
    <w:rsid w:val="0036477B"/>
    <w:rsid w:val="00364BD5"/>
    <w:rsid w:val="00364EC8"/>
    <w:rsid w:val="00364EF6"/>
    <w:rsid w:val="003653B7"/>
    <w:rsid w:val="00365562"/>
    <w:rsid w:val="003659A8"/>
    <w:rsid w:val="00365A4A"/>
    <w:rsid w:val="00365FA2"/>
    <w:rsid w:val="003666AC"/>
    <w:rsid w:val="003667B2"/>
    <w:rsid w:val="003667E9"/>
    <w:rsid w:val="0036696D"/>
    <w:rsid w:val="00366C4D"/>
    <w:rsid w:val="0036709E"/>
    <w:rsid w:val="00367133"/>
    <w:rsid w:val="00367230"/>
    <w:rsid w:val="003675BE"/>
    <w:rsid w:val="00367A1D"/>
    <w:rsid w:val="00367B5B"/>
    <w:rsid w:val="00367CA2"/>
    <w:rsid w:val="0037006F"/>
    <w:rsid w:val="003701E4"/>
    <w:rsid w:val="00370729"/>
    <w:rsid w:val="00370975"/>
    <w:rsid w:val="00370C7B"/>
    <w:rsid w:val="00370CB4"/>
    <w:rsid w:val="00370D9D"/>
    <w:rsid w:val="0037143B"/>
    <w:rsid w:val="003714BD"/>
    <w:rsid w:val="00371BD8"/>
    <w:rsid w:val="003721A7"/>
    <w:rsid w:val="0037234D"/>
    <w:rsid w:val="00372399"/>
    <w:rsid w:val="003725AF"/>
    <w:rsid w:val="0037276C"/>
    <w:rsid w:val="00372964"/>
    <w:rsid w:val="0037299D"/>
    <w:rsid w:val="00372B09"/>
    <w:rsid w:val="00372B9F"/>
    <w:rsid w:val="00372D90"/>
    <w:rsid w:val="00372DDE"/>
    <w:rsid w:val="00372E33"/>
    <w:rsid w:val="003733B3"/>
    <w:rsid w:val="00373901"/>
    <w:rsid w:val="00373983"/>
    <w:rsid w:val="00373C00"/>
    <w:rsid w:val="00373FC6"/>
    <w:rsid w:val="003745C2"/>
    <w:rsid w:val="003747F1"/>
    <w:rsid w:val="00374E91"/>
    <w:rsid w:val="00375099"/>
    <w:rsid w:val="00375136"/>
    <w:rsid w:val="00375328"/>
    <w:rsid w:val="0037533F"/>
    <w:rsid w:val="003755F2"/>
    <w:rsid w:val="00375620"/>
    <w:rsid w:val="00375DCB"/>
    <w:rsid w:val="00377104"/>
    <w:rsid w:val="0037765A"/>
    <w:rsid w:val="0037799D"/>
    <w:rsid w:val="00377C88"/>
    <w:rsid w:val="00377FA6"/>
    <w:rsid w:val="0038006B"/>
    <w:rsid w:val="00380468"/>
    <w:rsid w:val="00380788"/>
    <w:rsid w:val="00380989"/>
    <w:rsid w:val="00380999"/>
    <w:rsid w:val="00381142"/>
    <w:rsid w:val="00381291"/>
    <w:rsid w:val="003819D1"/>
    <w:rsid w:val="00381B9A"/>
    <w:rsid w:val="00382505"/>
    <w:rsid w:val="00382A31"/>
    <w:rsid w:val="00382FA5"/>
    <w:rsid w:val="00383927"/>
    <w:rsid w:val="00383974"/>
    <w:rsid w:val="003839F6"/>
    <w:rsid w:val="00383C72"/>
    <w:rsid w:val="003842B9"/>
    <w:rsid w:val="0038443B"/>
    <w:rsid w:val="0038445C"/>
    <w:rsid w:val="00384880"/>
    <w:rsid w:val="00385232"/>
    <w:rsid w:val="0038554F"/>
    <w:rsid w:val="00385550"/>
    <w:rsid w:val="0038559F"/>
    <w:rsid w:val="003857F0"/>
    <w:rsid w:val="00385F0A"/>
    <w:rsid w:val="003863B0"/>
    <w:rsid w:val="00386622"/>
    <w:rsid w:val="00386A76"/>
    <w:rsid w:val="00386B85"/>
    <w:rsid w:val="00387309"/>
    <w:rsid w:val="003878F7"/>
    <w:rsid w:val="0038792E"/>
    <w:rsid w:val="00387948"/>
    <w:rsid w:val="00387B39"/>
    <w:rsid w:val="00387D1F"/>
    <w:rsid w:val="00387E86"/>
    <w:rsid w:val="0039005C"/>
    <w:rsid w:val="003902A3"/>
    <w:rsid w:val="003903D5"/>
    <w:rsid w:val="00390C22"/>
    <w:rsid w:val="00390FF2"/>
    <w:rsid w:val="00391225"/>
    <w:rsid w:val="0039166B"/>
    <w:rsid w:val="003917F4"/>
    <w:rsid w:val="0039187F"/>
    <w:rsid w:val="00392E30"/>
    <w:rsid w:val="00392E83"/>
    <w:rsid w:val="00393232"/>
    <w:rsid w:val="00393260"/>
    <w:rsid w:val="003936E4"/>
    <w:rsid w:val="00393AB9"/>
    <w:rsid w:val="003941CB"/>
    <w:rsid w:val="00394953"/>
    <w:rsid w:val="00394C20"/>
    <w:rsid w:val="00394CBE"/>
    <w:rsid w:val="00394D93"/>
    <w:rsid w:val="00394DF5"/>
    <w:rsid w:val="00395002"/>
    <w:rsid w:val="0039551B"/>
    <w:rsid w:val="0039563A"/>
    <w:rsid w:val="00396686"/>
    <w:rsid w:val="00396737"/>
    <w:rsid w:val="003968CB"/>
    <w:rsid w:val="00396DC2"/>
    <w:rsid w:val="00397405"/>
    <w:rsid w:val="0039757D"/>
    <w:rsid w:val="003976FD"/>
    <w:rsid w:val="003978DD"/>
    <w:rsid w:val="00397999"/>
    <w:rsid w:val="00397A38"/>
    <w:rsid w:val="00397B56"/>
    <w:rsid w:val="00397D85"/>
    <w:rsid w:val="003A0CC5"/>
    <w:rsid w:val="003A0DE7"/>
    <w:rsid w:val="003A0E6F"/>
    <w:rsid w:val="003A0F0F"/>
    <w:rsid w:val="003A12AE"/>
    <w:rsid w:val="003A1348"/>
    <w:rsid w:val="003A1DD3"/>
    <w:rsid w:val="003A1F7B"/>
    <w:rsid w:val="003A2C9A"/>
    <w:rsid w:val="003A2D16"/>
    <w:rsid w:val="003A39ED"/>
    <w:rsid w:val="003A3A1C"/>
    <w:rsid w:val="003A3AA9"/>
    <w:rsid w:val="003A3D8A"/>
    <w:rsid w:val="003A41AB"/>
    <w:rsid w:val="003A483D"/>
    <w:rsid w:val="003A4C10"/>
    <w:rsid w:val="003A4CFE"/>
    <w:rsid w:val="003A4FD7"/>
    <w:rsid w:val="003A5372"/>
    <w:rsid w:val="003A5580"/>
    <w:rsid w:val="003A5849"/>
    <w:rsid w:val="003A5A3E"/>
    <w:rsid w:val="003A5C81"/>
    <w:rsid w:val="003A5F19"/>
    <w:rsid w:val="003A6411"/>
    <w:rsid w:val="003A6883"/>
    <w:rsid w:val="003A70B1"/>
    <w:rsid w:val="003A74A5"/>
    <w:rsid w:val="003A7663"/>
    <w:rsid w:val="003A7867"/>
    <w:rsid w:val="003A7B59"/>
    <w:rsid w:val="003A7D1A"/>
    <w:rsid w:val="003B038E"/>
    <w:rsid w:val="003B04F1"/>
    <w:rsid w:val="003B0833"/>
    <w:rsid w:val="003B09A6"/>
    <w:rsid w:val="003B0D66"/>
    <w:rsid w:val="003B1057"/>
    <w:rsid w:val="003B16F3"/>
    <w:rsid w:val="003B183D"/>
    <w:rsid w:val="003B1856"/>
    <w:rsid w:val="003B1C74"/>
    <w:rsid w:val="003B1D88"/>
    <w:rsid w:val="003B22EE"/>
    <w:rsid w:val="003B285A"/>
    <w:rsid w:val="003B2C51"/>
    <w:rsid w:val="003B3309"/>
    <w:rsid w:val="003B33F5"/>
    <w:rsid w:val="003B3E29"/>
    <w:rsid w:val="003B3EAC"/>
    <w:rsid w:val="003B45C8"/>
    <w:rsid w:val="003B4678"/>
    <w:rsid w:val="003B4BFC"/>
    <w:rsid w:val="003B513A"/>
    <w:rsid w:val="003B58B3"/>
    <w:rsid w:val="003B5D36"/>
    <w:rsid w:val="003B5DCA"/>
    <w:rsid w:val="003B601A"/>
    <w:rsid w:val="003B64F7"/>
    <w:rsid w:val="003B7242"/>
    <w:rsid w:val="003B79C8"/>
    <w:rsid w:val="003B79F9"/>
    <w:rsid w:val="003B7A6E"/>
    <w:rsid w:val="003B7EEC"/>
    <w:rsid w:val="003C04EE"/>
    <w:rsid w:val="003C0529"/>
    <w:rsid w:val="003C0B46"/>
    <w:rsid w:val="003C0C53"/>
    <w:rsid w:val="003C0CC2"/>
    <w:rsid w:val="003C1339"/>
    <w:rsid w:val="003C173A"/>
    <w:rsid w:val="003C199C"/>
    <w:rsid w:val="003C2200"/>
    <w:rsid w:val="003C292A"/>
    <w:rsid w:val="003C30E2"/>
    <w:rsid w:val="003C3BA7"/>
    <w:rsid w:val="003C3C56"/>
    <w:rsid w:val="003C42F4"/>
    <w:rsid w:val="003C43B8"/>
    <w:rsid w:val="003C4554"/>
    <w:rsid w:val="003C4695"/>
    <w:rsid w:val="003C4936"/>
    <w:rsid w:val="003C4C7D"/>
    <w:rsid w:val="003C4C82"/>
    <w:rsid w:val="003C4D36"/>
    <w:rsid w:val="003C4E89"/>
    <w:rsid w:val="003C5284"/>
    <w:rsid w:val="003C567D"/>
    <w:rsid w:val="003C5BA7"/>
    <w:rsid w:val="003C6B5E"/>
    <w:rsid w:val="003C6CAE"/>
    <w:rsid w:val="003C6E90"/>
    <w:rsid w:val="003C6EAA"/>
    <w:rsid w:val="003C79DC"/>
    <w:rsid w:val="003C7D1F"/>
    <w:rsid w:val="003C7E48"/>
    <w:rsid w:val="003C7E64"/>
    <w:rsid w:val="003D05C2"/>
    <w:rsid w:val="003D0878"/>
    <w:rsid w:val="003D0E06"/>
    <w:rsid w:val="003D0E38"/>
    <w:rsid w:val="003D1777"/>
    <w:rsid w:val="003D2747"/>
    <w:rsid w:val="003D3035"/>
    <w:rsid w:val="003D3073"/>
    <w:rsid w:val="003D325F"/>
    <w:rsid w:val="003D3605"/>
    <w:rsid w:val="003D39E6"/>
    <w:rsid w:val="003D3B76"/>
    <w:rsid w:val="003D4439"/>
    <w:rsid w:val="003D47DA"/>
    <w:rsid w:val="003D4B7B"/>
    <w:rsid w:val="003D4CD2"/>
    <w:rsid w:val="003D5318"/>
    <w:rsid w:val="003D561D"/>
    <w:rsid w:val="003D562C"/>
    <w:rsid w:val="003D56CE"/>
    <w:rsid w:val="003D5B54"/>
    <w:rsid w:val="003D61D6"/>
    <w:rsid w:val="003D69ED"/>
    <w:rsid w:val="003D6CC4"/>
    <w:rsid w:val="003D6E63"/>
    <w:rsid w:val="003D7013"/>
    <w:rsid w:val="003D753B"/>
    <w:rsid w:val="003D787D"/>
    <w:rsid w:val="003E05BD"/>
    <w:rsid w:val="003E0A7D"/>
    <w:rsid w:val="003E1062"/>
    <w:rsid w:val="003E129F"/>
    <w:rsid w:val="003E13E8"/>
    <w:rsid w:val="003E14B7"/>
    <w:rsid w:val="003E196A"/>
    <w:rsid w:val="003E1D4A"/>
    <w:rsid w:val="003E221D"/>
    <w:rsid w:val="003E25FC"/>
    <w:rsid w:val="003E2C6C"/>
    <w:rsid w:val="003E3043"/>
    <w:rsid w:val="003E3196"/>
    <w:rsid w:val="003E3B71"/>
    <w:rsid w:val="003E40DF"/>
    <w:rsid w:val="003E41FB"/>
    <w:rsid w:val="003E4230"/>
    <w:rsid w:val="003E42B0"/>
    <w:rsid w:val="003E43CB"/>
    <w:rsid w:val="003E47CA"/>
    <w:rsid w:val="003E4C46"/>
    <w:rsid w:val="003E4E80"/>
    <w:rsid w:val="003E59C5"/>
    <w:rsid w:val="003E5F3B"/>
    <w:rsid w:val="003E5FF6"/>
    <w:rsid w:val="003E6972"/>
    <w:rsid w:val="003E6AF4"/>
    <w:rsid w:val="003E6D54"/>
    <w:rsid w:val="003E7851"/>
    <w:rsid w:val="003F02F3"/>
    <w:rsid w:val="003F030F"/>
    <w:rsid w:val="003F05A9"/>
    <w:rsid w:val="003F0989"/>
    <w:rsid w:val="003F099B"/>
    <w:rsid w:val="003F0A45"/>
    <w:rsid w:val="003F12FD"/>
    <w:rsid w:val="003F183D"/>
    <w:rsid w:val="003F1A27"/>
    <w:rsid w:val="003F2102"/>
    <w:rsid w:val="003F21BD"/>
    <w:rsid w:val="003F2239"/>
    <w:rsid w:val="003F2441"/>
    <w:rsid w:val="003F26D1"/>
    <w:rsid w:val="003F27CC"/>
    <w:rsid w:val="003F3A88"/>
    <w:rsid w:val="003F3AF0"/>
    <w:rsid w:val="003F3D1E"/>
    <w:rsid w:val="003F514B"/>
    <w:rsid w:val="003F54A0"/>
    <w:rsid w:val="003F5962"/>
    <w:rsid w:val="003F59D2"/>
    <w:rsid w:val="003F5E1E"/>
    <w:rsid w:val="003F5FE2"/>
    <w:rsid w:val="003F5FF4"/>
    <w:rsid w:val="003F5FF9"/>
    <w:rsid w:val="003F5FFE"/>
    <w:rsid w:val="003F6644"/>
    <w:rsid w:val="003F6BEF"/>
    <w:rsid w:val="003F6E01"/>
    <w:rsid w:val="003F6E27"/>
    <w:rsid w:val="003F71C2"/>
    <w:rsid w:val="003F729D"/>
    <w:rsid w:val="003F7480"/>
    <w:rsid w:val="003F7AFE"/>
    <w:rsid w:val="003F7BE6"/>
    <w:rsid w:val="003F7D22"/>
    <w:rsid w:val="003F7EC0"/>
    <w:rsid w:val="004000DB"/>
    <w:rsid w:val="00400153"/>
    <w:rsid w:val="0040024F"/>
    <w:rsid w:val="00400616"/>
    <w:rsid w:val="00400AAF"/>
    <w:rsid w:val="004010E4"/>
    <w:rsid w:val="00401187"/>
    <w:rsid w:val="00401576"/>
    <w:rsid w:val="004015D5"/>
    <w:rsid w:val="00401796"/>
    <w:rsid w:val="0040185E"/>
    <w:rsid w:val="00401FE7"/>
    <w:rsid w:val="00402056"/>
    <w:rsid w:val="004021AD"/>
    <w:rsid w:val="00402205"/>
    <w:rsid w:val="004023F9"/>
    <w:rsid w:val="00402C26"/>
    <w:rsid w:val="00403267"/>
    <w:rsid w:val="004037C4"/>
    <w:rsid w:val="0040388D"/>
    <w:rsid w:val="004038D2"/>
    <w:rsid w:val="00403A67"/>
    <w:rsid w:val="00403C98"/>
    <w:rsid w:val="00403E2E"/>
    <w:rsid w:val="00404092"/>
    <w:rsid w:val="0040409D"/>
    <w:rsid w:val="0040453A"/>
    <w:rsid w:val="0040466A"/>
    <w:rsid w:val="0040472D"/>
    <w:rsid w:val="00404BED"/>
    <w:rsid w:val="00404CD2"/>
    <w:rsid w:val="00404CDA"/>
    <w:rsid w:val="00405013"/>
    <w:rsid w:val="00405432"/>
    <w:rsid w:val="00405696"/>
    <w:rsid w:val="00405E5C"/>
    <w:rsid w:val="004066EC"/>
    <w:rsid w:val="0040681F"/>
    <w:rsid w:val="004068F4"/>
    <w:rsid w:val="00406A67"/>
    <w:rsid w:val="00406FE5"/>
    <w:rsid w:val="0040703E"/>
    <w:rsid w:val="00407107"/>
    <w:rsid w:val="00407240"/>
    <w:rsid w:val="00407448"/>
    <w:rsid w:val="0040767C"/>
    <w:rsid w:val="004076AC"/>
    <w:rsid w:val="004076C0"/>
    <w:rsid w:val="00407988"/>
    <w:rsid w:val="00410041"/>
    <w:rsid w:val="00410083"/>
    <w:rsid w:val="00410405"/>
    <w:rsid w:val="00410682"/>
    <w:rsid w:val="004107AB"/>
    <w:rsid w:val="0041118D"/>
    <w:rsid w:val="0041151E"/>
    <w:rsid w:val="00411951"/>
    <w:rsid w:val="00411969"/>
    <w:rsid w:val="004119D4"/>
    <w:rsid w:val="00412342"/>
    <w:rsid w:val="00412469"/>
    <w:rsid w:val="004128C7"/>
    <w:rsid w:val="00412AA7"/>
    <w:rsid w:val="00412CD2"/>
    <w:rsid w:val="004130D7"/>
    <w:rsid w:val="00413732"/>
    <w:rsid w:val="00413794"/>
    <w:rsid w:val="00413E9C"/>
    <w:rsid w:val="004142E5"/>
    <w:rsid w:val="004143FA"/>
    <w:rsid w:val="00414672"/>
    <w:rsid w:val="004146C1"/>
    <w:rsid w:val="00414964"/>
    <w:rsid w:val="00414D96"/>
    <w:rsid w:val="00414EAD"/>
    <w:rsid w:val="0041525A"/>
    <w:rsid w:val="004152A6"/>
    <w:rsid w:val="004161A1"/>
    <w:rsid w:val="004163D3"/>
    <w:rsid w:val="00416415"/>
    <w:rsid w:val="00416776"/>
    <w:rsid w:val="00416982"/>
    <w:rsid w:val="00416B1F"/>
    <w:rsid w:val="00416E5D"/>
    <w:rsid w:val="004175BF"/>
    <w:rsid w:val="004177B8"/>
    <w:rsid w:val="00417BB1"/>
    <w:rsid w:val="00417C77"/>
    <w:rsid w:val="00417CBE"/>
    <w:rsid w:val="00417DB7"/>
    <w:rsid w:val="00420596"/>
    <w:rsid w:val="00420678"/>
    <w:rsid w:val="00420939"/>
    <w:rsid w:val="00420AC7"/>
    <w:rsid w:val="00420E70"/>
    <w:rsid w:val="0042134B"/>
    <w:rsid w:val="00421C26"/>
    <w:rsid w:val="00421DE1"/>
    <w:rsid w:val="004220E0"/>
    <w:rsid w:val="0042253B"/>
    <w:rsid w:val="0042273B"/>
    <w:rsid w:val="0042291A"/>
    <w:rsid w:val="00422B68"/>
    <w:rsid w:val="004230B6"/>
    <w:rsid w:val="004234C5"/>
    <w:rsid w:val="0042370C"/>
    <w:rsid w:val="00423769"/>
    <w:rsid w:val="0042389A"/>
    <w:rsid w:val="00423A99"/>
    <w:rsid w:val="00423FEE"/>
    <w:rsid w:val="0042413B"/>
    <w:rsid w:val="004241EB"/>
    <w:rsid w:val="0042466B"/>
    <w:rsid w:val="0042520D"/>
    <w:rsid w:val="00425233"/>
    <w:rsid w:val="0042545C"/>
    <w:rsid w:val="00425568"/>
    <w:rsid w:val="004257BA"/>
    <w:rsid w:val="00425BAE"/>
    <w:rsid w:val="00426139"/>
    <w:rsid w:val="004261E6"/>
    <w:rsid w:val="0042690F"/>
    <w:rsid w:val="00426D1B"/>
    <w:rsid w:val="00426F14"/>
    <w:rsid w:val="00427139"/>
    <w:rsid w:val="004271A6"/>
    <w:rsid w:val="00427218"/>
    <w:rsid w:val="00427295"/>
    <w:rsid w:val="0042757E"/>
    <w:rsid w:val="00427590"/>
    <w:rsid w:val="00427A15"/>
    <w:rsid w:val="00427CBF"/>
    <w:rsid w:val="00430120"/>
    <w:rsid w:val="0043020E"/>
    <w:rsid w:val="0043057C"/>
    <w:rsid w:val="00430767"/>
    <w:rsid w:val="0043082C"/>
    <w:rsid w:val="00430903"/>
    <w:rsid w:val="00430BA3"/>
    <w:rsid w:val="00430D83"/>
    <w:rsid w:val="00431183"/>
    <w:rsid w:val="00431A42"/>
    <w:rsid w:val="004320DE"/>
    <w:rsid w:val="00432683"/>
    <w:rsid w:val="00432CDE"/>
    <w:rsid w:val="00432D2C"/>
    <w:rsid w:val="004336B7"/>
    <w:rsid w:val="004339CA"/>
    <w:rsid w:val="00433F7D"/>
    <w:rsid w:val="0043420D"/>
    <w:rsid w:val="004344E7"/>
    <w:rsid w:val="00434906"/>
    <w:rsid w:val="00434B6A"/>
    <w:rsid w:val="0043538F"/>
    <w:rsid w:val="00435BCD"/>
    <w:rsid w:val="00435C8E"/>
    <w:rsid w:val="00435FC8"/>
    <w:rsid w:val="00436104"/>
    <w:rsid w:val="004361AA"/>
    <w:rsid w:val="004361C5"/>
    <w:rsid w:val="00436348"/>
    <w:rsid w:val="0043648F"/>
    <w:rsid w:val="00436725"/>
    <w:rsid w:val="00436980"/>
    <w:rsid w:val="00436EEE"/>
    <w:rsid w:val="004371AC"/>
    <w:rsid w:val="00437426"/>
    <w:rsid w:val="004375A9"/>
    <w:rsid w:val="00437750"/>
    <w:rsid w:val="00437AB0"/>
    <w:rsid w:val="00437FA6"/>
    <w:rsid w:val="004402CB"/>
    <w:rsid w:val="004405A2"/>
    <w:rsid w:val="004405D6"/>
    <w:rsid w:val="00440818"/>
    <w:rsid w:val="004411CF"/>
    <w:rsid w:val="004414A8"/>
    <w:rsid w:val="00441EE9"/>
    <w:rsid w:val="00441FA3"/>
    <w:rsid w:val="0044219C"/>
    <w:rsid w:val="004426DD"/>
    <w:rsid w:val="00442E95"/>
    <w:rsid w:val="00443400"/>
    <w:rsid w:val="0044364D"/>
    <w:rsid w:val="004436D4"/>
    <w:rsid w:val="00443F76"/>
    <w:rsid w:val="0044424F"/>
    <w:rsid w:val="004442CB"/>
    <w:rsid w:val="00444662"/>
    <w:rsid w:val="0044482D"/>
    <w:rsid w:val="00444870"/>
    <w:rsid w:val="00444A80"/>
    <w:rsid w:val="00444F49"/>
    <w:rsid w:val="0044511B"/>
    <w:rsid w:val="00445272"/>
    <w:rsid w:val="004453CC"/>
    <w:rsid w:val="00445657"/>
    <w:rsid w:val="00445AE3"/>
    <w:rsid w:val="00445B27"/>
    <w:rsid w:val="00445C57"/>
    <w:rsid w:val="00445E8A"/>
    <w:rsid w:val="00446139"/>
    <w:rsid w:val="00446357"/>
    <w:rsid w:val="00446577"/>
    <w:rsid w:val="0044660C"/>
    <w:rsid w:val="0044676E"/>
    <w:rsid w:val="0044689A"/>
    <w:rsid w:val="004468AA"/>
    <w:rsid w:val="00446AAF"/>
    <w:rsid w:val="00446FDD"/>
    <w:rsid w:val="00447035"/>
    <w:rsid w:val="00447095"/>
    <w:rsid w:val="00447528"/>
    <w:rsid w:val="004475B3"/>
    <w:rsid w:val="004476C7"/>
    <w:rsid w:val="00447D0A"/>
    <w:rsid w:val="004500FB"/>
    <w:rsid w:val="00450292"/>
    <w:rsid w:val="00450455"/>
    <w:rsid w:val="0045086A"/>
    <w:rsid w:val="00450AE6"/>
    <w:rsid w:val="00450CFB"/>
    <w:rsid w:val="00450D4B"/>
    <w:rsid w:val="004512E4"/>
    <w:rsid w:val="0045165E"/>
    <w:rsid w:val="00451A47"/>
    <w:rsid w:val="00451E20"/>
    <w:rsid w:val="00451F31"/>
    <w:rsid w:val="00452DB4"/>
    <w:rsid w:val="00452E45"/>
    <w:rsid w:val="00453100"/>
    <w:rsid w:val="004532FE"/>
    <w:rsid w:val="00453699"/>
    <w:rsid w:val="00453E70"/>
    <w:rsid w:val="00454261"/>
    <w:rsid w:val="00454461"/>
    <w:rsid w:val="004547AB"/>
    <w:rsid w:val="0045481C"/>
    <w:rsid w:val="004549CE"/>
    <w:rsid w:val="00454B7C"/>
    <w:rsid w:val="00454ED5"/>
    <w:rsid w:val="00455408"/>
    <w:rsid w:val="00455505"/>
    <w:rsid w:val="00455D2B"/>
    <w:rsid w:val="004563E9"/>
    <w:rsid w:val="004567ED"/>
    <w:rsid w:val="0045686F"/>
    <w:rsid w:val="00456957"/>
    <w:rsid w:val="00456CDD"/>
    <w:rsid w:val="00456ECF"/>
    <w:rsid w:val="00457183"/>
    <w:rsid w:val="004571C6"/>
    <w:rsid w:val="00457235"/>
    <w:rsid w:val="00457881"/>
    <w:rsid w:val="0045792F"/>
    <w:rsid w:val="00457AB5"/>
    <w:rsid w:val="00457DDB"/>
    <w:rsid w:val="00457F74"/>
    <w:rsid w:val="00460012"/>
    <w:rsid w:val="0046022E"/>
    <w:rsid w:val="0046026C"/>
    <w:rsid w:val="00460360"/>
    <w:rsid w:val="0046073E"/>
    <w:rsid w:val="00460A90"/>
    <w:rsid w:val="00460E76"/>
    <w:rsid w:val="00461566"/>
    <w:rsid w:val="004615C1"/>
    <w:rsid w:val="0046163D"/>
    <w:rsid w:val="00461CB7"/>
    <w:rsid w:val="00461D9D"/>
    <w:rsid w:val="004621A3"/>
    <w:rsid w:val="004626D6"/>
    <w:rsid w:val="004635A9"/>
    <w:rsid w:val="0046386F"/>
    <w:rsid w:val="00463AE5"/>
    <w:rsid w:val="00463E6A"/>
    <w:rsid w:val="00463F20"/>
    <w:rsid w:val="0046444C"/>
    <w:rsid w:val="00464B9B"/>
    <w:rsid w:val="00464CB8"/>
    <w:rsid w:val="004650F1"/>
    <w:rsid w:val="004653C1"/>
    <w:rsid w:val="004655DD"/>
    <w:rsid w:val="00466999"/>
    <w:rsid w:val="00466DE7"/>
    <w:rsid w:val="00466F06"/>
    <w:rsid w:val="00466F2F"/>
    <w:rsid w:val="0046722F"/>
    <w:rsid w:val="004676AB"/>
    <w:rsid w:val="00467750"/>
    <w:rsid w:val="0046793D"/>
    <w:rsid w:val="00467B9D"/>
    <w:rsid w:val="0047026D"/>
    <w:rsid w:val="00470BAD"/>
    <w:rsid w:val="00470D36"/>
    <w:rsid w:val="004711C6"/>
    <w:rsid w:val="0047171E"/>
    <w:rsid w:val="00471C89"/>
    <w:rsid w:val="00472079"/>
    <w:rsid w:val="004725AC"/>
    <w:rsid w:val="004727AD"/>
    <w:rsid w:val="00472FFC"/>
    <w:rsid w:val="0047308B"/>
    <w:rsid w:val="00473320"/>
    <w:rsid w:val="004736B5"/>
    <w:rsid w:val="00473AAF"/>
    <w:rsid w:val="00473AC2"/>
    <w:rsid w:val="00473C72"/>
    <w:rsid w:val="00473EE2"/>
    <w:rsid w:val="00474065"/>
    <w:rsid w:val="004741C9"/>
    <w:rsid w:val="00474642"/>
    <w:rsid w:val="00474776"/>
    <w:rsid w:val="00474882"/>
    <w:rsid w:val="00474F0E"/>
    <w:rsid w:val="00474F6F"/>
    <w:rsid w:val="00475241"/>
    <w:rsid w:val="0047536A"/>
    <w:rsid w:val="00475DCA"/>
    <w:rsid w:val="00475F1E"/>
    <w:rsid w:val="00476186"/>
    <w:rsid w:val="0047693E"/>
    <w:rsid w:val="00476D75"/>
    <w:rsid w:val="004776DE"/>
    <w:rsid w:val="00477CBF"/>
    <w:rsid w:val="004803BC"/>
    <w:rsid w:val="004804C6"/>
    <w:rsid w:val="00480A84"/>
    <w:rsid w:val="00480EBD"/>
    <w:rsid w:val="0048117B"/>
    <w:rsid w:val="0048139C"/>
    <w:rsid w:val="00481FF3"/>
    <w:rsid w:val="004821B3"/>
    <w:rsid w:val="00483120"/>
    <w:rsid w:val="0048386A"/>
    <w:rsid w:val="00483965"/>
    <w:rsid w:val="00485168"/>
    <w:rsid w:val="0048522D"/>
    <w:rsid w:val="004852BD"/>
    <w:rsid w:val="0048564E"/>
    <w:rsid w:val="00486001"/>
    <w:rsid w:val="004861BD"/>
    <w:rsid w:val="004861DD"/>
    <w:rsid w:val="004863D3"/>
    <w:rsid w:val="004865B7"/>
    <w:rsid w:val="004865C9"/>
    <w:rsid w:val="004868AB"/>
    <w:rsid w:val="004868D7"/>
    <w:rsid w:val="00486963"/>
    <w:rsid w:val="00486BB3"/>
    <w:rsid w:val="00486CA8"/>
    <w:rsid w:val="00486E4A"/>
    <w:rsid w:val="00486E62"/>
    <w:rsid w:val="00486FED"/>
    <w:rsid w:val="004871D5"/>
    <w:rsid w:val="00487AF3"/>
    <w:rsid w:val="00487E00"/>
    <w:rsid w:val="00487E1A"/>
    <w:rsid w:val="004902AB"/>
    <w:rsid w:val="0049040B"/>
    <w:rsid w:val="00490779"/>
    <w:rsid w:val="00490FA3"/>
    <w:rsid w:val="0049172A"/>
    <w:rsid w:val="00492220"/>
    <w:rsid w:val="00492270"/>
    <w:rsid w:val="00492776"/>
    <w:rsid w:val="00492786"/>
    <w:rsid w:val="004927E3"/>
    <w:rsid w:val="00492B9F"/>
    <w:rsid w:val="004932AF"/>
    <w:rsid w:val="00493757"/>
    <w:rsid w:val="004942FC"/>
    <w:rsid w:val="0049430F"/>
    <w:rsid w:val="00494453"/>
    <w:rsid w:val="004944E2"/>
    <w:rsid w:val="004945E6"/>
    <w:rsid w:val="004948FA"/>
    <w:rsid w:val="004949F7"/>
    <w:rsid w:val="00494CF4"/>
    <w:rsid w:val="004952C5"/>
    <w:rsid w:val="004960D8"/>
    <w:rsid w:val="00496207"/>
    <w:rsid w:val="004966B5"/>
    <w:rsid w:val="00496931"/>
    <w:rsid w:val="00496937"/>
    <w:rsid w:val="00496B5E"/>
    <w:rsid w:val="004973A6"/>
    <w:rsid w:val="00497B22"/>
    <w:rsid w:val="00497F4C"/>
    <w:rsid w:val="004A0674"/>
    <w:rsid w:val="004A0B89"/>
    <w:rsid w:val="004A1017"/>
    <w:rsid w:val="004A182E"/>
    <w:rsid w:val="004A1B79"/>
    <w:rsid w:val="004A1C96"/>
    <w:rsid w:val="004A1D98"/>
    <w:rsid w:val="004A2961"/>
    <w:rsid w:val="004A2A0A"/>
    <w:rsid w:val="004A2A34"/>
    <w:rsid w:val="004A2C6B"/>
    <w:rsid w:val="004A2E93"/>
    <w:rsid w:val="004A3512"/>
    <w:rsid w:val="004A44E7"/>
    <w:rsid w:val="004A46F7"/>
    <w:rsid w:val="004A4CDE"/>
    <w:rsid w:val="004A51B0"/>
    <w:rsid w:val="004A53F8"/>
    <w:rsid w:val="004A53F9"/>
    <w:rsid w:val="004A5B4A"/>
    <w:rsid w:val="004A5B50"/>
    <w:rsid w:val="004A5D0A"/>
    <w:rsid w:val="004A5E5F"/>
    <w:rsid w:val="004A5F50"/>
    <w:rsid w:val="004A6252"/>
    <w:rsid w:val="004A654D"/>
    <w:rsid w:val="004A68A4"/>
    <w:rsid w:val="004A6CE5"/>
    <w:rsid w:val="004A7002"/>
    <w:rsid w:val="004A7081"/>
    <w:rsid w:val="004A7B67"/>
    <w:rsid w:val="004A7E96"/>
    <w:rsid w:val="004A7ECB"/>
    <w:rsid w:val="004B0154"/>
    <w:rsid w:val="004B07B0"/>
    <w:rsid w:val="004B09D6"/>
    <w:rsid w:val="004B0A5B"/>
    <w:rsid w:val="004B0C29"/>
    <w:rsid w:val="004B0E39"/>
    <w:rsid w:val="004B1250"/>
    <w:rsid w:val="004B1264"/>
    <w:rsid w:val="004B1454"/>
    <w:rsid w:val="004B1458"/>
    <w:rsid w:val="004B1EC8"/>
    <w:rsid w:val="004B2173"/>
    <w:rsid w:val="004B22DA"/>
    <w:rsid w:val="004B3077"/>
    <w:rsid w:val="004B3208"/>
    <w:rsid w:val="004B3299"/>
    <w:rsid w:val="004B345D"/>
    <w:rsid w:val="004B3C07"/>
    <w:rsid w:val="004B3DFD"/>
    <w:rsid w:val="004B3EC6"/>
    <w:rsid w:val="004B4099"/>
    <w:rsid w:val="004B4122"/>
    <w:rsid w:val="004B4292"/>
    <w:rsid w:val="004B4413"/>
    <w:rsid w:val="004B4426"/>
    <w:rsid w:val="004B45BF"/>
    <w:rsid w:val="004B489E"/>
    <w:rsid w:val="004B495A"/>
    <w:rsid w:val="004B5136"/>
    <w:rsid w:val="004B5420"/>
    <w:rsid w:val="004B5662"/>
    <w:rsid w:val="004B598A"/>
    <w:rsid w:val="004B6105"/>
    <w:rsid w:val="004B6581"/>
    <w:rsid w:val="004B690C"/>
    <w:rsid w:val="004B6AC4"/>
    <w:rsid w:val="004B6B54"/>
    <w:rsid w:val="004B74E6"/>
    <w:rsid w:val="004B7943"/>
    <w:rsid w:val="004C051E"/>
    <w:rsid w:val="004C070E"/>
    <w:rsid w:val="004C07DA"/>
    <w:rsid w:val="004C0970"/>
    <w:rsid w:val="004C11B3"/>
    <w:rsid w:val="004C137A"/>
    <w:rsid w:val="004C1893"/>
    <w:rsid w:val="004C1B0A"/>
    <w:rsid w:val="004C1DD4"/>
    <w:rsid w:val="004C1E75"/>
    <w:rsid w:val="004C222F"/>
    <w:rsid w:val="004C26FF"/>
    <w:rsid w:val="004C2711"/>
    <w:rsid w:val="004C2B5C"/>
    <w:rsid w:val="004C2EB4"/>
    <w:rsid w:val="004C2F8E"/>
    <w:rsid w:val="004C33E7"/>
    <w:rsid w:val="004C357D"/>
    <w:rsid w:val="004C392F"/>
    <w:rsid w:val="004C3B0F"/>
    <w:rsid w:val="004C3BEB"/>
    <w:rsid w:val="004C3EB7"/>
    <w:rsid w:val="004C450F"/>
    <w:rsid w:val="004C4614"/>
    <w:rsid w:val="004C4CCB"/>
    <w:rsid w:val="004C4F2B"/>
    <w:rsid w:val="004C511F"/>
    <w:rsid w:val="004C52B1"/>
    <w:rsid w:val="004C54E3"/>
    <w:rsid w:val="004C5661"/>
    <w:rsid w:val="004C5871"/>
    <w:rsid w:val="004C5D43"/>
    <w:rsid w:val="004C63EE"/>
    <w:rsid w:val="004C6AE5"/>
    <w:rsid w:val="004C6B65"/>
    <w:rsid w:val="004C6BA6"/>
    <w:rsid w:val="004C6CC7"/>
    <w:rsid w:val="004C6EBE"/>
    <w:rsid w:val="004C7350"/>
    <w:rsid w:val="004C7511"/>
    <w:rsid w:val="004C7B1C"/>
    <w:rsid w:val="004C7B8F"/>
    <w:rsid w:val="004D0193"/>
    <w:rsid w:val="004D0322"/>
    <w:rsid w:val="004D032F"/>
    <w:rsid w:val="004D03A7"/>
    <w:rsid w:val="004D0952"/>
    <w:rsid w:val="004D0BB0"/>
    <w:rsid w:val="004D0BE2"/>
    <w:rsid w:val="004D0C57"/>
    <w:rsid w:val="004D0D68"/>
    <w:rsid w:val="004D0E9A"/>
    <w:rsid w:val="004D13D5"/>
    <w:rsid w:val="004D14E2"/>
    <w:rsid w:val="004D1B54"/>
    <w:rsid w:val="004D1C72"/>
    <w:rsid w:val="004D2264"/>
    <w:rsid w:val="004D230E"/>
    <w:rsid w:val="004D232C"/>
    <w:rsid w:val="004D25E9"/>
    <w:rsid w:val="004D3414"/>
    <w:rsid w:val="004D39F3"/>
    <w:rsid w:val="004D3C7E"/>
    <w:rsid w:val="004D3E66"/>
    <w:rsid w:val="004D418A"/>
    <w:rsid w:val="004D433B"/>
    <w:rsid w:val="004D448A"/>
    <w:rsid w:val="004D4FEB"/>
    <w:rsid w:val="004D50F4"/>
    <w:rsid w:val="004D5231"/>
    <w:rsid w:val="004D53ED"/>
    <w:rsid w:val="004D55F6"/>
    <w:rsid w:val="004D58F7"/>
    <w:rsid w:val="004D597D"/>
    <w:rsid w:val="004D5CD6"/>
    <w:rsid w:val="004D5FC7"/>
    <w:rsid w:val="004D645F"/>
    <w:rsid w:val="004D65BF"/>
    <w:rsid w:val="004D6714"/>
    <w:rsid w:val="004D69A4"/>
    <w:rsid w:val="004D6AB3"/>
    <w:rsid w:val="004D6D09"/>
    <w:rsid w:val="004D746E"/>
    <w:rsid w:val="004D7B15"/>
    <w:rsid w:val="004D7D26"/>
    <w:rsid w:val="004D7D42"/>
    <w:rsid w:val="004D7FA7"/>
    <w:rsid w:val="004E02CA"/>
    <w:rsid w:val="004E0899"/>
    <w:rsid w:val="004E0C0C"/>
    <w:rsid w:val="004E0C15"/>
    <w:rsid w:val="004E180C"/>
    <w:rsid w:val="004E1CFF"/>
    <w:rsid w:val="004E2365"/>
    <w:rsid w:val="004E2F93"/>
    <w:rsid w:val="004E3466"/>
    <w:rsid w:val="004E369C"/>
    <w:rsid w:val="004E36AC"/>
    <w:rsid w:val="004E36C6"/>
    <w:rsid w:val="004E3719"/>
    <w:rsid w:val="004E3908"/>
    <w:rsid w:val="004E3F97"/>
    <w:rsid w:val="004E4084"/>
    <w:rsid w:val="004E4199"/>
    <w:rsid w:val="004E4620"/>
    <w:rsid w:val="004E4A32"/>
    <w:rsid w:val="004E589C"/>
    <w:rsid w:val="004E58E7"/>
    <w:rsid w:val="004E59FE"/>
    <w:rsid w:val="004E5E5D"/>
    <w:rsid w:val="004E61E4"/>
    <w:rsid w:val="004E61E5"/>
    <w:rsid w:val="004E6500"/>
    <w:rsid w:val="004E6597"/>
    <w:rsid w:val="004E65BC"/>
    <w:rsid w:val="004E7BC5"/>
    <w:rsid w:val="004F061B"/>
    <w:rsid w:val="004F06F1"/>
    <w:rsid w:val="004F08A4"/>
    <w:rsid w:val="004F0A6F"/>
    <w:rsid w:val="004F117F"/>
    <w:rsid w:val="004F11BF"/>
    <w:rsid w:val="004F167E"/>
    <w:rsid w:val="004F16D7"/>
    <w:rsid w:val="004F17B3"/>
    <w:rsid w:val="004F1800"/>
    <w:rsid w:val="004F1C2B"/>
    <w:rsid w:val="004F1FA7"/>
    <w:rsid w:val="004F25E3"/>
    <w:rsid w:val="004F2687"/>
    <w:rsid w:val="004F2771"/>
    <w:rsid w:val="004F2A37"/>
    <w:rsid w:val="004F2A7C"/>
    <w:rsid w:val="004F2C1F"/>
    <w:rsid w:val="004F2CF8"/>
    <w:rsid w:val="004F2D86"/>
    <w:rsid w:val="004F3D1D"/>
    <w:rsid w:val="004F4295"/>
    <w:rsid w:val="004F4C8A"/>
    <w:rsid w:val="004F4D01"/>
    <w:rsid w:val="004F621B"/>
    <w:rsid w:val="004F6453"/>
    <w:rsid w:val="004F73F0"/>
    <w:rsid w:val="004F7648"/>
    <w:rsid w:val="004F76F4"/>
    <w:rsid w:val="004F7EA4"/>
    <w:rsid w:val="004F7F3D"/>
    <w:rsid w:val="0050003D"/>
    <w:rsid w:val="005003BE"/>
    <w:rsid w:val="0050052B"/>
    <w:rsid w:val="00500CD5"/>
    <w:rsid w:val="00500CE9"/>
    <w:rsid w:val="00500D25"/>
    <w:rsid w:val="005013EB"/>
    <w:rsid w:val="00501710"/>
    <w:rsid w:val="0050171D"/>
    <w:rsid w:val="00501C8B"/>
    <w:rsid w:val="00501D36"/>
    <w:rsid w:val="005022B0"/>
    <w:rsid w:val="005023C3"/>
    <w:rsid w:val="00502901"/>
    <w:rsid w:val="00502B61"/>
    <w:rsid w:val="0050333E"/>
    <w:rsid w:val="005035FD"/>
    <w:rsid w:val="005039C3"/>
    <w:rsid w:val="00503AEC"/>
    <w:rsid w:val="00503D1B"/>
    <w:rsid w:val="00503FD3"/>
    <w:rsid w:val="0050403E"/>
    <w:rsid w:val="005040B6"/>
    <w:rsid w:val="005041C8"/>
    <w:rsid w:val="005043AF"/>
    <w:rsid w:val="00504470"/>
    <w:rsid w:val="005047B8"/>
    <w:rsid w:val="005052EE"/>
    <w:rsid w:val="00505801"/>
    <w:rsid w:val="00505AE0"/>
    <w:rsid w:val="00505B5C"/>
    <w:rsid w:val="00505DCF"/>
    <w:rsid w:val="00505F63"/>
    <w:rsid w:val="0050620B"/>
    <w:rsid w:val="00506305"/>
    <w:rsid w:val="00506512"/>
    <w:rsid w:val="00507438"/>
    <w:rsid w:val="005077A4"/>
    <w:rsid w:val="00507B10"/>
    <w:rsid w:val="005100D0"/>
    <w:rsid w:val="005101C8"/>
    <w:rsid w:val="005103C5"/>
    <w:rsid w:val="00510472"/>
    <w:rsid w:val="0051071E"/>
    <w:rsid w:val="00510C2A"/>
    <w:rsid w:val="0051149E"/>
    <w:rsid w:val="00511EF2"/>
    <w:rsid w:val="005121E4"/>
    <w:rsid w:val="0051247C"/>
    <w:rsid w:val="005128C5"/>
    <w:rsid w:val="00512CD2"/>
    <w:rsid w:val="00512DA7"/>
    <w:rsid w:val="00512E40"/>
    <w:rsid w:val="00513902"/>
    <w:rsid w:val="00514384"/>
    <w:rsid w:val="0051479C"/>
    <w:rsid w:val="00514909"/>
    <w:rsid w:val="00514ABC"/>
    <w:rsid w:val="00515665"/>
    <w:rsid w:val="0051597F"/>
    <w:rsid w:val="00515989"/>
    <w:rsid w:val="00515A44"/>
    <w:rsid w:val="00515BE7"/>
    <w:rsid w:val="00515E08"/>
    <w:rsid w:val="00515EDA"/>
    <w:rsid w:val="005160A8"/>
    <w:rsid w:val="005164B2"/>
    <w:rsid w:val="005164BF"/>
    <w:rsid w:val="00516A6E"/>
    <w:rsid w:val="00516AF5"/>
    <w:rsid w:val="00516B5D"/>
    <w:rsid w:val="0051747C"/>
    <w:rsid w:val="00517549"/>
    <w:rsid w:val="005175CE"/>
    <w:rsid w:val="00517EB2"/>
    <w:rsid w:val="00520080"/>
    <w:rsid w:val="005200C4"/>
    <w:rsid w:val="00520571"/>
    <w:rsid w:val="005208A7"/>
    <w:rsid w:val="0052093C"/>
    <w:rsid w:val="005209C2"/>
    <w:rsid w:val="00520B1B"/>
    <w:rsid w:val="00521225"/>
    <w:rsid w:val="0052148C"/>
    <w:rsid w:val="00521D83"/>
    <w:rsid w:val="00522085"/>
    <w:rsid w:val="00522503"/>
    <w:rsid w:val="005227CB"/>
    <w:rsid w:val="00522B2E"/>
    <w:rsid w:val="00522D9B"/>
    <w:rsid w:val="00523A88"/>
    <w:rsid w:val="00523DFF"/>
    <w:rsid w:val="005243FF"/>
    <w:rsid w:val="005245DB"/>
    <w:rsid w:val="0052491B"/>
    <w:rsid w:val="00524D57"/>
    <w:rsid w:val="0052529F"/>
    <w:rsid w:val="005257C4"/>
    <w:rsid w:val="00525B7F"/>
    <w:rsid w:val="00525F3D"/>
    <w:rsid w:val="00525FB8"/>
    <w:rsid w:val="00525FBE"/>
    <w:rsid w:val="005262A2"/>
    <w:rsid w:val="00526771"/>
    <w:rsid w:val="005269DD"/>
    <w:rsid w:val="00526B16"/>
    <w:rsid w:val="00527311"/>
    <w:rsid w:val="00527774"/>
    <w:rsid w:val="00527A63"/>
    <w:rsid w:val="00527CE8"/>
    <w:rsid w:val="005305FC"/>
    <w:rsid w:val="0053083C"/>
    <w:rsid w:val="00530DEB"/>
    <w:rsid w:val="0053138D"/>
    <w:rsid w:val="00531971"/>
    <w:rsid w:val="00531A79"/>
    <w:rsid w:val="00531BE4"/>
    <w:rsid w:val="00531E87"/>
    <w:rsid w:val="00531EEE"/>
    <w:rsid w:val="0053218E"/>
    <w:rsid w:val="00532516"/>
    <w:rsid w:val="0053279A"/>
    <w:rsid w:val="00532850"/>
    <w:rsid w:val="00532C74"/>
    <w:rsid w:val="00532EBF"/>
    <w:rsid w:val="0053316D"/>
    <w:rsid w:val="00533418"/>
    <w:rsid w:val="00533BEE"/>
    <w:rsid w:val="00533C51"/>
    <w:rsid w:val="00534344"/>
    <w:rsid w:val="005346C7"/>
    <w:rsid w:val="00534F80"/>
    <w:rsid w:val="00534FE3"/>
    <w:rsid w:val="0053509B"/>
    <w:rsid w:val="005352D2"/>
    <w:rsid w:val="005357D0"/>
    <w:rsid w:val="00535D55"/>
    <w:rsid w:val="00535D90"/>
    <w:rsid w:val="005361A9"/>
    <w:rsid w:val="00536239"/>
    <w:rsid w:val="00536576"/>
    <w:rsid w:val="005365F2"/>
    <w:rsid w:val="00536FD8"/>
    <w:rsid w:val="005377E6"/>
    <w:rsid w:val="00537D9F"/>
    <w:rsid w:val="00537E95"/>
    <w:rsid w:val="0054056E"/>
    <w:rsid w:val="00540A97"/>
    <w:rsid w:val="00540B75"/>
    <w:rsid w:val="0054137F"/>
    <w:rsid w:val="0054184F"/>
    <w:rsid w:val="005419D4"/>
    <w:rsid w:val="00542132"/>
    <w:rsid w:val="005422F8"/>
    <w:rsid w:val="005424A8"/>
    <w:rsid w:val="005424D5"/>
    <w:rsid w:val="00542C8F"/>
    <w:rsid w:val="00542D63"/>
    <w:rsid w:val="00542FE7"/>
    <w:rsid w:val="0054309B"/>
    <w:rsid w:val="00543199"/>
    <w:rsid w:val="00543469"/>
    <w:rsid w:val="00543578"/>
    <w:rsid w:val="005437E4"/>
    <w:rsid w:val="005437FB"/>
    <w:rsid w:val="00543DB3"/>
    <w:rsid w:val="00543DDC"/>
    <w:rsid w:val="00544210"/>
    <w:rsid w:val="005444D9"/>
    <w:rsid w:val="005447D8"/>
    <w:rsid w:val="005455BA"/>
    <w:rsid w:val="005459EC"/>
    <w:rsid w:val="00545FBA"/>
    <w:rsid w:val="005464B2"/>
    <w:rsid w:val="005469D9"/>
    <w:rsid w:val="00546C15"/>
    <w:rsid w:val="00546EFE"/>
    <w:rsid w:val="00546FDF"/>
    <w:rsid w:val="005474A2"/>
    <w:rsid w:val="00547644"/>
    <w:rsid w:val="0054768C"/>
    <w:rsid w:val="00547AF3"/>
    <w:rsid w:val="005501B9"/>
    <w:rsid w:val="005506A8"/>
    <w:rsid w:val="0055074E"/>
    <w:rsid w:val="00550B12"/>
    <w:rsid w:val="00550D1E"/>
    <w:rsid w:val="0055108B"/>
    <w:rsid w:val="00551114"/>
    <w:rsid w:val="00551529"/>
    <w:rsid w:val="00551812"/>
    <w:rsid w:val="00551A3A"/>
    <w:rsid w:val="00551A53"/>
    <w:rsid w:val="00551B11"/>
    <w:rsid w:val="00552A71"/>
    <w:rsid w:val="00552A8C"/>
    <w:rsid w:val="00552F0F"/>
    <w:rsid w:val="005534A7"/>
    <w:rsid w:val="00554254"/>
    <w:rsid w:val="005543C4"/>
    <w:rsid w:val="005549C2"/>
    <w:rsid w:val="00554AD0"/>
    <w:rsid w:val="00554B9E"/>
    <w:rsid w:val="00554BC5"/>
    <w:rsid w:val="00555108"/>
    <w:rsid w:val="0055577E"/>
    <w:rsid w:val="005557F2"/>
    <w:rsid w:val="00555EC9"/>
    <w:rsid w:val="00556300"/>
    <w:rsid w:val="0055658F"/>
    <w:rsid w:val="0055679D"/>
    <w:rsid w:val="00556CD8"/>
    <w:rsid w:val="00556CF7"/>
    <w:rsid w:val="00557BCF"/>
    <w:rsid w:val="00557D94"/>
    <w:rsid w:val="005601BB"/>
    <w:rsid w:val="005602AF"/>
    <w:rsid w:val="00560511"/>
    <w:rsid w:val="00560664"/>
    <w:rsid w:val="00560C2A"/>
    <w:rsid w:val="00560F74"/>
    <w:rsid w:val="005613AA"/>
    <w:rsid w:val="0056201B"/>
    <w:rsid w:val="005623EA"/>
    <w:rsid w:val="00562504"/>
    <w:rsid w:val="00563408"/>
    <w:rsid w:val="005635D1"/>
    <w:rsid w:val="005635F2"/>
    <w:rsid w:val="00564040"/>
    <w:rsid w:val="00564195"/>
    <w:rsid w:val="005642BB"/>
    <w:rsid w:val="00564369"/>
    <w:rsid w:val="005646EA"/>
    <w:rsid w:val="00564739"/>
    <w:rsid w:val="00564945"/>
    <w:rsid w:val="00564956"/>
    <w:rsid w:val="00564B1B"/>
    <w:rsid w:val="00564E3F"/>
    <w:rsid w:val="005653FE"/>
    <w:rsid w:val="0056582A"/>
    <w:rsid w:val="005658C4"/>
    <w:rsid w:val="0056594C"/>
    <w:rsid w:val="00565B01"/>
    <w:rsid w:val="00565CCB"/>
    <w:rsid w:val="00565D48"/>
    <w:rsid w:val="00565E9F"/>
    <w:rsid w:val="00565ECB"/>
    <w:rsid w:val="00566305"/>
    <w:rsid w:val="0056716C"/>
    <w:rsid w:val="005673E8"/>
    <w:rsid w:val="0056759E"/>
    <w:rsid w:val="00567A84"/>
    <w:rsid w:val="00567B5C"/>
    <w:rsid w:val="00567C65"/>
    <w:rsid w:val="00567DF9"/>
    <w:rsid w:val="005703BD"/>
    <w:rsid w:val="0057052A"/>
    <w:rsid w:val="0057060B"/>
    <w:rsid w:val="005706B5"/>
    <w:rsid w:val="005707AC"/>
    <w:rsid w:val="00570C4B"/>
    <w:rsid w:val="00570DFC"/>
    <w:rsid w:val="00571025"/>
    <w:rsid w:val="00571301"/>
    <w:rsid w:val="0057145F"/>
    <w:rsid w:val="0057179A"/>
    <w:rsid w:val="00572071"/>
    <w:rsid w:val="005720A2"/>
    <w:rsid w:val="00572384"/>
    <w:rsid w:val="00572C52"/>
    <w:rsid w:val="005734A6"/>
    <w:rsid w:val="00573750"/>
    <w:rsid w:val="00573C10"/>
    <w:rsid w:val="00573C4A"/>
    <w:rsid w:val="00573D3A"/>
    <w:rsid w:val="00573F9F"/>
    <w:rsid w:val="00574367"/>
    <w:rsid w:val="00574AFC"/>
    <w:rsid w:val="005750A1"/>
    <w:rsid w:val="00575800"/>
    <w:rsid w:val="005759EB"/>
    <w:rsid w:val="00575D54"/>
    <w:rsid w:val="005767ED"/>
    <w:rsid w:val="00576DCE"/>
    <w:rsid w:val="00577144"/>
    <w:rsid w:val="005771A3"/>
    <w:rsid w:val="00577288"/>
    <w:rsid w:val="005807DF"/>
    <w:rsid w:val="005807E3"/>
    <w:rsid w:val="0058086E"/>
    <w:rsid w:val="00580A1B"/>
    <w:rsid w:val="00580B7C"/>
    <w:rsid w:val="00580E61"/>
    <w:rsid w:val="00580F65"/>
    <w:rsid w:val="00581557"/>
    <w:rsid w:val="00581565"/>
    <w:rsid w:val="00581A11"/>
    <w:rsid w:val="00581E76"/>
    <w:rsid w:val="00581F2C"/>
    <w:rsid w:val="00582130"/>
    <w:rsid w:val="00582367"/>
    <w:rsid w:val="00582629"/>
    <w:rsid w:val="00582767"/>
    <w:rsid w:val="005829B0"/>
    <w:rsid w:val="00582F4F"/>
    <w:rsid w:val="0058371C"/>
    <w:rsid w:val="00583931"/>
    <w:rsid w:val="00583B0E"/>
    <w:rsid w:val="00584019"/>
    <w:rsid w:val="005841C4"/>
    <w:rsid w:val="005842A4"/>
    <w:rsid w:val="005842BF"/>
    <w:rsid w:val="00584433"/>
    <w:rsid w:val="005847E8"/>
    <w:rsid w:val="0058480A"/>
    <w:rsid w:val="0058494E"/>
    <w:rsid w:val="00584A12"/>
    <w:rsid w:val="005851AB"/>
    <w:rsid w:val="0058546A"/>
    <w:rsid w:val="00585660"/>
    <w:rsid w:val="00585672"/>
    <w:rsid w:val="005856D0"/>
    <w:rsid w:val="005859F6"/>
    <w:rsid w:val="00585AEF"/>
    <w:rsid w:val="00585CF0"/>
    <w:rsid w:val="00585E15"/>
    <w:rsid w:val="00585ED5"/>
    <w:rsid w:val="00585F58"/>
    <w:rsid w:val="005861BF"/>
    <w:rsid w:val="00586285"/>
    <w:rsid w:val="00586458"/>
    <w:rsid w:val="005867F3"/>
    <w:rsid w:val="00586D9B"/>
    <w:rsid w:val="00586EC5"/>
    <w:rsid w:val="005870B4"/>
    <w:rsid w:val="00587519"/>
    <w:rsid w:val="0058763A"/>
    <w:rsid w:val="00590037"/>
    <w:rsid w:val="00590080"/>
    <w:rsid w:val="0059018A"/>
    <w:rsid w:val="00590A33"/>
    <w:rsid w:val="00590B97"/>
    <w:rsid w:val="00590C47"/>
    <w:rsid w:val="005915EA"/>
    <w:rsid w:val="00591D07"/>
    <w:rsid w:val="00592749"/>
    <w:rsid w:val="00592870"/>
    <w:rsid w:val="00592BA8"/>
    <w:rsid w:val="00592FF3"/>
    <w:rsid w:val="00593C92"/>
    <w:rsid w:val="00594111"/>
    <w:rsid w:val="005941CF"/>
    <w:rsid w:val="00594984"/>
    <w:rsid w:val="005949A0"/>
    <w:rsid w:val="00594F23"/>
    <w:rsid w:val="00594F44"/>
    <w:rsid w:val="0059571F"/>
    <w:rsid w:val="00596165"/>
    <w:rsid w:val="005963C8"/>
    <w:rsid w:val="0059668C"/>
    <w:rsid w:val="00596A8E"/>
    <w:rsid w:val="00596B3A"/>
    <w:rsid w:val="00596C0C"/>
    <w:rsid w:val="00596EF2"/>
    <w:rsid w:val="00597C66"/>
    <w:rsid w:val="00597D5A"/>
    <w:rsid w:val="005A0207"/>
    <w:rsid w:val="005A059D"/>
    <w:rsid w:val="005A05B4"/>
    <w:rsid w:val="005A0604"/>
    <w:rsid w:val="005A09E7"/>
    <w:rsid w:val="005A0AB8"/>
    <w:rsid w:val="005A0D6B"/>
    <w:rsid w:val="005A0F49"/>
    <w:rsid w:val="005A12C1"/>
    <w:rsid w:val="005A136C"/>
    <w:rsid w:val="005A141C"/>
    <w:rsid w:val="005A1641"/>
    <w:rsid w:val="005A1CFD"/>
    <w:rsid w:val="005A1E9B"/>
    <w:rsid w:val="005A206F"/>
    <w:rsid w:val="005A2408"/>
    <w:rsid w:val="005A2963"/>
    <w:rsid w:val="005A2A54"/>
    <w:rsid w:val="005A31C9"/>
    <w:rsid w:val="005A324B"/>
    <w:rsid w:val="005A32AC"/>
    <w:rsid w:val="005A3323"/>
    <w:rsid w:val="005A36D6"/>
    <w:rsid w:val="005A3861"/>
    <w:rsid w:val="005A38B8"/>
    <w:rsid w:val="005A3D74"/>
    <w:rsid w:val="005A415C"/>
    <w:rsid w:val="005A44E4"/>
    <w:rsid w:val="005A4540"/>
    <w:rsid w:val="005A4ACC"/>
    <w:rsid w:val="005A4DD5"/>
    <w:rsid w:val="005A4E46"/>
    <w:rsid w:val="005A542D"/>
    <w:rsid w:val="005A5D64"/>
    <w:rsid w:val="005A6165"/>
    <w:rsid w:val="005A620B"/>
    <w:rsid w:val="005A64C8"/>
    <w:rsid w:val="005A6BAB"/>
    <w:rsid w:val="005A6ED6"/>
    <w:rsid w:val="005A72AD"/>
    <w:rsid w:val="005A77A2"/>
    <w:rsid w:val="005A7D4F"/>
    <w:rsid w:val="005B066D"/>
    <w:rsid w:val="005B073A"/>
    <w:rsid w:val="005B10C2"/>
    <w:rsid w:val="005B17D1"/>
    <w:rsid w:val="005B184B"/>
    <w:rsid w:val="005B1C24"/>
    <w:rsid w:val="005B1ED2"/>
    <w:rsid w:val="005B20BD"/>
    <w:rsid w:val="005B2321"/>
    <w:rsid w:val="005B2C71"/>
    <w:rsid w:val="005B2F06"/>
    <w:rsid w:val="005B2F68"/>
    <w:rsid w:val="005B315A"/>
    <w:rsid w:val="005B3259"/>
    <w:rsid w:val="005B3303"/>
    <w:rsid w:val="005B3858"/>
    <w:rsid w:val="005B38D7"/>
    <w:rsid w:val="005B3B5E"/>
    <w:rsid w:val="005B3FC9"/>
    <w:rsid w:val="005B4950"/>
    <w:rsid w:val="005B4D44"/>
    <w:rsid w:val="005B4D63"/>
    <w:rsid w:val="005B50CD"/>
    <w:rsid w:val="005B583E"/>
    <w:rsid w:val="005B60AE"/>
    <w:rsid w:val="005B687E"/>
    <w:rsid w:val="005B6FCF"/>
    <w:rsid w:val="005B72C8"/>
    <w:rsid w:val="005B740B"/>
    <w:rsid w:val="005B743C"/>
    <w:rsid w:val="005B76B0"/>
    <w:rsid w:val="005B7827"/>
    <w:rsid w:val="005B7886"/>
    <w:rsid w:val="005B799D"/>
    <w:rsid w:val="005B7D0C"/>
    <w:rsid w:val="005C013A"/>
    <w:rsid w:val="005C0212"/>
    <w:rsid w:val="005C0661"/>
    <w:rsid w:val="005C0863"/>
    <w:rsid w:val="005C08C6"/>
    <w:rsid w:val="005C0A5A"/>
    <w:rsid w:val="005C0AE2"/>
    <w:rsid w:val="005C0F6B"/>
    <w:rsid w:val="005C1271"/>
    <w:rsid w:val="005C13D6"/>
    <w:rsid w:val="005C13D8"/>
    <w:rsid w:val="005C14B6"/>
    <w:rsid w:val="005C1690"/>
    <w:rsid w:val="005C1743"/>
    <w:rsid w:val="005C18FA"/>
    <w:rsid w:val="005C1A68"/>
    <w:rsid w:val="005C1F8C"/>
    <w:rsid w:val="005C1FEC"/>
    <w:rsid w:val="005C24EF"/>
    <w:rsid w:val="005C25E2"/>
    <w:rsid w:val="005C2794"/>
    <w:rsid w:val="005C27D5"/>
    <w:rsid w:val="005C30B5"/>
    <w:rsid w:val="005C318B"/>
    <w:rsid w:val="005C319F"/>
    <w:rsid w:val="005C3274"/>
    <w:rsid w:val="005C376C"/>
    <w:rsid w:val="005C42E8"/>
    <w:rsid w:val="005C469B"/>
    <w:rsid w:val="005C4CCD"/>
    <w:rsid w:val="005C4D95"/>
    <w:rsid w:val="005C5155"/>
    <w:rsid w:val="005C55EF"/>
    <w:rsid w:val="005C5695"/>
    <w:rsid w:val="005C59EB"/>
    <w:rsid w:val="005C6595"/>
    <w:rsid w:val="005C65D9"/>
    <w:rsid w:val="005C6F40"/>
    <w:rsid w:val="005C6F98"/>
    <w:rsid w:val="005C70C3"/>
    <w:rsid w:val="005C72C8"/>
    <w:rsid w:val="005C7512"/>
    <w:rsid w:val="005C76CC"/>
    <w:rsid w:val="005C7A1E"/>
    <w:rsid w:val="005C7B86"/>
    <w:rsid w:val="005C7B98"/>
    <w:rsid w:val="005D0216"/>
    <w:rsid w:val="005D0267"/>
    <w:rsid w:val="005D02A6"/>
    <w:rsid w:val="005D0490"/>
    <w:rsid w:val="005D1245"/>
    <w:rsid w:val="005D14F9"/>
    <w:rsid w:val="005D1643"/>
    <w:rsid w:val="005D1671"/>
    <w:rsid w:val="005D1742"/>
    <w:rsid w:val="005D1C1D"/>
    <w:rsid w:val="005D1DEB"/>
    <w:rsid w:val="005D1FA4"/>
    <w:rsid w:val="005D20A1"/>
    <w:rsid w:val="005D2212"/>
    <w:rsid w:val="005D2785"/>
    <w:rsid w:val="005D3287"/>
    <w:rsid w:val="005D3454"/>
    <w:rsid w:val="005D350F"/>
    <w:rsid w:val="005D364C"/>
    <w:rsid w:val="005D3996"/>
    <w:rsid w:val="005D3C54"/>
    <w:rsid w:val="005D3F39"/>
    <w:rsid w:val="005D4722"/>
    <w:rsid w:val="005D47CB"/>
    <w:rsid w:val="005D4B25"/>
    <w:rsid w:val="005D52FF"/>
    <w:rsid w:val="005D58FB"/>
    <w:rsid w:val="005D5A4B"/>
    <w:rsid w:val="005D5AD2"/>
    <w:rsid w:val="005D5F29"/>
    <w:rsid w:val="005D615C"/>
    <w:rsid w:val="005D654B"/>
    <w:rsid w:val="005D65EE"/>
    <w:rsid w:val="005D6B75"/>
    <w:rsid w:val="005D6D5B"/>
    <w:rsid w:val="005D6E25"/>
    <w:rsid w:val="005D74D6"/>
    <w:rsid w:val="005D75F0"/>
    <w:rsid w:val="005D7797"/>
    <w:rsid w:val="005D783F"/>
    <w:rsid w:val="005D78BD"/>
    <w:rsid w:val="005D7B7E"/>
    <w:rsid w:val="005D7F8D"/>
    <w:rsid w:val="005E0298"/>
    <w:rsid w:val="005E0478"/>
    <w:rsid w:val="005E04A1"/>
    <w:rsid w:val="005E04DD"/>
    <w:rsid w:val="005E062B"/>
    <w:rsid w:val="005E0A01"/>
    <w:rsid w:val="005E0ACF"/>
    <w:rsid w:val="005E0F90"/>
    <w:rsid w:val="005E11FC"/>
    <w:rsid w:val="005E1559"/>
    <w:rsid w:val="005E163A"/>
    <w:rsid w:val="005E1831"/>
    <w:rsid w:val="005E1CFE"/>
    <w:rsid w:val="005E22CD"/>
    <w:rsid w:val="005E24D2"/>
    <w:rsid w:val="005E2A25"/>
    <w:rsid w:val="005E2A83"/>
    <w:rsid w:val="005E2DF6"/>
    <w:rsid w:val="005E2F1A"/>
    <w:rsid w:val="005E30AE"/>
    <w:rsid w:val="005E3185"/>
    <w:rsid w:val="005E33DC"/>
    <w:rsid w:val="005E34EB"/>
    <w:rsid w:val="005E35FE"/>
    <w:rsid w:val="005E368C"/>
    <w:rsid w:val="005E3C26"/>
    <w:rsid w:val="005E3CAD"/>
    <w:rsid w:val="005E3D30"/>
    <w:rsid w:val="005E44E1"/>
    <w:rsid w:val="005E467E"/>
    <w:rsid w:val="005E480D"/>
    <w:rsid w:val="005E4A2A"/>
    <w:rsid w:val="005E4EDA"/>
    <w:rsid w:val="005E4FAD"/>
    <w:rsid w:val="005E5312"/>
    <w:rsid w:val="005E539A"/>
    <w:rsid w:val="005E54BE"/>
    <w:rsid w:val="005E56D3"/>
    <w:rsid w:val="005E597B"/>
    <w:rsid w:val="005E59E4"/>
    <w:rsid w:val="005E5D5E"/>
    <w:rsid w:val="005E5E3B"/>
    <w:rsid w:val="005E60F0"/>
    <w:rsid w:val="005E67FF"/>
    <w:rsid w:val="005E6977"/>
    <w:rsid w:val="005E6D10"/>
    <w:rsid w:val="005E6EAA"/>
    <w:rsid w:val="005E79DB"/>
    <w:rsid w:val="005E7AD4"/>
    <w:rsid w:val="005E7AFD"/>
    <w:rsid w:val="005E7B4A"/>
    <w:rsid w:val="005F0086"/>
    <w:rsid w:val="005F0549"/>
    <w:rsid w:val="005F05B7"/>
    <w:rsid w:val="005F06BA"/>
    <w:rsid w:val="005F0A72"/>
    <w:rsid w:val="005F0AF0"/>
    <w:rsid w:val="005F0F6A"/>
    <w:rsid w:val="005F14C7"/>
    <w:rsid w:val="005F1D3D"/>
    <w:rsid w:val="005F2074"/>
    <w:rsid w:val="005F2337"/>
    <w:rsid w:val="005F2508"/>
    <w:rsid w:val="005F28D5"/>
    <w:rsid w:val="005F2A66"/>
    <w:rsid w:val="005F2B9F"/>
    <w:rsid w:val="005F2BF8"/>
    <w:rsid w:val="005F30A2"/>
    <w:rsid w:val="005F3653"/>
    <w:rsid w:val="005F3829"/>
    <w:rsid w:val="005F3A34"/>
    <w:rsid w:val="005F3AB5"/>
    <w:rsid w:val="005F3FC0"/>
    <w:rsid w:val="005F4245"/>
    <w:rsid w:val="005F459C"/>
    <w:rsid w:val="005F4612"/>
    <w:rsid w:val="005F48D0"/>
    <w:rsid w:val="005F4EFA"/>
    <w:rsid w:val="005F4FC0"/>
    <w:rsid w:val="005F5692"/>
    <w:rsid w:val="005F59CB"/>
    <w:rsid w:val="005F5A02"/>
    <w:rsid w:val="005F5CDB"/>
    <w:rsid w:val="005F622E"/>
    <w:rsid w:val="005F62AD"/>
    <w:rsid w:val="005F633B"/>
    <w:rsid w:val="005F6768"/>
    <w:rsid w:val="005F6E37"/>
    <w:rsid w:val="005F736B"/>
    <w:rsid w:val="005F7BE3"/>
    <w:rsid w:val="005F7D1F"/>
    <w:rsid w:val="005F7D29"/>
    <w:rsid w:val="006000E2"/>
    <w:rsid w:val="00600365"/>
    <w:rsid w:val="0060056F"/>
    <w:rsid w:val="006005E3"/>
    <w:rsid w:val="0060067D"/>
    <w:rsid w:val="006006AA"/>
    <w:rsid w:val="006006B3"/>
    <w:rsid w:val="00600749"/>
    <w:rsid w:val="0060074B"/>
    <w:rsid w:val="00600822"/>
    <w:rsid w:val="00600840"/>
    <w:rsid w:val="00601012"/>
    <w:rsid w:val="00601260"/>
    <w:rsid w:val="006012F5"/>
    <w:rsid w:val="00601353"/>
    <w:rsid w:val="00601A6A"/>
    <w:rsid w:val="00601A90"/>
    <w:rsid w:val="00601B5B"/>
    <w:rsid w:val="00601B73"/>
    <w:rsid w:val="00601F8D"/>
    <w:rsid w:val="00602676"/>
    <w:rsid w:val="006028A2"/>
    <w:rsid w:val="0060292C"/>
    <w:rsid w:val="0060323E"/>
    <w:rsid w:val="006036EB"/>
    <w:rsid w:val="0060373A"/>
    <w:rsid w:val="00604940"/>
    <w:rsid w:val="00604FF6"/>
    <w:rsid w:val="0060528B"/>
    <w:rsid w:val="006053E8"/>
    <w:rsid w:val="006056A5"/>
    <w:rsid w:val="00605A03"/>
    <w:rsid w:val="00605B5F"/>
    <w:rsid w:val="00605F53"/>
    <w:rsid w:val="006060D9"/>
    <w:rsid w:val="00606779"/>
    <w:rsid w:val="00606826"/>
    <w:rsid w:val="0060689A"/>
    <w:rsid w:val="006069CB"/>
    <w:rsid w:val="00606A10"/>
    <w:rsid w:val="00606A28"/>
    <w:rsid w:val="00606A55"/>
    <w:rsid w:val="006076BE"/>
    <w:rsid w:val="00607C1A"/>
    <w:rsid w:val="00607D08"/>
    <w:rsid w:val="00610032"/>
    <w:rsid w:val="0061019D"/>
    <w:rsid w:val="00610205"/>
    <w:rsid w:val="006104EB"/>
    <w:rsid w:val="00610567"/>
    <w:rsid w:val="006106C2"/>
    <w:rsid w:val="00610919"/>
    <w:rsid w:val="00611079"/>
    <w:rsid w:val="00611093"/>
    <w:rsid w:val="0061116A"/>
    <w:rsid w:val="006112D4"/>
    <w:rsid w:val="0061192E"/>
    <w:rsid w:val="00611D5C"/>
    <w:rsid w:val="00612091"/>
    <w:rsid w:val="006122F1"/>
    <w:rsid w:val="006125CD"/>
    <w:rsid w:val="006127A2"/>
    <w:rsid w:val="006127C5"/>
    <w:rsid w:val="0061286A"/>
    <w:rsid w:val="00612916"/>
    <w:rsid w:val="00612BA3"/>
    <w:rsid w:val="00612FD4"/>
    <w:rsid w:val="00613017"/>
    <w:rsid w:val="0061303C"/>
    <w:rsid w:val="006136C6"/>
    <w:rsid w:val="00613A95"/>
    <w:rsid w:val="00614001"/>
    <w:rsid w:val="00614319"/>
    <w:rsid w:val="0061435C"/>
    <w:rsid w:val="0061436F"/>
    <w:rsid w:val="0061466C"/>
    <w:rsid w:val="00614CD2"/>
    <w:rsid w:val="00614F1A"/>
    <w:rsid w:val="0061636A"/>
    <w:rsid w:val="00616B91"/>
    <w:rsid w:val="00616DA6"/>
    <w:rsid w:val="00617211"/>
    <w:rsid w:val="006177A8"/>
    <w:rsid w:val="00617A67"/>
    <w:rsid w:val="00617F5D"/>
    <w:rsid w:val="00620316"/>
    <w:rsid w:val="00620460"/>
    <w:rsid w:val="006204A0"/>
    <w:rsid w:val="006206C0"/>
    <w:rsid w:val="00620702"/>
    <w:rsid w:val="00620B3F"/>
    <w:rsid w:val="00620FA9"/>
    <w:rsid w:val="00621084"/>
    <w:rsid w:val="006214CB"/>
    <w:rsid w:val="006216DF"/>
    <w:rsid w:val="00621788"/>
    <w:rsid w:val="006218F7"/>
    <w:rsid w:val="00621B9D"/>
    <w:rsid w:val="006227CD"/>
    <w:rsid w:val="00622B05"/>
    <w:rsid w:val="00622F46"/>
    <w:rsid w:val="00622F72"/>
    <w:rsid w:val="0062329E"/>
    <w:rsid w:val="006238B5"/>
    <w:rsid w:val="006246CB"/>
    <w:rsid w:val="006249C7"/>
    <w:rsid w:val="00624EC2"/>
    <w:rsid w:val="006250B6"/>
    <w:rsid w:val="0062540B"/>
    <w:rsid w:val="00626015"/>
    <w:rsid w:val="00626278"/>
    <w:rsid w:val="006262F8"/>
    <w:rsid w:val="006265C0"/>
    <w:rsid w:val="00626892"/>
    <w:rsid w:val="00626ACF"/>
    <w:rsid w:val="00626E36"/>
    <w:rsid w:val="00626F83"/>
    <w:rsid w:val="0062751D"/>
    <w:rsid w:val="0062756A"/>
    <w:rsid w:val="00627793"/>
    <w:rsid w:val="0063018C"/>
    <w:rsid w:val="006302D2"/>
    <w:rsid w:val="00630A11"/>
    <w:rsid w:val="00630C53"/>
    <w:rsid w:val="006311B0"/>
    <w:rsid w:val="006315E1"/>
    <w:rsid w:val="006318E5"/>
    <w:rsid w:val="00631ABF"/>
    <w:rsid w:val="006322AA"/>
    <w:rsid w:val="0063245A"/>
    <w:rsid w:val="00632650"/>
    <w:rsid w:val="00632798"/>
    <w:rsid w:val="006328ED"/>
    <w:rsid w:val="00632D46"/>
    <w:rsid w:val="006331E5"/>
    <w:rsid w:val="006334B4"/>
    <w:rsid w:val="00633A70"/>
    <w:rsid w:val="00633B79"/>
    <w:rsid w:val="00633BEF"/>
    <w:rsid w:val="00633C66"/>
    <w:rsid w:val="00633DE8"/>
    <w:rsid w:val="006341AB"/>
    <w:rsid w:val="006347E9"/>
    <w:rsid w:val="00634E40"/>
    <w:rsid w:val="0063527C"/>
    <w:rsid w:val="006352A6"/>
    <w:rsid w:val="00635812"/>
    <w:rsid w:val="00635E98"/>
    <w:rsid w:val="00635F4E"/>
    <w:rsid w:val="00636482"/>
    <w:rsid w:val="0063694B"/>
    <w:rsid w:val="0063765A"/>
    <w:rsid w:val="0063775C"/>
    <w:rsid w:val="006377C9"/>
    <w:rsid w:val="00637992"/>
    <w:rsid w:val="006401F9"/>
    <w:rsid w:val="00640291"/>
    <w:rsid w:val="006407B1"/>
    <w:rsid w:val="00640B73"/>
    <w:rsid w:val="00640E42"/>
    <w:rsid w:val="00641424"/>
    <w:rsid w:val="006415DE"/>
    <w:rsid w:val="0064165C"/>
    <w:rsid w:val="006416A1"/>
    <w:rsid w:val="0064181D"/>
    <w:rsid w:val="00641B98"/>
    <w:rsid w:val="00642101"/>
    <w:rsid w:val="006424C1"/>
    <w:rsid w:val="006425AC"/>
    <w:rsid w:val="006427B5"/>
    <w:rsid w:val="00642DBC"/>
    <w:rsid w:val="00642E21"/>
    <w:rsid w:val="00643443"/>
    <w:rsid w:val="00643B21"/>
    <w:rsid w:val="00643F39"/>
    <w:rsid w:val="0064419C"/>
    <w:rsid w:val="0064463F"/>
    <w:rsid w:val="00644A56"/>
    <w:rsid w:val="00644CE9"/>
    <w:rsid w:val="00644F13"/>
    <w:rsid w:val="0064512A"/>
    <w:rsid w:val="006459AD"/>
    <w:rsid w:val="00645C5D"/>
    <w:rsid w:val="00645E15"/>
    <w:rsid w:val="00646460"/>
    <w:rsid w:val="00646505"/>
    <w:rsid w:val="0064693C"/>
    <w:rsid w:val="006469AD"/>
    <w:rsid w:val="00646A1F"/>
    <w:rsid w:val="00646B29"/>
    <w:rsid w:val="00646CDD"/>
    <w:rsid w:val="0064782F"/>
    <w:rsid w:val="0064796B"/>
    <w:rsid w:val="00647C7D"/>
    <w:rsid w:val="006500D2"/>
    <w:rsid w:val="00650137"/>
    <w:rsid w:val="006501BB"/>
    <w:rsid w:val="00650255"/>
    <w:rsid w:val="006503DE"/>
    <w:rsid w:val="006505CC"/>
    <w:rsid w:val="0065081D"/>
    <w:rsid w:val="0065155E"/>
    <w:rsid w:val="00651A47"/>
    <w:rsid w:val="00651FD4"/>
    <w:rsid w:val="006522D3"/>
    <w:rsid w:val="00652533"/>
    <w:rsid w:val="00652675"/>
    <w:rsid w:val="006528BB"/>
    <w:rsid w:val="00653937"/>
    <w:rsid w:val="00653C7E"/>
    <w:rsid w:val="006540F9"/>
    <w:rsid w:val="006542B3"/>
    <w:rsid w:val="006546D8"/>
    <w:rsid w:val="00654892"/>
    <w:rsid w:val="00654A69"/>
    <w:rsid w:val="00654E79"/>
    <w:rsid w:val="00655636"/>
    <w:rsid w:val="00655B44"/>
    <w:rsid w:val="00655DA8"/>
    <w:rsid w:val="00655E74"/>
    <w:rsid w:val="00655E76"/>
    <w:rsid w:val="00655E8C"/>
    <w:rsid w:val="00656152"/>
    <w:rsid w:val="00656ABC"/>
    <w:rsid w:val="0065724A"/>
    <w:rsid w:val="00657280"/>
    <w:rsid w:val="0065764D"/>
    <w:rsid w:val="00657B17"/>
    <w:rsid w:val="00657C1D"/>
    <w:rsid w:val="00660260"/>
    <w:rsid w:val="00660488"/>
    <w:rsid w:val="006604C8"/>
    <w:rsid w:val="00660E0F"/>
    <w:rsid w:val="00660E20"/>
    <w:rsid w:val="00660F72"/>
    <w:rsid w:val="0066102D"/>
    <w:rsid w:val="006616C3"/>
    <w:rsid w:val="00661A54"/>
    <w:rsid w:val="006620E8"/>
    <w:rsid w:val="00662105"/>
    <w:rsid w:val="0066226E"/>
    <w:rsid w:val="006627F2"/>
    <w:rsid w:val="006628BD"/>
    <w:rsid w:val="006629A9"/>
    <w:rsid w:val="00662C86"/>
    <w:rsid w:val="006630A2"/>
    <w:rsid w:val="006633DE"/>
    <w:rsid w:val="00663670"/>
    <w:rsid w:val="00663720"/>
    <w:rsid w:val="00663B2D"/>
    <w:rsid w:val="00663E15"/>
    <w:rsid w:val="0066457E"/>
    <w:rsid w:val="00664B43"/>
    <w:rsid w:val="00664BC9"/>
    <w:rsid w:val="00664FBC"/>
    <w:rsid w:val="0066525A"/>
    <w:rsid w:val="00665295"/>
    <w:rsid w:val="00665BD2"/>
    <w:rsid w:val="006665E6"/>
    <w:rsid w:val="00666793"/>
    <w:rsid w:val="00666E24"/>
    <w:rsid w:val="00666E65"/>
    <w:rsid w:val="00667452"/>
    <w:rsid w:val="006675BA"/>
    <w:rsid w:val="00667B51"/>
    <w:rsid w:val="00667E75"/>
    <w:rsid w:val="00667F34"/>
    <w:rsid w:val="0067011B"/>
    <w:rsid w:val="00670259"/>
    <w:rsid w:val="00670B24"/>
    <w:rsid w:val="00670B82"/>
    <w:rsid w:val="0067127A"/>
    <w:rsid w:val="0067132C"/>
    <w:rsid w:val="00671633"/>
    <w:rsid w:val="006720B2"/>
    <w:rsid w:val="00672261"/>
    <w:rsid w:val="006725FD"/>
    <w:rsid w:val="00672601"/>
    <w:rsid w:val="0067266E"/>
    <w:rsid w:val="00672AD8"/>
    <w:rsid w:val="00672B34"/>
    <w:rsid w:val="00672B42"/>
    <w:rsid w:val="00672C88"/>
    <w:rsid w:val="00672D91"/>
    <w:rsid w:val="00672F5B"/>
    <w:rsid w:val="0067354D"/>
    <w:rsid w:val="00673CA4"/>
    <w:rsid w:val="00673CE1"/>
    <w:rsid w:val="00673D2F"/>
    <w:rsid w:val="00673E2B"/>
    <w:rsid w:val="0067405A"/>
    <w:rsid w:val="00674101"/>
    <w:rsid w:val="0067444B"/>
    <w:rsid w:val="00674A6D"/>
    <w:rsid w:val="006751AB"/>
    <w:rsid w:val="006753E8"/>
    <w:rsid w:val="00675722"/>
    <w:rsid w:val="00675A76"/>
    <w:rsid w:val="00675E30"/>
    <w:rsid w:val="0067680E"/>
    <w:rsid w:val="006772D5"/>
    <w:rsid w:val="00677588"/>
    <w:rsid w:val="006775B1"/>
    <w:rsid w:val="006779A0"/>
    <w:rsid w:val="006779D5"/>
    <w:rsid w:val="00677A12"/>
    <w:rsid w:val="00677B5C"/>
    <w:rsid w:val="00677C21"/>
    <w:rsid w:val="00680036"/>
    <w:rsid w:val="006800C7"/>
    <w:rsid w:val="0068019A"/>
    <w:rsid w:val="00680395"/>
    <w:rsid w:val="006803AB"/>
    <w:rsid w:val="00680C5B"/>
    <w:rsid w:val="00680C75"/>
    <w:rsid w:val="00680EFB"/>
    <w:rsid w:val="006811D4"/>
    <w:rsid w:val="00681290"/>
    <w:rsid w:val="00681606"/>
    <w:rsid w:val="006819DF"/>
    <w:rsid w:val="0068276F"/>
    <w:rsid w:val="00682B60"/>
    <w:rsid w:val="00682BB7"/>
    <w:rsid w:val="006831CA"/>
    <w:rsid w:val="006835BB"/>
    <w:rsid w:val="00684DE1"/>
    <w:rsid w:val="00684E03"/>
    <w:rsid w:val="00685363"/>
    <w:rsid w:val="00685491"/>
    <w:rsid w:val="00685F9B"/>
    <w:rsid w:val="0068600B"/>
    <w:rsid w:val="0068607B"/>
    <w:rsid w:val="0068619A"/>
    <w:rsid w:val="00686377"/>
    <w:rsid w:val="006863A2"/>
    <w:rsid w:val="0068674B"/>
    <w:rsid w:val="0068688B"/>
    <w:rsid w:val="00686E55"/>
    <w:rsid w:val="0068709C"/>
    <w:rsid w:val="00687510"/>
    <w:rsid w:val="00687564"/>
    <w:rsid w:val="006877AB"/>
    <w:rsid w:val="006878D0"/>
    <w:rsid w:val="00687C0D"/>
    <w:rsid w:val="00687F20"/>
    <w:rsid w:val="00690557"/>
    <w:rsid w:val="0069089B"/>
    <w:rsid w:val="00690AFA"/>
    <w:rsid w:val="00690CC9"/>
    <w:rsid w:val="0069134B"/>
    <w:rsid w:val="0069193E"/>
    <w:rsid w:val="00691983"/>
    <w:rsid w:val="00691994"/>
    <w:rsid w:val="0069212C"/>
    <w:rsid w:val="0069219B"/>
    <w:rsid w:val="0069237C"/>
    <w:rsid w:val="00692661"/>
    <w:rsid w:val="00692D3D"/>
    <w:rsid w:val="00692DAB"/>
    <w:rsid w:val="006930BA"/>
    <w:rsid w:val="0069339D"/>
    <w:rsid w:val="006933D5"/>
    <w:rsid w:val="00693B1A"/>
    <w:rsid w:val="00694225"/>
    <w:rsid w:val="00694999"/>
    <w:rsid w:val="00694A19"/>
    <w:rsid w:val="00694B9B"/>
    <w:rsid w:val="00694DF4"/>
    <w:rsid w:val="006952FE"/>
    <w:rsid w:val="006954C8"/>
    <w:rsid w:val="0069555B"/>
    <w:rsid w:val="00695666"/>
    <w:rsid w:val="00695749"/>
    <w:rsid w:val="00695927"/>
    <w:rsid w:val="00695F32"/>
    <w:rsid w:val="00696069"/>
    <w:rsid w:val="0069649F"/>
    <w:rsid w:val="006964BC"/>
    <w:rsid w:val="00696C5A"/>
    <w:rsid w:val="00696E76"/>
    <w:rsid w:val="00696EDB"/>
    <w:rsid w:val="006971AB"/>
    <w:rsid w:val="006975A2"/>
    <w:rsid w:val="00697BCD"/>
    <w:rsid w:val="00697F64"/>
    <w:rsid w:val="006A0054"/>
    <w:rsid w:val="006A01FB"/>
    <w:rsid w:val="006A040C"/>
    <w:rsid w:val="006A0644"/>
    <w:rsid w:val="006A0807"/>
    <w:rsid w:val="006A0871"/>
    <w:rsid w:val="006A0C41"/>
    <w:rsid w:val="006A0CAC"/>
    <w:rsid w:val="006A0CE5"/>
    <w:rsid w:val="006A0D09"/>
    <w:rsid w:val="006A0DBD"/>
    <w:rsid w:val="006A0E0C"/>
    <w:rsid w:val="006A12AD"/>
    <w:rsid w:val="006A14FD"/>
    <w:rsid w:val="006A19D6"/>
    <w:rsid w:val="006A1B84"/>
    <w:rsid w:val="006A1BD2"/>
    <w:rsid w:val="006A21CF"/>
    <w:rsid w:val="006A2B5E"/>
    <w:rsid w:val="006A2D00"/>
    <w:rsid w:val="006A2D87"/>
    <w:rsid w:val="006A2E06"/>
    <w:rsid w:val="006A3560"/>
    <w:rsid w:val="006A38AC"/>
    <w:rsid w:val="006A39C4"/>
    <w:rsid w:val="006A3ADE"/>
    <w:rsid w:val="006A3E14"/>
    <w:rsid w:val="006A3F1E"/>
    <w:rsid w:val="006A40EB"/>
    <w:rsid w:val="006A4487"/>
    <w:rsid w:val="006A488A"/>
    <w:rsid w:val="006A4965"/>
    <w:rsid w:val="006A4BDA"/>
    <w:rsid w:val="006A4D80"/>
    <w:rsid w:val="006A4DBD"/>
    <w:rsid w:val="006A4F6D"/>
    <w:rsid w:val="006A55AA"/>
    <w:rsid w:val="006A5837"/>
    <w:rsid w:val="006A5980"/>
    <w:rsid w:val="006A5A62"/>
    <w:rsid w:val="006A5D73"/>
    <w:rsid w:val="006A60C1"/>
    <w:rsid w:val="006A61A8"/>
    <w:rsid w:val="006A61F6"/>
    <w:rsid w:val="006A64B3"/>
    <w:rsid w:val="006A65EE"/>
    <w:rsid w:val="006A6945"/>
    <w:rsid w:val="006A69CD"/>
    <w:rsid w:val="006A6CB5"/>
    <w:rsid w:val="006A6FA7"/>
    <w:rsid w:val="006A6FF5"/>
    <w:rsid w:val="006A7215"/>
    <w:rsid w:val="006A74D8"/>
    <w:rsid w:val="006A78A3"/>
    <w:rsid w:val="006B04F9"/>
    <w:rsid w:val="006B0DA0"/>
    <w:rsid w:val="006B0DB8"/>
    <w:rsid w:val="006B0DFF"/>
    <w:rsid w:val="006B0ED5"/>
    <w:rsid w:val="006B1795"/>
    <w:rsid w:val="006B1847"/>
    <w:rsid w:val="006B19A3"/>
    <w:rsid w:val="006B1BAE"/>
    <w:rsid w:val="006B1E62"/>
    <w:rsid w:val="006B20E0"/>
    <w:rsid w:val="006B2677"/>
    <w:rsid w:val="006B2BF2"/>
    <w:rsid w:val="006B2DEB"/>
    <w:rsid w:val="006B36E5"/>
    <w:rsid w:val="006B373A"/>
    <w:rsid w:val="006B3754"/>
    <w:rsid w:val="006B41A0"/>
    <w:rsid w:val="006B486C"/>
    <w:rsid w:val="006B4B00"/>
    <w:rsid w:val="006B4DB5"/>
    <w:rsid w:val="006B56B8"/>
    <w:rsid w:val="006B57C3"/>
    <w:rsid w:val="006B5B57"/>
    <w:rsid w:val="006B60B7"/>
    <w:rsid w:val="006B614F"/>
    <w:rsid w:val="006B6DDB"/>
    <w:rsid w:val="006B75A5"/>
    <w:rsid w:val="006B7708"/>
    <w:rsid w:val="006B7AF5"/>
    <w:rsid w:val="006B7BE1"/>
    <w:rsid w:val="006C0017"/>
    <w:rsid w:val="006C017E"/>
    <w:rsid w:val="006C03B3"/>
    <w:rsid w:val="006C0C7A"/>
    <w:rsid w:val="006C127D"/>
    <w:rsid w:val="006C14C4"/>
    <w:rsid w:val="006C18C2"/>
    <w:rsid w:val="006C1EF1"/>
    <w:rsid w:val="006C2139"/>
    <w:rsid w:val="006C22D9"/>
    <w:rsid w:val="006C3145"/>
    <w:rsid w:val="006C3395"/>
    <w:rsid w:val="006C344D"/>
    <w:rsid w:val="006C3558"/>
    <w:rsid w:val="006C355A"/>
    <w:rsid w:val="006C38A5"/>
    <w:rsid w:val="006C3A18"/>
    <w:rsid w:val="006C3BA5"/>
    <w:rsid w:val="006C4304"/>
    <w:rsid w:val="006C4BE5"/>
    <w:rsid w:val="006C4C67"/>
    <w:rsid w:val="006C4F82"/>
    <w:rsid w:val="006C4FD8"/>
    <w:rsid w:val="006C53D5"/>
    <w:rsid w:val="006C594A"/>
    <w:rsid w:val="006C596F"/>
    <w:rsid w:val="006C5B1E"/>
    <w:rsid w:val="006C5C14"/>
    <w:rsid w:val="006C5E74"/>
    <w:rsid w:val="006C6177"/>
    <w:rsid w:val="006C6465"/>
    <w:rsid w:val="006C6F20"/>
    <w:rsid w:val="006C7214"/>
    <w:rsid w:val="006C73BA"/>
    <w:rsid w:val="006C755C"/>
    <w:rsid w:val="006C7D2C"/>
    <w:rsid w:val="006C7ECA"/>
    <w:rsid w:val="006D00CF"/>
    <w:rsid w:val="006D00D9"/>
    <w:rsid w:val="006D043B"/>
    <w:rsid w:val="006D04D6"/>
    <w:rsid w:val="006D057C"/>
    <w:rsid w:val="006D09B6"/>
    <w:rsid w:val="006D0DEC"/>
    <w:rsid w:val="006D0F19"/>
    <w:rsid w:val="006D12DA"/>
    <w:rsid w:val="006D1335"/>
    <w:rsid w:val="006D15AD"/>
    <w:rsid w:val="006D1B62"/>
    <w:rsid w:val="006D1B66"/>
    <w:rsid w:val="006D1B69"/>
    <w:rsid w:val="006D1E78"/>
    <w:rsid w:val="006D2167"/>
    <w:rsid w:val="006D2C0E"/>
    <w:rsid w:val="006D3548"/>
    <w:rsid w:val="006D37CD"/>
    <w:rsid w:val="006D3ED5"/>
    <w:rsid w:val="006D40D4"/>
    <w:rsid w:val="006D4588"/>
    <w:rsid w:val="006D4891"/>
    <w:rsid w:val="006D4A2A"/>
    <w:rsid w:val="006D4A54"/>
    <w:rsid w:val="006D505A"/>
    <w:rsid w:val="006D55B7"/>
    <w:rsid w:val="006D57F7"/>
    <w:rsid w:val="006D5970"/>
    <w:rsid w:val="006D5C00"/>
    <w:rsid w:val="006D605B"/>
    <w:rsid w:val="006D69CA"/>
    <w:rsid w:val="006D6F0A"/>
    <w:rsid w:val="006D73B0"/>
    <w:rsid w:val="006D762D"/>
    <w:rsid w:val="006D7ABE"/>
    <w:rsid w:val="006D7D1B"/>
    <w:rsid w:val="006D7EEE"/>
    <w:rsid w:val="006D7F5C"/>
    <w:rsid w:val="006E00BE"/>
    <w:rsid w:val="006E04D8"/>
    <w:rsid w:val="006E052B"/>
    <w:rsid w:val="006E0AB9"/>
    <w:rsid w:val="006E0F38"/>
    <w:rsid w:val="006E1085"/>
    <w:rsid w:val="006E1222"/>
    <w:rsid w:val="006E1225"/>
    <w:rsid w:val="006E1606"/>
    <w:rsid w:val="006E1B26"/>
    <w:rsid w:val="006E1B64"/>
    <w:rsid w:val="006E1F4C"/>
    <w:rsid w:val="006E24FE"/>
    <w:rsid w:val="006E2525"/>
    <w:rsid w:val="006E2550"/>
    <w:rsid w:val="006E2B6E"/>
    <w:rsid w:val="006E2D4A"/>
    <w:rsid w:val="006E2E68"/>
    <w:rsid w:val="006E2E9F"/>
    <w:rsid w:val="006E3491"/>
    <w:rsid w:val="006E369B"/>
    <w:rsid w:val="006E3C62"/>
    <w:rsid w:val="006E3E02"/>
    <w:rsid w:val="006E3FF8"/>
    <w:rsid w:val="006E43B0"/>
    <w:rsid w:val="006E4461"/>
    <w:rsid w:val="006E5277"/>
    <w:rsid w:val="006E5835"/>
    <w:rsid w:val="006E5B04"/>
    <w:rsid w:val="006E5F40"/>
    <w:rsid w:val="006E62D8"/>
    <w:rsid w:val="006E630D"/>
    <w:rsid w:val="006E6496"/>
    <w:rsid w:val="006E659E"/>
    <w:rsid w:val="006E66F0"/>
    <w:rsid w:val="006E6A58"/>
    <w:rsid w:val="006E6D26"/>
    <w:rsid w:val="006E6DD0"/>
    <w:rsid w:val="006E6DE0"/>
    <w:rsid w:val="006E7064"/>
    <w:rsid w:val="006E75ED"/>
    <w:rsid w:val="006E7730"/>
    <w:rsid w:val="006E77D0"/>
    <w:rsid w:val="006E7AED"/>
    <w:rsid w:val="006E7B56"/>
    <w:rsid w:val="006E7F59"/>
    <w:rsid w:val="006F001C"/>
    <w:rsid w:val="006F04DA"/>
    <w:rsid w:val="006F06D2"/>
    <w:rsid w:val="006F0CEB"/>
    <w:rsid w:val="006F1065"/>
    <w:rsid w:val="006F12D9"/>
    <w:rsid w:val="006F1B09"/>
    <w:rsid w:val="006F1E87"/>
    <w:rsid w:val="006F23EB"/>
    <w:rsid w:val="006F2400"/>
    <w:rsid w:val="006F2541"/>
    <w:rsid w:val="006F2962"/>
    <w:rsid w:val="006F33D3"/>
    <w:rsid w:val="006F368B"/>
    <w:rsid w:val="006F369F"/>
    <w:rsid w:val="006F36BF"/>
    <w:rsid w:val="006F3AD3"/>
    <w:rsid w:val="006F3B79"/>
    <w:rsid w:val="006F3D49"/>
    <w:rsid w:val="006F40FD"/>
    <w:rsid w:val="006F4291"/>
    <w:rsid w:val="006F43D1"/>
    <w:rsid w:val="006F45D6"/>
    <w:rsid w:val="006F4D93"/>
    <w:rsid w:val="006F4E71"/>
    <w:rsid w:val="006F5125"/>
    <w:rsid w:val="006F5519"/>
    <w:rsid w:val="006F5651"/>
    <w:rsid w:val="006F5704"/>
    <w:rsid w:val="006F580D"/>
    <w:rsid w:val="006F5C4E"/>
    <w:rsid w:val="006F5F81"/>
    <w:rsid w:val="006F60F1"/>
    <w:rsid w:val="006F66B9"/>
    <w:rsid w:val="006F6F02"/>
    <w:rsid w:val="006F6F99"/>
    <w:rsid w:val="006F7A03"/>
    <w:rsid w:val="00700062"/>
    <w:rsid w:val="00700B58"/>
    <w:rsid w:val="00701256"/>
    <w:rsid w:val="007012F9"/>
    <w:rsid w:val="007013EE"/>
    <w:rsid w:val="0070140E"/>
    <w:rsid w:val="00701A81"/>
    <w:rsid w:val="00701F23"/>
    <w:rsid w:val="007025FB"/>
    <w:rsid w:val="007026EE"/>
    <w:rsid w:val="0070295C"/>
    <w:rsid w:val="00702A17"/>
    <w:rsid w:val="00702C41"/>
    <w:rsid w:val="00703258"/>
    <w:rsid w:val="00703418"/>
    <w:rsid w:val="0070390C"/>
    <w:rsid w:val="00703C09"/>
    <w:rsid w:val="0070402B"/>
    <w:rsid w:val="00704075"/>
    <w:rsid w:val="007040D6"/>
    <w:rsid w:val="00704156"/>
    <w:rsid w:val="0070460E"/>
    <w:rsid w:val="007049DC"/>
    <w:rsid w:val="0070510F"/>
    <w:rsid w:val="007051BC"/>
    <w:rsid w:val="007059EE"/>
    <w:rsid w:val="00705D93"/>
    <w:rsid w:val="00706079"/>
    <w:rsid w:val="007061E3"/>
    <w:rsid w:val="00706679"/>
    <w:rsid w:val="0070671A"/>
    <w:rsid w:val="0070692F"/>
    <w:rsid w:val="00706985"/>
    <w:rsid w:val="0070705E"/>
    <w:rsid w:val="00707135"/>
    <w:rsid w:val="007073C9"/>
    <w:rsid w:val="00707F73"/>
    <w:rsid w:val="00710212"/>
    <w:rsid w:val="0071030F"/>
    <w:rsid w:val="00710548"/>
    <w:rsid w:val="00710EF5"/>
    <w:rsid w:val="007112C8"/>
    <w:rsid w:val="007116B4"/>
    <w:rsid w:val="007117E1"/>
    <w:rsid w:val="0071184E"/>
    <w:rsid w:val="00711BF9"/>
    <w:rsid w:val="00712120"/>
    <w:rsid w:val="007126DD"/>
    <w:rsid w:val="00712BA5"/>
    <w:rsid w:val="00713792"/>
    <w:rsid w:val="007139F2"/>
    <w:rsid w:val="00714241"/>
    <w:rsid w:val="00714F8C"/>
    <w:rsid w:val="0071501A"/>
    <w:rsid w:val="0071553E"/>
    <w:rsid w:val="00715765"/>
    <w:rsid w:val="007158BA"/>
    <w:rsid w:val="00715B08"/>
    <w:rsid w:val="00715C1D"/>
    <w:rsid w:val="00715DBD"/>
    <w:rsid w:val="00715FCC"/>
    <w:rsid w:val="007161EB"/>
    <w:rsid w:val="00716354"/>
    <w:rsid w:val="007167BF"/>
    <w:rsid w:val="00716E66"/>
    <w:rsid w:val="00716EB6"/>
    <w:rsid w:val="00717113"/>
    <w:rsid w:val="0071711A"/>
    <w:rsid w:val="00717A01"/>
    <w:rsid w:val="00717DB8"/>
    <w:rsid w:val="0072061F"/>
    <w:rsid w:val="00720E96"/>
    <w:rsid w:val="0072130A"/>
    <w:rsid w:val="007216C5"/>
    <w:rsid w:val="0072199D"/>
    <w:rsid w:val="00721B9A"/>
    <w:rsid w:val="00722D58"/>
    <w:rsid w:val="0072309C"/>
    <w:rsid w:val="0072342E"/>
    <w:rsid w:val="00723819"/>
    <w:rsid w:val="0072395B"/>
    <w:rsid w:val="00723AF5"/>
    <w:rsid w:val="00723D0D"/>
    <w:rsid w:val="00723DEC"/>
    <w:rsid w:val="00724144"/>
    <w:rsid w:val="00724287"/>
    <w:rsid w:val="0072435B"/>
    <w:rsid w:val="00724396"/>
    <w:rsid w:val="00724469"/>
    <w:rsid w:val="00724754"/>
    <w:rsid w:val="00724BCB"/>
    <w:rsid w:val="00724EA0"/>
    <w:rsid w:val="00724FEE"/>
    <w:rsid w:val="00725384"/>
    <w:rsid w:val="00725A42"/>
    <w:rsid w:val="00725B42"/>
    <w:rsid w:val="00725C8B"/>
    <w:rsid w:val="00726401"/>
    <w:rsid w:val="007267CC"/>
    <w:rsid w:val="00726A48"/>
    <w:rsid w:val="00726FEA"/>
    <w:rsid w:val="00727608"/>
    <w:rsid w:val="007278A6"/>
    <w:rsid w:val="007278D3"/>
    <w:rsid w:val="00727B79"/>
    <w:rsid w:val="007306E2"/>
    <w:rsid w:val="00730E75"/>
    <w:rsid w:val="00731231"/>
    <w:rsid w:val="00732056"/>
    <w:rsid w:val="00732128"/>
    <w:rsid w:val="007321FD"/>
    <w:rsid w:val="00732356"/>
    <w:rsid w:val="007329C3"/>
    <w:rsid w:val="007329DD"/>
    <w:rsid w:val="00732CCD"/>
    <w:rsid w:val="00732F49"/>
    <w:rsid w:val="00733358"/>
    <w:rsid w:val="00733805"/>
    <w:rsid w:val="00733870"/>
    <w:rsid w:val="0073389B"/>
    <w:rsid w:val="007338DA"/>
    <w:rsid w:val="007338E8"/>
    <w:rsid w:val="00733943"/>
    <w:rsid w:val="0073396F"/>
    <w:rsid w:val="00733BDF"/>
    <w:rsid w:val="00733D06"/>
    <w:rsid w:val="00733FC6"/>
    <w:rsid w:val="00734525"/>
    <w:rsid w:val="0073479E"/>
    <w:rsid w:val="00735456"/>
    <w:rsid w:val="007355EE"/>
    <w:rsid w:val="00735817"/>
    <w:rsid w:val="00735A42"/>
    <w:rsid w:val="00735CF5"/>
    <w:rsid w:val="00735F46"/>
    <w:rsid w:val="00736417"/>
    <w:rsid w:val="00736775"/>
    <w:rsid w:val="00736785"/>
    <w:rsid w:val="00736918"/>
    <w:rsid w:val="00736F45"/>
    <w:rsid w:val="0073714A"/>
    <w:rsid w:val="00737597"/>
    <w:rsid w:val="0073760A"/>
    <w:rsid w:val="007377D2"/>
    <w:rsid w:val="007378E8"/>
    <w:rsid w:val="00737B7A"/>
    <w:rsid w:val="00737C45"/>
    <w:rsid w:val="00737DC7"/>
    <w:rsid w:val="00737EC3"/>
    <w:rsid w:val="00737EC6"/>
    <w:rsid w:val="00740275"/>
    <w:rsid w:val="0074078B"/>
    <w:rsid w:val="00740C14"/>
    <w:rsid w:val="00740C1D"/>
    <w:rsid w:val="00740C2D"/>
    <w:rsid w:val="00740C58"/>
    <w:rsid w:val="00740D0F"/>
    <w:rsid w:val="00740D8D"/>
    <w:rsid w:val="00740EC0"/>
    <w:rsid w:val="00740FF6"/>
    <w:rsid w:val="007410E1"/>
    <w:rsid w:val="007412D9"/>
    <w:rsid w:val="0074133A"/>
    <w:rsid w:val="0074161C"/>
    <w:rsid w:val="0074176D"/>
    <w:rsid w:val="007417E7"/>
    <w:rsid w:val="00741B2D"/>
    <w:rsid w:val="00741E90"/>
    <w:rsid w:val="00741F8B"/>
    <w:rsid w:val="00742139"/>
    <w:rsid w:val="007426A5"/>
    <w:rsid w:val="007429A2"/>
    <w:rsid w:val="00742E83"/>
    <w:rsid w:val="007430BE"/>
    <w:rsid w:val="007434EA"/>
    <w:rsid w:val="00743520"/>
    <w:rsid w:val="00743694"/>
    <w:rsid w:val="0074435E"/>
    <w:rsid w:val="00744399"/>
    <w:rsid w:val="00744771"/>
    <w:rsid w:val="00744822"/>
    <w:rsid w:val="00744DE0"/>
    <w:rsid w:val="00745335"/>
    <w:rsid w:val="00745419"/>
    <w:rsid w:val="00745944"/>
    <w:rsid w:val="007459CB"/>
    <w:rsid w:val="00745B74"/>
    <w:rsid w:val="00745E46"/>
    <w:rsid w:val="00745F38"/>
    <w:rsid w:val="007462E0"/>
    <w:rsid w:val="0074637F"/>
    <w:rsid w:val="00746387"/>
    <w:rsid w:val="00746F57"/>
    <w:rsid w:val="007475AA"/>
    <w:rsid w:val="00747816"/>
    <w:rsid w:val="00747A7A"/>
    <w:rsid w:val="00747F0B"/>
    <w:rsid w:val="00750022"/>
    <w:rsid w:val="0075036E"/>
    <w:rsid w:val="007508C2"/>
    <w:rsid w:val="00750C1D"/>
    <w:rsid w:val="00750CAB"/>
    <w:rsid w:val="00750ED9"/>
    <w:rsid w:val="00751022"/>
    <w:rsid w:val="007510B1"/>
    <w:rsid w:val="00751525"/>
    <w:rsid w:val="00751825"/>
    <w:rsid w:val="00751846"/>
    <w:rsid w:val="00751CE3"/>
    <w:rsid w:val="0075247D"/>
    <w:rsid w:val="00752769"/>
    <w:rsid w:val="00752B2E"/>
    <w:rsid w:val="00752B53"/>
    <w:rsid w:val="00752FDC"/>
    <w:rsid w:val="007532BB"/>
    <w:rsid w:val="00753465"/>
    <w:rsid w:val="00753569"/>
    <w:rsid w:val="0075391F"/>
    <w:rsid w:val="007539A8"/>
    <w:rsid w:val="00753CCE"/>
    <w:rsid w:val="00753F6C"/>
    <w:rsid w:val="0075463C"/>
    <w:rsid w:val="00754728"/>
    <w:rsid w:val="00754847"/>
    <w:rsid w:val="0075493A"/>
    <w:rsid w:val="00754AB2"/>
    <w:rsid w:val="00754B10"/>
    <w:rsid w:val="00754E8A"/>
    <w:rsid w:val="0075518E"/>
    <w:rsid w:val="0075563C"/>
    <w:rsid w:val="00755932"/>
    <w:rsid w:val="00756020"/>
    <w:rsid w:val="007560C7"/>
    <w:rsid w:val="007561E1"/>
    <w:rsid w:val="0075670F"/>
    <w:rsid w:val="007569A4"/>
    <w:rsid w:val="00756E20"/>
    <w:rsid w:val="00756E4F"/>
    <w:rsid w:val="00756EF5"/>
    <w:rsid w:val="00757474"/>
    <w:rsid w:val="0075753F"/>
    <w:rsid w:val="0075754D"/>
    <w:rsid w:val="007576E2"/>
    <w:rsid w:val="00757CA6"/>
    <w:rsid w:val="00757F9E"/>
    <w:rsid w:val="00760275"/>
    <w:rsid w:val="00760BEB"/>
    <w:rsid w:val="00760D48"/>
    <w:rsid w:val="007612C6"/>
    <w:rsid w:val="00761429"/>
    <w:rsid w:val="007618DC"/>
    <w:rsid w:val="00762050"/>
    <w:rsid w:val="0076253E"/>
    <w:rsid w:val="007629EC"/>
    <w:rsid w:val="00762E2B"/>
    <w:rsid w:val="007631F8"/>
    <w:rsid w:val="00763636"/>
    <w:rsid w:val="00763A90"/>
    <w:rsid w:val="00763DD1"/>
    <w:rsid w:val="00764910"/>
    <w:rsid w:val="00764A0D"/>
    <w:rsid w:val="00764F70"/>
    <w:rsid w:val="00765097"/>
    <w:rsid w:val="007656D6"/>
    <w:rsid w:val="00765FE7"/>
    <w:rsid w:val="0076689F"/>
    <w:rsid w:val="00766BBA"/>
    <w:rsid w:val="00766F11"/>
    <w:rsid w:val="0076729D"/>
    <w:rsid w:val="007673C7"/>
    <w:rsid w:val="00767A2E"/>
    <w:rsid w:val="00767E25"/>
    <w:rsid w:val="00767F54"/>
    <w:rsid w:val="007700F9"/>
    <w:rsid w:val="00770260"/>
    <w:rsid w:val="00770451"/>
    <w:rsid w:val="0077050E"/>
    <w:rsid w:val="007707E9"/>
    <w:rsid w:val="00770CA7"/>
    <w:rsid w:val="00770F3D"/>
    <w:rsid w:val="007715E3"/>
    <w:rsid w:val="007719AC"/>
    <w:rsid w:val="00771A91"/>
    <w:rsid w:val="00771B7F"/>
    <w:rsid w:val="00771CF8"/>
    <w:rsid w:val="00771DCB"/>
    <w:rsid w:val="00772F99"/>
    <w:rsid w:val="00773619"/>
    <w:rsid w:val="00773C02"/>
    <w:rsid w:val="00773F6D"/>
    <w:rsid w:val="007746E2"/>
    <w:rsid w:val="00774913"/>
    <w:rsid w:val="00774B0F"/>
    <w:rsid w:val="00774F4E"/>
    <w:rsid w:val="00775205"/>
    <w:rsid w:val="0077595B"/>
    <w:rsid w:val="00775C95"/>
    <w:rsid w:val="00775D6A"/>
    <w:rsid w:val="00775FFC"/>
    <w:rsid w:val="007761C7"/>
    <w:rsid w:val="00776A51"/>
    <w:rsid w:val="00776BA3"/>
    <w:rsid w:val="007773F4"/>
    <w:rsid w:val="007777E8"/>
    <w:rsid w:val="00777ACA"/>
    <w:rsid w:val="00777F54"/>
    <w:rsid w:val="00780000"/>
    <w:rsid w:val="00780073"/>
    <w:rsid w:val="007802B2"/>
    <w:rsid w:val="00780329"/>
    <w:rsid w:val="00780389"/>
    <w:rsid w:val="00780CF8"/>
    <w:rsid w:val="0078119E"/>
    <w:rsid w:val="00781827"/>
    <w:rsid w:val="00782111"/>
    <w:rsid w:val="0078224A"/>
    <w:rsid w:val="00782AE7"/>
    <w:rsid w:val="00782EE7"/>
    <w:rsid w:val="00783170"/>
    <w:rsid w:val="00783265"/>
    <w:rsid w:val="007836B1"/>
    <w:rsid w:val="00783711"/>
    <w:rsid w:val="007837B0"/>
    <w:rsid w:val="00783A27"/>
    <w:rsid w:val="00783DF6"/>
    <w:rsid w:val="00784561"/>
    <w:rsid w:val="00784A20"/>
    <w:rsid w:val="00784AC9"/>
    <w:rsid w:val="00784F5C"/>
    <w:rsid w:val="00785105"/>
    <w:rsid w:val="00785DBF"/>
    <w:rsid w:val="007860E3"/>
    <w:rsid w:val="007860EA"/>
    <w:rsid w:val="007862D6"/>
    <w:rsid w:val="00786750"/>
    <w:rsid w:val="0078684A"/>
    <w:rsid w:val="00786C49"/>
    <w:rsid w:val="00786E0E"/>
    <w:rsid w:val="007872CB"/>
    <w:rsid w:val="007873CC"/>
    <w:rsid w:val="00787AEB"/>
    <w:rsid w:val="0079017A"/>
    <w:rsid w:val="00790E8C"/>
    <w:rsid w:val="007913E6"/>
    <w:rsid w:val="0079151A"/>
    <w:rsid w:val="00791799"/>
    <w:rsid w:val="0079179E"/>
    <w:rsid w:val="00791948"/>
    <w:rsid w:val="00791F84"/>
    <w:rsid w:val="00792677"/>
    <w:rsid w:val="00792ACB"/>
    <w:rsid w:val="00792AD8"/>
    <w:rsid w:val="00792AFE"/>
    <w:rsid w:val="00792BBD"/>
    <w:rsid w:val="007934FE"/>
    <w:rsid w:val="007935B9"/>
    <w:rsid w:val="00793717"/>
    <w:rsid w:val="007937DC"/>
    <w:rsid w:val="00793ACA"/>
    <w:rsid w:val="00794109"/>
    <w:rsid w:val="007942C6"/>
    <w:rsid w:val="007946AD"/>
    <w:rsid w:val="00795049"/>
    <w:rsid w:val="007951FE"/>
    <w:rsid w:val="00795302"/>
    <w:rsid w:val="0079536F"/>
    <w:rsid w:val="00795433"/>
    <w:rsid w:val="007956CB"/>
    <w:rsid w:val="00795EC0"/>
    <w:rsid w:val="0079621F"/>
    <w:rsid w:val="00796479"/>
    <w:rsid w:val="007968E1"/>
    <w:rsid w:val="00796CAA"/>
    <w:rsid w:val="00796E31"/>
    <w:rsid w:val="00796FD4"/>
    <w:rsid w:val="007973C2"/>
    <w:rsid w:val="007973E9"/>
    <w:rsid w:val="007976AA"/>
    <w:rsid w:val="007978CD"/>
    <w:rsid w:val="007979D7"/>
    <w:rsid w:val="00797AD1"/>
    <w:rsid w:val="00797CDE"/>
    <w:rsid w:val="00797FB7"/>
    <w:rsid w:val="007A041A"/>
    <w:rsid w:val="007A0B5B"/>
    <w:rsid w:val="007A0CC2"/>
    <w:rsid w:val="007A0D09"/>
    <w:rsid w:val="007A0E08"/>
    <w:rsid w:val="007A0E1B"/>
    <w:rsid w:val="007A0EE5"/>
    <w:rsid w:val="007A15AE"/>
    <w:rsid w:val="007A1C41"/>
    <w:rsid w:val="007A1D48"/>
    <w:rsid w:val="007A1FA9"/>
    <w:rsid w:val="007A23CB"/>
    <w:rsid w:val="007A24BC"/>
    <w:rsid w:val="007A24FD"/>
    <w:rsid w:val="007A26D4"/>
    <w:rsid w:val="007A2A03"/>
    <w:rsid w:val="007A2AA5"/>
    <w:rsid w:val="007A2FB1"/>
    <w:rsid w:val="007A39DD"/>
    <w:rsid w:val="007A3C61"/>
    <w:rsid w:val="007A4062"/>
    <w:rsid w:val="007A44F6"/>
    <w:rsid w:val="007A47DD"/>
    <w:rsid w:val="007A4C32"/>
    <w:rsid w:val="007A502B"/>
    <w:rsid w:val="007A5293"/>
    <w:rsid w:val="007A5A93"/>
    <w:rsid w:val="007A5B3F"/>
    <w:rsid w:val="007A5D01"/>
    <w:rsid w:val="007A5D43"/>
    <w:rsid w:val="007A600F"/>
    <w:rsid w:val="007A6292"/>
    <w:rsid w:val="007A715F"/>
    <w:rsid w:val="007A72FC"/>
    <w:rsid w:val="007A7328"/>
    <w:rsid w:val="007A746F"/>
    <w:rsid w:val="007A78AD"/>
    <w:rsid w:val="007A7C7B"/>
    <w:rsid w:val="007A7C9B"/>
    <w:rsid w:val="007A7F6E"/>
    <w:rsid w:val="007A7FB8"/>
    <w:rsid w:val="007B073B"/>
    <w:rsid w:val="007B0BD1"/>
    <w:rsid w:val="007B14DB"/>
    <w:rsid w:val="007B1578"/>
    <w:rsid w:val="007B1A47"/>
    <w:rsid w:val="007B1ACC"/>
    <w:rsid w:val="007B1C08"/>
    <w:rsid w:val="007B1C7D"/>
    <w:rsid w:val="007B1D84"/>
    <w:rsid w:val="007B1DBF"/>
    <w:rsid w:val="007B1F25"/>
    <w:rsid w:val="007B1F63"/>
    <w:rsid w:val="007B200B"/>
    <w:rsid w:val="007B300C"/>
    <w:rsid w:val="007B308F"/>
    <w:rsid w:val="007B36FD"/>
    <w:rsid w:val="007B3758"/>
    <w:rsid w:val="007B39A6"/>
    <w:rsid w:val="007B3A09"/>
    <w:rsid w:val="007B3CF5"/>
    <w:rsid w:val="007B45F6"/>
    <w:rsid w:val="007B486B"/>
    <w:rsid w:val="007B4AE1"/>
    <w:rsid w:val="007B51C1"/>
    <w:rsid w:val="007B5A68"/>
    <w:rsid w:val="007B5B85"/>
    <w:rsid w:val="007B601A"/>
    <w:rsid w:val="007B6211"/>
    <w:rsid w:val="007B63E4"/>
    <w:rsid w:val="007B6D1B"/>
    <w:rsid w:val="007B6FE9"/>
    <w:rsid w:val="007B786E"/>
    <w:rsid w:val="007B7C85"/>
    <w:rsid w:val="007C010D"/>
    <w:rsid w:val="007C0757"/>
    <w:rsid w:val="007C0E11"/>
    <w:rsid w:val="007C0EE3"/>
    <w:rsid w:val="007C0F03"/>
    <w:rsid w:val="007C0F39"/>
    <w:rsid w:val="007C188B"/>
    <w:rsid w:val="007C1935"/>
    <w:rsid w:val="007C1B8C"/>
    <w:rsid w:val="007C1F93"/>
    <w:rsid w:val="007C2551"/>
    <w:rsid w:val="007C26E1"/>
    <w:rsid w:val="007C2889"/>
    <w:rsid w:val="007C2C74"/>
    <w:rsid w:val="007C2F95"/>
    <w:rsid w:val="007C30B7"/>
    <w:rsid w:val="007C32D2"/>
    <w:rsid w:val="007C408E"/>
    <w:rsid w:val="007C41A5"/>
    <w:rsid w:val="007C436E"/>
    <w:rsid w:val="007C437F"/>
    <w:rsid w:val="007C43B1"/>
    <w:rsid w:val="007C4ACC"/>
    <w:rsid w:val="007C4F4F"/>
    <w:rsid w:val="007C5058"/>
    <w:rsid w:val="007C547A"/>
    <w:rsid w:val="007C58F6"/>
    <w:rsid w:val="007C58F8"/>
    <w:rsid w:val="007C599E"/>
    <w:rsid w:val="007C5AE5"/>
    <w:rsid w:val="007C5FE3"/>
    <w:rsid w:val="007C670B"/>
    <w:rsid w:val="007C7208"/>
    <w:rsid w:val="007C73B2"/>
    <w:rsid w:val="007C7BEF"/>
    <w:rsid w:val="007C7C0E"/>
    <w:rsid w:val="007C7CF5"/>
    <w:rsid w:val="007C7E7B"/>
    <w:rsid w:val="007C7EAF"/>
    <w:rsid w:val="007D03B3"/>
    <w:rsid w:val="007D08BE"/>
    <w:rsid w:val="007D09C2"/>
    <w:rsid w:val="007D0AB3"/>
    <w:rsid w:val="007D0CDB"/>
    <w:rsid w:val="007D193C"/>
    <w:rsid w:val="007D1963"/>
    <w:rsid w:val="007D1A5E"/>
    <w:rsid w:val="007D1E0E"/>
    <w:rsid w:val="007D1E16"/>
    <w:rsid w:val="007D2129"/>
    <w:rsid w:val="007D232E"/>
    <w:rsid w:val="007D2EE4"/>
    <w:rsid w:val="007D300B"/>
    <w:rsid w:val="007D30DF"/>
    <w:rsid w:val="007D3444"/>
    <w:rsid w:val="007D36D8"/>
    <w:rsid w:val="007D3A0A"/>
    <w:rsid w:val="007D3AEC"/>
    <w:rsid w:val="007D3DD5"/>
    <w:rsid w:val="007D415C"/>
    <w:rsid w:val="007D49EC"/>
    <w:rsid w:val="007D5021"/>
    <w:rsid w:val="007D51A5"/>
    <w:rsid w:val="007D5265"/>
    <w:rsid w:val="007D526B"/>
    <w:rsid w:val="007D533C"/>
    <w:rsid w:val="007D547C"/>
    <w:rsid w:val="007D5EDD"/>
    <w:rsid w:val="007D64D5"/>
    <w:rsid w:val="007D6CF9"/>
    <w:rsid w:val="007D6DDD"/>
    <w:rsid w:val="007D726A"/>
    <w:rsid w:val="007D7277"/>
    <w:rsid w:val="007D7423"/>
    <w:rsid w:val="007D7760"/>
    <w:rsid w:val="007D7AE5"/>
    <w:rsid w:val="007D7BAA"/>
    <w:rsid w:val="007E0007"/>
    <w:rsid w:val="007E013D"/>
    <w:rsid w:val="007E024C"/>
    <w:rsid w:val="007E05E4"/>
    <w:rsid w:val="007E0BE6"/>
    <w:rsid w:val="007E0DD0"/>
    <w:rsid w:val="007E0EBA"/>
    <w:rsid w:val="007E11EB"/>
    <w:rsid w:val="007E1ED6"/>
    <w:rsid w:val="007E1EF3"/>
    <w:rsid w:val="007E2B9A"/>
    <w:rsid w:val="007E2D2B"/>
    <w:rsid w:val="007E2DF9"/>
    <w:rsid w:val="007E2F03"/>
    <w:rsid w:val="007E3171"/>
    <w:rsid w:val="007E3B84"/>
    <w:rsid w:val="007E3FF3"/>
    <w:rsid w:val="007E4251"/>
    <w:rsid w:val="007E42F6"/>
    <w:rsid w:val="007E43E3"/>
    <w:rsid w:val="007E45E2"/>
    <w:rsid w:val="007E4CC0"/>
    <w:rsid w:val="007E4FE2"/>
    <w:rsid w:val="007E534E"/>
    <w:rsid w:val="007E5456"/>
    <w:rsid w:val="007E6CA0"/>
    <w:rsid w:val="007E6DF6"/>
    <w:rsid w:val="007E6F30"/>
    <w:rsid w:val="007E7171"/>
    <w:rsid w:val="007E7BF1"/>
    <w:rsid w:val="007E7C81"/>
    <w:rsid w:val="007E7D2C"/>
    <w:rsid w:val="007E7F01"/>
    <w:rsid w:val="007E7F7E"/>
    <w:rsid w:val="007F0032"/>
    <w:rsid w:val="007F07E7"/>
    <w:rsid w:val="007F093A"/>
    <w:rsid w:val="007F0951"/>
    <w:rsid w:val="007F1059"/>
    <w:rsid w:val="007F1224"/>
    <w:rsid w:val="007F14AE"/>
    <w:rsid w:val="007F1530"/>
    <w:rsid w:val="007F19D3"/>
    <w:rsid w:val="007F21D9"/>
    <w:rsid w:val="007F23B2"/>
    <w:rsid w:val="007F24CD"/>
    <w:rsid w:val="007F250A"/>
    <w:rsid w:val="007F27F1"/>
    <w:rsid w:val="007F2D62"/>
    <w:rsid w:val="007F2ECA"/>
    <w:rsid w:val="007F3118"/>
    <w:rsid w:val="007F33C0"/>
    <w:rsid w:val="007F3519"/>
    <w:rsid w:val="007F351F"/>
    <w:rsid w:val="007F3764"/>
    <w:rsid w:val="007F39BF"/>
    <w:rsid w:val="007F3B06"/>
    <w:rsid w:val="007F4238"/>
    <w:rsid w:val="007F468B"/>
    <w:rsid w:val="007F48C6"/>
    <w:rsid w:val="007F4A69"/>
    <w:rsid w:val="007F4A74"/>
    <w:rsid w:val="007F4DB2"/>
    <w:rsid w:val="007F506A"/>
    <w:rsid w:val="007F5342"/>
    <w:rsid w:val="007F5692"/>
    <w:rsid w:val="007F593E"/>
    <w:rsid w:val="007F5DD5"/>
    <w:rsid w:val="007F61AE"/>
    <w:rsid w:val="007F61F0"/>
    <w:rsid w:val="007F62A5"/>
    <w:rsid w:val="007F6310"/>
    <w:rsid w:val="007F6731"/>
    <w:rsid w:val="007F6843"/>
    <w:rsid w:val="007F6B69"/>
    <w:rsid w:val="007F6E08"/>
    <w:rsid w:val="007F6E42"/>
    <w:rsid w:val="007F77F5"/>
    <w:rsid w:val="008000AF"/>
    <w:rsid w:val="008001E2"/>
    <w:rsid w:val="008009A5"/>
    <w:rsid w:val="00800C15"/>
    <w:rsid w:val="00800F08"/>
    <w:rsid w:val="008013BA"/>
    <w:rsid w:val="008013D7"/>
    <w:rsid w:val="00801459"/>
    <w:rsid w:val="0080169F"/>
    <w:rsid w:val="0080223E"/>
    <w:rsid w:val="008023F3"/>
    <w:rsid w:val="0080244D"/>
    <w:rsid w:val="008026EB"/>
    <w:rsid w:val="00802C92"/>
    <w:rsid w:val="00802D83"/>
    <w:rsid w:val="00803494"/>
    <w:rsid w:val="008042F0"/>
    <w:rsid w:val="0080448E"/>
    <w:rsid w:val="00805174"/>
    <w:rsid w:val="0080545A"/>
    <w:rsid w:val="00805505"/>
    <w:rsid w:val="008055C4"/>
    <w:rsid w:val="0080573F"/>
    <w:rsid w:val="00805EA6"/>
    <w:rsid w:val="00806062"/>
    <w:rsid w:val="00806711"/>
    <w:rsid w:val="00806B4A"/>
    <w:rsid w:val="00806D95"/>
    <w:rsid w:val="00806DD9"/>
    <w:rsid w:val="00807635"/>
    <w:rsid w:val="008076DF"/>
    <w:rsid w:val="00807722"/>
    <w:rsid w:val="00807C96"/>
    <w:rsid w:val="00807F9A"/>
    <w:rsid w:val="00810135"/>
    <w:rsid w:val="008101E3"/>
    <w:rsid w:val="008103E2"/>
    <w:rsid w:val="00810600"/>
    <w:rsid w:val="00810882"/>
    <w:rsid w:val="00810C4F"/>
    <w:rsid w:val="00810D38"/>
    <w:rsid w:val="00810E05"/>
    <w:rsid w:val="00811151"/>
    <w:rsid w:val="00811443"/>
    <w:rsid w:val="008116B3"/>
    <w:rsid w:val="00811D76"/>
    <w:rsid w:val="008126A8"/>
    <w:rsid w:val="00812B5B"/>
    <w:rsid w:val="008132BD"/>
    <w:rsid w:val="008136BD"/>
    <w:rsid w:val="00813BF8"/>
    <w:rsid w:val="00813D1B"/>
    <w:rsid w:val="008141C5"/>
    <w:rsid w:val="00814457"/>
    <w:rsid w:val="00815437"/>
    <w:rsid w:val="00815574"/>
    <w:rsid w:val="00815657"/>
    <w:rsid w:val="00815A4F"/>
    <w:rsid w:val="00815B49"/>
    <w:rsid w:val="00815CBF"/>
    <w:rsid w:val="00815EC1"/>
    <w:rsid w:val="00816212"/>
    <w:rsid w:val="00816536"/>
    <w:rsid w:val="00816B67"/>
    <w:rsid w:val="00816F26"/>
    <w:rsid w:val="00817353"/>
    <w:rsid w:val="008177F6"/>
    <w:rsid w:val="008200D7"/>
    <w:rsid w:val="00820145"/>
    <w:rsid w:val="00820447"/>
    <w:rsid w:val="00820705"/>
    <w:rsid w:val="00820B9A"/>
    <w:rsid w:val="00820E24"/>
    <w:rsid w:val="00820F17"/>
    <w:rsid w:val="0082198C"/>
    <w:rsid w:val="00821D94"/>
    <w:rsid w:val="00821DE6"/>
    <w:rsid w:val="00821EFD"/>
    <w:rsid w:val="00822111"/>
    <w:rsid w:val="0082237F"/>
    <w:rsid w:val="00822475"/>
    <w:rsid w:val="008224D3"/>
    <w:rsid w:val="00822883"/>
    <w:rsid w:val="00822AED"/>
    <w:rsid w:val="00823255"/>
    <w:rsid w:val="00823714"/>
    <w:rsid w:val="0082413D"/>
    <w:rsid w:val="008241CB"/>
    <w:rsid w:val="008246CA"/>
    <w:rsid w:val="00824847"/>
    <w:rsid w:val="008249EC"/>
    <w:rsid w:val="00824A71"/>
    <w:rsid w:val="00825071"/>
    <w:rsid w:val="00825349"/>
    <w:rsid w:val="0082577D"/>
    <w:rsid w:val="00825D8F"/>
    <w:rsid w:val="00825EF9"/>
    <w:rsid w:val="00826242"/>
    <w:rsid w:val="00826438"/>
    <w:rsid w:val="00826629"/>
    <w:rsid w:val="00826910"/>
    <w:rsid w:val="00826F70"/>
    <w:rsid w:val="00830860"/>
    <w:rsid w:val="00830EF5"/>
    <w:rsid w:val="00831387"/>
    <w:rsid w:val="008313E0"/>
    <w:rsid w:val="00831587"/>
    <w:rsid w:val="0083191C"/>
    <w:rsid w:val="0083197E"/>
    <w:rsid w:val="008319E8"/>
    <w:rsid w:val="00831B70"/>
    <w:rsid w:val="00831C5D"/>
    <w:rsid w:val="00831D33"/>
    <w:rsid w:val="00831F10"/>
    <w:rsid w:val="008321BD"/>
    <w:rsid w:val="008321EE"/>
    <w:rsid w:val="008324D1"/>
    <w:rsid w:val="00832576"/>
    <w:rsid w:val="0083271F"/>
    <w:rsid w:val="00832F70"/>
    <w:rsid w:val="0083331F"/>
    <w:rsid w:val="0083390C"/>
    <w:rsid w:val="0083392E"/>
    <w:rsid w:val="00833968"/>
    <w:rsid w:val="008339BA"/>
    <w:rsid w:val="00833AA4"/>
    <w:rsid w:val="00833B74"/>
    <w:rsid w:val="00833C44"/>
    <w:rsid w:val="00833F0D"/>
    <w:rsid w:val="00834329"/>
    <w:rsid w:val="008344B1"/>
    <w:rsid w:val="00834628"/>
    <w:rsid w:val="0083466F"/>
    <w:rsid w:val="008349F9"/>
    <w:rsid w:val="00834A8F"/>
    <w:rsid w:val="00834C99"/>
    <w:rsid w:val="00834E77"/>
    <w:rsid w:val="0083572E"/>
    <w:rsid w:val="0083575A"/>
    <w:rsid w:val="0083583E"/>
    <w:rsid w:val="00835869"/>
    <w:rsid w:val="00835C74"/>
    <w:rsid w:val="00835D8A"/>
    <w:rsid w:val="0083602D"/>
    <w:rsid w:val="008361A0"/>
    <w:rsid w:val="00836A72"/>
    <w:rsid w:val="00836ACF"/>
    <w:rsid w:val="00836C05"/>
    <w:rsid w:val="008372C6"/>
    <w:rsid w:val="00837434"/>
    <w:rsid w:val="00837DD0"/>
    <w:rsid w:val="00840378"/>
    <w:rsid w:val="008405B7"/>
    <w:rsid w:val="00840919"/>
    <w:rsid w:val="00840E2A"/>
    <w:rsid w:val="00841140"/>
    <w:rsid w:val="00841B5D"/>
    <w:rsid w:val="00841B83"/>
    <w:rsid w:val="00841E29"/>
    <w:rsid w:val="00841EE9"/>
    <w:rsid w:val="00841F2F"/>
    <w:rsid w:val="0084200F"/>
    <w:rsid w:val="008420FC"/>
    <w:rsid w:val="008421E7"/>
    <w:rsid w:val="0084249A"/>
    <w:rsid w:val="008424E8"/>
    <w:rsid w:val="00843101"/>
    <w:rsid w:val="008431F8"/>
    <w:rsid w:val="00843337"/>
    <w:rsid w:val="0084377A"/>
    <w:rsid w:val="00843993"/>
    <w:rsid w:val="00844248"/>
    <w:rsid w:val="00844249"/>
    <w:rsid w:val="0084499A"/>
    <w:rsid w:val="00844E01"/>
    <w:rsid w:val="00844EE3"/>
    <w:rsid w:val="008454C7"/>
    <w:rsid w:val="008456B4"/>
    <w:rsid w:val="00845B51"/>
    <w:rsid w:val="00845B9D"/>
    <w:rsid w:val="008465EF"/>
    <w:rsid w:val="008470B5"/>
    <w:rsid w:val="00847B9C"/>
    <w:rsid w:val="00850269"/>
    <w:rsid w:val="00850437"/>
    <w:rsid w:val="0085050C"/>
    <w:rsid w:val="00850535"/>
    <w:rsid w:val="0085062D"/>
    <w:rsid w:val="008508A5"/>
    <w:rsid w:val="008508B1"/>
    <w:rsid w:val="008508CE"/>
    <w:rsid w:val="00850AE9"/>
    <w:rsid w:val="0085102A"/>
    <w:rsid w:val="0085191F"/>
    <w:rsid w:val="00851A31"/>
    <w:rsid w:val="00852223"/>
    <w:rsid w:val="00852868"/>
    <w:rsid w:val="00852F0A"/>
    <w:rsid w:val="008530A2"/>
    <w:rsid w:val="0085310F"/>
    <w:rsid w:val="00853372"/>
    <w:rsid w:val="00853D7E"/>
    <w:rsid w:val="008540B2"/>
    <w:rsid w:val="00854856"/>
    <w:rsid w:val="00854875"/>
    <w:rsid w:val="008548B6"/>
    <w:rsid w:val="008549C0"/>
    <w:rsid w:val="00854B6B"/>
    <w:rsid w:val="00854F9A"/>
    <w:rsid w:val="008553E6"/>
    <w:rsid w:val="00855818"/>
    <w:rsid w:val="00856159"/>
    <w:rsid w:val="00856467"/>
    <w:rsid w:val="00856614"/>
    <w:rsid w:val="0085690A"/>
    <w:rsid w:val="00856D1C"/>
    <w:rsid w:val="00857152"/>
    <w:rsid w:val="00857406"/>
    <w:rsid w:val="00857711"/>
    <w:rsid w:val="008578D4"/>
    <w:rsid w:val="0086063A"/>
    <w:rsid w:val="0086098B"/>
    <w:rsid w:val="00860AD4"/>
    <w:rsid w:val="00860D3F"/>
    <w:rsid w:val="00860F1D"/>
    <w:rsid w:val="00861084"/>
    <w:rsid w:val="0086148F"/>
    <w:rsid w:val="00861A58"/>
    <w:rsid w:val="00861AB1"/>
    <w:rsid w:val="00861CE3"/>
    <w:rsid w:val="0086211F"/>
    <w:rsid w:val="0086240B"/>
    <w:rsid w:val="0086281E"/>
    <w:rsid w:val="00862846"/>
    <w:rsid w:val="0086288E"/>
    <w:rsid w:val="0086298E"/>
    <w:rsid w:val="00862F33"/>
    <w:rsid w:val="0086339F"/>
    <w:rsid w:val="00864172"/>
    <w:rsid w:val="00864186"/>
    <w:rsid w:val="0086423D"/>
    <w:rsid w:val="00864682"/>
    <w:rsid w:val="00864864"/>
    <w:rsid w:val="00864A5F"/>
    <w:rsid w:val="00864D4D"/>
    <w:rsid w:val="0086514E"/>
    <w:rsid w:val="00865989"/>
    <w:rsid w:val="00865995"/>
    <w:rsid w:val="00865B02"/>
    <w:rsid w:val="00865C05"/>
    <w:rsid w:val="00865DED"/>
    <w:rsid w:val="0086621A"/>
    <w:rsid w:val="00866739"/>
    <w:rsid w:val="008667D1"/>
    <w:rsid w:val="00867057"/>
    <w:rsid w:val="008671D7"/>
    <w:rsid w:val="00867499"/>
    <w:rsid w:val="008674E7"/>
    <w:rsid w:val="00867915"/>
    <w:rsid w:val="00867C34"/>
    <w:rsid w:val="00867C97"/>
    <w:rsid w:val="00870069"/>
    <w:rsid w:val="008700CE"/>
    <w:rsid w:val="008703C8"/>
    <w:rsid w:val="008706E2"/>
    <w:rsid w:val="00870C05"/>
    <w:rsid w:val="00871307"/>
    <w:rsid w:val="008715CB"/>
    <w:rsid w:val="00871773"/>
    <w:rsid w:val="00871DE4"/>
    <w:rsid w:val="00872119"/>
    <w:rsid w:val="00872157"/>
    <w:rsid w:val="008725FD"/>
    <w:rsid w:val="008726B8"/>
    <w:rsid w:val="00872E63"/>
    <w:rsid w:val="008731DE"/>
    <w:rsid w:val="00873579"/>
    <w:rsid w:val="008735B4"/>
    <w:rsid w:val="008737BA"/>
    <w:rsid w:val="00873B1D"/>
    <w:rsid w:val="00873F96"/>
    <w:rsid w:val="00873FFD"/>
    <w:rsid w:val="0087404F"/>
    <w:rsid w:val="00874665"/>
    <w:rsid w:val="008748C7"/>
    <w:rsid w:val="00874998"/>
    <w:rsid w:val="00874A14"/>
    <w:rsid w:val="00874BA4"/>
    <w:rsid w:val="008752AF"/>
    <w:rsid w:val="00875FA8"/>
    <w:rsid w:val="00876264"/>
    <w:rsid w:val="00876B0C"/>
    <w:rsid w:val="00877520"/>
    <w:rsid w:val="00877693"/>
    <w:rsid w:val="0088005A"/>
    <w:rsid w:val="00880543"/>
    <w:rsid w:val="0088072C"/>
    <w:rsid w:val="00880C66"/>
    <w:rsid w:val="00880E4E"/>
    <w:rsid w:val="00880E74"/>
    <w:rsid w:val="00880EE5"/>
    <w:rsid w:val="00881509"/>
    <w:rsid w:val="00881A3D"/>
    <w:rsid w:val="00881B75"/>
    <w:rsid w:val="00881BE8"/>
    <w:rsid w:val="00881D83"/>
    <w:rsid w:val="008823D9"/>
    <w:rsid w:val="008824F5"/>
    <w:rsid w:val="0088250D"/>
    <w:rsid w:val="0088296E"/>
    <w:rsid w:val="00882C42"/>
    <w:rsid w:val="00882CAF"/>
    <w:rsid w:val="00882E22"/>
    <w:rsid w:val="00882E8D"/>
    <w:rsid w:val="008838B0"/>
    <w:rsid w:val="008838D7"/>
    <w:rsid w:val="00883C22"/>
    <w:rsid w:val="0088440F"/>
    <w:rsid w:val="008848A7"/>
    <w:rsid w:val="00884B1C"/>
    <w:rsid w:val="00884FAE"/>
    <w:rsid w:val="008850A6"/>
    <w:rsid w:val="008855C2"/>
    <w:rsid w:val="00886404"/>
    <w:rsid w:val="00886423"/>
    <w:rsid w:val="00886CCE"/>
    <w:rsid w:val="00886F3E"/>
    <w:rsid w:val="0088717A"/>
    <w:rsid w:val="008873AE"/>
    <w:rsid w:val="00887572"/>
    <w:rsid w:val="00887CFE"/>
    <w:rsid w:val="00890A29"/>
    <w:rsid w:val="00890B7A"/>
    <w:rsid w:val="00890FCA"/>
    <w:rsid w:val="008914D6"/>
    <w:rsid w:val="0089188E"/>
    <w:rsid w:val="00891EE6"/>
    <w:rsid w:val="008921F3"/>
    <w:rsid w:val="008922DC"/>
    <w:rsid w:val="00892302"/>
    <w:rsid w:val="008923D8"/>
    <w:rsid w:val="00892720"/>
    <w:rsid w:val="00892794"/>
    <w:rsid w:val="00892880"/>
    <w:rsid w:val="0089296A"/>
    <w:rsid w:val="00892AB8"/>
    <w:rsid w:val="008930C3"/>
    <w:rsid w:val="008931AB"/>
    <w:rsid w:val="008935B1"/>
    <w:rsid w:val="0089390F"/>
    <w:rsid w:val="00893D33"/>
    <w:rsid w:val="00894129"/>
    <w:rsid w:val="0089435D"/>
    <w:rsid w:val="00894369"/>
    <w:rsid w:val="008946AA"/>
    <w:rsid w:val="0089495C"/>
    <w:rsid w:val="008949E8"/>
    <w:rsid w:val="008950DD"/>
    <w:rsid w:val="00895241"/>
    <w:rsid w:val="00895617"/>
    <w:rsid w:val="008957A5"/>
    <w:rsid w:val="0089612B"/>
    <w:rsid w:val="00896167"/>
    <w:rsid w:val="0089674A"/>
    <w:rsid w:val="00896E99"/>
    <w:rsid w:val="00897127"/>
    <w:rsid w:val="00897A20"/>
    <w:rsid w:val="00897EE6"/>
    <w:rsid w:val="00897FBE"/>
    <w:rsid w:val="008A0213"/>
    <w:rsid w:val="008A0323"/>
    <w:rsid w:val="008A05A6"/>
    <w:rsid w:val="008A0631"/>
    <w:rsid w:val="008A0B83"/>
    <w:rsid w:val="008A0C4F"/>
    <w:rsid w:val="008A0C58"/>
    <w:rsid w:val="008A1C60"/>
    <w:rsid w:val="008A21CA"/>
    <w:rsid w:val="008A2560"/>
    <w:rsid w:val="008A2FFD"/>
    <w:rsid w:val="008A3896"/>
    <w:rsid w:val="008A3D3E"/>
    <w:rsid w:val="008A3DCE"/>
    <w:rsid w:val="008A4075"/>
    <w:rsid w:val="008A4086"/>
    <w:rsid w:val="008A43F9"/>
    <w:rsid w:val="008A4431"/>
    <w:rsid w:val="008A45E3"/>
    <w:rsid w:val="008A46AC"/>
    <w:rsid w:val="008A520A"/>
    <w:rsid w:val="008A5610"/>
    <w:rsid w:val="008A5BAB"/>
    <w:rsid w:val="008A6AB9"/>
    <w:rsid w:val="008A6BB9"/>
    <w:rsid w:val="008A6D79"/>
    <w:rsid w:val="008A6EB0"/>
    <w:rsid w:val="008A7301"/>
    <w:rsid w:val="008A78C8"/>
    <w:rsid w:val="008A799B"/>
    <w:rsid w:val="008A7CBE"/>
    <w:rsid w:val="008A7E28"/>
    <w:rsid w:val="008B02D1"/>
    <w:rsid w:val="008B07E3"/>
    <w:rsid w:val="008B0DC2"/>
    <w:rsid w:val="008B0E10"/>
    <w:rsid w:val="008B0E89"/>
    <w:rsid w:val="008B0F1D"/>
    <w:rsid w:val="008B11CC"/>
    <w:rsid w:val="008B15F4"/>
    <w:rsid w:val="008B16FD"/>
    <w:rsid w:val="008B18DE"/>
    <w:rsid w:val="008B1916"/>
    <w:rsid w:val="008B1AA1"/>
    <w:rsid w:val="008B1AF6"/>
    <w:rsid w:val="008B224E"/>
    <w:rsid w:val="008B22D7"/>
    <w:rsid w:val="008B2445"/>
    <w:rsid w:val="008B2BE7"/>
    <w:rsid w:val="008B2E65"/>
    <w:rsid w:val="008B3134"/>
    <w:rsid w:val="008B3F17"/>
    <w:rsid w:val="008B4839"/>
    <w:rsid w:val="008B4C6B"/>
    <w:rsid w:val="008B4D36"/>
    <w:rsid w:val="008B4DF2"/>
    <w:rsid w:val="008B4EC1"/>
    <w:rsid w:val="008B4F7C"/>
    <w:rsid w:val="008B5006"/>
    <w:rsid w:val="008B5523"/>
    <w:rsid w:val="008B575A"/>
    <w:rsid w:val="008B5D11"/>
    <w:rsid w:val="008B5F7C"/>
    <w:rsid w:val="008B690A"/>
    <w:rsid w:val="008B6D83"/>
    <w:rsid w:val="008B707C"/>
    <w:rsid w:val="008B7284"/>
    <w:rsid w:val="008B74F6"/>
    <w:rsid w:val="008B7DB2"/>
    <w:rsid w:val="008C0271"/>
    <w:rsid w:val="008C04C6"/>
    <w:rsid w:val="008C099C"/>
    <w:rsid w:val="008C0C08"/>
    <w:rsid w:val="008C0D61"/>
    <w:rsid w:val="008C15F4"/>
    <w:rsid w:val="008C1697"/>
    <w:rsid w:val="008C1AA4"/>
    <w:rsid w:val="008C1FBD"/>
    <w:rsid w:val="008C2057"/>
    <w:rsid w:val="008C2334"/>
    <w:rsid w:val="008C2991"/>
    <w:rsid w:val="008C2FD9"/>
    <w:rsid w:val="008C31B9"/>
    <w:rsid w:val="008C3984"/>
    <w:rsid w:val="008C3A07"/>
    <w:rsid w:val="008C437D"/>
    <w:rsid w:val="008C4613"/>
    <w:rsid w:val="008C4826"/>
    <w:rsid w:val="008C483C"/>
    <w:rsid w:val="008C48E3"/>
    <w:rsid w:val="008C4C86"/>
    <w:rsid w:val="008C52DD"/>
    <w:rsid w:val="008C5B42"/>
    <w:rsid w:val="008C5F04"/>
    <w:rsid w:val="008C60DE"/>
    <w:rsid w:val="008C626C"/>
    <w:rsid w:val="008C6753"/>
    <w:rsid w:val="008C6895"/>
    <w:rsid w:val="008C691E"/>
    <w:rsid w:val="008C6C69"/>
    <w:rsid w:val="008C6FA8"/>
    <w:rsid w:val="008C7109"/>
    <w:rsid w:val="008D02AA"/>
    <w:rsid w:val="008D0698"/>
    <w:rsid w:val="008D0824"/>
    <w:rsid w:val="008D0C98"/>
    <w:rsid w:val="008D0E9C"/>
    <w:rsid w:val="008D1397"/>
    <w:rsid w:val="008D146F"/>
    <w:rsid w:val="008D164C"/>
    <w:rsid w:val="008D1872"/>
    <w:rsid w:val="008D1C61"/>
    <w:rsid w:val="008D1F12"/>
    <w:rsid w:val="008D1FB7"/>
    <w:rsid w:val="008D22A6"/>
    <w:rsid w:val="008D2681"/>
    <w:rsid w:val="008D2A33"/>
    <w:rsid w:val="008D2C59"/>
    <w:rsid w:val="008D2EC8"/>
    <w:rsid w:val="008D312C"/>
    <w:rsid w:val="008D3141"/>
    <w:rsid w:val="008D31DA"/>
    <w:rsid w:val="008D344C"/>
    <w:rsid w:val="008D361E"/>
    <w:rsid w:val="008D3CCA"/>
    <w:rsid w:val="008D402F"/>
    <w:rsid w:val="008D4744"/>
    <w:rsid w:val="008D4C40"/>
    <w:rsid w:val="008D4EAF"/>
    <w:rsid w:val="008D507B"/>
    <w:rsid w:val="008D5200"/>
    <w:rsid w:val="008D554F"/>
    <w:rsid w:val="008D57C0"/>
    <w:rsid w:val="008D5C09"/>
    <w:rsid w:val="008D5F64"/>
    <w:rsid w:val="008D6037"/>
    <w:rsid w:val="008D6395"/>
    <w:rsid w:val="008D6487"/>
    <w:rsid w:val="008D6C7F"/>
    <w:rsid w:val="008D711C"/>
    <w:rsid w:val="008D757C"/>
    <w:rsid w:val="008D7753"/>
    <w:rsid w:val="008D778C"/>
    <w:rsid w:val="008D7805"/>
    <w:rsid w:val="008D7AF3"/>
    <w:rsid w:val="008D7F14"/>
    <w:rsid w:val="008E05CA"/>
    <w:rsid w:val="008E0760"/>
    <w:rsid w:val="008E0838"/>
    <w:rsid w:val="008E0AF7"/>
    <w:rsid w:val="008E0AFB"/>
    <w:rsid w:val="008E1146"/>
    <w:rsid w:val="008E128C"/>
    <w:rsid w:val="008E1548"/>
    <w:rsid w:val="008E1D72"/>
    <w:rsid w:val="008E1EBA"/>
    <w:rsid w:val="008E1F10"/>
    <w:rsid w:val="008E247B"/>
    <w:rsid w:val="008E279C"/>
    <w:rsid w:val="008E2834"/>
    <w:rsid w:val="008E2E72"/>
    <w:rsid w:val="008E38AE"/>
    <w:rsid w:val="008E3991"/>
    <w:rsid w:val="008E3E8E"/>
    <w:rsid w:val="008E4070"/>
    <w:rsid w:val="008E4869"/>
    <w:rsid w:val="008E50EA"/>
    <w:rsid w:val="008E5300"/>
    <w:rsid w:val="008E567A"/>
    <w:rsid w:val="008E5ADA"/>
    <w:rsid w:val="008E5D20"/>
    <w:rsid w:val="008E61AF"/>
    <w:rsid w:val="008E62C5"/>
    <w:rsid w:val="008E63C1"/>
    <w:rsid w:val="008E6B7A"/>
    <w:rsid w:val="008E6E00"/>
    <w:rsid w:val="008E7124"/>
    <w:rsid w:val="008E722F"/>
    <w:rsid w:val="008E7A1E"/>
    <w:rsid w:val="008E7BC7"/>
    <w:rsid w:val="008E7D58"/>
    <w:rsid w:val="008E7F6B"/>
    <w:rsid w:val="008F05CE"/>
    <w:rsid w:val="008F0671"/>
    <w:rsid w:val="008F0EF6"/>
    <w:rsid w:val="008F128C"/>
    <w:rsid w:val="008F17B6"/>
    <w:rsid w:val="008F1947"/>
    <w:rsid w:val="008F1AF7"/>
    <w:rsid w:val="008F1BFC"/>
    <w:rsid w:val="008F1E95"/>
    <w:rsid w:val="008F1F0A"/>
    <w:rsid w:val="008F2097"/>
    <w:rsid w:val="008F2344"/>
    <w:rsid w:val="008F2407"/>
    <w:rsid w:val="008F2830"/>
    <w:rsid w:val="008F2923"/>
    <w:rsid w:val="008F2CB8"/>
    <w:rsid w:val="008F3021"/>
    <w:rsid w:val="008F31F4"/>
    <w:rsid w:val="008F3400"/>
    <w:rsid w:val="008F3588"/>
    <w:rsid w:val="008F36F7"/>
    <w:rsid w:val="008F39A9"/>
    <w:rsid w:val="008F39C8"/>
    <w:rsid w:val="008F3ED5"/>
    <w:rsid w:val="008F3F9A"/>
    <w:rsid w:val="008F42F8"/>
    <w:rsid w:val="008F42FC"/>
    <w:rsid w:val="008F44B1"/>
    <w:rsid w:val="008F4571"/>
    <w:rsid w:val="008F46C1"/>
    <w:rsid w:val="008F480C"/>
    <w:rsid w:val="008F5552"/>
    <w:rsid w:val="008F55D1"/>
    <w:rsid w:val="008F5702"/>
    <w:rsid w:val="008F5832"/>
    <w:rsid w:val="008F5B40"/>
    <w:rsid w:val="008F5DD1"/>
    <w:rsid w:val="008F5EB0"/>
    <w:rsid w:val="008F5F56"/>
    <w:rsid w:val="008F61A0"/>
    <w:rsid w:val="008F6502"/>
    <w:rsid w:val="008F671F"/>
    <w:rsid w:val="008F6BB3"/>
    <w:rsid w:val="008F71E8"/>
    <w:rsid w:val="008F7834"/>
    <w:rsid w:val="008F7846"/>
    <w:rsid w:val="008F7908"/>
    <w:rsid w:val="008F7A81"/>
    <w:rsid w:val="008F7BBE"/>
    <w:rsid w:val="008F7D54"/>
    <w:rsid w:val="009000FA"/>
    <w:rsid w:val="00900138"/>
    <w:rsid w:val="00900289"/>
    <w:rsid w:val="009003D9"/>
    <w:rsid w:val="00900DC2"/>
    <w:rsid w:val="00901397"/>
    <w:rsid w:val="00901CE8"/>
    <w:rsid w:val="00902555"/>
    <w:rsid w:val="00902658"/>
    <w:rsid w:val="00902725"/>
    <w:rsid w:val="009029BE"/>
    <w:rsid w:val="00902B42"/>
    <w:rsid w:val="00903426"/>
    <w:rsid w:val="009035F4"/>
    <w:rsid w:val="00903715"/>
    <w:rsid w:val="00903BFD"/>
    <w:rsid w:val="009040BD"/>
    <w:rsid w:val="009041B1"/>
    <w:rsid w:val="00904228"/>
    <w:rsid w:val="0090429C"/>
    <w:rsid w:val="009044BD"/>
    <w:rsid w:val="00904622"/>
    <w:rsid w:val="00904792"/>
    <w:rsid w:val="00904814"/>
    <w:rsid w:val="00904BBA"/>
    <w:rsid w:val="00904C86"/>
    <w:rsid w:val="009050B8"/>
    <w:rsid w:val="00905131"/>
    <w:rsid w:val="009053FC"/>
    <w:rsid w:val="00905577"/>
    <w:rsid w:val="00906009"/>
    <w:rsid w:val="00906312"/>
    <w:rsid w:val="00906AC9"/>
    <w:rsid w:val="00907851"/>
    <w:rsid w:val="00907BAE"/>
    <w:rsid w:val="009106F9"/>
    <w:rsid w:val="009107EA"/>
    <w:rsid w:val="00910E26"/>
    <w:rsid w:val="00911026"/>
    <w:rsid w:val="00911081"/>
    <w:rsid w:val="009110B9"/>
    <w:rsid w:val="009111C5"/>
    <w:rsid w:val="00911CCB"/>
    <w:rsid w:val="00911DC2"/>
    <w:rsid w:val="00912C69"/>
    <w:rsid w:val="00912CA6"/>
    <w:rsid w:val="00913008"/>
    <w:rsid w:val="00913055"/>
    <w:rsid w:val="00913078"/>
    <w:rsid w:val="00913336"/>
    <w:rsid w:val="00913481"/>
    <w:rsid w:val="00913541"/>
    <w:rsid w:val="009135C1"/>
    <w:rsid w:val="00913AAF"/>
    <w:rsid w:val="00913FBB"/>
    <w:rsid w:val="009149DA"/>
    <w:rsid w:val="009149FE"/>
    <w:rsid w:val="00915141"/>
    <w:rsid w:val="0091535E"/>
    <w:rsid w:val="00915588"/>
    <w:rsid w:val="0091560D"/>
    <w:rsid w:val="00915866"/>
    <w:rsid w:val="00915DA2"/>
    <w:rsid w:val="00915E86"/>
    <w:rsid w:val="00915FAB"/>
    <w:rsid w:val="009166DD"/>
    <w:rsid w:val="00916B97"/>
    <w:rsid w:val="00916C7C"/>
    <w:rsid w:val="00916E44"/>
    <w:rsid w:val="00917885"/>
    <w:rsid w:val="00917B05"/>
    <w:rsid w:val="00917B73"/>
    <w:rsid w:val="00920031"/>
    <w:rsid w:val="00920252"/>
    <w:rsid w:val="00920425"/>
    <w:rsid w:val="00920729"/>
    <w:rsid w:val="00920EE3"/>
    <w:rsid w:val="009212E6"/>
    <w:rsid w:val="00921301"/>
    <w:rsid w:val="009214B8"/>
    <w:rsid w:val="00921567"/>
    <w:rsid w:val="0092196C"/>
    <w:rsid w:val="00921EB9"/>
    <w:rsid w:val="00921ED8"/>
    <w:rsid w:val="0092202D"/>
    <w:rsid w:val="00922423"/>
    <w:rsid w:val="009229C5"/>
    <w:rsid w:val="00922BB0"/>
    <w:rsid w:val="00922DD3"/>
    <w:rsid w:val="0092355E"/>
    <w:rsid w:val="009236F6"/>
    <w:rsid w:val="009238A3"/>
    <w:rsid w:val="00923F58"/>
    <w:rsid w:val="0092400A"/>
    <w:rsid w:val="009240B5"/>
    <w:rsid w:val="0092412B"/>
    <w:rsid w:val="00924657"/>
    <w:rsid w:val="0092474B"/>
    <w:rsid w:val="00924D88"/>
    <w:rsid w:val="00925142"/>
    <w:rsid w:val="009254D0"/>
    <w:rsid w:val="009255AA"/>
    <w:rsid w:val="00925C1E"/>
    <w:rsid w:val="00926453"/>
    <w:rsid w:val="00926685"/>
    <w:rsid w:val="00927037"/>
    <w:rsid w:val="009270A1"/>
    <w:rsid w:val="009270F8"/>
    <w:rsid w:val="0092732C"/>
    <w:rsid w:val="00927607"/>
    <w:rsid w:val="0092772D"/>
    <w:rsid w:val="009277C8"/>
    <w:rsid w:val="009278CB"/>
    <w:rsid w:val="00927A4A"/>
    <w:rsid w:val="00927C48"/>
    <w:rsid w:val="00930121"/>
    <w:rsid w:val="009305BB"/>
    <w:rsid w:val="009306B6"/>
    <w:rsid w:val="00930827"/>
    <w:rsid w:val="009308D9"/>
    <w:rsid w:val="00930956"/>
    <w:rsid w:val="00930AEC"/>
    <w:rsid w:val="00930BE4"/>
    <w:rsid w:val="00931297"/>
    <w:rsid w:val="00931450"/>
    <w:rsid w:val="009314A7"/>
    <w:rsid w:val="009314C8"/>
    <w:rsid w:val="009317C9"/>
    <w:rsid w:val="00931AFE"/>
    <w:rsid w:val="00931C47"/>
    <w:rsid w:val="00931FA2"/>
    <w:rsid w:val="00932035"/>
    <w:rsid w:val="0093214C"/>
    <w:rsid w:val="0093253C"/>
    <w:rsid w:val="009327D5"/>
    <w:rsid w:val="00932BC6"/>
    <w:rsid w:val="009330A9"/>
    <w:rsid w:val="0093396F"/>
    <w:rsid w:val="00933AD5"/>
    <w:rsid w:val="00933AE9"/>
    <w:rsid w:val="00933C7A"/>
    <w:rsid w:val="00933F41"/>
    <w:rsid w:val="009340C9"/>
    <w:rsid w:val="009342C5"/>
    <w:rsid w:val="009347CF"/>
    <w:rsid w:val="009348BC"/>
    <w:rsid w:val="009348CB"/>
    <w:rsid w:val="009350FE"/>
    <w:rsid w:val="0093551C"/>
    <w:rsid w:val="009357E4"/>
    <w:rsid w:val="00935A6D"/>
    <w:rsid w:val="00935AF1"/>
    <w:rsid w:val="00935C8B"/>
    <w:rsid w:val="00936CF0"/>
    <w:rsid w:val="00936E3B"/>
    <w:rsid w:val="00937608"/>
    <w:rsid w:val="00937758"/>
    <w:rsid w:val="009379FD"/>
    <w:rsid w:val="00937AD8"/>
    <w:rsid w:val="009400F0"/>
    <w:rsid w:val="009406D9"/>
    <w:rsid w:val="00940D30"/>
    <w:rsid w:val="00940D97"/>
    <w:rsid w:val="00940E9D"/>
    <w:rsid w:val="00940F91"/>
    <w:rsid w:val="00941603"/>
    <w:rsid w:val="00941CAC"/>
    <w:rsid w:val="00941EA5"/>
    <w:rsid w:val="00941FDA"/>
    <w:rsid w:val="00942375"/>
    <w:rsid w:val="0094288B"/>
    <w:rsid w:val="00942B66"/>
    <w:rsid w:val="00942D3B"/>
    <w:rsid w:val="00942F1A"/>
    <w:rsid w:val="009431F1"/>
    <w:rsid w:val="009433FE"/>
    <w:rsid w:val="00943CAA"/>
    <w:rsid w:val="00943D65"/>
    <w:rsid w:val="00943DF5"/>
    <w:rsid w:val="00943E11"/>
    <w:rsid w:val="0094401F"/>
    <w:rsid w:val="009440B0"/>
    <w:rsid w:val="00944B2A"/>
    <w:rsid w:val="00944BB2"/>
    <w:rsid w:val="00944E92"/>
    <w:rsid w:val="00944F6C"/>
    <w:rsid w:val="00945167"/>
    <w:rsid w:val="00946199"/>
    <w:rsid w:val="009463DF"/>
    <w:rsid w:val="00946454"/>
    <w:rsid w:val="009466F5"/>
    <w:rsid w:val="009469CA"/>
    <w:rsid w:val="00946A16"/>
    <w:rsid w:val="00946A6A"/>
    <w:rsid w:val="00946F2D"/>
    <w:rsid w:val="00947479"/>
    <w:rsid w:val="0094747B"/>
    <w:rsid w:val="009477AB"/>
    <w:rsid w:val="009479D9"/>
    <w:rsid w:val="00947DB4"/>
    <w:rsid w:val="009504C9"/>
    <w:rsid w:val="0095070D"/>
    <w:rsid w:val="0095098C"/>
    <w:rsid w:val="00950A93"/>
    <w:rsid w:val="00950D02"/>
    <w:rsid w:val="00950F51"/>
    <w:rsid w:val="009510DD"/>
    <w:rsid w:val="0095119D"/>
    <w:rsid w:val="0095124F"/>
    <w:rsid w:val="00951266"/>
    <w:rsid w:val="0095143A"/>
    <w:rsid w:val="009516B6"/>
    <w:rsid w:val="00951794"/>
    <w:rsid w:val="00951A47"/>
    <w:rsid w:val="00951B2A"/>
    <w:rsid w:val="00952588"/>
    <w:rsid w:val="00952FB3"/>
    <w:rsid w:val="00953302"/>
    <w:rsid w:val="00953CA5"/>
    <w:rsid w:val="00953CE0"/>
    <w:rsid w:val="00954376"/>
    <w:rsid w:val="009544E8"/>
    <w:rsid w:val="00954936"/>
    <w:rsid w:val="00954F04"/>
    <w:rsid w:val="00954FFF"/>
    <w:rsid w:val="00955141"/>
    <w:rsid w:val="00955735"/>
    <w:rsid w:val="00955998"/>
    <w:rsid w:val="00955FA2"/>
    <w:rsid w:val="009560FA"/>
    <w:rsid w:val="009563C6"/>
    <w:rsid w:val="00956466"/>
    <w:rsid w:val="00956931"/>
    <w:rsid w:val="00956933"/>
    <w:rsid w:val="009569AD"/>
    <w:rsid w:val="00956BF5"/>
    <w:rsid w:val="00956C00"/>
    <w:rsid w:val="0095774D"/>
    <w:rsid w:val="00957847"/>
    <w:rsid w:val="00957B37"/>
    <w:rsid w:val="00957B8A"/>
    <w:rsid w:val="00960147"/>
    <w:rsid w:val="0096022F"/>
    <w:rsid w:val="00960524"/>
    <w:rsid w:val="00960814"/>
    <w:rsid w:val="00960A20"/>
    <w:rsid w:val="00960A8D"/>
    <w:rsid w:val="00960FC3"/>
    <w:rsid w:val="00961383"/>
    <w:rsid w:val="009616E4"/>
    <w:rsid w:val="009623AE"/>
    <w:rsid w:val="00962D43"/>
    <w:rsid w:val="00962D9D"/>
    <w:rsid w:val="0096317F"/>
    <w:rsid w:val="00963761"/>
    <w:rsid w:val="009637E6"/>
    <w:rsid w:val="009638E8"/>
    <w:rsid w:val="0096399B"/>
    <w:rsid w:val="00963A2C"/>
    <w:rsid w:val="00963BF4"/>
    <w:rsid w:val="00963C18"/>
    <w:rsid w:val="00964867"/>
    <w:rsid w:val="00964BF8"/>
    <w:rsid w:val="00964C15"/>
    <w:rsid w:val="00964C70"/>
    <w:rsid w:val="0096562D"/>
    <w:rsid w:val="00965D43"/>
    <w:rsid w:val="00966026"/>
    <w:rsid w:val="00966848"/>
    <w:rsid w:val="00966A5C"/>
    <w:rsid w:val="00966B84"/>
    <w:rsid w:val="00966FB1"/>
    <w:rsid w:val="00966FC2"/>
    <w:rsid w:val="0096766C"/>
    <w:rsid w:val="0097029D"/>
    <w:rsid w:val="00970639"/>
    <w:rsid w:val="00970677"/>
    <w:rsid w:val="0097098C"/>
    <w:rsid w:val="00970A0C"/>
    <w:rsid w:val="00970D42"/>
    <w:rsid w:val="00970F82"/>
    <w:rsid w:val="00970FB8"/>
    <w:rsid w:val="00971252"/>
    <w:rsid w:val="009714B3"/>
    <w:rsid w:val="00971C06"/>
    <w:rsid w:val="00971E26"/>
    <w:rsid w:val="009720C6"/>
    <w:rsid w:val="009723C1"/>
    <w:rsid w:val="009724DF"/>
    <w:rsid w:val="00972A8D"/>
    <w:rsid w:val="00972B3C"/>
    <w:rsid w:val="00972BB9"/>
    <w:rsid w:val="00972D70"/>
    <w:rsid w:val="0097321D"/>
    <w:rsid w:val="009733CA"/>
    <w:rsid w:val="00973675"/>
    <w:rsid w:val="00973AC5"/>
    <w:rsid w:val="00973F1A"/>
    <w:rsid w:val="009743F2"/>
    <w:rsid w:val="0097480D"/>
    <w:rsid w:val="0097487D"/>
    <w:rsid w:val="00974CEC"/>
    <w:rsid w:val="00974D84"/>
    <w:rsid w:val="009750AC"/>
    <w:rsid w:val="0097512D"/>
    <w:rsid w:val="0097520B"/>
    <w:rsid w:val="00975338"/>
    <w:rsid w:val="0097536D"/>
    <w:rsid w:val="00975464"/>
    <w:rsid w:val="009757FC"/>
    <w:rsid w:val="00975A5B"/>
    <w:rsid w:val="00975B1C"/>
    <w:rsid w:val="00975F95"/>
    <w:rsid w:val="009766BE"/>
    <w:rsid w:val="009769D1"/>
    <w:rsid w:val="00976D86"/>
    <w:rsid w:val="00976FF2"/>
    <w:rsid w:val="00977A59"/>
    <w:rsid w:val="00977BB4"/>
    <w:rsid w:val="0098013B"/>
    <w:rsid w:val="00980204"/>
    <w:rsid w:val="009803BA"/>
    <w:rsid w:val="009805EA"/>
    <w:rsid w:val="00980740"/>
    <w:rsid w:val="00980792"/>
    <w:rsid w:val="00980A9D"/>
    <w:rsid w:val="00981445"/>
    <w:rsid w:val="00981BC5"/>
    <w:rsid w:val="0098233E"/>
    <w:rsid w:val="00982491"/>
    <w:rsid w:val="0098249D"/>
    <w:rsid w:val="00982739"/>
    <w:rsid w:val="00982853"/>
    <w:rsid w:val="00982A15"/>
    <w:rsid w:val="00982B9D"/>
    <w:rsid w:val="00982EED"/>
    <w:rsid w:val="0098318D"/>
    <w:rsid w:val="009832B6"/>
    <w:rsid w:val="00983B66"/>
    <w:rsid w:val="00983C93"/>
    <w:rsid w:val="0098474C"/>
    <w:rsid w:val="0098477F"/>
    <w:rsid w:val="00984AD8"/>
    <w:rsid w:val="00984DED"/>
    <w:rsid w:val="009851EE"/>
    <w:rsid w:val="00985435"/>
    <w:rsid w:val="009854B6"/>
    <w:rsid w:val="00985832"/>
    <w:rsid w:val="00985835"/>
    <w:rsid w:val="009859BC"/>
    <w:rsid w:val="00986451"/>
    <w:rsid w:val="00986DD1"/>
    <w:rsid w:val="00986ED4"/>
    <w:rsid w:val="00987241"/>
    <w:rsid w:val="009873ED"/>
    <w:rsid w:val="009873FC"/>
    <w:rsid w:val="0098740B"/>
    <w:rsid w:val="00987B31"/>
    <w:rsid w:val="00987B50"/>
    <w:rsid w:val="0099001A"/>
    <w:rsid w:val="00990F1C"/>
    <w:rsid w:val="00990F96"/>
    <w:rsid w:val="00991796"/>
    <w:rsid w:val="0099195F"/>
    <w:rsid w:val="00991A19"/>
    <w:rsid w:val="00991AD8"/>
    <w:rsid w:val="00991B0C"/>
    <w:rsid w:val="00991E71"/>
    <w:rsid w:val="00991F5E"/>
    <w:rsid w:val="009929E8"/>
    <w:rsid w:val="0099336F"/>
    <w:rsid w:val="009933A8"/>
    <w:rsid w:val="009933F8"/>
    <w:rsid w:val="009935BD"/>
    <w:rsid w:val="0099361A"/>
    <w:rsid w:val="00993644"/>
    <w:rsid w:val="00993A28"/>
    <w:rsid w:val="00993C8D"/>
    <w:rsid w:val="00993DEF"/>
    <w:rsid w:val="0099499D"/>
    <w:rsid w:val="00994B01"/>
    <w:rsid w:val="00995072"/>
    <w:rsid w:val="0099544C"/>
    <w:rsid w:val="009954B5"/>
    <w:rsid w:val="00995A1C"/>
    <w:rsid w:val="00995B51"/>
    <w:rsid w:val="0099619B"/>
    <w:rsid w:val="009961C6"/>
    <w:rsid w:val="009965C4"/>
    <w:rsid w:val="00996C46"/>
    <w:rsid w:val="00996F27"/>
    <w:rsid w:val="00997005"/>
    <w:rsid w:val="00997226"/>
    <w:rsid w:val="009976DF"/>
    <w:rsid w:val="0099787E"/>
    <w:rsid w:val="00997880"/>
    <w:rsid w:val="00997A0D"/>
    <w:rsid w:val="00997B02"/>
    <w:rsid w:val="00997B60"/>
    <w:rsid w:val="009A0090"/>
    <w:rsid w:val="009A07F2"/>
    <w:rsid w:val="009A08CC"/>
    <w:rsid w:val="009A0A17"/>
    <w:rsid w:val="009A1758"/>
    <w:rsid w:val="009A1BD1"/>
    <w:rsid w:val="009A1C93"/>
    <w:rsid w:val="009A2115"/>
    <w:rsid w:val="009A32BF"/>
    <w:rsid w:val="009A3F80"/>
    <w:rsid w:val="009A3FD8"/>
    <w:rsid w:val="009A404C"/>
    <w:rsid w:val="009A42E5"/>
    <w:rsid w:val="009A43B4"/>
    <w:rsid w:val="009A481F"/>
    <w:rsid w:val="009A56D0"/>
    <w:rsid w:val="009A61A2"/>
    <w:rsid w:val="009A68EC"/>
    <w:rsid w:val="009A6A79"/>
    <w:rsid w:val="009A6D4A"/>
    <w:rsid w:val="009A6DAE"/>
    <w:rsid w:val="009A70FC"/>
    <w:rsid w:val="009A7224"/>
    <w:rsid w:val="009A725C"/>
    <w:rsid w:val="009A74BF"/>
    <w:rsid w:val="009A7638"/>
    <w:rsid w:val="009A77E4"/>
    <w:rsid w:val="009A7907"/>
    <w:rsid w:val="009A7C47"/>
    <w:rsid w:val="009B003D"/>
    <w:rsid w:val="009B00FF"/>
    <w:rsid w:val="009B02CF"/>
    <w:rsid w:val="009B0AE7"/>
    <w:rsid w:val="009B0F28"/>
    <w:rsid w:val="009B0FB3"/>
    <w:rsid w:val="009B1922"/>
    <w:rsid w:val="009B1C65"/>
    <w:rsid w:val="009B1CEE"/>
    <w:rsid w:val="009B1DDE"/>
    <w:rsid w:val="009B1F2D"/>
    <w:rsid w:val="009B257C"/>
    <w:rsid w:val="009B2757"/>
    <w:rsid w:val="009B2FB2"/>
    <w:rsid w:val="009B3272"/>
    <w:rsid w:val="009B357A"/>
    <w:rsid w:val="009B37C7"/>
    <w:rsid w:val="009B39D0"/>
    <w:rsid w:val="009B3A20"/>
    <w:rsid w:val="009B50A2"/>
    <w:rsid w:val="009B516B"/>
    <w:rsid w:val="009B5187"/>
    <w:rsid w:val="009B548A"/>
    <w:rsid w:val="009B5654"/>
    <w:rsid w:val="009B5661"/>
    <w:rsid w:val="009B578E"/>
    <w:rsid w:val="009B5AFD"/>
    <w:rsid w:val="009B5CE1"/>
    <w:rsid w:val="009B5F32"/>
    <w:rsid w:val="009B6016"/>
    <w:rsid w:val="009B6258"/>
    <w:rsid w:val="009B6437"/>
    <w:rsid w:val="009B65AB"/>
    <w:rsid w:val="009B6751"/>
    <w:rsid w:val="009B68CD"/>
    <w:rsid w:val="009B73E4"/>
    <w:rsid w:val="009B73EC"/>
    <w:rsid w:val="009B746B"/>
    <w:rsid w:val="009B75DD"/>
    <w:rsid w:val="009B77BA"/>
    <w:rsid w:val="009B7845"/>
    <w:rsid w:val="009B7970"/>
    <w:rsid w:val="009B7CE6"/>
    <w:rsid w:val="009B7F1C"/>
    <w:rsid w:val="009C00C5"/>
    <w:rsid w:val="009C07E9"/>
    <w:rsid w:val="009C09B6"/>
    <w:rsid w:val="009C0EB0"/>
    <w:rsid w:val="009C12B6"/>
    <w:rsid w:val="009C1407"/>
    <w:rsid w:val="009C1E2A"/>
    <w:rsid w:val="009C2184"/>
    <w:rsid w:val="009C2396"/>
    <w:rsid w:val="009C245B"/>
    <w:rsid w:val="009C2712"/>
    <w:rsid w:val="009C284D"/>
    <w:rsid w:val="009C297C"/>
    <w:rsid w:val="009C2AE9"/>
    <w:rsid w:val="009C2BBF"/>
    <w:rsid w:val="009C2DC0"/>
    <w:rsid w:val="009C2E6C"/>
    <w:rsid w:val="009C337C"/>
    <w:rsid w:val="009C37D2"/>
    <w:rsid w:val="009C388E"/>
    <w:rsid w:val="009C3BC0"/>
    <w:rsid w:val="009C3E6F"/>
    <w:rsid w:val="009C3FDE"/>
    <w:rsid w:val="009C467A"/>
    <w:rsid w:val="009C4734"/>
    <w:rsid w:val="009C498D"/>
    <w:rsid w:val="009C4C10"/>
    <w:rsid w:val="009C541B"/>
    <w:rsid w:val="009C5F10"/>
    <w:rsid w:val="009C6763"/>
    <w:rsid w:val="009C6950"/>
    <w:rsid w:val="009C69EA"/>
    <w:rsid w:val="009C6AD3"/>
    <w:rsid w:val="009C6DAC"/>
    <w:rsid w:val="009C7247"/>
    <w:rsid w:val="009C7294"/>
    <w:rsid w:val="009C746F"/>
    <w:rsid w:val="009C75B3"/>
    <w:rsid w:val="009C778A"/>
    <w:rsid w:val="009C7BB8"/>
    <w:rsid w:val="009C7BDF"/>
    <w:rsid w:val="009C7C21"/>
    <w:rsid w:val="009D006B"/>
    <w:rsid w:val="009D01E6"/>
    <w:rsid w:val="009D05C2"/>
    <w:rsid w:val="009D0F1F"/>
    <w:rsid w:val="009D12C3"/>
    <w:rsid w:val="009D186D"/>
    <w:rsid w:val="009D1C50"/>
    <w:rsid w:val="009D1E92"/>
    <w:rsid w:val="009D2156"/>
    <w:rsid w:val="009D21F9"/>
    <w:rsid w:val="009D2267"/>
    <w:rsid w:val="009D267D"/>
    <w:rsid w:val="009D2A4E"/>
    <w:rsid w:val="009D2BDC"/>
    <w:rsid w:val="009D302C"/>
    <w:rsid w:val="009D31BF"/>
    <w:rsid w:val="009D38D7"/>
    <w:rsid w:val="009D3EAA"/>
    <w:rsid w:val="009D41D7"/>
    <w:rsid w:val="009D46C7"/>
    <w:rsid w:val="009D48CD"/>
    <w:rsid w:val="009D4DA4"/>
    <w:rsid w:val="009D5321"/>
    <w:rsid w:val="009D5ADA"/>
    <w:rsid w:val="009D5B09"/>
    <w:rsid w:val="009D5D44"/>
    <w:rsid w:val="009D6000"/>
    <w:rsid w:val="009D648D"/>
    <w:rsid w:val="009D68A5"/>
    <w:rsid w:val="009D6B52"/>
    <w:rsid w:val="009D70C7"/>
    <w:rsid w:val="009D719D"/>
    <w:rsid w:val="009E0389"/>
    <w:rsid w:val="009E06D3"/>
    <w:rsid w:val="009E09D4"/>
    <w:rsid w:val="009E0E31"/>
    <w:rsid w:val="009E102D"/>
    <w:rsid w:val="009E12B0"/>
    <w:rsid w:val="009E1481"/>
    <w:rsid w:val="009E1ABF"/>
    <w:rsid w:val="009E1B61"/>
    <w:rsid w:val="009E1B83"/>
    <w:rsid w:val="009E2198"/>
    <w:rsid w:val="009E225B"/>
    <w:rsid w:val="009E2714"/>
    <w:rsid w:val="009E2A16"/>
    <w:rsid w:val="009E2C8C"/>
    <w:rsid w:val="009E2EED"/>
    <w:rsid w:val="009E3090"/>
    <w:rsid w:val="009E32B2"/>
    <w:rsid w:val="009E42DB"/>
    <w:rsid w:val="009E43F2"/>
    <w:rsid w:val="009E4514"/>
    <w:rsid w:val="009E4CE6"/>
    <w:rsid w:val="009E4E95"/>
    <w:rsid w:val="009E545C"/>
    <w:rsid w:val="009E5E19"/>
    <w:rsid w:val="009E5E42"/>
    <w:rsid w:val="009E6379"/>
    <w:rsid w:val="009E663D"/>
    <w:rsid w:val="009E67C2"/>
    <w:rsid w:val="009E67C4"/>
    <w:rsid w:val="009E6838"/>
    <w:rsid w:val="009E6B79"/>
    <w:rsid w:val="009E6FC8"/>
    <w:rsid w:val="009E6FE6"/>
    <w:rsid w:val="009E7286"/>
    <w:rsid w:val="009E7331"/>
    <w:rsid w:val="009E7405"/>
    <w:rsid w:val="009E7658"/>
    <w:rsid w:val="009E7E7C"/>
    <w:rsid w:val="009E7F4B"/>
    <w:rsid w:val="009E7FE8"/>
    <w:rsid w:val="009F061A"/>
    <w:rsid w:val="009F07C9"/>
    <w:rsid w:val="009F07F7"/>
    <w:rsid w:val="009F0E95"/>
    <w:rsid w:val="009F1F68"/>
    <w:rsid w:val="009F2207"/>
    <w:rsid w:val="009F22A4"/>
    <w:rsid w:val="009F25E7"/>
    <w:rsid w:val="009F2845"/>
    <w:rsid w:val="009F3507"/>
    <w:rsid w:val="009F3D10"/>
    <w:rsid w:val="009F3D97"/>
    <w:rsid w:val="009F4330"/>
    <w:rsid w:val="009F452A"/>
    <w:rsid w:val="009F47F7"/>
    <w:rsid w:val="009F4839"/>
    <w:rsid w:val="009F4B37"/>
    <w:rsid w:val="009F4DF9"/>
    <w:rsid w:val="009F4FA1"/>
    <w:rsid w:val="009F513B"/>
    <w:rsid w:val="009F5227"/>
    <w:rsid w:val="009F5807"/>
    <w:rsid w:val="009F5BF6"/>
    <w:rsid w:val="009F5F61"/>
    <w:rsid w:val="009F71D3"/>
    <w:rsid w:val="009F71E3"/>
    <w:rsid w:val="009F780F"/>
    <w:rsid w:val="009F79F8"/>
    <w:rsid w:val="009F7B64"/>
    <w:rsid w:val="009F7B7F"/>
    <w:rsid w:val="009F7D50"/>
    <w:rsid w:val="009F7EF8"/>
    <w:rsid w:val="009F7F9E"/>
    <w:rsid w:val="00A0023A"/>
    <w:rsid w:val="00A0034C"/>
    <w:rsid w:val="00A006D0"/>
    <w:rsid w:val="00A008F5"/>
    <w:rsid w:val="00A00BCF"/>
    <w:rsid w:val="00A00D69"/>
    <w:rsid w:val="00A00DD8"/>
    <w:rsid w:val="00A010F2"/>
    <w:rsid w:val="00A01281"/>
    <w:rsid w:val="00A0159F"/>
    <w:rsid w:val="00A017EB"/>
    <w:rsid w:val="00A02089"/>
    <w:rsid w:val="00A0211F"/>
    <w:rsid w:val="00A0242D"/>
    <w:rsid w:val="00A02675"/>
    <w:rsid w:val="00A02741"/>
    <w:rsid w:val="00A02861"/>
    <w:rsid w:val="00A02BAE"/>
    <w:rsid w:val="00A02BCF"/>
    <w:rsid w:val="00A03436"/>
    <w:rsid w:val="00A036B3"/>
    <w:rsid w:val="00A03793"/>
    <w:rsid w:val="00A03F1E"/>
    <w:rsid w:val="00A03FC3"/>
    <w:rsid w:val="00A045D0"/>
    <w:rsid w:val="00A04B1D"/>
    <w:rsid w:val="00A054B6"/>
    <w:rsid w:val="00A05ADE"/>
    <w:rsid w:val="00A05B14"/>
    <w:rsid w:val="00A06241"/>
    <w:rsid w:val="00A0660F"/>
    <w:rsid w:val="00A06623"/>
    <w:rsid w:val="00A0685E"/>
    <w:rsid w:val="00A06D43"/>
    <w:rsid w:val="00A06E37"/>
    <w:rsid w:val="00A06EBF"/>
    <w:rsid w:val="00A06F9F"/>
    <w:rsid w:val="00A06FB8"/>
    <w:rsid w:val="00A070E3"/>
    <w:rsid w:val="00A07136"/>
    <w:rsid w:val="00A072A7"/>
    <w:rsid w:val="00A0789A"/>
    <w:rsid w:val="00A102EF"/>
    <w:rsid w:val="00A104BA"/>
    <w:rsid w:val="00A1056F"/>
    <w:rsid w:val="00A10E01"/>
    <w:rsid w:val="00A11465"/>
    <w:rsid w:val="00A115A3"/>
    <w:rsid w:val="00A11DC6"/>
    <w:rsid w:val="00A11E1E"/>
    <w:rsid w:val="00A11E3F"/>
    <w:rsid w:val="00A1208C"/>
    <w:rsid w:val="00A120F6"/>
    <w:rsid w:val="00A12798"/>
    <w:rsid w:val="00A1289E"/>
    <w:rsid w:val="00A12B6E"/>
    <w:rsid w:val="00A12D36"/>
    <w:rsid w:val="00A12DEC"/>
    <w:rsid w:val="00A12E08"/>
    <w:rsid w:val="00A12E98"/>
    <w:rsid w:val="00A12EE1"/>
    <w:rsid w:val="00A13067"/>
    <w:rsid w:val="00A13D9E"/>
    <w:rsid w:val="00A141D0"/>
    <w:rsid w:val="00A148B0"/>
    <w:rsid w:val="00A14C7D"/>
    <w:rsid w:val="00A14EE5"/>
    <w:rsid w:val="00A14F62"/>
    <w:rsid w:val="00A151A0"/>
    <w:rsid w:val="00A153CC"/>
    <w:rsid w:val="00A154C0"/>
    <w:rsid w:val="00A154D5"/>
    <w:rsid w:val="00A15659"/>
    <w:rsid w:val="00A1588C"/>
    <w:rsid w:val="00A158B5"/>
    <w:rsid w:val="00A158E4"/>
    <w:rsid w:val="00A15EF0"/>
    <w:rsid w:val="00A15FEA"/>
    <w:rsid w:val="00A16643"/>
    <w:rsid w:val="00A16D5B"/>
    <w:rsid w:val="00A170BA"/>
    <w:rsid w:val="00A173CC"/>
    <w:rsid w:val="00A1753F"/>
    <w:rsid w:val="00A178FB"/>
    <w:rsid w:val="00A17A6B"/>
    <w:rsid w:val="00A17CE5"/>
    <w:rsid w:val="00A201C8"/>
    <w:rsid w:val="00A205A4"/>
    <w:rsid w:val="00A206A5"/>
    <w:rsid w:val="00A2071A"/>
    <w:rsid w:val="00A20F0E"/>
    <w:rsid w:val="00A20F74"/>
    <w:rsid w:val="00A21029"/>
    <w:rsid w:val="00A211E0"/>
    <w:rsid w:val="00A212D1"/>
    <w:rsid w:val="00A214A0"/>
    <w:rsid w:val="00A21577"/>
    <w:rsid w:val="00A21B88"/>
    <w:rsid w:val="00A21BFA"/>
    <w:rsid w:val="00A21E42"/>
    <w:rsid w:val="00A22734"/>
    <w:rsid w:val="00A23442"/>
    <w:rsid w:val="00A2389F"/>
    <w:rsid w:val="00A23FA0"/>
    <w:rsid w:val="00A2446C"/>
    <w:rsid w:val="00A24697"/>
    <w:rsid w:val="00A24A60"/>
    <w:rsid w:val="00A24AE6"/>
    <w:rsid w:val="00A24DEE"/>
    <w:rsid w:val="00A24F57"/>
    <w:rsid w:val="00A251F6"/>
    <w:rsid w:val="00A25421"/>
    <w:rsid w:val="00A25B57"/>
    <w:rsid w:val="00A268B2"/>
    <w:rsid w:val="00A26957"/>
    <w:rsid w:val="00A26C1A"/>
    <w:rsid w:val="00A26F09"/>
    <w:rsid w:val="00A270FB"/>
    <w:rsid w:val="00A272E8"/>
    <w:rsid w:val="00A2759F"/>
    <w:rsid w:val="00A277DF"/>
    <w:rsid w:val="00A27D7A"/>
    <w:rsid w:val="00A27DD1"/>
    <w:rsid w:val="00A300EB"/>
    <w:rsid w:val="00A304EF"/>
    <w:rsid w:val="00A306AE"/>
    <w:rsid w:val="00A30E3A"/>
    <w:rsid w:val="00A310D5"/>
    <w:rsid w:val="00A3150C"/>
    <w:rsid w:val="00A3180D"/>
    <w:rsid w:val="00A31AF0"/>
    <w:rsid w:val="00A32228"/>
    <w:rsid w:val="00A32358"/>
    <w:rsid w:val="00A32700"/>
    <w:rsid w:val="00A32802"/>
    <w:rsid w:val="00A32B9C"/>
    <w:rsid w:val="00A33218"/>
    <w:rsid w:val="00A333A7"/>
    <w:rsid w:val="00A334BF"/>
    <w:rsid w:val="00A33618"/>
    <w:rsid w:val="00A3365C"/>
    <w:rsid w:val="00A33CCA"/>
    <w:rsid w:val="00A33E5B"/>
    <w:rsid w:val="00A34122"/>
    <w:rsid w:val="00A345AA"/>
    <w:rsid w:val="00A345EE"/>
    <w:rsid w:val="00A34A5B"/>
    <w:rsid w:val="00A34BC7"/>
    <w:rsid w:val="00A34C86"/>
    <w:rsid w:val="00A34E9A"/>
    <w:rsid w:val="00A34F93"/>
    <w:rsid w:val="00A358EC"/>
    <w:rsid w:val="00A366C2"/>
    <w:rsid w:val="00A36991"/>
    <w:rsid w:val="00A36BA1"/>
    <w:rsid w:val="00A36C1F"/>
    <w:rsid w:val="00A36DB5"/>
    <w:rsid w:val="00A36DDA"/>
    <w:rsid w:val="00A37B94"/>
    <w:rsid w:val="00A37BC3"/>
    <w:rsid w:val="00A40032"/>
    <w:rsid w:val="00A403A0"/>
    <w:rsid w:val="00A403DE"/>
    <w:rsid w:val="00A412B6"/>
    <w:rsid w:val="00A41508"/>
    <w:rsid w:val="00A4192E"/>
    <w:rsid w:val="00A41994"/>
    <w:rsid w:val="00A419EA"/>
    <w:rsid w:val="00A41DC0"/>
    <w:rsid w:val="00A425E7"/>
    <w:rsid w:val="00A43699"/>
    <w:rsid w:val="00A43BF2"/>
    <w:rsid w:val="00A43EB9"/>
    <w:rsid w:val="00A4427D"/>
    <w:rsid w:val="00A443C9"/>
    <w:rsid w:val="00A44A56"/>
    <w:rsid w:val="00A44BF5"/>
    <w:rsid w:val="00A44C30"/>
    <w:rsid w:val="00A45559"/>
    <w:rsid w:val="00A458D5"/>
    <w:rsid w:val="00A4608A"/>
    <w:rsid w:val="00A46399"/>
    <w:rsid w:val="00A46F97"/>
    <w:rsid w:val="00A47C89"/>
    <w:rsid w:val="00A50938"/>
    <w:rsid w:val="00A51ACE"/>
    <w:rsid w:val="00A51E9B"/>
    <w:rsid w:val="00A51F71"/>
    <w:rsid w:val="00A522C2"/>
    <w:rsid w:val="00A52461"/>
    <w:rsid w:val="00A52F22"/>
    <w:rsid w:val="00A52FEA"/>
    <w:rsid w:val="00A530D4"/>
    <w:rsid w:val="00A53235"/>
    <w:rsid w:val="00A532C0"/>
    <w:rsid w:val="00A532C3"/>
    <w:rsid w:val="00A532FC"/>
    <w:rsid w:val="00A53426"/>
    <w:rsid w:val="00A535D5"/>
    <w:rsid w:val="00A53882"/>
    <w:rsid w:val="00A539EA"/>
    <w:rsid w:val="00A5467D"/>
    <w:rsid w:val="00A54EFF"/>
    <w:rsid w:val="00A55022"/>
    <w:rsid w:val="00A5536C"/>
    <w:rsid w:val="00A553EF"/>
    <w:rsid w:val="00A556D4"/>
    <w:rsid w:val="00A55CEA"/>
    <w:rsid w:val="00A55D01"/>
    <w:rsid w:val="00A5659A"/>
    <w:rsid w:val="00A565EA"/>
    <w:rsid w:val="00A565F2"/>
    <w:rsid w:val="00A56948"/>
    <w:rsid w:val="00A56BBB"/>
    <w:rsid w:val="00A56BEA"/>
    <w:rsid w:val="00A576BA"/>
    <w:rsid w:val="00A57853"/>
    <w:rsid w:val="00A57C90"/>
    <w:rsid w:val="00A57FAE"/>
    <w:rsid w:val="00A60082"/>
    <w:rsid w:val="00A60149"/>
    <w:rsid w:val="00A60640"/>
    <w:rsid w:val="00A60B89"/>
    <w:rsid w:val="00A60C4D"/>
    <w:rsid w:val="00A61936"/>
    <w:rsid w:val="00A61B36"/>
    <w:rsid w:val="00A61D90"/>
    <w:rsid w:val="00A61DBE"/>
    <w:rsid w:val="00A62472"/>
    <w:rsid w:val="00A62498"/>
    <w:rsid w:val="00A62B49"/>
    <w:rsid w:val="00A62C3F"/>
    <w:rsid w:val="00A62E70"/>
    <w:rsid w:val="00A63074"/>
    <w:rsid w:val="00A63124"/>
    <w:rsid w:val="00A6362D"/>
    <w:rsid w:val="00A6382C"/>
    <w:rsid w:val="00A63830"/>
    <w:rsid w:val="00A6390C"/>
    <w:rsid w:val="00A639E9"/>
    <w:rsid w:val="00A63A51"/>
    <w:rsid w:val="00A63D29"/>
    <w:rsid w:val="00A6442B"/>
    <w:rsid w:val="00A648F1"/>
    <w:rsid w:val="00A649BE"/>
    <w:rsid w:val="00A6524A"/>
    <w:rsid w:val="00A655EB"/>
    <w:rsid w:val="00A65ADF"/>
    <w:rsid w:val="00A65C0D"/>
    <w:rsid w:val="00A66315"/>
    <w:rsid w:val="00A663EC"/>
    <w:rsid w:val="00A667E1"/>
    <w:rsid w:val="00A6718C"/>
    <w:rsid w:val="00A671E6"/>
    <w:rsid w:val="00A672D4"/>
    <w:rsid w:val="00A67308"/>
    <w:rsid w:val="00A675AB"/>
    <w:rsid w:val="00A676EE"/>
    <w:rsid w:val="00A6794D"/>
    <w:rsid w:val="00A67DE1"/>
    <w:rsid w:val="00A700C6"/>
    <w:rsid w:val="00A70529"/>
    <w:rsid w:val="00A70833"/>
    <w:rsid w:val="00A70AB1"/>
    <w:rsid w:val="00A70FDC"/>
    <w:rsid w:val="00A70FEA"/>
    <w:rsid w:val="00A7108D"/>
    <w:rsid w:val="00A7195B"/>
    <w:rsid w:val="00A71B92"/>
    <w:rsid w:val="00A71C8C"/>
    <w:rsid w:val="00A72137"/>
    <w:rsid w:val="00A7219A"/>
    <w:rsid w:val="00A722C9"/>
    <w:rsid w:val="00A72587"/>
    <w:rsid w:val="00A72664"/>
    <w:rsid w:val="00A7290B"/>
    <w:rsid w:val="00A7305B"/>
    <w:rsid w:val="00A7379F"/>
    <w:rsid w:val="00A7391C"/>
    <w:rsid w:val="00A74150"/>
    <w:rsid w:val="00A74349"/>
    <w:rsid w:val="00A748A2"/>
    <w:rsid w:val="00A749C1"/>
    <w:rsid w:val="00A74AE1"/>
    <w:rsid w:val="00A74CC3"/>
    <w:rsid w:val="00A74D45"/>
    <w:rsid w:val="00A75110"/>
    <w:rsid w:val="00A758BC"/>
    <w:rsid w:val="00A75B12"/>
    <w:rsid w:val="00A75E97"/>
    <w:rsid w:val="00A75ECD"/>
    <w:rsid w:val="00A7625A"/>
    <w:rsid w:val="00A764B5"/>
    <w:rsid w:val="00A7679D"/>
    <w:rsid w:val="00A76E17"/>
    <w:rsid w:val="00A77A87"/>
    <w:rsid w:val="00A77F99"/>
    <w:rsid w:val="00A77FC1"/>
    <w:rsid w:val="00A801F3"/>
    <w:rsid w:val="00A80299"/>
    <w:rsid w:val="00A80394"/>
    <w:rsid w:val="00A8044C"/>
    <w:rsid w:val="00A80740"/>
    <w:rsid w:val="00A80837"/>
    <w:rsid w:val="00A80935"/>
    <w:rsid w:val="00A80952"/>
    <w:rsid w:val="00A80B66"/>
    <w:rsid w:val="00A80B7C"/>
    <w:rsid w:val="00A80D63"/>
    <w:rsid w:val="00A811DC"/>
    <w:rsid w:val="00A812D2"/>
    <w:rsid w:val="00A817B2"/>
    <w:rsid w:val="00A81846"/>
    <w:rsid w:val="00A81B6C"/>
    <w:rsid w:val="00A81BE5"/>
    <w:rsid w:val="00A81CD5"/>
    <w:rsid w:val="00A81CFF"/>
    <w:rsid w:val="00A81DAB"/>
    <w:rsid w:val="00A824A5"/>
    <w:rsid w:val="00A827BF"/>
    <w:rsid w:val="00A830B3"/>
    <w:rsid w:val="00A8328A"/>
    <w:rsid w:val="00A83749"/>
    <w:rsid w:val="00A83EB2"/>
    <w:rsid w:val="00A84075"/>
    <w:rsid w:val="00A84CB8"/>
    <w:rsid w:val="00A84CD0"/>
    <w:rsid w:val="00A85009"/>
    <w:rsid w:val="00A851BD"/>
    <w:rsid w:val="00A8520C"/>
    <w:rsid w:val="00A85749"/>
    <w:rsid w:val="00A8584D"/>
    <w:rsid w:val="00A85FB3"/>
    <w:rsid w:val="00A8604A"/>
    <w:rsid w:val="00A860B8"/>
    <w:rsid w:val="00A86A5A"/>
    <w:rsid w:val="00A86F8A"/>
    <w:rsid w:val="00A87281"/>
    <w:rsid w:val="00A874B8"/>
    <w:rsid w:val="00A874BA"/>
    <w:rsid w:val="00A90566"/>
    <w:rsid w:val="00A906D9"/>
    <w:rsid w:val="00A9094B"/>
    <w:rsid w:val="00A91126"/>
    <w:rsid w:val="00A9125E"/>
    <w:rsid w:val="00A91389"/>
    <w:rsid w:val="00A9144F"/>
    <w:rsid w:val="00A914A3"/>
    <w:rsid w:val="00A91C73"/>
    <w:rsid w:val="00A9216C"/>
    <w:rsid w:val="00A92510"/>
    <w:rsid w:val="00A927BD"/>
    <w:rsid w:val="00A92B75"/>
    <w:rsid w:val="00A92D5E"/>
    <w:rsid w:val="00A93369"/>
    <w:rsid w:val="00A933A6"/>
    <w:rsid w:val="00A934AE"/>
    <w:rsid w:val="00A93BBF"/>
    <w:rsid w:val="00A944EB"/>
    <w:rsid w:val="00A94867"/>
    <w:rsid w:val="00A948B6"/>
    <w:rsid w:val="00A94A2C"/>
    <w:rsid w:val="00A95479"/>
    <w:rsid w:val="00A955B5"/>
    <w:rsid w:val="00A959D4"/>
    <w:rsid w:val="00A95A75"/>
    <w:rsid w:val="00A95DC1"/>
    <w:rsid w:val="00A967C6"/>
    <w:rsid w:val="00A967D2"/>
    <w:rsid w:val="00A967FF"/>
    <w:rsid w:val="00A96C87"/>
    <w:rsid w:val="00A96D76"/>
    <w:rsid w:val="00A96D77"/>
    <w:rsid w:val="00A96F08"/>
    <w:rsid w:val="00A9701C"/>
    <w:rsid w:val="00A97402"/>
    <w:rsid w:val="00A97676"/>
    <w:rsid w:val="00A97F8D"/>
    <w:rsid w:val="00AA0159"/>
    <w:rsid w:val="00AA01EE"/>
    <w:rsid w:val="00AA03C9"/>
    <w:rsid w:val="00AA075F"/>
    <w:rsid w:val="00AA083A"/>
    <w:rsid w:val="00AA0A85"/>
    <w:rsid w:val="00AA0C3B"/>
    <w:rsid w:val="00AA0E86"/>
    <w:rsid w:val="00AA0F1E"/>
    <w:rsid w:val="00AA12AA"/>
    <w:rsid w:val="00AA12F0"/>
    <w:rsid w:val="00AA140B"/>
    <w:rsid w:val="00AA15A4"/>
    <w:rsid w:val="00AA15CC"/>
    <w:rsid w:val="00AA19F4"/>
    <w:rsid w:val="00AA1AB1"/>
    <w:rsid w:val="00AA1C3B"/>
    <w:rsid w:val="00AA2297"/>
    <w:rsid w:val="00AA24F2"/>
    <w:rsid w:val="00AA25EA"/>
    <w:rsid w:val="00AA26B2"/>
    <w:rsid w:val="00AA2D8E"/>
    <w:rsid w:val="00AA397A"/>
    <w:rsid w:val="00AA3F05"/>
    <w:rsid w:val="00AA44DB"/>
    <w:rsid w:val="00AA4521"/>
    <w:rsid w:val="00AA45EE"/>
    <w:rsid w:val="00AA4806"/>
    <w:rsid w:val="00AA491C"/>
    <w:rsid w:val="00AA4B4B"/>
    <w:rsid w:val="00AA4BE0"/>
    <w:rsid w:val="00AA512F"/>
    <w:rsid w:val="00AA5730"/>
    <w:rsid w:val="00AA5917"/>
    <w:rsid w:val="00AA64D5"/>
    <w:rsid w:val="00AA6694"/>
    <w:rsid w:val="00AA670A"/>
    <w:rsid w:val="00AA6CB0"/>
    <w:rsid w:val="00AA6D7C"/>
    <w:rsid w:val="00AA6DEB"/>
    <w:rsid w:val="00AA7117"/>
    <w:rsid w:val="00AA7261"/>
    <w:rsid w:val="00AA74C5"/>
    <w:rsid w:val="00AA7532"/>
    <w:rsid w:val="00AA7913"/>
    <w:rsid w:val="00AA79F2"/>
    <w:rsid w:val="00AA7A92"/>
    <w:rsid w:val="00AA7CA3"/>
    <w:rsid w:val="00AA7CB6"/>
    <w:rsid w:val="00AB0A44"/>
    <w:rsid w:val="00AB0A57"/>
    <w:rsid w:val="00AB0E1E"/>
    <w:rsid w:val="00AB0E77"/>
    <w:rsid w:val="00AB11B2"/>
    <w:rsid w:val="00AB120E"/>
    <w:rsid w:val="00AB1234"/>
    <w:rsid w:val="00AB1445"/>
    <w:rsid w:val="00AB1539"/>
    <w:rsid w:val="00AB1718"/>
    <w:rsid w:val="00AB1D1A"/>
    <w:rsid w:val="00AB24D6"/>
    <w:rsid w:val="00AB264E"/>
    <w:rsid w:val="00AB2B5D"/>
    <w:rsid w:val="00AB3224"/>
    <w:rsid w:val="00AB35D4"/>
    <w:rsid w:val="00AB385F"/>
    <w:rsid w:val="00AB3B93"/>
    <w:rsid w:val="00AB3C46"/>
    <w:rsid w:val="00AB3F98"/>
    <w:rsid w:val="00AB4074"/>
    <w:rsid w:val="00AB4267"/>
    <w:rsid w:val="00AB49F6"/>
    <w:rsid w:val="00AB4B1A"/>
    <w:rsid w:val="00AB4C2D"/>
    <w:rsid w:val="00AB4DB8"/>
    <w:rsid w:val="00AB4F53"/>
    <w:rsid w:val="00AB53F1"/>
    <w:rsid w:val="00AB5DE1"/>
    <w:rsid w:val="00AB64CD"/>
    <w:rsid w:val="00AB6951"/>
    <w:rsid w:val="00AB6AD7"/>
    <w:rsid w:val="00AB6D68"/>
    <w:rsid w:val="00AB719A"/>
    <w:rsid w:val="00AB7ABF"/>
    <w:rsid w:val="00AC166B"/>
    <w:rsid w:val="00AC2416"/>
    <w:rsid w:val="00AC24CB"/>
    <w:rsid w:val="00AC2701"/>
    <w:rsid w:val="00AC29FB"/>
    <w:rsid w:val="00AC38FD"/>
    <w:rsid w:val="00AC3BB5"/>
    <w:rsid w:val="00AC3C6A"/>
    <w:rsid w:val="00AC3D9D"/>
    <w:rsid w:val="00AC3E11"/>
    <w:rsid w:val="00AC436B"/>
    <w:rsid w:val="00AC443F"/>
    <w:rsid w:val="00AC4552"/>
    <w:rsid w:val="00AC45DC"/>
    <w:rsid w:val="00AC4903"/>
    <w:rsid w:val="00AC4D03"/>
    <w:rsid w:val="00AC535B"/>
    <w:rsid w:val="00AC58C4"/>
    <w:rsid w:val="00AC5A47"/>
    <w:rsid w:val="00AC5A9F"/>
    <w:rsid w:val="00AC5E4F"/>
    <w:rsid w:val="00AC6228"/>
    <w:rsid w:val="00AC6374"/>
    <w:rsid w:val="00AC6D4D"/>
    <w:rsid w:val="00AC6EE2"/>
    <w:rsid w:val="00AC6FAD"/>
    <w:rsid w:val="00AD01C4"/>
    <w:rsid w:val="00AD026E"/>
    <w:rsid w:val="00AD02E0"/>
    <w:rsid w:val="00AD057E"/>
    <w:rsid w:val="00AD065F"/>
    <w:rsid w:val="00AD0897"/>
    <w:rsid w:val="00AD0A7F"/>
    <w:rsid w:val="00AD1054"/>
    <w:rsid w:val="00AD11AD"/>
    <w:rsid w:val="00AD123E"/>
    <w:rsid w:val="00AD157E"/>
    <w:rsid w:val="00AD15AD"/>
    <w:rsid w:val="00AD16C0"/>
    <w:rsid w:val="00AD1760"/>
    <w:rsid w:val="00AD17C8"/>
    <w:rsid w:val="00AD1D93"/>
    <w:rsid w:val="00AD1F93"/>
    <w:rsid w:val="00AD26B8"/>
    <w:rsid w:val="00AD295F"/>
    <w:rsid w:val="00AD299D"/>
    <w:rsid w:val="00AD30B3"/>
    <w:rsid w:val="00AD3212"/>
    <w:rsid w:val="00AD373F"/>
    <w:rsid w:val="00AD38BB"/>
    <w:rsid w:val="00AD3B65"/>
    <w:rsid w:val="00AD3DAC"/>
    <w:rsid w:val="00AD42F2"/>
    <w:rsid w:val="00AD45A1"/>
    <w:rsid w:val="00AD4691"/>
    <w:rsid w:val="00AD493F"/>
    <w:rsid w:val="00AD5252"/>
    <w:rsid w:val="00AD5FB5"/>
    <w:rsid w:val="00AD6156"/>
    <w:rsid w:val="00AD677A"/>
    <w:rsid w:val="00AD6E08"/>
    <w:rsid w:val="00AD6F9F"/>
    <w:rsid w:val="00AD7183"/>
    <w:rsid w:val="00AD7674"/>
    <w:rsid w:val="00AD7675"/>
    <w:rsid w:val="00AD7C90"/>
    <w:rsid w:val="00AD7CB9"/>
    <w:rsid w:val="00AD7D77"/>
    <w:rsid w:val="00AD7DA9"/>
    <w:rsid w:val="00AE0053"/>
    <w:rsid w:val="00AE043E"/>
    <w:rsid w:val="00AE07F4"/>
    <w:rsid w:val="00AE0E36"/>
    <w:rsid w:val="00AE10BE"/>
    <w:rsid w:val="00AE10C4"/>
    <w:rsid w:val="00AE11A0"/>
    <w:rsid w:val="00AE1481"/>
    <w:rsid w:val="00AE1DB3"/>
    <w:rsid w:val="00AE2C12"/>
    <w:rsid w:val="00AE2E46"/>
    <w:rsid w:val="00AE2F01"/>
    <w:rsid w:val="00AE3421"/>
    <w:rsid w:val="00AE36CB"/>
    <w:rsid w:val="00AE3975"/>
    <w:rsid w:val="00AE3A84"/>
    <w:rsid w:val="00AE3E0A"/>
    <w:rsid w:val="00AE403E"/>
    <w:rsid w:val="00AE40A6"/>
    <w:rsid w:val="00AE4395"/>
    <w:rsid w:val="00AE4A1A"/>
    <w:rsid w:val="00AE4FB6"/>
    <w:rsid w:val="00AE4FDD"/>
    <w:rsid w:val="00AE569A"/>
    <w:rsid w:val="00AE5A92"/>
    <w:rsid w:val="00AE6076"/>
    <w:rsid w:val="00AE612B"/>
    <w:rsid w:val="00AE63C0"/>
    <w:rsid w:val="00AE6531"/>
    <w:rsid w:val="00AE6554"/>
    <w:rsid w:val="00AE6723"/>
    <w:rsid w:val="00AE7277"/>
    <w:rsid w:val="00AE7357"/>
    <w:rsid w:val="00AE775D"/>
    <w:rsid w:val="00AE77A4"/>
    <w:rsid w:val="00AE7DA4"/>
    <w:rsid w:val="00AE7E20"/>
    <w:rsid w:val="00AF0242"/>
    <w:rsid w:val="00AF0553"/>
    <w:rsid w:val="00AF060F"/>
    <w:rsid w:val="00AF08FD"/>
    <w:rsid w:val="00AF15E1"/>
    <w:rsid w:val="00AF1970"/>
    <w:rsid w:val="00AF1E11"/>
    <w:rsid w:val="00AF1FBB"/>
    <w:rsid w:val="00AF222E"/>
    <w:rsid w:val="00AF23E8"/>
    <w:rsid w:val="00AF2816"/>
    <w:rsid w:val="00AF28D6"/>
    <w:rsid w:val="00AF3530"/>
    <w:rsid w:val="00AF3592"/>
    <w:rsid w:val="00AF3CC5"/>
    <w:rsid w:val="00AF40D2"/>
    <w:rsid w:val="00AF4B47"/>
    <w:rsid w:val="00AF51E4"/>
    <w:rsid w:val="00AF52AC"/>
    <w:rsid w:val="00AF5327"/>
    <w:rsid w:val="00AF53CB"/>
    <w:rsid w:val="00AF5CD3"/>
    <w:rsid w:val="00AF5DA9"/>
    <w:rsid w:val="00AF655E"/>
    <w:rsid w:val="00AF65DC"/>
    <w:rsid w:val="00AF6701"/>
    <w:rsid w:val="00AF6952"/>
    <w:rsid w:val="00AF6964"/>
    <w:rsid w:val="00AF6ABB"/>
    <w:rsid w:val="00AF6BD6"/>
    <w:rsid w:val="00AF6DF2"/>
    <w:rsid w:val="00AF7328"/>
    <w:rsid w:val="00AF744C"/>
    <w:rsid w:val="00AF7460"/>
    <w:rsid w:val="00AF7659"/>
    <w:rsid w:val="00AF7C29"/>
    <w:rsid w:val="00AF7EEA"/>
    <w:rsid w:val="00AF7F25"/>
    <w:rsid w:val="00B00097"/>
    <w:rsid w:val="00B00438"/>
    <w:rsid w:val="00B00713"/>
    <w:rsid w:val="00B00BC1"/>
    <w:rsid w:val="00B00C01"/>
    <w:rsid w:val="00B011F1"/>
    <w:rsid w:val="00B01216"/>
    <w:rsid w:val="00B014C0"/>
    <w:rsid w:val="00B0157F"/>
    <w:rsid w:val="00B01826"/>
    <w:rsid w:val="00B018C8"/>
    <w:rsid w:val="00B01C9B"/>
    <w:rsid w:val="00B02777"/>
    <w:rsid w:val="00B029B3"/>
    <w:rsid w:val="00B029B6"/>
    <w:rsid w:val="00B03CE3"/>
    <w:rsid w:val="00B03F25"/>
    <w:rsid w:val="00B03F27"/>
    <w:rsid w:val="00B042D2"/>
    <w:rsid w:val="00B043C6"/>
    <w:rsid w:val="00B04469"/>
    <w:rsid w:val="00B0447A"/>
    <w:rsid w:val="00B045C6"/>
    <w:rsid w:val="00B04A73"/>
    <w:rsid w:val="00B04D33"/>
    <w:rsid w:val="00B04E38"/>
    <w:rsid w:val="00B05030"/>
    <w:rsid w:val="00B05088"/>
    <w:rsid w:val="00B052B9"/>
    <w:rsid w:val="00B05A76"/>
    <w:rsid w:val="00B0617B"/>
    <w:rsid w:val="00B063E8"/>
    <w:rsid w:val="00B0662D"/>
    <w:rsid w:val="00B06A6E"/>
    <w:rsid w:val="00B06B56"/>
    <w:rsid w:val="00B06C73"/>
    <w:rsid w:val="00B06EE0"/>
    <w:rsid w:val="00B1001D"/>
    <w:rsid w:val="00B104F3"/>
    <w:rsid w:val="00B10767"/>
    <w:rsid w:val="00B1092B"/>
    <w:rsid w:val="00B11166"/>
    <w:rsid w:val="00B1121E"/>
    <w:rsid w:val="00B11288"/>
    <w:rsid w:val="00B11A0D"/>
    <w:rsid w:val="00B11A82"/>
    <w:rsid w:val="00B11ADD"/>
    <w:rsid w:val="00B12177"/>
    <w:rsid w:val="00B126D9"/>
    <w:rsid w:val="00B12741"/>
    <w:rsid w:val="00B12E51"/>
    <w:rsid w:val="00B1326D"/>
    <w:rsid w:val="00B136ED"/>
    <w:rsid w:val="00B13777"/>
    <w:rsid w:val="00B13A67"/>
    <w:rsid w:val="00B13C65"/>
    <w:rsid w:val="00B13DF9"/>
    <w:rsid w:val="00B13FD4"/>
    <w:rsid w:val="00B14100"/>
    <w:rsid w:val="00B142AD"/>
    <w:rsid w:val="00B147B6"/>
    <w:rsid w:val="00B14906"/>
    <w:rsid w:val="00B1497A"/>
    <w:rsid w:val="00B14A6B"/>
    <w:rsid w:val="00B14A7B"/>
    <w:rsid w:val="00B14DD4"/>
    <w:rsid w:val="00B1510F"/>
    <w:rsid w:val="00B152A8"/>
    <w:rsid w:val="00B15637"/>
    <w:rsid w:val="00B15730"/>
    <w:rsid w:val="00B157BD"/>
    <w:rsid w:val="00B1602C"/>
    <w:rsid w:val="00B16438"/>
    <w:rsid w:val="00B16533"/>
    <w:rsid w:val="00B16593"/>
    <w:rsid w:val="00B16B2B"/>
    <w:rsid w:val="00B16CCF"/>
    <w:rsid w:val="00B16EAF"/>
    <w:rsid w:val="00B16F55"/>
    <w:rsid w:val="00B17A4C"/>
    <w:rsid w:val="00B17B80"/>
    <w:rsid w:val="00B17BD1"/>
    <w:rsid w:val="00B17BF0"/>
    <w:rsid w:val="00B17DA7"/>
    <w:rsid w:val="00B20065"/>
    <w:rsid w:val="00B20235"/>
    <w:rsid w:val="00B205E1"/>
    <w:rsid w:val="00B20A0B"/>
    <w:rsid w:val="00B20E3E"/>
    <w:rsid w:val="00B2110F"/>
    <w:rsid w:val="00B2128F"/>
    <w:rsid w:val="00B2166C"/>
    <w:rsid w:val="00B21B12"/>
    <w:rsid w:val="00B21CAD"/>
    <w:rsid w:val="00B21ED2"/>
    <w:rsid w:val="00B21F0F"/>
    <w:rsid w:val="00B22115"/>
    <w:rsid w:val="00B22305"/>
    <w:rsid w:val="00B223A1"/>
    <w:rsid w:val="00B226BD"/>
    <w:rsid w:val="00B22819"/>
    <w:rsid w:val="00B228BC"/>
    <w:rsid w:val="00B22993"/>
    <w:rsid w:val="00B22B12"/>
    <w:rsid w:val="00B22CF1"/>
    <w:rsid w:val="00B23194"/>
    <w:rsid w:val="00B23287"/>
    <w:rsid w:val="00B23930"/>
    <w:rsid w:val="00B239A2"/>
    <w:rsid w:val="00B23E9E"/>
    <w:rsid w:val="00B23F6B"/>
    <w:rsid w:val="00B2411C"/>
    <w:rsid w:val="00B24166"/>
    <w:rsid w:val="00B2416D"/>
    <w:rsid w:val="00B24737"/>
    <w:rsid w:val="00B24B75"/>
    <w:rsid w:val="00B24D12"/>
    <w:rsid w:val="00B24DD8"/>
    <w:rsid w:val="00B25232"/>
    <w:rsid w:val="00B2550E"/>
    <w:rsid w:val="00B25528"/>
    <w:rsid w:val="00B255F0"/>
    <w:rsid w:val="00B2582A"/>
    <w:rsid w:val="00B258E4"/>
    <w:rsid w:val="00B25950"/>
    <w:rsid w:val="00B25AA6"/>
    <w:rsid w:val="00B25E07"/>
    <w:rsid w:val="00B25F6D"/>
    <w:rsid w:val="00B2602D"/>
    <w:rsid w:val="00B2603C"/>
    <w:rsid w:val="00B26585"/>
    <w:rsid w:val="00B26DC9"/>
    <w:rsid w:val="00B27012"/>
    <w:rsid w:val="00B271D4"/>
    <w:rsid w:val="00B274BE"/>
    <w:rsid w:val="00B27900"/>
    <w:rsid w:val="00B27F0F"/>
    <w:rsid w:val="00B27FD1"/>
    <w:rsid w:val="00B3004D"/>
    <w:rsid w:val="00B304F1"/>
    <w:rsid w:val="00B30533"/>
    <w:rsid w:val="00B30CF2"/>
    <w:rsid w:val="00B30D82"/>
    <w:rsid w:val="00B30FD6"/>
    <w:rsid w:val="00B31400"/>
    <w:rsid w:val="00B31590"/>
    <w:rsid w:val="00B315C2"/>
    <w:rsid w:val="00B31D05"/>
    <w:rsid w:val="00B32000"/>
    <w:rsid w:val="00B32022"/>
    <w:rsid w:val="00B32692"/>
    <w:rsid w:val="00B32B6E"/>
    <w:rsid w:val="00B33622"/>
    <w:rsid w:val="00B33760"/>
    <w:rsid w:val="00B339D9"/>
    <w:rsid w:val="00B343E3"/>
    <w:rsid w:val="00B347BA"/>
    <w:rsid w:val="00B34E4B"/>
    <w:rsid w:val="00B34F0F"/>
    <w:rsid w:val="00B35202"/>
    <w:rsid w:val="00B35571"/>
    <w:rsid w:val="00B35C94"/>
    <w:rsid w:val="00B35DB5"/>
    <w:rsid w:val="00B35E7F"/>
    <w:rsid w:val="00B36019"/>
    <w:rsid w:val="00B36769"/>
    <w:rsid w:val="00B36B23"/>
    <w:rsid w:val="00B37457"/>
    <w:rsid w:val="00B37AC3"/>
    <w:rsid w:val="00B37CE0"/>
    <w:rsid w:val="00B37FCD"/>
    <w:rsid w:val="00B40335"/>
    <w:rsid w:val="00B406D3"/>
    <w:rsid w:val="00B40A68"/>
    <w:rsid w:val="00B40B91"/>
    <w:rsid w:val="00B40CFF"/>
    <w:rsid w:val="00B415C1"/>
    <w:rsid w:val="00B416CE"/>
    <w:rsid w:val="00B41C57"/>
    <w:rsid w:val="00B41D3F"/>
    <w:rsid w:val="00B41DD1"/>
    <w:rsid w:val="00B421DA"/>
    <w:rsid w:val="00B42445"/>
    <w:rsid w:val="00B42640"/>
    <w:rsid w:val="00B42BBF"/>
    <w:rsid w:val="00B42DBD"/>
    <w:rsid w:val="00B43090"/>
    <w:rsid w:val="00B43183"/>
    <w:rsid w:val="00B4331C"/>
    <w:rsid w:val="00B4399A"/>
    <w:rsid w:val="00B43F7D"/>
    <w:rsid w:val="00B44494"/>
    <w:rsid w:val="00B445E2"/>
    <w:rsid w:val="00B447B6"/>
    <w:rsid w:val="00B449DA"/>
    <w:rsid w:val="00B44D58"/>
    <w:rsid w:val="00B44DC5"/>
    <w:rsid w:val="00B44F19"/>
    <w:rsid w:val="00B44F7A"/>
    <w:rsid w:val="00B44F97"/>
    <w:rsid w:val="00B452F7"/>
    <w:rsid w:val="00B453AC"/>
    <w:rsid w:val="00B455BC"/>
    <w:rsid w:val="00B45BC8"/>
    <w:rsid w:val="00B460EE"/>
    <w:rsid w:val="00B46269"/>
    <w:rsid w:val="00B46363"/>
    <w:rsid w:val="00B463F1"/>
    <w:rsid w:val="00B466D7"/>
    <w:rsid w:val="00B46EA0"/>
    <w:rsid w:val="00B47248"/>
    <w:rsid w:val="00B4751E"/>
    <w:rsid w:val="00B47651"/>
    <w:rsid w:val="00B47A8B"/>
    <w:rsid w:val="00B47E84"/>
    <w:rsid w:val="00B500AE"/>
    <w:rsid w:val="00B502EC"/>
    <w:rsid w:val="00B50CC0"/>
    <w:rsid w:val="00B51402"/>
    <w:rsid w:val="00B51448"/>
    <w:rsid w:val="00B527C4"/>
    <w:rsid w:val="00B529F4"/>
    <w:rsid w:val="00B5316C"/>
    <w:rsid w:val="00B53BEC"/>
    <w:rsid w:val="00B54294"/>
    <w:rsid w:val="00B54A44"/>
    <w:rsid w:val="00B54D4E"/>
    <w:rsid w:val="00B5528F"/>
    <w:rsid w:val="00B5553B"/>
    <w:rsid w:val="00B55862"/>
    <w:rsid w:val="00B558A3"/>
    <w:rsid w:val="00B55A41"/>
    <w:rsid w:val="00B55CCC"/>
    <w:rsid w:val="00B55EB8"/>
    <w:rsid w:val="00B5611E"/>
    <w:rsid w:val="00B56241"/>
    <w:rsid w:val="00B5651E"/>
    <w:rsid w:val="00B56537"/>
    <w:rsid w:val="00B56879"/>
    <w:rsid w:val="00B56A41"/>
    <w:rsid w:val="00B57097"/>
    <w:rsid w:val="00B572EB"/>
    <w:rsid w:val="00B57F89"/>
    <w:rsid w:val="00B60005"/>
    <w:rsid w:val="00B60273"/>
    <w:rsid w:val="00B60445"/>
    <w:rsid w:val="00B60530"/>
    <w:rsid w:val="00B60C3A"/>
    <w:rsid w:val="00B60C5B"/>
    <w:rsid w:val="00B60D4C"/>
    <w:rsid w:val="00B60D90"/>
    <w:rsid w:val="00B60FE6"/>
    <w:rsid w:val="00B610AE"/>
    <w:rsid w:val="00B61303"/>
    <w:rsid w:val="00B61304"/>
    <w:rsid w:val="00B61401"/>
    <w:rsid w:val="00B61592"/>
    <w:rsid w:val="00B61BA8"/>
    <w:rsid w:val="00B61D93"/>
    <w:rsid w:val="00B62007"/>
    <w:rsid w:val="00B6242C"/>
    <w:rsid w:val="00B627DD"/>
    <w:rsid w:val="00B627F1"/>
    <w:rsid w:val="00B627F5"/>
    <w:rsid w:val="00B62858"/>
    <w:rsid w:val="00B628B5"/>
    <w:rsid w:val="00B63079"/>
    <w:rsid w:val="00B6390C"/>
    <w:rsid w:val="00B63A28"/>
    <w:rsid w:val="00B6449A"/>
    <w:rsid w:val="00B644E6"/>
    <w:rsid w:val="00B64534"/>
    <w:rsid w:val="00B648A3"/>
    <w:rsid w:val="00B6573D"/>
    <w:rsid w:val="00B659C8"/>
    <w:rsid w:val="00B65B64"/>
    <w:rsid w:val="00B65F80"/>
    <w:rsid w:val="00B66054"/>
    <w:rsid w:val="00B665C4"/>
    <w:rsid w:val="00B66807"/>
    <w:rsid w:val="00B6693B"/>
    <w:rsid w:val="00B66D29"/>
    <w:rsid w:val="00B66D2E"/>
    <w:rsid w:val="00B67106"/>
    <w:rsid w:val="00B67A9F"/>
    <w:rsid w:val="00B67DFD"/>
    <w:rsid w:val="00B70070"/>
    <w:rsid w:val="00B701B8"/>
    <w:rsid w:val="00B704B6"/>
    <w:rsid w:val="00B707D4"/>
    <w:rsid w:val="00B7092B"/>
    <w:rsid w:val="00B70EDA"/>
    <w:rsid w:val="00B710D1"/>
    <w:rsid w:val="00B714C3"/>
    <w:rsid w:val="00B71A97"/>
    <w:rsid w:val="00B71BB8"/>
    <w:rsid w:val="00B71DCA"/>
    <w:rsid w:val="00B72025"/>
    <w:rsid w:val="00B72386"/>
    <w:rsid w:val="00B723FF"/>
    <w:rsid w:val="00B72EA0"/>
    <w:rsid w:val="00B72F66"/>
    <w:rsid w:val="00B73208"/>
    <w:rsid w:val="00B735C0"/>
    <w:rsid w:val="00B73AC5"/>
    <w:rsid w:val="00B740D3"/>
    <w:rsid w:val="00B74181"/>
    <w:rsid w:val="00B74491"/>
    <w:rsid w:val="00B744EC"/>
    <w:rsid w:val="00B747A5"/>
    <w:rsid w:val="00B74CDA"/>
    <w:rsid w:val="00B74E5D"/>
    <w:rsid w:val="00B75220"/>
    <w:rsid w:val="00B75241"/>
    <w:rsid w:val="00B75294"/>
    <w:rsid w:val="00B75743"/>
    <w:rsid w:val="00B75DE3"/>
    <w:rsid w:val="00B772F0"/>
    <w:rsid w:val="00B7758B"/>
    <w:rsid w:val="00B775BE"/>
    <w:rsid w:val="00B779DA"/>
    <w:rsid w:val="00B77C9B"/>
    <w:rsid w:val="00B77CF4"/>
    <w:rsid w:val="00B80834"/>
    <w:rsid w:val="00B80CAD"/>
    <w:rsid w:val="00B80CAF"/>
    <w:rsid w:val="00B80CC9"/>
    <w:rsid w:val="00B80D7E"/>
    <w:rsid w:val="00B80D9C"/>
    <w:rsid w:val="00B811C0"/>
    <w:rsid w:val="00B814E6"/>
    <w:rsid w:val="00B81CE4"/>
    <w:rsid w:val="00B81E18"/>
    <w:rsid w:val="00B82480"/>
    <w:rsid w:val="00B82587"/>
    <w:rsid w:val="00B82B2C"/>
    <w:rsid w:val="00B82B83"/>
    <w:rsid w:val="00B83136"/>
    <w:rsid w:val="00B832F7"/>
    <w:rsid w:val="00B83403"/>
    <w:rsid w:val="00B834B8"/>
    <w:rsid w:val="00B837A8"/>
    <w:rsid w:val="00B83CE5"/>
    <w:rsid w:val="00B83F66"/>
    <w:rsid w:val="00B84082"/>
    <w:rsid w:val="00B8417D"/>
    <w:rsid w:val="00B84433"/>
    <w:rsid w:val="00B849F0"/>
    <w:rsid w:val="00B84EEF"/>
    <w:rsid w:val="00B84F96"/>
    <w:rsid w:val="00B85140"/>
    <w:rsid w:val="00B852A9"/>
    <w:rsid w:val="00B85539"/>
    <w:rsid w:val="00B85864"/>
    <w:rsid w:val="00B85924"/>
    <w:rsid w:val="00B85AFC"/>
    <w:rsid w:val="00B85DE8"/>
    <w:rsid w:val="00B86459"/>
    <w:rsid w:val="00B86A2C"/>
    <w:rsid w:val="00B86C61"/>
    <w:rsid w:val="00B86DE0"/>
    <w:rsid w:val="00B86ECF"/>
    <w:rsid w:val="00B87186"/>
    <w:rsid w:val="00B871F4"/>
    <w:rsid w:val="00B878F2"/>
    <w:rsid w:val="00B87AAC"/>
    <w:rsid w:val="00B87BAF"/>
    <w:rsid w:val="00B87BC2"/>
    <w:rsid w:val="00B9013E"/>
    <w:rsid w:val="00B9082B"/>
    <w:rsid w:val="00B9108E"/>
    <w:rsid w:val="00B915CD"/>
    <w:rsid w:val="00B91E2B"/>
    <w:rsid w:val="00B91E68"/>
    <w:rsid w:val="00B91E76"/>
    <w:rsid w:val="00B922ED"/>
    <w:rsid w:val="00B923AB"/>
    <w:rsid w:val="00B9278A"/>
    <w:rsid w:val="00B927C6"/>
    <w:rsid w:val="00B92818"/>
    <w:rsid w:val="00B92E03"/>
    <w:rsid w:val="00B930C3"/>
    <w:rsid w:val="00B9367E"/>
    <w:rsid w:val="00B93BDC"/>
    <w:rsid w:val="00B93C94"/>
    <w:rsid w:val="00B94323"/>
    <w:rsid w:val="00B945CA"/>
    <w:rsid w:val="00B94B29"/>
    <w:rsid w:val="00B9514E"/>
    <w:rsid w:val="00B952C2"/>
    <w:rsid w:val="00B95443"/>
    <w:rsid w:val="00B95E21"/>
    <w:rsid w:val="00B964BD"/>
    <w:rsid w:val="00B9685C"/>
    <w:rsid w:val="00B96A17"/>
    <w:rsid w:val="00B96CC5"/>
    <w:rsid w:val="00B97206"/>
    <w:rsid w:val="00B9768D"/>
    <w:rsid w:val="00B97972"/>
    <w:rsid w:val="00B97A06"/>
    <w:rsid w:val="00B97CDC"/>
    <w:rsid w:val="00B97E9F"/>
    <w:rsid w:val="00B97FBB"/>
    <w:rsid w:val="00BA0933"/>
    <w:rsid w:val="00BA0989"/>
    <w:rsid w:val="00BA09FA"/>
    <w:rsid w:val="00BA0AAB"/>
    <w:rsid w:val="00BA0B12"/>
    <w:rsid w:val="00BA0DA4"/>
    <w:rsid w:val="00BA107D"/>
    <w:rsid w:val="00BA19A2"/>
    <w:rsid w:val="00BA1B6E"/>
    <w:rsid w:val="00BA1BD0"/>
    <w:rsid w:val="00BA2102"/>
    <w:rsid w:val="00BA21BA"/>
    <w:rsid w:val="00BA27D7"/>
    <w:rsid w:val="00BA2C20"/>
    <w:rsid w:val="00BA3374"/>
    <w:rsid w:val="00BA33FC"/>
    <w:rsid w:val="00BA3660"/>
    <w:rsid w:val="00BA36EE"/>
    <w:rsid w:val="00BA36FA"/>
    <w:rsid w:val="00BA40C1"/>
    <w:rsid w:val="00BA40EE"/>
    <w:rsid w:val="00BA42E0"/>
    <w:rsid w:val="00BA441E"/>
    <w:rsid w:val="00BA450C"/>
    <w:rsid w:val="00BA4BB5"/>
    <w:rsid w:val="00BA4F0B"/>
    <w:rsid w:val="00BA5216"/>
    <w:rsid w:val="00BA52A2"/>
    <w:rsid w:val="00BA5507"/>
    <w:rsid w:val="00BA592F"/>
    <w:rsid w:val="00BA6675"/>
    <w:rsid w:val="00BA6D79"/>
    <w:rsid w:val="00BA6E74"/>
    <w:rsid w:val="00BA7192"/>
    <w:rsid w:val="00BA7325"/>
    <w:rsid w:val="00BA73BA"/>
    <w:rsid w:val="00BA786C"/>
    <w:rsid w:val="00BA7A3D"/>
    <w:rsid w:val="00BA7F24"/>
    <w:rsid w:val="00BB024D"/>
    <w:rsid w:val="00BB0C3F"/>
    <w:rsid w:val="00BB0DB0"/>
    <w:rsid w:val="00BB10A3"/>
    <w:rsid w:val="00BB112B"/>
    <w:rsid w:val="00BB11C9"/>
    <w:rsid w:val="00BB12E0"/>
    <w:rsid w:val="00BB180B"/>
    <w:rsid w:val="00BB193D"/>
    <w:rsid w:val="00BB1B1B"/>
    <w:rsid w:val="00BB1B2A"/>
    <w:rsid w:val="00BB1C09"/>
    <w:rsid w:val="00BB2185"/>
    <w:rsid w:val="00BB2C46"/>
    <w:rsid w:val="00BB2C5C"/>
    <w:rsid w:val="00BB2FD4"/>
    <w:rsid w:val="00BB327D"/>
    <w:rsid w:val="00BB3621"/>
    <w:rsid w:val="00BB3CA6"/>
    <w:rsid w:val="00BB3CB6"/>
    <w:rsid w:val="00BB3DCA"/>
    <w:rsid w:val="00BB3F65"/>
    <w:rsid w:val="00BB4FF3"/>
    <w:rsid w:val="00BB50A8"/>
    <w:rsid w:val="00BB5403"/>
    <w:rsid w:val="00BB5429"/>
    <w:rsid w:val="00BB5A3D"/>
    <w:rsid w:val="00BB5A8B"/>
    <w:rsid w:val="00BB5B27"/>
    <w:rsid w:val="00BB5C1E"/>
    <w:rsid w:val="00BB5CAB"/>
    <w:rsid w:val="00BB631E"/>
    <w:rsid w:val="00BB63C1"/>
    <w:rsid w:val="00BB645F"/>
    <w:rsid w:val="00BB6659"/>
    <w:rsid w:val="00BB69B9"/>
    <w:rsid w:val="00BB6FD3"/>
    <w:rsid w:val="00BB7B22"/>
    <w:rsid w:val="00BB7CFA"/>
    <w:rsid w:val="00BC0147"/>
    <w:rsid w:val="00BC066A"/>
    <w:rsid w:val="00BC08E1"/>
    <w:rsid w:val="00BC0B2B"/>
    <w:rsid w:val="00BC1792"/>
    <w:rsid w:val="00BC1915"/>
    <w:rsid w:val="00BC28C1"/>
    <w:rsid w:val="00BC2D52"/>
    <w:rsid w:val="00BC301B"/>
    <w:rsid w:val="00BC368F"/>
    <w:rsid w:val="00BC3750"/>
    <w:rsid w:val="00BC3A9B"/>
    <w:rsid w:val="00BC3BCD"/>
    <w:rsid w:val="00BC42D8"/>
    <w:rsid w:val="00BC45B3"/>
    <w:rsid w:val="00BC471D"/>
    <w:rsid w:val="00BC47F3"/>
    <w:rsid w:val="00BC47F6"/>
    <w:rsid w:val="00BC4C14"/>
    <w:rsid w:val="00BC4D8B"/>
    <w:rsid w:val="00BC4E1A"/>
    <w:rsid w:val="00BC4F51"/>
    <w:rsid w:val="00BC52BE"/>
    <w:rsid w:val="00BC5410"/>
    <w:rsid w:val="00BC5C8F"/>
    <w:rsid w:val="00BC5FAF"/>
    <w:rsid w:val="00BC6527"/>
    <w:rsid w:val="00BC6702"/>
    <w:rsid w:val="00BC6B75"/>
    <w:rsid w:val="00BC6CCA"/>
    <w:rsid w:val="00BC6DC0"/>
    <w:rsid w:val="00BC7244"/>
    <w:rsid w:val="00BC72E8"/>
    <w:rsid w:val="00BC74DF"/>
    <w:rsid w:val="00BC7616"/>
    <w:rsid w:val="00BC761D"/>
    <w:rsid w:val="00BC796D"/>
    <w:rsid w:val="00BC7EDF"/>
    <w:rsid w:val="00BD02DA"/>
    <w:rsid w:val="00BD0680"/>
    <w:rsid w:val="00BD0D56"/>
    <w:rsid w:val="00BD0DA5"/>
    <w:rsid w:val="00BD0DD5"/>
    <w:rsid w:val="00BD0EA6"/>
    <w:rsid w:val="00BD14DF"/>
    <w:rsid w:val="00BD1D71"/>
    <w:rsid w:val="00BD2399"/>
    <w:rsid w:val="00BD25C1"/>
    <w:rsid w:val="00BD2708"/>
    <w:rsid w:val="00BD2A4B"/>
    <w:rsid w:val="00BD2B36"/>
    <w:rsid w:val="00BD3045"/>
    <w:rsid w:val="00BD3240"/>
    <w:rsid w:val="00BD34C3"/>
    <w:rsid w:val="00BD34F7"/>
    <w:rsid w:val="00BD39FB"/>
    <w:rsid w:val="00BD39FE"/>
    <w:rsid w:val="00BD3C64"/>
    <w:rsid w:val="00BD3D60"/>
    <w:rsid w:val="00BD3DAF"/>
    <w:rsid w:val="00BD40B4"/>
    <w:rsid w:val="00BD43B7"/>
    <w:rsid w:val="00BD43B8"/>
    <w:rsid w:val="00BD448B"/>
    <w:rsid w:val="00BD470C"/>
    <w:rsid w:val="00BD5027"/>
    <w:rsid w:val="00BD5205"/>
    <w:rsid w:val="00BD53F7"/>
    <w:rsid w:val="00BD56E3"/>
    <w:rsid w:val="00BD57A0"/>
    <w:rsid w:val="00BD5AD1"/>
    <w:rsid w:val="00BD5BD8"/>
    <w:rsid w:val="00BD5E91"/>
    <w:rsid w:val="00BD6904"/>
    <w:rsid w:val="00BD6CCA"/>
    <w:rsid w:val="00BD6DCE"/>
    <w:rsid w:val="00BD7AB2"/>
    <w:rsid w:val="00BD7E20"/>
    <w:rsid w:val="00BD7F7E"/>
    <w:rsid w:val="00BE0715"/>
    <w:rsid w:val="00BE0A52"/>
    <w:rsid w:val="00BE0C33"/>
    <w:rsid w:val="00BE1030"/>
    <w:rsid w:val="00BE18BC"/>
    <w:rsid w:val="00BE1C1B"/>
    <w:rsid w:val="00BE203C"/>
    <w:rsid w:val="00BE2188"/>
    <w:rsid w:val="00BE21A2"/>
    <w:rsid w:val="00BE21AD"/>
    <w:rsid w:val="00BE21C5"/>
    <w:rsid w:val="00BE2462"/>
    <w:rsid w:val="00BE2B11"/>
    <w:rsid w:val="00BE35A2"/>
    <w:rsid w:val="00BE3E23"/>
    <w:rsid w:val="00BE3F53"/>
    <w:rsid w:val="00BE49E3"/>
    <w:rsid w:val="00BE4A23"/>
    <w:rsid w:val="00BE4BBF"/>
    <w:rsid w:val="00BE4F75"/>
    <w:rsid w:val="00BE5301"/>
    <w:rsid w:val="00BE574F"/>
    <w:rsid w:val="00BE5BEB"/>
    <w:rsid w:val="00BE5C3E"/>
    <w:rsid w:val="00BE61E1"/>
    <w:rsid w:val="00BE6731"/>
    <w:rsid w:val="00BE68AE"/>
    <w:rsid w:val="00BE6AC4"/>
    <w:rsid w:val="00BE7265"/>
    <w:rsid w:val="00BE72A5"/>
    <w:rsid w:val="00BE741B"/>
    <w:rsid w:val="00BE7818"/>
    <w:rsid w:val="00BE7B6E"/>
    <w:rsid w:val="00BE7FD8"/>
    <w:rsid w:val="00BF0156"/>
    <w:rsid w:val="00BF0226"/>
    <w:rsid w:val="00BF08A1"/>
    <w:rsid w:val="00BF110C"/>
    <w:rsid w:val="00BF128B"/>
    <w:rsid w:val="00BF1476"/>
    <w:rsid w:val="00BF1806"/>
    <w:rsid w:val="00BF1848"/>
    <w:rsid w:val="00BF197F"/>
    <w:rsid w:val="00BF1AAB"/>
    <w:rsid w:val="00BF1B18"/>
    <w:rsid w:val="00BF1C68"/>
    <w:rsid w:val="00BF1F46"/>
    <w:rsid w:val="00BF2027"/>
    <w:rsid w:val="00BF28FC"/>
    <w:rsid w:val="00BF2AD5"/>
    <w:rsid w:val="00BF2AEA"/>
    <w:rsid w:val="00BF2B1A"/>
    <w:rsid w:val="00BF3432"/>
    <w:rsid w:val="00BF36EC"/>
    <w:rsid w:val="00BF3742"/>
    <w:rsid w:val="00BF3777"/>
    <w:rsid w:val="00BF3F48"/>
    <w:rsid w:val="00BF42E3"/>
    <w:rsid w:val="00BF4D6B"/>
    <w:rsid w:val="00BF52DF"/>
    <w:rsid w:val="00BF553B"/>
    <w:rsid w:val="00BF58DC"/>
    <w:rsid w:val="00BF6757"/>
    <w:rsid w:val="00BF6B13"/>
    <w:rsid w:val="00BF6E17"/>
    <w:rsid w:val="00BF70FC"/>
    <w:rsid w:val="00BF7235"/>
    <w:rsid w:val="00BF7588"/>
    <w:rsid w:val="00BF759B"/>
    <w:rsid w:val="00BF75E4"/>
    <w:rsid w:val="00BF77EE"/>
    <w:rsid w:val="00BF78B9"/>
    <w:rsid w:val="00BF7EC4"/>
    <w:rsid w:val="00BF7F46"/>
    <w:rsid w:val="00BF7F94"/>
    <w:rsid w:val="00C0084F"/>
    <w:rsid w:val="00C00879"/>
    <w:rsid w:val="00C009C3"/>
    <w:rsid w:val="00C00FAE"/>
    <w:rsid w:val="00C012D5"/>
    <w:rsid w:val="00C016A4"/>
    <w:rsid w:val="00C017E2"/>
    <w:rsid w:val="00C01D09"/>
    <w:rsid w:val="00C01DCE"/>
    <w:rsid w:val="00C01F7B"/>
    <w:rsid w:val="00C01FCB"/>
    <w:rsid w:val="00C02290"/>
    <w:rsid w:val="00C0233E"/>
    <w:rsid w:val="00C0283B"/>
    <w:rsid w:val="00C02A42"/>
    <w:rsid w:val="00C02B48"/>
    <w:rsid w:val="00C036E0"/>
    <w:rsid w:val="00C03A92"/>
    <w:rsid w:val="00C03AA6"/>
    <w:rsid w:val="00C03AFB"/>
    <w:rsid w:val="00C03D9D"/>
    <w:rsid w:val="00C0407D"/>
    <w:rsid w:val="00C045DF"/>
    <w:rsid w:val="00C04A0D"/>
    <w:rsid w:val="00C04A3D"/>
    <w:rsid w:val="00C04C61"/>
    <w:rsid w:val="00C0518C"/>
    <w:rsid w:val="00C051CD"/>
    <w:rsid w:val="00C0531A"/>
    <w:rsid w:val="00C054DD"/>
    <w:rsid w:val="00C05609"/>
    <w:rsid w:val="00C05B32"/>
    <w:rsid w:val="00C05BCB"/>
    <w:rsid w:val="00C05FB1"/>
    <w:rsid w:val="00C06B08"/>
    <w:rsid w:val="00C06ED9"/>
    <w:rsid w:val="00C07058"/>
    <w:rsid w:val="00C07253"/>
    <w:rsid w:val="00C0777B"/>
    <w:rsid w:val="00C07A3D"/>
    <w:rsid w:val="00C07A94"/>
    <w:rsid w:val="00C07BED"/>
    <w:rsid w:val="00C07C93"/>
    <w:rsid w:val="00C07CD9"/>
    <w:rsid w:val="00C1008C"/>
    <w:rsid w:val="00C103D6"/>
    <w:rsid w:val="00C104E4"/>
    <w:rsid w:val="00C104F5"/>
    <w:rsid w:val="00C10BEC"/>
    <w:rsid w:val="00C10DD3"/>
    <w:rsid w:val="00C10E79"/>
    <w:rsid w:val="00C1102D"/>
    <w:rsid w:val="00C1106A"/>
    <w:rsid w:val="00C11376"/>
    <w:rsid w:val="00C113DF"/>
    <w:rsid w:val="00C115E1"/>
    <w:rsid w:val="00C116A9"/>
    <w:rsid w:val="00C11C07"/>
    <w:rsid w:val="00C12A0B"/>
    <w:rsid w:val="00C13026"/>
    <w:rsid w:val="00C13FAA"/>
    <w:rsid w:val="00C14053"/>
    <w:rsid w:val="00C14895"/>
    <w:rsid w:val="00C14B4A"/>
    <w:rsid w:val="00C151E5"/>
    <w:rsid w:val="00C15803"/>
    <w:rsid w:val="00C15983"/>
    <w:rsid w:val="00C15AC6"/>
    <w:rsid w:val="00C165FD"/>
    <w:rsid w:val="00C168A3"/>
    <w:rsid w:val="00C169BF"/>
    <w:rsid w:val="00C16B1F"/>
    <w:rsid w:val="00C16C18"/>
    <w:rsid w:val="00C17013"/>
    <w:rsid w:val="00C17086"/>
    <w:rsid w:val="00C171F7"/>
    <w:rsid w:val="00C173ED"/>
    <w:rsid w:val="00C17411"/>
    <w:rsid w:val="00C17847"/>
    <w:rsid w:val="00C17D8B"/>
    <w:rsid w:val="00C17DEE"/>
    <w:rsid w:val="00C17E4B"/>
    <w:rsid w:val="00C17E97"/>
    <w:rsid w:val="00C203B3"/>
    <w:rsid w:val="00C20788"/>
    <w:rsid w:val="00C207C4"/>
    <w:rsid w:val="00C2086E"/>
    <w:rsid w:val="00C20F93"/>
    <w:rsid w:val="00C21377"/>
    <w:rsid w:val="00C213BF"/>
    <w:rsid w:val="00C218B9"/>
    <w:rsid w:val="00C21A2B"/>
    <w:rsid w:val="00C21AB9"/>
    <w:rsid w:val="00C21EC2"/>
    <w:rsid w:val="00C22266"/>
    <w:rsid w:val="00C2230A"/>
    <w:rsid w:val="00C2282E"/>
    <w:rsid w:val="00C22D76"/>
    <w:rsid w:val="00C22D8C"/>
    <w:rsid w:val="00C22F24"/>
    <w:rsid w:val="00C230A1"/>
    <w:rsid w:val="00C23220"/>
    <w:rsid w:val="00C233A2"/>
    <w:rsid w:val="00C237CD"/>
    <w:rsid w:val="00C239D7"/>
    <w:rsid w:val="00C239EF"/>
    <w:rsid w:val="00C24141"/>
    <w:rsid w:val="00C241C1"/>
    <w:rsid w:val="00C24492"/>
    <w:rsid w:val="00C246B9"/>
    <w:rsid w:val="00C249C2"/>
    <w:rsid w:val="00C249EE"/>
    <w:rsid w:val="00C24A33"/>
    <w:rsid w:val="00C25211"/>
    <w:rsid w:val="00C25522"/>
    <w:rsid w:val="00C25866"/>
    <w:rsid w:val="00C25DBB"/>
    <w:rsid w:val="00C263F2"/>
    <w:rsid w:val="00C26B61"/>
    <w:rsid w:val="00C26B83"/>
    <w:rsid w:val="00C2760F"/>
    <w:rsid w:val="00C30EFF"/>
    <w:rsid w:val="00C3113C"/>
    <w:rsid w:val="00C312F4"/>
    <w:rsid w:val="00C314A8"/>
    <w:rsid w:val="00C316D7"/>
    <w:rsid w:val="00C317DD"/>
    <w:rsid w:val="00C3205A"/>
    <w:rsid w:val="00C32303"/>
    <w:rsid w:val="00C32425"/>
    <w:rsid w:val="00C32763"/>
    <w:rsid w:val="00C32CBD"/>
    <w:rsid w:val="00C32D9D"/>
    <w:rsid w:val="00C32E14"/>
    <w:rsid w:val="00C3349E"/>
    <w:rsid w:val="00C33980"/>
    <w:rsid w:val="00C33F28"/>
    <w:rsid w:val="00C34BCE"/>
    <w:rsid w:val="00C35217"/>
    <w:rsid w:val="00C3527B"/>
    <w:rsid w:val="00C35599"/>
    <w:rsid w:val="00C35D67"/>
    <w:rsid w:val="00C3610C"/>
    <w:rsid w:val="00C36938"/>
    <w:rsid w:val="00C36A97"/>
    <w:rsid w:val="00C3712F"/>
    <w:rsid w:val="00C373D3"/>
    <w:rsid w:val="00C3758A"/>
    <w:rsid w:val="00C37941"/>
    <w:rsid w:val="00C37F34"/>
    <w:rsid w:val="00C402E7"/>
    <w:rsid w:val="00C404D3"/>
    <w:rsid w:val="00C40523"/>
    <w:rsid w:val="00C40548"/>
    <w:rsid w:val="00C407E5"/>
    <w:rsid w:val="00C40B9D"/>
    <w:rsid w:val="00C4102A"/>
    <w:rsid w:val="00C41390"/>
    <w:rsid w:val="00C414F4"/>
    <w:rsid w:val="00C41614"/>
    <w:rsid w:val="00C419BF"/>
    <w:rsid w:val="00C41A12"/>
    <w:rsid w:val="00C41B3A"/>
    <w:rsid w:val="00C41C53"/>
    <w:rsid w:val="00C42000"/>
    <w:rsid w:val="00C42391"/>
    <w:rsid w:val="00C423D3"/>
    <w:rsid w:val="00C428C9"/>
    <w:rsid w:val="00C42D45"/>
    <w:rsid w:val="00C4306B"/>
    <w:rsid w:val="00C43419"/>
    <w:rsid w:val="00C437DD"/>
    <w:rsid w:val="00C43DCC"/>
    <w:rsid w:val="00C43F42"/>
    <w:rsid w:val="00C44079"/>
    <w:rsid w:val="00C440BC"/>
    <w:rsid w:val="00C443F0"/>
    <w:rsid w:val="00C44413"/>
    <w:rsid w:val="00C445A9"/>
    <w:rsid w:val="00C44CD1"/>
    <w:rsid w:val="00C459EA"/>
    <w:rsid w:val="00C45CA0"/>
    <w:rsid w:val="00C4632B"/>
    <w:rsid w:val="00C464B9"/>
    <w:rsid w:val="00C467A4"/>
    <w:rsid w:val="00C467F9"/>
    <w:rsid w:val="00C46ACD"/>
    <w:rsid w:val="00C46E5C"/>
    <w:rsid w:val="00C47C3E"/>
    <w:rsid w:val="00C47DFB"/>
    <w:rsid w:val="00C47FF9"/>
    <w:rsid w:val="00C50004"/>
    <w:rsid w:val="00C50443"/>
    <w:rsid w:val="00C50DD6"/>
    <w:rsid w:val="00C50E6D"/>
    <w:rsid w:val="00C51059"/>
    <w:rsid w:val="00C51443"/>
    <w:rsid w:val="00C5156F"/>
    <w:rsid w:val="00C51965"/>
    <w:rsid w:val="00C51BF3"/>
    <w:rsid w:val="00C52575"/>
    <w:rsid w:val="00C52815"/>
    <w:rsid w:val="00C52837"/>
    <w:rsid w:val="00C529F7"/>
    <w:rsid w:val="00C53182"/>
    <w:rsid w:val="00C53298"/>
    <w:rsid w:val="00C53DB6"/>
    <w:rsid w:val="00C54678"/>
    <w:rsid w:val="00C5473D"/>
    <w:rsid w:val="00C54CD7"/>
    <w:rsid w:val="00C55716"/>
    <w:rsid w:val="00C55822"/>
    <w:rsid w:val="00C5594E"/>
    <w:rsid w:val="00C565E4"/>
    <w:rsid w:val="00C56760"/>
    <w:rsid w:val="00C569EF"/>
    <w:rsid w:val="00C56E9F"/>
    <w:rsid w:val="00C57F69"/>
    <w:rsid w:val="00C57FF6"/>
    <w:rsid w:val="00C60037"/>
    <w:rsid w:val="00C60200"/>
    <w:rsid w:val="00C60606"/>
    <w:rsid w:val="00C608F2"/>
    <w:rsid w:val="00C60C25"/>
    <w:rsid w:val="00C61759"/>
    <w:rsid w:val="00C6189A"/>
    <w:rsid w:val="00C621E9"/>
    <w:rsid w:val="00C62270"/>
    <w:rsid w:val="00C624E4"/>
    <w:rsid w:val="00C6263D"/>
    <w:rsid w:val="00C629F7"/>
    <w:rsid w:val="00C63060"/>
    <w:rsid w:val="00C631F0"/>
    <w:rsid w:val="00C63592"/>
    <w:rsid w:val="00C6359B"/>
    <w:rsid w:val="00C635EE"/>
    <w:rsid w:val="00C63F0E"/>
    <w:rsid w:val="00C64081"/>
    <w:rsid w:val="00C64494"/>
    <w:rsid w:val="00C64582"/>
    <w:rsid w:val="00C646AC"/>
    <w:rsid w:val="00C64DB3"/>
    <w:rsid w:val="00C64FA5"/>
    <w:rsid w:val="00C65497"/>
    <w:rsid w:val="00C654AC"/>
    <w:rsid w:val="00C65527"/>
    <w:rsid w:val="00C65B2D"/>
    <w:rsid w:val="00C660AB"/>
    <w:rsid w:val="00C661A1"/>
    <w:rsid w:val="00C662DF"/>
    <w:rsid w:val="00C6634E"/>
    <w:rsid w:val="00C664DF"/>
    <w:rsid w:val="00C66593"/>
    <w:rsid w:val="00C667F5"/>
    <w:rsid w:val="00C6694C"/>
    <w:rsid w:val="00C669A0"/>
    <w:rsid w:val="00C669AF"/>
    <w:rsid w:val="00C672F4"/>
    <w:rsid w:val="00C6744E"/>
    <w:rsid w:val="00C678E4"/>
    <w:rsid w:val="00C67E36"/>
    <w:rsid w:val="00C67FB6"/>
    <w:rsid w:val="00C7007E"/>
    <w:rsid w:val="00C705D0"/>
    <w:rsid w:val="00C706B5"/>
    <w:rsid w:val="00C70740"/>
    <w:rsid w:val="00C70D97"/>
    <w:rsid w:val="00C71056"/>
    <w:rsid w:val="00C7144B"/>
    <w:rsid w:val="00C716F7"/>
    <w:rsid w:val="00C71B2A"/>
    <w:rsid w:val="00C71F3D"/>
    <w:rsid w:val="00C721AA"/>
    <w:rsid w:val="00C72299"/>
    <w:rsid w:val="00C7277A"/>
    <w:rsid w:val="00C7299C"/>
    <w:rsid w:val="00C72B4A"/>
    <w:rsid w:val="00C72EDD"/>
    <w:rsid w:val="00C73105"/>
    <w:rsid w:val="00C736BC"/>
    <w:rsid w:val="00C736EC"/>
    <w:rsid w:val="00C7383B"/>
    <w:rsid w:val="00C73DD1"/>
    <w:rsid w:val="00C74343"/>
    <w:rsid w:val="00C74595"/>
    <w:rsid w:val="00C74778"/>
    <w:rsid w:val="00C74AA7"/>
    <w:rsid w:val="00C74B15"/>
    <w:rsid w:val="00C75450"/>
    <w:rsid w:val="00C7552D"/>
    <w:rsid w:val="00C75A34"/>
    <w:rsid w:val="00C75A8F"/>
    <w:rsid w:val="00C75B7F"/>
    <w:rsid w:val="00C75D69"/>
    <w:rsid w:val="00C75D7B"/>
    <w:rsid w:val="00C75ECD"/>
    <w:rsid w:val="00C761ED"/>
    <w:rsid w:val="00C7664E"/>
    <w:rsid w:val="00C766A4"/>
    <w:rsid w:val="00C76A2C"/>
    <w:rsid w:val="00C76D7B"/>
    <w:rsid w:val="00C77005"/>
    <w:rsid w:val="00C7734C"/>
    <w:rsid w:val="00C773C6"/>
    <w:rsid w:val="00C77972"/>
    <w:rsid w:val="00C77B08"/>
    <w:rsid w:val="00C77EB8"/>
    <w:rsid w:val="00C802BB"/>
    <w:rsid w:val="00C80379"/>
    <w:rsid w:val="00C80508"/>
    <w:rsid w:val="00C80634"/>
    <w:rsid w:val="00C8064C"/>
    <w:rsid w:val="00C80CB4"/>
    <w:rsid w:val="00C811E0"/>
    <w:rsid w:val="00C814CC"/>
    <w:rsid w:val="00C819EC"/>
    <w:rsid w:val="00C81F38"/>
    <w:rsid w:val="00C81FCC"/>
    <w:rsid w:val="00C8223F"/>
    <w:rsid w:val="00C827BF"/>
    <w:rsid w:val="00C8308F"/>
    <w:rsid w:val="00C83268"/>
    <w:rsid w:val="00C83495"/>
    <w:rsid w:val="00C83779"/>
    <w:rsid w:val="00C837D4"/>
    <w:rsid w:val="00C83994"/>
    <w:rsid w:val="00C83BA3"/>
    <w:rsid w:val="00C83BBD"/>
    <w:rsid w:val="00C83F68"/>
    <w:rsid w:val="00C84015"/>
    <w:rsid w:val="00C84196"/>
    <w:rsid w:val="00C84352"/>
    <w:rsid w:val="00C846E0"/>
    <w:rsid w:val="00C84719"/>
    <w:rsid w:val="00C84732"/>
    <w:rsid w:val="00C84BA8"/>
    <w:rsid w:val="00C84C5E"/>
    <w:rsid w:val="00C84CB9"/>
    <w:rsid w:val="00C84E0E"/>
    <w:rsid w:val="00C8558F"/>
    <w:rsid w:val="00C85A6F"/>
    <w:rsid w:val="00C8625E"/>
    <w:rsid w:val="00C8626C"/>
    <w:rsid w:val="00C868D0"/>
    <w:rsid w:val="00C869A6"/>
    <w:rsid w:val="00C86B2F"/>
    <w:rsid w:val="00C872A5"/>
    <w:rsid w:val="00C87865"/>
    <w:rsid w:val="00C87972"/>
    <w:rsid w:val="00C900B3"/>
    <w:rsid w:val="00C9020A"/>
    <w:rsid w:val="00C90738"/>
    <w:rsid w:val="00C90985"/>
    <w:rsid w:val="00C90BE3"/>
    <w:rsid w:val="00C90E81"/>
    <w:rsid w:val="00C92202"/>
    <w:rsid w:val="00C92477"/>
    <w:rsid w:val="00C9264A"/>
    <w:rsid w:val="00C928E7"/>
    <w:rsid w:val="00C92B6E"/>
    <w:rsid w:val="00C92F3C"/>
    <w:rsid w:val="00C92F40"/>
    <w:rsid w:val="00C92FEB"/>
    <w:rsid w:val="00C93584"/>
    <w:rsid w:val="00C93634"/>
    <w:rsid w:val="00C93EBD"/>
    <w:rsid w:val="00C93FC0"/>
    <w:rsid w:val="00C94165"/>
    <w:rsid w:val="00C941F8"/>
    <w:rsid w:val="00C944E8"/>
    <w:rsid w:val="00C94605"/>
    <w:rsid w:val="00C9481A"/>
    <w:rsid w:val="00C949AE"/>
    <w:rsid w:val="00C94A86"/>
    <w:rsid w:val="00C94BC3"/>
    <w:rsid w:val="00C94C20"/>
    <w:rsid w:val="00C9508B"/>
    <w:rsid w:val="00C9531E"/>
    <w:rsid w:val="00C955D8"/>
    <w:rsid w:val="00C958BE"/>
    <w:rsid w:val="00C95BEB"/>
    <w:rsid w:val="00C96037"/>
    <w:rsid w:val="00C96361"/>
    <w:rsid w:val="00C9636C"/>
    <w:rsid w:val="00C9680D"/>
    <w:rsid w:val="00C96C53"/>
    <w:rsid w:val="00C96C75"/>
    <w:rsid w:val="00C96EF7"/>
    <w:rsid w:val="00C96FE5"/>
    <w:rsid w:val="00C971D7"/>
    <w:rsid w:val="00C97222"/>
    <w:rsid w:val="00C9769E"/>
    <w:rsid w:val="00C97B9D"/>
    <w:rsid w:val="00C97BF0"/>
    <w:rsid w:val="00CA01F5"/>
    <w:rsid w:val="00CA03AB"/>
    <w:rsid w:val="00CA04FC"/>
    <w:rsid w:val="00CA06EE"/>
    <w:rsid w:val="00CA0856"/>
    <w:rsid w:val="00CA0B22"/>
    <w:rsid w:val="00CA1564"/>
    <w:rsid w:val="00CA17C6"/>
    <w:rsid w:val="00CA1BCD"/>
    <w:rsid w:val="00CA1C4B"/>
    <w:rsid w:val="00CA2905"/>
    <w:rsid w:val="00CA2B90"/>
    <w:rsid w:val="00CA2C6A"/>
    <w:rsid w:val="00CA2E4C"/>
    <w:rsid w:val="00CA2E98"/>
    <w:rsid w:val="00CA3314"/>
    <w:rsid w:val="00CA33A9"/>
    <w:rsid w:val="00CA34AD"/>
    <w:rsid w:val="00CA3E56"/>
    <w:rsid w:val="00CA3EFE"/>
    <w:rsid w:val="00CA4438"/>
    <w:rsid w:val="00CA4747"/>
    <w:rsid w:val="00CA47BE"/>
    <w:rsid w:val="00CA4F42"/>
    <w:rsid w:val="00CA510E"/>
    <w:rsid w:val="00CA5411"/>
    <w:rsid w:val="00CA56A0"/>
    <w:rsid w:val="00CA5838"/>
    <w:rsid w:val="00CA6015"/>
    <w:rsid w:val="00CA625C"/>
    <w:rsid w:val="00CA6414"/>
    <w:rsid w:val="00CA71DB"/>
    <w:rsid w:val="00CA72A0"/>
    <w:rsid w:val="00CA752A"/>
    <w:rsid w:val="00CA7657"/>
    <w:rsid w:val="00CA7A09"/>
    <w:rsid w:val="00CA7A64"/>
    <w:rsid w:val="00CA7A9A"/>
    <w:rsid w:val="00CA7AC2"/>
    <w:rsid w:val="00CA7C56"/>
    <w:rsid w:val="00CA7FDA"/>
    <w:rsid w:val="00CB023E"/>
    <w:rsid w:val="00CB0310"/>
    <w:rsid w:val="00CB0406"/>
    <w:rsid w:val="00CB0547"/>
    <w:rsid w:val="00CB0960"/>
    <w:rsid w:val="00CB0A4A"/>
    <w:rsid w:val="00CB0B03"/>
    <w:rsid w:val="00CB1736"/>
    <w:rsid w:val="00CB1DBA"/>
    <w:rsid w:val="00CB1FAF"/>
    <w:rsid w:val="00CB2B63"/>
    <w:rsid w:val="00CB2BE9"/>
    <w:rsid w:val="00CB3150"/>
    <w:rsid w:val="00CB380D"/>
    <w:rsid w:val="00CB3B14"/>
    <w:rsid w:val="00CB3C54"/>
    <w:rsid w:val="00CB3D56"/>
    <w:rsid w:val="00CB3D70"/>
    <w:rsid w:val="00CB408E"/>
    <w:rsid w:val="00CB44A5"/>
    <w:rsid w:val="00CB46B0"/>
    <w:rsid w:val="00CB48C7"/>
    <w:rsid w:val="00CB4C05"/>
    <w:rsid w:val="00CB511F"/>
    <w:rsid w:val="00CB5236"/>
    <w:rsid w:val="00CB5AC9"/>
    <w:rsid w:val="00CB66F4"/>
    <w:rsid w:val="00CB6726"/>
    <w:rsid w:val="00CB6829"/>
    <w:rsid w:val="00CB6C4F"/>
    <w:rsid w:val="00CB7044"/>
    <w:rsid w:val="00CB78A6"/>
    <w:rsid w:val="00CB7D87"/>
    <w:rsid w:val="00CC0197"/>
    <w:rsid w:val="00CC0300"/>
    <w:rsid w:val="00CC050E"/>
    <w:rsid w:val="00CC0A64"/>
    <w:rsid w:val="00CC0B49"/>
    <w:rsid w:val="00CC0D58"/>
    <w:rsid w:val="00CC11FA"/>
    <w:rsid w:val="00CC14A8"/>
    <w:rsid w:val="00CC1588"/>
    <w:rsid w:val="00CC19BA"/>
    <w:rsid w:val="00CC1A1B"/>
    <w:rsid w:val="00CC1DCD"/>
    <w:rsid w:val="00CC1F89"/>
    <w:rsid w:val="00CC24B8"/>
    <w:rsid w:val="00CC25C6"/>
    <w:rsid w:val="00CC26AD"/>
    <w:rsid w:val="00CC2778"/>
    <w:rsid w:val="00CC2C14"/>
    <w:rsid w:val="00CC3239"/>
    <w:rsid w:val="00CC384D"/>
    <w:rsid w:val="00CC3C76"/>
    <w:rsid w:val="00CC40B1"/>
    <w:rsid w:val="00CC445E"/>
    <w:rsid w:val="00CC4655"/>
    <w:rsid w:val="00CC4732"/>
    <w:rsid w:val="00CC47BA"/>
    <w:rsid w:val="00CC4865"/>
    <w:rsid w:val="00CC4BB7"/>
    <w:rsid w:val="00CC500A"/>
    <w:rsid w:val="00CC5272"/>
    <w:rsid w:val="00CC53E7"/>
    <w:rsid w:val="00CC59BA"/>
    <w:rsid w:val="00CC5C63"/>
    <w:rsid w:val="00CC5D26"/>
    <w:rsid w:val="00CC5FAB"/>
    <w:rsid w:val="00CC5FFC"/>
    <w:rsid w:val="00CC692E"/>
    <w:rsid w:val="00CC69A2"/>
    <w:rsid w:val="00CC6A36"/>
    <w:rsid w:val="00CC6B75"/>
    <w:rsid w:val="00CC70F7"/>
    <w:rsid w:val="00CC72E3"/>
    <w:rsid w:val="00CC75FB"/>
    <w:rsid w:val="00CC7874"/>
    <w:rsid w:val="00CC7ABB"/>
    <w:rsid w:val="00CC7BC6"/>
    <w:rsid w:val="00CC7EDB"/>
    <w:rsid w:val="00CC7F80"/>
    <w:rsid w:val="00CC7FA9"/>
    <w:rsid w:val="00CD017A"/>
    <w:rsid w:val="00CD029D"/>
    <w:rsid w:val="00CD08CE"/>
    <w:rsid w:val="00CD0CF6"/>
    <w:rsid w:val="00CD0F58"/>
    <w:rsid w:val="00CD0F93"/>
    <w:rsid w:val="00CD105D"/>
    <w:rsid w:val="00CD10B3"/>
    <w:rsid w:val="00CD1384"/>
    <w:rsid w:val="00CD1644"/>
    <w:rsid w:val="00CD1AEE"/>
    <w:rsid w:val="00CD1DD4"/>
    <w:rsid w:val="00CD2041"/>
    <w:rsid w:val="00CD23A7"/>
    <w:rsid w:val="00CD25A5"/>
    <w:rsid w:val="00CD26BF"/>
    <w:rsid w:val="00CD27BE"/>
    <w:rsid w:val="00CD2CAA"/>
    <w:rsid w:val="00CD2ED6"/>
    <w:rsid w:val="00CD2FB4"/>
    <w:rsid w:val="00CD3128"/>
    <w:rsid w:val="00CD370E"/>
    <w:rsid w:val="00CD3736"/>
    <w:rsid w:val="00CD3786"/>
    <w:rsid w:val="00CD3976"/>
    <w:rsid w:val="00CD39C0"/>
    <w:rsid w:val="00CD3DB8"/>
    <w:rsid w:val="00CD4E4E"/>
    <w:rsid w:val="00CD5442"/>
    <w:rsid w:val="00CD54B0"/>
    <w:rsid w:val="00CD5AD3"/>
    <w:rsid w:val="00CD5C5B"/>
    <w:rsid w:val="00CD5D8C"/>
    <w:rsid w:val="00CD5DB5"/>
    <w:rsid w:val="00CD6309"/>
    <w:rsid w:val="00CD63A2"/>
    <w:rsid w:val="00CD63C9"/>
    <w:rsid w:val="00CD642F"/>
    <w:rsid w:val="00CD6968"/>
    <w:rsid w:val="00CD69B3"/>
    <w:rsid w:val="00CD6A28"/>
    <w:rsid w:val="00CD6AA1"/>
    <w:rsid w:val="00CD6ABD"/>
    <w:rsid w:val="00CD6DF3"/>
    <w:rsid w:val="00CD7310"/>
    <w:rsid w:val="00CD772D"/>
    <w:rsid w:val="00CD798B"/>
    <w:rsid w:val="00CD7CE5"/>
    <w:rsid w:val="00CE130A"/>
    <w:rsid w:val="00CE1435"/>
    <w:rsid w:val="00CE18BA"/>
    <w:rsid w:val="00CE1DC8"/>
    <w:rsid w:val="00CE1E5D"/>
    <w:rsid w:val="00CE2831"/>
    <w:rsid w:val="00CE29ED"/>
    <w:rsid w:val="00CE337C"/>
    <w:rsid w:val="00CE36E2"/>
    <w:rsid w:val="00CE3865"/>
    <w:rsid w:val="00CE3CE4"/>
    <w:rsid w:val="00CE457C"/>
    <w:rsid w:val="00CE4608"/>
    <w:rsid w:val="00CE466D"/>
    <w:rsid w:val="00CE4C20"/>
    <w:rsid w:val="00CE50C2"/>
    <w:rsid w:val="00CE5AFC"/>
    <w:rsid w:val="00CE5BB2"/>
    <w:rsid w:val="00CE5E13"/>
    <w:rsid w:val="00CE60C9"/>
    <w:rsid w:val="00CE6789"/>
    <w:rsid w:val="00CE68A2"/>
    <w:rsid w:val="00CE696E"/>
    <w:rsid w:val="00CE6F1A"/>
    <w:rsid w:val="00CE7105"/>
    <w:rsid w:val="00CE7115"/>
    <w:rsid w:val="00CE756F"/>
    <w:rsid w:val="00CE7598"/>
    <w:rsid w:val="00CE791C"/>
    <w:rsid w:val="00CE799E"/>
    <w:rsid w:val="00CE7EB7"/>
    <w:rsid w:val="00CF0071"/>
    <w:rsid w:val="00CF013E"/>
    <w:rsid w:val="00CF02EA"/>
    <w:rsid w:val="00CF0742"/>
    <w:rsid w:val="00CF07BA"/>
    <w:rsid w:val="00CF0DA0"/>
    <w:rsid w:val="00CF10E0"/>
    <w:rsid w:val="00CF1290"/>
    <w:rsid w:val="00CF1655"/>
    <w:rsid w:val="00CF1A70"/>
    <w:rsid w:val="00CF1E09"/>
    <w:rsid w:val="00CF1E0A"/>
    <w:rsid w:val="00CF1EF2"/>
    <w:rsid w:val="00CF218B"/>
    <w:rsid w:val="00CF2263"/>
    <w:rsid w:val="00CF26DC"/>
    <w:rsid w:val="00CF2C4F"/>
    <w:rsid w:val="00CF2E45"/>
    <w:rsid w:val="00CF2F21"/>
    <w:rsid w:val="00CF35D8"/>
    <w:rsid w:val="00CF371C"/>
    <w:rsid w:val="00CF3D67"/>
    <w:rsid w:val="00CF3FEB"/>
    <w:rsid w:val="00CF4260"/>
    <w:rsid w:val="00CF4715"/>
    <w:rsid w:val="00CF5397"/>
    <w:rsid w:val="00CF5C58"/>
    <w:rsid w:val="00CF5DF4"/>
    <w:rsid w:val="00CF6247"/>
    <w:rsid w:val="00CF6685"/>
    <w:rsid w:val="00CF699A"/>
    <w:rsid w:val="00CF6BB6"/>
    <w:rsid w:val="00CF6CBA"/>
    <w:rsid w:val="00CF6E9F"/>
    <w:rsid w:val="00CF732F"/>
    <w:rsid w:val="00CF74A9"/>
    <w:rsid w:val="00CF756B"/>
    <w:rsid w:val="00CF77F1"/>
    <w:rsid w:val="00CF78B7"/>
    <w:rsid w:val="00CF7987"/>
    <w:rsid w:val="00CF7BDF"/>
    <w:rsid w:val="00CF7F02"/>
    <w:rsid w:val="00D0013D"/>
    <w:rsid w:val="00D001AC"/>
    <w:rsid w:val="00D00262"/>
    <w:rsid w:val="00D00307"/>
    <w:rsid w:val="00D008EF"/>
    <w:rsid w:val="00D0142D"/>
    <w:rsid w:val="00D014EE"/>
    <w:rsid w:val="00D016C6"/>
    <w:rsid w:val="00D019A8"/>
    <w:rsid w:val="00D01ED3"/>
    <w:rsid w:val="00D0248E"/>
    <w:rsid w:val="00D02891"/>
    <w:rsid w:val="00D028E7"/>
    <w:rsid w:val="00D02AD2"/>
    <w:rsid w:val="00D02DFF"/>
    <w:rsid w:val="00D03102"/>
    <w:rsid w:val="00D033B7"/>
    <w:rsid w:val="00D038E3"/>
    <w:rsid w:val="00D03A5B"/>
    <w:rsid w:val="00D03C51"/>
    <w:rsid w:val="00D04743"/>
    <w:rsid w:val="00D04825"/>
    <w:rsid w:val="00D04B43"/>
    <w:rsid w:val="00D04E63"/>
    <w:rsid w:val="00D051B2"/>
    <w:rsid w:val="00D0574F"/>
    <w:rsid w:val="00D0597F"/>
    <w:rsid w:val="00D05AFC"/>
    <w:rsid w:val="00D05CB0"/>
    <w:rsid w:val="00D05EDA"/>
    <w:rsid w:val="00D061D6"/>
    <w:rsid w:val="00D065F1"/>
    <w:rsid w:val="00D06797"/>
    <w:rsid w:val="00D068D6"/>
    <w:rsid w:val="00D07514"/>
    <w:rsid w:val="00D076D9"/>
    <w:rsid w:val="00D103A1"/>
    <w:rsid w:val="00D10687"/>
    <w:rsid w:val="00D10BBD"/>
    <w:rsid w:val="00D10F34"/>
    <w:rsid w:val="00D10F4D"/>
    <w:rsid w:val="00D11157"/>
    <w:rsid w:val="00D11329"/>
    <w:rsid w:val="00D11A08"/>
    <w:rsid w:val="00D11A1B"/>
    <w:rsid w:val="00D11D5A"/>
    <w:rsid w:val="00D12129"/>
    <w:rsid w:val="00D1213B"/>
    <w:rsid w:val="00D1217D"/>
    <w:rsid w:val="00D1228B"/>
    <w:rsid w:val="00D125BD"/>
    <w:rsid w:val="00D1266F"/>
    <w:rsid w:val="00D12AE5"/>
    <w:rsid w:val="00D12EB4"/>
    <w:rsid w:val="00D132D8"/>
    <w:rsid w:val="00D13797"/>
    <w:rsid w:val="00D139BB"/>
    <w:rsid w:val="00D13F56"/>
    <w:rsid w:val="00D144CE"/>
    <w:rsid w:val="00D1454B"/>
    <w:rsid w:val="00D14C87"/>
    <w:rsid w:val="00D14ED6"/>
    <w:rsid w:val="00D14F12"/>
    <w:rsid w:val="00D15000"/>
    <w:rsid w:val="00D1500D"/>
    <w:rsid w:val="00D159E9"/>
    <w:rsid w:val="00D15B36"/>
    <w:rsid w:val="00D15B92"/>
    <w:rsid w:val="00D15D8F"/>
    <w:rsid w:val="00D164E9"/>
    <w:rsid w:val="00D164EE"/>
    <w:rsid w:val="00D16639"/>
    <w:rsid w:val="00D1671A"/>
    <w:rsid w:val="00D16A6B"/>
    <w:rsid w:val="00D16FDA"/>
    <w:rsid w:val="00D1710A"/>
    <w:rsid w:val="00D176DE"/>
    <w:rsid w:val="00D17778"/>
    <w:rsid w:val="00D17B43"/>
    <w:rsid w:val="00D17C04"/>
    <w:rsid w:val="00D2026B"/>
    <w:rsid w:val="00D20415"/>
    <w:rsid w:val="00D204E3"/>
    <w:rsid w:val="00D20540"/>
    <w:rsid w:val="00D207CA"/>
    <w:rsid w:val="00D20891"/>
    <w:rsid w:val="00D20DE9"/>
    <w:rsid w:val="00D211A0"/>
    <w:rsid w:val="00D21443"/>
    <w:rsid w:val="00D21B83"/>
    <w:rsid w:val="00D21BFB"/>
    <w:rsid w:val="00D22299"/>
    <w:rsid w:val="00D22349"/>
    <w:rsid w:val="00D225D4"/>
    <w:rsid w:val="00D2273A"/>
    <w:rsid w:val="00D22ACB"/>
    <w:rsid w:val="00D23183"/>
    <w:rsid w:val="00D2370B"/>
    <w:rsid w:val="00D241F0"/>
    <w:rsid w:val="00D24563"/>
    <w:rsid w:val="00D24703"/>
    <w:rsid w:val="00D2477D"/>
    <w:rsid w:val="00D24BDF"/>
    <w:rsid w:val="00D25095"/>
    <w:rsid w:val="00D257F6"/>
    <w:rsid w:val="00D25826"/>
    <w:rsid w:val="00D25FF1"/>
    <w:rsid w:val="00D263F0"/>
    <w:rsid w:val="00D26647"/>
    <w:rsid w:val="00D2693B"/>
    <w:rsid w:val="00D26F11"/>
    <w:rsid w:val="00D27019"/>
    <w:rsid w:val="00D27B61"/>
    <w:rsid w:val="00D27F1E"/>
    <w:rsid w:val="00D27F6C"/>
    <w:rsid w:val="00D3001F"/>
    <w:rsid w:val="00D3091A"/>
    <w:rsid w:val="00D30B8D"/>
    <w:rsid w:val="00D30BAD"/>
    <w:rsid w:val="00D30C47"/>
    <w:rsid w:val="00D30C51"/>
    <w:rsid w:val="00D30FBB"/>
    <w:rsid w:val="00D318EB"/>
    <w:rsid w:val="00D31A05"/>
    <w:rsid w:val="00D31A7C"/>
    <w:rsid w:val="00D31EF4"/>
    <w:rsid w:val="00D3222C"/>
    <w:rsid w:val="00D3231E"/>
    <w:rsid w:val="00D32934"/>
    <w:rsid w:val="00D33288"/>
    <w:rsid w:val="00D33576"/>
    <w:rsid w:val="00D33A0E"/>
    <w:rsid w:val="00D33E28"/>
    <w:rsid w:val="00D34B7D"/>
    <w:rsid w:val="00D34C81"/>
    <w:rsid w:val="00D35080"/>
    <w:rsid w:val="00D35825"/>
    <w:rsid w:val="00D35903"/>
    <w:rsid w:val="00D35B90"/>
    <w:rsid w:val="00D35CDD"/>
    <w:rsid w:val="00D360BA"/>
    <w:rsid w:val="00D36307"/>
    <w:rsid w:val="00D369DB"/>
    <w:rsid w:val="00D36D86"/>
    <w:rsid w:val="00D36EED"/>
    <w:rsid w:val="00D36F04"/>
    <w:rsid w:val="00D36F70"/>
    <w:rsid w:val="00D371F4"/>
    <w:rsid w:val="00D3745A"/>
    <w:rsid w:val="00D37B91"/>
    <w:rsid w:val="00D37E00"/>
    <w:rsid w:val="00D37E54"/>
    <w:rsid w:val="00D4021E"/>
    <w:rsid w:val="00D40248"/>
    <w:rsid w:val="00D409FB"/>
    <w:rsid w:val="00D40D67"/>
    <w:rsid w:val="00D4101A"/>
    <w:rsid w:val="00D4186A"/>
    <w:rsid w:val="00D41C13"/>
    <w:rsid w:val="00D41C28"/>
    <w:rsid w:val="00D41C3E"/>
    <w:rsid w:val="00D422D9"/>
    <w:rsid w:val="00D423C1"/>
    <w:rsid w:val="00D426EC"/>
    <w:rsid w:val="00D428BA"/>
    <w:rsid w:val="00D4292A"/>
    <w:rsid w:val="00D42ABC"/>
    <w:rsid w:val="00D4319C"/>
    <w:rsid w:val="00D43355"/>
    <w:rsid w:val="00D43634"/>
    <w:rsid w:val="00D43890"/>
    <w:rsid w:val="00D43A04"/>
    <w:rsid w:val="00D43B6B"/>
    <w:rsid w:val="00D43E0D"/>
    <w:rsid w:val="00D43E85"/>
    <w:rsid w:val="00D440F8"/>
    <w:rsid w:val="00D443D7"/>
    <w:rsid w:val="00D44B2C"/>
    <w:rsid w:val="00D44F0F"/>
    <w:rsid w:val="00D44F51"/>
    <w:rsid w:val="00D45493"/>
    <w:rsid w:val="00D45854"/>
    <w:rsid w:val="00D45B9B"/>
    <w:rsid w:val="00D4635E"/>
    <w:rsid w:val="00D4647E"/>
    <w:rsid w:val="00D46822"/>
    <w:rsid w:val="00D46D67"/>
    <w:rsid w:val="00D46E84"/>
    <w:rsid w:val="00D470A8"/>
    <w:rsid w:val="00D4718F"/>
    <w:rsid w:val="00D47500"/>
    <w:rsid w:val="00D50776"/>
    <w:rsid w:val="00D508E3"/>
    <w:rsid w:val="00D50B62"/>
    <w:rsid w:val="00D50BED"/>
    <w:rsid w:val="00D51329"/>
    <w:rsid w:val="00D5132D"/>
    <w:rsid w:val="00D5157F"/>
    <w:rsid w:val="00D51862"/>
    <w:rsid w:val="00D51DE1"/>
    <w:rsid w:val="00D52067"/>
    <w:rsid w:val="00D52241"/>
    <w:rsid w:val="00D522F6"/>
    <w:rsid w:val="00D528BA"/>
    <w:rsid w:val="00D529BC"/>
    <w:rsid w:val="00D529DB"/>
    <w:rsid w:val="00D52C2E"/>
    <w:rsid w:val="00D52F1D"/>
    <w:rsid w:val="00D52F41"/>
    <w:rsid w:val="00D52F8A"/>
    <w:rsid w:val="00D531A9"/>
    <w:rsid w:val="00D5342E"/>
    <w:rsid w:val="00D53497"/>
    <w:rsid w:val="00D53AA5"/>
    <w:rsid w:val="00D53B84"/>
    <w:rsid w:val="00D53C4F"/>
    <w:rsid w:val="00D54549"/>
    <w:rsid w:val="00D54CBD"/>
    <w:rsid w:val="00D54CE7"/>
    <w:rsid w:val="00D54D82"/>
    <w:rsid w:val="00D55301"/>
    <w:rsid w:val="00D5568B"/>
    <w:rsid w:val="00D55E99"/>
    <w:rsid w:val="00D56256"/>
    <w:rsid w:val="00D56978"/>
    <w:rsid w:val="00D5741A"/>
    <w:rsid w:val="00D57490"/>
    <w:rsid w:val="00D574AB"/>
    <w:rsid w:val="00D57BB8"/>
    <w:rsid w:val="00D57C86"/>
    <w:rsid w:val="00D57E81"/>
    <w:rsid w:val="00D60126"/>
    <w:rsid w:val="00D602BD"/>
    <w:rsid w:val="00D60BFE"/>
    <w:rsid w:val="00D60F2C"/>
    <w:rsid w:val="00D60FCE"/>
    <w:rsid w:val="00D611CA"/>
    <w:rsid w:val="00D6126D"/>
    <w:rsid w:val="00D616C5"/>
    <w:rsid w:val="00D61A8A"/>
    <w:rsid w:val="00D61B16"/>
    <w:rsid w:val="00D61B52"/>
    <w:rsid w:val="00D61F4C"/>
    <w:rsid w:val="00D6230C"/>
    <w:rsid w:val="00D62C09"/>
    <w:rsid w:val="00D62CEA"/>
    <w:rsid w:val="00D6312C"/>
    <w:rsid w:val="00D632C7"/>
    <w:rsid w:val="00D63441"/>
    <w:rsid w:val="00D635D6"/>
    <w:rsid w:val="00D6382A"/>
    <w:rsid w:val="00D63E9B"/>
    <w:rsid w:val="00D63EB8"/>
    <w:rsid w:val="00D64459"/>
    <w:rsid w:val="00D64831"/>
    <w:rsid w:val="00D649CE"/>
    <w:rsid w:val="00D64A7D"/>
    <w:rsid w:val="00D64CC4"/>
    <w:rsid w:val="00D64CDE"/>
    <w:rsid w:val="00D64D5D"/>
    <w:rsid w:val="00D64E6E"/>
    <w:rsid w:val="00D65BEE"/>
    <w:rsid w:val="00D66528"/>
    <w:rsid w:val="00D6657D"/>
    <w:rsid w:val="00D66827"/>
    <w:rsid w:val="00D6692D"/>
    <w:rsid w:val="00D66F08"/>
    <w:rsid w:val="00D66F85"/>
    <w:rsid w:val="00D670B6"/>
    <w:rsid w:val="00D671F2"/>
    <w:rsid w:val="00D672A9"/>
    <w:rsid w:val="00D672C5"/>
    <w:rsid w:val="00D67471"/>
    <w:rsid w:val="00D67570"/>
    <w:rsid w:val="00D6796F"/>
    <w:rsid w:val="00D679D2"/>
    <w:rsid w:val="00D67D47"/>
    <w:rsid w:val="00D67E06"/>
    <w:rsid w:val="00D7017A"/>
    <w:rsid w:val="00D70330"/>
    <w:rsid w:val="00D706CB"/>
    <w:rsid w:val="00D7085D"/>
    <w:rsid w:val="00D70E16"/>
    <w:rsid w:val="00D70E6D"/>
    <w:rsid w:val="00D71587"/>
    <w:rsid w:val="00D715D2"/>
    <w:rsid w:val="00D71A20"/>
    <w:rsid w:val="00D71E9A"/>
    <w:rsid w:val="00D71F71"/>
    <w:rsid w:val="00D72462"/>
    <w:rsid w:val="00D729CF"/>
    <w:rsid w:val="00D72AE0"/>
    <w:rsid w:val="00D72F1C"/>
    <w:rsid w:val="00D730BF"/>
    <w:rsid w:val="00D73436"/>
    <w:rsid w:val="00D7368A"/>
    <w:rsid w:val="00D73935"/>
    <w:rsid w:val="00D73AE0"/>
    <w:rsid w:val="00D74147"/>
    <w:rsid w:val="00D74214"/>
    <w:rsid w:val="00D74441"/>
    <w:rsid w:val="00D74742"/>
    <w:rsid w:val="00D747E4"/>
    <w:rsid w:val="00D7491E"/>
    <w:rsid w:val="00D74B6E"/>
    <w:rsid w:val="00D759EE"/>
    <w:rsid w:val="00D75BE4"/>
    <w:rsid w:val="00D75FEE"/>
    <w:rsid w:val="00D7633A"/>
    <w:rsid w:val="00D763E5"/>
    <w:rsid w:val="00D768CA"/>
    <w:rsid w:val="00D76B03"/>
    <w:rsid w:val="00D76ED8"/>
    <w:rsid w:val="00D76F3C"/>
    <w:rsid w:val="00D77144"/>
    <w:rsid w:val="00D77335"/>
    <w:rsid w:val="00D773F7"/>
    <w:rsid w:val="00D77B5D"/>
    <w:rsid w:val="00D77DB0"/>
    <w:rsid w:val="00D800B6"/>
    <w:rsid w:val="00D80167"/>
    <w:rsid w:val="00D802E9"/>
    <w:rsid w:val="00D8035C"/>
    <w:rsid w:val="00D805AE"/>
    <w:rsid w:val="00D80B01"/>
    <w:rsid w:val="00D80BDA"/>
    <w:rsid w:val="00D80CCD"/>
    <w:rsid w:val="00D80D41"/>
    <w:rsid w:val="00D80E69"/>
    <w:rsid w:val="00D80EA9"/>
    <w:rsid w:val="00D81035"/>
    <w:rsid w:val="00D812E3"/>
    <w:rsid w:val="00D81AA4"/>
    <w:rsid w:val="00D81BC4"/>
    <w:rsid w:val="00D81DA1"/>
    <w:rsid w:val="00D821C4"/>
    <w:rsid w:val="00D82EDA"/>
    <w:rsid w:val="00D82F45"/>
    <w:rsid w:val="00D83124"/>
    <w:rsid w:val="00D833DA"/>
    <w:rsid w:val="00D8343D"/>
    <w:rsid w:val="00D837BB"/>
    <w:rsid w:val="00D839A5"/>
    <w:rsid w:val="00D83A02"/>
    <w:rsid w:val="00D83A77"/>
    <w:rsid w:val="00D83B34"/>
    <w:rsid w:val="00D83DD3"/>
    <w:rsid w:val="00D83DF3"/>
    <w:rsid w:val="00D8445B"/>
    <w:rsid w:val="00D8472A"/>
    <w:rsid w:val="00D8478A"/>
    <w:rsid w:val="00D847F6"/>
    <w:rsid w:val="00D84917"/>
    <w:rsid w:val="00D84A73"/>
    <w:rsid w:val="00D84B85"/>
    <w:rsid w:val="00D84E1C"/>
    <w:rsid w:val="00D84F8C"/>
    <w:rsid w:val="00D852C7"/>
    <w:rsid w:val="00D85523"/>
    <w:rsid w:val="00D856AA"/>
    <w:rsid w:val="00D85E65"/>
    <w:rsid w:val="00D866D4"/>
    <w:rsid w:val="00D8680B"/>
    <w:rsid w:val="00D868BD"/>
    <w:rsid w:val="00D86A1C"/>
    <w:rsid w:val="00D86A86"/>
    <w:rsid w:val="00D86B47"/>
    <w:rsid w:val="00D86B95"/>
    <w:rsid w:val="00D86FB3"/>
    <w:rsid w:val="00D8782A"/>
    <w:rsid w:val="00D87F0E"/>
    <w:rsid w:val="00D900A7"/>
    <w:rsid w:val="00D90512"/>
    <w:rsid w:val="00D905DC"/>
    <w:rsid w:val="00D906F4"/>
    <w:rsid w:val="00D90933"/>
    <w:rsid w:val="00D90A43"/>
    <w:rsid w:val="00D90AB0"/>
    <w:rsid w:val="00D917A3"/>
    <w:rsid w:val="00D91D0B"/>
    <w:rsid w:val="00D921A7"/>
    <w:rsid w:val="00D929FF"/>
    <w:rsid w:val="00D92D31"/>
    <w:rsid w:val="00D93190"/>
    <w:rsid w:val="00D9390D"/>
    <w:rsid w:val="00D9421D"/>
    <w:rsid w:val="00D945CE"/>
    <w:rsid w:val="00D945FD"/>
    <w:rsid w:val="00D94821"/>
    <w:rsid w:val="00D94FC7"/>
    <w:rsid w:val="00D9517F"/>
    <w:rsid w:val="00D9527C"/>
    <w:rsid w:val="00D95A54"/>
    <w:rsid w:val="00D95A61"/>
    <w:rsid w:val="00D95AC9"/>
    <w:rsid w:val="00D95B75"/>
    <w:rsid w:val="00D95ED0"/>
    <w:rsid w:val="00D9631E"/>
    <w:rsid w:val="00D96577"/>
    <w:rsid w:val="00D968A4"/>
    <w:rsid w:val="00D96E5B"/>
    <w:rsid w:val="00D96FD0"/>
    <w:rsid w:val="00D971A1"/>
    <w:rsid w:val="00D97269"/>
    <w:rsid w:val="00D9772E"/>
    <w:rsid w:val="00D97F9D"/>
    <w:rsid w:val="00DA04A3"/>
    <w:rsid w:val="00DA0A53"/>
    <w:rsid w:val="00DA0B4A"/>
    <w:rsid w:val="00DA0C3F"/>
    <w:rsid w:val="00DA0DCA"/>
    <w:rsid w:val="00DA10A3"/>
    <w:rsid w:val="00DA118D"/>
    <w:rsid w:val="00DA14F3"/>
    <w:rsid w:val="00DA1664"/>
    <w:rsid w:val="00DA18C8"/>
    <w:rsid w:val="00DA1AD9"/>
    <w:rsid w:val="00DA1B1F"/>
    <w:rsid w:val="00DA1B79"/>
    <w:rsid w:val="00DA2404"/>
    <w:rsid w:val="00DA2B15"/>
    <w:rsid w:val="00DA2E9C"/>
    <w:rsid w:val="00DA2F06"/>
    <w:rsid w:val="00DA3568"/>
    <w:rsid w:val="00DA37C4"/>
    <w:rsid w:val="00DA3CF8"/>
    <w:rsid w:val="00DA4209"/>
    <w:rsid w:val="00DA453C"/>
    <w:rsid w:val="00DA4BB1"/>
    <w:rsid w:val="00DA4BD0"/>
    <w:rsid w:val="00DA4F28"/>
    <w:rsid w:val="00DA4FAC"/>
    <w:rsid w:val="00DA5456"/>
    <w:rsid w:val="00DA57C9"/>
    <w:rsid w:val="00DA5823"/>
    <w:rsid w:val="00DA58D4"/>
    <w:rsid w:val="00DA5CA4"/>
    <w:rsid w:val="00DA5D28"/>
    <w:rsid w:val="00DA63DD"/>
    <w:rsid w:val="00DA6690"/>
    <w:rsid w:val="00DA683A"/>
    <w:rsid w:val="00DA6E30"/>
    <w:rsid w:val="00DA6F13"/>
    <w:rsid w:val="00DA71DD"/>
    <w:rsid w:val="00DA7207"/>
    <w:rsid w:val="00DA73E8"/>
    <w:rsid w:val="00DA779D"/>
    <w:rsid w:val="00DA7F4F"/>
    <w:rsid w:val="00DA7FCB"/>
    <w:rsid w:val="00DB0212"/>
    <w:rsid w:val="00DB024C"/>
    <w:rsid w:val="00DB0553"/>
    <w:rsid w:val="00DB0BC5"/>
    <w:rsid w:val="00DB0F9B"/>
    <w:rsid w:val="00DB1910"/>
    <w:rsid w:val="00DB1ABB"/>
    <w:rsid w:val="00DB1AF5"/>
    <w:rsid w:val="00DB1F56"/>
    <w:rsid w:val="00DB1FDA"/>
    <w:rsid w:val="00DB2399"/>
    <w:rsid w:val="00DB249C"/>
    <w:rsid w:val="00DB26F2"/>
    <w:rsid w:val="00DB2772"/>
    <w:rsid w:val="00DB2BB6"/>
    <w:rsid w:val="00DB2C78"/>
    <w:rsid w:val="00DB2FDB"/>
    <w:rsid w:val="00DB325C"/>
    <w:rsid w:val="00DB32B1"/>
    <w:rsid w:val="00DB340A"/>
    <w:rsid w:val="00DB3992"/>
    <w:rsid w:val="00DB3D54"/>
    <w:rsid w:val="00DB3E72"/>
    <w:rsid w:val="00DB3EE2"/>
    <w:rsid w:val="00DB3F1F"/>
    <w:rsid w:val="00DB3FE4"/>
    <w:rsid w:val="00DB45E7"/>
    <w:rsid w:val="00DB49A8"/>
    <w:rsid w:val="00DB4BE8"/>
    <w:rsid w:val="00DB569B"/>
    <w:rsid w:val="00DB5D32"/>
    <w:rsid w:val="00DB636D"/>
    <w:rsid w:val="00DB65D5"/>
    <w:rsid w:val="00DB66EC"/>
    <w:rsid w:val="00DB6A02"/>
    <w:rsid w:val="00DB6B36"/>
    <w:rsid w:val="00DB6C33"/>
    <w:rsid w:val="00DB6F17"/>
    <w:rsid w:val="00DB70D1"/>
    <w:rsid w:val="00DB7248"/>
    <w:rsid w:val="00DB7514"/>
    <w:rsid w:val="00DB75A0"/>
    <w:rsid w:val="00DB7833"/>
    <w:rsid w:val="00DB7A44"/>
    <w:rsid w:val="00DB7CBE"/>
    <w:rsid w:val="00DC03C5"/>
    <w:rsid w:val="00DC0645"/>
    <w:rsid w:val="00DC08B8"/>
    <w:rsid w:val="00DC0B17"/>
    <w:rsid w:val="00DC0D15"/>
    <w:rsid w:val="00DC104D"/>
    <w:rsid w:val="00DC182C"/>
    <w:rsid w:val="00DC1F16"/>
    <w:rsid w:val="00DC2043"/>
    <w:rsid w:val="00DC21D3"/>
    <w:rsid w:val="00DC2269"/>
    <w:rsid w:val="00DC25F2"/>
    <w:rsid w:val="00DC2648"/>
    <w:rsid w:val="00DC2F87"/>
    <w:rsid w:val="00DC3024"/>
    <w:rsid w:val="00DC329F"/>
    <w:rsid w:val="00DC32D9"/>
    <w:rsid w:val="00DC3391"/>
    <w:rsid w:val="00DC36BB"/>
    <w:rsid w:val="00DC39E3"/>
    <w:rsid w:val="00DC3A8E"/>
    <w:rsid w:val="00DC3C5A"/>
    <w:rsid w:val="00DC4337"/>
    <w:rsid w:val="00DC4C4C"/>
    <w:rsid w:val="00DC4DFF"/>
    <w:rsid w:val="00DC56B6"/>
    <w:rsid w:val="00DC5CCA"/>
    <w:rsid w:val="00DC5E62"/>
    <w:rsid w:val="00DC636A"/>
    <w:rsid w:val="00DC64B4"/>
    <w:rsid w:val="00DC650D"/>
    <w:rsid w:val="00DC6524"/>
    <w:rsid w:val="00DC67EA"/>
    <w:rsid w:val="00DC68AF"/>
    <w:rsid w:val="00DC6FDB"/>
    <w:rsid w:val="00DC7636"/>
    <w:rsid w:val="00DD02D0"/>
    <w:rsid w:val="00DD032F"/>
    <w:rsid w:val="00DD04AC"/>
    <w:rsid w:val="00DD0582"/>
    <w:rsid w:val="00DD06BD"/>
    <w:rsid w:val="00DD089A"/>
    <w:rsid w:val="00DD08B8"/>
    <w:rsid w:val="00DD0E0C"/>
    <w:rsid w:val="00DD106A"/>
    <w:rsid w:val="00DD15EB"/>
    <w:rsid w:val="00DD1CAA"/>
    <w:rsid w:val="00DD1D25"/>
    <w:rsid w:val="00DD1DAD"/>
    <w:rsid w:val="00DD20ED"/>
    <w:rsid w:val="00DD21C4"/>
    <w:rsid w:val="00DD253F"/>
    <w:rsid w:val="00DD27A1"/>
    <w:rsid w:val="00DD298F"/>
    <w:rsid w:val="00DD2B37"/>
    <w:rsid w:val="00DD2FE8"/>
    <w:rsid w:val="00DD32BA"/>
    <w:rsid w:val="00DD34FB"/>
    <w:rsid w:val="00DD3AD7"/>
    <w:rsid w:val="00DD3B07"/>
    <w:rsid w:val="00DD3B3B"/>
    <w:rsid w:val="00DD3CB9"/>
    <w:rsid w:val="00DD3E2B"/>
    <w:rsid w:val="00DD400F"/>
    <w:rsid w:val="00DD4107"/>
    <w:rsid w:val="00DD415A"/>
    <w:rsid w:val="00DD455D"/>
    <w:rsid w:val="00DD4694"/>
    <w:rsid w:val="00DD4786"/>
    <w:rsid w:val="00DD4B6C"/>
    <w:rsid w:val="00DD546C"/>
    <w:rsid w:val="00DD57FF"/>
    <w:rsid w:val="00DD58AE"/>
    <w:rsid w:val="00DD5BB4"/>
    <w:rsid w:val="00DD5BC6"/>
    <w:rsid w:val="00DD6117"/>
    <w:rsid w:val="00DD66EF"/>
    <w:rsid w:val="00DD6787"/>
    <w:rsid w:val="00DD687E"/>
    <w:rsid w:val="00DD7145"/>
    <w:rsid w:val="00DD73B4"/>
    <w:rsid w:val="00DD752C"/>
    <w:rsid w:val="00DD7666"/>
    <w:rsid w:val="00DD782B"/>
    <w:rsid w:val="00DE0060"/>
    <w:rsid w:val="00DE0566"/>
    <w:rsid w:val="00DE0687"/>
    <w:rsid w:val="00DE0A65"/>
    <w:rsid w:val="00DE0BE9"/>
    <w:rsid w:val="00DE12B1"/>
    <w:rsid w:val="00DE13CB"/>
    <w:rsid w:val="00DE1494"/>
    <w:rsid w:val="00DE151A"/>
    <w:rsid w:val="00DE19E2"/>
    <w:rsid w:val="00DE1DC4"/>
    <w:rsid w:val="00DE28AC"/>
    <w:rsid w:val="00DE28B4"/>
    <w:rsid w:val="00DE2D03"/>
    <w:rsid w:val="00DE31EF"/>
    <w:rsid w:val="00DE3435"/>
    <w:rsid w:val="00DE36A8"/>
    <w:rsid w:val="00DE3F0B"/>
    <w:rsid w:val="00DE48B6"/>
    <w:rsid w:val="00DE494D"/>
    <w:rsid w:val="00DE49AA"/>
    <w:rsid w:val="00DE4B35"/>
    <w:rsid w:val="00DE4C78"/>
    <w:rsid w:val="00DE5229"/>
    <w:rsid w:val="00DE53FF"/>
    <w:rsid w:val="00DE5C02"/>
    <w:rsid w:val="00DE5C7E"/>
    <w:rsid w:val="00DE5FD6"/>
    <w:rsid w:val="00DE6485"/>
    <w:rsid w:val="00DE64EE"/>
    <w:rsid w:val="00DE6562"/>
    <w:rsid w:val="00DE6925"/>
    <w:rsid w:val="00DE6B35"/>
    <w:rsid w:val="00DE6B6C"/>
    <w:rsid w:val="00DE6ED6"/>
    <w:rsid w:val="00DE73DC"/>
    <w:rsid w:val="00DE766F"/>
    <w:rsid w:val="00DF0062"/>
    <w:rsid w:val="00DF0120"/>
    <w:rsid w:val="00DF03BB"/>
    <w:rsid w:val="00DF06CD"/>
    <w:rsid w:val="00DF0755"/>
    <w:rsid w:val="00DF0E4D"/>
    <w:rsid w:val="00DF1530"/>
    <w:rsid w:val="00DF1545"/>
    <w:rsid w:val="00DF161A"/>
    <w:rsid w:val="00DF1EB0"/>
    <w:rsid w:val="00DF2B56"/>
    <w:rsid w:val="00DF2B84"/>
    <w:rsid w:val="00DF2B9B"/>
    <w:rsid w:val="00DF2E61"/>
    <w:rsid w:val="00DF301D"/>
    <w:rsid w:val="00DF3D0A"/>
    <w:rsid w:val="00DF4074"/>
    <w:rsid w:val="00DF40FB"/>
    <w:rsid w:val="00DF4121"/>
    <w:rsid w:val="00DF415F"/>
    <w:rsid w:val="00DF469A"/>
    <w:rsid w:val="00DF47EF"/>
    <w:rsid w:val="00DF48E3"/>
    <w:rsid w:val="00DF4FDC"/>
    <w:rsid w:val="00DF533A"/>
    <w:rsid w:val="00DF5392"/>
    <w:rsid w:val="00DF57AE"/>
    <w:rsid w:val="00DF5929"/>
    <w:rsid w:val="00DF5C5C"/>
    <w:rsid w:val="00DF5CC2"/>
    <w:rsid w:val="00DF61D2"/>
    <w:rsid w:val="00DF63B6"/>
    <w:rsid w:val="00DF6D6E"/>
    <w:rsid w:val="00DF70C6"/>
    <w:rsid w:val="00DF74F7"/>
    <w:rsid w:val="00DF75DF"/>
    <w:rsid w:val="00DF7761"/>
    <w:rsid w:val="00DF7891"/>
    <w:rsid w:val="00DF7AE9"/>
    <w:rsid w:val="00DF7B72"/>
    <w:rsid w:val="00E013B4"/>
    <w:rsid w:val="00E0156A"/>
    <w:rsid w:val="00E018D8"/>
    <w:rsid w:val="00E018E5"/>
    <w:rsid w:val="00E01900"/>
    <w:rsid w:val="00E01B28"/>
    <w:rsid w:val="00E01C0A"/>
    <w:rsid w:val="00E02935"/>
    <w:rsid w:val="00E029CB"/>
    <w:rsid w:val="00E02B8B"/>
    <w:rsid w:val="00E02C8E"/>
    <w:rsid w:val="00E03B3F"/>
    <w:rsid w:val="00E03E0B"/>
    <w:rsid w:val="00E0423B"/>
    <w:rsid w:val="00E044BB"/>
    <w:rsid w:val="00E0466D"/>
    <w:rsid w:val="00E0484C"/>
    <w:rsid w:val="00E048F9"/>
    <w:rsid w:val="00E04DFE"/>
    <w:rsid w:val="00E056BB"/>
    <w:rsid w:val="00E05BD1"/>
    <w:rsid w:val="00E060CD"/>
    <w:rsid w:val="00E065A5"/>
    <w:rsid w:val="00E066A0"/>
    <w:rsid w:val="00E067BC"/>
    <w:rsid w:val="00E0681C"/>
    <w:rsid w:val="00E07174"/>
    <w:rsid w:val="00E078F2"/>
    <w:rsid w:val="00E079A0"/>
    <w:rsid w:val="00E10249"/>
    <w:rsid w:val="00E104A6"/>
    <w:rsid w:val="00E10AD3"/>
    <w:rsid w:val="00E113AE"/>
    <w:rsid w:val="00E1168E"/>
    <w:rsid w:val="00E117DD"/>
    <w:rsid w:val="00E11A73"/>
    <w:rsid w:val="00E11E04"/>
    <w:rsid w:val="00E121C9"/>
    <w:rsid w:val="00E1223D"/>
    <w:rsid w:val="00E122FB"/>
    <w:rsid w:val="00E127C1"/>
    <w:rsid w:val="00E12FC0"/>
    <w:rsid w:val="00E132D6"/>
    <w:rsid w:val="00E138E5"/>
    <w:rsid w:val="00E140E7"/>
    <w:rsid w:val="00E143EB"/>
    <w:rsid w:val="00E1446F"/>
    <w:rsid w:val="00E147CB"/>
    <w:rsid w:val="00E14847"/>
    <w:rsid w:val="00E149F0"/>
    <w:rsid w:val="00E14A64"/>
    <w:rsid w:val="00E14AB3"/>
    <w:rsid w:val="00E14AC7"/>
    <w:rsid w:val="00E14C49"/>
    <w:rsid w:val="00E14E4A"/>
    <w:rsid w:val="00E14F6C"/>
    <w:rsid w:val="00E151A9"/>
    <w:rsid w:val="00E15A08"/>
    <w:rsid w:val="00E15A43"/>
    <w:rsid w:val="00E160C4"/>
    <w:rsid w:val="00E1651F"/>
    <w:rsid w:val="00E1660E"/>
    <w:rsid w:val="00E168A7"/>
    <w:rsid w:val="00E16A1B"/>
    <w:rsid w:val="00E1745C"/>
    <w:rsid w:val="00E174BD"/>
    <w:rsid w:val="00E174D0"/>
    <w:rsid w:val="00E1754A"/>
    <w:rsid w:val="00E20153"/>
    <w:rsid w:val="00E20439"/>
    <w:rsid w:val="00E2077A"/>
    <w:rsid w:val="00E208EF"/>
    <w:rsid w:val="00E20A81"/>
    <w:rsid w:val="00E20E09"/>
    <w:rsid w:val="00E215B6"/>
    <w:rsid w:val="00E21AD0"/>
    <w:rsid w:val="00E21E8F"/>
    <w:rsid w:val="00E22072"/>
    <w:rsid w:val="00E228E7"/>
    <w:rsid w:val="00E22A41"/>
    <w:rsid w:val="00E22FFD"/>
    <w:rsid w:val="00E2320E"/>
    <w:rsid w:val="00E23922"/>
    <w:rsid w:val="00E23C92"/>
    <w:rsid w:val="00E240A7"/>
    <w:rsid w:val="00E24105"/>
    <w:rsid w:val="00E242D7"/>
    <w:rsid w:val="00E24539"/>
    <w:rsid w:val="00E245AB"/>
    <w:rsid w:val="00E246F7"/>
    <w:rsid w:val="00E247EA"/>
    <w:rsid w:val="00E2487F"/>
    <w:rsid w:val="00E248BA"/>
    <w:rsid w:val="00E2497B"/>
    <w:rsid w:val="00E24AE0"/>
    <w:rsid w:val="00E24EED"/>
    <w:rsid w:val="00E253B9"/>
    <w:rsid w:val="00E25826"/>
    <w:rsid w:val="00E25B2C"/>
    <w:rsid w:val="00E25EDE"/>
    <w:rsid w:val="00E26234"/>
    <w:rsid w:val="00E262DC"/>
    <w:rsid w:val="00E266CD"/>
    <w:rsid w:val="00E269B7"/>
    <w:rsid w:val="00E26CEE"/>
    <w:rsid w:val="00E26E67"/>
    <w:rsid w:val="00E2745A"/>
    <w:rsid w:val="00E27D62"/>
    <w:rsid w:val="00E30105"/>
    <w:rsid w:val="00E3026B"/>
    <w:rsid w:val="00E30397"/>
    <w:rsid w:val="00E3090A"/>
    <w:rsid w:val="00E30C79"/>
    <w:rsid w:val="00E30D46"/>
    <w:rsid w:val="00E30E4A"/>
    <w:rsid w:val="00E3132C"/>
    <w:rsid w:val="00E31D0E"/>
    <w:rsid w:val="00E31EC5"/>
    <w:rsid w:val="00E3218B"/>
    <w:rsid w:val="00E321AC"/>
    <w:rsid w:val="00E3277E"/>
    <w:rsid w:val="00E32880"/>
    <w:rsid w:val="00E32F4F"/>
    <w:rsid w:val="00E32FA1"/>
    <w:rsid w:val="00E33100"/>
    <w:rsid w:val="00E33251"/>
    <w:rsid w:val="00E3366E"/>
    <w:rsid w:val="00E33869"/>
    <w:rsid w:val="00E33913"/>
    <w:rsid w:val="00E33D02"/>
    <w:rsid w:val="00E33D47"/>
    <w:rsid w:val="00E33E0F"/>
    <w:rsid w:val="00E33E65"/>
    <w:rsid w:val="00E33F3C"/>
    <w:rsid w:val="00E341AB"/>
    <w:rsid w:val="00E34495"/>
    <w:rsid w:val="00E34512"/>
    <w:rsid w:val="00E346C4"/>
    <w:rsid w:val="00E346CD"/>
    <w:rsid w:val="00E349E0"/>
    <w:rsid w:val="00E350D6"/>
    <w:rsid w:val="00E35BAE"/>
    <w:rsid w:val="00E3619B"/>
    <w:rsid w:val="00E3688A"/>
    <w:rsid w:val="00E37325"/>
    <w:rsid w:val="00E37393"/>
    <w:rsid w:val="00E4013F"/>
    <w:rsid w:val="00E4032E"/>
    <w:rsid w:val="00E40406"/>
    <w:rsid w:val="00E40A49"/>
    <w:rsid w:val="00E40F02"/>
    <w:rsid w:val="00E40FDA"/>
    <w:rsid w:val="00E412E5"/>
    <w:rsid w:val="00E41507"/>
    <w:rsid w:val="00E4157D"/>
    <w:rsid w:val="00E417CB"/>
    <w:rsid w:val="00E4190F"/>
    <w:rsid w:val="00E419FF"/>
    <w:rsid w:val="00E41AA7"/>
    <w:rsid w:val="00E41B17"/>
    <w:rsid w:val="00E41E8D"/>
    <w:rsid w:val="00E422BC"/>
    <w:rsid w:val="00E42996"/>
    <w:rsid w:val="00E42C6C"/>
    <w:rsid w:val="00E42E18"/>
    <w:rsid w:val="00E42E6C"/>
    <w:rsid w:val="00E42EB2"/>
    <w:rsid w:val="00E43645"/>
    <w:rsid w:val="00E4373D"/>
    <w:rsid w:val="00E44239"/>
    <w:rsid w:val="00E44414"/>
    <w:rsid w:val="00E444D6"/>
    <w:rsid w:val="00E445AC"/>
    <w:rsid w:val="00E4467D"/>
    <w:rsid w:val="00E447CD"/>
    <w:rsid w:val="00E449B7"/>
    <w:rsid w:val="00E44A06"/>
    <w:rsid w:val="00E44B53"/>
    <w:rsid w:val="00E44C70"/>
    <w:rsid w:val="00E4530B"/>
    <w:rsid w:val="00E45609"/>
    <w:rsid w:val="00E458F1"/>
    <w:rsid w:val="00E45BF8"/>
    <w:rsid w:val="00E46666"/>
    <w:rsid w:val="00E46F41"/>
    <w:rsid w:val="00E47044"/>
    <w:rsid w:val="00E471B2"/>
    <w:rsid w:val="00E47400"/>
    <w:rsid w:val="00E47405"/>
    <w:rsid w:val="00E474E6"/>
    <w:rsid w:val="00E47521"/>
    <w:rsid w:val="00E477FD"/>
    <w:rsid w:val="00E47A51"/>
    <w:rsid w:val="00E50160"/>
    <w:rsid w:val="00E506AC"/>
    <w:rsid w:val="00E50801"/>
    <w:rsid w:val="00E50F21"/>
    <w:rsid w:val="00E5115F"/>
    <w:rsid w:val="00E511E8"/>
    <w:rsid w:val="00E51293"/>
    <w:rsid w:val="00E51856"/>
    <w:rsid w:val="00E51F43"/>
    <w:rsid w:val="00E5200B"/>
    <w:rsid w:val="00E5211D"/>
    <w:rsid w:val="00E52790"/>
    <w:rsid w:val="00E52E29"/>
    <w:rsid w:val="00E5357A"/>
    <w:rsid w:val="00E538BC"/>
    <w:rsid w:val="00E539BE"/>
    <w:rsid w:val="00E53A54"/>
    <w:rsid w:val="00E53E8D"/>
    <w:rsid w:val="00E53EC0"/>
    <w:rsid w:val="00E54772"/>
    <w:rsid w:val="00E5486E"/>
    <w:rsid w:val="00E54ABF"/>
    <w:rsid w:val="00E54BD1"/>
    <w:rsid w:val="00E54D1B"/>
    <w:rsid w:val="00E5515B"/>
    <w:rsid w:val="00E55585"/>
    <w:rsid w:val="00E55595"/>
    <w:rsid w:val="00E558F5"/>
    <w:rsid w:val="00E55AFA"/>
    <w:rsid w:val="00E55B83"/>
    <w:rsid w:val="00E55C02"/>
    <w:rsid w:val="00E55D24"/>
    <w:rsid w:val="00E55DF2"/>
    <w:rsid w:val="00E55EDB"/>
    <w:rsid w:val="00E55FD8"/>
    <w:rsid w:val="00E5636B"/>
    <w:rsid w:val="00E567D7"/>
    <w:rsid w:val="00E567F8"/>
    <w:rsid w:val="00E5695E"/>
    <w:rsid w:val="00E569CD"/>
    <w:rsid w:val="00E56AD1"/>
    <w:rsid w:val="00E56BA9"/>
    <w:rsid w:val="00E570AB"/>
    <w:rsid w:val="00E571F7"/>
    <w:rsid w:val="00E57783"/>
    <w:rsid w:val="00E57EA5"/>
    <w:rsid w:val="00E6010E"/>
    <w:rsid w:val="00E60473"/>
    <w:rsid w:val="00E604F6"/>
    <w:rsid w:val="00E60640"/>
    <w:rsid w:val="00E60692"/>
    <w:rsid w:val="00E60930"/>
    <w:rsid w:val="00E60D90"/>
    <w:rsid w:val="00E6147D"/>
    <w:rsid w:val="00E61522"/>
    <w:rsid w:val="00E61885"/>
    <w:rsid w:val="00E619AC"/>
    <w:rsid w:val="00E61ABD"/>
    <w:rsid w:val="00E61DAB"/>
    <w:rsid w:val="00E620E8"/>
    <w:rsid w:val="00E6249A"/>
    <w:rsid w:val="00E625D6"/>
    <w:rsid w:val="00E62F51"/>
    <w:rsid w:val="00E631B6"/>
    <w:rsid w:val="00E6330B"/>
    <w:rsid w:val="00E63530"/>
    <w:rsid w:val="00E63B3C"/>
    <w:rsid w:val="00E63B7B"/>
    <w:rsid w:val="00E63F22"/>
    <w:rsid w:val="00E63F4F"/>
    <w:rsid w:val="00E640D6"/>
    <w:rsid w:val="00E64837"/>
    <w:rsid w:val="00E648CA"/>
    <w:rsid w:val="00E64CEF"/>
    <w:rsid w:val="00E65020"/>
    <w:rsid w:val="00E65DDB"/>
    <w:rsid w:val="00E6604C"/>
    <w:rsid w:val="00E661A7"/>
    <w:rsid w:val="00E66415"/>
    <w:rsid w:val="00E6668A"/>
    <w:rsid w:val="00E666AD"/>
    <w:rsid w:val="00E66903"/>
    <w:rsid w:val="00E66B6C"/>
    <w:rsid w:val="00E6724E"/>
    <w:rsid w:val="00E6733D"/>
    <w:rsid w:val="00E675A7"/>
    <w:rsid w:val="00E67886"/>
    <w:rsid w:val="00E67B20"/>
    <w:rsid w:val="00E67D44"/>
    <w:rsid w:val="00E7013A"/>
    <w:rsid w:val="00E70187"/>
    <w:rsid w:val="00E70261"/>
    <w:rsid w:val="00E7027E"/>
    <w:rsid w:val="00E702AC"/>
    <w:rsid w:val="00E70365"/>
    <w:rsid w:val="00E70703"/>
    <w:rsid w:val="00E707CA"/>
    <w:rsid w:val="00E70925"/>
    <w:rsid w:val="00E70F0F"/>
    <w:rsid w:val="00E71601"/>
    <w:rsid w:val="00E7183E"/>
    <w:rsid w:val="00E719C5"/>
    <w:rsid w:val="00E71E25"/>
    <w:rsid w:val="00E720F8"/>
    <w:rsid w:val="00E7233B"/>
    <w:rsid w:val="00E72485"/>
    <w:rsid w:val="00E72527"/>
    <w:rsid w:val="00E727F4"/>
    <w:rsid w:val="00E72900"/>
    <w:rsid w:val="00E7291B"/>
    <w:rsid w:val="00E72AE6"/>
    <w:rsid w:val="00E72B22"/>
    <w:rsid w:val="00E72C73"/>
    <w:rsid w:val="00E72F3C"/>
    <w:rsid w:val="00E72FF6"/>
    <w:rsid w:val="00E73030"/>
    <w:rsid w:val="00E7312B"/>
    <w:rsid w:val="00E73240"/>
    <w:rsid w:val="00E7349B"/>
    <w:rsid w:val="00E743F3"/>
    <w:rsid w:val="00E746E7"/>
    <w:rsid w:val="00E74D56"/>
    <w:rsid w:val="00E74EB2"/>
    <w:rsid w:val="00E7504C"/>
    <w:rsid w:val="00E75376"/>
    <w:rsid w:val="00E758BD"/>
    <w:rsid w:val="00E75EC2"/>
    <w:rsid w:val="00E75F76"/>
    <w:rsid w:val="00E76461"/>
    <w:rsid w:val="00E76AF2"/>
    <w:rsid w:val="00E76B46"/>
    <w:rsid w:val="00E76B92"/>
    <w:rsid w:val="00E7766A"/>
    <w:rsid w:val="00E77838"/>
    <w:rsid w:val="00E77F24"/>
    <w:rsid w:val="00E77F9B"/>
    <w:rsid w:val="00E80507"/>
    <w:rsid w:val="00E806DA"/>
    <w:rsid w:val="00E8091D"/>
    <w:rsid w:val="00E80F9E"/>
    <w:rsid w:val="00E8148D"/>
    <w:rsid w:val="00E81580"/>
    <w:rsid w:val="00E81E43"/>
    <w:rsid w:val="00E825C7"/>
    <w:rsid w:val="00E8264D"/>
    <w:rsid w:val="00E82729"/>
    <w:rsid w:val="00E82B79"/>
    <w:rsid w:val="00E82BE9"/>
    <w:rsid w:val="00E82E95"/>
    <w:rsid w:val="00E82F47"/>
    <w:rsid w:val="00E8303B"/>
    <w:rsid w:val="00E8365B"/>
    <w:rsid w:val="00E83A02"/>
    <w:rsid w:val="00E83BB4"/>
    <w:rsid w:val="00E843F3"/>
    <w:rsid w:val="00E844B0"/>
    <w:rsid w:val="00E84E3C"/>
    <w:rsid w:val="00E84FB0"/>
    <w:rsid w:val="00E8507A"/>
    <w:rsid w:val="00E854DA"/>
    <w:rsid w:val="00E8559C"/>
    <w:rsid w:val="00E85962"/>
    <w:rsid w:val="00E85D12"/>
    <w:rsid w:val="00E85DB4"/>
    <w:rsid w:val="00E861C9"/>
    <w:rsid w:val="00E86366"/>
    <w:rsid w:val="00E863C5"/>
    <w:rsid w:val="00E864C2"/>
    <w:rsid w:val="00E86FED"/>
    <w:rsid w:val="00E8715A"/>
    <w:rsid w:val="00E875E3"/>
    <w:rsid w:val="00E876D2"/>
    <w:rsid w:val="00E876F1"/>
    <w:rsid w:val="00E8788B"/>
    <w:rsid w:val="00E87AE5"/>
    <w:rsid w:val="00E87C84"/>
    <w:rsid w:val="00E90170"/>
    <w:rsid w:val="00E906F7"/>
    <w:rsid w:val="00E91069"/>
    <w:rsid w:val="00E91164"/>
    <w:rsid w:val="00E91A01"/>
    <w:rsid w:val="00E91CE1"/>
    <w:rsid w:val="00E92070"/>
    <w:rsid w:val="00E921DB"/>
    <w:rsid w:val="00E9233F"/>
    <w:rsid w:val="00E92421"/>
    <w:rsid w:val="00E9286D"/>
    <w:rsid w:val="00E92A9C"/>
    <w:rsid w:val="00E92E5E"/>
    <w:rsid w:val="00E93C46"/>
    <w:rsid w:val="00E941F8"/>
    <w:rsid w:val="00E94346"/>
    <w:rsid w:val="00E94385"/>
    <w:rsid w:val="00E9460E"/>
    <w:rsid w:val="00E94B40"/>
    <w:rsid w:val="00E94B4D"/>
    <w:rsid w:val="00E94D63"/>
    <w:rsid w:val="00E94F74"/>
    <w:rsid w:val="00E95066"/>
    <w:rsid w:val="00E952E6"/>
    <w:rsid w:val="00E95306"/>
    <w:rsid w:val="00E9548E"/>
    <w:rsid w:val="00E958D2"/>
    <w:rsid w:val="00E95D17"/>
    <w:rsid w:val="00E95D18"/>
    <w:rsid w:val="00E95E97"/>
    <w:rsid w:val="00E9645D"/>
    <w:rsid w:val="00E96525"/>
    <w:rsid w:val="00E96AF6"/>
    <w:rsid w:val="00E96E27"/>
    <w:rsid w:val="00E96F99"/>
    <w:rsid w:val="00E9710C"/>
    <w:rsid w:val="00E972C6"/>
    <w:rsid w:val="00E975DB"/>
    <w:rsid w:val="00E979FD"/>
    <w:rsid w:val="00E97CE8"/>
    <w:rsid w:val="00E97DB4"/>
    <w:rsid w:val="00EA01DA"/>
    <w:rsid w:val="00EA04B5"/>
    <w:rsid w:val="00EA076E"/>
    <w:rsid w:val="00EA07B1"/>
    <w:rsid w:val="00EA1719"/>
    <w:rsid w:val="00EA18FB"/>
    <w:rsid w:val="00EA1A67"/>
    <w:rsid w:val="00EA1B55"/>
    <w:rsid w:val="00EA2103"/>
    <w:rsid w:val="00EA2154"/>
    <w:rsid w:val="00EA229C"/>
    <w:rsid w:val="00EA273A"/>
    <w:rsid w:val="00EA2BA0"/>
    <w:rsid w:val="00EA30A9"/>
    <w:rsid w:val="00EA32E3"/>
    <w:rsid w:val="00EA3340"/>
    <w:rsid w:val="00EA3BBA"/>
    <w:rsid w:val="00EA408D"/>
    <w:rsid w:val="00EA4583"/>
    <w:rsid w:val="00EA4902"/>
    <w:rsid w:val="00EA49F9"/>
    <w:rsid w:val="00EA4C33"/>
    <w:rsid w:val="00EA4CA1"/>
    <w:rsid w:val="00EA4E6A"/>
    <w:rsid w:val="00EA523B"/>
    <w:rsid w:val="00EA52E4"/>
    <w:rsid w:val="00EA578E"/>
    <w:rsid w:val="00EA5AA2"/>
    <w:rsid w:val="00EA5B0D"/>
    <w:rsid w:val="00EA5C52"/>
    <w:rsid w:val="00EA5DA6"/>
    <w:rsid w:val="00EA6029"/>
    <w:rsid w:val="00EA6375"/>
    <w:rsid w:val="00EA681A"/>
    <w:rsid w:val="00EA7541"/>
    <w:rsid w:val="00EA7889"/>
    <w:rsid w:val="00EB02AB"/>
    <w:rsid w:val="00EB03D1"/>
    <w:rsid w:val="00EB068C"/>
    <w:rsid w:val="00EB07E7"/>
    <w:rsid w:val="00EB0C86"/>
    <w:rsid w:val="00EB0D9C"/>
    <w:rsid w:val="00EB0E85"/>
    <w:rsid w:val="00EB0EF2"/>
    <w:rsid w:val="00EB0EFB"/>
    <w:rsid w:val="00EB0FC3"/>
    <w:rsid w:val="00EB13EF"/>
    <w:rsid w:val="00EB1431"/>
    <w:rsid w:val="00EB16BA"/>
    <w:rsid w:val="00EB1766"/>
    <w:rsid w:val="00EB1F4F"/>
    <w:rsid w:val="00EB21D3"/>
    <w:rsid w:val="00EB29F2"/>
    <w:rsid w:val="00EB2F0D"/>
    <w:rsid w:val="00EB2F45"/>
    <w:rsid w:val="00EB3336"/>
    <w:rsid w:val="00EB33B6"/>
    <w:rsid w:val="00EB38A9"/>
    <w:rsid w:val="00EB3963"/>
    <w:rsid w:val="00EB3B60"/>
    <w:rsid w:val="00EB3BCF"/>
    <w:rsid w:val="00EB3D80"/>
    <w:rsid w:val="00EB3E9F"/>
    <w:rsid w:val="00EB4326"/>
    <w:rsid w:val="00EB46D1"/>
    <w:rsid w:val="00EB4B87"/>
    <w:rsid w:val="00EB4C83"/>
    <w:rsid w:val="00EB4CB1"/>
    <w:rsid w:val="00EB4EB6"/>
    <w:rsid w:val="00EB54DA"/>
    <w:rsid w:val="00EB55C0"/>
    <w:rsid w:val="00EB5B45"/>
    <w:rsid w:val="00EB5C11"/>
    <w:rsid w:val="00EB5D44"/>
    <w:rsid w:val="00EB6E0E"/>
    <w:rsid w:val="00EB70B1"/>
    <w:rsid w:val="00EB71A1"/>
    <w:rsid w:val="00EB7545"/>
    <w:rsid w:val="00EB7929"/>
    <w:rsid w:val="00EB7C5E"/>
    <w:rsid w:val="00EB7E81"/>
    <w:rsid w:val="00EB7F12"/>
    <w:rsid w:val="00EB7F4B"/>
    <w:rsid w:val="00EC056F"/>
    <w:rsid w:val="00EC0915"/>
    <w:rsid w:val="00EC0973"/>
    <w:rsid w:val="00EC0B19"/>
    <w:rsid w:val="00EC0B89"/>
    <w:rsid w:val="00EC0BDF"/>
    <w:rsid w:val="00EC1466"/>
    <w:rsid w:val="00EC187C"/>
    <w:rsid w:val="00EC1A11"/>
    <w:rsid w:val="00EC2149"/>
    <w:rsid w:val="00EC28C4"/>
    <w:rsid w:val="00EC2E14"/>
    <w:rsid w:val="00EC2F91"/>
    <w:rsid w:val="00EC33BF"/>
    <w:rsid w:val="00EC3EF5"/>
    <w:rsid w:val="00EC3FD7"/>
    <w:rsid w:val="00EC415C"/>
    <w:rsid w:val="00EC415D"/>
    <w:rsid w:val="00EC41FA"/>
    <w:rsid w:val="00EC42D6"/>
    <w:rsid w:val="00EC448A"/>
    <w:rsid w:val="00EC4AA4"/>
    <w:rsid w:val="00EC4B41"/>
    <w:rsid w:val="00EC4E82"/>
    <w:rsid w:val="00EC52E2"/>
    <w:rsid w:val="00EC5327"/>
    <w:rsid w:val="00EC55CC"/>
    <w:rsid w:val="00EC5706"/>
    <w:rsid w:val="00EC58EB"/>
    <w:rsid w:val="00EC5A23"/>
    <w:rsid w:val="00EC6453"/>
    <w:rsid w:val="00EC6572"/>
    <w:rsid w:val="00EC65AF"/>
    <w:rsid w:val="00EC6C0F"/>
    <w:rsid w:val="00EC6F17"/>
    <w:rsid w:val="00EC7506"/>
    <w:rsid w:val="00EC7627"/>
    <w:rsid w:val="00EC76B6"/>
    <w:rsid w:val="00EC782B"/>
    <w:rsid w:val="00EC7B8D"/>
    <w:rsid w:val="00ED048C"/>
    <w:rsid w:val="00ED07C8"/>
    <w:rsid w:val="00ED0B51"/>
    <w:rsid w:val="00ED0E6A"/>
    <w:rsid w:val="00ED0EEB"/>
    <w:rsid w:val="00ED10E0"/>
    <w:rsid w:val="00ED140D"/>
    <w:rsid w:val="00ED14E6"/>
    <w:rsid w:val="00ED16E5"/>
    <w:rsid w:val="00ED17CD"/>
    <w:rsid w:val="00ED1BD7"/>
    <w:rsid w:val="00ED1D89"/>
    <w:rsid w:val="00ED1E91"/>
    <w:rsid w:val="00ED2A45"/>
    <w:rsid w:val="00ED2B00"/>
    <w:rsid w:val="00ED2B0B"/>
    <w:rsid w:val="00ED2B10"/>
    <w:rsid w:val="00ED2CB6"/>
    <w:rsid w:val="00ED4294"/>
    <w:rsid w:val="00ED4A90"/>
    <w:rsid w:val="00ED4E9E"/>
    <w:rsid w:val="00ED4FA0"/>
    <w:rsid w:val="00ED513B"/>
    <w:rsid w:val="00ED51BE"/>
    <w:rsid w:val="00ED54E9"/>
    <w:rsid w:val="00ED5AA1"/>
    <w:rsid w:val="00ED655F"/>
    <w:rsid w:val="00ED6632"/>
    <w:rsid w:val="00ED686F"/>
    <w:rsid w:val="00ED6A41"/>
    <w:rsid w:val="00ED714E"/>
    <w:rsid w:val="00ED7194"/>
    <w:rsid w:val="00ED7257"/>
    <w:rsid w:val="00ED77AF"/>
    <w:rsid w:val="00EE0576"/>
    <w:rsid w:val="00EE07DE"/>
    <w:rsid w:val="00EE0A25"/>
    <w:rsid w:val="00EE113B"/>
    <w:rsid w:val="00EE11C3"/>
    <w:rsid w:val="00EE186E"/>
    <w:rsid w:val="00EE197F"/>
    <w:rsid w:val="00EE1A68"/>
    <w:rsid w:val="00EE1C4F"/>
    <w:rsid w:val="00EE1E00"/>
    <w:rsid w:val="00EE2A9F"/>
    <w:rsid w:val="00EE2F63"/>
    <w:rsid w:val="00EE2FF3"/>
    <w:rsid w:val="00EE31AF"/>
    <w:rsid w:val="00EE3807"/>
    <w:rsid w:val="00EE3B8E"/>
    <w:rsid w:val="00EE3BEB"/>
    <w:rsid w:val="00EE3F11"/>
    <w:rsid w:val="00EE4AF6"/>
    <w:rsid w:val="00EE5152"/>
    <w:rsid w:val="00EE51C9"/>
    <w:rsid w:val="00EE5233"/>
    <w:rsid w:val="00EE551B"/>
    <w:rsid w:val="00EE55BD"/>
    <w:rsid w:val="00EE5BE2"/>
    <w:rsid w:val="00EE5C3D"/>
    <w:rsid w:val="00EE5D21"/>
    <w:rsid w:val="00EE5D4B"/>
    <w:rsid w:val="00EE61AE"/>
    <w:rsid w:val="00EE66A0"/>
    <w:rsid w:val="00EE6853"/>
    <w:rsid w:val="00EE68A6"/>
    <w:rsid w:val="00EE6C24"/>
    <w:rsid w:val="00EE714E"/>
    <w:rsid w:val="00EE73E5"/>
    <w:rsid w:val="00EE7F83"/>
    <w:rsid w:val="00EF0051"/>
    <w:rsid w:val="00EF047A"/>
    <w:rsid w:val="00EF126D"/>
    <w:rsid w:val="00EF159D"/>
    <w:rsid w:val="00EF15BC"/>
    <w:rsid w:val="00EF1C0E"/>
    <w:rsid w:val="00EF1D3C"/>
    <w:rsid w:val="00EF21A7"/>
    <w:rsid w:val="00EF2669"/>
    <w:rsid w:val="00EF2D52"/>
    <w:rsid w:val="00EF30D8"/>
    <w:rsid w:val="00EF3D71"/>
    <w:rsid w:val="00EF4308"/>
    <w:rsid w:val="00EF4B33"/>
    <w:rsid w:val="00EF5165"/>
    <w:rsid w:val="00EF575D"/>
    <w:rsid w:val="00EF59BC"/>
    <w:rsid w:val="00EF5C79"/>
    <w:rsid w:val="00EF5E54"/>
    <w:rsid w:val="00EF5EA4"/>
    <w:rsid w:val="00EF6515"/>
    <w:rsid w:val="00EF65CF"/>
    <w:rsid w:val="00EF66F9"/>
    <w:rsid w:val="00EF68CD"/>
    <w:rsid w:val="00EF6E90"/>
    <w:rsid w:val="00EF7078"/>
    <w:rsid w:val="00EF7242"/>
    <w:rsid w:val="00EF7496"/>
    <w:rsid w:val="00EF757B"/>
    <w:rsid w:val="00EF7AB5"/>
    <w:rsid w:val="00EF7CCA"/>
    <w:rsid w:val="00EF7DF8"/>
    <w:rsid w:val="00EF7EE9"/>
    <w:rsid w:val="00F002D0"/>
    <w:rsid w:val="00F00305"/>
    <w:rsid w:val="00F00488"/>
    <w:rsid w:val="00F006A2"/>
    <w:rsid w:val="00F0091A"/>
    <w:rsid w:val="00F00B7B"/>
    <w:rsid w:val="00F00B93"/>
    <w:rsid w:val="00F00D1E"/>
    <w:rsid w:val="00F00E9D"/>
    <w:rsid w:val="00F0126A"/>
    <w:rsid w:val="00F01798"/>
    <w:rsid w:val="00F01C6A"/>
    <w:rsid w:val="00F01D9E"/>
    <w:rsid w:val="00F023C5"/>
    <w:rsid w:val="00F027FC"/>
    <w:rsid w:val="00F0295C"/>
    <w:rsid w:val="00F02BF2"/>
    <w:rsid w:val="00F02C10"/>
    <w:rsid w:val="00F02CB3"/>
    <w:rsid w:val="00F035DA"/>
    <w:rsid w:val="00F035FC"/>
    <w:rsid w:val="00F03648"/>
    <w:rsid w:val="00F0383A"/>
    <w:rsid w:val="00F03CC8"/>
    <w:rsid w:val="00F03F18"/>
    <w:rsid w:val="00F041F4"/>
    <w:rsid w:val="00F04E48"/>
    <w:rsid w:val="00F0575F"/>
    <w:rsid w:val="00F05AE5"/>
    <w:rsid w:val="00F05FD1"/>
    <w:rsid w:val="00F062ED"/>
    <w:rsid w:val="00F07088"/>
    <w:rsid w:val="00F071D8"/>
    <w:rsid w:val="00F074B5"/>
    <w:rsid w:val="00F075CB"/>
    <w:rsid w:val="00F076C9"/>
    <w:rsid w:val="00F0788F"/>
    <w:rsid w:val="00F07B29"/>
    <w:rsid w:val="00F07E41"/>
    <w:rsid w:val="00F07F59"/>
    <w:rsid w:val="00F07FE0"/>
    <w:rsid w:val="00F1026D"/>
    <w:rsid w:val="00F104D4"/>
    <w:rsid w:val="00F110B2"/>
    <w:rsid w:val="00F110B7"/>
    <w:rsid w:val="00F11188"/>
    <w:rsid w:val="00F114DE"/>
    <w:rsid w:val="00F11797"/>
    <w:rsid w:val="00F11B22"/>
    <w:rsid w:val="00F1289E"/>
    <w:rsid w:val="00F129E6"/>
    <w:rsid w:val="00F12B37"/>
    <w:rsid w:val="00F133D2"/>
    <w:rsid w:val="00F134E2"/>
    <w:rsid w:val="00F135B9"/>
    <w:rsid w:val="00F1375E"/>
    <w:rsid w:val="00F13852"/>
    <w:rsid w:val="00F13A33"/>
    <w:rsid w:val="00F13CC6"/>
    <w:rsid w:val="00F13CD2"/>
    <w:rsid w:val="00F13F4B"/>
    <w:rsid w:val="00F13FDC"/>
    <w:rsid w:val="00F14003"/>
    <w:rsid w:val="00F14326"/>
    <w:rsid w:val="00F149DC"/>
    <w:rsid w:val="00F14AF8"/>
    <w:rsid w:val="00F14B48"/>
    <w:rsid w:val="00F14B77"/>
    <w:rsid w:val="00F150F5"/>
    <w:rsid w:val="00F15165"/>
    <w:rsid w:val="00F152C9"/>
    <w:rsid w:val="00F1530B"/>
    <w:rsid w:val="00F1542A"/>
    <w:rsid w:val="00F15458"/>
    <w:rsid w:val="00F1556E"/>
    <w:rsid w:val="00F156A9"/>
    <w:rsid w:val="00F15F7D"/>
    <w:rsid w:val="00F15F96"/>
    <w:rsid w:val="00F1608E"/>
    <w:rsid w:val="00F1678F"/>
    <w:rsid w:val="00F16A14"/>
    <w:rsid w:val="00F17160"/>
    <w:rsid w:val="00F17684"/>
    <w:rsid w:val="00F17855"/>
    <w:rsid w:val="00F17C87"/>
    <w:rsid w:val="00F17D47"/>
    <w:rsid w:val="00F17DDE"/>
    <w:rsid w:val="00F20008"/>
    <w:rsid w:val="00F200EA"/>
    <w:rsid w:val="00F20173"/>
    <w:rsid w:val="00F203E5"/>
    <w:rsid w:val="00F20533"/>
    <w:rsid w:val="00F213D7"/>
    <w:rsid w:val="00F21BB9"/>
    <w:rsid w:val="00F21ECC"/>
    <w:rsid w:val="00F21FBC"/>
    <w:rsid w:val="00F2225E"/>
    <w:rsid w:val="00F222C4"/>
    <w:rsid w:val="00F2305D"/>
    <w:rsid w:val="00F23A8D"/>
    <w:rsid w:val="00F2416B"/>
    <w:rsid w:val="00F2424A"/>
    <w:rsid w:val="00F243F2"/>
    <w:rsid w:val="00F246BA"/>
    <w:rsid w:val="00F247D9"/>
    <w:rsid w:val="00F248DB"/>
    <w:rsid w:val="00F24D65"/>
    <w:rsid w:val="00F24E47"/>
    <w:rsid w:val="00F24FC3"/>
    <w:rsid w:val="00F25001"/>
    <w:rsid w:val="00F25339"/>
    <w:rsid w:val="00F25BAC"/>
    <w:rsid w:val="00F2604B"/>
    <w:rsid w:val="00F261F6"/>
    <w:rsid w:val="00F262E2"/>
    <w:rsid w:val="00F263F8"/>
    <w:rsid w:val="00F26AA7"/>
    <w:rsid w:val="00F271CC"/>
    <w:rsid w:val="00F27AC4"/>
    <w:rsid w:val="00F27C3E"/>
    <w:rsid w:val="00F304DF"/>
    <w:rsid w:val="00F304F8"/>
    <w:rsid w:val="00F30716"/>
    <w:rsid w:val="00F3080E"/>
    <w:rsid w:val="00F3093B"/>
    <w:rsid w:val="00F30BAF"/>
    <w:rsid w:val="00F30DA5"/>
    <w:rsid w:val="00F3104A"/>
    <w:rsid w:val="00F31091"/>
    <w:rsid w:val="00F31B47"/>
    <w:rsid w:val="00F31CA7"/>
    <w:rsid w:val="00F31F7C"/>
    <w:rsid w:val="00F326FD"/>
    <w:rsid w:val="00F330C5"/>
    <w:rsid w:val="00F33154"/>
    <w:rsid w:val="00F33159"/>
    <w:rsid w:val="00F331A9"/>
    <w:rsid w:val="00F33733"/>
    <w:rsid w:val="00F339D3"/>
    <w:rsid w:val="00F33BA0"/>
    <w:rsid w:val="00F33C25"/>
    <w:rsid w:val="00F33EA0"/>
    <w:rsid w:val="00F33F51"/>
    <w:rsid w:val="00F344A3"/>
    <w:rsid w:val="00F344C3"/>
    <w:rsid w:val="00F345A5"/>
    <w:rsid w:val="00F346C4"/>
    <w:rsid w:val="00F347D3"/>
    <w:rsid w:val="00F34806"/>
    <w:rsid w:val="00F349AC"/>
    <w:rsid w:val="00F34C12"/>
    <w:rsid w:val="00F350FF"/>
    <w:rsid w:val="00F3562E"/>
    <w:rsid w:val="00F357CD"/>
    <w:rsid w:val="00F357FB"/>
    <w:rsid w:val="00F35C41"/>
    <w:rsid w:val="00F35C4F"/>
    <w:rsid w:val="00F36160"/>
    <w:rsid w:val="00F361AF"/>
    <w:rsid w:val="00F36D66"/>
    <w:rsid w:val="00F36EB9"/>
    <w:rsid w:val="00F37B25"/>
    <w:rsid w:val="00F4023D"/>
    <w:rsid w:val="00F40369"/>
    <w:rsid w:val="00F40880"/>
    <w:rsid w:val="00F409B1"/>
    <w:rsid w:val="00F40CCA"/>
    <w:rsid w:val="00F41DE2"/>
    <w:rsid w:val="00F424BA"/>
    <w:rsid w:val="00F42A67"/>
    <w:rsid w:val="00F42E21"/>
    <w:rsid w:val="00F430B8"/>
    <w:rsid w:val="00F43546"/>
    <w:rsid w:val="00F435B2"/>
    <w:rsid w:val="00F43723"/>
    <w:rsid w:val="00F438BC"/>
    <w:rsid w:val="00F43CA8"/>
    <w:rsid w:val="00F44C85"/>
    <w:rsid w:val="00F450A7"/>
    <w:rsid w:val="00F45514"/>
    <w:rsid w:val="00F45732"/>
    <w:rsid w:val="00F457D9"/>
    <w:rsid w:val="00F46555"/>
    <w:rsid w:val="00F46870"/>
    <w:rsid w:val="00F46B0D"/>
    <w:rsid w:val="00F46BFB"/>
    <w:rsid w:val="00F46DD3"/>
    <w:rsid w:val="00F47033"/>
    <w:rsid w:val="00F475BC"/>
    <w:rsid w:val="00F476C6"/>
    <w:rsid w:val="00F47968"/>
    <w:rsid w:val="00F47BB8"/>
    <w:rsid w:val="00F50287"/>
    <w:rsid w:val="00F50295"/>
    <w:rsid w:val="00F5031F"/>
    <w:rsid w:val="00F503E1"/>
    <w:rsid w:val="00F50765"/>
    <w:rsid w:val="00F50F5E"/>
    <w:rsid w:val="00F5101A"/>
    <w:rsid w:val="00F51980"/>
    <w:rsid w:val="00F51A2C"/>
    <w:rsid w:val="00F51F4B"/>
    <w:rsid w:val="00F51FC3"/>
    <w:rsid w:val="00F5216D"/>
    <w:rsid w:val="00F521AA"/>
    <w:rsid w:val="00F52474"/>
    <w:rsid w:val="00F52A43"/>
    <w:rsid w:val="00F52B1D"/>
    <w:rsid w:val="00F52E72"/>
    <w:rsid w:val="00F52EEE"/>
    <w:rsid w:val="00F52F4B"/>
    <w:rsid w:val="00F53B4D"/>
    <w:rsid w:val="00F53DF4"/>
    <w:rsid w:val="00F543A3"/>
    <w:rsid w:val="00F54B4F"/>
    <w:rsid w:val="00F5545E"/>
    <w:rsid w:val="00F558EB"/>
    <w:rsid w:val="00F55AB2"/>
    <w:rsid w:val="00F560D1"/>
    <w:rsid w:val="00F5632D"/>
    <w:rsid w:val="00F563CA"/>
    <w:rsid w:val="00F5731E"/>
    <w:rsid w:val="00F5742B"/>
    <w:rsid w:val="00F57692"/>
    <w:rsid w:val="00F57E26"/>
    <w:rsid w:val="00F57E68"/>
    <w:rsid w:val="00F60C5A"/>
    <w:rsid w:val="00F6114D"/>
    <w:rsid w:val="00F61A93"/>
    <w:rsid w:val="00F62553"/>
    <w:rsid w:val="00F62829"/>
    <w:rsid w:val="00F62C7E"/>
    <w:rsid w:val="00F62D39"/>
    <w:rsid w:val="00F63196"/>
    <w:rsid w:val="00F63287"/>
    <w:rsid w:val="00F6358B"/>
    <w:rsid w:val="00F63816"/>
    <w:rsid w:val="00F63DC7"/>
    <w:rsid w:val="00F63DEB"/>
    <w:rsid w:val="00F64216"/>
    <w:rsid w:val="00F64532"/>
    <w:rsid w:val="00F64769"/>
    <w:rsid w:val="00F647DD"/>
    <w:rsid w:val="00F651C8"/>
    <w:rsid w:val="00F653C9"/>
    <w:rsid w:val="00F6561C"/>
    <w:rsid w:val="00F65968"/>
    <w:rsid w:val="00F65980"/>
    <w:rsid w:val="00F6694E"/>
    <w:rsid w:val="00F66B4A"/>
    <w:rsid w:val="00F66CF2"/>
    <w:rsid w:val="00F66DF7"/>
    <w:rsid w:val="00F67325"/>
    <w:rsid w:val="00F673B6"/>
    <w:rsid w:val="00F674D1"/>
    <w:rsid w:val="00F67D6B"/>
    <w:rsid w:val="00F67ED4"/>
    <w:rsid w:val="00F67FE4"/>
    <w:rsid w:val="00F70177"/>
    <w:rsid w:val="00F70260"/>
    <w:rsid w:val="00F70269"/>
    <w:rsid w:val="00F70AE3"/>
    <w:rsid w:val="00F70D43"/>
    <w:rsid w:val="00F70E3E"/>
    <w:rsid w:val="00F712AD"/>
    <w:rsid w:val="00F713A1"/>
    <w:rsid w:val="00F716DA"/>
    <w:rsid w:val="00F716F7"/>
    <w:rsid w:val="00F71978"/>
    <w:rsid w:val="00F71BFB"/>
    <w:rsid w:val="00F72304"/>
    <w:rsid w:val="00F724F3"/>
    <w:rsid w:val="00F72639"/>
    <w:rsid w:val="00F726FD"/>
    <w:rsid w:val="00F72B9A"/>
    <w:rsid w:val="00F72D89"/>
    <w:rsid w:val="00F72D91"/>
    <w:rsid w:val="00F7300B"/>
    <w:rsid w:val="00F7355B"/>
    <w:rsid w:val="00F73FEA"/>
    <w:rsid w:val="00F74543"/>
    <w:rsid w:val="00F74546"/>
    <w:rsid w:val="00F74579"/>
    <w:rsid w:val="00F74E6D"/>
    <w:rsid w:val="00F75264"/>
    <w:rsid w:val="00F753D9"/>
    <w:rsid w:val="00F755EC"/>
    <w:rsid w:val="00F75DAC"/>
    <w:rsid w:val="00F75DF2"/>
    <w:rsid w:val="00F7622D"/>
    <w:rsid w:val="00F76255"/>
    <w:rsid w:val="00F769AC"/>
    <w:rsid w:val="00F76E9F"/>
    <w:rsid w:val="00F772A1"/>
    <w:rsid w:val="00F77E6F"/>
    <w:rsid w:val="00F77F3C"/>
    <w:rsid w:val="00F80054"/>
    <w:rsid w:val="00F804EA"/>
    <w:rsid w:val="00F8077B"/>
    <w:rsid w:val="00F80790"/>
    <w:rsid w:val="00F80980"/>
    <w:rsid w:val="00F80A65"/>
    <w:rsid w:val="00F80AC5"/>
    <w:rsid w:val="00F80DB2"/>
    <w:rsid w:val="00F80DD0"/>
    <w:rsid w:val="00F80FC5"/>
    <w:rsid w:val="00F8110A"/>
    <w:rsid w:val="00F81472"/>
    <w:rsid w:val="00F81D48"/>
    <w:rsid w:val="00F82187"/>
    <w:rsid w:val="00F82212"/>
    <w:rsid w:val="00F822ED"/>
    <w:rsid w:val="00F823ED"/>
    <w:rsid w:val="00F824AC"/>
    <w:rsid w:val="00F82651"/>
    <w:rsid w:val="00F82820"/>
    <w:rsid w:val="00F82D67"/>
    <w:rsid w:val="00F82EA1"/>
    <w:rsid w:val="00F831B1"/>
    <w:rsid w:val="00F833D6"/>
    <w:rsid w:val="00F8377B"/>
    <w:rsid w:val="00F837C4"/>
    <w:rsid w:val="00F83910"/>
    <w:rsid w:val="00F840C3"/>
    <w:rsid w:val="00F84F13"/>
    <w:rsid w:val="00F84FBC"/>
    <w:rsid w:val="00F8544B"/>
    <w:rsid w:val="00F85596"/>
    <w:rsid w:val="00F85B83"/>
    <w:rsid w:val="00F8613A"/>
    <w:rsid w:val="00F86BC8"/>
    <w:rsid w:val="00F86CF5"/>
    <w:rsid w:val="00F8721D"/>
    <w:rsid w:val="00F872AE"/>
    <w:rsid w:val="00F87516"/>
    <w:rsid w:val="00F8762F"/>
    <w:rsid w:val="00F87722"/>
    <w:rsid w:val="00F8773D"/>
    <w:rsid w:val="00F87AEB"/>
    <w:rsid w:val="00F9002F"/>
    <w:rsid w:val="00F90182"/>
    <w:rsid w:val="00F904B2"/>
    <w:rsid w:val="00F90A12"/>
    <w:rsid w:val="00F90E15"/>
    <w:rsid w:val="00F91700"/>
    <w:rsid w:val="00F92140"/>
    <w:rsid w:val="00F9278D"/>
    <w:rsid w:val="00F92E4E"/>
    <w:rsid w:val="00F92F40"/>
    <w:rsid w:val="00F93102"/>
    <w:rsid w:val="00F93142"/>
    <w:rsid w:val="00F93838"/>
    <w:rsid w:val="00F93DF6"/>
    <w:rsid w:val="00F93E90"/>
    <w:rsid w:val="00F93ECB"/>
    <w:rsid w:val="00F9460C"/>
    <w:rsid w:val="00F94618"/>
    <w:rsid w:val="00F949AA"/>
    <w:rsid w:val="00F94BED"/>
    <w:rsid w:val="00F94ED4"/>
    <w:rsid w:val="00F951C7"/>
    <w:rsid w:val="00F953CB"/>
    <w:rsid w:val="00F95403"/>
    <w:rsid w:val="00F9586D"/>
    <w:rsid w:val="00F95B50"/>
    <w:rsid w:val="00F95C75"/>
    <w:rsid w:val="00F95D14"/>
    <w:rsid w:val="00F9603B"/>
    <w:rsid w:val="00F962CF"/>
    <w:rsid w:val="00F962FA"/>
    <w:rsid w:val="00F965DF"/>
    <w:rsid w:val="00F96FF9"/>
    <w:rsid w:val="00F972A6"/>
    <w:rsid w:val="00F97598"/>
    <w:rsid w:val="00F9769E"/>
    <w:rsid w:val="00F979C2"/>
    <w:rsid w:val="00F97B4E"/>
    <w:rsid w:val="00F97DDC"/>
    <w:rsid w:val="00FA0203"/>
    <w:rsid w:val="00FA03CD"/>
    <w:rsid w:val="00FA056B"/>
    <w:rsid w:val="00FA0815"/>
    <w:rsid w:val="00FA0B26"/>
    <w:rsid w:val="00FA0D74"/>
    <w:rsid w:val="00FA128F"/>
    <w:rsid w:val="00FA1637"/>
    <w:rsid w:val="00FA17DE"/>
    <w:rsid w:val="00FA18D4"/>
    <w:rsid w:val="00FA1E28"/>
    <w:rsid w:val="00FA2592"/>
    <w:rsid w:val="00FA2689"/>
    <w:rsid w:val="00FA29EF"/>
    <w:rsid w:val="00FA2BC6"/>
    <w:rsid w:val="00FA2C8A"/>
    <w:rsid w:val="00FA4158"/>
    <w:rsid w:val="00FA4985"/>
    <w:rsid w:val="00FA4AEA"/>
    <w:rsid w:val="00FA5792"/>
    <w:rsid w:val="00FA5B9F"/>
    <w:rsid w:val="00FA5DF2"/>
    <w:rsid w:val="00FA63E6"/>
    <w:rsid w:val="00FA6D3B"/>
    <w:rsid w:val="00FA722C"/>
    <w:rsid w:val="00FA733F"/>
    <w:rsid w:val="00FA75F5"/>
    <w:rsid w:val="00FA786D"/>
    <w:rsid w:val="00FA7DFB"/>
    <w:rsid w:val="00FB0260"/>
    <w:rsid w:val="00FB0A66"/>
    <w:rsid w:val="00FB0DC2"/>
    <w:rsid w:val="00FB1390"/>
    <w:rsid w:val="00FB1F42"/>
    <w:rsid w:val="00FB207A"/>
    <w:rsid w:val="00FB20C6"/>
    <w:rsid w:val="00FB2283"/>
    <w:rsid w:val="00FB232A"/>
    <w:rsid w:val="00FB24F3"/>
    <w:rsid w:val="00FB2DC8"/>
    <w:rsid w:val="00FB3141"/>
    <w:rsid w:val="00FB326F"/>
    <w:rsid w:val="00FB365F"/>
    <w:rsid w:val="00FB41BA"/>
    <w:rsid w:val="00FB4CC7"/>
    <w:rsid w:val="00FB4CFC"/>
    <w:rsid w:val="00FB56C9"/>
    <w:rsid w:val="00FB5751"/>
    <w:rsid w:val="00FB5B89"/>
    <w:rsid w:val="00FB5E30"/>
    <w:rsid w:val="00FB6277"/>
    <w:rsid w:val="00FB63E9"/>
    <w:rsid w:val="00FB646F"/>
    <w:rsid w:val="00FB64EC"/>
    <w:rsid w:val="00FB657D"/>
    <w:rsid w:val="00FB6EC8"/>
    <w:rsid w:val="00FB715F"/>
    <w:rsid w:val="00FB7448"/>
    <w:rsid w:val="00FB762B"/>
    <w:rsid w:val="00FB78A6"/>
    <w:rsid w:val="00FB7B3E"/>
    <w:rsid w:val="00FC0047"/>
    <w:rsid w:val="00FC03EA"/>
    <w:rsid w:val="00FC04BE"/>
    <w:rsid w:val="00FC04EE"/>
    <w:rsid w:val="00FC06C7"/>
    <w:rsid w:val="00FC0705"/>
    <w:rsid w:val="00FC0B8B"/>
    <w:rsid w:val="00FC0BB4"/>
    <w:rsid w:val="00FC0ED3"/>
    <w:rsid w:val="00FC0FFD"/>
    <w:rsid w:val="00FC1A10"/>
    <w:rsid w:val="00FC1A1C"/>
    <w:rsid w:val="00FC21EF"/>
    <w:rsid w:val="00FC21F4"/>
    <w:rsid w:val="00FC27DF"/>
    <w:rsid w:val="00FC2A43"/>
    <w:rsid w:val="00FC2B56"/>
    <w:rsid w:val="00FC2DE1"/>
    <w:rsid w:val="00FC2F38"/>
    <w:rsid w:val="00FC2F78"/>
    <w:rsid w:val="00FC3205"/>
    <w:rsid w:val="00FC336F"/>
    <w:rsid w:val="00FC33D6"/>
    <w:rsid w:val="00FC3D00"/>
    <w:rsid w:val="00FC3D9F"/>
    <w:rsid w:val="00FC3DAE"/>
    <w:rsid w:val="00FC452C"/>
    <w:rsid w:val="00FC50E0"/>
    <w:rsid w:val="00FC50E1"/>
    <w:rsid w:val="00FC54DC"/>
    <w:rsid w:val="00FC5553"/>
    <w:rsid w:val="00FC5A25"/>
    <w:rsid w:val="00FC5BC0"/>
    <w:rsid w:val="00FC5E92"/>
    <w:rsid w:val="00FC6D9E"/>
    <w:rsid w:val="00FC6EAA"/>
    <w:rsid w:val="00FC7584"/>
    <w:rsid w:val="00FC7595"/>
    <w:rsid w:val="00FD00FD"/>
    <w:rsid w:val="00FD0323"/>
    <w:rsid w:val="00FD0459"/>
    <w:rsid w:val="00FD078F"/>
    <w:rsid w:val="00FD12DF"/>
    <w:rsid w:val="00FD147D"/>
    <w:rsid w:val="00FD15D7"/>
    <w:rsid w:val="00FD1617"/>
    <w:rsid w:val="00FD180C"/>
    <w:rsid w:val="00FD18B2"/>
    <w:rsid w:val="00FD1952"/>
    <w:rsid w:val="00FD19C8"/>
    <w:rsid w:val="00FD1F69"/>
    <w:rsid w:val="00FD21D8"/>
    <w:rsid w:val="00FD236C"/>
    <w:rsid w:val="00FD239D"/>
    <w:rsid w:val="00FD251B"/>
    <w:rsid w:val="00FD2DCA"/>
    <w:rsid w:val="00FD2FA3"/>
    <w:rsid w:val="00FD3137"/>
    <w:rsid w:val="00FD3479"/>
    <w:rsid w:val="00FD3495"/>
    <w:rsid w:val="00FD38CF"/>
    <w:rsid w:val="00FD3A24"/>
    <w:rsid w:val="00FD3FAA"/>
    <w:rsid w:val="00FD41EC"/>
    <w:rsid w:val="00FD4E46"/>
    <w:rsid w:val="00FD5076"/>
    <w:rsid w:val="00FD50D3"/>
    <w:rsid w:val="00FD55FA"/>
    <w:rsid w:val="00FD5DB0"/>
    <w:rsid w:val="00FD5F3B"/>
    <w:rsid w:val="00FD63E5"/>
    <w:rsid w:val="00FD671D"/>
    <w:rsid w:val="00FD6C84"/>
    <w:rsid w:val="00FD7152"/>
    <w:rsid w:val="00FD77D8"/>
    <w:rsid w:val="00FD7B82"/>
    <w:rsid w:val="00FE018A"/>
    <w:rsid w:val="00FE02B5"/>
    <w:rsid w:val="00FE03ED"/>
    <w:rsid w:val="00FE050B"/>
    <w:rsid w:val="00FE06AE"/>
    <w:rsid w:val="00FE0F53"/>
    <w:rsid w:val="00FE105F"/>
    <w:rsid w:val="00FE11B1"/>
    <w:rsid w:val="00FE12AE"/>
    <w:rsid w:val="00FE1A4F"/>
    <w:rsid w:val="00FE260E"/>
    <w:rsid w:val="00FE2A9E"/>
    <w:rsid w:val="00FE2EF4"/>
    <w:rsid w:val="00FE34A5"/>
    <w:rsid w:val="00FE3F95"/>
    <w:rsid w:val="00FE3FCB"/>
    <w:rsid w:val="00FE4572"/>
    <w:rsid w:val="00FE460E"/>
    <w:rsid w:val="00FE4810"/>
    <w:rsid w:val="00FE4ACE"/>
    <w:rsid w:val="00FE4B0E"/>
    <w:rsid w:val="00FE4DF0"/>
    <w:rsid w:val="00FE4FC0"/>
    <w:rsid w:val="00FE6610"/>
    <w:rsid w:val="00FE667A"/>
    <w:rsid w:val="00FE66D6"/>
    <w:rsid w:val="00FE6710"/>
    <w:rsid w:val="00FE67AB"/>
    <w:rsid w:val="00FE6B8E"/>
    <w:rsid w:val="00FE6C10"/>
    <w:rsid w:val="00FE7135"/>
    <w:rsid w:val="00FE7761"/>
    <w:rsid w:val="00FF0179"/>
    <w:rsid w:val="00FF0298"/>
    <w:rsid w:val="00FF039C"/>
    <w:rsid w:val="00FF08AE"/>
    <w:rsid w:val="00FF0A63"/>
    <w:rsid w:val="00FF0A79"/>
    <w:rsid w:val="00FF0BFB"/>
    <w:rsid w:val="00FF166F"/>
    <w:rsid w:val="00FF1794"/>
    <w:rsid w:val="00FF1A94"/>
    <w:rsid w:val="00FF1E07"/>
    <w:rsid w:val="00FF24D8"/>
    <w:rsid w:val="00FF25FB"/>
    <w:rsid w:val="00FF27F5"/>
    <w:rsid w:val="00FF2A02"/>
    <w:rsid w:val="00FF2B1D"/>
    <w:rsid w:val="00FF2DA5"/>
    <w:rsid w:val="00FF334B"/>
    <w:rsid w:val="00FF3CBD"/>
    <w:rsid w:val="00FF3F22"/>
    <w:rsid w:val="00FF424B"/>
    <w:rsid w:val="00FF4507"/>
    <w:rsid w:val="00FF4611"/>
    <w:rsid w:val="00FF4977"/>
    <w:rsid w:val="00FF51DB"/>
    <w:rsid w:val="00FF5365"/>
    <w:rsid w:val="00FF6210"/>
    <w:rsid w:val="00FF653C"/>
    <w:rsid w:val="00FF67AE"/>
    <w:rsid w:val="00FF6B27"/>
    <w:rsid w:val="00FF7053"/>
    <w:rsid w:val="00FF728E"/>
    <w:rsid w:val="00FF74DE"/>
    <w:rsid w:val="00FF7F59"/>
    <w:rsid w:val="00FFA1FD"/>
    <w:rsid w:val="0122AF04"/>
    <w:rsid w:val="0170CCBC"/>
    <w:rsid w:val="01921099"/>
    <w:rsid w:val="0219A104"/>
    <w:rsid w:val="024152F0"/>
    <w:rsid w:val="0241A60C"/>
    <w:rsid w:val="028F2EE5"/>
    <w:rsid w:val="02A26686"/>
    <w:rsid w:val="02EEE471"/>
    <w:rsid w:val="02F20DD9"/>
    <w:rsid w:val="031BDB69"/>
    <w:rsid w:val="0339D177"/>
    <w:rsid w:val="036A52E1"/>
    <w:rsid w:val="03C36510"/>
    <w:rsid w:val="040CD941"/>
    <w:rsid w:val="046727B8"/>
    <w:rsid w:val="04BDF7CA"/>
    <w:rsid w:val="0589C8AA"/>
    <w:rsid w:val="05D67DCA"/>
    <w:rsid w:val="05E43633"/>
    <w:rsid w:val="0626E042"/>
    <w:rsid w:val="066EC93E"/>
    <w:rsid w:val="0697AA1A"/>
    <w:rsid w:val="0742F5E7"/>
    <w:rsid w:val="0754E618"/>
    <w:rsid w:val="0757771A"/>
    <w:rsid w:val="077E7B86"/>
    <w:rsid w:val="078126BF"/>
    <w:rsid w:val="07864132"/>
    <w:rsid w:val="07A0431C"/>
    <w:rsid w:val="07AA96AC"/>
    <w:rsid w:val="07F1FCC4"/>
    <w:rsid w:val="088AF7CE"/>
    <w:rsid w:val="08B934AB"/>
    <w:rsid w:val="08B9C0A7"/>
    <w:rsid w:val="08CFB2A8"/>
    <w:rsid w:val="0923CB52"/>
    <w:rsid w:val="0961644E"/>
    <w:rsid w:val="09C127A8"/>
    <w:rsid w:val="09C27CD2"/>
    <w:rsid w:val="09C34062"/>
    <w:rsid w:val="09E74CA3"/>
    <w:rsid w:val="0A083C36"/>
    <w:rsid w:val="0A5763BA"/>
    <w:rsid w:val="0AA0F18F"/>
    <w:rsid w:val="0AC81166"/>
    <w:rsid w:val="0AEE9D66"/>
    <w:rsid w:val="0B0F53E0"/>
    <w:rsid w:val="0B1D94F2"/>
    <w:rsid w:val="0B6DED34"/>
    <w:rsid w:val="0B9F95DF"/>
    <w:rsid w:val="0BA4903D"/>
    <w:rsid w:val="0BE60EF7"/>
    <w:rsid w:val="0BED96B7"/>
    <w:rsid w:val="0C24CF8B"/>
    <w:rsid w:val="0C391656"/>
    <w:rsid w:val="0C5226C0"/>
    <w:rsid w:val="0C67251A"/>
    <w:rsid w:val="0CA16E7B"/>
    <w:rsid w:val="0CBBC567"/>
    <w:rsid w:val="0CCE01A8"/>
    <w:rsid w:val="0D636DBC"/>
    <w:rsid w:val="0E282794"/>
    <w:rsid w:val="0E2F3334"/>
    <w:rsid w:val="0E5BFB6C"/>
    <w:rsid w:val="0E68EFEC"/>
    <w:rsid w:val="0E873C62"/>
    <w:rsid w:val="0E936DAC"/>
    <w:rsid w:val="0E987E08"/>
    <w:rsid w:val="0EE7105D"/>
    <w:rsid w:val="0F466A3E"/>
    <w:rsid w:val="0F8777F2"/>
    <w:rsid w:val="0F96E750"/>
    <w:rsid w:val="0FAAEB0C"/>
    <w:rsid w:val="0FB955A4"/>
    <w:rsid w:val="106A4B82"/>
    <w:rsid w:val="10CD39B3"/>
    <w:rsid w:val="116F4951"/>
    <w:rsid w:val="11858785"/>
    <w:rsid w:val="11A9C4E7"/>
    <w:rsid w:val="11EF8DB3"/>
    <w:rsid w:val="12498B36"/>
    <w:rsid w:val="1272AD65"/>
    <w:rsid w:val="12AF1F07"/>
    <w:rsid w:val="1315A945"/>
    <w:rsid w:val="13247F1F"/>
    <w:rsid w:val="132D1A91"/>
    <w:rsid w:val="137215C8"/>
    <w:rsid w:val="13B2CFE0"/>
    <w:rsid w:val="13FE19BB"/>
    <w:rsid w:val="140DEEFC"/>
    <w:rsid w:val="14298919"/>
    <w:rsid w:val="142FBC37"/>
    <w:rsid w:val="14304C89"/>
    <w:rsid w:val="144B9415"/>
    <w:rsid w:val="144E2E40"/>
    <w:rsid w:val="14669957"/>
    <w:rsid w:val="14CB2390"/>
    <w:rsid w:val="150188E4"/>
    <w:rsid w:val="15097150"/>
    <w:rsid w:val="1513EF49"/>
    <w:rsid w:val="156A1C44"/>
    <w:rsid w:val="15E245D0"/>
    <w:rsid w:val="15EDF77E"/>
    <w:rsid w:val="1603A7F7"/>
    <w:rsid w:val="163D75EB"/>
    <w:rsid w:val="16551429"/>
    <w:rsid w:val="16E75774"/>
    <w:rsid w:val="16F87290"/>
    <w:rsid w:val="16FC911E"/>
    <w:rsid w:val="170CBA3C"/>
    <w:rsid w:val="1717A269"/>
    <w:rsid w:val="171BE621"/>
    <w:rsid w:val="171ED755"/>
    <w:rsid w:val="17578C77"/>
    <w:rsid w:val="17AC8346"/>
    <w:rsid w:val="181FF9B8"/>
    <w:rsid w:val="1832C9BE"/>
    <w:rsid w:val="183359EA"/>
    <w:rsid w:val="1869422F"/>
    <w:rsid w:val="18817FD8"/>
    <w:rsid w:val="1883F464"/>
    <w:rsid w:val="18B14AC3"/>
    <w:rsid w:val="18BA162A"/>
    <w:rsid w:val="18D30390"/>
    <w:rsid w:val="18D8007A"/>
    <w:rsid w:val="18ED27FC"/>
    <w:rsid w:val="192CB677"/>
    <w:rsid w:val="19F75165"/>
    <w:rsid w:val="19F96230"/>
    <w:rsid w:val="1A17A023"/>
    <w:rsid w:val="1A726F6F"/>
    <w:rsid w:val="1A9E1DAE"/>
    <w:rsid w:val="1ACE0B7E"/>
    <w:rsid w:val="1AD2B852"/>
    <w:rsid w:val="1B038995"/>
    <w:rsid w:val="1B30265A"/>
    <w:rsid w:val="1B49568F"/>
    <w:rsid w:val="1B55E783"/>
    <w:rsid w:val="1B93CAE4"/>
    <w:rsid w:val="1B9B6453"/>
    <w:rsid w:val="1BE8DE3B"/>
    <w:rsid w:val="1C1E2BEC"/>
    <w:rsid w:val="1C3C29C4"/>
    <w:rsid w:val="1C9D8642"/>
    <w:rsid w:val="1CB1DC80"/>
    <w:rsid w:val="1CBC5593"/>
    <w:rsid w:val="1CCACDFE"/>
    <w:rsid w:val="1D0625FD"/>
    <w:rsid w:val="1D18E0E9"/>
    <w:rsid w:val="1D595AD3"/>
    <w:rsid w:val="1D7D7932"/>
    <w:rsid w:val="1D92C10F"/>
    <w:rsid w:val="1DB7E1D4"/>
    <w:rsid w:val="1DD69F60"/>
    <w:rsid w:val="1E42B8CD"/>
    <w:rsid w:val="1E4D832C"/>
    <w:rsid w:val="1E7290C2"/>
    <w:rsid w:val="1E8AFBCF"/>
    <w:rsid w:val="1E9B05A0"/>
    <w:rsid w:val="1E9B3912"/>
    <w:rsid w:val="1ECC0315"/>
    <w:rsid w:val="1EEABE57"/>
    <w:rsid w:val="1EEF03CA"/>
    <w:rsid w:val="1F09C84D"/>
    <w:rsid w:val="1F0A8ABA"/>
    <w:rsid w:val="1F1CBA9F"/>
    <w:rsid w:val="1F42A28C"/>
    <w:rsid w:val="1FB63D1E"/>
    <w:rsid w:val="1FC554EB"/>
    <w:rsid w:val="20288544"/>
    <w:rsid w:val="20531511"/>
    <w:rsid w:val="2088B3E3"/>
    <w:rsid w:val="210C242E"/>
    <w:rsid w:val="2132D8DF"/>
    <w:rsid w:val="213C9B81"/>
    <w:rsid w:val="215FAC1A"/>
    <w:rsid w:val="21A6DAB1"/>
    <w:rsid w:val="21C37899"/>
    <w:rsid w:val="21E5ABC1"/>
    <w:rsid w:val="222A5A31"/>
    <w:rsid w:val="22406FA6"/>
    <w:rsid w:val="226BB46C"/>
    <w:rsid w:val="228AB257"/>
    <w:rsid w:val="229A2A68"/>
    <w:rsid w:val="229EAED6"/>
    <w:rsid w:val="22D948DE"/>
    <w:rsid w:val="233C9585"/>
    <w:rsid w:val="234ED36B"/>
    <w:rsid w:val="237452B0"/>
    <w:rsid w:val="23FB655C"/>
    <w:rsid w:val="2405B301"/>
    <w:rsid w:val="241BD86D"/>
    <w:rsid w:val="244AC414"/>
    <w:rsid w:val="24675188"/>
    <w:rsid w:val="247F0672"/>
    <w:rsid w:val="24B1FA50"/>
    <w:rsid w:val="25251CDE"/>
    <w:rsid w:val="252C1039"/>
    <w:rsid w:val="253194B3"/>
    <w:rsid w:val="255B6D6B"/>
    <w:rsid w:val="259A1B2C"/>
    <w:rsid w:val="25D086BC"/>
    <w:rsid w:val="261FD9AA"/>
    <w:rsid w:val="267287B1"/>
    <w:rsid w:val="267FBFA9"/>
    <w:rsid w:val="268571EF"/>
    <w:rsid w:val="26C37946"/>
    <w:rsid w:val="26C3D690"/>
    <w:rsid w:val="26F8F188"/>
    <w:rsid w:val="271A422C"/>
    <w:rsid w:val="273245EA"/>
    <w:rsid w:val="2741943D"/>
    <w:rsid w:val="2754768A"/>
    <w:rsid w:val="27CA87C8"/>
    <w:rsid w:val="27D1BA4F"/>
    <w:rsid w:val="27D526B3"/>
    <w:rsid w:val="28004623"/>
    <w:rsid w:val="2816881E"/>
    <w:rsid w:val="2829F0CC"/>
    <w:rsid w:val="289ECC9D"/>
    <w:rsid w:val="28B90BE3"/>
    <w:rsid w:val="28CE1B89"/>
    <w:rsid w:val="28FAF883"/>
    <w:rsid w:val="29397290"/>
    <w:rsid w:val="2940A5B9"/>
    <w:rsid w:val="29A61E3D"/>
    <w:rsid w:val="29D22606"/>
    <w:rsid w:val="29F7E43F"/>
    <w:rsid w:val="2A32EAA1"/>
    <w:rsid w:val="2AA41F21"/>
    <w:rsid w:val="2AAE1E61"/>
    <w:rsid w:val="2AB28052"/>
    <w:rsid w:val="2B49CA64"/>
    <w:rsid w:val="2B4C80FF"/>
    <w:rsid w:val="2B5A5840"/>
    <w:rsid w:val="2B6B5632"/>
    <w:rsid w:val="2B861F1F"/>
    <w:rsid w:val="2BCCA277"/>
    <w:rsid w:val="2BE7AB7A"/>
    <w:rsid w:val="2C0C1882"/>
    <w:rsid w:val="2C4D1398"/>
    <w:rsid w:val="2C5BE5BC"/>
    <w:rsid w:val="2C5C9BBD"/>
    <w:rsid w:val="2CC2CE30"/>
    <w:rsid w:val="2CDFF21C"/>
    <w:rsid w:val="2D233447"/>
    <w:rsid w:val="2D350DC3"/>
    <w:rsid w:val="2D356373"/>
    <w:rsid w:val="2D62D544"/>
    <w:rsid w:val="2D8296D1"/>
    <w:rsid w:val="2DA50CD7"/>
    <w:rsid w:val="2DBD875F"/>
    <w:rsid w:val="2DD175B0"/>
    <w:rsid w:val="2DF891E0"/>
    <w:rsid w:val="2DFB180B"/>
    <w:rsid w:val="2E1D0C40"/>
    <w:rsid w:val="2E236424"/>
    <w:rsid w:val="2E59180E"/>
    <w:rsid w:val="2E96BF2F"/>
    <w:rsid w:val="2EC56F53"/>
    <w:rsid w:val="2F228913"/>
    <w:rsid w:val="2F51E992"/>
    <w:rsid w:val="2F859E97"/>
    <w:rsid w:val="2FBD94D7"/>
    <w:rsid w:val="304BAFEE"/>
    <w:rsid w:val="305FC246"/>
    <w:rsid w:val="3060EC4D"/>
    <w:rsid w:val="3074C0D9"/>
    <w:rsid w:val="30C937FF"/>
    <w:rsid w:val="3105309F"/>
    <w:rsid w:val="31131BC2"/>
    <w:rsid w:val="311EBF8F"/>
    <w:rsid w:val="314CA427"/>
    <w:rsid w:val="31A28CED"/>
    <w:rsid w:val="3210F733"/>
    <w:rsid w:val="3248BBB3"/>
    <w:rsid w:val="32BD615D"/>
    <w:rsid w:val="32F57BE4"/>
    <w:rsid w:val="32F64159"/>
    <w:rsid w:val="339B6362"/>
    <w:rsid w:val="33A0E8E3"/>
    <w:rsid w:val="33C2AD55"/>
    <w:rsid w:val="33DDC03C"/>
    <w:rsid w:val="33DF3B40"/>
    <w:rsid w:val="33E8993F"/>
    <w:rsid w:val="33E8E432"/>
    <w:rsid w:val="33F4195C"/>
    <w:rsid w:val="33F7AD71"/>
    <w:rsid w:val="343A3D58"/>
    <w:rsid w:val="3487CD9F"/>
    <w:rsid w:val="349A31C2"/>
    <w:rsid w:val="34A5CEC5"/>
    <w:rsid w:val="34C18546"/>
    <w:rsid w:val="34C8FDCC"/>
    <w:rsid w:val="34E0444A"/>
    <w:rsid w:val="35255141"/>
    <w:rsid w:val="35901E23"/>
    <w:rsid w:val="35A4055E"/>
    <w:rsid w:val="360AB462"/>
    <w:rsid w:val="36583EE8"/>
    <w:rsid w:val="3731ACDE"/>
    <w:rsid w:val="37FB33C1"/>
    <w:rsid w:val="381E925A"/>
    <w:rsid w:val="38308287"/>
    <w:rsid w:val="383CFEB6"/>
    <w:rsid w:val="3851ACC2"/>
    <w:rsid w:val="385DBE2A"/>
    <w:rsid w:val="38C3EDAB"/>
    <w:rsid w:val="38ED9C68"/>
    <w:rsid w:val="397096A1"/>
    <w:rsid w:val="398F03B3"/>
    <w:rsid w:val="39F306B8"/>
    <w:rsid w:val="3A29924F"/>
    <w:rsid w:val="3A34EE0D"/>
    <w:rsid w:val="3A3BA93F"/>
    <w:rsid w:val="3A5828A7"/>
    <w:rsid w:val="3A6CABA1"/>
    <w:rsid w:val="3AB1C405"/>
    <w:rsid w:val="3ACE1E08"/>
    <w:rsid w:val="3B0CAB92"/>
    <w:rsid w:val="3B40660B"/>
    <w:rsid w:val="3B5E9D64"/>
    <w:rsid w:val="3B5FB2A1"/>
    <w:rsid w:val="3B88AF22"/>
    <w:rsid w:val="3BC8DF2D"/>
    <w:rsid w:val="3BCE3634"/>
    <w:rsid w:val="3C0976CF"/>
    <w:rsid w:val="3C356165"/>
    <w:rsid w:val="3C5FA9A6"/>
    <w:rsid w:val="3C9886AF"/>
    <w:rsid w:val="3CB02CB1"/>
    <w:rsid w:val="3CB4C568"/>
    <w:rsid w:val="3CD0F4A7"/>
    <w:rsid w:val="3D10D675"/>
    <w:rsid w:val="3D30BBCB"/>
    <w:rsid w:val="3D3BBF8D"/>
    <w:rsid w:val="3D3F77F0"/>
    <w:rsid w:val="3D82416E"/>
    <w:rsid w:val="3E439365"/>
    <w:rsid w:val="3E4BC756"/>
    <w:rsid w:val="3E5EEAAA"/>
    <w:rsid w:val="3EE6FB61"/>
    <w:rsid w:val="3EECDC51"/>
    <w:rsid w:val="3F0549DB"/>
    <w:rsid w:val="3F2A07BC"/>
    <w:rsid w:val="3F601B3B"/>
    <w:rsid w:val="3FE3DFBF"/>
    <w:rsid w:val="3FF24130"/>
    <w:rsid w:val="40298FC2"/>
    <w:rsid w:val="402DB82E"/>
    <w:rsid w:val="40C5BFB2"/>
    <w:rsid w:val="40DB9CD0"/>
    <w:rsid w:val="40EDEC70"/>
    <w:rsid w:val="40F05A4B"/>
    <w:rsid w:val="4100BAFC"/>
    <w:rsid w:val="4145AF46"/>
    <w:rsid w:val="414BCA85"/>
    <w:rsid w:val="41606FF2"/>
    <w:rsid w:val="41632F31"/>
    <w:rsid w:val="420DD9C0"/>
    <w:rsid w:val="427DC2B5"/>
    <w:rsid w:val="4294D0F1"/>
    <w:rsid w:val="42EB92AF"/>
    <w:rsid w:val="42FCB514"/>
    <w:rsid w:val="430AD93A"/>
    <w:rsid w:val="432E4618"/>
    <w:rsid w:val="4380160A"/>
    <w:rsid w:val="43F84262"/>
    <w:rsid w:val="444DE5DA"/>
    <w:rsid w:val="445C8EE0"/>
    <w:rsid w:val="446D4BE7"/>
    <w:rsid w:val="449FFA54"/>
    <w:rsid w:val="44A3663D"/>
    <w:rsid w:val="44A3F8FC"/>
    <w:rsid w:val="44C23DD2"/>
    <w:rsid w:val="44DF7DD8"/>
    <w:rsid w:val="4506C3FE"/>
    <w:rsid w:val="454087C7"/>
    <w:rsid w:val="45865B61"/>
    <w:rsid w:val="45AC59B0"/>
    <w:rsid w:val="45DA2A00"/>
    <w:rsid w:val="45DD8CEB"/>
    <w:rsid w:val="45E9129B"/>
    <w:rsid w:val="467FA3BF"/>
    <w:rsid w:val="4688C19D"/>
    <w:rsid w:val="46C86500"/>
    <w:rsid w:val="471E73B9"/>
    <w:rsid w:val="473A85A3"/>
    <w:rsid w:val="47624C90"/>
    <w:rsid w:val="4764E208"/>
    <w:rsid w:val="4772CA0E"/>
    <w:rsid w:val="4794B557"/>
    <w:rsid w:val="47EB5348"/>
    <w:rsid w:val="47FA26D2"/>
    <w:rsid w:val="4875CC4E"/>
    <w:rsid w:val="48790AD7"/>
    <w:rsid w:val="48803EC4"/>
    <w:rsid w:val="4897888A"/>
    <w:rsid w:val="4898936E"/>
    <w:rsid w:val="48FCBDFF"/>
    <w:rsid w:val="493D878F"/>
    <w:rsid w:val="4980AD3C"/>
    <w:rsid w:val="49C4BBFE"/>
    <w:rsid w:val="49D3ADA6"/>
    <w:rsid w:val="49E6BC8B"/>
    <w:rsid w:val="4A5109BD"/>
    <w:rsid w:val="4A561A55"/>
    <w:rsid w:val="4A6C7E18"/>
    <w:rsid w:val="4A961DFA"/>
    <w:rsid w:val="4AB12C71"/>
    <w:rsid w:val="4AB927C2"/>
    <w:rsid w:val="4AB9B157"/>
    <w:rsid w:val="4AF3958C"/>
    <w:rsid w:val="4AFE3EF7"/>
    <w:rsid w:val="4B4799F7"/>
    <w:rsid w:val="4B9A84C0"/>
    <w:rsid w:val="4BB2D2E8"/>
    <w:rsid w:val="4C51AB00"/>
    <w:rsid w:val="4CAA21BC"/>
    <w:rsid w:val="4CB4A168"/>
    <w:rsid w:val="4D1D41A1"/>
    <w:rsid w:val="4D6D90C2"/>
    <w:rsid w:val="4D937F82"/>
    <w:rsid w:val="4DAD985C"/>
    <w:rsid w:val="4DD5C005"/>
    <w:rsid w:val="4DD5EAF2"/>
    <w:rsid w:val="4E174A46"/>
    <w:rsid w:val="4E9CCF51"/>
    <w:rsid w:val="4EB2944C"/>
    <w:rsid w:val="4F077AB7"/>
    <w:rsid w:val="4F194108"/>
    <w:rsid w:val="4F51D9BB"/>
    <w:rsid w:val="4F7B89C9"/>
    <w:rsid w:val="4F8A0136"/>
    <w:rsid w:val="4FACD5C4"/>
    <w:rsid w:val="4FAE62C0"/>
    <w:rsid w:val="4FB5F202"/>
    <w:rsid w:val="4FE4468A"/>
    <w:rsid w:val="50153E2F"/>
    <w:rsid w:val="504C03B5"/>
    <w:rsid w:val="5069C303"/>
    <w:rsid w:val="50DD2F12"/>
    <w:rsid w:val="510A7ABF"/>
    <w:rsid w:val="510E56EC"/>
    <w:rsid w:val="514B96DA"/>
    <w:rsid w:val="51768BE0"/>
    <w:rsid w:val="5178614C"/>
    <w:rsid w:val="51A3EE22"/>
    <w:rsid w:val="51A66B6C"/>
    <w:rsid w:val="51B6C293"/>
    <w:rsid w:val="51DEC241"/>
    <w:rsid w:val="51F258F3"/>
    <w:rsid w:val="520ADED3"/>
    <w:rsid w:val="522CDB31"/>
    <w:rsid w:val="527BCA4D"/>
    <w:rsid w:val="5289E74A"/>
    <w:rsid w:val="52BE572A"/>
    <w:rsid w:val="52D2FAFE"/>
    <w:rsid w:val="52E3BA13"/>
    <w:rsid w:val="52FD679E"/>
    <w:rsid w:val="5351883C"/>
    <w:rsid w:val="53655CB2"/>
    <w:rsid w:val="536BD6FB"/>
    <w:rsid w:val="53D6CD8D"/>
    <w:rsid w:val="540AD837"/>
    <w:rsid w:val="54216075"/>
    <w:rsid w:val="542A0FB1"/>
    <w:rsid w:val="5463F6A2"/>
    <w:rsid w:val="54970BAF"/>
    <w:rsid w:val="54B7B606"/>
    <w:rsid w:val="54D01DFC"/>
    <w:rsid w:val="54D37115"/>
    <w:rsid w:val="54ECC65E"/>
    <w:rsid w:val="55647F8A"/>
    <w:rsid w:val="5597548D"/>
    <w:rsid w:val="55EFAFE9"/>
    <w:rsid w:val="561CD261"/>
    <w:rsid w:val="562AC2B5"/>
    <w:rsid w:val="565BB15C"/>
    <w:rsid w:val="568D17C3"/>
    <w:rsid w:val="56A84675"/>
    <w:rsid w:val="56BBC5DC"/>
    <w:rsid w:val="56D21F89"/>
    <w:rsid w:val="579F4FF3"/>
    <w:rsid w:val="5843C3D8"/>
    <w:rsid w:val="5894CBDD"/>
    <w:rsid w:val="58C4896F"/>
    <w:rsid w:val="58DC3939"/>
    <w:rsid w:val="58F24DA9"/>
    <w:rsid w:val="5916E60F"/>
    <w:rsid w:val="593E1835"/>
    <w:rsid w:val="59A10134"/>
    <w:rsid w:val="59AE9D9C"/>
    <w:rsid w:val="59DC5BCB"/>
    <w:rsid w:val="59F3E216"/>
    <w:rsid w:val="5A1B0C13"/>
    <w:rsid w:val="5A7878E3"/>
    <w:rsid w:val="5A87E326"/>
    <w:rsid w:val="5A893394"/>
    <w:rsid w:val="5A8CCCBD"/>
    <w:rsid w:val="5B3250BA"/>
    <w:rsid w:val="5B442706"/>
    <w:rsid w:val="5B6F9BF3"/>
    <w:rsid w:val="5B9DE967"/>
    <w:rsid w:val="5BF34438"/>
    <w:rsid w:val="5C004D40"/>
    <w:rsid w:val="5C12C183"/>
    <w:rsid w:val="5C2D8623"/>
    <w:rsid w:val="5C6A246D"/>
    <w:rsid w:val="5CF50449"/>
    <w:rsid w:val="5D269088"/>
    <w:rsid w:val="5D41F5F1"/>
    <w:rsid w:val="5D6DB963"/>
    <w:rsid w:val="5D81437B"/>
    <w:rsid w:val="5DB925E7"/>
    <w:rsid w:val="5DBAD566"/>
    <w:rsid w:val="5DC3C917"/>
    <w:rsid w:val="5DE156CE"/>
    <w:rsid w:val="5E0436E8"/>
    <w:rsid w:val="5E1ABAC1"/>
    <w:rsid w:val="5E3D2294"/>
    <w:rsid w:val="5E678C9E"/>
    <w:rsid w:val="5EEABF94"/>
    <w:rsid w:val="5F1CDF06"/>
    <w:rsid w:val="5F1E705C"/>
    <w:rsid w:val="5F3F5986"/>
    <w:rsid w:val="5F4111A9"/>
    <w:rsid w:val="5F464A8F"/>
    <w:rsid w:val="5F8129DC"/>
    <w:rsid w:val="5F851125"/>
    <w:rsid w:val="5FA2E17F"/>
    <w:rsid w:val="5FB1D4F4"/>
    <w:rsid w:val="6045FA16"/>
    <w:rsid w:val="60561399"/>
    <w:rsid w:val="60615E98"/>
    <w:rsid w:val="60DE4537"/>
    <w:rsid w:val="60FBD2EE"/>
    <w:rsid w:val="613D4E60"/>
    <w:rsid w:val="614783A2"/>
    <w:rsid w:val="61664EC6"/>
    <w:rsid w:val="6166B408"/>
    <w:rsid w:val="6213FE08"/>
    <w:rsid w:val="621400C2"/>
    <w:rsid w:val="62356F52"/>
    <w:rsid w:val="6284C947"/>
    <w:rsid w:val="6342473C"/>
    <w:rsid w:val="63A8FD21"/>
    <w:rsid w:val="63A97D07"/>
    <w:rsid w:val="63C58EBA"/>
    <w:rsid w:val="63D78E92"/>
    <w:rsid w:val="64588934"/>
    <w:rsid w:val="64650937"/>
    <w:rsid w:val="64CB0466"/>
    <w:rsid w:val="6513526A"/>
    <w:rsid w:val="65169327"/>
    <w:rsid w:val="6522CE62"/>
    <w:rsid w:val="6535ED44"/>
    <w:rsid w:val="654FE9BC"/>
    <w:rsid w:val="65631017"/>
    <w:rsid w:val="657171AC"/>
    <w:rsid w:val="65965E01"/>
    <w:rsid w:val="65B83BC6"/>
    <w:rsid w:val="66782CA6"/>
    <w:rsid w:val="668A06EB"/>
    <w:rsid w:val="67296D0E"/>
    <w:rsid w:val="67694633"/>
    <w:rsid w:val="67A02D60"/>
    <w:rsid w:val="67A6E98C"/>
    <w:rsid w:val="67CC8947"/>
    <w:rsid w:val="68009F39"/>
    <w:rsid w:val="68462528"/>
    <w:rsid w:val="68824488"/>
    <w:rsid w:val="688BF3F0"/>
    <w:rsid w:val="689887E9"/>
    <w:rsid w:val="68D9A76F"/>
    <w:rsid w:val="6949B2C4"/>
    <w:rsid w:val="6954B54B"/>
    <w:rsid w:val="697EA476"/>
    <w:rsid w:val="6A5B79F3"/>
    <w:rsid w:val="6AA2416F"/>
    <w:rsid w:val="6AB7F455"/>
    <w:rsid w:val="6AC8031F"/>
    <w:rsid w:val="6B556B5D"/>
    <w:rsid w:val="6B7F98D3"/>
    <w:rsid w:val="6BE4C48C"/>
    <w:rsid w:val="6BF7C719"/>
    <w:rsid w:val="6BFB437E"/>
    <w:rsid w:val="6C41D3A2"/>
    <w:rsid w:val="6C9E846F"/>
    <w:rsid w:val="6CA277B8"/>
    <w:rsid w:val="6D643586"/>
    <w:rsid w:val="6D6E3D39"/>
    <w:rsid w:val="6D840FB8"/>
    <w:rsid w:val="6D8A27DF"/>
    <w:rsid w:val="6D8E1541"/>
    <w:rsid w:val="6DB7F4D1"/>
    <w:rsid w:val="6DBB30F4"/>
    <w:rsid w:val="6DE8185B"/>
    <w:rsid w:val="6DEC9ED4"/>
    <w:rsid w:val="6DF17561"/>
    <w:rsid w:val="6E268AA2"/>
    <w:rsid w:val="6E29436D"/>
    <w:rsid w:val="6E4051AE"/>
    <w:rsid w:val="6E706EAD"/>
    <w:rsid w:val="6E7661B2"/>
    <w:rsid w:val="6E920AF8"/>
    <w:rsid w:val="6EC0B936"/>
    <w:rsid w:val="6ED96F6D"/>
    <w:rsid w:val="6EE3F902"/>
    <w:rsid w:val="6EE87217"/>
    <w:rsid w:val="6F03A0C5"/>
    <w:rsid w:val="6F38958F"/>
    <w:rsid w:val="6F733FC8"/>
    <w:rsid w:val="6F86F49C"/>
    <w:rsid w:val="7035960C"/>
    <w:rsid w:val="7060A660"/>
    <w:rsid w:val="707ADA1E"/>
    <w:rsid w:val="70B2A578"/>
    <w:rsid w:val="71032D4D"/>
    <w:rsid w:val="714EBA56"/>
    <w:rsid w:val="71668BEA"/>
    <w:rsid w:val="71BF1BE7"/>
    <w:rsid w:val="71E6BD27"/>
    <w:rsid w:val="71E72BD5"/>
    <w:rsid w:val="71F49652"/>
    <w:rsid w:val="720D0E9C"/>
    <w:rsid w:val="722244D6"/>
    <w:rsid w:val="724C59E5"/>
    <w:rsid w:val="726690DB"/>
    <w:rsid w:val="72837740"/>
    <w:rsid w:val="7292A9A5"/>
    <w:rsid w:val="72F3B6F3"/>
    <w:rsid w:val="72F80498"/>
    <w:rsid w:val="72F90192"/>
    <w:rsid w:val="734A681F"/>
    <w:rsid w:val="738E9DFC"/>
    <w:rsid w:val="73B1426F"/>
    <w:rsid w:val="73D95844"/>
    <w:rsid w:val="744D02A9"/>
    <w:rsid w:val="745B7AF6"/>
    <w:rsid w:val="7460F546"/>
    <w:rsid w:val="746EE1AE"/>
    <w:rsid w:val="7512630D"/>
    <w:rsid w:val="75B6209F"/>
    <w:rsid w:val="75BA75B4"/>
    <w:rsid w:val="75CFC12A"/>
    <w:rsid w:val="75D54C5C"/>
    <w:rsid w:val="75D909F6"/>
    <w:rsid w:val="76175A63"/>
    <w:rsid w:val="7652A5A5"/>
    <w:rsid w:val="7683E264"/>
    <w:rsid w:val="768CCA83"/>
    <w:rsid w:val="76C79727"/>
    <w:rsid w:val="7725C7D8"/>
    <w:rsid w:val="77BE22C1"/>
    <w:rsid w:val="77BF9AB5"/>
    <w:rsid w:val="780EF14E"/>
    <w:rsid w:val="781E1047"/>
    <w:rsid w:val="78248962"/>
    <w:rsid w:val="78638620"/>
    <w:rsid w:val="788588A5"/>
    <w:rsid w:val="78C1B7AC"/>
    <w:rsid w:val="78D85D44"/>
    <w:rsid w:val="793A90C6"/>
    <w:rsid w:val="796AC049"/>
    <w:rsid w:val="79889CDC"/>
    <w:rsid w:val="798D3B5A"/>
    <w:rsid w:val="79C4AE7F"/>
    <w:rsid w:val="79CB6CAD"/>
    <w:rsid w:val="79DBFCD8"/>
    <w:rsid w:val="79FA2B9C"/>
    <w:rsid w:val="79FC06CF"/>
    <w:rsid w:val="7A246DE3"/>
    <w:rsid w:val="7A4E89BD"/>
    <w:rsid w:val="7AD50F23"/>
    <w:rsid w:val="7AE89410"/>
    <w:rsid w:val="7B1B401B"/>
    <w:rsid w:val="7B3CAD19"/>
    <w:rsid w:val="7B3F8C97"/>
    <w:rsid w:val="7B548CDA"/>
    <w:rsid w:val="7BC2486C"/>
    <w:rsid w:val="7BC42322"/>
    <w:rsid w:val="7C352572"/>
    <w:rsid w:val="7C362275"/>
    <w:rsid w:val="7C6A7434"/>
    <w:rsid w:val="7C76724C"/>
    <w:rsid w:val="7CB8E673"/>
    <w:rsid w:val="7CC58BC2"/>
    <w:rsid w:val="7CC7E127"/>
    <w:rsid w:val="7CE281D4"/>
    <w:rsid w:val="7D05B9C8"/>
    <w:rsid w:val="7D3E38CF"/>
    <w:rsid w:val="7D7757CE"/>
    <w:rsid w:val="7D809B2E"/>
    <w:rsid w:val="7DED859A"/>
    <w:rsid w:val="7DF82E95"/>
    <w:rsid w:val="7E15881F"/>
    <w:rsid w:val="7E15A38C"/>
    <w:rsid w:val="7E5D0B9E"/>
    <w:rsid w:val="7ED4B141"/>
    <w:rsid w:val="7ED6546C"/>
    <w:rsid w:val="7F6A3C17"/>
    <w:rsid w:val="7FAD27DF"/>
    <w:rsid w:val="7FC52941"/>
    <w:rsid w:val="7FE7B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D357A4"/>
  <w15:docId w15:val="{AC5880F8-D659-E345-9C24-F7CCF2B6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6D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666D2"/>
    <w:pPr>
      <w:keepNext/>
      <w:keepLines/>
      <w:numPr>
        <w:numId w:val="2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666D2"/>
    <w:pPr>
      <w:keepNext/>
      <w:keepLines/>
      <w:numPr>
        <w:ilvl w:val="1"/>
        <w:numId w:val="2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666D2"/>
    <w:pPr>
      <w:keepNext/>
      <w:keepLines/>
      <w:numPr>
        <w:ilvl w:val="2"/>
        <w:numId w:val="2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666D2"/>
    <w:pPr>
      <w:keepNext/>
      <w:numPr>
        <w:ilvl w:val="3"/>
        <w:numId w:val="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666D2"/>
    <w:pPr>
      <w:keepNext/>
      <w:numPr>
        <w:ilvl w:val="4"/>
        <w:numId w:val="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0666D2"/>
    <w:pPr>
      <w:keepNext/>
      <w:keepLines/>
      <w:numPr>
        <w:ilvl w:val="5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0666D2"/>
    <w:pPr>
      <w:keepNext/>
      <w:keepLines/>
      <w:widowControl w:val="0"/>
      <w:numPr>
        <w:ilvl w:val="6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0666D2"/>
    <w:pPr>
      <w:keepNext/>
      <w:keepLines/>
      <w:widowControl w:val="0"/>
      <w:numPr>
        <w:ilvl w:val="7"/>
        <w:numId w:val="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0666D2"/>
    <w:pPr>
      <w:keepNext/>
      <w:widowControl w:val="0"/>
      <w:numPr>
        <w:ilvl w:val="8"/>
        <w:numId w:val="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6D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66D2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66D2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666D2"/>
    <w:rPr>
      <w:vertAlign w:val="superscript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666D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0666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6D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6D2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table" w:styleId="TableGrid">
    <w:name w:val="Table Grid"/>
    <w:basedOn w:val="TableNormal"/>
    <w:uiPriority w:val="39"/>
    <w:rsid w:val="00EE55BD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D54C3"/>
    <w:pPr>
      <w:spacing w:before="100" w:beforeAutospacing="1" w:after="100" w:afterAutospacing="1"/>
    </w:pPr>
    <w:rPr>
      <w:sz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0666D2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i-provider">
    <w:name w:val="ui-provider"/>
    <w:basedOn w:val="DefaultParagraphFont"/>
    <w:rsid w:val="004257BA"/>
    <w:rPr>
      <w:lang w:val="en-GB"/>
    </w:rPr>
  </w:style>
  <w:style w:type="paragraph" w:styleId="Revision">
    <w:name w:val="Revision"/>
    <w:hidden/>
    <w:uiPriority w:val="99"/>
    <w:semiHidden/>
    <w:rsid w:val="000666D2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3741"/>
    <w:rPr>
      <w:color w:val="605E5C"/>
      <w:shd w:val="clear" w:color="auto" w:fill="E1DFDD"/>
      <w:lang w:val="en-GB"/>
    </w:rPr>
  </w:style>
  <w:style w:type="character" w:customStyle="1" w:styleId="cf01">
    <w:name w:val="cf01"/>
    <w:basedOn w:val="DefaultParagraphFont"/>
    <w:rsid w:val="00864172"/>
    <w:rPr>
      <w:rFonts w:ascii="Segoe UI" w:hAnsi="Segoe UI" w:cs="Segoe UI" w:hint="default"/>
      <w:sz w:val="18"/>
      <w:szCs w:val="18"/>
      <w:lang w:val="en-GB"/>
    </w:rPr>
  </w:style>
  <w:style w:type="paragraph" w:customStyle="1" w:styleId="meetingname">
    <w:name w:val="meeting name"/>
    <w:basedOn w:val="Normal"/>
    <w:qFormat/>
    <w:rsid w:val="0068674B"/>
    <w:pPr>
      <w:ind w:left="142" w:right="4218" w:hanging="142"/>
    </w:pPr>
    <w:rPr>
      <w:caps/>
    </w:rPr>
  </w:style>
  <w:style w:type="character" w:styleId="PlaceholderText">
    <w:name w:val="Placeholder Text"/>
    <w:basedOn w:val="DefaultParagraphFont"/>
    <w:uiPriority w:val="99"/>
    <w:rsid w:val="00EE55BD"/>
    <w:rPr>
      <w:color w:val="808080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EE55BD"/>
    <w:pPr>
      <w:spacing w:after="0" w:line="240" w:lineRule="auto"/>
    </w:pPr>
    <w:rPr>
      <w:rFonts w:ascii="Times New Roman" w:eastAsiaTheme="minorEastAsia" w:hAnsi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nernotation">
    <w:name w:val="Corner notation"/>
    <w:basedOn w:val="Normal"/>
    <w:rsid w:val="00087286"/>
    <w:pPr>
      <w:ind w:left="170" w:right="3119" w:hanging="170"/>
      <w:jc w:val="left"/>
    </w:pPr>
    <w:rPr>
      <w:b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66D2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666D2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paragraph" w:styleId="Header">
    <w:name w:val="header"/>
    <w:basedOn w:val="Normal"/>
    <w:link w:val="HeaderChar"/>
    <w:rsid w:val="000666D2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0666D2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0666D2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666D2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90CC9"/>
    <w:rPr>
      <w:color w:val="954F72" w:themeColor="followedHyperlink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58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8A"/>
    <w:rPr>
      <w:rFonts w:ascii="Lucida Grande" w:eastAsia="SimSun" w:hAnsi="Lucida Grande" w:cs="Lucida Grande"/>
      <w:kern w:val="0"/>
      <w:sz w:val="18"/>
      <w:szCs w:val="18"/>
      <w:lang w:val="en-GB"/>
      <w14:ligatures w14:val="none"/>
    </w:rPr>
  </w:style>
  <w:style w:type="paragraph" w:customStyle="1" w:styleId="Para1">
    <w:name w:val="Para1"/>
    <w:basedOn w:val="Normal"/>
    <w:link w:val="Para1Char"/>
    <w:rsid w:val="00C3758A"/>
    <w:pPr>
      <w:numPr>
        <w:numId w:val="1"/>
      </w:numPr>
      <w:spacing w:before="120" w:after="120"/>
    </w:pPr>
    <w:rPr>
      <w:snapToGrid w:val="0"/>
      <w:sz w:val="24"/>
      <w:szCs w:val="18"/>
    </w:rPr>
  </w:style>
  <w:style w:type="character" w:styleId="PageNumber">
    <w:name w:val="page number"/>
    <w:rsid w:val="00C3758A"/>
    <w:rPr>
      <w:rFonts w:ascii="Times New Roman" w:hAnsi="Times New Roman"/>
      <w:sz w:val="22"/>
      <w:lang w:val="en-GB"/>
    </w:rPr>
  </w:style>
  <w:style w:type="paragraph" w:customStyle="1" w:styleId="Para3">
    <w:name w:val="Para3"/>
    <w:basedOn w:val="Normal"/>
    <w:rsid w:val="00C3758A"/>
    <w:pPr>
      <w:numPr>
        <w:ilvl w:val="2"/>
        <w:numId w:val="1"/>
      </w:numPr>
      <w:tabs>
        <w:tab w:val="left" w:pos="1980"/>
      </w:tabs>
      <w:spacing w:before="80" w:after="80"/>
    </w:pPr>
    <w:rPr>
      <w:sz w:val="24"/>
      <w:szCs w:val="20"/>
    </w:rPr>
  </w:style>
  <w:style w:type="character" w:customStyle="1" w:styleId="Para1Char">
    <w:name w:val="Para1 Char"/>
    <w:link w:val="Para1"/>
    <w:locked/>
    <w:rsid w:val="00C3758A"/>
    <w:rPr>
      <w:rFonts w:ascii="Times New Roman" w:eastAsia="SimSun" w:hAnsi="Times New Roman" w:cs="Times New Roman"/>
      <w:snapToGrid w:val="0"/>
      <w:kern w:val="0"/>
      <w:sz w:val="24"/>
      <w:szCs w:val="18"/>
      <w:lang w:val="en-GB"/>
      <w14:ligatures w14:val="none"/>
    </w:rPr>
  </w:style>
  <w:style w:type="paragraph" w:styleId="NoSpacing">
    <w:name w:val="No Spacing"/>
    <w:uiPriority w:val="1"/>
    <w:qFormat/>
    <w:rsid w:val="00C375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C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E55BD"/>
    <w:pPr>
      <w:spacing w:before="240" w:after="240"/>
      <w:ind w:left="567"/>
      <w:contextualSpacing/>
      <w:jc w:val="left"/>
    </w:pPr>
    <w:rPr>
      <w:rFonts w:ascii="Times New Roman Bold" w:eastAsiaTheme="majorEastAsia" w:hAnsi="Times New Roman Bold" w:cstheme="majorBidi"/>
      <w:b/>
      <w:sz w:val="28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55BD"/>
    <w:rPr>
      <w:rFonts w:ascii="Times New Roman Bold" w:eastAsiaTheme="majorEastAsia" w:hAnsi="Times New Roman Bold" w:cstheme="majorBidi"/>
      <w:b/>
      <w:kern w:val="0"/>
      <w:sz w:val="28"/>
      <w:szCs w:val="56"/>
      <w:lang w:val="en-GB"/>
    </w:rPr>
  </w:style>
  <w:style w:type="paragraph" w:customStyle="1" w:styleId="Annex">
    <w:name w:val="Annex"/>
    <w:basedOn w:val="Normal"/>
    <w:qFormat/>
    <w:rsid w:val="000666D2"/>
    <w:pPr>
      <w:spacing w:after="240"/>
    </w:pPr>
    <w:rPr>
      <w:b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0666D2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66D2"/>
    <w:rPr>
      <w:lang w:val="en-GB"/>
    </w:rPr>
  </w:style>
  <w:style w:type="paragraph" w:customStyle="1" w:styleId="Venuedate">
    <w:name w:val="Venue&amp;date"/>
    <w:basedOn w:val="Cornernotation"/>
    <w:qFormat/>
    <w:rsid w:val="00087286"/>
    <w:rPr>
      <w:b w:val="0"/>
      <w:bCs/>
      <w:sz w:val="22"/>
    </w:rPr>
  </w:style>
  <w:style w:type="paragraph" w:customStyle="1" w:styleId="Cornernotation-Item">
    <w:name w:val="Corner notation - Item"/>
    <w:basedOn w:val="Venuedate"/>
    <w:qFormat/>
    <w:rsid w:val="00087286"/>
    <w:rPr>
      <w:b/>
    </w:rPr>
  </w:style>
  <w:style w:type="paragraph" w:customStyle="1" w:styleId="Footnote">
    <w:name w:val="Footnote"/>
    <w:basedOn w:val="FootnoteText"/>
    <w:qFormat/>
    <w:rsid w:val="000666D2"/>
    <w:rPr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666D2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666D2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666D2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paragraph" w:customStyle="1" w:styleId="Item">
    <w:name w:val="Item"/>
    <w:basedOn w:val="Normal"/>
    <w:qFormat/>
    <w:rsid w:val="000666D2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Para10">
    <w:name w:val="Para 1"/>
    <w:basedOn w:val="Normal"/>
    <w:qFormat/>
    <w:rsid w:val="00EE55BD"/>
    <w:pPr>
      <w:spacing w:before="120" w:after="120"/>
    </w:pPr>
  </w:style>
  <w:style w:type="paragraph" w:customStyle="1" w:styleId="Para2">
    <w:name w:val="Para 2"/>
    <w:qFormat/>
    <w:rsid w:val="00EE55BD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30">
    <w:name w:val="Para 3"/>
    <w:basedOn w:val="Normal"/>
    <w:qFormat/>
    <w:rsid w:val="00EE55BD"/>
    <w:pPr>
      <w:spacing w:before="120" w:after="120"/>
      <w:ind w:left="1134"/>
    </w:pPr>
  </w:style>
  <w:style w:type="paragraph" w:styleId="Subtitle">
    <w:name w:val="Subtitle"/>
    <w:basedOn w:val="Normal"/>
    <w:next w:val="Normal"/>
    <w:link w:val="SubtitleChar"/>
    <w:uiPriority w:val="11"/>
    <w:qFormat/>
    <w:rsid w:val="00087286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087286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33E28"/>
    <w:rPr>
      <w:color w:val="605E5C"/>
      <w:shd w:val="clear" w:color="auto" w:fill="E1DFDD"/>
      <w:lang w:val="en-GB"/>
    </w:rPr>
  </w:style>
  <w:style w:type="paragraph" w:customStyle="1" w:styleId="Default">
    <w:name w:val="Default"/>
    <w:rsid w:val="00865C0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65B64"/>
    <w:rPr>
      <w:lang w:val="en-GB"/>
    </w:rPr>
  </w:style>
  <w:style w:type="paragraph" w:customStyle="1" w:styleId="CBD-Para">
    <w:name w:val="CBD-Para"/>
    <w:basedOn w:val="Normal"/>
    <w:link w:val="CBD-ParaCharChar"/>
    <w:uiPriority w:val="99"/>
    <w:rsid w:val="00D33A0E"/>
    <w:pPr>
      <w:keepLines/>
      <w:tabs>
        <w:tab w:val="num" w:pos="567"/>
      </w:tabs>
      <w:spacing w:before="120" w:after="120"/>
      <w:ind w:left="567" w:hanging="567"/>
    </w:pPr>
  </w:style>
  <w:style w:type="character" w:customStyle="1" w:styleId="CBD-ParaCharChar">
    <w:name w:val="CBD-Para Char Char"/>
    <w:link w:val="CBD-Para"/>
    <w:uiPriority w:val="99"/>
    <w:rsid w:val="00D33A0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1C1592"/>
    <w:rPr>
      <w:i/>
      <w:iCs/>
      <w:lang w:val="en-GB"/>
    </w:rPr>
  </w:style>
  <w:style w:type="paragraph" w:customStyle="1" w:styleId="pf0">
    <w:name w:val="pf0"/>
    <w:basedOn w:val="Normal"/>
    <w:rsid w:val="00B44D58"/>
    <w:pPr>
      <w:spacing w:before="100" w:beforeAutospacing="1" w:after="100" w:afterAutospacing="1"/>
      <w:jc w:val="left"/>
    </w:pPr>
    <w:rPr>
      <w:sz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73C4A"/>
    <w:rPr>
      <w:color w:val="605E5C"/>
      <w:shd w:val="clear" w:color="auto" w:fill="E1DFDD"/>
      <w:lang w:val="en-GB"/>
    </w:rPr>
  </w:style>
  <w:style w:type="paragraph" w:customStyle="1" w:styleId="AENormal">
    <w:name w:val="AE_Normal"/>
    <w:basedOn w:val="Normal"/>
    <w:rsid w:val="000666D2"/>
  </w:style>
  <w:style w:type="paragraph" w:customStyle="1" w:styleId="AASmallLogo">
    <w:name w:val="AA_SmallLogo"/>
    <w:basedOn w:val="AEDistrNormal"/>
    <w:unhideWhenUsed/>
    <w:rsid w:val="000666D2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0666D2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CLargeLogo">
    <w:name w:val="AC_LargeLogo"/>
    <w:basedOn w:val="AFCorNotNormal"/>
    <w:next w:val="AISpacer"/>
    <w:unhideWhenUsed/>
    <w:rsid w:val="000666D2"/>
    <w:pPr>
      <w:spacing w:before="120"/>
      <w:contextualSpacing/>
      <w:jc w:val="left"/>
    </w:pPr>
    <w:rPr>
      <w:sz w:val="8"/>
    </w:rPr>
  </w:style>
  <w:style w:type="paragraph" w:customStyle="1" w:styleId="ADDistribution">
    <w:name w:val="AD_Distribution"/>
    <w:basedOn w:val="Normal"/>
    <w:rsid w:val="00EE55BD"/>
    <w:pPr>
      <w:ind w:left="2586"/>
      <w:jc w:val="left"/>
    </w:pPr>
  </w:style>
  <w:style w:type="paragraph" w:customStyle="1" w:styleId="AFCornerNotationPart1">
    <w:name w:val="AF_CornerNotation_Part1"/>
    <w:basedOn w:val="Normal"/>
    <w:next w:val="Normal"/>
    <w:rsid w:val="00EE55BD"/>
    <w:pPr>
      <w:ind w:left="170" w:right="3119" w:hanging="170"/>
      <w:jc w:val="left"/>
    </w:pPr>
    <w:rPr>
      <w:b/>
      <w:sz w:val="24"/>
    </w:rPr>
  </w:style>
  <w:style w:type="paragraph" w:customStyle="1" w:styleId="AFCornerNotationPart2">
    <w:name w:val="AF_CornerNotation_Part2"/>
    <w:basedOn w:val="AENormal"/>
    <w:next w:val="Normal"/>
    <w:rsid w:val="00EE55BD"/>
    <w:rPr>
      <w:b/>
      <w:bCs/>
    </w:rPr>
  </w:style>
  <w:style w:type="paragraph" w:customStyle="1" w:styleId="AGVenueDate">
    <w:name w:val="AG_VenueDate"/>
    <w:basedOn w:val="AENormal"/>
    <w:next w:val="Normal"/>
    <w:rsid w:val="00EE55BD"/>
    <w:rPr>
      <w:bCs/>
    </w:rPr>
  </w:style>
  <w:style w:type="paragraph" w:customStyle="1" w:styleId="AHAgendaItem">
    <w:name w:val="AH_AgendaItem"/>
    <w:basedOn w:val="AENormal"/>
    <w:next w:val="Normal"/>
    <w:rsid w:val="00EE55BD"/>
  </w:style>
  <w:style w:type="paragraph" w:customStyle="1" w:styleId="AHAgendaTitle">
    <w:name w:val="AH_AgendaTitle"/>
    <w:basedOn w:val="AENormal"/>
    <w:next w:val="Normal"/>
    <w:rsid w:val="00EE55BD"/>
    <w:rPr>
      <w:b/>
    </w:rPr>
  </w:style>
  <w:style w:type="numbering" w:customStyle="1" w:styleId="ListCBD">
    <w:name w:val="ListCBD"/>
    <w:basedOn w:val="NoList"/>
    <w:uiPriority w:val="99"/>
    <w:rsid w:val="000666D2"/>
    <w:pPr>
      <w:numPr>
        <w:numId w:val="6"/>
      </w:numPr>
    </w:pPr>
  </w:style>
  <w:style w:type="numbering" w:customStyle="1" w:styleId="CBDHeadings">
    <w:name w:val="CBD_Headings"/>
    <w:basedOn w:val="ListCBD"/>
    <w:uiPriority w:val="99"/>
    <w:rsid w:val="000666D2"/>
    <w:pPr>
      <w:numPr>
        <w:numId w:val="2"/>
      </w:numPr>
    </w:pPr>
  </w:style>
  <w:style w:type="paragraph" w:customStyle="1" w:styleId="CBDNormal">
    <w:name w:val="CBD_Normal"/>
    <w:unhideWhenUsed/>
    <w:qFormat/>
    <w:rsid w:val="000666D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rsid w:val="000666D2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rsid w:val="000666D2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rsid w:val="000666D2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rsid w:val="000666D2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styleId="List">
    <w:name w:val="List"/>
    <w:basedOn w:val="Normal"/>
    <w:semiHidden/>
    <w:rsid w:val="000666D2"/>
    <w:pPr>
      <w:contextualSpacing/>
    </w:pPr>
  </w:style>
  <w:style w:type="paragraph" w:customStyle="1" w:styleId="Normalnumber">
    <w:name w:val="Normal_number"/>
    <w:basedOn w:val="Normal"/>
    <w:rsid w:val="00CD69B3"/>
    <w:pPr>
      <w:tabs>
        <w:tab w:val="left" w:pos="2835"/>
        <w:tab w:val="left" w:pos="3402"/>
        <w:tab w:val="left" w:pos="3969"/>
      </w:tabs>
      <w:spacing w:after="120"/>
      <w:ind w:left="567"/>
    </w:pPr>
  </w:style>
  <w:style w:type="paragraph" w:customStyle="1" w:styleId="Subtitle1">
    <w:name w:val="Subtitle1"/>
    <w:basedOn w:val="Normal"/>
    <w:semiHidden/>
    <w:qFormat/>
    <w:rsid w:val="00EE55BD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zCs w:val="28"/>
      <w14:ligatures w14:val="standardContextual"/>
    </w:rPr>
  </w:style>
  <w:style w:type="paragraph" w:customStyle="1" w:styleId="DarkList-Accent31">
    <w:name w:val="Dark List - Accent 31"/>
    <w:hidden/>
    <w:uiPriority w:val="99"/>
    <w:semiHidden/>
    <w:rsid w:val="000666D2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666D2"/>
    <w:pPr>
      <w:spacing w:after="120"/>
    </w:pPr>
  </w:style>
  <w:style w:type="paragraph" w:customStyle="1" w:styleId="CBDNormalNumber">
    <w:name w:val="CBD_Normal_Number"/>
    <w:basedOn w:val="CBDNormal"/>
    <w:qFormat/>
    <w:rsid w:val="00CB023E"/>
    <w:pPr>
      <w:numPr>
        <w:numId w:val="4"/>
      </w:numPr>
      <w:tabs>
        <w:tab w:val="left" w:pos="3969"/>
      </w:tabs>
      <w:spacing w:after="120"/>
    </w:pPr>
  </w:style>
  <w:style w:type="paragraph" w:customStyle="1" w:styleId="AFCorNotNormal">
    <w:name w:val="AF_CorNotNormal"/>
    <w:basedOn w:val="Normal"/>
    <w:unhideWhenUsed/>
    <w:rsid w:val="000666D2"/>
  </w:style>
  <w:style w:type="paragraph" w:customStyle="1" w:styleId="AEDistrNormal">
    <w:name w:val="AE_DistrNormal"/>
    <w:basedOn w:val="Normal"/>
    <w:unhideWhenUsed/>
    <w:rsid w:val="000666D2"/>
    <w:pPr>
      <w:jc w:val="left"/>
    </w:pPr>
  </w:style>
  <w:style w:type="paragraph" w:customStyle="1" w:styleId="AISpacer">
    <w:name w:val="AI_Spacer"/>
    <w:next w:val="Normal"/>
    <w:unhideWhenUsed/>
    <w:qFormat/>
    <w:rsid w:val="000666D2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0666D2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0666D2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0666D2"/>
    <w:pPr>
      <w:jc w:val="left"/>
    </w:pPr>
    <w:rPr>
      <w:b/>
      <w:sz w:val="24"/>
    </w:rPr>
  </w:style>
  <w:style w:type="paragraph" w:customStyle="1" w:styleId="CBDAgendaItem">
    <w:name w:val="CBD_AgendaItem"/>
    <w:basedOn w:val="Normal"/>
    <w:qFormat/>
    <w:rsid w:val="000666D2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666D2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0666D2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0666D2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666D2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666D2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CBDH1">
    <w:name w:val="CBD_H1"/>
    <w:basedOn w:val="CBDNormal"/>
    <w:qFormat/>
    <w:rsid w:val="000666D2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H2">
    <w:name w:val="CBD_H2"/>
    <w:basedOn w:val="CBDNormalNumber"/>
    <w:qFormat/>
    <w:rsid w:val="000666D2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666D2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666D2"/>
    <w:rPr>
      <w:sz w:val="20"/>
    </w:rPr>
  </w:style>
  <w:style w:type="paragraph" w:customStyle="1" w:styleId="CBDHeader">
    <w:name w:val="CBD_Header"/>
    <w:basedOn w:val="CBDNormal"/>
    <w:next w:val="CBDFooter"/>
    <w:qFormat/>
    <w:rsid w:val="000666D2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666D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666D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666D2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666D2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666D2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666D2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796E31"/>
  </w:style>
  <w:style w:type="paragraph" w:styleId="BlockText">
    <w:name w:val="Block Text"/>
    <w:basedOn w:val="Normal"/>
    <w:uiPriority w:val="99"/>
    <w:semiHidden/>
    <w:unhideWhenUsed/>
    <w:rsid w:val="00796E3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96E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96E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96E31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96E3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6E3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96E3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6E3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6E3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6E31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796E31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6E31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96E31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96E31"/>
  </w:style>
  <w:style w:type="character" w:customStyle="1" w:styleId="DateChar">
    <w:name w:val="Date Char"/>
    <w:basedOn w:val="DefaultParagraphFont"/>
    <w:link w:val="Date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96E3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6E31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96E3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796E31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6E3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6E31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96E3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96E3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6E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6E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6E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6E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6E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6E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6E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6E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6E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6E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6E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6E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796E3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796E3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96E3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96E31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796E3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796E3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796E3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796E3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6E3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6E31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796E3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796E3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796E3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96E3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96E31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3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31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96E31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96E3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96E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96E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96E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96E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96E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96E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2">
    <w:name w:val="List 2"/>
    <w:basedOn w:val="Normal"/>
    <w:uiPriority w:val="99"/>
    <w:semiHidden/>
    <w:unhideWhenUsed/>
    <w:rsid w:val="00796E3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96E3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96E3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96E3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96E3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96E3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796E3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796E3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796E3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96E3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96E3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96E3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96E3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96E3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96E3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796E3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796E3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796E3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796E3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96E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96E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96E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96E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96E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96E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96E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96E3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96E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96E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96E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96E3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96E3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96E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96E31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96E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96E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96E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796E3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96E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96E31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rmalIndent">
    <w:name w:val="Normal Indent"/>
    <w:basedOn w:val="Normal"/>
    <w:uiPriority w:val="99"/>
    <w:semiHidden/>
    <w:unhideWhenUsed/>
    <w:rsid w:val="00796E3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96E3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PlainTable1">
    <w:name w:val="Plain Table 1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796E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96E3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96E31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96E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E31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96E3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96E31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96E3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796E3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796E3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796E3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796E3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796E3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796E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96E3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796E3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96E31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6E3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numbering" w:customStyle="1" w:styleId="ListCBD1">
    <w:name w:val="ListCBD1"/>
    <w:basedOn w:val="NoList"/>
    <w:uiPriority w:val="99"/>
    <w:rsid w:val="00B85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6906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2126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42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072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37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1628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329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13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00050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1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9143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536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9723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2705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4112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0953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0182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7481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9955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1641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7998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676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8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727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9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77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0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2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4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7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1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91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8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79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38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073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4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23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272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48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4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8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3926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99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6242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374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5021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4507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838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7321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79231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2958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4945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4651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0335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4253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047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3559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545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54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1045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4604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2532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6503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884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628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4818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2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31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62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24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737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1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8664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76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85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5.sv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7.sv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mmbro\Downloads\www.cbd.int\meetings\NP-CB-WS-2024-01" TargetMode="External"/><Relationship Id="rId22" Type="http://schemas.openxmlformats.org/officeDocument/2006/relationships/image" Target="media/image6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c/80af/1256/4f0e7bc3a3263b61bc9c5093/cop-16-inf-03-en.pdf" TargetMode="External"/><Relationship Id="rId2" Type="http://schemas.openxmlformats.org/officeDocument/2006/relationships/hyperlink" Target="file:///C:\Users\mmbro\Downloads\www.cbd.int\doc\publications\cbd-bonn-gdls-en.pdf" TargetMode="External"/><Relationship Id="rId1" Type="http://schemas.openxmlformats.org/officeDocument/2006/relationships/hyperlink" Target="file:///C:\Users\mmbro\Downloads\www.nagoyaprotocol-hub.de\new-easy-abs-guides-for-france-and-brazil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0F7EF-8D84-46A0-9C04-98179A44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ABFBF-CD26-4469-9C27-BB6D2D942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76AA6-6C8F-4527-83EE-B1E6DAD2F80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E944604D-47FC-7A4F-B5DA-E74D9E9551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6698</Words>
  <Characters>39598</Characters>
  <Application>Microsoft Office Word</Application>
  <DocSecurity>0</DocSecurity>
  <Lines>329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Report of the subregional dialogue on national biodiversity strategies and action plans for the Caribbean countries</vt:lpstr>
      <vt:lpstr/>
    </vt:vector>
  </TitlesOfParts>
  <Company/>
  <LinksUpToDate>false</LinksUpToDate>
  <CharactersWithSpaces>46204</CharactersWithSpaces>
  <SharedDoc>false</SharedDoc>
  <HLinks>
    <vt:vector size="24" baseType="variant">
      <vt:variant>
        <vt:i4>74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https://www.cbd.int/doc/c/80af/1256/4f0e7bc3a3263b61bc9c5093/cop-16-inf-03-en.pdf</vt:lpwstr>
      </vt:variant>
      <vt:variant>
        <vt:lpwstr/>
      </vt:variant>
      <vt:variant>
        <vt:i4>1048649</vt:i4>
      </vt:variant>
      <vt:variant>
        <vt:i4>3</vt:i4>
      </vt:variant>
      <vt:variant>
        <vt:i4>0</vt:i4>
      </vt:variant>
      <vt:variant>
        <vt:i4>5</vt:i4>
      </vt:variant>
      <vt:variant>
        <vt:lpwstr>https://www.nagoyaprotocol-hub.de/new-easy-abs-guides-for-france-and-brazil/</vt:lpwstr>
      </vt:variant>
      <vt:variant>
        <vt:lpwstr/>
      </vt:variant>
      <vt:variant>
        <vt:i4>393235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https://www.cbd.int/meetings/NP-CB-WS-2024-01</vt:lpwstr>
      </vt:variant>
      <vt:variant>
        <vt:lpwstr/>
      </vt:variant>
      <vt:variant>
        <vt:i4>589849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https://www.cbd.int/doc/publications/cbd-bonn-gdls-en.pdf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subregional dialogue on national biodiversity strategies and action plans for the Caribbean countries</dc:title>
  <dc:subject>CBD/NBSAP/OM/2024/5/2</dc:subject>
  <dc:creator>SCBD</dc:creator>
  <cp:keywords/>
  <dc:description/>
  <cp:lastModifiedBy>Laurent Gauthier</cp:lastModifiedBy>
  <cp:revision>5</cp:revision>
  <dcterms:created xsi:type="dcterms:W3CDTF">2024-10-25T14:42:00Z</dcterms:created>
  <dcterms:modified xsi:type="dcterms:W3CDTF">2024-10-25T14:45:00Z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2023-12-08T01:30:19Z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fde5302d-92c4-4d24-aa0e-15d7323fb4b5</vt:lpwstr>
  </property>
  <property fmtid="{D5CDD505-2E9C-101B-9397-08002B2CF9AE}" pid="10" name="MSIP_Label_5434c4c7-833e-41e4-b0ab-cdb227a2f6f7_ContentBits">
    <vt:lpwstr>0</vt:lpwstr>
  </property>
  <property fmtid="{D5CDD505-2E9C-101B-9397-08002B2CF9AE}" pid="11" name="CBD-Category">
    <vt:lpwstr>CBD</vt:lpwstr>
  </property>
  <property fmtid="{D5CDD505-2E9C-101B-9397-08002B2CF9AE}" pid="12" name="CBD-Language">
    <vt:lpwstr>EN</vt:lpwstr>
  </property>
  <property fmtid="{D5CDD505-2E9C-101B-9397-08002B2CF9AE}" pid="13" name="CBD-Generator">
    <vt:lpwstr>0</vt:lpwstr>
  </property>
  <property fmtid="{D5CDD505-2E9C-101B-9397-08002B2CF9AE}" pid="14" name="CBD-NoSymbol">
    <vt:lpwstr>1</vt:lpwstr>
  </property>
  <property fmtid="{D5CDD505-2E9C-101B-9397-08002B2CF9AE}" pid="15" name="CBD-LangDistr">
    <vt:lpwstr>EN_EN</vt:lpwstr>
  </property>
  <property fmtid="{D5CDD505-2E9C-101B-9397-08002B2CF9AE}" pid="16" name="CBD-Distr">
    <vt:lpwstr>Gen</vt:lpwstr>
  </property>
</Properties>
</file>