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EA442C" w14:paraId="30B6BF68" w14:textId="77777777" w:rsidTr="00B60E5F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3889057A" w14:textId="77777777" w:rsidR="00A96B21" w:rsidRPr="00550DCE" w:rsidRDefault="00A96B21" w:rsidP="00B60E5F">
            <w:pPr>
              <w:spacing w:after="120"/>
              <w:jc w:val="left"/>
            </w:pPr>
            <w:bookmarkStart w:id="0" w:name="_Hlk137651738"/>
            <w:r w:rsidRPr="00550DCE">
              <w:rPr>
                <w:noProof/>
              </w:rPr>
              <w:drawing>
                <wp:inline distT="0" distB="0" distL="0" distR="0" wp14:anchorId="07AC4956" wp14:editId="77862A07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7BA3EECF" w14:textId="77777777" w:rsidR="00A96B21" w:rsidRPr="00550DCE" w:rsidRDefault="00A96B21" w:rsidP="00B60E5F">
            <w:pPr>
              <w:spacing w:after="120"/>
              <w:jc w:val="left"/>
            </w:pPr>
            <w:r w:rsidRPr="00550DCE">
              <w:rPr>
                <w:noProof/>
              </w:rPr>
              <w:drawing>
                <wp:inline distT="0" distB="0" distL="0" distR="0" wp14:anchorId="71073AD0" wp14:editId="3D682989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5B0D8511" w14:textId="78199BC5" w:rsidR="00A96B21" w:rsidRPr="005E18C9" w:rsidRDefault="00616172" w:rsidP="00184909">
            <w:pPr>
              <w:spacing w:after="120"/>
              <w:ind w:left="2021"/>
              <w:jc w:val="right"/>
              <w:rPr>
                <w:sz w:val="22"/>
                <w:szCs w:val="22"/>
              </w:rPr>
            </w:pPr>
            <w:r w:rsidRPr="00550DCE">
              <w:rPr>
                <w:sz w:val="40"/>
                <w:szCs w:val="40"/>
              </w:rPr>
              <w:t>CBD</w:t>
            </w:r>
            <w:r w:rsidR="00A96B21" w:rsidRPr="005E18C9">
              <w:rPr>
                <w:sz w:val="22"/>
                <w:szCs w:val="22"/>
              </w:rPr>
              <w:t>/</w:t>
            </w:r>
            <w:r w:rsidR="005E18C9" w:rsidRPr="005E18C9">
              <w:rPr>
                <w:sz w:val="22"/>
                <w:szCs w:val="22"/>
              </w:rPr>
              <w:t>RM/AC/2023/</w:t>
            </w:r>
            <w:r w:rsidR="000A62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</w:t>
            </w:r>
          </w:p>
        </w:tc>
      </w:tr>
      <w:tr w:rsidR="00A96B21" w:rsidRPr="00EA442C" w14:paraId="425663CA" w14:textId="77777777" w:rsidTr="00B60E5F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DD9D7A3" w14:textId="77777777" w:rsidR="00A96B21" w:rsidRPr="00550DCE" w:rsidRDefault="00A96B21" w:rsidP="00B60E5F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550DCE">
              <w:rPr>
                <w:b w:val="0"/>
                <w:bCs/>
                <w:noProof/>
              </w:rPr>
              <w:drawing>
                <wp:inline distT="0" distB="0" distL="0" distR="0" wp14:anchorId="600E3CDE" wp14:editId="1D41F129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593286C4" w14:textId="77777777" w:rsidR="00A96B21" w:rsidRPr="00616172" w:rsidRDefault="00A96B21" w:rsidP="003C6F10">
            <w:pPr>
              <w:ind w:left="2584"/>
              <w:rPr>
                <w:sz w:val="22"/>
                <w:szCs w:val="22"/>
                <w:lang w:val="es-ES"/>
              </w:rPr>
            </w:pPr>
            <w:proofErr w:type="spellStart"/>
            <w:r w:rsidRPr="00616172">
              <w:rPr>
                <w:sz w:val="22"/>
                <w:szCs w:val="22"/>
                <w:lang w:val="es-ES"/>
              </w:rPr>
              <w:t>Distr</w:t>
            </w:r>
            <w:proofErr w:type="spellEnd"/>
            <w:r w:rsidRPr="00616172">
              <w:rPr>
                <w:sz w:val="22"/>
                <w:szCs w:val="22"/>
                <w:lang w:val="es-ES"/>
              </w:rPr>
              <w:t>.: General</w:t>
            </w:r>
          </w:p>
          <w:p w14:paraId="02690578" w14:textId="1AB24974" w:rsidR="00A96B21" w:rsidRPr="00616172" w:rsidRDefault="00D862AF" w:rsidP="003C6F10">
            <w:pPr>
              <w:ind w:left="2584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es-ES"/>
              </w:rPr>
              <w:t>September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2023</w:t>
            </w:r>
          </w:p>
          <w:p w14:paraId="066A75BD" w14:textId="77777777" w:rsidR="00327144" w:rsidRPr="00616172" w:rsidRDefault="00327144" w:rsidP="003C6F10">
            <w:pPr>
              <w:ind w:left="2584"/>
              <w:rPr>
                <w:sz w:val="22"/>
                <w:szCs w:val="22"/>
                <w:lang w:val="es-ES"/>
              </w:rPr>
            </w:pPr>
          </w:p>
          <w:p w14:paraId="28A60320" w14:textId="0979CE41" w:rsidR="00A96B21" w:rsidRPr="003C6F10" w:rsidRDefault="00A96B21" w:rsidP="003C6F10">
            <w:pPr>
              <w:ind w:left="2584"/>
              <w:rPr>
                <w:sz w:val="22"/>
                <w:szCs w:val="22"/>
              </w:rPr>
            </w:pPr>
            <w:r w:rsidRPr="003C6F10">
              <w:rPr>
                <w:sz w:val="22"/>
                <w:szCs w:val="22"/>
              </w:rPr>
              <w:t>English</w:t>
            </w:r>
            <w:r w:rsidR="00E81847">
              <w:rPr>
                <w:sz w:val="22"/>
                <w:szCs w:val="22"/>
              </w:rPr>
              <w:t xml:space="preserve"> only</w:t>
            </w:r>
          </w:p>
          <w:p w14:paraId="03D2A025" w14:textId="77777777" w:rsidR="00A96B21" w:rsidRPr="00550DCE" w:rsidRDefault="00A96B21" w:rsidP="00B60E5F"/>
        </w:tc>
      </w:tr>
    </w:tbl>
    <w:p w14:paraId="073F06A4" w14:textId="70D3BA20" w:rsidR="00874541" w:rsidRDefault="005E18C9" w:rsidP="00616172">
      <w:pPr>
        <w:pStyle w:val="Cornernotation"/>
        <w:ind w:left="0" w:right="5674" w:firstLine="0"/>
        <w:rPr>
          <w:bCs/>
        </w:rPr>
      </w:pPr>
      <w:r>
        <w:rPr>
          <w:bCs/>
        </w:rPr>
        <w:t>M</w:t>
      </w:r>
      <w:r w:rsidR="00327144">
        <w:rPr>
          <w:bCs/>
        </w:rPr>
        <w:t xml:space="preserve">eeting of the </w:t>
      </w:r>
      <w:r w:rsidR="00327144" w:rsidRPr="00327144">
        <w:rPr>
          <w:bCs/>
        </w:rPr>
        <w:t>Advisory Committee on Resource Mobilization</w:t>
      </w:r>
    </w:p>
    <w:p w14:paraId="7BD9BB68" w14:textId="2F3809CF" w:rsidR="00A322FD" w:rsidRPr="00EA569E" w:rsidRDefault="00A322FD" w:rsidP="00964ED9">
      <w:pPr>
        <w:pStyle w:val="Cornernotation"/>
        <w:ind w:left="0" w:right="5674" w:firstLine="0"/>
        <w:rPr>
          <w:bCs/>
          <w:sz w:val="22"/>
          <w:szCs w:val="22"/>
        </w:rPr>
      </w:pPr>
      <w:r w:rsidRPr="00EA569E">
        <w:rPr>
          <w:bCs/>
          <w:sz w:val="22"/>
          <w:szCs w:val="22"/>
        </w:rPr>
        <w:t>First meeting</w:t>
      </w:r>
    </w:p>
    <w:p w14:paraId="32160B5F" w14:textId="6D15822C" w:rsidR="00A96B21" w:rsidRPr="00BA05D8" w:rsidRDefault="005E18C9" w:rsidP="00964ED9">
      <w:pPr>
        <w:pStyle w:val="Cornernotation"/>
        <w:rPr>
          <w:lang w:val="en-CA"/>
        </w:rPr>
      </w:pPr>
      <w:r w:rsidRPr="00964ED9">
        <w:rPr>
          <w:b w:val="0"/>
          <w:bCs/>
          <w:sz w:val="22"/>
          <w:szCs w:val="22"/>
        </w:rPr>
        <w:t xml:space="preserve">Kinshasa, </w:t>
      </w:r>
      <w:r w:rsidRPr="00964ED9">
        <w:rPr>
          <w:b w:val="0"/>
          <w:sz w:val="22"/>
          <w:szCs w:val="22"/>
          <w:lang w:val="en-CA"/>
        </w:rPr>
        <w:t>2</w:t>
      </w:r>
      <w:r w:rsidR="00327144" w:rsidRPr="00964ED9">
        <w:rPr>
          <w:b w:val="0"/>
          <w:sz w:val="22"/>
          <w:szCs w:val="22"/>
          <w:lang w:val="en-CA"/>
        </w:rPr>
        <w:t>5</w:t>
      </w:r>
      <w:r w:rsidR="00616172" w:rsidRPr="00964ED9">
        <w:rPr>
          <w:b w:val="0"/>
          <w:sz w:val="22"/>
          <w:szCs w:val="22"/>
          <w:lang w:val="en-CA"/>
        </w:rPr>
        <w:t>–</w:t>
      </w:r>
      <w:r w:rsidRPr="00964ED9">
        <w:rPr>
          <w:b w:val="0"/>
          <w:sz w:val="22"/>
          <w:szCs w:val="22"/>
          <w:lang w:val="en-CA"/>
        </w:rPr>
        <w:t>29</w:t>
      </w:r>
      <w:r w:rsidR="00327144" w:rsidRPr="00964ED9">
        <w:rPr>
          <w:b w:val="0"/>
          <w:sz w:val="22"/>
          <w:szCs w:val="22"/>
          <w:lang w:val="en-CA"/>
        </w:rPr>
        <w:t xml:space="preserve"> September 2023</w:t>
      </w:r>
    </w:p>
    <w:bookmarkEnd w:id="0"/>
    <w:p w14:paraId="27BD073C" w14:textId="391E2300" w:rsidR="00A96B21" w:rsidRDefault="00000000" w:rsidP="00964ED9">
      <w:pPr>
        <w:pStyle w:val="Title"/>
        <w:jc w:val="left"/>
        <w:rPr>
          <w:rFonts w:hint="eastAsia"/>
        </w:rPr>
      </w:pPr>
      <w:sdt>
        <w:sdtPr>
          <w:alias w:val="Title"/>
          <w:tag w:val=""/>
          <w:id w:val="-1975355689"/>
          <w:placeholder>
            <w:docPart w:val="2B862CD122DD4E09BB79ED6C965EF3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16172">
            <w:t>Provisional agenda</w:t>
          </w:r>
        </w:sdtContent>
      </w:sdt>
    </w:p>
    <w:p w14:paraId="46CA3756" w14:textId="7F465D76" w:rsidR="000A37D6" w:rsidRPr="00964ED9" w:rsidRDefault="001105CB" w:rsidP="00D506BC">
      <w:pPr>
        <w:pStyle w:val="Heading1"/>
        <w:tabs>
          <w:tab w:val="left" w:pos="1701"/>
        </w:tabs>
        <w:spacing w:before="120"/>
        <w:ind w:left="1134" w:hanging="425"/>
        <w:rPr>
          <w:rFonts w:asciiTheme="majorBidi" w:hAnsiTheme="majorBidi"/>
          <w:b w:val="0"/>
          <w:bCs w:val="0"/>
          <w:sz w:val="22"/>
          <w:szCs w:val="22"/>
        </w:rPr>
      </w:pPr>
      <w:r w:rsidRPr="00964ED9">
        <w:rPr>
          <w:rFonts w:asciiTheme="majorBidi" w:hAnsiTheme="majorBidi"/>
          <w:b w:val="0"/>
          <w:bCs w:val="0"/>
          <w:sz w:val="22"/>
          <w:szCs w:val="22"/>
        </w:rPr>
        <w:t>Opening</w:t>
      </w:r>
      <w:r w:rsidR="00616172" w:rsidRPr="00964ED9">
        <w:rPr>
          <w:rFonts w:asciiTheme="majorBidi" w:hAnsiTheme="majorBidi"/>
          <w:b w:val="0"/>
          <w:bCs w:val="0"/>
          <w:sz w:val="22"/>
          <w:szCs w:val="22"/>
        </w:rPr>
        <w:t xml:space="preserve"> of the meeting</w:t>
      </w:r>
      <w:r w:rsidR="000A37D6" w:rsidRPr="00964ED9">
        <w:rPr>
          <w:rFonts w:asciiTheme="majorBidi" w:hAnsiTheme="majorBidi"/>
          <w:b w:val="0"/>
          <w:bCs w:val="0"/>
          <w:sz w:val="22"/>
          <w:szCs w:val="22"/>
        </w:rPr>
        <w:t>.</w:t>
      </w:r>
    </w:p>
    <w:p w14:paraId="4DDAC9AB" w14:textId="5FB3BDC7" w:rsidR="001105CB" w:rsidRPr="00964ED9" w:rsidRDefault="000A37D6" w:rsidP="00D506BC">
      <w:pPr>
        <w:pStyle w:val="Heading1"/>
        <w:tabs>
          <w:tab w:val="left" w:pos="1701"/>
        </w:tabs>
        <w:spacing w:before="120"/>
        <w:ind w:left="1134" w:hanging="425"/>
        <w:rPr>
          <w:rFonts w:asciiTheme="majorBidi" w:hAnsiTheme="majorBidi"/>
          <w:b w:val="0"/>
          <w:bCs w:val="0"/>
          <w:sz w:val="22"/>
          <w:szCs w:val="22"/>
        </w:rPr>
      </w:pPr>
      <w:r w:rsidRPr="00964ED9">
        <w:rPr>
          <w:rFonts w:asciiTheme="majorBidi" w:hAnsiTheme="majorBidi"/>
          <w:b w:val="0"/>
          <w:bCs w:val="0"/>
          <w:sz w:val="22"/>
          <w:szCs w:val="22"/>
        </w:rPr>
        <w:t>O</w:t>
      </w:r>
      <w:r w:rsidR="001105CB" w:rsidRPr="00964ED9">
        <w:rPr>
          <w:rFonts w:asciiTheme="majorBidi" w:hAnsiTheme="majorBidi"/>
          <w:b w:val="0"/>
          <w:bCs w:val="0"/>
          <w:sz w:val="22"/>
          <w:szCs w:val="22"/>
        </w:rPr>
        <w:t>rganization</w:t>
      </w:r>
      <w:r w:rsidR="00616172" w:rsidRPr="00964ED9">
        <w:rPr>
          <w:rFonts w:asciiTheme="majorBidi" w:hAnsiTheme="majorBidi"/>
          <w:b w:val="0"/>
          <w:bCs w:val="0"/>
          <w:sz w:val="22"/>
          <w:szCs w:val="22"/>
        </w:rPr>
        <w:t>al matters:</w:t>
      </w:r>
    </w:p>
    <w:p w14:paraId="6C751516" w14:textId="0AA512C1" w:rsidR="006308FA" w:rsidRPr="00964ED9" w:rsidRDefault="00566205" w:rsidP="00964ED9">
      <w:pPr>
        <w:spacing w:before="120" w:after="120"/>
        <w:ind w:left="1701" w:hanging="567"/>
        <w:rPr>
          <w:rFonts w:asciiTheme="majorBidi" w:hAnsiTheme="majorBidi" w:cstheme="majorBidi"/>
          <w:szCs w:val="22"/>
          <w:lang w:val="en-CA"/>
        </w:rPr>
      </w:pPr>
      <w:r w:rsidRPr="00964ED9">
        <w:rPr>
          <w:rFonts w:asciiTheme="majorBidi" w:hAnsiTheme="majorBidi" w:cstheme="majorBidi"/>
          <w:szCs w:val="22"/>
          <w:lang w:val="en-CA"/>
        </w:rPr>
        <w:t>(a)</w:t>
      </w:r>
      <w:r w:rsidRPr="00964ED9">
        <w:rPr>
          <w:rFonts w:asciiTheme="majorBidi" w:hAnsiTheme="majorBidi" w:cstheme="majorBidi"/>
          <w:szCs w:val="22"/>
          <w:lang w:val="en-CA"/>
        </w:rPr>
        <w:tab/>
      </w:r>
      <w:r w:rsidR="000A37D6" w:rsidRPr="00964ED9">
        <w:rPr>
          <w:rFonts w:asciiTheme="majorBidi" w:hAnsiTheme="majorBidi" w:cstheme="majorBidi"/>
          <w:szCs w:val="22"/>
          <w:lang w:val="en-CA"/>
        </w:rPr>
        <w:t xml:space="preserve">Adoption of the </w:t>
      </w:r>
      <w:proofErr w:type="gramStart"/>
      <w:r w:rsidR="000A37D6" w:rsidRPr="00964ED9">
        <w:rPr>
          <w:rFonts w:asciiTheme="majorBidi" w:hAnsiTheme="majorBidi" w:cstheme="majorBidi"/>
          <w:szCs w:val="22"/>
          <w:lang w:val="en-CA"/>
        </w:rPr>
        <w:t>agenda</w:t>
      </w:r>
      <w:r w:rsidR="006308FA" w:rsidRPr="00964ED9">
        <w:rPr>
          <w:rFonts w:asciiTheme="majorBidi" w:hAnsiTheme="majorBidi" w:cstheme="majorBidi"/>
          <w:szCs w:val="22"/>
          <w:lang w:val="en-CA"/>
        </w:rPr>
        <w:t>;</w:t>
      </w:r>
      <w:proofErr w:type="gramEnd"/>
      <w:r w:rsidR="000A37D6" w:rsidRPr="00964ED9">
        <w:rPr>
          <w:rFonts w:asciiTheme="majorBidi" w:hAnsiTheme="majorBidi" w:cstheme="majorBidi"/>
          <w:szCs w:val="22"/>
          <w:lang w:val="en-CA"/>
        </w:rPr>
        <w:t xml:space="preserve"> </w:t>
      </w:r>
    </w:p>
    <w:p w14:paraId="456E32C1" w14:textId="1E4AFBA2" w:rsidR="00566205" w:rsidRPr="00964ED9" w:rsidRDefault="006308FA" w:rsidP="00964ED9">
      <w:pPr>
        <w:spacing w:before="120" w:after="120"/>
        <w:ind w:left="1701" w:hanging="567"/>
        <w:rPr>
          <w:rFonts w:asciiTheme="majorBidi" w:hAnsiTheme="majorBidi"/>
          <w:szCs w:val="22"/>
        </w:rPr>
      </w:pPr>
      <w:r w:rsidRPr="00964ED9">
        <w:rPr>
          <w:rFonts w:asciiTheme="majorBidi" w:hAnsiTheme="majorBidi" w:cstheme="majorBidi"/>
          <w:szCs w:val="22"/>
          <w:lang w:val="en-CA"/>
        </w:rPr>
        <w:t>(b)</w:t>
      </w:r>
      <w:r w:rsidRPr="00964ED9">
        <w:rPr>
          <w:rFonts w:asciiTheme="majorBidi" w:hAnsiTheme="majorBidi" w:cstheme="majorBidi"/>
          <w:szCs w:val="22"/>
          <w:lang w:val="en-CA"/>
        </w:rPr>
        <w:tab/>
        <w:t>O</w:t>
      </w:r>
      <w:r w:rsidR="000A37D6" w:rsidRPr="00964ED9">
        <w:rPr>
          <w:rFonts w:asciiTheme="majorBidi" w:hAnsiTheme="majorBidi" w:cstheme="majorBidi"/>
          <w:szCs w:val="22"/>
          <w:lang w:val="en-CA"/>
        </w:rPr>
        <w:t>rganization of work</w:t>
      </w:r>
      <w:r w:rsidRPr="00964ED9">
        <w:rPr>
          <w:rFonts w:asciiTheme="majorBidi" w:hAnsiTheme="majorBidi" w:cstheme="majorBidi"/>
          <w:szCs w:val="22"/>
          <w:lang w:val="en-CA"/>
        </w:rPr>
        <w:t>.</w:t>
      </w:r>
    </w:p>
    <w:p w14:paraId="68E80AC9" w14:textId="0A74B383" w:rsidR="006808A3" w:rsidRDefault="006808A3" w:rsidP="00964ED9">
      <w:pPr>
        <w:pStyle w:val="Heading1"/>
        <w:tabs>
          <w:tab w:val="left" w:pos="1701"/>
        </w:tabs>
        <w:spacing w:before="120"/>
        <w:ind w:left="1134" w:hanging="425"/>
        <w:rPr>
          <w:rFonts w:asciiTheme="majorBidi" w:hAnsiTheme="majorBidi"/>
          <w:b w:val="0"/>
          <w:bCs w:val="0"/>
          <w:sz w:val="22"/>
          <w:szCs w:val="22"/>
        </w:rPr>
      </w:pPr>
      <w:r>
        <w:rPr>
          <w:rFonts w:asciiTheme="majorBidi" w:hAnsiTheme="majorBidi"/>
          <w:b w:val="0"/>
          <w:bCs w:val="0"/>
          <w:sz w:val="22"/>
          <w:szCs w:val="22"/>
        </w:rPr>
        <w:t xml:space="preserve">Strategy </w:t>
      </w:r>
      <w:r w:rsidR="003F0D67">
        <w:rPr>
          <w:rFonts w:asciiTheme="majorBidi" w:hAnsiTheme="majorBidi"/>
          <w:b w:val="0"/>
          <w:bCs w:val="0"/>
          <w:sz w:val="22"/>
          <w:szCs w:val="22"/>
        </w:rPr>
        <w:t>for</w:t>
      </w:r>
      <w:r w:rsidR="000C73F8">
        <w:rPr>
          <w:rFonts w:asciiTheme="majorBidi" w:hAnsiTheme="majorBidi"/>
          <w:b w:val="0"/>
          <w:bCs w:val="0"/>
          <w:sz w:val="22"/>
          <w:szCs w:val="22"/>
        </w:rPr>
        <w:t xml:space="preserve"> </w:t>
      </w:r>
      <w:r>
        <w:rPr>
          <w:rFonts w:asciiTheme="majorBidi" w:hAnsiTheme="majorBidi"/>
          <w:b w:val="0"/>
          <w:bCs w:val="0"/>
          <w:sz w:val="22"/>
          <w:szCs w:val="22"/>
        </w:rPr>
        <w:t>resource mobilization</w:t>
      </w:r>
      <w:r w:rsidR="006707F3">
        <w:rPr>
          <w:rFonts w:asciiTheme="majorBidi" w:hAnsiTheme="majorBidi"/>
          <w:b w:val="0"/>
          <w:bCs w:val="0"/>
          <w:sz w:val="22"/>
          <w:szCs w:val="22"/>
        </w:rPr>
        <w:t>.</w:t>
      </w:r>
    </w:p>
    <w:p w14:paraId="1F5A75D8" w14:textId="2577347B" w:rsidR="00026D3B" w:rsidRPr="005F42C2" w:rsidRDefault="00026D3B" w:rsidP="005F42C2">
      <w:pPr>
        <w:pStyle w:val="Heading1"/>
        <w:tabs>
          <w:tab w:val="left" w:pos="1701"/>
        </w:tabs>
        <w:spacing w:before="120"/>
        <w:ind w:left="1134" w:hanging="425"/>
        <w:rPr>
          <w:rFonts w:asciiTheme="majorBidi" w:hAnsiTheme="majorBidi"/>
          <w:b w:val="0"/>
          <w:bCs w:val="0"/>
          <w:sz w:val="22"/>
          <w:szCs w:val="22"/>
        </w:rPr>
      </w:pPr>
      <w:r w:rsidRPr="005F42C2">
        <w:rPr>
          <w:rFonts w:asciiTheme="majorBidi" w:hAnsiTheme="majorBidi"/>
          <w:b w:val="0"/>
          <w:bCs w:val="0"/>
          <w:sz w:val="22"/>
          <w:szCs w:val="22"/>
        </w:rPr>
        <w:t>Exploration of the existing biodiversity finance landscape</w:t>
      </w:r>
      <w:r w:rsidR="000967A8" w:rsidRPr="005F42C2">
        <w:rPr>
          <w:rFonts w:asciiTheme="majorBidi" w:hAnsiTheme="majorBidi"/>
          <w:b w:val="0"/>
          <w:bCs w:val="0"/>
          <w:sz w:val="22"/>
          <w:szCs w:val="22"/>
        </w:rPr>
        <w:t>:</w:t>
      </w:r>
    </w:p>
    <w:p w14:paraId="34820A90" w14:textId="3A174F1B" w:rsidR="00134F0B" w:rsidRPr="005F42C2" w:rsidRDefault="00026D3B" w:rsidP="00EA569E">
      <w:pPr>
        <w:pStyle w:val="Para2"/>
        <w:numPr>
          <w:ilvl w:val="0"/>
          <w:numId w:val="42"/>
        </w:numPr>
        <w:ind w:left="1701" w:hanging="567"/>
        <w:rPr>
          <w:rFonts w:asciiTheme="majorBidi" w:hAnsiTheme="majorBidi" w:cstheme="majorBidi"/>
          <w:szCs w:val="22"/>
        </w:rPr>
      </w:pPr>
      <w:r w:rsidRPr="005F42C2">
        <w:rPr>
          <w:rFonts w:asciiTheme="majorBidi" w:hAnsiTheme="majorBidi" w:cstheme="majorBidi"/>
          <w:szCs w:val="22"/>
        </w:rPr>
        <w:t xml:space="preserve">International public and private </w:t>
      </w:r>
      <w:proofErr w:type="gramStart"/>
      <w:r w:rsidR="005F42C2" w:rsidRPr="005F42C2">
        <w:rPr>
          <w:rFonts w:asciiTheme="majorBidi" w:hAnsiTheme="majorBidi" w:cstheme="majorBidi"/>
          <w:szCs w:val="22"/>
        </w:rPr>
        <w:t>finance</w:t>
      </w:r>
      <w:r w:rsidR="009515E1">
        <w:rPr>
          <w:rFonts w:asciiTheme="majorBidi" w:hAnsiTheme="majorBidi" w:cstheme="majorBidi"/>
          <w:szCs w:val="22"/>
        </w:rPr>
        <w:t>;</w:t>
      </w:r>
      <w:proofErr w:type="gramEnd"/>
    </w:p>
    <w:p w14:paraId="2ABE097F" w14:textId="2B428039" w:rsidR="005F42C2" w:rsidRPr="0049474F" w:rsidRDefault="00134F0B" w:rsidP="00EA569E">
      <w:pPr>
        <w:pStyle w:val="Para2"/>
        <w:numPr>
          <w:ilvl w:val="0"/>
          <w:numId w:val="42"/>
        </w:numPr>
        <w:ind w:left="1701" w:hanging="567"/>
        <w:rPr>
          <w:rFonts w:asciiTheme="majorBidi" w:hAnsiTheme="majorBidi" w:cstheme="majorBidi"/>
          <w:szCs w:val="22"/>
        </w:rPr>
      </w:pPr>
      <w:r w:rsidRPr="0049474F">
        <w:rPr>
          <w:rFonts w:asciiTheme="majorBidi" w:hAnsiTheme="majorBidi" w:cstheme="majorBidi"/>
          <w:szCs w:val="22"/>
        </w:rPr>
        <w:t xml:space="preserve">Domestic public and private </w:t>
      </w:r>
      <w:proofErr w:type="gramStart"/>
      <w:r w:rsidRPr="0049474F">
        <w:rPr>
          <w:rFonts w:asciiTheme="majorBidi" w:hAnsiTheme="majorBidi" w:cstheme="majorBidi"/>
          <w:szCs w:val="22"/>
        </w:rPr>
        <w:t>finance</w:t>
      </w:r>
      <w:r w:rsidR="009515E1">
        <w:rPr>
          <w:rFonts w:asciiTheme="majorBidi" w:hAnsiTheme="majorBidi" w:cstheme="majorBidi"/>
          <w:szCs w:val="22"/>
        </w:rPr>
        <w:t>;</w:t>
      </w:r>
      <w:proofErr w:type="gramEnd"/>
    </w:p>
    <w:p w14:paraId="1DD5FA11" w14:textId="313DD423" w:rsidR="005F42C2" w:rsidRPr="0049474F" w:rsidRDefault="00893BB8" w:rsidP="00EA569E">
      <w:pPr>
        <w:pStyle w:val="Para2"/>
        <w:numPr>
          <w:ilvl w:val="0"/>
          <w:numId w:val="42"/>
        </w:numPr>
        <w:ind w:left="1701" w:hanging="567"/>
        <w:rPr>
          <w:rFonts w:asciiTheme="majorBidi" w:hAnsiTheme="majorBidi" w:cstheme="majorBidi"/>
          <w:szCs w:val="22"/>
        </w:rPr>
      </w:pPr>
      <w:r w:rsidRPr="0049474F">
        <w:rPr>
          <w:rFonts w:asciiTheme="majorBidi" w:hAnsiTheme="majorBidi" w:cstheme="majorBidi"/>
          <w:szCs w:val="22"/>
        </w:rPr>
        <w:t>Identifying</w:t>
      </w:r>
      <w:r w:rsidR="00134F0B" w:rsidRPr="0049474F">
        <w:rPr>
          <w:rFonts w:asciiTheme="majorBidi" w:hAnsiTheme="majorBidi" w:cstheme="majorBidi"/>
          <w:szCs w:val="22"/>
        </w:rPr>
        <w:t xml:space="preserve"> gaps and overlaps within the current biodiversity financing </w:t>
      </w:r>
      <w:proofErr w:type="gramStart"/>
      <w:r w:rsidR="00134F0B" w:rsidRPr="0049474F">
        <w:rPr>
          <w:rFonts w:asciiTheme="majorBidi" w:hAnsiTheme="majorBidi" w:cstheme="majorBidi"/>
          <w:szCs w:val="22"/>
        </w:rPr>
        <w:t>landscape</w:t>
      </w:r>
      <w:r w:rsidR="009515E1">
        <w:rPr>
          <w:rFonts w:asciiTheme="majorBidi" w:hAnsiTheme="majorBidi" w:cstheme="majorBidi"/>
          <w:szCs w:val="22"/>
        </w:rPr>
        <w:t>;</w:t>
      </w:r>
      <w:proofErr w:type="gramEnd"/>
    </w:p>
    <w:p w14:paraId="218E7951" w14:textId="2C001CDB" w:rsidR="00134F0B" w:rsidRPr="0049474F" w:rsidRDefault="00134F0B" w:rsidP="00EA569E">
      <w:pPr>
        <w:pStyle w:val="Para2"/>
        <w:numPr>
          <w:ilvl w:val="0"/>
          <w:numId w:val="42"/>
        </w:numPr>
        <w:ind w:left="1701" w:hanging="567"/>
        <w:rPr>
          <w:rFonts w:asciiTheme="majorBidi" w:hAnsiTheme="majorBidi" w:cstheme="majorBidi"/>
          <w:szCs w:val="22"/>
        </w:rPr>
      </w:pPr>
      <w:r w:rsidRPr="0049474F">
        <w:rPr>
          <w:rFonts w:asciiTheme="majorBidi" w:hAnsiTheme="majorBidi" w:cstheme="majorBidi"/>
          <w:szCs w:val="22"/>
        </w:rPr>
        <w:t xml:space="preserve">Opportunities for improving existing instruments, </w:t>
      </w:r>
      <w:proofErr w:type="gramStart"/>
      <w:r w:rsidRPr="0049474F">
        <w:rPr>
          <w:rFonts w:asciiTheme="majorBidi" w:hAnsiTheme="majorBidi" w:cstheme="majorBidi"/>
          <w:szCs w:val="22"/>
        </w:rPr>
        <w:t>funds</w:t>
      </w:r>
      <w:proofErr w:type="gramEnd"/>
      <w:r w:rsidRPr="0049474F">
        <w:rPr>
          <w:rFonts w:asciiTheme="majorBidi" w:hAnsiTheme="majorBidi" w:cstheme="majorBidi"/>
          <w:szCs w:val="22"/>
        </w:rPr>
        <w:t xml:space="preserve"> and frameworks</w:t>
      </w:r>
      <w:r w:rsidR="0092201F">
        <w:rPr>
          <w:rFonts w:asciiTheme="majorBidi" w:hAnsiTheme="majorBidi" w:cstheme="majorBidi"/>
          <w:szCs w:val="22"/>
        </w:rPr>
        <w:t>,</w:t>
      </w:r>
      <w:r w:rsidRPr="0049474F">
        <w:rPr>
          <w:rFonts w:asciiTheme="majorBidi" w:hAnsiTheme="majorBidi" w:cstheme="majorBidi"/>
          <w:szCs w:val="22"/>
        </w:rPr>
        <w:t xml:space="preserve"> as well as their coherence, coordination and synergies</w:t>
      </w:r>
      <w:r w:rsidR="007E0A18" w:rsidRPr="0049474F">
        <w:rPr>
          <w:rFonts w:asciiTheme="majorBidi" w:hAnsiTheme="majorBidi" w:cstheme="majorBidi"/>
          <w:szCs w:val="22"/>
        </w:rPr>
        <w:t>.</w:t>
      </w:r>
    </w:p>
    <w:p w14:paraId="64D0E895" w14:textId="1B5FC4BE" w:rsidR="003658A1" w:rsidRPr="0049474F" w:rsidRDefault="003658A1" w:rsidP="00964ED9">
      <w:pPr>
        <w:pStyle w:val="Heading1"/>
        <w:tabs>
          <w:tab w:val="left" w:pos="1701"/>
        </w:tabs>
        <w:spacing w:before="120"/>
        <w:ind w:left="1134" w:hanging="425"/>
        <w:rPr>
          <w:rFonts w:asciiTheme="majorBidi" w:hAnsiTheme="majorBidi"/>
          <w:b w:val="0"/>
          <w:bCs w:val="0"/>
          <w:sz w:val="22"/>
          <w:szCs w:val="22"/>
          <w:lang w:eastAsia="zh-CN"/>
        </w:rPr>
      </w:pPr>
      <w:r w:rsidRPr="0049474F">
        <w:rPr>
          <w:b w:val="0"/>
          <w:bCs w:val="0"/>
          <w:kern w:val="22"/>
          <w:sz w:val="22"/>
          <w:szCs w:val="22"/>
        </w:rPr>
        <w:t>Exploration of proposals for a global instrument on biodiversity finance</w:t>
      </w:r>
      <w:r w:rsidR="009515E1">
        <w:rPr>
          <w:b w:val="0"/>
          <w:bCs w:val="0"/>
          <w:kern w:val="22"/>
          <w:sz w:val="22"/>
          <w:szCs w:val="22"/>
        </w:rPr>
        <w:t>.</w:t>
      </w:r>
    </w:p>
    <w:p w14:paraId="78189E2B" w14:textId="67DFD5D1" w:rsidR="00D862AF" w:rsidRPr="0049474F" w:rsidRDefault="00A15032" w:rsidP="00964ED9">
      <w:pPr>
        <w:pStyle w:val="Heading1"/>
        <w:tabs>
          <w:tab w:val="left" w:pos="1701"/>
        </w:tabs>
        <w:spacing w:before="120"/>
        <w:ind w:left="1134" w:hanging="425"/>
        <w:rPr>
          <w:rFonts w:asciiTheme="majorBidi" w:hAnsiTheme="majorBidi"/>
          <w:sz w:val="22"/>
          <w:szCs w:val="22"/>
          <w:lang w:eastAsia="zh-CN"/>
        </w:rPr>
      </w:pPr>
      <w:r w:rsidRPr="0049474F">
        <w:rPr>
          <w:rFonts w:asciiTheme="majorBidi" w:hAnsiTheme="majorBidi"/>
          <w:b w:val="0"/>
          <w:bCs w:val="0"/>
          <w:sz w:val="22"/>
          <w:szCs w:val="22"/>
        </w:rPr>
        <w:t>Considerations for further work</w:t>
      </w:r>
      <w:r w:rsidR="009515E1">
        <w:rPr>
          <w:rFonts w:asciiTheme="majorBidi" w:hAnsiTheme="majorBidi"/>
          <w:b w:val="0"/>
          <w:bCs w:val="0"/>
          <w:sz w:val="22"/>
          <w:szCs w:val="22"/>
        </w:rPr>
        <w:t>:</w:t>
      </w:r>
    </w:p>
    <w:p w14:paraId="645C0F93" w14:textId="2D7496CA" w:rsidR="009D4ED8" w:rsidRPr="0049474F" w:rsidRDefault="009D4ED8" w:rsidP="00EA569E">
      <w:pPr>
        <w:pStyle w:val="Para2"/>
        <w:numPr>
          <w:ilvl w:val="0"/>
          <w:numId w:val="48"/>
        </w:numPr>
        <w:ind w:left="1701" w:hanging="567"/>
        <w:rPr>
          <w:rFonts w:asciiTheme="majorBidi" w:hAnsiTheme="majorBidi" w:cstheme="majorBidi"/>
          <w:szCs w:val="22"/>
        </w:rPr>
      </w:pPr>
      <w:r w:rsidRPr="0049474F">
        <w:rPr>
          <w:rFonts w:asciiTheme="majorBidi" w:hAnsiTheme="majorBidi" w:cstheme="majorBidi"/>
          <w:szCs w:val="22"/>
        </w:rPr>
        <w:t xml:space="preserve">Aligning and strengthening the strategy for resource </w:t>
      </w:r>
      <w:proofErr w:type="gramStart"/>
      <w:r w:rsidRPr="0049474F">
        <w:rPr>
          <w:rFonts w:asciiTheme="majorBidi" w:hAnsiTheme="majorBidi" w:cstheme="majorBidi"/>
          <w:szCs w:val="22"/>
        </w:rPr>
        <w:t>mobilization</w:t>
      </w:r>
      <w:r w:rsidR="009515E1">
        <w:rPr>
          <w:rFonts w:asciiTheme="majorBidi" w:hAnsiTheme="majorBidi" w:cstheme="majorBidi"/>
          <w:szCs w:val="22"/>
        </w:rPr>
        <w:t>;</w:t>
      </w:r>
      <w:proofErr w:type="gramEnd"/>
    </w:p>
    <w:p w14:paraId="270F7280" w14:textId="138BE458" w:rsidR="00D862AF" w:rsidRPr="0049474F" w:rsidRDefault="00D862AF" w:rsidP="00EA569E">
      <w:pPr>
        <w:pStyle w:val="Para2"/>
        <w:numPr>
          <w:ilvl w:val="0"/>
          <w:numId w:val="48"/>
        </w:numPr>
        <w:ind w:left="1701" w:hanging="567"/>
        <w:rPr>
          <w:rFonts w:asciiTheme="majorBidi" w:hAnsiTheme="majorBidi" w:cstheme="majorBidi"/>
          <w:szCs w:val="22"/>
        </w:rPr>
      </w:pPr>
      <w:r w:rsidRPr="0049474F">
        <w:rPr>
          <w:rFonts w:asciiTheme="majorBidi" w:hAnsiTheme="majorBidi" w:cstheme="majorBidi"/>
          <w:szCs w:val="22"/>
        </w:rPr>
        <w:t xml:space="preserve">Exploratory study of the global biodiversity finance </w:t>
      </w:r>
      <w:proofErr w:type="gramStart"/>
      <w:r w:rsidRPr="0049474F">
        <w:rPr>
          <w:rFonts w:asciiTheme="majorBidi" w:hAnsiTheme="majorBidi" w:cstheme="majorBidi"/>
          <w:szCs w:val="22"/>
        </w:rPr>
        <w:t>landscape</w:t>
      </w:r>
      <w:r w:rsidR="00094610">
        <w:rPr>
          <w:rFonts w:asciiTheme="majorBidi" w:hAnsiTheme="majorBidi" w:cstheme="majorBidi"/>
          <w:szCs w:val="22"/>
        </w:rPr>
        <w:t>;</w:t>
      </w:r>
      <w:proofErr w:type="gramEnd"/>
    </w:p>
    <w:p w14:paraId="0FCFDE37" w14:textId="72D72F76" w:rsidR="00D862AF" w:rsidRPr="0049474F" w:rsidRDefault="00D862AF" w:rsidP="00EA569E">
      <w:pPr>
        <w:pStyle w:val="Para2"/>
        <w:numPr>
          <w:ilvl w:val="0"/>
          <w:numId w:val="48"/>
        </w:numPr>
        <w:ind w:left="1701" w:hanging="567"/>
        <w:rPr>
          <w:rFonts w:asciiTheme="majorBidi" w:hAnsiTheme="majorBidi" w:cstheme="majorBidi"/>
          <w:szCs w:val="22"/>
        </w:rPr>
      </w:pPr>
      <w:r w:rsidRPr="0049474F">
        <w:rPr>
          <w:rFonts w:asciiTheme="majorBidi" w:hAnsiTheme="majorBidi" w:cstheme="majorBidi"/>
          <w:szCs w:val="22"/>
        </w:rPr>
        <w:t>Global instrument for biodiversity finance</w:t>
      </w:r>
      <w:r w:rsidR="00094610">
        <w:rPr>
          <w:rFonts w:asciiTheme="majorBidi" w:hAnsiTheme="majorBidi" w:cstheme="majorBidi"/>
          <w:szCs w:val="22"/>
        </w:rPr>
        <w:t>.</w:t>
      </w:r>
    </w:p>
    <w:p w14:paraId="112DCE95" w14:textId="440B75EE" w:rsidR="00D862AF" w:rsidRPr="0049474F" w:rsidRDefault="000A2B18" w:rsidP="00A15032">
      <w:pPr>
        <w:pStyle w:val="Heading1"/>
        <w:tabs>
          <w:tab w:val="left" w:pos="1701"/>
        </w:tabs>
        <w:spacing w:before="120"/>
        <w:ind w:left="1134" w:hanging="425"/>
        <w:rPr>
          <w:rFonts w:asciiTheme="majorBidi" w:hAnsiTheme="majorBidi"/>
          <w:b w:val="0"/>
          <w:bCs w:val="0"/>
          <w:sz w:val="22"/>
          <w:szCs w:val="22"/>
        </w:rPr>
      </w:pPr>
      <w:r w:rsidRPr="0049474F">
        <w:rPr>
          <w:rFonts w:asciiTheme="majorBidi" w:hAnsiTheme="majorBidi"/>
          <w:b w:val="0"/>
          <w:bCs w:val="0"/>
          <w:sz w:val="22"/>
          <w:szCs w:val="22"/>
        </w:rPr>
        <w:t>W</w:t>
      </w:r>
      <w:r w:rsidR="00D862AF" w:rsidRPr="0049474F">
        <w:rPr>
          <w:rFonts w:asciiTheme="majorBidi" w:hAnsiTheme="majorBidi"/>
          <w:b w:val="0"/>
          <w:bCs w:val="0"/>
          <w:sz w:val="22"/>
          <w:szCs w:val="22"/>
        </w:rPr>
        <w:t>orkplan of the Advisory Committee</w:t>
      </w:r>
      <w:r w:rsidR="00094610">
        <w:rPr>
          <w:rFonts w:asciiTheme="majorBidi" w:hAnsiTheme="majorBidi"/>
          <w:b w:val="0"/>
          <w:bCs w:val="0"/>
          <w:sz w:val="22"/>
          <w:szCs w:val="22"/>
        </w:rPr>
        <w:t>.</w:t>
      </w:r>
    </w:p>
    <w:p w14:paraId="65A00DF9" w14:textId="3180F444" w:rsidR="00D23085" w:rsidRPr="0049474F" w:rsidRDefault="00134F0B" w:rsidP="00964ED9">
      <w:pPr>
        <w:pStyle w:val="Heading1"/>
        <w:tabs>
          <w:tab w:val="left" w:pos="1701"/>
        </w:tabs>
        <w:spacing w:before="120"/>
        <w:ind w:left="1134" w:hanging="425"/>
      </w:pPr>
      <w:r w:rsidRPr="0049474F">
        <w:rPr>
          <w:rFonts w:cs="Times New Roman"/>
          <w:b w:val="0"/>
          <w:bCs w:val="0"/>
          <w:sz w:val="22"/>
          <w:szCs w:val="22"/>
        </w:rPr>
        <w:t>Closure</w:t>
      </w:r>
      <w:r w:rsidR="004A0B9F" w:rsidRPr="0049474F">
        <w:rPr>
          <w:rFonts w:cs="Times New Roman"/>
          <w:b w:val="0"/>
          <w:bCs w:val="0"/>
          <w:sz w:val="22"/>
          <w:szCs w:val="22"/>
        </w:rPr>
        <w:t xml:space="preserve"> of the meeting</w:t>
      </w:r>
      <w:r w:rsidR="00267E72" w:rsidRPr="0049474F">
        <w:rPr>
          <w:rFonts w:cs="Times New Roman"/>
          <w:b w:val="0"/>
          <w:bCs w:val="0"/>
          <w:sz w:val="22"/>
          <w:szCs w:val="22"/>
        </w:rPr>
        <w:t>.</w:t>
      </w:r>
    </w:p>
    <w:p w14:paraId="7E23211A" w14:textId="31D1F9FF" w:rsidR="00537248" w:rsidRPr="00537248" w:rsidRDefault="00027460" w:rsidP="00964ED9">
      <w:pPr>
        <w:pStyle w:val="Para2"/>
        <w:numPr>
          <w:ilvl w:val="0"/>
          <w:numId w:val="0"/>
        </w:numPr>
        <w:jc w:val="center"/>
      </w:pPr>
      <w:r>
        <w:t>__________</w:t>
      </w:r>
    </w:p>
    <w:sectPr w:rsidR="00537248" w:rsidRPr="00537248" w:rsidSect="00BB5DB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EFB2" w14:textId="77777777" w:rsidR="00926DF9" w:rsidRDefault="00926DF9" w:rsidP="00A96B21">
      <w:r>
        <w:separator/>
      </w:r>
    </w:p>
  </w:endnote>
  <w:endnote w:type="continuationSeparator" w:id="0">
    <w:p w14:paraId="69E2A5F4" w14:textId="77777777" w:rsidR="00926DF9" w:rsidRDefault="00926DF9" w:rsidP="00A9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0355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63B66A8" w14:textId="77777777" w:rsidR="002B559C" w:rsidRDefault="002B559C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8BCF6E" w14:textId="77777777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12A2" w14:textId="77777777" w:rsidR="00926DF9" w:rsidRDefault="00926DF9" w:rsidP="00A96B21">
      <w:r>
        <w:separator/>
      </w:r>
    </w:p>
  </w:footnote>
  <w:footnote w:type="continuationSeparator" w:id="0">
    <w:p w14:paraId="1EB4B45C" w14:textId="77777777" w:rsidR="00926DF9" w:rsidRDefault="00926DF9" w:rsidP="00A9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245310A8" w14:textId="77777777" w:rsidR="002B559C" w:rsidRPr="002B559C" w:rsidRDefault="00000000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2B559C" w:rsidRPr="002B559C">
          <w:rPr>
            <w:sz w:val="20"/>
            <w:szCs w:val="20"/>
            <w:lang w:val="fr-FR"/>
          </w:rPr>
          <w:t>CBD/</w:t>
        </w:r>
      </w:sdtContent>
    </w:sdt>
    <w:r w:rsidR="00A54FA0">
      <w:rPr>
        <w:sz w:val="20"/>
        <w:szCs w:val="20"/>
        <w:lang w:val="fr-FR"/>
      </w:rPr>
      <w:t>---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5FA2F777" w14:textId="77777777" w:rsidR="002B559C" w:rsidRPr="002B559C" w:rsidRDefault="00CF70AB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C8C"/>
    <w:multiLevelType w:val="hybridMultilevel"/>
    <w:tmpl w:val="7C880A6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8F24DA"/>
    <w:multiLevelType w:val="hybridMultilevel"/>
    <w:tmpl w:val="D06E8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A918DD"/>
    <w:multiLevelType w:val="hybridMultilevel"/>
    <w:tmpl w:val="36E411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7961CE"/>
    <w:multiLevelType w:val="hybridMultilevel"/>
    <w:tmpl w:val="458C7E34"/>
    <w:lvl w:ilvl="0" w:tplc="16F86AC4">
      <w:start w:val="1"/>
      <w:numFmt w:val="decimal"/>
      <w:pStyle w:val="Heading1"/>
      <w:lvlText w:val="%1."/>
      <w:lvlJc w:val="right"/>
      <w:pPr>
        <w:ind w:left="1080" w:hanging="720"/>
      </w:pPr>
      <w:rPr>
        <w:rFonts w:hint="default"/>
        <w:b w:val="0"/>
        <w:bCs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442B4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4F801F03"/>
    <w:multiLevelType w:val="hybridMultilevel"/>
    <w:tmpl w:val="C3120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257F3A"/>
    <w:multiLevelType w:val="hybridMultilevel"/>
    <w:tmpl w:val="694E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149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3033" w:hanging="360"/>
      </w:pPr>
    </w:lvl>
    <w:lvl w:ilvl="2" w:tplc="1009001B" w:tentative="1">
      <w:start w:val="1"/>
      <w:numFmt w:val="lowerRoman"/>
      <w:lvlText w:val="%3."/>
      <w:lvlJc w:val="right"/>
      <w:pPr>
        <w:ind w:left="3753" w:hanging="180"/>
      </w:pPr>
    </w:lvl>
    <w:lvl w:ilvl="3" w:tplc="1009000F" w:tentative="1">
      <w:start w:val="1"/>
      <w:numFmt w:val="decimal"/>
      <w:lvlText w:val="%4."/>
      <w:lvlJc w:val="left"/>
      <w:pPr>
        <w:ind w:left="4473" w:hanging="360"/>
      </w:pPr>
    </w:lvl>
    <w:lvl w:ilvl="4" w:tplc="10090019" w:tentative="1">
      <w:start w:val="1"/>
      <w:numFmt w:val="lowerLetter"/>
      <w:lvlText w:val="%5."/>
      <w:lvlJc w:val="left"/>
      <w:pPr>
        <w:ind w:left="5193" w:hanging="360"/>
      </w:pPr>
    </w:lvl>
    <w:lvl w:ilvl="5" w:tplc="1009001B" w:tentative="1">
      <w:start w:val="1"/>
      <w:numFmt w:val="lowerRoman"/>
      <w:lvlText w:val="%6."/>
      <w:lvlJc w:val="right"/>
      <w:pPr>
        <w:ind w:left="5913" w:hanging="180"/>
      </w:pPr>
    </w:lvl>
    <w:lvl w:ilvl="6" w:tplc="1009000F" w:tentative="1">
      <w:start w:val="1"/>
      <w:numFmt w:val="decimal"/>
      <w:lvlText w:val="%7."/>
      <w:lvlJc w:val="left"/>
      <w:pPr>
        <w:ind w:left="6633" w:hanging="360"/>
      </w:pPr>
    </w:lvl>
    <w:lvl w:ilvl="7" w:tplc="10090019" w:tentative="1">
      <w:start w:val="1"/>
      <w:numFmt w:val="lowerLetter"/>
      <w:lvlText w:val="%8."/>
      <w:lvlJc w:val="left"/>
      <w:pPr>
        <w:ind w:left="7353" w:hanging="360"/>
      </w:pPr>
    </w:lvl>
    <w:lvl w:ilvl="8" w:tplc="10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14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B70991"/>
    <w:multiLevelType w:val="hybridMultilevel"/>
    <w:tmpl w:val="B0B46B4E"/>
    <w:lvl w:ilvl="0" w:tplc="25A23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370327">
    <w:abstractNumId w:val="7"/>
  </w:num>
  <w:num w:numId="2" w16cid:durableId="2069499237">
    <w:abstractNumId w:val="16"/>
  </w:num>
  <w:num w:numId="3" w16cid:durableId="158270868">
    <w:abstractNumId w:val="17"/>
  </w:num>
  <w:num w:numId="4" w16cid:durableId="159275565">
    <w:abstractNumId w:val="1"/>
  </w:num>
  <w:num w:numId="5" w16cid:durableId="271714945">
    <w:abstractNumId w:val="2"/>
  </w:num>
  <w:num w:numId="6" w16cid:durableId="1351487209">
    <w:abstractNumId w:val="2"/>
  </w:num>
  <w:num w:numId="7" w16cid:durableId="1612737127">
    <w:abstractNumId w:val="4"/>
  </w:num>
  <w:num w:numId="8" w16cid:durableId="1334139419">
    <w:abstractNumId w:val="12"/>
  </w:num>
  <w:num w:numId="9" w16cid:durableId="935023265">
    <w:abstractNumId w:val="15"/>
  </w:num>
  <w:num w:numId="10" w16cid:durableId="268247158">
    <w:abstractNumId w:val="14"/>
  </w:num>
  <w:num w:numId="11" w16cid:durableId="143207059">
    <w:abstractNumId w:val="10"/>
  </w:num>
  <w:num w:numId="12" w16cid:durableId="445121453">
    <w:abstractNumId w:val="3"/>
  </w:num>
  <w:num w:numId="13" w16cid:durableId="1263953771">
    <w:abstractNumId w:val="3"/>
    <w:lvlOverride w:ilvl="0">
      <w:startOverride w:val="1"/>
    </w:lvlOverride>
  </w:num>
  <w:num w:numId="14" w16cid:durableId="199586161">
    <w:abstractNumId w:val="13"/>
  </w:num>
  <w:num w:numId="15" w16cid:durableId="584072443">
    <w:abstractNumId w:val="13"/>
    <w:lvlOverride w:ilvl="0">
      <w:startOverride w:val="1"/>
    </w:lvlOverride>
  </w:num>
  <w:num w:numId="16" w16cid:durableId="1638680439">
    <w:abstractNumId w:val="16"/>
    <w:lvlOverride w:ilvl="0">
      <w:startOverride w:val="1"/>
    </w:lvlOverride>
  </w:num>
  <w:num w:numId="17" w16cid:durableId="1376001245">
    <w:abstractNumId w:val="13"/>
    <w:lvlOverride w:ilvl="0">
      <w:startOverride w:val="1"/>
    </w:lvlOverride>
  </w:num>
  <w:num w:numId="18" w16cid:durableId="1480611021">
    <w:abstractNumId w:val="18"/>
  </w:num>
  <w:num w:numId="19" w16cid:durableId="1967006738">
    <w:abstractNumId w:val="16"/>
    <w:lvlOverride w:ilvl="0">
      <w:startOverride w:val="1"/>
    </w:lvlOverride>
  </w:num>
  <w:num w:numId="20" w16cid:durableId="323556548">
    <w:abstractNumId w:val="16"/>
    <w:lvlOverride w:ilvl="0">
      <w:startOverride w:val="1"/>
    </w:lvlOverride>
  </w:num>
  <w:num w:numId="21" w16cid:durableId="1728794421">
    <w:abstractNumId w:val="7"/>
    <w:lvlOverride w:ilvl="0">
      <w:startOverride w:val="1"/>
    </w:lvlOverride>
  </w:num>
  <w:num w:numId="22" w16cid:durableId="140705951">
    <w:abstractNumId w:val="7"/>
    <w:lvlOverride w:ilvl="0">
      <w:startOverride w:val="1"/>
    </w:lvlOverride>
  </w:num>
  <w:num w:numId="23" w16cid:durableId="121274002">
    <w:abstractNumId w:val="7"/>
    <w:lvlOverride w:ilvl="0">
      <w:startOverride w:val="2"/>
    </w:lvlOverride>
  </w:num>
  <w:num w:numId="24" w16cid:durableId="2103598907">
    <w:abstractNumId w:val="7"/>
    <w:lvlOverride w:ilvl="0">
      <w:startOverride w:val="3"/>
    </w:lvlOverride>
  </w:num>
  <w:num w:numId="25" w16cid:durableId="1493908128">
    <w:abstractNumId w:val="0"/>
  </w:num>
  <w:num w:numId="26" w16cid:durableId="506940534">
    <w:abstractNumId w:val="9"/>
  </w:num>
  <w:num w:numId="27" w16cid:durableId="584653924">
    <w:abstractNumId w:val="5"/>
  </w:num>
  <w:num w:numId="28" w16cid:durableId="1523200944">
    <w:abstractNumId w:val="6"/>
  </w:num>
  <w:num w:numId="29" w16cid:durableId="1582984572">
    <w:abstractNumId w:val="7"/>
  </w:num>
  <w:num w:numId="30" w16cid:durableId="788744623">
    <w:abstractNumId w:val="7"/>
  </w:num>
  <w:num w:numId="31" w16cid:durableId="1180196440">
    <w:abstractNumId w:val="7"/>
  </w:num>
  <w:num w:numId="32" w16cid:durableId="136917995">
    <w:abstractNumId w:val="7"/>
  </w:num>
  <w:num w:numId="33" w16cid:durableId="1193108640">
    <w:abstractNumId w:val="7"/>
  </w:num>
  <w:num w:numId="34" w16cid:durableId="727265713">
    <w:abstractNumId w:val="7"/>
  </w:num>
  <w:num w:numId="35" w16cid:durableId="1203441925">
    <w:abstractNumId w:val="7"/>
  </w:num>
  <w:num w:numId="36" w16cid:durableId="1964841262">
    <w:abstractNumId w:val="7"/>
  </w:num>
  <w:num w:numId="37" w16cid:durableId="1556694080">
    <w:abstractNumId w:val="13"/>
  </w:num>
  <w:num w:numId="38" w16cid:durableId="715279874">
    <w:abstractNumId w:val="13"/>
  </w:num>
  <w:num w:numId="39" w16cid:durableId="480081608">
    <w:abstractNumId w:val="13"/>
  </w:num>
  <w:num w:numId="40" w16cid:durableId="1251742960">
    <w:abstractNumId w:val="8"/>
  </w:num>
  <w:num w:numId="41" w16cid:durableId="1160466573">
    <w:abstractNumId w:val="13"/>
  </w:num>
  <w:num w:numId="42" w16cid:durableId="756824386">
    <w:abstractNumId w:val="13"/>
    <w:lvlOverride w:ilvl="0">
      <w:startOverride w:val="1"/>
    </w:lvlOverride>
  </w:num>
  <w:num w:numId="43" w16cid:durableId="1694770334">
    <w:abstractNumId w:val="7"/>
  </w:num>
  <w:num w:numId="44" w16cid:durableId="812793104">
    <w:abstractNumId w:val="7"/>
  </w:num>
  <w:num w:numId="45" w16cid:durableId="744227998">
    <w:abstractNumId w:val="11"/>
  </w:num>
  <w:num w:numId="46" w16cid:durableId="981234366">
    <w:abstractNumId w:val="13"/>
  </w:num>
  <w:num w:numId="47" w16cid:durableId="715619259">
    <w:abstractNumId w:val="13"/>
  </w:num>
  <w:num w:numId="48" w16cid:durableId="65846229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44"/>
    <w:rsid w:val="00026D3B"/>
    <w:rsid w:val="00027460"/>
    <w:rsid w:val="00040598"/>
    <w:rsid w:val="00042FD9"/>
    <w:rsid w:val="00082477"/>
    <w:rsid w:val="000943FC"/>
    <w:rsid w:val="00094610"/>
    <w:rsid w:val="000967A8"/>
    <w:rsid w:val="000A2B18"/>
    <w:rsid w:val="000A37D6"/>
    <w:rsid w:val="000A5E20"/>
    <w:rsid w:val="000A6237"/>
    <w:rsid w:val="000B48FC"/>
    <w:rsid w:val="000C73F8"/>
    <w:rsid w:val="000E0EB5"/>
    <w:rsid w:val="000E6BBF"/>
    <w:rsid w:val="000F0830"/>
    <w:rsid w:val="00106ECE"/>
    <w:rsid w:val="001105CB"/>
    <w:rsid w:val="00132581"/>
    <w:rsid w:val="00134785"/>
    <w:rsid w:val="00134F0B"/>
    <w:rsid w:val="00184909"/>
    <w:rsid w:val="001C7E2D"/>
    <w:rsid w:val="00220646"/>
    <w:rsid w:val="00267DE5"/>
    <w:rsid w:val="00267E72"/>
    <w:rsid w:val="002753D9"/>
    <w:rsid w:val="002A470E"/>
    <w:rsid w:val="002B00CA"/>
    <w:rsid w:val="002B559C"/>
    <w:rsid w:val="00310608"/>
    <w:rsid w:val="00323F22"/>
    <w:rsid w:val="00327144"/>
    <w:rsid w:val="003401D6"/>
    <w:rsid w:val="003476A9"/>
    <w:rsid w:val="003658A1"/>
    <w:rsid w:val="00366743"/>
    <w:rsid w:val="003735CE"/>
    <w:rsid w:val="003A3104"/>
    <w:rsid w:val="003A45D9"/>
    <w:rsid w:val="003C6F10"/>
    <w:rsid w:val="003F0D67"/>
    <w:rsid w:val="004238CA"/>
    <w:rsid w:val="00441B4D"/>
    <w:rsid w:val="004701EE"/>
    <w:rsid w:val="0049474F"/>
    <w:rsid w:val="004A0B9F"/>
    <w:rsid w:val="004A2A2D"/>
    <w:rsid w:val="004F05DF"/>
    <w:rsid w:val="00537248"/>
    <w:rsid w:val="00566205"/>
    <w:rsid w:val="005A206E"/>
    <w:rsid w:val="005E18C9"/>
    <w:rsid w:val="005E2605"/>
    <w:rsid w:val="005F42C2"/>
    <w:rsid w:val="00616172"/>
    <w:rsid w:val="006308FA"/>
    <w:rsid w:val="006375BD"/>
    <w:rsid w:val="00657ED6"/>
    <w:rsid w:val="006707F3"/>
    <w:rsid w:val="0067783C"/>
    <w:rsid w:val="006808A3"/>
    <w:rsid w:val="00682E81"/>
    <w:rsid w:val="006B293D"/>
    <w:rsid w:val="006B31BE"/>
    <w:rsid w:val="007A167A"/>
    <w:rsid w:val="007C77BC"/>
    <w:rsid w:val="007E0A18"/>
    <w:rsid w:val="00815B8D"/>
    <w:rsid w:val="00862A10"/>
    <w:rsid w:val="00870553"/>
    <w:rsid w:val="00874541"/>
    <w:rsid w:val="00893BB8"/>
    <w:rsid w:val="008E0581"/>
    <w:rsid w:val="00901DC0"/>
    <w:rsid w:val="00921F53"/>
    <w:rsid w:val="0092201F"/>
    <w:rsid w:val="00926DF9"/>
    <w:rsid w:val="00935461"/>
    <w:rsid w:val="009515E1"/>
    <w:rsid w:val="00964ED9"/>
    <w:rsid w:val="00995DDC"/>
    <w:rsid w:val="009C1114"/>
    <w:rsid w:val="009D4ED8"/>
    <w:rsid w:val="00A15032"/>
    <w:rsid w:val="00A322FD"/>
    <w:rsid w:val="00A3738D"/>
    <w:rsid w:val="00A54FA0"/>
    <w:rsid w:val="00A779B0"/>
    <w:rsid w:val="00A96B21"/>
    <w:rsid w:val="00AB196E"/>
    <w:rsid w:val="00AC7C0B"/>
    <w:rsid w:val="00AE1A95"/>
    <w:rsid w:val="00AE4193"/>
    <w:rsid w:val="00B36EA9"/>
    <w:rsid w:val="00B430BB"/>
    <w:rsid w:val="00B64C34"/>
    <w:rsid w:val="00BA05D8"/>
    <w:rsid w:val="00BB5DB4"/>
    <w:rsid w:val="00BF3404"/>
    <w:rsid w:val="00C2354A"/>
    <w:rsid w:val="00C32AB2"/>
    <w:rsid w:val="00C433A0"/>
    <w:rsid w:val="00C4434F"/>
    <w:rsid w:val="00CF70AB"/>
    <w:rsid w:val="00D1156E"/>
    <w:rsid w:val="00D13E9F"/>
    <w:rsid w:val="00D23085"/>
    <w:rsid w:val="00D3059B"/>
    <w:rsid w:val="00D40316"/>
    <w:rsid w:val="00D506BC"/>
    <w:rsid w:val="00D60046"/>
    <w:rsid w:val="00D71FFB"/>
    <w:rsid w:val="00D862AF"/>
    <w:rsid w:val="00E1597C"/>
    <w:rsid w:val="00E81847"/>
    <w:rsid w:val="00EA45C9"/>
    <w:rsid w:val="00EA569E"/>
    <w:rsid w:val="00ED3849"/>
    <w:rsid w:val="00F258FB"/>
    <w:rsid w:val="00F63B18"/>
    <w:rsid w:val="00FA18C9"/>
    <w:rsid w:val="00FA6DE8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AB7DE"/>
  <w15:chartTrackingRefBased/>
  <w15:docId w15:val="{B5C5F197-2F1B-4B22-BC3A-17CEB6D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0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C2354A"/>
    <w:p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537248"/>
    <w:pPr>
      <w:numPr>
        <w:numId w:val="14"/>
      </w:num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616172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customStyle="1" w:styleId="Para10">
    <w:name w:val="Para1"/>
    <w:basedOn w:val="Normal"/>
    <w:link w:val="Para1Char"/>
    <w:rsid w:val="00D862AF"/>
    <w:p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0"/>
    <w:locked/>
    <w:rsid w:val="00D862AF"/>
    <w:rPr>
      <w:rFonts w:ascii="Times New Roman" w:eastAsia="Times New Roman" w:hAnsi="Times New Roman" w:cs="Times New Roman"/>
      <w:snapToGrid w:val="0"/>
      <w:kern w:val="0"/>
      <w:szCs w:val="18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5F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Desktop\Agendas\Agenda.%20AC%20RM%20Online%20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62CD122DD4E09BB79ED6C965E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7A98-A5B3-4289-A778-504157AB2C80}"/>
      </w:docPartPr>
      <w:docPartBody>
        <w:p w:rsidR="00F62DB5" w:rsidRDefault="00777383">
          <w:pPr>
            <w:pStyle w:val="2B862CD122DD4E09BB79ED6C965EF364"/>
          </w:pPr>
          <w:r w:rsidRPr="009B5A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B5"/>
    <w:rsid w:val="000464DF"/>
    <w:rsid w:val="000A6E99"/>
    <w:rsid w:val="0014686A"/>
    <w:rsid w:val="001B75C9"/>
    <w:rsid w:val="002C1B87"/>
    <w:rsid w:val="00777383"/>
    <w:rsid w:val="008E7AAC"/>
    <w:rsid w:val="00A7287E"/>
    <w:rsid w:val="00A95A2D"/>
    <w:rsid w:val="00AC4AD0"/>
    <w:rsid w:val="00BF0FEC"/>
    <w:rsid w:val="00E454DF"/>
    <w:rsid w:val="00E61AD6"/>
    <w:rsid w:val="00F14800"/>
    <w:rsid w:val="00F57D74"/>
    <w:rsid w:val="00F62DB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862CD122DD4E09BB79ED6C965EF364">
    <w:name w:val="2B862CD122DD4E09BB79ED6C965EF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ABD52-633D-47D3-9574-C9D0F8735804}"/>
</file>

<file path=customXml/itemProps4.xml><?xml version="1.0" encoding="utf-8"?>
<ds:datastoreItem xmlns:ds="http://schemas.openxmlformats.org/officeDocument/2006/customXml" ds:itemID="{82E0B458-7C71-465F-8504-64C50E22EDCB}"/>
</file>

<file path=docProps/app.xml><?xml version="1.0" encoding="utf-8"?>
<Properties xmlns="http://schemas.openxmlformats.org/officeDocument/2006/extended-properties" xmlns:vt="http://schemas.openxmlformats.org/officeDocument/2006/docPropsVTypes">
  <Template>Agenda. AC RM Online meeting.dotm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</dc:subject>
  <dc:creator>scbd</dc:creator>
  <cp:keywords/>
  <dc:description/>
  <cp:lastModifiedBy>Veronique Lefebvre</cp:lastModifiedBy>
  <cp:revision>4</cp:revision>
  <dcterms:created xsi:type="dcterms:W3CDTF">2023-09-19T19:22:00Z</dcterms:created>
  <dcterms:modified xsi:type="dcterms:W3CDTF">2023-09-19T19:23:00Z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