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496"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2007"/>
        <w:gridCol w:w="142"/>
        <w:gridCol w:w="3118"/>
        <w:gridCol w:w="329"/>
        <w:gridCol w:w="3924"/>
      </w:tblGrid>
      <w:tr w:rsidR="00686CEE" w:rsidRPr="00CF6FF7" w14:paraId="3939DCA0" w14:textId="77777777" w:rsidTr="0076397B">
        <w:trPr>
          <w:trHeight w:val="851"/>
        </w:trPr>
        <w:tc>
          <w:tcPr>
            <w:tcW w:w="976" w:type="dxa"/>
            <w:tcBorders>
              <w:bottom w:val="single" w:sz="12" w:space="0" w:color="auto"/>
            </w:tcBorders>
          </w:tcPr>
          <w:p w14:paraId="1F6DF606" w14:textId="0AA16716" w:rsidR="00686CEE" w:rsidRPr="00CF6FF7" w:rsidRDefault="00686CEE" w:rsidP="003D686D">
            <w:r w:rsidRPr="0076397B">
              <w:rPr>
                <w:noProof/>
              </w:rPr>
              <w:drawing>
                <wp:inline distT="0" distB="0" distL="0" distR="0" wp14:anchorId="7B7EBD92" wp14:editId="483B90A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007" w:type="dxa"/>
            <w:tcBorders>
              <w:bottom w:val="single" w:sz="12" w:space="0" w:color="auto"/>
            </w:tcBorders>
            <w:shd w:val="clear" w:color="auto" w:fill="auto"/>
            <w:tcFitText/>
          </w:tcPr>
          <w:p w14:paraId="5884169A" w14:textId="7C72F203" w:rsidR="00686CEE" w:rsidRPr="00CF6FF7" w:rsidRDefault="00686CEE" w:rsidP="003D686D">
            <w:r w:rsidRPr="00CF6FF7">
              <w:rPr>
                <w:noProof/>
              </w:rPr>
              <w:drawing>
                <wp:inline distT="0" distB="0" distL="0" distR="0" wp14:anchorId="302A7326" wp14:editId="67905005">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7513" w:type="dxa"/>
            <w:gridSpan w:val="4"/>
            <w:tcBorders>
              <w:bottom w:val="single" w:sz="12" w:space="0" w:color="auto"/>
            </w:tcBorders>
          </w:tcPr>
          <w:p w14:paraId="5E63E44A" w14:textId="1BC00266" w:rsidR="00686CEE" w:rsidRPr="00CF6FF7" w:rsidRDefault="007A5483" w:rsidP="003D686D">
            <w:pPr>
              <w:jc w:val="right"/>
              <w:rPr>
                <w:rFonts w:ascii="Arial" w:hAnsi="Arial" w:cs="Arial"/>
                <w:b/>
                <w:sz w:val="32"/>
                <w:szCs w:val="32"/>
              </w:rPr>
            </w:pPr>
            <w:r w:rsidRPr="00CF6FF7">
              <w:rPr>
                <w:sz w:val="40"/>
                <w:szCs w:val="40"/>
              </w:rPr>
              <w:t>CBD</w:t>
            </w:r>
            <w:r w:rsidRPr="0076397B">
              <w:rPr>
                <w:sz w:val="20"/>
                <w:szCs w:val="20"/>
              </w:rPr>
              <w:t>/COP/16/4-</w:t>
            </w:r>
            <w:r w:rsidRPr="00CF6FF7">
              <w:rPr>
                <w:sz w:val="40"/>
                <w:szCs w:val="40"/>
              </w:rPr>
              <w:t>CBD</w:t>
            </w:r>
            <w:r w:rsidRPr="0076397B">
              <w:rPr>
                <w:sz w:val="20"/>
                <w:szCs w:val="20"/>
              </w:rPr>
              <w:t>/CP/MOP/</w:t>
            </w:r>
            <w:r w:rsidR="00594217" w:rsidRPr="0076397B">
              <w:rPr>
                <w:sz w:val="20"/>
                <w:szCs w:val="20"/>
              </w:rPr>
              <w:t>11</w:t>
            </w:r>
            <w:r w:rsidR="00F73932" w:rsidRPr="0076397B">
              <w:rPr>
                <w:sz w:val="20"/>
                <w:szCs w:val="20"/>
              </w:rPr>
              <w:t>/</w:t>
            </w:r>
            <w:r w:rsidR="0018213D" w:rsidRPr="0076397B">
              <w:rPr>
                <w:sz w:val="20"/>
                <w:szCs w:val="20"/>
              </w:rPr>
              <w:t>5-</w:t>
            </w:r>
            <w:r w:rsidR="0018213D" w:rsidRPr="00CF6FF7">
              <w:rPr>
                <w:sz w:val="40"/>
                <w:szCs w:val="40"/>
              </w:rPr>
              <w:t>CBD</w:t>
            </w:r>
            <w:r w:rsidR="0018213D" w:rsidRPr="0076397B">
              <w:rPr>
                <w:sz w:val="20"/>
                <w:szCs w:val="20"/>
              </w:rPr>
              <w:t>/NP/MOP/5/5</w:t>
            </w:r>
          </w:p>
        </w:tc>
      </w:tr>
      <w:tr w:rsidR="00686CEE" w:rsidRPr="00CF6FF7" w14:paraId="03C6C4F6" w14:textId="77777777" w:rsidTr="0076397B">
        <w:tc>
          <w:tcPr>
            <w:tcW w:w="6572" w:type="dxa"/>
            <w:gridSpan w:val="5"/>
            <w:tcBorders>
              <w:top w:val="single" w:sz="12" w:space="0" w:color="auto"/>
              <w:bottom w:val="single" w:sz="36" w:space="0" w:color="auto"/>
            </w:tcBorders>
            <w:vAlign w:val="center"/>
          </w:tcPr>
          <w:p w14:paraId="7BD1B59F" w14:textId="1447AFE5" w:rsidR="00686CEE" w:rsidRPr="00CF6FF7" w:rsidRDefault="00686CEE" w:rsidP="003D686D">
            <w:r w:rsidRPr="0076397B">
              <w:rPr>
                <w:noProof/>
              </w:rPr>
              <w:drawing>
                <wp:inline distT="0" distB="0" distL="0" distR="0" wp14:anchorId="265ABA24" wp14:editId="01A3C741">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3924" w:type="dxa"/>
            <w:tcBorders>
              <w:top w:val="single" w:sz="12" w:space="0" w:color="auto"/>
              <w:bottom w:val="single" w:sz="36" w:space="0" w:color="auto"/>
            </w:tcBorders>
          </w:tcPr>
          <w:p w14:paraId="3F7C90FE" w14:textId="77777777" w:rsidR="00010F7C" w:rsidRPr="00CF6FF7" w:rsidRDefault="00010F7C" w:rsidP="0076397B">
            <w:pPr>
              <w:ind w:left="1834"/>
            </w:pPr>
            <w:r w:rsidRPr="00CF6FF7">
              <w:t>Distr.: General</w:t>
            </w:r>
          </w:p>
          <w:p w14:paraId="28D32FD9" w14:textId="0C2370E0" w:rsidR="00010F7C" w:rsidRPr="00CF6FF7" w:rsidRDefault="00010F7C" w:rsidP="0076397B">
            <w:pPr>
              <w:ind w:left="1834"/>
            </w:pPr>
            <w:r w:rsidRPr="00CF6FF7">
              <w:t>23 September 2024</w:t>
            </w:r>
          </w:p>
          <w:p w14:paraId="48DF6DED" w14:textId="77777777" w:rsidR="00010F7C" w:rsidRPr="00CF6FF7" w:rsidRDefault="00010F7C" w:rsidP="0076397B">
            <w:pPr>
              <w:ind w:left="1834"/>
            </w:pPr>
          </w:p>
          <w:p w14:paraId="3E88EB9F" w14:textId="77777777" w:rsidR="00010F7C" w:rsidRPr="00CF6FF7" w:rsidRDefault="00010F7C" w:rsidP="0076397B">
            <w:pPr>
              <w:ind w:left="1834"/>
            </w:pPr>
            <w:r w:rsidRPr="00CF6FF7">
              <w:t>Original: English</w:t>
            </w:r>
          </w:p>
          <w:p w14:paraId="3F3C34EA" w14:textId="77777777" w:rsidR="00686CEE" w:rsidRPr="00CF6FF7" w:rsidRDefault="00686CEE" w:rsidP="003D686D"/>
        </w:tc>
      </w:tr>
      <w:tr w:rsidR="000E0024" w:rsidRPr="00CF6FF7" w14:paraId="59E76715" w14:textId="77777777" w:rsidTr="007639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25" w:type="dxa"/>
            <w:gridSpan w:val="3"/>
            <w:tcBorders>
              <w:left w:val="nil"/>
              <w:bottom w:val="nil"/>
              <w:right w:val="nil"/>
            </w:tcBorders>
          </w:tcPr>
          <w:p w14:paraId="1EAB2515" w14:textId="77777777" w:rsidR="000E0024" w:rsidRPr="00CF6FF7" w:rsidRDefault="000E0024" w:rsidP="0065300D">
            <w:pPr>
              <w:pStyle w:val="AFCorNot12Bold"/>
              <w:rPr>
                <w:snapToGrid w:val="0"/>
              </w:rPr>
            </w:pPr>
            <w:r w:rsidRPr="00CF6FF7">
              <w:rPr>
                <w:snapToGrid w:val="0"/>
              </w:rPr>
              <w:t xml:space="preserve">Conference of the Parties </w:t>
            </w:r>
            <w:r w:rsidRPr="00CF6FF7">
              <w:rPr>
                <w:snapToGrid w:val="0"/>
              </w:rPr>
              <w:br/>
              <w:t>to the Convention on Biological Diversity</w:t>
            </w:r>
          </w:p>
          <w:p w14:paraId="26BA62F2" w14:textId="77777777" w:rsidR="000E0024" w:rsidRPr="00CF6FF7" w:rsidRDefault="000E0024" w:rsidP="0065300D">
            <w:pPr>
              <w:pStyle w:val="AFCorNotBold"/>
              <w:rPr>
                <w:snapToGrid w:val="0"/>
              </w:rPr>
            </w:pPr>
            <w:r w:rsidRPr="00CF6FF7">
              <w:rPr>
                <w:snapToGrid w:val="0"/>
              </w:rPr>
              <w:t xml:space="preserve">Sixteenth meeting </w:t>
            </w:r>
          </w:p>
          <w:p w14:paraId="5772A49C" w14:textId="77777777" w:rsidR="000E0024" w:rsidRPr="0076397B" w:rsidRDefault="000E0024" w:rsidP="0065300D">
            <w:pPr>
              <w:suppressLineNumbers/>
              <w:tabs>
                <w:tab w:val="left" w:pos="1814"/>
                <w:tab w:val="left" w:pos="2948"/>
                <w:tab w:val="left" w:pos="3515"/>
                <w:tab w:val="left" w:pos="4014"/>
              </w:tabs>
              <w:suppressAutoHyphens/>
              <w:ind w:right="176" w:firstLine="9"/>
              <w:jc w:val="left"/>
            </w:pPr>
            <w:r w:rsidRPr="0076397B">
              <w:t>Cali, Colombia, 21 October–1 November 2024</w:t>
            </w:r>
          </w:p>
          <w:p w14:paraId="6421C9D3" w14:textId="77777777" w:rsidR="000E0024" w:rsidRPr="00CF6FF7" w:rsidRDefault="000E0024" w:rsidP="0065300D">
            <w:pPr>
              <w:suppressLineNumbers/>
              <w:tabs>
                <w:tab w:val="left" w:pos="1814"/>
                <w:tab w:val="left" w:pos="2948"/>
                <w:tab w:val="left" w:pos="3515"/>
                <w:tab w:val="left" w:pos="4014"/>
              </w:tabs>
              <w:suppressAutoHyphens/>
              <w:ind w:right="176" w:firstLine="9"/>
              <w:jc w:val="left"/>
            </w:pPr>
            <w:r w:rsidRPr="00CF6FF7">
              <w:rPr>
                <w:rFonts w:asciiTheme="majorBidi" w:hAnsiTheme="majorBidi" w:cstheme="majorBidi"/>
                <w:snapToGrid w:val="0"/>
                <w:kern w:val="22"/>
              </w:rPr>
              <w:t>Item 7 of the provisional agenda</w:t>
            </w:r>
            <w:r w:rsidRPr="00CF6FF7">
              <w:rPr>
                <w:rStyle w:val="FootnoteReference"/>
              </w:rPr>
              <w:footnoteReference w:customMarkFollows="1" w:id="2"/>
              <w:t>*</w:t>
            </w:r>
          </w:p>
          <w:p w14:paraId="7F48A161" w14:textId="77777777" w:rsidR="000E0024" w:rsidRPr="00CF6FF7" w:rsidRDefault="000E0024" w:rsidP="0065300D">
            <w:pPr>
              <w:suppressLineNumbers/>
              <w:tabs>
                <w:tab w:val="left" w:pos="1814"/>
                <w:tab w:val="left" w:pos="2948"/>
                <w:tab w:val="left" w:pos="3515"/>
                <w:tab w:val="left" w:pos="4014"/>
              </w:tabs>
              <w:suppressAutoHyphens/>
              <w:ind w:right="176" w:firstLine="9"/>
              <w:jc w:val="left"/>
              <w:rPr>
                <w:rFonts w:asciiTheme="majorBidi" w:hAnsiTheme="majorBidi" w:cstheme="majorBidi"/>
                <w:snapToGrid w:val="0"/>
                <w:kern w:val="22"/>
              </w:rPr>
            </w:pPr>
          </w:p>
        </w:tc>
        <w:tc>
          <w:tcPr>
            <w:tcW w:w="3118" w:type="dxa"/>
            <w:tcBorders>
              <w:left w:val="nil"/>
              <w:bottom w:val="nil"/>
              <w:right w:val="nil"/>
            </w:tcBorders>
          </w:tcPr>
          <w:p w14:paraId="2063FE80" w14:textId="77777777" w:rsidR="000E0024" w:rsidRPr="00CF6FF7" w:rsidRDefault="000E0024" w:rsidP="0065300D">
            <w:pPr>
              <w:pStyle w:val="AFCorNot12Bold"/>
              <w:rPr>
                <w:rFonts w:asciiTheme="majorBidi" w:hAnsiTheme="majorBidi" w:cstheme="majorBidi"/>
                <w:b w:val="0"/>
                <w:bCs/>
                <w:snapToGrid w:val="0"/>
                <w:kern w:val="22"/>
              </w:rPr>
            </w:pPr>
            <w:r w:rsidRPr="00CF6FF7">
              <w:rPr>
                <w:snapToGrid w:val="0"/>
              </w:rPr>
              <w:t>Conference</w:t>
            </w:r>
            <w:r w:rsidRPr="00CF6FF7">
              <w:rPr>
                <w:rFonts w:asciiTheme="majorBidi" w:hAnsiTheme="majorBidi" w:cstheme="majorBidi"/>
                <w:bCs/>
                <w:snapToGrid w:val="0"/>
                <w:kern w:val="22"/>
              </w:rPr>
              <w:t xml:space="preserve"> of the Parties </w:t>
            </w:r>
            <w:r w:rsidRPr="00CF6FF7">
              <w:rPr>
                <w:rFonts w:asciiTheme="majorBidi" w:hAnsiTheme="majorBidi" w:cstheme="majorBidi"/>
                <w:bCs/>
                <w:snapToGrid w:val="0"/>
                <w:kern w:val="22"/>
              </w:rPr>
              <w:br/>
              <w:t>to the Convention on Biological Diversity serving as the meeting of the Parties to the Cartagena Protocol on Biosafety</w:t>
            </w:r>
          </w:p>
          <w:p w14:paraId="37273C82" w14:textId="77777777" w:rsidR="000E0024" w:rsidRPr="00CF6FF7" w:rsidRDefault="000E0024" w:rsidP="0065300D">
            <w:pPr>
              <w:pStyle w:val="AFCorNotBold"/>
              <w:rPr>
                <w:rFonts w:asciiTheme="majorBidi" w:hAnsiTheme="majorBidi" w:cstheme="majorBidi"/>
                <w:b w:val="0"/>
                <w:bCs/>
                <w:snapToGrid w:val="0"/>
                <w:kern w:val="22"/>
                <w:lang w:eastAsia="nb-NO"/>
              </w:rPr>
            </w:pPr>
            <w:r w:rsidRPr="00CF6FF7">
              <w:rPr>
                <w:snapToGrid w:val="0"/>
              </w:rPr>
              <w:t>Eleventh</w:t>
            </w:r>
            <w:r w:rsidRPr="00CF6FF7">
              <w:rPr>
                <w:rFonts w:asciiTheme="majorBidi" w:hAnsiTheme="majorBidi" w:cstheme="majorBidi"/>
                <w:bCs/>
                <w:snapToGrid w:val="0"/>
                <w:kern w:val="22"/>
                <w:lang w:eastAsia="nb-NO"/>
              </w:rPr>
              <w:t xml:space="preserve"> meeting</w:t>
            </w:r>
          </w:p>
          <w:p w14:paraId="7749100E" w14:textId="77777777" w:rsidR="000E0024" w:rsidRPr="0076397B" w:rsidRDefault="000E0024" w:rsidP="0065300D">
            <w:pPr>
              <w:suppressLineNumbers/>
              <w:tabs>
                <w:tab w:val="left" w:pos="1814"/>
                <w:tab w:val="left" w:pos="2948"/>
                <w:tab w:val="left" w:pos="3515"/>
                <w:tab w:val="left" w:pos="4014"/>
              </w:tabs>
              <w:suppressAutoHyphens/>
              <w:ind w:right="176" w:firstLine="9"/>
              <w:jc w:val="left"/>
            </w:pPr>
            <w:r w:rsidRPr="0076397B">
              <w:t>Cali, Colombia, 21 October–1 November 2024</w:t>
            </w:r>
          </w:p>
          <w:p w14:paraId="48F9D834" w14:textId="47B50995" w:rsidR="000E0024" w:rsidRPr="00CF6FF7" w:rsidRDefault="000E0024" w:rsidP="0065300D">
            <w:pPr>
              <w:suppressLineNumbers/>
              <w:tabs>
                <w:tab w:val="left" w:pos="1814"/>
                <w:tab w:val="left" w:pos="2948"/>
                <w:tab w:val="left" w:pos="3515"/>
                <w:tab w:val="left" w:pos="4014"/>
              </w:tabs>
              <w:suppressAutoHyphens/>
              <w:ind w:right="176" w:firstLine="9"/>
              <w:jc w:val="left"/>
              <w:rPr>
                <w:rFonts w:asciiTheme="majorBidi" w:hAnsiTheme="majorBidi" w:cstheme="majorBidi"/>
                <w:b/>
                <w:bCs/>
                <w:snapToGrid w:val="0"/>
                <w:kern w:val="22"/>
              </w:rPr>
            </w:pPr>
            <w:r w:rsidRPr="0076397B">
              <w:t>Item 6 of the provisional agenda</w:t>
            </w:r>
            <w:r w:rsidR="00DC317E" w:rsidRPr="0076397B">
              <w:rPr>
                <w:vertAlign w:val="superscript"/>
              </w:rPr>
              <w:t>*</w:t>
            </w:r>
          </w:p>
        </w:tc>
        <w:tc>
          <w:tcPr>
            <w:tcW w:w="4253" w:type="dxa"/>
            <w:gridSpan w:val="2"/>
            <w:tcBorders>
              <w:left w:val="nil"/>
              <w:bottom w:val="nil"/>
              <w:right w:val="nil"/>
            </w:tcBorders>
          </w:tcPr>
          <w:p w14:paraId="33E82B1E" w14:textId="77777777" w:rsidR="000E0024" w:rsidRPr="00CF6FF7" w:rsidRDefault="000E0024" w:rsidP="0065300D">
            <w:pPr>
              <w:pStyle w:val="AFCorNot12Bold"/>
              <w:rPr>
                <w:rFonts w:asciiTheme="majorBidi" w:hAnsiTheme="majorBidi" w:cstheme="majorBidi"/>
                <w:b w:val="0"/>
                <w:bCs/>
                <w:snapToGrid w:val="0"/>
                <w:kern w:val="22"/>
              </w:rPr>
            </w:pPr>
            <w:r w:rsidRPr="00CF6FF7">
              <w:rPr>
                <w:snapToGrid w:val="0"/>
              </w:rPr>
              <w:t>Conference</w:t>
            </w:r>
            <w:r w:rsidRPr="00CF6FF7">
              <w:rPr>
                <w:rFonts w:asciiTheme="majorBidi" w:hAnsiTheme="majorBidi" w:cstheme="majorBidi"/>
                <w:bCs/>
                <w:snapToGrid w:val="0"/>
                <w:kern w:val="22"/>
              </w:rPr>
              <w:t xml:space="preserve"> of the Parties to the Convention on Biological Diversity serving as the meeting of the Parties to the Nagoya Protocol on Access to Genetic Resources and the Fair and Equitable Sharing of Benefits Arising from their Utilization</w:t>
            </w:r>
          </w:p>
          <w:p w14:paraId="6CCAEAC6" w14:textId="77777777" w:rsidR="000E0024" w:rsidRPr="00CF6FF7" w:rsidRDefault="000E0024" w:rsidP="0065300D">
            <w:pPr>
              <w:pStyle w:val="AFCorNotBold"/>
              <w:rPr>
                <w:rFonts w:asciiTheme="majorBidi" w:hAnsiTheme="majorBidi" w:cstheme="majorBidi"/>
                <w:snapToGrid w:val="0"/>
                <w:kern w:val="22"/>
              </w:rPr>
            </w:pPr>
            <w:r w:rsidRPr="00CF6FF7">
              <w:rPr>
                <w:rFonts w:asciiTheme="majorBidi" w:hAnsiTheme="majorBidi" w:cstheme="majorBidi"/>
                <w:bCs/>
                <w:snapToGrid w:val="0"/>
                <w:kern w:val="22"/>
              </w:rPr>
              <w:t>Fifth meeting</w:t>
            </w:r>
            <w:r w:rsidRPr="00CF6FF7">
              <w:rPr>
                <w:rFonts w:asciiTheme="majorBidi" w:hAnsiTheme="majorBidi" w:cstheme="majorBidi"/>
                <w:snapToGrid w:val="0"/>
                <w:kern w:val="22"/>
              </w:rPr>
              <w:t xml:space="preserve"> </w:t>
            </w:r>
          </w:p>
          <w:p w14:paraId="3F9D95B5" w14:textId="77777777" w:rsidR="000E0024" w:rsidRPr="0076397B" w:rsidRDefault="000E0024" w:rsidP="0065300D">
            <w:pPr>
              <w:suppressLineNumbers/>
              <w:tabs>
                <w:tab w:val="left" w:pos="1814"/>
                <w:tab w:val="left" w:pos="2948"/>
                <w:tab w:val="left" w:pos="3515"/>
                <w:tab w:val="left" w:pos="4014"/>
              </w:tabs>
              <w:suppressAutoHyphens/>
              <w:ind w:right="176" w:firstLine="10"/>
              <w:jc w:val="left"/>
            </w:pPr>
            <w:r w:rsidRPr="0076397B">
              <w:t>Cali, Colombia, 21 October–1 November 2024</w:t>
            </w:r>
          </w:p>
          <w:p w14:paraId="1B850A43" w14:textId="2E05D0E3" w:rsidR="000E0024" w:rsidRPr="00CF6FF7" w:rsidRDefault="000E0024" w:rsidP="0065300D">
            <w:pPr>
              <w:suppressLineNumbers/>
              <w:tabs>
                <w:tab w:val="left" w:pos="1814"/>
                <w:tab w:val="left" w:pos="2948"/>
                <w:tab w:val="left" w:pos="3515"/>
                <w:tab w:val="left" w:pos="4014"/>
              </w:tabs>
              <w:suppressAutoHyphens/>
              <w:ind w:right="176" w:firstLine="10"/>
              <w:jc w:val="left"/>
              <w:rPr>
                <w:rFonts w:asciiTheme="majorBidi" w:hAnsiTheme="majorBidi" w:cstheme="majorBidi"/>
                <w:b/>
                <w:bCs/>
                <w:snapToGrid w:val="0"/>
                <w:kern w:val="22"/>
              </w:rPr>
            </w:pPr>
            <w:r w:rsidRPr="0076397B">
              <w:t>Item 6 of the provisional agenda</w:t>
            </w:r>
            <w:r w:rsidR="00DC317E" w:rsidRPr="008869A3">
              <w:rPr>
                <w:vertAlign w:val="superscript"/>
              </w:rPr>
              <w:t>*</w:t>
            </w:r>
          </w:p>
        </w:tc>
      </w:tr>
    </w:tbl>
    <w:p w14:paraId="57F6B7A1" w14:textId="05BCF3FA" w:rsidR="00C9161D" w:rsidRPr="00CF6FF7" w:rsidRDefault="00000000" w:rsidP="0076397B">
      <w:pPr>
        <w:pStyle w:val="CBDTitle"/>
      </w:pPr>
      <w:sdt>
        <w:sdt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0E0024" w:rsidRPr="00CF6FF7">
            <w:t>Proposed budget for the programmes of work of the Convention on Biological Diversity, the Cartagena Protocol on Biosafety and the Nagoya Protocol</w:t>
          </w:r>
          <w:r w:rsidR="000E0024" w:rsidRPr="00CF6FF7">
            <w:rPr>
              <w:rFonts w:hint="eastAsia"/>
            </w:rPr>
            <w:t> </w:t>
          </w:r>
          <w:r w:rsidR="000E0024" w:rsidRPr="00CF6FF7">
            <w:t>on Access and Benefit-sharing for the biennium 2025</w:t>
          </w:r>
          <w:r w:rsidR="000E0024" w:rsidRPr="00CF6FF7">
            <w:noBreakHyphen/>
            <w:t>2026</w:t>
          </w:r>
        </w:sdtContent>
      </w:sdt>
      <w:r w:rsidR="00BB4C40">
        <w:rPr>
          <w:rStyle w:val="FootnoteReference"/>
        </w:rPr>
        <w:footnoteReference w:customMarkFollows="1" w:id="3"/>
        <w:t>**</w:t>
      </w:r>
    </w:p>
    <w:p w14:paraId="05DCC49A" w14:textId="3CE8799D" w:rsidR="002D21BB" w:rsidRPr="00CF6FF7" w:rsidRDefault="00C50322" w:rsidP="0076397B">
      <w:pPr>
        <w:pStyle w:val="CBDSubTitle"/>
      </w:pPr>
      <w:r w:rsidRPr="00CF6FF7">
        <w:t xml:space="preserve">Note by the </w:t>
      </w:r>
      <w:r w:rsidR="00C6452B" w:rsidRPr="00CF6FF7">
        <w:t>Secretariat</w:t>
      </w:r>
    </w:p>
    <w:p w14:paraId="5481AF51" w14:textId="3C7A2368" w:rsidR="00CF4776" w:rsidRPr="00CF6FF7" w:rsidRDefault="006E2E87" w:rsidP="0076397B">
      <w:pPr>
        <w:pStyle w:val="CBDH1"/>
      </w:pPr>
      <w:r w:rsidRPr="00CF6FF7">
        <w:t>I.</w:t>
      </w:r>
      <w:r w:rsidRPr="00CF6FF7">
        <w:tab/>
      </w:r>
      <w:r w:rsidR="00EB5D9F" w:rsidRPr="00CF6FF7">
        <w:t>Introduction</w:t>
      </w:r>
    </w:p>
    <w:p w14:paraId="4B3ADB48" w14:textId="159A67B0" w:rsidR="0083286C" w:rsidRPr="00CF6FF7" w:rsidRDefault="009E4A6F" w:rsidP="0076397B">
      <w:pPr>
        <w:pStyle w:val="CBDNormalNumber"/>
        <w:rPr>
          <w:rFonts w:asciiTheme="minorHAnsi" w:eastAsiaTheme="minorEastAsia" w:hAnsiTheme="minorHAnsi" w:cstheme="minorBidi"/>
          <w:color w:val="000000" w:themeColor="text1"/>
          <w:kern w:val="20"/>
        </w:rPr>
      </w:pPr>
      <w:r w:rsidRPr="00CF6FF7">
        <w:t>T</w:t>
      </w:r>
      <w:r w:rsidR="4EA50884" w:rsidRPr="00CF6FF7">
        <w:t xml:space="preserve">he Conference of the Parties </w:t>
      </w:r>
      <w:r w:rsidR="001D56B3" w:rsidRPr="00CF6FF7">
        <w:t xml:space="preserve">to the Convention on Biological Diversity, </w:t>
      </w:r>
      <w:r w:rsidRPr="00CF6FF7">
        <w:t xml:space="preserve">at its </w:t>
      </w:r>
      <w:r w:rsidR="002C7F66" w:rsidRPr="00CF6FF7">
        <w:t>fifteenth</w:t>
      </w:r>
      <w:r w:rsidRPr="00CF6FF7">
        <w:t xml:space="preserve"> </w:t>
      </w:r>
      <w:r w:rsidR="00143947" w:rsidRPr="00CF6FF7">
        <w:t>meeting</w:t>
      </w:r>
      <w:r w:rsidRPr="00CF6FF7">
        <w:t xml:space="preserve"> and </w:t>
      </w:r>
      <w:r w:rsidR="21BC4FEE" w:rsidRPr="00CF6FF7">
        <w:t xml:space="preserve">the </w:t>
      </w:r>
      <w:r w:rsidR="4EA50884" w:rsidRPr="00CF6FF7">
        <w:t xml:space="preserve">respective meetings of the </w:t>
      </w:r>
      <w:r w:rsidR="001D56B3" w:rsidRPr="00CF6FF7">
        <w:t xml:space="preserve">Conference of the Parties serving as the meetings of the </w:t>
      </w:r>
      <w:r w:rsidR="4EA50884" w:rsidRPr="00CF6FF7">
        <w:t xml:space="preserve">Parties </w:t>
      </w:r>
      <w:r w:rsidR="001D56B3" w:rsidRPr="00CF6FF7">
        <w:t xml:space="preserve">to </w:t>
      </w:r>
      <w:r w:rsidR="4EA50884" w:rsidRPr="00CF6FF7">
        <w:t xml:space="preserve">the </w:t>
      </w:r>
      <w:r w:rsidRPr="00CF6FF7">
        <w:t xml:space="preserve">Cartagena </w:t>
      </w:r>
      <w:r w:rsidR="00FD5ECC">
        <w:t xml:space="preserve">Protocol on Biosafety </w:t>
      </w:r>
      <w:r w:rsidRPr="00CF6FF7">
        <w:t xml:space="preserve">and </w:t>
      </w:r>
      <w:r w:rsidR="00FD5ECC">
        <w:t xml:space="preserve">the </w:t>
      </w:r>
      <w:r w:rsidRPr="00CF6FF7">
        <w:t xml:space="preserve">Nagoya </w:t>
      </w:r>
      <w:r w:rsidR="4EA50884" w:rsidRPr="00FD5ECC">
        <w:t xml:space="preserve">Protocol </w:t>
      </w:r>
      <w:r w:rsidR="008D2A05" w:rsidRPr="008D2A05">
        <w:t xml:space="preserve">on Access to Genetic Resources and the Fair and Equitable Sharing of Benefits Arising from their Utilization </w:t>
      </w:r>
      <w:r w:rsidRPr="00FD5ECC">
        <w:t>requested</w:t>
      </w:r>
      <w:r w:rsidRPr="00CF6FF7">
        <w:t xml:space="preserve"> </w:t>
      </w:r>
      <w:r w:rsidR="003157A1" w:rsidRPr="00CF6FF7">
        <w:t xml:space="preserve">the </w:t>
      </w:r>
      <w:r w:rsidR="4EA50884" w:rsidRPr="00CF6FF7">
        <w:t>Executive Secretary</w:t>
      </w:r>
      <w:r w:rsidR="6264F8EF" w:rsidRPr="00CF6FF7">
        <w:t xml:space="preserve"> </w:t>
      </w:r>
      <w:r w:rsidR="4EA50884" w:rsidRPr="00CF6FF7">
        <w:t>to prepare an integrated programme of work and budget for the period 202</w:t>
      </w:r>
      <w:r w:rsidR="00525EF4" w:rsidRPr="00CF6FF7">
        <w:t>5</w:t>
      </w:r>
      <w:r w:rsidR="4EA50884" w:rsidRPr="00CF6FF7">
        <w:t>-202</w:t>
      </w:r>
      <w:r w:rsidR="00525EF4" w:rsidRPr="00CF6FF7">
        <w:t>6</w:t>
      </w:r>
      <w:r w:rsidR="272093E4" w:rsidRPr="00CF6FF7">
        <w:t>,</w:t>
      </w:r>
      <w:r w:rsidR="00EE4A9E" w:rsidRPr="00CF6FF7">
        <w:t xml:space="preserve"> </w:t>
      </w:r>
      <w:r w:rsidR="2C2C1FBA" w:rsidRPr="00CF6FF7">
        <w:rPr>
          <w:color w:val="000000" w:themeColor="text1"/>
        </w:rPr>
        <w:t>t</w:t>
      </w:r>
      <w:r w:rsidR="4EA50884" w:rsidRPr="00CF6FF7">
        <w:t xml:space="preserve">o be submitted to the Conference of the Parties at its </w:t>
      </w:r>
      <w:r w:rsidR="00E60A33" w:rsidRPr="00CF6FF7">
        <w:t>sixt</w:t>
      </w:r>
      <w:r w:rsidR="4EA50884" w:rsidRPr="00CF6FF7">
        <w:rPr>
          <w:kern w:val="20"/>
          <w:lang w:eastAsia="fr-FR"/>
        </w:rPr>
        <w:t>eenth meeting</w:t>
      </w:r>
      <w:r w:rsidR="004B5ED4" w:rsidRPr="00CF6FF7">
        <w:rPr>
          <w:kern w:val="20"/>
          <w:lang w:eastAsia="fr-FR"/>
        </w:rPr>
        <w:t xml:space="preserve"> </w:t>
      </w:r>
      <w:r w:rsidR="4EA50884" w:rsidRPr="00CF6FF7">
        <w:rPr>
          <w:kern w:val="20"/>
          <w:lang w:eastAsia="fr-FR"/>
        </w:rPr>
        <w:t xml:space="preserve">and </w:t>
      </w:r>
      <w:r w:rsidR="00673D62" w:rsidRPr="00CF6FF7">
        <w:rPr>
          <w:kern w:val="20"/>
          <w:lang w:eastAsia="fr-FR"/>
        </w:rPr>
        <w:t xml:space="preserve">to </w:t>
      </w:r>
      <w:r w:rsidR="4EA50884" w:rsidRPr="00CF6FF7">
        <w:rPr>
          <w:kern w:val="20"/>
          <w:lang w:eastAsia="fr-FR"/>
        </w:rPr>
        <w:t xml:space="preserve">the </w:t>
      </w:r>
      <w:r w:rsidR="0083286C" w:rsidRPr="00CF6FF7">
        <w:rPr>
          <w:kern w:val="20"/>
          <w:lang w:eastAsia="fr-FR"/>
        </w:rPr>
        <w:t xml:space="preserve">respective </w:t>
      </w:r>
      <w:r w:rsidR="4EA50884" w:rsidRPr="00CF6FF7">
        <w:rPr>
          <w:kern w:val="20"/>
          <w:lang w:eastAsia="fr-FR"/>
        </w:rPr>
        <w:t xml:space="preserve">meetings of the Parties to the </w:t>
      </w:r>
      <w:r w:rsidR="4EA50884" w:rsidRPr="00CF6FF7">
        <w:rPr>
          <w:color w:val="000000" w:themeColor="text1"/>
          <w:lang w:eastAsia="fr-FR"/>
        </w:rPr>
        <w:t xml:space="preserve">Protocols </w:t>
      </w:r>
      <w:r w:rsidR="0083286C" w:rsidRPr="00CF6FF7">
        <w:t>(</w:t>
      </w:r>
      <w:r w:rsidR="00700743" w:rsidRPr="00CF6FF7">
        <w:t>d</w:t>
      </w:r>
      <w:r w:rsidR="0083286C" w:rsidRPr="00CF6FF7">
        <w:t>ecisions 1</w:t>
      </w:r>
      <w:r w:rsidR="00B86584" w:rsidRPr="00CF6FF7">
        <w:t>5</w:t>
      </w:r>
      <w:r w:rsidR="0083286C" w:rsidRPr="00CF6FF7">
        <w:t>/3</w:t>
      </w:r>
      <w:r w:rsidR="00B74EEC" w:rsidRPr="00CF6FF7">
        <w:t>4</w:t>
      </w:r>
      <w:r w:rsidR="00AB50E6" w:rsidRPr="00CF6FF7">
        <w:t>,</w:t>
      </w:r>
      <w:r w:rsidR="007064A6" w:rsidRPr="00CF6FF7">
        <w:t xml:space="preserve"> </w:t>
      </w:r>
      <w:r w:rsidR="0083286C" w:rsidRPr="00CF6FF7">
        <w:t>para</w:t>
      </w:r>
      <w:r w:rsidR="00AB50E6" w:rsidRPr="00CF6FF7">
        <w:t>.</w:t>
      </w:r>
      <w:r w:rsidR="0083286C" w:rsidRPr="00CF6FF7">
        <w:t xml:space="preserve"> </w:t>
      </w:r>
      <w:r w:rsidR="00BE6B32" w:rsidRPr="0076397B">
        <w:rPr>
          <w:rFonts w:eastAsia="MS Mincho"/>
          <w:lang w:eastAsia="ja-JP"/>
        </w:rPr>
        <w:t>36</w:t>
      </w:r>
      <w:r w:rsidR="0083286C" w:rsidRPr="00CF6FF7">
        <w:t>, CP-</w:t>
      </w:r>
      <w:r w:rsidR="005A0894" w:rsidRPr="00CF6FF7">
        <w:t>10/14</w:t>
      </w:r>
      <w:r w:rsidR="005E341A" w:rsidRPr="00CF6FF7">
        <w:t xml:space="preserve"> </w:t>
      </w:r>
      <w:r w:rsidR="0083286C" w:rsidRPr="00CF6FF7">
        <w:t>and NP-</w:t>
      </w:r>
      <w:r w:rsidR="000F36DC" w:rsidRPr="00640B15">
        <w:t>4/12</w:t>
      </w:r>
      <w:r w:rsidR="00050258" w:rsidRPr="00640B15">
        <w:rPr>
          <w:rStyle w:val="Hyperlink"/>
          <w:color w:val="auto"/>
          <w:u w:val="none"/>
        </w:rPr>
        <w:t>)</w:t>
      </w:r>
      <w:r w:rsidR="005E341A" w:rsidRPr="00640B15">
        <w:t>.</w:t>
      </w:r>
      <w:r w:rsidR="0083286C" w:rsidRPr="00640B15">
        <w:t xml:space="preserve"> </w:t>
      </w:r>
    </w:p>
    <w:p w14:paraId="58D60EC4" w14:textId="7182BF6E" w:rsidR="00190CFF" w:rsidRPr="00CF6FF7" w:rsidRDefault="0083286C" w:rsidP="0076397B">
      <w:pPr>
        <w:pStyle w:val="CBDNormalNumber"/>
        <w:rPr>
          <w:rFonts w:asciiTheme="minorHAnsi" w:eastAsiaTheme="minorEastAsia" w:hAnsiTheme="minorHAnsi" w:cstheme="minorBidi"/>
          <w:color w:val="000000" w:themeColor="text1"/>
          <w:kern w:val="20"/>
        </w:rPr>
      </w:pPr>
      <w:r w:rsidRPr="00CF6FF7">
        <w:t xml:space="preserve">The programme of work and budget </w:t>
      </w:r>
      <w:r w:rsidR="00EE4A9E" w:rsidRPr="00CF6FF7">
        <w:t>should</w:t>
      </w:r>
      <w:r w:rsidRPr="00CF6FF7">
        <w:t xml:space="preserve"> </w:t>
      </w:r>
      <w:r w:rsidR="004E1104" w:rsidRPr="00CF6FF7">
        <w:t xml:space="preserve">set </w:t>
      </w:r>
      <w:r w:rsidRPr="00CF6FF7">
        <w:t xml:space="preserve">out </w:t>
      </w:r>
      <w:r w:rsidR="00661DDD" w:rsidRPr="00CF6FF7">
        <w:t>the objectives, tasks to be completed by the Secretariat, and results expected in regard to each budget item, for the Convention and its Protocols, for the consideration of the Conference of the Parties to the Convention and the Parties to its Protocols at their next meetings, and a corresponding programme budget following the format of the proposed programme budget for the United Nations Environment Programme, including the supplementary information statement, for the biennium with</w:t>
      </w:r>
      <w:r w:rsidR="00766D7F" w:rsidRPr="00CF6FF7">
        <w:t xml:space="preserve"> the following</w:t>
      </w:r>
      <w:r w:rsidR="00661DDD" w:rsidRPr="00CF6FF7">
        <w:t xml:space="preserve"> two alternatives</w:t>
      </w:r>
      <w:r w:rsidR="004951AB" w:rsidRPr="00CF6FF7">
        <w:t>,</w:t>
      </w:r>
      <w:r w:rsidR="4EA50884" w:rsidRPr="00CF6FF7">
        <w:rPr>
          <w:color w:val="000000" w:themeColor="text1"/>
          <w:lang w:eastAsia="fr-FR"/>
        </w:rPr>
        <w:t xml:space="preserve"> </w:t>
      </w:r>
      <w:r w:rsidR="004E6533" w:rsidRPr="00CF6FF7">
        <w:t>taking into account the list</w:t>
      </w:r>
      <w:r w:rsidR="004951AB" w:rsidRPr="00CF6FF7">
        <w:t xml:space="preserve"> of work addressed to the Executive Secretary in draft recommendations and decisions and its implications where applicable, and as appropriate, in order to inform Parties and without prejudice to decisions of the Conference of the Parties</w:t>
      </w:r>
      <w:r w:rsidR="1DF9CE20" w:rsidRPr="00CF6FF7">
        <w:rPr>
          <w:color w:val="000000" w:themeColor="text1"/>
          <w:lang w:eastAsia="fr-FR"/>
        </w:rPr>
        <w:t>:</w:t>
      </w:r>
    </w:p>
    <w:p w14:paraId="27B312A0" w14:textId="5B14611A" w:rsidR="006A0850" w:rsidRPr="00CF6FF7" w:rsidRDefault="006A0850" w:rsidP="0076397B">
      <w:pPr>
        <w:pStyle w:val="CBDNormalNumber"/>
        <w:numPr>
          <w:ilvl w:val="1"/>
          <w:numId w:val="92"/>
        </w:numPr>
      </w:pPr>
      <w:r w:rsidRPr="00CF6FF7">
        <w:t>Maintaining the programme budget (</w:t>
      </w:r>
      <w:r w:rsidR="00B40831">
        <w:t>General Trust Fund</w:t>
      </w:r>
      <w:r w:rsidR="0089437A" w:rsidRPr="0089437A">
        <w:t xml:space="preserve"> </w:t>
      </w:r>
      <w:r w:rsidR="0089437A">
        <w:t>f</w:t>
      </w:r>
      <w:r w:rsidR="0089437A" w:rsidRPr="0089437A">
        <w:rPr>
          <w:rFonts w:asciiTheme="majorBidi" w:hAnsiTheme="majorBidi" w:cstheme="majorBidi"/>
          <w:lang w:eastAsia="ja-JP"/>
        </w:rPr>
        <w:t>or the Convention</w:t>
      </w:r>
      <w:r w:rsidRPr="00CF6FF7">
        <w:t xml:space="preserve">, </w:t>
      </w:r>
      <w:r w:rsidR="001F2FA8">
        <w:t>General Trust Fund for the Core Programme Budget for the Cartagena Protocol</w:t>
      </w:r>
      <w:r w:rsidRPr="00CF6FF7">
        <w:t xml:space="preserve"> and</w:t>
      </w:r>
      <w:r w:rsidR="00857BA2">
        <w:t xml:space="preserve"> </w:t>
      </w:r>
      <w:r w:rsidR="00ED7714">
        <w:rPr>
          <w:rFonts w:asciiTheme="majorBidi" w:hAnsiTheme="majorBidi" w:cstheme="majorBidi"/>
        </w:rPr>
        <w:t xml:space="preserve">General Trust Fund for </w:t>
      </w:r>
      <w:r w:rsidR="00ED7714">
        <w:rPr>
          <w:rFonts w:asciiTheme="majorBidi" w:hAnsiTheme="majorBidi" w:cstheme="majorBidi"/>
        </w:rPr>
        <w:lastRenderedPageBreak/>
        <w:t>the Core Programme Budget for the Nagoya Protocol</w:t>
      </w:r>
      <w:r w:rsidRPr="00CF6FF7">
        <w:t>) at the total 2023–2024 level in real terms minus the amount of the unspent balances used for the biennium 2023–</w:t>
      </w:r>
      <w:proofErr w:type="gramStart"/>
      <w:r w:rsidRPr="00CF6FF7">
        <w:t>2024;</w:t>
      </w:r>
      <w:proofErr w:type="gramEnd"/>
    </w:p>
    <w:p w14:paraId="4ABB3381" w14:textId="4BFB5D52" w:rsidR="006A0850" w:rsidRPr="00CF6FF7" w:rsidRDefault="006A0850" w:rsidP="0076397B">
      <w:pPr>
        <w:pStyle w:val="CBDNormalNumber"/>
        <w:numPr>
          <w:ilvl w:val="1"/>
          <w:numId w:val="92"/>
        </w:numPr>
        <w:rPr>
          <w:rFonts w:asciiTheme="minorHAnsi" w:eastAsiaTheme="minorEastAsia" w:hAnsiTheme="minorHAnsi" w:cstheme="minorBidi"/>
          <w:color w:val="000000" w:themeColor="text1"/>
          <w:kern w:val="20"/>
        </w:rPr>
      </w:pPr>
      <w:r w:rsidRPr="00CF6FF7">
        <w:t>Maintaining the programme budget (</w:t>
      </w:r>
      <w:r w:rsidR="00B40831">
        <w:t>General Trust Fund</w:t>
      </w:r>
      <w:r w:rsidR="0089437A" w:rsidRPr="0089437A">
        <w:t xml:space="preserve"> </w:t>
      </w:r>
      <w:r w:rsidR="0089437A">
        <w:t>f</w:t>
      </w:r>
      <w:r w:rsidR="0089437A" w:rsidRPr="0089437A">
        <w:rPr>
          <w:rFonts w:asciiTheme="majorBidi" w:hAnsiTheme="majorBidi" w:cstheme="majorBidi"/>
          <w:lang w:eastAsia="ja-JP"/>
        </w:rPr>
        <w:t>or the Convention</w:t>
      </w:r>
      <w:r w:rsidRPr="00CF6FF7">
        <w:t xml:space="preserve">, </w:t>
      </w:r>
      <w:r w:rsidR="001F2FA8">
        <w:t>General Trust Fund for the Core Programme Budget for the Cartagena Protocol</w:t>
      </w:r>
      <w:r w:rsidRPr="00CF6FF7">
        <w:t xml:space="preserve"> and</w:t>
      </w:r>
      <w:r w:rsidR="00857BA2">
        <w:t xml:space="preserve"> </w:t>
      </w:r>
      <w:r w:rsidR="00ED7714">
        <w:rPr>
          <w:rFonts w:asciiTheme="majorBidi" w:hAnsiTheme="majorBidi" w:cstheme="majorBidi"/>
        </w:rPr>
        <w:t>General Trust Fund for the Core Programme Budget for the Nagoya Protocol</w:t>
      </w:r>
      <w:r w:rsidRPr="00CF6FF7">
        <w:t>) at the total 2023–2024 level in nominal terms minus the amount of the unspent balances used for the biennium 2023–2024</w:t>
      </w:r>
      <w:r w:rsidR="00910568" w:rsidRPr="00CF6FF7">
        <w:t>.</w:t>
      </w:r>
    </w:p>
    <w:p w14:paraId="51DD36D5" w14:textId="6F22F7DD" w:rsidR="00620B43" w:rsidRPr="00CF6FF7" w:rsidRDefault="00280560" w:rsidP="0076397B">
      <w:pPr>
        <w:pStyle w:val="CBDNormalNumber"/>
      </w:pPr>
      <w:bookmarkStart w:id="0" w:name="_Hlk97626843"/>
      <w:r w:rsidRPr="00CF6FF7">
        <w:t>Th</w:t>
      </w:r>
      <w:r w:rsidR="007B356A" w:rsidRPr="00CF6FF7">
        <w:t>e present</w:t>
      </w:r>
      <w:r w:rsidRPr="00CF6FF7">
        <w:t xml:space="preserve"> document describes the resource </w:t>
      </w:r>
      <w:r w:rsidR="007B356A" w:rsidRPr="00CF6FF7">
        <w:t xml:space="preserve">requirements </w:t>
      </w:r>
      <w:r w:rsidRPr="00CF6FF7">
        <w:t xml:space="preserve">for the Secretariat to undertake the programme of work for the biennium </w:t>
      </w:r>
      <w:r w:rsidR="0006463D" w:rsidRPr="00CF6FF7">
        <w:t>2025</w:t>
      </w:r>
      <w:r w:rsidR="00200459" w:rsidRPr="00CF6FF7">
        <w:t>–</w:t>
      </w:r>
      <w:r w:rsidR="0006463D" w:rsidRPr="00CF6FF7">
        <w:t>2026</w:t>
      </w:r>
      <w:r w:rsidRPr="00CF6FF7">
        <w:t xml:space="preserve">. </w:t>
      </w:r>
      <w:r w:rsidR="003172A0" w:rsidRPr="00CF6FF7">
        <w:t xml:space="preserve">The information it contains represents the Secretariat’s </w:t>
      </w:r>
      <w:r w:rsidR="00881EDA" w:rsidRPr="00CF6FF7">
        <w:t>pro</w:t>
      </w:r>
      <w:r w:rsidR="00327F03" w:rsidRPr="00CF6FF7">
        <w:t xml:space="preserve">posal which </w:t>
      </w:r>
      <w:proofErr w:type="gramStart"/>
      <w:r w:rsidR="00327F03" w:rsidRPr="00CF6FF7">
        <w:t>is considered to be</w:t>
      </w:r>
      <w:proofErr w:type="gramEnd"/>
      <w:r w:rsidR="00327F03" w:rsidRPr="00CF6FF7">
        <w:t xml:space="preserve"> the </w:t>
      </w:r>
      <w:r w:rsidR="00522144" w:rsidRPr="00CF6FF7">
        <w:t>minimum resources</w:t>
      </w:r>
      <w:r w:rsidR="008B5B96" w:rsidRPr="00CF6FF7">
        <w:t xml:space="preserve"> to address immediate business risks in sustaining the Secretariat</w:t>
      </w:r>
      <w:r w:rsidR="00910568" w:rsidRPr="00CF6FF7">
        <w:t>’</w:t>
      </w:r>
      <w:r w:rsidR="008B5B96" w:rsidRPr="00CF6FF7">
        <w:t xml:space="preserve">s critical operation. </w:t>
      </w:r>
      <w:r w:rsidR="002B539A" w:rsidRPr="00CF6FF7">
        <w:t>T</w:t>
      </w:r>
      <w:r w:rsidR="2DADBA27" w:rsidRPr="00CF6FF7">
        <w:t xml:space="preserve">he present document </w:t>
      </w:r>
      <w:r w:rsidR="00745D9F" w:rsidRPr="00CF6FF7">
        <w:t xml:space="preserve">also </w:t>
      </w:r>
      <w:r w:rsidR="2DADBA27" w:rsidRPr="00CF6FF7">
        <w:t xml:space="preserve">presents </w:t>
      </w:r>
      <w:r w:rsidR="002B539A" w:rsidRPr="00CF6FF7">
        <w:t xml:space="preserve">the </w:t>
      </w:r>
      <w:r w:rsidR="007B744F" w:rsidRPr="00CF6FF7">
        <w:t xml:space="preserve">Zero-Real Growth and Zero-Nominal Growth </w:t>
      </w:r>
      <w:r w:rsidR="00607BBC" w:rsidRPr="00CF6FF7">
        <w:t>scenarios</w:t>
      </w:r>
      <w:r w:rsidR="00620B43" w:rsidRPr="00CF6FF7">
        <w:t xml:space="preserve"> for </w:t>
      </w:r>
      <w:r w:rsidR="2DADBA27" w:rsidRPr="00CF6FF7">
        <w:t>the integrated programme of work and budget for the period 202</w:t>
      </w:r>
      <w:r w:rsidR="00FC2330" w:rsidRPr="00CF6FF7">
        <w:t>5</w:t>
      </w:r>
      <w:r w:rsidR="00910568" w:rsidRPr="00CF6FF7">
        <w:t>–</w:t>
      </w:r>
      <w:r w:rsidR="2DADBA27" w:rsidRPr="00CF6FF7">
        <w:t>202</w:t>
      </w:r>
      <w:r w:rsidR="00FC2330" w:rsidRPr="00CF6FF7">
        <w:t>6</w:t>
      </w:r>
      <w:r w:rsidR="00607BBC" w:rsidRPr="00CF6FF7">
        <w:t xml:space="preserve">, each one net of the </w:t>
      </w:r>
      <w:r w:rsidR="005B75C6" w:rsidRPr="00CF6FF7">
        <w:t>amount of the unspent balances used for the biennium 2023–2024</w:t>
      </w:r>
      <w:r w:rsidR="00607BBC" w:rsidRPr="00CF6FF7">
        <w:t>. The Zero-Real Growth shows a</w:t>
      </w:r>
      <w:r w:rsidR="00F8547F" w:rsidRPr="00CF6FF7">
        <w:t xml:space="preserve"> four</w:t>
      </w:r>
      <w:r w:rsidR="00257629" w:rsidRPr="00CF6FF7">
        <w:t xml:space="preserve"> per cent</w:t>
      </w:r>
      <w:r w:rsidR="00607BBC" w:rsidRPr="00CF6FF7">
        <w:t xml:space="preserve"> increase </w:t>
      </w:r>
      <w:r w:rsidR="00B365CA" w:rsidRPr="00CF6FF7">
        <w:t xml:space="preserve">in nominal terms </w:t>
      </w:r>
      <w:r w:rsidR="00607BBC" w:rsidRPr="00CF6FF7">
        <w:t xml:space="preserve">over the </w:t>
      </w:r>
      <w:r w:rsidR="00CA1F7B" w:rsidRPr="00CF6FF7">
        <w:t xml:space="preserve">current biennium. </w:t>
      </w:r>
    </w:p>
    <w:p w14:paraId="7670E071" w14:textId="07F539A0" w:rsidR="00D016B6" w:rsidRPr="00CF6FF7" w:rsidRDefault="00D016B6" w:rsidP="0076397B">
      <w:pPr>
        <w:pStyle w:val="CBDNormalNumber"/>
      </w:pPr>
      <w:r w:rsidRPr="00CF6FF7">
        <w:rPr>
          <w:rFonts w:eastAsia="Malgun Gothic"/>
          <w:kern w:val="22"/>
        </w:rPr>
        <w:t xml:space="preserve">In decision 15/4, the Conference of the Parties </w:t>
      </w:r>
      <w:r w:rsidRPr="00CF6FF7">
        <w:rPr>
          <w:iCs/>
          <w:kern w:val="22"/>
        </w:rPr>
        <w:t>adopted</w:t>
      </w:r>
      <w:r w:rsidRPr="00CF6FF7">
        <w:rPr>
          <w:kern w:val="22"/>
        </w:rPr>
        <w:t xml:space="preserve"> the Kunming-Montreal Global Biodiversity Framework (the Framework). In the same decision, </w:t>
      </w:r>
      <w:r w:rsidR="0079313D" w:rsidRPr="00CF6FF7">
        <w:rPr>
          <w:kern w:val="22"/>
        </w:rPr>
        <w:t xml:space="preserve">the Conference of the Parties </w:t>
      </w:r>
      <w:r w:rsidRPr="00CF6FF7">
        <w:rPr>
          <w:kern w:val="22"/>
        </w:rPr>
        <w:t xml:space="preserve">decided </w:t>
      </w:r>
      <w:r w:rsidRPr="00CF6FF7">
        <w:rPr>
          <w:rFonts w:asciiTheme="majorBidi" w:hAnsiTheme="majorBidi" w:cstheme="majorBidi"/>
          <w:kern w:val="22"/>
        </w:rPr>
        <w:t xml:space="preserve">that the Framework should be used as a strategic </w:t>
      </w:r>
      <w:r w:rsidRPr="00CF6FF7">
        <w:rPr>
          <w:rFonts w:asciiTheme="majorBidi" w:hAnsiTheme="majorBidi" w:cstheme="majorBidi"/>
          <w:color w:val="000000" w:themeColor="text1"/>
          <w:kern w:val="22"/>
        </w:rPr>
        <w:t xml:space="preserve">plan for the implementation of the Convention </w:t>
      </w:r>
      <w:r w:rsidRPr="00CF6FF7">
        <w:rPr>
          <w:rFonts w:asciiTheme="majorBidi" w:hAnsiTheme="majorBidi" w:cstheme="majorBidi"/>
          <w:kern w:val="22"/>
        </w:rPr>
        <w:t>and its Protocols, its bodies and its Secretariat over the period 2022</w:t>
      </w:r>
      <w:r w:rsidRPr="00CF6FF7">
        <w:rPr>
          <w:snapToGrid w:val="0"/>
          <w:kern w:val="22"/>
        </w:rPr>
        <w:t>–</w:t>
      </w:r>
      <w:r w:rsidRPr="00CF6FF7">
        <w:rPr>
          <w:rFonts w:asciiTheme="majorBidi" w:hAnsiTheme="majorBidi" w:cstheme="majorBidi"/>
          <w:kern w:val="22"/>
        </w:rPr>
        <w:t>2030</w:t>
      </w:r>
      <w:r w:rsidR="003E653C" w:rsidRPr="00CF6FF7">
        <w:rPr>
          <w:rFonts w:asciiTheme="majorBidi" w:hAnsiTheme="majorBidi" w:cstheme="majorBidi"/>
          <w:kern w:val="22"/>
        </w:rPr>
        <w:t xml:space="preserve"> </w:t>
      </w:r>
      <w:r w:rsidR="003E653C" w:rsidRPr="00CF6FF7">
        <w:rPr>
          <w:kern w:val="22"/>
        </w:rPr>
        <w:t>(para. 8)</w:t>
      </w:r>
      <w:r w:rsidR="003E653C" w:rsidRPr="00CF6FF7">
        <w:rPr>
          <w:rFonts w:asciiTheme="majorBidi" w:hAnsiTheme="majorBidi" w:cstheme="majorBidi"/>
          <w:kern w:val="22"/>
        </w:rPr>
        <w:t xml:space="preserve"> </w:t>
      </w:r>
      <w:r w:rsidRPr="00CF6FF7">
        <w:rPr>
          <w:rFonts w:asciiTheme="majorBidi" w:hAnsiTheme="majorBidi" w:cstheme="majorBidi"/>
          <w:kern w:val="22"/>
        </w:rPr>
        <w:t>and that, in th</w:t>
      </w:r>
      <w:r w:rsidR="00AF427D" w:rsidRPr="00CF6FF7">
        <w:rPr>
          <w:rFonts w:asciiTheme="majorBidi" w:hAnsiTheme="majorBidi" w:cstheme="majorBidi"/>
          <w:kern w:val="22"/>
        </w:rPr>
        <w:t>at</w:t>
      </w:r>
      <w:r w:rsidRPr="00CF6FF7">
        <w:rPr>
          <w:rFonts w:asciiTheme="majorBidi" w:hAnsiTheme="majorBidi" w:cstheme="majorBidi"/>
          <w:kern w:val="22"/>
        </w:rPr>
        <w:t xml:space="preserve"> regard, the Framework should be used to better align and direct the work of the various bodies of the Convention and its Protocols, its Secretariat and its budget according to the goals and targets of the Framework</w:t>
      </w:r>
      <w:r w:rsidRPr="00CF6FF7">
        <w:t>.</w:t>
      </w:r>
    </w:p>
    <w:p w14:paraId="16949DB1" w14:textId="55A3F1E1" w:rsidR="00584B58" w:rsidRPr="00CF6FF7" w:rsidRDefault="00D019FD" w:rsidP="0076397B">
      <w:pPr>
        <w:pStyle w:val="CBDNormalNumber"/>
        <w:rPr>
          <w:rFonts w:asciiTheme="minorHAnsi" w:eastAsiaTheme="minorEastAsia" w:hAnsiTheme="minorHAnsi" w:cstheme="minorBidi"/>
          <w:color w:val="000000" w:themeColor="text1"/>
        </w:rPr>
      </w:pPr>
      <w:r w:rsidRPr="00CF6FF7">
        <w:t xml:space="preserve">In its decision 15/34, </w:t>
      </w:r>
      <w:r w:rsidR="007743F5" w:rsidRPr="00CF6FF7">
        <w:t>the Conference of the Parties</w:t>
      </w:r>
      <w:r w:rsidR="009D1827" w:rsidRPr="00CF6FF7">
        <w:t xml:space="preserve"> requested </w:t>
      </w:r>
      <w:r w:rsidR="009D1827" w:rsidRPr="00CF6FF7">
        <w:rPr>
          <w:rFonts w:asciiTheme="majorBidi" w:hAnsiTheme="majorBidi" w:cstheme="majorBidi"/>
        </w:rPr>
        <w:t xml:space="preserve">the Executive Secretary to undertake an external in-depth functional </w:t>
      </w:r>
      <w:r w:rsidR="009D1827" w:rsidRPr="0076397B">
        <w:t>review</w:t>
      </w:r>
      <w:r w:rsidR="009D1827" w:rsidRPr="00CF6FF7">
        <w:rPr>
          <w:rFonts w:asciiTheme="majorBidi" w:hAnsiTheme="majorBidi" w:cstheme="majorBidi"/>
        </w:rPr>
        <w:t xml:space="preserve"> of the structure of the Secretariat, and of the implementation of the programme of work of the Secretariat, taking into account the results-based budgeting framework and the preliminary risk assessment included in document CBD/COP/15/7/Add.1, the recommendations of the audit report of the </w:t>
      </w:r>
      <w:r w:rsidR="009D1827" w:rsidRPr="00CF6FF7">
        <w:rPr>
          <w:color w:val="000000" w:themeColor="text1"/>
          <w:kern w:val="20"/>
        </w:rPr>
        <w:t>Office of Internal Oversight Services</w:t>
      </w:r>
      <w:r w:rsidR="009D1827" w:rsidRPr="00CF6FF7">
        <w:rPr>
          <w:rFonts w:asciiTheme="majorBidi" w:hAnsiTheme="majorBidi" w:cstheme="majorBidi"/>
        </w:rPr>
        <w:t xml:space="preserve"> and the risks identified</w:t>
      </w:r>
      <w:r w:rsidR="009D1827" w:rsidRPr="00CF6FF7">
        <w:rPr>
          <w:color w:val="000000" w:themeColor="text1"/>
          <w:kern w:val="20"/>
        </w:rPr>
        <w:t>,</w:t>
      </w:r>
      <w:r w:rsidR="009D1827" w:rsidRPr="00CF6FF7">
        <w:rPr>
          <w:rFonts w:asciiTheme="majorBidi" w:hAnsiTheme="majorBidi" w:cstheme="majorBidi"/>
        </w:rPr>
        <w:t xml:space="preserve"> with a view to updating its structure and the grading of posts in the light of the Framework and a focus on implementation by Parties, to be submitted for consideration and action by the Conference of the Parties at the present meeting. Pursuant to this request, a document was </w:t>
      </w:r>
      <w:r w:rsidR="008B5B96" w:rsidRPr="00CF6FF7">
        <w:rPr>
          <w:rFonts w:asciiTheme="majorBidi" w:hAnsiTheme="majorBidi" w:cstheme="majorBidi"/>
        </w:rPr>
        <w:t>provided, which</w:t>
      </w:r>
      <w:r w:rsidR="009D1827" w:rsidRPr="00CF6FF7">
        <w:rPr>
          <w:rFonts w:asciiTheme="majorBidi" w:hAnsiTheme="majorBidi" w:cstheme="majorBidi"/>
        </w:rPr>
        <w:t xml:space="preserve"> contain</w:t>
      </w:r>
      <w:r w:rsidR="008B5B96" w:rsidRPr="00CF6FF7">
        <w:rPr>
          <w:rFonts w:asciiTheme="majorBidi" w:hAnsiTheme="majorBidi" w:cstheme="majorBidi"/>
        </w:rPr>
        <w:t>s</w:t>
      </w:r>
      <w:r w:rsidR="009D1827" w:rsidRPr="00CF6FF7">
        <w:rPr>
          <w:rFonts w:asciiTheme="majorBidi" w:hAnsiTheme="majorBidi" w:cstheme="majorBidi"/>
        </w:rPr>
        <w:t xml:space="preserve"> a scoping report </w:t>
      </w:r>
      <w:r w:rsidR="008B5B96" w:rsidRPr="00CF6FF7">
        <w:rPr>
          <w:rFonts w:asciiTheme="majorBidi" w:hAnsiTheme="majorBidi" w:cstheme="majorBidi"/>
        </w:rPr>
        <w:t xml:space="preserve">prepared by external consultants </w:t>
      </w:r>
      <w:r w:rsidR="009D1827" w:rsidRPr="00CF6FF7">
        <w:rPr>
          <w:rFonts w:asciiTheme="majorBidi" w:hAnsiTheme="majorBidi" w:cstheme="majorBidi"/>
        </w:rPr>
        <w:t>to assist in the launch of the functional review</w:t>
      </w:r>
      <w:r w:rsidR="008B5B96" w:rsidRPr="00CF6FF7">
        <w:rPr>
          <w:rFonts w:asciiTheme="majorBidi" w:hAnsiTheme="majorBidi" w:cstheme="majorBidi"/>
        </w:rPr>
        <w:t>.</w:t>
      </w:r>
      <w:r w:rsidR="0045062D" w:rsidRPr="00CF6FF7">
        <w:rPr>
          <w:rStyle w:val="FootnoteReference"/>
          <w:rFonts w:asciiTheme="majorBidi" w:hAnsiTheme="majorBidi" w:cstheme="majorBidi"/>
        </w:rPr>
        <w:footnoteReference w:id="4"/>
      </w:r>
      <w:r w:rsidR="009D1827" w:rsidRPr="00CF6FF7">
        <w:rPr>
          <w:rFonts w:asciiTheme="majorBidi" w:hAnsiTheme="majorBidi" w:cstheme="majorBidi"/>
        </w:rPr>
        <w:t xml:space="preserve"> </w:t>
      </w:r>
      <w:r w:rsidR="008B5B96" w:rsidRPr="00CF6FF7">
        <w:rPr>
          <w:rFonts w:asciiTheme="majorBidi" w:hAnsiTheme="majorBidi" w:cstheme="majorBidi"/>
        </w:rPr>
        <w:t>Th</w:t>
      </w:r>
      <w:r w:rsidR="00872697" w:rsidRPr="00CF6FF7">
        <w:rPr>
          <w:rFonts w:asciiTheme="majorBidi" w:hAnsiTheme="majorBidi" w:cstheme="majorBidi"/>
        </w:rPr>
        <w:t>e</w:t>
      </w:r>
      <w:r w:rsidR="008B5B96" w:rsidRPr="00CF6FF7">
        <w:rPr>
          <w:rFonts w:asciiTheme="majorBidi" w:hAnsiTheme="majorBidi" w:cstheme="majorBidi"/>
        </w:rPr>
        <w:t xml:space="preserve"> scoping report</w:t>
      </w:r>
      <w:r w:rsidR="009D1827" w:rsidRPr="00CF6FF7">
        <w:rPr>
          <w:rFonts w:asciiTheme="majorBidi" w:hAnsiTheme="majorBidi" w:cstheme="majorBidi"/>
        </w:rPr>
        <w:t xml:space="preserve"> includes some </w:t>
      </w:r>
      <w:r w:rsidR="009D1827" w:rsidRPr="00CF6FF7">
        <w:t>initial observations regarding immediate business risks of the Secretariat that would require immediate attention at the present meeting</w:t>
      </w:r>
      <w:r w:rsidR="008B5B96" w:rsidRPr="00CF6FF7">
        <w:t xml:space="preserve"> (see the sect</w:t>
      </w:r>
      <w:r w:rsidR="00872697" w:rsidRPr="00CF6FF7">
        <w:t>.</w:t>
      </w:r>
      <w:r w:rsidR="008B5B96" w:rsidRPr="00CF6FF7">
        <w:t xml:space="preserve"> VII of the scoping report)</w:t>
      </w:r>
      <w:r w:rsidR="009D1827" w:rsidRPr="00CF6FF7">
        <w:t>.</w:t>
      </w:r>
      <w:bookmarkStart w:id="1" w:name="_Ref113441147"/>
    </w:p>
    <w:p w14:paraId="25DCD508" w14:textId="545FA933" w:rsidR="00163DC2" w:rsidRPr="00C9136F" w:rsidRDefault="00B74D1F" w:rsidP="0076397B">
      <w:pPr>
        <w:pStyle w:val="CBDNormalNumber"/>
        <w:rPr>
          <w:rFonts w:asciiTheme="minorHAnsi" w:eastAsiaTheme="minorEastAsia" w:hAnsiTheme="minorHAnsi" w:cstheme="minorBidi"/>
          <w:color w:val="000000" w:themeColor="text1"/>
        </w:rPr>
      </w:pPr>
      <w:r w:rsidRPr="00CF6FF7">
        <w:t xml:space="preserve">The </w:t>
      </w:r>
      <w:r w:rsidRPr="00C9136F">
        <w:t>present</w:t>
      </w:r>
      <w:r w:rsidR="2F547217" w:rsidRPr="00C9136F">
        <w:t xml:space="preserve"> document should be read in conjunction with document</w:t>
      </w:r>
      <w:r w:rsidR="2F547217" w:rsidRPr="00C9136F">
        <w:rPr>
          <w:b/>
          <w:bCs/>
        </w:rPr>
        <w:t xml:space="preserve"> </w:t>
      </w:r>
      <w:r w:rsidR="2F547217" w:rsidRPr="00C9136F">
        <w:t>CBD/COP/1</w:t>
      </w:r>
      <w:r w:rsidR="008945E1" w:rsidRPr="00C9136F">
        <w:t>6</w:t>
      </w:r>
      <w:r w:rsidR="2F547217" w:rsidRPr="00C9136F">
        <w:t>/</w:t>
      </w:r>
      <w:r w:rsidR="00B25E6A" w:rsidRPr="00C9136F">
        <w:t>3</w:t>
      </w:r>
      <w:r w:rsidR="2F547217" w:rsidRPr="00C9136F">
        <w:t xml:space="preserve">, which </w:t>
      </w:r>
      <w:r w:rsidR="00734915" w:rsidRPr="00C9136F">
        <w:t xml:space="preserve">will </w:t>
      </w:r>
      <w:r w:rsidR="2F547217" w:rsidRPr="00C9136F">
        <w:t xml:space="preserve">provide </w:t>
      </w:r>
      <w:r w:rsidRPr="00C9136F">
        <w:t>a report on</w:t>
      </w:r>
      <w:r w:rsidR="2F547217" w:rsidRPr="00C9136F">
        <w:t xml:space="preserve"> administrative and budgetary matters</w:t>
      </w:r>
      <w:r w:rsidRPr="00C9136F">
        <w:t xml:space="preserve"> as</w:t>
      </w:r>
      <w:r w:rsidR="002E60EC" w:rsidRPr="00C9136F">
        <w:t xml:space="preserve"> </w:t>
      </w:r>
      <w:r w:rsidR="2F547217" w:rsidRPr="00C9136F">
        <w:t>requested by t</w:t>
      </w:r>
      <w:r w:rsidR="2F547217" w:rsidRPr="00C9136F">
        <w:rPr>
          <w:color w:val="000000" w:themeColor="text1"/>
          <w:kern w:val="20"/>
        </w:rPr>
        <w:t xml:space="preserve">he Parties in paragraphs </w:t>
      </w:r>
      <w:r w:rsidR="00293F19" w:rsidRPr="00C9136F">
        <w:rPr>
          <w:color w:val="000000" w:themeColor="text1"/>
          <w:kern w:val="20"/>
        </w:rPr>
        <w:t>38</w:t>
      </w:r>
      <w:r w:rsidR="2F547217" w:rsidRPr="00C9136F">
        <w:rPr>
          <w:color w:val="000000" w:themeColor="text1"/>
          <w:kern w:val="20"/>
        </w:rPr>
        <w:t xml:space="preserve"> of decision 1</w:t>
      </w:r>
      <w:r w:rsidR="00EB0C00" w:rsidRPr="00C9136F">
        <w:rPr>
          <w:color w:val="000000" w:themeColor="text1"/>
          <w:kern w:val="20"/>
        </w:rPr>
        <w:t>5</w:t>
      </w:r>
      <w:r w:rsidR="2F547217" w:rsidRPr="00C9136F">
        <w:rPr>
          <w:color w:val="000000" w:themeColor="text1"/>
          <w:kern w:val="20"/>
        </w:rPr>
        <w:t>/3</w:t>
      </w:r>
      <w:r w:rsidR="00EB0C00" w:rsidRPr="00C9136F">
        <w:rPr>
          <w:color w:val="000000" w:themeColor="text1"/>
          <w:kern w:val="20"/>
        </w:rPr>
        <w:t>4</w:t>
      </w:r>
      <w:r w:rsidR="2F547217" w:rsidRPr="00C9136F">
        <w:rPr>
          <w:color w:val="000000" w:themeColor="text1"/>
          <w:kern w:val="20"/>
        </w:rPr>
        <w:t>,</w:t>
      </w:r>
      <w:r w:rsidR="002E6C4F" w:rsidRPr="00C9136F">
        <w:rPr>
          <w:color w:val="000000" w:themeColor="text1"/>
          <w:kern w:val="20"/>
        </w:rPr>
        <w:t xml:space="preserve"> </w:t>
      </w:r>
      <w:r w:rsidRPr="00C9136F">
        <w:rPr>
          <w:color w:val="000000" w:themeColor="text1"/>
          <w:kern w:val="20"/>
        </w:rPr>
        <w:t xml:space="preserve">including </w:t>
      </w:r>
      <w:r w:rsidR="009B7A77" w:rsidRPr="00C9136F">
        <w:rPr>
          <w:color w:val="000000" w:themeColor="text1"/>
          <w:kern w:val="20"/>
        </w:rPr>
        <w:t xml:space="preserve">such </w:t>
      </w:r>
      <w:r w:rsidRPr="00C9136F">
        <w:rPr>
          <w:color w:val="000000" w:themeColor="text1"/>
          <w:kern w:val="20"/>
        </w:rPr>
        <w:t xml:space="preserve">information </w:t>
      </w:r>
      <w:r w:rsidR="002E6C4F" w:rsidRPr="00C9136F">
        <w:rPr>
          <w:color w:val="000000" w:themeColor="text1"/>
          <w:kern w:val="20"/>
        </w:rPr>
        <w:t xml:space="preserve">as </w:t>
      </w:r>
      <w:r w:rsidR="2F547217" w:rsidRPr="00C9136F">
        <w:rPr>
          <w:rFonts w:eastAsia="Malgun Gothic"/>
          <w:color w:val="000000" w:themeColor="text1"/>
          <w:kern w:val="20"/>
        </w:rPr>
        <w:t>income and budget performance, unspent balances, status o</w:t>
      </w:r>
      <w:r w:rsidR="00C63F7C" w:rsidRPr="00C9136F">
        <w:rPr>
          <w:rFonts w:eastAsia="Malgun Gothic"/>
          <w:color w:val="000000" w:themeColor="text1"/>
          <w:kern w:val="20"/>
        </w:rPr>
        <w:t>n</w:t>
      </w:r>
      <w:r w:rsidR="2F547217" w:rsidRPr="00C9136F">
        <w:rPr>
          <w:rFonts w:eastAsia="Malgun Gothic"/>
          <w:color w:val="000000" w:themeColor="text1"/>
          <w:kern w:val="20"/>
        </w:rPr>
        <w:t xml:space="preserve"> surplus and carry-overs</w:t>
      </w:r>
      <w:r w:rsidR="00300F02" w:rsidRPr="00C9136F">
        <w:rPr>
          <w:rFonts w:eastAsia="Malgun Gothic"/>
          <w:color w:val="000000" w:themeColor="text1"/>
          <w:kern w:val="20"/>
        </w:rPr>
        <w:t>,</w:t>
      </w:r>
      <w:r w:rsidR="2F547217" w:rsidRPr="00C9136F">
        <w:rPr>
          <w:rFonts w:eastAsia="Malgun Gothic"/>
          <w:color w:val="000000" w:themeColor="text1"/>
          <w:kern w:val="20"/>
        </w:rPr>
        <w:t xml:space="preserve"> as well as any adjustments made to the budget for the biennium 20</w:t>
      </w:r>
      <w:r w:rsidR="00293F19" w:rsidRPr="00C9136F">
        <w:rPr>
          <w:rFonts w:eastAsia="Malgun Gothic"/>
          <w:color w:val="000000" w:themeColor="text1"/>
          <w:kern w:val="20"/>
        </w:rPr>
        <w:t>23</w:t>
      </w:r>
      <w:r w:rsidR="00F8185F" w:rsidRPr="00C9136F">
        <w:rPr>
          <w:snapToGrid w:val="0"/>
          <w:kern w:val="22"/>
        </w:rPr>
        <w:t>–</w:t>
      </w:r>
      <w:r w:rsidR="2F547217" w:rsidRPr="00C9136F">
        <w:rPr>
          <w:rFonts w:eastAsia="Malgun Gothic"/>
          <w:color w:val="000000" w:themeColor="text1"/>
          <w:kern w:val="20"/>
        </w:rPr>
        <w:t>202</w:t>
      </w:r>
      <w:r w:rsidR="00293F19" w:rsidRPr="00C9136F">
        <w:rPr>
          <w:rFonts w:eastAsia="Malgun Gothic"/>
          <w:color w:val="000000" w:themeColor="text1"/>
          <w:kern w:val="20"/>
        </w:rPr>
        <w:t>4</w:t>
      </w:r>
      <w:r w:rsidR="00C63F7C" w:rsidRPr="00C9136F">
        <w:rPr>
          <w:rFonts w:eastAsia="Malgun Gothic"/>
          <w:color w:val="000000" w:themeColor="text1"/>
          <w:kern w:val="20"/>
        </w:rPr>
        <w:t>.</w:t>
      </w:r>
      <w:bookmarkEnd w:id="1"/>
    </w:p>
    <w:p w14:paraId="10960DC2" w14:textId="1E6C1155" w:rsidR="002E60EC" w:rsidRPr="0076397B" w:rsidRDefault="00247B09" w:rsidP="0076397B">
      <w:pPr>
        <w:pStyle w:val="CBDNormalNumber"/>
      </w:pPr>
      <w:r w:rsidRPr="00C9136F">
        <w:t xml:space="preserve">The draft decision for consideration </w:t>
      </w:r>
      <w:r w:rsidR="00AB0201" w:rsidRPr="00C9136F">
        <w:t xml:space="preserve">by </w:t>
      </w:r>
      <w:r w:rsidRPr="00C9136F">
        <w:t xml:space="preserve">the Conference of the Parties </w:t>
      </w:r>
      <w:r w:rsidR="007A669F" w:rsidRPr="00C9136F">
        <w:t>are presented in section</w:t>
      </w:r>
      <w:r w:rsidR="0068250F" w:rsidRPr="00C9136F">
        <w:t> </w:t>
      </w:r>
      <w:r w:rsidR="008945E1" w:rsidRPr="00C9136F">
        <w:t>V.</w:t>
      </w:r>
      <w:r w:rsidR="009C087A" w:rsidRPr="00C9136F">
        <w:t xml:space="preserve"> </w:t>
      </w:r>
      <w:bookmarkEnd w:id="0"/>
    </w:p>
    <w:p w14:paraId="6188CA9C" w14:textId="32E1B495" w:rsidR="00F332CF" w:rsidRPr="00C9136F" w:rsidRDefault="001C107A" w:rsidP="0076397B">
      <w:pPr>
        <w:pStyle w:val="CBDH1"/>
      </w:pPr>
      <w:r w:rsidRPr="00C9136F">
        <w:t>II.</w:t>
      </w:r>
      <w:r w:rsidRPr="00C9136F">
        <w:tab/>
      </w:r>
      <w:r w:rsidR="00C6452B" w:rsidRPr="00C9136F">
        <w:t>Summary of the budget proposal</w:t>
      </w:r>
    </w:p>
    <w:p w14:paraId="78849E51" w14:textId="114E826F" w:rsidR="4CB487AF" w:rsidRPr="00C9136F" w:rsidRDefault="4CB487AF" w:rsidP="00D50684">
      <w:pPr>
        <w:pStyle w:val="CBDH2"/>
        <w:numPr>
          <w:ilvl w:val="0"/>
          <w:numId w:val="0"/>
        </w:numPr>
        <w:ind w:left="567" w:hanging="567"/>
        <w:outlineLvl w:val="1"/>
      </w:pPr>
      <w:r w:rsidRPr="00C9136F">
        <w:t>A.</w:t>
      </w:r>
      <w:r w:rsidR="00C6452B" w:rsidRPr="00C9136F">
        <w:tab/>
      </w:r>
      <w:r w:rsidRPr="00C9136F">
        <w:t xml:space="preserve">Core </w:t>
      </w:r>
      <w:r w:rsidR="00C6452B" w:rsidRPr="00C9136F">
        <w:t>b</w:t>
      </w:r>
      <w:r w:rsidRPr="00C9136F">
        <w:t>udget</w:t>
      </w:r>
    </w:p>
    <w:p w14:paraId="31037B7D" w14:textId="77A232ED" w:rsidR="006562E6" w:rsidRPr="00C9136F" w:rsidRDefault="4744C388" w:rsidP="0076397B">
      <w:pPr>
        <w:pStyle w:val="CBDNormalNumber"/>
      </w:pPr>
      <w:r w:rsidRPr="00C9136F">
        <w:t xml:space="preserve">This section provides an overview of all the post and non-post resources requested for the core budget </w:t>
      </w:r>
      <w:r w:rsidR="00BD7848" w:rsidRPr="00C9136F">
        <w:t>based on the Secretariat’s best estimate</w:t>
      </w:r>
      <w:r w:rsidR="001725E0" w:rsidRPr="00C9136F">
        <w:t>.</w:t>
      </w:r>
      <w:r w:rsidR="00F33D02" w:rsidRPr="00C9136F">
        <w:t xml:space="preserve"> </w:t>
      </w:r>
    </w:p>
    <w:p w14:paraId="2EC3C483" w14:textId="7EB55606" w:rsidR="005267A9" w:rsidRPr="00C9136F" w:rsidRDefault="3D84A818" w:rsidP="0076397B">
      <w:pPr>
        <w:pStyle w:val="CBDNormalNumber"/>
      </w:pPr>
      <w:bookmarkStart w:id="2" w:name="_Ref114059308"/>
      <w:r w:rsidRPr="00C9136F">
        <w:t xml:space="preserve">The </w:t>
      </w:r>
      <w:r w:rsidR="00062D95" w:rsidRPr="00C9136F">
        <w:t>total</w:t>
      </w:r>
      <w:r w:rsidRPr="00C9136F">
        <w:t xml:space="preserve"> resources </w:t>
      </w:r>
      <w:r w:rsidR="00062D95" w:rsidRPr="00C9136F">
        <w:t xml:space="preserve">required </w:t>
      </w:r>
      <w:r w:rsidRPr="00C9136F">
        <w:t>for the biennium 202</w:t>
      </w:r>
      <w:r w:rsidR="00062D95" w:rsidRPr="00C9136F">
        <w:t>5</w:t>
      </w:r>
      <w:r w:rsidR="00FF58E8" w:rsidRPr="00C9136F">
        <w:rPr>
          <w:snapToGrid w:val="0"/>
          <w:kern w:val="22"/>
        </w:rPr>
        <w:t>–</w:t>
      </w:r>
      <w:r w:rsidRPr="00C9136F">
        <w:t>202</w:t>
      </w:r>
      <w:r w:rsidR="00062D95" w:rsidRPr="00C9136F">
        <w:t>6</w:t>
      </w:r>
      <w:r w:rsidRPr="00C9136F">
        <w:t xml:space="preserve"> amount to $</w:t>
      </w:r>
      <w:r w:rsidR="00511C57" w:rsidRPr="00C9136F">
        <w:t>45,803,062</w:t>
      </w:r>
      <w:r w:rsidR="00FF58E8" w:rsidRPr="00C9136F">
        <w:t>,</w:t>
      </w:r>
      <w:r w:rsidRPr="00C9136F">
        <w:t xml:space="preserve"> reflecting a net increase of $</w:t>
      </w:r>
      <w:r w:rsidR="004F1C06" w:rsidRPr="00C9136F">
        <w:t>4,156,962</w:t>
      </w:r>
      <w:r w:rsidRPr="00C9136F">
        <w:t xml:space="preserve"> (or </w:t>
      </w:r>
      <w:r w:rsidR="00114DB3" w:rsidRPr="00C9136F">
        <w:t>10</w:t>
      </w:r>
      <w:r w:rsidR="00072F40" w:rsidRPr="00C9136F">
        <w:t xml:space="preserve"> </w:t>
      </w:r>
      <w:r w:rsidRPr="00C9136F">
        <w:t xml:space="preserve">per cent) compared with the </w:t>
      </w:r>
      <w:r w:rsidR="004D4A34" w:rsidRPr="00C9136F">
        <w:t xml:space="preserve">approved </w:t>
      </w:r>
      <w:r w:rsidR="007802AF" w:rsidRPr="00C9136F">
        <w:t>core budget</w:t>
      </w:r>
      <w:r w:rsidRPr="00C9136F">
        <w:t xml:space="preserve"> for the biennium </w:t>
      </w:r>
      <w:r w:rsidRPr="00C9136F">
        <w:lastRenderedPageBreak/>
        <w:t>20</w:t>
      </w:r>
      <w:r w:rsidR="006E3423" w:rsidRPr="00C9136F">
        <w:t>23</w:t>
      </w:r>
      <w:r w:rsidR="00FF58E8" w:rsidRPr="00C9136F">
        <w:rPr>
          <w:snapToGrid w:val="0"/>
          <w:kern w:val="22"/>
        </w:rPr>
        <w:t>–</w:t>
      </w:r>
      <w:r w:rsidRPr="00C9136F">
        <w:t>202</w:t>
      </w:r>
      <w:r w:rsidR="006E3423" w:rsidRPr="00C9136F">
        <w:t>4</w:t>
      </w:r>
      <w:r w:rsidR="007802AF" w:rsidRPr="00C9136F">
        <w:t xml:space="preserve"> less the</w:t>
      </w:r>
      <w:r w:rsidR="0074774C" w:rsidRPr="00C9136F">
        <w:t xml:space="preserve"> </w:t>
      </w:r>
      <w:proofErr w:type="gramStart"/>
      <w:r w:rsidR="0074774C" w:rsidRPr="00C9136F">
        <w:t>amount</w:t>
      </w:r>
      <w:proofErr w:type="gramEnd"/>
      <w:r w:rsidR="0074774C" w:rsidRPr="00C9136F">
        <w:t xml:space="preserve"> of unspent balances</w:t>
      </w:r>
      <w:r w:rsidRPr="00C9136F">
        <w:t xml:space="preserve">. Resource changes </w:t>
      </w:r>
      <w:r w:rsidR="005C2931" w:rsidRPr="00C9136F">
        <w:t xml:space="preserve">are mainly due </w:t>
      </w:r>
      <w:r w:rsidR="002A66D4" w:rsidRPr="00C9136F">
        <w:t>t</w:t>
      </w:r>
      <w:r w:rsidR="008A0F4F" w:rsidRPr="00C9136F">
        <w:t xml:space="preserve">o </w:t>
      </w:r>
      <w:r w:rsidR="002A66D4" w:rsidRPr="00C9136F">
        <w:t xml:space="preserve">the additional </w:t>
      </w:r>
      <w:r w:rsidR="00BE7CB2" w:rsidRPr="00C9136F">
        <w:t>posts</w:t>
      </w:r>
      <w:r w:rsidR="00262D69" w:rsidRPr="00C9136F">
        <w:t xml:space="preserve"> needed to support the </w:t>
      </w:r>
      <w:r w:rsidR="008945E1" w:rsidRPr="00C9136F">
        <w:t>P</w:t>
      </w:r>
      <w:r w:rsidR="00262D69" w:rsidRPr="00C9136F">
        <w:t xml:space="preserve">arties towards the implementation of the </w:t>
      </w:r>
      <w:r w:rsidR="00A967D5" w:rsidRPr="00C9136F">
        <w:rPr>
          <w:kern w:val="22"/>
        </w:rPr>
        <w:t>Framework.</w:t>
      </w:r>
      <w:r w:rsidR="00B365CA" w:rsidRPr="00C9136F">
        <w:rPr>
          <w:kern w:val="22"/>
        </w:rPr>
        <w:t xml:space="preserve"> This includes </w:t>
      </w:r>
      <w:r w:rsidR="00CD2B6D" w:rsidRPr="00C9136F">
        <w:rPr>
          <w:rFonts w:eastAsiaTheme="minorEastAsia" w:hint="eastAsia"/>
          <w:kern w:val="22"/>
          <w:lang w:eastAsia="ja-JP"/>
        </w:rPr>
        <w:t>six n</w:t>
      </w:r>
      <w:r w:rsidR="00B365CA" w:rsidRPr="00C9136F">
        <w:rPr>
          <w:kern w:val="22"/>
        </w:rPr>
        <w:t xml:space="preserve">ew posts to respond to the increased number of activities requested of the Secretariat and the regularization of </w:t>
      </w:r>
      <w:r w:rsidR="00CD2B6D" w:rsidRPr="00C9136F">
        <w:rPr>
          <w:rFonts w:eastAsiaTheme="minorEastAsia" w:hint="eastAsia"/>
          <w:kern w:val="22"/>
          <w:lang w:eastAsia="ja-JP"/>
        </w:rPr>
        <w:t>two</w:t>
      </w:r>
      <w:r w:rsidR="00B365CA" w:rsidRPr="00C9136F">
        <w:rPr>
          <w:kern w:val="22"/>
        </w:rPr>
        <w:t xml:space="preserve"> posts currently supported through voluntary contributions, phased in over time.</w:t>
      </w:r>
      <w:bookmarkEnd w:id="2"/>
    </w:p>
    <w:p w14:paraId="45D54479" w14:textId="0DB223C9" w:rsidR="00EA2A47" w:rsidRPr="0076397B" w:rsidRDefault="009D758F" w:rsidP="0076397B">
      <w:pPr>
        <w:pStyle w:val="CBDNormalNumber"/>
        <w:rPr>
          <w:b/>
          <w:bCs/>
        </w:rPr>
      </w:pPr>
      <w:r w:rsidRPr="00C9136F">
        <w:t xml:space="preserve">The provision for </w:t>
      </w:r>
      <w:r w:rsidR="000B312F" w:rsidRPr="00C9136F">
        <w:t>the existing</w:t>
      </w:r>
      <w:r w:rsidR="00B832B6" w:rsidRPr="00C9136F">
        <w:t xml:space="preserve"> 82 </w:t>
      </w:r>
      <w:r w:rsidRPr="00C9136F">
        <w:t>posts was calcul</w:t>
      </w:r>
      <w:r w:rsidR="00B832B6" w:rsidRPr="00C9136F">
        <w:t xml:space="preserve">ated </w:t>
      </w:r>
      <w:r w:rsidR="00956CFB" w:rsidRPr="00C9136F">
        <w:t xml:space="preserve">based on </w:t>
      </w:r>
      <w:r w:rsidR="00066EB1" w:rsidRPr="00C9136F">
        <w:t>2023</w:t>
      </w:r>
      <w:r w:rsidR="001E50A8" w:rsidRPr="00C9136F">
        <w:rPr>
          <w:snapToGrid w:val="0"/>
          <w:kern w:val="22"/>
        </w:rPr>
        <w:t>–</w:t>
      </w:r>
      <w:r w:rsidR="00066EB1" w:rsidRPr="00C9136F">
        <w:t>2024</w:t>
      </w:r>
      <w:r w:rsidR="00956CFB" w:rsidRPr="00C9136F">
        <w:t xml:space="preserve"> actual staff costs with increases in keeping with United Nations salary scales and increments for Professional and General Service staff</w:t>
      </w:r>
      <w:r w:rsidR="00066EB1" w:rsidRPr="00C9136F">
        <w:t>.</w:t>
      </w:r>
      <w:r w:rsidR="00A278A6" w:rsidRPr="00C9136F">
        <w:t xml:space="preserve"> The provision for the proposed </w:t>
      </w:r>
      <w:r w:rsidR="00582C5B" w:rsidRPr="00C9136F">
        <w:t xml:space="preserve">eight </w:t>
      </w:r>
      <w:r w:rsidR="00A278A6" w:rsidRPr="00C9136F">
        <w:t>new posts</w:t>
      </w:r>
      <w:r w:rsidR="00582C5B" w:rsidRPr="00C9136F">
        <w:t xml:space="preserve"> </w:t>
      </w:r>
      <w:r w:rsidR="00A278A6" w:rsidRPr="00C9136F">
        <w:t>was calculated using United Nations common standard salary costs for 202</w:t>
      </w:r>
      <w:r w:rsidR="00582C5B" w:rsidRPr="00C9136F">
        <w:t>5.</w:t>
      </w:r>
    </w:p>
    <w:p w14:paraId="6902CE08" w14:textId="06139663" w:rsidR="001817DB" w:rsidRPr="00CF6FF7" w:rsidDel="00B57C26" w:rsidRDefault="001817DB" w:rsidP="0076397B">
      <w:pPr>
        <w:pStyle w:val="CBDTableTitle"/>
      </w:pPr>
      <w:r w:rsidRPr="0076397B">
        <w:rPr>
          <w:rFonts w:asciiTheme="majorBidi" w:eastAsia="Calibri" w:hAnsiTheme="majorBidi" w:cstheme="majorBidi"/>
          <w:b w:val="0"/>
          <w:bCs/>
          <w:spacing w:val="4"/>
          <w:w w:val="103"/>
          <w:kern w:val="14"/>
        </w:rPr>
        <w:t>Table 1</w:t>
      </w:r>
      <w:r w:rsidR="00A628F5" w:rsidRPr="005C4BDB">
        <w:rPr>
          <w:rFonts w:asciiTheme="majorBidi" w:eastAsia="Calibri" w:hAnsiTheme="majorBidi" w:cstheme="majorBidi"/>
          <w:spacing w:val="4"/>
          <w:w w:val="103"/>
          <w:kern w:val="14"/>
        </w:rPr>
        <w:t xml:space="preserve"> </w:t>
      </w:r>
      <w:r w:rsidR="00AA0ACB" w:rsidRPr="00CF6FF7">
        <w:rPr>
          <w:rFonts w:asciiTheme="majorBidi" w:eastAsia="Calibri" w:hAnsiTheme="majorBidi" w:cstheme="majorBidi"/>
          <w:spacing w:val="4"/>
          <w:w w:val="103"/>
          <w:kern w:val="14"/>
        </w:rPr>
        <w:br/>
      </w:r>
      <w:r w:rsidRPr="005C4BDB">
        <w:rPr>
          <w:rFonts w:asciiTheme="majorBidi" w:eastAsia="Calibri" w:hAnsiTheme="majorBidi" w:cstheme="majorBidi"/>
          <w:spacing w:val="4"/>
          <w:w w:val="103"/>
          <w:kern w:val="14"/>
        </w:rPr>
        <w:t>Financial</w:t>
      </w:r>
      <w:r w:rsidRPr="00CF6FF7">
        <w:t xml:space="preserve"> resources</w:t>
      </w:r>
    </w:p>
    <w:p w14:paraId="04CAF526" w14:textId="36ED05F5" w:rsidR="00331FD0" w:rsidRPr="0076397B" w:rsidRDefault="00331FD0" w:rsidP="0076397B">
      <w:pPr>
        <w:keepNext/>
        <w:tabs>
          <w:tab w:val="left" w:pos="720"/>
          <w:tab w:val="left" w:pos="1742"/>
          <w:tab w:val="left" w:pos="2693"/>
          <w:tab w:val="left" w:pos="3182"/>
          <w:tab w:val="left" w:pos="3658"/>
          <w:tab w:val="left" w:pos="4133"/>
          <w:tab w:val="left" w:pos="4622"/>
          <w:tab w:val="left" w:pos="5098"/>
          <w:tab w:val="left" w:pos="5573"/>
          <w:tab w:val="left" w:pos="6048"/>
        </w:tabs>
        <w:spacing w:before="120" w:after="120"/>
        <w:ind w:left="567"/>
        <w:jc w:val="left"/>
        <w:outlineLvl w:val="3"/>
        <w:rPr>
          <w:b/>
          <w:sz w:val="18"/>
          <w:szCs w:val="18"/>
        </w:rPr>
      </w:pPr>
      <w:r w:rsidRPr="0076397B" w:rsidDel="00B57C26">
        <w:rPr>
          <w:sz w:val="18"/>
          <w:szCs w:val="18"/>
        </w:rPr>
        <w:t>(</w:t>
      </w:r>
      <w:r w:rsidR="0068250F">
        <w:rPr>
          <w:sz w:val="18"/>
          <w:szCs w:val="18"/>
        </w:rPr>
        <w:t>T</w:t>
      </w:r>
      <w:r w:rsidRPr="0076397B" w:rsidDel="00B57C26">
        <w:rPr>
          <w:sz w:val="18"/>
          <w:szCs w:val="18"/>
        </w:rPr>
        <w:t>housands of United States dollar</w:t>
      </w:r>
      <w:r w:rsidR="0068250F">
        <w:rPr>
          <w:sz w:val="18"/>
          <w:szCs w:val="18"/>
        </w:rPr>
        <w:t>s</w:t>
      </w:r>
      <w:r w:rsidR="00CB07A4" w:rsidRPr="0076397B" w:rsidDel="00B57C26">
        <w:rPr>
          <w:sz w:val="18"/>
          <w:szCs w:val="18"/>
        </w:rPr>
        <w:t>)</w:t>
      </w:r>
    </w:p>
    <w:tbl>
      <w:tblPr>
        <w:tblW w:w="7229" w:type="dxa"/>
        <w:tblInd w:w="851" w:type="dxa"/>
        <w:tblLook w:val="04A0" w:firstRow="1" w:lastRow="0" w:firstColumn="1" w:lastColumn="0" w:noHBand="0" w:noVBand="1"/>
      </w:tblPr>
      <w:tblGrid>
        <w:gridCol w:w="4868"/>
        <w:gridCol w:w="261"/>
        <w:gridCol w:w="2100"/>
      </w:tblGrid>
      <w:tr w:rsidR="000A6191" w:rsidRPr="00CF6FF7" w14:paraId="494F0F12" w14:textId="77777777" w:rsidTr="0076397B">
        <w:tc>
          <w:tcPr>
            <w:tcW w:w="4868" w:type="dxa"/>
            <w:tcBorders>
              <w:top w:val="single" w:sz="4" w:space="0" w:color="auto"/>
              <w:left w:val="nil"/>
              <w:bottom w:val="nil"/>
              <w:right w:val="nil"/>
            </w:tcBorders>
            <w:shd w:val="clear" w:color="auto" w:fill="auto"/>
            <w:vAlign w:val="center"/>
          </w:tcPr>
          <w:p w14:paraId="1A94B7A3" w14:textId="3E0A5BD9" w:rsidR="000A6191" w:rsidRPr="0076397B" w:rsidRDefault="005B30FF" w:rsidP="00E468B5">
            <w:pPr>
              <w:spacing w:before="60" w:after="60"/>
              <w:rPr>
                <w:color w:val="000000"/>
                <w:sz w:val="18"/>
                <w:szCs w:val="18"/>
                <w:lang w:eastAsia="zh-CN"/>
              </w:rPr>
            </w:pPr>
            <w:r w:rsidRPr="0076397B">
              <w:rPr>
                <w:color w:val="000000"/>
                <w:sz w:val="18"/>
                <w:szCs w:val="18"/>
                <w:lang w:eastAsia="zh-CN"/>
              </w:rPr>
              <w:t>Approved core budget 2023</w:t>
            </w:r>
            <w:r w:rsidR="00325FFC" w:rsidRPr="0076397B">
              <w:rPr>
                <w:snapToGrid w:val="0"/>
                <w:kern w:val="22"/>
                <w:sz w:val="18"/>
                <w:szCs w:val="18"/>
              </w:rPr>
              <w:t>–</w:t>
            </w:r>
            <w:r w:rsidRPr="0076397B">
              <w:rPr>
                <w:color w:val="000000"/>
                <w:sz w:val="18"/>
                <w:szCs w:val="18"/>
                <w:lang w:eastAsia="zh-CN"/>
              </w:rPr>
              <w:t>2024</w:t>
            </w:r>
          </w:p>
        </w:tc>
        <w:tc>
          <w:tcPr>
            <w:tcW w:w="0" w:type="auto"/>
            <w:tcBorders>
              <w:top w:val="single" w:sz="4" w:space="0" w:color="auto"/>
              <w:left w:val="nil"/>
              <w:bottom w:val="nil"/>
              <w:right w:val="nil"/>
            </w:tcBorders>
            <w:shd w:val="clear" w:color="auto" w:fill="auto"/>
            <w:vAlign w:val="center"/>
          </w:tcPr>
          <w:p w14:paraId="5655A9ED" w14:textId="77777777" w:rsidR="000A6191" w:rsidRPr="0076397B" w:rsidRDefault="000A6191" w:rsidP="00E468B5">
            <w:pPr>
              <w:spacing w:before="60" w:after="60"/>
              <w:rPr>
                <w:color w:val="000000"/>
                <w:sz w:val="18"/>
                <w:szCs w:val="18"/>
                <w:lang w:eastAsia="zh-CN"/>
              </w:rPr>
            </w:pPr>
          </w:p>
        </w:tc>
        <w:tc>
          <w:tcPr>
            <w:tcW w:w="2100" w:type="dxa"/>
            <w:tcBorders>
              <w:top w:val="single" w:sz="4" w:space="0" w:color="auto"/>
              <w:left w:val="nil"/>
              <w:bottom w:val="nil"/>
              <w:right w:val="nil"/>
            </w:tcBorders>
            <w:shd w:val="clear" w:color="auto" w:fill="auto"/>
            <w:vAlign w:val="center"/>
          </w:tcPr>
          <w:p w14:paraId="2F64CE67" w14:textId="2E72777D" w:rsidR="000A6191" w:rsidRPr="0076397B" w:rsidRDefault="003E75E2" w:rsidP="00E468B5">
            <w:pPr>
              <w:spacing w:before="60" w:after="60"/>
              <w:jc w:val="right"/>
              <w:rPr>
                <w:color w:val="000000"/>
                <w:sz w:val="18"/>
                <w:szCs w:val="18"/>
                <w:lang w:eastAsia="zh-CN"/>
              </w:rPr>
            </w:pPr>
            <w:r w:rsidRPr="0076397B">
              <w:rPr>
                <w:color w:val="000000"/>
                <w:sz w:val="18"/>
                <w:szCs w:val="18"/>
                <w:lang w:eastAsia="zh-CN"/>
              </w:rPr>
              <w:t>41</w:t>
            </w:r>
            <w:r w:rsidR="008D6514">
              <w:rPr>
                <w:color w:val="000000"/>
                <w:sz w:val="18"/>
                <w:szCs w:val="18"/>
                <w:lang w:eastAsia="zh-CN"/>
              </w:rPr>
              <w:t> </w:t>
            </w:r>
            <w:r w:rsidRPr="0076397B">
              <w:rPr>
                <w:color w:val="000000"/>
                <w:sz w:val="18"/>
                <w:szCs w:val="18"/>
                <w:lang w:eastAsia="zh-CN"/>
              </w:rPr>
              <w:t>646.1</w:t>
            </w:r>
          </w:p>
        </w:tc>
      </w:tr>
      <w:tr w:rsidR="00FA5C06" w:rsidRPr="00CF6FF7" w14:paraId="41187155" w14:textId="77777777" w:rsidTr="0076397B">
        <w:tc>
          <w:tcPr>
            <w:tcW w:w="4868" w:type="dxa"/>
            <w:tcBorders>
              <w:top w:val="nil"/>
              <w:left w:val="nil"/>
              <w:bottom w:val="nil"/>
              <w:right w:val="nil"/>
            </w:tcBorders>
            <w:shd w:val="clear" w:color="auto" w:fill="auto"/>
            <w:vAlign w:val="center"/>
            <w:hideMark/>
          </w:tcPr>
          <w:p w14:paraId="35CB5255" w14:textId="25AE4176" w:rsidR="00FA5C06" w:rsidRPr="0076397B" w:rsidRDefault="00483EEC" w:rsidP="00E468B5">
            <w:pPr>
              <w:spacing w:before="60" w:after="60"/>
              <w:rPr>
                <w:color w:val="000000"/>
                <w:sz w:val="18"/>
                <w:szCs w:val="18"/>
                <w:lang w:eastAsia="zh-CN"/>
              </w:rPr>
            </w:pPr>
            <w:r w:rsidRPr="0076397B">
              <w:rPr>
                <w:color w:val="000000"/>
                <w:sz w:val="18"/>
                <w:szCs w:val="18"/>
                <w:lang w:eastAsia="zh-CN"/>
              </w:rPr>
              <w:t xml:space="preserve">Zero-real </w:t>
            </w:r>
            <w:r w:rsidR="003D1FB3">
              <w:rPr>
                <w:color w:val="000000"/>
                <w:sz w:val="18"/>
                <w:szCs w:val="18"/>
                <w:lang w:eastAsia="zh-CN"/>
              </w:rPr>
              <w:t>g</w:t>
            </w:r>
            <w:r w:rsidRPr="0076397B">
              <w:rPr>
                <w:color w:val="000000"/>
                <w:sz w:val="18"/>
                <w:szCs w:val="18"/>
                <w:lang w:eastAsia="zh-CN"/>
              </w:rPr>
              <w:t xml:space="preserve">rowth </w:t>
            </w:r>
            <w:r w:rsidR="003D1FB3">
              <w:rPr>
                <w:color w:val="000000"/>
                <w:sz w:val="18"/>
                <w:szCs w:val="18"/>
                <w:lang w:eastAsia="zh-CN"/>
              </w:rPr>
              <w:t>s</w:t>
            </w:r>
            <w:r w:rsidRPr="0076397B">
              <w:rPr>
                <w:color w:val="000000"/>
                <w:sz w:val="18"/>
                <w:szCs w:val="18"/>
                <w:lang w:eastAsia="zh-CN"/>
              </w:rPr>
              <w:t xml:space="preserve">cenario </w:t>
            </w:r>
            <w:r w:rsidR="00FA5C06" w:rsidRPr="0076397B">
              <w:rPr>
                <w:color w:val="000000"/>
                <w:sz w:val="18"/>
                <w:szCs w:val="18"/>
                <w:lang w:eastAsia="zh-CN"/>
              </w:rPr>
              <w:t>for 202</w:t>
            </w:r>
            <w:r w:rsidR="0026518C" w:rsidRPr="0076397B">
              <w:rPr>
                <w:color w:val="000000"/>
                <w:sz w:val="18"/>
                <w:szCs w:val="18"/>
                <w:lang w:eastAsia="zh-CN"/>
              </w:rPr>
              <w:t>5</w:t>
            </w:r>
            <w:r w:rsidR="00325FFC" w:rsidRPr="008869A3">
              <w:rPr>
                <w:snapToGrid w:val="0"/>
                <w:kern w:val="22"/>
                <w:sz w:val="18"/>
                <w:szCs w:val="18"/>
              </w:rPr>
              <w:t>–</w:t>
            </w:r>
            <w:r w:rsidR="00FA5C06" w:rsidRPr="0076397B">
              <w:rPr>
                <w:color w:val="000000"/>
                <w:sz w:val="18"/>
                <w:szCs w:val="18"/>
                <w:lang w:eastAsia="zh-CN"/>
              </w:rPr>
              <w:t>202</w:t>
            </w:r>
            <w:r w:rsidR="0026518C" w:rsidRPr="0076397B">
              <w:rPr>
                <w:color w:val="000000"/>
                <w:sz w:val="18"/>
                <w:szCs w:val="18"/>
                <w:lang w:eastAsia="zh-CN"/>
              </w:rPr>
              <w:t>6</w:t>
            </w:r>
            <w:r w:rsidR="00830AD6" w:rsidRPr="002B400B">
              <w:rPr>
                <w:i/>
                <w:color w:val="000000"/>
                <w:sz w:val="18"/>
                <w:szCs w:val="18"/>
                <w:vertAlign w:val="superscript"/>
                <w:lang w:eastAsia="zh-CN"/>
              </w:rPr>
              <w:t>a</w:t>
            </w:r>
          </w:p>
        </w:tc>
        <w:tc>
          <w:tcPr>
            <w:tcW w:w="0" w:type="auto"/>
            <w:tcBorders>
              <w:top w:val="nil"/>
              <w:left w:val="nil"/>
              <w:bottom w:val="nil"/>
              <w:right w:val="nil"/>
            </w:tcBorders>
            <w:shd w:val="clear" w:color="auto" w:fill="auto"/>
            <w:vAlign w:val="center"/>
            <w:hideMark/>
          </w:tcPr>
          <w:p w14:paraId="54224D89" w14:textId="77777777" w:rsidR="00FA5C06" w:rsidRPr="0076397B" w:rsidRDefault="00FA5C06" w:rsidP="00E468B5">
            <w:pPr>
              <w:spacing w:before="60" w:after="60"/>
              <w:rPr>
                <w:color w:val="000000"/>
                <w:sz w:val="18"/>
                <w:szCs w:val="18"/>
                <w:lang w:eastAsia="zh-CN"/>
              </w:rPr>
            </w:pPr>
          </w:p>
        </w:tc>
        <w:tc>
          <w:tcPr>
            <w:tcW w:w="2100" w:type="dxa"/>
            <w:tcBorders>
              <w:top w:val="nil"/>
              <w:left w:val="nil"/>
              <w:bottom w:val="nil"/>
              <w:right w:val="nil"/>
            </w:tcBorders>
            <w:shd w:val="clear" w:color="auto" w:fill="auto"/>
            <w:vAlign w:val="center"/>
            <w:hideMark/>
          </w:tcPr>
          <w:p w14:paraId="430565A0" w14:textId="69F9A3F0" w:rsidR="00FA5C06" w:rsidRPr="0076397B" w:rsidRDefault="00AB3721" w:rsidP="00E468B5">
            <w:pPr>
              <w:spacing w:before="60" w:after="60"/>
              <w:jc w:val="right"/>
              <w:rPr>
                <w:color w:val="000000"/>
                <w:sz w:val="18"/>
                <w:szCs w:val="18"/>
                <w:lang w:eastAsia="zh-CN"/>
              </w:rPr>
            </w:pPr>
            <w:r w:rsidRPr="0076397B">
              <w:rPr>
                <w:color w:val="000000"/>
                <w:sz w:val="18"/>
                <w:szCs w:val="18"/>
                <w:lang w:eastAsia="zh-CN"/>
              </w:rPr>
              <w:t>43</w:t>
            </w:r>
            <w:r w:rsidR="008D6514">
              <w:rPr>
                <w:color w:val="000000"/>
                <w:sz w:val="18"/>
                <w:szCs w:val="18"/>
                <w:lang w:eastAsia="zh-CN"/>
              </w:rPr>
              <w:t> </w:t>
            </w:r>
            <w:r w:rsidRPr="0076397B">
              <w:rPr>
                <w:color w:val="000000"/>
                <w:sz w:val="18"/>
                <w:szCs w:val="18"/>
                <w:lang w:eastAsia="zh-CN"/>
              </w:rPr>
              <w:t>13</w:t>
            </w:r>
            <w:r w:rsidR="005B4313" w:rsidRPr="0076397B">
              <w:rPr>
                <w:color w:val="000000"/>
                <w:sz w:val="18"/>
                <w:szCs w:val="18"/>
                <w:lang w:eastAsia="zh-CN"/>
              </w:rPr>
              <w:t>7.4</w:t>
            </w:r>
          </w:p>
        </w:tc>
      </w:tr>
      <w:tr w:rsidR="00FA5C06" w:rsidRPr="00CF6FF7" w14:paraId="42729CBC" w14:textId="77777777" w:rsidTr="0076397B">
        <w:tc>
          <w:tcPr>
            <w:tcW w:w="4868" w:type="dxa"/>
            <w:tcBorders>
              <w:top w:val="nil"/>
              <w:left w:val="nil"/>
              <w:bottom w:val="single" w:sz="8" w:space="0" w:color="auto"/>
              <w:right w:val="nil"/>
            </w:tcBorders>
            <w:shd w:val="clear" w:color="auto" w:fill="auto"/>
            <w:vAlign w:val="center"/>
            <w:hideMark/>
          </w:tcPr>
          <w:p w14:paraId="20EDF830" w14:textId="2CE832B5" w:rsidR="00FA5C06" w:rsidRPr="0076397B" w:rsidRDefault="00483EEC" w:rsidP="00E468B5">
            <w:pPr>
              <w:spacing w:before="60" w:after="60"/>
              <w:rPr>
                <w:color w:val="000000"/>
                <w:sz w:val="18"/>
                <w:szCs w:val="18"/>
                <w:lang w:eastAsia="zh-CN"/>
              </w:rPr>
            </w:pPr>
            <w:r w:rsidRPr="0076397B">
              <w:rPr>
                <w:color w:val="000000"/>
                <w:sz w:val="18"/>
                <w:szCs w:val="18"/>
                <w:lang w:eastAsia="zh-CN"/>
              </w:rPr>
              <w:t xml:space="preserve">Zero-nominal </w:t>
            </w:r>
            <w:r w:rsidR="00AF5C99">
              <w:rPr>
                <w:color w:val="000000"/>
                <w:sz w:val="18"/>
                <w:szCs w:val="18"/>
                <w:lang w:eastAsia="zh-CN"/>
              </w:rPr>
              <w:t>g</w:t>
            </w:r>
            <w:r w:rsidRPr="0076397B">
              <w:rPr>
                <w:color w:val="000000"/>
                <w:sz w:val="18"/>
                <w:szCs w:val="18"/>
                <w:lang w:eastAsia="zh-CN"/>
              </w:rPr>
              <w:t xml:space="preserve">rowth </w:t>
            </w:r>
            <w:r w:rsidR="00AF5C99">
              <w:rPr>
                <w:color w:val="000000"/>
                <w:sz w:val="18"/>
                <w:szCs w:val="18"/>
                <w:lang w:eastAsia="zh-CN"/>
              </w:rPr>
              <w:t>s</w:t>
            </w:r>
            <w:r w:rsidRPr="0076397B">
              <w:rPr>
                <w:color w:val="000000"/>
                <w:sz w:val="18"/>
                <w:szCs w:val="18"/>
                <w:lang w:eastAsia="zh-CN"/>
              </w:rPr>
              <w:t>cenario for 202</w:t>
            </w:r>
            <w:r w:rsidR="00F90714" w:rsidRPr="0076397B">
              <w:rPr>
                <w:color w:val="000000"/>
                <w:sz w:val="18"/>
                <w:szCs w:val="18"/>
                <w:lang w:eastAsia="zh-CN"/>
              </w:rPr>
              <w:t>5</w:t>
            </w:r>
            <w:r w:rsidR="00325FFC" w:rsidRPr="008869A3">
              <w:rPr>
                <w:snapToGrid w:val="0"/>
                <w:kern w:val="22"/>
                <w:sz w:val="18"/>
                <w:szCs w:val="18"/>
              </w:rPr>
              <w:t>–</w:t>
            </w:r>
            <w:r w:rsidRPr="0076397B">
              <w:rPr>
                <w:color w:val="000000"/>
                <w:sz w:val="18"/>
                <w:szCs w:val="18"/>
                <w:lang w:eastAsia="zh-CN"/>
              </w:rPr>
              <w:t>202</w:t>
            </w:r>
            <w:r w:rsidR="00F90714" w:rsidRPr="0076397B">
              <w:rPr>
                <w:color w:val="000000"/>
                <w:sz w:val="18"/>
                <w:szCs w:val="18"/>
                <w:lang w:eastAsia="zh-CN"/>
              </w:rPr>
              <w:t>6</w:t>
            </w:r>
            <w:r w:rsidR="00830AD6" w:rsidRPr="002B400B">
              <w:rPr>
                <w:i/>
                <w:color w:val="000000"/>
                <w:sz w:val="18"/>
                <w:szCs w:val="18"/>
                <w:vertAlign w:val="superscript"/>
                <w:lang w:eastAsia="zh-CN"/>
              </w:rPr>
              <w:t>b</w:t>
            </w:r>
          </w:p>
        </w:tc>
        <w:tc>
          <w:tcPr>
            <w:tcW w:w="0" w:type="auto"/>
            <w:tcBorders>
              <w:top w:val="nil"/>
              <w:left w:val="nil"/>
              <w:bottom w:val="single" w:sz="8" w:space="0" w:color="auto"/>
              <w:right w:val="nil"/>
            </w:tcBorders>
            <w:shd w:val="clear" w:color="auto" w:fill="auto"/>
            <w:vAlign w:val="center"/>
            <w:hideMark/>
          </w:tcPr>
          <w:p w14:paraId="64570BE6" w14:textId="77777777" w:rsidR="00FA5C06" w:rsidRPr="0076397B" w:rsidRDefault="00FA5C06" w:rsidP="00E468B5">
            <w:pPr>
              <w:spacing w:before="60" w:after="60"/>
              <w:rPr>
                <w:color w:val="000000"/>
                <w:sz w:val="18"/>
                <w:szCs w:val="18"/>
                <w:lang w:eastAsia="zh-CN"/>
              </w:rPr>
            </w:pPr>
            <w:r w:rsidRPr="0076397B">
              <w:rPr>
                <w:color w:val="000000"/>
                <w:sz w:val="18"/>
                <w:szCs w:val="18"/>
                <w:lang w:eastAsia="zh-CN"/>
              </w:rPr>
              <w:t> </w:t>
            </w:r>
          </w:p>
        </w:tc>
        <w:tc>
          <w:tcPr>
            <w:tcW w:w="2100" w:type="dxa"/>
            <w:tcBorders>
              <w:top w:val="nil"/>
              <w:left w:val="nil"/>
              <w:bottom w:val="single" w:sz="8" w:space="0" w:color="auto"/>
              <w:right w:val="nil"/>
            </w:tcBorders>
            <w:shd w:val="clear" w:color="auto" w:fill="auto"/>
            <w:vAlign w:val="center"/>
            <w:hideMark/>
          </w:tcPr>
          <w:p w14:paraId="7A7054D0" w14:textId="71CD609D" w:rsidR="00FA5C06" w:rsidRPr="0076397B" w:rsidRDefault="00303CE3" w:rsidP="00E468B5">
            <w:pPr>
              <w:spacing w:before="60" w:after="60"/>
              <w:jc w:val="right"/>
              <w:rPr>
                <w:color w:val="000000"/>
                <w:sz w:val="18"/>
                <w:szCs w:val="18"/>
                <w:lang w:eastAsia="zh-CN"/>
              </w:rPr>
            </w:pPr>
            <w:r w:rsidRPr="0076397B">
              <w:rPr>
                <w:color w:val="000000"/>
                <w:sz w:val="18"/>
                <w:szCs w:val="18"/>
                <w:lang w:eastAsia="zh-CN"/>
              </w:rPr>
              <w:t>41</w:t>
            </w:r>
            <w:r w:rsidR="008D6514">
              <w:rPr>
                <w:color w:val="000000"/>
                <w:sz w:val="18"/>
                <w:szCs w:val="18"/>
                <w:lang w:eastAsia="zh-CN"/>
              </w:rPr>
              <w:t> </w:t>
            </w:r>
            <w:r w:rsidRPr="0076397B">
              <w:rPr>
                <w:color w:val="000000"/>
                <w:sz w:val="18"/>
                <w:szCs w:val="18"/>
                <w:lang w:eastAsia="zh-CN"/>
              </w:rPr>
              <w:t>646.1</w:t>
            </w:r>
          </w:p>
        </w:tc>
      </w:tr>
      <w:tr w:rsidR="00E538F3" w:rsidRPr="00CF6FF7" w14:paraId="138D13C5" w14:textId="77777777" w:rsidTr="0076397B">
        <w:tc>
          <w:tcPr>
            <w:tcW w:w="4868" w:type="dxa"/>
            <w:tcBorders>
              <w:top w:val="nil"/>
              <w:left w:val="nil"/>
              <w:bottom w:val="single" w:sz="8" w:space="0" w:color="auto"/>
              <w:right w:val="nil"/>
            </w:tcBorders>
            <w:shd w:val="clear" w:color="auto" w:fill="auto"/>
            <w:vAlign w:val="center"/>
          </w:tcPr>
          <w:p w14:paraId="12E6EBD5" w14:textId="7C20F0F1" w:rsidR="00E538F3" w:rsidRPr="0076397B" w:rsidRDefault="00FD7FA4" w:rsidP="00E468B5">
            <w:pPr>
              <w:spacing w:before="60" w:after="60"/>
              <w:rPr>
                <w:color w:val="000000"/>
                <w:sz w:val="18"/>
                <w:szCs w:val="18"/>
                <w:lang w:eastAsia="zh-CN"/>
              </w:rPr>
            </w:pPr>
            <w:r w:rsidRPr="0076397B">
              <w:rPr>
                <w:color w:val="000000"/>
                <w:sz w:val="18"/>
                <w:szCs w:val="18"/>
                <w:lang w:eastAsia="zh-CN"/>
              </w:rPr>
              <w:t>Proposed</w:t>
            </w:r>
            <w:r w:rsidR="00E538F3" w:rsidRPr="0076397B">
              <w:rPr>
                <w:color w:val="000000"/>
                <w:sz w:val="18"/>
                <w:szCs w:val="18"/>
                <w:lang w:eastAsia="zh-CN"/>
              </w:rPr>
              <w:t xml:space="preserve"> </w:t>
            </w:r>
            <w:r w:rsidR="003D1FB3">
              <w:rPr>
                <w:color w:val="000000"/>
                <w:sz w:val="18"/>
                <w:szCs w:val="18"/>
                <w:lang w:eastAsia="zh-CN"/>
              </w:rPr>
              <w:t>s</w:t>
            </w:r>
            <w:r w:rsidR="00E538F3" w:rsidRPr="0076397B">
              <w:rPr>
                <w:color w:val="000000"/>
                <w:sz w:val="18"/>
                <w:szCs w:val="18"/>
                <w:lang w:eastAsia="zh-CN"/>
              </w:rPr>
              <w:t>cenario for 2025</w:t>
            </w:r>
            <w:r w:rsidR="00067C30" w:rsidRPr="008869A3">
              <w:rPr>
                <w:snapToGrid w:val="0"/>
                <w:kern w:val="22"/>
                <w:sz w:val="18"/>
                <w:szCs w:val="18"/>
              </w:rPr>
              <w:t>–</w:t>
            </w:r>
            <w:r w:rsidR="00E538F3" w:rsidRPr="0076397B">
              <w:rPr>
                <w:color w:val="000000"/>
                <w:sz w:val="18"/>
                <w:szCs w:val="18"/>
                <w:lang w:eastAsia="zh-CN"/>
              </w:rPr>
              <w:t>2026</w:t>
            </w:r>
            <w:r w:rsidR="00830AD6" w:rsidRPr="002B400B">
              <w:rPr>
                <w:i/>
                <w:color w:val="000000"/>
                <w:sz w:val="18"/>
                <w:szCs w:val="18"/>
                <w:vertAlign w:val="superscript"/>
                <w:lang w:eastAsia="zh-CN"/>
              </w:rPr>
              <w:t>c</w:t>
            </w:r>
          </w:p>
        </w:tc>
        <w:tc>
          <w:tcPr>
            <w:tcW w:w="0" w:type="auto"/>
            <w:tcBorders>
              <w:top w:val="nil"/>
              <w:left w:val="nil"/>
              <w:bottom w:val="single" w:sz="8" w:space="0" w:color="auto"/>
              <w:right w:val="nil"/>
            </w:tcBorders>
            <w:shd w:val="clear" w:color="auto" w:fill="auto"/>
            <w:vAlign w:val="center"/>
          </w:tcPr>
          <w:p w14:paraId="3FF2098B" w14:textId="77777777" w:rsidR="00E538F3" w:rsidRPr="0076397B" w:rsidRDefault="00E538F3" w:rsidP="00E468B5">
            <w:pPr>
              <w:spacing w:before="60" w:after="60"/>
              <w:rPr>
                <w:color w:val="000000"/>
                <w:sz w:val="18"/>
                <w:szCs w:val="18"/>
                <w:lang w:eastAsia="zh-CN"/>
              </w:rPr>
            </w:pPr>
          </w:p>
        </w:tc>
        <w:tc>
          <w:tcPr>
            <w:tcW w:w="2100" w:type="dxa"/>
            <w:tcBorders>
              <w:top w:val="nil"/>
              <w:left w:val="nil"/>
              <w:bottom w:val="single" w:sz="8" w:space="0" w:color="auto"/>
              <w:right w:val="nil"/>
            </w:tcBorders>
            <w:shd w:val="clear" w:color="auto" w:fill="auto"/>
            <w:vAlign w:val="center"/>
          </w:tcPr>
          <w:p w14:paraId="4364F80E" w14:textId="49B60487" w:rsidR="00E538F3" w:rsidRPr="0076397B" w:rsidRDefault="00FD7FA4" w:rsidP="00E468B5">
            <w:pPr>
              <w:spacing w:before="60" w:after="60"/>
              <w:jc w:val="right"/>
              <w:rPr>
                <w:color w:val="000000"/>
                <w:sz w:val="18"/>
                <w:szCs w:val="18"/>
                <w:lang w:eastAsia="zh-CN"/>
              </w:rPr>
            </w:pPr>
            <w:r w:rsidRPr="0076397B">
              <w:rPr>
                <w:color w:val="000000"/>
                <w:sz w:val="18"/>
                <w:szCs w:val="18"/>
                <w:lang w:eastAsia="zh-CN"/>
              </w:rPr>
              <w:t>45</w:t>
            </w:r>
            <w:r w:rsidR="008D6514">
              <w:rPr>
                <w:color w:val="000000"/>
                <w:sz w:val="18"/>
                <w:szCs w:val="18"/>
                <w:lang w:eastAsia="zh-CN"/>
              </w:rPr>
              <w:t> </w:t>
            </w:r>
            <w:r w:rsidRPr="0076397B">
              <w:rPr>
                <w:color w:val="000000"/>
                <w:sz w:val="18"/>
                <w:szCs w:val="18"/>
                <w:lang w:eastAsia="zh-CN"/>
              </w:rPr>
              <w:t>803.1</w:t>
            </w:r>
          </w:p>
        </w:tc>
      </w:tr>
      <w:tr w:rsidR="00FA5C06" w:rsidRPr="00CF6FF7" w14:paraId="3B061168" w14:textId="77777777" w:rsidTr="00716A87">
        <w:tc>
          <w:tcPr>
            <w:tcW w:w="7229" w:type="dxa"/>
            <w:gridSpan w:val="3"/>
            <w:tcBorders>
              <w:top w:val="single" w:sz="8" w:space="0" w:color="auto"/>
              <w:left w:val="nil"/>
              <w:bottom w:val="nil"/>
              <w:right w:val="nil"/>
            </w:tcBorders>
            <w:shd w:val="clear" w:color="auto" w:fill="auto"/>
            <w:vAlign w:val="center"/>
          </w:tcPr>
          <w:p w14:paraId="41F3A4CD" w14:textId="0C4A831E" w:rsidR="00FA5C06" w:rsidRPr="0076397B" w:rsidRDefault="00FA5C06" w:rsidP="00CE1184">
            <w:pPr>
              <w:rPr>
                <w:color w:val="000000"/>
                <w:sz w:val="18"/>
                <w:szCs w:val="18"/>
                <w:lang w:eastAsia="zh-CN"/>
              </w:rPr>
            </w:pPr>
          </w:p>
        </w:tc>
      </w:tr>
      <w:tr w:rsidR="00FA5C06" w:rsidRPr="00CF6FF7" w14:paraId="027ECDCE" w14:textId="77777777" w:rsidTr="00E468B5">
        <w:tc>
          <w:tcPr>
            <w:tcW w:w="7229" w:type="dxa"/>
            <w:gridSpan w:val="3"/>
            <w:tcBorders>
              <w:top w:val="nil"/>
              <w:left w:val="nil"/>
              <w:bottom w:val="nil"/>
              <w:right w:val="nil"/>
            </w:tcBorders>
            <w:shd w:val="clear" w:color="auto" w:fill="auto"/>
            <w:vAlign w:val="center"/>
            <w:hideMark/>
          </w:tcPr>
          <w:p w14:paraId="06FF12BF" w14:textId="11063D63" w:rsidR="00FA5C06" w:rsidRPr="0076397B" w:rsidRDefault="00C02DF3" w:rsidP="0076397B">
            <w:pPr>
              <w:tabs>
                <w:tab w:val="left" w:pos="300"/>
              </w:tabs>
              <w:rPr>
                <w:color w:val="000000"/>
                <w:sz w:val="18"/>
                <w:szCs w:val="18"/>
                <w:lang w:eastAsia="zh-CN"/>
              </w:rPr>
            </w:pPr>
            <w:r w:rsidRPr="0076397B">
              <w:rPr>
                <w:i/>
                <w:color w:val="000000"/>
                <w:sz w:val="18"/>
                <w:szCs w:val="18"/>
                <w:vertAlign w:val="superscript"/>
                <w:lang w:eastAsia="zh-CN"/>
              </w:rPr>
              <w:t>a</w:t>
            </w:r>
            <w:r w:rsidR="00830AD6">
              <w:rPr>
                <w:color w:val="000000"/>
                <w:sz w:val="18"/>
                <w:szCs w:val="18"/>
                <w:lang w:eastAsia="zh-CN"/>
              </w:rPr>
              <w:tab/>
            </w:r>
            <w:r w:rsidR="00FA5C06" w:rsidRPr="0076397B">
              <w:rPr>
                <w:color w:val="000000"/>
                <w:sz w:val="18"/>
                <w:szCs w:val="18"/>
                <w:lang w:eastAsia="zh-CN"/>
              </w:rPr>
              <w:t xml:space="preserve">Reflects </w:t>
            </w:r>
            <w:r w:rsidR="00824AE3">
              <w:rPr>
                <w:color w:val="000000"/>
                <w:sz w:val="18"/>
                <w:szCs w:val="18"/>
                <w:lang w:eastAsia="zh-CN"/>
              </w:rPr>
              <w:t xml:space="preserve">a </w:t>
            </w:r>
            <w:r w:rsidR="00F90714" w:rsidRPr="0076397B">
              <w:rPr>
                <w:color w:val="000000"/>
                <w:sz w:val="18"/>
                <w:szCs w:val="18"/>
                <w:lang w:eastAsia="zh-CN"/>
              </w:rPr>
              <w:t>4</w:t>
            </w:r>
            <w:r w:rsidR="0020176B" w:rsidRPr="0076397B">
              <w:rPr>
                <w:color w:val="000000"/>
                <w:sz w:val="18"/>
                <w:szCs w:val="18"/>
                <w:lang w:eastAsia="zh-CN"/>
              </w:rPr>
              <w:t xml:space="preserve"> per cent</w:t>
            </w:r>
            <w:r w:rsidR="00FA5C06" w:rsidRPr="0076397B">
              <w:rPr>
                <w:color w:val="000000"/>
                <w:sz w:val="18"/>
                <w:szCs w:val="18"/>
                <w:lang w:eastAsia="zh-CN"/>
              </w:rPr>
              <w:t xml:space="preserve"> increase above </w:t>
            </w:r>
            <w:r w:rsidR="00824AE3">
              <w:rPr>
                <w:color w:val="000000"/>
                <w:sz w:val="18"/>
                <w:szCs w:val="18"/>
                <w:lang w:eastAsia="zh-CN"/>
              </w:rPr>
              <w:t xml:space="preserve">the </w:t>
            </w:r>
            <w:r w:rsidR="00FA5C06" w:rsidRPr="0076397B">
              <w:rPr>
                <w:color w:val="000000"/>
                <w:sz w:val="18"/>
                <w:szCs w:val="18"/>
                <w:lang w:eastAsia="zh-CN"/>
              </w:rPr>
              <w:t xml:space="preserve">approved core budget for </w:t>
            </w:r>
            <w:r w:rsidR="00F90714" w:rsidRPr="0076397B">
              <w:rPr>
                <w:color w:val="000000"/>
                <w:sz w:val="18"/>
                <w:szCs w:val="18"/>
                <w:lang w:eastAsia="zh-CN"/>
              </w:rPr>
              <w:t>202</w:t>
            </w:r>
            <w:r w:rsidR="00405FF8" w:rsidRPr="0076397B">
              <w:rPr>
                <w:color w:val="000000"/>
                <w:sz w:val="18"/>
                <w:szCs w:val="18"/>
                <w:lang w:eastAsia="zh-CN"/>
              </w:rPr>
              <w:t>3</w:t>
            </w:r>
            <w:r w:rsidR="00067C30" w:rsidRPr="008869A3">
              <w:rPr>
                <w:snapToGrid w:val="0"/>
                <w:kern w:val="22"/>
                <w:sz w:val="18"/>
                <w:szCs w:val="18"/>
              </w:rPr>
              <w:t>–</w:t>
            </w:r>
            <w:r w:rsidR="00F90714" w:rsidRPr="0076397B">
              <w:rPr>
                <w:color w:val="000000"/>
                <w:sz w:val="18"/>
                <w:szCs w:val="18"/>
                <w:lang w:eastAsia="zh-CN"/>
              </w:rPr>
              <w:t>202</w:t>
            </w:r>
            <w:r w:rsidR="00405FF8" w:rsidRPr="0076397B">
              <w:rPr>
                <w:color w:val="000000"/>
                <w:sz w:val="18"/>
                <w:szCs w:val="18"/>
                <w:lang w:eastAsia="zh-CN"/>
              </w:rPr>
              <w:t>4</w:t>
            </w:r>
            <w:r w:rsidR="00FA5C06" w:rsidRPr="0076397B">
              <w:rPr>
                <w:color w:val="000000"/>
                <w:sz w:val="18"/>
                <w:szCs w:val="18"/>
                <w:lang w:eastAsia="zh-CN"/>
              </w:rPr>
              <w:t>.</w:t>
            </w:r>
          </w:p>
        </w:tc>
      </w:tr>
      <w:tr w:rsidR="00FA5C06" w:rsidRPr="00CF6FF7" w14:paraId="460CE967" w14:textId="77777777" w:rsidTr="00E468B5">
        <w:tc>
          <w:tcPr>
            <w:tcW w:w="7229" w:type="dxa"/>
            <w:gridSpan w:val="3"/>
            <w:tcBorders>
              <w:top w:val="nil"/>
              <w:left w:val="nil"/>
              <w:bottom w:val="nil"/>
              <w:right w:val="nil"/>
            </w:tcBorders>
            <w:shd w:val="clear" w:color="auto" w:fill="auto"/>
            <w:vAlign w:val="center"/>
            <w:hideMark/>
          </w:tcPr>
          <w:p w14:paraId="4E70522A" w14:textId="4BE6C8E0" w:rsidR="00FA5C06" w:rsidRPr="0076397B" w:rsidRDefault="00C02DF3" w:rsidP="0076397B">
            <w:pPr>
              <w:tabs>
                <w:tab w:val="left" w:pos="300"/>
              </w:tabs>
              <w:rPr>
                <w:color w:val="000000"/>
                <w:sz w:val="18"/>
                <w:szCs w:val="18"/>
                <w:lang w:eastAsia="zh-CN"/>
              </w:rPr>
            </w:pPr>
            <w:r w:rsidRPr="0076397B">
              <w:rPr>
                <w:i/>
                <w:color w:val="000000"/>
                <w:sz w:val="18"/>
                <w:szCs w:val="18"/>
                <w:vertAlign w:val="superscript"/>
                <w:lang w:eastAsia="zh-CN"/>
              </w:rPr>
              <w:t>b</w:t>
            </w:r>
            <w:r w:rsidR="00830AD6">
              <w:rPr>
                <w:color w:val="000000"/>
                <w:sz w:val="18"/>
                <w:szCs w:val="18"/>
                <w:lang w:eastAsia="zh-CN"/>
              </w:rPr>
              <w:tab/>
            </w:r>
            <w:r w:rsidR="00FA5C06" w:rsidRPr="0076397B">
              <w:rPr>
                <w:color w:val="000000"/>
                <w:sz w:val="18"/>
                <w:szCs w:val="18"/>
                <w:lang w:eastAsia="zh-CN"/>
              </w:rPr>
              <w:t xml:space="preserve">Reflects </w:t>
            </w:r>
            <w:r w:rsidR="00824AE3">
              <w:rPr>
                <w:color w:val="000000"/>
                <w:sz w:val="18"/>
                <w:szCs w:val="18"/>
                <w:lang w:eastAsia="zh-CN"/>
              </w:rPr>
              <w:t xml:space="preserve">a </w:t>
            </w:r>
            <w:r w:rsidR="00FA5C06" w:rsidRPr="0076397B">
              <w:rPr>
                <w:color w:val="000000"/>
                <w:sz w:val="18"/>
                <w:szCs w:val="18"/>
                <w:lang w:eastAsia="zh-CN"/>
              </w:rPr>
              <w:t>0</w:t>
            </w:r>
            <w:r w:rsidR="0020176B" w:rsidRPr="0076397B">
              <w:rPr>
                <w:color w:val="000000"/>
                <w:sz w:val="18"/>
                <w:szCs w:val="18"/>
                <w:lang w:eastAsia="zh-CN"/>
              </w:rPr>
              <w:t xml:space="preserve"> per cent</w:t>
            </w:r>
            <w:r w:rsidR="00FA5C06" w:rsidRPr="0076397B">
              <w:rPr>
                <w:color w:val="000000"/>
                <w:sz w:val="18"/>
                <w:szCs w:val="18"/>
                <w:lang w:eastAsia="zh-CN"/>
              </w:rPr>
              <w:t xml:space="preserve"> increase above </w:t>
            </w:r>
            <w:r w:rsidR="00824AE3">
              <w:rPr>
                <w:color w:val="000000"/>
                <w:sz w:val="18"/>
                <w:szCs w:val="18"/>
                <w:lang w:eastAsia="zh-CN"/>
              </w:rPr>
              <w:t xml:space="preserve">the </w:t>
            </w:r>
            <w:r w:rsidR="00FA5C06" w:rsidRPr="0076397B">
              <w:rPr>
                <w:color w:val="000000"/>
                <w:sz w:val="18"/>
                <w:szCs w:val="18"/>
                <w:lang w:eastAsia="zh-CN"/>
              </w:rPr>
              <w:t>approved core budget for 20</w:t>
            </w:r>
            <w:r w:rsidR="002C62E1" w:rsidRPr="0076397B">
              <w:rPr>
                <w:color w:val="000000"/>
                <w:sz w:val="18"/>
                <w:szCs w:val="18"/>
                <w:lang w:eastAsia="zh-CN"/>
              </w:rPr>
              <w:t>2</w:t>
            </w:r>
            <w:r w:rsidR="00405FF8" w:rsidRPr="0076397B">
              <w:rPr>
                <w:color w:val="000000"/>
                <w:sz w:val="18"/>
                <w:szCs w:val="18"/>
                <w:lang w:eastAsia="zh-CN"/>
              </w:rPr>
              <w:t>3</w:t>
            </w:r>
            <w:r w:rsidR="00067C30" w:rsidRPr="008869A3">
              <w:rPr>
                <w:snapToGrid w:val="0"/>
                <w:kern w:val="22"/>
                <w:sz w:val="18"/>
                <w:szCs w:val="18"/>
              </w:rPr>
              <w:t>–</w:t>
            </w:r>
            <w:r w:rsidR="002C62E1" w:rsidRPr="0076397B">
              <w:rPr>
                <w:color w:val="000000"/>
                <w:sz w:val="18"/>
                <w:szCs w:val="18"/>
                <w:lang w:eastAsia="zh-CN"/>
              </w:rPr>
              <w:t>202</w:t>
            </w:r>
            <w:r w:rsidR="00405FF8" w:rsidRPr="0076397B">
              <w:rPr>
                <w:color w:val="000000"/>
                <w:sz w:val="18"/>
                <w:szCs w:val="18"/>
                <w:lang w:eastAsia="zh-CN"/>
              </w:rPr>
              <w:t>4</w:t>
            </w:r>
            <w:r w:rsidR="00FA5C06" w:rsidRPr="0076397B">
              <w:rPr>
                <w:color w:val="000000"/>
                <w:sz w:val="18"/>
                <w:szCs w:val="18"/>
                <w:lang w:eastAsia="zh-CN"/>
              </w:rPr>
              <w:t>.</w:t>
            </w:r>
          </w:p>
        </w:tc>
      </w:tr>
      <w:tr w:rsidR="006C603A" w:rsidRPr="00CF6FF7" w14:paraId="13B041F6" w14:textId="77777777" w:rsidTr="00E468B5">
        <w:tc>
          <w:tcPr>
            <w:tcW w:w="7229" w:type="dxa"/>
            <w:gridSpan w:val="3"/>
            <w:tcBorders>
              <w:top w:val="nil"/>
              <w:left w:val="nil"/>
              <w:bottom w:val="nil"/>
              <w:right w:val="nil"/>
            </w:tcBorders>
            <w:shd w:val="clear" w:color="auto" w:fill="auto"/>
            <w:vAlign w:val="center"/>
          </w:tcPr>
          <w:p w14:paraId="5DA81165" w14:textId="48934E57" w:rsidR="006C603A" w:rsidRPr="0076397B" w:rsidRDefault="00C02DF3" w:rsidP="0076397B">
            <w:pPr>
              <w:tabs>
                <w:tab w:val="left" w:pos="300"/>
              </w:tabs>
              <w:rPr>
                <w:color w:val="000000"/>
                <w:sz w:val="18"/>
                <w:szCs w:val="18"/>
                <w:lang w:eastAsia="zh-CN"/>
              </w:rPr>
            </w:pPr>
            <w:r w:rsidRPr="0076397B">
              <w:rPr>
                <w:i/>
                <w:color w:val="000000"/>
                <w:sz w:val="18"/>
                <w:szCs w:val="18"/>
                <w:vertAlign w:val="superscript"/>
                <w:lang w:eastAsia="zh-CN"/>
              </w:rPr>
              <w:t>c</w:t>
            </w:r>
            <w:r w:rsidR="00830AD6">
              <w:rPr>
                <w:color w:val="000000"/>
                <w:sz w:val="18"/>
                <w:szCs w:val="18"/>
                <w:lang w:eastAsia="zh-CN"/>
              </w:rPr>
              <w:tab/>
            </w:r>
            <w:r w:rsidRPr="0076397B">
              <w:rPr>
                <w:color w:val="000000"/>
                <w:sz w:val="18"/>
                <w:szCs w:val="18"/>
                <w:lang w:eastAsia="zh-CN"/>
              </w:rPr>
              <w:t xml:space="preserve">Reflects </w:t>
            </w:r>
            <w:r w:rsidR="00824AE3">
              <w:rPr>
                <w:color w:val="000000"/>
                <w:sz w:val="18"/>
                <w:szCs w:val="18"/>
                <w:lang w:eastAsia="zh-CN"/>
              </w:rPr>
              <w:t xml:space="preserve">a </w:t>
            </w:r>
            <w:r w:rsidR="00FD7FA4" w:rsidRPr="0076397B">
              <w:rPr>
                <w:color w:val="000000"/>
                <w:sz w:val="18"/>
                <w:szCs w:val="18"/>
                <w:lang w:eastAsia="zh-CN"/>
              </w:rPr>
              <w:t xml:space="preserve">10 </w:t>
            </w:r>
            <w:r w:rsidRPr="0076397B">
              <w:rPr>
                <w:color w:val="000000"/>
                <w:sz w:val="18"/>
                <w:szCs w:val="18"/>
                <w:lang w:eastAsia="zh-CN"/>
              </w:rPr>
              <w:t xml:space="preserve">per cent increase above </w:t>
            </w:r>
            <w:r w:rsidR="00824AE3">
              <w:rPr>
                <w:color w:val="000000"/>
                <w:sz w:val="18"/>
                <w:szCs w:val="18"/>
                <w:lang w:eastAsia="zh-CN"/>
              </w:rPr>
              <w:t xml:space="preserve">the </w:t>
            </w:r>
            <w:r w:rsidRPr="0076397B">
              <w:rPr>
                <w:color w:val="000000"/>
                <w:sz w:val="18"/>
                <w:szCs w:val="18"/>
                <w:lang w:eastAsia="zh-CN"/>
              </w:rPr>
              <w:t>approved core budget for 202</w:t>
            </w:r>
            <w:r w:rsidR="00405FF8" w:rsidRPr="0076397B">
              <w:rPr>
                <w:color w:val="000000"/>
                <w:sz w:val="18"/>
                <w:szCs w:val="18"/>
                <w:lang w:eastAsia="zh-CN"/>
              </w:rPr>
              <w:t>3</w:t>
            </w:r>
            <w:r w:rsidR="00067C30" w:rsidRPr="008869A3">
              <w:rPr>
                <w:snapToGrid w:val="0"/>
                <w:kern w:val="22"/>
                <w:sz w:val="18"/>
                <w:szCs w:val="18"/>
              </w:rPr>
              <w:t>–</w:t>
            </w:r>
            <w:r w:rsidRPr="0076397B">
              <w:rPr>
                <w:color w:val="000000"/>
                <w:sz w:val="18"/>
                <w:szCs w:val="18"/>
                <w:lang w:eastAsia="zh-CN"/>
              </w:rPr>
              <w:t>202</w:t>
            </w:r>
            <w:r w:rsidR="00405FF8" w:rsidRPr="0076397B">
              <w:rPr>
                <w:color w:val="000000"/>
                <w:sz w:val="18"/>
                <w:szCs w:val="18"/>
                <w:lang w:eastAsia="zh-CN"/>
              </w:rPr>
              <w:t>4</w:t>
            </w:r>
            <w:r w:rsidR="00824AE3">
              <w:rPr>
                <w:color w:val="000000"/>
                <w:sz w:val="18"/>
                <w:szCs w:val="18"/>
                <w:lang w:eastAsia="zh-CN"/>
              </w:rPr>
              <w:t>.</w:t>
            </w:r>
          </w:p>
        </w:tc>
      </w:tr>
    </w:tbl>
    <w:p w14:paraId="193AF7E0" w14:textId="39A0BA26" w:rsidR="001817DB" w:rsidRPr="00CF6FF7" w:rsidRDefault="00865635" w:rsidP="0076397B">
      <w:pPr>
        <w:pStyle w:val="CBDTableTitle"/>
      </w:pPr>
      <w:r w:rsidRPr="0076397B">
        <w:rPr>
          <w:b w:val="0"/>
          <w:bCs/>
        </w:rPr>
        <w:t>Table 2</w:t>
      </w:r>
      <w:r w:rsidR="00A628F5" w:rsidRPr="00CF6FF7">
        <w:t xml:space="preserve"> </w:t>
      </w:r>
      <w:r w:rsidR="00AA0ACB" w:rsidRPr="00CF6FF7">
        <w:br/>
      </w:r>
      <w:r w:rsidR="00DD0420" w:rsidRPr="00CF6FF7">
        <w:t xml:space="preserve">Approved post resources </w:t>
      </w:r>
      <w:r w:rsidRPr="00CF6FF7">
        <w:t xml:space="preserve">by </w:t>
      </w:r>
      <w:r w:rsidR="00DD0420" w:rsidRPr="00CF6FF7">
        <w:t>biennium</w:t>
      </w:r>
    </w:p>
    <w:tbl>
      <w:tblPr>
        <w:tblW w:w="8930" w:type="dxa"/>
        <w:tblInd w:w="142" w:type="dxa"/>
        <w:tblLook w:val="04A0" w:firstRow="1" w:lastRow="0" w:firstColumn="1" w:lastColumn="0" w:noHBand="0" w:noVBand="1"/>
      </w:tblPr>
      <w:tblGrid>
        <w:gridCol w:w="3260"/>
        <w:gridCol w:w="1276"/>
        <w:gridCol w:w="4394"/>
      </w:tblGrid>
      <w:tr w:rsidR="00036561" w:rsidRPr="00CF6FF7" w14:paraId="07873A44" w14:textId="77777777" w:rsidTr="0076397B">
        <w:tc>
          <w:tcPr>
            <w:tcW w:w="3260" w:type="dxa"/>
            <w:tcBorders>
              <w:top w:val="single" w:sz="8" w:space="0" w:color="auto"/>
              <w:left w:val="nil"/>
              <w:bottom w:val="single" w:sz="8" w:space="0" w:color="auto"/>
              <w:right w:val="nil"/>
            </w:tcBorders>
            <w:shd w:val="clear" w:color="auto" w:fill="auto"/>
            <w:vAlign w:val="center"/>
            <w:hideMark/>
          </w:tcPr>
          <w:p w14:paraId="6BA67B6C" w14:textId="3BC7BF7F" w:rsidR="00036561" w:rsidRPr="0076397B" w:rsidRDefault="00036561" w:rsidP="00E468B5">
            <w:pPr>
              <w:spacing w:before="60"/>
              <w:rPr>
                <w:color w:val="000000"/>
                <w:sz w:val="18"/>
                <w:szCs w:val="18"/>
                <w:lang w:eastAsia="zh-CN"/>
              </w:rPr>
            </w:pPr>
          </w:p>
        </w:tc>
        <w:tc>
          <w:tcPr>
            <w:tcW w:w="1276" w:type="dxa"/>
            <w:tcBorders>
              <w:top w:val="single" w:sz="8" w:space="0" w:color="auto"/>
              <w:left w:val="nil"/>
              <w:bottom w:val="single" w:sz="8" w:space="0" w:color="auto"/>
              <w:right w:val="nil"/>
            </w:tcBorders>
            <w:shd w:val="clear" w:color="auto" w:fill="auto"/>
            <w:vAlign w:val="center"/>
            <w:hideMark/>
          </w:tcPr>
          <w:p w14:paraId="6CD9BF57" w14:textId="77777777" w:rsidR="00036561" w:rsidRPr="0076397B" w:rsidRDefault="00036561" w:rsidP="0076397B">
            <w:pPr>
              <w:spacing w:before="60"/>
              <w:jc w:val="right"/>
              <w:rPr>
                <w:i/>
                <w:iCs/>
                <w:color w:val="000000"/>
                <w:sz w:val="18"/>
                <w:szCs w:val="18"/>
                <w:lang w:eastAsia="zh-CN"/>
              </w:rPr>
            </w:pPr>
            <w:r w:rsidRPr="0076397B">
              <w:rPr>
                <w:i/>
                <w:iCs/>
                <w:color w:val="000000"/>
                <w:sz w:val="18"/>
                <w:szCs w:val="18"/>
                <w:lang w:eastAsia="zh-CN"/>
              </w:rPr>
              <w:t>Number</w:t>
            </w:r>
          </w:p>
        </w:tc>
        <w:tc>
          <w:tcPr>
            <w:tcW w:w="4394" w:type="dxa"/>
            <w:tcBorders>
              <w:top w:val="single" w:sz="8" w:space="0" w:color="auto"/>
              <w:left w:val="nil"/>
              <w:bottom w:val="single" w:sz="8" w:space="0" w:color="auto"/>
              <w:right w:val="nil"/>
            </w:tcBorders>
            <w:shd w:val="clear" w:color="auto" w:fill="auto"/>
            <w:vAlign w:val="center"/>
            <w:hideMark/>
          </w:tcPr>
          <w:p w14:paraId="788E5607" w14:textId="77777777" w:rsidR="00036561" w:rsidRPr="0076397B" w:rsidRDefault="00036561" w:rsidP="0076397B">
            <w:pPr>
              <w:spacing w:before="60"/>
              <w:ind w:left="175"/>
              <w:rPr>
                <w:i/>
                <w:iCs/>
                <w:color w:val="000000"/>
                <w:sz w:val="18"/>
                <w:szCs w:val="18"/>
                <w:lang w:eastAsia="zh-CN"/>
              </w:rPr>
            </w:pPr>
            <w:r w:rsidRPr="0076397B">
              <w:rPr>
                <w:i/>
                <w:iCs/>
                <w:color w:val="000000"/>
                <w:sz w:val="18"/>
                <w:szCs w:val="18"/>
                <w:lang w:eastAsia="zh-CN"/>
              </w:rPr>
              <w:t>Level</w:t>
            </w:r>
          </w:p>
        </w:tc>
      </w:tr>
      <w:tr w:rsidR="00036561" w:rsidRPr="00CF6FF7" w14:paraId="254E68A8" w14:textId="77777777" w:rsidTr="0076397B">
        <w:tc>
          <w:tcPr>
            <w:tcW w:w="3260" w:type="dxa"/>
            <w:tcBorders>
              <w:top w:val="nil"/>
              <w:left w:val="nil"/>
              <w:bottom w:val="nil"/>
              <w:right w:val="nil"/>
            </w:tcBorders>
            <w:shd w:val="clear" w:color="auto" w:fill="auto"/>
            <w:vAlign w:val="center"/>
            <w:hideMark/>
          </w:tcPr>
          <w:p w14:paraId="69D2EF95" w14:textId="77777777" w:rsidR="00036561" w:rsidRPr="0076397B" w:rsidRDefault="00036561" w:rsidP="00E468B5">
            <w:pPr>
              <w:spacing w:before="60"/>
              <w:rPr>
                <w:i/>
                <w:iCs/>
                <w:color w:val="000000"/>
                <w:sz w:val="18"/>
                <w:szCs w:val="18"/>
                <w:lang w:eastAsia="zh-CN"/>
              </w:rPr>
            </w:pPr>
            <w:r w:rsidRPr="0076397B">
              <w:rPr>
                <w:i/>
                <w:iCs/>
                <w:color w:val="000000"/>
                <w:sz w:val="18"/>
                <w:szCs w:val="18"/>
                <w:lang w:eastAsia="zh-CN"/>
              </w:rPr>
              <w:t>Core budget</w:t>
            </w:r>
          </w:p>
        </w:tc>
        <w:tc>
          <w:tcPr>
            <w:tcW w:w="1276" w:type="dxa"/>
            <w:tcBorders>
              <w:top w:val="nil"/>
              <w:left w:val="nil"/>
              <w:bottom w:val="nil"/>
              <w:right w:val="nil"/>
            </w:tcBorders>
            <w:shd w:val="clear" w:color="auto" w:fill="auto"/>
            <w:vAlign w:val="center"/>
            <w:hideMark/>
          </w:tcPr>
          <w:p w14:paraId="5C3E1FC3" w14:textId="77777777" w:rsidR="00036561" w:rsidRPr="0076397B" w:rsidRDefault="00036561" w:rsidP="00F7292E">
            <w:pPr>
              <w:spacing w:before="60"/>
              <w:rPr>
                <w:i/>
                <w:iCs/>
                <w:color w:val="000000"/>
                <w:sz w:val="18"/>
                <w:szCs w:val="18"/>
                <w:lang w:eastAsia="zh-CN"/>
              </w:rPr>
            </w:pPr>
          </w:p>
        </w:tc>
        <w:tc>
          <w:tcPr>
            <w:tcW w:w="4394" w:type="dxa"/>
            <w:tcBorders>
              <w:top w:val="single" w:sz="8" w:space="0" w:color="auto"/>
              <w:left w:val="nil"/>
              <w:bottom w:val="nil"/>
              <w:right w:val="nil"/>
            </w:tcBorders>
            <w:shd w:val="clear" w:color="auto" w:fill="auto"/>
            <w:vAlign w:val="center"/>
            <w:hideMark/>
          </w:tcPr>
          <w:p w14:paraId="5655669D" w14:textId="790A2F65" w:rsidR="00036561" w:rsidRPr="0076397B" w:rsidRDefault="00036561" w:rsidP="00E468B5">
            <w:pPr>
              <w:spacing w:before="60"/>
              <w:rPr>
                <w:color w:val="000000"/>
                <w:sz w:val="18"/>
                <w:szCs w:val="18"/>
                <w:lang w:eastAsia="zh-CN"/>
              </w:rPr>
            </w:pPr>
          </w:p>
        </w:tc>
      </w:tr>
      <w:tr w:rsidR="00036561" w:rsidRPr="00CF6FF7" w14:paraId="57ACFE14" w14:textId="77777777" w:rsidTr="0076397B">
        <w:tc>
          <w:tcPr>
            <w:tcW w:w="3260" w:type="dxa"/>
            <w:tcBorders>
              <w:top w:val="nil"/>
              <w:left w:val="nil"/>
              <w:right w:val="nil"/>
            </w:tcBorders>
            <w:shd w:val="clear" w:color="auto" w:fill="auto"/>
            <w:vAlign w:val="center"/>
            <w:hideMark/>
          </w:tcPr>
          <w:p w14:paraId="437D6925" w14:textId="661205BD" w:rsidR="00036561" w:rsidRPr="0076397B" w:rsidRDefault="00036561" w:rsidP="00E468B5">
            <w:pPr>
              <w:spacing w:before="60"/>
              <w:rPr>
                <w:color w:val="000000"/>
                <w:sz w:val="18"/>
                <w:szCs w:val="18"/>
                <w:lang w:eastAsia="zh-CN"/>
              </w:rPr>
            </w:pPr>
            <w:r w:rsidRPr="0076397B">
              <w:rPr>
                <w:color w:val="000000"/>
                <w:sz w:val="18"/>
                <w:szCs w:val="18"/>
                <w:lang w:eastAsia="zh-CN"/>
              </w:rPr>
              <w:t xml:space="preserve">Approved for the biennium </w:t>
            </w:r>
            <w:r w:rsidR="00A23051" w:rsidRPr="0076397B">
              <w:rPr>
                <w:color w:val="000000"/>
                <w:sz w:val="18"/>
                <w:szCs w:val="18"/>
                <w:lang w:eastAsia="zh-CN"/>
              </w:rPr>
              <w:t>2023</w:t>
            </w:r>
            <w:r w:rsidR="008D6514">
              <w:rPr>
                <w:color w:val="000000"/>
                <w:sz w:val="18"/>
                <w:szCs w:val="18"/>
                <w:lang w:eastAsia="zh-CN"/>
              </w:rPr>
              <w:t>–</w:t>
            </w:r>
            <w:r w:rsidR="00A23051" w:rsidRPr="0076397B">
              <w:rPr>
                <w:color w:val="000000"/>
                <w:sz w:val="18"/>
                <w:szCs w:val="18"/>
                <w:lang w:eastAsia="zh-CN"/>
              </w:rPr>
              <w:t>2024</w:t>
            </w:r>
          </w:p>
        </w:tc>
        <w:tc>
          <w:tcPr>
            <w:tcW w:w="1276" w:type="dxa"/>
            <w:tcBorders>
              <w:top w:val="nil"/>
              <w:left w:val="nil"/>
              <w:right w:val="nil"/>
            </w:tcBorders>
            <w:shd w:val="clear" w:color="auto" w:fill="auto"/>
            <w:vAlign w:val="center"/>
            <w:hideMark/>
          </w:tcPr>
          <w:p w14:paraId="3D378F4D" w14:textId="4A33F869" w:rsidR="00036561" w:rsidRPr="0076397B" w:rsidRDefault="00565250" w:rsidP="0076397B">
            <w:pPr>
              <w:spacing w:before="60"/>
              <w:jc w:val="right"/>
              <w:rPr>
                <w:color w:val="000000"/>
                <w:sz w:val="18"/>
                <w:szCs w:val="18"/>
                <w:lang w:eastAsia="zh-CN"/>
              </w:rPr>
            </w:pPr>
            <w:r w:rsidRPr="0076397B">
              <w:rPr>
                <w:color w:val="000000"/>
                <w:sz w:val="18"/>
                <w:szCs w:val="18"/>
                <w:lang w:eastAsia="zh-CN"/>
              </w:rPr>
              <w:t>82</w:t>
            </w:r>
          </w:p>
        </w:tc>
        <w:tc>
          <w:tcPr>
            <w:tcW w:w="4394" w:type="dxa"/>
            <w:tcBorders>
              <w:top w:val="nil"/>
              <w:left w:val="nil"/>
              <w:right w:val="nil"/>
            </w:tcBorders>
            <w:shd w:val="clear" w:color="auto" w:fill="auto"/>
            <w:vAlign w:val="center"/>
            <w:hideMark/>
          </w:tcPr>
          <w:p w14:paraId="1781552B" w14:textId="4A124F58" w:rsidR="00036561" w:rsidRPr="0076397B" w:rsidRDefault="00036561" w:rsidP="0076397B">
            <w:pPr>
              <w:spacing w:before="60"/>
              <w:ind w:left="175"/>
              <w:rPr>
                <w:color w:val="000000"/>
                <w:sz w:val="18"/>
                <w:szCs w:val="18"/>
                <w:lang w:eastAsia="zh-CN"/>
              </w:rPr>
            </w:pPr>
            <w:r w:rsidRPr="0076397B">
              <w:rPr>
                <w:color w:val="000000"/>
                <w:sz w:val="18"/>
                <w:szCs w:val="18"/>
                <w:lang w:eastAsia="zh-CN"/>
              </w:rPr>
              <w:t xml:space="preserve">1 ASG, 3 D-1, 10 P-5, </w:t>
            </w:r>
            <w:r w:rsidR="00E4369C" w:rsidRPr="0076397B">
              <w:rPr>
                <w:color w:val="000000"/>
                <w:sz w:val="18"/>
                <w:szCs w:val="18"/>
                <w:lang w:eastAsia="zh-CN"/>
              </w:rPr>
              <w:t>14</w:t>
            </w:r>
            <w:r w:rsidRPr="0076397B">
              <w:rPr>
                <w:color w:val="000000"/>
                <w:sz w:val="18"/>
                <w:szCs w:val="18"/>
                <w:lang w:eastAsia="zh-CN"/>
              </w:rPr>
              <w:t xml:space="preserve"> P-4, </w:t>
            </w:r>
            <w:r w:rsidR="00E4369C" w:rsidRPr="0076397B">
              <w:rPr>
                <w:color w:val="000000"/>
                <w:sz w:val="18"/>
                <w:szCs w:val="18"/>
                <w:lang w:eastAsia="zh-CN"/>
              </w:rPr>
              <w:t>15</w:t>
            </w:r>
            <w:r w:rsidRPr="0076397B">
              <w:rPr>
                <w:color w:val="000000"/>
                <w:sz w:val="18"/>
                <w:szCs w:val="18"/>
                <w:lang w:eastAsia="zh-CN"/>
              </w:rPr>
              <w:t xml:space="preserve"> P-3, </w:t>
            </w:r>
            <w:r w:rsidR="00E4369C" w:rsidRPr="0076397B">
              <w:rPr>
                <w:color w:val="000000"/>
                <w:sz w:val="18"/>
                <w:szCs w:val="18"/>
                <w:lang w:eastAsia="zh-CN"/>
              </w:rPr>
              <w:t>10</w:t>
            </w:r>
            <w:r w:rsidRPr="0076397B">
              <w:rPr>
                <w:color w:val="000000"/>
                <w:sz w:val="18"/>
                <w:szCs w:val="18"/>
                <w:lang w:eastAsia="zh-CN"/>
              </w:rPr>
              <w:t xml:space="preserve"> P-2/1, 29 GS</w:t>
            </w:r>
          </w:p>
        </w:tc>
      </w:tr>
      <w:tr w:rsidR="00036561" w:rsidRPr="00CF6FF7" w14:paraId="347053A0" w14:textId="77777777" w:rsidTr="0076397B">
        <w:tc>
          <w:tcPr>
            <w:tcW w:w="3260" w:type="dxa"/>
            <w:tcBorders>
              <w:top w:val="nil"/>
              <w:left w:val="nil"/>
              <w:bottom w:val="single" w:sz="8" w:space="0" w:color="auto"/>
              <w:right w:val="nil"/>
            </w:tcBorders>
            <w:shd w:val="clear" w:color="auto" w:fill="auto"/>
            <w:vAlign w:val="center"/>
            <w:hideMark/>
          </w:tcPr>
          <w:p w14:paraId="229C2C98" w14:textId="5C731DDE" w:rsidR="00036561" w:rsidRPr="0076397B" w:rsidRDefault="00A23051" w:rsidP="00E468B5">
            <w:pPr>
              <w:spacing w:before="60"/>
              <w:rPr>
                <w:color w:val="000000"/>
                <w:sz w:val="18"/>
                <w:szCs w:val="18"/>
                <w:lang w:eastAsia="zh-CN"/>
              </w:rPr>
            </w:pPr>
            <w:r w:rsidRPr="0076397B">
              <w:rPr>
                <w:color w:val="000000"/>
                <w:sz w:val="18"/>
                <w:szCs w:val="18"/>
                <w:lang w:eastAsia="zh-CN"/>
              </w:rPr>
              <w:t>Proposed</w:t>
            </w:r>
            <w:r w:rsidR="00483EEC" w:rsidRPr="0076397B">
              <w:rPr>
                <w:color w:val="000000"/>
                <w:sz w:val="18"/>
                <w:szCs w:val="18"/>
                <w:lang w:eastAsia="zh-CN"/>
              </w:rPr>
              <w:t xml:space="preserve"> for </w:t>
            </w:r>
            <w:r w:rsidR="00F671BF" w:rsidRPr="002B400B">
              <w:rPr>
                <w:color w:val="000000"/>
                <w:sz w:val="18"/>
                <w:szCs w:val="18"/>
                <w:lang w:eastAsia="zh-CN"/>
              </w:rPr>
              <w:t xml:space="preserve">the biennium </w:t>
            </w:r>
            <w:r w:rsidR="00483EEC" w:rsidRPr="0076397B">
              <w:rPr>
                <w:color w:val="000000"/>
                <w:sz w:val="18"/>
                <w:szCs w:val="18"/>
                <w:lang w:eastAsia="zh-CN"/>
              </w:rPr>
              <w:t>202</w:t>
            </w:r>
            <w:r w:rsidR="00565250" w:rsidRPr="0076397B">
              <w:rPr>
                <w:color w:val="000000"/>
                <w:sz w:val="18"/>
                <w:szCs w:val="18"/>
                <w:lang w:eastAsia="zh-CN"/>
              </w:rPr>
              <w:t>5</w:t>
            </w:r>
            <w:r w:rsidR="008D6514">
              <w:rPr>
                <w:color w:val="000000"/>
                <w:sz w:val="18"/>
                <w:szCs w:val="18"/>
                <w:lang w:eastAsia="zh-CN"/>
              </w:rPr>
              <w:t>–</w:t>
            </w:r>
            <w:r w:rsidR="00483EEC" w:rsidRPr="0076397B">
              <w:rPr>
                <w:color w:val="000000"/>
                <w:sz w:val="18"/>
                <w:szCs w:val="18"/>
                <w:lang w:eastAsia="zh-CN"/>
              </w:rPr>
              <w:t>202</w:t>
            </w:r>
            <w:r w:rsidR="00565250" w:rsidRPr="0076397B">
              <w:rPr>
                <w:color w:val="000000"/>
                <w:sz w:val="18"/>
                <w:szCs w:val="18"/>
                <w:lang w:eastAsia="zh-CN"/>
              </w:rPr>
              <w:t>6</w:t>
            </w:r>
          </w:p>
        </w:tc>
        <w:tc>
          <w:tcPr>
            <w:tcW w:w="1276" w:type="dxa"/>
            <w:tcBorders>
              <w:top w:val="nil"/>
              <w:left w:val="nil"/>
              <w:bottom w:val="single" w:sz="8" w:space="0" w:color="auto"/>
              <w:right w:val="nil"/>
            </w:tcBorders>
            <w:shd w:val="clear" w:color="auto" w:fill="auto"/>
            <w:vAlign w:val="center"/>
            <w:hideMark/>
          </w:tcPr>
          <w:p w14:paraId="5C678933" w14:textId="7BBF86B1" w:rsidR="00036561" w:rsidRPr="0076397B" w:rsidRDefault="007E5F5D" w:rsidP="0076397B">
            <w:pPr>
              <w:spacing w:before="60"/>
              <w:jc w:val="right"/>
              <w:rPr>
                <w:color w:val="000000"/>
                <w:sz w:val="18"/>
                <w:szCs w:val="18"/>
                <w:lang w:eastAsia="zh-CN"/>
              </w:rPr>
            </w:pPr>
            <w:r w:rsidRPr="0076397B">
              <w:rPr>
                <w:color w:val="000000"/>
                <w:sz w:val="18"/>
                <w:szCs w:val="18"/>
                <w:lang w:eastAsia="zh-CN"/>
              </w:rPr>
              <w:t>90</w:t>
            </w:r>
            <w:r w:rsidR="008D6514" w:rsidRPr="0076397B">
              <w:rPr>
                <w:i/>
                <w:iCs/>
                <w:color w:val="000000"/>
                <w:sz w:val="18"/>
                <w:szCs w:val="18"/>
                <w:vertAlign w:val="superscript"/>
                <w:lang w:eastAsia="zh-CN"/>
              </w:rPr>
              <w:t>a</w:t>
            </w:r>
          </w:p>
        </w:tc>
        <w:tc>
          <w:tcPr>
            <w:tcW w:w="4394" w:type="dxa"/>
            <w:tcBorders>
              <w:top w:val="nil"/>
              <w:left w:val="nil"/>
              <w:bottom w:val="single" w:sz="8" w:space="0" w:color="auto"/>
              <w:right w:val="nil"/>
            </w:tcBorders>
            <w:shd w:val="clear" w:color="auto" w:fill="auto"/>
            <w:vAlign w:val="center"/>
            <w:hideMark/>
          </w:tcPr>
          <w:p w14:paraId="0B075C65" w14:textId="49238BCF" w:rsidR="00036561" w:rsidRPr="0076397B" w:rsidRDefault="00036561" w:rsidP="0076397B">
            <w:pPr>
              <w:spacing w:before="60"/>
              <w:ind w:left="175"/>
              <w:rPr>
                <w:color w:val="000000"/>
                <w:sz w:val="18"/>
                <w:szCs w:val="18"/>
                <w:lang w:eastAsia="zh-CN"/>
              </w:rPr>
            </w:pPr>
            <w:r w:rsidRPr="0076397B">
              <w:rPr>
                <w:color w:val="000000"/>
                <w:sz w:val="18"/>
                <w:szCs w:val="18"/>
                <w:lang w:eastAsia="zh-CN"/>
              </w:rPr>
              <w:t xml:space="preserve">1 ASG, </w:t>
            </w:r>
            <w:r w:rsidR="00163170" w:rsidRPr="0076397B">
              <w:rPr>
                <w:color w:val="000000"/>
                <w:sz w:val="18"/>
                <w:szCs w:val="18"/>
                <w:lang w:eastAsia="zh-CN"/>
              </w:rPr>
              <w:t>3</w:t>
            </w:r>
            <w:r w:rsidRPr="0076397B">
              <w:rPr>
                <w:color w:val="000000"/>
                <w:sz w:val="18"/>
                <w:szCs w:val="18"/>
                <w:lang w:eastAsia="zh-CN"/>
              </w:rPr>
              <w:t xml:space="preserve"> D-1, 10 P-5, </w:t>
            </w:r>
            <w:r w:rsidR="00855BC9" w:rsidRPr="0076397B">
              <w:rPr>
                <w:color w:val="000000"/>
                <w:sz w:val="18"/>
                <w:szCs w:val="18"/>
                <w:lang w:eastAsia="zh-CN"/>
              </w:rPr>
              <w:t xml:space="preserve">16 </w:t>
            </w:r>
            <w:r w:rsidRPr="0076397B">
              <w:rPr>
                <w:color w:val="000000"/>
                <w:sz w:val="18"/>
                <w:szCs w:val="18"/>
                <w:lang w:eastAsia="zh-CN"/>
              </w:rPr>
              <w:t xml:space="preserve">P-4, </w:t>
            </w:r>
            <w:r w:rsidR="00C44C4B" w:rsidRPr="0076397B">
              <w:rPr>
                <w:color w:val="000000"/>
                <w:sz w:val="18"/>
                <w:szCs w:val="18"/>
                <w:lang w:eastAsia="zh-CN"/>
              </w:rPr>
              <w:t xml:space="preserve">18 </w:t>
            </w:r>
            <w:r w:rsidRPr="0076397B">
              <w:rPr>
                <w:color w:val="000000"/>
                <w:sz w:val="18"/>
                <w:szCs w:val="18"/>
                <w:lang w:eastAsia="zh-CN"/>
              </w:rPr>
              <w:t xml:space="preserve">P-3, </w:t>
            </w:r>
            <w:r w:rsidR="0020662C" w:rsidRPr="0076397B">
              <w:rPr>
                <w:color w:val="000000"/>
                <w:sz w:val="18"/>
                <w:szCs w:val="18"/>
                <w:lang w:eastAsia="zh-CN"/>
              </w:rPr>
              <w:t>1</w:t>
            </w:r>
            <w:r w:rsidR="00C44C4B" w:rsidRPr="0076397B">
              <w:rPr>
                <w:color w:val="000000"/>
                <w:sz w:val="18"/>
                <w:szCs w:val="18"/>
                <w:lang w:eastAsia="zh-CN"/>
              </w:rPr>
              <w:t>0</w:t>
            </w:r>
            <w:r w:rsidRPr="0076397B">
              <w:rPr>
                <w:color w:val="000000"/>
                <w:sz w:val="18"/>
                <w:szCs w:val="18"/>
                <w:lang w:eastAsia="zh-CN"/>
              </w:rPr>
              <w:t xml:space="preserve"> P-2, </w:t>
            </w:r>
            <w:r w:rsidR="00C44C4B" w:rsidRPr="0076397B">
              <w:rPr>
                <w:color w:val="000000"/>
                <w:sz w:val="18"/>
                <w:szCs w:val="18"/>
                <w:lang w:eastAsia="zh-CN"/>
              </w:rPr>
              <w:t xml:space="preserve">32 </w:t>
            </w:r>
            <w:r w:rsidRPr="0076397B">
              <w:rPr>
                <w:color w:val="000000"/>
                <w:sz w:val="18"/>
                <w:szCs w:val="18"/>
                <w:lang w:eastAsia="zh-CN"/>
              </w:rPr>
              <w:t>GS</w:t>
            </w:r>
          </w:p>
        </w:tc>
      </w:tr>
    </w:tbl>
    <w:p w14:paraId="24A7CE89" w14:textId="134BD39A" w:rsidR="00276A76" w:rsidRDefault="00D360D9" w:rsidP="00AA0ACB">
      <w:pPr>
        <w:pStyle w:val="ListParagraph"/>
        <w:ind w:left="567"/>
        <w:rPr>
          <w:sz w:val="16"/>
          <w:szCs w:val="16"/>
        </w:rPr>
      </w:pPr>
      <w:proofErr w:type="gramStart"/>
      <w:r w:rsidRPr="0076397B">
        <w:rPr>
          <w:sz w:val="16"/>
          <w:szCs w:val="16"/>
          <w:vertAlign w:val="superscript"/>
        </w:rPr>
        <w:t>a</w:t>
      </w:r>
      <w:proofErr w:type="gramEnd"/>
      <w:r w:rsidRPr="0076397B">
        <w:rPr>
          <w:sz w:val="16"/>
          <w:szCs w:val="16"/>
        </w:rPr>
        <w:t xml:space="preserve"> </w:t>
      </w:r>
      <w:r w:rsidR="003E5242">
        <w:rPr>
          <w:sz w:val="16"/>
          <w:szCs w:val="16"/>
        </w:rPr>
        <w:t>Eight</w:t>
      </w:r>
      <w:r w:rsidR="007E5F5D" w:rsidRPr="0076397B">
        <w:rPr>
          <w:sz w:val="16"/>
          <w:szCs w:val="16"/>
        </w:rPr>
        <w:t xml:space="preserve"> </w:t>
      </w:r>
      <w:r w:rsidR="00036561" w:rsidRPr="0076397B">
        <w:rPr>
          <w:sz w:val="16"/>
          <w:szCs w:val="16"/>
        </w:rPr>
        <w:t xml:space="preserve">new posts requested as follows: </w:t>
      </w:r>
      <w:r w:rsidR="007E5F5D" w:rsidRPr="0076397B">
        <w:rPr>
          <w:sz w:val="16"/>
          <w:szCs w:val="16"/>
        </w:rPr>
        <w:t xml:space="preserve">2 </w:t>
      </w:r>
      <w:r w:rsidR="00036561" w:rsidRPr="0076397B">
        <w:rPr>
          <w:sz w:val="16"/>
          <w:szCs w:val="16"/>
        </w:rPr>
        <w:t xml:space="preserve">P-4, </w:t>
      </w:r>
      <w:r w:rsidR="00855BC9" w:rsidRPr="0076397B">
        <w:rPr>
          <w:sz w:val="16"/>
          <w:szCs w:val="16"/>
        </w:rPr>
        <w:t xml:space="preserve">3 </w:t>
      </w:r>
      <w:r w:rsidR="00036561" w:rsidRPr="0076397B">
        <w:rPr>
          <w:sz w:val="16"/>
          <w:szCs w:val="16"/>
        </w:rPr>
        <w:t>P-3</w:t>
      </w:r>
      <w:r w:rsidR="000B65DC">
        <w:rPr>
          <w:sz w:val="16"/>
          <w:szCs w:val="16"/>
        </w:rPr>
        <w:t xml:space="preserve"> </w:t>
      </w:r>
      <w:r w:rsidR="00163170" w:rsidRPr="0076397B">
        <w:rPr>
          <w:sz w:val="16"/>
          <w:szCs w:val="16"/>
        </w:rPr>
        <w:t xml:space="preserve">and </w:t>
      </w:r>
      <w:r w:rsidR="00855BC9" w:rsidRPr="0076397B">
        <w:rPr>
          <w:sz w:val="16"/>
          <w:szCs w:val="16"/>
        </w:rPr>
        <w:t xml:space="preserve">3 </w:t>
      </w:r>
      <w:r w:rsidR="00163170" w:rsidRPr="0076397B">
        <w:rPr>
          <w:sz w:val="16"/>
          <w:szCs w:val="16"/>
        </w:rPr>
        <w:t>GS</w:t>
      </w:r>
      <w:r w:rsidR="003E5242">
        <w:rPr>
          <w:sz w:val="16"/>
          <w:szCs w:val="16"/>
        </w:rPr>
        <w:t>.</w:t>
      </w:r>
    </w:p>
    <w:p w14:paraId="342F90D8" w14:textId="21C6EF79" w:rsidR="00235B7A" w:rsidRPr="0076397B" w:rsidRDefault="00276A76" w:rsidP="0076397B">
      <w:pPr>
        <w:pStyle w:val="ListParagraph"/>
        <w:ind w:left="567"/>
        <w:rPr>
          <w:sz w:val="16"/>
          <w:szCs w:val="16"/>
        </w:rPr>
      </w:pPr>
      <w:r w:rsidRPr="0076397B">
        <w:rPr>
          <w:i/>
          <w:iCs/>
          <w:sz w:val="16"/>
          <w:szCs w:val="16"/>
        </w:rPr>
        <w:t>Abbreviations</w:t>
      </w:r>
      <w:r>
        <w:rPr>
          <w:sz w:val="16"/>
          <w:szCs w:val="16"/>
        </w:rPr>
        <w:t>: ASG, Assistant Secretary</w:t>
      </w:r>
      <w:r w:rsidR="00DE0692">
        <w:rPr>
          <w:sz w:val="16"/>
          <w:szCs w:val="16"/>
        </w:rPr>
        <w:t>-</w:t>
      </w:r>
      <w:r>
        <w:rPr>
          <w:sz w:val="16"/>
          <w:szCs w:val="16"/>
        </w:rPr>
        <w:t>General</w:t>
      </w:r>
      <w:r w:rsidR="00367826">
        <w:rPr>
          <w:sz w:val="16"/>
          <w:szCs w:val="16"/>
        </w:rPr>
        <w:t>; D, Director</w:t>
      </w:r>
      <w:r w:rsidR="00232395">
        <w:rPr>
          <w:sz w:val="16"/>
          <w:szCs w:val="16"/>
        </w:rPr>
        <w:t>;</w:t>
      </w:r>
      <w:r w:rsidR="00367826">
        <w:rPr>
          <w:sz w:val="16"/>
          <w:szCs w:val="16"/>
        </w:rPr>
        <w:t xml:space="preserve"> </w:t>
      </w:r>
      <w:r w:rsidR="00187EFC">
        <w:rPr>
          <w:sz w:val="16"/>
          <w:szCs w:val="16"/>
        </w:rPr>
        <w:t xml:space="preserve">GS, General service; </w:t>
      </w:r>
      <w:r w:rsidR="00367826">
        <w:rPr>
          <w:sz w:val="16"/>
          <w:szCs w:val="16"/>
        </w:rPr>
        <w:t>P, Professional</w:t>
      </w:r>
      <w:r w:rsidR="00187EFC">
        <w:rPr>
          <w:sz w:val="16"/>
          <w:szCs w:val="16"/>
        </w:rPr>
        <w:t>.</w:t>
      </w:r>
    </w:p>
    <w:p w14:paraId="0C401BC1" w14:textId="45B00D16" w:rsidR="006562E6" w:rsidRPr="00CF6FF7" w:rsidRDefault="6B70095C" w:rsidP="0076397B">
      <w:pPr>
        <w:pStyle w:val="CBDNormalNumber"/>
      </w:pPr>
      <w:bookmarkStart w:id="3" w:name="_Hlk528171124"/>
      <w:r w:rsidRPr="00CF6FF7">
        <w:rPr>
          <w:kern w:val="22"/>
        </w:rPr>
        <w:t xml:space="preserve">The </w:t>
      </w:r>
      <w:r w:rsidRPr="0076397B">
        <w:t>proposal</w:t>
      </w:r>
      <w:r w:rsidRPr="00CF6FF7">
        <w:rPr>
          <w:kern w:val="22"/>
        </w:rPr>
        <w:t xml:space="preserve"> is based on the </w:t>
      </w:r>
      <w:r w:rsidR="545B0FC3" w:rsidRPr="00CF6FF7">
        <w:rPr>
          <w:kern w:val="22"/>
        </w:rPr>
        <w:t xml:space="preserve">cost sharing ratio </w:t>
      </w:r>
      <w:r w:rsidRPr="00CF6FF7">
        <w:rPr>
          <w:kern w:val="22"/>
        </w:rPr>
        <w:t>between the Convention and the Cartagena and Nagoya Protocols in a prorated ratio of 72</w:t>
      </w:r>
      <w:r w:rsidR="0094780B">
        <w:rPr>
          <w:kern w:val="22"/>
        </w:rPr>
        <w:t xml:space="preserve"> to </w:t>
      </w:r>
      <w:r w:rsidRPr="00CF6FF7">
        <w:rPr>
          <w:kern w:val="22"/>
        </w:rPr>
        <w:t>15</w:t>
      </w:r>
      <w:r w:rsidR="0094780B">
        <w:rPr>
          <w:kern w:val="22"/>
        </w:rPr>
        <w:t xml:space="preserve"> to </w:t>
      </w:r>
      <w:r w:rsidRPr="00CF6FF7">
        <w:rPr>
          <w:kern w:val="22"/>
        </w:rPr>
        <w:t>13</w:t>
      </w:r>
      <w:r w:rsidR="00EC7A2E">
        <w:rPr>
          <w:kern w:val="22"/>
        </w:rPr>
        <w:t>,</w:t>
      </w:r>
      <w:r w:rsidRPr="00CF6FF7">
        <w:rPr>
          <w:kern w:val="22"/>
        </w:rPr>
        <w:t xml:space="preserve"> </w:t>
      </w:r>
      <w:r w:rsidRPr="00CF6FF7">
        <w:rPr>
          <w:snapToGrid w:val="0"/>
          <w:kern w:val="22"/>
        </w:rPr>
        <w:t>respectively</w:t>
      </w:r>
      <w:r w:rsidRPr="00CF6FF7">
        <w:rPr>
          <w:kern w:val="22"/>
        </w:rPr>
        <w:t xml:space="preserve">, in keeping with the integration of the </w:t>
      </w:r>
      <w:r w:rsidR="0EEA8B7D" w:rsidRPr="00CF6FF7">
        <w:rPr>
          <w:kern w:val="22"/>
        </w:rPr>
        <w:t xml:space="preserve">processes and </w:t>
      </w:r>
      <w:r w:rsidRPr="00CF6FF7">
        <w:rPr>
          <w:kern w:val="22"/>
        </w:rPr>
        <w:t xml:space="preserve">Secretariat </w:t>
      </w:r>
      <w:r w:rsidR="0EEA8B7D" w:rsidRPr="00CF6FF7">
        <w:rPr>
          <w:kern w:val="22"/>
        </w:rPr>
        <w:t xml:space="preserve">functions </w:t>
      </w:r>
      <w:r w:rsidRPr="00CF6FF7">
        <w:rPr>
          <w:kern w:val="22"/>
        </w:rPr>
        <w:t>carried out under the functional review</w:t>
      </w:r>
      <w:r w:rsidR="00040823" w:rsidRPr="00CF6FF7">
        <w:rPr>
          <w:kern w:val="22"/>
        </w:rPr>
        <w:t xml:space="preserve"> in 2016</w:t>
      </w:r>
      <w:r w:rsidR="00CB6AF8" w:rsidRPr="00CF6FF7">
        <w:rPr>
          <w:kern w:val="22"/>
        </w:rPr>
        <w:t xml:space="preserve"> </w:t>
      </w:r>
      <w:r w:rsidR="007A1E08" w:rsidRPr="00CF6FF7">
        <w:rPr>
          <w:kern w:val="22"/>
        </w:rPr>
        <w:t xml:space="preserve">and </w:t>
      </w:r>
      <w:r w:rsidR="00CB6AF8" w:rsidRPr="00CF6FF7">
        <w:rPr>
          <w:kern w:val="22"/>
        </w:rPr>
        <w:t>assessed in accordance with the United Nations scale of assessments.</w:t>
      </w:r>
      <w:r w:rsidRPr="00CF6FF7">
        <w:rPr>
          <w:kern w:val="22"/>
        </w:rPr>
        <w:t xml:space="preserve"> </w:t>
      </w:r>
      <w:r w:rsidR="00EB2F7B" w:rsidRPr="00CF6FF7">
        <w:rPr>
          <w:kern w:val="22"/>
        </w:rPr>
        <w:t xml:space="preserve">Considering the small number of Parties </w:t>
      </w:r>
      <w:r w:rsidR="0099477D" w:rsidRPr="00CF6FF7">
        <w:rPr>
          <w:kern w:val="22"/>
        </w:rPr>
        <w:t>(</w:t>
      </w:r>
      <w:r w:rsidR="004958A6" w:rsidRPr="00CF6FF7">
        <w:rPr>
          <w:kern w:val="22"/>
        </w:rPr>
        <w:t>Bangladesh,</w:t>
      </w:r>
      <w:r w:rsidR="004F162B" w:rsidRPr="00CF6FF7">
        <w:rPr>
          <w:kern w:val="22"/>
        </w:rPr>
        <w:t xml:space="preserve"> Equatorial Guinea and</w:t>
      </w:r>
      <w:r w:rsidR="004958A6" w:rsidRPr="00CF6FF7">
        <w:rPr>
          <w:kern w:val="22"/>
        </w:rPr>
        <w:t xml:space="preserve"> Ireland</w:t>
      </w:r>
      <w:r w:rsidR="004F162B" w:rsidRPr="00CF6FF7">
        <w:rPr>
          <w:kern w:val="22"/>
        </w:rPr>
        <w:t xml:space="preserve">) </w:t>
      </w:r>
      <w:r w:rsidR="00EB2F7B" w:rsidRPr="00CF6FF7">
        <w:rPr>
          <w:kern w:val="22"/>
        </w:rPr>
        <w:t xml:space="preserve">that ratified the </w:t>
      </w:r>
      <w:r w:rsidR="00585C55" w:rsidRPr="00CF6FF7">
        <w:rPr>
          <w:kern w:val="22"/>
        </w:rPr>
        <w:t xml:space="preserve">Nagoya Protocol </w:t>
      </w:r>
      <w:r w:rsidR="003F1BF2" w:rsidRPr="00CF6FF7">
        <w:rPr>
          <w:kern w:val="22"/>
        </w:rPr>
        <w:t>in 2023</w:t>
      </w:r>
      <w:r w:rsidR="00143B85" w:rsidRPr="0076397B">
        <w:rPr>
          <w:snapToGrid w:val="0"/>
          <w:kern w:val="22"/>
        </w:rPr>
        <w:t>–</w:t>
      </w:r>
      <w:r w:rsidR="003F1BF2" w:rsidRPr="00CF6FF7">
        <w:rPr>
          <w:kern w:val="22"/>
        </w:rPr>
        <w:t>2024</w:t>
      </w:r>
      <w:r w:rsidR="00585C55" w:rsidRPr="00CF6FF7">
        <w:rPr>
          <w:kern w:val="22"/>
        </w:rPr>
        <w:t>, i</w:t>
      </w:r>
      <w:r w:rsidR="00F12325" w:rsidRPr="00CF6FF7">
        <w:rPr>
          <w:kern w:val="22"/>
        </w:rPr>
        <w:t xml:space="preserve">t is proposed to maintain </w:t>
      </w:r>
      <w:r w:rsidR="004F162B" w:rsidRPr="00CF6FF7">
        <w:rPr>
          <w:kern w:val="22"/>
        </w:rPr>
        <w:t xml:space="preserve">the current </w:t>
      </w:r>
      <w:r w:rsidR="00C20A7C" w:rsidRPr="00CF6FF7">
        <w:rPr>
          <w:kern w:val="22"/>
        </w:rPr>
        <w:t>cost-sharing ratio for</w:t>
      </w:r>
      <w:r w:rsidR="009F5C03" w:rsidRPr="00CF6FF7">
        <w:rPr>
          <w:kern w:val="22"/>
        </w:rPr>
        <w:t xml:space="preserve"> </w:t>
      </w:r>
      <w:r w:rsidR="00C20A7C" w:rsidRPr="00CF6FF7">
        <w:rPr>
          <w:kern w:val="22"/>
        </w:rPr>
        <w:t>the next biennium</w:t>
      </w:r>
      <w:r w:rsidR="006454CB" w:rsidRPr="00CF6FF7">
        <w:rPr>
          <w:kern w:val="22"/>
        </w:rPr>
        <w:t>.</w:t>
      </w:r>
    </w:p>
    <w:p w14:paraId="710ADC2B" w14:textId="0DF2D0F9" w:rsidR="001817DB" w:rsidRPr="00CF6FF7" w:rsidRDefault="6B70095C" w:rsidP="0076397B">
      <w:pPr>
        <w:pStyle w:val="CBDNormalNumber"/>
      </w:pPr>
      <w:r w:rsidRPr="00CF6FF7">
        <w:t>Table 3 provide</w:t>
      </w:r>
      <w:r w:rsidR="00DE2A3A" w:rsidRPr="00CF6FF7">
        <w:t>s</w:t>
      </w:r>
      <w:r w:rsidRPr="00CF6FF7">
        <w:t xml:space="preserve"> an overview of the financial resources by components.</w:t>
      </w:r>
      <w:r w:rsidR="00C565C8" w:rsidRPr="00CF6FF7">
        <w:t xml:space="preserve"> </w:t>
      </w:r>
    </w:p>
    <w:p w14:paraId="1E23CFAB" w14:textId="47B78FDC" w:rsidR="001817DB" w:rsidRPr="00CF6FF7" w:rsidRDefault="0BA6AE7B" w:rsidP="0076397B">
      <w:pPr>
        <w:pStyle w:val="CBDNormalNumber"/>
      </w:pPr>
      <w:r w:rsidRPr="00CF6FF7">
        <w:t xml:space="preserve">The Secretariat, </w:t>
      </w:r>
      <w:r w:rsidRPr="00CF6FF7">
        <w:rPr>
          <w:kern w:val="22"/>
        </w:rPr>
        <w:t xml:space="preserve">in line with the United Nations Secretariat financial regulations and rules, applies a 13 per cent programme support cost on core and voluntary extrabudgetary funding, to cover </w:t>
      </w:r>
      <w:r w:rsidR="0D2B6867" w:rsidRPr="00CF6FF7">
        <w:rPr>
          <w:kern w:val="22"/>
        </w:rPr>
        <w:t xml:space="preserve">incremental </w:t>
      </w:r>
      <w:r w:rsidRPr="00CF6FF7">
        <w:rPr>
          <w:kern w:val="22"/>
        </w:rPr>
        <w:t>costs associated with providing administrative backstopping support for the Secretariat, of which one</w:t>
      </w:r>
      <w:r w:rsidR="65C13A04" w:rsidRPr="00CF6FF7">
        <w:rPr>
          <w:kern w:val="22"/>
        </w:rPr>
        <w:t>-third</w:t>
      </w:r>
      <w:r w:rsidRPr="00CF6FF7">
        <w:rPr>
          <w:kern w:val="22"/>
        </w:rPr>
        <w:t xml:space="preserve"> is charged by </w:t>
      </w:r>
      <w:r w:rsidR="00265099">
        <w:rPr>
          <w:kern w:val="22"/>
        </w:rPr>
        <w:t>the United Nations Environment Programme</w:t>
      </w:r>
      <w:r w:rsidR="00265099" w:rsidRPr="00CF6FF7">
        <w:rPr>
          <w:kern w:val="22"/>
        </w:rPr>
        <w:t xml:space="preserve"> </w:t>
      </w:r>
      <w:r w:rsidRPr="00CF6FF7">
        <w:rPr>
          <w:kern w:val="22"/>
        </w:rPr>
        <w:t>for its services in accordance with an agreed cost-sharing framework. The balance (</w:t>
      </w:r>
      <w:r w:rsidR="00265099">
        <w:rPr>
          <w:kern w:val="22"/>
        </w:rPr>
        <w:t>two thirds</w:t>
      </w:r>
      <w:r w:rsidRPr="00CF6FF7">
        <w:rPr>
          <w:kern w:val="22"/>
        </w:rPr>
        <w:t xml:space="preserve">) is used to cover the costs of the Secretariat’s own support component provided by the </w:t>
      </w:r>
      <w:r w:rsidRPr="00951D5C">
        <w:rPr>
          <w:kern w:val="22"/>
        </w:rPr>
        <w:t xml:space="preserve">Administration </w:t>
      </w:r>
      <w:r w:rsidR="003770A0" w:rsidRPr="00951D5C">
        <w:rPr>
          <w:kern w:val="22"/>
        </w:rPr>
        <w:t>Section</w:t>
      </w:r>
      <w:r w:rsidRPr="00951D5C">
        <w:rPr>
          <w:kern w:val="22"/>
        </w:rPr>
        <w:t>,</w:t>
      </w:r>
      <w:r w:rsidRPr="00CF6FF7">
        <w:rPr>
          <w:kern w:val="22"/>
        </w:rPr>
        <w:t xml:space="preserve"> described below under </w:t>
      </w:r>
      <w:r w:rsidR="00F56FFF">
        <w:rPr>
          <w:kern w:val="22"/>
        </w:rPr>
        <w:t>s</w:t>
      </w:r>
      <w:r w:rsidRPr="00CF6FF7">
        <w:rPr>
          <w:kern w:val="22"/>
        </w:rPr>
        <w:t xml:space="preserve">ection </w:t>
      </w:r>
      <w:r w:rsidR="00FE0A6C" w:rsidRPr="00CF6FF7">
        <w:rPr>
          <w:kern w:val="22"/>
        </w:rPr>
        <w:t xml:space="preserve">D </w:t>
      </w:r>
      <w:r w:rsidRPr="00CF6FF7">
        <w:rPr>
          <w:kern w:val="22"/>
        </w:rPr>
        <w:t xml:space="preserve">on </w:t>
      </w:r>
      <w:r w:rsidR="00F56FFF">
        <w:rPr>
          <w:kern w:val="22"/>
        </w:rPr>
        <w:t>a</w:t>
      </w:r>
      <w:r w:rsidRPr="00CF6FF7">
        <w:rPr>
          <w:kern w:val="22"/>
        </w:rPr>
        <w:t xml:space="preserve">dministrative </w:t>
      </w:r>
      <w:r w:rsidR="00F56FFF">
        <w:rPr>
          <w:kern w:val="22"/>
        </w:rPr>
        <w:t>s</w:t>
      </w:r>
      <w:r w:rsidRPr="00CF6FF7">
        <w:rPr>
          <w:kern w:val="22"/>
        </w:rPr>
        <w:t>upport</w:t>
      </w:r>
      <w:r w:rsidRPr="00CF6FF7">
        <w:t>.</w:t>
      </w:r>
    </w:p>
    <w:p w14:paraId="714C9A22" w14:textId="6816B699" w:rsidR="00154813" w:rsidRPr="00CF6FF7" w:rsidRDefault="6B70095C" w:rsidP="0076397B">
      <w:pPr>
        <w:pStyle w:val="CBDNormalNumber"/>
      </w:pPr>
      <w:r w:rsidRPr="00CF6FF7">
        <w:t xml:space="preserve">Table 4 provides an overview of the staffing resources requested under each scenario by level compared with the authorized staffing table for the biennium </w:t>
      </w:r>
      <w:r w:rsidR="00F418F3" w:rsidRPr="00CF6FF7">
        <w:t>2023</w:t>
      </w:r>
      <w:r w:rsidR="00C25B8F" w:rsidRPr="0076397B">
        <w:rPr>
          <w:snapToGrid w:val="0"/>
          <w:kern w:val="22"/>
        </w:rPr>
        <w:t>–</w:t>
      </w:r>
      <w:r w:rsidR="00F418F3" w:rsidRPr="00CF6FF7">
        <w:t>2024.</w:t>
      </w:r>
      <w:r w:rsidR="7FDCE763" w:rsidRPr="00CF6FF7">
        <w:t xml:space="preserve"> </w:t>
      </w:r>
    </w:p>
    <w:bookmarkEnd w:id="3"/>
    <w:p w14:paraId="3EB1C9D7" w14:textId="4492A130" w:rsidR="001A7908" w:rsidRDefault="6B70095C">
      <w:pPr>
        <w:pStyle w:val="CBDNormalNumber"/>
      </w:pPr>
      <w:r w:rsidRPr="00CF6FF7">
        <w:t xml:space="preserve">The </w:t>
      </w:r>
      <w:r w:rsidRPr="00CF6FF7">
        <w:rPr>
          <w:snapToGrid w:val="0"/>
          <w:kern w:val="22"/>
        </w:rPr>
        <w:t>distribution</w:t>
      </w:r>
      <w:r w:rsidRPr="00CF6FF7">
        <w:t xml:space="preserve"> of resources is reflected in table</w:t>
      </w:r>
      <w:r w:rsidR="00DE2A3A" w:rsidRPr="00CF6FF7">
        <w:t xml:space="preserve"> </w:t>
      </w:r>
      <w:r w:rsidRPr="00CF6FF7">
        <w:t>5.</w:t>
      </w:r>
    </w:p>
    <w:p w14:paraId="04026AF6" w14:textId="668AB02A" w:rsidR="00DF6D0E" w:rsidRPr="0076397B" w:rsidRDefault="00BD7BD1" w:rsidP="0076397B">
      <w:pPr>
        <w:keepNext/>
        <w:keepLines/>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left"/>
        <w:outlineLvl w:val="3"/>
        <w:rPr>
          <w:rFonts w:eastAsia="Calibri"/>
          <w:b/>
          <w:bCs/>
          <w:spacing w:val="4"/>
          <w:w w:val="103"/>
          <w:kern w:val="14"/>
        </w:rPr>
      </w:pPr>
      <w:r w:rsidRPr="0076397B">
        <w:rPr>
          <w:rFonts w:asciiTheme="majorBidi" w:eastAsia="Calibri" w:hAnsiTheme="majorBidi" w:cstheme="majorBidi"/>
          <w:spacing w:val="4"/>
          <w:w w:val="103"/>
          <w:kern w:val="14"/>
        </w:rPr>
        <w:lastRenderedPageBreak/>
        <w:t>Table 3</w:t>
      </w:r>
      <w:r w:rsidR="00CB6AD3" w:rsidRPr="0076397B">
        <w:rPr>
          <w:rFonts w:asciiTheme="majorBidi" w:eastAsia="Calibri" w:hAnsiTheme="majorBidi" w:cstheme="majorBidi"/>
          <w:b/>
          <w:bCs/>
          <w:spacing w:val="4"/>
          <w:w w:val="103"/>
          <w:kern w:val="14"/>
        </w:rPr>
        <w:t xml:space="preserve"> </w:t>
      </w:r>
      <w:r w:rsidR="00AA0ACB" w:rsidRPr="00CF6FF7">
        <w:rPr>
          <w:rFonts w:asciiTheme="majorBidi" w:eastAsia="Calibri" w:hAnsiTheme="majorBidi" w:cstheme="majorBidi"/>
          <w:b/>
          <w:bCs/>
          <w:spacing w:val="4"/>
          <w:w w:val="103"/>
          <w:kern w:val="14"/>
        </w:rPr>
        <w:br/>
      </w:r>
      <w:r w:rsidRPr="0076397B">
        <w:rPr>
          <w:rFonts w:eastAsia="Calibri"/>
          <w:b/>
          <w:bCs/>
          <w:spacing w:val="4"/>
          <w:w w:val="103"/>
          <w:kern w:val="14"/>
        </w:rPr>
        <w:t>Financial resources by component</w:t>
      </w:r>
      <w:r w:rsidR="006467AA">
        <w:rPr>
          <w:rFonts w:eastAsia="Calibri"/>
          <w:b/>
          <w:bCs/>
          <w:spacing w:val="4"/>
          <w:w w:val="103"/>
          <w:kern w:val="14"/>
        </w:rPr>
        <w:br/>
      </w:r>
      <w:r w:rsidR="006467AA" w:rsidRPr="0076397B">
        <w:rPr>
          <w:rFonts w:eastAsiaTheme="minorEastAsia"/>
          <w:color w:val="000000"/>
          <w:sz w:val="18"/>
          <w:szCs w:val="18"/>
          <w:lang w:eastAsia="ja-JP"/>
        </w:rPr>
        <w:t>(</w:t>
      </w:r>
      <w:r w:rsidR="00D35ACB" w:rsidRPr="0076397B">
        <w:rPr>
          <w:rFonts w:eastAsiaTheme="minorEastAsia"/>
          <w:color w:val="000000"/>
          <w:sz w:val="18"/>
          <w:szCs w:val="18"/>
          <w:lang w:eastAsia="ja-JP"/>
        </w:rPr>
        <w:t>T</w:t>
      </w:r>
      <w:r w:rsidR="008206C5" w:rsidRPr="0076397B">
        <w:rPr>
          <w:rFonts w:eastAsiaTheme="minorEastAsia"/>
          <w:color w:val="000000"/>
          <w:sz w:val="18"/>
          <w:szCs w:val="18"/>
          <w:lang w:eastAsia="ja-JP"/>
        </w:rPr>
        <w:t>housands of United States dollars</w:t>
      </w:r>
      <w:r w:rsidR="006467AA" w:rsidRPr="0076397B">
        <w:rPr>
          <w:rFonts w:eastAsiaTheme="minorEastAsia"/>
          <w:color w:val="000000"/>
          <w:sz w:val="18"/>
          <w:szCs w:val="18"/>
          <w:lang w:eastAsia="ja-JP"/>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581"/>
        <w:gridCol w:w="1386"/>
        <w:gridCol w:w="1475"/>
        <w:gridCol w:w="1674"/>
        <w:gridCol w:w="1234"/>
      </w:tblGrid>
      <w:tr w:rsidR="00DF6D0E" w:rsidRPr="00CB65F7" w14:paraId="40912895" w14:textId="77777777" w:rsidTr="0076397B">
        <w:trPr>
          <w:trHeight w:val="423"/>
        </w:trPr>
        <w:tc>
          <w:tcPr>
            <w:tcW w:w="1915" w:type="pct"/>
          </w:tcPr>
          <w:p w14:paraId="0DF7098C" w14:textId="77777777" w:rsidR="00DF6D0E" w:rsidRPr="00CB65F7" w:rsidRDefault="00DF6D0E" w:rsidP="0076397B">
            <w:pPr>
              <w:widowControl w:val="0"/>
              <w:tabs>
                <w:tab w:val="clear" w:pos="567"/>
                <w:tab w:val="clear" w:pos="1134"/>
                <w:tab w:val="clear" w:pos="1701"/>
                <w:tab w:val="clear" w:pos="2268"/>
              </w:tabs>
              <w:autoSpaceDE w:val="0"/>
              <w:autoSpaceDN w:val="0"/>
              <w:jc w:val="left"/>
              <w:rPr>
                <w:rFonts w:eastAsia="Calibri"/>
                <w:sz w:val="20"/>
                <w:szCs w:val="20"/>
                <w:lang w:val="en-US"/>
              </w:rPr>
            </w:pPr>
          </w:p>
        </w:tc>
        <w:tc>
          <w:tcPr>
            <w:tcW w:w="741" w:type="pct"/>
          </w:tcPr>
          <w:p w14:paraId="5935EE3D" w14:textId="2CBC5649" w:rsidR="00DF6D0E" w:rsidRPr="00CB65F7" w:rsidRDefault="00DF6D0E" w:rsidP="0076397B">
            <w:pPr>
              <w:widowControl w:val="0"/>
              <w:tabs>
                <w:tab w:val="clear" w:pos="567"/>
                <w:tab w:val="clear" w:pos="1134"/>
                <w:tab w:val="clear" w:pos="1701"/>
                <w:tab w:val="clear" w:pos="2268"/>
              </w:tabs>
              <w:autoSpaceDE w:val="0"/>
              <w:autoSpaceDN w:val="0"/>
              <w:spacing w:before="16"/>
              <w:ind w:left="40" w:right="40"/>
              <w:jc w:val="left"/>
              <w:rPr>
                <w:rFonts w:eastAsia="Calibri"/>
                <w:i/>
                <w:sz w:val="20"/>
                <w:szCs w:val="20"/>
                <w:lang w:val="en-US"/>
              </w:rPr>
            </w:pPr>
            <w:r w:rsidRPr="00CB65F7">
              <w:rPr>
                <w:rFonts w:eastAsia="Calibri"/>
                <w:i/>
                <w:sz w:val="20"/>
                <w:szCs w:val="20"/>
                <w:lang w:val="en-US"/>
              </w:rPr>
              <w:t>2023–</w:t>
            </w:r>
            <w:r w:rsidRPr="00CB65F7">
              <w:rPr>
                <w:rFonts w:eastAsia="Calibri"/>
                <w:i/>
                <w:spacing w:val="-4"/>
                <w:sz w:val="20"/>
                <w:szCs w:val="20"/>
                <w:lang w:val="en-US"/>
              </w:rPr>
              <w:t>2024</w:t>
            </w:r>
          </w:p>
        </w:tc>
        <w:tc>
          <w:tcPr>
            <w:tcW w:w="789" w:type="pct"/>
          </w:tcPr>
          <w:p w14:paraId="264CF8D6" w14:textId="3D329A0F" w:rsidR="00DF6D0E" w:rsidRPr="00CB65F7" w:rsidRDefault="00DF6D0E" w:rsidP="0076397B">
            <w:pPr>
              <w:widowControl w:val="0"/>
              <w:tabs>
                <w:tab w:val="clear" w:pos="567"/>
                <w:tab w:val="clear" w:pos="1134"/>
                <w:tab w:val="clear" w:pos="1701"/>
                <w:tab w:val="clear" w:pos="2268"/>
              </w:tabs>
              <w:autoSpaceDE w:val="0"/>
              <w:autoSpaceDN w:val="0"/>
              <w:spacing w:before="16"/>
              <w:ind w:left="40" w:right="40"/>
              <w:jc w:val="left"/>
              <w:rPr>
                <w:rFonts w:eastAsia="Calibri"/>
                <w:i/>
                <w:sz w:val="20"/>
                <w:szCs w:val="20"/>
                <w:lang w:val="en-US"/>
              </w:rPr>
            </w:pPr>
            <w:r w:rsidRPr="00CB65F7">
              <w:rPr>
                <w:rFonts w:eastAsia="Calibri"/>
                <w:i/>
                <w:sz w:val="20"/>
                <w:szCs w:val="20"/>
                <w:lang w:val="en-US"/>
              </w:rPr>
              <w:t>Zero</w:t>
            </w:r>
            <w:r w:rsidRPr="00CB65F7">
              <w:rPr>
                <w:rFonts w:eastAsia="Calibri"/>
                <w:i/>
                <w:spacing w:val="-7"/>
                <w:sz w:val="20"/>
                <w:szCs w:val="20"/>
                <w:lang w:val="en-US"/>
              </w:rPr>
              <w:t xml:space="preserve"> </w:t>
            </w:r>
            <w:r w:rsidRPr="00CB65F7">
              <w:rPr>
                <w:rFonts w:eastAsia="Calibri"/>
                <w:i/>
                <w:sz w:val="20"/>
                <w:szCs w:val="20"/>
                <w:lang w:val="en-US"/>
              </w:rPr>
              <w:t>real</w:t>
            </w:r>
            <w:r w:rsidRPr="00CB65F7">
              <w:rPr>
                <w:rFonts w:eastAsia="Calibri"/>
                <w:i/>
                <w:spacing w:val="-8"/>
                <w:sz w:val="20"/>
                <w:szCs w:val="20"/>
                <w:lang w:val="en-US"/>
              </w:rPr>
              <w:t xml:space="preserve"> </w:t>
            </w:r>
            <w:r w:rsidRPr="00CB65F7">
              <w:rPr>
                <w:rFonts w:eastAsia="Calibri"/>
                <w:i/>
                <w:spacing w:val="-2"/>
                <w:sz w:val="20"/>
                <w:szCs w:val="20"/>
                <w:lang w:val="en-US"/>
              </w:rPr>
              <w:t>growth</w:t>
            </w:r>
            <w:r w:rsidRPr="00CB65F7">
              <w:rPr>
                <w:rFonts w:eastAsia="Calibri"/>
                <w:i/>
                <w:sz w:val="20"/>
                <w:szCs w:val="20"/>
                <w:lang w:val="en-US"/>
              </w:rPr>
              <w:t xml:space="preserve"> scenario</w:t>
            </w:r>
            <w:r w:rsidRPr="00CB65F7">
              <w:rPr>
                <w:rFonts w:eastAsia="Calibri"/>
                <w:i/>
                <w:spacing w:val="-5"/>
                <w:sz w:val="20"/>
                <w:szCs w:val="20"/>
                <w:lang w:val="en-US"/>
              </w:rPr>
              <w:t xml:space="preserve"> </w:t>
            </w:r>
            <w:r w:rsidRPr="00CB65F7">
              <w:rPr>
                <w:rFonts w:eastAsia="Calibri"/>
                <w:i/>
                <w:spacing w:val="-5"/>
                <w:sz w:val="20"/>
                <w:szCs w:val="20"/>
                <w:lang w:val="en-US"/>
              </w:rPr>
              <w:br/>
            </w:r>
            <w:r w:rsidRPr="00CB65F7">
              <w:rPr>
                <w:rFonts w:eastAsia="Calibri"/>
                <w:i/>
                <w:spacing w:val="-4"/>
                <w:sz w:val="20"/>
                <w:szCs w:val="20"/>
                <w:lang w:val="en-US"/>
              </w:rPr>
              <w:t>(4 per cent)</w:t>
            </w:r>
          </w:p>
        </w:tc>
        <w:tc>
          <w:tcPr>
            <w:tcW w:w="895" w:type="pct"/>
          </w:tcPr>
          <w:p w14:paraId="0D4E5CD2" w14:textId="7BC799D6" w:rsidR="00DF6D0E" w:rsidRPr="00CB65F7" w:rsidRDefault="00DF6D0E" w:rsidP="0076397B">
            <w:pPr>
              <w:widowControl w:val="0"/>
              <w:tabs>
                <w:tab w:val="clear" w:pos="567"/>
                <w:tab w:val="clear" w:pos="1134"/>
                <w:tab w:val="clear" w:pos="1701"/>
                <w:tab w:val="clear" w:pos="2268"/>
              </w:tabs>
              <w:autoSpaceDE w:val="0"/>
              <w:autoSpaceDN w:val="0"/>
              <w:spacing w:before="16"/>
              <w:ind w:left="40" w:right="40"/>
              <w:jc w:val="left"/>
              <w:rPr>
                <w:rFonts w:eastAsia="Calibri"/>
                <w:i/>
                <w:sz w:val="20"/>
                <w:szCs w:val="20"/>
                <w:lang w:val="en-US"/>
              </w:rPr>
            </w:pPr>
            <w:r w:rsidRPr="00CB65F7">
              <w:rPr>
                <w:rFonts w:eastAsia="Calibri"/>
                <w:i/>
                <w:spacing w:val="-2"/>
                <w:sz w:val="20"/>
                <w:szCs w:val="20"/>
                <w:lang w:val="en-US"/>
              </w:rPr>
              <w:t>Zero</w:t>
            </w:r>
            <w:r w:rsidRPr="00CB65F7">
              <w:rPr>
                <w:rFonts w:eastAsia="Calibri"/>
                <w:i/>
                <w:spacing w:val="-1"/>
                <w:sz w:val="20"/>
                <w:szCs w:val="20"/>
                <w:lang w:val="en-US"/>
              </w:rPr>
              <w:t xml:space="preserve"> </w:t>
            </w:r>
            <w:r w:rsidRPr="00CB65F7">
              <w:rPr>
                <w:rFonts w:eastAsia="Calibri"/>
                <w:i/>
                <w:spacing w:val="-2"/>
                <w:sz w:val="20"/>
                <w:szCs w:val="20"/>
                <w:lang w:val="en-US"/>
              </w:rPr>
              <w:t>nominal</w:t>
            </w:r>
            <w:r w:rsidRPr="00CB65F7">
              <w:rPr>
                <w:rFonts w:eastAsia="Calibri"/>
                <w:i/>
                <w:spacing w:val="-1"/>
                <w:sz w:val="20"/>
                <w:szCs w:val="20"/>
                <w:lang w:val="en-US"/>
              </w:rPr>
              <w:t xml:space="preserve"> </w:t>
            </w:r>
            <w:r w:rsidRPr="00CB65F7">
              <w:rPr>
                <w:rFonts w:eastAsia="Calibri"/>
                <w:i/>
                <w:spacing w:val="-2"/>
                <w:sz w:val="20"/>
                <w:szCs w:val="20"/>
                <w:lang w:val="en-US"/>
              </w:rPr>
              <w:t>growth</w:t>
            </w:r>
            <w:r w:rsidRPr="00CB65F7">
              <w:rPr>
                <w:rFonts w:eastAsia="Calibri"/>
                <w:i/>
                <w:sz w:val="20"/>
                <w:szCs w:val="20"/>
                <w:lang w:val="en-US"/>
              </w:rPr>
              <w:t xml:space="preserve"> scenario</w:t>
            </w:r>
            <w:r w:rsidRPr="00CB65F7">
              <w:rPr>
                <w:rFonts w:eastAsia="Calibri"/>
                <w:i/>
                <w:spacing w:val="-5"/>
                <w:sz w:val="20"/>
                <w:szCs w:val="20"/>
                <w:lang w:val="en-US"/>
              </w:rPr>
              <w:t xml:space="preserve"> </w:t>
            </w:r>
            <w:r w:rsidRPr="00CB65F7">
              <w:rPr>
                <w:rFonts w:eastAsia="Calibri"/>
                <w:i/>
                <w:spacing w:val="-5"/>
                <w:sz w:val="20"/>
                <w:szCs w:val="20"/>
                <w:lang w:val="en-US"/>
              </w:rPr>
              <w:br/>
            </w:r>
            <w:r w:rsidRPr="00CB65F7">
              <w:rPr>
                <w:rFonts w:eastAsia="Calibri"/>
                <w:i/>
                <w:spacing w:val="-4"/>
                <w:sz w:val="20"/>
                <w:szCs w:val="20"/>
                <w:lang w:val="en-US"/>
              </w:rPr>
              <w:t>(0 per cent)</w:t>
            </w:r>
          </w:p>
        </w:tc>
        <w:tc>
          <w:tcPr>
            <w:tcW w:w="660" w:type="pct"/>
          </w:tcPr>
          <w:p w14:paraId="124B9E10" w14:textId="77777777" w:rsidR="00DF6D0E" w:rsidRPr="00CB65F7" w:rsidRDefault="00DF6D0E" w:rsidP="0076397B">
            <w:pPr>
              <w:widowControl w:val="0"/>
              <w:tabs>
                <w:tab w:val="clear" w:pos="567"/>
                <w:tab w:val="clear" w:pos="1134"/>
                <w:tab w:val="clear" w:pos="1701"/>
                <w:tab w:val="clear" w:pos="2268"/>
              </w:tabs>
              <w:autoSpaceDE w:val="0"/>
              <w:autoSpaceDN w:val="0"/>
              <w:spacing w:before="16" w:line="180" w:lineRule="exact"/>
              <w:ind w:left="40" w:right="40"/>
              <w:jc w:val="left"/>
              <w:rPr>
                <w:rFonts w:eastAsia="Calibri"/>
                <w:i/>
                <w:sz w:val="20"/>
                <w:szCs w:val="20"/>
                <w:lang w:val="en-US"/>
              </w:rPr>
            </w:pPr>
            <w:r w:rsidRPr="00CB65F7">
              <w:rPr>
                <w:rFonts w:eastAsia="Calibri"/>
                <w:i/>
                <w:sz w:val="20"/>
                <w:szCs w:val="20"/>
                <w:lang w:val="en-US"/>
              </w:rPr>
              <w:t>Proposed</w:t>
            </w:r>
            <w:r w:rsidRPr="00CB65F7">
              <w:rPr>
                <w:rFonts w:eastAsia="Calibri"/>
                <w:i/>
                <w:spacing w:val="-1"/>
                <w:sz w:val="20"/>
                <w:szCs w:val="20"/>
                <w:lang w:val="en-US"/>
              </w:rPr>
              <w:t xml:space="preserve"> </w:t>
            </w:r>
            <w:r w:rsidRPr="00CB65F7">
              <w:rPr>
                <w:rFonts w:eastAsia="Calibri"/>
                <w:i/>
                <w:spacing w:val="-2"/>
                <w:sz w:val="20"/>
                <w:szCs w:val="20"/>
                <w:lang w:val="en-US"/>
              </w:rPr>
              <w:t>scenario</w:t>
            </w:r>
          </w:p>
          <w:p w14:paraId="79FB8102" w14:textId="3365A49F" w:rsidR="00DF6D0E" w:rsidRPr="00CB65F7" w:rsidRDefault="00DF6D0E" w:rsidP="0076397B">
            <w:pPr>
              <w:widowControl w:val="0"/>
              <w:tabs>
                <w:tab w:val="clear" w:pos="567"/>
                <w:tab w:val="clear" w:pos="1134"/>
                <w:tab w:val="clear" w:pos="1701"/>
                <w:tab w:val="clear" w:pos="2268"/>
              </w:tabs>
              <w:autoSpaceDE w:val="0"/>
              <w:autoSpaceDN w:val="0"/>
              <w:spacing w:before="16"/>
              <w:ind w:left="40" w:right="40"/>
              <w:jc w:val="left"/>
              <w:rPr>
                <w:rFonts w:eastAsia="Calibri"/>
                <w:i/>
                <w:sz w:val="20"/>
                <w:szCs w:val="20"/>
                <w:lang w:val="en-US"/>
              </w:rPr>
            </w:pPr>
            <w:r w:rsidRPr="00CB65F7">
              <w:rPr>
                <w:rFonts w:eastAsia="Calibri"/>
                <w:i/>
                <w:spacing w:val="-2"/>
                <w:w w:val="105"/>
                <w:sz w:val="20"/>
                <w:szCs w:val="20"/>
                <w:lang w:val="en-US"/>
              </w:rPr>
              <w:t>(10 per cent)</w:t>
            </w:r>
          </w:p>
        </w:tc>
      </w:tr>
      <w:tr w:rsidR="00DF6D0E" w:rsidRPr="00CB65F7" w14:paraId="7DAE005A" w14:textId="77777777" w:rsidTr="0076397B">
        <w:trPr>
          <w:trHeight w:val="225"/>
        </w:trPr>
        <w:tc>
          <w:tcPr>
            <w:tcW w:w="1915" w:type="pct"/>
            <w:tcBorders>
              <w:bottom w:val="single" w:sz="4" w:space="0" w:color="auto"/>
            </w:tcBorders>
          </w:tcPr>
          <w:p w14:paraId="1BCEA38A" w14:textId="77777777" w:rsidR="00DF6D0E" w:rsidRPr="00CB65F7" w:rsidRDefault="00DF6D0E" w:rsidP="0076397B">
            <w:pPr>
              <w:widowControl w:val="0"/>
              <w:tabs>
                <w:tab w:val="clear" w:pos="567"/>
                <w:tab w:val="clear" w:pos="1134"/>
                <w:tab w:val="clear" w:pos="1701"/>
                <w:tab w:val="clear" w:pos="2268"/>
              </w:tabs>
              <w:autoSpaceDE w:val="0"/>
              <w:autoSpaceDN w:val="0"/>
              <w:jc w:val="left"/>
              <w:rPr>
                <w:rFonts w:eastAsia="Calibri"/>
                <w:sz w:val="20"/>
                <w:szCs w:val="20"/>
                <w:lang w:val="en-US"/>
              </w:rPr>
            </w:pPr>
          </w:p>
        </w:tc>
        <w:tc>
          <w:tcPr>
            <w:tcW w:w="741" w:type="pct"/>
            <w:tcBorders>
              <w:bottom w:val="single" w:sz="4" w:space="0" w:color="auto"/>
            </w:tcBorders>
          </w:tcPr>
          <w:p w14:paraId="61649C94" w14:textId="5D694798" w:rsidR="00DF6D0E" w:rsidRPr="00CB65F7" w:rsidRDefault="00DF6D0E" w:rsidP="0076397B">
            <w:pPr>
              <w:widowControl w:val="0"/>
              <w:tabs>
                <w:tab w:val="clear" w:pos="567"/>
                <w:tab w:val="clear" w:pos="1134"/>
                <w:tab w:val="clear" w:pos="1701"/>
                <w:tab w:val="clear" w:pos="2268"/>
              </w:tabs>
              <w:autoSpaceDE w:val="0"/>
              <w:autoSpaceDN w:val="0"/>
              <w:spacing w:before="29" w:line="176" w:lineRule="exact"/>
              <w:ind w:right="57"/>
              <w:jc w:val="right"/>
              <w:rPr>
                <w:rFonts w:eastAsia="Calibri"/>
                <w:i/>
                <w:sz w:val="20"/>
                <w:szCs w:val="20"/>
                <w:lang w:val="en-US"/>
              </w:rPr>
            </w:pPr>
            <w:r w:rsidRPr="00CB65F7">
              <w:rPr>
                <w:rFonts w:eastAsia="Calibri"/>
                <w:i/>
                <w:w w:val="105"/>
                <w:sz w:val="20"/>
                <w:szCs w:val="20"/>
                <w:lang w:val="en-US"/>
              </w:rPr>
              <w:t>Decision</w:t>
            </w:r>
            <w:r w:rsidRPr="00CB65F7">
              <w:rPr>
                <w:rFonts w:eastAsia="Calibri"/>
                <w:i/>
                <w:spacing w:val="9"/>
                <w:w w:val="105"/>
                <w:sz w:val="20"/>
                <w:szCs w:val="20"/>
                <w:lang w:val="en-US"/>
              </w:rPr>
              <w:t xml:space="preserve"> </w:t>
            </w:r>
            <w:r w:rsidRPr="00CB65F7">
              <w:rPr>
                <w:rFonts w:eastAsia="Calibri"/>
                <w:i/>
                <w:spacing w:val="-2"/>
                <w:w w:val="105"/>
                <w:sz w:val="20"/>
                <w:szCs w:val="20"/>
                <w:lang w:val="en-US"/>
              </w:rPr>
              <w:t>15/34</w:t>
            </w:r>
          </w:p>
        </w:tc>
        <w:tc>
          <w:tcPr>
            <w:tcW w:w="789" w:type="pct"/>
            <w:tcBorders>
              <w:bottom w:val="single" w:sz="4" w:space="0" w:color="auto"/>
            </w:tcBorders>
          </w:tcPr>
          <w:p w14:paraId="6BD7C37D" w14:textId="77777777" w:rsidR="00DF6D0E" w:rsidRPr="00CB65F7" w:rsidRDefault="00DF6D0E" w:rsidP="0076397B">
            <w:pPr>
              <w:widowControl w:val="0"/>
              <w:tabs>
                <w:tab w:val="clear" w:pos="567"/>
                <w:tab w:val="clear" w:pos="1134"/>
                <w:tab w:val="clear" w:pos="1701"/>
                <w:tab w:val="clear" w:pos="2268"/>
              </w:tabs>
              <w:autoSpaceDE w:val="0"/>
              <w:autoSpaceDN w:val="0"/>
              <w:jc w:val="left"/>
              <w:rPr>
                <w:rFonts w:eastAsia="Calibri"/>
                <w:sz w:val="20"/>
                <w:szCs w:val="20"/>
                <w:lang w:val="en-US"/>
              </w:rPr>
            </w:pPr>
          </w:p>
        </w:tc>
        <w:tc>
          <w:tcPr>
            <w:tcW w:w="895" w:type="pct"/>
            <w:tcBorders>
              <w:bottom w:val="single" w:sz="4" w:space="0" w:color="auto"/>
            </w:tcBorders>
          </w:tcPr>
          <w:p w14:paraId="4F737790" w14:textId="77777777" w:rsidR="00DF6D0E" w:rsidRPr="00CB65F7" w:rsidRDefault="00DF6D0E" w:rsidP="0076397B">
            <w:pPr>
              <w:widowControl w:val="0"/>
              <w:tabs>
                <w:tab w:val="clear" w:pos="567"/>
                <w:tab w:val="clear" w:pos="1134"/>
                <w:tab w:val="clear" w:pos="1701"/>
                <w:tab w:val="clear" w:pos="2268"/>
              </w:tabs>
              <w:autoSpaceDE w:val="0"/>
              <w:autoSpaceDN w:val="0"/>
              <w:jc w:val="left"/>
              <w:rPr>
                <w:rFonts w:eastAsia="Calibri"/>
                <w:sz w:val="20"/>
                <w:szCs w:val="20"/>
                <w:lang w:val="en-US"/>
              </w:rPr>
            </w:pPr>
          </w:p>
        </w:tc>
        <w:tc>
          <w:tcPr>
            <w:tcW w:w="660" w:type="pct"/>
            <w:tcBorders>
              <w:bottom w:val="single" w:sz="4" w:space="0" w:color="auto"/>
            </w:tcBorders>
          </w:tcPr>
          <w:p w14:paraId="1BBEB18C" w14:textId="77777777" w:rsidR="00DF6D0E" w:rsidRPr="00CB65F7" w:rsidRDefault="00DF6D0E" w:rsidP="0076397B">
            <w:pPr>
              <w:widowControl w:val="0"/>
              <w:tabs>
                <w:tab w:val="clear" w:pos="567"/>
                <w:tab w:val="clear" w:pos="1134"/>
                <w:tab w:val="clear" w:pos="1701"/>
                <w:tab w:val="clear" w:pos="2268"/>
              </w:tabs>
              <w:autoSpaceDE w:val="0"/>
              <w:autoSpaceDN w:val="0"/>
              <w:jc w:val="left"/>
              <w:rPr>
                <w:rFonts w:eastAsia="Calibri"/>
                <w:sz w:val="20"/>
                <w:szCs w:val="20"/>
                <w:lang w:val="en-US"/>
              </w:rPr>
            </w:pPr>
          </w:p>
        </w:tc>
      </w:tr>
      <w:tr w:rsidR="00DF6D0E" w:rsidRPr="00CB65F7" w14:paraId="26C3955D" w14:textId="77777777" w:rsidTr="0076397B">
        <w:trPr>
          <w:trHeight w:val="250"/>
        </w:trPr>
        <w:tc>
          <w:tcPr>
            <w:tcW w:w="1915" w:type="pct"/>
            <w:tcBorders>
              <w:bottom w:val="nil"/>
            </w:tcBorders>
          </w:tcPr>
          <w:p w14:paraId="17507B41" w14:textId="77777777" w:rsidR="00DF6D0E" w:rsidRPr="00CB65F7" w:rsidRDefault="00DF6D0E" w:rsidP="0076397B">
            <w:pPr>
              <w:widowControl w:val="0"/>
              <w:tabs>
                <w:tab w:val="clear" w:pos="567"/>
                <w:tab w:val="clear" w:pos="1134"/>
                <w:tab w:val="clear" w:pos="1701"/>
                <w:tab w:val="clear" w:pos="2268"/>
              </w:tabs>
              <w:autoSpaceDE w:val="0"/>
              <w:autoSpaceDN w:val="0"/>
              <w:spacing w:before="25"/>
              <w:ind w:left="31"/>
              <w:jc w:val="left"/>
              <w:rPr>
                <w:rFonts w:eastAsia="Calibri"/>
                <w:b/>
                <w:sz w:val="20"/>
                <w:szCs w:val="20"/>
                <w:lang w:val="en-US"/>
              </w:rPr>
            </w:pPr>
            <w:r w:rsidRPr="00CB65F7">
              <w:rPr>
                <w:rFonts w:eastAsia="Calibri"/>
                <w:b/>
                <w:sz w:val="20"/>
                <w:szCs w:val="20"/>
                <w:lang w:val="en-US"/>
              </w:rPr>
              <w:t>Staff</w:t>
            </w:r>
            <w:r w:rsidRPr="00CB65F7">
              <w:rPr>
                <w:rFonts w:eastAsia="Calibri"/>
                <w:b/>
                <w:spacing w:val="4"/>
                <w:sz w:val="20"/>
                <w:szCs w:val="20"/>
                <w:lang w:val="en-US"/>
              </w:rPr>
              <w:t xml:space="preserve"> </w:t>
            </w:r>
            <w:r w:rsidRPr="00CB65F7">
              <w:rPr>
                <w:rFonts w:eastAsia="Calibri"/>
                <w:b/>
                <w:spacing w:val="-2"/>
                <w:sz w:val="20"/>
                <w:szCs w:val="20"/>
                <w:lang w:val="en-US"/>
              </w:rPr>
              <w:t>costs</w:t>
            </w:r>
          </w:p>
        </w:tc>
        <w:tc>
          <w:tcPr>
            <w:tcW w:w="741" w:type="pct"/>
            <w:tcBorders>
              <w:bottom w:val="nil"/>
            </w:tcBorders>
          </w:tcPr>
          <w:p w14:paraId="05951827" w14:textId="77777777" w:rsidR="00DF6D0E" w:rsidRPr="00CB65F7" w:rsidRDefault="00DF6D0E" w:rsidP="0076397B">
            <w:pPr>
              <w:widowControl w:val="0"/>
              <w:tabs>
                <w:tab w:val="clear" w:pos="567"/>
                <w:tab w:val="clear" w:pos="1134"/>
                <w:tab w:val="clear" w:pos="1701"/>
                <w:tab w:val="clear" w:pos="2268"/>
              </w:tabs>
              <w:autoSpaceDE w:val="0"/>
              <w:autoSpaceDN w:val="0"/>
              <w:spacing w:before="16"/>
              <w:jc w:val="right"/>
              <w:rPr>
                <w:rFonts w:eastAsia="Calibri"/>
                <w:sz w:val="20"/>
                <w:szCs w:val="20"/>
                <w:lang w:val="en-US"/>
              </w:rPr>
            </w:pPr>
          </w:p>
        </w:tc>
        <w:tc>
          <w:tcPr>
            <w:tcW w:w="789" w:type="pct"/>
            <w:tcBorders>
              <w:bottom w:val="nil"/>
            </w:tcBorders>
          </w:tcPr>
          <w:p w14:paraId="43CC31BC" w14:textId="77777777" w:rsidR="00DF6D0E" w:rsidRPr="00CB65F7" w:rsidRDefault="00DF6D0E" w:rsidP="0076397B">
            <w:pPr>
              <w:widowControl w:val="0"/>
              <w:tabs>
                <w:tab w:val="clear" w:pos="567"/>
                <w:tab w:val="clear" w:pos="1134"/>
                <w:tab w:val="clear" w:pos="1701"/>
                <w:tab w:val="clear" w:pos="2268"/>
              </w:tabs>
              <w:autoSpaceDE w:val="0"/>
              <w:autoSpaceDN w:val="0"/>
              <w:spacing w:before="16"/>
              <w:jc w:val="right"/>
              <w:rPr>
                <w:rFonts w:eastAsia="Calibri"/>
                <w:sz w:val="20"/>
                <w:szCs w:val="20"/>
                <w:lang w:val="en-US"/>
              </w:rPr>
            </w:pPr>
          </w:p>
        </w:tc>
        <w:tc>
          <w:tcPr>
            <w:tcW w:w="895" w:type="pct"/>
            <w:tcBorders>
              <w:bottom w:val="nil"/>
            </w:tcBorders>
          </w:tcPr>
          <w:p w14:paraId="0B9CE187" w14:textId="77777777" w:rsidR="00DF6D0E" w:rsidRPr="00CB65F7" w:rsidRDefault="00DF6D0E" w:rsidP="0076397B">
            <w:pPr>
              <w:widowControl w:val="0"/>
              <w:tabs>
                <w:tab w:val="clear" w:pos="567"/>
                <w:tab w:val="clear" w:pos="1134"/>
                <w:tab w:val="clear" w:pos="1701"/>
                <w:tab w:val="clear" w:pos="2268"/>
              </w:tabs>
              <w:autoSpaceDE w:val="0"/>
              <w:autoSpaceDN w:val="0"/>
              <w:spacing w:before="16"/>
              <w:jc w:val="right"/>
              <w:rPr>
                <w:rFonts w:eastAsia="Calibri"/>
                <w:sz w:val="20"/>
                <w:szCs w:val="20"/>
                <w:lang w:val="en-US"/>
              </w:rPr>
            </w:pPr>
          </w:p>
        </w:tc>
        <w:tc>
          <w:tcPr>
            <w:tcW w:w="660" w:type="pct"/>
            <w:tcBorders>
              <w:bottom w:val="nil"/>
            </w:tcBorders>
          </w:tcPr>
          <w:p w14:paraId="1C849E8F" w14:textId="77777777" w:rsidR="00DF6D0E" w:rsidRPr="00CB65F7" w:rsidRDefault="00DF6D0E" w:rsidP="0076397B">
            <w:pPr>
              <w:widowControl w:val="0"/>
              <w:tabs>
                <w:tab w:val="clear" w:pos="567"/>
                <w:tab w:val="clear" w:pos="1134"/>
                <w:tab w:val="clear" w:pos="1701"/>
                <w:tab w:val="clear" w:pos="2268"/>
              </w:tabs>
              <w:autoSpaceDE w:val="0"/>
              <w:autoSpaceDN w:val="0"/>
              <w:spacing w:before="16"/>
              <w:jc w:val="right"/>
              <w:rPr>
                <w:rFonts w:eastAsia="Calibri"/>
                <w:sz w:val="20"/>
                <w:szCs w:val="20"/>
                <w:lang w:val="en-US"/>
              </w:rPr>
            </w:pPr>
          </w:p>
        </w:tc>
      </w:tr>
      <w:tr w:rsidR="00DF6D0E" w:rsidRPr="00CB65F7" w14:paraId="54382245" w14:textId="77777777" w:rsidTr="0076397B">
        <w:trPr>
          <w:trHeight w:val="258"/>
        </w:trPr>
        <w:tc>
          <w:tcPr>
            <w:tcW w:w="1915" w:type="pct"/>
            <w:tcBorders>
              <w:top w:val="nil"/>
              <w:bottom w:val="nil"/>
            </w:tcBorders>
          </w:tcPr>
          <w:p w14:paraId="3845DA37" w14:textId="77777777" w:rsidR="00DF6D0E" w:rsidRPr="00CB65F7" w:rsidRDefault="00DF6D0E" w:rsidP="0076397B">
            <w:pPr>
              <w:widowControl w:val="0"/>
              <w:tabs>
                <w:tab w:val="clear" w:pos="567"/>
                <w:tab w:val="clear" w:pos="1134"/>
                <w:tab w:val="clear" w:pos="1701"/>
                <w:tab w:val="clear" w:pos="2268"/>
              </w:tabs>
              <w:autoSpaceDE w:val="0"/>
              <w:autoSpaceDN w:val="0"/>
              <w:spacing w:before="37"/>
              <w:ind w:left="28"/>
              <w:jc w:val="left"/>
              <w:rPr>
                <w:rFonts w:eastAsia="Calibri"/>
                <w:sz w:val="20"/>
                <w:szCs w:val="20"/>
                <w:lang w:val="en-US"/>
              </w:rPr>
            </w:pPr>
            <w:r w:rsidRPr="00CB65F7">
              <w:rPr>
                <w:rFonts w:eastAsia="Calibri"/>
                <w:spacing w:val="-2"/>
                <w:sz w:val="20"/>
                <w:szCs w:val="20"/>
                <w:lang w:val="en-US"/>
              </w:rPr>
              <w:t>Staff</w:t>
            </w:r>
          </w:p>
        </w:tc>
        <w:tc>
          <w:tcPr>
            <w:tcW w:w="741" w:type="pct"/>
            <w:tcBorders>
              <w:top w:val="nil"/>
              <w:bottom w:val="nil"/>
            </w:tcBorders>
          </w:tcPr>
          <w:p w14:paraId="6AD14A1E"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24</w:t>
            </w:r>
            <w:r w:rsidRPr="00CB65F7">
              <w:rPr>
                <w:rFonts w:eastAsia="Calibri"/>
                <w:spacing w:val="-6"/>
                <w:sz w:val="20"/>
                <w:szCs w:val="20"/>
                <w:lang w:val="en-US"/>
              </w:rPr>
              <w:t xml:space="preserve"> </w:t>
            </w:r>
            <w:r w:rsidRPr="00CB65F7">
              <w:rPr>
                <w:rFonts w:eastAsia="Calibri"/>
                <w:spacing w:val="-2"/>
                <w:sz w:val="20"/>
                <w:szCs w:val="20"/>
                <w:lang w:val="en-US"/>
              </w:rPr>
              <w:t>157.3</w:t>
            </w:r>
          </w:p>
        </w:tc>
        <w:tc>
          <w:tcPr>
            <w:tcW w:w="789" w:type="pct"/>
            <w:tcBorders>
              <w:top w:val="nil"/>
              <w:bottom w:val="nil"/>
            </w:tcBorders>
          </w:tcPr>
          <w:p w14:paraId="7A154E71"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25</w:t>
            </w:r>
            <w:r w:rsidRPr="00CB65F7">
              <w:rPr>
                <w:rFonts w:eastAsia="Calibri"/>
                <w:spacing w:val="-6"/>
                <w:sz w:val="20"/>
                <w:szCs w:val="20"/>
                <w:lang w:val="en-US"/>
              </w:rPr>
              <w:t xml:space="preserve"> </w:t>
            </w:r>
            <w:r w:rsidRPr="00CB65F7">
              <w:rPr>
                <w:rFonts w:eastAsia="Calibri"/>
                <w:spacing w:val="-2"/>
                <w:sz w:val="20"/>
                <w:szCs w:val="20"/>
                <w:lang w:val="en-US"/>
              </w:rPr>
              <w:t>864.7</w:t>
            </w:r>
          </w:p>
        </w:tc>
        <w:tc>
          <w:tcPr>
            <w:tcW w:w="895" w:type="pct"/>
            <w:tcBorders>
              <w:top w:val="nil"/>
              <w:bottom w:val="nil"/>
            </w:tcBorders>
          </w:tcPr>
          <w:p w14:paraId="1E6F3479"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25</w:t>
            </w:r>
            <w:r w:rsidRPr="00CB65F7">
              <w:rPr>
                <w:rFonts w:eastAsia="Calibri"/>
                <w:spacing w:val="-6"/>
                <w:sz w:val="20"/>
                <w:szCs w:val="20"/>
                <w:lang w:val="en-US"/>
              </w:rPr>
              <w:t xml:space="preserve"> </w:t>
            </w:r>
            <w:r w:rsidRPr="00CB65F7">
              <w:rPr>
                <w:rFonts w:eastAsia="Calibri"/>
                <w:spacing w:val="-2"/>
                <w:sz w:val="20"/>
                <w:szCs w:val="20"/>
                <w:lang w:val="en-US"/>
              </w:rPr>
              <w:t>864.7</w:t>
            </w:r>
          </w:p>
        </w:tc>
        <w:tc>
          <w:tcPr>
            <w:tcW w:w="660" w:type="pct"/>
            <w:tcBorders>
              <w:top w:val="nil"/>
              <w:bottom w:val="nil"/>
            </w:tcBorders>
          </w:tcPr>
          <w:p w14:paraId="2B3CBD55" w14:textId="2AEC7846"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27</w:t>
            </w:r>
            <w:r w:rsidRPr="00CB65F7">
              <w:rPr>
                <w:rFonts w:eastAsia="Calibri"/>
                <w:spacing w:val="-6"/>
                <w:sz w:val="20"/>
                <w:szCs w:val="20"/>
                <w:lang w:val="en-US"/>
              </w:rPr>
              <w:t xml:space="preserve"> </w:t>
            </w:r>
            <w:r w:rsidRPr="00CB65F7">
              <w:rPr>
                <w:rFonts w:eastAsia="Calibri"/>
                <w:spacing w:val="-2"/>
                <w:sz w:val="20"/>
                <w:szCs w:val="20"/>
                <w:lang w:val="en-US"/>
              </w:rPr>
              <w:t>915.2</w:t>
            </w:r>
          </w:p>
        </w:tc>
      </w:tr>
      <w:tr w:rsidR="00DF6D0E" w:rsidRPr="00CB65F7" w14:paraId="60D3CFFA" w14:textId="77777777" w:rsidTr="0076397B">
        <w:trPr>
          <w:trHeight w:val="229"/>
        </w:trPr>
        <w:tc>
          <w:tcPr>
            <w:tcW w:w="1915" w:type="pct"/>
            <w:tcBorders>
              <w:top w:val="nil"/>
              <w:bottom w:val="single" w:sz="4" w:space="0" w:color="auto"/>
            </w:tcBorders>
          </w:tcPr>
          <w:p w14:paraId="08879A58" w14:textId="77777777" w:rsidR="00DF6D0E" w:rsidRPr="00CB65F7" w:rsidRDefault="00DF6D0E" w:rsidP="0076397B">
            <w:pPr>
              <w:widowControl w:val="0"/>
              <w:tabs>
                <w:tab w:val="clear" w:pos="567"/>
                <w:tab w:val="clear" w:pos="1134"/>
                <w:tab w:val="clear" w:pos="1701"/>
                <w:tab w:val="clear" w:pos="2268"/>
              </w:tabs>
              <w:autoSpaceDE w:val="0"/>
              <w:autoSpaceDN w:val="0"/>
              <w:spacing w:before="33" w:line="176" w:lineRule="exact"/>
              <w:ind w:left="28"/>
              <w:jc w:val="left"/>
              <w:rPr>
                <w:rFonts w:eastAsia="Calibri"/>
                <w:sz w:val="20"/>
                <w:szCs w:val="20"/>
                <w:lang w:val="en-US"/>
              </w:rPr>
            </w:pPr>
            <w:r w:rsidRPr="00CB65F7">
              <w:rPr>
                <w:rFonts w:eastAsia="Calibri"/>
                <w:spacing w:val="-4"/>
                <w:sz w:val="20"/>
                <w:szCs w:val="20"/>
                <w:lang w:val="en-US"/>
              </w:rPr>
              <w:t>General</w:t>
            </w:r>
            <w:r w:rsidRPr="00CB65F7">
              <w:rPr>
                <w:rFonts w:eastAsia="Calibri"/>
                <w:spacing w:val="4"/>
                <w:sz w:val="20"/>
                <w:szCs w:val="20"/>
                <w:lang w:val="en-US"/>
              </w:rPr>
              <w:t xml:space="preserve"> </w:t>
            </w:r>
            <w:r w:rsidRPr="00CB65F7">
              <w:rPr>
                <w:rFonts w:eastAsia="Calibri"/>
                <w:spacing w:val="-4"/>
                <w:sz w:val="20"/>
                <w:szCs w:val="20"/>
                <w:lang w:val="en-US"/>
              </w:rPr>
              <w:t>temporary</w:t>
            </w:r>
            <w:r w:rsidRPr="00CB65F7">
              <w:rPr>
                <w:rFonts w:eastAsia="Calibri"/>
                <w:spacing w:val="6"/>
                <w:sz w:val="20"/>
                <w:szCs w:val="20"/>
                <w:lang w:val="en-US"/>
              </w:rPr>
              <w:t xml:space="preserve"> </w:t>
            </w:r>
            <w:r w:rsidRPr="00CB65F7">
              <w:rPr>
                <w:rFonts w:eastAsia="Calibri"/>
                <w:spacing w:val="-4"/>
                <w:sz w:val="20"/>
                <w:szCs w:val="20"/>
                <w:lang w:val="en-US"/>
              </w:rPr>
              <w:t>assistance</w:t>
            </w:r>
          </w:p>
        </w:tc>
        <w:tc>
          <w:tcPr>
            <w:tcW w:w="741" w:type="pct"/>
            <w:tcBorders>
              <w:top w:val="nil"/>
              <w:bottom w:val="single" w:sz="4" w:space="0" w:color="auto"/>
            </w:tcBorders>
          </w:tcPr>
          <w:p w14:paraId="5538DD50"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200.0</w:t>
            </w:r>
          </w:p>
        </w:tc>
        <w:tc>
          <w:tcPr>
            <w:tcW w:w="789" w:type="pct"/>
            <w:tcBorders>
              <w:top w:val="nil"/>
              <w:bottom w:val="single" w:sz="4" w:space="0" w:color="auto"/>
            </w:tcBorders>
          </w:tcPr>
          <w:p w14:paraId="018F1A83"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200.0</w:t>
            </w:r>
          </w:p>
        </w:tc>
        <w:tc>
          <w:tcPr>
            <w:tcW w:w="895" w:type="pct"/>
            <w:tcBorders>
              <w:top w:val="nil"/>
              <w:bottom w:val="single" w:sz="4" w:space="0" w:color="auto"/>
            </w:tcBorders>
          </w:tcPr>
          <w:p w14:paraId="69F8BBE6"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132.0</w:t>
            </w:r>
          </w:p>
        </w:tc>
        <w:tc>
          <w:tcPr>
            <w:tcW w:w="660" w:type="pct"/>
            <w:tcBorders>
              <w:top w:val="nil"/>
              <w:bottom w:val="single" w:sz="4" w:space="0" w:color="auto"/>
            </w:tcBorders>
          </w:tcPr>
          <w:p w14:paraId="064D5C1F"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200.0</w:t>
            </w:r>
          </w:p>
        </w:tc>
      </w:tr>
      <w:tr w:rsidR="00DF6D0E" w:rsidRPr="00CB65F7" w14:paraId="20B465E0" w14:textId="77777777" w:rsidTr="0076397B">
        <w:trPr>
          <w:trHeight w:val="212"/>
        </w:trPr>
        <w:tc>
          <w:tcPr>
            <w:tcW w:w="1915" w:type="pct"/>
            <w:tcBorders>
              <w:top w:val="single" w:sz="4" w:space="0" w:color="auto"/>
              <w:bottom w:val="single" w:sz="4" w:space="0" w:color="auto"/>
            </w:tcBorders>
          </w:tcPr>
          <w:p w14:paraId="38DE84EF" w14:textId="77777777" w:rsidR="00DF6D0E" w:rsidRPr="00CB65F7" w:rsidRDefault="00DF6D0E" w:rsidP="0076397B">
            <w:pPr>
              <w:widowControl w:val="0"/>
              <w:tabs>
                <w:tab w:val="clear" w:pos="567"/>
                <w:tab w:val="clear" w:pos="1134"/>
                <w:tab w:val="clear" w:pos="1701"/>
                <w:tab w:val="clear" w:pos="2268"/>
              </w:tabs>
              <w:autoSpaceDE w:val="0"/>
              <w:autoSpaceDN w:val="0"/>
              <w:spacing w:before="16" w:line="176" w:lineRule="exact"/>
              <w:ind w:left="31"/>
              <w:jc w:val="left"/>
              <w:rPr>
                <w:rFonts w:eastAsia="Calibri"/>
                <w:b/>
                <w:sz w:val="20"/>
                <w:szCs w:val="20"/>
                <w:lang w:val="en-US"/>
              </w:rPr>
            </w:pPr>
            <w:r w:rsidRPr="00CB65F7">
              <w:rPr>
                <w:rFonts w:eastAsia="Calibri"/>
                <w:b/>
                <w:spacing w:val="-2"/>
                <w:sz w:val="20"/>
                <w:szCs w:val="20"/>
                <w:lang w:val="en-US"/>
              </w:rPr>
              <w:tab/>
              <w:t>Subtotal</w:t>
            </w:r>
          </w:p>
        </w:tc>
        <w:tc>
          <w:tcPr>
            <w:tcW w:w="741" w:type="pct"/>
            <w:tcBorders>
              <w:top w:val="single" w:sz="4" w:space="0" w:color="auto"/>
              <w:bottom w:val="single" w:sz="4" w:space="0" w:color="auto"/>
            </w:tcBorders>
          </w:tcPr>
          <w:p w14:paraId="4B9E99DE"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24</w:t>
            </w:r>
            <w:r w:rsidRPr="00CB65F7">
              <w:rPr>
                <w:rFonts w:eastAsia="Calibri"/>
                <w:b/>
                <w:spacing w:val="-7"/>
                <w:w w:val="105"/>
                <w:sz w:val="20"/>
                <w:szCs w:val="20"/>
                <w:lang w:val="en-US"/>
              </w:rPr>
              <w:t xml:space="preserve"> </w:t>
            </w:r>
            <w:r w:rsidRPr="00CB65F7">
              <w:rPr>
                <w:rFonts w:eastAsia="Calibri"/>
                <w:b/>
                <w:spacing w:val="-2"/>
                <w:w w:val="105"/>
                <w:sz w:val="20"/>
                <w:szCs w:val="20"/>
                <w:lang w:val="en-US"/>
              </w:rPr>
              <w:t>357.3</w:t>
            </w:r>
          </w:p>
        </w:tc>
        <w:tc>
          <w:tcPr>
            <w:tcW w:w="789" w:type="pct"/>
            <w:tcBorders>
              <w:top w:val="single" w:sz="4" w:space="0" w:color="auto"/>
              <w:bottom w:val="single" w:sz="4" w:space="0" w:color="auto"/>
            </w:tcBorders>
          </w:tcPr>
          <w:p w14:paraId="1E81B9B5"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26</w:t>
            </w:r>
            <w:r w:rsidRPr="00CB65F7">
              <w:rPr>
                <w:rFonts w:eastAsia="Calibri"/>
                <w:b/>
                <w:spacing w:val="-7"/>
                <w:w w:val="105"/>
                <w:sz w:val="20"/>
                <w:szCs w:val="20"/>
                <w:lang w:val="en-US"/>
              </w:rPr>
              <w:t xml:space="preserve"> </w:t>
            </w:r>
            <w:r w:rsidRPr="00CB65F7">
              <w:rPr>
                <w:rFonts w:eastAsia="Calibri"/>
                <w:b/>
                <w:spacing w:val="-2"/>
                <w:w w:val="105"/>
                <w:sz w:val="20"/>
                <w:szCs w:val="20"/>
                <w:lang w:val="en-US"/>
              </w:rPr>
              <w:t>064.7</w:t>
            </w:r>
          </w:p>
        </w:tc>
        <w:tc>
          <w:tcPr>
            <w:tcW w:w="895" w:type="pct"/>
            <w:tcBorders>
              <w:top w:val="single" w:sz="4" w:space="0" w:color="auto"/>
              <w:bottom w:val="single" w:sz="4" w:space="0" w:color="auto"/>
            </w:tcBorders>
          </w:tcPr>
          <w:p w14:paraId="71BE2958"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25</w:t>
            </w:r>
            <w:r w:rsidRPr="00CB65F7">
              <w:rPr>
                <w:rFonts w:eastAsia="Calibri"/>
                <w:b/>
                <w:spacing w:val="-7"/>
                <w:w w:val="105"/>
                <w:sz w:val="20"/>
                <w:szCs w:val="20"/>
                <w:lang w:val="en-US"/>
              </w:rPr>
              <w:t xml:space="preserve"> </w:t>
            </w:r>
            <w:r w:rsidRPr="00CB65F7">
              <w:rPr>
                <w:rFonts w:eastAsia="Calibri"/>
                <w:b/>
                <w:spacing w:val="-2"/>
                <w:w w:val="105"/>
                <w:sz w:val="20"/>
                <w:szCs w:val="20"/>
                <w:lang w:val="en-US"/>
              </w:rPr>
              <w:t>996.7</w:t>
            </w:r>
          </w:p>
        </w:tc>
        <w:tc>
          <w:tcPr>
            <w:tcW w:w="660" w:type="pct"/>
            <w:tcBorders>
              <w:top w:val="single" w:sz="4" w:space="0" w:color="auto"/>
              <w:bottom w:val="single" w:sz="4" w:space="0" w:color="auto"/>
            </w:tcBorders>
          </w:tcPr>
          <w:p w14:paraId="274517F2" w14:textId="4CCED80A"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28 115.2</w:t>
            </w:r>
          </w:p>
        </w:tc>
      </w:tr>
      <w:tr w:rsidR="00DF6D0E" w:rsidRPr="00CB65F7" w14:paraId="5F677C51" w14:textId="77777777" w:rsidTr="0076397B">
        <w:trPr>
          <w:trHeight w:val="229"/>
        </w:trPr>
        <w:tc>
          <w:tcPr>
            <w:tcW w:w="1915" w:type="pct"/>
            <w:tcBorders>
              <w:top w:val="single" w:sz="4" w:space="0" w:color="auto"/>
              <w:bottom w:val="single" w:sz="4" w:space="0" w:color="auto"/>
            </w:tcBorders>
          </w:tcPr>
          <w:p w14:paraId="43B4F660" w14:textId="77777777" w:rsidR="00DF6D0E" w:rsidRPr="00CB65F7" w:rsidRDefault="00DF6D0E" w:rsidP="0076397B">
            <w:pPr>
              <w:widowControl w:val="0"/>
              <w:tabs>
                <w:tab w:val="clear" w:pos="567"/>
                <w:tab w:val="clear" w:pos="1134"/>
                <w:tab w:val="clear" w:pos="1701"/>
                <w:tab w:val="clear" w:pos="2268"/>
              </w:tabs>
              <w:autoSpaceDE w:val="0"/>
              <w:autoSpaceDN w:val="0"/>
              <w:spacing w:before="11"/>
              <w:ind w:left="31"/>
              <w:jc w:val="left"/>
              <w:rPr>
                <w:rFonts w:eastAsia="Calibri"/>
                <w:b/>
                <w:sz w:val="20"/>
                <w:szCs w:val="20"/>
                <w:lang w:val="en-US"/>
              </w:rPr>
            </w:pPr>
            <w:r w:rsidRPr="00CB65F7">
              <w:rPr>
                <w:rFonts w:eastAsia="Calibri"/>
                <w:b/>
                <w:spacing w:val="-2"/>
                <w:sz w:val="20"/>
                <w:szCs w:val="20"/>
                <w:lang w:val="en-US"/>
              </w:rPr>
              <w:t>Meetings</w:t>
            </w:r>
            <w:r w:rsidRPr="00CB65F7">
              <w:rPr>
                <w:rFonts w:eastAsia="Calibri"/>
                <w:b/>
                <w:spacing w:val="-3"/>
                <w:sz w:val="20"/>
                <w:szCs w:val="20"/>
                <w:lang w:val="en-US"/>
              </w:rPr>
              <w:t xml:space="preserve"> </w:t>
            </w:r>
            <w:r w:rsidRPr="00CB65F7">
              <w:rPr>
                <w:rFonts w:eastAsia="Calibri"/>
                <w:b/>
                <w:spacing w:val="-2"/>
                <w:sz w:val="20"/>
                <w:szCs w:val="20"/>
                <w:lang w:val="en-US"/>
              </w:rPr>
              <w:t>costs</w:t>
            </w:r>
          </w:p>
        </w:tc>
        <w:tc>
          <w:tcPr>
            <w:tcW w:w="741" w:type="pct"/>
            <w:tcBorders>
              <w:top w:val="single" w:sz="4" w:space="0" w:color="auto"/>
              <w:bottom w:val="single" w:sz="4" w:space="0" w:color="auto"/>
            </w:tcBorders>
          </w:tcPr>
          <w:p w14:paraId="105C9CF7"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p>
        </w:tc>
        <w:tc>
          <w:tcPr>
            <w:tcW w:w="789" w:type="pct"/>
            <w:tcBorders>
              <w:top w:val="single" w:sz="4" w:space="0" w:color="auto"/>
              <w:bottom w:val="single" w:sz="4" w:space="0" w:color="auto"/>
            </w:tcBorders>
          </w:tcPr>
          <w:p w14:paraId="4BFE6C46"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p>
        </w:tc>
        <w:tc>
          <w:tcPr>
            <w:tcW w:w="895" w:type="pct"/>
            <w:tcBorders>
              <w:top w:val="single" w:sz="4" w:space="0" w:color="auto"/>
              <w:bottom w:val="single" w:sz="4" w:space="0" w:color="auto"/>
            </w:tcBorders>
          </w:tcPr>
          <w:p w14:paraId="7A8C8A46"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p>
        </w:tc>
        <w:tc>
          <w:tcPr>
            <w:tcW w:w="660" w:type="pct"/>
            <w:tcBorders>
              <w:top w:val="single" w:sz="4" w:space="0" w:color="auto"/>
              <w:bottom w:val="single" w:sz="4" w:space="0" w:color="auto"/>
            </w:tcBorders>
          </w:tcPr>
          <w:p w14:paraId="7CA19F41"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p>
        </w:tc>
      </w:tr>
      <w:tr w:rsidR="00DF6D0E" w:rsidRPr="00CB65F7" w14:paraId="7F6FE27A" w14:textId="77777777" w:rsidTr="0076397B">
        <w:trPr>
          <w:trHeight w:val="249"/>
        </w:trPr>
        <w:tc>
          <w:tcPr>
            <w:tcW w:w="1915" w:type="pct"/>
            <w:tcBorders>
              <w:bottom w:val="nil"/>
            </w:tcBorders>
          </w:tcPr>
          <w:p w14:paraId="20192B6F" w14:textId="77777777" w:rsidR="00DF6D0E" w:rsidRPr="00CB65F7" w:rsidRDefault="00DF6D0E" w:rsidP="0076397B">
            <w:pPr>
              <w:widowControl w:val="0"/>
              <w:tabs>
                <w:tab w:val="clear" w:pos="567"/>
                <w:tab w:val="clear" w:pos="1134"/>
                <w:tab w:val="clear" w:pos="1701"/>
                <w:tab w:val="clear" w:pos="2268"/>
              </w:tabs>
              <w:autoSpaceDE w:val="0"/>
              <w:autoSpaceDN w:val="0"/>
              <w:spacing w:before="31"/>
              <w:ind w:left="28"/>
              <w:jc w:val="left"/>
              <w:rPr>
                <w:rFonts w:eastAsia="Calibri"/>
                <w:sz w:val="20"/>
                <w:szCs w:val="20"/>
                <w:lang w:val="en-US"/>
              </w:rPr>
            </w:pPr>
            <w:r w:rsidRPr="00CB65F7">
              <w:rPr>
                <w:rFonts w:eastAsia="Calibri"/>
                <w:spacing w:val="-4"/>
                <w:sz w:val="20"/>
                <w:szCs w:val="20"/>
                <w:lang w:val="en-US"/>
              </w:rPr>
              <w:t>Bureau</w:t>
            </w:r>
            <w:r w:rsidRPr="00CB65F7">
              <w:rPr>
                <w:rFonts w:eastAsia="Calibri"/>
                <w:spacing w:val="2"/>
                <w:sz w:val="20"/>
                <w:szCs w:val="20"/>
                <w:lang w:val="en-US"/>
              </w:rPr>
              <w:t xml:space="preserve"> </w:t>
            </w:r>
            <w:r w:rsidRPr="00CB65F7">
              <w:rPr>
                <w:rFonts w:eastAsia="Calibri"/>
                <w:spacing w:val="-2"/>
                <w:sz w:val="20"/>
                <w:szCs w:val="20"/>
                <w:lang w:val="en-US"/>
              </w:rPr>
              <w:t>meetings</w:t>
            </w:r>
          </w:p>
        </w:tc>
        <w:tc>
          <w:tcPr>
            <w:tcW w:w="741" w:type="pct"/>
            <w:tcBorders>
              <w:bottom w:val="nil"/>
            </w:tcBorders>
          </w:tcPr>
          <w:p w14:paraId="00A40C68"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278.9</w:t>
            </w:r>
          </w:p>
        </w:tc>
        <w:tc>
          <w:tcPr>
            <w:tcW w:w="789" w:type="pct"/>
            <w:tcBorders>
              <w:bottom w:val="nil"/>
            </w:tcBorders>
          </w:tcPr>
          <w:p w14:paraId="307CA568"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338.3</w:t>
            </w:r>
          </w:p>
        </w:tc>
        <w:tc>
          <w:tcPr>
            <w:tcW w:w="895" w:type="pct"/>
            <w:tcBorders>
              <w:bottom w:val="nil"/>
            </w:tcBorders>
          </w:tcPr>
          <w:p w14:paraId="38E26664"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278.90</w:t>
            </w:r>
          </w:p>
        </w:tc>
        <w:tc>
          <w:tcPr>
            <w:tcW w:w="660" w:type="pct"/>
            <w:tcBorders>
              <w:bottom w:val="nil"/>
            </w:tcBorders>
          </w:tcPr>
          <w:p w14:paraId="607EE6FA"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338.3</w:t>
            </w:r>
          </w:p>
        </w:tc>
      </w:tr>
      <w:tr w:rsidR="00DF6D0E" w:rsidRPr="00CB65F7" w14:paraId="26AA3282" w14:textId="77777777" w:rsidTr="0076397B">
        <w:trPr>
          <w:trHeight w:val="251"/>
        </w:trPr>
        <w:tc>
          <w:tcPr>
            <w:tcW w:w="1915" w:type="pct"/>
            <w:tcBorders>
              <w:top w:val="nil"/>
              <w:bottom w:val="nil"/>
            </w:tcBorders>
          </w:tcPr>
          <w:p w14:paraId="0250647A" w14:textId="77777777" w:rsidR="00DF6D0E" w:rsidRPr="00CB65F7" w:rsidRDefault="00DF6D0E" w:rsidP="0076397B">
            <w:pPr>
              <w:widowControl w:val="0"/>
              <w:tabs>
                <w:tab w:val="clear" w:pos="567"/>
                <w:tab w:val="clear" w:pos="1134"/>
                <w:tab w:val="clear" w:pos="1701"/>
                <w:tab w:val="clear" w:pos="2268"/>
              </w:tabs>
              <w:autoSpaceDE w:val="0"/>
              <w:autoSpaceDN w:val="0"/>
              <w:spacing w:before="31"/>
              <w:ind w:left="28"/>
              <w:jc w:val="left"/>
              <w:rPr>
                <w:rFonts w:eastAsia="Calibri"/>
                <w:sz w:val="20"/>
                <w:szCs w:val="20"/>
                <w:lang w:val="en-US"/>
              </w:rPr>
            </w:pPr>
            <w:r w:rsidRPr="00CB65F7">
              <w:rPr>
                <w:rFonts w:eastAsia="Calibri"/>
                <w:spacing w:val="-2"/>
                <w:sz w:val="20"/>
                <w:szCs w:val="20"/>
                <w:lang w:val="en-US"/>
              </w:rPr>
              <w:t>Expert</w:t>
            </w:r>
            <w:r w:rsidRPr="00CB65F7">
              <w:rPr>
                <w:rFonts w:eastAsia="Calibri"/>
                <w:spacing w:val="-5"/>
                <w:sz w:val="20"/>
                <w:szCs w:val="20"/>
                <w:lang w:val="en-US"/>
              </w:rPr>
              <w:t xml:space="preserve"> </w:t>
            </w:r>
            <w:r w:rsidRPr="00CB65F7">
              <w:rPr>
                <w:rFonts w:eastAsia="Calibri"/>
                <w:spacing w:val="-2"/>
                <w:sz w:val="20"/>
                <w:szCs w:val="20"/>
                <w:lang w:val="en-US"/>
              </w:rPr>
              <w:t>meetings</w:t>
            </w:r>
          </w:p>
        </w:tc>
        <w:tc>
          <w:tcPr>
            <w:tcW w:w="741" w:type="pct"/>
            <w:tcBorders>
              <w:top w:val="nil"/>
              <w:bottom w:val="nil"/>
            </w:tcBorders>
          </w:tcPr>
          <w:p w14:paraId="612B3D10"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480.0</w:t>
            </w:r>
          </w:p>
        </w:tc>
        <w:tc>
          <w:tcPr>
            <w:tcW w:w="789" w:type="pct"/>
            <w:tcBorders>
              <w:top w:val="nil"/>
              <w:bottom w:val="nil"/>
            </w:tcBorders>
          </w:tcPr>
          <w:p w14:paraId="52D2771D"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480.0</w:t>
            </w:r>
          </w:p>
        </w:tc>
        <w:tc>
          <w:tcPr>
            <w:tcW w:w="895" w:type="pct"/>
            <w:tcBorders>
              <w:top w:val="nil"/>
              <w:bottom w:val="nil"/>
            </w:tcBorders>
          </w:tcPr>
          <w:p w14:paraId="6F307E61"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320.0</w:t>
            </w:r>
          </w:p>
        </w:tc>
        <w:tc>
          <w:tcPr>
            <w:tcW w:w="660" w:type="pct"/>
            <w:tcBorders>
              <w:top w:val="nil"/>
              <w:bottom w:val="nil"/>
            </w:tcBorders>
          </w:tcPr>
          <w:p w14:paraId="326D5031"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480.0</w:t>
            </w:r>
          </w:p>
        </w:tc>
      </w:tr>
      <w:tr w:rsidR="00DF6D0E" w:rsidRPr="00CB65F7" w14:paraId="739D120F" w14:textId="77777777" w:rsidTr="0076397B">
        <w:trPr>
          <w:trHeight w:val="229"/>
        </w:trPr>
        <w:tc>
          <w:tcPr>
            <w:tcW w:w="1915" w:type="pct"/>
            <w:tcBorders>
              <w:top w:val="nil"/>
            </w:tcBorders>
          </w:tcPr>
          <w:p w14:paraId="6A605C5F" w14:textId="77777777" w:rsidR="00DF6D0E" w:rsidRPr="00CB65F7" w:rsidRDefault="00DF6D0E" w:rsidP="0076397B">
            <w:pPr>
              <w:widowControl w:val="0"/>
              <w:tabs>
                <w:tab w:val="clear" w:pos="567"/>
                <w:tab w:val="clear" w:pos="1134"/>
                <w:tab w:val="clear" w:pos="1701"/>
                <w:tab w:val="clear" w:pos="2268"/>
              </w:tabs>
              <w:autoSpaceDE w:val="0"/>
              <w:autoSpaceDN w:val="0"/>
              <w:spacing w:before="33" w:line="176" w:lineRule="exact"/>
              <w:ind w:left="28"/>
              <w:jc w:val="left"/>
              <w:rPr>
                <w:rFonts w:eastAsia="Calibri"/>
                <w:sz w:val="20"/>
                <w:szCs w:val="20"/>
                <w:lang w:val="en-US"/>
              </w:rPr>
            </w:pPr>
            <w:r w:rsidRPr="00CB65F7">
              <w:rPr>
                <w:rFonts w:eastAsia="Calibri"/>
                <w:spacing w:val="-4"/>
                <w:sz w:val="20"/>
                <w:szCs w:val="20"/>
                <w:lang w:val="en-US"/>
              </w:rPr>
              <w:t>Meetings</w:t>
            </w:r>
            <w:r w:rsidRPr="00CB65F7">
              <w:rPr>
                <w:rFonts w:eastAsia="Calibri"/>
                <w:spacing w:val="-2"/>
                <w:sz w:val="20"/>
                <w:szCs w:val="20"/>
                <w:lang w:val="en-US"/>
              </w:rPr>
              <w:t xml:space="preserve"> </w:t>
            </w:r>
            <w:r w:rsidRPr="00CB65F7">
              <w:rPr>
                <w:rFonts w:eastAsia="Calibri"/>
                <w:spacing w:val="-4"/>
                <w:sz w:val="20"/>
                <w:szCs w:val="20"/>
                <w:lang w:val="en-US"/>
              </w:rPr>
              <w:t>of</w:t>
            </w:r>
            <w:r w:rsidRPr="00CB65F7">
              <w:rPr>
                <w:rFonts w:eastAsia="Calibri"/>
                <w:spacing w:val="-2"/>
                <w:sz w:val="20"/>
                <w:szCs w:val="20"/>
                <w:lang w:val="en-US"/>
              </w:rPr>
              <w:t xml:space="preserve"> </w:t>
            </w:r>
            <w:r w:rsidRPr="00CB65F7">
              <w:rPr>
                <w:rFonts w:eastAsia="Calibri"/>
                <w:spacing w:val="-4"/>
                <w:sz w:val="20"/>
                <w:szCs w:val="20"/>
                <w:lang w:val="en-US"/>
              </w:rPr>
              <w:t>intergovernmental</w:t>
            </w:r>
            <w:r w:rsidRPr="00CB65F7">
              <w:rPr>
                <w:rFonts w:eastAsia="Calibri"/>
                <w:spacing w:val="-2"/>
                <w:sz w:val="20"/>
                <w:szCs w:val="20"/>
                <w:lang w:val="en-US"/>
              </w:rPr>
              <w:t xml:space="preserve"> </w:t>
            </w:r>
            <w:r w:rsidRPr="00CB65F7">
              <w:rPr>
                <w:rFonts w:eastAsia="Calibri"/>
                <w:spacing w:val="-4"/>
                <w:sz w:val="20"/>
                <w:szCs w:val="20"/>
                <w:lang w:val="en-US"/>
              </w:rPr>
              <w:t>bodies</w:t>
            </w:r>
          </w:p>
        </w:tc>
        <w:tc>
          <w:tcPr>
            <w:tcW w:w="741" w:type="pct"/>
            <w:tcBorders>
              <w:top w:val="nil"/>
            </w:tcBorders>
          </w:tcPr>
          <w:p w14:paraId="0DC49CBB"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5</w:t>
            </w:r>
            <w:r w:rsidRPr="00CB65F7">
              <w:rPr>
                <w:rFonts w:eastAsia="Calibri"/>
                <w:spacing w:val="-6"/>
                <w:sz w:val="20"/>
                <w:szCs w:val="20"/>
                <w:lang w:val="en-US"/>
              </w:rPr>
              <w:t xml:space="preserve"> </w:t>
            </w:r>
            <w:r w:rsidRPr="00CB65F7">
              <w:rPr>
                <w:rFonts w:eastAsia="Calibri"/>
                <w:spacing w:val="-2"/>
                <w:sz w:val="20"/>
                <w:szCs w:val="20"/>
                <w:lang w:val="en-US"/>
              </w:rPr>
              <w:t>584.6</w:t>
            </w:r>
          </w:p>
        </w:tc>
        <w:tc>
          <w:tcPr>
            <w:tcW w:w="789" w:type="pct"/>
            <w:tcBorders>
              <w:top w:val="nil"/>
            </w:tcBorders>
          </w:tcPr>
          <w:p w14:paraId="4ABD5AD8"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5</w:t>
            </w:r>
            <w:r w:rsidRPr="00CB65F7">
              <w:rPr>
                <w:rFonts w:eastAsia="Calibri"/>
                <w:spacing w:val="-6"/>
                <w:sz w:val="20"/>
                <w:szCs w:val="20"/>
                <w:lang w:val="en-US"/>
              </w:rPr>
              <w:t xml:space="preserve"> </w:t>
            </w:r>
            <w:r w:rsidRPr="00CB65F7">
              <w:rPr>
                <w:rFonts w:eastAsia="Calibri"/>
                <w:spacing w:val="-2"/>
                <w:sz w:val="20"/>
                <w:szCs w:val="20"/>
                <w:lang w:val="en-US"/>
              </w:rPr>
              <w:t>131.5</w:t>
            </w:r>
          </w:p>
        </w:tc>
        <w:tc>
          <w:tcPr>
            <w:tcW w:w="895" w:type="pct"/>
            <w:tcBorders>
              <w:top w:val="nil"/>
            </w:tcBorders>
          </w:tcPr>
          <w:p w14:paraId="5D52F10D"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4</w:t>
            </w:r>
            <w:r w:rsidRPr="00CB65F7">
              <w:rPr>
                <w:rFonts w:eastAsia="Calibri"/>
                <w:spacing w:val="-6"/>
                <w:sz w:val="20"/>
                <w:szCs w:val="20"/>
                <w:lang w:val="en-US"/>
              </w:rPr>
              <w:t xml:space="preserve"> </w:t>
            </w:r>
            <w:r w:rsidRPr="00CB65F7">
              <w:rPr>
                <w:rFonts w:eastAsia="Calibri"/>
                <w:spacing w:val="-2"/>
                <w:sz w:val="20"/>
                <w:szCs w:val="20"/>
                <w:lang w:val="en-US"/>
              </w:rPr>
              <w:t>933.7</w:t>
            </w:r>
          </w:p>
        </w:tc>
        <w:tc>
          <w:tcPr>
            <w:tcW w:w="660" w:type="pct"/>
            <w:tcBorders>
              <w:top w:val="nil"/>
            </w:tcBorders>
          </w:tcPr>
          <w:p w14:paraId="51F65EBB"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5</w:t>
            </w:r>
            <w:r w:rsidRPr="00CB65F7">
              <w:rPr>
                <w:rFonts w:eastAsia="Calibri"/>
                <w:spacing w:val="-6"/>
                <w:sz w:val="20"/>
                <w:szCs w:val="20"/>
                <w:lang w:val="en-US"/>
              </w:rPr>
              <w:t xml:space="preserve"> </w:t>
            </w:r>
            <w:r w:rsidRPr="00CB65F7">
              <w:rPr>
                <w:rFonts w:eastAsia="Calibri"/>
                <w:spacing w:val="-2"/>
                <w:sz w:val="20"/>
                <w:szCs w:val="20"/>
                <w:lang w:val="en-US"/>
              </w:rPr>
              <w:t>179.2</w:t>
            </w:r>
          </w:p>
        </w:tc>
      </w:tr>
      <w:tr w:rsidR="00DF6D0E" w:rsidRPr="00CB65F7" w14:paraId="3C9650AC" w14:textId="77777777" w:rsidTr="0076397B">
        <w:trPr>
          <w:trHeight w:val="211"/>
        </w:trPr>
        <w:tc>
          <w:tcPr>
            <w:tcW w:w="1915" w:type="pct"/>
          </w:tcPr>
          <w:p w14:paraId="6BCAB964" w14:textId="77777777" w:rsidR="00DF6D0E" w:rsidRPr="00CB65F7" w:rsidRDefault="00DF6D0E" w:rsidP="0076397B">
            <w:pPr>
              <w:widowControl w:val="0"/>
              <w:tabs>
                <w:tab w:val="clear" w:pos="567"/>
                <w:tab w:val="clear" w:pos="1134"/>
                <w:tab w:val="clear" w:pos="1701"/>
                <w:tab w:val="clear" w:pos="2268"/>
              </w:tabs>
              <w:autoSpaceDE w:val="0"/>
              <w:autoSpaceDN w:val="0"/>
              <w:spacing w:before="16" w:line="176" w:lineRule="exact"/>
              <w:ind w:left="31"/>
              <w:jc w:val="left"/>
              <w:rPr>
                <w:rFonts w:eastAsia="Calibri"/>
                <w:b/>
                <w:sz w:val="20"/>
                <w:szCs w:val="20"/>
                <w:lang w:val="en-US"/>
              </w:rPr>
            </w:pPr>
            <w:r w:rsidRPr="00CB65F7">
              <w:rPr>
                <w:rFonts w:eastAsia="Calibri"/>
                <w:b/>
                <w:spacing w:val="-2"/>
                <w:sz w:val="20"/>
                <w:szCs w:val="20"/>
                <w:lang w:val="en-US"/>
              </w:rPr>
              <w:tab/>
              <w:t>Subtotal</w:t>
            </w:r>
          </w:p>
        </w:tc>
        <w:tc>
          <w:tcPr>
            <w:tcW w:w="741" w:type="pct"/>
          </w:tcPr>
          <w:p w14:paraId="5B37198D"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w w:val="105"/>
                <w:sz w:val="20"/>
                <w:szCs w:val="20"/>
                <w:lang w:val="en-US"/>
              </w:rPr>
              <w:t>6</w:t>
            </w:r>
            <w:r w:rsidRPr="00CB65F7">
              <w:rPr>
                <w:rFonts w:eastAsia="Calibri"/>
                <w:b/>
                <w:spacing w:val="-9"/>
                <w:w w:val="105"/>
                <w:sz w:val="20"/>
                <w:szCs w:val="20"/>
                <w:lang w:val="en-US"/>
              </w:rPr>
              <w:t xml:space="preserve"> </w:t>
            </w:r>
            <w:r w:rsidRPr="00CB65F7">
              <w:rPr>
                <w:rFonts w:eastAsia="Calibri"/>
                <w:b/>
                <w:spacing w:val="-2"/>
                <w:w w:val="105"/>
                <w:sz w:val="20"/>
                <w:szCs w:val="20"/>
                <w:lang w:val="en-US"/>
              </w:rPr>
              <w:t>343.5</w:t>
            </w:r>
          </w:p>
        </w:tc>
        <w:tc>
          <w:tcPr>
            <w:tcW w:w="789" w:type="pct"/>
          </w:tcPr>
          <w:p w14:paraId="6BDC2989"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w w:val="105"/>
                <w:sz w:val="20"/>
                <w:szCs w:val="20"/>
                <w:lang w:val="en-US"/>
              </w:rPr>
              <w:t>5</w:t>
            </w:r>
            <w:r w:rsidRPr="00CB65F7">
              <w:rPr>
                <w:rFonts w:eastAsia="Calibri"/>
                <w:b/>
                <w:spacing w:val="-9"/>
                <w:w w:val="105"/>
                <w:sz w:val="20"/>
                <w:szCs w:val="20"/>
                <w:lang w:val="en-US"/>
              </w:rPr>
              <w:t xml:space="preserve"> </w:t>
            </w:r>
            <w:r w:rsidRPr="00CB65F7">
              <w:rPr>
                <w:rFonts w:eastAsia="Calibri"/>
                <w:b/>
                <w:spacing w:val="-2"/>
                <w:w w:val="105"/>
                <w:sz w:val="20"/>
                <w:szCs w:val="20"/>
                <w:lang w:val="en-US"/>
              </w:rPr>
              <w:t>949.8</w:t>
            </w:r>
          </w:p>
        </w:tc>
        <w:tc>
          <w:tcPr>
            <w:tcW w:w="895" w:type="pct"/>
          </w:tcPr>
          <w:p w14:paraId="78325B83"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w w:val="105"/>
                <w:sz w:val="20"/>
                <w:szCs w:val="20"/>
                <w:lang w:val="en-US"/>
              </w:rPr>
              <w:t>5</w:t>
            </w:r>
            <w:r w:rsidRPr="00CB65F7">
              <w:rPr>
                <w:rFonts w:eastAsia="Calibri"/>
                <w:b/>
                <w:spacing w:val="-9"/>
                <w:w w:val="105"/>
                <w:sz w:val="20"/>
                <w:szCs w:val="20"/>
                <w:lang w:val="en-US"/>
              </w:rPr>
              <w:t xml:space="preserve"> </w:t>
            </w:r>
            <w:r w:rsidRPr="00CB65F7">
              <w:rPr>
                <w:rFonts w:eastAsia="Calibri"/>
                <w:b/>
                <w:spacing w:val="-2"/>
                <w:w w:val="105"/>
                <w:sz w:val="20"/>
                <w:szCs w:val="20"/>
                <w:lang w:val="en-US"/>
              </w:rPr>
              <w:t>532.6</w:t>
            </w:r>
          </w:p>
        </w:tc>
        <w:tc>
          <w:tcPr>
            <w:tcW w:w="660" w:type="pct"/>
          </w:tcPr>
          <w:p w14:paraId="3EED9C69"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w w:val="105"/>
                <w:sz w:val="20"/>
                <w:szCs w:val="20"/>
                <w:lang w:val="en-US"/>
              </w:rPr>
              <w:t>5</w:t>
            </w:r>
            <w:r w:rsidRPr="00CB65F7">
              <w:rPr>
                <w:rFonts w:eastAsia="Calibri"/>
                <w:b/>
                <w:spacing w:val="-9"/>
                <w:w w:val="105"/>
                <w:sz w:val="20"/>
                <w:szCs w:val="20"/>
                <w:lang w:val="en-US"/>
              </w:rPr>
              <w:t xml:space="preserve"> </w:t>
            </w:r>
            <w:r w:rsidRPr="00CB65F7">
              <w:rPr>
                <w:rFonts w:eastAsia="Calibri"/>
                <w:b/>
                <w:spacing w:val="-2"/>
                <w:w w:val="105"/>
                <w:sz w:val="20"/>
                <w:szCs w:val="20"/>
                <w:lang w:val="en-US"/>
              </w:rPr>
              <w:t>997.5</w:t>
            </w:r>
          </w:p>
        </w:tc>
      </w:tr>
      <w:tr w:rsidR="00DF6D0E" w:rsidRPr="00CB65F7" w14:paraId="717E1238" w14:textId="77777777" w:rsidTr="0076397B">
        <w:trPr>
          <w:trHeight w:val="229"/>
        </w:trPr>
        <w:tc>
          <w:tcPr>
            <w:tcW w:w="1915" w:type="pct"/>
          </w:tcPr>
          <w:p w14:paraId="6DA198DE" w14:textId="77777777" w:rsidR="00DF6D0E" w:rsidRPr="00CB65F7" w:rsidRDefault="00DF6D0E" w:rsidP="0076397B">
            <w:pPr>
              <w:widowControl w:val="0"/>
              <w:tabs>
                <w:tab w:val="clear" w:pos="567"/>
                <w:tab w:val="clear" w:pos="1134"/>
                <w:tab w:val="clear" w:pos="1701"/>
                <w:tab w:val="clear" w:pos="2268"/>
              </w:tabs>
              <w:autoSpaceDE w:val="0"/>
              <w:autoSpaceDN w:val="0"/>
              <w:spacing w:before="11"/>
              <w:ind w:left="31"/>
              <w:jc w:val="left"/>
              <w:rPr>
                <w:rFonts w:eastAsia="Calibri"/>
                <w:b/>
                <w:sz w:val="20"/>
                <w:szCs w:val="20"/>
                <w:lang w:val="en-US"/>
              </w:rPr>
            </w:pPr>
            <w:r w:rsidRPr="00CB65F7">
              <w:rPr>
                <w:rFonts w:eastAsia="Calibri"/>
                <w:b/>
                <w:spacing w:val="-2"/>
                <w:sz w:val="20"/>
                <w:szCs w:val="20"/>
                <w:lang w:val="en-US"/>
              </w:rPr>
              <w:t>Operational</w:t>
            </w:r>
            <w:r w:rsidRPr="00CB65F7">
              <w:rPr>
                <w:rFonts w:eastAsia="Calibri"/>
                <w:b/>
                <w:spacing w:val="10"/>
                <w:sz w:val="20"/>
                <w:szCs w:val="20"/>
                <w:lang w:val="en-US"/>
              </w:rPr>
              <w:t xml:space="preserve"> </w:t>
            </w:r>
            <w:r w:rsidRPr="00CB65F7">
              <w:rPr>
                <w:rFonts w:eastAsia="Calibri"/>
                <w:b/>
                <w:spacing w:val="-2"/>
                <w:sz w:val="20"/>
                <w:szCs w:val="20"/>
                <w:lang w:val="en-US"/>
              </w:rPr>
              <w:t>costs</w:t>
            </w:r>
          </w:p>
        </w:tc>
        <w:tc>
          <w:tcPr>
            <w:tcW w:w="741" w:type="pct"/>
          </w:tcPr>
          <w:p w14:paraId="6B727A4D"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p>
        </w:tc>
        <w:tc>
          <w:tcPr>
            <w:tcW w:w="789" w:type="pct"/>
          </w:tcPr>
          <w:p w14:paraId="21CACD57"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p>
        </w:tc>
        <w:tc>
          <w:tcPr>
            <w:tcW w:w="895" w:type="pct"/>
          </w:tcPr>
          <w:p w14:paraId="7C3455B3"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p>
        </w:tc>
        <w:tc>
          <w:tcPr>
            <w:tcW w:w="660" w:type="pct"/>
          </w:tcPr>
          <w:p w14:paraId="7EC89EB9"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p>
        </w:tc>
      </w:tr>
      <w:tr w:rsidR="00DF6D0E" w:rsidRPr="00CB65F7" w14:paraId="68F96897" w14:textId="77777777" w:rsidTr="0076397B">
        <w:trPr>
          <w:trHeight w:val="249"/>
        </w:trPr>
        <w:tc>
          <w:tcPr>
            <w:tcW w:w="1915" w:type="pct"/>
            <w:tcBorders>
              <w:bottom w:val="nil"/>
            </w:tcBorders>
          </w:tcPr>
          <w:p w14:paraId="0C8DE7A8" w14:textId="77777777" w:rsidR="00DF6D0E" w:rsidRPr="00CB65F7" w:rsidRDefault="00DF6D0E" w:rsidP="0076397B">
            <w:pPr>
              <w:widowControl w:val="0"/>
              <w:tabs>
                <w:tab w:val="clear" w:pos="567"/>
                <w:tab w:val="clear" w:pos="1134"/>
                <w:tab w:val="clear" w:pos="1701"/>
                <w:tab w:val="clear" w:pos="2268"/>
              </w:tabs>
              <w:autoSpaceDE w:val="0"/>
              <w:autoSpaceDN w:val="0"/>
              <w:spacing w:before="31"/>
              <w:ind w:left="28"/>
              <w:jc w:val="left"/>
              <w:rPr>
                <w:rFonts w:eastAsia="Calibri"/>
                <w:sz w:val="20"/>
                <w:szCs w:val="20"/>
                <w:lang w:val="en-US"/>
              </w:rPr>
            </w:pPr>
            <w:r w:rsidRPr="00CB65F7">
              <w:rPr>
                <w:rFonts w:eastAsia="Calibri"/>
                <w:spacing w:val="-2"/>
                <w:sz w:val="20"/>
                <w:szCs w:val="20"/>
                <w:lang w:val="en-US"/>
              </w:rPr>
              <w:t>Consultants</w:t>
            </w:r>
          </w:p>
        </w:tc>
        <w:tc>
          <w:tcPr>
            <w:tcW w:w="741" w:type="pct"/>
            <w:tcBorders>
              <w:bottom w:val="nil"/>
            </w:tcBorders>
          </w:tcPr>
          <w:p w14:paraId="3AFCCE81"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100.0</w:t>
            </w:r>
          </w:p>
        </w:tc>
        <w:tc>
          <w:tcPr>
            <w:tcW w:w="789" w:type="pct"/>
            <w:tcBorders>
              <w:bottom w:val="nil"/>
            </w:tcBorders>
          </w:tcPr>
          <w:p w14:paraId="0F8B06BB"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150.0</w:t>
            </w:r>
          </w:p>
        </w:tc>
        <w:tc>
          <w:tcPr>
            <w:tcW w:w="895" w:type="pct"/>
            <w:tcBorders>
              <w:bottom w:val="nil"/>
            </w:tcBorders>
          </w:tcPr>
          <w:p w14:paraId="638DDB92"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100.0</w:t>
            </w:r>
          </w:p>
        </w:tc>
        <w:tc>
          <w:tcPr>
            <w:tcW w:w="660" w:type="pct"/>
            <w:tcBorders>
              <w:bottom w:val="nil"/>
            </w:tcBorders>
          </w:tcPr>
          <w:p w14:paraId="542D4D40"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150.0</w:t>
            </w:r>
          </w:p>
        </w:tc>
      </w:tr>
      <w:tr w:rsidR="00DF6D0E" w:rsidRPr="00CB65F7" w14:paraId="66B51CE7" w14:textId="77777777" w:rsidTr="0076397B">
        <w:trPr>
          <w:trHeight w:val="249"/>
        </w:trPr>
        <w:tc>
          <w:tcPr>
            <w:tcW w:w="1915" w:type="pct"/>
            <w:tcBorders>
              <w:top w:val="nil"/>
            </w:tcBorders>
          </w:tcPr>
          <w:p w14:paraId="432E489D" w14:textId="77777777" w:rsidR="00DF6D0E" w:rsidRPr="00CB65F7" w:rsidRDefault="00DF6D0E" w:rsidP="0076397B">
            <w:pPr>
              <w:widowControl w:val="0"/>
              <w:tabs>
                <w:tab w:val="clear" w:pos="567"/>
                <w:tab w:val="clear" w:pos="1134"/>
                <w:tab w:val="clear" w:pos="1701"/>
                <w:tab w:val="clear" w:pos="2268"/>
              </w:tabs>
              <w:autoSpaceDE w:val="0"/>
              <w:autoSpaceDN w:val="0"/>
              <w:spacing w:before="31"/>
              <w:ind w:left="28"/>
              <w:jc w:val="left"/>
              <w:rPr>
                <w:rFonts w:eastAsia="Calibri"/>
                <w:sz w:val="20"/>
                <w:szCs w:val="20"/>
                <w:lang w:val="en-US"/>
              </w:rPr>
            </w:pPr>
            <w:r w:rsidRPr="00CB65F7">
              <w:rPr>
                <w:rFonts w:eastAsia="Calibri"/>
                <w:spacing w:val="-2"/>
                <w:sz w:val="20"/>
                <w:szCs w:val="20"/>
                <w:lang w:val="en-US"/>
              </w:rPr>
              <w:t>Structural</w:t>
            </w:r>
            <w:r w:rsidRPr="00CB65F7">
              <w:rPr>
                <w:rFonts w:eastAsia="Calibri"/>
                <w:spacing w:val="2"/>
                <w:sz w:val="20"/>
                <w:szCs w:val="20"/>
                <w:lang w:val="en-US"/>
              </w:rPr>
              <w:t xml:space="preserve"> </w:t>
            </w:r>
            <w:r w:rsidRPr="00CB65F7">
              <w:rPr>
                <w:rFonts w:eastAsia="Calibri"/>
                <w:spacing w:val="-2"/>
                <w:sz w:val="20"/>
                <w:szCs w:val="20"/>
                <w:lang w:val="en-US"/>
              </w:rPr>
              <w:t>review</w:t>
            </w:r>
          </w:p>
        </w:tc>
        <w:tc>
          <w:tcPr>
            <w:tcW w:w="741" w:type="pct"/>
            <w:tcBorders>
              <w:top w:val="nil"/>
            </w:tcBorders>
          </w:tcPr>
          <w:p w14:paraId="61A48E1E"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250.0</w:t>
            </w:r>
          </w:p>
        </w:tc>
        <w:tc>
          <w:tcPr>
            <w:tcW w:w="789" w:type="pct"/>
            <w:tcBorders>
              <w:top w:val="nil"/>
            </w:tcBorders>
          </w:tcPr>
          <w:p w14:paraId="00ED0200"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250.0</w:t>
            </w:r>
          </w:p>
        </w:tc>
        <w:tc>
          <w:tcPr>
            <w:tcW w:w="895" w:type="pct"/>
            <w:tcBorders>
              <w:top w:val="nil"/>
            </w:tcBorders>
          </w:tcPr>
          <w:p w14:paraId="1F725919"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5"/>
                <w:sz w:val="20"/>
                <w:szCs w:val="20"/>
                <w:lang w:val="en-US"/>
              </w:rPr>
              <w:t>0.0</w:t>
            </w:r>
          </w:p>
        </w:tc>
        <w:tc>
          <w:tcPr>
            <w:tcW w:w="660" w:type="pct"/>
            <w:tcBorders>
              <w:top w:val="nil"/>
            </w:tcBorders>
          </w:tcPr>
          <w:p w14:paraId="00D0D62D"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250.0</w:t>
            </w:r>
          </w:p>
        </w:tc>
      </w:tr>
      <w:tr w:rsidR="00DF6D0E" w:rsidRPr="00CB65F7" w14:paraId="7A78BFFD" w14:textId="77777777" w:rsidTr="0076397B">
        <w:trPr>
          <w:trHeight w:val="249"/>
        </w:trPr>
        <w:tc>
          <w:tcPr>
            <w:tcW w:w="1915" w:type="pct"/>
          </w:tcPr>
          <w:p w14:paraId="4D22B3FB" w14:textId="77777777" w:rsidR="00DF6D0E" w:rsidRPr="00CB65F7" w:rsidRDefault="00DF6D0E" w:rsidP="0076397B">
            <w:pPr>
              <w:widowControl w:val="0"/>
              <w:tabs>
                <w:tab w:val="clear" w:pos="567"/>
                <w:tab w:val="clear" w:pos="1134"/>
                <w:tab w:val="clear" w:pos="1701"/>
                <w:tab w:val="clear" w:pos="2268"/>
              </w:tabs>
              <w:autoSpaceDE w:val="0"/>
              <w:autoSpaceDN w:val="0"/>
              <w:spacing w:before="31"/>
              <w:ind w:left="28"/>
              <w:jc w:val="left"/>
              <w:rPr>
                <w:rFonts w:eastAsia="Calibri"/>
                <w:sz w:val="20"/>
                <w:szCs w:val="20"/>
                <w:lang w:val="en-US"/>
              </w:rPr>
            </w:pPr>
            <w:r w:rsidRPr="00CB65F7">
              <w:rPr>
                <w:rFonts w:eastAsia="Calibri"/>
                <w:sz w:val="20"/>
                <w:szCs w:val="20"/>
                <w:lang w:val="en-US"/>
              </w:rPr>
              <w:t>Official</w:t>
            </w:r>
            <w:r w:rsidRPr="00CB65F7">
              <w:rPr>
                <w:rFonts w:eastAsia="Calibri"/>
                <w:spacing w:val="-9"/>
                <w:sz w:val="20"/>
                <w:szCs w:val="20"/>
                <w:lang w:val="en-US"/>
              </w:rPr>
              <w:t xml:space="preserve"> </w:t>
            </w:r>
            <w:r w:rsidRPr="00CB65F7">
              <w:rPr>
                <w:rFonts w:eastAsia="Calibri"/>
                <w:spacing w:val="-2"/>
                <w:sz w:val="20"/>
                <w:szCs w:val="20"/>
                <w:lang w:val="en-US"/>
              </w:rPr>
              <w:t>travel</w:t>
            </w:r>
          </w:p>
        </w:tc>
        <w:tc>
          <w:tcPr>
            <w:tcW w:w="741" w:type="pct"/>
          </w:tcPr>
          <w:p w14:paraId="475F7AA7"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640.0</w:t>
            </w:r>
          </w:p>
        </w:tc>
        <w:tc>
          <w:tcPr>
            <w:tcW w:w="789" w:type="pct"/>
          </w:tcPr>
          <w:p w14:paraId="34F123AC"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900.0</w:t>
            </w:r>
          </w:p>
        </w:tc>
        <w:tc>
          <w:tcPr>
            <w:tcW w:w="895" w:type="pct"/>
          </w:tcPr>
          <w:p w14:paraId="21F25082"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600.0</w:t>
            </w:r>
          </w:p>
        </w:tc>
        <w:tc>
          <w:tcPr>
            <w:tcW w:w="660" w:type="pct"/>
          </w:tcPr>
          <w:p w14:paraId="68074897"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900.0</w:t>
            </w:r>
          </w:p>
        </w:tc>
      </w:tr>
      <w:tr w:rsidR="00DF6D0E" w:rsidRPr="00CB65F7" w14:paraId="079ABF44" w14:textId="77777777" w:rsidTr="0076397B">
        <w:trPr>
          <w:trHeight w:val="249"/>
        </w:trPr>
        <w:tc>
          <w:tcPr>
            <w:tcW w:w="1915" w:type="pct"/>
          </w:tcPr>
          <w:p w14:paraId="056A45C6" w14:textId="77777777" w:rsidR="00DF6D0E" w:rsidRPr="00CB65F7" w:rsidRDefault="00DF6D0E" w:rsidP="0076397B">
            <w:pPr>
              <w:widowControl w:val="0"/>
              <w:tabs>
                <w:tab w:val="clear" w:pos="567"/>
                <w:tab w:val="clear" w:pos="1134"/>
                <w:tab w:val="clear" w:pos="1701"/>
                <w:tab w:val="clear" w:pos="2268"/>
              </w:tabs>
              <w:autoSpaceDE w:val="0"/>
              <w:autoSpaceDN w:val="0"/>
              <w:spacing w:before="31"/>
              <w:ind w:left="28"/>
              <w:jc w:val="left"/>
              <w:rPr>
                <w:rFonts w:eastAsia="Calibri"/>
                <w:sz w:val="20"/>
                <w:szCs w:val="20"/>
                <w:lang w:val="en-US"/>
              </w:rPr>
            </w:pPr>
            <w:r w:rsidRPr="00CB65F7">
              <w:rPr>
                <w:rFonts w:eastAsia="Calibri"/>
                <w:sz w:val="20"/>
                <w:szCs w:val="20"/>
                <w:lang w:val="en-US"/>
              </w:rPr>
              <w:t>Rent</w:t>
            </w:r>
            <w:r w:rsidRPr="00CB65F7">
              <w:rPr>
                <w:rFonts w:eastAsia="Calibri"/>
                <w:spacing w:val="-6"/>
                <w:sz w:val="20"/>
                <w:szCs w:val="20"/>
                <w:lang w:val="en-US"/>
              </w:rPr>
              <w:t xml:space="preserve"> </w:t>
            </w:r>
            <w:r w:rsidRPr="00CB65F7">
              <w:rPr>
                <w:rFonts w:eastAsia="Calibri"/>
                <w:sz w:val="20"/>
                <w:szCs w:val="20"/>
                <w:lang w:val="en-US"/>
              </w:rPr>
              <w:t>and</w:t>
            </w:r>
            <w:r w:rsidRPr="00CB65F7">
              <w:rPr>
                <w:rFonts w:eastAsia="Calibri"/>
                <w:spacing w:val="-7"/>
                <w:sz w:val="20"/>
                <w:szCs w:val="20"/>
                <w:lang w:val="en-US"/>
              </w:rPr>
              <w:t xml:space="preserve"> </w:t>
            </w:r>
            <w:r w:rsidRPr="00CB65F7">
              <w:rPr>
                <w:rFonts w:eastAsia="Calibri"/>
                <w:sz w:val="20"/>
                <w:szCs w:val="20"/>
                <w:lang w:val="en-US"/>
              </w:rPr>
              <w:t>associated</w:t>
            </w:r>
            <w:r w:rsidRPr="00CB65F7">
              <w:rPr>
                <w:rFonts w:eastAsia="Calibri"/>
                <w:spacing w:val="-7"/>
                <w:sz w:val="20"/>
                <w:szCs w:val="20"/>
                <w:lang w:val="en-US"/>
              </w:rPr>
              <w:t xml:space="preserve"> </w:t>
            </w:r>
            <w:r w:rsidRPr="00CB65F7">
              <w:rPr>
                <w:rFonts w:eastAsia="Calibri"/>
                <w:spacing w:val="-4"/>
                <w:sz w:val="20"/>
                <w:szCs w:val="20"/>
                <w:lang w:val="en-US"/>
              </w:rPr>
              <w:t>costs</w:t>
            </w:r>
          </w:p>
        </w:tc>
        <w:tc>
          <w:tcPr>
            <w:tcW w:w="741" w:type="pct"/>
          </w:tcPr>
          <w:p w14:paraId="59036FF4"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2</w:t>
            </w:r>
            <w:r w:rsidRPr="00CB65F7">
              <w:rPr>
                <w:rFonts w:eastAsia="Calibri"/>
                <w:spacing w:val="-6"/>
                <w:sz w:val="20"/>
                <w:szCs w:val="20"/>
                <w:lang w:val="en-US"/>
              </w:rPr>
              <w:t xml:space="preserve"> </w:t>
            </w:r>
            <w:r w:rsidRPr="00CB65F7">
              <w:rPr>
                <w:rFonts w:eastAsia="Calibri"/>
                <w:spacing w:val="-2"/>
                <w:sz w:val="20"/>
                <w:szCs w:val="20"/>
                <w:lang w:val="en-US"/>
              </w:rPr>
              <w:t>918.7</w:t>
            </w:r>
          </w:p>
        </w:tc>
        <w:tc>
          <w:tcPr>
            <w:tcW w:w="789" w:type="pct"/>
          </w:tcPr>
          <w:p w14:paraId="73EAD83A"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2</w:t>
            </w:r>
            <w:r w:rsidRPr="00CB65F7">
              <w:rPr>
                <w:rFonts w:eastAsia="Calibri"/>
                <w:spacing w:val="-6"/>
                <w:sz w:val="20"/>
                <w:szCs w:val="20"/>
                <w:lang w:val="en-US"/>
              </w:rPr>
              <w:t xml:space="preserve"> </w:t>
            </w:r>
            <w:r w:rsidRPr="00CB65F7">
              <w:rPr>
                <w:rFonts w:eastAsia="Calibri"/>
                <w:spacing w:val="-2"/>
                <w:sz w:val="20"/>
                <w:szCs w:val="20"/>
                <w:lang w:val="en-US"/>
              </w:rPr>
              <w:t>939.2</w:t>
            </w:r>
          </w:p>
        </w:tc>
        <w:tc>
          <w:tcPr>
            <w:tcW w:w="895" w:type="pct"/>
          </w:tcPr>
          <w:p w14:paraId="13761B30"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2</w:t>
            </w:r>
            <w:r w:rsidRPr="00CB65F7">
              <w:rPr>
                <w:rFonts w:eastAsia="Calibri"/>
                <w:spacing w:val="-6"/>
                <w:sz w:val="20"/>
                <w:szCs w:val="20"/>
                <w:lang w:val="en-US"/>
              </w:rPr>
              <w:t xml:space="preserve"> </w:t>
            </w:r>
            <w:r w:rsidRPr="00CB65F7">
              <w:rPr>
                <w:rFonts w:eastAsia="Calibri"/>
                <w:spacing w:val="-2"/>
                <w:sz w:val="20"/>
                <w:szCs w:val="20"/>
                <w:lang w:val="en-US"/>
              </w:rPr>
              <w:t>939.2</w:t>
            </w:r>
          </w:p>
        </w:tc>
        <w:tc>
          <w:tcPr>
            <w:tcW w:w="660" w:type="pct"/>
          </w:tcPr>
          <w:p w14:paraId="34FDCC7E"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2</w:t>
            </w:r>
            <w:r w:rsidRPr="00CB65F7">
              <w:rPr>
                <w:rFonts w:eastAsia="Calibri"/>
                <w:spacing w:val="-6"/>
                <w:sz w:val="20"/>
                <w:szCs w:val="20"/>
                <w:lang w:val="en-US"/>
              </w:rPr>
              <w:t xml:space="preserve"> </w:t>
            </w:r>
            <w:r w:rsidRPr="00CB65F7">
              <w:rPr>
                <w:rFonts w:eastAsia="Calibri"/>
                <w:spacing w:val="-2"/>
                <w:sz w:val="20"/>
                <w:szCs w:val="20"/>
                <w:lang w:val="en-US"/>
              </w:rPr>
              <w:t>939.2</w:t>
            </w:r>
          </w:p>
        </w:tc>
      </w:tr>
      <w:tr w:rsidR="00DF6D0E" w:rsidRPr="00CB65F7" w14:paraId="185AB462" w14:textId="77777777" w:rsidTr="0076397B">
        <w:trPr>
          <w:trHeight w:val="249"/>
        </w:trPr>
        <w:tc>
          <w:tcPr>
            <w:tcW w:w="1915" w:type="pct"/>
          </w:tcPr>
          <w:p w14:paraId="56A83DBD" w14:textId="77777777" w:rsidR="00DF6D0E" w:rsidRPr="00CB65F7" w:rsidRDefault="00DF6D0E" w:rsidP="0076397B">
            <w:pPr>
              <w:widowControl w:val="0"/>
              <w:tabs>
                <w:tab w:val="clear" w:pos="567"/>
                <w:tab w:val="clear" w:pos="1134"/>
                <w:tab w:val="clear" w:pos="1701"/>
                <w:tab w:val="clear" w:pos="2268"/>
              </w:tabs>
              <w:autoSpaceDE w:val="0"/>
              <w:autoSpaceDN w:val="0"/>
              <w:spacing w:before="31"/>
              <w:ind w:left="28"/>
              <w:jc w:val="left"/>
              <w:rPr>
                <w:rFonts w:eastAsia="Calibri"/>
                <w:sz w:val="20"/>
                <w:szCs w:val="20"/>
                <w:lang w:val="en-US"/>
              </w:rPr>
            </w:pPr>
            <w:r w:rsidRPr="00CB65F7">
              <w:rPr>
                <w:rFonts w:eastAsia="Calibri"/>
                <w:spacing w:val="-2"/>
                <w:sz w:val="20"/>
                <w:szCs w:val="20"/>
                <w:lang w:val="en-US"/>
              </w:rPr>
              <w:t>Training</w:t>
            </w:r>
          </w:p>
        </w:tc>
        <w:tc>
          <w:tcPr>
            <w:tcW w:w="741" w:type="pct"/>
          </w:tcPr>
          <w:p w14:paraId="0F5551AE"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4"/>
                <w:sz w:val="20"/>
                <w:szCs w:val="20"/>
                <w:lang w:val="en-US"/>
              </w:rPr>
              <w:t>10.0</w:t>
            </w:r>
          </w:p>
        </w:tc>
        <w:tc>
          <w:tcPr>
            <w:tcW w:w="789" w:type="pct"/>
          </w:tcPr>
          <w:p w14:paraId="572B47C4"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4"/>
                <w:sz w:val="20"/>
                <w:szCs w:val="20"/>
                <w:lang w:val="en-US"/>
              </w:rPr>
              <w:t>10.0</w:t>
            </w:r>
          </w:p>
        </w:tc>
        <w:tc>
          <w:tcPr>
            <w:tcW w:w="895" w:type="pct"/>
          </w:tcPr>
          <w:p w14:paraId="326D15F3"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4"/>
                <w:sz w:val="20"/>
                <w:szCs w:val="20"/>
                <w:lang w:val="en-US"/>
              </w:rPr>
              <w:t>10.0</w:t>
            </w:r>
          </w:p>
        </w:tc>
        <w:tc>
          <w:tcPr>
            <w:tcW w:w="660" w:type="pct"/>
          </w:tcPr>
          <w:p w14:paraId="1DEFECC3"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4"/>
                <w:sz w:val="20"/>
                <w:szCs w:val="20"/>
                <w:lang w:val="en-US"/>
              </w:rPr>
              <w:t>10.0</w:t>
            </w:r>
          </w:p>
        </w:tc>
      </w:tr>
      <w:tr w:rsidR="00DF6D0E" w:rsidRPr="00CB65F7" w14:paraId="2229C182" w14:textId="77777777" w:rsidTr="0076397B">
        <w:trPr>
          <w:trHeight w:val="249"/>
        </w:trPr>
        <w:tc>
          <w:tcPr>
            <w:tcW w:w="1915" w:type="pct"/>
          </w:tcPr>
          <w:p w14:paraId="6AC6C846" w14:textId="77777777" w:rsidR="00DF6D0E" w:rsidRPr="00CB65F7" w:rsidRDefault="00DF6D0E" w:rsidP="0076397B">
            <w:pPr>
              <w:widowControl w:val="0"/>
              <w:tabs>
                <w:tab w:val="clear" w:pos="567"/>
                <w:tab w:val="clear" w:pos="1134"/>
                <w:tab w:val="clear" w:pos="1701"/>
                <w:tab w:val="clear" w:pos="2268"/>
              </w:tabs>
              <w:autoSpaceDE w:val="0"/>
              <w:autoSpaceDN w:val="0"/>
              <w:spacing w:before="31"/>
              <w:ind w:left="28"/>
              <w:jc w:val="left"/>
              <w:rPr>
                <w:rFonts w:eastAsia="Calibri"/>
                <w:sz w:val="20"/>
                <w:szCs w:val="20"/>
                <w:lang w:val="en-US"/>
              </w:rPr>
            </w:pPr>
            <w:r w:rsidRPr="00CB65F7">
              <w:rPr>
                <w:rFonts w:eastAsia="Calibri"/>
                <w:spacing w:val="-5"/>
                <w:sz w:val="20"/>
                <w:szCs w:val="20"/>
                <w:lang w:val="en-US"/>
              </w:rPr>
              <w:t>Information</w:t>
            </w:r>
            <w:r w:rsidRPr="00CB65F7">
              <w:rPr>
                <w:rFonts w:eastAsia="Calibri"/>
                <w:spacing w:val="9"/>
                <w:sz w:val="20"/>
                <w:szCs w:val="20"/>
                <w:lang w:val="en-US"/>
              </w:rPr>
              <w:t xml:space="preserve"> </w:t>
            </w:r>
            <w:r w:rsidRPr="00CB65F7">
              <w:rPr>
                <w:rFonts w:eastAsia="Calibri"/>
                <w:spacing w:val="-2"/>
                <w:sz w:val="20"/>
                <w:szCs w:val="20"/>
                <w:lang w:val="en-US"/>
              </w:rPr>
              <w:t>technology</w:t>
            </w:r>
          </w:p>
        </w:tc>
        <w:tc>
          <w:tcPr>
            <w:tcW w:w="741" w:type="pct"/>
          </w:tcPr>
          <w:p w14:paraId="66FE19DE"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130.0</w:t>
            </w:r>
          </w:p>
        </w:tc>
        <w:tc>
          <w:tcPr>
            <w:tcW w:w="789" w:type="pct"/>
          </w:tcPr>
          <w:p w14:paraId="3D333DFA"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130.0</w:t>
            </w:r>
          </w:p>
        </w:tc>
        <w:tc>
          <w:tcPr>
            <w:tcW w:w="895" w:type="pct"/>
          </w:tcPr>
          <w:p w14:paraId="71DD81F9"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4"/>
                <w:sz w:val="20"/>
                <w:szCs w:val="20"/>
                <w:lang w:val="en-US"/>
              </w:rPr>
              <w:t>50.0</w:t>
            </w:r>
          </w:p>
        </w:tc>
        <w:tc>
          <w:tcPr>
            <w:tcW w:w="660" w:type="pct"/>
          </w:tcPr>
          <w:p w14:paraId="59D02BB6"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130.0</w:t>
            </w:r>
          </w:p>
        </w:tc>
      </w:tr>
      <w:tr w:rsidR="00DF6D0E" w:rsidRPr="00CB65F7" w14:paraId="371B234C" w14:textId="77777777" w:rsidTr="0076397B">
        <w:trPr>
          <w:trHeight w:val="249"/>
        </w:trPr>
        <w:tc>
          <w:tcPr>
            <w:tcW w:w="1915" w:type="pct"/>
          </w:tcPr>
          <w:p w14:paraId="36F14A48" w14:textId="77777777" w:rsidR="00DF6D0E" w:rsidRPr="00CB65F7" w:rsidRDefault="00DF6D0E" w:rsidP="0076397B">
            <w:pPr>
              <w:widowControl w:val="0"/>
              <w:tabs>
                <w:tab w:val="clear" w:pos="567"/>
                <w:tab w:val="clear" w:pos="1134"/>
                <w:tab w:val="clear" w:pos="1701"/>
                <w:tab w:val="clear" w:pos="2268"/>
              </w:tabs>
              <w:autoSpaceDE w:val="0"/>
              <w:autoSpaceDN w:val="0"/>
              <w:spacing w:before="31"/>
              <w:ind w:left="28"/>
              <w:jc w:val="left"/>
              <w:rPr>
                <w:rFonts w:eastAsia="Calibri"/>
                <w:sz w:val="20"/>
                <w:szCs w:val="20"/>
                <w:lang w:val="en-US"/>
              </w:rPr>
            </w:pPr>
            <w:r w:rsidRPr="00CB65F7">
              <w:rPr>
                <w:rFonts w:eastAsia="Calibri"/>
                <w:spacing w:val="-4"/>
                <w:sz w:val="20"/>
                <w:szCs w:val="20"/>
                <w:lang w:val="en-US"/>
              </w:rPr>
              <w:t>General</w:t>
            </w:r>
            <w:r w:rsidRPr="00CB65F7">
              <w:rPr>
                <w:rFonts w:eastAsia="Calibri"/>
                <w:spacing w:val="3"/>
                <w:sz w:val="20"/>
                <w:szCs w:val="20"/>
                <w:lang w:val="en-US"/>
              </w:rPr>
              <w:t xml:space="preserve"> </w:t>
            </w:r>
            <w:r w:rsidRPr="00CB65F7">
              <w:rPr>
                <w:rFonts w:eastAsia="Calibri"/>
                <w:spacing w:val="-4"/>
                <w:sz w:val="20"/>
                <w:szCs w:val="20"/>
                <w:lang w:val="en-US"/>
              </w:rPr>
              <w:t>operating</w:t>
            </w:r>
            <w:r w:rsidRPr="00CB65F7">
              <w:rPr>
                <w:rFonts w:eastAsia="Calibri"/>
                <w:spacing w:val="3"/>
                <w:sz w:val="20"/>
                <w:szCs w:val="20"/>
                <w:lang w:val="en-US"/>
              </w:rPr>
              <w:t xml:space="preserve"> </w:t>
            </w:r>
            <w:r w:rsidRPr="00CB65F7">
              <w:rPr>
                <w:rFonts w:eastAsia="Calibri"/>
                <w:spacing w:val="-4"/>
                <w:sz w:val="20"/>
                <w:szCs w:val="20"/>
                <w:lang w:val="en-US"/>
              </w:rPr>
              <w:t>expenses</w:t>
            </w:r>
          </w:p>
        </w:tc>
        <w:tc>
          <w:tcPr>
            <w:tcW w:w="741" w:type="pct"/>
          </w:tcPr>
          <w:p w14:paraId="61BB6C85"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1</w:t>
            </w:r>
            <w:r w:rsidRPr="00CB65F7">
              <w:rPr>
                <w:rFonts w:eastAsia="Calibri"/>
                <w:spacing w:val="-6"/>
                <w:sz w:val="20"/>
                <w:szCs w:val="20"/>
                <w:lang w:val="en-US"/>
              </w:rPr>
              <w:t xml:space="preserve"> </w:t>
            </w:r>
            <w:r w:rsidRPr="00CB65F7">
              <w:rPr>
                <w:rFonts w:eastAsia="Calibri"/>
                <w:spacing w:val="-2"/>
                <w:sz w:val="20"/>
                <w:szCs w:val="20"/>
                <w:lang w:val="en-US"/>
              </w:rPr>
              <w:t>453.2</w:t>
            </w:r>
          </w:p>
        </w:tc>
        <w:tc>
          <w:tcPr>
            <w:tcW w:w="789" w:type="pct"/>
          </w:tcPr>
          <w:p w14:paraId="6E3F0547"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1</w:t>
            </w:r>
            <w:r w:rsidRPr="00CB65F7">
              <w:rPr>
                <w:rFonts w:eastAsia="Calibri"/>
                <w:spacing w:val="-6"/>
                <w:sz w:val="20"/>
                <w:szCs w:val="20"/>
                <w:lang w:val="en-US"/>
              </w:rPr>
              <w:t xml:space="preserve"> </w:t>
            </w:r>
            <w:r w:rsidRPr="00CB65F7">
              <w:rPr>
                <w:rFonts w:eastAsia="Calibri"/>
                <w:spacing w:val="-2"/>
                <w:sz w:val="20"/>
                <w:szCs w:val="20"/>
                <w:lang w:val="en-US"/>
              </w:rPr>
              <w:t>453.2</w:t>
            </w:r>
          </w:p>
        </w:tc>
        <w:tc>
          <w:tcPr>
            <w:tcW w:w="895" w:type="pct"/>
          </w:tcPr>
          <w:p w14:paraId="02BA6244"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1</w:t>
            </w:r>
            <w:r w:rsidRPr="00CB65F7">
              <w:rPr>
                <w:rFonts w:eastAsia="Calibri"/>
                <w:spacing w:val="-6"/>
                <w:sz w:val="20"/>
                <w:szCs w:val="20"/>
                <w:lang w:val="en-US"/>
              </w:rPr>
              <w:t xml:space="preserve"> </w:t>
            </w:r>
            <w:r w:rsidRPr="00CB65F7">
              <w:rPr>
                <w:rFonts w:eastAsia="Calibri"/>
                <w:spacing w:val="-2"/>
                <w:sz w:val="20"/>
                <w:szCs w:val="20"/>
                <w:lang w:val="en-US"/>
              </w:rPr>
              <w:t>452.0</w:t>
            </w:r>
          </w:p>
        </w:tc>
        <w:tc>
          <w:tcPr>
            <w:tcW w:w="660" w:type="pct"/>
          </w:tcPr>
          <w:p w14:paraId="43588CB7"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1</w:t>
            </w:r>
            <w:r w:rsidRPr="00CB65F7">
              <w:rPr>
                <w:rFonts w:eastAsia="Calibri"/>
                <w:spacing w:val="-6"/>
                <w:sz w:val="20"/>
                <w:szCs w:val="20"/>
                <w:lang w:val="en-US"/>
              </w:rPr>
              <w:t xml:space="preserve"> </w:t>
            </w:r>
            <w:r w:rsidRPr="00CB65F7">
              <w:rPr>
                <w:rFonts w:eastAsia="Calibri"/>
                <w:spacing w:val="-2"/>
                <w:sz w:val="20"/>
                <w:szCs w:val="20"/>
                <w:lang w:val="en-US"/>
              </w:rPr>
              <w:t>453.2</w:t>
            </w:r>
          </w:p>
        </w:tc>
      </w:tr>
      <w:tr w:rsidR="00DF6D0E" w:rsidRPr="00CB65F7" w14:paraId="58A600B0" w14:textId="77777777" w:rsidTr="0076397B">
        <w:trPr>
          <w:trHeight w:val="251"/>
        </w:trPr>
        <w:tc>
          <w:tcPr>
            <w:tcW w:w="1915" w:type="pct"/>
            <w:tcBorders>
              <w:bottom w:val="nil"/>
            </w:tcBorders>
          </w:tcPr>
          <w:p w14:paraId="2725EAC9" w14:textId="77777777" w:rsidR="00DF6D0E" w:rsidRPr="00CB65F7" w:rsidRDefault="00DF6D0E" w:rsidP="0076397B">
            <w:pPr>
              <w:widowControl w:val="0"/>
              <w:tabs>
                <w:tab w:val="clear" w:pos="567"/>
                <w:tab w:val="clear" w:pos="1134"/>
                <w:tab w:val="clear" w:pos="1701"/>
                <w:tab w:val="clear" w:pos="2268"/>
              </w:tabs>
              <w:autoSpaceDE w:val="0"/>
              <w:autoSpaceDN w:val="0"/>
              <w:spacing w:before="31"/>
              <w:ind w:left="28"/>
              <w:jc w:val="left"/>
              <w:rPr>
                <w:rFonts w:eastAsia="Calibri"/>
                <w:sz w:val="20"/>
                <w:szCs w:val="20"/>
                <w:lang w:val="en-US"/>
              </w:rPr>
            </w:pPr>
            <w:r w:rsidRPr="00CB65F7">
              <w:rPr>
                <w:rFonts w:eastAsia="Calibri"/>
                <w:sz w:val="20"/>
                <w:szCs w:val="20"/>
                <w:lang w:val="en-US"/>
              </w:rPr>
              <w:t>Public</w:t>
            </w:r>
            <w:r w:rsidRPr="00CB65F7">
              <w:rPr>
                <w:rFonts w:eastAsia="Calibri"/>
                <w:spacing w:val="-3"/>
                <w:sz w:val="20"/>
                <w:szCs w:val="20"/>
                <w:lang w:val="en-US"/>
              </w:rPr>
              <w:t xml:space="preserve"> </w:t>
            </w:r>
            <w:r w:rsidRPr="00CB65F7">
              <w:rPr>
                <w:rFonts w:eastAsia="Calibri"/>
                <w:sz w:val="20"/>
                <w:szCs w:val="20"/>
                <w:lang w:val="en-US"/>
              </w:rPr>
              <w:t>awareness</w:t>
            </w:r>
            <w:r w:rsidRPr="00CB65F7">
              <w:rPr>
                <w:rFonts w:eastAsia="Calibri"/>
                <w:spacing w:val="-3"/>
                <w:sz w:val="20"/>
                <w:szCs w:val="20"/>
                <w:lang w:val="en-US"/>
              </w:rPr>
              <w:t xml:space="preserve"> </w:t>
            </w:r>
            <w:r w:rsidRPr="00CB65F7">
              <w:rPr>
                <w:rFonts w:eastAsia="Calibri"/>
                <w:spacing w:val="-2"/>
                <w:sz w:val="20"/>
                <w:szCs w:val="20"/>
                <w:lang w:val="en-US"/>
              </w:rPr>
              <w:t>material</w:t>
            </w:r>
          </w:p>
        </w:tc>
        <w:tc>
          <w:tcPr>
            <w:tcW w:w="741" w:type="pct"/>
            <w:tcBorders>
              <w:bottom w:val="nil"/>
            </w:tcBorders>
          </w:tcPr>
          <w:p w14:paraId="74ACE221"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100.0</w:t>
            </w:r>
          </w:p>
        </w:tc>
        <w:tc>
          <w:tcPr>
            <w:tcW w:w="789" w:type="pct"/>
            <w:tcBorders>
              <w:bottom w:val="nil"/>
            </w:tcBorders>
          </w:tcPr>
          <w:p w14:paraId="276C0646"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150.0</w:t>
            </w:r>
          </w:p>
        </w:tc>
        <w:tc>
          <w:tcPr>
            <w:tcW w:w="895" w:type="pct"/>
            <w:tcBorders>
              <w:bottom w:val="nil"/>
            </w:tcBorders>
          </w:tcPr>
          <w:p w14:paraId="76396FB0"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100.0</w:t>
            </w:r>
          </w:p>
        </w:tc>
        <w:tc>
          <w:tcPr>
            <w:tcW w:w="660" w:type="pct"/>
            <w:tcBorders>
              <w:bottom w:val="nil"/>
            </w:tcBorders>
          </w:tcPr>
          <w:p w14:paraId="147E9EFD"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200.0</w:t>
            </w:r>
          </w:p>
        </w:tc>
      </w:tr>
      <w:tr w:rsidR="00DF6D0E" w:rsidRPr="00CB65F7" w14:paraId="7FE08171" w14:textId="77777777" w:rsidTr="0076397B">
        <w:trPr>
          <w:trHeight w:val="229"/>
        </w:trPr>
        <w:tc>
          <w:tcPr>
            <w:tcW w:w="1915" w:type="pct"/>
            <w:tcBorders>
              <w:top w:val="nil"/>
            </w:tcBorders>
          </w:tcPr>
          <w:p w14:paraId="7375434A" w14:textId="77777777" w:rsidR="00DF6D0E" w:rsidRPr="00CB65F7" w:rsidRDefault="00DF6D0E" w:rsidP="0076397B">
            <w:pPr>
              <w:widowControl w:val="0"/>
              <w:tabs>
                <w:tab w:val="clear" w:pos="567"/>
                <w:tab w:val="clear" w:pos="1134"/>
                <w:tab w:val="clear" w:pos="1701"/>
                <w:tab w:val="clear" w:pos="2268"/>
              </w:tabs>
              <w:autoSpaceDE w:val="0"/>
              <w:autoSpaceDN w:val="0"/>
              <w:spacing w:before="33" w:line="176" w:lineRule="exact"/>
              <w:ind w:left="28"/>
              <w:jc w:val="left"/>
              <w:rPr>
                <w:rFonts w:eastAsia="Calibri"/>
                <w:sz w:val="20"/>
                <w:szCs w:val="20"/>
                <w:lang w:val="en-US"/>
              </w:rPr>
            </w:pPr>
            <w:r w:rsidRPr="00CB65F7">
              <w:rPr>
                <w:rFonts w:eastAsia="Calibri"/>
                <w:spacing w:val="-2"/>
                <w:sz w:val="20"/>
                <w:szCs w:val="20"/>
                <w:lang w:val="en-US"/>
              </w:rPr>
              <w:t>Translation</w:t>
            </w:r>
            <w:r w:rsidRPr="00CB65F7">
              <w:rPr>
                <w:rFonts w:eastAsia="Calibri"/>
                <w:spacing w:val="-4"/>
                <w:sz w:val="20"/>
                <w:szCs w:val="20"/>
                <w:lang w:val="en-US"/>
              </w:rPr>
              <w:t xml:space="preserve"> </w:t>
            </w:r>
            <w:r w:rsidRPr="00CB65F7">
              <w:rPr>
                <w:rFonts w:eastAsia="Calibri"/>
                <w:spacing w:val="-2"/>
                <w:sz w:val="20"/>
                <w:szCs w:val="20"/>
                <w:lang w:val="en-US"/>
              </w:rPr>
              <w:t>of CHM</w:t>
            </w:r>
            <w:r w:rsidRPr="00CB65F7">
              <w:rPr>
                <w:rFonts w:eastAsia="Calibri"/>
                <w:spacing w:val="-4"/>
                <w:sz w:val="20"/>
                <w:szCs w:val="20"/>
                <w:lang w:val="en-US"/>
              </w:rPr>
              <w:t xml:space="preserve"> </w:t>
            </w:r>
            <w:r w:rsidRPr="00CB65F7">
              <w:rPr>
                <w:rFonts w:eastAsia="Calibri"/>
                <w:spacing w:val="-2"/>
                <w:sz w:val="20"/>
                <w:szCs w:val="20"/>
                <w:lang w:val="en-US"/>
              </w:rPr>
              <w:t>websites</w:t>
            </w:r>
          </w:p>
        </w:tc>
        <w:tc>
          <w:tcPr>
            <w:tcW w:w="741" w:type="pct"/>
            <w:tcBorders>
              <w:top w:val="nil"/>
            </w:tcBorders>
          </w:tcPr>
          <w:p w14:paraId="74A3688A"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130.0</w:t>
            </w:r>
          </w:p>
        </w:tc>
        <w:tc>
          <w:tcPr>
            <w:tcW w:w="789" w:type="pct"/>
            <w:tcBorders>
              <w:top w:val="nil"/>
            </w:tcBorders>
          </w:tcPr>
          <w:p w14:paraId="3BEE5D4F"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130.0</w:t>
            </w:r>
          </w:p>
        </w:tc>
        <w:tc>
          <w:tcPr>
            <w:tcW w:w="895" w:type="pct"/>
            <w:tcBorders>
              <w:top w:val="nil"/>
            </w:tcBorders>
          </w:tcPr>
          <w:p w14:paraId="427E7E2F"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100.0</w:t>
            </w:r>
          </w:p>
        </w:tc>
        <w:tc>
          <w:tcPr>
            <w:tcW w:w="660" w:type="pct"/>
            <w:tcBorders>
              <w:top w:val="nil"/>
            </w:tcBorders>
          </w:tcPr>
          <w:p w14:paraId="09BBACCA"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pacing w:val="-2"/>
                <w:sz w:val="20"/>
                <w:szCs w:val="20"/>
                <w:lang w:val="en-US"/>
              </w:rPr>
              <w:t>130.0</w:t>
            </w:r>
          </w:p>
        </w:tc>
      </w:tr>
      <w:tr w:rsidR="00DF6D0E" w:rsidRPr="00CB65F7" w14:paraId="60DFDA49" w14:textId="77777777" w:rsidTr="0076397B">
        <w:trPr>
          <w:trHeight w:val="211"/>
        </w:trPr>
        <w:tc>
          <w:tcPr>
            <w:tcW w:w="1915" w:type="pct"/>
          </w:tcPr>
          <w:p w14:paraId="62D2D7DD" w14:textId="77777777" w:rsidR="00DF6D0E" w:rsidRPr="00CB65F7" w:rsidRDefault="00DF6D0E" w:rsidP="0076397B">
            <w:pPr>
              <w:widowControl w:val="0"/>
              <w:tabs>
                <w:tab w:val="clear" w:pos="567"/>
                <w:tab w:val="clear" w:pos="1134"/>
                <w:tab w:val="clear" w:pos="1701"/>
                <w:tab w:val="clear" w:pos="2268"/>
              </w:tabs>
              <w:autoSpaceDE w:val="0"/>
              <w:autoSpaceDN w:val="0"/>
              <w:spacing w:before="16" w:line="176" w:lineRule="exact"/>
              <w:ind w:left="31"/>
              <w:jc w:val="left"/>
              <w:rPr>
                <w:rFonts w:eastAsia="Calibri"/>
                <w:b/>
                <w:sz w:val="20"/>
                <w:szCs w:val="20"/>
                <w:lang w:val="en-US"/>
              </w:rPr>
            </w:pPr>
            <w:r w:rsidRPr="00CB65F7">
              <w:rPr>
                <w:rFonts w:eastAsia="Calibri"/>
                <w:b/>
                <w:spacing w:val="-2"/>
                <w:sz w:val="20"/>
                <w:szCs w:val="20"/>
                <w:lang w:val="en-US"/>
              </w:rPr>
              <w:tab/>
              <w:t>Subtotal</w:t>
            </w:r>
          </w:p>
        </w:tc>
        <w:tc>
          <w:tcPr>
            <w:tcW w:w="741" w:type="pct"/>
          </w:tcPr>
          <w:p w14:paraId="4DB03764"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w w:val="105"/>
                <w:sz w:val="20"/>
                <w:szCs w:val="20"/>
                <w:lang w:val="en-US"/>
              </w:rPr>
              <w:t>5</w:t>
            </w:r>
            <w:r w:rsidRPr="00CB65F7">
              <w:rPr>
                <w:rFonts w:eastAsia="Calibri"/>
                <w:b/>
                <w:spacing w:val="-9"/>
                <w:w w:val="105"/>
                <w:sz w:val="20"/>
                <w:szCs w:val="20"/>
                <w:lang w:val="en-US"/>
              </w:rPr>
              <w:t xml:space="preserve"> </w:t>
            </w:r>
            <w:r w:rsidRPr="00CB65F7">
              <w:rPr>
                <w:rFonts w:eastAsia="Calibri"/>
                <w:b/>
                <w:spacing w:val="-2"/>
                <w:w w:val="105"/>
                <w:sz w:val="20"/>
                <w:szCs w:val="20"/>
                <w:lang w:val="en-US"/>
              </w:rPr>
              <w:t>731.9</w:t>
            </w:r>
          </w:p>
        </w:tc>
        <w:tc>
          <w:tcPr>
            <w:tcW w:w="789" w:type="pct"/>
          </w:tcPr>
          <w:p w14:paraId="7C49C5B3"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w w:val="105"/>
                <w:sz w:val="20"/>
                <w:szCs w:val="20"/>
                <w:lang w:val="en-US"/>
              </w:rPr>
              <w:t>6</w:t>
            </w:r>
            <w:r w:rsidRPr="00CB65F7">
              <w:rPr>
                <w:rFonts w:eastAsia="Calibri"/>
                <w:b/>
                <w:spacing w:val="-9"/>
                <w:w w:val="105"/>
                <w:sz w:val="20"/>
                <w:szCs w:val="20"/>
                <w:lang w:val="en-US"/>
              </w:rPr>
              <w:t xml:space="preserve"> </w:t>
            </w:r>
            <w:r w:rsidRPr="00CB65F7">
              <w:rPr>
                <w:rFonts w:eastAsia="Calibri"/>
                <w:b/>
                <w:spacing w:val="-2"/>
                <w:w w:val="105"/>
                <w:sz w:val="20"/>
                <w:szCs w:val="20"/>
                <w:lang w:val="en-US"/>
              </w:rPr>
              <w:t>112.4</w:t>
            </w:r>
          </w:p>
        </w:tc>
        <w:tc>
          <w:tcPr>
            <w:tcW w:w="895" w:type="pct"/>
          </w:tcPr>
          <w:p w14:paraId="35326415"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w w:val="105"/>
                <w:sz w:val="20"/>
                <w:szCs w:val="20"/>
                <w:lang w:val="en-US"/>
              </w:rPr>
              <w:t>5</w:t>
            </w:r>
            <w:r w:rsidRPr="00CB65F7">
              <w:rPr>
                <w:rFonts w:eastAsia="Calibri"/>
                <w:b/>
                <w:spacing w:val="-9"/>
                <w:w w:val="105"/>
                <w:sz w:val="20"/>
                <w:szCs w:val="20"/>
                <w:lang w:val="en-US"/>
              </w:rPr>
              <w:t xml:space="preserve"> </w:t>
            </w:r>
            <w:r w:rsidRPr="00CB65F7">
              <w:rPr>
                <w:rFonts w:eastAsia="Calibri"/>
                <w:b/>
                <w:spacing w:val="-2"/>
                <w:w w:val="105"/>
                <w:sz w:val="20"/>
                <w:szCs w:val="20"/>
                <w:lang w:val="en-US"/>
              </w:rPr>
              <w:t>351.2</w:t>
            </w:r>
          </w:p>
        </w:tc>
        <w:tc>
          <w:tcPr>
            <w:tcW w:w="660" w:type="pct"/>
          </w:tcPr>
          <w:p w14:paraId="69363D70"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w w:val="105"/>
                <w:sz w:val="20"/>
                <w:szCs w:val="20"/>
                <w:lang w:val="en-US"/>
              </w:rPr>
              <w:t>6</w:t>
            </w:r>
            <w:r w:rsidRPr="00CB65F7">
              <w:rPr>
                <w:rFonts w:eastAsia="Calibri"/>
                <w:b/>
                <w:spacing w:val="-9"/>
                <w:w w:val="105"/>
                <w:sz w:val="20"/>
                <w:szCs w:val="20"/>
                <w:lang w:val="en-US"/>
              </w:rPr>
              <w:t xml:space="preserve"> </w:t>
            </w:r>
            <w:r w:rsidRPr="00CB65F7">
              <w:rPr>
                <w:rFonts w:eastAsia="Calibri"/>
                <w:b/>
                <w:spacing w:val="-2"/>
                <w:w w:val="105"/>
                <w:sz w:val="20"/>
                <w:szCs w:val="20"/>
                <w:lang w:val="en-US"/>
              </w:rPr>
              <w:t>162.4</w:t>
            </w:r>
          </w:p>
        </w:tc>
      </w:tr>
      <w:tr w:rsidR="00DF6D0E" w:rsidRPr="00CB65F7" w14:paraId="6D6CE0BF" w14:textId="77777777" w:rsidTr="0076397B">
        <w:trPr>
          <w:trHeight w:val="211"/>
        </w:trPr>
        <w:tc>
          <w:tcPr>
            <w:tcW w:w="1915" w:type="pct"/>
          </w:tcPr>
          <w:p w14:paraId="06C6123E" w14:textId="77777777" w:rsidR="00DF6D0E" w:rsidRPr="00CB65F7" w:rsidRDefault="00DF6D0E" w:rsidP="0076397B">
            <w:pPr>
              <w:widowControl w:val="0"/>
              <w:tabs>
                <w:tab w:val="clear" w:pos="567"/>
                <w:tab w:val="clear" w:pos="1134"/>
                <w:tab w:val="clear" w:pos="1701"/>
                <w:tab w:val="clear" w:pos="2268"/>
              </w:tabs>
              <w:autoSpaceDE w:val="0"/>
              <w:autoSpaceDN w:val="0"/>
              <w:spacing w:before="16" w:line="176" w:lineRule="exact"/>
              <w:ind w:left="31"/>
              <w:jc w:val="left"/>
              <w:rPr>
                <w:rFonts w:eastAsia="Calibri"/>
                <w:b/>
                <w:sz w:val="20"/>
                <w:szCs w:val="20"/>
                <w:lang w:val="en-US"/>
              </w:rPr>
            </w:pPr>
            <w:r w:rsidRPr="00CB65F7">
              <w:rPr>
                <w:rFonts w:eastAsia="Calibri"/>
                <w:b/>
                <w:spacing w:val="-2"/>
                <w:sz w:val="20"/>
                <w:szCs w:val="20"/>
                <w:lang w:val="en-US"/>
              </w:rPr>
              <w:tab/>
              <w:t>Total</w:t>
            </w:r>
            <w:r w:rsidRPr="00CB65F7">
              <w:rPr>
                <w:rFonts w:eastAsia="Calibri"/>
                <w:b/>
                <w:spacing w:val="1"/>
                <w:sz w:val="20"/>
                <w:szCs w:val="20"/>
                <w:lang w:val="en-US"/>
              </w:rPr>
              <w:t xml:space="preserve"> </w:t>
            </w:r>
            <w:r w:rsidRPr="00CB65F7">
              <w:rPr>
                <w:rFonts w:eastAsia="Calibri"/>
                <w:b/>
                <w:spacing w:val="-2"/>
                <w:sz w:val="20"/>
                <w:szCs w:val="20"/>
                <w:lang w:val="en-US"/>
              </w:rPr>
              <w:t>requirements</w:t>
            </w:r>
          </w:p>
        </w:tc>
        <w:tc>
          <w:tcPr>
            <w:tcW w:w="741" w:type="pct"/>
          </w:tcPr>
          <w:p w14:paraId="77B68154"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36</w:t>
            </w:r>
            <w:r w:rsidRPr="00CB65F7">
              <w:rPr>
                <w:rFonts w:eastAsia="Calibri"/>
                <w:b/>
                <w:spacing w:val="-7"/>
                <w:w w:val="105"/>
                <w:sz w:val="20"/>
                <w:szCs w:val="20"/>
                <w:lang w:val="en-US"/>
              </w:rPr>
              <w:t xml:space="preserve"> </w:t>
            </w:r>
            <w:r w:rsidRPr="00CB65F7">
              <w:rPr>
                <w:rFonts w:eastAsia="Calibri"/>
                <w:b/>
                <w:spacing w:val="-2"/>
                <w:w w:val="105"/>
                <w:sz w:val="20"/>
                <w:szCs w:val="20"/>
                <w:lang w:val="en-US"/>
              </w:rPr>
              <w:t>432.7</w:t>
            </w:r>
          </w:p>
        </w:tc>
        <w:tc>
          <w:tcPr>
            <w:tcW w:w="789" w:type="pct"/>
          </w:tcPr>
          <w:p w14:paraId="2F8C652F"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z w:val="20"/>
                <w:szCs w:val="20"/>
                <w:lang w:val="en-US"/>
              </w:rPr>
              <w:t>38</w:t>
            </w:r>
            <w:r w:rsidRPr="00CB65F7">
              <w:rPr>
                <w:rFonts w:eastAsia="Calibri"/>
                <w:b/>
                <w:spacing w:val="-6"/>
                <w:sz w:val="20"/>
                <w:szCs w:val="20"/>
                <w:lang w:val="en-US"/>
              </w:rPr>
              <w:t xml:space="preserve"> </w:t>
            </w:r>
            <w:r w:rsidRPr="00CB65F7">
              <w:rPr>
                <w:rFonts w:eastAsia="Calibri"/>
                <w:b/>
                <w:spacing w:val="-2"/>
                <w:sz w:val="20"/>
                <w:szCs w:val="20"/>
                <w:lang w:val="en-US"/>
              </w:rPr>
              <w:t>126.9</w:t>
            </w:r>
          </w:p>
        </w:tc>
        <w:tc>
          <w:tcPr>
            <w:tcW w:w="895" w:type="pct"/>
          </w:tcPr>
          <w:p w14:paraId="381284AE"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36</w:t>
            </w:r>
            <w:r w:rsidRPr="00CB65F7">
              <w:rPr>
                <w:rFonts w:eastAsia="Calibri"/>
                <w:b/>
                <w:spacing w:val="-7"/>
                <w:w w:val="105"/>
                <w:sz w:val="20"/>
                <w:szCs w:val="20"/>
                <w:lang w:val="en-US"/>
              </w:rPr>
              <w:t xml:space="preserve"> </w:t>
            </w:r>
            <w:r w:rsidRPr="00CB65F7">
              <w:rPr>
                <w:rFonts w:eastAsia="Calibri"/>
                <w:b/>
                <w:spacing w:val="-2"/>
                <w:w w:val="105"/>
                <w:sz w:val="20"/>
                <w:szCs w:val="20"/>
                <w:lang w:val="en-US"/>
              </w:rPr>
              <w:t>880.5</w:t>
            </w:r>
          </w:p>
        </w:tc>
        <w:tc>
          <w:tcPr>
            <w:tcW w:w="660" w:type="pct"/>
          </w:tcPr>
          <w:p w14:paraId="3978E16D"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40</w:t>
            </w:r>
            <w:r w:rsidRPr="00CB65F7">
              <w:rPr>
                <w:rFonts w:eastAsia="Calibri"/>
                <w:b/>
                <w:spacing w:val="-7"/>
                <w:w w:val="105"/>
                <w:sz w:val="20"/>
                <w:szCs w:val="20"/>
                <w:lang w:val="en-US"/>
              </w:rPr>
              <w:t xml:space="preserve"> </w:t>
            </w:r>
            <w:r w:rsidRPr="00CB65F7">
              <w:rPr>
                <w:rFonts w:eastAsia="Calibri"/>
                <w:b/>
                <w:spacing w:val="-2"/>
                <w:w w:val="105"/>
                <w:sz w:val="20"/>
                <w:szCs w:val="20"/>
                <w:lang w:val="en-US"/>
              </w:rPr>
              <w:t>275.1</w:t>
            </w:r>
          </w:p>
        </w:tc>
      </w:tr>
      <w:tr w:rsidR="00DF6D0E" w:rsidRPr="00CB65F7" w14:paraId="7E5DB5D3" w14:textId="77777777" w:rsidTr="0076397B">
        <w:trPr>
          <w:trHeight w:val="211"/>
        </w:trPr>
        <w:tc>
          <w:tcPr>
            <w:tcW w:w="1915" w:type="pct"/>
          </w:tcPr>
          <w:p w14:paraId="04F6EA8A" w14:textId="3642E3D5" w:rsidR="00DF6D0E" w:rsidRPr="00CB65F7" w:rsidRDefault="00DF6D0E" w:rsidP="0076397B">
            <w:pPr>
              <w:widowControl w:val="0"/>
              <w:tabs>
                <w:tab w:val="clear" w:pos="567"/>
                <w:tab w:val="clear" w:pos="1134"/>
                <w:tab w:val="clear" w:pos="1701"/>
                <w:tab w:val="clear" w:pos="2268"/>
              </w:tabs>
              <w:autoSpaceDE w:val="0"/>
              <w:autoSpaceDN w:val="0"/>
              <w:spacing w:before="16" w:line="176" w:lineRule="exact"/>
              <w:ind w:left="28"/>
              <w:jc w:val="left"/>
              <w:rPr>
                <w:rFonts w:eastAsia="Calibri"/>
                <w:sz w:val="20"/>
                <w:szCs w:val="20"/>
                <w:lang w:val="en-US"/>
              </w:rPr>
            </w:pPr>
            <w:proofErr w:type="spellStart"/>
            <w:r w:rsidRPr="00CB65F7">
              <w:rPr>
                <w:rFonts w:eastAsia="Calibri"/>
                <w:spacing w:val="-4"/>
                <w:sz w:val="20"/>
                <w:szCs w:val="20"/>
                <w:lang w:val="en-US"/>
              </w:rPr>
              <w:t>Programme</w:t>
            </w:r>
            <w:proofErr w:type="spellEnd"/>
            <w:r w:rsidRPr="00CB65F7">
              <w:rPr>
                <w:rFonts w:eastAsia="Calibri"/>
                <w:spacing w:val="6"/>
                <w:sz w:val="20"/>
                <w:szCs w:val="20"/>
                <w:lang w:val="en-US"/>
              </w:rPr>
              <w:t xml:space="preserve"> </w:t>
            </w:r>
            <w:r w:rsidRPr="00CB65F7">
              <w:rPr>
                <w:rFonts w:eastAsia="Calibri"/>
                <w:spacing w:val="-4"/>
                <w:sz w:val="20"/>
                <w:szCs w:val="20"/>
                <w:lang w:val="en-US"/>
              </w:rPr>
              <w:t>Support</w:t>
            </w:r>
            <w:r w:rsidRPr="00CB65F7">
              <w:rPr>
                <w:rFonts w:eastAsia="Calibri"/>
                <w:spacing w:val="6"/>
                <w:sz w:val="20"/>
                <w:szCs w:val="20"/>
                <w:lang w:val="en-US"/>
              </w:rPr>
              <w:t xml:space="preserve"> </w:t>
            </w:r>
            <w:r w:rsidRPr="00CB65F7">
              <w:rPr>
                <w:rFonts w:eastAsia="Calibri"/>
                <w:spacing w:val="-4"/>
                <w:sz w:val="20"/>
                <w:szCs w:val="20"/>
                <w:lang w:val="en-US"/>
              </w:rPr>
              <w:t>(13 per cent)</w:t>
            </w:r>
          </w:p>
        </w:tc>
        <w:tc>
          <w:tcPr>
            <w:tcW w:w="741" w:type="pct"/>
          </w:tcPr>
          <w:p w14:paraId="0F905A05"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4</w:t>
            </w:r>
            <w:r w:rsidRPr="00CB65F7">
              <w:rPr>
                <w:rFonts w:eastAsia="Calibri"/>
                <w:spacing w:val="-3"/>
                <w:sz w:val="20"/>
                <w:szCs w:val="20"/>
                <w:lang w:val="en-US"/>
              </w:rPr>
              <w:t xml:space="preserve"> </w:t>
            </w:r>
            <w:r w:rsidRPr="00CB65F7">
              <w:rPr>
                <w:rFonts w:eastAsia="Calibri"/>
                <w:spacing w:val="-2"/>
                <w:sz w:val="20"/>
                <w:szCs w:val="20"/>
                <w:lang w:val="en-US"/>
              </w:rPr>
              <w:t>736.2</w:t>
            </w:r>
          </w:p>
        </w:tc>
        <w:tc>
          <w:tcPr>
            <w:tcW w:w="789" w:type="pct"/>
          </w:tcPr>
          <w:p w14:paraId="2FDA39E6"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 xml:space="preserve"> 4</w:t>
            </w:r>
            <w:r w:rsidRPr="00CB65F7">
              <w:rPr>
                <w:rFonts w:eastAsia="Calibri"/>
                <w:spacing w:val="-3"/>
                <w:sz w:val="20"/>
                <w:szCs w:val="20"/>
                <w:lang w:val="en-US"/>
              </w:rPr>
              <w:t xml:space="preserve"> </w:t>
            </w:r>
            <w:r w:rsidRPr="00CB65F7">
              <w:rPr>
                <w:rFonts w:eastAsia="Calibri"/>
                <w:spacing w:val="-2"/>
                <w:sz w:val="20"/>
                <w:szCs w:val="20"/>
                <w:lang w:val="en-US"/>
              </w:rPr>
              <w:t>956.5</w:t>
            </w:r>
          </w:p>
        </w:tc>
        <w:tc>
          <w:tcPr>
            <w:tcW w:w="895" w:type="pct"/>
          </w:tcPr>
          <w:p w14:paraId="61EBFC5A"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4</w:t>
            </w:r>
            <w:r w:rsidRPr="00CB65F7">
              <w:rPr>
                <w:rFonts w:eastAsia="Calibri"/>
                <w:spacing w:val="-6"/>
                <w:sz w:val="20"/>
                <w:szCs w:val="20"/>
                <w:lang w:val="en-US"/>
              </w:rPr>
              <w:t xml:space="preserve"> </w:t>
            </w:r>
            <w:r w:rsidRPr="00CB65F7">
              <w:rPr>
                <w:rFonts w:eastAsia="Calibri"/>
                <w:spacing w:val="-2"/>
                <w:sz w:val="20"/>
                <w:szCs w:val="20"/>
                <w:lang w:val="en-US"/>
              </w:rPr>
              <w:t>794.5</w:t>
            </w:r>
          </w:p>
        </w:tc>
        <w:tc>
          <w:tcPr>
            <w:tcW w:w="660" w:type="pct"/>
          </w:tcPr>
          <w:p w14:paraId="353CF3B2"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5</w:t>
            </w:r>
            <w:r w:rsidRPr="00CB65F7">
              <w:rPr>
                <w:rFonts w:eastAsia="Calibri"/>
                <w:spacing w:val="-6"/>
                <w:sz w:val="20"/>
                <w:szCs w:val="20"/>
                <w:lang w:val="en-US"/>
              </w:rPr>
              <w:t xml:space="preserve"> </w:t>
            </w:r>
            <w:r w:rsidRPr="00CB65F7">
              <w:rPr>
                <w:rFonts w:eastAsia="Calibri"/>
                <w:spacing w:val="-2"/>
                <w:sz w:val="20"/>
                <w:szCs w:val="20"/>
                <w:lang w:val="en-US"/>
              </w:rPr>
              <w:t>235.8</w:t>
            </w:r>
          </w:p>
        </w:tc>
      </w:tr>
      <w:tr w:rsidR="00DF6D0E" w:rsidRPr="00CB65F7" w14:paraId="6CF077B7" w14:textId="77777777" w:rsidTr="0076397B">
        <w:trPr>
          <w:trHeight w:val="211"/>
        </w:trPr>
        <w:tc>
          <w:tcPr>
            <w:tcW w:w="1915" w:type="pct"/>
          </w:tcPr>
          <w:p w14:paraId="6C154866" w14:textId="77777777" w:rsidR="00DF6D0E" w:rsidRPr="00CB65F7" w:rsidRDefault="00DF6D0E" w:rsidP="0076397B">
            <w:pPr>
              <w:widowControl w:val="0"/>
              <w:tabs>
                <w:tab w:val="clear" w:pos="567"/>
                <w:tab w:val="clear" w:pos="1134"/>
                <w:tab w:val="clear" w:pos="1701"/>
                <w:tab w:val="clear" w:pos="2268"/>
              </w:tabs>
              <w:autoSpaceDE w:val="0"/>
              <w:autoSpaceDN w:val="0"/>
              <w:spacing w:before="16" w:line="176" w:lineRule="exact"/>
              <w:ind w:left="31"/>
              <w:jc w:val="left"/>
              <w:rPr>
                <w:rFonts w:eastAsia="Calibri"/>
                <w:b/>
                <w:sz w:val="20"/>
                <w:szCs w:val="20"/>
                <w:lang w:val="en-US"/>
              </w:rPr>
            </w:pPr>
            <w:r w:rsidRPr="00CB65F7">
              <w:rPr>
                <w:rFonts w:eastAsia="Calibri"/>
                <w:b/>
                <w:spacing w:val="-2"/>
                <w:sz w:val="20"/>
                <w:szCs w:val="20"/>
                <w:lang w:val="en-US"/>
              </w:rPr>
              <w:tab/>
              <w:t>Total</w:t>
            </w:r>
          </w:p>
        </w:tc>
        <w:tc>
          <w:tcPr>
            <w:tcW w:w="741" w:type="pct"/>
          </w:tcPr>
          <w:p w14:paraId="07876EDD"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41</w:t>
            </w:r>
            <w:r w:rsidRPr="00CB65F7">
              <w:rPr>
                <w:rFonts w:eastAsia="Calibri"/>
                <w:b/>
                <w:spacing w:val="-7"/>
                <w:w w:val="105"/>
                <w:sz w:val="20"/>
                <w:szCs w:val="20"/>
                <w:lang w:val="en-US"/>
              </w:rPr>
              <w:t xml:space="preserve"> </w:t>
            </w:r>
            <w:r w:rsidRPr="00CB65F7">
              <w:rPr>
                <w:rFonts w:eastAsia="Calibri"/>
                <w:b/>
                <w:spacing w:val="-2"/>
                <w:w w:val="105"/>
                <w:sz w:val="20"/>
                <w:szCs w:val="20"/>
                <w:lang w:val="en-US"/>
              </w:rPr>
              <w:t>168.9</w:t>
            </w:r>
          </w:p>
        </w:tc>
        <w:tc>
          <w:tcPr>
            <w:tcW w:w="789" w:type="pct"/>
          </w:tcPr>
          <w:p w14:paraId="71B4C6DC"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43</w:t>
            </w:r>
            <w:r w:rsidRPr="00CB65F7">
              <w:rPr>
                <w:rFonts w:eastAsia="Calibri"/>
                <w:b/>
                <w:spacing w:val="-7"/>
                <w:w w:val="105"/>
                <w:sz w:val="20"/>
                <w:szCs w:val="20"/>
                <w:lang w:val="en-US"/>
              </w:rPr>
              <w:t xml:space="preserve"> </w:t>
            </w:r>
            <w:r w:rsidRPr="00CB65F7">
              <w:rPr>
                <w:rFonts w:eastAsia="Calibri"/>
                <w:b/>
                <w:spacing w:val="-2"/>
                <w:w w:val="105"/>
                <w:sz w:val="20"/>
                <w:szCs w:val="20"/>
                <w:lang w:val="en-US"/>
              </w:rPr>
              <w:t>083.4</w:t>
            </w:r>
          </w:p>
        </w:tc>
        <w:tc>
          <w:tcPr>
            <w:tcW w:w="895" w:type="pct"/>
          </w:tcPr>
          <w:p w14:paraId="3F3DD710"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41</w:t>
            </w:r>
            <w:r w:rsidRPr="00CB65F7">
              <w:rPr>
                <w:rFonts w:eastAsia="Calibri"/>
                <w:b/>
                <w:spacing w:val="-7"/>
                <w:w w:val="105"/>
                <w:sz w:val="20"/>
                <w:szCs w:val="20"/>
                <w:lang w:val="en-US"/>
              </w:rPr>
              <w:t xml:space="preserve"> </w:t>
            </w:r>
            <w:r w:rsidRPr="00CB65F7">
              <w:rPr>
                <w:rFonts w:eastAsia="Calibri"/>
                <w:b/>
                <w:spacing w:val="-2"/>
                <w:w w:val="105"/>
                <w:sz w:val="20"/>
                <w:szCs w:val="20"/>
                <w:lang w:val="en-US"/>
              </w:rPr>
              <w:t>674.9</w:t>
            </w:r>
          </w:p>
        </w:tc>
        <w:tc>
          <w:tcPr>
            <w:tcW w:w="660" w:type="pct"/>
          </w:tcPr>
          <w:p w14:paraId="42706571"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45</w:t>
            </w:r>
            <w:r w:rsidRPr="00CB65F7">
              <w:rPr>
                <w:rFonts w:eastAsia="Calibri"/>
                <w:b/>
                <w:spacing w:val="-7"/>
                <w:w w:val="105"/>
                <w:sz w:val="20"/>
                <w:szCs w:val="20"/>
                <w:lang w:val="en-US"/>
              </w:rPr>
              <w:t xml:space="preserve"> </w:t>
            </w:r>
            <w:r w:rsidRPr="00CB65F7">
              <w:rPr>
                <w:rFonts w:eastAsia="Calibri"/>
                <w:b/>
                <w:spacing w:val="-2"/>
                <w:w w:val="105"/>
                <w:sz w:val="20"/>
                <w:szCs w:val="20"/>
                <w:lang w:val="en-US"/>
              </w:rPr>
              <w:t>510.8</w:t>
            </w:r>
          </w:p>
        </w:tc>
      </w:tr>
      <w:tr w:rsidR="00DF6D0E" w:rsidRPr="00CB65F7" w14:paraId="4B134267" w14:textId="77777777" w:rsidTr="0076397B">
        <w:trPr>
          <w:trHeight w:val="211"/>
        </w:trPr>
        <w:tc>
          <w:tcPr>
            <w:tcW w:w="1915" w:type="pct"/>
          </w:tcPr>
          <w:p w14:paraId="602D9540" w14:textId="749BB116" w:rsidR="00DF6D0E" w:rsidRPr="00CB65F7" w:rsidRDefault="00DF6D0E" w:rsidP="0076397B">
            <w:pPr>
              <w:widowControl w:val="0"/>
              <w:tabs>
                <w:tab w:val="clear" w:pos="567"/>
                <w:tab w:val="clear" w:pos="1134"/>
                <w:tab w:val="clear" w:pos="1701"/>
                <w:tab w:val="clear" w:pos="2268"/>
              </w:tabs>
              <w:autoSpaceDE w:val="0"/>
              <w:autoSpaceDN w:val="0"/>
              <w:spacing w:before="16" w:line="176" w:lineRule="exact"/>
              <w:ind w:left="31"/>
              <w:jc w:val="left"/>
              <w:rPr>
                <w:rFonts w:eastAsia="Calibri"/>
                <w:b/>
                <w:sz w:val="20"/>
                <w:szCs w:val="20"/>
                <w:lang w:val="en-US"/>
              </w:rPr>
            </w:pPr>
            <w:r w:rsidRPr="00CB65F7">
              <w:rPr>
                <w:rFonts w:eastAsia="Calibri"/>
                <w:b/>
                <w:sz w:val="20"/>
                <w:szCs w:val="20"/>
                <w:lang w:val="en-US"/>
              </w:rPr>
              <w:t>Working</w:t>
            </w:r>
            <w:r w:rsidRPr="00CB65F7">
              <w:rPr>
                <w:rFonts w:eastAsia="Calibri"/>
                <w:b/>
                <w:spacing w:val="-3"/>
                <w:sz w:val="20"/>
                <w:szCs w:val="20"/>
                <w:lang w:val="en-US"/>
              </w:rPr>
              <w:t xml:space="preserve"> </w:t>
            </w:r>
            <w:r w:rsidR="003F0EEB">
              <w:rPr>
                <w:rFonts w:eastAsia="Calibri"/>
                <w:b/>
                <w:sz w:val="20"/>
                <w:szCs w:val="20"/>
                <w:lang w:val="en-US"/>
              </w:rPr>
              <w:t>c</w:t>
            </w:r>
            <w:r w:rsidRPr="00CB65F7">
              <w:rPr>
                <w:rFonts w:eastAsia="Calibri"/>
                <w:b/>
                <w:sz w:val="20"/>
                <w:szCs w:val="20"/>
                <w:lang w:val="en-US"/>
              </w:rPr>
              <w:t>apital</w:t>
            </w:r>
            <w:r w:rsidRPr="00CB65F7">
              <w:rPr>
                <w:rFonts w:eastAsia="Calibri"/>
                <w:b/>
                <w:spacing w:val="-3"/>
                <w:sz w:val="20"/>
                <w:szCs w:val="20"/>
                <w:lang w:val="en-US"/>
              </w:rPr>
              <w:t xml:space="preserve"> </w:t>
            </w:r>
            <w:r w:rsidR="003F0EEB">
              <w:rPr>
                <w:rFonts w:eastAsia="Calibri"/>
                <w:b/>
                <w:spacing w:val="-2"/>
                <w:sz w:val="20"/>
                <w:szCs w:val="20"/>
                <w:lang w:val="en-US"/>
              </w:rPr>
              <w:t>r</w:t>
            </w:r>
            <w:r w:rsidRPr="00CB65F7">
              <w:rPr>
                <w:rFonts w:eastAsia="Calibri"/>
                <w:b/>
                <w:spacing w:val="-2"/>
                <w:sz w:val="20"/>
                <w:szCs w:val="20"/>
                <w:lang w:val="en-US"/>
              </w:rPr>
              <w:t>eserve</w:t>
            </w:r>
          </w:p>
        </w:tc>
        <w:tc>
          <w:tcPr>
            <w:tcW w:w="741" w:type="pct"/>
          </w:tcPr>
          <w:p w14:paraId="4FC39622" w14:textId="77777777" w:rsidR="00DF6D0E" w:rsidRPr="0076397B" w:rsidRDefault="00DF6D0E" w:rsidP="0076397B">
            <w:pPr>
              <w:widowControl w:val="0"/>
              <w:tabs>
                <w:tab w:val="clear" w:pos="567"/>
                <w:tab w:val="clear" w:pos="1134"/>
                <w:tab w:val="clear" w:pos="1701"/>
                <w:tab w:val="clear" w:pos="2268"/>
              </w:tabs>
              <w:autoSpaceDE w:val="0"/>
              <w:autoSpaceDN w:val="0"/>
              <w:ind w:left="40"/>
              <w:jc w:val="right"/>
              <w:rPr>
                <w:rFonts w:eastAsia="Calibri"/>
                <w:bCs/>
                <w:sz w:val="20"/>
                <w:szCs w:val="20"/>
                <w:lang w:val="en-US"/>
              </w:rPr>
            </w:pPr>
            <w:r w:rsidRPr="0076397B">
              <w:rPr>
                <w:rFonts w:eastAsia="Calibri"/>
                <w:bCs/>
                <w:spacing w:val="-2"/>
                <w:w w:val="105"/>
                <w:sz w:val="20"/>
                <w:szCs w:val="20"/>
                <w:lang w:val="en-US"/>
              </w:rPr>
              <w:t>477.2</w:t>
            </w:r>
          </w:p>
        </w:tc>
        <w:tc>
          <w:tcPr>
            <w:tcW w:w="789" w:type="pct"/>
          </w:tcPr>
          <w:p w14:paraId="1D63870C" w14:textId="77777777" w:rsidR="00DF6D0E" w:rsidRPr="0076397B" w:rsidRDefault="00DF6D0E" w:rsidP="0076397B">
            <w:pPr>
              <w:widowControl w:val="0"/>
              <w:tabs>
                <w:tab w:val="clear" w:pos="567"/>
                <w:tab w:val="clear" w:pos="1134"/>
                <w:tab w:val="clear" w:pos="1701"/>
                <w:tab w:val="clear" w:pos="2268"/>
              </w:tabs>
              <w:autoSpaceDE w:val="0"/>
              <w:autoSpaceDN w:val="0"/>
              <w:ind w:left="40"/>
              <w:jc w:val="right"/>
              <w:rPr>
                <w:rFonts w:eastAsia="Calibri"/>
                <w:bCs/>
                <w:sz w:val="20"/>
                <w:szCs w:val="20"/>
                <w:lang w:val="en-US"/>
              </w:rPr>
            </w:pPr>
            <w:r w:rsidRPr="0076397B">
              <w:rPr>
                <w:rFonts w:eastAsia="Calibri"/>
                <w:bCs/>
                <w:spacing w:val="-4"/>
                <w:w w:val="105"/>
                <w:sz w:val="20"/>
                <w:szCs w:val="20"/>
                <w:lang w:val="en-US"/>
              </w:rPr>
              <w:t>53.9</w:t>
            </w:r>
          </w:p>
        </w:tc>
        <w:tc>
          <w:tcPr>
            <w:tcW w:w="895" w:type="pct"/>
          </w:tcPr>
          <w:p w14:paraId="0E409208" w14:textId="13E59CA5"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Cs/>
                <w:sz w:val="20"/>
                <w:szCs w:val="20"/>
                <w:lang w:val="en-US"/>
              </w:rPr>
            </w:pPr>
            <w:r w:rsidRPr="00CB65F7">
              <w:rPr>
                <w:rFonts w:eastAsia="Calibri"/>
                <w:bCs/>
                <w:w w:val="105"/>
                <w:sz w:val="20"/>
                <w:szCs w:val="20"/>
                <w:lang w:val="en-US"/>
              </w:rPr>
              <w:t>(</w:t>
            </w:r>
            <w:r w:rsidRPr="00CB65F7">
              <w:rPr>
                <w:rFonts w:eastAsia="Calibri"/>
                <w:bCs/>
                <w:spacing w:val="-4"/>
                <w:w w:val="105"/>
                <w:sz w:val="20"/>
                <w:szCs w:val="20"/>
                <w:lang w:val="en-US"/>
              </w:rPr>
              <w:t>28.8)</w:t>
            </w:r>
          </w:p>
        </w:tc>
        <w:tc>
          <w:tcPr>
            <w:tcW w:w="660" w:type="pct"/>
          </w:tcPr>
          <w:p w14:paraId="5E2EF8FF"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Cs/>
                <w:sz w:val="20"/>
                <w:szCs w:val="20"/>
                <w:lang w:val="en-US"/>
              </w:rPr>
            </w:pPr>
            <w:r w:rsidRPr="00CB65F7">
              <w:rPr>
                <w:rFonts w:eastAsia="Calibri"/>
                <w:bCs/>
                <w:spacing w:val="-2"/>
                <w:sz w:val="20"/>
                <w:szCs w:val="20"/>
                <w:lang w:val="en-US"/>
              </w:rPr>
              <w:t>292.2</w:t>
            </w:r>
          </w:p>
        </w:tc>
      </w:tr>
      <w:tr w:rsidR="00DF6D0E" w:rsidRPr="00CB65F7" w14:paraId="2B02D19A" w14:textId="77777777" w:rsidTr="0076397B">
        <w:trPr>
          <w:trHeight w:val="211"/>
        </w:trPr>
        <w:tc>
          <w:tcPr>
            <w:tcW w:w="1915" w:type="pct"/>
          </w:tcPr>
          <w:p w14:paraId="3CE7353F" w14:textId="77777777" w:rsidR="00DF6D0E" w:rsidRPr="00CB65F7" w:rsidRDefault="00DF6D0E" w:rsidP="0076397B">
            <w:pPr>
              <w:widowControl w:val="0"/>
              <w:tabs>
                <w:tab w:val="clear" w:pos="567"/>
                <w:tab w:val="clear" w:pos="1134"/>
                <w:tab w:val="clear" w:pos="1701"/>
                <w:tab w:val="clear" w:pos="2268"/>
              </w:tabs>
              <w:autoSpaceDE w:val="0"/>
              <w:autoSpaceDN w:val="0"/>
              <w:spacing w:before="16" w:line="176" w:lineRule="exact"/>
              <w:ind w:left="31"/>
              <w:jc w:val="left"/>
              <w:rPr>
                <w:rFonts w:eastAsia="Calibri"/>
                <w:b/>
                <w:sz w:val="20"/>
                <w:szCs w:val="20"/>
                <w:lang w:val="en-US"/>
              </w:rPr>
            </w:pPr>
            <w:r w:rsidRPr="00CB65F7">
              <w:rPr>
                <w:rFonts w:eastAsia="Calibri"/>
                <w:b/>
                <w:spacing w:val="-2"/>
                <w:sz w:val="20"/>
                <w:szCs w:val="20"/>
                <w:lang w:val="en-US"/>
              </w:rPr>
              <w:tab/>
              <w:t>Total</w:t>
            </w:r>
            <w:r w:rsidRPr="00CB65F7">
              <w:rPr>
                <w:rFonts w:eastAsia="Calibri"/>
                <w:b/>
                <w:spacing w:val="1"/>
                <w:sz w:val="20"/>
                <w:szCs w:val="20"/>
                <w:lang w:val="en-US"/>
              </w:rPr>
              <w:t xml:space="preserve"> </w:t>
            </w:r>
            <w:r w:rsidRPr="00CB65F7">
              <w:rPr>
                <w:rFonts w:eastAsia="Calibri"/>
                <w:b/>
                <w:spacing w:val="-2"/>
                <w:sz w:val="20"/>
                <w:szCs w:val="20"/>
                <w:lang w:val="en-US"/>
              </w:rPr>
              <w:t>requirements</w:t>
            </w:r>
          </w:p>
        </w:tc>
        <w:tc>
          <w:tcPr>
            <w:tcW w:w="741" w:type="pct"/>
          </w:tcPr>
          <w:p w14:paraId="0CF284D6"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41</w:t>
            </w:r>
            <w:r w:rsidRPr="00CB65F7">
              <w:rPr>
                <w:rFonts w:eastAsia="Calibri"/>
                <w:b/>
                <w:spacing w:val="-7"/>
                <w:w w:val="105"/>
                <w:sz w:val="20"/>
                <w:szCs w:val="20"/>
                <w:lang w:val="en-US"/>
              </w:rPr>
              <w:t xml:space="preserve"> </w:t>
            </w:r>
            <w:r w:rsidRPr="00CB65F7">
              <w:rPr>
                <w:rFonts w:eastAsia="Calibri"/>
                <w:b/>
                <w:spacing w:val="-2"/>
                <w:w w:val="105"/>
                <w:sz w:val="20"/>
                <w:szCs w:val="20"/>
                <w:lang w:val="en-US"/>
              </w:rPr>
              <w:t>646.1</w:t>
            </w:r>
          </w:p>
        </w:tc>
        <w:tc>
          <w:tcPr>
            <w:tcW w:w="789" w:type="pct"/>
          </w:tcPr>
          <w:p w14:paraId="4EDEBC24"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43</w:t>
            </w:r>
            <w:r w:rsidRPr="00CB65F7">
              <w:rPr>
                <w:rFonts w:eastAsia="Calibri"/>
                <w:b/>
                <w:spacing w:val="-7"/>
                <w:w w:val="105"/>
                <w:sz w:val="20"/>
                <w:szCs w:val="20"/>
                <w:lang w:val="en-US"/>
              </w:rPr>
              <w:t xml:space="preserve"> </w:t>
            </w:r>
            <w:r w:rsidRPr="00CB65F7">
              <w:rPr>
                <w:rFonts w:eastAsia="Calibri"/>
                <w:b/>
                <w:spacing w:val="-2"/>
                <w:w w:val="105"/>
                <w:sz w:val="20"/>
                <w:szCs w:val="20"/>
                <w:lang w:val="en-US"/>
              </w:rPr>
              <w:t>137.4</w:t>
            </w:r>
          </w:p>
        </w:tc>
        <w:tc>
          <w:tcPr>
            <w:tcW w:w="895" w:type="pct"/>
          </w:tcPr>
          <w:p w14:paraId="51E485F9"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41</w:t>
            </w:r>
            <w:r w:rsidRPr="00CB65F7">
              <w:rPr>
                <w:rFonts w:eastAsia="Calibri"/>
                <w:b/>
                <w:spacing w:val="-7"/>
                <w:w w:val="105"/>
                <w:sz w:val="20"/>
                <w:szCs w:val="20"/>
                <w:lang w:val="en-US"/>
              </w:rPr>
              <w:t xml:space="preserve"> </w:t>
            </w:r>
            <w:r w:rsidRPr="00CB65F7">
              <w:rPr>
                <w:rFonts w:eastAsia="Calibri"/>
                <w:b/>
                <w:spacing w:val="-2"/>
                <w:w w:val="105"/>
                <w:sz w:val="20"/>
                <w:szCs w:val="20"/>
                <w:lang w:val="en-US"/>
              </w:rPr>
              <w:t>646.1</w:t>
            </w:r>
          </w:p>
        </w:tc>
        <w:tc>
          <w:tcPr>
            <w:tcW w:w="660" w:type="pct"/>
          </w:tcPr>
          <w:p w14:paraId="46F47394"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45</w:t>
            </w:r>
            <w:r w:rsidRPr="00CB65F7">
              <w:rPr>
                <w:rFonts w:eastAsia="Calibri"/>
                <w:b/>
                <w:spacing w:val="-7"/>
                <w:w w:val="105"/>
                <w:sz w:val="20"/>
                <w:szCs w:val="20"/>
                <w:lang w:val="en-US"/>
              </w:rPr>
              <w:t xml:space="preserve"> </w:t>
            </w:r>
            <w:r w:rsidRPr="00CB65F7">
              <w:rPr>
                <w:rFonts w:eastAsia="Calibri"/>
                <w:b/>
                <w:spacing w:val="-2"/>
                <w:w w:val="105"/>
                <w:sz w:val="20"/>
                <w:szCs w:val="20"/>
                <w:lang w:val="en-US"/>
              </w:rPr>
              <w:t>803.1</w:t>
            </w:r>
          </w:p>
        </w:tc>
      </w:tr>
      <w:tr w:rsidR="00DF6D0E" w:rsidRPr="00CB65F7" w14:paraId="3CBF0B6F" w14:textId="77777777" w:rsidTr="0076397B">
        <w:trPr>
          <w:trHeight w:val="212"/>
        </w:trPr>
        <w:tc>
          <w:tcPr>
            <w:tcW w:w="1915" w:type="pct"/>
          </w:tcPr>
          <w:p w14:paraId="262FDCCF" w14:textId="77777777" w:rsidR="00DF6D0E" w:rsidRPr="00CB65F7" w:rsidRDefault="00DF6D0E" w:rsidP="0076397B">
            <w:pPr>
              <w:widowControl w:val="0"/>
              <w:tabs>
                <w:tab w:val="clear" w:pos="567"/>
                <w:tab w:val="clear" w:pos="1134"/>
                <w:tab w:val="clear" w:pos="1701"/>
                <w:tab w:val="clear" w:pos="2268"/>
              </w:tabs>
              <w:autoSpaceDE w:val="0"/>
              <w:autoSpaceDN w:val="0"/>
              <w:spacing w:before="16" w:line="176" w:lineRule="exact"/>
              <w:ind w:left="31"/>
              <w:jc w:val="left"/>
              <w:rPr>
                <w:rFonts w:eastAsia="Calibri"/>
                <w:b/>
                <w:sz w:val="20"/>
                <w:szCs w:val="20"/>
                <w:lang w:val="en-US"/>
              </w:rPr>
            </w:pPr>
            <w:r w:rsidRPr="00CB65F7">
              <w:rPr>
                <w:rFonts w:eastAsia="Calibri"/>
                <w:b/>
                <w:sz w:val="20"/>
                <w:szCs w:val="20"/>
                <w:lang w:val="en-US"/>
              </w:rPr>
              <w:t>Less</w:t>
            </w:r>
            <w:r w:rsidRPr="00CB65F7">
              <w:rPr>
                <w:rFonts w:eastAsia="Calibri"/>
                <w:b/>
                <w:spacing w:val="1"/>
                <w:sz w:val="20"/>
                <w:szCs w:val="20"/>
                <w:lang w:val="en-US"/>
              </w:rPr>
              <w:t xml:space="preserve"> </w:t>
            </w:r>
            <w:r w:rsidRPr="00CB65F7">
              <w:rPr>
                <w:rFonts w:eastAsia="Calibri"/>
                <w:b/>
                <w:sz w:val="20"/>
                <w:szCs w:val="20"/>
                <w:lang w:val="en-US"/>
              </w:rPr>
              <w:t>contributions</w:t>
            </w:r>
            <w:r w:rsidRPr="00CB65F7">
              <w:rPr>
                <w:rFonts w:eastAsia="Calibri"/>
                <w:b/>
                <w:spacing w:val="2"/>
                <w:sz w:val="20"/>
                <w:szCs w:val="20"/>
                <w:lang w:val="en-US"/>
              </w:rPr>
              <w:t xml:space="preserve"> </w:t>
            </w:r>
            <w:r w:rsidRPr="00CB65F7">
              <w:rPr>
                <w:rFonts w:eastAsia="Calibri"/>
                <w:b/>
                <w:sz w:val="20"/>
                <w:szCs w:val="20"/>
                <w:lang w:val="en-US"/>
              </w:rPr>
              <w:t>from</w:t>
            </w:r>
            <w:r w:rsidRPr="00CB65F7">
              <w:rPr>
                <w:rFonts w:eastAsia="Calibri"/>
                <w:b/>
                <w:spacing w:val="2"/>
                <w:sz w:val="20"/>
                <w:szCs w:val="20"/>
                <w:lang w:val="en-US"/>
              </w:rPr>
              <w:t xml:space="preserve"> </w:t>
            </w:r>
            <w:r w:rsidRPr="00CB65F7">
              <w:rPr>
                <w:rFonts w:eastAsia="Calibri"/>
                <w:b/>
                <w:sz w:val="20"/>
                <w:szCs w:val="20"/>
                <w:lang w:val="en-US"/>
              </w:rPr>
              <w:t>host</w:t>
            </w:r>
            <w:r w:rsidRPr="00CB65F7">
              <w:rPr>
                <w:rFonts w:eastAsia="Calibri"/>
                <w:b/>
                <w:spacing w:val="4"/>
                <w:sz w:val="20"/>
                <w:szCs w:val="20"/>
                <w:lang w:val="en-US"/>
              </w:rPr>
              <w:t xml:space="preserve"> </w:t>
            </w:r>
            <w:r w:rsidRPr="00CB65F7">
              <w:rPr>
                <w:rFonts w:eastAsia="Calibri"/>
                <w:b/>
                <w:spacing w:val="-2"/>
                <w:sz w:val="20"/>
                <w:szCs w:val="20"/>
                <w:lang w:val="en-US"/>
              </w:rPr>
              <w:t>country</w:t>
            </w:r>
          </w:p>
        </w:tc>
        <w:tc>
          <w:tcPr>
            <w:tcW w:w="741" w:type="pct"/>
          </w:tcPr>
          <w:p w14:paraId="1536BF34" w14:textId="6AB71EF6"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w w:val="105"/>
                <w:sz w:val="20"/>
                <w:szCs w:val="20"/>
                <w:lang w:val="en-US"/>
              </w:rPr>
              <w:t>(2</w:t>
            </w:r>
            <w:r w:rsidRPr="00CB65F7">
              <w:rPr>
                <w:rFonts w:eastAsia="Calibri"/>
                <w:spacing w:val="-8"/>
                <w:w w:val="105"/>
                <w:sz w:val="20"/>
                <w:szCs w:val="20"/>
                <w:lang w:val="en-US"/>
              </w:rPr>
              <w:t xml:space="preserve"> </w:t>
            </w:r>
            <w:r w:rsidRPr="00CB65F7">
              <w:rPr>
                <w:rFonts w:eastAsia="Calibri"/>
                <w:spacing w:val="-2"/>
                <w:w w:val="105"/>
                <w:sz w:val="20"/>
                <w:szCs w:val="20"/>
                <w:lang w:val="en-US"/>
              </w:rPr>
              <w:t>374.6)</w:t>
            </w:r>
          </w:p>
        </w:tc>
        <w:tc>
          <w:tcPr>
            <w:tcW w:w="789" w:type="pct"/>
          </w:tcPr>
          <w:p w14:paraId="7051E4BC" w14:textId="0E2BA5FA"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w w:val="105"/>
                <w:sz w:val="20"/>
                <w:szCs w:val="20"/>
                <w:lang w:val="en-US"/>
              </w:rPr>
              <w:t>(3</w:t>
            </w:r>
            <w:r w:rsidRPr="00CB65F7">
              <w:rPr>
                <w:rFonts w:eastAsia="Calibri"/>
                <w:spacing w:val="-8"/>
                <w:w w:val="105"/>
                <w:sz w:val="20"/>
                <w:szCs w:val="20"/>
                <w:lang w:val="en-US"/>
              </w:rPr>
              <w:t xml:space="preserve"> </w:t>
            </w:r>
            <w:r w:rsidRPr="00CB65F7">
              <w:rPr>
                <w:rFonts w:eastAsia="Calibri"/>
                <w:spacing w:val="-2"/>
                <w:w w:val="105"/>
                <w:sz w:val="20"/>
                <w:szCs w:val="20"/>
                <w:lang w:val="en-US"/>
              </w:rPr>
              <w:t>321.3)</w:t>
            </w:r>
          </w:p>
        </w:tc>
        <w:tc>
          <w:tcPr>
            <w:tcW w:w="895" w:type="pct"/>
          </w:tcPr>
          <w:p w14:paraId="10C0FF01" w14:textId="3B8B1CCC"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w w:val="105"/>
                <w:sz w:val="20"/>
                <w:szCs w:val="20"/>
                <w:lang w:val="en-US"/>
              </w:rPr>
              <w:t>(3</w:t>
            </w:r>
            <w:r w:rsidRPr="00CB65F7">
              <w:rPr>
                <w:rFonts w:eastAsia="Calibri"/>
                <w:spacing w:val="-8"/>
                <w:w w:val="105"/>
                <w:sz w:val="20"/>
                <w:szCs w:val="20"/>
                <w:lang w:val="en-US"/>
              </w:rPr>
              <w:t xml:space="preserve"> </w:t>
            </w:r>
            <w:r w:rsidRPr="00CB65F7">
              <w:rPr>
                <w:rFonts w:eastAsia="Calibri"/>
                <w:spacing w:val="-2"/>
                <w:w w:val="105"/>
                <w:sz w:val="20"/>
                <w:szCs w:val="20"/>
                <w:lang w:val="en-US"/>
              </w:rPr>
              <w:t>321.3)</w:t>
            </w:r>
          </w:p>
        </w:tc>
        <w:tc>
          <w:tcPr>
            <w:tcW w:w="660" w:type="pct"/>
          </w:tcPr>
          <w:p w14:paraId="570382D5" w14:textId="62DC81B1"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w w:val="105"/>
                <w:sz w:val="20"/>
                <w:szCs w:val="20"/>
                <w:lang w:val="en-US"/>
              </w:rPr>
              <w:t>(3</w:t>
            </w:r>
            <w:r w:rsidRPr="00CB65F7">
              <w:rPr>
                <w:rFonts w:eastAsia="Calibri"/>
                <w:spacing w:val="-8"/>
                <w:w w:val="105"/>
                <w:sz w:val="20"/>
                <w:szCs w:val="20"/>
                <w:lang w:val="en-US"/>
              </w:rPr>
              <w:t xml:space="preserve"> </w:t>
            </w:r>
            <w:r w:rsidRPr="00CB65F7">
              <w:rPr>
                <w:rFonts w:eastAsia="Calibri"/>
                <w:spacing w:val="-2"/>
                <w:w w:val="105"/>
                <w:sz w:val="20"/>
                <w:szCs w:val="20"/>
                <w:lang w:val="en-US"/>
              </w:rPr>
              <w:t>321.3)</w:t>
            </w:r>
          </w:p>
        </w:tc>
      </w:tr>
      <w:tr w:rsidR="00DF6D0E" w:rsidRPr="00CB65F7" w14:paraId="6025CDE4" w14:textId="77777777" w:rsidTr="0076397B">
        <w:trPr>
          <w:trHeight w:val="211"/>
        </w:trPr>
        <w:tc>
          <w:tcPr>
            <w:tcW w:w="1915" w:type="pct"/>
          </w:tcPr>
          <w:p w14:paraId="082663F0" w14:textId="77777777" w:rsidR="00DF6D0E" w:rsidRPr="00CB65F7" w:rsidRDefault="00DF6D0E" w:rsidP="0076397B">
            <w:pPr>
              <w:widowControl w:val="0"/>
              <w:tabs>
                <w:tab w:val="clear" w:pos="567"/>
                <w:tab w:val="clear" w:pos="1134"/>
                <w:tab w:val="clear" w:pos="1701"/>
                <w:tab w:val="clear" w:pos="2268"/>
              </w:tabs>
              <w:autoSpaceDE w:val="0"/>
              <w:autoSpaceDN w:val="0"/>
              <w:spacing w:before="16" w:line="176" w:lineRule="exact"/>
              <w:ind w:left="31"/>
              <w:jc w:val="left"/>
              <w:rPr>
                <w:rFonts w:eastAsia="Calibri"/>
                <w:b/>
                <w:sz w:val="20"/>
                <w:szCs w:val="20"/>
                <w:lang w:val="en-US"/>
              </w:rPr>
            </w:pPr>
            <w:r w:rsidRPr="00CB65F7">
              <w:rPr>
                <w:rFonts w:eastAsia="Calibri"/>
                <w:b/>
                <w:sz w:val="20"/>
                <w:szCs w:val="20"/>
                <w:lang w:val="en-US"/>
              </w:rPr>
              <w:tab/>
              <w:t>Net</w:t>
            </w:r>
            <w:r w:rsidRPr="00CB65F7">
              <w:rPr>
                <w:rFonts w:eastAsia="Calibri"/>
                <w:b/>
                <w:spacing w:val="-6"/>
                <w:sz w:val="20"/>
                <w:szCs w:val="20"/>
                <w:lang w:val="en-US"/>
              </w:rPr>
              <w:t xml:space="preserve"> </w:t>
            </w:r>
            <w:r w:rsidRPr="00CB65F7">
              <w:rPr>
                <w:rFonts w:eastAsia="Calibri"/>
                <w:b/>
                <w:sz w:val="20"/>
                <w:szCs w:val="20"/>
                <w:lang w:val="en-US"/>
              </w:rPr>
              <w:t>total</w:t>
            </w:r>
            <w:r w:rsidRPr="00CB65F7">
              <w:rPr>
                <w:rFonts w:eastAsia="Calibri"/>
                <w:b/>
                <w:spacing w:val="-6"/>
                <w:sz w:val="20"/>
                <w:szCs w:val="20"/>
                <w:lang w:val="en-US"/>
              </w:rPr>
              <w:t xml:space="preserve"> </w:t>
            </w:r>
            <w:r w:rsidRPr="00CB65F7">
              <w:rPr>
                <w:rFonts w:eastAsia="Calibri"/>
                <w:b/>
                <w:sz w:val="20"/>
                <w:szCs w:val="20"/>
                <w:lang w:val="en-US"/>
              </w:rPr>
              <w:t>(to</w:t>
            </w:r>
            <w:r w:rsidRPr="00CB65F7">
              <w:rPr>
                <w:rFonts w:eastAsia="Calibri"/>
                <w:b/>
                <w:spacing w:val="-7"/>
                <w:sz w:val="20"/>
                <w:szCs w:val="20"/>
                <w:lang w:val="en-US"/>
              </w:rPr>
              <w:t xml:space="preserve"> </w:t>
            </w:r>
            <w:r w:rsidRPr="00CB65F7">
              <w:rPr>
                <w:rFonts w:eastAsia="Calibri"/>
                <w:b/>
                <w:sz w:val="20"/>
                <w:szCs w:val="20"/>
                <w:lang w:val="en-US"/>
              </w:rPr>
              <w:t>be</w:t>
            </w:r>
            <w:r w:rsidRPr="00CB65F7">
              <w:rPr>
                <w:rFonts w:eastAsia="Calibri"/>
                <w:b/>
                <w:spacing w:val="-6"/>
                <w:sz w:val="20"/>
                <w:szCs w:val="20"/>
                <w:lang w:val="en-US"/>
              </w:rPr>
              <w:t xml:space="preserve"> </w:t>
            </w:r>
            <w:r w:rsidRPr="00CB65F7">
              <w:rPr>
                <w:rFonts w:eastAsia="Calibri"/>
                <w:b/>
                <w:sz w:val="20"/>
                <w:szCs w:val="20"/>
                <w:lang w:val="en-US"/>
              </w:rPr>
              <w:t>shared</w:t>
            </w:r>
            <w:r w:rsidRPr="00CB65F7">
              <w:rPr>
                <w:rFonts w:eastAsia="Calibri"/>
                <w:b/>
                <w:spacing w:val="-6"/>
                <w:sz w:val="20"/>
                <w:szCs w:val="20"/>
                <w:lang w:val="en-US"/>
              </w:rPr>
              <w:t xml:space="preserve"> </w:t>
            </w:r>
            <w:r w:rsidRPr="00CB65F7">
              <w:rPr>
                <w:rFonts w:eastAsia="Calibri"/>
                <w:b/>
                <w:sz w:val="20"/>
                <w:szCs w:val="20"/>
                <w:lang w:val="en-US"/>
              </w:rPr>
              <w:t>by</w:t>
            </w:r>
            <w:r w:rsidRPr="00CB65F7">
              <w:rPr>
                <w:rFonts w:eastAsia="Calibri"/>
                <w:b/>
                <w:spacing w:val="-7"/>
                <w:sz w:val="20"/>
                <w:szCs w:val="20"/>
                <w:lang w:val="en-US"/>
              </w:rPr>
              <w:t xml:space="preserve"> </w:t>
            </w:r>
            <w:r w:rsidRPr="00CB65F7">
              <w:rPr>
                <w:rFonts w:eastAsia="Calibri"/>
                <w:b/>
                <w:spacing w:val="-2"/>
                <w:sz w:val="20"/>
                <w:szCs w:val="20"/>
                <w:lang w:val="en-US"/>
              </w:rPr>
              <w:t>Parties)</w:t>
            </w:r>
          </w:p>
        </w:tc>
        <w:tc>
          <w:tcPr>
            <w:tcW w:w="741" w:type="pct"/>
          </w:tcPr>
          <w:p w14:paraId="43D4B405"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39 271.5</w:t>
            </w:r>
          </w:p>
        </w:tc>
        <w:tc>
          <w:tcPr>
            <w:tcW w:w="789" w:type="pct"/>
          </w:tcPr>
          <w:p w14:paraId="520B08BE"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39</w:t>
            </w:r>
            <w:r w:rsidRPr="00CB65F7">
              <w:rPr>
                <w:rFonts w:eastAsia="Calibri"/>
                <w:b/>
                <w:spacing w:val="-7"/>
                <w:w w:val="105"/>
                <w:sz w:val="20"/>
                <w:szCs w:val="20"/>
                <w:lang w:val="en-US"/>
              </w:rPr>
              <w:t xml:space="preserve"> </w:t>
            </w:r>
            <w:r w:rsidRPr="00CB65F7">
              <w:rPr>
                <w:rFonts w:eastAsia="Calibri"/>
                <w:b/>
                <w:spacing w:val="-2"/>
                <w:w w:val="105"/>
                <w:sz w:val="20"/>
                <w:szCs w:val="20"/>
                <w:lang w:val="en-US"/>
              </w:rPr>
              <w:t>816.1</w:t>
            </w:r>
          </w:p>
        </w:tc>
        <w:tc>
          <w:tcPr>
            <w:tcW w:w="895" w:type="pct"/>
          </w:tcPr>
          <w:p w14:paraId="0C5B5491"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38</w:t>
            </w:r>
            <w:r w:rsidRPr="00CB65F7">
              <w:rPr>
                <w:rFonts w:eastAsia="Calibri"/>
                <w:b/>
                <w:spacing w:val="-7"/>
                <w:w w:val="105"/>
                <w:sz w:val="20"/>
                <w:szCs w:val="20"/>
                <w:lang w:val="en-US"/>
              </w:rPr>
              <w:t xml:space="preserve"> </w:t>
            </w:r>
            <w:r w:rsidRPr="00CB65F7">
              <w:rPr>
                <w:rFonts w:eastAsia="Calibri"/>
                <w:b/>
                <w:spacing w:val="-2"/>
                <w:w w:val="105"/>
                <w:sz w:val="20"/>
                <w:szCs w:val="20"/>
                <w:lang w:val="en-US"/>
              </w:rPr>
              <w:t>324.8</w:t>
            </w:r>
          </w:p>
        </w:tc>
        <w:tc>
          <w:tcPr>
            <w:tcW w:w="660" w:type="pct"/>
          </w:tcPr>
          <w:p w14:paraId="26C7F59A"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en-US"/>
              </w:rPr>
            </w:pPr>
            <w:r w:rsidRPr="00CB65F7">
              <w:rPr>
                <w:rFonts w:eastAsia="Calibri"/>
                <w:b/>
                <w:spacing w:val="-2"/>
                <w:w w:val="105"/>
                <w:sz w:val="20"/>
                <w:szCs w:val="20"/>
                <w:lang w:val="en-US"/>
              </w:rPr>
              <w:t>42</w:t>
            </w:r>
            <w:r w:rsidRPr="00CB65F7">
              <w:rPr>
                <w:rFonts w:eastAsia="Calibri"/>
                <w:b/>
                <w:spacing w:val="-7"/>
                <w:w w:val="105"/>
                <w:sz w:val="20"/>
                <w:szCs w:val="20"/>
                <w:lang w:val="en-US"/>
              </w:rPr>
              <w:t xml:space="preserve"> </w:t>
            </w:r>
            <w:r w:rsidRPr="00CB65F7">
              <w:rPr>
                <w:rFonts w:eastAsia="Calibri"/>
                <w:b/>
                <w:spacing w:val="-2"/>
                <w:w w:val="105"/>
                <w:sz w:val="20"/>
                <w:szCs w:val="20"/>
                <w:lang w:val="en-US"/>
              </w:rPr>
              <w:t>481.8</w:t>
            </w:r>
          </w:p>
        </w:tc>
      </w:tr>
      <w:tr w:rsidR="00DF6D0E" w:rsidRPr="00CB65F7" w14:paraId="0B622612" w14:textId="77777777" w:rsidTr="0076397B">
        <w:trPr>
          <w:trHeight w:val="211"/>
        </w:trPr>
        <w:tc>
          <w:tcPr>
            <w:tcW w:w="1915" w:type="pct"/>
          </w:tcPr>
          <w:p w14:paraId="25587F78" w14:textId="40685D5C" w:rsidR="00DF6D0E" w:rsidRPr="0076397B" w:rsidRDefault="00DF6D0E" w:rsidP="0076397B">
            <w:pPr>
              <w:widowControl w:val="0"/>
              <w:tabs>
                <w:tab w:val="clear" w:pos="567"/>
                <w:tab w:val="clear" w:pos="1134"/>
                <w:tab w:val="clear" w:pos="1701"/>
                <w:tab w:val="clear" w:pos="2268"/>
              </w:tabs>
              <w:autoSpaceDE w:val="0"/>
              <w:autoSpaceDN w:val="0"/>
              <w:spacing w:before="6"/>
              <w:ind w:left="31"/>
              <w:jc w:val="left"/>
              <w:rPr>
                <w:rFonts w:eastAsia="Calibri"/>
                <w:bCs/>
                <w:sz w:val="20"/>
                <w:szCs w:val="20"/>
                <w:lang w:val="en-US"/>
              </w:rPr>
            </w:pPr>
            <w:r w:rsidRPr="0076397B">
              <w:rPr>
                <w:rFonts w:eastAsia="Calibri"/>
                <w:bCs/>
                <w:spacing w:val="-2"/>
                <w:sz w:val="20"/>
                <w:szCs w:val="20"/>
                <w:lang w:val="en-US"/>
              </w:rPr>
              <w:t>Convention</w:t>
            </w:r>
            <w:r w:rsidRPr="0076397B">
              <w:rPr>
                <w:rFonts w:eastAsia="Calibri"/>
                <w:bCs/>
                <w:spacing w:val="1"/>
                <w:sz w:val="20"/>
                <w:szCs w:val="20"/>
                <w:lang w:val="en-US"/>
              </w:rPr>
              <w:t xml:space="preserve"> </w:t>
            </w:r>
            <w:proofErr w:type="gramStart"/>
            <w:r w:rsidRPr="0076397B">
              <w:rPr>
                <w:rFonts w:eastAsia="Calibri"/>
                <w:bCs/>
                <w:spacing w:val="-2"/>
                <w:sz w:val="20"/>
                <w:szCs w:val="20"/>
                <w:lang w:val="en-US"/>
              </w:rPr>
              <w:t>share</w:t>
            </w:r>
            <w:proofErr w:type="gramEnd"/>
            <w:r w:rsidRPr="0076397B">
              <w:rPr>
                <w:rFonts w:eastAsia="Calibri"/>
                <w:bCs/>
                <w:spacing w:val="2"/>
                <w:sz w:val="20"/>
                <w:szCs w:val="20"/>
                <w:lang w:val="en-US"/>
              </w:rPr>
              <w:t xml:space="preserve"> </w:t>
            </w:r>
            <w:r w:rsidRPr="0076397B">
              <w:rPr>
                <w:rFonts w:eastAsia="Calibri"/>
                <w:bCs/>
                <w:spacing w:val="-2"/>
                <w:sz w:val="20"/>
                <w:szCs w:val="20"/>
                <w:lang w:val="en-US"/>
              </w:rPr>
              <w:t>of</w:t>
            </w:r>
            <w:r w:rsidRPr="0076397B">
              <w:rPr>
                <w:rFonts w:eastAsia="Calibri"/>
                <w:bCs/>
                <w:spacing w:val="3"/>
                <w:sz w:val="20"/>
                <w:szCs w:val="20"/>
                <w:lang w:val="en-US"/>
              </w:rPr>
              <w:t xml:space="preserve"> </w:t>
            </w:r>
            <w:r w:rsidRPr="0076397B">
              <w:rPr>
                <w:rFonts w:eastAsia="Calibri"/>
                <w:bCs/>
                <w:spacing w:val="-2"/>
                <w:sz w:val="20"/>
                <w:szCs w:val="20"/>
                <w:lang w:val="en-US"/>
              </w:rPr>
              <w:t>the</w:t>
            </w:r>
            <w:r w:rsidRPr="0076397B">
              <w:rPr>
                <w:rFonts w:eastAsia="Calibri"/>
                <w:bCs/>
                <w:spacing w:val="2"/>
                <w:sz w:val="20"/>
                <w:szCs w:val="20"/>
                <w:lang w:val="en-US"/>
              </w:rPr>
              <w:t xml:space="preserve"> </w:t>
            </w:r>
            <w:r w:rsidRPr="0076397B">
              <w:rPr>
                <w:rFonts w:eastAsia="Calibri"/>
                <w:bCs/>
                <w:spacing w:val="-2"/>
                <w:sz w:val="20"/>
                <w:szCs w:val="20"/>
                <w:lang w:val="en-US"/>
              </w:rPr>
              <w:t>integrated</w:t>
            </w:r>
            <w:r w:rsidRPr="0076397B">
              <w:rPr>
                <w:rFonts w:eastAsia="Calibri"/>
                <w:bCs/>
                <w:spacing w:val="3"/>
                <w:sz w:val="20"/>
                <w:szCs w:val="20"/>
                <w:lang w:val="en-US"/>
              </w:rPr>
              <w:t xml:space="preserve"> </w:t>
            </w:r>
            <w:r w:rsidRPr="0076397B">
              <w:rPr>
                <w:rFonts w:eastAsia="Calibri"/>
                <w:bCs/>
                <w:spacing w:val="-2"/>
                <w:sz w:val="20"/>
                <w:szCs w:val="20"/>
                <w:lang w:val="en-US"/>
              </w:rPr>
              <w:t>budget</w:t>
            </w:r>
            <w:r w:rsidRPr="0076397B">
              <w:rPr>
                <w:rFonts w:eastAsia="Calibri"/>
                <w:bCs/>
                <w:spacing w:val="3"/>
                <w:sz w:val="20"/>
                <w:szCs w:val="20"/>
                <w:lang w:val="en-US"/>
              </w:rPr>
              <w:t xml:space="preserve"> </w:t>
            </w:r>
            <w:r w:rsidRPr="0076397B">
              <w:rPr>
                <w:rFonts w:eastAsia="Calibri"/>
                <w:bCs/>
                <w:spacing w:val="-4"/>
                <w:sz w:val="20"/>
                <w:szCs w:val="20"/>
                <w:lang w:val="en-US"/>
              </w:rPr>
              <w:t>(72 per cent)</w:t>
            </w:r>
          </w:p>
        </w:tc>
        <w:tc>
          <w:tcPr>
            <w:tcW w:w="741" w:type="pct"/>
            <w:tcBorders>
              <w:bottom w:val="nil"/>
            </w:tcBorders>
          </w:tcPr>
          <w:p w14:paraId="4F1ED7B0" w14:textId="7ED26823"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29 985.2</w:t>
            </w:r>
          </w:p>
        </w:tc>
        <w:tc>
          <w:tcPr>
            <w:tcW w:w="789" w:type="pct"/>
            <w:tcBorders>
              <w:bottom w:val="nil"/>
            </w:tcBorders>
          </w:tcPr>
          <w:p w14:paraId="6D456482" w14:textId="68F1FF1F"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28</w:t>
            </w:r>
            <w:r w:rsidRPr="00CB65F7">
              <w:rPr>
                <w:rFonts w:eastAsia="Calibri"/>
                <w:spacing w:val="-6"/>
                <w:sz w:val="20"/>
                <w:szCs w:val="20"/>
                <w:lang w:val="en-US"/>
              </w:rPr>
              <w:t xml:space="preserve"> </w:t>
            </w:r>
            <w:r w:rsidRPr="00CB65F7">
              <w:rPr>
                <w:rFonts w:eastAsia="Calibri"/>
                <w:spacing w:val="-2"/>
                <w:sz w:val="20"/>
                <w:szCs w:val="20"/>
                <w:lang w:val="en-US"/>
              </w:rPr>
              <w:t>667.6</w:t>
            </w:r>
          </w:p>
        </w:tc>
        <w:tc>
          <w:tcPr>
            <w:tcW w:w="895" w:type="pct"/>
            <w:tcBorders>
              <w:bottom w:val="nil"/>
            </w:tcBorders>
          </w:tcPr>
          <w:p w14:paraId="1A2DCCCF"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27</w:t>
            </w:r>
            <w:r w:rsidRPr="00CB65F7">
              <w:rPr>
                <w:rFonts w:eastAsia="Calibri"/>
                <w:spacing w:val="-6"/>
                <w:sz w:val="20"/>
                <w:szCs w:val="20"/>
                <w:lang w:val="en-US"/>
              </w:rPr>
              <w:t xml:space="preserve"> </w:t>
            </w:r>
            <w:r w:rsidRPr="00CB65F7">
              <w:rPr>
                <w:rFonts w:eastAsia="Calibri"/>
                <w:spacing w:val="-2"/>
                <w:sz w:val="20"/>
                <w:szCs w:val="20"/>
                <w:lang w:val="en-US"/>
              </w:rPr>
              <w:t>593.9</w:t>
            </w:r>
          </w:p>
        </w:tc>
        <w:tc>
          <w:tcPr>
            <w:tcW w:w="660" w:type="pct"/>
            <w:tcBorders>
              <w:bottom w:val="nil"/>
            </w:tcBorders>
          </w:tcPr>
          <w:p w14:paraId="6A16E528"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30</w:t>
            </w:r>
            <w:r w:rsidRPr="00CB65F7">
              <w:rPr>
                <w:rFonts w:eastAsia="Calibri"/>
                <w:spacing w:val="-6"/>
                <w:sz w:val="20"/>
                <w:szCs w:val="20"/>
                <w:lang w:val="en-US"/>
              </w:rPr>
              <w:t xml:space="preserve"> </w:t>
            </w:r>
            <w:r w:rsidRPr="00CB65F7">
              <w:rPr>
                <w:rFonts w:eastAsia="Calibri"/>
                <w:spacing w:val="-2"/>
                <w:sz w:val="20"/>
                <w:szCs w:val="20"/>
                <w:lang w:val="en-US"/>
              </w:rPr>
              <w:t>586.9</w:t>
            </w:r>
          </w:p>
        </w:tc>
      </w:tr>
      <w:tr w:rsidR="00DF6D0E" w:rsidRPr="00CB65F7" w14:paraId="14B00793" w14:textId="77777777" w:rsidTr="0076397B">
        <w:trPr>
          <w:trHeight w:val="211"/>
        </w:trPr>
        <w:tc>
          <w:tcPr>
            <w:tcW w:w="1915" w:type="pct"/>
          </w:tcPr>
          <w:p w14:paraId="4F5B41A7" w14:textId="26D54492" w:rsidR="00DF6D0E" w:rsidRPr="0076397B" w:rsidRDefault="00DF6D0E" w:rsidP="0076397B">
            <w:pPr>
              <w:widowControl w:val="0"/>
              <w:tabs>
                <w:tab w:val="clear" w:pos="567"/>
                <w:tab w:val="clear" w:pos="1134"/>
                <w:tab w:val="clear" w:pos="1701"/>
                <w:tab w:val="clear" w:pos="2268"/>
              </w:tabs>
              <w:autoSpaceDE w:val="0"/>
              <w:autoSpaceDN w:val="0"/>
              <w:spacing w:before="6"/>
              <w:ind w:left="31"/>
              <w:jc w:val="left"/>
              <w:rPr>
                <w:rFonts w:eastAsia="Calibri"/>
                <w:bCs/>
                <w:sz w:val="20"/>
                <w:szCs w:val="20"/>
                <w:lang w:val="en-US"/>
              </w:rPr>
            </w:pPr>
            <w:r w:rsidRPr="0076397B">
              <w:rPr>
                <w:rFonts w:eastAsia="Calibri"/>
                <w:bCs/>
                <w:sz w:val="20"/>
                <w:szCs w:val="20"/>
                <w:lang w:val="en-US"/>
              </w:rPr>
              <w:t>Cartagena</w:t>
            </w:r>
            <w:r w:rsidRPr="0076397B">
              <w:rPr>
                <w:rFonts w:eastAsia="Calibri"/>
                <w:bCs/>
                <w:spacing w:val="-9"/>
                <w:sz w:val="20"/>
                <w:szCs w:val="20"/>
                <w:lang w:val="en-US"/>
              </w:rPr>
              <w:t xml:space="preserve"> </w:t>
            </w:r>
            <w:r w:rsidRPr="0076397B">
              <w:rPr>
                <w:rFonts w:eastAsia="Calibri"/>
                <w:bCs/>
                <w:sz w:val="20"/>
                <w:szCs w:val="20"/>
                <w:lang w:val="en-US"/>
              </w:rPr>
              <w:t>Protocol</w:t>
            </w:r>
            <w:r w:rsidRPr="0076397B">
              <w:rPr>
                <w:rFonts w:eastAsia="Calibri"/>
                <w:bCs/>
                <w:spacing w:val="-8"/>
                <w:sz w:val="20"/>
                <w:szCs w:val="20"/>
                <w:lang w:val="en-US"/>
              </w:rPr>
              <w:t xml:space="preserve"> </w:t>
            </w:r>
            <w:r w:rsidRPr="0076397B">
              <w:rPr>
                <w:rFonts w:eastAsia="Calibri"/>
                <w:bCs/>
                <w:sz w:val="20"/>
                <w:szCs w:val="20"/>
                <w:lang w:val="en-US"/>
              </w:rPr>
              <w:t>share</w:t>
            </w:r>
            <w:r w:rsidRPr="0076397B">
              <w:rPr>
                <w:rFonts w:eastAsia="Calibri"/>
                <w:bCs/>
                <w:spacing w:val="-8"/>
                <w:sz w:val="20"/>
                <w:szCs w:val="20"/>
                <w:lang w:val="en-US"/>
              </w:rPr>
              <w:t xml:space="preserve"> </w:t>
            </w:r>
            <w:r w:rsidRPr="0076397B">
              <w:rPr>
                <w:rFonts w:eastAsia="Calibri"/>
                <w:bCs/>
                <w:sz w:val="20"/>
                <w:szCs w:val="20"/>
                <w:lang w:val="en-US"/>
              </w:rPr>
              <w:t>of</w:t>
            </w:r>
            <w:r w:rsidRPr="0076397B">
              <w:rPr>
                <w:rFonts w:eastAsia="Calibri"/>
                <w:bCs/>
                <w:spacing w:val="-7"/>
                <w:sz w:val="20"/>
                <w:szCs w:val="20"/>
                <w:lang w:val="en-US"/>
              </w:rPr>
              <w:t xml:space="preserve"> </w:t>
            </w:r>
            <w:r w:rsidRPr="0076397B">
              <w:rPr>
                <w:rFonts w:eastAsia="Calibri"/>
                <w:bCs/>
                <w:sz w:val="20"/>
                <w:szCs w:val="20"/>
                <w:lang w:val="en-US"/>
              </w:rPr>
              <w:t>the</w:t>
            </w:r>
            <w:r w:rsidRPr="0076397B">
              <w:rPr>
                <w:rFonts w:eastAsia="Calibri"/>
                <w:bCs/>
                <w:spacing w:val="-8"/>
                <w:sz w:val="20"/>
                <w:szCs w:val="20"/>
                <w:lang w:val="en-US"/>
              </w:rPr>
              <w:t xml:space="preserve"> </w:t>
            </w:r>
            <w:r w:rsidRPr="0076397B">
              <w:rPr>
                <w:rFonts w:eastAsia="Calibri"/>
                <w:bCs/>
                <w:sz w:val="20"/>
                <w:szCs w:val="20"/>
                <w:lang w:val="en-US"/>
              </w:rPr>
              <w:t>integrated</w:t>
            </w:r>
            <w:r w:rsidRPr="0076397B">
              <w:rPr>
                <w:rFonts w:eastAsia="Calibri"/>
                <w:bCs/>
                <w:spacing w:val="-7"/>
                <w:sz w:val="20"/>
                <w:szCs w:val="20"/>
                <w:lang w:val="en-US"/>
              </w:rPr>
              <w:t xml:space="preserve"> </w:t>
            </w:r>
            <w:r w:rsidRPr="0076397B">
              <w:rPr>
                <w:rFonts w:eastAsia="Calibri"/>
                <w:bCs/>
                <w:sz w:val="20"/>
                <w:szCs w:val="20"/>
                <w:lang w:val="en-US"/>
              </w:rPr>
              <w:t>budget</w:t>
            </w:r>
            <w:r w:rsidRPr="0076397B">
              <w:rPr>
                <w:rFonts w:eastAsia="Calibri"/>
                <w:bCs/>
                <w:spacing w:val="-7"/>
                <w:sz w:val="20"/>
                <w:szCs w:val="20"/>
                <w:lang w:val="en-US"/>
              </w:rPr>
              <w:t xml:space="preserve"> </w:t>
            </w:r>
            <w:r w:rsidRPr="0076397B">
              <w:rPr>
                <w:rFonts w:eastAsia="Calibri"/>
                <w:bCs/>
                <w:spacing w:val="-4"/>
                <w:sz w:val="20"/>
                <w:szCs w:val="20"/>
                <w:lang w:val="en-US"/>
              </w:rPr>
              <w:t>(15 per cent)</w:t>
            </w:r>
          </w:p>
        </w:tc>
        <w:tc>
          <w:tcPr>
            <w:tcW w:w="741" w:type="pct"/>
            <w:tcBorders>
              <w:top w:val="nil"/>
              <w:bottom w:val="nil"/>
            </w:tcBorders>
          </w:tcPr>
          <w:p w14:paraId="7AF27796" w14:textId="5EB455A0"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6 246.9</w:t>
            </w:r>
          </w:p>
        </w:tc>
        <w:tc>
          <w:tcPr>
            <w:tcW w:w="789" w:type="pct"/>
            <w:tcBorders>
              <w:top w:val="nil"/>
              <w:bottom w:val="nil"/>
            </w:tcBorders>
          </w:tcPr>
          <w:p w14:paraId="42E2A01E" w14:textId="4745CAFE"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5</w:t>
            </w:r>
            <w:r w:rsidRPr="00CB65F7">
              <w:rPr>
                <w:rFonts w:eastAsia="Calibri"/>
                <w:spacing w:val="-6"/>
                <w:sz w:val="20"/>
                <w:szCs w:val="20"/>
                <w:lang w:val="en-US"/>
              </w:rPr>
              <w:t xml:space="preserve"> </w:t>
            </w:r>
            <w:r w:rsidRPr="00CB65F7">
              <w:rPr>
                <w:rFonts w:eastAsia="Calibri"/>
                <w:spacing w:val="-2"/>
                <w:sz w:val="20"/>
                <w:szCs w:val="20"/>
                <w:lang w:val="en-US"/>
              </w:rPr>
              <w:t>972.4</w:t>
            </w:r>
          </w:p>
        </w:tc>
        <w:tc>
          <w:tcPr>
            <w:tcW w:w="895" w:type="pct"/>
            <w:tcBorders>
              <w:top w:val="nil"/>
              <w:bottom w:val="nil"/>
            </w:tcBorders>
          </w:tcPr>
          <w:p w14:paraId="0B2564A9"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5</w:t>
            </w:r>
            <w:r w:rsidRPr="00CB65F7">
              <w:rPr>
                <w:rFonts w:eastAsia="Calibri"/>
                <w:spacing w:val="-6"/>
                <w:sz w:val="20"/>
                <w:szCs w:val="20"/>
                <w:lang w:val="en-US"/>
              </w:rPr>
              <w:t xml:space="preserve"> </w:t>
            </w:r>
            <w:r w:rsidRPr="00CB65F7">
              <w:rPr>
                <w:rFonts w:eastAsia="Calibri"/>
                <w:spacing w:val="-2"/>
                <w:sz w:val="20"/>
                <w:szCs w:val="20"/>
                <w:lang w:val="en-US"/>
              </w:rPr>
              <w:t>748.7</w:t>
            </w:r>
          </w:p>
        </w:tc>
        <w:tc>
          <w:tcPr>
            <w:tcW w:w="660" w:type="pct"/>
            <w:tcBorders>
              <w:top w:val="nil"/>
              <w:bottom w:val="nil"/>
            </w:tcBorders>
          </w:tcPr>
          <w:p w14:paraId="34935EFE"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6</w:t>
            </w:r>
            <w:r w:rsidRPr="00CB65F7">
              <w:rPr>
                <w:rFonts w:eastAsia="Calibri"/>
                <w:spacing w:val="-6"/>
                <w:sz w:val="20"/>
                <w:szCs w:val="20"/>
                <w:lang w:val="en-US"/>
              </w:rPr>
              <w:t xml:space="preserve"> </w:t>
            </w:r>
            <w:r w:rsidRPr="00CB65F7">
              <w:rPr>
                <w:rFonts w:eastAsia="Calibri"/>
                <w:spacing w:val="-2"/>
                <w:sz w:val="20"/>
                <w:szCs w:val="20"/>
                <w:lang w:val="en-US"/>
              </w:rPr>
              <w:t>372.3</w:t>
            </w:r>
          </w:p>
        </w:tc>
      </w:tr>
      <w:tr w:rsidR="00DF6D0E" w:rsidRPr="00CB65F7" w14:paraId="69F27957" w14:textId="77777777" w:rsidTr="0076397B">
        <w:trPr>
          <w:trHeight w:val="211"/>
        </w:trPr>
        <w:tc>
          <w:tcPr>
            <w:tcW w:w="1915" w:type="pct"/>
          </w:tcPr>
          <w:p w14:paraId="401F48F3" w14:textId="5B895361" w:rsidR="00DF6D0E" w:rsidRPr="0076397B" w:rsidRDefault="00DF6D0E" w:rsidP="0076397B">
            <w:pPr>
              <w:widowControl w:val="0"/>
              <w:tabs>
                <w:tab w:val="clear" w:pos="567"/>
                <w:tab w:val="clear" w:pos="1134"/>
                <w:tab w:val="clear" w:pos="1701"/>
                <w:tab w:val="clear" w:pos="2268"/>
              </w:tabs>
              <w:autoSpaceDE w:val="0"/>
              <w:autoSpaceDN w:val="0"/>
              <w:spacing w:before="6"/>
              <w:ind w:left="31"/>
              <w:jc w:val="left"/>
              <w:rPr>
                <w:rFonts w:eastAsia="Calibri"/>
                <w:bCs/>
                <w:sz w:val="20"/>
                <w:szCs w:val="20"/>
                <w:lang w:val="en-US"/>
              </w:rPr>
            </w:pPr>
            <w:r w:rsidRPr="0076397B">
              <w:rPr>
                <w:rFonts w:eastAsia="Calibri"/>
                <w:bCs/>
                <w:spacing w:val="-2"/>
                <w:sz w:val="20"/>
                <w:szCs w:val="20"/>
                <w:lang w:val="en-US"/>
              </w:rPr>
              <w:t>Nagoya</w:t>
            </w:r>
            <w:r w:rsidRPr="0076397B">
              <w:rPr>
                <w:rFonts w:eastAsia="Calibri"/>
                <w:bCs/>
                <w:sz w:val="20"/>
                <w:szCs w:val="20"/>
                <w:lang w:val="en-US"/>
              </w:rPr>
              <w:t xml:space="preserve"> </w:t>
            </w:r>
            <w:r w:rsidRPr="0076397B">
              <w:rPr>
                <w:rFonts w:eastAsia="Calibri"/>
                <w:bCs/>
                <w:spacing w:val="-2"/>
                <w:sz w:val="20"/>
                <w:szCs w:val="20"/>
                <w:lang w:val="en-US"/>
              </w:rPr>
              <w:t>Protocol</w:t>
            </w:r>
            <w:r w:rsidRPr="0076397B">
              <w:rPr>
                <w:rFonts w:eastAsia="Calibri"/>
                <w:bCs/>
                <w:spacing w:val="2"/>
                <w:sz w:val="20"/>
                <w:szCs w:val="20"/>
                <w:lang w:val="en-US"/>
              </w:rPr>
              <w:t xml:space="preserve"> </w:t>
            </w:r>
            <w:r w:rsidRPr="0076397B">
              <w:rPr>
                <w:rFonts w:eastAsia="Calibri"/>
                <w:bCs/>
                <w:spacing w:val="-2"/>
                <w:sz w:val="20"/>
                <w:szCs w:val="20"/>
                <w:lang w:val="en-US"/>
              </w:rPr>
              <w:t>share</w:t>
            </w:r>
            <w:r w:rsidRPr="0076397B">
              <w:rPr>
                <w:rFonts w:eastAsia="Calibri"/>
                <w:bCs/>
                <w:spacing w:val="1"/>
                <w:sz w:val="20"/>
                <w:szCs w:val="20"/>
                <w:lang w:val="en-US"/>
              </w:rPr>
              <w:t xml:space="preserve"> </w:t>
            </w:r>
            <w:r w:rsidRPr="0076397B">
              <w:rPr>
                <w:rFonts w:eastAsia="Calibri"/>
                <w:bCs/>
                <w:spacing w:val="-2"/>
                <w:sz w:val="20"/>
                <w:szCs w:val="20"/>
                <w:lang w:val="en-US"/>
              </w:rPr>
              <w:t>of</w:t>
            </w:r>
            <w:r w:rsidRPr="0076397B">
              <w:rPr>
                <w:rFonts w:eastAsia="Calibri"/>
                <w:bCs/>
                <w:spacing w:val="3"/>
                <w:sz w:val="20"/>
                <w:szCs w:val="20"/>
                <w:lang w:val="en-US"/>
              </w:rPr>
              <w:t xml:space="preserve"> </w:t>
            </w:r>
            <w:r w:rsidRPr="0076397B">
              <w:rPr>
                <w:rFonts w:eastAsia="Calibri"/>
                <w:bCs/>
                <w:spacing w:val="-2"/>
                <w:sz w:val="20"/>
                <w:szCs w:val="20"/>
                <w:lang w:val="en-US"/>
              </w:rPr>
              <w:t>the</w:t>
            </w:r>
            <w:r w:rsidRPr="0076397B">
              <w:rPr>
                <w:rFonts w:eastAsia="Calibri"/>
                <w:bCs/>
                <w:spacing w:val="2"/>
                <w:sz w:val="20"/>
                <w:szCs w:val="20"/>
                <w:lang w:val="en-US"/>
              </w:rPr>
              <w:t xml:space="preserve"> </w:t>
            </w:r>
            <w:r w:rsidRPr="0076397B">
              <w:rPr>
                <w:rFonts w:eastAsia="Calibri"/>
                <w:bCs/>
                <w:spacing w:val="-2"/>
                <w:sz w:val="20"/>
                <w:szCs w:val="20"/>
                <w:lang w:val="en-US"/>
              </w:rPr>
              <w:t>integrated</w:t>
            </w:r>
            <w:r w:rsidRPr="0076397B">
              <w:rPr>
                <w:rFonts w:eastAsia="Calibri"/>
                <w:bCs/>
                <w:spacing w:val="3"/>
                <w:sz w:val="20"/>
                <w:szCs w:val="20"/>
                <w:lang w:val="en-US"/>
              </w:rPr>
              <w:t xml:space="preserve"> </w:t>
            </w:r>
            <w:r w:rsidRPr="0076397B">
              <w:rPr>
                <w:rFonts w:eastAsia="Calibri"/>
                <w:bCs/>
                <w:spacing w:val="-2"/>
                <w:sz w:val="20"/>
                <w:szCs w:val="20"/>
                <w:lang w:val="en-US"/>
              </w:rPr>
              <w:t>budget</w:t>
            </w:r>
            <w:r w:rsidRPr="0076397B">
              <w:rPr>
                <w:rFonts w:eastAsia="Calibri"/>
                <w:bCs/>
                <w:spacing w:val="3"/>
                <w:sz w:val="20"/>
                <w:szCs w:val="20"/>
                <w:lang w:val="en-US"/>
              </w:rPr>
              <w:t xml:space="preserve"> </w:t>
            </w:r>
            <w:r w:rsidRPr="0076397B">
              <w:rPr>
                <w:rFonts w:eastAsia="Calibri"/>
                <w:bCs/>
                <w:spacing w:val="-4"/>
                <w:sz w:val="20"/>
                <w:szCs w:val="20"/>
                <w:lang w:val="en-US"/>
              </w:rPr>
              <w:t>(13 per cent)</w:t>
            </w:r>
          </w:p>
        </w:tc>
        <w:tc>
          <w:tcPr>
            <w:tcW w:w="741" w:type="pct"/>
            <w:tcBorders>
              <w:top w:val="nil"/>
            </w:tcBorders>
          </w:tcPr>
          <w:p w14:paraId="0B3E751C" w14:textId="3E5099AA"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5 414.0</w:t>
            </w:r>
          </w:p>
        </w:tc>
        <w:tc>
          <w:tcPr>
            <w:tcW w:w="789" w:type="pct"/>
            <w:tcBorders>
              <w:top w:val="nil"/>
            </w:tcBorders>
          </w:tcPr>
          <w:p w14:paraId="761F7D0C"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5</w:t>
            </w:r>
            <w:r w:rsidRPr="00CB65F7">
              <w:rPr>
                <w:rFonts w:eastAsia="Calibri"/>
                <w:spacing w:val="-6"/>
                <w:sz w:val="20"/>
                <w:szCs w:val="20"/>
                <w:lang w:val="en-US"/>
              </w:rPr>
              <w:t xml:space="preserve"> </w:t>
            </w:r>
            <w:r w:rsidRPr="00CB65F7">
              <w:rPr>
                <w:rFonts w:eastAsia="Calibri"/>
                <w:spacing w:val="-2"/>
                <w:sz w:val="20"/>
                <w:szCs w:val="20"/>
                <w:lang w:val="en-US"/>
              </w:rPr>
              <w:t>176.1</w:t>
            </w:r>
          </w:p>
        </w:tc>
        <w:tc>
          <w:tcPr>
            <w:tcW w:w="895" w:type="pct"/>
            <w:tcBorders>
              <w:top w:val="nil"/>
            </w:tcBorders>
          </w:tcPr>
          <w:p w14:paraId="310D394F"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4</w:t>
            </w:r>
            <w:r w:rsidRPr="00CB65F7">
              <w:rPr>
                <w:rFonts w:eastAsia="Calibri"/>
                <w:spacing w:val="-6"/>
                <w:sz w:val="20"/>
                <w:szCs w:val="20"/>
                <w:lang w:val="en-US"/>
              </w:rPr>
              <w:t xml:space="preserve"> </w:t>
            </w:r>
            <w:r w:rsidRPr="00CB65F7">
              <w:rPr>
                <w:rFonts w:eastAsia="Calibri"/>
                <w:spacing w:val="-2"/>
                <w:sz w:val="20"/>
                <w:szCs w:val="20"/>
                <w:lang w:val="en-US"/>
              </w:rPr>
              <w:t>982.2</w:t>
            </w:r>
          </w:p>
        </w:tc>
        <w:tc>
          <w:tcPr>
            <w:tcW w:w="660" w:type="pct"/>
            <w:tcBorders>
              <w:top w:val="nil"/>
            </w:tcBorders>
          </w:tcPr>
          <w:p w14:paraId="635C6097" w14:textId="77777777" w:rsidR="00DF6D0E" w:rsidRPr="00CB65F7"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en-US"/>
              </w:rPr>
            </w:pPr>
            <w:r w:rsidRPr="00CB65F7">
              <w:rPr>
                <w:rFonts w:eastAsia="Calibri"/>
                <w:sz w:val="20"/>
                <w:szCs w:val="20"/>
                <w:lang w:val="en-US"/>
              </w:rPr>
              <w:t>5</w:t>
            </w:r>
            <w:r w:rsidRPr="00CB65F7">
              <w:rPr>
                <w:rFonts w:eastAsia="Calibri"/>
                <w:spacing w:val="-6"/>
                <w:sz w:val="20"/>
                <w:szCs w:val="20"/>
                <w:lang w:val="en-US"/>
              </w:rPr>
              <w:t xml:space="preserve"> </w:t>
            </w:r>
            <w:r w:rsidRPr="00CB65F7">
              <w:rPr>
                <w:rFonts w:eastAsia="Calibri"/>
                <w:spacing w:val="-2"/>
                <w:sz w:val="20"/>
                <w:szCs w:val="20"/>
                <w:lang w:val="en-US"/>
              </w:rPr>
              <w:t>522.6</w:t>
            </w:r>
          </w:p>
        </w:tc>
      </w:tr>
    </w:tbl>
    <w:p w14:paraId="65C65DC6" w14:textId="7B0685C5" w:rsidR="0005057B" w:rsidRPr="0076397B" w:rsidRDefault="00BD7BD1" w:rsidP="0076397B">
      <w:pPr>
        <w:keepNext/>
        <w:spacing w:before="120" w:after="120"/>
        <w:jc w:val="left"/>
        <w:outlineLvl w:val="3"/>
        <w:rPr>
          <w:rFonts w:asciiTheme="minorHAnsi" w:eastAsiaTheme="minorEastAsia" w:hAnsiTheme="minorHAnsi" w:cstheme="minorBidi"/>
        </w:rPr>
      </w:pPr>
      <w:r w:rsidRPr="0076397B">
        <w:t>Table 4</w:t>
      </w:r>
      <w:r w:rsidR="00F003B2" w:rsidRPr="00CF6FF7">
        <w:rPr>
          <w:b/>
          <w:bCs/>
        </w:rPr>
        <w:br/>
      </w:r>
      <w:r w:rsidRPr="00CF6FF7">
        <w:rPr>
          <w:b/>
          <w:bCs/>
        </w:rPr>
        <w:t>Post resources</w:t>
      </w:r>
    </w:p>
    <w:tbl>
      <w:tblPr>
        <w:tblW w:w="0" w:type="auto"/>
        <w:jc w:val="center"/>
        <w:tblLook w:val="04A0" w:firstRow="1" w:lastRow="0" w:firstColumn="1" w:lastColumn="0" w:noHBand="0" w:noVBand="1"/>
      </w:tblPr>
      <w:tblGrid>
        <w:gridCol w:w="2410"/>
        <w:gridCol w:w="1843"/>
        <w:gridCol w:w="1136"/>
        <w:gridCol w:w="1134"/>
        <w:gridCol w:w="1134"/>
      </w:tblGrid>
      <w:tr w:rsidR="00945FE1" w:rsidRPr="00AC3A48" w14:paraId="3F1C9859" w14:textId="6CC13774" w:rsidTr="00AC3A48">
        <w:trPr>
          <w:jc w:val="center"/>
        </w:trPr>
        <w:tc>
          <w:tcPr>
            <w:tcW w:w="2410" w:type="dxa"/>
            <w:vMerge w:val="restart"/>
            <w:tcBorders>
              <w:top w:val="single" w:sz="8" w:space="0" w:color="auto"/>
              <w:left w:val="nil"/>
              <w:bottom w:val="single" w:sz="8" w:space="0" w:color="000000"/>
              <w:right w:val="nil"/>
            </w:tcBorders>
            <w:shd w:val="clear" w:color="auto" w:fill="auto"/>
            <w:vAlign w:val="center"/>
            <w:hideMark/>
          </w:tcPr>
          <w:p w14:paraId="1D0E6AE9" w14:textId="77777777" w:rsidR="00AA6204" w:rsidRPr="0076397B" w:rsidRDefault="00AA6204" w:rsidP="0076397B">
            <w:pPr>
              <w:snapToGrid w:val="0"/>
              <w:spacing w:before="60" w:after="60"/>
              <w:outlineLvl w:val="2"/>
              <w:rPr>
                <w:i/>
                <w:iCs/>
                <w:color w:val="000000"/>
                <w:sz w:val="18"/>
                <w:szCs w:val="18"/>
                <w:lang w:eastAsia="zh-CN"/>
              </w:rPr>
            </w:pPr>
          </w:p>
        </w:tc>
        <w:tc>
          <w:tcPr>
            <w:tcW w:w="1843" w:type="dxa"/>
            <w:tcBorders>
              <w:top w:val="single" w:sz="8" w:space="0" w:color="auto"/>
              <w:left w:val="nil"/>
              <w:bottom w:val="nil"/>
              <w:right w:val="nil"/>
            </w:tcBorders>
            <w:shd w:val="clear" w:color="auto" w:fill="auto"/>
            <w:vAlign w:val="center"/>
            <w:hideMark/>
          </w:tcPr>
          <w:p w14:paraId="4D28279D" w14:textId="77777777" w:rsidR="00AA6204" w:rsidRPr="0076397B" w:rsidRDefault="00AA6204" w:rsidP="0076397B">
            <w:pPr>
              <w:snapToGrid w:val="0"/>
              <w:spacing w:before="60" w:after="60"/>
              <w:jc w:val="right"/>
              <w:outlineLvl w:val="2"/>
              <w:rPr>
                <w:color w:val="000000"/>
                <w:sz w:val="18"/>
                <w:szCs w:val="18"/>
                <w:lang w:eastAsia="zh-CN"/>
              </w:rPr>
            </w:pPr>
            <w:r w:rsidRPr="0076397B">
              <w:rPr>
                <w:i/>
                <w:iCs/>
                <w:color w:val="000000"/>
                <w:sz w:val="18"/>
                <w:szCs w:val="18"/>
                <w:lang w:eastAsia="zh-CN"/>
              </w:rPr>
              <w:t>Authorized core budget</w:t>
            </w:r>
          </w:p>
        </w:tc>
        <w:tc>
          <w:tcPr>
            <w:tcW w:w="1136" w:type="dxa"/>
            <w:tcBorders>
              <w:top w:val="single" w:sz="8" w:space="0" w:color="auto"/>
              <w:left w:val="nil"/>
              <w:bottom w:val="nil"/>
              <w:right w:val="nil"/>
            </w:tcBorders>
            <w:shd w:val="clear" w:color="auto" w:fill="auto"/>
            <w:vAlign w:val="center"/>
            <w:hideMark/>
          </w:tcPr>
          <w:p w14:paraId="2FAF0548" w14:textId="76BECD9F" w:rsidR="00AA6204" w:rsidRPr="0076397B" w:rsidRDefault="00AD35A4" w:rsidP="0076397B">
            <w:pPr>
              <w:snapToGrid w:val="0"/>
              <w:spacing w:before="60" w:after="60"/>
              <w:jc w:val="right"/>
              <w:outlineLvl w:val="2"/>
              <w:rPr>
                <w:color w:val="000000"/>
                <w:sz w:val="18"/>
                <w:szCs w:val="18"/>
                <w:lang w:eastAsia="zh-CN"/>
              </w:rPr>
            </w:pPr>
            <w:r w:rsidRPr="00AD35A4">
              <w:rPr>
                <w:i/>
                <w:iCs/>
                <w:color w:val="000000"/>
                <w:sz w:val="18"/>
                <w:szCs w:val="18"/>
                <w:lang w:eastAsia="zh-CN"/>
              </w:rPr>
              <w:t xml:space="preserve">Zero </w:t>
            </w:r>
            <w:r w:rsidR="00202B86">
              <w:rPr>
                <w:i/>
                <w:iCs/>
                <w:color w:val="000000"/>
                <w:sz w:val="18"/>
                <w:szCs w:val="18"/>
                <w:lang w:eastAsia="zh-CN"/>
              </w:rPr>
              <w:t>r</w:t>
            </w:r>
            <w:r>
              <w:rPr>
                <w:i/>
                <w:iCs/>
                <w:color w:val="000000"/>
                <w:sz w:val="18"/>
                <w:szCs w:val="18"/>
                <w:lang w:eastAsia="zh-CN"/>
              </w:rPr>
              <w:t>eal</w:t>
            </w:r>
            <w:r w:rsidRPr="00AD35A4">
              <w:rPr>
                <w:i/>
                <w:iCs/>
                <w:color w:val="000000"/>
                <w:sz w:val="18"/>
                <w:szCs w:val="18"/>
                <w:lang w:eastAsia="zh-CN"/>
              </w:rPr>
              <w:t xml:space="preserve"> </w:t>
            </w:r>
            <w:r w:rsidR="00202B86">
              <w:rPr>
                <w:i/>
                <w:iCs/>
                <w:color w:val="000000"/>
                <w:sz w:val="18"/>
                <w:szCs w:val="18"/>
                <w:lang w:eastAsia="zh-CN"/>
              </w:rPr>
              <w:t>g</w:t>
            </w:r>
            <w:r w:rsidRPr="00AD35A4">
              <w:rPr>
                <w:i/>
                <w:iCs/>
                <w:color w:val="000000"/>
                <w:sz w:val="18"/>
                <w:szCs w:val="18"/>
                <w:lang w:eastAsia="zh-CN"/>
              </w:rPr>
              <w:t>rowth</w:t>
            </w:r>
          </w:p>
        </w:tc>
        <w:tc>
          <w:tcPr>
            <w:tcW w:w="1134" w:type="dxa"/>
            <w:tcBorders>
              <w:top w:val="single" w:sz="8" w:space="0" w:color="auto"/>
              <w:left w:val="nil"/>
              <w:bottom w:val="nil"/>
              <w:right w:val="nil"/>
            </w:tcBorders>
            <w:shd w:val="clear" w:color="auto" w:fill="auto"/>
            <w:vAlign w:val="center"/>
            <w:hideMark/>
          </w:tcPr>
          <w:p w14:paraId="553721E8" w14:textId="10E33943" w:rsidR="00AA6204" w:rsidRPr="0076397B" w:rsidRDefault="00AD35A4" w:rsidP="0076397B">
            <w:pPr>
              <w:snapToGrid w:val="0"/>
              <w:spacing w:before="60" w:after="60"/>
              <w:jc w:val="right"/>
              <w:outlineLvl w:val="2"/>
              <w:rPr>
                <w:color w:val="000000"/>
                <w:sz w:val="18"/>
                <w:szCs w:val="18"/>
                <w:lang w:eastAsia="zh-CN"/>
              </w:rPr>
            </w:pPr>
            <w:r w:rsidRPr="00AD35A4">
              <w:rPr>
                <w:i/>
                <w:iCs/>
                <w:color w:val="000000"/>
                <w:sz w:val="18"/>
                <w:szCs w:val="18"/>
                <w:lang w:eastAsia="zh-CN"/>
              </w:rPr>
              <w:t xml:space="preserve">Zero </w:t>
            </w:r>
            <w:r w:rsidR="00202B86">
              <w:rPr>
                <w:i/>
                <w:iCs/>
                <w:color w:val="000000"/>
                <w:sz w:val="18"/>
                <w:szCs w:val="18"/>
                <w:lang w:eastAsia="zh-CN"/>
              </w:rPr>
              <w:t>n</w:t>
            </w:r>
            <w:r w:rsidRPr="00AD35A4">
              <w:rPr>
                <w:i/>
                <w:iCs/>
                <w:color w:val="000000"/>
                <w:sz w:val="18"/>
                <w:szCs w:val="18"/>
                <w:lang w:eastAsia="zh-CN"/>
              </w:rPr>
              <w:t xml:space="preserve">ominal </w:t>
            </w:r>
            <w:r w:rsidR="00202B86">
              <w:rPr>
                <w:i/>
                <w:iCs/>
                <w:color w:val="000000"/>
                <w:sz w:val="18"/>
                <w:szCs w:val="18"/>
                <w:lang w:eastAsia="zh-CN"/>
              </w:rPr>
              <w:t>g</w:t>
            </w:r>
            <w:r w:rsidRPr="00AD35A4">
              <w:rPr>
                <w:i/>
                <w:iCs/>
                <w:color w:val="000000"/>
                <w:sz w:val="18"/>
                <w:szCs w:val="18"/>
                <w:lang w:eastAsia="zh-CN"/>
              </w:rPr>
              <w:t>rowth</w:t>
            </w:r>
          </w:p>
        </w:tc>
        <w:tc>
          <w:tcPr>
            <w:tcW w:w="1134" w:type="dxa"/>
            <w:tcBorders>
              <w:top w:val="single" w:sz="8" w:space="0" w:color="auto"/>
              <w:left w:val="nil"/>
              <w:bottom w:val="nil"/>
              <w:right w:val="nil"/>
            </w:tcBorders>
            <w:shd w:val="clear" w:color="auto" w:fill="auto"/>
          </w:tcPr>
          <w:p w14:paraId="4B795972" w14:textId="0B307E17" w:rsidR="00AA6204" w:rsidRPr="0076397B" w:rsidRDefault="006A5840" w:rsidP="0076397B">
            <w:pPr>
              <w:snapToGrid w:val="0"/>
              <w:spacing w:before="60" w:after="60"/>
              <w:jc w:val="right"/>
              <w:outlineLvl w:val="2"/>
              <w:rPr>
                <w:i/>
                <w:iCs/>
                <w:color w:val="000000"/>
                <w:sz w:val="18"/>
                <w:szCs w:val="18"/>
                <w:lang w:eastAsia="zh-CN"/>
              </w:rPr>
            </w:pPr>
            <w:r w:rsidRPr="0076397B">
              <w:rPr>
                <w:i/>
                <w:iCs/>
                <w:color w:val="000000"/>
                <w:sz w:val="18"/>
                <w:szCs w:val="18"/>
                <w:lang w:eastAsia="zh-CN"/>
              </w:rPr>
              <w:t>Prop</w:t>
            </w:r>
            <w:r w:rsidR="00925AC7" w:rsidRPr="0076397B">
              <w:rPr>
                <w:i/>
                <w:iCs/>
                <w:color w:val="000000"/>
                <w:sz w:val="18"/>
                <w:szCs w:val="18"/>
                <w:lang w:eastAsia="zh-CN"/>
              </w:rPr>
              <w:t>osed scenario</w:t>
            </w:r>
            <w:r w:rsidRPr="0076397B">
              <w:rPr>
                <w:i/>
                <w:iCs/>
                <w:color w:val="000000"/>
                <w:sz w:val="18"/>
                <w:szCs w:val="18"/>
                <w:lang w:eastAsia="zh-CN"/>
              </w:rPr>
              <w:t xml:space="preserve"> </w:t>
            </w:r>
            <w:r w:rsidR="00AA6204" w:rsidRPr="0076397B">
              <w:rPr>
                <w:i/>
                <w:iCs/>
                <w:color w:val="000000"/>
                <w:sz w:val="18"/>
                <w:szCs w:val="18"/>
                <w:lang w:eastAsia="zh-CN"/>
              </w:rPr>
              <w:t>growth</w:t>
            </w:r>
          </w:p>
        </w:tc>
      </w:tr>
      <w:tr w:rsidR="00945FE1" w:rsidRPr="00AC3A48" w14:paraId="086379CC" w14:textId="72C6EDAA" w:rsidTr="00AC3A48">
        <w:trPr>
          <w:jc w:val="center"/>
        </w:trPr>
        <w:tc>
          <w:tcPr>
            <w:tcW w:w="2410" w:type="dxa"/>
            <w:vMerge/>
            <w:tcBorders>
              <w:top w:val="single" w:sz="8" w:space="0" w:color="auto"/>
              <w:left w:val="nil"/>
              <w:bottom w:val="single" w:sz="8" w:space="0" w:color="000000"/>
              <w:right w:val="nil"/>
            </w:tcBorders>
            <w:shd w:val="clear" w:color="auto" w:fill="auto"/>
            <w:vAlign w:val="center"/>
            <w:hideMark/>
          </w:tcPr>
          <w:p w14:paraId="470D6AB8" w14:textId="77777777" w:rsidR="00AA6204" w:rsidRPr="0076397B" w:rsidRDefault="00AA6204" w:rsidP="0076397B">
            <w:pPr>
              <w:snapToGrid w:val="0"/>
              <w:spacing w:before="60" w:after="60"/>
              <w:outlineLvl w:val="2"/>
              <w:rPr>
                <w:i/>
                <w:iCs/>
                <w:color w:val="000000"/>
                <w:sz w:val="18"/>
                <w:szCs w:val="18"/>
                <w:lang w:eastAsia="zh-CN"/>
              </w:rPr>
            </w:pPr>
          </w:p>
        </w:tc>
        <w:tc>
          <w:tcPr>
            <w:tcW w:w="1843" w:type="dxa"/>
            <w:tcBorders>
              <w:top w:val="nil"/>
              <w:left w:val="nil"/>
              <w:bottom w:val="single" w:sz="8" w:space="0" w:color="auto"/>
              <w:right w:val="nil"/>
            </w:tcBorders>
            <w:shd w:val="clear" w:color="auto" w:fill="auto"/>
            <w:vAlign w:val="center"/>
            <w:hideMark/>
          </w:tcPr>
          <w:p w14:paraId="68C3ED42" w14:textId="78187369" w:rsidR="00AA6204" w:rsidRPr="0076397B" w:rsidRDefault="00AA6204" w:rsidP="0076397B">
            <w:pPr>
              <w:snapToGrid w:val="0"/>
              <w:spacing w:before="60" w:after="60"/>
              <w:jc w:val="right"/>
              <w:outlineLvl w:val="2"/>
              <w:rPr>
                <w:i/>
                <w:iCs/>
                <w:color w:val="000000"/>
                <w:sz w:val="18"/>
                <w:szCs w:val="18"/>
                <w:lang w:eastAsia="zh-CN"/>
              </w:rPr>
            </w:pPr>
            <w:r w:rsidRPr="0076397B">
              <w:rPr>
                <w:i/>
                <w:iCs/>
                <w:color w:val="000000"/>
                <w:sz w:val="18"/>
                <w:szCs w:val="18"/>
                <w:lang w:eastAsia="zh-CN"/>
              </w:rPr>
              <w:t>2023</w:t>
            </w:r>
            <w:r w:rsidR="00BE1855" w:rsidRPr="0076397B">
              <w:rPr>
                <w:i/>
                <w:iCs/>
                <w:snapToGrid w:val="0"/>
                <w:kern w:val="22"/>
                <w:sz w:val="18"/>
                <w:szCs w:val="18"/>
              </w:rPr>
              <w:t>–</w:t>
            </w:r>
            <w:r w:rsidR="00A95FD6" w:rsidRPr="0076397B">
              <w:rPr>
                <w:i/>
                <w:iCs/>
                <w:snapToGrid w:val="0"/>
                <w:kern w:val="22"/>
                <w:sz w:val="18"/>
                <w:szCs w:val="18"/>
              </w:rPr>
              <w:t>20</w:t>
            </w:r>
            <w:r w:rsidRPr="0076397B">
              <w:rPr>
                <w:i/>
                <w:iCs/>
                <w:color w:val="000000"/>
                <w:sz w:val="18"/>
                <w:szCs w:val="18"/>
                <w:lang w:eastAsia="zh-CN"/>
              </w:rPr>
              <w:t>24</w:t>
            </w:r>
          </w:p>
        </w:tc>
        <w:tc>
          <w:tcPr>
            <w:tcW w:w="1136" w:type="dxa"/>
            <w:tcBorders>
              <w:top w:val="nil"/>
              <w:left w:val="nil"/>
              <w:bottom w:val="single" w:sz="8" w:space="0" w:color="auto"/>
              <w:right w:val="nil"/>
            </w:tcBorders>
            <w:shd w:val="clear" w:color="auto" w:fill="auto"/>
            <w:vAlign w:val="center"/>
            <w:hideMark/>
          </w:tcPr>
          <w:p w14:paraId="0F394B5B" w14:textId="5D108C90" w:rsidR="00AA6204" w:rsidRPr="0076397B" w:rsidRDefault="00AA6204" w:rsidP="0076397B">
            <w:pPr>
              <w:snapToGrid w:val="0"/>
              <w:spacing w:before="60" w:after="60"/>
              <w:jc w:val="right"/>
              <w:outlineLvl w:val="2"/>
              <w:rPr>
                <w:i/>
                <w:iCs/>
                <w:color w:val="000000"/>
                <w:sz w:val="18"/>
                <w:szCs w:val="18"/>
                <w:lang w:eastAsia="zh-CN"/>
              </w:rPr>
            </w:pPr>
            <w:r w:rsidRPr="0076397B">
              <w:rPr>
                <w:i/>
                <w:iCs/>
                <w:color w:val="000000"/>
                <w:sz w:val="18"/>
                <w:szCs w:val="18"/>
                <w:lang w:eastAsia="zh-CN"/>
              </w:rPr>
              <w:t>2025</w:t>
            </w:r>
            <w:r w:rsidR="00BE1855" w:rsidRPr="0076397B">
              <w:rPr>
                <w:i/>
                <w:iCs/>
                <w:snapToGrid w:val="0"/>
                <w:kern w:val="22"/>
                <w:sz w:val="18"/>
                <w:szCs w:val="18"/>
              </w:rPr>
              <w:t>–</w:t>
            </w:r>
            <w:r w:rsidR="00A95FD6" w:rsidRPr="0076397B">
              <w:rPr>
                <w:i/>
                <w:iCs/>
                <w:snapToGrid w:val="0"/>
                <w:kern w:val="22"/>
                <w:sz w:val="18"/>
                <w:szCs w:val="18"/>
              </w:rPr>
              <w:t>20</w:t>
            </w:r>
            <w:r w:rsidRPr="0076397B">
              <w:rPr>
                <w:i/>
                <w:iCs/>
                <w:color w:val="000000"/>
                <w:sz w:val="18"/>
                <w:szCs w:val="18"/>
                <w:lang w:eastAsia="zh-CN"/>
              </w:rPr>
              <w:t>26</w:t>
            </w:r>
          </w:p>
        </w:tc>
        <w:tc>
          <w:tcPr>
            <w:tcW w:w="1134" w:type="dxa"/>
            <w:tcBorders>
              <w:top w:val="nil"/>
              <w:left w:val="nil"/>
              <w:bottom w:val="single" w:sz="8" w:space="0" w:color="auto"/>
              <w:right w:val="nil"/>
            </w:tcBorders>
            <w:shd w:val="clear" w:color="auto" w:fill="auto"/>
            <w:vAlign w:val="center"/>
            <w:hideMark/>
          </w:tcPr>
          <w:p w14:paraId="14C29890" w14:textId="5EED4F3F" w:rsidR="00AA6204" w:rsidRPr="0076397B" w:rsidRDefault="00AA6204" w:rsidP="0076397B">
            <w:pPr>
              <w:snapToGrid w:val="0"/>
              <w:spacing w:before="60" w:after="60"/>
              <w:jc w:val="right"/>
              <w:outlineLvl w:val="2"/>
              <w:rPr>
                <w:i/>
                <w:iCs/>
                <w:color w:val="000000"/>
                <w:sz w:val="18"/>
                <w:szCs w:val="18"/>
                <w:lang w:eastAsia="zh-CN"/>
              </w:rPr>
            </w:pPr>
            <w:r w:rsidRPr="0076397B">
              <w:rPr>
                <w:i/>
                <w:iCs/>
                <w:color w:val="000000"/>
                <w:sz w:val="18"/>
                <w:szCs w:val="18"/>
                <w:lang w:eastAsia="zh-CN"/>
              </w:rPr>
              <w:t>202</w:t>
            </w:r>
            <w:r w:rsidR="00011E90" w:rsidRPr="0076397B">
              <w:rPr>
                <w:i/>
                <w:iCs/>
                <w:color w:val="000000"/>
                <w:sz w:val="18"/>
                <w:szCs w:val="18"/>
                <w:lang w:eastAsia="zh-CN"/>
              </w:rPr>
              <w:t>5</w:t>
            </w:r>
            <w:r w:rsidR="00BE1855" w:rsidRPr="0076397B">
              <w:rPr>
                <w:i/>
                <w:iCs/>
                <w:snapToGrid w:val="0"/>
                <w:kern w:val="22"/>
                <w:sz w:val="18"/>
                <w:szCs w:val="18"/>
              </w:rPr>
              <w:t>–</w:t>
            </w:r>
            <w:r w:rsidR="00A95FD6" w:rsidRPr="0076397B">
              <w:rPr>
                <w:i/>
                <w:iCs/>
                <w:snapToGrid w:val="0"/>
                <w:kern w:val="22"/>
                <w:sz w:val="18"/>
                <w:szCs w:val="18"/>
              </w:rPr>
              <w:t>20</w:t>
            </w:r>
            <w:r w:rsidRPr="0076397B">
              <w:rPr>
                <w:i/>
                <w:iCs/>
                <w:color w:val="000000"/>
                <w:sz w:val="18"/>
                <w:szCs w:val="18"/>
                <w:lang w:eastAsia="zh-CN"/>
              </w:rPr>
              <w:t>2</w:t>
            </w:r>
            <w:r w:rsidR="00011E90" w:rsidRPr="0076397B">
              <w:rPr>
                <w:i/>
                <w:iCs/>
                <w:color w:val="000000"/>
                <w:sz w:val="18"/>
                <w:szCs w:val="18"/>
                <w:lang w:eastAsia="zh-CN"/>
              </w:rPr>
              <w:t>6</w:t>
            </w:r>
          </w:p>
        </w:tc>
        <w:tc>
          <w:tcPr>
            <w:tcW w:w="1134" w:type="dxa"/>
            <w:tcBorders>
              <w:top w:val="nil"/>
              <w:left w:val="nil"/>
              <w:bottom w:val="single" w:sz="8" w:space="0" w:color="auto"/>
              <w:right w:val="nil"/>
            </w:tcBorders>
            <w:shd w:val="clear" w:color="auto" w:fill="auto"/>
          </w:tcPr>
          <w:p w14:paraId="54987C8E" w14:textId="5106030C" w:rsidR="00AA6204" w:rsidRPr="0076397B" w:rsidRDefault="00AA6204" w:rsidP="0076397B">
            <w:pPr>
              <w:snapToGrid w:val="0"/>
              <w:spacing w:before="60" w:after="60"/>
              <w:jc w:val="right"/>
              <w:outlineLvl w:val="2"/>
              <w:rPr>
                <w:i/>
                <w:iCs/>
                <w:color w:val="000000"/>
                <w:sz w:val="18"/>
                <w:szCs w:val="18"/>
                <w:lang w:eastAsia="zh-CN"/>
              </w:rPr>
            </w:pPr>
            <w:r w:rsidRPr="0076397B">
              <w:rPr>
                <w:i/>
                <w:iCs/>
                <w:color w:val="000000"/>
                <w:sz w:val="18"/>
                <w:szCs w:val="18"/>
                <w:lang w:eastAsia="zh-CN"/>
              </w:rPr>
              <w:t>2025</w:t>
            </w:r>
            <w:r w:rsidR="00BE1855" w:rsidRPr="0076397B">
              <w:rPr>
                <w:i/>
                <w:iCs/>
                <w:snapToGrid w:val="0"/>
                <w:kern w:val="22"/>
                <w:sz w:val="18"/>
                <w:szCs w:val="18"/>
              </w:rPr>
              <w:t>–</w:t>
            </w:r>
            <w:r w:rsidR="00A95FD6" w:rsidRPr="0076397B">
              <w:rPr>
                <w:i/>
                <w:iCs/>
                <w:snapToGrid w:val="0"/>
                <w:kern w:val="22"/>
                <w:sz w:val="18"/>
                <w:szCs w:val="18"/>
              </w:rPr>
              <w:t>20</w:t>
            </w:r>
            <w:r w:rsidRPr="0076397B">
              <w:rPr>
                <w:i/>
                <w:iCs/>
                <w:color w:val="000000"/>
                <w:sz w:val="18"/>
                <w:szCs w:val="18"/>
                <w:lang w:eastAsia="zh-CN"/>
              </w:rPr>
              <w:t>26</w:t>
            </w:r>
          </w:p>
        </w:tc>
      </w:tr>
      <w:tr w:rsidR="00A95FD6" w:rsidRPr="00AC3A48" w14:paraId="3E20E6D2" w14:textId="7E989DED" w:rsidTr="0076397B">
        <w:trPr>
          <w:jc w:val="center"/>
        </w:trPr>
        <w:tc>
          <w:tcPr>
            <w:tcW w:w="4253" w:type="dxa"/>
            <w:gridSpan w:val="2"/>
            <w:tcBorders>
              <w:top w:val="nil"/>
              <w:left w:val="nil"/>
              <w:bottom w:val="nil"/>
              <w:right w:val="nil"/>
            </w:tcBorders>
            <w:shd w:val="clear" w:color="auto" w:fill="auto"/>
            <w:noWrap/>
            <w:vAlign w:val="center"/>
            <w:hideMark/>
          </w:tcPr>
          <w:p w14:paraId="6B444466" w14:textId="6B61A628" w:rsidR="00AA6204" w:rsidRPr="0076397B" w:rsidRDefault="00AA6204" w:rsidP="0076397B">
            <w:pPr>
              <w:snapToGrid w:val="0"/>
              <w:spacing w:before="60" w:after="60"/>
              <w:outlineLvl w:val="2"/>
              <w:rPr>
                <w:b/>
                <w:color w:val="000000"/>
                <w:sz w:val="18"/>
                <w:szCs w:val="18"/>
                <w:lang w:eastAsia="zh-CN"/>
              </w:rPr>
            </w:pPr>
            <w:r w:rsidRPr="0076397B">
              <w:rPr>
                <w:b/>
                <w:bCs/>
                <w:color w:val="000000"/>
                <w:sz w:val="18"/>
                <w:szCs w:val="18"/>
                <w:lang w:eastAsia="zh-CN"/>
              </w:rPr>
              <w:t xml:space="preserve">Professional </w:t>
            </w:r>
            <w:r w:rsidR="006B613D">
              <w:rPr>
                <w:b/>
                <w:bCs/>
                <w:color w:val="000000"/>
                <w:sz w:val="18"/>
                <w:szCs w:val="18"/>
                <w:lang w:eastAsia="zh-CN"/>
              </w:rPr>
              <w:t xml:space="preserve">staff </w:t>
            </w:r>
            <w:r w:rsidRPr="0076397B">
              <w:rPr>
                <w:b/>
                <w:bCs/>
                <w:color w:val="000000"/>
                <w:sz w:val="18"/>
                <w:szCs w:val="18"/>
                <w:lang w:eastAsia="zh-CN"/>
              </w:rPr>
              <w:t>and higher</w:t>
            </w:r>
          </w:p>
        </w:tc>
        <w:tc>
          <w:tcPr>
            <w:tcW w:w="1136" w:type="dxa"/>
            <w:tcBorders>
              <w:top w:val="nil"/>
              <w:left w:val="nil"/>
              <w:bottom w:val="nil"/>
              <w:right w:val="nil"/>
            </w:tcBorders>
            <w:shd w:val="clear" w:color="auto" w:fill="auto"/>
            <w:vAlign w:val="center"/>
            <w:hideMark/>
          </w:tcPr>
          <w:p w14:paraId="7F997A65" w14:textId="77777777" w:rsidR="00AA6204" w:rsidRPr="0076397B" w:rsidRDefault="00AA6204" w:rsidP="0076397B">
            <w:pPr>
              <w:snapToGrid w:val="0"/>
              <w:spacing w:before="60" w:after="60"/>
              <w:jc w:val="right"/>
              <w:outlineLvl w:val="2"/>
              <w:rPr>
                <w:sz w:val="18"/>
                <w:szCs w:val="18"/>
                <w:lang w:eastAsia="zh-CN"/>
              </w:rPr>
            </w:pPr>
          </w:p>
        </w:tc>
        <w:tc>
          <w:tcPr>
            <w:tcW w:w="1134" w:type="dxa"/>
            <w:tcBorders>
              <w:top w:val="nil"/>
              <w:left w:val="nil"/>
              <w:bottom w:val="nil"/>
              <w:right w:val="nil"/>
            </w:tcBorders>
            <w:shd w:val="clear" w:color="auto" w:fill="auto"/>
            <w:vAlign w:val="center"/>
            <w:hideMark/>
          </w:tcPr>
          <w:p w14:paraId="26EF1C64" w14:textId="77777777" w:rsidR="00AA6204" w:rsidRPr="0076397B" w:rsidRDefault="00AA6204" w:rsidP="0076397B">
            <w:pPr>
              <w:snapToGrid w:val="0"/>
              <w:spacing w:before="60" w:after="60"/>
              <w:jc w:val="right"/>
              <w:outlineLvl w:val="2"/>
              <w:rPr>
                <w:sz w:val="18"/>
                <w:szCs w:val="18"/>
                <w:lang w:eastAsia="zh-CN"/>
              </w:rPr>
            </w:pPr>
          </w:p>
        </w:tc>
        <w:tc>
          <w:tcPr>
            <w:tcW w:w="1134" w:type="dxa"/>
            <w:tcBorders>
              <w:top w:val="nil"/>
              <w:left w:val="nil"/>
              <w:bottom w:val="nil"/>
              <w:right w:val="nil"/>
            </w:tcBorders>
            <w:shd w:val="clear" w:color="auto" w:fill="auto"/>
          </w:tcPr>
          <w:p w14:paraId="3FEF77F2" w14:textId="77777777" w:rsidR="00AA6204" w:rsidRPr="0076397B" w:rsidRDefault="00AA6204" w:rsidP="0076397B">
            <w:pPr>
              <w:snapToGrid w:val="0"/>
              <w:spacing w:before="60" w:after="60"/>
              <w:jc w:val="right"/>
              <w:outlineLvl w:val="2"/>
              <w:rPr>
                <w:sz w:val="18"/>
                <w:szCs w:val="18"/>
                <w:lang w:eastAsia="zh-CN"/>
              </w:rPr>
            </w:pPr>
          </w:p>
        </w:tc>
      </w:tr>
      <w:tr w:rsidR="00A95FD6" w:rsidRPr="00AC3A48" w14:paraId="7203E6C7" w14:textId="7F4DB018" w:rsidTr="0076397B">
        <w:trPr>
          <w:jc w:val="center"/>
        </w:trPr>
        <w:tc>
          <w:tcPr>
            <w:tcW w:w="2410" w:type="dxa"/>
            <w:tcBorders>
              <w:top w:val="nil"/>
              <w:left w:val="nil"/>
              <w:bottom w:val="nil"/>
              <w:right w:val="nil"/>
            </w:tcBorders>
            <w:shd w:val="clear" w:color="auto" w:fill="auto"/>
            <w:vAlign w:val="center"/>
            <w:hideMark/>
          </w:tcPr>
          <w:p w14:paraId="0F43CC80" w14:textId="77777777" w:rsidR="00AA6204" w:rsidRPr="0076397B" w:rsidRDefault="00AA6204" w:rsidP="0076397B">
            <w:pPr>
              <w:snapToGrid w:val="0"/>
              <w:spacing w:before="60" w:after="60"/>
              <w:outlineLvl w:val="2"/>
              <w:rPr>
                <w:color w:val="000000"/>
                <w:sz w:val="18"/>
                <w:szCs w:val="18"/>
                <w:lang w:eastAsia="zh-CN"/>
              </w:rPr>
            </w:pPr>
            <w:r w:rsidRPr="0076397B">
              <w:rPr>
                <w:color w:val="000000"/>
                <w:sz w:val="18"/>
                <w:szCs w:val="18"/>
                <w:lang w:eastAsia="zh-CN"/>
              </w:rPr>
              <w:t>ASG</w:t>
            </w:r>
          </w:p>
        </w:tc>
        <w:tc>
          <w:tcPr>
            <w:tcW w:w="1843" w:type="dxa"/>
            <w:tcBorders>
              <w:top w:val="nil"/>
              <w:left w:val="nil"/>
              <w:bottom w:val="nil"/>
              <w:right w:val="nil"/>
            </w:tcBorders>
            <w:shd w:val="clear" w:color="auto" w:fill="auto"/>
            <w:vAlign w:val="center"/>
            <w:hideMark/>
          </w:tcPr>
          <w:p w14:paraId="3709058B" w14:textId="77777777"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w:t>
            </w:r>
          </w:p>
        </w:tc>
        <w:tc>
          <w:tcPr>
            <w:tcW w:w="1136" w:type="dxa"/>
            <w:tcBorders>
              <w:top w:val="nil"/>
              <w:left w:val="nil"/>
              <w:bottom w:val="nil"/>
              <w:right w:val="nil"/>
            </w:tcBorders>
            <w:shd w:val="clear" w:color="auto" w:fill="auto"/>
            <w:vAlign w:val="center"/>
            <w:hideMark/>
          </w:tcPr>
          <w:p w14:paraId="10B34F20" w14:textId="4D0E34D0"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w:t>
            </w:r>
          </w:p>
        </w:tc>
        <w:tc>
          <w:tcPr>
            <w:tcW w:w="1134" w:type="dxa"/>
            <w:tcBorders>
              <w:top w:val="nil"/>
              <w:left w:val="nil"/>
              <w:bottom w:val="nil"/>
              <w:right w:val="nil"/>
            </w:tcBorders>
            <w:shd w:val="clear" w:color="auto" w:fill="auto"/>
            <w:vAlign w:val="center"/>
            <w:hideMark/>
          </w:tcPr>
          <w:p w14:paraId="7695F5CE" w14:textId="79B90191"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w:t>
            </w:r>
          </w:p>
        </w:tc>
        <w:tc>
          <w:tcPr>
            <w:tcW w:w="1134" w:type="dxa"/>
            <w:tcBorders>
              <w:top w:val="nil"/>
              <w:left w:val="nil"/>
              <w:bottom w:val="nil"/>
              <w:right w:val="nil"/>
            </w:tcBorders>
            <w:shd w:val="clear" w:color="auto" w:fill="auto"/>
            <w:vAlign w:val="center"/>
          </w:tcPr>
          <w:p w14:paraId="626981CD" w14:textId="1ADCD345"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w:t>
            </w:r>
          </w:p>
        </w:tc>
      </w:tr>
      <w:tr w:rsidR="00A95FD6" w:rsidRPr="00AC3A48" w14:paraId="3126CC5C" w14:textId="65081112" w:rsidTr="0076397B">
        <w:trPr>
          <w:jc w:val="center"/>
        </w:trPr>
        <w:tc>
          <w:tcPr>
            <w:tcW w:w="2410" w:type="dxa"/>
            <w:tcBorders>
              <w:top w:val="nil"/>
              <w:left w:val="nil"/>
              <w:bottom w:val="nil"/>
              <w:right w:val="nil"/>
            </w:tcBorders>
            <w:shd w:val="clear" w:color="auto" w:fill="auto"/>
            <w:vAlign w:val="center"/>
            <w:hideMark/>
          </w:tcPr>
          <w:p w14:paraId="59838DB5" w14:textId="77777777" w:rsidR="00AA6204" w:rsidRPr="0076397B" w:rsidRDefault="00AA6204" w:rsidP="0076397B">
            <w:pPr>
              <w:snapToGrid w:val="0"/>
              <w:spacing w:before="60" w:after="60"/>
              <w:outlineLvl w:val="2"/>
              <w:rPr>
                <w:color w:val="000000"/>
                <w:sz w:val="18"/>
                <w:szCs w:val="18"/>
                <w:lang w:eastAsia="zh-CN"/>
              </w:rPr>
            </w:pPr>
            <w:r w:rsidRPr="0076397B">
              <w:rPr>
                <w:color w:val="000000"/>
                <w:sz w:val="18"/>
                <w:szCs w:val="18"/>
                <w:lang w:eastAsia="zh-CN"/>
              </w:rPr>
              <w:t>D-1</w:t>
            </w:r>
          </w:p>
        </w:tc>
        <w:tc>
          <w:tcPr>
            <w:tcW w:w="1843" w:type="dxa"/>
            <w:tcBorders>
              <w:top w:val="nil"/>
              <w:left w:val="nil"/>
              <w:bottom w:val="nil"/>
              <w:right w:val="nil"/>
            </w:tcBorders>
            <w:shd w:val="clear" w:color="auto" w:fill="auto"/>
            <w:vAlign w:val="center"/>
            <w:hideMark/>
          </w:tcPr>
          <w:p w14:paraId="26E02D5A" w14:textId="77777777"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3</w:t>
            </w:r>
          </w:p>
        </w:tc>
        <w:tc>
          <w:tcPr>
            <w:tcW w:w="1136" w:type="dxa"/>
            <w:tcBorders>
              <w:top w:val="nil"/>
              <w:left w:val="nil"/>
              <w:bottom w:val="nil"/>
              <w:right w:val="nil"/>
            </w:tcBorders>
            <w:shd w:val="clear" w:color="auto" w:fill="auto"/>
            <w:vAlign w:val="center"/>
            <w:hideMark/>
          </w:tcPr>
          <w:p w14:paraId="715D89DE" w14:textId="63C87672"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3</w:t>
            </w:r>
          </w:p>
        </w:tc>
        <w:tc>
          <w:tcPr>
            <w:tcW w:w="1134" w:type="dxa"/>
            <w:tcBorders>
              <w:top w:val="nil"/>
              <w:left w:val="nil"/>
              <w:bottom w:val="nil"/>
              <w:right w:val="nil"/>
            </w:tcBorders>
            <w:shd w:val="clear" w:color="auto" w:fill="auto"/>
            <w:vAlign w:val="center"/>
            <w:hideMark/>
          </w:tcPr>
          <w:p w14:paraId="20BDEC81" w14:textId="0111E161"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3</w:t>
            </w:r>
          </w:p>
        </w:tc>
        <w:tc>
          <w:tcPr>
            <w:tcW w:w="1134" w:type="dxa"/>
            <w:tcBorders>
              <w:top w:val="nil"/>
              <w:left w:val="nil"/>
              <w:bottom w:val="nil"/>
              <w:right w:val="nil"/>
            </w:tcBorders>
            <w:shd w:val="clear" w:color="auto" w:fill="auto"/>
            <w:vAlign w:val="center"/>
          </w:tcPr>
          <w:p w14:paraId="0183BA0E" w14:textId="695607FB"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3</w:t>
            </w:r>
          </w:p>
        </w:tc>
      </w:tr>
      <w:tr w:rsidR="00A95FD6" w:rsidRPr="00AC3A48" w14:paraId="52C5482F" w14:textId="3B357FC9" w:rsidTr="0076397B">
        <w:trPr>
          <w:jc w:val="center"/>
        </w:trPr>
        <w:tc>
          <w:tcPr>
            <w:tcW w:w="2410" w:type="dxa"/>
            <w:tcBorders>
              <w:top w:val="nil"/>
              <w:left w:val="nil"/>
              <w:bottom w:val="nil"/>
              <w:right w:val="nil"/>
            </w:tcBorders>
            <w:shd w:val="clear" w:color="auto" w:fill="auto"/>
            <w:vAlign w:val="center"/>
            <w:hideMark/>
          </w:tcPr>
          <w:p w14:paraId="387AA171" w14:textId="77777777" w:rsidR="00AA6204" w:rsidRPr="0076397B" w:rsidRDefault="00AA6204" w:rsidP="0076397B">
            <w:pPr>
              <w:snapToGrid w:val="0"/>
              <w:spacing w:before="60" w:after="60"/>
              <w:outlineLvl w:val="2"/>
              <w:rPr>
                <w:color w:val="000000"/>
                <w:sz w:val="18"/>
                <w:szCs w:val="18"/>
                <w:lang w:eastAsia="zh-CN"/>
              </w:rPr>
            </w:pPr>
            <w:r w:rsidRPr="0076397B">
              <w:rPr>
                <w:color w:val="000000"/>
                <w:sz w:val="18"/>
                <w:szCs w:val="18"/>
                <w:lang w:eastAsia="zh-CN"/>
              </w:rPr>
              <w:t>P-5</w:t>
            </w:r>
          </w:p>
        </w:tc>
        <w:tc>
          <w:tcPr>
            <w:tcW w:w="1843" w:type="dxa"/>
            <w:tcBorders>
              <w:top w:val="nil"/>
              <w:left w:val="nil"/>
              <w:bottom w:val="nil"/>
              <w:right w:val="nil"/>
            </w:tcBorders>
            <w:shd w:val="clear" w:color="auto" w:fill="auto"/>
            <w:vAlign w:val="center"/>
            <w:hideMark/>
          </w:tcPr>
          <w:p w14:paraId="5390327C" w14:textId="77777777"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10</w:t>
            </w:r>
          </w:p>
        </w:tc>
        <w:tc>
          <w:tcPr>
            <w:tcW w:w="1136" w:type="dxa"/>
            <w:tcBorders>
              <w:top w:val="nil"/>
              <w:left w:val="nil"/>
              <w:bottom w:val="nil"/>
              <w:right w:val="nil"/>
            </w:tcBorders>
            <w:shd w:val="clear" w:color="auto" w:fill="auto"/>
            <w:vAlign w:val="center"/>
            <w:hideMark/>
          </w:tcPr>
          <w:p w14:paraId="7D939F34" w14:textId="48C1FEF9"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10</w:t>
            </w:r>
          </w:p>
        </w:tc>
        <w:tc>
          <w:tcPr>
            <w:tcW w:w="1134" w:type="dxa"/>
            <w:tcBorders>
              <w:top w:val="nil"/>
              <w:left w:val="nil"/>
              <w:bottom w:val="nil"/>
              <w:right w:val="nil"/>
            </w:tcBorders>
            <w:shd w:val="clear" w:color="auto" w:fill="auto"/>
            <w:vAlign w:val="center"/>
            <w:hideMark/>
          </w:tcPr>
          <w:p w14:paraId="3F023558" w14:textId="67E5159C"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10</w:t>
            </w:r>
          </w:p>
        </w:tc>
        <w:tc>
          <w:tcPr>
            <w:tcW w:w="1134" w:type="dxa"/>
            <w:tcBorders>
              <w:top w:val="nil"/>
              <w:left w:val="nil"/>
              <w:bottom w:val="nil"/>
              <w:right w:val="nil"/>
            </w:tcBorders>
            <w:shd w:val="clear" w:color="auto" w:fill="auto"/>
            <w:vAlign w:val="center"/>
          </w:tcPr>
          <w:p w14:paraId="0E740C6D" w14:textId="247D0609"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10</w:t>
            </w:r>
          </w:p>
        </w:tc>
      </w:tr>
      <w:tr w:rsidR="00A95FD6" w:rsidRPr="00AC3A48" w14:paraId="3B5F0F99" w14:textId="73211D20" w:rsidTr="0076397B">
        <w:trPr>
          <w:jc w:val="center"/>
        </w:trPr>
        <w:tc>
          <w:tcPr>
            <w:tcW w:w="2410" w:type="dxa"/>
            <w:tcBorders>
              <w:top w:val="nil"/>
              <w:left w:val="nil"/>
              <w:bottom w:val="nil"/>
              <w:right w:val="nil"/>
            </w:tcBorders>
            <w:shd w:val="clear" w:color="auto" w:fill="auto"/>
            <w:vAlign w:val="center"/>
            <w:hideMark/>
          </w:tcPr>
          <w:p w14:paraId="756F1D65" w14:textId="77777777" w:rsidR="00AA6204" w:rsidRPr="0076397B" w:rsidRDefault="00AA6204" w:rsidP="0076397B">
            <w:pPr>
              <w:snapToGrid w:val="0"/>
              <w:spacing w:before="60" w:after="60"/>
              <w:outlineLvl w:val="2"/>
              <w:rPr>
                <w:color w:val="000000"/>
                <w:sz w:val="18"/>
                <w:szCs w:val="18"/>
                <w:lang w:eastAsia="zh-CN"/>
              </w:rPr>
            </w:pPr>
            <w:r w:rsidRPr="0076397B">
              <w:rPr>
                <w:color w:val="000000"/>
                <w:sz w:val="18"/>
                <w:szCs w:val="18"/>
                <w:lang w:eastAsia="zh-CN"/>
              </w:rPr>
              <w:t>P-4</w:t>
            </w:r>
          </w:p>
        </w:tc>
        <w:tc>
          <w:tcPr>
            <w:tcW w:w="1843" w:type="dxa"/>
            <w:tcBorders>
              <w:top w:val="nil"/>
              <w:left w:val="nil"/>
              <w:bottom w:val="nil"/>
              <w:right w:val="nil"/>
            </w:tcBorders>
            <w:shd w:val="clear" w:color="auto" w:fill="auto"/>
            <w:vAlign w:val="center"/>
            <w:hideMark/>
          </w:tcPr>
          <w:p w14:paraId="42C7A23A" w14:textId="1D9B8FD8"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14</w:t>
            </w:r>
          </w:p>
        </w:tc>
        <w:tc>
          <w:tcPr>
            <w:tcW w:w="1136" w:type="dxa"/>
            <w:tcBorders>
              <w:top w:val="nil"/>
              <w:left w:val="nil"/>
              <w:bottom w:val="nil"/>
              <w:right w:val="nil"/>
            </w:tcBorders>
            <w:shd w:val="clear" w:color="auto" w:fill="auto"/>
            <w:vAlign w:val="center"/>
            <w:hideMark/>
          </w:tcPr>
          <w:p w14:paraId="55E7F885" w14:textId="4AD99478"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14</w:t>
            </w:r>
          </w:p>
        </w:tc>
        <w:tc>
          <w:tcPr>
            <w:tcW w:w="1134" w:type="dxa"/>
            <w:tcBorders>
              <w:top w:val="nil"/>
              <w:left w:val="nil"/>
              <w:bottom w:val="nil"/>
              <w:right w:val="nil"/>
            </w:tcBorders>
            <w:shd w:val="clear" w:color="auto" w:fill="auto"/>
            <w:vAlign w:val="center"/>
            <w:hideMark/>
          </w:tcPr>
          <w:p w14:paraId="1232A134" w14:textId="38285C6F"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14</w:t>
            </w:r>
          </w:p>
        </w:tc>
        <w:tc>
          <w:tcPr>
            <w:tcW w:w="1134" w:type="dxa"/>
            <w:tcBorders>
              <w:top w:val="nil"/>
              <w:left w:val="nil"/>
              <w:bottom w:val="nil"/>
              <w:right w:val="nil"/>
            </w:tcBorders>
            <w:shd w:val="clear" w:color="auto" w:fill="auto"/>
            <w:vAlign w:val="center"/>
          </w:tcPr>
          <w:p w14:paraId="5867434B" w14:textId="6189892F" w:rsidR="00AA6204" w:rsidRPr="0076397B" w:rsidRDefault="00A126C8" w:rsidP="0076397B">
            <w:pPr>
              <w:snapToGrid w:val="0"/>
              <w:spacing w:before="60" w:after="60"/>
              <w:jc w:val="right"/>
              <w:outlineLvl w:val="2"/>
              <w:rPr>
                <w:rFonts w:eastAsiaTheme="minorEastAsia"/>
                <w:color w:val="000000"/>
                <w:sz w:val="18"/>
                <w:szCs w:val="18"/>
                <w:lang w:eastAsia="ja-JP"/>
              </w:rPr>
            </w:pPr>
            <w:r w:rsidRPr="0076397B">
              <w:rPr>
                <w:rFonts w:eastAsiaTheme="minorEastAsia"/>
                <w:color w:val="000000"/>
                <w:sz w:val="18"/>
                <w:szCs w:val="18"/>
                <w:lang w:eastAsia="ja-JP"/>
              </w:rPr>
              <w:t>1</w:t>
            </w:r>
            <w:r w:rsidR="00525043" w:rsidRPr="0076397B">
              <w:rPr>
                <w:rFonts w:eastAsiaTheme="minorEastAsia"/>
                <w:color w:val="000000"/>
                <w:sz w:val="18"/>
                <w:szCs w:val="18"/>
                <w:lang w:eastAsia="ja-JP"/>
              </w:rPr>
              <w:t>6</w:t>
            </w:r>
          </w:p>
        </w:tc>
      </w:tr>
      <w:tr w:rsidR="00A95FD6" w:rsidRPr="00AC3A48" w14:paraId="6FD52F5A" w14:textId="0FB89E30" w:rsidTr="0076397B">
        <w:trPr>
          <w:jc w:val="center"/>
        </w:trPr>
        <w:tc>
          <w:tcPr>
            <w:tcW w:w="2410" w:type="dxa"/>
            <w:tcBorders>
              <w:top w:val="nil"/>
              <w:left w:val="nil"/>
              <w:bottom w:val="nil"/>
              <w:right w:val="nil"/>
            </w:tcBorders>
            <w:shd w:val="clear" w:color="auto" w:fill="auto"/>
            <w:vAlign w:val="center"/>
            <w:hideMark/>
          </w:tcPr>
          <w:p w14:paraId="48E633E7" w14:textId="77777777" w:rsidR="00AA6204" w:rsidRPr="0076397B" w:rsidRDefault="00AA6204" w:rsidP="0076397B">
            <w:pPr>
              <w:snapToGrid w:val="0"/>
              <w:spacing w:before="60" w:after="60"/>
              <w:outlineLvl w:val="2"/>
              <w:rPr>
                <w:color w:val="000000"/>
                <w:sz w:val="18"/>
                <w:szCs w:val="18"/>
                <w:lang w:eastAsia="zh-CN"/>
              </w:rPr>
            </w:pPr>
            <w:r w:rsidRPr="0076397B">
              <w:rPr>
                <w:color w:val="000000"/>
                <w:sz w:val="18"/>
                <w:szCs w:val="18"/>
                <w:lang w:eastAsia="zh-CN"/>
              </w:rPr>
              <w:lastRenderedPageBreak/>
              <w:t>P-3</w:t>
            </w:r>
          </w:p>
        </w:tc>
        <w:tc>
          <w:tcPr>
            <w:tcW w:w="1843" w:type="dxa"/>
            <w:tcBorders>
              <w:top w:val="nil"/>
              <w:left w:val="nil"/>
              <w:bottom w:val="nil"/>
              <w:right w:val="nil"/>
            </w:tcBorders>
            <w:shd w:val="clear" w:color="auto" w:fill="auto"/>
            <w:vAlign w:val="center"/>
            <w:hideMark/>
          </w:tcPr>
          <w:p w14:paraId="4261FE28" w14:textId="57283249"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15</w:t>
            </w:r>
          </w:p>
        </w:tc>
        <w:tc>
          <w:tcPr>
            <w:tcW w:w="1136" w:type="dxa"/>
            <w:tcBorders>
              <w:top w:val="nil"/>
              <w:left w:val="nil"/>
              <w:bottom w:val="nil"/>
              <w:right w:val="nil"/>
            </w:tcBorders>
            <w:shd w:val="clear" w:color="auto" w:fill="auto"/>
            <w:vAlign w:val="center"/>
            <w:hideMark/>
          </w:tcPr>
          <w:p w14:paraId="38657E12" w14:textId="5C2A8771"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15</w:t>
            </w:r>
          </w:p>
        </w:tc>
        <w:tc>
          <w:tcPr>
            <w:tcW w:w="1134" w:type="dxa"/>
            <w:tcBorders>
              <w:top w:val="nil"/>
              <w:left w:val="nil"/>
              <w:bottom w:val="nil"/>
              <w:right w:val="nil"/>
            </w:tcBorders>
            <w:shd w:val="clear" w:color="auto" w:fill="auto"/>
            <w:vAlign w:val="center"/>
            <w:hideMark/>
          </w:tcPr>
          <w:p w14:paraId="740E9E20" w14:textId="5BA27261"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15</w:t>
            </w:r>
          </w:p>
        </w:tc>
        <w:tc>
          <w:tcPr>
            <w:tcW w:w="1134" w:type="dxa"/>
            <w:tcBorders>
              <w:top w:val="nil"/>
              <w:left w:val="nil"/>
              <w:bottom w:val="nil"/>
              <w:right w:val="nil"/>
            </w:tcBorders>
            <w:shd w:val="clear" w:color="auto" w:fill="auto"/>
            <w:vAlign w:val="center"/>
          </w:tcPr>
          <w:p w14:paraId="38994FA2" w14:textId="7460CCD4" w:rsidR="00AA6204" w:rsidRPr="0076397B" w:rsidRDefault="000930F6" w:rsidP="0076397B">
            <w:pPr>
              <w:snapToGrid w:val="0"/>
              <w:spacing w:before="60" w:after="60"/>
              <w:jc w:val="right"/>
              <w:outlineLvl w:val="2"/>
              <w:rPr>
                <w:rFonts w:eastAsiaTheme="minorEastAsia"/>
                <w:color w:val="000000"/>
                <w:sz w:val="18"/>
                <w:szCs w:val="18"/>
                <w:lang w:eastAsia="ja-JP"/>
              </w:rPr>
            </w:pPr>
            <w:r w:rsidRPr="0076397B">
              <w:rPr>
                <w:rFonts w:eastAsiaTheme="minorEastAsia"/>
                <w:color w:val="000000"/>
                <w:sz w:val="18"/>
                <w:szCs w:val="18"/>
                <w:lang w:eastAsia="ja-JP"/>
              </w:rPr>
              <w:t>18</w:t>
            </w:r>
          </w:p>
        </w:tc>
      </w:tr>
      <w:tr w:rsidR="00A95FD6" w:rsidRPr="00AC3A48" w14:paraId="4058288D" w14:textId="3A583EF2" w:rsidTr="0076397B">
        <w:trPr>
          <w:jc w:val="center"/>
        </w:trPr>
        <w:tc>
          <w:tcPr>
            <w:tcW w:w="2410" w:type="dxa"/>
            <w:tcBorders>
              <w:top w:val="nil"/>
              <w:left w:val="nil"/>
              <w:bottom w:val="nil"/>
              <w:right w:val="nil"/>
            </w:tcBorders>
            <w:shd w:val="clear" w:color="auto" w:fill="auto"/>
            <w:vAlign w:val="center"/>
            <w:hideMark/>
          </w:tcPr>
          <w:p w14:paraId="6086881A" w14:textId="77777777" w:rsidR="00AA6204" w:rsidRPr="0076397B" w:rsidRDefault="00AA6204" w:rsidP="0076397B">
            <w:pPr>
              <w:snapToGrid w:val="0"/>
              <w:spacing w:before="60" w:after="60"/>
              <w:outlineLvl w:val="2"/>
              <w:rPr>
                <w:color w:val="000000"/>
                <w:sz w:val="18"/>
                <w:szCs w:val="18"/>
                <w:lang w:eastAsia="zh-CN"/>
              </w:rPr>
            </w:pPr>
            <w:r w:rsidRPr="0076397B">
              <w:rPr>
                <w:color w:val="000000"/>
                <w:sz w:val="18"/>
                <w:szCs w:val="18"/>
                <w:lang w:eastAsia="zh-CN"/>
              </w:rPr>
              <w:t>P-2/1</w:t>
            </w:r>
          </w:p>
        </w:tc>
        <w:tc>
          <w:tcPr>
            <w:tcW w:w="1843" w:type="dxa"/>
            <w:tcBorders>
              <w:top w:val="nil"/>
              <w:left w:val="nil"/>
              <w:bottom w:val="nil"/>
              <w:right w:val="nil"/>
            </w:tcBorders>
            <w:shd w:val="clear" w:color="auto" w:fill="auto"/>
            <w:vAlign w:val="center"/>
            <w:hideMark/>
          </w:tcPr>
          <w:p w14:paraId="242049C1" w14:textId="0807722A"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10</w:t>
            </w:r>
          </w:p>
        </w:tc>
        <w:tc>
          <w:tcPr>
            <w:tcW w:w="1136" w:type="dxa"/>
            <w:tcBorders>
              <w:top w:val="nil"/>
              <w:left w:val="nil"/>
              <w:bottom w:val="nil"/>
              <w:right w:val="nil"/>
            </w:tcBorders>
            <w:shd w:val="clear" w:color="auto" w:fill="auto"/>
            <w:vAlign w:val="center"/>
            <w:hideMark/>
          </w:tcPr>
          <w:p w14:paraId="53118FE5" w14:textId="60C4B533"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10</w:t>
            </w:r>
          </w:p>
        </w:tc>
        <w:tc>
          <w:tcPr>
            <w:tcW w:w="1134" w:type="dxa"/>
            <w:tcBorders>
              <w:top w:val="nil"/>
              <w:left w:val="nil"/>
              <w:bottom w:val="nil"/>
              <w:right w:val="nil"/>
            </w:tcBorders>
            <w:shd w:val="clear" w:color="auto" w:fill="auto"/>
            <w:vAlign w:val="center"/>
            <w:hideMark/>
          </w:tcPr>
          <w:p w14:paraId="5D05BE08" w14:textId="745BBF12"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10</w:t>
            </w:r>
          </w:p>
        </w:tc>
        <w:tc>
          <w:tcPr>
            <w:tcW w:w="1134" w:type="dxa"/>
            <w:tcBorders>
              <w:top w:val="nil"/>
              <w:left w:val="nil"/>
              <w:bottom w:val="nil"/>
              <w:right w:val="nil"/>
            </w:tcBorders>
            <w:shd w:val="clear" w:color="auto" w:fill="auto"/>
            <w:vAlign w:val="center"/>
          </w:tcPr>
          <w:p w14:paraId="66739DFB" w14:textId="409ECB6A"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1</w:t>
            </w:r>
            <w:r w:rsidR="00AB301A" w:rsidRPr="0076397B">
              <w:rPr>
                <w:color w:val="000000"/>
                <w:sz w:val="18"/>
                <w:szCs w:val="18"/>
                <w:lang w:eastAsia="zh-CN"/>
              </w:rPr>
              <w:t>0</w:t>
            </w:r>
          </w:p>
        </w:tc>
      </w:tr>
      <w:tr w:rsidR="00A95FD6" w:rsidRPr="00AC3A48" w14:paraId="1B9088E7" w14:textId="347D16C2" w:rsidTr="0076397B">
        <w:trPr>
          <w:jc w:val="center"/>
        </w:trPr>
        <w:tc>
          <w:tcPr>
            <w:tcW w:w="2410" w:type="dxa"/>
            <w:tcBorders>
              <w:top w:val="single" w:sz="8" w:space="0" w:color="auto"/>
              <w:left w:val="nil"/>
              <w:bottom w:val="single" w:sz="8" w:space="0" w:color="auto"/>
              <w:right w:val="nil"/>
            </w:tcBorders>
            <w:shd w:val="clear" w:color="auto" w:fill="auto"/>
            <w:vAlign w:val="center"/>
            <w:hideMark/>
          </w:tcPr>
          <w:p w14:paraId="1118756E" w14:textId="56520772" w:rsidR="00AA6204" w:rsidRPr="0076397B" w:rsidRDefault="003D1FB3" w:rsidP="0076397B">
            <w:pPr>
              <w:snapToGrid w:val="0"/>
              <w:spacing w:before="60" w:after="60"/>
              <w:outlineLvl w:val="2"/>
              <w:rPr>
                <w:b/>
                <w:color w:val="000000"/>
                <w:sz w:val="18"/>
                <w:szCs w:val="18"/>
                <w:lang w:eastAsia="zh-CN"/>
              </w:rPr>
            </w:pPr>
            <w:r>
              <w:rPr>
                <w:b/>
                <w:bCs/>
                <w:color w:val="000000"/>
                <w:sz w:val="18"/>
                <w:szCs w:val="18"/>
                <w:lang w:eastAsia="zh-CN"/>
              </w:rPr>
              <w:tab/>
            </w:r>
            <w:r w:rsidR="00AA6204" w:rsidRPr="0076397B">
              <w:rPr>
                <w:b/>
                <w:bCs/>
                <w:color w:val="000000"/>
                <w:sz w:val="18"/>
                <w:szCs w:val="18"/>
                <w:lang w:eastAsia="zh-CN"/>
              </w:rPr>
              <w:t>Subtotal</w:t>
            </w:r>
          </w:p>
        </w:tc>
        <w:tc>
          <w:tcPr>
            <w:tcW w:w="1843" w:type="dxa"/>
            <w:tcBorders>
              <w:top w:val="single" w:sz="8" w:space="0" w:color="auto"/>
              <w:left w:val="nil"/>
              <w:bottom w:val="single" w:sz="8" w:space="0" w:color="auto"/>
              <w:right w:val="nil"/>
            </w:tcBorders>
            <w:shd w:val="clear" w:color="auto" w:fill="auto"/>
            <w:vAlign w:val="center"/>
            <w:hideMark/>
          </w:tcPr>
          <w:p w14:paraId="725DA605" w14:textId="2266BB0F" w:rsidR="00AA6204" w:rsidRPr="0076397B" w:rsidRDefault="00AA6204" w:rsidP="0076397B">
            <w:pPr>
              <w:snapToGrid w:val="0"/>
              <w:spacing w:before="60" w:after="60"/>
              <w:jc w:val="right"/>
              <w:outlineLvl w:val="2"/>
              <w:rPr>
                <w:b/>
                <w:color w:val="000000"/>
                <w:sz w:val="18"/>
                <w:szCs w:val="18"/>
                <w:lang w:eastAsia="zh-CN"/>
              </w:rPr>
            </w:pPr>
            <w:r w:rsidRPr="0076397B">
              <w:rPr>
                <w:b/>
                <w:color w:val="000000"/>
                <w:sz w:val="18"/>
                <w:szCs w:val="18"/>
                <w:lang w:eastAsia="zh-CN"/>
              </w:rPr>
              <w:t>53</w:t>
            </w:r>
          </w:p>
        </w:tc>
        <w:tc>
          <w:tcPr>
            <w:tcW w:w="1136" w:type="dxa"/>
            <w:tcBorders>
              <w:top w:val="single" w:sz="8" w:space="0" w:color="auto"/>
              <w:left w:val="nil"/>
              <w:bottom w:val="single" w:sz="8" w:space="0" w:color="auto"/>
              <w:right w:val="nil"/>
            </w:tcBorders>
            <w:shd w:val="clear" w:color="auto" w:fill="auto"/>
            <w:vAlign w:val="center"/>
            <w:hideMark/>
          </w:tcPr>
          <w:p w14:paraId="3FFB4616" w14:textId="3E61A7A5" w:rsidR="00AA6204" w:rsidRPr="0076397B" w:rsidRDefault="00AA6204" w:rsidP="0076397B">
            <w:pPr>
              <w:snapToGrid w:val="0"/>
              <w:spacing w:before="60" w:after="60"/>
              <w:jc w:val="right"/>
              <w:outlineLvl w:val="2"/>
              <w:rPr>
                <w:b/>
                <w:color w:val="000000"/>
                <w:sz w:val="18"/>
                <w:szCs w:val="18"/>
                <w:lang w:eastAsia="zh-CN"/>
              </w:rPr>
            </w:pPr>
            <w:r w:rsidRPr="0076397B">
              <w:rPr>
                <w:b/>
                <w:color w:val="000000"/>
                <w:sz w:val="18"/>
                <w:szCs w:val="18"/>
                <w:lang w:eastAsia="zh-CN"/>
              </w:rPr>
              <w:t>53</w:t>
            </w:r>
          </w:p>
        </w:tc>
        <w:tc>
          <w:tcPr>
            <w:tcW w:w="1134" w:type="dxa"/>
            <w:tcBorders>
              <w:top w:val="single" w:sz="8" w:space="0" w:color="auto"/>
              <w:left w:val="nil"/>
              <w:bottom w:val="single" w:sz="8" w:space="0" w:color="auto"/>
              <w:right w:val="nil"/>
            </w:tcBorders>
            <w:shd w:val="clear" w:color="auto" w:fill="auto"/>
            <w:vAlign w:val="center"/>
            <w:hideMark/>
          </w:tcPr>
          <w:p w14:paraId="4BBFE3BC" w14:textId="5D214506" w:rsidR="00AA6204" w:rsidRPr="0076397B" w:rsidRDefault="00AA6204" w:rsidP="0076397B">
            <w:pPr>
              <w:snapToGrid w:val="0"/>
              <w:spacing w:before="60" w:after="60"/>
              <w:jc w:val="right"/>
              <w:outlineLvl w:val="2"/>
              <w:rPr>
                <w:b/>
                <w:color w:val="000000"/>
                <w:sz w:val="18"/>
                <w:szCs w:val="18"/>
                <w:lang w:eastAsia="zh-CN"/>
              </w:rPr>
            </w:pPr>
            <w:r w:rsidRPr="0076397B">
              <w:rPr>
                <w:b/>
                <w:color w:val="000000"/>
                <w:sz w:val="18"/>
                <w:szCs w:val="18"/>
                <w:lang w:eastAsia="zh-CN"/>
              </w:rPr>
              <w:t>53</w:t>
            </w:r>
          </w:p>
        </w:tc>
        <w:tc>
          <w:tcPr>
            <w:tcW w:w="1134" w:type="dxa"/>
            <w:tcBorders>
              <w:top w:val="single" w:sz="8" w:space="0" w:color="auto"/>
              <w:left w:val="nil"/>
              <w:bottom w:val="single" w:sz="8" w:space="0" w:color="auto"/>
              <w:right w:val="nil"/>
            </w:tcBorders>
            <w:shd w:val="clear" w:color="auto" w:fill="auto"/>
            <w:vAlign w:val="center"/>
          </w:tcPr>
          <w:p w14:paraId="3DDEDEED" w14:textId="26EE78A7" w:rsidR="00AA6204" w:rsidRPr="0076397B" w:rsidRDefault="005A0AA4" w:rsidP="0076397B">
            <w:pPr>
              <w:snapToGrid w:val="0"/>
              <w:spacing w:before="60" w:after="60"/>
              <w:jc w:val="right"/>
              <w:outlineLvl w:val="2"/>
              <w:rPr>
                <w:b/>
                <w:color w:val="000000"/>
                <w:sz w:val="18"/>
                <w:szCs w:val="18"/>
                <w:lang w:eastAsia="zh-CN"/>
              </w:rPr>
            </w:pPr>
            <w:r w:rsidRPr="0076397B">
              <w:rPr>
                <w:b/>
                <w:color w:val="000000"/>
                <w:sz w:val="18"/>
                <w:szCs w:val="18"/>
                <w:lang w:eastAsia="zh-CN"/>
              </w:rPr>
              <w:t>6</w:t>
            </w:r>
            <w:r w:rsidR="006A5840" w:rsidRPr="0076397B">
              <w:rPr>
                <w:b/>
                <w:color w:val="000000"/>
                <w:sz w:val="18"/>
                <w:szCs w:val="18"/>
                <w:lang w:eastAsia="zh-CN"/>
              </w:rPr>
              <w:t>8</w:t>
            </w:r>
          </w:p>
        </w:tc>
      </w:tr>
      <w:tr w:rsidR="00A95FD6" w:rsidRPr="00AC3A48" w14:paraId="68854B34" w14:textId="2A0A785D" w:rsidTr="0076397B">
        <w:trPr>
          <w:jc w:val="center"/>
        </w:trPr>
        <w:tc>
          <w:tcPr>
            <w:tcW w:w="2410" w:type="dxa"/>
            <w:tcBorders>
              <w:top w:val="nil"/>
              <w:left w:val="nil"/>
              <w:bottom w:val="nil"/>
              <w:right w:val="nil"/>
            </w:tcBorders>
            <w:shd w:val="clear" w:color="auto" w:fill="auto"/>
            <w:vAlign w:val="center"/>
            <w:hideMark/>
          </w:tcPr>
          <w:p w14:paraId="12E0C516" w14:textId="77777777" w:rsidR="00AA6204" w:rsidRPr="0076397B" w:rsidRDefault="00AA6204" w:rsidP="0076397B">
            <w:pPr>
              <w:snapToGrid w:val="0"/>
              <w:spacing w:before="60" w:after="60"/>
              <w:outlineLvl w:val="2"/>
              <w:rPr>
                <w:b/>
                <w:color w:val="000000"/>
                <w:sz w:val="18"/>
                <w:szCs w:val="18"/>
                <w:lang w:eastAsia="zh-CN"/>
              </w:rPr>
            </w:pPr>
            <w:r w:rsidRPr="0076397B">
              <w:rPr>
                <w:b/>
                <w:bCs/>
                <w:color w:val="000000"/>
                <w:sz w:val="18"/>
                <w:szCs w:val="18"/>
                <w:lang w:eastAsia="zh-CN"/>
              </w:rPr>
              <w:t>General Service</w:t>
            </w:r>
          </w:p>
        </w:tc>
        <w:tc>
          <w:tcPr>
            <w:tcW w:w="1843" w:type="dxa"/>
            <w:tcBorders>
              <w:top w:val="nil"/>
              <w:left w:val="nil"/>
              <w:bottom w:val="nil"/>
              <w:right w:val="nil"/>
            </w:tcBorders>
            <w:shd w:val="clear" w:color="auto" w:fill="auto"/>
            <w:vAlign w:val="center"/>
            <w:hideMark/>
          </w:tcPr>
          <w:p w14:paraId="53F59530" w14:textId="77777777"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29</w:t>
            </w:r>
          </w:p>
        </w:tc>
        <w:tc>
          <w:tcPr>
            <w:tcW w:w="1136" w:type="dxa"/>
            <w:tcBorders>
              <w:top w:val="nil"/>
              <w:left w:val="nil"/>
              <w:bottom w:val="nil"/>
              <w:right w:val="nil"/>
            </w:tcBorders>
            <w:shd w:val="clear" w:color="auto" w:fill="auto"/>
            <w:vAlign w:val="center"/>
            <w:hideMark/>
          </w:tcPr>
          <w:p w14:paraId="5227A234" w14:textId="364CDF55"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29</w:t>
            </w:r>
          </w:p>
        </w:tc>
        <w:tc>
          <w:tcPr>
            <w:tcW w:w="1134" w:type="dxa"/>
            <w:tcBorders>
              <w:top w:val="nil"/>
              <w:left w:val="nil"/>
              <w:bottom w:val="nil"/>
              <w:right w:val="nil"/>
            </w:tcBorders>
            <w:shd w:val="clear" w:color="auto" w:fill="auto"/>
            <w:vAlign w:val="center"/>
            <w:hideMark/>
          </w:tcPr>
          <w:p w14:paraId="258488EA" w14:textId="279050F8" w:rsidR="00AA6204" w:rsidRPr="0076397B" w:rsidRDefault="00AA6204" w:rsidP="0076397B">
            <w:pPr>
              <w:snapToGrid w:val="0"/>
              <w:spacing w:before="60" w:after="60"/>
              <w:jc w:val="right"/>
              <w:outlineLvl w:val="2"/>
              <w:rPr>
                <w:color w:val="000000"/>
                <w:sz w:val="18"/>
                <w:szCs w:val="18"/>
                <w:lang w:eastAsia="zh-CN"/>
              </w:rPr>
            </w:pPr>
            <w:r w:rsidRPr="0076397B">
              <w:rPr>
                <w:color w:val="000000"/>
                <w:sz w:val="18"/>
                <w:szCs w:val="18"/>
                <w:lang w:eastAsia="zh-CN"/>
              </w:rPr>
              <w:t>29</w:t>
            </w:r>
          </w:p>
        </w:tc>
        <w:tc>
          <w:tcPr>
            <w:tcW w:w="1134" w:type="dxa"/>
            <w:tcBorders>
              <w:top w:val="nil"/>
              <w:left w:val="nil"/>
              <w:bottom w:val="nil"/>
              <w:right w:val="nil"/>
            </w:tcBorders>
            <w:shd w:val="clear" w:color="auto" w:fill="auto"/>
            <w:vAlign w:val="center"/>
          </w:tcPr>
          <w:p w14:paraId="6EB851BD" w14:textId="30542A7B" w:rsidR="00AA6204" w:rsidRPr="0076397B" w:rsidRDefault="005A0AA4" w:rsidP="0076397B">
            <w:pPr>
              <w:snapToGrid w:val="0"/>
              <w:spacing w:before="60" w:after="60"/>
              <w:jc w:val="right"/>
              <w:outlineLvl w:val="2"/>
              <w:rPr>
                <w:rFonts w:eastAsiaTheme="minorEastAsia"/>
                <w:color w:val="000000"/>
                <w:sz w:val="18"/>
                <w:szCs w:val="18"/>
                <w:lang w:eastAsia="ja-JP"/>
              </w:rPr>
            </w:pPr>
            <w:r w:rsidRPr="0076397B">
              <w:rPr>
                <w:color w:val="000000"/>
                <w:sz w:val="18"/>
                <w:szCs w:val="18"/>
                <w:lang w:eastAsia="zh-CN"/>
              </w:rPr>
              <w:t>3</w:t>
            </w:r>
            <w:r w:rsidR="006A5840" w:rsidRPr="0076397B">
              <w:rPr>
                <w:rFonts w:eastAsiaTheme="minorEastAsia"/>
                <w:color w:val="000000"/>
                <w:sz w:val="18"/>
                <w:szCs w:val="18"/>
                <w:lang w:eastAsia="ja-JP"/>
              </w:rPr>
              <w:t>2</w:t>
            </w:r>
          </w:p>
        </w:tc>
      </w:tr>
      <w:tr w:rsidR="00A95FD6" w:rsidRPr="000D4ABD" w14:paraId="5D4AAA74" w14:textId="47BF787B" w:rsidTr="0076397B">
        <w:trPr>
          <w:jc w:val="center"/>
        </w:trPr>
        <w:tc>
          <w:tcPr>
            <w:tcW w:w="2410" w:type="dxa"/>
            <w:tcBorders>
              <w:top w:val="single" w:sz="8" w:space="0" w:color="auto"/>
              <w:left w:val="nil"/>
              <w:bottom w:val="single" w:sz="8" w:space="0" w:color="auto"/>
              <w:right w:val="nil"/>
            </w:tcBorders>
            <w:shd w:val="clear" w:color="auto" w:fill="auto"/>
            <w:vAlign w:val="center"/>
            <w:hideMark/>
          </w:tcPr>
          <w:p w14:paraId="5CA2EDB2" w14:textId="23EEB116" w:rsidR="00AA6204" w:rsidRPr="0076397B" w:rsidRDefault="003D1FB3" w:rsidP="0076397B">
            <w:pPr>
              <w:snapToGrid w:val="0"/>
              <w:spacing w:before="60" w:after="60"/>
              <w:outlineLvl w:val="2"/>
              <w:rPr>
                <w:b/>
                <w:color w:val="000000"/>
                <w:sz w:val="18"/>
                <w:szCs w:val="18"/>
                <w:lang w:eastAsia="zh-CN"/>
              </w:rPr>
            </w:pPr>
            <w:r>
              <w:rPr>
                <w:b/>
                <w:bCs/>
                <w:color w:val="000000"/>
                <w:sz w:val="18"/>
                <w:szCs w:val="18"/>
                <w:lang w:eastAsia="zh-CN"/>
              </w:rPr>
              <w:tab/>
            </w:r>
            <w:r w:rsidR="00AA6204" w:rsidRPr="0076397B">
              <w:rPr>
                <w:b/>
                <w:bCs/>
                <w:color w:val="000000"/>
                <w:sz w:val="18"/>
                <w:szCs w:val="18"/>
                <w:lang w:eastAsia="zh-CN"/>
              </w:rPr>
              <w:t>Subtotal</w:t>
            </w:r>
          </w:p>
        </w:tc>
        <w:tc>
          <w:tcPr>
            <w:tcW w:w="1843" w:type="dxa"/>
            <w:tcBorders>
              <w:top w:val="single" w:sz="8" w:space="0" w:color="auto"/>
              <w:left w:val="nil"/>
              <w:bottom w:val="single" w:sz="8" w:space="0" w:color="auto"/>
              <w:right w:val="nil"/>
            </w:tcBorders>
            <w:shd w:val="clear" w:color="auto" w:fill="auto"/>
            <w:vAlign w:val="center"/>
            <w:hideMark/>
          </w:tcPr>
          <w:p w14:paraId="71859D67" w14:textId="77777777" w:rsidR="00AA6204" w:rsidRPr="0076397B" w:rsidRDefault="00AA6204" w:rsidP="0076397B">
            <w:pPr>
              <w:snapToGrid w:val="0"/>
              <w:spacing w:before="60" w:after="60"/>
              <w:jc w:val="right"/>
              <w:outlineLvl w:val="2"/>
              <w:rPr>
                <w:b/>
                <w:color w:val="000000"/>
                <w:sz w:val="18"/>
                <w:szCs w:val="18"/>
                <w:lang w:eastAsia="zh-CN"/>
              </w:rPr>
            </w:pPr>
            <w:r w:rsidRPr="0076397B">
              <w:rPr>
                <w:b/>
                <w:bCs/>
                <w:color w:val="000000"/>
                <w:sz w:val="18"/>
                <w:szCs w:val="18"/>
                <w:lang w:eastAsia="zh-CN"/>
              </w:rPr>
              <w:t>29</w:t>
            </w:r>
          </w:p>
        </w:tc>
        <w:tc>
          <w:tcPr>
            <w:tcW w:w="1136" w:type="dxa"/>
            <w:tcBorders>
              <w:top w:val="single" w:sz="8" w:space="0" w:color="auto"/>
              <w:left w:val="nil"/>
              <w:bottom w:val="single" w:sz="8" w:space="0" w:color="auto"/>
              <w:right w:val="nil"/>
            </w:tcBorders>
            <w:shd w:val="clear" w:color="auto" w:fill="auto"/>
            <w:vAlign w:val="center"/>
            <w:hideMark/>
          </w:tcPr>
          <w:p w14:paraId="150C7160" w14:textId="008B5DFD" w:rsidR="00AA6204" w:rsidRPr="0076397B" w:rsidRDefault="00AA6204" w:rsidP="0076397B">
            <w:pPr>
              <w:snapToGrid w:val="0"/>
              <w:spacing w:before="60" w:after="60"/>
              <w:jc w:val="right"/>
              <w:outlineLvl w:val="2"/>
              <w:rPr>
                <w:b/>
                <w:color w:val="000000"/>
                <w:sz w:val="18"/>
                <w:szCs w:val="18"/>
                <w:lang w:eastAsia="zh-CN"/>
              </w:rPr>
            </w:pPr>
            <w:r w:rsidRPr="0076397B">
              <w:rPr>
                <w:b/>
                <w:bCs/>
                <w:color w:val="000000"/>
                <w:sz w:val="18"/>
                <w:szCs w:val="18"/>
                <w:lang w:eastAsia="zh-CN"/>
              </w:rPr>
              <w:t>29</w:t>
            </w:r>
          </w:p>
        </w:tc>
        <w:tc>
          <w:tcPr>
            <w:tcW w:w="1134" w:type="dxa"/>
            <w:tcBorders>
              <w:top w:val="single" w:sz="8" w:space="0" w:color="auto"/>
              <w:left w:val="nil"/>
              <w:bottom w:val="single" w:sz="8" w:space="0" w:color="auto"/>
              <w:right w:val="nil"/>
            </w:tcBorders>
            <w:shd w:val="clear" w:color="auto" w:fill="auto"/>
            <w:vAlign w:val="center"/>
            <w:hideMark/>
          </w:tcPr>
          <w:p w14:paraId="7D2DB376" w14:textId="2F6F8013" w:rsidR="00AA6204" w:rsidRPr="0076397B" w:rsidRDefault="00AA6204" w:rsidP="0076397B">
            <w:pPr>
              <w:snapToGrid w:val="0"/>
              <w:spacing w:before="60" w:after="60"/>
              <w:jc w:val="right"/>
              <w:outlineLvl w:val="2"/>
              <w:rPr>
                <w:b/>
                <w:color w:val="000000"/>
                <w:sz w:val="18"/>
                <w:szCs w:val="18"/>
                <w:lang w:eastAsia="zh-CN"/>
              </w:rPr>
            </w:pPr>
            <w:r w:rsidRPr="0076397B">
              <w:rPr>
                <w:b/>
                <w:bCs/>
                <w:color w:val="000000"/>
                <w:sz w:val="18"/>
                <w:szCs w:val="18"/>
                <w:lang w:eastAsia="zh-CN"/>
              </w:rPr>
              <w:t>29</w:t>
            </w:r>
          </w:p>
        </w:tc>
        <w:tc>
          <w:tcPr>
            <w:tcW w:w="1134" w:type="dxa"/>
            <w:tcBorders>
              <w:top w:val="single" w:sz="8" w:space="0" w:color="auto"/>
              <w:left w:val="nil"/>
              <w:bottom w:val="single" w:sz="8" w:space="0" w:color="auto"/>
              <w:right w:val="nil"/>
            </w:tcBorders>
            <w:shd w:val="clear" w:color="auto" w:fill="auto"/>
            <w:vAlign w:val="center"/>
          </w:tcPr>
          <w:p w14:paraId="177DDBE1" w14:textId="27EE6F66" w:rsidR="00AA6204" w:rsidRPr="0076397B" w:rsidRDefault="004B49BB" w:rsidP="0076397B">
            <w:pPr>
              <w:snapToGrid w:val="0"/>
              <w:spacing w:before="60" w:after="60"/>
              <w:jc w:val="right"/>
              <w:outlineLvl w:val="2"/>
              <w:rPr>
                <w:rFonts w:eastAsiaTheme="minorEastAsia"/>
                <w:b/>
                <w:bCs/>
                <w:color w:val="000000"/>
                <w:sz w:val="18"/>
                <w:szCs w:val="18"/>
                <w:lang w:eastAsia="ja-JP"/>
              </w:rPr>
            </w:pPr>
            <w:r w:rsidRPr="0076397B">
              <w:rPr>
                <w:rFonts w:eastAsiaTheme="minorEastAsia"/>
                <w:b/>
                <w:bCs/>
                <w:color w:val="000000"/>
                <w:sz w:val="18"/>
                <w:szCs w:val="18"/>
                <w:lang w:eastAsia="ja-JP"/>
              </w:rPr>
              <w:t>3</w:t>
            </w:r>
            <w:r w:rsidR="006A5840" w:rsidRPr="0076397B">
              <w:rPr>
                <w:rFonts w:eastAsiaTheme="minorEastAsia"/>
                <w:b/>
                <w:bCs/>
                <w:color w:val="000000"/>
                <w:sz w:val="18"/>
                <w:szCs w:val="18"/>
                <w:lang w:eastAsia="ja-JP"/>
              </w:rPr>
              <w:t>2</w:t>
            </w:r>
          </w:p>
        </w:tc>
      </w:tr>
      <w:tr w:rsidR="00A95FD6" w:rsidRPr="00CF6FF7" w14:paraId="07C2F7CE" w14:textId="2D01E1A6" w:rsidTr="0076397B">
        <w:trPr>
          <w:jc w:val="center"/>
        </w:trPr>
        <w:tc>
          <w:tcPr>
            <w:tcW w:w="2410" w:type="dxa"/>
            <w:tcBorders>
              <w:top w:val="nil"/>
              <w:left w:val="nil"/>
              <w:bottom w:val="single" w:sz="8" w:space="0" w:color="auto"/>
              <w:right w:val="nil"/>
            </w:tcBorders>
            <w:shd w:val="clear" w:color="auto" w:fill="auto"/>
            <w:vAlign w:val="center"/>
            <w:hideMark/>
          </w:tcPr>
          <w:p w14:paraId="147A1642" w14:textId="392C77C5" w:rsidR="00AA6204" w:rsidRPr="0076397B" w:rsidRDefault="003D1FB3" w:rsidP="0076397B">
            <w:pPr>
              <w:snapToGrid w:val="0"/>
              <w:spacing w:before="60" w:after="60"/>
              <w:outlineLvl w:val="2"/>
              <w:rPr>
                <w:b/>
                <w:color w:val="000000"/>
                <w:sz w:val="18"/>
                <w:szCs w:val="18"/>
                <w:lang w:eastAsia="zh-CN"/>
              </w:rPr>
            </w:pPr>
            <w:r>
              <w:rPr>
                <w:b/>
                <w:bCs/>
                <w:color w:val="000000"/>
                <w:sz w:val="18"/>
                <w:szCs w:val="18"/>
                <w:lang w:eastAsia="zh-CN"/>
              </w:rPr>
              <w:tab/>
            </w:r>
            <w:r w:rsidR="00AA6204" w:rsidRPr="0076397B">
              <w:rPr>
                <w:b/>
                <w:bCs/>
                <w:color w:val="000000"/>
                <w:sz w:val="18"/>
                <w:szCs w:val="18"/>
                <w:lang w:eastAsia="zh-CN"/>
              </w:rPr>
              <w:t>Total</w:t>
            </w:r>
          </w:p>
        </w:tc>
        <w:tc>
          <w:tcPr>
            <w:tcW w:w="1843" w:type="dxa"/>
            <w:tcBorders>
              <w:top w:val="nil"/>
              <w:left w:val="nil"/>
              <w:bottom w:val="single" w:sz="8" w:space="0" w:color="auto"/>
              <w:right w:val="nil"/>
            </w:tcBorders>
            <w:shd w:val="clear" w:color="auto" w:fill="auto"/>
            <w:vAlign w:val="center"/>
            <w:hideMark/>
          </w:tcPr>
          <w:p w14:paraId="2AB4ADF5" w14:textId="0C9952EE" w:rsidR="00AA6204" w:rsidRPr="0076397B" w:rsidRDefault="00AA6204" w:rsidP="0076397B">
            <w:pPr>
              <w:snapToGrid w:val="0"/>
              <w:spacing w:before="60" w:after="60"/>
              <w:jc w:val="right"/>
              <w:outlineLvl w:val="2"/>
              <w:rPr>
                <w:b/>
                <w:color w:val="000000"/>
                <w:sz w:val="18"/>
                <w:szCs w:val="18"/>
                <w:lang w:eastAsia="zh-CN"/>
              </w:rPr>
            </w:pPr>
            <w:r w:rsidRPr="0076397B">
              <w:rPr>
                <w:b/>
                <w:color w:val="000000"/>
                <w:sz w:val="18"/>
                <w:szCs w:val="18"/>
                <w:lang w:eastAsia="zh-CN"/>
              </w:rPr>
              <w:t>82</w:t>
            </w:r>
          </w:p>
        </w:tc>
        <w:tc>
          <w:tcPr>
            <w:tcW w:w="1136" w:type="dxa"/>
            <w:tcBorders>
              <w:top w:val="nil"/>
              <w:left w:val="nil"/>
              <w:bottom w:val="single" w:sz="8" w:space="0" w:color="auto"/>
              <w:right w:val="nil"/>
            </w:tcBorders>
            <w:shd w:val="clear" w:color="auto" w:fill="auto"/>
            <w:vAlign w:val="center"/>
            <w:hideMark/>
          </w:tcPr>
          <w:p w14:paraId="5171CB33" w14:textId="357FA304" w:rsidR="00AA6204" w:rsidRPr="0076397B" w:rsidRDefault="00AA6204" w:rsidP="0076397B">
            <w:pPr>
              <w:snapToGrid w:val="0"/>
              <w:spacing w:before="60" w:after="60"/>
              <w:jc w:val="right"/>
              <w:outlineLvl w:val="2"/>
              <w:rPr>
                <w:b/>
                <w:color w:val="000000"/>
                <w:sz w:val="18"/>
                <w:szCs w:val="18"/>
                <w:lang w:eastAsia="zh-CN"/>
              </w:rPr>
            </w:pPr>
            <w:r w:rsidRPr="0076397B">
              <w:rPr>
                <w:b/>
                <w:color w:val="000000"/>
                <w:sz w:val="18"/>
                <w:szCs w:val="18"/>
                <w:lang w:eastAsia="zh-CN"/>
              </w:rPr>
              <w:t>82</w:t>
            </w:r>
          </w:p>
        </w:tc>
        <w:tc>
          <w:tcPr>
            <w:tcW w:w="1134" w:type="dxa"/>
            <w:tcBorders>
              <w:top w:val="nil"/>
              <w:left w:val="nil"/>
              <w:bottom w:val="single" w:sz="8" w:space="0" w:color="auto"/>
              <w:right w:val="nil"/>
            </w:tcBorders>
            <w:shd w:val="clear" w:color="auto" w:fill="auto"/>
            <w:vAlign w:val="center"/>
            <w:hideMark/>
          </w:tcPr>
          <w:p w14:paraId="65D7180F" w14:textId="506C21B3" w:rsidR="00AA6204" w:rsidRPr="0076397B" w:rsidRDefault="00AA6204" w:rsidP="0076397B">
            <w:pPr>
              <w:snapToGrid w:val="0"/>
              <w:spacing w:before="60" w:after="60"/>
              <w:jc w:val="right"/>
              <w:outlineLvl w:val="2"/>
              <w:rPr>
                <w:b/>
                <w:color w:val="000000"/>
                <w:sz w:val="18"/>
                <w:szCs w:val="18"/>
                <w:lang w:eastAsia="zh-CN"/>
              </w:rPr>
            </w:pPr>
            <w:r w:rsidRPr="0076397B">
              <w:rPr>
                <w:b/>
                <w:color w:val="000000"/>
                <w:sz w:val="18"/>
                <w:szCs w:val="18"/>
                <w:lang w:eastAsia="zh-CN"/>
              </w:rPr>
              <w:t>82</w:t>
            </w:r>
          </w:p>
        </w:tc>
        <w:tc>
          <w:tcPr>
            <w:tcW w:w="1134" w:type="dxa"/>
            <w:tcBorders>
              <w:top w:val="nil"/>
              <w:left w:val="nil"/>
              <w:bottom w:val="single" w:sz="8" w:space="0" w:color="auto"/>
              <w:right w:val="nil"/>
            </w:tcBorders>
            <w:shd w:val="clear" w:color="auto" w:fill="auto"/>
            <w:vAlign w:val="center"/>
          </w:tcPr>
          <w:p w14:paraId="3C3A5D38" w14:textId="48D2E50A" w:rsidR="00AA6204" w:rsidRPr="0076397B" w:rsidRDefault="009F4906" w:rsidP="0076397B">
            <w:pPr>
              <w:snapToGrid w:val="0"/>
              <w:spacing w:before="60" w:after="60"/>
              <w:jc w:val="right"/>
              <w:outlineLvl w:val="2"/>
              <w:rPr>
                <w:rFonts w:eastAsiaTheme="minorEastAsia"/>
                <w:b/>
                <w:color w:val="000000"/>
                <w:sz w:val="18"/>
                <w:szCs w:val="18"/>
                <w:lang w:eastAsia="ja-JP"/>
              </w:rPr>
            </w:pPr>
            <w:r w:rsidRPr="0076397B">
              <w:rPr>
                <w:rFonts w:eastAsiaTheme="minorEastAsia"/>
                <w:b/>
                <w:color w:val="000000"/>
                <w:sz w:val="18"/>
                <w:szCs w:val="18"/>
                <w:lang w:eastAsia="ja-JP"/>
              </w:rPr>
              <w:t>90</w:t>
            </w:r>
          </w:p>
        </w:tc>
      </w:tr>
    </w:tbl>
    <w:p w14:paraId="03CB250C" w14:textId="2D3F9366" w:rsidR="00DE0692" w:rsidRPr="00F71F03" w:rsidRDefault="00DE0692" w:rsidP="00DE0692">
      <w:pPr>
        <w:pStyle w:val="ListParagraph"/>
        <w:ind w:left="567"/>
        <w:rPr>
          <w:sz w:val="16"/>
          <w:szCs w:val="16"/>
        </w:rPr>
      </w:pPr>
      <w:r w:rsidRPr="00F71F03">
        <w:rPr>
          <w:i/>
          <w:iCs/>
          <w:sz w:val="16"/>
          <w:szCs w:val="16"/>
        </w:rPr>
        <w:t>Abbreviations</w:t>
      </w:r>
      <w:r>
        <w:rPr>
          <w:sz w:val="16"/>
          <w:szCs w:val="16"/>
        </w:rPr>
        <w:t>: ASG, Assistant Secretary-General; D, Director</w:t>
      </w:r>
      <w:r w:rsidR="00A56E95">
        <w:rPr>
          <w:sz w:val="16"/>
          <w:szCs w:val="16"/>
        </w:rPr>
        <w:t>;</w:t>
      </w:r>
      <w:r>
        <w:rPr>
          <w:sz w:val="16"/>
          <w:szCs w:val="16"/>
        </w:rPr>
        <w:t xml:space="preserve"> P, Professional.</w:t>
      </w:r>
    </w:p>
    <w:p w14:paraId="5B2740DF" w14:textId="2358EB71" w:rsidR="00DE0692" w:rsidRDefault="00DE0692" w:rsidP="00E63896">
      <w:pPr>
        <w:jc w:val="left"/>
      </w:pPr>
    </w:p>
    <w:p w14:paraId="1AF82743" w14:textId="4F8441D4" w:rsidR="00DA1C80" w:rsidRPr="0076397B" w:rsidRDefault="00BD7BD1" w:rsidP="0076397B">
      <w:pPr>
        <w:jc w:val="left"/>
        <w:rPr>
          <w:rFonts w:eastAsia="Calibri"/>
          <w:bCs/>
          <w:spacing w:val="4"/>
          <w:w w:val="103"/>
          <w:kern w:val="14"/>
          <w:sz w:val="20"/>
          <w:szCs w:val="20"/>
        </w:rPr>
      </w:pPr>
      <w:r w:rsidRPr="0076397B">
        <w:t>Table 5</w:t>
      </w:r>
      <w:r w:rsidR="00F003B2" w:rsidRPr="00CF6FF7">
        <w:rPr>
          <w:b/>
          <w:bCs/>
        </w:rPr>
        <w:t xml:space="preserve"> </w:t>
      </w:r>
      <w:r w:rsidR="00F003B2" w:rsidRPr="00CF6FF7">
        <w:rPr>
          <w:b/>
          <w:bCs/>
        </w:rPr>
        <w:br/>
      </w:r>
      <w:r w:rsidRPr="00CF6FF7">
        <w:rPr>
          <w:b/>
          <w:bCs/>
        </w:rPr>
        <w:t>Distribution of resources by component</w:t>
      </w:r>
      <w:r w:rsidR="00DE0692">
        <w:rPr>
          <w:b/>
          <w:bCs/>
        </w:rPr>
        <w:br/>
      </w:r>
      <w:r w:rsidR="002040F6" w:rsidRPr="0076397B">
        <w:rPr>
          <w:rFonts w:eastAsia="Calibri"/>
          <w:bCs/>
          <w:spacing w:val="4"/>
          <w:w w:val="103"/>
          <w:kern w:val="14"/>
          <w:sz w:val="18"/>
          <w:szCs w:val="18"/>
        </w:rPr>
        <w:t>(Thousands of United States dollars)</w:t>
      </w:r>
    </w:p>
    <w:tbl>
      <w:tblPr>
        <w:tblW w:w="0" w:type="auto"/>
        <w:jc w:val="center"/>
        <w:tblLook w:val="04A0" w:firstRow="1" w:lastRow="0" w:firstColumn="1" w:lastColumn="0" w:noHBand="0" w:noVBand="1"/>
      </w:tblPr>
      <w:tblGrid>
        <w:gridCol w:w="2552"/>
        <w:gridCol w:w="2154"/>
        <w:gridCol w:w="1418"/>
        <w:gridCol w:w="1275"/>
        <w:gridCol w:w="1275"/>
      </w:tblGrid>
      <w:tr w:rsidR="00421E8B" w:rsidRPr="00735EDA" w14:paraId="3FA6167B" w14:textId="77777777" w:rsidTr="0076397B">
        <w:trPr>
          <w:trHeight w:val="253"/>
          <w:jc w:val="center"/>
        </w:trPr>
        <w:tc>
          <w:tcPr>
            <w:tcW w:w="2552" w:type="dxa"/>
            <w:vMerge w:val="restart"/>
            <w:tcBorders>
              <w:top w:val="single" w:sz="8" w:space="0" w:color="auto"/>
              <w:left w:val="nil"/>
              <w:right w:val="nil"/>
            </w:tcBorders>
            <w:shd w:val="clear" w:color="auto" w:fill="auto"/>
            <w:vAlign w:val="center"/>
          </w:tcPr>
          <w:p w14:paraId="49A9B4B4" w14:textId="1FDE43A6" w:rsidR="00421E8B" w:rsidRPr="00421E8B" w:rsidDel="000772BB" w:rsidRDefault="00421E8B" w:rsidP="00670BD8">
            <w:pPr>
              <w:keepNext/>
              <w:keepLines/>
              <w:rPr>
                <w:i/>
                <w:iCs/>
                <w:color w:val="000000"/>
                <w:sz w:val="18"/>
                <w:szCs w:val="18"/>
                <w:lang w:eastAsia="zh-CN"/>
              </w:rPr>
            </w:pPr>
          </w:p>
        </w:tc>
        <w:tc>
          <w:tcPr>
            <w:tcW w:w="2154" w:type="dxa"/>
            <w:vMerge w:val="restart"/>
            <w:tcBorders>
              <w:top w:val="single" w:sz="8" w:space="0" w:color="auto"/>
              <w:left w:val="nil"/>
              <w:right w:val="nil"/>
            </w:tcBorders>
            <w:shd w:val="clear" w:color="auto" w:fill="auto"/>
          </w:tcPr>
          <w:p w14:paraId="0E863210" w14:textId="45736105" w:rsidR="00421E8B" w:rsidRPr="00421E8B" w:rsidRDefault="00EE7EB4" w:rsidP="00670BD8">
            <w:pPr>
              <w:keepNext/>
              <w:keepLines/>
              <w:jc w:val="right"/>
              <w:rPr>
                <w:i/>
                <w:iCs/>
                <w:color w:val="000000"/>
                <w:sz w:val="18"/>
                <w:szCs w:val="18"/>
                <w:lang w:eastAsia="zh-CN"/>
              </w:rPr>
            </w:pPr>
            <w:r>
              <w:rPr>
                <w:i/>
                <w:iCs/>
                <w:color w:val="000000"/>
                <w:sz w:val="18"/>
                <w:szCs w:val="18"/>
                <w:lang w:eastAsia="zh-CN"/>
              </w:rPr>
              <w:t>A</w:t>
            </w:r>
            <w:r w:rsidRPr="009F2494">
              <w:rPr>
                <w:i/>
                <w:iCs/>
                <w:color w:val="000000"/>
                <w:sz w:val="18"/>
                <w:szCs w:val="18"/>
                <w:lang w:eastAsia="zh-CN"/>
              </w:rPr>
              <w:t>pproved budget</w:t>
            </w:r>
            <w:r w:rsidRPr="00EE7EB4">
              <w:rPr>
                <w:i/>
                <w:iCs/>
                <w:color w:val="000000"/>
                <w:sz w:val="18"/>
                <w:szCs w:val="18"/>
                <w:lang w:eastAsia="zh-CN"/>
              </w:rPr>
              <w:t xml:space="preserve"> </w:t>
            </w:r>
            <w:r>
              <w:rPr>
                <w:i/>
                <w:iCs/>
                <w:color w:val="000000"/>
                <w:sz w:val="18"/>
                <w:szCs w:val="18"/>
                <w:lang w:eastAsia="zh-CN"/>
              </w:rPr>
              <w:t xml:space="preserve">for </w:t>
            </w:r>
            <w:r w:rsidR="00421E8B" w:rsidRPr="0076397B">
              <w:rPr>
                <w:i/>
                <w:iCs/>
                <w:color w:val="000000"/>
                <w:sz w:val="18"/>
                <w:szCs w:val="18"/>
                <w:lang w:eastAsia="zh-CN"/>
              </w:rPr>
              <w:t>2023</w:t>
            </w:r>
            <w:r w:rsidR="00421E8B" w:rsidRPr="0076397B">
              <w:rPr>
                <w:i/>
                <w:iCs/>
                <w:snapToGrid w:val="0"/>
                <w:kern w:val="22"/>
                <w:sz w:val="18"/>
                <w:szCs w:val="18"/>
              </w:rPr>
              <w:t>–</w:t>
            </w:r>
            <w:r w:rsidR="00421E8B" w:rsidRPr="009173BE">
              <w:rPr>
                <w:i/>
                <w:iCs/>
                <w:color w:val="000000"/>
                <w:sz w:val="18"/>
                <w:szCs w:val="18"/>
                <w:lang w:eastAsia="zh-CN"/>
              </w:rPr>
              <w:t>20</w:t>
            </w:r>
            <w:r w:rsidR="00421E8B" w:rsidRPr="0076397B">
              <w:rPr>
                <w:i/>
                <w:iCs/>
                <w:color w:val="000000"/>
                <w:sz w:val="18"/>
                <w:szCs w:val="18"/>
                <w:lang w:eastAsia="zh-CN"/>
              </w:rPr>
              <w:t xml:space="preserve">24 </w:t>
            </w:r>
          </w:p>
        </w:tc>
        <w:tc>
          <w:tcPr>
            <w:tcW w:w="3968" w:type="dxa"/>
            <w:gridSpan w:val="3"/>
            <w:tcBorders>
              <w:top w:val="single" w:sz="8" w:space="0" w:color="auto"/>
              <w:left w:val="nil"/>
              <w:bottom w:val="single" w:sz="2" w:space="0" w:color="auto"/>
              <w:right w:val="nil"/>
            </w:tcBorders>
            <w:shd w:val="clear" w:color="auto" w:fill="auto"/>
          </w:tcPr>
          <w:p w14:paraId="6001C9C3" w14:textId="44B5241A" w:rsidR="00421E8B" w:rsidRPr="00421E8B" w:rsidRDefault="00421E8B" w:rsidP="0076397B">
            <w:pPr>
              <w:keepNext/>
              <w:keepLines/>
              <w:jc w:val="center"/>
              <w:rPr>
                <w:i/>
                <w:iCs/>
                <w:color w:val="000000"/>
                <w:sz w:val="18"/>
                <w:szCs w:val="18"/>
                <w:lang w:eastAsia="zh-CN"/>
              </w:rPr>
            </w:pPr>
            <w:r w:rsidRPr="004374DC">
              <w:rPr>
                <w:i/>
                <w:iCs/>
                <w:color w:val="000000"/>
                <w:sz w:val="18"/>
                <w:szCs w:val="18"/>
                <w:lang w:eastAsia="zh-CN"/>
              </w:rPr>
              <w:t>2025</w:t>
            </w:r>
            <w:r w:rsidRPr="004374DC">
              <w:rPr>
                <w:i/>
                <w:iCs/>
                <w:snapToGrid w:val="0"/>
                <w:kern w:val="22"/>
                <w:sz w:val="18"/>
                <w:szCs w:val="18"/>
              </w:rPr>
              <w:t>–</w:t>
            </w:r>
            <w:r w:rsidRPr="009173BE">
              <w:rPr>
                <w:i/>
                <w:iCs/>
                <w:color w:val="000000"/>
                <w:sz w:val="18"/>
                <w:szCs w:val="18"/>
                <w:lang w:eastAsia="zh-CN"/>
              </w:rPr>
              <w:t>20</w:t>
            </w:r>
            <w:r w:rsidRPr="004374DC">
              <w:rPr>
                <w:i/>
                <w:iCs/>
                <w:color w:val="000000"/>
                <w:sz w:val="18"/>
                <w:szCs w:val="18"/>
                <w:lang w:eastAsia="zh-CN"/>
              </w:rPr>
              <w:t>26</w:t>
            </w:r>
          </w:p>
        </w:tc>
      </w:tr>
      <w:tr w:rsidR="00421E8B" w:rsidRPr="00735EDA" w14:paraId="5FD9F79F" w14:textId="19B1D4C7" w:rsidTr="0076397B">
        <w:trPr>
          <w:trHeight w:val="517"/>
          <w:jc w:val="center"/>
        </w:trPr>
        <w:tc>
          <w:tcPr>
            <w:tcW w:w="2552" w:type="dxa"/>
            <w:vMerge/>
            <w:tcBorders>
              <w:left w:val="nil"/>
              <w:bottom w:val="nil"/>
              <w:right w:val="nil"/>
            </w:tcBorders>
            <w:shd w:val="clear" w:color="auto" w:fill="auto"/>
            <w:vAlign w:val="center"/>
            <w:hideMark/>
          </w:tcPr>
          <w:p w14:paraId="21B9354A" w14:textId="7D78F082" w:rsidR="00421E8B" w:rsidRPr="0076397B" w:rsidRDefault="00421E8B" w:rsidP="00670BD8">
            <w:pPr>
              <w:keepNext/>
              <w:keepLines/>
              <w:rPr>
                <w:i/>
                <w:iCs/>
                <w:color w:val="000000"/>
                <w:sz w:val="18"/>
                <w:szCs w:val="18"/>
                <w:lang w:eastAsia="zh-CN"/>
              </w:rPr>
            </w:pPr>
          </w:p>
        </w:tc>
        <w:tc>
          <w:tcPr>
            <w:tcW w:w="2154" w:type="dxa"/>
            <w:vMerge/>
            <w:tcBorders>
              <w:left w:val="nil"/>
              <w:bottom w:val="single" w:sz="12" w:space="0" w:color="000000"/>
              <w:right w:val="nil"/>
            </w:tcBorders>
            <w:shd w:val="clear" w:color="auto" w:fill="auto"/>
            <w:hideMark/>
          </w:tcPr>
          <w:p w14:paraId="593E0E34" w14:textId="74142213" w:rsidR="00421E8B" w:rsidRPr="0076397B" w:rsidRDefault="00421E8B" w:rsidP="00670BD8">
            <w:pPr>
              <w:keepNext/>
              <w:keepLines/>
              <w:jc w:val="right"/>
              <w:rPr>
                <w:i/>
                <w:iCs/>
                <w:color w:val="000000"/>
                <w:sz w:val="18"/>
                <w:szCs w:val="18"/>
                <w:lang w:eastAsia="zh-CN"/>
              </w:rPr>
            </w:pPr>
          </w:p>
        </w:tc>
        <w:tc>
          <w:tcPr>
            <w:tcW w:w="1418" w:type="dxa"/>
            <w:tcBorders>
              <w:top w:val="single" w:sz="2" w:space="0" w:color="auto"/>
              <w:left w:val="nil"/>
              <w:bottom w:val="single" w:sz="12" w:space="0" w:color="000000"/>
              <w:right w:val="nil"/>
            </w:tcBorders>
            <w:shd w:val="clear" w:color="auto" w:fill="auto"/>
            <w:hideMark/>
          </w:tcPr>
          <w:p w14:paraId="5A061BF4" w14:textId="4F961413" w:rsidR="00421E8B" w:rsidRPr="0076397B" w:rsidRDefault="00421E8B" w:rsidP="00670BD8">
            <w:pPr>
              <w:keepNext/>
              <w:keepLines/>
              <w:jc w:val="right"/>
              <w:rPr>
                <w:i/>
                <w:iCs/>
                <w:color w:val="000000"/>
                <w:sz w:val="18"/>
                <w:szCs w:val="18"/>
                <w:lang w:eastAsia="zh-CN"/>
              </w:rPr>
            </w:pPr>
            <w:r>
              <w:rPr>
                <w:i/>
                <w:iCs/>
                <w:color w:val="000000"/>
                <w:sz w:val="18"/>
                <w:szCs w:val="18"/>
                <w:lang w:eastAsia="zh-CN"/>
              </w:rPr>
              <w:t>Z</w:t>
            </w:r>
            <w:r w:rsidRPr="0076397B">
              <w:rPr>
                <w:i/>
                <w:iCs/>
                <w:sz w:val="18"/>
                <w:szCs w:val="18"/>
              </w:rPr>
              <w:t>ero</w:t>
            </w:r>
            <w:r w:rsidRPr="0076397B">
              <w:rPr>
                <w:i/>
                <w:iCs/>
                <w:spacing w:val="-7"/>
                <w:sz w:val="18"/>
                <w:szCs w:val="18"/>
              </w:rPr>
              <w:t xml:space="preserve"> </w:t>
            </w:r>
            <w:r w:rsidRPr="0076397B">
              <w:rPr>
                <w:i/>
                <w:iCs/>
                <w:sz w:val="18"/>
                <w:szCs w:val="18"/>
              </w:rPr>
              <w:t>real</w:t>
            </w:r>
            <w:r w:rsidRPr="0076397B">
              <w:rPr>
                <w:i/>
                <w:iCs/>
                <w:spacing w:val="-7"/>
                <w:sz w:val="18"/>
                <w:szCs w:val="18"/>
              </w:rPr>
              <w:t xml:space="preserve"> </w:t>
            </w:r>
            <w:r w:rsidRPr="0076397B">
              <w:rPr>
                <w:i/>
                <w:iCs/>
                <w:spacing w:val="-2"/>
                <w:sz w:val="18"/>
                <w:szCs w:val="18"/>
              </w:rPr>
              <w:t>growth</w:t>
            </w:r>
          </w:p>
        </w:tc>
        <w:tc>
          <w:tcPr>
            <w:tcW w:w="1275" w:type="dxa"/>
            <w:tcBorders>
              <w:top w:val="single" w:sz="2" w:space="0" w:color="auto"/>
              <w:left w:val="nil"/>
              <w:bottom w:val="single" w:sz="12" w:space="0" w:color="000000"/>
              <w:right w:val="nil"/>
            </w:tcBorders>
            <w:shd w:val="clear" w:color="auto" w:fill="auto"/>
            <w:hideMark/>
          </w:tcPr>
          <w:p w14:paraId="27ED90D5" w14:textId="1F05FC59" w:rsidR="00421E8B" w:rsidRPr="0076397B" w:rsidRDefault="00421E8B" w:rsidP="00670BD8">
            <w:pPr>
              <w:keepNext/>
              <w:keepLines/>
              <w:jc w:val="right"/>
              <w:rPr>
                <w:i/>
                <w:iCs/>
                <w:color w:val="000000"/>
                <w:sz w:val="18"/>
                <w:szCs w:val="18"/>
                <w:lang w:eastAsia="zh-CN"/>
              </w:rPr>
            </w:pPr>
            <w:r>
              <w:rPr>
                <w:i/>
                <w:iCs/>
                <w:color w:val="000000"/>
                <w:sz w:val="18"/>
                <w:szCs w:val="18"/>
                <w:lang w:eastAsia="zh-CN"/>
              </w:rPr>
              <w:t>Z</w:t>
            </w:r>
            <w:r w:rsidRPr="0076397B">
              <w:rPr>
                <w:i/>
                <w:iCs/>
                <w:spacing w:val="-2"/>
                <w:sz w:val="18"/>
                <w:szCs w:val="18"/>
              </w:rPr>
              <w:t>ero</w:t>
            </w:r>
            <w:r w:rsidRPr="0076397B">
              <w:rPr>
                <w:i/>
                <w:iCs/>
                <w:spacing w:val="-1"/>
                <w:sz w:val="18"/>
                <w:szCs w:val="18"/>
              </w:rPr>
              <w:t xml:space="preserve"> </w:t>
            </w:r>
            <w:r w:rsidRPr="0076397B">
              <w:rPr>
                <w:i/>
                <w:iCs/>
                <w:spacing w:val="-2"/>
                <w:sz w:val="18"/>
                <w:szCs w:val="18"/>
              </w:rPr>
              <w:t>nominal growth</w:t>
            </w:r>
          </w:p>
        </w:tc>
        <w:tc>
          <w:tcPr>
            <w:tcW w:w="1275" w:type="dxa"/>
            <w:tcBorders>
              <w:top w:val="single" w:sz="2" w:space="0" w:color="auto"/>
              <w:left w:val="nil"/>
              <w:bottom w:val="single" w:sz="12" w:space="0" w:color="000000"/>
              <w:right w:val="nil"/>
            </w:tcBorders>
          </w:tcPr>
          <w:p w14:paraId="563C9768" w14:textId="2772E1B5" w:rsidR="00421E8B" w:rsidRPr="0076397B" w:rsidRDefault="00421E8B" w:rsidP="00670BD8">
            <w:pPr>
              <w:keepNext/>
              <w:keepLines/>
              <w:jc w:val="right"/>
              <w:rPr>
                <w:i/>
                <w:iCs/>
                <w:color w:val="000000"/>
                <w:sz w:val="18"/>
                <w:szCs w:val="18"/>
                <w:lang w:eastAsia="zh-CN"/>
              </w:rPr>
            </w:pPr>
            <w:r w:rsidRPr="00421E8B">
              <w:rPr>
                <w:rFonts w:asciiTheme="majorHAnsi" w:hAnsiTheme="majorHAnsi" w:cstheme="majorHAnsi"/>
                <w:i/>
                <w:iCs/>
                <w:color w:val="000000"/>
                <w:sz w:val="18"/>
                <w:szCs w:val="18"/>
                <w:lang w:val="en-US" w:eastAsia="zh-CN"/>
              </w:rPr>
              <w:t>P</w:t>
            </w:r>
            <w:proofErr w:type="spellStart"/>
            <w:r w:rsidRPr="0076397B">
              <w:rPr>
                <w:i/>
                <w:iCs/>
                <w:color w:val="000000"/>
                <w:sz w:val="18"/>
                <w:szCs w:val="18"/>
                <w:lang w:eastAsia="zh-CN"/>
              </w:rPr>
              <w:t>roposed</w:t>
            </w:r>
            <w:proofErr w:type="spellEnd"/>
            <w:r w:rsidRPr="0076397B">
              <w:rPr>
                <w:i/>
                <w:iCs/>
                <w:color w:val="000000"/>
                <w:sz w:val="18"/>
                <w:szCs w:val="18"/>
                <w:lang w:eastAsia="zh-CN"/>
              </w:rPr>
              <w:t xml:space="preserve"> scenario</w:t>
            </w:r>
          </w:p>
        </w:tc>
      </w:tr>
      <w:tr w:rsidR="00735EDA" w:rsidRPr="00CF6FF7" w14:paraId="4472F55D" w14:textId="08DDC1AD" w:rsidTr="006529FC">
        <w:trPr>
          <w:jc w:val="center"/>
        </w:trPr>
        <w:tc>
          <w:tcPr>
            <w:tcW w:w="2552" w:type="dxa"/>
            <w:tcBorders>
              <w:top w:val="nil"/>
              <w:left w:val="nil"/>
              <w:bottom w:val="nil"/>
              <w:right w:val="nil"/>
            </w:tcBorders>
            <w:shd w:val="clear" w:color="auto" w:fill="auto"/>
            <w:vAlign w:val="center"/>
            <w:hideMark/>
          </w:tcPr>
          <w:p w14:paraId="353BAD3F" w14:textId="7D49A103" w:rsidR="00735EDA" w:rsidRPr="0076397B" w:rsidRDefault="00735EDA" w:rsidP="0076397B">
            <w:pPr>
              <w:keepNext/>
              <w:keepLines/>
              <w:jc w:val="left"/>
              <w:rPr>
                <w:color w:val="000000"/>
                <w:sz w:val="18"/>
                <w:szCs w:val="18"/>
                <w:lang w:eastAsia="zh-CN"/>
              </w:rPr>
            </w:pPr>
            <w:r w:rsidRPr="0076397B">
              <w:rPr>
                <w:color w:val="000000"/>
                <w:sz w:val="18"/>
                <w:szCs w:val="18"/>
                <w:lang w:eastAsia="zh-CN"/>
              </w:rPr>
              <w:t xml:space="preserve">A. Governing and </w:t>
            </w:r>
            <w:r w:rsidR="00253998">
              <w:rPr>
                <w:color w:val="000000"/>
                <w:sz w:val="18"/>
                <w:szCs w:val="18"/>
                <w:lang w:eastAsia="zh-CN"/>
              </w:rPr>
              <w:t>s</w:t>
            </w:r>
            <w:r w:rsidRPr="0076397B">
              <w:rPr>
                <w:color w:val="000000"/>
                <w:sz w:val="18"/>
                <w:szCs w:val="18"/>
                <w:lang w:eastAsia="zh-CN"/>
              </w:rPr>
              <w:t>ubsidiary bodies</w:t>
            </w:r>
          </w:p>
        </w:tc>
        <w:tc>
          <w:tcPr>
            <w:tcW w:w="2154" w:type="dxa"/>
            <w:tcBorders>
              <w:top w:val="nil"/>
              <w:left w:val="nil"/>
              <w:bottom w:val="nil"/>
              <w:right w:val="nil"/>
            </w:tcBorders>
            <w:shd w:val="clear" w:color="auto" w:fill="auto"/>
            <w:vAlign w:val="center"/>
            <w:hideMark/>
          </w:tcPr>
          <w:p w14:paraId="4D720D2C" w14:textId="0CB2DC24"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6</w:t>
            </w:r>
            <w:r>
              <w:rPr>
                <w:color w:val="000000"/>
                <w:sz w:val="18"/>
                <w:szCs w:val="18"/>
                <w:lang w:eastAsia="zh-CN"/>
              </w:rPr>
              <w:t xml:space="preserve"> </w:t>
            </w:r>
            <w:r w:rsidRPr="0076397B">
              <w:rPr>
                <w:color w:val="000000"/>
                <w:sz w:val="18"/>
                <w:szCs w:val="18"/>
                <w:lang w:eastAsia="zh-CN"/>
              </w:rPr>
              <w:t>343.5</w:t>
            </w:r>
          </w:p>
        </w:tc>
        <w:tc>
          <w:tcPr>
            <w:tcW w:w="1418" w:type="dxa"/>
            <w:tcBorders>
              <w:top w:val="nil"/>
              <w:left w:val="nil"/>
              <w:bottom w:val="nil"/>
              <w:right w:val="nil"/>
            </w:tcBorders>
            <w:shd w:val="clear" w:color="auto" w:fill="auto"/>
            <w:vAlign w:val="center"/>
          </w:tcPr>
          <w:p w14:paraId="09CE6AD4" w14:textId="44B401DB"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5</w:t>
            </w:r>
            <w:r>
              <w:rPr>
                <w:color w:val="000000"/>
                <w:sz w:val="18"/>
                <w:szCs w:val="18"/>
                <w:lang w:eastAsia="zh-CN"/>
              </w:rPr>
              <w:t xml:space="preserve"> </w:t>
            </w:r>
            <w:r w:rsidRPr="0076397B">
              <w:rPr>
                <w:color w:val="000000"/>
                <w:sz w:val="18"/>
                <w:szCs w:val="18"/>
                <w:lang w:eastAsia="zh-CN"/>
              </w:rPr>
              <w:t>949.9</w:t>
            </w:r>
          </w:p>
        </w:tc>
        <w:tc>
          <w:tcPr>
            <w:tcW w:w="1275" w:type="dxa"/>
            <w:tcBorders>
              <w:top w:val="nil"/>
              <w:left w:val="nil"/>
              <w:bottom w:val="nil"/>
              <w:right w:val="nil"/>
            </w:tcBorders>
            <w:shd w:val="clear" w:color="auto" w:fill="auto"/>
            <w:vAlign w:val="center"/>
          </w:tcPr>
          <w:p w14:paraId="4006157B" w14:textId="48B811EA"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5</w:t>
            </w:r>
            <w:r>
              <w:rPr>
                <w:color w:val="000000"/>
                <w:sz w:val="18"/>
                <w:szCs w:val="18"/>
                <w:lang w:eastAsia="zh-CN"/>
              </w:rPr>
              <w:t xml:space="preserve"> </w:t>
            </w:r>
            <w:r w:rsidRPr="0076397B">
              <w:rPr>
                <w:color w:val="000000"/>
                <w:sz w:val="18"/>
                <w:szCs w:val="18"/>
                <w:lang w:eastAsia="zh-CN"/>
              </w:rPr>
              <w:t>532.6</w:t>
            </w:r>
          </w:p>
        </w:tc>
        <w:tc>
          <w:tcPr>
            <w:tcW w:w="1275" w:type="dxa"/>
            <w:tcBorders>
              <w:top w:val="nil"/>
              <w:left w:val="nil"/>
              <w:bottom w:val="nil"/>
              <w:right w:val="nil"/>
            </w:tcBorders>
          </w:tcPr>
          <w:p w14:paraId="3E5BC797" w14:textId="65A3C16A"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5 997.5</w:t>
            </w:r>
          </w:p>
        </w:tc>
      </w:tr>
      <w:tr w:rsidR="00735EDA" w:rsidRPr="00CF6FF7" w14:paraId="7A1A693F" w14:textId="6D20B1FF" w:rsidTr="006529FC">
        <w:trPr>
          <w:jc w:val="center"/>
        </w:trPr>
        <w:tc>
          <w:tcPr>
            <w:tcW w:w="2552" w:type="dxa"/>
            <w:tcBorders>
              <w:top w:val="nil"/>
              <w:left w:val="nil"/>
              <w:bottom w:val="nil"/>
              <w:right w:val="nil"/>
            </w:tcBorders>
            <w:shd w:val="clear" w:color="auto" w:fill="auto"/>
            <w:vAlign w:val="center"/>
            <w:hideMark/>
          </w:tcPr>
          <w:p w14:paraId="093BB6EC" w14:textId="77777777" w:rsidR="00735EDA" w:rsidRPr="0076397B" w:rsidRDefault="00735EDA" w:rsidP="0076397B">
            <w:pPr>
              <w:keepNext/>
              <w:keepLines/>
              <w:jc w:val="left"/>
              <w:rPr>
                <w:color w:val="000000"/>
                <w:sz w:val="18"/>
                <w:szCs w:val="18"/>
                <w:lang w:eastAsia="zh-CN"/>
              </w:rPr>
            </w:pPr>
            <w:r w:rsidRPr="0076397B">
              <w:rPr>
                <w:color w:val="000000"/>
                <w:sz w:val="18"/>
                <w:szCs w:val="18"/>
                <w:lang w:eastAsia="zh-CN"/>
              </w:rPr>
              <w:t>B. Executive direction and management</w:t>
            </w:r>
          </w:p>
        </w:tc>
        <w:tc>
          <w:tcPr>
            <w:tcW w:w="2154" w:type="dxa"/>
            <w:tcBorders>
              <w:top w:val="nil"/>
              <w:left w:val="nil"/>
              <w:bottom w:val="nil"/>
              <w:right w:val="nil"/>
            </w:tcBorders>
            <w:shd w:val="clear" w:color="auto" w:fill="auto"/>
            <w:vAlign w:val="center"/>
          </w:tcPr>
          <w:p w14:paraId="52E52FCF" w14:textId="5894124D"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5</w:t>
            </w:r>
            <w:r>
              <w:rPr>
                <w:color w:val="000000"/>
                <w:sz w:val="18"/>
                <w:szCs w:val="18"/>
                <w:lang w:eastAsia="zh-CN"/>
              </w:rPr>
              <w:t xml:space="preserve"> </w:t>
            </w:r>
            <w:r w:rsidRPr="0076397B">
              <w:rPr>
                <w:color w:val="000000"/>
                <w:sz w:val="18"/>
                <w:szCs w:val="18"/>
                <w:lang w:eastAsia="zh-CN"/>
              </w:rPr>
              <w:t>937.8</w:t>
            </w:r>
          </w:p>
        </w:tc>
        <w:tc>
          <w:tcPr>
            <w:tcW w:w="1418" w:type="dxa"/>
            <w:tcBorders>
              <w:top w:val="nil"/>
              <w:left w:val="nil"/>
              <w:bottom w:val="nil"/>
              <w:right w:val="nil"/>
            </w:tcBorders>
            <w:shd w:val="clear" w:color="auto" w:fill="auto"/>
            <w:vAlign w:val="center"/>
          </w:tcPr>
          <w:p w14:paraId="591ECB65" w14:textId="438EFB13"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5</w:t>
            </w:r>
            <w:r>
              <w:rPr>
                <w:color w:val="000000"/>
                <w:sz w:val="18"/>
                <w:szCs w:val="18"/>
                <w:lang w:eastAsia="zh-CN"/>
              </w:rPr>
              <w:t xml:space="preserve"> </w:t>
            </w:r>
            <w:r w:rsidRPr="0076397B">
              <w:rPr>
                <w:color w:val="000000"/>
                <w:sz w:val="18"/>
                <w:szCs w:val="18"/>
                <w:lang w:eastAsia="zh-CN"/>
              </w:rPr>
              <w:t>697.1</w:t>
            </w:r>
          </w:p>
        </w:tc>
        <w:tc>
          <w:tcPr>
            <w:tcW w:w="1275" w:type="dxa"/>
            <w:tcBorders>
              <w:top w:val="nil"/>
              <w:left w:val="nil"/>
              <w:bottom w:val="nil"/>
              <w:right w:val="nil"/>
            </w:tcBorders>
            <w:shd w:val="clear" w:color="auto" w:fill="auto"/>
            <w:vAlign w:val="center"/>
          </w:tcPr>
          <w:p w14:paraId="4A354EBC" w14:textId="5F42DF58"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5</w:t>
            </w:r>
            <w:r>
              <w:rPr>
                <w:color w:val="000000"/>
                <w:sz w:val="18"/>
                <w:szCs w:val="18"/>
                <w:lang w:eastAsia="zh-CN"/>
              </w:rPr>
              <w:t xml:space="preserve"> </w:t>
            </w:r>
            <w:r w:rsidRPr="0076397B">
              <w:rPr>
                <w:color w:val="000000"/>
                <w:sz w:val="18"/>
                <w:szCs w:val="18"/>
                <w:lang w:eastAsia="zh-CN"/>
              </w:rPr>
              <w:t>514.6</w:t>
            </w:r>
          </w:p>
        </w:tc>
        <w:tc>
          <w:tcPr>
            <w:tcW w:w="1275" w:type="dxa"/>
            <w:tcBorders>
              <w:top w:val="nil"/>
              <w:left w:val="nil"/>
              <w:bottom w:val="nil"/>
              <w:right w:val="nil"/>
            </w:tcBorders>
          </w:tcPr>
          <w:p w14:paraId="1A598604" w14:textId="563FDA05"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6 065.1</w:t>
            </w:r>
          </w:p>
        </w:tc>
      </w:tr>
      <w:tr w:rsidR="00735EDA" w:rsidRPr="00CF6FF7" w14:paraId="452601BA" w14:textId="66C6DCD4" w:rsidTr="006529FC">
        <w:trPr>
          <w:jc w:val="center"/>
        </w:trPr>
        <w:tc>
          <w:tcPr>
            <w:tcW w:w="2552" w:type="dxa"/>
            <w:tcBorders>
              <w:top w:val="nil"/>
              <w:left w:val="nil"/>
              <w:bottom w:val="nil"/>
              <w:right w:val="nil"/>
            </w:tcBorders>
            <w:shd w:val="clear" w:color="auto" w:fill="auto"/>
            <w:vAlign w:val="center"/>
            <w:hideMark/>
          </w:tcPr>
          <w:p w14:paraId="624485C1" w14:textId="77777777" w:rsidR="00735EDA" w:rsidRPr="0076397B" w:rsidRDefault="00735EDA" w:rsidP="00670BD8">
            <w:pPr>
              <w:keepNext/>
              <w:keepLines/>
              <w:rPr>
                <w:color w:val="000000"/>
                <w:sz w:val="18"/>
                <w:szCs w:val="18"/>
                <w:lang w:eastAsia="zh-CN"/>
              </w:rPr>
            </w:pPr>
            <w:r w:rsidRPr="0076397B">
              <w:rPr>
                <w:color w:val="000000"/>
                <w:sz w:val="18"/>
                <w:szCs w:val="18"/>
                <w:lang w:eastAsia="zh-CN"/>
              </w:rPr>
              <w:t>C. Programme of work</w:t>
            </w:r>
          </w:p>
        </w:tc>
        <w:tc>
          <w:tcPr>
            <w:tcW w:w="2154" w:type="dxa"/>
            <w:tcBorders>
              <w:top w:val="nil"/>
              <w:left w:val="nil"/>
              <w:bottom w:val="nil"/>
              <w:right w:val="nil"/>
            </w:tcBorders>
            <w:shd w:val="clear" w:color="auto" w:fill="auto"/>
            <w:vAlign w:val="center"/>
          </w:tcPr>
          <w:p w14:paraId="79CC1E4B" w14:textId="237F0BD6"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18</w:t>
            </w:r>
            <w:r>
              <w:rPr>
                <w:color w:val="000000"/>
                <w:sz w:val="18"/>
                <w:szCs w:val="18"/>
                <w:lang w:eastAsia="zh-CN"/>
              </w:rPr>
              <w:t xml:space="preserve"> </w:t>
            </w:r>
            <w:r w:rsidRPr="0076397B">
              <w:rPr>
                <w:color w:val="000000"/>
                <w:sz w:val="18"/>
                <w:szCs w:val="18"/>
                <w:lang w:eastAsia="zh-CN"/>
              </w:rPr>
              <w:t>004.0</w:t>
            </w:r>
          </w:p>
        </w:tc>
        <w:tc>
          <w:tcPr>
            <w:tcW w:w="1418" w:type="dxa"/>
            <w:tcBorders>
              <w:top w:val="nil"/>
              <w:left w:val="nil"/>
              <w:bottom w:val="nil"/>
              <w:right w:val="nil"/>
            </w:tcBorders>
            <w:shd w:val="clear" w:color="auto" w:fill="auto"/>
            <w:vAlign w:val="center"/>
          </w:tcPr>
          <w:p w14:paraId="3F053FBD" w14:textId="5BF5D48D"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19</w:t>
            </w:r>
            <w:r>
              <w:rPr>
                <w:color w:val="000000"/>
                <w:sz w:val="18"/>
                <w:szCs w:val="18"/>
                <w:lang w:eastAsia="zh-CN"/>
              </w:rPr>
              <w:t xml:space="preserve"> </w:t>
            </w:r>
            <w:r w:rsidRPr="0076397B">
              <w:rPr>
                <w:color w:val="000000"/>
                <w:sz w:val="18"/>
                <w:szCs w:val="18"/>
                <w:lang w:eastAsia="zh-CN"/>
              </w:rPr>
              <w:t>675.1</w:t>
            </w:r>
          </w:p>
        </w:tc>
        <w:tc>
          <w:tcPr>
            <w:tcW w:w="1275" w:type="dxa"/>
            <w:tcBorders>
              <w:top w:val="nil"/>
              <w:left w:val="nil"/>
              <w:bottom w:val="nil"/>
              <w:right w:val="nil"/>
            </w:tcBorders>
            <w:shd w:val="clear" w:color="auto" w:fill="auto"/>
            <w:vAlign w:val="center"/>
          </w:tcPr>
          <w:p w14:paraId="6F41AA0F" w14:textId="00E80DD4"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19</w:t>
            </w:r>
            <w:r>
              <w:rPr>
                <w:color w:val="000000"/>
                <w:sz w:val="18"/>
                <w:szCs w:val="18"/>
                <w:lang w:eastAsia="zh-CN"/>
              </w:rPr>
              <w:t xml:space="preserve"> </w:t>
            </w:r>
            <w:r w:rsidRPr="0076397B">
              <w:rPr>
                <w:color w:val="000000"/>
                <w:sz w:val="18"/>
                <w:szCs w:val="18"/>
                <w:lang w:eastAsia="zh-CN"/>
              </w:rPr>
              <w:t>362.6</w:t>
            </w:r>
          </w:p>
        </w:tc>
        <w:tc>
          <w:tcPr>
            <w:tcW w:w="1275" w:type="dxa"/>
            <w:tcBorders>
              <w:top w:val="nil"/>
              <w:left w:val="nil"/>
              <w:bottom w:val="nil"/>
              <w:right w:val="nil"/>
            </w:tcBorders>
          </w:tcPr>
          <w:p w14:paraId="761297AA" w14:textId="61672101"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21</w:t>
            </w:r>
            <w:r>
              <w:rPr>
                <w:color w:val="000000"/>
                <w:sz w:val="18"/>
                <w:szCs w:val="18"/>
                <w:lang w:eastAsia="zh-CN"/>
              </w:rPr>
              <w:t xml:space="preserve"> </w:t>
            </w:r>
            <w:r w:rsidRPr="0076397B">
              <w:rPr>
                <w:color w:val="000000"/>
                <w:sz w:val="18"/>
                <w:szCs w:val="18"/>
                <w:lang w:eastAsia="zh-CN"/>
              </w:rPr>
              <w:t>061.1</w:t>
            </w:r>
          </w:p>
        </w:tc>
      </w:tr>
      <w:tr w:rsidR="00735EDA" w:rsidRPr="00CF6FF7" w14:paraId="1E208608" w14:textId="0B827C6D" w:rsidTr="006529FC">
        <w:trPr>
          <w:jc w:val="center"/>
        </w:trPr>
        <w:tc>
          <w:tcPr>
            <w:tcW w:w="2552" w:type="dxa"/>
            <w:tcBorders>
              <w:top w:val="nil"/>
              <w:left w:val="nil"/>
              <w:bottom w:val="nil"/>
              <w:right w:val="nil"/>
            </w:tcBorders>
            <w:shd w:val="clear" w:color="auto" w:fill="auto"/>
            <w:vAlign w:val="center"/>
            <w:hideMark/>
          </w:tcPr>
          <w:p w14:paraId="5E1D1535" w14:textId="77777777" w:rsidR="00735EDA" w:rsidRPr="0076397B" w:rsidRDefault="00735EDA" w:rsidP="00670BD8">
            <w:pPr>
              <w:keepNext/>
              <w:keepLines/>
              <w:rPr>
                <w:color w:val="000000"/>
                <w:sz w:val="18"/>
                <w:szCs w:val="18"/>
                <w:lang w:eastAsia="zh-CN"/>
              </w:rPr>
            </w:pPr>
            <w:r w:rsidRPr="0076397B">
              <w:rPr>
                <w:color w:val="000000"/>
                <w:sz w:val="18"/>
                <w:szCs w:val="18"/>
                <w:lang w:eastAsia="zh-CN"/>
              </w:rPr>
              <w:t>D. Administrative support</w:t>
            </w:r>
          </w:p>
        </w:tc>
        <w:tc>
          <w:tcPr>
            <w:tcW w:w="2154" w:type="dxa"/>
            <w:tcBorders>
              <w:top w:val="nil"/>
              <w:left w:val="nil"/>
              <w:bottom w:val="nil"/>
              <w:right w:val="nil"/>
            </w:tcBorders>
            <w:shd w:val="clear" w:color="auto" w:fill="auto"/>
            <w:vAlign w:val="center"/>
          </w:tcPr>
          <w:p w14:paraId="1CC38DE3" w14:textId="4C6A1CE6"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6</w:t>
            </w:r>
            <w:r>
              <w:rPr>
                <w:color w:val="000000"/>
                <w:sz w:val="18"/>
                <w:szCs w:val="18"/>
                <w:lang w:eastAsia="zh-CN"/>
              </w:rPr>
              <w:t xml:space="preserve"> </w:t>
            </w:r>
            <w:r w:rsidRPr="0076397B">
              <w:rPr>
                <w:color w:val="000000"/>
                <w:sz w:val="18"/>
                <w:szCs w:val="18"/>
                <w:lang w:eastAsia="zh-CN"/>
              </w:rPr>
              <w:t>147.4</w:t>
            </w:r>
          </w:p>
        </w:tc>
        <w:tc>
          <w:tcPr>
            <w:tcW w:w="1418" w:type="dxa"/>
            <w:tcBorders>
              <w:top w:val="nil"/>
              <w:left w:val="nil"/>
              <w:bottom w:val="nil"/>
              <w:right w:val="nil"/>
            </w:tcBorders>
            <w:shd w:val="clear" w:color="auto" w:fill="auto"/>
            <w:vAlign w:val="center"/>
          </w:tcPr>
          <w:p w14:paraId="1606B069" w14:textId="1DE37A53"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6</w:t>
            </w:r>
            <w:r>
              <w:rPr>
                <w:color w:val="000000"/>
                <w:sz w:val="18"/>
                <w:szCs w:val="18"/>
                <w:lang w:eastAsia="zh-CN"/>
              </w:rPr>
              <w:t xml:space="preserve"> </w:t>
            </w:r>
            <w:r w:rsidRPr="0076397B">
              <w:rPr>
                <w:color w:val="000000"/>
                <w:sz w:val="18"/>
                <w:szCs w:val="18"/>
                <w:lang w:eastAsia="zh-CN"/>
              </w:rPr>
              <w:t>804.9</w:t>
            </w:r>
          </w:p>
        </w:tc>
        <w:tc>
          <w:tcPr>
            <w:tcW w:w="1275" w:type="dxa"/>
            <w:tcBorders>
              <w:top w:val="nil"/>
              <w:left w:val="nil"/>
              <w:bottom w:val="nil"/>
              <w:right w:val="nil"/>
            </w:tcBorders>
            <w:shd w:val="clear" w:color="auto" w:fill="auto"/>
            <w:vAlign w:val="center"/>
          </w:tcPr>
          <w:p w14:paraId="38B8A1B6" w14:textId="3AD882AB"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6</w:t>
            </w:r>
            <w:r>
              <w:rPr>
                <w:color w:val="000000"/>
                <w:sz w:val="18"/>
                <w:szCs w:val="18"/>
                <w:lang w:eastAsia="zh-CN"/>
              </w:rPr>
              <w:t xml:space="preserve"> </w:t>
            </w:r>
            <w:r w:rsidRPr="0076397B">
              <w:rPr>
                <w:color w:val="000000"/>
                <w:sz w:val="18"/>
                <w:szCs w:val="18"/>
                <w:lang w:eastAsia="zh-CN"/>
              </w:rPr>
              <w:t>470.7</w:t>
            </w:r>
          </w:p>
        </w:tc>
        <w:tc>
          <w:tcPr>
            <w:tcW w:w="1275" w:type="dxa"/>
            <w:tcBorders>
              <w:top w:val="nil"/>
              <w:left w:val="nil"/>
              <w:bottom w:val="nil"/>
              <w:right w:val="nil"/>
            </w:tcBorders>
          </w:tcPr>
          <w:p w14:paraId="27EC0E7B" w14:textId="792EC26D"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7 151.4</w:t>
            </w:r>
          </w:p>
        </w:tc>
      </w:tr>
      <w:tr w:rsidR="00735EDA" w:rsidRPr="00CF6FF7" w14:paraId="61CFF608" w14:textId="2EADEB21" w:rsidTr="006529FC">
        <w:trPr>
          <w:jc w:val="center"/>
        </w:trPr>
        <w:tc>
          <w:tcPr>
            <w:tcW w:w="2552" w:type="dxa"/>
            <w:tcBorders>
              <w:top w:val="single" w:sz="4" w:space="0" w:color="auto"/>
              <w:left w:val="nil"/>
              <w:bottom w:val="single" w:sz="8" w:space="0" w:color="auto"/>
              <w:right w:val="nil"/>
            </w:tcBorders>
            <w:shd w:val="clear" w:color="auto" w:fill="auto"/>
            <w:vAlign w:val="center"/>
            <w:hideMark/>
          </w:tcPr>
          <w:p w14:paraId="60C29C3F" w14:textId="2657C4E9" w:rsidR="00735EDA" w:rsidRPr="0076397B" w:rsidRDefault="00735EDA" w:rsidP="00670BD8">
            <w:pPr>
              <w:keepNext/>
              <w:keepLines/>
              <w:rPr>
                <w:b/>
                <w:bCs/>
                <w:color w:val="000000"/>
                <w:sz w:val="18"/>
                <w:szCs w:val="18"/>
                <w:lang w:eastAsia="zh-CN"/>
              </w:rPr>
            </w:pPr>
            <w:r>
              <w:rPr>
                <w:b/>
                <w:bCs/>
                <w:color w:val="000000"/>
                <w:sz w:val="18"/>
                <w:szCs w:val="18"/>
                <w:lang w:eastAsia="zh-CN"/>
              </w:rPr>
              <w:tab/>
            </w:r>
            <w:r w:rsidRPr="0076397B">
              <w:rPr>
                <w:b/>
                <w:bCs/>
                <w:color w:val="000000"/>
                <w:sz w:val="18"/>
                <w:szCs w:val="18"/>
                <w:lang w:eastAsia="zh-CN"/>
              </w:rPr>
              <w:t>Subtotal</w:t>
            </w:r>
          </w:p>
        </w:tc>
        <w:tc>
          <w:tcPr>
            <w:tcW w:w="2154" w:type="dxa"/>
            <w:tcBorders>
              <w:top w:val="single" w:sz="4" w:space="0" w:color="auto"/>
              <w:left w:val="nil"/>
              <w:bottom w:val="single" w:sz="8" w:space="0" w:color="auto"/>
              <w:right w:val="nil"/>
            </w:tcBorders>
            <w:shd w:val="clear" w:color="auto" w:fill="auto"/>
            <w:vAlign w:val="center"/>
          </w:tcPr>
          <w:p w14:paraId="24F117B2" w14:textId="1F199CA9" w:rsidR="00735EDA" w:rsidRPr="0076397B" w:rsidRDefault="00735EDA" w:rsidP="00670BD8">
            <w:pPr>
              <w:keepNext/>
              <w:keepLines/>
              <w:jc w:val="right"/>
              <w:rPr>
                <w:b/>
                <w:bCs/>
                <w:color w:val="000000"/>
                <w:sz w:val="18"/>
                <w:szCs w:val="18"/>
                <w:lang w:eastAsia="zh-CN"/>
              </w:rPr>
            </w:pPr>
            <w:r w:rsidRPr="0076397B">
              <w:rPr>
                <w:b/>
                <w:bCs/>
                <w:color w:val="000000"/>
                <w:sz w:val="18"/>
                <w:szCs w:val="18"/>
                <w:lang w:eastAsia="zh-CN"/>
              </w:rPr>
              <w:t>36</w:t>
            </w:r>
            <w:r>
              <w:rPr>
                <w:b/>
                <w:bCs/>
                <w:color w:val="000000"/>
                <w:sz w:val="18"/>
                <w:szCs w:val="18"/>
                <w:lang w:eastAsia="zh-CN"/>
              </w:rPr>
              <w:t xml:space="preserve"> </w:t>
            </w:r>
            <w:r w:rsidRPr="0076397B">
              <w:rPr>
                <w:b/>
                <w:bCs/>
                <w:color w:val="000000"/>
                <w:sz w:val="18"/>
                <w:szCs w:val="18"/>
                <w:lang w:eastAsia="zh-CN"/>
              </w:rPr>
              <w:t>432.7</w:t>
            </w:r>
          </w:p>
        </w:tc>
        <w:tc>
          <w:tcPr>
            <w:tcW w:w="1418" w:type="dxa"/>
            <w:tcBorders>
              <w:top w:val="single" w:sz="4" w:space="0" w:color="auto"/>
              <w:left w:val="nil"/>
              <w:bottom w:val="single" w:sz="8" w:space="0" w:color="auto"/>
              <w:right w:val="nil"/>
            </w:tcBorders>
            <w:shd w:val="clear" w:color="auto" w:fill="auto"/>
            <w:vAlign w:val="center"/>
          </w:tcPr>
          <w:p w14:paraId="7CF996CD" w14:textId="349BBE43" w:rsidR="00735EDA" w:rsidRPr="0076397B" w:rsidRDefault="00735EDA" w:rsidP="00670BD8">
            <w:pPr>
              <w:keepNext/>
              <w:keepLines/>
              <w:jc w:val="right"/>
              <w:rPr>
                <w:b/>
                <w:bCs/>
                <w:color w:val="000000"/>
                <w:sz w:val="18"/>
                <w:szCs w:val="18"/>
                <w:lang w:eastAsia="zh-CN"/>
              </w:rPr>
            </w:pPr>
            <w:r w:rsidRPr="0076397B">
              <w:rPr>
                <w:b/>
                <w:bCs/>
                <w:color w:val="000000"/>
                <w:sz w:val="18"/>
                <w:szCs w:val="18"/>
                <w:lang w:eastAsia="zh-CN"/>
              </w:rPr>
              <w:t>38</w:t>
            </w:r>
            <w:r>
              <w:rPr>
                <w:b/>
                <w:bCs/>
                <w:color w:val="000000"/>
                <w:sz w:val="18"/>
                <w:szCs w:val="18"/>
                <w:lang w:eastAsia="zh-CN"/>
              </w:rPr>
              <w:t xml:space="preserve"> </w:t>
            </w:r>
            <w:r w:rsidRPr="0076397B">
              <w:rPr>
                <w:b/>
                <w:bCs/>
                <w:color w:val="000000"/>
                <w:sz w:val="18"/>
                <w:szCs w:val="18"/>
                <w:lang w:eastAsia="zh-CN"/>
              </w:rPr>
              <w:t>126.9</w:t>
            </w:r>
          </w:p>
        </w:tc>
        <w:tc>
          <w:tcPr>
            <w:tcW w:w="1275" w:type="dxa"/>
            <w:tcBorders>
              <w:top w:val="single" w:sz="4" w:space="0" w:color="auto"/>
              <w:left w:val="nil"/>
              <w:bottom w:val="single" w:sz="8" w:space="0" w:color="auto"/>
              <w:right w:val="nil"/>
            </w:tcBorders>
            <w:shd w:val="clear" w:color="auto" w:fill="auto"/>
            <w:vAlign w:val="center"/>
          </w:tcPr>
          <w:p w14:paraId="4504BCE8" w14:textId="55DED306" w:rsidR="00735EDA" w:rsidRPr="0076397B" w:rsidRDefault="00735EDA" w:rsidP="00670BD8">
            <w:pPr>
              <w:keepNext/>
              <w:keepLines/>
              <w:jc w:val="right"/>
              <w:rPr>
                <w:b/>
                <w:bCs/>
                <w:color w:val="000000"/>
                <w:sz w:val="18"/>
                <w:szCs w:val="18"/>
                <w:lang w:eastAsia="zh-CN"/>
              </w:rPr>
            </w:pPr>
            <w:r w:rsidRPr="0076397B">
              <w:rPr>
                <w:b/>
                <w:bCs/>
                <w:color w:val="000000"/>
                <w:sz w:val="18"/>
                <w:szCs w:val="18"/>
                <w:lang w:eastAsia="zh-CN"/>
              </w:rPr>
              <w:t>36</w:t>
            </w:r>
            <w:r>
              <w:rPr>
                <w:b/>
                <w:bCs/>
                <w:color w:val="000000"/>
                <w:sz w:val="18"/>
                <w:szCs w:val="18"/>
                <w:lang w:eastAsia="zh-CN"/>
              </w:rPr>
              <w:t xml:space="preserve"> </w:t>
            </w:r>
            <w:r w:rsidRPr="0076397B">
              <w:rPr>
                <w:b/>
                <w:bCs/>
                <w:color w:val="000000"/>
                <w:sz w:val="18"/>
                <w:szCs w:val="18"/>
                <w:lang w:eastAsia="zh-CN"/>
              </w:rPr>
              <w:t>880.5</w:t>
            </w:r>
          </w:p>
        </w:tc>
        <w:tc>
          <w:tcPr>
            <w:tcW w:w="1275" w:type="dxa"/>
            <w:tcBorders>
              <w:top w:val="single" w:sz="4" w:space="0" w:color="auto"/>
              <w:left w:val="nil"/>
              <w:bottom w:val="single" w:sz="8" w:space="0" w:color="auto"/>
              <w:right w:val="nil"/>
            </w:tcBorders>
          </w:tcPr>
          <w:p w14:paraId="61221FBC" w14:textId="3598DD4B" w:rsidR="00735EDA" w:rsidRPr="0076397B" w:rsidRDefault="00735EDA" w:rsidP="00670BD8">
            <w:pPr>
              <w:keepNext/>
              <w:keepLines/>
              <w:jc w:val="right"/>
              <w:rPr>
                <w:b/>
                <w:bCs/>
                <w:color w:val="000000"/>
                <w:sz w:val="18"/>
                <w:szCs w:val="18"/>
                <w:lang w:eastAsia="zh-CN"/>
              </w:rPr>
            </w:pPr>
            <w:r w:rsidRPr="0076397B">
              <w:rPr>
                <w:b/>
                <w:bCs/>
                <w:color w:val="000000"/>
                <w:sz w:val="18"/>
                <w:szCs w:val="18"/>
                <w:lang w:eastAsia="zh-CN"/>
              </w:rPr>
              <w:t>40 275.1</w:t>
            </w:r>
          </w:p>
        </w:tc>
      </w:tr>
      <w:tr w:rsidR="00735EDA" w:rsidRPr="00CF6FF7" w14:paraId="22FE87F9" w14:textId="41EB53CE" w:rsidTr="006529FC">
        <w:trPr>
          <w:jc w:val="center"/>
        </w:trPr>
        <w:tc>
          <w:tcPr>
            <w:tcW w:w="2552" w:type="dxa"/>
            <w:tcBorders>
              <w:top w:val="nil"/>
              <w:left w:val="nil"/>
              <w:bottom w:val="nil"/>
              <w:right w:val="nil"/>
            </w:tcBorders>
            <w:shd w:val="clear" w:color="auto" w:fill="auto"/>
            <w:vAlign w:val="center"/>
            <w:hideMark/>
          </w:tcPr>
          <w:p w14:paraId="021E8460" w14:textId="581290C6" w:rsidR="00735EDA" w:rsidRPr="0076397B" w:rsidRDefault="00735EDA" w:rsidP="00670BD8">
            <w:pPr>
              <w:keepNext/>
              <w:keepLines/>
              <w:rPr>
                <w:rFonts w:eastAsiaTheme="minorEastAsia"/>
                <w:color w:val="000000"/>
                <w:sz w:val="18"/>
                <w:szCs w:val="18"/>
                <w:lang w:eastAsia="ja-JP"/>
              </w:rPr>
            </w:pPr>
            <w:r w:rsidRPr="0076397B">
              <w:rPr>
                <w:color w:val="000000"/>
                <w:sz w:val="18"/>
                <w:szCs w:val="18"/>
                <w:lang w:eastAsia="zh-CN"/>
              </w:rPr>
              <w:t>P</w:t>
            </w:r>
            <w:r w:rsidRPr="0076397B">
              <w:rPr>
                <w:rFonts w:eastAsiaTheme="minorEastAsia"/>
                <w:color w:val="000000"/>
                <w:sz w:val="18"/>
                <w:szCs w:val="18"/>
                <w:lang w:eastAsia="ja-JP"/>
              </w:rPr>
              <w:t xml:space="preserve">rogramme </w:t>
            </w:r>
            <w:r w:rsidR="003F0EEB">
              <w:rPr>
                <w:color w:val="000000"/>
                <w:sz w:val="18"/>
                <w:szCs w:val="18"/>
                <w:lang w:eastAsia="zh-CN"/>
              </w:rPr>
              <w:t>s</w:t>
            </w:r>
            <w:r w:rsidRPr="0076397B">
              <w:rPr>
                <w:rFonts w:eastAsiaTheme="minorEastAsia"/>
                <w:color w:val="000000"/>
                <w:sz w:val="18"/>
                <w:szCs w:val="18"/>
                <w:lang w:eastAsia="ja-JP"/>
              </w:rPr>
              <w:t xml:space="preserve">upport </w:t>
            </w:r>
            <w:r w:rsidR="003F0EEB">
              <w:rPr>
                <w:color w:val="000000"/>
                <w:sz w:val="18"/>
                <w:szCs w:val="18"/>
                <w:lang w:eastAsia="zh-CN"/>
              </w:rPr>
              <w:t>c</w:t>
            </w:r>
            <w:r w:rsidRPr="0076397B">
              <w:rPr>
                <w:rFonts w:eastAsiaTheme="minorEastAsia"/>
                <w:color w:val="000000"/>
                <w:sz w:val="18"/>
                <w:szCs w:val="18"/>
                <w:lang w:eastAsia="ja-JP"/>
              </w:rPr>
              <w:t>ost</w:t>
            </w:r>
          </w:p>
        </w:tc>
        <w:tc>
          <w:tcPr>
            <w:tcW w:w="2154" w:type="dxa"/>
            <w:tcBorders>
              <w:top w:val="nil"/>
              <w:left w:val="nil"/>
              <w:bottom w:val="nil"/>
              <w:right w:val="nil"/>
            </w:tcBorders>
            <w:shd w:val="clear" w:color="auto" w:fill="auto"/>
            <w:vAlign w:val="center"/>
          </w:tcPr>
          <w:p w14:paraId="67C906D4" w14:textId="5B48EFD8"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4</w:t>
            </w:r>
            <w:r>
              <w:rPr>
                <w:color w:val="000000"/>
                <w:sz w:val="18"/>
                <w:szCs w:val="18"/>
                <w:lang w:eastAsia="zh-CN"/>
              </w:rPr>
              <w:t xml:space="preserve"> </w:t>
            </w:r>
            <w:r w:rsidRPr="0076397B">
              <w:rPr>
                <w:color w:val="000000"/>
                <w:sz w:val="18"/>
                <w:szCs w:val="18"/>
                <w:lang w:eastAsia="zh-CN"/>
              </w:rPr>
              <w:t>736.2</w:t>
            </w:r>
          </w:p>
        </w:tc>
        <w:tc>
          <w:tcPr>
            <w:tcW w:w="1418" w:type="dxa"/>
            <w:tcBorders>
              <w:top w:val="nil"/>
              <w:left w:val="nil"/>
              <w:bottom w:val="nil"/>
              <w:right w:val="nil"/>
            </w:tcBorders>
            <w:shd w:val="clear" w:color="auto" w:fill="auto"/>
            <w:vAlign w:val="center"/>
          </w:tcPr>
          <w:p w14:paraId="7B8AC5AD" w14:textId="18260B3C"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4</w:t>
            </w:r>
            <w:r>
              <w:rPr>
                <w:color w:val="000000"/>
                <w:sz w:val="18"/>
                <w:szCs w:val="18"/>
                <w:lang w:eastAsia="zh-CN"/>
              </w:rPr>
              <w:t xml:space="preserve"> </w:t>
            </w:r>
            <w:r w:rsidRPr="0076397B">
              <w:rPr>
                <w:color w:val="000000"/>
                <w:sz w:val="18"/>
                <w:szCs w:val="18"/>
                <w:lang w:eastAsia="zh-CN"/>
              </w:rPr>
              <w:t>956.5</w:t>
            </w:r>
          </w:p>
        </w:tc>
        <w:tc>
          <w:tcPr>
            <w:tcW w:w="1275" w:type="dxa"/>
            <w:tcBorders>
              <w:top w:val="nil"/>
              <w:left w:val="nil"/>
              <w:bottom w:val="nil"/>
              <w:right w:val="nil"/>
            </w:tcBorders>
            <w:shd w:val="clear" w:color="auto" w:fill="auto"/>
            <w:vAlign w:val="center"/>
          </w:tcPr>
          <w:p w14:paraId="2DC96A44" w14:textId="0689C781"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4</w:t>
            </w:r>
            <w:r>
              <w:rPr>
                <w:color w:val="000000"/>
                <w:sz w:val="18"/>
                <w:szCs w:val="18"/>
                <w:lang w:eastAsia="zh-CN"/>
              </w:rPr>
              <w:t xml:space="preserve"> </w:t>
            </w:r>
            <w:r w:rsidRPr="0076397B">
              <w:rPr>
                <w:color w:val="000000"/>
                <w:sz w:val="18"/>
                <w:szCs w:val="18"/>
                <w:lang w:eastAsia="zh-CN"/>
              </w:rPr>
              <w:t>794.5</w:t>
            </w:r>
          </w:p>
        </w:tc>
        <w:tc>
          <w:tcPr>
            <w:tcW w:w="1275" w:type="dxa"/>
            <w:tcBorders>
              <w:top w:val="nil"/>
              <w:left w:val="nil"/>
              <w:bottom w:val="nil"/>
              <w:right w:val="nil"/>
            </w:tcBorders>
          </w:tcPr>
          <w:p w14:paraId="7BFAEF08" w14:textId="632A1CC0"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5 235.8</w:t>
            </w:r>
          </w:p>
        </w:tc>
      </w:tr>
      <w:tr w:rsidR="00735EDA" w:rsidRPr="00CF6FF7" w14:paraId="48813948" w14:textId="5C88DB6A" w:rsidTr="006529FC">
        <w:trPr>
          <w:jc w:val="center"/>
        </w:trPr>
        <w:tc>
          <w:tcPr>
            <w:tcW w:w="2552" w:type="dxa"/>
            <w:tcBorders>
              <w:top w:val="nil"/>
              <w:left w:val="nil"/>
              <w:bottom w:val="nil"/>
              <w:right w:val="nil"/>
            </w:tcBorders>
            <w:shd w:val="clear" w:color="auto" w:fill="auto"/>
            <w:vAlign w:val="center"/>
            <w:hideMark/>
          </w:tcPr>
          <w:p w14:paraId="19B32A0F" w14:textId="0A91DBF2" w:rsidR="00735EDA" w:rsidRPr="0076397B" w:rsidRDefault="00735EDA" w:rsidP="00670BD8">
            <w:pPr>
              <w:keepNext/>
              <w:keepLines/>
              <w:rPr>
                <w:color w:val="000000"/>
                <w:sz w:val="18"/>
                <w:szCs w:val="18"/>
                <w:lang w:eastAsia="zh-CN"/>
              </w:rPr>
            </w:pPr>
            <w:r w:rsidRPr="0076397B">
              <w:rPr>
                <w:color w:val="000000"/>
                <w:sz w:val="18"/>
                <w:szCs w:val="18"/>
                <w:lang w:eastAsia="zh-CN"/>
              </w:rPr>
              <w:t xml:space="preserve">Working </w:t>
            </w:r>
            <w:r w:rsidR="003F0EEB">
              <w:rPr>
                <w:color w:val="000000"/>
                <w:sz w:val="18"/>
                <w:szCs w:val="18"/>
                <w:lang w:eastAsia="zh-CN"/>
              </w:rPr>
              <w:t>c</w:t>
            </w:r>
            <w:r w:rsidRPr="0076397B">
              <w:rPr>
                <w:color w:val="000000"/>
                <w:sz w:val="18"/>
                <w:szCs w:val="18"/>
                <w:lang w:eastAsia="zh-CN"/>
              </w:rPr>
              <w:t xml:space="preserve">apital </w:t>
            </w:r>
            <w:r w:rsidR="003F0EEB">
              <w:rPr>
                <w:color w:val="000000"/>
                <w:sz w:val="18"/>
                <w:szCs w:val="18"/>
                <w:lang w:eastAsia="zh-CN"/>
              </w:rPr>
              <w:t>r</w:t>
            </w:r>
            <w:r w:rsidRPr="0076397B">
              <w:rPr>
                <w:color w:val="000000"/>
                <w:sz w:val="18"/>
                <w:szCs w:val="18"/>
                <w:lang w:eastAsia="zh-CN"/>
              </w:rPr>
              <w:t>eserve</w:t>
            </w:r>
          </w:p>
        </w:tc>
        <w:tc>
          <w:tcPr>
            <w:tcW w:w="2154" w:type="dxa"/>
            <w:tcBorders>
              <w:top w:val="nil"/>
              <w:left w:val="nil"/>
              <w:bottom w:val="nil"/>
              <w:right w:val="nil"/>
            </w:tcBorders>
            <w:shd w:val="clear" w:color="auto" w:fill="auto"/>
            <w:vAlign w:val="center"/>
          </w:tcPr>
          <w:p w14:paraId="096149AF" w14:textId="322237B4"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477.2</w:t>
            </w:r>
          </w:p>
        </w:tc>
        <w:tc>
          <w:tcPr>
            <w:tcW w:w="1418" w:type="dxa"/>
            <w:tcBorders>
              <w:top w:val="nil"/>
              <w:left w:val="nil"/>
              <w:bottom w:val="nil"/>
              <w:right w:val="nil"/>
            </w:tcBorders>
            <w:shd w:val="clear" w:color="auto" w:fill="auto"/>
            <w:vAlign w:val="center"/>
          </w:tcPr>
          <w:p w14:paraId="673DA7AB" w14:textId="593D7B6A"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53.9</w:t>
            </w:r>
          </w:p>
        </w:tc>
        <w:tc>
          <w:tcPr>
            <w:tcW w:w="1275" w:type="dxa"/>
            <w:tcBorders>
              <w:top w:val="nil"/>
              <w:left w:val="nil"/>
              <w:bottom w:val="nil"/>
              <w:right w:val="nil"/>
            </w:tcBorders>
            <w:shd w:val="clear" w:color="auto" w:fill="auto"/>
            <w:vAlign w:val="center"/>
          </w:tcPr>
          <w:p w14:paraId="5D2AA823" w14:textId="0F010E11"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(28.8)</w:t>
            </w:r>
          </w:p>
        </w:tc>
        <w:tc>
          <w:tcPr>
            <w:tcW w:w="1275" w:type="dxa"/>
            <w:tcBorders>
              <w:top w:val="nil"/>
              <w:left w:val="nil"/>
              <w:bottom w:val="nil"/>
              <w:right w:val="nil"/>
            </w:tcBorders>
          </w:tcPr>
          <w:p w14:paraId="095666A0" w14:textId="26B46AAD" w:rsidR="00735EDA" w:rsidRPr="0076397B" w:rsidRDefault="00735EDA" w:rsidP="00670BD8">
            <w:pPr>
              <w:keepNext/>
              <w:keepLines/>
              <w:jc w:val="right"/>
              <w:rPr>
                <w:color w:val="000000"/>
                <w:sz w:val="18"/>
                <w:szCs w:val="18"/>
                <w:lang w:eastAsia="zh-CN"/>
              </w:rPr>
            </w:pPr>
            <w:r w:rsidRPr="0076397B">
              <w:rPr>
                <w:color w:val="000000"/>
                <w:sz w:val="18"/>
                <w:szCs w:val="18"/>
                <w:lang w:eastAsia="zh-CN"/>
              </w:rPr>
              <w:t>292.4</w:t>
            </w:r>
          </w:p>
        </w:tc>
      </w:tr>
      <w:tr w:rsidR="00735EDA" w:rsidRPr="00CF6FF7" w14:paraId="6CC893AD" w14:textId="66974625" w:rsidTr="006529FC">
        <w:trPr>
          <w:jc w:val="center"/>
        </w:trPr>
        <w:tc>
          <w:tcPr>
            <w:tcW w:w="2552" w:type="dxa"/>
            <w:tcBorders>
              <w:top w:val="single" w:sz="4" w:space="0" w:color="auto"/>
              <w:left w:val="nil"/>
              <w:bottom w:val="single" w:sz="8" w:space="0" w:color="auto"/>
              <w:right w:val="nil"/>
            </w:tcBorders>
            <w:shd w:val="clear" w:color="auto" w:fill="auto"/>
            <w:vAlign w:val="center"/>
            <w:hideMark/>
          </w:tcPr>
          <w:p w14:paraId="207F4E95" w14:textId="082C0EE6" w:rsidR="00735EDA" w:rsidRPr="0076397B" w:rsidRDefault="00735EDA" w:rsidP="00670BD8">
            <w:pPr>
              <w:keepNext/>
              <w:keepLines/>
              <w:rPr>
                <w:b/>
                <w:bCs/>
                <w:color w:val="000000"/>
                <w:sz w:val="18"/>
                <w:szCs w:val="18"/>
                <w:lang w:eastAsia="zh-CN"/>
              </w:rPr>
            </w:pPr>
            <w:r>
              <w:rPr>
                <w:b/>
                <w:bCs/>
                <w:color w:val="000000"/>
                <w:sz w:val="18"/>
                <w:szCs w:val="18"/>
                <w:lang w:eastAsia="zh-CN"/>
              </w:rPr>
              <w:tab/>
            </w:r>
            <w:r w:rsidRPr="0076397B">
              <w:rPr>
                <w:b/>
                <w:bCs/>
                <w:color w:val="000000"/>
                <w:sz w:val="18"/>
                <w:szCs w:val="18"/>
                <w:lang w:eastAsia="zh-CN"/>
              </w:rPr>
              <w:t>Total requirements</w:t>
            </w:r>
          </w:p>
        </w:tc>
        <w:tc>
          <w:tcPr>
            <w:tcW w:w="2154" w:type="dxa"/>
            <w:tcBorders>
              <w:top w:val="single" w:sz="4" w:space="0" w:color="auto"/>
              <w:left w:val="nil"/>
              <w:bottom w:val="single" w:sz="8" w:space="0" w:color="auto"/>
              <w:right w:val="nil"/>
            </w:tcBorders>
            <w:shd w:val="clear" w:color="auto" w:fill="auto"/>
            <w:vAlign w:val="center"/>
          </w:tcPr>
          <w:p w14:paraId="4EF67249" w14:textId="18AF7BE7" w:rsidR="00735EDA" w:rsidRPr="0076397B" w:rsidRDefault="00735EDA" w:rsidP="00670BD8">
            <w:pPr>
              <w:keepNext/>
              <w:keepLines/>
              <w:jc w:val="right"/>
              <w:rPr>
                <w:b/>
                <w:bCs/>
                <w:color w:val="000000"/>
                <w:sz w:val="18"/>
                <w:szCs w:val="18"/>
                <w:lang w:eastAsia="zh-CN"/>
              </w:rPr>
            </w:pPr>
            <w:r w:rsidRPr="0076397B">
              <w:rPr>
                <w:b/>
                <w:bCs/>
                <w:color w:val="000000"/>
                <w:sz w:val="18"/>
                <w:szCs w:val="18"/>
                <w:lang w:eastAsia="zh-CN"/>
              </w:rPr>
              <w:t>41</w:t>
            </w:r>
            <w:r>
              <w:rPr>
                <w:b/>
                <w:bCs/>
                <w:color w:val="000000"/>
                <w:sz w:val="18"/>
                <w:szCs w:val="18"/>
                <w:lang w:eastAsia="zh-CN"/>
              </w:rPr>
              <w:t xml:space="preserve"> </w:t>
            </w:r>
            <w:r w:rsidRPr="0076397B">
              <w:rPr>
                <w:b/>
                <w:bCs/>
                <w:color w:val="000000"/>
                <w:sz w:val="18"/>
                <w:szCs w:val="18"/>
                <w:lang w:eastAsia="zh-CN"/>
              </w:rPr>
              <w:t>646.1</w:t>
            </w:r>
          </w:p>
        </w:tc>
        <w:tc>
          <w:tcPr>
            <w:tcW w:w="1418" w:type="dxa"/>
            <w:tcBorders>
              <w:top w:val="single" w:sz="4" w:space="0" w:color="auto"/>
              <w:left w:val="nil"/>
              <w:bottom w:val="single" w:sz="8" w:space="0" w:color="auto"/>
              <w:right w:val="nil"/>
            </w:tcBorders>
            <w:shd w:val="clear" w:color="auto" w:fill="auto"/>
            <w:vAlign w:val="center"/>
          </w:tcPr>
          <w:p w14:paraId="79EEA465" w14:textId="1F310E1C" w:rsidR="00735EDA" w:rsidRPr="0076397B" w:rsidRDefault="00735EDA" w:rsidP="00670BD8">
            <w:pPr>
              <w:keepNext/>
              <w:keepLines/>
              <w:jc w:val="right"/>
              <w:rPr>
                <w:b/>
                <w:bCs/>
                <w:color w:val="000000"/>
                <w:sz w:val="18"/>
                <w:szCs w:val="18"/>
                <w:lang w:eastAsia="zh-CN"/>
              </w:rPr>
            </w:pPr>
            <w:r w:rsidRPr="0076397B">
              <w:rPr>
                <w:b/>
                <w:bCs/>
                <w:color w:val="000000"/>
                <w:sz w:val="18"/>
                <w:szCs w:val="18"/>
                <w:lang w:eastAsia="zh-CN"/>
              </w:rPr>
              <w:t>43</w:t>
            </w:r>
            <w:r>
              <w:rPr>
                <w:b/>
                <w:bCs/>
                <w:color w:val="000000"/>
                <w:sz w:val="18"/>
                <w:szCs w:val="18"/>
                <w:lang w:eastAsia="zh-CN"/>
              </w:rPr>
              <w:t xml:space="preserve"> </w:t>
            </w:r>
            <w:r w:rsidRPr="0076397B">
              <w:rPr>
                <w:b/>
                <w:bCs/>
                <w:color w:val="000000"/>
                <w:sz w:val="18"/>
                <w:szCs w:val="18"/>
                <w:lang w:eastAsia="zh-CN"/>
              </w:rPr>
              <w:t>317.4</w:t>
            </w:r>
          </w:p>
        </w:tc>
        <w:tc>
          <w:tcPr>
            <w:tcW w:w="1275" w:type="dxa"/>
            <w:tcBorders>
              <w:top w:val="single" w:sz="4" w:space="0" w:color="auto"/>
              <w:left w:val="nil"/>
              <w:bottom w:val="single" w:sz="8" w:space="0" w:color="auto"/>
              <w:right w:val="nil"/>
            </w:tcBorders>
            <w:shd w:val="clear" w:color="auto" w:fill="auto"/>
            <w:vAlign w:val="center"/>
          </w:tcPr>
          <w:p w14:paraId="65684915" w14:textId="37F6FCB3" w:rsidR="00735EDA" w:rsidRPr="0076397B" w:rsidRDefault="00735EDA" w:rsidP="00670BD8">
            <w:pPr>
              <w:keepNext/>
              <w:keepLines/>
              <w:jc w:val="right"/>
              <w:rPr>
                <w:b/>
                <w:bCs/>
                <w:color w:val="000000"/>
                <w:sz w:val="18"/>
                <w:szCs w:val="18"/>
                <w:lang w:eastAsia="zh-CN"/>
              </w:rPr>
            </w:pPr>
            <w:r w:rsidRPr="0076397B">
              <w:rPr>
                <w:b/>
                <w:bCs/>
                <w:color w:val="000000"/>
                <w:sz w:val="18"/>
                <w:szCs w:val="18"/>
                <w:lang w:eastAsia="zh-CN"/>
              </w:rPr>
              <w:t>41</w:t>
            </w:r>
            <w:r>
              <w:rPr>
                <w:b/>
                <w:bCs/>
                <w:color w:val="000000"/>
                <w:sz w:val="18"/>
                <w:szCs w:val="18"/>
                <w:lang w:eastAsia="zh-CN"/>
              </w:rPr>
              <w:t xml:space="preserve"> </w:t>
            </w:r>
            <w:r w:rsidRPr="0076397B">
              <w:rPr>
                <w:b/>
                <w:bCs/>
                <w:color w:val="000000"/>
                <w:sz w:val="18"/>
                <w:szCs w:val="18"/>
                <w:lang w:eastAsia="zh-CN"/>
              </w:rPr>
              <w:t>646.1</w:t>
            </w:r>
          </w:p>
        </w:tc>
        <w:tc>
          <w:tcPr>
            <w:tcW w:w="1275" w:type="dxa"/>
            <w:tcBorders>
              <w:top w:val="single" w:sz="4" w:space="0" w:color="auto"/>
              <w:left w:val="nil"/>
              <w:bottom w:val="single" w:sz="8" w:space="0" w:color="auto"/>
              <w:right w:val="nil"/>
            </w:tcBorders>
          </w:tcPr>
          <w:p w14:paraId="546ADBAC" w14:textId="351E583E" w:rsidR="00735EDA" w:rsidRPr="0076397B" w:rsidRDefault="00735EDA" w:rsidP="00670BD8">
            <w:pPr>
              <w:keepNext/>
              <w:keepLines/>
              <w:jc w:val="right"/>
              <w:rPr>
                <w:b/>
                <w:bCs/>
                <w:color w:val="000000"/>
                <w:sz w:val="18"/>
                <w:szCs w:val="18"/>
                <w:lang w:eastAsia="zh-CN"/>
              </w:rPr>
            </w:pPr>
            <w:r w:rsidRPr="0076397B">
              <w:rPr>
                <w:b/>
                <w:bCs/>
                <w:color w:val="000000"/>
                <w:sz w:val="18"/>
                <w:szCs w:val="18"/>
                <w:lang w:eastAsia="zh-CN"/>
              </w:rPr>
              <w:t>45 803.1</w:t>
            </w:r>
          </w:p>
        </w:tc>
      </w:tr>
    </w:tbl>
    <w:p w14:paraId="113C42B0" w14:textId="429838AE" w:rsidR="008A2ABA" w:rsidRPr="00CF6FF7" w:rsidRDefault="77D98FBE" w:rsidP="00D50684">
      <w:pPr>
        <w:pStyle w:val="CBDH2"/>
        <w:numPr>
          <w:ilvl w:val="0"/>
          <w:numId w:val="0"/>
        </w:numPr>
        <w:ind w:left="567" w:hanging="567"/>
        <w:outlineLvl w:val="1"/>
      </w:pPr>
      <w:r w:rsidRPr="00CF6FF7">
        <w:t>B.</w:t>
      </w:r>
      <w:r w:rsidR="00FE27BE" w:rsidRPr="00CF6FF7">
        <w:tab/>
      </w:r>
      <w:r w:rsidR="7011B356" w:rsidRPr="00CF6FF7">
        <w:t>Extrabudgetary resources</w:t>
      </w:r>
    </w:p>
    <w:p w14:paraId="1A50D473" w14:textId="679FB063" w:rsidR="00B55D1D" w:rsidRPr="00CF6FF7" w:rsidRDefault="39D2ADF9" w:rsidP="0076397B">
      <w:pPr>
        <w:pStyle w:val="CBDNormalNumber"/>
        <w:rPr>
          <w:rFonts w:asciiTheme="minorHAnsi" w:eastAsiaTheme="minorEastAsia" w:hAnsiTheme="minorHAnsi" w:cstheme="minorBidi"/>
        </w:rPr>
      </w:pPr>
      <w:r w:rsidRPr="00CF6FF7">
        <w:t xml:space="preserve">The Secretariat continues to </w:t>
      </w:r>
      <w:r w:rsidRPr="00CF6FF7">
        <w:rPr>
          <w:color w:val="000000" w:themeColor="text1"/>
        </w:rPr>
        <w:t xml:space="preserve">rely on voluntary contributions which </w:t>
      </w:r>
      <w:r w:rsidR="000A0AA5" w:rsidRPr="00CF6FF7">
        <w:rPr>
          <w:color w:val="000000" w:themeColor="text1"/>
        </w:rPr>
        <w:t xml:space="preserve">are </w:t>
      </w:r>
      <w:r w:rsidRPr="00CF6FF7">
        <w:rPr>
          <w:color w:val="000000" w:themeColor="text1"/>
        </w:rPr>
        <w:t xml:space="preserve">vital </w:t>
      </w:r>
      <w:r w:rsidR="04225783" w:rsidRPr="00CF6FF7">
        <w:rPr>
          <w:color w:val="000000" w:themeColor="text1"/>
        </w:rPr>
        <w:t>for</w:t>
      </w:r>
      <w:r w:rsidRPr="00CF6FF7">
        <w:rPr>
          <w:color w:val="000000" w:themeColor="text1"/>
        </w:rPr>
        <w:t xml:space="preserve"> the delivery of its mandates. The </w:t>
      </w:r>
      <w:r w:rsidR="00E54F21" w:rsidRPr="00CF6FF7">
        <w:rPr>
          <w:color w:val="000000" w:themeColor="text1"/>
        </w:rPr>
        <w:t xml:space="preserve">Secretariat </w:t>
      </w:r>
      <w:r w:rsidR="0054510D" w:rsidRPr="00CF6FF7">
        <w:rPr>
          <w:color w:val="000000" w:themeColor="text1"/>
        </w:rPr>
        <w:t>will describe</w:t>
      </w:r>
      <w:r w:rsidR="00CA71EF" w:rsidRPr="00CF6FF7">
        <w:rPr>
          <w:color w:val="000000" w:themeColor="text1"/>
        </w:rPr>
        <w:t xml:space="preserve"> the resource requirements from the Special Voluntary Trust Fund for Additional Voluntary Contributions in Support of Approved Activities </w:t>
      </w:r>
      <w:r w:rsidR="00C52E1F">
        <w:rPr>
          <w:color w:val="000000" w:themeColor="text1"/>
        </w:rPr>
        <w:t xml:space="preserve">under the Convention </w:t>
      </w:r>
      <w:r w:rsidR="002372BC" w:rsidRPr="00CF6FF7">
        <w:rPr>
          <w:color w:val="000000" w:themeColor="text1"/>
        </w:rPr>
        <w:t>for the period 2025</w:t>
      </w:r>
      <w:r w:rsidR="000772BB">
        <w:rPr>
          <w:color w:val="000000" w:themeColor="text1"/>
        </w:rPr>
        <w:t>–</w:t>
      </w:r>
      <w:r w:rsidR="002372BC" w:rsidRPr="00CF6FF7">
        <w:rPr>
          <w:color w:val="000000" w:themeColor="text1"/>
        </w:rPr>
        <w:t xml:space="preserve">2026 </w:t>
      </w:r>
      <w:r w:rsidR="00741CAF" w:rsidRPr="00CF6FF7">
        <w:rPr>
          <w:color w:val="000000" w:themeColor="text1"/>
        </w:rPr>
        <w:t>in document CBD/COP/16/</w:t>
      </w:r>
      <w:r w:rsidR="00110BDD" w:rsidRPr="00CF6FF7">
        <w:rPr>
          <w:color w:val="000000" w:themeColor="text1"/>
        </w:rPr>
        <w:t>4/Add</w:t>
      </w:r>
      <w:r w:rsidR="00F831E5">
        <w:rPr>
          <w:color w:val="000000" w:themeColor="text1"/>
        </w:rPr>
        <w:t>.</w:t>
      </w:r>
      <w:r w:rsidR="00110BDD" w:rsidRPr="00CF6FF7">
        <w:rPr>
          <w:color w:val="000000" w:themeColor="text1"/>
        </w:rPr>
        <w:t>1</w:t>
      </w:r>
      <w:r w:rsidR="00741CAF" w:rsidRPr="00CF6FF7">
        <w:rPr>
          <w:color w:val="000000" w:themeColor="text1"/>
        </w:rPr>
        <w:t xml:space="preserve"> </w:t>
      </w:r>
      <w:r w:rsidR="002372BC" w:rsidRPr="00CF6FF7">
        <w:rPr>
          <w:color w:val="000000" w:themeColor="text1"/>
        </w:rPr>
        <w:t xml:space="preserve">and </w:t>
      </w:r>
      <w:r w:rsidR="00741CAF" w:rsidRPr="00CF6FF7">
        <w:rPr>
          <w:color w:val="000000" w:themeColor="text1"/>
        </w:rPr>
        <w:t xml:space="preserve">in line with </w:t>
      </w:r>
      <w:r w:rsidR="00F831E5" w:rsidRPr="00CF6FF7">
        <w:rPr>
          <w:color w:val="000000" w:themeColor="text1"/>
        </w:rPr>
        <w:t>paragraph 34</w:t>
      </w:r>
      <w:r w:rsidR="00F831E5">
        <w:rPr>
          <w:color w:val="000000" w:themeColor="text1"/>
        </w:rPr>
        <w:t xml:space="preserve"> of </w:t>
      </w:r>
      <w:r w:rsidR="00F0421B" w:rsidRPr="00CF6FF7">
        <w:rPr>
          <w:color w:val="000000" w:themeColor="text1"/>
        </w:rPr>
        <w:t>decision 15/34</w:t>
      </w:r>
      <w:r w:rsidR="00471767" w:rsidRPr="00CF6FF7">
        <w:rPr>
          <w:color w:val="000000" w:themeColor="text1"/>
        </w:rPr>
        <w:t xml:space="preserve">. </w:t>
      </w:r>
      <w:r w:rsidR="00F134AA" w:rsidRPr="00CF6FF7">
        <w:rPr>
          <w:color w:val="000000" w:themeColor="text1"/>
        </w:rPr>
        <w:t>T</w:t>
      </w:r>
      <w:r w:rsidR="00980332" w:rsidRPr="00CF6FF7">
        <w:rPr>
          <w:color w:val="000000" w:themeColor="text1"/>
        </w:rPr>
        <w:t xml:space="preserve">he document will present </w:t>
      </w:r>
      <w:r w:rsidR="00E2544C" w:rsidRPr="00CF6FF7">
        <w:rPr>
          <w:color w:val="000000" w:themeColor="text1"/>
        </w:rPr>
        <w:t>the administrative and financial implications</w:t>
      </w:r>
      <w:r w:rsidR="00FD531F" w:rsidRPr="00CF6FF7">
        <w:rPr>
          <w:color w:val="000000" w:themeColor="text1"/>
        </w:rPr>
        <w:t xml:space="preserve"> </w:t>
      </w:r>
      <w:r w:rsidR="00F22CCF" w:rsidRPr="00CF6FF7">
        <w:rPr>
          <w:color w:val="000000" w:themeColor="text1"/>
        </w:rPr>
        <w:t>of</w:t>
      </w:r>
      <w:r w:rsidR="00FD531F" w:rsidRPr="00CF6FF7">
        <w:rPr>
          <w:color w:val="000000" w:themeColor="text1"/>
        </w:rPr>
        <w:t xml:space="preserve"> each agenda item</w:t>
      </w:r>
      <w:r w:rsidR="00F22CCF" w:rsidRPr="00CF6FF7">
        <w:rPr>
          <w:color w:val="000000" w:themeColor="text1"/>
        </w:rPr>
        <w:t xml:space="preserve"> that will be reviewed </w:t>
      </w:r>
      <w:r w:rsidR="00FF4815" w:rsidRPr="00CF6FF7">
        <w:rPr>
          <w:color w:val="000000" w:themeColor="text1"/>
        </w:rPr>
        <w:t>by the Conference of the Parties at its sixteenth meeting</w:t>
      </w:r>
      <w:r w:rsidR="00E2544C" w:rsidRPr="00CF6FF7">
        <w:rPr>
          <w:color w:val="000000" w:themeColor="text1"/>
        </w:rPr>
        <w:t xml:space="preserve">. </w:t>
      </w:r>
    </w:p>
    <w:p w14:paraId="49114CB4" w14:textId="62E70F09" w:rsidR="00980F9A" w:rsidRPr="00CF6FF7" w:rsidRDefault="00C313E5" w:rsidP="0076397B">
      <w:pPr>
        <w:pStyle w:val="CBDNormalNumber"/>
        <w:rPr>
          <w:rFonts w:asciiTheme="minorHAnsi" w:eastAsiaTheme="minorEastAsia" w:hAnsiTheme="minorHAnsi" w:cstheme="minorBidi"/>
        </w:rPr>
      </w:pPr>
      <w:r w:rsidRPr="00CF6FF7">
        <w:rPr>
          <w:color w:val="000000" w:themeColor="text1"/>
        </w:rPr>
        <w:t xml:space="preserve">The </w:t>
      </w:r>
      <w:r w:rsidR="002A1A51" w:rsidRPr="00CF6FF7">
        <w:rPr>
          <w:color w:val="000000" w:themeColor="text1"/>
        </w:rPr>
        <w:t>present</w:t>
      </w:r>
      <w:r w:rsidR="00CE7837" w:rsidRPr="00CF6FF7">
        <w:rPr>
          <w:color w:val="000000" w:themeColor="text1"/>
        </w:rPr>
        <w:t xml:space="preserve"> section </w:t>
      </w:r>
      <w:r w:rsidR="004370DD">
        <w:rPr>
          <w:color w:val="000000" w:themeColor="text1"/>
        </w:rPr>
        <w:t>contains information about</w:t>
      </w:r>
      <w:r w:rsidR="004370DD" w:rsidRPr="00CF6FF7">
        <w:rPr>
          <w:color w:val="000000" w:themeColor="text1"/>
        </w:rPr>
        <w:t xml:space="preserve"> </w:t>
      </w:r>
      <w:r w:rsidR="002815F0" w:rsidRPr="00CF6FF7">
        <w:rPr>
          <w:color w:val="000000" w:themeColor="text1"/>
        </w:rPr>
        <w:t>t</w:t>
      </w:r>
      <w:r w:rsidR="001569C8" w:rsidRPr="00CF6FF7">
        <w:rPr>
          <w:color w:val="000000" w:themeColor="text1"/>
        </w:rPr>
        <w:t>he</w:t>
      </w:r>
      <w:r w:rsidR="0025537D" w:rsidRPr="00CF6FF7">
        <w:rPr>
          <w:color w:val="000000" w:themeColor="text1"/>
        </w:rPr>
        <w:t xml:space="preserve"> </w:t>
      </w:r>
      <w:r w:rsidR="00DF08A2" w:rsidRPr="00CF6FF7">
        <w:rPr>
          <w:color w:val="000000" w:themeColor="text1"/>
        </w:rPr>
        <w:t xml:space="preserve">Special Voluntary Trust Fund for </w:t>
      </w:r>
      <w:r w:rsidR="004552DF">
        <w:rPr>
          <w:color w:val="000000" w:themeColor="text1"/>
        </w:rPr>
        <w:t>F</w:t>
      </w:r>
      <w:r w:rsidR="00DF08A2" w:rsidRPr="00CF6FF7">
        <w:rPr>
          <w:color w:val="000000" w:themeColor="text1"/>
        </w:rPr>
        <w:t xml:space="preserve">acilitating the </w:t>
      </w:r>
      <w:r w:rsidR="00FE3E3F">
        <w:t>P</w:t>
      </w:r>
      <w:r w:rsidR="00DF08A2" w:rsidRPr="0076397B">
        <w:t>articipation</w:t>
      </w:r>
      <w:r w:rsidR="00DF08A2" w:rsidRPr="00CF6FF7">
        <w:rPr>
          <w:color w:val="000000" w:themeColor="text1"/>
        </w:rPr>
        <w:t xml:space="preserve"> of Parties</w:t>
      </w:r>
      <w:r w:rsidR="0025537D" w:rsidRPr="00CF6FF7">
        <w:rPr>
          <w:color w:val="000000" w:themeColor="text1"/>
        </w:rPr>
        <w:t xml:space="preserve"> and the Special Voluntary Trust Fund for </w:t>
      </w:r>
      <w:r w:rsidR="00543643">
        <w:rPr>
          <w:color w:val="000000" w:themeColor="text1"/>
        </w:rPr>
        <w:t xml:space="preserve">Facilitating </w:t>
      </w:r>
      <w:r w:rsidR="0025537D" w:rsidRPr="00CF6FF7">
        <w:rPr>
          <w:color w:val="000000" w:themeColor="text1"/>
        </w:rPr>
        <w:t xml:space="preserve">the Participation of Indigenous and Local Communities </w:t>
      </w:r>
      <w:r w:rsidR="00AB400B" w:rsidRPr="00CF6FF7">
        <w:rPr>
          <w:color w:val="000000" w:themeColor="text1"/>
        </w:rPr>
        <w:t>for voluntary contributions.</w:t>
      </w:r>
    </w:p>
    <w:p w14:paraId="1B7AFA3D" w14:textId="4BC315B8" w:rsidR="00C313E5" w:rsidRPr="00CF6FF7" w:rsidRDefault="00C313E5" w:rsidP="0076397B">
      <w:pPr>
        <w:keepNext/>
        <w:tabs>
          <w:tab w:val="left" w:pos="1742"/>
          <w:tab w:val="left" w:pos="2693"/>
          <w:tab w:val="left" w:pos="3182"/>
          <w:tab w:val="left" w:pos="3658"/>
          <w:tab w:val="left" w:pos="4133"/>
          <w:tab w:val="left" w:pos="4622"/>
          <w:tab w:val="left" w:pos="5098"/>
          <w:tab w:val="left" w:pos="5573"/>
          <w:tab w:val="left" w:pos="6048"/>
        </w:tabs>
        <w:spacing w:before="120" w:after="120"/>
        <w:rPr>
          <w:rFonts w:asciiTheme="minorHAnsi" w:eastAsiaTheme="minorEastAsia" w:hAnsiTheme="minorHAnsi" w:cstheme="minorBidi"/>
          <w:i/>
          <w:iCs/>
        </w:rPr>
      </w:pPr>
      <w:r w:rsidRPr="00CF6FF7">
        <w:rPr>
          <w:i/>
          <w:iCs/>
          <w:color w:val="000000" w:themeColor="text1"/>
        </w:rPr>
        <w:t xml:space="preserve">Special Voluntary Trust Fund for </w:t>
      </w:r>
      <w:r w:rsidR="006B6BC6">
        <w:rPr>
          <w:i/>
          <w:iCs/>
          <w:color w:val="000000" w:themeColor="text1"/>
        </w:rPr>
        <w:t>F</w:t>
      </w:r>
      <w:r w:rsidRPr="00CF6FF7">
        <w:rPr>
          <w:i/>
          <w:iCs/>
          <w:color w:val="000000" w:themeColor="text1"/>
        </w:rPr>
        <w:t xml:space="preserve">acilitating the </w:t>
      </w:r>
      <w:r w:rsidR="006B6BC6">
        <w:rPr>
          <w:i/>
          <w:iCs/>
          <w:color w:val="000000" w:themeColor="text1"/>
        </w:rPr>
        <w:t>P</w:t>
      </w:r>
      <w:r w:rsidRPr="00CF6FF7">
        <w:rPr>
          <w:i/>
          <w:iCs/>
          <w:color w:val="000000" w:themeColor="text1"/>
        </w:rPr>
        <w:t>articipation of Parties</w:t>
      </w:r>
    </w:p>
    <w:p w14:paraId="36EB81D7" w14:textId="7BB3555B" w:rsidR="00DE2A3A" w:rsidRPr="0076397B" w:rsidRDefault="003328AB" w:rsidP="0076397B">
      <w:pPr>
        <w:pStyle w:val="CBDNormalNumber"/>
        <w:rPr>
          <w:rFonts w:asciiTheme="minorHAnsi" w:eastAsiaTheme="minorEastAsia" w:hAnsiTheme="minorHAnsi" w:cstheme="minorBidi"/>
        </w:rPr>
      </w:pPr>
      <w:r w:rsidRPr="00CF6FF7">
        <w:t>Table</w:t>
      </w:r>
      <w:r w:rsidR="005F1B19" w:rsidRPr="00CF6FF7">
        <w:t>s</w:t>
      </w:r>
      <w:r w:rsidRPr="00CF6FF7">
        <w:t xml:space="preserve"> </w:t>
      </w:r>
      <w:r w:rsidR="0008150A" w:rsidRPr="00CF6FF7">
        <w:t xml:space="preserve">6 </w:t>
      </w:r>
      <w:r w:rsidR="004370DD">
        <w:t xml:space="preserve">to </w:t>
      </w:r>
      <w:r w:rsidR="00D35AD5">
        <w:t>8</w:t>
      </w:r>
      <w:r w:rsidR="004370DD">
        <w:t xml:space="preserve"> </w:t>
      </w:r>
      <w:r w:rsidRPr="00CF6FF7">
        <w:t>reflect the resource requirements</w:t>
      </w:r>
      <w:r w:rsidR="002206F2">
        <w:t>,</w:t>
      </w:r>
      <w:r w:rsidRPr="00CF6FF7">
        <w:t xml:space="preserve"> </w:t>
      </w:r>
      <w:r w:rsidR="00D77171" w:rsidRPr="00CF6FF7">
        <w:t xml:space="preserve">including the </w:t>
      </w:r>
      <w:r w:rsidR="00742DB7" w:rsidRPr="00CF6FF7">
        <w:t>program</w:t>
      </w:r>
      <w:r w:rsidR="006024AB">
        <w:t>me</w:t>
      </w:r>
      <w:r w:rsidR="00742DB7" w:rsidRPr="00CF6FF7">
        <w:t xml:space="preserve"> support costs</w:t>
      </w:r>
      <w:r w:rsidR="005F1B19" w:rsidRPr="00CF6FF7">
        <w:t xml:space="preserve"> of 13</w:t>
      </w:r>
      <w:r w:rsidR="00213EFD">
        <w:t> </w:t>
      </w:r>
      <w:r w:rsidR="004370DD">
        <w:t>per cent</w:t>
      </w:r>
      <w:r w:rsidR="002206F2">
        <w:t>,</w:t>
      </w:r>
      <w:r w:rsidR="005F1B19" w:rsidRPr="00CF6FF7">
        <w:t xml:space="preserve"> </w:t>
      </w:r>
      <w:r w:rsidRPr="00CF6FF7">
        <w:t xml:space="preserve">from the Special Voluntary Trust Fund for Facilitating </w:t>
      </w:r>
      <w:r w:rsidR="006B6BC6">
        <w:t xml:space="preserve">the </w:t>
      </w:r>
      <w:r w:rsidRPr="00CF6FF7">
        <w:t>Participation of Parties in the Convention Process for the 2025</w:t>
      </w:r>
      <w:r w:rsidR="004370DD">
        <w:t>–</w:t>
      </w:r>
      <w:r w:rsidRPr="00CF6FF7">
        <w:t>2026 biennium.</w:t>
      </w:r>
      <w:r w:rsidR="004211E4" w:rsidRPr="00CF6FF7">
        <w:t xml:space="preserve"> </w:t>
      </w:r>
      <w:r w:rsidR="00566D7D" w:rsidRPr="00CF6FF7">
        <w:t>The</w:t>
      </w:r>
      <w:r w:rsidR="004211E4" w:rsidRPr="00CF6FF7">
        <w:t xml:space="preserve"> </w:t>
      </w:r>
      <w:r w:rsidR="00CE7A36" w:rsidRPr="00CF6FF7">
        <w:t xml:space="preserve">resources will cover the participation of the </w:t>
      </w:r>
      <w:r w:rsidR="00A2300B" w:rsidRPr="00CF6FF7">
        <w:t>developing parties in</w:t>
      </w:r>
      <w:r w:rsidR="004D510A" w:rsidRPr="00CF6FF7">
        <w:t xml:space="preserve"> the twenty</w:t>
      </w:r>
      <w:r w:rsidR="003B47CE" w:rsidRPr="00CF6FF7">
        <w:t>-seventh and twenty-eight meetings of the</w:t>
      </w:r>
      <w:r w:rsidR="000C4D16" w:rsidRPr="00CF6FF7">
        <w:t xml:space="preserve"> </w:t>
      </w:r>
      <w:r w:rsidR="008F107B" w:rsidRPr="00CF6FF7">
        <w:t>Subsidiary Body on Scientific, Technical and Technological Advice</w:t>
      </w:r>
      <w:r w:rsidR="009642ED" w:rsidRPr="00CF6FF7">
        <w:rPr>
          <w:kern w:val="22"/>
        </w:rPr>
        <w:t xml:space="preserve">, </w:t>
      </w:r>
      <w:r w:rsidR="005F46D6" w:rsidRPr="00CF6FF7">
        <w:t>the sixth meeting of the</w:t>
      </w:r>
      <w:r w:rsidR="004D510A" w:rsidRPr="00CF6FF7">
        <w:rPr>
          <w:kern w:val="22"/>
        </w:rPr>
        <w:t xml:space="preserve"> </w:t>
      </w:r>
      <w:r w:rsidR="004D510A" w:rsidRPr="00CF6FF7">
        <w:t xml:space="preserve">Subsidiary Body on </w:t>
      </w:r>
      <w:r w:rsidR="007E0425" w:rsidRPr="00CF6FF7">
        <w:t>Implementation</w:t>
      </w:r>
      <w:r w:rsidR="004D31F1" w:rsidRPr="00CF6FF7">
        <w:t>,</w:t>
      </w:r>
      <w:r w:rsidR="007E0425" w:rsidRPr="00CF6FF7">
        <w:t xml:space="preserve"> the thirteenth meeting</w:t>
      </w:r>
      <w:r w:rsidR="00C468A5" w:rsidRPr="00CF6FF7">
        <w:t xml:space="preserve"> </w:t>
      </w:r>
      <w:r w:rsidR="0043015C" w:rsidRPr="00CF6FF7">
        <w:t xml:space="preserve">of the </w:t>
      </w:r>
      <w:r w:rsidR="00D02C6A" w:rsidRPr="00D02C6A">
        <w:t xml:space="preserve">Ad Hoc Open-ended Intersessional </w:t>
      </w:r>
      <w:r w:rsidR="0043015C" w:rsidRPr="00CF6FF7">
        <w:t>Working Group on Article 8(j) and Related Provisions</w:t>
      </w:r>
      <w:r w:rsidR="00D02C6A">
        <w:t xml:space="preserve"> of the Convention</w:t>
      </w:r>
      <w:r w:rsidR="004D31F1" w:rsidRPr="00CF6FF7">
        <w:t xml:space="preserve">, </w:t>
      </w:r>
      <w:r w:rsidR="000918FF" w:rsidRPr="00CF6FF7">
        <w:t xml:space="preserve">the </w:t>
      </w:r>
      <w:r w:rsidR="00081340" w:rsidRPr="00CF6FF7">
        <w:rPr>
          <w:rFonts w:asciiTheme="majorBidi" w:hAnsiTheme="majorBidi" w:cstheme="majorBidi"/>
          <w:spacing w:val="6"/>
          <w:shd w:val="clear" w:color="auto" w:fill="FFFFFF"/>
        </w:rPr>
        <w:t>s</w:t>
      </w:r>
      <w:r w:rsidR="00755481" w:rsidRPr="00CF6FF7">
        <w:rPr>
          <w:rFonts w:asciiTheme="majorBidi" w:hAnsiTheme="majorBidi" w:cstheme="majorBidi"/>
          <w:spacing w:val="6"/>
          <w:shd w:val="clear" w:color="auto" w:fill="FFFFFF"/>
        </w:rPr>
        <w:t>even</w:t>
      </w:r>
      <w:r w:rsidR="00C63D30" w:rsidRPr="00CF6FF7">
        <w:rPr>
          <w:rFonts w:asciiTheme="majorBidi" w:hAnsiTheme="majorBidi" w:cstheme="majorBidi"/>
          <w:spacing w:val="6"/>
          <w:shd w:val="clear" w:color="auto" w:fill="FFFFFF"/>
        </w:rPr>
        <w:t>teenth meeting of the Conference of the Parties to the Convention on Biological Diversity</w:t>
      </w:r>
      <w:r w:rsidR="00BD7E75" w:rsidRPr="00CF6FF7">
        <w:rPr>
          <w:rFonts w:asciiTheme="majorBidi" w:hAnsiTheme="majorBidi" w:cstheme="majorBidi"/>
          <w:spacing w:val="6"/>
          <w:shd w:val="clear" w:color="auto" w:fill="FFFFFF"/>
        </w:rPr>
        <w:t xml:space="preserve">, </w:t>
      </w:r>
      <w:r w:rsidR="000918FF" w:rsidRPr="00CF6FF7">
        <w:rPr>
          <w:rFonts w:asciiTheme="majorBidi" w:hAnsiTheme="majorBidi" w:cstheme="majorBidi"/>
          <w:spacing w:val="6"/>
          <w:shd w:val="clear" w:color="auto" w:fill="FFFFFF"/>
        </w:rPr>
        <w:t xml:space="preserve">the </w:t>
      </w:r>
      <w:r w:rsidR="00755481" w:rsidRPr="00CF6FF7">
        <w:rPr>
          <w:rFonts w:asciiTheme="majorBidi" w:hAnsiTheme="majorBidi" w:cstheme="majorBidi"/>
          <w:spacing w:val="6"/>
        </w:rPr>
        <w:t>twelf</w:t>
      </w:r>
      <w:r w:rsidR="00BD7E75" w:rsidRPr="00CF6FF7">
        <w:rPr>
          <w:rFonts w:asciiTheme="majorBidi" w:hAnsiTheme="majorBidi" w:cstheme="majorBidi"/>
          <w:spacing w:val="6"/>
        </w:rPr>
        <w:t xml:space="preserve">th meeting of the Conference of the Parties to the Convention on Biological Diversity serving as the meeting of the Parties to the Cartagena Protocol </w:t>
      </w:r>
      <w:r w:rsidR="007B5820" w:rsidRPr="00CF6FF7">
        <w:rPr>
          <w:rFonts w:asciiTheme="majorBidi" w:hAnsiTheme="majorBidi" w:cstheme="majorBidi"/>
          <w:spacing w:val="6"/>
        </w:rPr>
        <w:t xml:space="preserve">and </w:t>
      </w:r>
      <w:r w:rsidR="00081340" w:rsidRPr="00CF6FF7">
        <w:rPr>
          <w:rFonts w:asciiTheme="majorBidi" w:hAnsiTheme="majorBidi" w:cstheme="majorBidi"/>
          <w:spacing w:val="6"/>
        </w:rPr>
        <w:t xml:space="preserve">the </w:t>
      </w:r>
      <w:r w:rsidR="00755481" w:rsidRPr="00CF6FF7">
        <w:rPr>
          <w:rFonts w:asciiTheme="majorBidi" w:hAnsiTheme="majorBidi" w:cstheme="majorBidi"/>
          <w:spacing w:val="6"/>
          <w:shd w:val="clear" w:color="auto" w:fill="FFFFFF"/>
        </w:rPr>
        <w:t>six</w:t>
      </w:r>
      <w:r w:rsidR="00A26B44" w:rsidRPr="00CF6FF7">
        <w:rPr>
          <w:rFonts w:asciiTheme="majorBidi" w:hAnsiTheme="majorBidi" w:cstheme="majorBidi"/>
          <w:spacing w:val="6"/>
          <w:shd w:val="clear" w:color="auto" w:fill="FFFFFF"/>
        </w:rPr>
        <w:t>th meeting of the Conference of the Parties to the Convention on Biological Diversity serving as the meeting of the Parties to the Nagoya Protocol</w:t>
      </w:r>
      <w:r w:rsidR="0016600D">
        <w:rPr>
          <w:rFonts w:asciiTheme="majorBidi" w:hAnsiTheme="majorBidi" w:cstheme="majorBidi"/>
          <w:spacing w:val="6"/>
          <w:shd w:val="clear" w:color="auto" w:fill="FFFFFF"/>
        </w:rPr>
        <w:t>.</w:t>
      </w:r>
      <w:r w:rsidR="00566D7D" w:rsidRPr="00CF6FF7">
        <w:t xml:space="preserve"> </w:t>
      </w:r>
      <w:r w:rsidR="00C117BE" w:rsidRPr="00CF6FF7">
        <w:t>T</w:t>
      </w:r>
      <w:r w:rsidR="00566D7D" w:rsidRPr="00CF6FF7">
        <w:t>he Secretariat has prepared the following two options for each of the three sets of meetings, for consideration by the Conference of the Parties and by the meetings of the Parties to the Protocols:</w:t>
      </w:r>
    </w:p>
    <w:p w14:paraId="7500A6CF" w14:textId="77777777" w:rsidR="00D524A6" w:rsidRDefault="00D524A6">
      <w:pPr>
        <w:tabs>
          <w:tab w:val="left" w:pos="1742"/>
          <w:tab w:val="left" w:pos="2693"/>
          <w:tab w:val="left" w:pos="3182"/>
          <w:tab w:val="left" w:pos="3658"/>
          <w:tab w:val="left" w:pos="4133"/>
          <w:tab w:val="left" w:pos="4622"/>
          <w:tab w:val="left" w:pos="5098"/>
          <w:tab w:val="left" w:pos="5573"/>
          <w:tab w:val="left" w:pos="6048"/>
        </w:tabs>
        <w:spacing w:before="120" w:after="120"/>
        <w:jc w:val="left"/>
        <w:outlineLvl w:val="3"/>
      </w:pPr>
    </w:p>
    <w:p w14:paraId="75A583A5" w14:textId="1FE760BE" w:rsidR="008C5324" w:rsidRPr="0076397B" w:rsidRDefault="00C45EDB" w:rsidP="0076397B">
      <w:pPr>
        <w:tabs>
          <w:tab w:val="left" w:pos="1742"/>
          <w:tab w:val="left" w:pos="2693"/>
          <w:tab w:val="left" w:pos="3182"/>
          <w:tab w:val="left" w:pos="3658"/>
          <w:tab w:val="left" w:pos="4133"/>
          <w:tab w:val="left" w:pos="4622"/>
          <w:tab w:val="left" w:pos="5098"/>
          <w:tab w:val="left" w:pos="5573"/>
          <w:tab w:val="left" w:pos="6048"/>
        </w:tabs>
        <w:spacing w:before="120" w:after="120"/>
        <w:jc w:val="left"/>
        <w:outlineLvl w:val="3"/>
        <w:rPr>
          <w:sz w:val="18"/>
          <w:szCs w:val="18"/>
        </w:rPr>
      </w:pPr>
      <w:r w:rsidRPr="0076397B">
        <w:lastRenderedPageBreak/>
        <w:t>Table</w:t>
      </w:r>
      <w:r w:rsidR="00C160ED" w:rsidRPr="0076397B">
        <w:t xml:space="preserve"> </w:t>
      </w:r>
      <w:r w:rsidR="0008150A" w:rsidRPr="0076397B">
        <w:t>6</w:t>
      </w:r>
      <w:r w:rsidR="00371FCD" w:rsidRPr="00CF6FF7">
        <w:rPr>
          <w:b/>
          <w:bCs/>
        </w:rPr>
        <w:t xml:space="preserve"> </w:t>
      </w:r>
      <w:r w:rsidR="00F003B2" w:rsidRPr="00CF6FF7">
        <w:rPr>
          <w:b/>
          <w:bCs/>
        </w:rPr>
        <w:br/>
      </w:r>
      <w:r w:rsidR="00645D33" w:rsidRPr="00CF6FF7">
        <w:rPr>
          <w:b/>
          <w:bCs/>
        </w:rPr>
        <w:t>Options for the funding of participants in meetings</w:t>
      </w:r>
      <w:r w:rsidR="00405247">
        <w:rPr>
          <w:b/>
          <w:bCs/>
        </w:rPr>
        <w:t>,</w:t>
      </w:r>
      <w:r w:rsidR="00195AE9">
        <w:rPr>
          <w:b/>
          <w:bCs/>
        </w:rPr>
        <w:t xml:space="preserve"> 2025</w:t>
      </w:r>
      <w:r w:rsidR="008773FA">
        <w:rPr>
          <w:b/>
          <w:bCs/>
        </w:rPr>
        <w:br/>
      </w:r>
      <w:r w:rsidR="008773FA" w:rsidRPr="0076397B">
        <w:rPr>
          <w:sz w:val="18"/>
          <w:szCs w:val="18"/>
        </w:rPr>
        <w:t>(United States dollars)</w:t>
      </w:r>
    </w:p>
    <w:tbl>
      <w:tblPr>
        <w:tblW w:w="8439" w:type="dxa"/>
        <w:jc w:val="center"/>
        <w:tblLook w:val="04A0" w:firstRow="1" w:lastRow="0" w:firstColumn="1" w:lastColumn="0" w:noHBand="0" w:noVBand="1"/>
      </w:tblPr>
      <w:tblGrid>
        <w:gridCol w:w="5859"/>
        <w:gridCol w:w="2580"/>
      </w:tblGrid>
      <w:tr w:rsidR="0065168B" w:rsidRPr="00CF6FF7" w14:paraId="0B46D6D9" w14:textId="77777777" w:rsidTr="0076397B">
        <w:trPr>
          <w:trHeight w:val="290"/>
          <w:jc w:val="center"/>
        </w:trPr>
        <w:tc>
          <w:tcPr>
            <w:tcW w:w="58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5795CC" w14:textId="2635670E" w:rsidR="0065168B" w:rsidRPr="0076397B" w:rsidRDefault="0065168B" w:rsidP="007C1690">
            <w:pPr>
              <w:rPr>
                <w:i/>
                <w:color w:val="000000"/>
                <w:sz w:val="18"/>
                <w:szCs w:val="18"/>
                <w:lang w:eastAsia="zh-CN"/>
              </w:rPr>
            </w:pPr>
            <w:r w:rsidRPr="0076397B">
              <w:rPr>
                <w:i/>
                <w:color w:val="000000" w:themeColor="text1"/>
                <w:sz w:val="18"/>
                <w:szCs w:val="18"/>
                <w:lang w:eastAsia="zh-CN"/>
              </w:rPr>
              <w:t>Back-to-</w:t>
            </w:r>
            <w:r w:rsidR="00F23876" w:rsidRPr="0076397B">
              <w:rPr>
                <w:i/>
                <w:color w:val="000000" w:themeColor="text1"/>
                <w:sz w:val="18"/>
                <w:szCs w:val="18"/>
                <w:lang w:eastAsia="zh-CN"/>
              </w:rPr>
              <w:t>b</w:t>
            </w:r>
            <w:r w:rsidRPr="0076397B">
              <w:rPr>
                <w:i/>
                <w:color w:val="000000" w:themeColor="text1"/>
                <w:sz w:val="18"/>
                <w:szCs w:val="18"/>
                <w:lang w:eastAsia="zh-CN"/>
              </w:rPr>
              <w:t>ack SBSTTA</w:t>
            </w:r>
            <w:r w:rsidR="004552DF">
              <w:rPr>
                <w:i/>
                <w:color w:val="000000" w:themeColor="text1"/>
                <w:sz w:val="18"/>
                <w:szCs w:val="18"/>
                <w:lang w:eastAsia="zh-CN"/>
              </w:rPr>
              <w:t>-</w:t>
            </w:r>
            <w:r w:rsidR="006720A5" w:rsidRPr="0076397B">
              <w:rPr>
                <w:i/>
                <w:color w:val="000000" w:themeColor="text1"/>
                <w:sz w:val="18"/>
                <w:szCs w:val="18"/>
                <w:lang w:eastAsia="zh-CN"/>
              </w:rPr>
              <w:t>27</w:t>
            </w:r>
            <w:r w:rsidR="00A2376B" w:rsidRPr="0076397B">
              <w:rPr>
                <w:i/>
                <w:color w:val="000000" w:themeColor="text1"/>
                <w:sz w:val="18"/>
                <w:szCs w:val="18"/>
                <w:lang w:eastAsia="zh-CN"/>
              </w:rPr>
              <w:t xml:space="preserve"> </w:t>
            </w:r>
            <w:r w:rsidR="00BD00B6">
              <w:rPr>
                <w:i/>
                <w:color w:val="000000" w:themeColor="text1"/>
                <w:sz w:val="18"/>
                <w:szCs w:val="18"/>
                <w:lang w:eastAsia="zh-CN"/>
              </w:rPr>
              <w:t xml:space="preserve">and </w:t>
            </w:r>
            <w:r w:rsidRPr="0076397B">
              <w:rPr>
                <w:i/>
                <w:color w:val="000000" w:themeColor="text1"/>
                <w:sz w:val="18"/>
                <w:szCs w:val="18"/>
                <w:lang w:eastAsia="zh-CN"/>
              </w:rPr>
              <w:t>WG8J</w:t>
            </w:r>
            <w:r w:rsidR="00A2376B" w:rsidRPr="0076397B">
              <w:rPr>
                <w:i/>
                <w:color w:val="000000" w:themeColor="text1"/>
                <w:sz w:val="18"/>
                <w:szCs w:val="18"/>
                <w:lang w:eastAsia="zh-CN"/>
              </w:rPr>
              <w:t>-13</w:t>
            </w:r>
            <w:r w:rsidRPr="0076397B">
              <w:rPr>
                <w:i/>
                <w:color w:val="000000" w:themeColor="text1"/>
                <w:sz w:val="18"/>
                <w:szCs w:val="18"/>
                <w:lang w:eastAsia="zh-CN"/>
              </w:rPr>
              <w:t xml:space="preserve"> (</w:t>
            </w:r>
            <w:r w:rsidR="00CC71E8" w:rsidRPr="0076397B">
              <w:rPr>
                <w:i/>
                <w:color w:val="000000" w:themeColor="text1"/>
                <w:sz w:val="18"/>
                <w:szCs w:val="18"/>
                <w:lang w:eastAsia="zh-CN"/>
              </w:rPr>
              <w:t xml:space="preserve">9 </w:t>
            </w:r>
            <w:r w:rsidRPr="0076397B">
              <w:rPr>
                <w:i/>
                <w:color w:val="000000" w:themeColor="text1"/>
                <w:sz w:val="18"/>
                <w:szCs w:val="18"/>
                <w:lang w:eastAsia="zh-CN"/>
              </w:rPr>
              <w:t xml:space="preserve">days in </w:t>
            </w:r>
            <w:r w:rsidR="001008FC" w:rsidRPr="0076397B">
              <w:rPr>
                <w:i/>
                <w:color w:val="000000" w:themeColor="text1"/>
                <w:sz w:val="18"/>
                <w:szCs w:val="18"/>
                <w:lang w:eastAsia="zh-CN"/>
              </w:rPr>
              <w:t>Bangkok</w:t>
            </w:r>
            <w:r w:rsidRPr="0076397B">
              <w:rPr>
                <w:i/>
                <w:color w:val="000000" w:themeColor="text1"/>
                <w:sz w:val="18"/>
                <w:szCs w:val="18"/>
                <w:lang w:eastAsia="zh-CN"/>
              </w:rPr>
              <w:t xml:space="preserve">) </w:t>
            </w:r>
          </w:p>
        </w:tc>
        <w:tc>
          <w:tcPr>
            <w:tcW w:w="2580" w:type="dxa"/>
            <w:tcBorders>
              <w:top w:val="single" w:sz="4" w:space="0" w:color="auto"/>
              <w:left w:val="nil"/>
              <w:bottom w:val="single" w:sz="4" w:space="0" w:color="auto"/>
              <w:right w:val="single" w:sz="4" w:space="0" w:color="auto"/>
            </w:tcBorders>
            <w:shd w:val="clear" w:color="auto" w:fill="auto"/>
            <w:noWrap/>
            <w:vAlign w:val="bottom"/>
            <w:hideMark/>
          </w:tcPr>
          <w:p w14:paraId="301AB2B7" w14:textId="67F43EC9" w:rsidR="0065168B" w:rsidRPr="0076397B" w:rsidRDefault="0065168B" w:rsidP="007C1690">
            <w:pPr>
              <w:jc w:val="right"/>
              <w:rPr>
                <w:i/>
                <w:color w:val="000000"/>
                <w:sz w:val="18"/>
                <w:szCs w:val="18"/>
                <w:lang w:eastAsia="zh-CN"/>
              </w:rPr>
            </w:pPr>
          </w:p>
        </w:tc>
      </w:tr>
      <w:tr w:rsidR="0065168B" w:rsidRPr="00CF6FF7" w14:paraId="048B7844" w14:textId="77777777" w:rsidTr="0076397B">
        <w:trPr>
          <w:trHeight w:val="460"/>
          <w:jc w:val="center"/>
        </w:trPr>
        <w:tc>
          <w:tcPr>
            <w:tcW w:w="5859" w:type="dxa"/>
            <w:tcBorders>
              <w:top w:val="nil"/>
              <w:left w:val="single" w:sz="4" w:space="0" w:color="auto"/>
              <w:bottom w:val="single" w:sz="4" w:space="0" w:color="auto"/>
              <w:right w:val="single" w:sz="4" w:space="0" w:color="auto"/>
            </w:tcBorders>
            <w:shd w:val="clear" w:color="auto" w:fill="auto"/>
            <w:vAlign w:val="center"/>
            <w:hideMark/>
          </w:tcPr>
          <w:p w14:paraId="37ACF76F" w14:textId="20198514" w:rsidR="0065168B" w:rsidRPr="0076397B" w:rsidRDefault="00D65B0B" w:rsidP="007C1690">
            <w:pPr>
              <w:rPr>
                <w:sz w:val="18"/>
                <w:szCs w:val="18"/>
                <w:lang w:eastAsia="zh-CN"/>
              </w:rPr>
            </w:pPr>
            <w:r w:rsidRPr="00A81451">
              <w:rPr>
                <w:sz w:val="18"/>
                <w:szCs w:val="18"/>
                <w:lang w:eastAsia="zh-CN"/>
              </w:rPr>
              <w:t xml:space="preserve">Option 1: </w:t>
            </w:r>
            <w:r w:rsidR="00B769B2" w:rsidRPr="00A81451">
              <w:rPr>
                <w:sz w:val="18"/>
                <w:szCs w:val="18"/>
                <w:lang w:eastAsia="zh-CN"/>
              </w:rPr>
              <w:t>s</w:t>
            </w:r>
            <w:r w:rsidR="0065168B" w:rsidRPr="0076397B">
              <w:rPr>
                <w:sz w:val="18"/>
                <w:szCs w:val="18"/>
                <w:lang w:eastAsia="zh-CN"/>
              </w:rPr>
              <w:t xml:space="preserve">upport for one delegate from each eligible Party to participate in </w:t>
            </w:r>
            <w:proofErr w:type="gramStart"/>
            <w:r w:rsidR="00FD3297" w:rsidRPr="0076397B">
              <w:rPr>
                <w:sz w:val="18"/>
                <w:szCs w:val="18"/>
                <w:lang w:eastAsia="zh-CN"/>
              </w:rPr>
              <w:t>a</w:t>
            </w:r>
            <w:r w:rsidR="00BC08D4" w:rsidRPr="0076397B">
              <w:rPr>
                <w:sz w:val="18"/>
                <w:szCs w:val="18"/>
                <w:lang w:eastAsia="zh-CN"/>
              </w:rPr>
              <w:t>n</w:t>
            </w:r>
            <w:proofErr w:type="gramEnd"/>
            <w:r w:rsidR="00FD3297" w:rsidRPr="0076397B">
              <w:rPr>
                <w:sz w:val="18"/>
                <w:szCs w:val="18"/>
                <w:lang w:eastAsia="zh-CN"/>
              </w:rPr>
              <w:t xml:space="preserve"> </w:t>
            </w:r>
            <w:r w:rsidR="00A178D9" w:rsidRPr="0076397B">
              <w:rPr>
                <w:sz w:val="18"/>
                <w:szCs w:val="18"/>
                <w:lang w:eastAsia="zh-CN"/>
              </w:rPr>
              <w:t>9</w:t>
            </w:r>
            <w:r w:rsidR="001301CD" w:rsidRPr="0076397B">
              <w:rPr>
                <w:sz w:val="18"/>
                <w:szCs w:val="18"/>
                <w:lang w:eastAsia="zh-CN"/>
              </w:rPr>
              <w:t>-</w:t>
            </w:r>
            <w:r w:rsidR="00E5655C" w:rsidRPr="0076397B">
              <w:rPr>
                <w:sz w:val="18"/>
                <w:szCs w:val="18"/>
                <w:lang w:eastAsia="zh-CN"/>
              </w:rPr>
              <w:t>day</w:t>
            </w:r>
            <w:r w:rsidR="0065168B" w:rsidRPr="0076397B">
              <w:rPr>
                <w:sz w:val="18"/>
                <w:szCs w:val="18"/>
                <w:lang w:eastAsia="zh-CN"/>
              </w:rPr>
              <w:t xml:space="preserve"> session (back-to-back) organized in </w:t>
            </w:r>
            <w:r w:rsidR="00B365CA" w:rsidRPr="0076397B">
              <w:rPr>
                <w:color w:val="000000" w:themeColor="text1"/>
                <w:sz w:val="18"/>
                <w:szCs w:val="18"/>
                <w:lang w:eastAsia="zh-CN"/>
              </w:rPr>
              <w:t>Bangkok</w:t>
            </w:r>
          </w:p>
        </w:tc>
        <w:tc>
          <w:tcPr>
            <w:tcW w:w="2580" w:type="dxa"/>
            <w:tcBorders>
              <w:top w:val="nil"/>
              <w:left w:val="nil"/>
              <w:bottom w:val="single" w:sz="4" w:space="0" w:color="auto"/>
              <w:right w:val="single" w:sz="4" w:space="0" w:color="auto"/>
            </w:tcBorders>
            <w:shd w:val="clear" w:color="auto" w:fill="auto"/>
            <w:noWrap/>
            <w:vAlign w:val="bottom"/>
            <w:hideMark/>
          </w:tcPr>
          <w:p w14:paraId="019D246F" w14:textId="0F79E889" w:rsidR="0065168B" w:rsidRPr="0076397B" w:rsidRDefault="002164DB" w:rsidP="007C1690">
            <w:pPr>
              <w:jc w:val="right"/>
              <w:rPr>
                <w:color w:val="000000"/>
                <w:sz w:val="18"/>
                <w:szCs w:val="18"/>
                <w:lang w:eastAsia="zh-CN"/>
              </w:rPr>
            </w:pPr>
            <w:r w:rsidRPr="0076397B">
              <w:rPr>
                <w:color w:val="000000"/>
                <w:sz w:val="18"/>
                <w:szCs w:val="18"/>
                <w:lang w:eastAsia="zh-CN"/>
              </w:rPr>
              <w:t>924</w:t>
            </w:r>
            <w:r w:rsidR="006F1DFE">
              <w:rPr>
                <w:color w:val="000000"/>
                <w:sz w:val="18"/>
                <w:szCs w:val="18"/>
                <w:lang w:eastAsia="zh-CN"/>
              </w:rPr>
              <w:t> </w:t>
            </w:r>
            <w:r w:rsidRPr="0076397B">
              <w:rPr>
                <w:color w:val="000000"/>
                <w:sz w:val="18"/>
                <w:szCs w:val="18"/>
                <w:lang w:eastAsia="zh-CN"/>
              </w:rPr>
              <w:t>114</w:t>
            </w:r>
          </w:p>
        </w:tc>
      </w:tr>
      <w:tr w:rsidR="0065168B" w:rsidRPr="00CF6FF7" w14:paraId="25C6F9EB" w14:textId="77777777" w:rsidTr="0076397B">
        <w:trPr>
          <w:trHeight w:val="460"/>
          <w:jc w:val="center"/>
        </w:trPr>
        <w:tc>
          <w:tcPr>
            <w:tcW w:w="5859" w:type="dxa"/>
            <w:tcBorders>
              <w:top w:val="nil"/>
              <w:left w:val="single" w:sz="4" w:space="0" w:color="auto"/>
              <w:bottom w:val="single" w:sz="4" w:space="0" w:color="auto"/>
              <w:right w:val="single" w:sz="4" w:space="0" w:color="auto"/>
            </w:tcBorders>
            <w:shd w:val="clear" w:color="auto" w:fill="auto"/>
            <w:vAlign w:val="center"/>
            <w:hideMark/>
          </w:tcPr>
          <w:p w14:paraId="7591762F" w14:textId="52DA96BA" w:rsidR="0065168B" w:rsidRPr="0076397B" w:rsidRDefault="00B769B2" w:rsidP="007C1690">
            <w:pPr>
              <w:rPr>
                <w:sz w:val="18"/>
                <w:szCs w:val="18"/>
                <w:lang w:eastAsia="zh-CN"/>
              </w:rPr>
            </w:pPr>
            <w:r w:rsidRPr="00A81451">
              <w:rPr>
                <w:sz w:val="18"/>
                <w:szCs w:val="18"/>
                <w:lang w:eastAsia="zh-CN"/>
              </w:rPr>
              <w:t>Option 2: s</w:t>
            </w:r>
            <w:r w:rsidR="0065168B" w:rsidRPr="0076397B">
              <w:rPr>
                <w:sz w:val="18"/>
                <w:szCs w:val="18"/>
                <w:lang w:eastAsia="zh-CN"/>
              </w:rPr>
              <w:t xml:space="preserve">upport for two delegates from each eligible Party to participate in </w:t>
            </w:r>
            <w:proofErr w:type="gramStart"/>
            <w:r w:rsidR="00FD3297" w:rsidRPr="0076397B">
              <w:rPr>
                <w:sz w:val="18"/>
                <w:szCs w:val="18"/>
                <w:lang w:eastAsia="zh-CN"/>
              </w:rPr>
              <w:t>a</w:t>
            </w:r>
            <w:r w:rsidR="00BC08D4" w:rsidRPr="0076397B">
              <w:rPr>
                <w:sz w:val="18"/>
                <w:szCs w:val="18"/>
                <w:lang w:eastAsia="zh-CN"/>
              </w:rPr>
              <w:t>n</w:t>
            </w:r>
            <w:proofErr w:type="gramEnd"/>
            <w:r w:rsidR="00FD3297" w:rsidRPr="0076397B">
              <w:rPr>
                <w:sz w:val="18"/>
                <w:szCs w:val="18"/>
                <w:lang w:eastAsia="zh-CN"/>
              </w:rPr>
              <w:t xml:space="preserve"> </w:t>
            </w:r>
            <w:r w:rsidR="00A178D9" w:rsidRPr="0076397B">
              <w:rPr>
                <w:sz w:val="18"/>
                <w:szCs w:val="18"/>
                <w:lang w:eastAsia="zh-CN"/>
              </w:rPr>
              <w:t>9</w:t>
            </w:r>
            <w:r w:rsidR="00ED13FE" w:rsidRPr="0076397B">
              <w:rPr>
                <w:sz w:val="18"/>
                <w:szCs w:val="18"/>
                <w:lang w:eastAsia="zh-CN"/>
              </w:rPr>
              <w:t>-</w:t>
            </w:r>
            <w:r w:rsidR="0065168B" w:rsidRPr="0076397B">
              <w:rPr>
                <w:sz w:val="18"/>
                <w:szCs w:val="18"/>
                <w:lang w:eastAsia="zh-CN"/>
              </w:rPr>
              <w:t xml:space="preserve">day session (back-to-back) organized in </w:t>
            </w:r>
            <w:r w:rsidR="00D07F2E" w:rsidRPr="0076397B">
              <w:rPr>
                <w:color w:val="000000" w:themeColor="text1"/>
                <w:sz w:val="18"/>
                <w:szCs w:val="18"/>
                <w:lang w:eastAsia="zh-CN"/>
              </w:rPr>
              <w:t>Bangkok</w:t>
            </w:r>
            <w:r w:rsidR="0065168B" w:rsidRPr="0076397B">
              <w:rPr>
                <w:sz w:val="18"/>
                <w:szCs w:val="18"/>
                <w:lang w:eastAsia="zh-CN"/>
              </w:rPr>
              <w:t xml:space="preserve"> </w:t>
            </w:r>
          </w:p>
        </w:tc>
        <w:tc>
          <w:tcPr>
            <w:tcW w:w="2580" w:type="dxa"/>
            <w:tcBorders>
              <w:top w:val="nil"/>
              <w:left w:val="nil"/>
              <w:bottom w:val="single" w:sz="4" w:space="0" w:color="auto"/>
              <w:right w:val="single" w:sz="4" w:space="0" w:color="auto"/>
            </w:tcBorders>
            <w:shd w:val="clear" w:color="auto" w:fill="auto"/>
            <w:noWrap/>
            <w:vAlign w:val="bottom"/>
            <w:hideMark/>
          </w:tcPr>
          <w:p w14:paraId="686FD839" w14:textId="5A428A12" w:rsidR="0065168B" w:rsidRPr="0076397B" w:rsidRDefault="002164DB" w:rsidP="007C1690">
            <w:pPr>
              <w:jc w:val="right"/>
              <w:rPr>
                <w:color w:val="000000"/>
                <w:sz w:val="18"/>
                <w:szCs w:val="18"/>
                <w:lang w:eastAsia="zh-CN"/>
              </w:rPr>
            </w:pPr>
            <w:r w:rsidRPr="0076397B">
              <w:rPr>
                <w:color w:val="000000"/>
                <w:sz w:val="18"/>
                <w:szCs w:val="18"/>
                <w:lang w:eastAsia="zh-CN"/>
              </w:rPr>
              <w:t>1</w:t>
            </w:r>
            <w:r w:rsidR="002B5A68">
              <w:rPr>
                <w:color w:val="000000"/>
                <w:sz w:val="18"/>
                <w:szCs w:val="18"/>
                <w:lang w:eastAsia="zh-CN"/>
              </w:rPr>
              <w:t xml:space="preserve"> </w:t>
            </w:r>
            <w:r w:rsidRPr="0076397B">
              <w:rPr>
                <w:color w:val="000000"/>
                <w:sz w:val="18"/>
                <w:szCs w:val="18"/>
                <w:lang w:eastAsia="zh-CN"/>
              </w:rPr>
              <w:t>848</w:t>
            </w:r>
            <w:r w:rsidR="006F1DFE">
              <w:rPr>
                <w:color w:val="000000"/>
                <w:sz w:val="18"/>
                <w:szCs w:val="18"/>
                <w:lang w:eastAsia="zh-CN"/>
              </w:rPr>
              <w:t> </w:t>
            </w:r>
            <w:r w:rsidRPr="0076397B">
              <w:rPr>
                <w:color w:val="000000"/>
                <w:sz w:val="18"/>
                <w:szCs w:val="18"/>
                <w:lang w:eastAsia="zh-CN"/>
              </w:rPr>
              <w:t>228</w:t>
            </w:r>
          </w:p>
        </w:tc>
      </w:tr>
    </w:tbl>
    <w:p w14:paraId="532EF754" w14:textId="329B318F" w:rsidR="00C755BB" w:rsidRPr="0076397B" w:rsidRDefault="00371FCD" w:rsidP="0076397B">
      <w:pPr>
        <w:tabs>
          <w:tab w:val="left" w:pos="1742"/>
          <w:tab w:val="left" w:pos="2693"/>
          <w:tab w:val="left" w:pos="3182"/>
          <w:tab w:val="left" w:pos="3658"/>
          <w:tab w:val="left" w:pos="4133"/>
          <w:tab w:val="left" w:pos="4622"/>
          <w:tab w:val="left" w:pos="5098"/>
          <w:tab w:val="left" w:pos="5573"/>
          <w:tab w:val="left" w:pos="6048"/>
        </w:tabs>
        <w:spacing w:before="120" w:after="120"/>
        <w:jc w:val="left"/>
        <w:outlineLvl w:val="3"/>
        <w:rPr>
          <w:b/>
          <w:bCs/>
        </w:rPr>
      </w:pPr>
      <w:r w:rsidRPr="00D35AD5">
        <w:t xml:space="preserve">Table </w:t>
      </w:r>
      <w:r w:rsidR="00D35AD5" w:rsidRPr="0076397B">
        <w:t>7</w:t>
      </w:r>
      <w:r w:rsidR="00D35AD5" w:rsidRPr="0076397B">
        <w:br/>
      </w:r>
      <w:r w:rsidR="00D35AD5" w:rsidRPr="00CF6FF7">
        <w:rPr>
          <w:b/>
          <w:bCs/>
        </w:rPr>
        <w:t xml:space="preserve">Options for the funding of participants in </w:t>
      </w:r>
      <w:r w:rsidR="00195AE9">
        <w:rPr>
          <w:b/>
          <w:bCs/>
        </w:rPr>
        <w:t xml:space="preserve">subsidiary body </w:t>
      </w:r>
      <w:r w:rsidR="00D35AD5" w:rsidRPr="00CF6FF7">
        <w:rPr>
          <w:b/>
          <w:bCs/>
        </w:rPr>
        <w:t>meetings</w:t>
      </w:r>
      <w:r w:rsidR="00405247">
        <w:rPr>
          <w:b/>
          <w:bCs/>
        </w:rPr>
        <w:t>,</w:t>
      </w:r>
      <w:r w:rsidR="00195AE9">
        <w:rPr>
          <w:b/>
          <w:bCs/>
        </w:rPr>
        <w:t xml:space="preserve"> 2026</w:t>
      </w:r>
      <w:r w:rsidR="008773FA">
        <w:rPr>
          <w:b/>
          <w:bCs/>
        </w:rPr>
        <w:br/>
      </w:r>
      <w:r w:rsidR="008773FA" w:rsidRPr="002B400B">
        <w:rPr>
          <w:sz w:val="18"/>
          <w:szCs w:val="18"/>
        </w:rPr>
        <w:t>(United States dollars)</w:t>
      </w:r>
    </w:p>
    <w:tbl>
      <w:tblPr>
        <w:tblW w:w="8444" w:type="dxa"/>
        <w:jc w:val="center"/>
        <w:tblLook w:val="04A0" w:firstRow="1" w:lastRow="0" w:firstColumn="1" w:lastColumn="0" w:noHBand="0" w:noVBand="1"/>
      </w:tblPr>
      <w:tblGrid>
        <w:gridCol w:w="5864"/>
        <w:gridCol w:w="2580"/>
      </w:tblGrid>
      <w:tr w:rsidR="003469C1" w:rsidRPr="00CF6FF7" w14:paraId="198E6D2F" w14:textId="77777777" w:rsidTr="0076397B">
        <w:trPr>
          <w:trHeight w:val="290"/>
          <w:jc w:val="center"/>
        </w:trPr>
        <w:tc>
          <w:tcPr>
            <w:tcW w:w="58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55E9C8" w14:textId="74F813A9" w:rsidR="003469C1" w:rsidRPr="0076397B" w:rsidRDefault="003469C1" w:rsidP="007C1690">
            <w:pPr>
              <w:rPr>
                <w:i/>
                <w:color w:val="000000"/>
                <w:sz w:val="18"/>
                <w:szCs w:val="18"/>
                <w:lang w:eastAsia="zh-CN"/>
              </w:rPr>
            </w:pPr>
            <w:r w:rsidRPr="0076397B">
              <w:rPr>
                <w:i/>
                <w:color w:val="000000" w:themeColor="text1"/>
                <w:sz w:val="18"/>
                <w:szCs w:val="18"/>
                <w:lang w:eastAsia="zh-CN"/>
              </w:rPr>
              <w:t>Back</w:t>
            </w:r>
            <w:r w:rsidR="6F06301A" w:rsidRPr="0076397B">
              <w:rPr>
                <w:i/>
                <w:color w:val="000000" w:themeColor="text1"/>
                <w:sz w:val="18"/>
                <w:szCs w:val="18"/>
                <w:lang w:eastAsia="zh-CN"/>
              </w:rPr>
              <w:t>-to-</w:t>
            </w:r>
            <w:r w:rsidR="00754350" w:rsidRPr="0076397B">
              <w:rPr>
                <w:i/>
                <w:color w:val="000000" w:themeColor="text1"/>
                <w:sz w:val="18"/>
                <w:szCs w:val="18"/>
                <w:lang w:eastAsia="zh-CN"/>
              </w:rPr>
              <w:t>b</w:t>
            </w:r>
            <w:r w:rsidR="6F06301A" w:rsidRPr="0076397B">
              <w:rPr>
                <w:i/>
                <w:color w:val="000000" w:themeColor="text1"/>
                <w:sz w:val="18"/>
                <w:szCs w:val="18"/>
                <w:lang w:eastAsia="zh-CN"/>
              </w:rPr>
              <w:t>ack</w:t>
            </w:r>
            <w:r w:rsidRPr="0076397B">
              <w:rPr>
                <w:i/>
                <w:color w:val="000000" w:themeColor="text1"/>
                <w:sz w:val="18"/>
                <w:szCs w:val="18"/>
                <w:lang w:eastAsia="zh-CN"/>
              </w:rPr>
              <w:t xml:space="preserve"> SBSTTA</w:t>
            </w:r>
            <w:r w:rsidR="00A2376B" w:rsidRPr="0076397B">
              <w:rPr>
                <w:i/>
                <w:color w:val="000000" w:themeColor="text1"/>
                <w:sz w:val="18"/>
                <w:szCs w:val="18"/>
                <w:lang w:eastAsia="zh-CN"/>
              </w:rPr>
              <w:t>-28</w:t>
            </w:r>
            <w:r w:rsidR="001D6FBD">
              <w:rPr>
                <w:i/>
                <w:color w:val="000000" w:themeColor="text1"/>
                <w:sz w:val="18"/>
                <w:szCs w:val="18"/>
                <w:lang w:eastAsia="zh-CN"/>
              </w:rPr>
              <w:t xml:space="preserve"> and </w:t>
            </w:r>
            <w:r w:rsidRPr="0076397B">
              <w:rPr>
                <w:i/>
                <w:color w:val="000000" w:themeColor="text1"/>
                <w:sz w:val="18"/>
                <w:szCs w:val="18"/>
                <w:lang w:eastAsia="zh-CN"/>
              </w:rPr>
              <w:t>SBI</w:t>
            </w:r>
            <w:r w:rsidR="00A2376B" w:rsidRPr="0076397B">
              <w:rPr>
                <w:i/>
                <w:color w:val="000000" w:themeColor="text1"/>
                <w:sz w:val="18"/>
                <w:szCs w:val="18"/>
                <w:lang w:eastAsia="zh-CN"/>
              </w:rPr>
              <w:t>-6</w:t>
            </w:r>
            <w:r w:rsidRPr="0076397B">
              <w:rPr>
                <w:i/>
                <w:color w:val="000000" w:themeColor="text1"/>
                <w:sz w:val="18"/>
                <w:szCs w:val="18"/>
                <w:lang w:eastAsia="zh-CN"/>
              </w:rPr>
              <w:t xml:space="preserve"> (11 days in </w:t>
            </w:r>
            <w:r w:rsidR="00D07F2E" w:rsidRPr="0076397B">
              <w:rPr>
                <w:i/>
                <w:color w:val="000000" w:themeColor="text1"/>
                <w:sz w:val="18"/>
                <w:szCs w:val="18"/>
                <w:lang w:eastAsia="zh-CN"/>
              </w:rPr>
              <w:t>Bangkok</w:t>
            </w:r>
            <w:r w:rsidRPr="0076397B">
              <w:rPr>
                <w:i/>
                <w:color w:val="000000" w:themeColor="text1"/>
                <w:sz w:val="18"/>
                <w:szCs w:val="18"/>
                <w:lang w:eastAsia="zh-CN"/>
              </w:rPr>
              <w:t>)</w:t>
            </w:r>
          </w:p>
        </w:tc>
        <w:tc>
          <w:tcPr>
            <w:tcW w:w="2580" w:type="dxa"/>
            <w:tcBorders>
              <w:top w:val="single" w:sz="4" w:space="0" w:color="auto"/>
              <w:left w:val="nil"/>
              <w:bottom w:val="single" w:sz="4" w:space="0" w:color="auto"/>
              <w:right w:val="single" w:sz="4" w:space="0" w:color="auto"/>
            </w:tcBorders>
            <w:shd w:val="clear" w:color="auto" w:fill="auto"/>
            <w:noWrap/>
            <w:vAlign w:val="bottom"/>
            <w:hideMark/>
          </w:tcPr>
          <w:p w14:paraId="1DF6A115" w14:textId="4A7EEF93" w:rsidR="003469C1" w:rsidRPr="0076397B" w:rsidRDefault="003469C1" w:rsidP="007C1690">
            <w:pPr>
              <w:jc w:val="right"/>
              <w:rPr>
                <w:i/>
                <w:color w:val="000000"/>
                <w:sz w:val="18"/>
                <w:szCs w:val="18"/>
                <w:lang w:eastAsia="zh-CN"/>
              </w:rPr>
            </w:pPr>
          </w:p>
        </w:tc>
      </w:tr>
      <w:tr w:rsidR="003469C1" w:rsidRPr="00CF6FF7" w14:paraId="3D4B8094" w14:textId="77777777" w:rsidTr="0076397B">
        <w:trPr>
          <w:trHeight w:val="460"/>
          <w:jc w:val="center"/>
        </w:trPr>
        <w:tc>
          <w:tcPr>
            <w:tcW w:w="5864" w:type="dxa"/>
            <w:tcBorders>
              <w:top w:val="nil"/>
              <w:left w:val="single" w:sz="4" w:space="0" w:color="auto"/>
              <w:bottom w:val="single" w:sz="4" w:space="0" w:color="auto"/>
              <w:right w:val="single" w:sz="4" w:space="0" w:color="auto"/>
            </w:tcBorders>
            <w:shd w:val="clear" w:color="auto" w:fill="auto"/>
            <w:vAlign w:val="center"/>
            <w:hideMark/>
          </w:tcPr>
          <w:p w14:paraId="07FF73A7" w14:textId="31CDB33D" w:rsidR="003469C1" w:rsidRPr="0076397B" w:rsidRDefault="00B769B2" w:rsidP="007C1690">
            <w:pPr>
              <w:rPr>
                <w:color w:val="000000"/>
                <w:sz w:val="18"/>
                <w:szCs w:val="18"/>
                <w:lang w:eastAsia="zh-CN"/>
              </w:rPr>
            </w:pPr>
            <w:r w:rsidRPr="00A81451">
              <w:rPr>
                <w:sz w:val="18"/>
                <w:szCs w:val="18"/>
                <w:lang w:eastAsia="zh-CN"/>
              </w:rPr>
              <w:t xml:space="preserve">Option 1: </w:t>
            </w:r>
            <w:r w:rsidRPr="00A81451">
              <w:rPr>
                <w:color w:val="000000"/>
                <w:sz w:val="18"/>
                <w:szCs w:val="18"/>
                <w:lang w:eastAsia="zh-CN"/>
              </w:rPr>
              <w:t>s</w:t>
            </w:r>
            <w:r w:rsidR="003469C1" w:rsidRPr="0076397B">
              <w:rPr>
                <w:color w:val="000000"/>
                <w:sz w:val="18"/>
                <w:szCs w:val="18"/>
                <w:lang w:eastAsia="zh-CN"/>
              </w:rPr>
              <w:t>upport for one delegate from each eligible Party to participate in a</w:t>
            </w:r>
            <w:r w:rsidR="002E0E28" w:rsidRPr="0076397B">
              <w:rPr>
                <w:color w:val="000000"/>
                <w:sz w:val="18"/>
                <w:szCs w:val="18"/>
                <w:lang w:eastAsia="zh-CN"/>
              </w:rPr>
              <w:t>n</w:t>
            </w:r>
            <w:r w:rsidR="003469C1" w:rsidRPr="0076397B">
              <w:rPr>
                <w:color w:val="000000"/>
                <w:sz w:val="18"/>
                <w:szCs w:val="18"/>
                <w:lang w:eastAsia="zh-CN"/>
              </w:rPr>
              <w:t xml:space="preserve"> 11</w:t>
            </w:r>
            <w:r w:rsidR="00AF6578" w:rsidRPr="0076397B">
              <w:rPr>
                <w:color w:val="000000"/>
                <w:sz w:val="18"/>
                <w:szCs w:val="18"/>
                <w:lang w:eastAsia="zh-CN"/>
              </w:rPr>
              <w:t>-</w:t>
            </w:r>
            <w:r w:rsidR="003469C1" w:rsidRPr="0076397B">
              <w:rPr>
                <w:color w:val="000000"/>
                <w:sz w:val="18"/>
                <w:szCs w:val="18"/>
                <w:lang w:eastAsia="zh-CN"/>
              </w:rPr>
              <w:t>day session</w:t>
            </w:r>
            <w:r w:rsidR="00F608D3">
              <w:rPr>
                <w:color w:val="000000"/>
                <w:sz w:val="18"/>
                <w:szCs w:val="18"/>
                <w:lang w:eastAsia="zh-CN"/>
              </w:rPr>
              <w:t xml:space="preserve"> </w:t>
            </w:r>
            <w:r w:rsidR="003469C1" w:rsidRPr="0076397B">
              <w:rPr>
                <w:color w:val="000000"/>
                <w:sz w:val="18"/>
                <w:szCs w:val="18"/>
                <w:lang w:eastAsia="zh-CN"/>
              </w:rPr>
              <w:t>(SBSTTA</w:t>
            </w:r>
            <w:r w:rsidR="00F608D3">
              <w:rPr>
                <w:color w:val="000000"/>
                <w:sz w:val="18"/>
                <w:szCs w:val="18"/>
                <w:lang w:eastAsia="zh-CN"/>
              </w:rPr>
              <w:t>:</w:t>
            </w:r>
            <w:r w:rsidR="003469C1" w:rsidRPr="0076397B">
              <w:rPr>
                <w:color w:val="000000"/>
                <w:sz w:val="18"/>
                <w:szCs w:val="18"/>
                <w:lang w:eastAsia="zh-CN"/>
              </w:rPr>
              <w:t xml:space="preserve"> </w:t>
            </w:r>
            <w:r w:rsidR="001B36EE" w:rsidRPr="0076397B">
              <w:rPr>
                <w:color w:val="000000"/>
                <w:sz w:val="18"/>
                <w:szCs w:val="18"/>
                <w:lang w:eastAsia="zh-CN"/>
              </w:rPr>
              <w:t>6</w:t>
            </w:r>
            <w:r w:rsidR="003469C1" w:rsidRPr="0076397B">
              <w:rPr>
                <w:color w:val="000000"/>
                <w:sz w:val="18"/>
                <w:szCs w:val="18"/>
                <w:lang w:eastAsia="zh-CN"/>
              </w:rPr>
              <w:t xml:space="preserve"> days, SBI</w:t>
            </w:r>
            <w:r w:rsidR="00F608D3">
              <w:rPr>
                <w:color w:val="000000"/>
                <w:sz w:val="18"/>
                <w:szCs w:val="18"/>
                <w:lang w:eastAsia="zh-CN"/>
              </w:rPr>
              <w:t>:</w:t>
            </w:r>
            <w:r w:rsidR="003469C1" w:rsidRPr="0076397B">
              <w:rPr>
                <w:color w:val="000000"/>
                <w:sz w:val="18"/>
                <w:szCs w:val="18"/>
                <w:lang w:eastAsia="zh-CN"/>
              </w:rPr>
              <w:t xml:space="preserve"> </w:t>
            </w:r>
            <w:r w:rsidR="001B36EE" w:rsidRPr="0076397B">
              <w:rPr>
                <w:color w:val="000000"/>
                <w:sz w:val="18"/>
                <w:szCs w:val="18"/>
                <w:lang w:eastAsia="zh-CN"/>
              </w:rPr>
              <w:t>5</w:t>
            </w:r>
            <w:r w:rsidR="003469C1" w:rsidRPr="0076397B">
              <w:rPr>
                <w:color w:val="000000"/>
                <w:sz w:val="18"/>
                <w:szCs w:val="18"/>
                <w:lang w:eastAsia="zh-CN"/>
              </w:rPr>
              <w:t xml:space="preserve"> days) </w:t>
            </w:r>
          </w:p>
        </w:tc>
        <w:tc>
          <w:tcPr>
            <w:tcW w:w="2580" w:type="dxa"/>
            <w:tcBorders>
              <w:top w:val="nil"/>
              <w:left w:val="nil"/>
              <w:bottom w:val="single" w:sz="4" w:space="0" w:color="auto"/>
              <w:right w:val="single" w:sz="4" w:space="0" w:color="auto"/>
            </w:tcBorders>
            <w:shd w:val="clear" w:color="auto" w:fill="auto"/>
            <w:noWrap/>
            <w:vAlign w:val="bottom"/>
            <w:hideMark/>
          </w:tcPr>
          <w:p w14:paraId="6E047D65" w14:textId="397BAB94" w:rsidR="003469C1" w:rsidRPr="0076397B" w:rsidRDefault="002164DB" w:rsidP="007C1690">
            <w:pPr>
              <w:jc w:val="right"/>
              <w:rPr>
                <w:color w:val="000000"/>
                <w:sz w:val="18"/>
                <w:szCs w:val="18"/>
                <w:lang w:eastAsia="zh-CN"/>
              </w:rPr>
            </w:pPr>
            <w:r w:rsidRPr="0076397B">
              <w:rPr>
                <w:color w:val="000000"/>
                <w:sz w:val="18"/>
                <w:szCs w:val="18"/>
                <w:lang w:eastAsia="zh-CN"/>
              </w:rPr>
              <w:t>1</w:t>
            </w:r>
            <w:r w:rsidR="002B5A68">
              <w:rPr>
                <w:color w:val="000000"/>
                <w:sz w:val="18"/>
                <w:szCs w:val="18"/>
                <w:lang w:eastAsia="zh-CN"/>
              </w:rPr>
              <w:t xml:space="preserve"> </w:t>
            </w:r>
            <w:r w:rsidRPr="0076397B">
              <w:rPr>
                <w:color w:val="000000"/>
                <w:sz w:val="18"/>
                <w:szCs w:val="18"/>
                <w:lang w:eastAsia="zh-CN"/>
              </w:rPr>
              <w:t>127</w:t>
            </w:r>
            <w:r w:rsidR="006F1DFE">
              <w:rPr>
                <w:color w:val="000000"/>
                <w:sz w:val="18"/>
                <w:szCs w:val="18"/>
                <w:lang w:eastAsia="zh-CN"/>
              </w:rPr>
              <w:t> </w:t>
            </w:r>
            <w:r w:rsidRPr="0076397B">
              <w:rPr>
                <w:color w:val="000000"/>
                <w:sz w:val="18"/>
                <w:szCs w:val="18"/>
                <w:lang w:eastAsia="zh-CN"/>
              </w:rPr>
              <w:t>514</w:t>
            </w:r>
          </w:p>
        </w:tc>
      </w:tr>
      <w:tr w:rsidR="003469C1" w:rsidRPr="00CF6FF7" w14:paraId="25AD9075" w14:textId="77777777" w:rsidTr="0076397B">
        <w:trPr>
          <w:trHeight w:val="460"/>
          <w:jc w:val="center"/>
        </w:trPr>
        <w:tc>
          <w:tcPr>
            <w:tcW w:w="5864" w:type="dxa"/>
            <w:tcBorders>
              <w:top w:val="nil"/>
              <w:left w:val="single" w:sz="4" w:space="0" w:color="auto"/>
              <w:bottom w:val="single" w:sz="4" w:space="0" w:color="auto"/>
              <w:right w:val="single" w:sz="4" w:space="0" w:color="auto"/>
            </w:tcBorders>
            <w:shd w:val="clear" w:color="auto" w:fill="auto"/>
            <w:vAlign w:val="center"/>
            <w:hideMark/>
          </w:tcPr>
          <w:p w14:paraId="14909565" w14:textId="5869D566" w:rsidR="003469C1" w:rsidRPr="0076397B" w:rsidRDefault="00B769B2" w:rsidP="007C1690">
            <w:pPr>
              <w:rPr>
                <w:color w:val="000000"/>
                <w:sz w:val="18"/>
                <w:szCs w:val="18"/>
                <w:lang w:eastAsia="zh-CN"/>
              </w:rPr>
            </w:pPr>
            <w:r w:rsidRPr="00A81451">
              <w:rPr>
                <w:sz w:val="18"/>
                <w:szCs w:val="18"/>
                <w:lang w:eastAsia="zh-CN"/>
              </w:rPr>
              <w:t xml:space="preserve">Option 2: </w:t>
            </w:r>
            <w:r w:rsidRPr="00A81451">
              <w:rPr>
                <w:color w:val="000000"/>
                <w:sz w:val="18"/>
                <w:szCs w:val="18"/>
                <w:lang w:eastAsia="zh-CN"/>
              </w:rPr>
              <w:t>s</w:t>
            </w:r>
            <w:r w:rsidR="003469C1" w:rsidRPr="0076397B">
              <w:rPr>
                <w:color w:val="000000"/>
                <w:sz w:val="18"/>
                <w:szCs w:val="18"/>
                <w:lang w:eastAsia="zh-CN"/>
              </w:rPr>
              <w:t>upport for two delegates from each eligible Party to participate in a</w:t>
            </w:r>
            <w:r w:rsidR="002E0E28" w:rsidRPr="0076397B">
              <w:rPr>
                <w:color w:val="000000"/>
                <w:sz w:val="18"/>
                <w:szCs w:val="18"/>
                <w:lang w:eastAsia="zh-CN"/>
              </w:rPr>
              <w:t>n</w:t>
            </w:r>
            <w:r w:rsidR="003469C1" w:rsidRPr="0076397B">
              <w:rPr>
                <w:color w:val="000000"/>
                <w:sz w:val="18"/>
                <w:szCs w:val="18"/>
                <w:lang w:eastAsia="zh-CN"/>
              </w:rPr>
              <w:t xml:space="preserve"> 11</w:t>
            </w:r>
            <w:r w:rsidR="00AF6578" w:rsidRPr="0076397B">
              <w:rPr>
                <w:color w:val="000000"/>
                <w:sz w:val="18"/>
                <w:szCs w:val="18"/>
                <w:lang w:eastAsia="zh-CN"/>
              </w:rPr>
              <w:t>-</w:t>
            </w:r>
            <w:r w:rsidR="003469C1" w:rsidRPr="0076397B">
              <w:rPr>
                <w:color w:val="000000"/>
                <w:sz w:val="18"/>
                <w:szCs w:val="18"/>
                <w:lang w:eastAsia="zh-CN"/>
              </w:rPr>
              <w:t>day session</w:t>
            </w:r>
            <w:r w:rsidR="00F608D3">
              <w:rPr>
                <w:color w:val="000000"/>
                <w:sz w:val="18"/>
                <w:szCs w:val="18"/>
                <w:lang w:eastAsia="zh-CN"/>
              </w:rPr>
              <w:t xml:space="preserve"> </w:t>
            </w:r>
            <w:r w:rsidR="003469C1" w:rsidRPr="0076397B">
              <w:rPr>
                <w:color w:val="000000"/>
                <w:sz w:val="18"/>
                <w:szCs w:val="18"/>
                <w:lang w:eastAsia="zh-CN"/>
              </w:rPr>
              <w:t>(SBSTTA</w:t>
            </w:r>
            <w:r w:rsidR="00F608D3">
              <w:rPr>
                <w:color w:val="000000"/>
                <w:sz w:val="18"/>
                <w:szCs w:val="18"/>
                <w:lang w:eastAsia="zh-CN"/>
              </w:rPr>
              <w:t>:</w:t>
            </w:r>
            <w:r w:rsidR="003469C1" w:rsidRPr="0076397B">
              <w:rPr>
                <w:color w:val="000000"/>
                <w:sz w:val="18"/>
                <w:szCs w:val="18"/>
                <w:lang w:eastAsia="zh-CN"/>
              </w:rPr>
              <w:t xml:space="preserve"> </w:t>
            </w:r>
            <w:r w:rsidR="001B36EE" w:rsidRPr="0076397B">
              <w:rPr>
                <w:color w:val="000000"/>
                <w:sz w:val="18"/>
                <w:szCs w:val="18"/>
                <w:lang w:eastAsia="zh-CN"/>
              </w:rPr>
              <w:t>6</w:t>
            </w:r>
            <w:r w:rsidR="003469C1" w:rsidRPr="0076397B">
              <w:rPr>
                <w:color w:val="000000"/>
                <w:sz w:val="18"/>
                <w:szCs w:val="18"/>
                <w:lang w:eastAsia="zh-CN"/>
              </w:rPr>
              <w:t xml:space="preserve"> days, SBI</w:t>
            </w:r>
            <w:r w:rsidR="00F608D3">
              <w:rPr>
                <w:color w:val="000000"/>
                <w:sz w:val="18"/>
                <w:szCs w:val="18"/>
                <w:lang w:eastAsia="zh-CN"/>
              </w:rPr>
              <w:t>:</w:t>
            </w:r>
            <w:r w:rsidR="003469C1" w:rsidRPr="0076397B">
              <w:rPr>
                <w:color w:val="000000"/>
                <w:sz w:val="18"/>
                <w:szCs w:val="18"/>
                <w:lang w:eastAsia="zh-CN"/>
              </w:rPr>
              <w:t xml:space="preserve"> </w:t>
            </w:r>
            <w:r w:rsidR="001B36EE" w:rsidRPr="0076397B">
              <w:rPr>
                <w:color w:val="000000"/>
                <w:sz w:val="18"/>
                <w:szCs w:val="18"/>
                <w:lang w:eastAsia="zh-CN"/>
              </w:rPr>
              <w:t>5</w:t>
            </w:r>
            <w:r w:rsidR="003469C1" w:rsidRPr="0076397B">
              <w:rPr>
                <w:color w:val="000000"/>
                <w:sz w:val="18"/>
                <w:szCs w:val="18"/>
                <w:lang w:eastAsia="zh-CN"/>
              </w:rPr>
              <w:t xml:space="preserve"> days) </w:t>
            </w:r>
          </w:p>
        </w:tc>
        <w:tc>
          <w:tcPr>
            <w:tcW w:w="2580" w:type="dxa"/>
            <w:tcBorders>
              <w:top w:val="nil"/>
              <w:left w:val="nil"/>
              <w:bottom w:val="single" w:sz="4" w:space="0" w:color="auto"/>
              <w:right w:val="single" w:sz="4" w:space="0" w:color="auto"/>
            </w:tcBorders>
            <w:shd w:val="clear" w:color="auto" w:fill="auto"/>
            <w:noWrap/>
            <w:vAlign w:val="bottom"/>
            <w:hideMark/>
          </w:tcPr>
          <w:p w14:paraId="09BFFF30" w14:textId="4E4926F6" w:rsidR="003469C1" w:rsidRPr="0076397B" w:rsidRDefault="002164DB" w:rsidP="007C1690">
            <w:pPr>
              <w:jc w:val="right"/>
              <w:rPr>
                <w:color w:val="000000"/>
                <w:sz w:val="18"/>
                <w:szCs w:val="18"/>
                <w:lang w:eastAsia="zh-CN"/>
              </w:rPr>
            </w:pPr>
            <w:r w:rsidRPr="0076397B">
              <w:rPr>
                <w:color w:val="000000"/>
                <w:sz w:val="18"/>
                <w:szCs w:val="18"/>
                <w:lang w:eastAsia="zh-CN"/>
              </w:rPr>
              <w:t>2</w:t>
            </w:r>
            <w:r w:rsidR="002B5A68">
              <w:rPr>
                <w:color w:val="000000"/>
                <w:sz w:val="18"/>
                <w:szCs w:val="18"/>
                <w:lang w:eastAsia="zh-CN"/>
              </w:rPr>
              <w:t xml:space="preserve"> </w:t>
            </w:r>
            <w:r w:rsidRPr="0076397B">
              <w:rPr>
                <w:color w:val="000000"/>
                <w:sz w:val="18"/>
                <w:szCs w:val="18"/>
                <w:lang w:eastAsia="zh-CN"/>
              </w:rPr>
              <w:t>255</w:t>
            </w:r>
            <w:r w:rsidR="006F1DFE">
              <w:rPr>
                <w:color w:val="000000"/>
                <w:sz w:val="18"/>
                <w:szCs w:val="18"/>
                <w:lang w:eastAsia="zh-CN"/>
              </w:rPr>
              <w:t> </w:t>
            </w:r>
            <w:r w:rsidRPr="0076397B">
              <w:rPr>
                <w:color w:val="000000"/>
                <w:sz w:val="18"/>
                <w:szCs w:val="18"/>
                <w:lang w:eastAsia="zh-CN"/>
              </w:rPr>
              <w:t>028</w:t>
            </w:r>
          </w:p>
        </w:tc>
      </w:tr>
    </w:tbl>
    <w:p w14:paraId="67493A7E" w14:textId="32773526" w:rsidR="003469C1" w:rsidRPr="0076397B" w:rsidRDefault="00371FCD" w:rsidP="0076397B">
      <w:pPr>
        <w:tabs>
          <w:tab w:val="left" w:pos="1742"/>
          <w:tab w:val="left" w:pos="2693"/>
          <w:tab w:val="left" w:pos="3182"/>
          <w:tab w:val="left" w:pos="3658"/>
          <w:tab w:val="left" w:pos="4133"/>
          <w:tab w:val="left" w:pos="4622"/>
          <w:tab w:val="left" w:pos="5098"/>
          <w:tab w:val="left" w:pos="5573"/>
          <w:tab w:val="left" w:pos="6048"/>
        </w:tabs>
        <w:spacing w:before="120" w:after="120"/>
        <w:jc w:val="left"/>
        <w:outlineLvl w:val="3"/>
        <w:rPr>
          <w:b/>
          <w:bCs/>
        </w:rPr>
      </w:pPr>
      <w:r w:rsidRPr="002B163F">
        <w:t xml:space="preserve">Table </w:t>
      </w:r>
      <w:r w:rsidR="00D35AD5" w:rsidRPr="0076397B">
        <w:t>8</w:t>
      </w:r>
      <w:r w:rsidR="00D35AD5" w:rsidRPr="0076397B">
        <w:br/>
      </w:r>
      <w:r w:rsidR="00D35AD5" w:rsidRPr="002B163F">
        <w:rPr>
          <w:b/>
          <w:bCs/>
        </w:rPr>
        <w:t>Options for the funding of participants in meetings</w:t>
      </w:r>
      <w:r w:rsidR="004552DF" w:rsidRPr="002B163F">
        <w:rPr>
          <w:b/>
          <w:bCs/>
        </w:rPr>
        <w:t xml:space="preserve"> of the </w:t>
      </w:r>
      <w:r w:rsidR="004552DF" w:rsidRPr="0076397B">
        <w:rPr>
          <w:b/>
          <w:bCs/>
        </w:rPr>
        <w:t>Conference of the Parties</w:t>
      </w:r>
      <w:r w:rsidR="002B163F" w:rsidRPr="002B163F">
        <w:rPr>
          <w:b/>
          <w:bCs/>
        </w:rPr>
        <w:t xml:space="preserve"> to the Conve</w:t>
      </w:r>
      <w:r w:rsidR="0040024E">
        <w:rPr>
          <w:b/>
          <w:bCs/>
        </w:rPr>
        <w:t>n</w:t>
      </w:r>
      <w:r w:rsidR="002B163F" w:rsidRPr="002B163F">
        <w:rPr>
          <w:b/>
          <w:bCs/>
        </w:rPr>
        <w:t xml:space="preserve">tion and the </w:t>
      </w:r>
      <w:r w:rsidR="002B163F" w:rsidRPr="0076397B">
        <w:rPr>
          <w:b/>
          <w:bCs/>
        </w:rPr>
        <w:t>Conference of the Parties</w:t>
      </w:r>
      <w:r w:rsidR="002B163F" w:rsidRPr="002B163F">
        <w:rPr>
          <w:b/>
          <w:bCs/>
        </w:rPr>
        <w:t xml:space="preserve"> serving as the meeting of the </w:t>
      </w:r>
      <w:r w:rsidR="002B163F" w:rsidRPr="0076397B">
        <w:rPr>
          <w:b/>
          <w:bCs/>
        </w:rPr>
        <w:t>Parties</w:t>
      </w:r>
      <w:r w:rsidR="002B163F" w:rsidRPr="002B163F">
        <w:rPr>
          <w:b/>
          <w:bCs/>
        </w:rPr>
        <w:t xml:space="preserve"> to the Protocols</w:t>
      </w:r>
      <w:r w:rsidR="00405247" w:rsidRPr="002B163F">
        <w:rPr>
          <w:b/>
          <w:bCs/>
        </w:rPr>
        <w:t>, 2026</w:t>
      </w:r>
      <w:r w:rsidR="008773FA" w:rsidRPr="002B163F">
        <w:rPr>
          <w:b/>
          <w:bCs/>
        </w:rPr>
        <w:br/>
      </w:r>
      <w:r w:rsidR="008773FA" w:rsidRPr="002B163F">
        <w:rPr>
          <w:sz w:val="18"/>
          <w:szCs w:val="18"/>
        </w:rPr>
        <w:t>(United States dollars)</w:t>
      </w:r>
    </w:p>
    <w:tbl>
      <w:tblPr>
        <w:tblW w:w="8635" w:type="dxa"/>
        <w:jc w:val="center"/>
        <w:tblLook w:val="04A0" w:firstRow="1" w:lastRow="0" w:firstColumn="1" w:lastColumn="0" w:noHBand="0" w:noVBand="1"/>
      </w:tblPr>
      <w:tblGrid>
        <w:gridCol w:w="5864"/>
        <w:gridCol w:w="2771"/>
      </w:tblGrid>
      <w:tr w:rsidR="003469C1" w:rsidRPr="00150271" w14:paraId="36DAB38C" w14:textId="77777777" w:rsidTr="0076397B">
        <w:trPr>
          <w:trHeight w:val="290"/>
          <w:jc w:val="center"/>
        </w:trPr>
        <w:tc>
          <w:tcPr>
            <w:tcW w:w="58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69E995" w14:textId="7CE99BC9" w:rsidR="003469C1" w:rsidRPr="00150271" w:rsidRDefault="003469C1" w:rsidP="00204484">
            <w:pPr>
              <w:keepNext/>
              <w:rPr>
                <w:i/>
                <w:color w:val="000000"/>
                <w:sz w:val="18"/>
                <w:szCs w:val="18"/>
                <w:lang w:eastAsia="zh-CN"/>
              </w:rPr>
            </w:pPr>
            <w:r w:rsidRPr="00150271">
              <w:rPr>
                <w:i/>
                <w:iCs/>
                <w:color w:val="000000"/>
                <w:sz w:val="18"/>
                <w:szCs w:val="18"/>
                <w:lang w:val="en-US" w:eastAsia="zh-CN"/>
              </w:rPr>
              <w:t>COP-1</w:t>
            </w:r>
            <w:r w:rsidR="00FD7B3C" w:rsidRPr="00150271">
              <w:rPr>
                <w:i/>
                <w:iCs/>
                <w:color w:val="000000"/>
                <w:sz w:val="18"/>
                <w:szCs w:val="18"/>
                <w:lang w:val="en-US" w:eastAsia="zh-CN"/>
              </w:rPr>
              <w:t>7</w:t>
            </w:r>
            <w:r w:rsidR="002B163F" w:rsidRPr="00150271">
              <w:rPr>
                <w:i/>
                <w:iCs/>
                <w:color w:val="000000"/>
                <w:sz w:val="18"/>
                <w:szCs w:val="18"/>
                <w:lang w:val="en-US" w:eastAsia="zh-CN"/>
              </w:rPr>
              <w:t>, CP-MOP</w:t>
            </w:r>
            <w:r w:rsidR="006F1E4F" w:rsidRPr="00150271">
              <w:rPr>
                <w:i/>
                <w:iCs/>
                <w:color w:val="000000"/>
                <w:sz w:val="18"/>
                <w:szCs w:val="18"/>
                <w:lang w:val="en-US" w:eastAsia="zh-CN"/>
              </w:rPr>
              <w:t xml:space="preserve">-12 and </w:t>
            </w:r>
            <w:r w:rsidR="002916DB" w:rsidRPr="00150271">
              <w:rPr>
                <w:i/>
                <w:iCs/>
                <w:color w:val="000000"/>
                <w:sz w:val="18"/>
                <w:szCs w:val="18"/>
                <w:lang w:val="en-US" w:eastAsia="zh-CN"/>
              </w:rPr>
              <w:t>NP-MOP-6</w:t>
            </w:r>
            <w:r w:rsidRPr="00150271">
              <w:rPr>
                <w:b/>
                <w:bCs/>
                <w:color w:val="000000"/>
                <w:sz w:val="18"/>
                <w:szCs w:val="18"/>
                <w:lang w:val="en-US" w:eastAsia="zh-CN"/>
              </w:rPr>
              <w:t xml:space="preserve"> </w:t>
            </w:r>
            <w:r w:rsidRPr="00150271">
              <w:rPr>
                <w:i/>
                <w:iCs/>
                <w:color w:val="000000"/>
                <w:sz w:val="18"/>
                <w:szCs w:val="18"/>
                <w:lang w:eastAsia="zh-CN"/>
              </w:rPr>
              <w:t>(14 days)</w:t>
            </w:r>
          </w:p>
        </w:tc>
        <w:tc>
          <w:tcPr>
            <w:tcW w:w="2771" w:type="dxa"/>
            <w:tcBorders>
              <w:top w:val="single" w:sz="4" w:space="0" w:color="auto"/>
              <w:left w:val="nil"/>
              <w:bottom w:val="single" w:sz="4" w:space="0" w:color="auto"/>
              <w:right w:val="single" w:sz="4" w:space="0" w:color="auto"/>
            </w:tcBorders>
            <w:shd w:val="clear" w:color="auto" w:fill="auto"/>
            <w:noWrap/>
            <w:vAlign w:val="bottom"/>
            <w:hideMark/>
          </w:tcPr>
          <w:p w14:paraId="6A32B871" w14:textId="290A66CE" w:rsidR="003469C1" w:rsidRPr="00150271" w:rsidRDefault="003469C1" w:rsidP="00204484">
            <w:pPr>
              <w:keepNext/>
              <w:jc w:val="right"/>
              <w:rPr>
                <w:i/>
                <w:color w:val="000000"/>
                <w:sz w:val="18"/>
                <w:szCs w:val="18"/>
                <w:lang w:eastAsia="zh-CN"/>
              </w:rPr>
            </w:pPr>
          </w:p>
        </w:tc>
      </w:tr>
      <w:tr w:rsidR="003469C1" w:rsidRPr="00CF6FF7" w14:paraId="374A82B1" w14:textId="77777777" w:rsidTr="0076397B">
        <w:trPr>
          <w:trHeight w:val="296"/>
          <w:jc w:val="center"/>
        </w:trPr>
        <w:tc>
          <w:tcPr>
            <w:tcW w:w="5864" w:type="dxa"/>
            <w:tcBorders>
              <w:top w:val="nil"/>
              <w:left w:val="single" w:sz="4" w:space="0" w:color="auto"/>
              <w:bottom w:val="single" w:sz="4" w:space="0" w:color="auto"/>
              <w:right w:val="single" w:sz="4" w:space="0" w:color="auto"/>
            </w:tcBorders>
            <w:shd w:val="clear" w:color="auto" w:fill="auto"/>
            <w:vAlign w:val="bottom"/>
            <w:hideMark/>
          </w:tcPr>
          <w:p w14:paraId="7F26DC4B" w14:textId="0F16BF2F" w:rsidR="003469C1" w:rsidRPr="0076397B" w:rsidRDefault="00B769B2" w:rsidP="0076397B">
            <w:pPr>
              <w:rPr>
                <w:color w:val="000000"/>
                <w:sz w:val="18"/>
                <w:szCs w:val="18"/>
                <w:lang w:eastAsia="zh-CN"/>
              </w:rPr>
            </w:pPr>
            <w:r w:rsidRPr="00A81451">
              <w:rPr>
                <w:sz w:val="18"/>
                <w:szCs w:val="18"/>
                <w:lang w:eastAsia="zh-CN"/>
              </w:rPr>
              <w:t xml:space="preserve">Option 1: </w:t>
            </w:r>
            <w:r w:rsidRPr="00A81451">
              <w:rPr>
                <w:color w:val="000000"/>
                <w:sz w:val="18"/>
                <w:szCs w:val="18"/>
                <w:lang w:eastAsia="zh-CN"/>
              </w:rPr>
              <w:t>s</w:t>
            </w:r>
            <w:r w:rsidR="003469C1" w:rsidRPr="0076397B">
              <w:rPr>
                <w:color w:val="000000"/>
                <w:sz w:val="18"/>
                <w:szCs w:val="18"/>
                <w:lang w:eastAsia="zh-CN"/>
              </w:rPr>
              <w:t xml:space="preserve">upport for two delegates </w:t>
            </w:r>
            <w:r w:rsidR="003469C1" w:rsidRPr="0076397B">
              <w:rPr>
                <w:sz w:val="18"/>
                <w:szCs w:val="18"/>
                <w:lang w:eastAsia="zh-CN"/>
              </w:rPr>
              <w:t>from</w:t>
            </w:r>
            <w:r w:rsidR="003469C1" w:rsidRPr="0076397B">
              <w:rPr>
                <w:color w:val="000000"/>
                <w:sz w:val="18"/>
                <w:szCs w:val="18"/>
                <w:lang w:eastAsia="zh-CN"/>
              </w:rPr>
              <w:t xml:space="preserve"> each eligible Party</w:t>
            </w:r>
          </w:p>
        </w:tc>
        <w:tc>
          <w:tcPr>
            <w:tcW w:w="2771" w:type="dxa"/>
            <w:tcBorders>
              <w:top w:val="nil"/>
              <w:left w:val="nil"/>
              <w:bottom w:val="single" w:sz="4" w:space="0" w:color="auto"/>
              <w:right w:val="single" w:sz="4" w:space="0" w:color="auto"/>
            </w:tcBorders>
            <w:shd w:val="clear" w:color="auto" w:fill="auto"/>
            <w:noWrap/>
            <w:vAlign w:val="bottom"/>
            <w:hideMark/>
          </w:tcPr>
          <w:p w14:paraId="10DE32AB" w14:textId="07F5E6A5" w:rsidR="003469C1" w:rsidRPr="0076397B" w:rsidRDefault="008C79CD" w:rsidP="0076397B">
            <w:pPr>
              <w:jc w:val="right"/>
              <w:rPr>
                <w:color w:val="000000"/>
                <w:sz w:val="18"/>
                <w:szCs w:val="18"/>
                <w:lang w:eastAsia="zh-CN"/>
              </w:rPr>
            </w:pPr>
            <w:r w:rsidRPr="0076397B">
              <w:rPr>
                <w:color w:val="000000"/>
                <w:sz w:val="18"/>
                <w:szCs w:val="18"/>
                <w:lang w:eastAsia="zh-CN"/>
              </w:rPr>
              <w:t>2</w:t>
            </w:r>
            <w:r w:rsidR="002B5A68">
              <w:rPr>
                <w:color w:val="000000"/>
                <w:sz w:val="18"/>
                <w:szCs w:val="18"/>
                <w:lang w:eastAsia="zh-CN"/>
              </w:rPr>
              <w:t xml:space="preserve"> </w:t>
            </w:r>
            <w:r w:rsidRPr="0076397B">
              <w:rPr>
                <w:color w:val="000000"/>
                <w:sz w:val="18"/>
                <w:szCs w:val="18"/>
                <w:lang w:eastAsia="zh-CN"/>
              </w:rPr>
              <w:t>204</w:t>
            </w:r>
            <w:r w:rsidR="006F1DFE">
              <w:rPr>
                <w:color w:val="000000"/>
                <w:sz w:val="18"/>
                <w:szCs w:val="18"/>
                <w:lang w:eastAsia="zh-CN"/>
              </w:rPr>
              <w:t> </w:t>
            </w:r>
            <w:r w:rsidRPr="0076397B">
              <w:rPr>
                <w:color w:val="000000"/>
                <w:sz w:val="18"/>
                <w:szCs w:val="18"/>
                <w:lang w:eastAsia="zh-CN"/>
              </w:rPr>
              <w:t>178</w:t>
            </w:r>
          </w:p>
        </w:tc>
      </w:tr>
      <w:tr w:rsidR="003469C1" w:rsidRPr="00CF6FF7" w14:paraId="2E218561" w14:textId="77777777" w:rsidTr="0076397B">
        <w:trPr>
          <w:trHeight w:val="260"/>
          <w:jc w:val="center"/>
        </w:trPr>
        <w:tc>
          <w:tcPr>
            <w:tcW w:w="5864" w:type="dxa"/>
            <w:tcBorders>
              <w:top w:val="nil"/>
              <w:left w:val="single" w:sz="4" w:space="0" w:color="auto"/>
              <w:bottom w:val="single" w:sz="4" w:space="0" w:color="auto"/>
              <w:right w:val="single" w:sz="4" w:space="0" w:color="auto"/>
            </w:tcBorders>
            <w:shd w:val="clear" w:color="auto" w:fill="auto"/>
            <w:vAlign w:val="bottom"/>
            <w:hideMark/>
          </w:tcPr>
          <w:p w14:paraId="40849F76" w14:textId="7F9DF0C6" w:rsidR="003469C1" w:rsidRPr="0076397B" w:rsidRDefault="00B769B2" w:rsidP="007C1690">
            <w:pPr>
              <w:rPr>
                <w:color w:val="000000"/>
                <w:sz w:val="18"/>
                <w:szCs w:val="18"/>
                <w:lang w:eastAsia="zh-CN"/>
              </w:rPr>
            </w:pPr>
            <w:r w:rsidRPr="00A81451">
              <w:rPr>
                <w:sz w:val="18"/>
                <w:szCs w:val="18"/>
                <w:lang w:eastAsia="zh-CN"/>
              </w:rPr>
              <w:t xml:space="preserve">Option 2: </w:t>
            </w:r>
            <w:r w:rsidRPr="00A81451">
              <w:rPr>
                <w:color w:val="000000"/>
                <w:sz w:val="18"/>
                <w:szCs w:val="18"/>
                <w:lang w:eastAsia="zh-CN"/>
              </w:rPr>
              <w:t>s</w:t>
            </w:r>
            <w:r w:rsidR="003469C1" w:rsidRPr="0076397B">
              <w:rPr>
                <w:color w:val="000000"/>
                <w:sz w:val="18"/>
                <w:szCs w:val="18"/>
                <w:lang w:eastAsia="zh-CN"/>
              </w:rPr>
              <w:t>upport for three delegates from each eligible Party</w:t>
            </w:r>
          </w:p>
        </w:tc>
        <w:tc>
          <w:tcPr>
            <w:tcW w:w="2771" w:type="dxa"/>
            <w:tcBorders>
              <w:top w:val="nil"/>
              <w:left w:val="nil"/>
              <w:bottom w:val="single" w:sz="4" w:space="0" w:color="auto"/>
              <w:right w:val="single" w:sz="4" w:space="0" w:color="auto"/>
            </w:tcBorders>
            <w:shd w:val="clear" w:color="auto" w:fill="auto"/>
            <w:noWrap/>
            <w:vAlign w:val="bottom"/>
            <w:hideMark/>
          </w:tcPr>
          <w:p w14:paraId="3AE63F92" w14:textId="2C43366A" w:rsidR="003469C1" w:rsidRPr="0076397B" w:rsidRDefault="008C79CD" w:rsidP="003469C1">
            <w:pPr>
              <w:jc w:val="right"/>
              <w:rPr>
                <w:color w:val="000000"/>
                <w:sz w:val="18"/>
                <w:szCs w:val="18"/>
                <w:lang w:eastAsia="zh-CN"/>
              </w:rPr>
            </w:pPr>
            <w:r w:rsidRPr="0076397B">
              <w:rPr>
                <w:color w:val="000000"/>
                <w:sz w:val="18"/>
                <w:szCs w:val="18"/>
                <w:lang w:eastAsia="zh-CN"/>
              </w:rPr>
              <w:t>3</w:t>
            </w:r>
            <w:r w:rsidR="002B5A68">
              <w:rPr>
                <w:color w:val="000000"/>
                <w:sz w:val="18"/>
                <w:szCs w:val="18"/>
                <w:lang w:eastAsia="zh-CN"/>
              </w:rPr>
              <w:t xml:space="preserve"> </w:t>
            </w:r>
            <w:r w:rsidRPr="0076397B">
              <w:rPr>
                <w:color w:val="000000"/>
                <w:sz w:val="18"/>
                <w:szCs w:val="18"/>
                <w:lang w:eastAsia="zh-CN"/>
              </w:rPr>
              <w:t>306</w:t>
            </w:r>
            <w:r w:rsidR="006F1DFE">
              <w:rPr>
                <w:color w:val="000000"/>
                <w:sz w:val="18"/>
                <w:szCs w:val="18"/>
                <w:lang w:eastAsia="zh-CN"/>
              </w:rPr>
              <w:t> </w:t>
            </w:r>
            <w:r w:rsidRPr="0076397B">
              <w:rPr>
                <w:color w:val="000000"/>
                <w:sz w:val="18"/>
                <w:szCs w:val="18"/>
                <w:lang w:eastAsia="zh-CN"/>
              </w:rPr>
              <w:t>267</w:t>
            </w:r>
          </w:p>
        </w:tc>
      </w:tr>
    </w:tbl>
    <w:p w14:paraId="06733C94" w14:textId="4F5B9C1A" w:rsidR="00912506" w:rsidRPr="0076397B" w:rsidRDefault="00912506" w:rsidP="00150271">
      <w:pPr>
        <w:pStyle w:val="CBDNormalNumber"/>
        <w:numPr>
          <w:ilvl w:val="0"/>
          <w:numId w:val="0"/>
        </w:numPr>
        <w:ind w:left="567"/>
        <w:rPr>
          <w:rFonts w:eastAsiaTheme="minorEastAsia"/>
          <w:sz w:val="18"/>
          <w:szCs w:val="18"/>
        </w:rPr>
      </w:pPr>
      <w:r w:rsidRPr="0076397B">
        <w:rPr>
          <w:rFonts w:eastAsiaTheme="minorEastAsia"/>
          <w:i/>
          <w:iCs/>
          <w:sz w:val="18"/>
          <w:szCs w:val="18"/>
        </w:rPr>
        <w:t>Abbreviations</w:t>
      </w:r>
      <w:r w:rsidRPr="0076397B">
        <w:rPr>
          <w:rFonts w:eastAsiaTheme="minorEastAsia"/>
          <w:sz w:val="18"/>
          <w:szCs w:val="18"/>
        </w:rPr>
        <w:t xml:space="preserve">: </w:t>
      </w:r>
      <w:r w:rsidR="00724119">
        <w:rPr>
          <w:rFonts w:eastAsiaTheme="minorEastAsia"/>
          <w:sz w:val="18"/>
          <w:szCs w:val="18"/>
        </w:rPr>
        <w:t>COP, Conference of the Parties</w:t>
      </w:r>
      <w:r w:rsidR="00442BDE">
        <w:rPr>
          <w:rFonts w:eastAsiaTheme="minorEastAsia"/>
          <w:sz w:val="18"/>
          <w:szCs w:val="18"/>
        </w:rPr>
        <w:t xml:space="preserve"> to the Conve</w:t>
      </w:r>
      <w:r w:rsidR="00CE4E6D">
        <w:rPr>
          <w:rFonts w:eastAsiaTheme="minorEastAsia"/>
          <w:sz w:val="18"/>
          <w:szCs w:val="18"/>
        </w:rPr>
        <w:t>n</w:t>
      </w:r>
      <w:r w:rsidR="00442BDE">
        <w:rPr>
          <w:rFonts w:eastAsiaTheme="minorEastAsia"/>
          <w:sz w:val="18"/>
          <w:szCs w:val="18"/>
        </w:rPr>
        <w:t>tion</w:t>
      </w:r>
      <w:r w:rsidR="00724119">
        <w:rPr>
          <w:rFonts w:eastAsiaTheme="minorEastAsia"/>
          <w:sz w:val="18"/>
          <w:szCs w:val="18"/>
        </w:rPr>
        <w:t xml:space="preserve">; </w:t>
      </w:r>
      <w:r w:rsidR="00715CB7">
        <w:rPr>
          <w:rFonts w:eastAsiaTheme="minorEastAsia"/>
          <w:sz w:val="18"/>
          <w:szCs w:val="18"/>
        </w:rPr>
        <w:t>CP</w:t>
      </w:r>
      <w:r w:rsidR="00991BD4">
        <w:rPr>
          <w:rFonts w:eastAsiaTheme="minorEastAsia"/>
          <w:sz w:val="18"/>
          <w:szCs w:val="18"/>
        </w:rPr>
        <w:t>, Cartagena Protoc</w:t>
      </w:r>
      <w:r w:rsidR="00814B8C">
        <w:rPr>
          <w:rFonts w:eastAsiaTheme="minorEastAsia"/>
          <w:sz w:val="18"/>
          <w:szCs w:val="18"/>
        </w:rPr>
        <w:t xml:space="preserve">ol; </w:t>
      </w:r>
      <w:r w:rsidR="0040024E">
        <w:rPr>
          <w:rFonts w:eastAsiaTheme="minorEastAsia"/>
          <w:sz w:val="18"/>
          <w:szCs w:val="18"/>
        </w:rPr>
        <w:t xml:space="preserve">MOP, </w:t>
      </w:r>
      <w:r w:rsidR="0040024E" w:rsidRPr="0040024E">
        <w:rPr>
          <w:rFonts w:eastAsiaTheme="minorEastAsia"/>
          <w:sz w:val="18"/>
          <w:szCs w:val="18"/>
        </w:rPr>
        <w:t>Conference of the Parties serving as the meeting of the Parties to the Protocol</w:t>
      </w:r>
      <w:r w:rsidR="0040024E">
        <w:rPr>
          <w:rFonts w:eastAsiaTheme="minorEastAsia"/>
          <w:sz w:val="18"/>
          <w:szCs w:val="18"/>
        </w:rPr>
        <w:t xml:space="preserve">; </w:t>
      </w:r>
      <w:r w:rsidR="007B393B">
        <w:rPr>
          <w:rFonts w:eastAsiaTheme="minorEastAsia"/>
          <w:sz w:val="18"/>
          <w:szCs w:val="18"/>
        </w:rPr>
        <w:t xml:space="preserve">NP, Nagoya Protocol; </w:t>
      </w:r>
      <w:r w:rsidR="003B618C" w:rsidRPr="0076397B">
        <w:rPr>
          <w:rFonts w:eastAsiaTheme="minorEastAsia"/>
          <w:sz w:val="18"/>
          <w:szCs w:val="18"/>
        </w:rPr>
        <w:t>SBI, Subsidiary Body on Implementation; SBSTTA, Subsidiary Body on Scientific, Technical and Technological Advice</w:t>
      </w:r>
      <w:r w:rsidR="00DF2DD5" w:rsidRPr="0076397B">
        <w:rPr>
          <w:rFonts w:eastAsiaTheme="minorEastAsia"/>
          <w:sz w:val="18"/>
          <w:szCs w:val="18"/>
        </w:rPr>
        <w:t>; WG8J, Ad Hoc Open-ended Intersessional Working Group on Article 8(j) and Related Provisions</w:t>
      </w:r>
      <w:r w:rsidR="00845997">
        <w:rPr>
          <w:rFonts w:eastAsiaTheme="minorEastAsia"/>
          <w:sz w:val="18"/>
          <w:szCs w:val="18"/>
        </w:rPr>
        <w:t xml:space="preserve"> of the Convention</w:t>
      </w:r>
      <w:r w:rsidR="00DF2DD5" w:rsidRPr="0076397B">
        <w:rPr>
          <w:rFonts w:eastAsiaTheme="minorEastAsia"/>
          <w:sz w:val="18"/>
          <w:szCs w:val="18"/>
        </w:rPr>
        <w:t>.</w:t>
      </w:r>
    </w:p>
    <w:p w14:paraId="4286C77D" w14:textId="281A3925" w:rsidR="00EE3994" w:rsidRPr="00CF6FF7" w:rsidRDefault="2B3E2415" w:rsidP="0076397B">
      <w:pPr>
        <w:pStyle w:val="CBDNormalNumber"/>
        <w:rPr>
          <w:rFonts w:eastAsiaTheme="minorEastAsia"/>
        </w:rPr>
      </w:pPr>
      <w:r w:rsidRPr="00CF6FF7">
        <w:t>With regard to t</w:t>
      </w:r>
      <w:r w:rsidR="691FBCA8" w:rsidRPr="00CF6FF7">
        <w:t xml:space="preserve">he Special Voluntary Trust Fund for </w:t>
      </w:r>
      <w:r w:rsidR="00A6636E">
        <w:t xml:space="preserve">Facilitating </w:t>
      </w:r>
      <w:r w:rsidR="691FBCA8" w:rsidRPr="00CF6FF7">
        <w:t>the Participation of Indigenous and Local Communities</w:t>
      </w:r>
      <w:r w:rsidR="00A6636E">
        <w:t>,</w:t>
      </w:r>
      <w:r w:rsidR="691FBCA8" w:rsidRPr="00CF6FF7">
        <w:t xml:space="preserve"> </w:t>
      </w:r>
      <w:r w:rsidR="0068421D" w:rsidRPr="00CF6FF7">
        <w:t>the Secretariat</w:t>
      </w:r>
      <w:r w:rsidR="691FBCA8" w:rsidRPr="00CF6FF7">
        <w:t xml:space="preserve"> estimated that </w:t>
      </w:r>
      <w:r w:rsidR="3355ACD7" w:rsidRPr="00CF6FF7">
        <w:t>an amount</w:t>
      </w:r>
      <w:r w:rsidR="691FBCA8" w:rsidRPr="00CF6FF7">
        <w:t xml:space="preserve"> of $</w:t>
      </w:r>
      <w:r w:rsidR="00890F68" w:rsidRPr="00CF6FF7">
        <w:t>4</w:t>
      </w:r>
      <w:r w:rsidR="0094543C" w:rsidRPr="00CF6FF7">
        <w:t>91,765</w:t>
      </w:r>
      <w:r w:rsidR="002206F2">
        <w:t>,</w:t>
      </w:r>
      <w:r w:rsidR="00A22E34" w:rsidRPr="00CF6FF7">
        <w:t xml:space="preserve"> including program</w:t>
      </w:r>
      <w:r w:rsidR="00A229A9">
        <w:t>me</w:t>
      </w:r>
      <w:r w:rsidR="00A22E34" w:rsidRPr="00CF6FF7">
        <w:t xml:space="preserve"> support costs</w:t>
      </w:r>
      <w:r w:rsidR="002206F2">
        <w:t>,</w:t>
      </w:r>
      <w:r w:rsidR="691FBCA8" w:rsidRPr="00CF6FF7">
        <w:t xml:space="preserve"> </w:t>
      </w:r>
      <w:r w:rsidR="002206F2">
        <w:t xml:space="preserve">would </w:t>
      </w:r>
      <w:r w:rsidR="691FBCA8" w:rsidRPr="00CF6FF7">
        <w:t xml:space="preserve">be required </w:t>
      </w:r>
      <w:r w:rsidR="006A22EB" w:rsidRPr="00CF6FF7">
        <w:t>for the period of 2025</w:t>
      </w:r>
      <w:r w:rsidR="00A229A9">
        <w:t>–</w:t>
      </w:r>
      <w:r w:rsidR="006A22EB" w:rsidRPr="00CF6FF7">
        <w:t xml:space="preserve">2026 </w:t>
      </w:r>
      <w:r w:rsidR="691FBCA8" w:rsidRPr="00CF6FF7">
        <w:t xml:space="preserve">to ensure the participation of </w:t>
      </w:r>
      <w:r w:rsidR="00D16978" w:rsidRPr="00CF6FF7">
        <w:t xml:space="preserve">indigenous </w:t>
      </w:r>
      <w:r w:rsidR="691FBCA8" w:rsidRPr="00CF6FF7">
        <w:t>peoples and local communities</w:t>
      </w:r>
      <w:r w:rsidR="006A22EB" w:rsidRPr="00CF6FF7">
        <w:t xml:space="preserve"> in the twenty-seventh and twenty-eight meetings of the Subsidiary Body on Scientific, Technical and Technological Advice</w:t>
      </w:r>
      <w:r w:rsidR="006A22EB" w:rsidRPr="00CF6FF7">
        <w:rPr>
          <w:kern w:val="22"/>
        </w:rPr>
        <w:t xml:space="preserve">, </w:t>
      </w:r>
      <w:r w:rsidR="006A22EB" w:rsidRPr="00CF6FF7">
        <w:t>the sixth meeting of the</w:t>
      </w:r>
      <w:r w:rsidR="006A22EB" w:rsidRPr="00CF6FF7">
        <w:rPr>
          <w:kern w:val="22"/>
        </w:rPr>
        <w:t xml:space="preserve"> </w:t>
      </w:r>
      <w:r w:rsidR="006A22EB" w:rsidRPr="00CF6FF7">
        <w:t xml:space="preserve">Subsidiary Body on Implementation, the thirteenth meeting of the </w:t>
      </w:r>
      <w:r w:rsidR="000F1DB4">
        <w:t>Open-en</w:t>
      </w:r>
      <w:r w:rsidR="00751071">
        <w:t>d</w:t>
      </w:r>
      <w:r w:rsidR="000F1DB4">
        <w:t xml:space="preserve">ed </w:t>
      </w:r>
      <w:r w:rsidR="00751071">
        <w:t>In</w:t>
      </w:r>
      <w:r w:rsidR="000F1DB4">
        <w:t xml:space="preserve">tersessional </w:t>
      </w:r>
      <w:r w:rsidR="006A22EB" w:rsidRPr="00CF6FF7">
        <w:t>Working Group on Article 8(j) and Related Provisions</w:t>
      </w:r>
      <w:r w:rsidR="00751071">
        <w:t xml:space="preserve"> of the Convention</w:t>
      </w:r>
      <w:r w:rsidR="006A22EB" w:rsidRPr="00CF6FF7">
        <w:t xml:space="preserve">, the </w:t>
      </w:r>
      <w:r w:rsidR="00755481" w:rsidRPr="00CF6FF7">
        <w:rPr>
          <w:rFonts w:asciiTheme="majorBidi" w:hAnsiTheme="majorBidi" w:cstheme="majorBidi"/>
          <w:spacing w:val="6"/>
          <w:shd w:val="clear" w:color="auto" w:fill="FFFFFF"/>
        </w:rPr>
        <w:t>seven</w:t>
      </w:r>
      <w:r w:rsidR="006A22EB" w:rsidRPr="00CF6FF7">
        <w:rPr>
          <w:rFonts w:asciiTheme="majorBidi" w:hAnsiTheme="majorBidi" w:cstheme="majorBidi"/>
          <w:spacing w:val="6"/>
          <w:shd w:val="clear" w:color="auto" w:fill="FFFFFF"/>
        </w:rPr>
        <w:t xml:space="preserve">teenth meeting of the Conference of the Parties to the Convention on Biological Diversity, the </w:t>
      </w:r>
      <w:r w:rsidR="00755481" w:rsidRPr="00CF6FF7">
        <w:rPr>
          <w:rFonts w:asciiTheme="majorBidi" w:hAnsiTheme="majorBidi" w:cstheme="majorBidi"/>
          <w:spacing w:val="6"/>
        </w:rPr>
        <w:t>twelfth</w:t>
      </w:r>
      <w:r w:rsidR="006A22EB" w:rsidRPr="00CF6FF7">
        <w:rPr>
          <w:rFonts w:asciiTheme="majorBidi" w:hAnsiTheme="majorBidi" w:cstheme="majorBidi"/>
          <w:spacing w:val="6"/>
        </w:rPr>
        <w:t xml:space="preserve"> meeting of the Conference of the Parties to the Convention on Biological Diversity serving as the meeting of the Parties to the Cartagena Protocol and the </w:t>
      </w:r>
      <w:r w:rsidR="00755481" w:rsidRPr="00CF6FF7">
        <w:rPr>
          <w:rFonts w:asciiTheme="majorBidi" w:hAnsiTheme="majorBidi" w:cstheme="majorBidi"/>
          <w:spacing w:val="6"/>
          <w:shd w:val="clear" w:color="auto" w:fill="FFFFFF"/>
        </w:rPr>
        <w:t>six</w:t>
      </w:r>
      <w:r w:rsidR="006A22EB" w:rsidRPr="00CF6FF7">
        <w:rPr>
          <w:rFonts w:asciiTheme="majorBidi" w:hAnsiTheme="majorBidi" w:cstheme="majorBidi"/>
          <w:spacing w:val="6"/>
          <w:shd w:val="clear" w:color="auto" w:fill="FFFFFF"/>
        </w:rPr>
        <w:t>th meeting of the Conference of the Parties to the Convention on Biological Diversity serving as the meeting of the Parties to the Nagoya Protocol</w:t>
      </w:r>
      <w:r w:rsidR="0016600D">
        <w:rPr>
          <w:rFonts w:asciiTheme="majorBidi" w:hAnsiTheme="majorBidi" w:cstheme="majorBidi"/>
          <w:spacing w:val="6"/>
          <w:shd w:val="clear" w:color="auto" w:fill="FFFFFF"/>
        </w:rPr>
        <w:t>.</w:t>
      </w:r>
      <w:r w:rsidR="00820A71" w:rsidRPr="00CF6FF7">
        <w:rPr>
          <w:rFonts w:asciiTheme="majorBidi" w:hAnsiTheme="majorBidi" w:cstheme="majorBidi"/>
          <w:spacing w:val="6"/>
          <w:shd w:val="clear" w:color="auto" w:fill="FFFFFF"/>
        </w:rPr>
        <w:t xml:space="preserve"> </w:t>
      </w:r>
      <w:r w:rsidR="00B2015E" w:rsidRPr="00CF6FF7">
        <w:rPr>
          <w:rFonts w:asciiTheme="majorBidi" w:hAnsiTheme="majorBidi" w:cstheme="majorBidi"/>
          <w:spacing w:val="6"/>
          <w:shd w:val="clear" w:color="auto" w:fill="FFFFFF"/>
        </w:rPr>
        <w:t xml:space="preserve">The estimated resource requirements are reflected in </w:t>
      </w:r>
      <w:r w:rsidR="000E0676">
        <w:rPr>
          <w:rFonts w:asciiTheme="majorBidi" w:hAnsiTheme="majorBidi" w:cstheme="majorBidi"/>
          <w:spacing w:val="6"/>
          <w:shd w:val="clear" w:color="auto" w:fill="FFFFFF"/>
        </w:rPr>
        <w:t>t</w:t>
      </w:r>
      <w:r w:rsidR="00B2015E" w:rsidRPr="00CF6FF7">
        <w:rPr>
          <w:rFonts w:asciiTheme="majorBidi" w:hAnsiTheme="majorBidi" w:cstheme="majorBidi"/>
          <w:spacing w:val="6"/>
          <w:shd w:val="clear" w:color="auto" w:fill="FFFFFF"/>
        </w:rPr>
        <w:t xml:space="preserve">able </w:t>
      </w:r>
      <w:r w:rsidR="001D036D">
        <w:rPr>
          <w:rFonts w:asciiTheme="majorBidi" w:hAnsiTheme="majorBidi" w:cstheme="majorBidi"/>
          <w:spacing w:val="6"/>
          <w:shd w:val="clear" w:color="auto" w:fill="FFFFFF"/>
        </w:rPr>
        <w:t>9</w:t>
      </w:r>
      <w:r w:rsidR="00EE75C2" w:rsidRPr="00CF6FF7">
        <w:rPr>
          <w:rFonts w:asciiTheme="majorBidi" w:hAnsiTheme="majorBidi" w:cstheme="majorBidi"/>
          <w:spacing w:val="6"/>
          <w:shd w:val="clear" w:color="auto" w:fill="FFFFFF"/>
        </w:rPr>
        <w:t xml:space="preserve"> </w:t>
      </w:r>
      <w:r w:rsidR="00B2015E" w:rsidRPr="00CF6FF7">
        <w:rPr>
          <w:rFonts w:asciiTheme="majorBidi" w:hAnsiTheme="majorBidi" w:cstheme="majorBidi"/>
          <w:spacing w:val="6"/>
          <w:shd w:val="clear" w:color="auto" w:fill="FFFFFF"/>
        </w:rPr>
        <w:t>below.</w:t>
      </w:r>
    </w:p>
    <w:p w14:paraId="2C9AF7EF" w14:textId="615EE699" w:rsidR="0006320E" w:rsidRDefault="0006320E" w:rsidP="001A7908">
      <w:pPr>
        <w:keepNext/>
        <w:keepLines/>
        <w:tabs>
          <w:tab w:val="left" w:pos="1742"/>
          <w:tab w:val="left" w:pos="2693"/>
          <w:tab w:val="left" w:pos="3182"/>
          <w:tab w:val="left" w:pos="3658"/>
          <w:tab w:val="left" w:pos="4133"/>
          <w:tab w:val="left" w:pos="4622"/>
          <w:tab w:val="left" w:pos="5098"/>
          <w:tab w:val="left" w:pos="5573"/>
          <w:tab w:val="left" w:pos="6048"/>
        </w:tabs>
        <w:spacing w:before="120" w:after="120"/>
        <w:jc w:val="left"/>
        <w:outlineLvl w:val="3"/>
        <w:rPr>
          <w:b/>
          <w:bCs/>
        </w:rPr>
      </w:pPr>
      <w:r w:rsidRPr="0076397B">
        <w:lastRenderedPageBreak/>
        <w:t xml:space="preserve">Table </w:t>
      </w:r>
      <w:r w:rsidR="001D036D" w:rsidRPr="0076397B">
        <w:t>9</w:t>
      </w:r>
      <w:r w:rsidR="00F003B2" w:rsidRPr="00CF6FF7">
        <w:rPr>
          <w:b/>
          <w:bCs/>
        </w:rPr>
        <w:br/>
      </w:r>
      <w:r w:rsidR="00B2795B" w:rsidRPr="00CF6FF7">
        <w:rPr>
          <w:b/>
          <w:bCs/>
        </w:rPr>
        <w:t xml:space="preserve">Estimated amount for the </w:t>
      </w:r>
      <w:r w:rsidR="00C97420" w:rsidRPr="00CF6FF7">
        <w:rPr>
          <w:b/>
          <w:bCs/>
        </w:rPr>
        <w:t xml:space="preserve">participation of indigenous peoples and local communities in </w:t>
      </w:r>
      <w:r w:rsidR="00034F8A" w:rsidRPr="00CF6FF7">
        <w:rPr>
          <w:b/>
          <w:bCs/>
        </w:rPr>
        <w:t>meetings</w:t>
      </w:r>
    </w:p>
    <w:p w14:paraId="52A02F1E" w14:textId="792A7F07" w:rsidR="00927BB3" w:rsidRPr="00CF6FF7" w:rsidRDefault="00927BB3" w:rsidP="0076397B">
      <w:pPr>
        <w:keepNext/>
        <w:tabs>
          <w:tab w:val="left" w:pos="1742"/>
          <w:tab w:val="left" w:pos="2693"/>
          <w:tab w:val="left" w:pos="3182"/>
          <w:tab w:val="left" w:pos="3658"/>
          <w:tab w:val="left" w:pos="4133"/>
          <w:tab w:val="left" w:pos="4622"/>
          <w:tab w:val="left" w:pos="5098"/>
          <w:tab w:val="left" w:pos="5573"/>
          <w:tab w:val="left" w:pos="6048"/>
        </w:tabs>
        <w:spacing w:before="120" w:after="120"/>
        <w:jc w:val="left"/>
        <w:outlineLvl w:val="3"/>
        <w:rPr>
          <w:rFonts w:eastAsiaTheme="minorEastAsia"/>
          <w:b/>
          <w:bCs/>
        </w:rPr>
      </w:pPr>
      <w:r w:rsidRPr="002B400B">
        <w:rPr>
          <w:sz w:val="18"/>
          <w:szCs w:val="18"/>
        </w:rPr>
        <w:t>(United States dollars)</w:t>
      </w:r>
    </w:p>
    <w:tbl>
      <w:tblPr>
        <w:tblW w:w="8860" w:type="dxa"/>
        <w:jc w:val="center"/>
        <w:tblLook w:val="04A0" w:firstRow="1" w:lastRow="0" w:firstColumn="1" w:lastColumn="0" w:noHBand="0" w:noVBand="1"/>
      </w:tblPr>
      <w:tblGrid>
        <w:gridCol w:w="6799"/>
        <w:gridCol w:w="2061"/>
      </w:tblGrid>
      <w:tr w:rsidR="00776F72" w:rsidRPr="00CF6FF7" w14:paraId="091897FF" w14:textId="77777777" w:rsidTr="0076397B">
        <w:trPr>
          <w:trHeight w:val="690"/>
          <w:jc w:val="center"/>
        </w:trPr>
        <w:tc>
          <w:tcPr>
            <w:tcW w:w="6799" w:type="dxa"/>
            <w:tcBorders>
              <w:top w:val="single" w:sz="8" w:space="0" w:color="auto"/>
            </w:tcBorders>
            <w:shd w:val="clear" w:color="auto" w:fill="auto"/>
            <w:vAlign w:val="center"/>
            <w:hideMark/>
          </w:tcPr>
          <w:p w14:paraId="6F02F5F7" w14:textId="13EBAA33" w:rsidR="00776F72" w:rsidRPr="0076397B" w:rsidRDefault="00EC6698" w:rsidP="0076397B">
            <w:pPr>
              <w:keepNext/>
              <w:keepLines/>
              <w:rPr>
                <w:sz w:val="18"/>
                <w:szCs w:val="18"/>
                <w:lang w:eastAsia="zh-CN"/>
              </w:rPr>
            </w:pPr>
            <w:r w:rsidRPr="0076397B">
              <w:rPr>
                <w:sz w:val="18"/>
                <w:szCs w:val="18"/>
                <w:lang w:eastAsia="zh-CN"/>
              </w:rPr>
              <w:t>S</w:t>
            </w:r>
            <w:r w:rsidR="00776F72" w:rsidRPr="0076397B">
              <w:rPr>
                <w:sz w:val="18"/>
                <w:szCs w:val="18"/>
                <w:lang w:eastAsia="zh-CN"/>
              </w:rPr>
              <w:t xml:space="preserve">upport for three delegates from each eligible </w:t>
            </w:r>
            <w:proofErr w:type="spellStart"/>
            <w:r w:rsidR="00776F72" w:rsidRPr="0076397B">
              <w:rPr>
                <w:sz w:val="18"/>
                <w:szCs w:val="18"/>
                <w:lang w:eastAsia="zh-CN"/>
              </w:rPr>
              <w:t>region</w:t>
            </w:r>
            <w:r w:rsidR="00697450" w:rsidRPr="0076397B">
              <w:rPr>
                <w:i/>
                <w:iCs/>
                <w:sz w:val="18"/>
                <w:szCs w:val="18"/>
                <w:vertAlign w:val="superscript"/>
                <w:lang w:eastAsia="zh-CN"/>
              </w:rPr>
              <w:t>a</w:t>
            </w:r>
            <w:proofErr w:type="spellEnd"/>
            <w:r w:rsidR="00697450" w:rsidRPr="0076397B">
              <w:rPr>
                <w:sz w:val="18"/>
                <w:szCs w:val="18"/>
                <w:lang w:eastAsia="zh-CN"/>
              </w:rPr>
              <w:t xml:space="preserve"> </w:t>
            </w:r>
            <w:r w:rsidR="00776F72" w:rsidRPr="0076397B">
              <w:rPr>
                <w:sz w:val="18"/>
                <w:szCs w:val="18"/>
                <w:lang w:eastAsia="zh-CN"/>
              </w:rPr>
              <w:t xml:space="preserve">to participate </w:t>
            </w:r>
            <w:r w:rsidR="00EE2122" w:rsidRPr="0076397B">
              <w:rPr>
                <w:sz w:val="18"/>
                <w:szCs w:val="18"/>
                <w:lang w:eastAsia="zh-CN"/>
              </w:rPr>
              <w:t xml:space="preserve">in a </w:t>
            </w:r>
            <w:r w:rsidR="001256CE">
              <w:rPr>
                <w:sz w:val="18"/>
                <w:szCs w:val="18"/>
                <w:lang w:eastAsia="zh-CN"/>
              </w:rPr>
              <w:t>nine</w:t>
            </w:r>
            <w:r w:rsidR="00EE2122" w:rsidRPr="0076397B">
              <w:rPr>
                <w:sz w:val="18"/>
                <w:szCs w:val="18"/>
                <w:lang w:eastAsia="zh-CN"/>
              </w:rPr>
              <w:t>-day session</w:t>
            </w:r>
            <w:r w:rsidR="00EB126F" w:rsidRPr="0076397B">
              <w:rPr>
                <w:sz w:val="18"/>
                <w:szCs w:val="18"/>
                <w:lang w:eastAsia="zh-CN"/>
              </w:rPr>
              <w:t xml:space="preserve"> of SBSTTA</w:t>
            </w:r>
            <w:r w:rsidR="00F02856">
              <w:rPr>
                <w:sz w:val="18"/>
                <w:szCs w:val="18"/>
                <w:lang w:eastAsia="zh-CN"/>
              </w:rPr>
              <w:t>-</w:t>
            </w:r>
            <w:r w:rsidR="00EB126F" w:rsidRPr="0076397B">
              <w:rPr>
                <w:sz w:val="18"/>
                <w:szCs w:val="18"/>
                <w:lang w:eastAsia="zh-CN"/>
              </w:rPr>
              <w:t xml:space="preserve">27 and </w:t>
            </w:r>
            <w:r w:rsidR="001256CE">
              <w:rPr>
                <w:sz w:val="18"/>
                <w:szCs w:val="18"/>
                <w:lang w:eastAsia="zh-CN"/>
              </w:rPr>
              <w:t>W</w:t>
            </w:r>
            <w:r w:rsidR="004423B1">
              <w:rPr>
                <w:sz w:val="18"/>
                <w:szCs w:val="18"/>
                <w:lang w:eastAsia="zh-CN"/>
              </w:rPr>
              <w:t>G</w:t>
            </w:r>
            <w:r w:rsidR="00EB126F" w:rsidRPr="0076397B">
              <w:rPr>
                <w:sz w:val="18"/>
                <w:szCs w:val="18"/>
                <w:lang w:eastAsia="zh-CN"/>
              </w:rPr>
              <w:t>8J-13</w:t>
            </w:r>
            <w:r w:rsidR="00EE2122" w:rsidRPr="0076397B">
              <w:rPr>
                <w:sz w:val="18"/>
                <w:szCs w:val="18"/>
                <w:lang w:eastAsia="zh-CN"/>
              </w:rPr>
              <w:t xml:space="preserve"> (back-to-back) </w:t>
            </w:r>
            <w:r w:rsidR="004423B1">
              <w:rPr>
                <w:sz w:val="18"/>
                <w:szCs w:val="18"/>
                <w:lang w:eastAsia="zh-CN"/>
              </w:rPr>
              <w:t>held</w:t>
            </w:r>
            <w:r w:rsidR="004423B1" w:rsidRPr="0076397B">
              <w:rPr>
                <w:sz w:val="18"/>
                <w:szCs w:val="18"/>
                <w:lang w:eastAsia="zh-CN"/>
              </w:rPr>
              <w:t xml:space="preserve"> </w:t>
            </w:r>
            <w:r w:rsidR="00EE2122" w:rsidRPr="0076397B">
              <w:rPr>
                <w:sz w:val="18"/>
                <w:szCs w:val="18"/>
                <w:lang w:eastAsia="zh-CN"/>
              </w:rPr>
              <w:t xml:space="preserve">in </w:t>
            </w:r>
            <w:r w:rsidR="00D07F2E" w:rsidRPr="0076397B">
              <w:rPr>
                <w:color w:val="000000" w:themeColor="text1"/>
                <w:sz w:val="18"/>
                <w:szCs w:val="18"/>
                <w:lang w:eastAsia="zh-CN"/>
              </w:rPr>
              <w:t>Bangkok</w:t>
            </w:r>
            <w:r w:rsidR="00EE2122" w:rsidRPr="0076397B">
              <w:rPr>
                <w:sz w:val="18"/>
                <w:szCs w:val="18"/>
                <w:lang w:eastAsia="zh-CN"/>
              </w:rPr>
              <w:t xml:space="preserve"> </w:t>
            </w:r>
            <w:r w:rsidR="00776F72" w:rsidRPr="0076397B">
              <w:rPr>
                <w:sz w:val="18"/>
                <w:szCs w:val="18"/>
                <w:lang w:eastAsia="zh-CN"/>
              </w:rPr>
              <w:t>(average per region)</w:t>
            </w:r>
          </w:p>
        </w:tc>
        <w:tc>
          <w:tcPr>
            <w:tcW w:w="2061" w:type="dxa"/>
            <w:tcBorders>
              <w:top w:val="single" w:sz="8" w:space="0" w:color="auto"/>
            </w:tcBorders>
            <w:shd w:val="clear" w:color="auto" w:fill="auto"/>
            <w:noWrap/>
            <w:vAlign w:val="bottom"/>
            <w:hideMark/>
          </w:tcPr>
          <w:p w14:paraId="5FA2F186" w14:textId="6E5DC911" w:rsidR="00776F72" w:rsidRPr="0076397B" w:rsidRDefault="008C79CD" w:rsidP="0076397B">
            <w:pPr>
              <w:keepNext/>
              <w:keepLines/>
              <w:jc w:val="right"/>
              <w:rPr>
                <w:color w:val="000000"/>
                <w:sz w:val="18"/>
                <w:szCs w:val="18"/>
                <w:lang w:eastAsia="zh-CN"/>
              </w:rPr>
            </w:pPr>
            <w:r w:rsidRPr="0076397B">
              <w:rPr>
                <w:color w:val="000000"/>
                <w:sz w:val="18"/>
                <w:szCs w:val="18"/>
                <w:lang w:eastAsia="zh-CN"/>
              </w:rPr>
              <w:t>129</w:t>
            </w:r>
            <w:r w:rsidR="00697450">
              <w:rPr>
                <w:color w:val="000000"/>
                <w:sz w:val="18"/>
                <w:szCs w:val="18"/>
                <w:lang w:eastAsia="zh-CN"/>
              </w:rPr>
              <w:t xml:space="preserve"> </w:t>
            </w:r>
            <w:r w:rsidRPr="0076397B">
              <w:rPr>
                <w:color w:val="000000"/>
                <w:sz w:val="18"/>
                <w:szCs w:val="18"/>
                <w:lang w:eastAsia="zh-CN"/>
              </w:rPr>
              <w:t>376</w:t>
            </w:r>
          </w:p>
        </w:tc>
      </w:tr>
      <w:tr w:rsidR="00776F72" w:rsidRPr="00CF6FF7" w14:paraId="140D9A41" w14:textId="77777777" w:rsidTr="0076397B">
        <w:trPr>
          <w:trHeight w:val="690"/>
          <w:jc w:val="center"/>
        </w:trPr>
        <w:tc>
          <w:tcPr>
            <w:tcW w:w="6799" w:type="dxa"/>
            <w:shd w:val="clear" w:color="auto" w:fill="auto"/>
            <w:vAlign w:val="center"/>
            <w:hideMark/>
          </w:tcPr>
          <w:p w14:paraId="0F8BBDD9" w14:textId="77A6381F" w:rsidR="00776F72" w:rsidRPr="0076397B" w:rsidRDefault="001250DB" w:rsidP="0076397B">
            <w:pPr>
              <w:keepNext/>
              <w:keepLines/>
              <w:rPr>
                <w:sz w:val="18"/>
                <w:szCs w:val="18"/>
                <w:lang w:eastAsia="zh-CN"/>
              </w:rPr>
            </w:pPr>
            <w:r w:rsidRPr="0076397B">
              <w:rPr>
                <w:sz w:val="18"/>
                <w:szCs w:val="18"/>
                <w:lang w:eastAsia="zh-CN"/>
              </w:rPr>
              <w:t>S</w:t>
            </w:r>
            <w:r w:rsidR="00776F72" w:rsidRPr="0076397B">
              <w:rPr>
                <w:sz w:val="18"/>
                <w:szCs w:val="18"/>
                <w:lang w:eastAsia="zh-CN"/>
              </w:rPr>
              <w:t xml:space="preserve">upport for two delegates from each eligible </w:t>
            </w:r>
            <w:proofErr w:type="spellStart"/>
            <w:r w:rsidR="00776F72" w:rsidRPr="0076397B">
              <w:rPr>
                <w:sz w:val="18"/>
                <w:szCs w:val="18"/>
                <w:lang w:eastAsia="zh-CN"/>
              </w:rPr>
              <w:t>region</w:t>
            </w:r>
            <w:r w:rsidR="00AB434C" w:rsidRPr="0076397B">
              <w:rPr>
                <w:i/>
                <w:iCs/>
                <w:sz w:val="18"/>
                <w:szCs w:val="18"/>
                <w:vertAlign w:val="superscript"/>
                <w:lang w:eastAsia="zh-CN"/>
              </w:rPr>
              <w:t>a</w:t>
            </w:r>
            <w:proofErr w:type="spellEnd"/>
            <w:r w:rsidR="00AB434C" w:rsidRPr="0076397B">
              <w:rPr>
                <w:sz w:val="18"/>
                <w:szCs w:val="18"/>
                <w:lang w:eastAsia="zh-CN"/>
              </w:rPr>
              <w:t xml:space="preserve"> </w:t>
            </w:r>
            <w:r w:rsidR="00776F72" w:rsidRPr="0076397B">
              <w:rPr>
                <w:sz w:val="18"/>
                <w:szCs w:val="18"/>
                <w:lang w:eastAsia="zh-CN"/>
              </w:rPr>
              <w:t>to participate in a</w:t>
            </w:r>
            <w:r w:rsidR="00184818" w:rsidRPr="0076397B">
              <w:rPr>
                <w:sz w:val="18"/>
                <w:szCs w:val="18"/>
                <w:lang w:eastAsia="zh-CN"/>
              </w:rPr>
              <w:t>n</w:t>
            </w:r>
            <w:r w:rsidR="00776F72" w:rsidRPr="0076397B">
              <w:rPr>
                <w:sz w:val="18"/>
                <w:szCs w:val="18"/>
                <w:lang w:eastAsia="zh-CN"/>
              </w:rPr>
              <w:t xml:space="preserve"> 11</w:t>
            </w:r>
            <w:r w:rsidR="003912F7" w:rsidRPr="0076397B">
              <w:rPr>
                <w:sz w:val="18"/>
                <w:szCs w:val="18"/>
                <w:lang w:eastAsia="zh-CN"/>
              </w:rPr>
              <w:t>-</w:t>
            </w:r>
            <w:r w:rsidR="00776F72" w:rsidRPr="0076397B">
              <w:rPr>
                <w:sz w:val="18"/>
                <w:szCs w:val="18"/>
                <w:lang w:eastAsia="zh-CN"/>
              </w:rPr>
              <w:t>day</w:t>
            </w:r>
            <w:r w:rsidR="003912F7" w:rsidRPr="0076397B">
              <w:rPr>
                <w:sz w:val="18"/>
                <w:szCs w:val="18"/>
                <w:lang w:eastAsia="zh-CN"/>
              </w:rPr>
              <w:t xml:space="preserve"> </w:t>
            </w:r>
            <w:r w:rsidR="00776F72" w:rsidRPr="0076397B">
              <w:rPr>
                <w:sz w:val="18"/>
                <w:szCs w:val="18"/>
                <w:lang w:eastAsia="zh-CN"/>
              </w:rPr>
              <w:t>session</w:t>
            </w:r>
            <w:r w:rsidR="003C470A">
              <w:rPr>
                <w:sz w:val="18"/>
                <w:szCs w:val="18"/>
                <w:lang w:eastAsia="zh-CN"/>
              </w:rPr>
              <w:t xml:space="preserve"> </w:t>
            </w:r>
            <w:r w:rsidR="00776F72" w:rsidRPr="0076397B">
              <w:rPr>
                <w:sz w:val="18"/>
                <w:szCs w:val="18"/>
                <w:lang w:eastAsia="zh-CN"/>
              </w:rPr>
              <w:t>of SBSTTA</w:t>
            </w:r>
            <w:r w:rsidR="00411841" w:rsidRPr="0076397B">
              <w:rPr>
                <w:sz w:val="18"/>
                <w:szCs w:val="18"/>
                <w:lang w:eastAsia="zh-CN"/>
              </w:rPr>
              <w:t>28</w:t>
            </w:r>
            <w:r w:rsidR="00776F72" w:rsidRPr="0076397B">
              <w:rPr>
                <w:sz w:val="18"/>
                <w:szCs w:val="18"/>
                <w:lang w:eastAsia="zh-CN"/>
              </w:rPr>
              <w:t xml:space="preserve"> and SBI</w:t>
            </w:r>
            <w:r w:rsidR="00411841" w:rsidRPr="0076397B">
              <w:rPr>
                <w:sz w:val="18"/>
                <w:szCs w:val="18"/>
                <w:lang w:eastAsia="zh-CN"/>
              </w:rPr>
              <w:t>6</w:t>
            </w:r>
            <w:r w:rsidR="00776F72" w:rsidRPr="0076397B">
              <w:rPr>
                <w:sz w:val="18"/>
                <w:szCs w:val="18"/>
                <w:lang w:eastAsia="zh-CN"/>
              </w:rPr>
              <w:t xml:space="preserve"> back</w:t>
            </w:r>
            <w:r w:rsidR="665B2B05" w:rsidRPr="0076397B">
              <w:rPr>
                <w:sz w:val="18"/>
                <w:szCs w:val="18"/>
                <w:lang w:eastAsia="zh-CN"/>
              </w:rPr>
              <w:t>-to-back</w:t>
            </w:r>
            <w:r w:rsidR="00776F72" w:rsidRPr="0076397B">
              <w:rPr>
                <w:sz w:val="18"/>
                <w:szCs w:val="18"/>
                <w:lang w:eastAsia="zh-CN"/>
              </w:rPr>
              <w:t xml:space="preserve"> </w:t>
            </w:r>
            <w:r w:rsidR="004423B1">
              <w:rPr>
                <w:sz w:val="18"/>
                <w:szCs w:val="18"/>
                <w:lang w:eastAsia="zh-CN"/>
              </w:rPr>
              <w:t>held</w:t>
            </w:r>
            <w:r w:rsidR="004423B1" w:rsidRPr="0076397B">
              <w:rPr>
                <w:sz w:val="18"/>
                <w:szCs w:val="18"/>
                <w:lang w:eastAsia="zh-CN"/>
              </w:rPr>
              <w:t xml:space="preserve"> </w:t>
            </w:r>
            <w:r w:rsidR="00776F72" w:rsidRPr="0076397B">
              <w:rPr>
                <w:sz w:val="18"/>
                <w:szCs w:val="18"/>
                <w:lang w:eastAsia="zh-CN"/>
              </w:rPr>
              <w:t xml:space="preserve">in </w:t>
            </w:r>
            <w:r w:rsidR="00D07F2E" w:rsidRPr="0076397B">
              <w:rPr>
                <w:color w:val="000000" w:themeColor="text1"/>
                <w:sz w:val="18"/>
                <w:szCs w:val="18"/>
                <w:lang w:eastAsia="zh-CN"/>
              </w:rPr>
              <w:t>Bangkok</w:t>
            </w:r>
            <w:r w:rsidR="00D07F2E" w:rsidRPr="0076397B">
              <w:rPr>
                <w:sz w:val="18"/>
                <w:szCs w:val="18"/>
                <w:lang w:eastAsia="zh-CN"/>
              </w:rPr>
              <w:t xml:space="preserve"> </w:t>
            </w:r>
            <w:r w:rsidR="00776F72" w:rsidRPr="0076397B">
              <w:rPr>
                <w:sz w:val="18"/>
                <w:szCs w:val="18"/>
                <w:lang w:eastAsia="zh-CN"/>
              </w:rPr>
              <w:t>(average per region)</w:t>
            </w:r>
          </w:p>
        </w:tc>
        <w:tc>
          <w:tcPr>
            <w:tcW w:w="2061" w:type="dxa"/>
            <w:shd w:val="clear" w:color="auto" w:fill="auto"/>
            <w:noWrap/>
            <w:vAlign w:val="bottom"/>
            <w:hideMark/>
          </w:tcPr>
          <w:p w14:paraId="7EFEE7C0" w14:textId="7610C7F7" w:rsidR="00776F72" w:rsidRPr="0076397B" w:rsidRDefault="00925D63" w:rsidP="0076397B">
            <w:pPr>
              <w:keepNext/>
              <w:keepLines/>
              <w:jc w:val="right"/>
              <w:rPr>
                <w:color w:val="000000"/>
                <w:sz w:val="18"/>
                <w:szCs w:val="18"/>
                <w:lang w:eastAsia="zh-CN"/>
              </w:rPr>
            </w:pPr>
            <w:r w:rsidRPr="0076397B">
              <w:rPr>
                <w:color w:val="000000"/>
                <w:sz w:val="18"/>
                <w:szCs w:val="18"/>
                <w:lang w:eastAsia="zh-CN"/>
              </w:rPr>
              <w:t>105</w:t>
            </w:r>
            <w:r w:rsidR="00F02856">
              <w:rPr>
                <w:color w:val="000000"/>
                <w:sz w:val="18"/>
                <w:szCs w:val="18"/>
                <w:lang w:eastAsia="zh-CN"/>
              </w:rPr>
              <w:t xml:space="preserve"> </w:t>
            </w:r>
            <w:r w:rsidR="00D321E6" w:rsidRPr="0076397B">
              <w:rPr>
                <w:color w:val="000000"/>
                <w:sz w:val="18"/>
                <w:szCs w:val="18"/>
                <w:lang w:eastAsia="zh-CN"/>
              </w:rPr>
              <w:t>235</w:t>
            </w:r>
          </w:p>
        </w:tc>
      </w:tr>
      <w:tr w:rsidR="00776F72" w:rsidRPr="00CF6FF7" w14:paraId="4E7962ED" w14:textId="77777777" w:rsidTr="0076397B">
        <w:trPr>
          <w:trHeight w:val="460"/>
          <w:jc w:val="center"/>
        </w:trPr>
        <w:tc>
          <w:tcPr>
            <w:tcW w:w="6799" w:type="dxa"/>
            <w:tcBorders>
              <w:bottom w:val="single" w:sz="8" w:space="0" w:color="auto"/>
            </w:tcBorders>
            <w:shd w:val="clear" w:color="auto" w:fill="auto"/>
            <w:vAlign w:val="center"/>
            <w:hideMark/>
          </w:tcPr>
          <w:p w14:paraId="68E3597F" w14:textId="78329527" w:rsidR="00776F72" w:rsidRPr="0076397B" w:rsidRDefault="00D260DE" w:rsidP="0076397B">
            <w:pPr>
              <w:keepNext/>
              <w:keepLines/>
              <w:rPr>
                <w:color w:val="000000"/>
                <w:sz w:val="18"/>
                <w:szCs w:val="18"/>
                <w:lang w:eastAsia="zh-CN"/>
              </w:rPr>
            </w:pPr>
            <w:r w:rsidRPr="0076397B">
              <w:rPr>
                <w:color w:val="000000" w:themeColor="text1"/>
                <w:sz w:val="18"/>
                <w:szCs w:val="18"/>
                <w:lang w:eastAsia="zh-CN"/>
              </w:rPr>
              <w:t>S</w:t>
            </w:r>
            <w:r w:rsidR="00776F72" w:rsidRPr="0076397B">
              <w:rPr>
                <w:color w:val="000000" w:themeColor="text1"/>
                <w:sz w:val="18"/>
                <w:szCs w:val="18"/>
                <w:lang w:eastAsia="zh-CN"/>
              </w:rPr>
              <w:t xml:space="preserve">upport for </w:t>
            </w:r>
            <w:r w:rsidR="00776F72" w:rsidRPr="0076397B">
              <w:rPr>
                <w:color w:val="000000"/>
                <w:sz w:val="18"/>
                <w:szCs w:val="18"/>
                <w:lang w:eastAsia="zh-CN"/>
              </w:rPr>
              <w:t>five delegates</w:t>
            </w:r>
            <w:r w:rsidR="00776F72" w:rsidRPr="0076397B">
              <w:rPr>
                <w:color w:val="000000" w:themeColor="text1"/>
                <w:sz w:val="18"/>
                <w:szCs w:val="18"/>
                <w:lang w:eastAsia="zh-CN"/>
              </w:rPr>
              <w:t xml:space="preserve"> from each eligible </w:t>
            </w:r>
            <w:proofErr w:type="spellStart"/>
            <w:r w:rsidR="00776F72" w:rsidRPr="0076397B">
              <w:rPr>
                <w:color w:val="000000" w:themeColor="text1"/>
                <w:sz w:val="18"/>
                <w:szCs w:val="18"/>
                <w:lang w:eastAsia="zh-CN"/>
              </w:rPr>
              <w:t>region</w:t>
            </w:r>
            <w:r w:rsidR="00AB434C" w:rsidRPr="0076397B">
              <w:rPr>
                <w:i/>
                <w:iCs/>
                <w:sz w:val="18"/>
                <w:szCs w:val="18"/>
                <w:vertAlign w:val="superscript"/>
                <w:lang w:eastAsia="zh-CN"/>
              </w:rPr>
              <w:t>a</w:t>
            </w:r>
            <w:proofErr w:type="spellEnd"/>
            <w:r w:rsidR="00AB434C" w:rsidRPr="00AB434C" w:rsidDel="00AB434C">
              <w:rPr>
                <w:color w:val="000000" w:themeColor="text1"/>
                <w:sz w:val="18"/>
                <w:szCs w:val="18"/>
                <w:lang w:eastAsia="zh-CN"/>
              </w:rPr>
              <w:t xml:space="preserve"> </w:t>
            </w:r>
            <w:r w:rsidR="00776F72" w:rsidRPr="0076397B">
              <w:rPr>
                <w:color w:val="000000" w:themeColor="text1"/>
                <w:sz w:val="18"/>
                <w:szCs w:val="18"/>
                <w:lang w:eastAsia="zh-CN"/>
              </w:rPr>
              <w:t>to participate in a 14</w:t>
            </w:r>
            <w:r w:rsidR="665B2B05" w:rsidRPr="0076397B">
              <w:rPr>
                <w:color w:val="000000" w:themeColor="text1"/>
                <w:sz w:val="18"/>
                <w:szCs w:val="18"/>
                <w:lang w:eastAsia="zh-CN"/>
              </w:rPr>
              <w:t>-</w:t>
            </w:r>
            <w:r w:rsidR="00776F72" w:rsidRPr="0076397B">
              <w:rPr>
                <w:color w:val="000000" w:themeColor="text1"/>
                <w:sz w:val="18"/>
                <w:szCs w:val="18"/>
                <w:lang w:eastAsia="zh-CN"/>
              </w:rPr>
              <w:t>day session of COP-1</w:t>
            </w:r>
            <w:r w:rsidR="00D943C1" w:rsidRPr="0076397B">
              <w:rPr>
                <w:color w:val="000000" w:themeColor="text1"/>
                <w:sz w:val="18"/>
                <w:szCs w:val="18"/>
                <w:lang w:eastAsia="zh-CN"/>
              </w:rPr>
              <w:t>7</w:t>
            </w:r>
            <w:r w:rsidR="00A54249" w:rsidRPr="00A54249">
              <w:rPr>
                <w:color w:val="000000" w:themeColor="text1"/>
                <w:sz w:val="18"/>
                <w:szCs w:val="18"/>
                <w:lang w:eastAsia="zh-CN"/>
              </w:rPr>
              <w:t xml:space="preserve">, CP-MOP-12 and NP-MOP-6 </w:t>
            </w:r>
            <w:r w:rsidR="00D943C1" w:rsidRPr="0076397B">
              <w:rPr>
                <w:color w:val="000000" w:themeColor="text1"/>
                <w:sz w:val="18"/>
                <w:szCs w:val="18"/>
                <w:lang w:eastAsia="zh-CN"/>
              </w:rPr>
              <w:t>(</w:t>
            </w:r>
            <w:r w:rsidR="002A1570" w:rsidRPr="0076397B">
              <w:rPr>
                <w:color w:val="000000" w:themeColor="text1"/>
                <w:sz w:val="18"/>
                <w:szCs w:val="18"/>
                <w:lang w:eastAsia="zh-CN"/>
              </w:rPr>
              <w:t>a</w:t>
            </w:r>
            <w:r w:rsidR="00776F72" w:rsidRPr="0076397B">
              <w:rPr>
                <w:color w:val="000000" w:themeColor="text1"/>
                <w:sz w:val="18"/>
                <w:szCs w:val="18"/>
                <w:lang w:eastAsia="zh-CN"/>
              </w:rPr>
              <w:t>verage per region)</w:t>
            </w:r>
          </w:p>
        </w:tc>
        <w:tc>
          <w:tcPr>
            <w:tcW w:w="2061" w:type="dxa"/>
            <w:tcBorders>
              <w:bottom w:val="single" w:sz="8" w:space="0" w:color="auto"/>
            </w:tcBorders>
            <w:shd w:val="clear" w:color="auto" w:fill="auto"/>
            <w:noWrap/>
            <w:vAlign w:val="bottom"/>
            <w:hideMark/>
          </w:tcPr>
          <w:p w14:paraId="74ED4B94" w14:textId="4EF00392" w:rsidR="00776F72" w:rsidRPr="0076397B" w:rsidRDefault="00D321E6" w:rsidP="0076397B">
            <w:pPr>
              <w:keepNext/>
              <w:keepLines/>
              <w:jc w:val="right"/>
              <w:rPr>
                <w:color w:val="000000"/>
                <w:sz w:val="18"/>
                <w:szCs w:val="18"/>
                <w:lang w:eastAsia="zh-CN"/>
              </w:rPr>
            </w:pPr>
            <w:r w:rsidRPr="0076397B">
              <w:rPr>
                <w:color w:val="000000"/>
                <w:sz w:val="18"/>
                <w:szCs w:val="18"/>
                <w:lang w:eastAsia="zh-CN"/>
              </w:rPr>
              <w:t>257</w:t>
            </w:r>
            <w:r w:rsidR="00F02856">
              <w:rPr>
                <w:color w:val="000000"/>
                <w:sz w:val="18"/>
                <w:szCs w:val="18"/>
                <w:lang w:eastAsia="zh-CN"/>
              </w:rPr>
              <w:t xml:space="preserve"> </w:t>
            </w:r>
            <w:r w:rsidRPr="0076397B">
              <w:rPr>
                <w:color w:val="000000"/>
                <w:sz w:val="18"/>
                <w:szCs w:val="18"/>
                <w:lang w:eastAsia="zh-CN"/>
              </w:rPr>
              <w:t>154</w:t>
            </w:r>
          </w:p>
        </w:tc>
      </w:tr>
    </w:tbl>
    <w:p w14:paraId="227BDA06" w14:textId="5FA7AA2E" w:rsidR="00776F72" w:rsidRDefault="00697450" w:rsidP="0076397B">
      <w:pPr>
        <w:keepNext/>
        <w:keepLines/>
        <w:tabs>
          <w:tab w:val="left" w:pos="1742"/>
          <w:tab w:val="left" w:pos="2693"/>
          <w:tab w:val="left" w:pos="3182"/>
          <w:tab w:val="left" w:pos="3658"/>
          <w:tab w:val="left" w:pos="4133"/>
          <w:tab w:val="left" w:pos="4622"/>
          <w:tab w:val="left" w:pos="5098"/>
          <w:tab w:val="left" w:pos="5573"/>
          <w:tab w:val="left" w:pos="6048"/>
        </w:tabs>
        <w:spacing w:before="120"/>
        <w:ind w:left="567"/>
        <w:rPr>
          <w:sz w:val="16"/>
          <w:szCs w:val="16"/>
          <w:lang w:eastAsia="zh-CN"/>
        </w:rPr>
      </w:pPr>
      <w:proofErr w:type="gramStart"/>
      <w:r w:rsidRPr="0076397B">
        <w:rPr>
          <w:i/>
          <w:iCs/>
          <w:sz w:val="16"/>
          <w:szCs w:val="16"/>
          <w:vertAlign w:val="superscript"/>
          <w:lang w:eastAsia="zh-CN"/>
        </w:rPr>
        <w:t>a</w:t>
      </w:r>
      <w:proofErr w:type="gramEnd"/>
      <w:r w:rsidRPr="0076397B">
        <w:rPr>
          <w:sz w:val="16"/>
          <w:szCs w:val="16"/>
          <w:lang w:eastAsia="zh-CN"/>
        </w:rPr>
        <w:t xml:space="preserve"> </w:t>
      </w:r>
      <w:r w:rsidR="00A6416B" w:rsidRPr="0076397B">
        <w:rPr>
          <w:sz w:val="16"/>
          <w:szCs w:val="16"/>
          <w:lang w:eastAsia="zh-CN"/>
        </w:rPr>
        <w:t>Africa, Asia, Ar</w:t>
      </w:r>
      <w:r w:rsidR="00BC3FE9" w:rsidRPr="0076397B">
        <w:rPr>
          <w:sz w:val="16"/>
          <w:szCs w:val="16"/>
          <w:lang w:eastAsia="zh-CN"/>
        </w:rPr>
        <w:t>c</w:t>
      </w:r>
      <w:r w:rsidR="00A6416B" w:rsidRPr="0076397B">
        <w:rPr>
          <w:sz w:val="16"/>
          <w:szCs w:val="16"/>
          <w:lang w:eastAsia="zh-CN"/>
        </w:rPr>
        <w:t xml:space="preserve">tic, </w:t>
      </w:r>
      <w:r w:rsidR="00ED24C4">
        <w:rPr>
          <w:sz w:val="16"/>
          <w:szCs w:val="16"/>
          <w:lang w:eastAsia="zh-CN"/>
        </w:rPr>
        <w:t>Eastern Europe</w:t>
      </w:r>
      <w:r w:rsidR="00A6416B" w:rsidRPr="0076397B">
        <w:rPr>
          <w:sz w:val="16"/>
          <w:szCs w:val="16"/>
          <w:lang w:eastAsia="zh-CN"/>
        </w:rPr>
        <w:t xml:space="preserve">, North America, Latin America and </w:t>
      </w:r>
      <w:r w:rsidR="00836794" w:rsidRPr="0076397B">
        <w:rPr>
          <w:sz w:val="16"/>
          <w:szCs w:val="16"/>
          <w:lang w:eastAsia="zh-CN"/>
        </w:rPr>
        <w:t xml:space="preserve">the </w:t>
      </w:r>
      <w:r w:rsidR="00A6416B" w:rsidRPr="0076397B">
        <w:rPr>
          <w:sz w:val="16"/>
          <w:szCs w:val="16"/>
          <w:lang w:eastAsia="zh-CN"/>
        </w:rPr>
        <w:t>Caribbean, Pacific</w:t>
      </w:r>
      <w:r w:rsidR="00DC4D9A" w:rsidRPr="00ED24C4">
        <w:rPr>
          <w:sz w:val="16"/>
          <w:szCs w:val="16"/>
          <w:lang w:eastAsia="zh-CN"/>
        </w:rPr>
        <w:t>.</w:t>
      </w:r>
    </w:p>
    <w:p w14:paraId="43B1920E" w14:textId="2E47B166" w:rsidR="00F02856" w:rsidRPr="0076397B" w:rsidRDefault="00F02856" w:rsidP="0076397B">
      <w:pPr>
        <w:keepNext/>
        <w:keepLines/>
        <w:tabs>
          <w:tab w:val="left" w:pos="1742"/>
          <w:tab w:val="left" w:pos="2693"/>
          <w:tab w:val="left" w:pos="3182"/>
          <w:tab w:val="left" w:pos="3658"/>
          <w:tab w:val="left" w:pos="4133"/>
          <w:tab w:val="left" w:pos="4622"/>
          <w:tab w:val="left" w:pos="5098"/>
          <w:tab w:val="left" w:pos="5573"/>
          <w:tab w:val="left" w:pos="6048"/>
        </w:tabs>
        <w:spacing w:after="240"/>
        <w:ind w:left="567"/>
        <w:rPr>
          <w:rFonts w:eastAsiaTheme="minorEastAsia"/>
          <w:sz w:val="18"/>
          <w:szCs w:val="18"/>
          <w:lang w:eastAsia="zh-CN"/>
        </w:rPr>
      </w:pPr>
      <w:r w:rsidRPr="0076397B">
        <w:rPr>
          <w:i/>
          <w:iCs/>
          <w:sz w:val="18"/>
          <w:szCs w:val="18"/>
          <w:lang w:eastAsia="zh-CN"/>
        </w:rPr>
        <w:t>Abbreviations</w:t>
      </w:r>
      <w:r w:rsidRPr="0076397B">
        <w:rPr>
          <w:sz w:val="18"/>
          <w:szCs w:val="18"/>
          <w:lang w:eastAsia="zh-CN"/>
        </w:rPr>
        <w:t xml:space="preserve">: COP, Conference of the Parties; </w:t>
      </w:r>
      <w:r w:rsidR="00A54249">
        <w:rPr>
          <w:rFonts w:eastAsiaTheme="minorEastAsia"/>
          <w:sz w:val="18"/>
          <w:szCs w:val="18"/>
        </w:rPr>
        <w:t xml:space="preserve">to the Convention; CP, Cartagena Protocol; MOP, </w:t>
      </w:r>
      <w:r w:rsidR="00A54249" w:rsidRPr="0040024E">
        <w:rPr>
          <w:rFonts w:eastAsiaTheme="minorEastAsia"/>
          <w:sz w:val="18"/>
          <w:szCs w:val="18"/>
        </w:rPr>
        <w:t>Conference of the Parties serving as the meeting of the Parties to the Protocol</w:t>
      </w:r>
      <w:r w:rsidR="00A54249">
        <w:rPr>
          <w:rFonts w:eastAsiaTheme="minorEastAsia"/>
          <w:sz w:val="18"/>
          <w:szCs w:val="18"/>
        </w:rPr>
        <w:t>; NP, Nagoya Protocol</w:t>
      </w:r>
      <w:r w:rsidR="009D27BB">
        <w:rPr>
          <w:rFonts w:eastAsiaTheme="minorEastAsia"/>
          <w:sz w:val="18"/>
          <w:szCs w:val="18"/>
        </w:rPr>
        <w:t>;</w:t>
      </w:r>
      <w:r w:rsidR="00A54249" w:rsidRPr="00A54249">
        <w:rPr>
          <w:sz w:val="18"/>
          <w:szCs w:val="18"/>
          <w:lang w:eastAsia="zh-CN"/>
        </w:rPr>
        <w:t xml:space="preserve"> </w:t>
      </w:r>
      <w:r w:rsidRPr="0076397B">
        <w:rPr>
          <w:sz w:val="18"/>
          <w:szCs w:val="18"/>
          <w:lang w:eastAsia="zh-CN"/>
        </w:rPr>
        <w:t xml:space="preserve">SBI, Subsidiary Body on Implementation; SBSTTA, Subsidiary Body on Scientific, Technical and Technological Advice; </w:t>
      </w:r>
      <w:r w:rsidR="00DA206E">
        <w:rPr>
          <w:sz w:val="18"/>
          <w:szCs w:val="18"/>
          <w:lang w:eastAsia="zh-CN"/>
        </w:rPr>
        <w:t>WG</w:t>
      </w:r>
      <w:r w:rsidRPr="0076397B">
        <w:rPr>
          <w:sz w:val="18"/>
          <w:szCs w:val="18"/>
          <w:lang w:eastAsia="zh-CN"/>
        </w:rPr>
        <w:t xml:space="preserve">8J, </w:t>
      </w:r>
      <w:r w:rsidR="008D412A" w:rsidRPr="008D412A">
        <w:rPr>
          <w:sz w:val="18"/>
          <w:szCs w:val="18"/>
          <w:lang w:eastAsia="zh-CN"/>
        </w:rPr>
        <w:t>Ad Hoc Open-ended Intersessional Working Group on Article 8(j) and Related Provisions of the Convention</w:t>
      </w:r>
      <w:r w:rsidRPr="0076397B">
        <w:rPr>
          <w:sz w:val="18"/>
          <w:szCs w:val="18"/>
          <w:lang w:eastAsia="zh-CN"/>
        </w:rPr>
        <w:t>.</w:t>
      </w:r>
    </w:p>
    <w:p w14:paraId="29CA5CAF" w14:textId="74F64751" w:rsidR="00F235B9" w:rsidRPr="00CF6FF7" w:rsidRDefault="00B823D2" w:rsidP="00F235B9">
      <w:pPr>
        <w:tabs>
          <w:tab w:val="left" w:pos="1742"/>
          <w:tab w:val="left" w:pos="2693"/>
          <w:tab w:val="left" w:pos="3182"/>
          <w:tab w:val="left" w:pos="3658"/>
          <w:tab w:val="left" w:pos="4133"/>
          <w:tab w:val="left" w:pos="4622"/>
          <w:tab w:val="left" w:pos="5098"/>
          <w:tab w:val="left" w:pos="5573"/>
          <w:tab w:val="left" w:pos="6048"/>
        </w:tabs>
        <w:spacing w:before="120" w:after="120"/>
        <w:rPr>
          <w:i/>
          <w:iCs/>
        </w:rPr>
      </w:pPr>
      <w:r w:rsidRPr="00CF6FF7">
        <w:rPr>
          <w:i/>
          <w:iCs/>
        </w:rPr>
        <w:t xml:space="preserve">Host country </w:t>
      </w:r>
      <w:r w:rsidR="00C426AB" w:rsidRPr="00CF6FF7">
        <w:rPr>
          <w:i/>
          <w:iCs/>
        </w:rPr>
        <w:t>contribution</w:t>
      </w:r>
    </w:p>
    <w:p w14:paraId="32BEBBD4" w14:textId="188EF3A9" w:rsidR="00626CB1" w:rsidRPr="00CF6FF7" w:rsidRDefault="005B2FFA" w:rsidP="0076397B">
      <w:pPr>
        <w:pStyle w:val="CBDNormalNumber"/>
      </w:pPr>
      <w:r w:rsidRPr="00CF6FF7">
        <w:t xml:space="preserve">The Government of Canada and </w:t>
      </w:r>
      <w:r w:rsidR="691FBCA8" w:rsidRPr="00CF6FF7">
        <w:t>the Province of Quebec</w:t>
      </w:r>
      <w:r w:rsidRPr="00CF6FF7">
        <w:t xml:space="preserve"> will contribute</w:t>
      </w:r>
      <w:r w:rsidR="00BA0025" w:rsidRPr="00836794">
        <w:t xml:space="preserve"> </w:t>
      </w:r>
      <w:r w:rsidR="00A51C6B" w:rsidRPr="00836794">
        <w:t>2,</w:t>
      </w:r>
      <w:r w:rsidR="00795016" w:rsidRPr="00836794">
        <w:t>234,451</w:t>
      </w:r>
      <w:r w:rsidR="00E100F7" w:rsidRPr="00836794">
        <w:t xml:space="preserve"> </w:t>
      </w:r>
      <w:r w:rsidR="003522F3" w:rsidRPr="00836794">
        <w:t xml:space="preserve">Canadian dollars </w:t>
      </w:r>
      <w:r w:rsidR="00E100F7" w:rsidRPr="00836794">
        <w:t xml:space="preserve">and </w:t>
      </w:r>
      <w:r w:rsidR="00795016" w:rsidRPr="00836794">
        <w:t>2,255,959</w:t>
      </w:r>
      <w:r w:rsidR="00425672" w:rsidRPr="00836794">
        <w:t xml:space="preserve"> </w:t>
      </w:r>
      <w:r w:rsidR="003522F3" w:rsidRPr="00836794">
        <w:t>Canadian dollars</w:t>
      </w:r>
      <w:r w:rsidR="008A53DF" w:rsidRPr="00836794">
        <w:t>, respectively,</w:t>
      </w:r>
      <w:r w:rsidR="003522F3" w:rsidRPr="00836794">
        <w:t xml:space="preserve"> </w:t>
      </w:r>
      <w:r w:rsidR="00425672" w:rsidRPr="00836794">
        <w:t>in 2025 and 2026 to cover the</w:t>
      </w:r>
      <w:r w:rsidR="00DB580E" w:rsidRPr="00836794">
        <w:t xml:space="preserve"> rent of the premises and other associated costs</w:t>
      </w:r>
      <w:r w:rsidR="004154E6" w:rsidRPr="00836794">
        <w:t>,</w:t>
      </w:r>
      <w:r w:rsidR="00DB580E" w:rsidRPr="00836794">
        <w:t xml:space="preserve"> in accordance with the grant agreement signed with the Secretariat in September 2019.</w:t>
      </w:r>
      <w:r w:rsidR="00B823D2" w:rsidRPr="00836794">
        <w:t xml:space="preserve"> </w:t>
      </w:r>
      <w:r w:rsidR="00952476" w:rsidRPr="00836794">
        <w:t>In calculating the amount to be paid by Canada in the budget towards the rental and associated costs of the Secretariat, an exchange rate of 1.</w:t>
      </w:r>
      <w:r w:rsidR="00281B7D" w:rsidRPr="00836794">
        <w:t>352</w:t>
      </w:r>
      <w:r w:rsidR="00952476" w:rsidRPr="00CF6FF7">
        <w:t xml:space="preserve"> </w:t>
      </w:r>
      <w:r w:rsidR="003522F3">
        <w:t xml:space="preserve">Canadian dollars </w:t>
      </w:r>
      <w:r w:rsidR="00952476" w:rsidRPr="00CF6FF7">
        <w:t xml:space="preserve">to the </w:t>
      </w:r>
      <w:r w:rsidR="003522F3">
        <w:t>United States dollar</w:t>
      </w:r>
      <w:r w:rsidR="00952476" w:rsidRPr="00CF6FF7">
        <w:t xml:space="preserve"> has be</w:t>
      </w:r>
      <w:r w:rsidR="007F70A2">
        <w:t>en</w:t>
      </w:r>
      <w:r w:rsidR="00952476" w:rsidRPr="00CF6FF7">
        <w:t xml:space="preserve"> used, representing the average rate of exchange </w:t>
      </w:r>
      <w:r w:rsidR="008F4DFD">
        <w:t>applied by</w:t>
      </w:r>
      <w:r w:rsidR="000E0676">
        <w:t xml:space="preserve"> the United Nations </w:t>
      </w:r>
      <w:r w:rsidR="00952476" w:rsidRPr="00CF6FF7">
        <w:t>for the Canadian dollar to the United States dollar</w:t>
      </w:r>
      <w:r w:rsidR="00400760">
        <w:t>,</w:t>
      </w:r>
      <w:r w:rsidR="00952476" w:rsidRPr="00CF6FF7">
        <w:t xml:space="preserve"> based on the </w:t>
      </w:r>
      <w:r w:rsidR="00281B7D" w:rsidRPr="00CF6FF7">
        <w:t xml:space="preserve">period </w:t>
      </w:r>
      <w:r w:rsidR="004E7435">
        <w:t>from</w:t>
      </w:r>
      <w:r w:rsidR="00281B7D" w:rsidRPr="00CF6FF7">
        <w:t xml:space="preserve"> January 2023 to mid-July 2024</w:t>
      </w:r>
      <w:r w:rsidR="00FB377D" w:rsidRPr="00CF6FF7">
        <w:t>.</w:t>
      </w:r>
    </w:p>
    <w:p w14:paraId="02D5AC81" w14:textId="3F26665F" w:rsidR="138EE3EE" w:rsidRPr="0076397B" w:rsidRDefault="00F47858" w:rsidP="0076397B">
      <w:pPr>
        <w:pStyle w:val="CBDH1"/>
      </w:pPr>
      <w:r w:rsidRPr="00CF6FF7">
        <w:t>I</w:t>
      </w:r>
      <w:r w:rsidR="00F003B2" w:rsidRPr="00CF6FF7">
        <w:t>II</w:t>
      </w:r>
      <w:r w:rsidRPr="00CF6FF7">
        <w:t>.</w:t>
      </w:r>
      <w:r w:rsidR="00CD7768" w:rsidRPr="00CF6FF7">
        <w:tab/>
      </w:r>
      <w:r w:rsidR="000E0676" w:rsidRPr="00CF6FF7">
        <w:t>Budget proposal by components</w:t>
      </w:r>
    </w:p>
    <w:p w14:paraId="6FA8AD8D" w14:textId="02B79637" w:rsidR="00C265E5" w:rsidRPr="00CF6FF7" w:rsidRDefault="7551FA82" w:rsidP="0076397B">
      <w:pPr>
        <w:pStyle w:val="CBDNormalNumber"/>
        <w:rPr>
          <w:rFonts w:asciiTheme="minorHAnsi" w:eastAsiaTheme="minorEastAsia" w:hAnsiTheme="minorHAnsi" w:cstheme="minorBidi"/>
          <w:b/>
          <w:bCs/>
        </w:rPr>
      </w:pPr>
      <w:r w:rsidRPr="00CF6FF7">
        <w:t xml:space="preserve">This </w:t>
      </w:r>
      <w:r w:rsidR="00FA3AC7" w:rsidRPr="00CF6FF7">
        <w:t>s</w:t>
      </w:r>
      <w:r w:rsidRPr="00CF6FF7">
        <w:t xml:space="preserve">ection provides details on the </w:t>
      </w:r>
      <w:r w:rsidR="17ED8D21" w:rsidRPr="00CF6FF7">
        <w:t>budgeting of resource</w:t>
      </w:r>
      <w:r w:rsidR="000C7F7D" w:rsidRPr="00CF6FF7">
        <w:t>s based on the Secretariat’s estimate to undertake the program</w:t>
      </w:r>
      <w:r w:rsidR="000E0676">
        <w:t>me</w:t>
      </w:r>
      <w:r w:rsidR="000C7F7D" w:rsidRPr="00CF6FF7">
        <w:t xml:space="preserve"> of work </w:t>
      </w:r>
      <w:r w:rsidR="00653DCE" w:rsidRPr="00CF6FF7">
        <w:t>for the 2025</w:t>
      </w:r>
      <w:r w:rsidR="000E0676">
        <w:t>–</w:t>
      </w:r>
      <w:r w:rsidR="00653DCE" w:rsidRPr="00CF6FF7">
        <w:t>2026 biennium.</w:t>
      </w:r>
      <w:r w:rsidR="00EF7A1A" w:rsidRPr="00CF6FF7">
        <w:t xml:space="preserve"> The budget is presented </w:t>
      </w:r>
      <w:r w:rsidRPr="00CF6FF7">
        <w:t xml:space="preserve">under </w:t>
      </w:r>
      <w:r w:rsidR="00B0098B" w:rsidRPr="00CF6FF7">
        <w:t>four</w:t>
      </w:r>
      <w:r w:rsidRPr="00CF6FF7">
        <w:t xml:space="preserve"> distinct components: (</w:t>
      </w:r>
      <w:r w:rsidR="0011279D" w:rsidRPr="00CF6FF7">
        <w:t>a</w:t>
      </w:r>
      <w:r w:rsidRPr="00CF6FF7">
        <w:t xml:space="preserve">) </w:t>
      </w:r>
      <w:r w:rsidR="002B7785" w:rsidRPr="00CF6FF7">
        <w:t>g</w:t>
      </w:r>
      <w:r w:rsidRPr="00CF6FF7">
        <w:t xml:space="preserve">overning and </w:t>
      </w:r>
      <w:r w:rsidR="002B7785" w:rsidRPr="00CF6FF7">
        <w:t>s</w:t>
      </w:r>
      <w:r w:rsidR="6F7C8426" w:rsidRPr="00CF6FF7">
        <w:t>ubsidiary Bodies</w:t>
      </w:r>
      <w:r w:rsidRPr="00CF6FF7">
        <w:t>; (</w:t>
      </w:r>
      <w:r w:rsidR="0011279D" w:rsidRPr="00CF6FF7">
        <w:t>b</w:t>
      </w:r>
      <w:r w:rsidRPr="00CF6FF7">
        <w:t xml:space="preserve">) </w:t>
      </w:r>
      <w:r w:rsidR="00760CD5" w:rsidRPr="00CF6FF7">
        <w:t>e</w:t>
      </w:r>
      <w:r w:rsidRPr="00CF6FF7">
        <w:t xml:space="preserve">xecutive </w:t>
      </w:r>
      <w:r w:rsidR="0011279D" w:rsidRPr="00CF6FF7">
        <w:t>d</w:t>
      </w:r>
      <w:r w:rsidRPr="00CF6FF7">
        <w:t xml:space="preserve">irection and </w:t>
      </w:r>
      <w:r w:rsidR="0011279D" w:rsidRPr="00CF6FF7">
        <w:t>m</w:t>
      </w:r>
      <w:r w:rsidRPr="00CF6FF7">
        <w:t>anagement; (</w:t>
      </w:r>
      <w:r w:rsidR="0011279D" w:rsidRPr="00CF6FF7">
        <w:t>c</w:t>
      </w:r>
      <w:r w:rsidRPr="00CF6FF7">
        <w:t xml:space="preserve">) </w:t>
      </w:r>
      <w:r w:rsidR="0011279D" w:rsidRPr="00CF6FF7">
        <w:t>d</w:t>
      </w:r>
      <w:r w:rsidR="6F7C8426" w:rsidRPr="00CF6FF7">
        <w:t xml:space="preserve">elivery of </w:t>
      </w:r>
      <w:r w:rsidR="00F47858" w:rsidRPr="00CF6FF7">
        <w:t>w</w:t>
      </w:r>
      <w:r w:rsidRPr="00CF6FF7">
        <w:t xml:space="preserve">ork </w:t>
      </w:r>
      <w:r w:rsidR="00F47858" w:rsidRPr="00CF6FF7">
        <w:t>p</w:t>
      </w:r>
      <w:r w:rsidRPr="00CF6FF7">
        <w:t>rogramme, which cover</w:t>
      </w:r>
      <w:r w:rsidR="00760CD5" w:rsidRPr="00CF6FF7">
        <w:t>s</w:t>
      </w:r>
      <w:r w:rsidRPr="00CF6FF7">
        <w:t xml:space="preserve"> the substantive work of the Secretariat, and (</w:t>
      </w:r>
      <w:r w:rsidR="0011279D" w:rsidRPr="00CF6FF7">
        <w:t>d</w:t>
      </w:r>
      <w:r w:rsidRPr="00CF6FF7">
        <w:t xml:space="preserve">) </w:t>
      </w:r>
      <w:r w:rsidR="00760CD5" w:rsidRPr="00CF6FF7">
        <w:t>a</w:t>
      </w:r>
      <w:r w:rsidRPr="00CF6FF7">
        <w:t xml:space="preserve">dministrative </w:t>
      </w:r>
      <w:r w:rsidR="00760CD5" w:rsidRPr="00CF6FF7">
        <w:t>s</w:t>
      </w:r>
      <w:r w:rsidRPr="00CF6FF7">
        <w:t>upport.</w:t>
      </w:r>
    </w:p>
    <w:p w14:paraId="29ACAE8B" w14:textId="0261A5B6" w:rsidR="002C2698" w:rsidRPr="0076397B" w:rsidRDefault="00A70F1B" w:rsidP="0076397B">
      <w:pPr>
        <w:pStyle w:val="CBDNormalNumber"/>
      </w:pPr>
      <w:r w:rsidRPr="00CF6FF7">
        <w:t>T</w:t>
      </w:r>
      <w:r w:rsidR="7551FA82" w:rsidRPr="00CF6FF7">
        <w:t xml:space="preserve">he resources required for the Secretariat’s planned and scheduled meetings, such as </w:t>
      </w:r>
      <w:r w:rsidR="005176B3">
        <w:t>the Conference of the Parties</w:t>
      </w:r>
      <w:r w:rsidR="7551FA82" w:rsidRPr="00CF6FF7">
        <w:t xml:space="preserve">, </w:t>
      </w:r>
      <w:r w:rsidR="005176B3">
        <w:t>the Subsidiary Body on Scientific, Technical and Technological Advice</w:t>
      </w:r>
      <w:r w:rsidR="7551FA82" w:rsidRPr="00CF6FF7">
        <w:t xml:space="preserve">, </w:t>
      </w:r>
      <w:r w:rsidR="006835D5">
        <w:t xml:space="preserve">the Subsidiary </w:t>
      </w:r>
      <w:r w:rsidR="0034744B">
        <w:t>Body on Implementation</w:t>
      </w:r>
      <w:r w:rsidR="7551FA82" w:rsidRPr="00CF6FF7">
        <w:t xml:space="preserve">, </w:t>
      </w:r>
      <w:r w:rsidR="0034744B">
        <w:t>the Ad Hoc Open-ended Intersessional Working Group on Article 8(j) and Related Provisions</w:t>
      </w:r>
      <w:r w:rsidR="00751071">
        <w:t xml:space="preserve"> of the Convention</w:t>
      </w:r>
      <w:r w:rsidR="7551FA82" w:rsidRPr="00CF6FF7">
        <w:t>, other expert meetings, informal advisory meetings</w:t>
      </w:r>
      <w:r w:rsidR="6EE54271" w:rsidRPr="00CF6FF7">
        <w:t>,</w:t>
      </w:r>
      <w:r w:rsidR="7551FA82" w:rsidRPr="00CF6FF7">
        <w:t xml:space="preserve"> and bureau meetings are presented </w:t>
      </w:r>
      <w:r w:rsidR="00281D16">
        <w:t>in</w:t>
      </w:r>
      <w:r w:rsidR="00281D16" w:rsidRPr="00CF6FF7">
        <w:t xml:space="preserve"> </w:t>
      </w:r>
      <w:r w:rsidR="7551FA82" w:rsidRPr="00CF6FF7">
        <w:t xml:space="preserve">section A below. Similarly, the resources required </w:t>
      </w:r>
      <w:r w:rsidR="005B29D6" w:rsidRPr="00CF6FF7">
        <w:t>for management and coordination</w:t>
      </w:r>
      <w:r w:rsidR="7551FA82" w:rsidRPr="00CF6FF7">
        <w:t xml:space="preserve"> are presented </w:t>
      </w:r>
      <w:r w:rsidR="00281D16">
        <w:t>in</w:t>
      </w:r>
      <w:r w:rsidR="00281D16" w:rsidRPr="00CF6FF7">
        <w:t xml:space="preserve"> </w:t>
      </w:r>
      <w:r w:rsidR="00281D16">
        <w:t xml:space="preserve">section </w:t>
      </w:r>
      <w:r w:rsidR="7551FA82" w:rsidRPr="00CF6FF7">
        <w:t xml:space="preserve">B, while the </w:t>
      </w:r>
      <w:r w:rsidR="005B29D6" w:rsidRPr="00CF6FF7">
        <w:t xml:space="preserve">resources required for </w:t>
      </w:r>
      <w:r w:rsidR="7551FA82" w:rsidRPr="00CF6FF7">
        <w:t xml:space="preserve">substantive </w:t>
      </w:r>
      <w:r w:rsidR="005B29D6" w:rsidRPr="00CF6FF7">
        <w:t xml:space="preserve">units and </w:t>
      </w:r>
      <w:r w:rsidR="7551FA82" w:rsidRPr="00CF6FF7">
        <w:t xml:space="preserve">divisions are contained </w:t>
      </w:r>
      <w:r w:rsidR="00281D16">
        <w:t>in</w:t>
      </w:r>
      <w:r w:rsidR="00281D16" w:rsidRPr="00CF6FF7">
        <w:t xml:space="preserve"> </w:t>
      </w:r>
      <w:r w:rsidR="00281D16">
        <w:t xml:space="preserve">section </w:t>
      </w:r>
      <w:r w:rsidR="7551FA82" w:rsidRPr="00CF6FF7">
        <w:t xml:space="preserve">C, and lastly the administrative support are </w:t>
      </w:r>
      <w:r w:rsidR="00281D16">
        <w:t>contained in</w:t>
      </w:r>
      <w:r w:rsidR="00281D16" w:rsidRPr="00CF6FF7">
        <w:t xml:space="preserve"> </w:t>
      </w:r>
      <w:r w:rsidR="7551FA82" w:rsidRPr="00CF6FF7">
        <w:t>section D.</w:t>
      </w:r>
    </w:p>
    <w:p w14:paraId="50377860" w14:textId="2F76D315" w:rsidR="003364A8" w:rsidRPr="00CF6FF7" w:rsidRDefault="1746E07A" w:rsidP="00D50684">
      <w:pPr>
        <w:pStyle w:val="CBDH2"/>
        <w:numPr>
          <w:ilvl w:val="0"/>
          <w:numId w:val="0"/>
        </w:numPr>
        <w:ind w:left="567" w:hanging="567"/>
        <w:outlineLvl w:val="1"/>
      </w:pPr>
      <w:r w:rsidRPr="00CF6FF7">
        <w:t>A.</w:t>
      </w:r>
      <w:r w:rsidR="00F003B2" w:rsidRPr="00CF6FF7">
        <w:tab/>
      </w:r>
      <w:r w:rsidRPr="00CF6FF7">
        <w:t xml:space="preserve">Governing and </w:t>
      </w:r>
      <w:r w:rsidR="006769BD">
        <w:t>s</w:t>
      </w:r>
      <w:r w:rsidRPr="00CF6FF7">
        <w:t xml:space="preserve">ubsidiary </w:t>
      </w:r>
      <w:r w:rsidR="006769BD">
        <w:t>b</w:t>
      </w:r>
      <w:r w:rsidRPr="00CF6FF7">
        <w:t>odies</w:t>
      </w:r>
    </w:p>
    <w:p w14:paraId="7B11CB92" w14:textId="0115AF77" w:rsidR="003364A8" w:rsidRPr="00CF6FF7" w:rsidRDefault="369364E8" w:rsidP="0076397B">
      <w:pPr>
        <w:pStyle w:val="H4"/>
        <w:tabs>
          <w:tab w:val="clear" w:pos="1267"/>
          <w:tab w:val="left" w:pos="709"/>
        </w:tabs>
        <w:spacing w:line="240" w:lineRule="auto"/>
        <w:ind w:left="1264" w:right="-164" w:hanging="697"/>
        <w:outlineLvl w:val="9"/>
      </w:pPr>
      <w:r w:rsidRPr="00CF6FF7">
        <w:rPr>
          <w:rFonts w:eastAsia="Times New Roman"/>
          <w:sz w:val="22"/>
          <w:szCs w:val="22"/>
        </w:rPr>
        <w:t xml:space="preserve">Resource requirements (core budget): </w:t>
      </w:r>
      <w:r w:rsidR="75D44772" w:rsidRPr="00CF6FF7">
        <w:rPr>
          <w:rFonts w:eastAsia="Times New Roman"/>
          <w:sz w:val="22"/>
          <w:szCs w:val="22"/>
        </w:rPr>
        <w:t>$</w:t>
      </w:r>
      <w:r w:rsidR="00A46E32" w:rsidRPr="00CF6FF7">
        <w:rPr>
          <w:rFonts w:eastAsia="Times New Roman"/>
          <w:sz w:val="22"/>
          <w:szCs w:val="22"/>
        </w:rPr>
        <w:t>5,</w:t>
      </w:r>
      <w:r w:rsidR="008E6A53" w:rsidRPr="00CF6FF7">
        <w:rPr>
          <w:rFonts w:eastAsia="Times New Roman"/>
          <w:sz w:val="22"/>
          <w:szCs w:val="22"/>
        </w:rPr>
        <w:t>997,487</w:t>
      </w:r>
    </w:p>
    <w:p w14:paraId="3C1B3445" w14:textId="17F1F1A0" w:rsidR="00256893" w:rsidRPr="00CF6FF7" w:rsidRDefault="7AF4DE69" w:rsidP="0076397B">
      <w:pPr>
        <w:pStyle w:val="CBDNormalNumber"/>
      </w:pPr>
      <w:r w:rsidRPr="00CF6FF7">
        <w:t>An amount of $</w:t>
      </w:r>
      <w:r w:rsidR="00681A98" w:rsidRPr="00CF6FF7">
        <w:t>2,52</w:t>
      </w:r>
      <w:r w:rsidR="008D71D5" w:rsidRPr="00CF6FF7">
        <w:t>3</w:t>
      </w:r>
      <w:r w:rsidR="00F51C61" w:rsidRPr="00CF6FF7">
        <w:t>,</w:t>
      </w:r>
      <w:r w:rsidR="008A110D" w:rsidRPr="00CF6FF7">
        <w:t>6</w:t>
      </w:r>
      <w:r w:rsidR="00F51C61" w:rsidRPr="00CF6FF7">
        <w:t>23</w:t>
      </w:r>
      <w:r w:rsidRPr="00CF6FF7">
        <w:t xml:space="preserve"> is </w:t>
      </w:r>
      <w:r w:rsidR="00FC5C85" w:rsidRPr="00CF6FF7">
        <w:t xml:space="preserve">required </w:t>
      </w:r>
      <w:r w:rsidRPr="00CF6FF7">
        <w:t>to cover the costs associated with</w:t>
      </w:r>
      <w:r w:rsidR="00376B9B" w:rsidRPr="00CF6FF7">
        <w:t>,</w:t>
      </w:r>
      <w:r w:rsidRPr="00CF6FF7">
        <w:t xml:space="preserve"> inter alia, interpretation, translation, report writ</w:t>
      </w:r>
      <w:r w:rsidR="00E3523A" w:rsidRPr="00CF6FF7">
        <w:t>ing</w:t>
      </w:r>
      <w:r w:rsidR="00100D9C" w:rsidRPr="00CF6FF7">
        <w:t xml:space="preserve"> and</w:t>
      </w:r>
      <w:r w:rsidR="00361536" w:rsidRPr="00CF6FF7">
        <w:t xml:space="preserve"> support staff</w:t>
      </w:r>
      <w:r w:rsidRPr="00CF6FF7">
        <w:t xml:space="preserve"> costs for the s</w:t>
      </w:r>
      <w:r w:rsidR="00EA0771" w:rsidRPr="00CF6FF7">
        <w:t>event</w:t>
      </w:r>
      <w:r w:rsidR="002F3F7C" w:rsidRPr="00CF6FF7">
        <w:t>eent</w:t>
      </w:r>
      <w:r w:rsidRPr="00CF6FF7">
        <w:t xml:space="preserve">h meeting of the Conference of the Parties as well as the </w:t>
      </w:r>
      <w:r w:rsidR="007E6045" w:rsidRPr="00CF6FF7">
        <w:t>twelfth</w:t>
      </w:r>
      <w:r w:rsidRPr="00CF6FF7">
        <w:t xml:space="preserve"> meeting of the Parties to the Cartagena Protocol and the </w:t>
      </w:r>
      <w:r w:rsidR="002F3F7C" w:rsidRPr="00CF6FF7">
        <w:t>sixth</w:t>
      </w:r>
      <w:r w:rsidRPr="00CF6FF7">
        <w:t xml:space="preserve"> meeting of the Parties to the Nagoya Protocol</w:t>
      </w:r>
      <w:r w:rsidR="00FC5C85" w:rsidRPr="00CF6FF7">
        <w:t xml:space="preserve">. This figure does not include the cost of the </w:t>
      </w:r>
      <w:r w:rsidR="00D3384D" w:rsidRPr="00CF6FF7">
        <w:t>venue,</w:t>
      </w:r>
      <w:r w:rsidR="00FC5C85" w:rsidRPr="00CF6FF7">
        <w:t xml:space="preserve"> or other costs associated with holding the meeting which would need to be borne by the host country or provided through extra-budgetary resources.</w:t>
      </w:r>
    </w:p>
    <w:p w14:paraId="32BF4969" w14:textId="053A1457" w:rsidR="00703751" w:rsidRPr="00CF6FF7" w:rsidRDefault="7AF4DE69" w:rsidP="0076397B">
      <w:pPr>
        <w:pStyle w:val="CBDNormalNumber"/>
      </w:pPr>
      <w:r w:rsidRPr="00CF6FF7">
        <w:lastRenderedPageBreak/>
        <w:t xml:space="preserve">In addition, resources are also required for the Secretariat’s regular </w:t>
      </w:r>
      <w:r w:rsidR="00C1623C" w:rsidRPr="00CF6FF7">
        <w:t xml:space="preserve">intersessional </w:t>
      </w:r>
      <w:r w:rsidRPr="00CF6FF7">
        <w:t xml:space="preserve">meetings of </w:t>
      </w:r>
      <w:r w:rsidR="009735D3">
        <w:t>the Subsidiary Body on Scientific, Technical and Technological Advice</w:t>
      </w:r>
      <w:r w:rsidR="009735D3" w:rsidRPr="00CF6FF7">
        <w:t xml:space="preserve">, </w:t>
      </w:r>
      <w:r w:rsidR="009735D3">
        <w:t>the Subsidiary Body on Implementation</w:t>
      </w:r>
      <w:r w:rsidR="009735D3" w:rsidRPr="00CF6FF7">
        <w:t xml:space="preserve">, </w:t>
      </w:r>
      <w:r w:rsidR="009735D3">
        <w:t xml:space="preserve">the Ad Hoc Open-ended Intersessional Working Group on Article 8(j) and Related Provisions </w:t>
      </w:r>
      <w:r w:rsidR="007F2D10">
        <w:t>of the Convention</w:t>
      </w:r>
      <w:r w:rsidR="007A45D3">
        <w:t xml:space="preserve"> </w:t>
      </w:r>
      <w:r w:rsidRPr="00CF6FF7">
        <w:t>and other expert meetings, informal advisory meetings</w:t>
      </w:r>
      <w:r w:rsidR="00A55834">
        <w:t>,</w:t>
      </w:r>
      <w:r w:rsidRPr="00CF6FF7">
        <w:t xml:space="preserve"> including </w:t>
      </w:r>
      <w:r w:rsidR="00A55834">
        <w:t>B</w:t>
      </w:r>
      <w:r w:rsidRPr="00CF6FF7">
        <w:t>ureau meetings in the biennium 202</w:t>
      </w:r>
      <w:r w:rsidR="00C1623C" w:rsidRPr="00CF6FF7">
        <w:t>5</w:t>
      </w:r>
      <w:r w:rsidR="009735D3">
        <w:t>–</w:t>
      </w:r>
      <w:r w:rsidRPr="00CF6FF7">
        <w:t>202</w:t>
      </w:r>
      <w:r w:rsidR="00C1623C" w:rsidRPr="00CF6FF7">
        <w:t>6</w:t>
      </w:r>
      <w:r w:rsidRPr="00CF6FF7">
        <w:t>.</w:t>
      </w:r>
    </w:p>
    <w:p w14:paraId="084DC1E3" w14:textId="01DCA870" w:rsidR="00093F30" w:rsidRPr="00CF6FF7" w:rsidRDefault="7AF4DE69" w:rsidP="0076397B">
      <w:pPr>
        <w:pStyle w:val="CBDNormalNumber"/>
      </w:pPr>
      <w:r w:rsidRPr="00CF6FF7">
        <w:t xml:space="preserve">As such, it is anticipated that </w:t>
      </w:r>
      <w:r w:rsidR="009735D3">
        <w:t>the twenty-seventh meeting of the Subsidiary Body on Scientific, Technical and Technological Advice</w:t>
      </w:r>
      <w:r w:rsidR="000670ED" w:rsidRPr="00CF6FF7">
        <w:t xml:space="preserve"> </w:t>
      </w:r>
      <w:r w:rsidR="00735553" w:rsidRPr="00CF6FF7">
        <w:t>(</w:t>
      </w:r>
      <w:r w:rsidR="003A3603" w:rsidRPr="00CF6FF7">
        <w:rPr>
          <w:rFonts w:eastAsiaTheme="minorEastAsia" w:hint="eastAsia"/>
          <w:lang w:eastAsia="ja-JP"/>
        </w:rPr>
        <w:t xml:space="preserve">5 </w:t>
      </w:r>
      <w:r w:rsidR="00735553" w:rsidRPr="00CF6FF7">
        <w:t xml:space="preserve">days) </w:t>
      </w:r>
      <w:r w:rsidRPr="00CF6FF7">
        <w:t xml:space="preserve">will be held back-to-back with </w:t>
      </w:r>
      <w:r w:rsidR="0033496B">
        <w:t xml:space="preserve">the thirteenth meeting of the </w:t>
      </w:r>
      <w:r w:rsidR="007A45D3">
        <w:t xml:space="preserve">Ad Hoc Open-ended Intersessional </w:t>
      </w:r>
      <w:r w:rsidR="0033496B">
        <w:t>Working Group on Article 8(j)</w:t>
      </w:r>
      <w:r w:rsidR="007A45D3">
        <w:t xml:space="preserve"> and Related Provisions of the Convention</w:t>
      </w:r>
      <w:r w:rsidR="00A07F04" w:rsidRPr="00CF6FF7">
        <w:t xml:space="preserve"> </w:t>
      </w:r>
      <w:r w:rsidR="00735553" w:rsidRPr="00CF6FF7">
        <w:t>(</w:t>
      </w:r>
      <w:r w:rsidR="0009013C" w:rsidRPr="00CF6FF7">
        <w:t>4</w:t>
      </w:r>
      <w:r w:rsidR="00735553" w:rsidRPr="00CF6FF7">
        <w:t xml:space="preserve"> days) </w:t>
      </w:r>
      <w:r w:rsidRPr="00CF6FF7">
        <w:t>in 202</w:t>
      </w:r>
      <w:r w:rsidR="00070E2C" w:rsidRPr="00CF6FF7">
        <w:t>5</w:t>
      </w:r>
      <w:r w:rsidR="001D4597" w:rsidRPr="00CF6FF7">
        <w:t>,</w:t>
      </w:r>
      <w:r w:rsidRPr="00CF6FF7">
        <w:t xml:space="preserve"> for a total cost of $</w:t>
      </w:r>
      <w:r w:rsidR="00555179" w:rsidRPr="00CF6FF7">
        <w:t>1,</w:t>
      </w:r>
      <w:r w:rsidR="00925E84" w:rsidRPr="00CF6FF7">
        <w:t>076,324</w:t>
      </w:r>
      <w:r w:rsidRPr="00CF6FF7">
        <w:t xml:space="preserve">. </w:t>
      </w:r>
      <w:r w:rsidR="00735553" w:rsidRPr="00CF6FF7">
        <w:t xml:space="preserve">Similarly, it is anticipated that </w:t>
      </w:r>
      <w:r w:rsidR="0033496B">
        <w:t>the twenty-eighth meeting of the Subsidiary Body on Scientific, Technical and Technological Advice</w:t>
      </w:r>
      <w:r w:rsidR="00735553" w:rsidRPr="00CF6FF7">
        <w:t xml:space="preserve"> (</w:t>
      </w:r>
      <w:r w:rsidR="005677FE" w:rsidRPr="00CF6FF7">
        <w:t xml:space="preserve">6 </w:t>
      </w:r>
      <w:r w:rsidR="00735553" w:rsidRPr="00CF6FF7">
        <w:t xml:space="preserve">days) will be held back-to-back with </w:t>
      </w:r>
      <w:r w:rsidR="0033496B">
        <w:t>the sixth meeting of the Subsidiary Body on Implementation</w:t>
      </w:r>
      <w:r w:rsidR="00735553" w:rsidRPr="00CF6FF7">
        <w:t xml:space="preserve"> (</w:t>
      </w:r>
      <w:r w:rsidR="005677FE" w:rsidRPr="00CF6FF7">
        <w:t xml:space="preserve">5 </w:t>
      </w:r>
      <w:r w:rsidR="00735553" w:rsidRPr="00CF6FF7">
        <w:t>days) in 202</w:t>
      </w:r>
      <w:r w:rsidR="00825241" w:rsidRPr="00CF6FF7">
        <w:t>6</w:t>
      </w:r>
      <w:r w:rsidR="00735553" w:rsidRPr="00CF6FF7">
        <w:t xml:space="preserve"> for a total cost of $</w:t>
      </w:r>
      <w:r w:rsidR="00821430" w:rsidRPr="00CF6FF7">
        <w:t>1,</w:t>
      </w:r>
      <w:r w:rsidR="00E3548C" w:rsidRPr="00CF6FF7">
        <w:t>579,220</w:t>
      </w:r>
      <w:r w:rsidR="00735553" w:rsidRPr="00CF6FF7">
        <w:t xml:space="preserve">. </w:t>
      </w:r>
      <w:r w:rsidR="00AB2971" w:rsidRPr="00CF6FF7">
        <w:t xml:space="preserve">The conference venue of </w:t>
      </w:r>
      <w:r w:rsidR="0033496B">
        <w:t>the International Civil Aviation Organization</w:t>
      </w:r>
      <w:r w:rsidR="00AB2971" w:rsidRPr="00CF6FF7">
        <w:t xml:space="preserve"> </w:t>
      </w:r>
      <w:r w:rsidR="00DB5DEA" w:rsidRPr="00CF6FF7">
        <w:t xml:space="preserve">will </w:t>
      </w:r>
      <w:r w:rsidR="00DE610D" w:rsidRPr="00CF6FF7">
        <w:t xml:space="preserve">not </w:t>
      </w:r>
      <w:r w:rsidR="00DB5DEA" w:rsidRPr="00CF6FF7">
        <w:t>be</w:t>
      </w:r>
      <w:r w:rsidR="00AB2971" w:rsidRPr="00CF6FF7">
        <w:t xml:space="preserve"> available in</w:t>
      </w:r>
      <w:r w:rsidR="00DB5DEA" w:rsidRPr="00CF6FF7">
        <w:t xml:space="preserve"> 2025 and </w:t>
      </w:r>
      <w:r w:rsidR="00302450" w:rsidRPr="00CF6FF7">
        <w:t>2026,</w:t>
      </w:r>
      <w:r w:rsidR="00DB5DEA" w:rsidRPr="00CF6FF7">
        <w:t xml:space="preserve"> </w:t>
      </w:r>
      <w:r w:rsidR="00EB1232" w:rsidRPr="00CF6FF7">
        <w:t xml:space="preserve">and </w:t>
      </w:r>
      <w:r w:rsidR="004935E8" w:rsidRPr="00CF6FF7">
        <w:t>the Secretariat secured</w:t>
      </w:r>
      <w:r w:rsidR="000C22AA" w:rsidRPr="00CF6FF7">
        <w:t xml:space="preserve"> venues in </w:t>
      </w:r>
      <w:r w:rsidR="007C2E47" w:rsidRPr="00CF6FF7">
        <w:t>B</w:t>
      </w:r>
      <w:r w:rsidR="000C22AA" w:rsidRPr="00CF6FF7">
        <w:t>angkok to host the</w:t>
      </w:r>
      <w:r w:rsidR="00BF1363" w:rsidRPr="00CF6FF7">
        <w:t xml:space="preserve"> </w:t>
      </w:r>
      <w:r w:rsidR="00641E72" w:rsidRPr="00CF6FF7">
        <w:t>intersessional</w:t>
      </w:r>
      <w:r w:rsidR="00BF1363" w:rsidRPr="00CF6FF7">
        <w:t xml:space="preserve"> meetings. </w:t>
      </w:r>
      <w:r w:rsidRPr="00CF6FF7">
        <w:t xml:space="preserve">These cost estimates </w:t>
      </w:r>
      <w:r w:rsidR="00BF1363" w:rsidRPr="00CF6FF7">
        <w:t xml:space="preserve">include, inter alia, </w:t>
      </w:r>
      <w:r w:rsidRPr="00CF6FF7">
        <w:t>costs for simultaneous interpretation, translation of documents, report writ</w:t>
      </w:r>
      <w:r w:rsidR="001800B8" w:rsidRPr="00CF6FF7">
        <w:t>ing</w:t>
      </w:r>
      <w:r w:rsidRPr="00CF6FF7">
        <w:t xml:space="preserve">, </w:t>
      </w:r>
      <w:r w:rsidR="009C6FE5" w:rsidRPr="00CF6FF7">
        <w:t>venue and staff travel</w:t>
      </w:r>
      <w:r w:rsidR="00942015" w:rsidRPr="00CF6FF7">
        <w:t xml:space="preserve">. </w:t>
      </w:r>
      <w:r w:rsidR="00914745" w:rsidRPr="00CF6FF7">
        <w:t>Considering the increas</w:t>
      </w:r>
      <w:r w:rsidR="00A136E9" w:rsidRPr="00CF6FF7">
        <w:t>e</w:t>
      </w:r>
      <w:r w:rsidR="008E10BE" w:rsidRPr="00CF6FF7">
        <w:t xml:space="preserve"> of the meetings in size and length, provision for temporary support staff</w:t>
      </w:r>
      <w:r w:rsidR="00514A14" w:rsidRPr="00CF6FF7">
        <w:t xml:space="preserve"> </w:t>
      </w:r>
      <w:r w:rsidR="00CE414D" w:rsidRPr="00CF6FF7">
        <w:t xml:space="preserve">(registration, document translation, editorial services) </w:t>
      </w:r>
      <w:r w:rsidR="00514A14" w:rsidRPr="00CF6FF7">
        <w:t>is included in the budget provision for the intersessional meetings and meetings of the Conference of the Parties.</w:t>
      </w:r>
    </w:p>
    <w:p w14:paraId="01EF1C0B" w14:textId="59AC4D96" w:rsidR="003D4499" w:rsidRPr="00CF6FF7" w:rsidRDefault="7AF4DE69" w:rsidP="0076397B">
      <w:pPr>
        <w:pStyle w:val="CBDNormalNumber"/>
      </w:pPr>
      <w:r w:rsidRPr="00CF6FF7">
        <w:t xml:space="preserve">In accordance with </w:t>
      </w:r>
      <w:r w:rsidR="00122E1B">
        <w:t>previous</w:t>
      </w:r>
      <w:r w:rsidRPr="00CF6FF7">
        <w:t xml:space="preserve"> practice and based on incurred expenditures in </w:t>
      </w:r>
      <w:r w:rsidR="00122E1B">
        <w:t>previous</w:t>
      </w:r>
      <w:r w:rsidRPr="00CF6FF7">
        <w:t xml:space="preserve"> </w:t>
      </w:r>
      <w:proofErr w:type="spellStart"/>
      <w:r w:rsidRPr="00CF6FF7">
        <w:t>bienni</w:t>
      </w:r>
      <w:r w:rsidR="004F1C73">
        <w:t>ums</w:t>
      </w:r>
      <w:proofErr w:type="spellEnd"/>
      <w:r w:rsidRPr="00CF6FF7">
        <w:t>, it is estimated that an amount of $</w:t>
      </w:r>
      <w:r w:rsidR="00E3548C" w:rsidRPr="00CF6FF7">
        <w:t>480</w:t>
      </w:r>
      <w:r w:rsidR="00877DB4" w:rsidRPr="00CF6FF7">
        <w:t>,000</w:t>
      </w:r>
      <w:r w:rsidRPr="00CF6FF7">
        <w:t xml:space="preserve"> will be required to cover the costs of the following expert meetings scheduled for 202</w:t>
      </w:r>
      <w:r w:rsidR="00DD2965" w:rsidRPr="00CF6FF7">
        <w:t>5</w:t>
      </w:r>
      <w:r w:rsidRPr="00CF6FF7">
        <w:t xml:space="preserve"> and 202</w:t>
      </w:r>
      <w:r w:rsidR="00DD2965" w:rsidRPr="00CF6FF7">
        <w:t>6</w:t>
      </w:r>
      <w:r w:rsidRPr="00CF6FF7">
        <w:t xml:space="preserve">, as follows: (a) one meeting of the Informal Advisory Committee to the Access and Benefit-sharing Clearing-House ($30,000); (b) one meeting of the Informal Advisory Committee to </w:t>
      </w:r>
      <w:r w:rsidR="00B17FA7" w:rsidRPr="00CF6FF7">
        <w:t xml:space="preserve">the Clearing-house Mechanism </w:t>
      </w:r>
      <w:r w:rsidRPr="00CF6FF7">
        <w:t xml:space="preserve">($40,000); </w:t>
      </w:r>
      <w:r w:rsidR="00395B12" w:rsidRPr="00CF6FF7">
        <w:t xml:space="preserve">(c) </w:t>
      </w:r>
      <w:r w:rsidRPr="00CF6FF7">
        <w:t xml:space="preserve">one meeting of the Informal Advisory Committee to the </w:t>
      </w:r>
      <w:r w:rsidR="006355C4" w:rsidRPr="00CF6FF7">
        <w:t>Biosafety</w:t>
      </w:r>
      <w:r w:rsidRPr="00CF6FF7">
        <w:t xml:space="preserve"> Clearing-House ($</w:t>
      </w:r>
      <w:r w:rsidR="00877DB4" w:rsidRPr="00CF6FF7">
        <w:t>40</w:t>
      </w:r>
      <w:r w:rsidRPr="00CF6FF7">
        <w:t>,000)</w:t>
      </w:r>
      <w:r w:rsidR="00395B12" w:rsidRPr="00CF6FF7">
        <w:t>;</w:t>
      </w:r>
      <w:r w:rsidRPr="00CF6FF7">
        <w:t xml:space="preserve"> (</w:t>
      </w:r>
      <w:r w:rsidR="00C5327B" w:rsidRPr="00CF6FF7">
        <w:t>d</w:t>
      </w:r>
      <w:r w:rsidRPr="00CF6FF7">
        <w:t xml:space="preserve">) </w:t>
      </w:r>
      <w:r w:rsidR="00F22124" w:rsidRPr="00CF6FF7">
        <w:t>o</w:t>
      </w:r>
      <w:r w:rsidRPr="00CF6FF7">
        <w:t>ne meeting of the Compliance Committee under the Nagoya Protocol ($30,000); (</w:t>
      </w:r>
      <w:r w:rsidR="0033774A" w:rsidRPr="00CF6FF7">
        <w:t>e</w:t>
      </w:r>
      <w:r w:rsidRPr="00CF6FF7">
        <w:t xml:space="preserve">) </w:t>
      </w:r>
      <w:r w:rsidR="00F22124" w:rsidRPr="00CF6FF7">
        <w:t>o</w:t>
      </w:r>
      <w:r w:rsidRPr="00CF6FF7">
        <w:t>ne meeting of the Informal Advisory Committee on Capacity-building for the Implementation of the Nagoya Protocol ($30,000)</w:t>
      </w:r>
      <w:r w:rsidR="0033774A" w:rsidRPr="00CF6FF7">
        <w:t xml:space="preserve">; </w:t>
      </w:r>
      <w:r w:rsidR="00280832" w:rsidRPr="00CF6FF7">
        <w:t>(f)</w:t>
      </w:r>
      <w:r w:rsidRPr="00CF6FF7">
        <w:t xml:space="preserve"> two meetings of the Compliance Committee under the Cartagena Protocol ($45,000 each) and </w:t>
      </w:r>
      <w:r w:rsidR="00313D33" w:rsidRPr="00CF6FF7">
        <w:t xml:space="preserve">(g) </w:t>
      </w:r>
      <w:r w:rsidRPr="00CF6FF7">
        <w:t>two meetings of the Liaison Group for the Cartagena Protocol ($30,000 each) will take place in 202</w:t>
      </w:r>
      <w:r w:rsidR="00313D33" w:rsidRPr="00CF6FF7">
        <w:t>5</w:t>
      </w:r>
      <w:r w:rsidRPr="00CF6FF7">
        <w:t xml:space="preserve"> and 202</w:t>
      </w:r>
      <w:r w:rsidR="00313D33" w:rsidRPr="00CF6FF7">
        <w:t>6</w:t>
      </w:r>
      <w:r w:rsidR="001D2573" w:rsidRPr="00CF6FF7">
        <w:t>;</w:t>
      </w:r>
      <w:r w:rsidR="00026E7A" w:rsidRPr="00CF6FF7">
        <w:t xml:space="preserve"> (h) </w:t>
      </w:r>
      <w:r w:rsidR="007E7F6D" w:rsidRPr="00CF6FF7">
        <w:t>an Ad Hoc Scientific and Technical Advisory Group for the Preparation of the Global Report on Collective Progress in the Implementation of the Kunming-Montreal Global Biodiversity Framework</w:t>
      </w:r>
      <w:r w:rsidR="00F065E7" w:rsidRPr="00CF6FF7">
        <w:t xml:space="preserve"> will be convened in 202</w:t>
      </w:r>
      <w:r w:rsidR="00B41ED3" w:rsidRPr="00CF6FF7">
        <w:t>5 and (</w:t>
      </w:r>
      <w:proofErr w:type="spellStart"/>
      <w:r w:rsidR="00B41ED3" w:rsidRPr="00CF6FF7">
        <w:t>i</w:t>
      </w:r>
      <w:proofErr w:type="spellEnd"/>
      <w:r w:rsidR="00B41ED3" w:rsidRPr="00CF6FF7">
        <w:t xml:space="preserve">) </w:t>
      </w:r>
      <w:r w:rsidR="00361D53" w:rsidRPr="00CF6FF7">
        <w:t>an Advisory Committee on Resource Mobilization</w:t>
      </w:r>
      <w:r w:rsidR="00C24CCB" w:rsidRPr="00CF6FF7">
        <w:t xml:space="preserve"> will be held in 2025</w:t>
      </w:r>
      <w:r w:rsidR="000836AD" w:rsidRPr="00CF6FF7">
        <w:t xml:space="preserve">. </w:t>
      </w:r>
      <w:r w:rsidR="00B365CA" w:rsidRPr="00CF6FF7">
        <w:t xml:space="preserve">These allocations are of course subject to changes depending on the programme of work agreed by the Conference of the Parties. </w:t>
      </w:r>
    </w:p>
    <w:p w14:paraId="2F6148F3" w14:textId="413CA177" w:rsidR="005D0C1C" w:rsidRPr="00CF6FF7" w:rsidRDefault="005D0C1C" w:rsidP="0076397B">
      <w:pPr>
        <w:pStyle w:val="CBDNormalNumber"/>
      </w:pPr>
      <w:r w:rsidRPr="00CF6FF7">
        <w:t>The zero nominal</w:t>
      </w:r>
      <w:r w:rsidR="00EE7AF4" w:rsidRPr="00CF6FF7">
        <w:t xml:space="preserve"> growth scenario does not include the Ad Hoc Scientific and Technical Advisory Group for the Preparation of the Global Report on Collective Progress in the Implementation of the Kunming-Montreal Global Biodiversity Framework and the Advisory Committee on Resource Mobilization meetings.</w:t>
      </w:r>
    </w:p>
    <w:p w14:paraId="6AC09A5F" w14:textId="0FAE182F" w:rsidR="50295334" w:rsidRPr="00CF6FF7" w:rsidRDefault="00010215" w:rsidP="0076397B">
      <w:pPr>
        <w:pStyle w:val="CBDNormalNumber"/>
      </w:pPr>
      <w:r w:rsidRPr="00CF6FF7">
        <w:t>It may be noted</w:t>
      </w:r>
      <w:r w:rsidR="004A56E9" w:rsidRPr="00CF6FF7">
        <w:t xml:space="preserve"> that </w:t>
      </w:r>
      <w:r w:rsidRPr="00CF6FF7">
        <w:t>many</w:t>
      </w:r>
      <w:r w:rsidR="004D0447" w:rsidRPr="00CF6FF7">
        <w:t xml:space="preserve"> of </w:t>
      </w:r>
      <w:r w:rsidRPr="00CF6FF7">
        <w:t>these in-person</w:t>
      </w:r>
      <w:r w:rsidR="00095B8A" w:rsidRPr="00CF6FF7">
        <w:t xml:space="preserve"> meetings </w:t>
      </w:r>
      <w:r w:rsidRPr="00CF6FF7">
        <w:t xml:space="preserve">are complemented by virtual discussions, </w:t>
      </w:r>
      <w:r w:rsidR="00605BA8">
        <w:t>such as</w:t>
      </w:r>
      <w:r w:rsidRPr="00CF6FF7">
        <w:t xml:space="preserve"> regular information exchange by e-mail and</w:t>
      </w:r>
      <w:r w:rsidR="00095B8A" w:rsidRPr="00CF6FF7">
        <w:t xml:space="preserve"> through </w:t>
      </w:r>
      <w:r w:rsidRPr="00CF6FF7">
        <w:t>online discussion forums in support</w:t>
      </w:r>
      <w:r w:rsidR="00BF1EC5" w:rsidRPr="00CF6FF7">
        <w:t xml:space="preserve"> of </w:t>
      </w:r>
      <w:r w:rsidRPr="00CF6FF7">
        <w:t xml:space="preserve">the work of the informal advisory committees for the </w:t>
      </w:r>
      <w:proofErr w:type="gramStart"/>
      <w:r w:rsidRPr="00CF6FF7">
        <w:t>clearing-houses</w:t>
      </w:r>
      <w:proofErr w:type="gramEnd"/>
      <w:r w:rsidRPr="00CF6FF7">
        <w:t>. However, in-person</w:t>
      </w:r>
      <w:r w:rsidR="00BF1EC5" w:rsidRPr="00CF6FF7">
        <w:t xml:space="preserve"> meetings </w:t>
      </w:r>
      <w:r w:rsidRPr="00CF6FF7">
        <w:t>remain necessary for decision-making</w:t>
      </w:r>
      <w:r w:rsidR="006A796D" w:rsidRPr="00CF6FF7">
        <w:t>.</w:t>
      </w:r>
    </w:p>
    <w:p w14:paraId="676EC53B" w14:textId="645F34F0" w:rsidR="00F53076" w:rsidRPr="00CF6FF7" w:rsidRDefault="7AF4DE69" w:rsidP="0076397B">
      <w:pPr>
        <w:pStyle w:val="CBDNormalNumber"/>
      </w:pPr>
      <w:r w:rsidRPr="00CF6FF7">
        <w:t>Provision of $</w:t>
      </w:r>
      <w:r w:rsidR="00B871D5" w:rsidRPr="00CF6FF7">
        <w:t>338</w:t>
      </w:r>
      <w:r w:rsidR="00955B79" w:rsidRPr="00CF6FF7">
        <w:t>,320</w:t>
      </w:r>
      <w:r w:rsidR="003264D3" w:rsidRPr="00CF6FF7">
        <w:t xml:space="preserve"> </w:t>
      </w:r>
      <w:r w:rsidRPr="00CF6FF7">
        <w:t xml:space="preserve">is also made to cover the costs </w:t>
      </w:r>
      <w:r w:rsidR="0083131C" w:rsidRPr="00CF6FF7">
        <w:t>for</w:t>
      </w:r>
      <w:r w:rsidR="004A3E1A" w:rsidRPr="00CF6FF7">
        <w:t xml:space="preserve"> </w:t>
      </w:r>
      <w:r w:rsidR="00FB3210">
        <w:t xml:space="preserve">meetings of the Bureau of the Conference of the Parties and the Bureau of </w:t>
      </w:r>
      <w:r w:rsidR="00FB3210" w:rsidRPr="00FB3210">
        <w:t>the Subsidiary</w:t>
      </w:r>
      <w:r w:rsidR="00FB3210" w:rsidRPr="00A84DA7">
        <w:t xml:space="preserve"> Body on Scientific, Technical and Technological Advice</w:t>
      </w:r>
      <w:r w:rsidR="00FB3210" w:rsidRPr="00CF6FF7">
        <w:t xml:space="preserve"> </w:t>
      </w:r>
      <w:r w:rsidR="004A3E1A" w:rsidRPr="00CF6FF7">
        <w:t>in 2025</w:t>
      </w:r>
      <w:r w:rsidR="00A84DA7">
        <w:t xml:space="preserve"> and </w:t>
      </w:r>
      <w:r w:rsidR="004A3E1A" w:rsidRPr="00CF6FF7">
        <w:t xml:space="preserve">2026. It is </w:t>
      </w:r>
      <w:r w:rsidR="00A84DA7">
        <w:t>expected</w:t>
      </w:r>
      <w:r w:rsidR="00A84DA7" w:rsidRPr="00CF6FF7">
        <w:t xml:space="preserve"> </w:t>
      </w:r>
      <w:r w:rsidR="004A3E1A" w:rsidRPr="00CF6FF7">
        <w:t xml:space="preserve">that </w:t>
      </w:r>
      <w:r w:rsidR="0084494D" w:rsidRPr="00CF6FF7">
        <w:t>four</w:t>
      </w:r>
      <w:r w:rsidR="002F7B3A" w:rsidRPr="00CF6FF7">
        <w:t xml:space="preserve"> </w:t>
      </w:r>
      <w:r w:rsidR="00070ECF" w:rsidRPr="00CF6FF7">
        <w:t xml:space="preserve">meetings </w:t>
      </w:r>
      <w:r w:rsidR="00FB3210">
        <w:t xml:space="preserve">of each </w:t>
      </w:r>
      <w:r w:rsidR="00070ECF" w:rsidRPr="00CF6FF7">
        <w:t>Bureau will be convened during the next biennium.</w:t>
      </w:r>
    </w:p>
    <w:p w14:paraId="1990D776" w14:textId="5A37F2B1" w:rsidR="50295334" w:rsidRPr="00CF6FF7" w:rsidRDefault="00E46F45" w:rsidP="0076397B">
      <w:pPr>
        <w:pStyle w:val="CBDNormalNumber"/>
      </w:pPr>
      <w:r w:rsidRPr="00CF6FF7">
        <w:t>T</w:t>
      </w:r>
      <w:r w:rsidR="00F53076" w:rsidRPr="00CF6FF7">
        <w:t>he</w:t>
      </w:r>
      <w:r w:rsidR="00070ECF" w:rsidRPr="00CF6FF7">
        <w:t xml:space="preserve"> </w:t>
      </w:r>
      <w:r w:rsidRPr="00CF6FF7">
        <w:t xml:space="preserve">zero nominal growth scenario </w:t>
      </w:r>
      <w:r w:rsidR="00AC4AA2" w:rsidRPr="00CF6FF7">
        <w:t>provides provision for</w:t>
      </w:r>
      <w:r w:rsidR="009238C6" w:rsidRPr="00CF6FF7">
        <w:t xml:space="preserve"> four </w:t>
      </w:r>
      <w:r w:rsidR="00FB3210">
        <w:t xml:space="preserve">meetings of the Bureau of the Conference of the Parties </w:t>
      </w:r>
      <w:r w:rsidR="009238C6" w:rsidRPr="00CF6FF7">
        <w:t xml:space="preserve">and </w:t>
      </w:r>
      <w:r w:rsidR="0065592C" w:rsidRPr="00CF6FF7">
        <w:t>two</w:t>
      </w:r>
      <w:r w:rsidR="009238C6" w:rsidRPr="00CF6FF7">
        <w:t xml:space="preserve"> meetings</w:t>
      </w:r>
      <w:r w:rsidR="00FB3210">
        <w:t xml:space="preserve"> of the Bureau of the </w:t>
      </w:r>
      <w:r w:rsidR="00FB3210" w:rsidRPr="00A84DA7">
        <w:t>Subsidiary Body on Scientific, Technical and Technological Advice</w:t>
      </w:r>
      <w:r w:rsidR="0065592C" w:rsidRPr="00CF6FF7">
        <w:t>.</w:t>
      </w:r>
    </w:p>
    <w:p w14:paraId="6CDA538A" w14:textId="02EC309B" w:rsidR="00B9347E" w:rsidRPr="00081523" w:rsidRDefault="7AF4DE69" w:rsidP="0076397B">
      <w:pPr>
        <w:pStyle w:val="CBDNormalNumber"/>
      </w:pPr>
      <w:r w:rsidRPr="00CF6FF7">
        <w:t>These non-post resources totalling</w:t>
      </w:r>
      <w:r w:rsidR="0613CB1B" w:rsidRPr="00CF6FF7">
        <w:t xml:space="preserve"> </w:t>
      </w:r>
      <w:r w:rsidR="00121188" w:rsidRPr="00CF6FF7">
        <w:t>$</w:t>
      </w:r>
      <w:r w:rsidR="002808EC" w:rsidRPr="00CF6FF7">
        <w:t xml:space="preserve">5,997,487 </w:t>
      </w:r>
      <w:r w:rsidRPr="00CF6FF7">
        <w:t>will provide for</w:t>
      </w:r>
      <w:r w:rsidR="00D22A51" w:rsidRPr="00CF6FF7">
        <w:t>,</w:t>
      </w:r>
      <w:r w:rsidRPr="00CF6FF7">
        <w:t xml:space="preserve"> inter</w:t>
      </w:r>
      <w:r w:rsidR="00D22A51" w:rsidRPr="00CF6FF7">
        <w:t xml:space="preserve"> </w:t>
      </w:r>
      <w:r w:rsidRPr="00CF6FF7">
        <w:t>alia, rental of premises, interpretation, report writ</w:t>
      </w:r>
      <w:r w:rsidR="00D22A51" w:rsidRPr="00CF6FF7">
        <w:t>ing</w:t>
      </w:r>
      <w:r w:rsidRPr="00CF6FF7">
        <w:t>, translation and other conference</w:t>
      </w:r>
      <w:r w:rsidR="00C92945" w:rsidRPr="00CF6FF7">
        <w:t xml:space="preserve"> </w:t>
      </w:r>
      <w:r w:rsidRPr="00CF6FF7">
        <w:t>services</w:t>
      </w:r>
      <w:r w:rsidR="00C92945" w:rsidRPr="00CF6FF7">
        <w:t>-</w:t>
      </w:r>
      <w:r w:rsidRPr="00CF6FF7">
        <w:t xml:space="preserve">related costs to support the </w:t>
      </w:r>
      <w:r w:rsidRPr="00CF6FF7">
        <w:lastRenderedPageBreak/>
        <w:t xml:space="preserve">work of </w:t>
      </w:r>
      <w:r w:rsidR="003C499A">
        <w:t>the Conference of the Parties</w:t>
      </w:r>
      <w:r w:rsidR="003C499A" w:rsidRPr="00CF6FF7">
        <w:t xml:space="preserve">, </w:t>
      </w:r>
      <w:r w:rsidR="003C499A">
        <w:t>the Conference of the Parties serving as the meeting of the Parties to the Protocols, the Subsidiary Body on Scientific, Technical and Technological Advice and</w:t>
      </w:r>
      <w:r w:rsidR="003C499A" w:rsidRPr="00CF6FF7">
        <w:t xml:space="preserve"> </w:t>
      </w:r>
      <w:r w:rsidR="003C499A">
        <w:t>the Subsidiary Body on Implementation</w:t>
      </w:r>
      <w:r w:rsidRPr="00CF6FF7">
        <w:t>. It should be noted that the meetings will be serviced by relevant staff of the Secretariat and</w:t>
      </w:r>
      <w:r w:rsidR="006D4679">
        <w:t>,</w:t>
      </w:r>
      <w:r w:rsidRPr="00CF6FF7">
        <w:t xml:space="preserve"> as such, the post-related costs are included under the relevant </w:t>
      </w:r>
      <w:r w:rsidRPr="00081523">
        <w:t>divisions and units of the Secretariat.</w:t>
      </w:r>
    </w:p>
    <w:p w14:paraId="48D056E5" w14:textId="52C06956" w:rsidR="00A10A79" w:rsidRPr="0076397B" w:rsidRDefault="00306669" w:rsidP="0076397B">
      <w:pPr>
        <w:pStyle w:val="CBDNormalNumber"/>
      </w:pPr>
      <w:r w:rsidRPr="00081523">
        <w:t>The zero nominal growth and the zero real growth scenarios</w:t>
      </w:r>
      <w:r w:rsidR="00041252" w:rsidRPr="00081523">
        <w:t xml:space="preserve"> </w:t>
      </w:r>
      <w:r w:rsidR="002002D3" w:rsidRPr="00081523">
        <w:t xml:space="preserve">do not </w:t>
      </w:r>
      <w:r w:rsidR="00041252" w:rsidRPr="00081523">
        <w:t xml:space="preserve">include </w:t>
      </w:r>
      <w:r w:rsidR="002002D3" w:rsidRPr="00081523">
        <w:t>provision</w:t>
      </w:r>
      <w:r w:rsidR="00E47D9B">
        <w:t>s</w:t>
      </w:r>
      <w:r w:rsidR="00C22E0C" w:rsidRPr="00081523">
        <w:t xml:space="preserve"> for</w:t>
      </w:r>
      <w:r w:rsidR="002002D3" w:rsidRPr="00081523">
        <w:t xml:space="preserve"> </w:t>
      </w:r>
      <w:r w:rsidR="00CF2010" w:rsidRPr="00081523">
        <w:t>temporary staff (</w:t>
      </w:r>
      <w:r w:rsidR="00CF2010" w:rsidRPr="00445358">
        <w:t xml:space="preserve">registration, document translation, editorial services) </w:t>
      </w:r>
      <w:r w:rsidR="003C2A0A" w:rsidRPr="00445358">
        <w:t xml:space="preserve">to support </w:t>
      </w:r>
      <w:r w:rsidR="00CF2010" w:rsidRPr="00445358">
        <w:t>the intersessional meetings and meetings of the Conference of the Parties.</w:t>
      </w:r>
    </w:p>
    <w:p w14:paraId="6A3C4656" w14:textId="3A95F7BC" w:rsidR="00B9347E" w:rsidRPr="00CF6FF7" w:rsidRDefault="4232F181" w:rsidP="00D50684">
      <w:pPr>
        <w:pStyle w:val="CBDH2"/>
        <w:numPr>
          <w:ilvl w:val="0"/>
          <w:numId w:val="0"/>
        </w:numPr>
        <w:ind w:left="567" w:hanging="567"/>
        <w:outlineLvl w:val="1"/>
      </w:pPr>
      <w:r w:rsidRPr="00CF6FF7">
        <w:t>B.</w:t>
      </w:r>
      <w:r w:rsidR="00F003B2" w:rsidRPr="00CF6FF7">
        <w:tab/>
      </w:r>
      <w:r w:rsidR="5FE65239" w:rsidRPr="00CF6FF7">
        <w:t>Executive direction and management</w:t>
      </w:r>
    </w:p>
    <w:p w14:paraId="19E3C731" w14:textId="77777777" w:rsidR="00165AA4" w:rsidRPr="00CF6FF7" w:rsidRDefault="00165AA4" w:rsidP="0076397B">
      <w:pPr>
        <w:pStyle w:val="CBDH3"/>
      </w:pPr>
      <w:r w:rsidRPr="00CF6FF7">
        <w:rPr>
          <w:lang w:val="en-GB"/>
        </w:rPr>
        <w:tab/>
      </w:r>
      <w:r w:rsidR="281A8C1F" w:rsidRPr="00CF6FF7">
        <w:rPr>
          <w:lang w:val="en-GB"/>
        </w:rPr>
        <w:t xml:space="preserve">Office of the Executive Secretary </w:t>
      </w:r>
    </w:p>
    <w:p w14:paraId="47E25E0D" w14:textId="5B72D1FC" w:rsidR="00165AA4" w:rsidRPr="0076397B" w:rsidRDefault="00165AA4" w:rsidP="000E5791">
      <w:pPr>
        <w:keepNext/>
        <w:tabs>
          <w:tab w:val="left" w:pos="720"/>
          <w:tab w:val="left" w:pos="1742"/>
          <w:tab w:val="left" w:pos="2693"/>
          <w:tab w:val="left" w:pos="3182"/>
          <w:tab w:val="left" w:pos="3658"/>
          <w:tab w:val="left" w:pos="4133"/>
          <w:tab w:val="left" w:pos="4622"/>
          <w:tab w:val="left" w:pos="5098"/>
          <w:tab w:val="left" w:pos="5573"/>
          <w:tab w:val="left" w:pos="6048"/>
        </w:tabs>
        <w:spacing w:before="120" w:after="120"/>
        <w:rPr>
          <w:rFonts w:eastAsiaTheme="minorEastAsia"/>
          <w:i/>
          <w:iCs/>
          <w:spacing w:val="3"/>
          <w:w w:val="103"/>
          <w:kern w:val="14"/>
        </w:rPr>
      </w:pPr>
      <w:r w:rsidRPr="00CF6FF7">
        <w:tab/>
      </w:r>
      <w:r w:rsidR="27B6797D" w:rsidRPr="0076397B">
        <w:rPr>
          <w:rFonts w:eastAsiaTheme="minorEastAsia"/>
          <w:i/>
          <w:iCs/>
          <w:spacing w:val="3"/>
          <w:w w:val="103"/>
          <w:kern w:val="14"/>
        </w:rPr>
        <w:t xml:space="preserve">Resource </w:t>
      </w:r>
      <w:r w:rsidR="3AE30534" w:rsidRPr="0076397B">
        <w:rPr>
          <w:rFonts w:eastAsiaTheme="minorEastAsia"/>
          <w:i/>
          <w:iCs/>
          <w:spacing w:val="3"/>
          <w:w w:val="103"/>
          <w:kern w:val="14"/>
        </w:rPr>
        <w:t>allocation</w:t>
      </w:r>
      <w:r w:rsidR="27B6797D" w:rsidRPr="0076397B">
        <w:rPr>
          <w:rFonts w:eastAsiaTheme="minorEastAsia"/>
          <w:i/>
          <w:iCs/>
          <w:spacing w:val="3"/>
          <w:w w:val="103"/>
          <w:kern w:val="14"/>
        </w:rPr>
        <w:t>: $</w:t>
      </w:r>
      <w:r w:rsidR="00434F1B" w:rsidRPr="0076397B">
        <w:rPr>
          <w:rFonts w:eastAsiaTheme="minorEastAsia"/>
          <w:i/>
          <w:iCs/>
          <w:spacing w:val="3"/>
          <w:w w:val="103"/>
          <w:kern w:val="14"/>
        </w:rPr>
        <w:t>6,065,120</w:t>
      </w:r>
      <w:r w:rsidR="00BB16BB" w:rsidRPr="0076397B">
        <w:rPr>
          <w:rFonts w:eastAsiaTheme="minorEastAsia"/>
          <w:i/>
          <w:iCs/>
          <w:spacing w:val="3"/>
          <w:w w:val="103"/>
          <w:kern w:val="14"/>
        </w:rPr>
        <w:t xml:space="preserve"> </w:t>
      </w:r>
    </w:p>
    <w:p w14:paraId="46FF755E" w14:textId="1ED820DE" w:rsidR="00165AA4" w:rsidRPr="00CF6FF7" w:rsidRDefault="119F34C4" w:rsidP="0076397B">
      <w:pPr>
        <w:pStyle w:val="CBDNormalNumber"/>
      </w:pPr>
      <w:r w:rsidRPr="00CF6FF7">
        <w:rPr>
          <w:rFonts w:asciiTheme="majorBidi" w:hAnsiTheme="majorBidi" w:cstheme="majorBidi"/>
        </w:rPr>
        <w:t xml:space="preserve">The overall executive direction and integrated management of the Secretariat is led by the Executive Secretary. Under the Executive Secretary’s management direction, the Office of the Executive Secretary ensures </w:t>
      </w:r>
      <w:r w:rsidRPr="00CF6FF7">
        <w:t>effective</w:t>
      </w:r>
      <w:r w:rsidRPr="00CF6FF7">
        <w:rPr>
          <w:rFonts w:asciiTheme="majorBidi" w:hAnsiTheme="majorBidi" w:cstheme="majorBidi"/>
        </w:rPr>
        <w:t xml:space="preserve"> coordination of the Secretariat’s activities and reviews progress in the implementation of the Secretariat’s integrated work programme with the view to promot</w:t>
      </w:r>
      <w:r w:rsidR="00F7695D" w:rsidRPr="00CF6FF7">
        <w:rPr>
          <w:rFonts w:asciiTheme="majorBidi" w:hAnsiTheme="majorBidi" w:cstheme="majorBidi"/>
        </w:rPr>
        <w:t>ing</w:t>
      </w:r>
      <w:r w:rsidRPr="00CF6FF7">
        <w:rPr>
          <w:rFonts w:asciiTheme="majorBidi" w:hAnsiTheme="majorBidi" w:cstheme="majorBidi"/>
        </w:rPr>
        <w:t xml:space="preserve"> coherence and cost-effectiveness for the Secretariat’s work but also to respond to the Parties’ needs and requests. Responsibilities include provid</w:t>
      </w:r>
      <w:r w:rsidR="2408A97C" w:rsidRPr="00CF6FF7">
        <w:rPr>
          <w:rFonts w:asciiTheme="majorBidi" w:hAnsiTheme="majorBidi" w:cstheme="majorBidi"/>
        </w:rPr>
        <w:t>ing</w:t>
      </w:r>
      <w:r w:rsidRPr="00CF6FF7">
        <w:rPr>
          <w:rFonts w:asciiTheme="majorBidi" w:hAnsiTheme="majorBidi" w:cstheme="majorBidi"/>
        </w:rPr>
        <w:t xml:space="preserve"> the vision and direction for </w:t>
      </w:r>
      <w:r w:rsidRPr="0076397B">
        <w:t>the</w:t>
      </w:r>
      <w:r w:rsidRPr="00CF6FF7">
        <w:rPr>
          <w:rFonts w:asciiTheme="majorBidi" w:hAnsiTheme="majorBidi" w:cstheme="majorBidi"/>
        </w:rPr>
        <w:t xml:space="preserve"> work of the </w:t>
      </w:r>
      <w:r w:rsidR="4C02FA06" w:rsidRPr="00CF6FF7">
        <w:rPr>
          <w:rFonts w:asciiTheme="majorBidi" w:hAnsiTheme="majorBidi" w:cstheme="majorBidi"/>
        </w:rPr>
        <w:t>Secretariat, setting</w:t>
      </w:r>
      <w:r w:rsidRPr="00CF6FF7">
        <w:rPr>
          <w:rFonts w:asciiTheme="majorBidi" w:hAnsiTheme="majorBidi" w:cstheme="majorBidi"/>
        </w:rPr>
        <w:t xml:space="preserve"> strategic priorities for effective and efficient management and execution of the Secretariat’s work, setting policy guidelines for divisions, providing representation and strategic political outreach, developing new partnerships</w:t>
      </w:r>
      <w:r w:rsidR="6EE54271" w:rsidRPr="00CF6FF7">
        <w:rPr>
          <w:rFonts w:asciiTheme="majorBidi" w:hAnsiTheme="majorBidi" w:cstheme="majorBidi"/>
        </w:rPr>
        <w:t>,</w:t>
      </w:r>
      <w:r w:rsidRPr="00CF6FF7">
        <w:rPr>
          <w:rFonts w:asciiTheme="majorBidi" w:hAnsiTheme="majorBidi" w:cstheme="majorBidi"/>
        </w:rPr>
        <w:t xml:space="preserve"> and liaising with Parties’ delegations, and other U</w:t>
      </w:r>
      <w:r w:rsidR="00F7695D" w:rsidRPr="00CF6FF7">
        <w:rPr>
          <w:rFonts w:asciiTheme="majorBidi" w:hAnsiTheme="majorBidi" w:cstheme="majorBidi"/>
        </w:rPr>
        <w:t xml:space="preserve">nited </w:t>
      </w:r>
      <w:r w:rsidRPr="00CF6FF7">
        <w:rPr>
          <w:rFonts w:asciiTheme="majorBidi" w:hAnsiTheme="majorBidi" w:cstheme="majorBidi"/>
        </w:rPr>
        <w:t>N</w:t>
      </w:r>
      <w:r w:rsidR="00F7695D" w:rsidRPr="00CF6FF7">
        <w:rPr>
          <w:rFonts w:asciiTheme="majorBidi" w:hAnsiTheme="majorBidi" w:cstheme="majorBidi"/>
        </w:rPr>
        <w:t>ations</w:t>
      </w:r>
      <w:r w:rsidRPr="00CF6FF7">
        <w:rPr>
          <w:rFonts w:asciiTheme="majorBidi" w:hAnsiTheme="majorBidi" w:cstheme="majorBidi"/>
        </w:rPr>
        <w:t xml:space="preserve"> </w:t>
      </w:r>
      <w:r w:rsidR="00F7695D" w:rsidRPr="00CF6FF7">
        <w:rPr>
          <w:rFonts w:asciiTheme="majorBidi" w:hAnsiTheme="majorBidi" w:cstheme="majorBidi"/>
        </w:rPr>
        <w:t>o</w:t>
      </w:r>
      <w:r w:rsidRPr="00CF6FF7">
        <w:rPr>
          <w:rFonts w:asciiTheme="majorBidi" w:hAnsiTheme="majorBidi" w:cstheme="majorBidi"/>
        </w:rPr>
        <w:t xml:space="preserve">rganizations, </w:t>
      </w:r>
      <w:r w:rsidR="00F7695D" w:rsidRPr="00CF6FF7">
        <w:rPr>
          <w:rFonts w:asciiTheme="majorBidi" w:hAnsiTheme="majorBidi" w:cstheme="majorBidi"/>
        </w:rPr>
        <w:t>f</w:t>
      </w:r>
      <w:r w:rsidRPr="00CF6FF7">
        <w:rPr>
          <w:rFonts w:asciiTheme="majorBidi" w:hAnsiTheme="majorBidi" w:cstheme="majorBidi"/>
        </w:rPr>
        <w:t xml:space="preserve">unds and </w:t>
      </w:r>
      <w:r w:rsidR="00F7695D" w:rsidRPr="00CF6FF7">
        <w:rPr>
          <w:rFonts w:asciiTheme="majorBidi" w:hAnsiTheme="majorBidi" w:cstheme="majorBidi"/>
        </w:rPr>
        <w:t>p</w:t>
      </w:r>
      <w:r w:rsidRPr="00CF6FF7">
        <w:rPr>
          <w:rFonts w:asciiTheme="majorBidi" w:hAnsiTheme="majorBidi" w:cstheme="majorBidi"/>
        </w:rPr>
        <w:t xml:space="preserve">rogrammes, as well as other intergovernmental organizations, and strategic partners. The coordination and management of the Secretariat’s activities is ensured through regular meetings of the senior management </w:t>
      </w:r>
      <w:r w:rsidR="5DC492C5" w:rsidRPr="00CF6FF7">
        <w:rPr>
          <w:rFonts w:asciiTheme="majorBidi" w:hAnsiTheme="majorBidi" w:cstheme="majorBidi"/>
        </w:rPr>
        <w:t>team</w:t>
      </w:r>
      <w:r w:rsidRPr="00CF6FF7">
        <w:rPr>
          <w:rFonts w:asciiTheme="majorBidi" w:hAnsiTheme="majorBidi" w:cstheme="majorBidi"/>
        </w:rPr>
        <w:t>, chaired by the Executive Secretary, and composed of the Heads of Divisions and other staff within the Office</w:t>
      </w:r>
      <w:r w:rsidR="5DC492C5" w:rsidRPr="00CF6FF7">
        <w:rPr>
          <w:rFonts w:asciiTheme="majorBidi" w:hAnsiTheme="majorBidi" w:cstheme="majorBidi"/>
        </w:rPr>
        <w:t xml:space="preserve"> of the Executive Secretary</w:t>
      </w:r>
      <w:r w:rsidRPr="00CF6FF7">
        <w:rPr>
          <w:rFonts w:asciiTheme="majorBidi" w:hAnsiTheme="majorBidi" w:cstheme="majorBidi"/>
        </w:rPr>
        <w:t xml:space="preserve">, as well as through regular management meetings, which include senior managers and </w:t>
      </w:r>
      <w:r w:rsidR="00231448" w:rsidRPr="00CF6FF7">
        <w:rPr>
          <w:rFonts w:asciiTheme="majorBidi" w:hAnsiTheme="majorBidi" w:cstheme="majorBidi"/>
        </w:rPr>
        <w:t xml:space="preserve">the </w:t>
      </w:r>
      <w:r w:rsidRPr="00CF6FF7">
        <w:rPr>
          <w:rFonts w:asciiTheme="majorBidi" w:hAnsiTheme="majorBidi" w:cstheme="majorBidi"/>
        </w:rPr>
        <w:t>heads of units.</w:t>
      </w:r>
    </w:p>
    <w:p w14:paraId="3D94729D" w14:textId="1901DEFA" w:rsidR="00D94EF8" w:rsidRPr="0076397B" w:rsidRDefault="68636C6D" w:rsidP="0076397B">
      <w:pPr>
        <w:pStyle w:val="CBDNormalNumber"/>
        <w:rPr>
          <w:rFonts w:asciiTheme="majorBidi" w:eastAsiaTheme="majorBidi" w:hAnsiTheme="majorBidi" w:cstheme="majorBidi"/>
        </w:rPr>
      </w:pPr>
      <w:r w:rsidRPr="00CF6FF7">
        <w:rPr>
          <w:rFonts w:asciiTheme="majorBidi" w:hAnsiTheme="majorBidi" w:cstheme="majorBidi"/>
        </w:rPr>
        <w:t xml:space="preserve">The Office of the Executive Secretary includes the function of the Deputy Executive Secretary which has delegated responsibility for </w:t>
      </w:r>
      <w:r w:rsidRPr="0076397B">
        <w:t>coordinating</w:t>
      </w:r>
      <w:r w:rsidRPr="00CF6FF7">
        <w:rPr>
          <w:rFonts w:asciiTheme="majorBidi" w:hAnsiTheme="majorBidi" w:cstheme="majorBidi"/>
        </w:rPr>
        <w:t xml:space="preserve"> and reporting on the agendas for </w:t>
      </w:r>
      <w:r w:rsidR="00F55C59">
        <w:rPr>
          <w:rFonts w:asciiTheme="majorBidi" w:hAnsiTheme="majorBidi" w:cstheme="majorBidi"/>
        </w:rPr>
        <w:t xml:space="preserve">meetings of </w:t>
      </w:r>
      <w:r w:rsidR="00F55C59">
        <w:t>the Conference of the Parties</w:t>
      </w:r>
      <w:r w:rsidR="00F55C59" w:rsidRPr="00CF6FF7">
        <w:t xml:space="preserve">, </w:t>
      </w:r>
      <w:r w:rsidR="002566E6">
        <w:t xml:space="preserve">of </w:t>
      </w:r>
      <w:r w:rsidR="00F55C59">
        <w:t>the Conference of the Parties serving as the meeting of the Parties to the Protocols</w:t>
      </w:r>
      <w:r w:rsidRPr="00CF6FF7">
        <w:rPr>
          <w:rFonts w:asciiTheme="majorBidi" w:hAnsiTheme="majorBidi" w:cstheme="majorBidi"/>
        </w:rPr>
        <w:t xml:space="preserve"> and </w:t>
      </w:r>
      <w:r w:rsidR="002566E6">
        <w:rPr>
          <w:rFonts w:asciiTheme="majorBidi" w:hAnsiTheme="majorBidi" w:cstheme="majorBidi"/>
        </w:rPr>
        <w:t xml:space="preserve">of </w:t>
      </w:r>
      <w:r w:rsidRPr="00CF6FF7">
        <w:rPr>
          <w:rFonts w:asciiTheme="majorBidi" w:hAnsiTheme="majorBidi" w:cstheme="majorBidi"/>
        </w:rPr>
        <w:t xml:space="preserve">the </w:t>
      </w:r>
      <w:r w:rsidR="006769BD">
        <w:rPr>
          <w:rFonts w:asciiTheme="majorBidi" w:hAnsiTheme="majorBidi" w:cstheme="majorBidi"/>
        </w:rPr>
        <w:t>s</w:t>
      </w:r>
      <w:r w:rsidRPr="00CF6FF7">
        <w:rPr>
          <w:rFonts w:asciiTheme="majorBidi" w:hAnsiTheme="majorBidi" w:cstheme="majorBidi"/>
        </w:rPr>
        <w:t xml:space="preserve">ubsidiary </w:t>
      </w:r>
      <w:r w:rsidR="006769BD">
        <w:rPr>
          <w:rFonts w:asciiTheme="majorBidi" w:hAnsiTheme="majorBidi" w:cstheme="majorBidi"/>
        </w:rPr>
        <w:t>b</w:t>
      </w:r>
      <w:r w:rsidRPr="00CF6FF7">
        <w:rPr>
          <w:rFonts w:asciiTheme="majorBidi" w:hAnsiTheme="majorBidi" w:cstheme="majorBidi"/>
        </w:rPr>
        <w:t>odies</w:t>
      </w:r>
      <w:r w:rsidR="00692774" w:rsidRPr="00CF6FF7">
        <w:rPr>
          <w:rFonts w:asciiTheme="majorBidi" w:hAnsiTheme="majorBidi" w:cstheme="majorBidi"/>
        </w:rPr>
        <w:t>,</w:t>
      </w:r>
      <w:r w:rsidRPr="00CF6FF7">
        <w:rPr>
          <w:rFonts w:asciiTheme="majorBidi" w:hAnsiTheme="majorBidi" w:cstheme="majorBidi"/>
        </w:rPr>
        <w:t xml:space="preserve"> to ensure the coherence of the concurrent meetings. The supervision functions for the work of the Protocols assigned to the Deputy Executive Secretary supports further integration between the Convention and </w:t>
      </w:r>
      <w:r w:rsidR="001E2A55">
        <w:rPr>
          <w:rFonts w:asciiTheme="majorBidi" w:hAnsiTheme="majorBidi" w:cstheme="majorBidi"/>
        </w:rPr>
        <w:t>its</w:t>
      </w:r>
      <w:r w:rsidR="001E2A55" w:rsidRPr="00CF6FF7">
        <w:rPr>
          <w:rFonts w:asciiTheme="majorBidi" w:hAnsiTheme="majorBidi" w:cstheme="majorBidi"/>
        </w:rPr>
        <w:t xml:space="preserve"> </w:t>
      </w:r>
      <w:r w:rsidRPr="00CF6FF7">
        <w:rPr>
          <w:rFonts w:asciiTheme="majorBidi" w:hAnsiTheme="majorBidi" w:cstheme="majorBidi"/>
        </w:rPr>
        <w:t xml:space="preserve">Protocols, enhancing consistency of procedures and improving the efficiency and the effectiveness of processes and structures under the three bodies. As such, both </w:t>
      </w:r>
      <w:r w:rsidR="005649D2" w:rsidRPr="00CF6FF7">
        <w:rPr>
          <w:rFonts w:asciiTheme="majorBidi" w:hAnsiTheme="majorBidi" w:cstheme="majorBidi"/>
        </w:rPr>
        <w:t>the</w:t>
      </w:r>
      <w:r w:rsidRPr="00CF6FF7">
        <w:rPr>
          <w:rFonts w:asciiTheme="majorBidi" w:hAnsiTheme="majorBidi" w:cstheme="majorBidi"/>
        </w:rPr>
        <w:t xml:space="preserve"> Units </w:t>
      </w:r>
      <w:r w:rsidR="00902EB3" w:rsidRPr="00CF6FF7">
        <w:rPr>
          <w:rFonts w:asciiTheme="majorBidi" w:hAnsiTheme="majorBidi" w:cstheme="majorBidi"/>
        </w:rPr>
        <w:t xml:space="preserve">responsible for the protocols </w:t>
      </w:r>
      <w:r w:rsidRPr="00CF6FF7">
        <w:rPr>
          <w:rFonts w:asciiTheme="majorBidi" w:hAnsiTheme="majorBidi" w:cstheme="majorBidi"/>
        </w:rPr>
        <w:t>report directly to the Deputy Executive Secretary</w:t>
      </w:r>
      <w:r w:rsidR="60C37FD0" w:rsidRPr="00CF6FF7">
        <w:t xml:space="preserve"> and are part of the Office of the Executive Secretary</w:t>
      </w:r>
      <w:r w:rsidRPr="00CF6FF7">
        <w:rPr>
          <w:rFonts w:asciiTheme="majorBidi" w:hAnsiTheme="majorBidi" w:cstheme="majorBidi"/>
        </w:rPr>
        <w:t>.</w:t>
      </w:r>
      <w:r w:rsidR="00902EB3" w:rsidRPr="00CF6FF7">
        <w:rPr>
          <w:rFonts w:asciiTheme="majorBidi" w:hAnsiTheme="majorBidi" w:cstheme="majorBidi"/>
        </w:rPr>
        <w:t xml:space="preserve"> The costs associated with substantive work of the Access and Benefit-sharing and Biosafety Units are covered under the next section (</w:t>
      </w:r>
      <w:r w:rsidR="008145F7">
        <w:rPr>
          <w:rFonts w:asciiTheme="majorBidi" w:hAnsiTheme="majorBidi" w:cstheme="majorBidi"/>
        </w:rPr>
        <w:t>s</w:t>
      </w:r>
      <w:r w:rsidR="00502034" w:rsidRPr="00CF6FF7">
        <w:rPr>
          <w:rFonts w:asciiTheme="majorBidi" w:hAnsiTheme="majorBidi" w:cstheme="majorBidi"/>
        </w:rPr>
        <w:t>ect</w:t>
      </w:r>
      <w:r w:rsidR="008145F7">
        <w:rPr>
          <w:rFonts w:asciiTheme="majorBidi" w:hAnsiTheme="majorBidi" w:cstheme="majorBidi"/>
        </w:rPr>
        <w:t>.</w:t>
      </w:r>
      <w:r w:rsidR="00502034" w:rsidRPr="00CF6FF7">
        <w:rPr>
          <w:rFonts w:asciiTheme="majorBidi" w:hAnsiTheme="majorBidi" w:cstheme="majorBidi"/>
        </w:rPr>
        <w:t xml:space="preserve"> C</w:t>
      </w:r>
      <w:r w:rsidR="001B183E">
        <w:rPr>
          <w:rFonts w:asciiTheme="majorBidi" w:hAnsiTheme="majorBidi" w:cstheme="majorBidi"/>
        </w:rPr>
        <w:t>)</w:t>
      </w:r>
      <w:r w:rsidR="00902EB3" w:rsidRPr="00CF6FF7">
        <w:rPr>
          <w:rFonts w:asciiTheme="majorBidi" w:hAnsiTheme="majorBidi" w:cstheme="majorBidi"/>
        </w:rPr>
        <w:t xml:space="preserve">. </w:t>
      </w:r>
    </w:p>
    <w:p w14:paraId="3F53AC9F" w14:textId="11DC4A0A" w:rsidR="001A2822" w:rsidRPr="0076397B" w:rsidRDefault="2C84E9F2" w:rsidP="0076397B">
      <w:pPr>
        <w:pStyle w:val="CBDNormalNumber"/>
      </w:pPr>
      <w:r w:rsidRPr="00CF6FF7">
        <w:rPr>
          <w:rFonts w:asciiTheme="majorBidi" w:hAnsiTheme="majorBidi" w:cstheme="majorBidi"/>
        </w:rPr>
        <w:t>The Office of the Executive Secretary also includes</w:t>
      </w:r>
      <w:r w:rsidRPr="0076397B">
        <w:rPr>
          <w:rFonts w:asciiTheme="majorBidi" w:hAnsiTheme="majorBidi" w:cstheme="majorBidi"/>
        </w:rPr>
        <w:t xml:space="preserve"> the Legal and Intergovernmental Affairs Unit headed by the Senior Legal Officer which provides legal advice</w:t>
      </w:r>
      <w:r w:rsidR="1E5DA044" w:rsidRPr="0076397B">
        <w:rPr>
          <w:rFonts w:asciiTheme="majorBidi" w:hAnsiTheme="majorBidi" w:cstheme="majorBidi"/>
        </w:rPr>
        <w:t xml:space="preserve"> and </w:t>
      </w:r>
      <w:r w:rsidRPr="0076397B">
        <w:rPr>
          <w:rFonts w:asciiTheme="majorBidi" w:hAnsiTheme="majorBidi" w:cstheme="majorBidi"/>
        </w:rPr>
        <w:t xml:space="preserve">support to the </w:t>
      </w:r>
      <w:r w:rsidR="00644604" w:rsidRPr="0076397B">
        <w:rPr>
          <w:rFonts w:asciiTheme="majorBidi" w:hAnsiTheme="majorBidi" w:cstheme="majorBidi"/>
        </w:rPr>
        <w:t xml:space="preserve">Convention </w:t>
      </w:r>
      <w:r w:rsidR="00392F45" w:rsidRPr="0076397B">
        <w:rPr>
          <w:rFonts w:asciiTheme="majorBidi" w:hAnsiTheme="majorBidi" w:cstheme="majorBidi"/>
        </w:rPr>
        <w:t>and Protocol</w:t>
      </w:r>
      <w:r w:rsidRPr="0076397B">
        <w:rPr>
          <w:rFonts w:asciiTheme="majorBidi" w:hAnsiTheme="majorBidi" w:cstheme="majorBidi"/>
        </w:rPr>
        <w:t xml:space="preserve"> processes and staff of the Secretariat, </w:t>
      </w:r>
      <w:r w:rsidRPr="0076397B">
        <w:t>advising</w:t>
      </w:r>
      <w:r w:rsidRPr="0076397B">
        <w:rPr>
          <w:rFonts w:asciiTheme="majorBidi" w:hAnsiTheme="majorBidi" w:cstheme="majorBidi"/>
        </w:rPr>
        <w:t xml:space="preserve"> on the proper management of intergovernmental processes, the application of rules of procedure and practices so that such rules and </w:t>
      </w:r>
      <w:r w:rsidRPr="00CF6FF7">
        <w:t>practices</w:t>
      </w:r>
      <w:r w:rsidRPr="0076397B">
        <w:rPr>
          <w:rFonts w:asciiTheme="majorBidi" w:hAnsiTheme="majorBidi" w:cstheme="majorBidi"/>
        </w:rPr>
        <w:t xml:space="preserve"> are adhered to and guide the work of the Secretariat and the treaties bodies and processes. The functions of the Unit also include reviewing substantive governing bodies documents emanating from Divisions to ensure consistency and correct mandate references and responses as well as previous decisions of the </w:t>
      </w:r>
      <w:r w:rsidR="007956CC" w:rsidRPr="0076397B">
        <w:rPr>
          <w:rFonts w:asciiTheme="majorBidi" w:hAnsiTheme="majorBidi" w:cstheme="majorBidi"/>
        </w:rPr>
        <w:t xml:space="preserve">Conference of the </w:t>
      </w:r>
      <w:proofErr w:type="gramStart"/>
      <w:r w:rsidR="007956CC" w:rsidRPr="0076397B">
        <w:rPr>
          <w:rFonts w:asciiTheme="majorBidi" w:hAnsiTheme="majorBidi" w:cstheme="majorBidi"/>
        </w:rPr>
        <w:t>Parties</w:t>
      </w:r>
      <w:r w:rsidR="00E14127" w:rsidRPr="0076397B">
        <w:rPr>
          <w:rFonts w:asciiTheme="majorBidi" w:hAnsiTheme="majorBidi" w:cstheme="majorBidi"/>
        </w:rPr>
        <w:t>,</w:t>
      </w:r>
      <w:r w:rsidRPr="0076397B">
        <w:rPr>
          <w:rFonts w:asciiTheme="majorBidi" w:hAnsiTheme="majorBidi" w:cstheme="majorBidi"/>
        </w:rPr>
        <w:t xml:space="preserve"> and</w:t>
      </w:r>
      <w:proofErr w:type="gramEnd"/>
      <w:r w:rsidRPr="0076397B">
        <w:rPr>
          <w:rFonts w:asciiTheme="majorBidi" w:hAnsiTheme="majorBidi" w:cstheme="majorBidi"/>
        </w:rPr>
        <w:t xml:space="preserve"> </w:t>
      </w:r>
      <w:r w:rsidR="00054D80" w:rsidRPr="0076397B">
        <w:rPr>
          <w:rFonts w:asciiTheme="majorBidi" w:hAnsiTheme="majorBidi" w:cstheme="majorBidi"/>
        </w:rPr>
        <w:t>overseeing the development and implementation of</w:t>
      </w:r>
      <w:r w:rsidRPr="0076397B">
        <w:rPr>
          <w:rFonts w:asciiTheme="majorBidi" w:hAnsiTheme="majorBidi" w:cstheme="majorBidi"/>
        </w:rPr>
        <w:t xml:space="preserve"> the Decision-Tracking Tool consistent with the purpose identified by the </w:t>
      </w:r>
      <w:r w:rsidR="002D5643" w:rsidRPr="0076397B">
        <w:rPr>
          <w:rFonts w:asciiTheme="majorBidi" w:hAnsiTheme="majorBidi" w:cstheme="majorBidi"/>
        </w:rPr>
        <w:t xml:space="preserve">Conference of the Parties </w:t>
      </w:r>
      <w:r w:rsidRPr="0076397B">
        <w:rPr>
          <w:rFonts w:asciiTheme="majorBidi" w:hAnsiTheme="majorBidi" w:cstheme="majorBidi"/>
        </w:rPr>
        <w:t xml:space="preserve">in its decision </w:t>
      </w:r>
      <w:r w:rsidRPr="007B08B2">
        <w:rPr>
          <w:rFonts w:asciiTheme="majorBidi" w:hAnsiTheme="majorBidi" w:cstheme="majorBidi"/>
        </w:rPr>
        <w:t>XII/28</w:t>
      </w:r>
      <w:r w:rsidRPr="0076397B">
        <w:rPr>
          <w:rFonts w:asciiTheme="majorBidi" w:hAnsiTheme="majorBidi" w:cstheme="majorBidi"/>
        </w:rPr>
        <w:t>. The Unit also provides legal advice on various substantive matters that are legal in their nature or have legal implications.</w:t>
      </w:r>
    </w:p>
    <w:p w14:paraId="1927339C" w14:textId="13B427BE" w:rsidR="00832E6C" w:rsidRPr="0076397B" w:rsidRDefault="002256C7" w:rsidP="0076397B">
      <w:pPr>
        <w:pStyle w:val="CBDNormalNumber"/>
        <w:rPr>
          <w:rFonts w:asciiTheme="majorBidi" w:hAnsiTheme="majorBidi" w:cstheme="majorBidi"/>
        </w:rPr>
      </w:pPr>
      <w:r w:rsidRPr="00CF6FF7">
        <w:rPr>
          <w:rFonts w:eastAsiaTheme="minorEastAsia" w:hint="eastAsia"/>
          <w:lang w:eastAsia="ja-JP"/>
        </w:rPr>
        <w:lastRenderedPageBreak/>
        <w:t>T</w:t>
      </w:r>
      <w:r w:rsidR="56F6A5CE" w:rsidRPr="00CF6FF7">
        <w:t xml:space="preserve">he Japan </w:t>
      </w:r>
      <w:r w:rsidR="6F91B226" w:rsidRPr="00CF6FF7">
        <w:t>Biod</w:t>
      </w:r>
      <w:r w:rsidR="56F6A5CE" w:rsidRPr="00CF6FF7">
        <w:t xml:space="preserve">iversity Fund (JBF) team </w:t>
      </w:r>
      <w:r w:rsidRPr="00CF6FF7">
        <w:rPr>
          <w:rFonts w:eastAsiaTheme="minorEastAsia" w:hint="eastAsia"/>
          <w:lang w:eastAsia="ja-JP"/>
        </w:rPr>
        <w:t xml:space="preserve">is </w:t>
      </w:r>
      <w:r w:rsidR="56F6A5CE" w:rsidRPr="00CF6FF7">
        <w:t xml:space="preserve">led by the </w:t>
      </w:r>
      <w:r w:rsidR="00FA4CAD" w:rsidRPr="00CF6FF7">
        <w:rPr>
          <w:rFonts w:eastAsiaTheme="minorEastAsia" w:hint="eastAsia"/>
          <w:lang w:eastAsia="ja-JP"/>
        </w:rPr>
        <w:t>Principal Coordi</w:t>
      </w:r>
      <w:r w:rsidRPr="00CF6FF7">
        <w:rPr>
          <w:rFonts w:eastAsiaTheme="minorEastAsia" w:hint="eastAsia"/>
          <w:lang w:eastAsia="ja-JP"/>
        </w:rPr>
        <w:t>nation Officer</w:t>
      </w:r>
      <w:r w:rsidR="56F6A5CE" w:rsidRPr="00CF6FF7">
        <w:t xml:space="preserve"> which manages </w:t>
      </w:r>
      <w:r w:rsidRPr="00CF6FF7">
        <w:rPr>
          <w:rFonts w:eastAsiaTheme="minorEastAsia" w:hint="eastAsia"/>
          <w:lang w:eastAsia="ja-JP"/>
        </w:rPr>
        <w:t>and directly report to the Executive Secretary. T</w:t>
      </w:r>
      <w:r w:rsidR="00902EB3" w:rsidRPr="00CF6FF7">
        <w:t xml:space="preserve">his </w:t>
      </w:r>
      <w:r w:rsidR="56F6A5CE" w:rsidRPr="00CF6FF7">
        <w:t xml:space="preserve">fund </w:t>
      </w:r>
      <w:r w:rsidR="00902EB3" w:rsidRPr="00CF6FF7">
        <w:t>support</w:t>
      </w:r>
      <w:r w:rsidR="00070821" w:rsidRPr="00CF6FF7">
        <w:rPr>
          <w:rFonts w:eastAsiaTheme="minorEastAsia" w:hint="eastAsia"/>
          <w:lang w:eastAsia="ja-JP"/>
        </w:rPr>
        <w:t>s</w:t>
      </w:r>
      <w:r w:rsidR="00902EB3" w:rsidRPr="00CF6FF7">
        <w:t xml:space="preserve"> of</w:t>
      </w:r>
      <w:r w:rsidR="56F6A5CE" w:rsidRPr="00CF6FF7">
        <w:t xml:space="preserve"> the implementation of the </w:t>
      </w:r>
      <w:r w:rsidR="56F6A5CE" w:rsidRPr="0076397B">
        <w:rPr>
          <w:rFonts w:asciiTheme="majorBidi" w:hAnsiTheme="majorBidi" w:cstheme="majorBidi"/>
        </w:rPr>
        <w:t xml:space="preserve">Convention and </w:t>
      </w:r>
      <w:r w:rsidR="001E2A55">
        <w:rPr>
          <w:rFonts w:asciiTheme="majorBidi" w:hAnsiTheme="majorBidi" w:cstheme="majorBidi"/>
        </w:rPr>
        <w:t xml:space="preserve">its </w:t>
      </w:r>
      <w:proofErr w:type="gramStart"/>
      <w:r w:rsidR="56F6A5CE" w:rsidRPr="0076397B">
        <w:rPr>
          <w:rFonts w:asciiTheme="majorBidi" w:hAnsiTheme="majorBidi" w:cstheme="majorBidi"/>
        </w:rPr>
        <w:t>Protocols</w:t>
      </w:r>
      <w:proofErr w:type="gramEnd"/>
      <w:r w:rsidR="00BD0F86" w:rsidRPr="0076397B">
        <w:rPr>
          <w:rFonts w:asciiTheme="majorBidi" w:hAnsiTheme="majorBidi" w:cstheme="majorBidi"/>
        </w:rPr>
        <w:t xml:space="preserve"> and </w:t>
      </w:r>
      <w:r w:rsidR="00FE445D" w:rsidRPr="0076397B">
        <w:rPr>
          <w:rFonts w:asciiTheme="majorBidi" w:eastAsiaTheme="minorEastAsia" w:hAnsiTheme="majorBidi" w:cstheme="majorBidi"/>
          <w:lang w:eastAsia="ja-JP"/>
        </w:rPr>
        <w:t xml:space="preserve">the team </w:t>
      </w:r>
      <w:r w:rsidR="00CD7359" w:rsidRPr="0076397B">
        <w:rPr>
          <w:rFonts w:asciiTheme="majorBidi" w:hAnsiTheme="majorBidi" w:cstheme="majorBidi"/>
        </w:rPr>
        <w:t xml:space="preserve">is </w:t>
      </w:r>
      <w:r w:rsidR="00BD0F86" w:rsidRPr="0076397B">
        <w:t>entirely</w:t>
      </w:r>
      <w:r w:rsidR="00BD0F86" w:rsidRPr="0076397B">
        <w:rPr>
          <w:rFonts w:asciiTheme="majorBidi" w:hAnsiTheme="majorBidi" w:cstheme="majorBidi"/>
        </w:rPr>
        <w:t xml:space="preserve"> funded by a voluntary contribution by the Government of Japan</w:t>
      </w:r>
      <w:r w:rsidR="55D57953" w:rsidRPr="0076397B">
        <w:rPr>
          <w:rFonts w:asciiTheme="majorBidi" w:hAnsiTheme="majorBidi" w:cstheme="majorBidi"/>
        </w:rPr>
        <w:t>.</w:t>
      </w:r>
      <w:r w:rsidR="00471477" w:rsidRPr="0076397B">
        <w:rPr>
          <w:rFonts w:asciiTheme="majorBidi" w:hAnsiTheme="majorBidi" w:cstheme="majorBidi"/>
        </w:rPr>
        <w:t xml:space="preserve"> </w:t>
      </w:r>
      <w:r w:rsidR="55D57953" w:rsidRPr="0076397B">
        <w:rPr>
          <w:rFonts w:asciiTheme="majorBidi" w:hAnsiTheme="majorBidi" w:cstheme="majorBidi"/>
        </w:rPr>
        <w:t xml:space="preserve">The fund has been extended to support the implementation of the </w:t>
      </w:r>
      <w:r w:rsidR="0093187C" w:rsidRPr="00CF6FF7">
        <w:t>Framework.</w:t>
      </w:r>
      <w:r w:rsidR="00FE445D" w:rsidRPr="00CF6FF7">
        <w:rPr>
          <w:rFonts w:eastAsiaTheme="minorEastAsia" w:hint="eastAsia"/>
          <w:lang w:eastAsia="ja-JP"/>
        </w:rPr>
        <w:t xml:space="preserve"> </w:t>
      </w:r>
      <w:r w:rsidR="0011704F" w:rsidRPr="00CF6FF7">
        <w:rPr>
          <w:rFonts w:eastAsiaTheme="minorEastAsia"/>
          <w:lang w:eastAsia="ja-JP"/>
        </w:rPr>
        <w:t>Staff</w:t>
      </w:r>
      <w:r w:rsidR="00FE445D" w:rsidRPr="00CF6FF7">
        <w:rPr>
          <w:rFonts w:eastAsiaTheme="minorEastAsia" w:hint="eastAsia"/>
          <w:lang w:eastAsia="ja-JP"/>
        </w:rPr>
        <w:t xml:space="preserve"> also support t</w:t>
      </w:r>
      <w:r w:rsidR="00F86DEC" w:rsidRPr="00CF6FF7">
        <w:rPr>
          <w:rFonts w:eastAsiaTheme="minorEastAsia"/>
          <w:lang w:eastAsia="ja-JP"/>
        </w:rPr>
        <w:t>he Monitoring, Review and Reporting Unit</w:t>
      </w:r>
      <w:r w:rsidR="00F86DEC" w:rsidRPr="00CF6FF7">
        <w:rPr>
          <w:rFonts w:eastAsiaTheme="minorEastAsia" w:hint="eastAsia"/>
          <w:lang w:eastAsia="ja-JP"/>
        </w:rPr>
        <w:t xml:space="preserve"> </w:t>
      </w:r>
      <w:r w:rsidR="00E27255" w:rsidRPr="00CF6FF7">
        <w:rPr>
          <w:rFonts w:eastAsiaTheme="minorEastAsia" w:hint="eastAsia"/>
          <w:lang w:eastAsia="ja-JP"/>
        </w:rPr>
        <w:t xml:space="preserve">and the </w:t>
      </w:r>
      <w:r w:rsidR="00710DF6" w:rsidRPr="00CF6FF7">
        <w:rPr>
          <w:rFonts w:eastAsiaTheme="minorEastAsia" w:hint="eastAsia"/>
          <w:lang w:eastAsia="ja-JP"/>
        </w:rPr>
        <w:t>Programme Management Unit.</w:t>
      </w:r>
      <w:r w:rsidR="008A1E28" w:rsidRPr="00CF6FF7">
        <w:rPr>
          <w:rFonts w:eastAsiaTheme="minorEastAsia"/>
          <w:lang w:eastAsia="ja-JP"/>
        </w:rPr>
        <w:t xml:space="preserve"> </w:t>
      </w:r>
    </w:p>
    <w:p w14:paraId="107DBF31" w14:textId="3E01E24A" w:rsidR="007E3329" w:rsidRPr="0076397B" w:rsidRDefault="68636C6D" w:rsidP="0076397B">
      <w:pPr>
        <w:pStyle w:val="CBDNormalNumber"/>
        <w:rPr>
          <w:rFonts w:asciiTheme="majorBidi" w:hAnsiTheme="majorBidi" w:cstheme="majorBidi"/>
        </w:rPr>
      </w:pPr>
      <w:r w:rsidRPr="00CF6FF7">
        <w:rPr>
          <w:rFonts w:asciiTheme="majorBidi" w:hAnsiTheme="majorBidi" w:cstheme="majorBidi"/>
        </w:rPr>
        <w:t xml:space="preserve">The </w:t>
      </w:r>
      <w:r w:rsidR="009B4DD5" w:rsidRPr="00CF6FF7">
        <w:rPr>
          <w:rFonts w:asciiTheme="majorBidi" w:hAnsiTheme="majorBidi" w:cstheme="majorBidi"/>
        </w:rPr>
        <w:t>O</w:t>
      </w:r>
      <w:r w:rsidRPr="00CF6FF7">
        <w:rPr>
          <w:rFonts w:asciiTheme="majorBidi" w:hAnsiTheme="majorBidi" w:cstheme="majorBidi"/>
        </w:rPr>
        <w:t xml:space="preserve">ffice </w:t>
      </w:r>
      <w:r w:rsidR="00051026" w:rsidRPr="00CF6FF7">
        <w:rPr>
          <w:rFonts w:asciiTheme="majorBidi" w:hAnsiTheme="majorBidi" w:cstheme="majorBidi"/>
        </w:rPr>
        <w:t>of the Executive Secretary</w:t>
      </w:r>
      <w:r w:rsidRPr="00CF6FF7">
        <w:rPr>
          <w:rFonts w:asciiTheme="majorBidi" w:hAnsiTheme="majorBidi" w:cstheme="majorBidi"/>
        </w:rPr>
        <w:t xml:space="preserve"> also includes and relies upon the joint Liaison Office of the United Nations Convention to Combat Desertification </w:t>
      </w:r>
      <w:r w:rsidR="00FD1378">
        <w:rPr>
          <w:rFonts w:asciiTheme="majorBidi" w:hAnsiTheme="majorBidi" w:cstheme="majorBidi"/>
        </w:rPr>
        <w:t>i</w:t>
      </w:r>
      <w:r w:rsidR="00FD1378" w:rsidRPr="00FD1378">
        <w:rPr>
          <w:rFonts w:asciiTheme="majorBidi" w:hAnsiTheme="majorBidi" w:cstheme="majorBidi"/>
        </w:rPr>
        <w:t xml:space="preserve">n Those Countries Experiencing Serious Drought and/or Desertification, Particularly in Africa </w:t>
      </w:r>
      <w:r w:rsidRPr="00CF6FF7">
        <w:rPr>
          <w:rFonts w:asciiTheme="majorBidi" w:hAnsiTheme="majorBidi" w:cstheme="majorBidi"/>
        </w:rPr>
        <w:t xml:space="preserve">and </w:t>
      </w:r>
      <w:r w:rsidR="00931CA1">
        <w:rPr>
          <w:rFonts w:asciiTheme="majorBidi" w:hAnsiTheme="majorBidi" w:cstheme="majorBidi"/>
        </w:rPr>
        <w:t>the Convention on Biological Diversity</w:t>
      </w:r>
      <w:r w:rsidRPr="00CF6FF7">
        <w:rPr>
          <w:rFonts w:asciiTheme="majorBidi" w:hAnsiTheme="majorBidi" w:cstheme="majorBidi"/>
        </w:rPr>
        <w:t xml:space="preserve"> at United Nations </w:t>
      </w:r>
      <w:r w:rsidR="00931CA1" w:rsidRPr="00CF6FF7">
        <w:rPr>
          <w:rFonts w:asciiTheme="majorBidi" w:hAnsiTheme="majorBidi" w:cstheme="majorBidi"/>
        </w:rPr>
        <w:t>Headquarters</w:t>
      </w:r>
      <w:r w:rsidR="00931CA1">
        <w:rPr>
          <w:rFonts w:asciiTheme="majorBidi" w:hAnsiTheme="majorBidi" w:cstheme="majorBidi"/>
        </w:rPr>
        <w:t>,</w:t>
      </w:r>
      <w:r w:rsidR="00931CA1" w:rsidRPr="00CF6FF7">
        <w:rPr>
          <w:rFonts w:asciiTheme="majorBidi" w:hAnsiTheme="majorBidi" w:cstheme="majorBidi"/>
        </w:rPr>
        <w:t xml:space="preserve"> </w:t>
      </w:r>
      <w:r w:rsidRPr="00CF6FF7">
        <w:rPr>
          <w:rFonts w:asciiTheme="majorBidi" w:hAnsiTheme="majorBidi" w:cstheme="majorBidi"/>
        </w:rPr>
        <w:t>in New York</w:t>
      </w:r>
      <w:r w:rsidR="00931CA1">
        <w:rPr>
          <w:rFonts w:asciiTheme="majorBidi" w:hAnsiTheme="majorBidi" w:cstheme="majorBidi"/>
        </w:rPr>
        <w:t>,</w:t>
      </w:r>
      <w:r w:rsidR="303DF48F" w:rsidRPr="00CF6FF7">
        <w:rPr>
          <w:rFonts w:asciiTheme="majorBidi" w:hAnsiTheme="majorBidi" w:cstheme="majorBidi"/>
        </w:rPr>
        <w:t xml:space="preserve"> that </w:t>
      </w:r>
      <w:r w:rsidR="303DF48F" w:rsidRPr="00CF6FF7">
        <w:rPr>
          <w:snapToGrid w:val="0"/>
          <w:kern w:val="22"/>
          <w:lang w:eastAsia="zh-CN"/>
        </w:rPr>
        <w:t xml:space="preserve">comprises (for the purposes of </w:t>
      </w:r>
      <w:r w:rsidR="00931CA1">
        <w:rPr>
          <w:snapToGrid w:val="0"/>
          <w:kern w:val="22"/>
          <w:lang w:eastAsia="zh-CN"/>
        </w:rPr>
        <w:t>the Convention on Biological Diversity</w:t>
      </w:r>
      <w:r w:rsidR="303DF48F" w:rsidRPr="00CF6FF7">
        <w:rPr>
          <w:snapToGrid w:val="0"/>
          <w:kern w:val="22"/>
          <w:lang w:eastAsia="zh-CN"/>
        </w:rPr>
        <w:t>) two half-time staff</w:t>
      </w:r>
      <w:r w:rsidR="303DF48F" w:rsidRPr="00CF6FF7">
        <w:rPr>
          <w:rFonts w:asciiTheme="majorBidi" w:hAnsiTheme="majorBidi" w:cstheme="majorBidi"/>
        </w:rPr>
        <w:t xml:space="preserve"> </w:t>
      </w:r>
      <w:r w:rsidRPr="00CF6FF7">
        <w:rPr>
          <w:rFonts w:asciiTheme="majorBidi" w:hAnsiTheme="majorBidi" w:cstheme="majorBidi"/>
        </w:rPr>
        <w:t>for strategic engagement and reporting, among other normative aspects, under the Economic and Social Council</w:t>
      </w:r>
      <w:r w:rsidR="00931CA1">
        <w:rPr>
          <w:rFonts w:asciiTheme="majorBidi" w:hAnsiTheme="majorBidi" w:cstheme="majorBidi"/>
        </w:rPr>
        <w:t>,</w:t>
      </w:r>
      <w:r w:rsidRPr="00CF6FF7">
        <w:rPr>
          <w:rFonts w:asciiTheme="majorBidi" w:hAnsiTheme="majorBidi" w:cstheme="majorBidi"/>
        </w:rPr>
        <w:t xml:space="preserve"> the </w:t>
      </w:r>
      <w:r w:rsidR="00396FFF" w:rsidRPr="00CF6FF7">
        <w:rPr>
          <w:rFonts w:asciiTheme="majorBidi" w:hAnsiTheme="majorBidi" w:cstheme="majorBidi"/>
        </w:rPr>
        <w:t xml:space="preserve">second </w:t>
      </w:r>
      <w:r w:rsidRPr="0076397B">
        <w:t>Committee</w:t>
      </w:r>
      <w:r w:rsidRPr="00CF6FF7">
        <w:rPr>
          <w:rFonts w:asciiTheme="majorBidi" w:hAnsiTheme="majorBidi" w:cstheme="majorBidi"/>
        </w:rPr>
        <w:t xml:space="preserve"> of the General Assembly and other aspects related to the </w:t>
      </w:r>
      <w:r w:rsidR="00FD1378">
        <w:rPr>
          <w:rFonts w:asciiTheme="majorBidi" w:hAnsiTheme="majorBidi" w:cstheme="majorBidi"/>
        </w:rPr>
        <w:t>Sustainable Development Goals</w:t>
      </w:r>
      <w:r w:rsidRPr="00CF6FF7">
        <w:rPr>
          <w:rFonts w:asciiTheme="majorBidi" w:hAnsiTheme="majorBidi" w:cstheme="majorBidi"/>
        </w:rPr>
        <w:t>. Th</w:t>
      </w:r>
      <w:r w:rsidR="00520710" w:rsidRPr="00CF6FF7">
        <w:rPr>
          <w:rFonts w:asciiTheme="majorBidi" w:hAnsiTheme="majorBidi" w:cstheme="majorBidi"/>
        </w:rPr>
        <w:t>ese two half-time staff members are</w:t>
      </w:r>
      <w:r w:rsidRPr="00CF6FF7">
        <w:rPr>
          <w:rFonts w:asciiTheme="majorBidi" w:hAnsiTheme="majorBidi" w:cstheme="majorBidi"/>
        </w:rPr>
        <w:t xml:space="preserve"> funded </w:t>
      </w:r>
      <w:r w:rsidR="009802F4" w:rsidRPr="00CF6FF7">
        <w:rPr>
          <w:rFonts w:asciiTheme="majorBidi" w:hAnsiTheme="majorBidi" w:cstheme="majorBidi"/>
        </w:rPr>
        <w:t>by</w:t>
      </w:r>
      <w:r w:rsidRPr="00CF6FF7">
        <w:rPr>
          <w:rFonts w:asciiTheme="majorBidi" w:hAnsiTheme="majorBidi" w:cstheme="majorBidi"/>
        </w:rPr>
        <w:t xml:space="preserve"> programme support costs.</w:t>
      </w:r>
    </w:p>
    <w:p w14:paraId="027F3FC7" w14:textId="0F5C6239" w:rsidR="007E3329" w:rsidRPr="0076397B" w:rsidRDefault="68636C6D" w:rsidP="0076397B">
      <w:pPr>
        <w:pStyle w:val="CBDNormalNumber"/>
        <w:rPr>
          <w:rFonts w:asciiTheme="majorBidi" w:hAnsiTheme="majorBidi" w:cstheme="majorBidi"/>
        </w:rPr>
      </w:pPr>
      <w:r w:rsidRPr="00CF6FF7">
        <w:rPr>
          <w:rFonts w:asciiTheme="majorBidi" w:hAnsiTheme="majorBidi" w:cstheme="majorBidi"/>
        </w:rPr>
        <w:t xml:space="preserve">The Secretariat Support Unit is also a part of the Office of the Executive Secretary and supports the Executive Secretary and the </w:t>
      </w:r>
      <w:r w:rsidRPr="0076397B">
        <w:t>Deputy</w:t>
      </w:r>
      <w:r w:rsidRPr="00CF6FF7">
        <w:rPr>
          <w:rFonts w:asciiTheme="majorBidi" w:hAnsiTheme="majorBidi" w:cstheme="majorBidi"/>
        </w:rPr>
        <w:t xml:space="preserve"> Executive Secretary in </w:t>
      </w:r>
      <w:r w:rsidRPr="00CF6FF7">
        <w:t>coordinating</w:t>
      </w:r>
      <w:r w:rsidRPr="00CF6FF7">
        <w:rPr>
          <w:rFonts w:asciiTheme="majorBidi" w:hAnsiTheme="majorBidi" w:cstheme="majorBidi"/>
        </w:rPr>
        <w:t xml:space="preserve"> the external activities of the Secretariat and provides a resource channel between the Office of the Executive Secretary and the Parties, relevant intergovernmental and non-governmental organizations, major stakeholder groups and inter-agency processes as well as the Divisions, </w:t>
      </w:r>
      <w:r w:rsidR="008E1F89" w:rsidRPr="00CF6FF7">
        <w:rPr>
          <w:rFonts w:asciiTheme="majorBidi" w:hAnsiTheme="majorBidi" w:cstheme="majorBidi"/>
        </w:rPr>
        <w:t xml:space="preserve">and </w:t>
      </w:r>
      <w:r w:rsidRPr="00CF6FF7">
        <w:rPr>
          <w:rFonts w:asciiTheme="majorBidi" w:hAnsiTheme="majorBidi" w:cstheme="majorBidi"/>
        </w:rPr>
        <w:t>Units of</w:t>
      </w:r>
      <w:r w:rsidR="00731956" w:rsidRPr="00CF6FF7">
        <w:rPr>
          <w:rFonts w:asciiTheme="majorBidi" w:hAnsiTheme="majorBidi" w:cstheme="majorBidi"/>
        </w:rPr>
        <w:t xml:space="preserve"> </w:t>
      </w:r>
      <w:r w:rsidRPr="00CF6FF7">
        <w:rPr>
          <w:rFonts w:asciiTheme="majorBidi" w:hAnsiTheme="majorBidi" w:cstheme="majorBidi"/>
        </w:rPr>
        <w:t xml:space="preserve">the </w:t>
      </w:r>
      <w:r w:rsidR="008F36A6" w:rsidRPr="00CF6FF7">
        <w:rPr>
          <w:rFonts w:asciiTheme="majorBidi" w:hAnsiTheme="majorBidi" w:cstheme="majorBidi"/>
        </w:rPr>
        <w:t>U</w:t>
      </w:r>
      <w:r w:rsidR="004842F8" w:rsidRPr="00CF6FF7">
        <w:rPr>
          <w:rFonts w:asciiTheme="majorBidi" w:hAnsiTheme="majorBidi" w:cstheme="majorBidi"/>
        </w:rPr>
        <w:t xml:space="preserve">nited </w:t>
      </w:r>
      <w:r w:rsidR="008F36A6" w:rsidRPr="00CF6FF7">
        <w:rPr>
          <w:rFonts w:asciiTheme="majorBidi" w:hAnsiTheme="majorBidi" w:cstheme="majorBidi"/>
        </w:rPr>
        <w:t>N</w:t>
      </w:r>
      <w:r w:rsidR="004842F8" w:rsidRPr="00CF6FF7">
        <w:rPr>
          <w:rFonts w:asciiTheme="majorBidi" w:hAnsiTheme="majorBidi" w:cstheme="majorBidi"/>
        </w:rPr>
        <w:t>ations</w:t>
      </w:r>
      <w:r w:rsidRPr="00CF6FF7">
        <w:rPr>
          <w:rFonts w:asciiTheme="majorBidi" w:hAnsiTheme="majorBidi" w:cstheme="majorBidi"/>
        </w:rPr>
        <w:t xml:space="preserve"> Secretariat.</w:t>
      </w:r>
    </w:p>
    <w:p w14:paraId="07492B7B" w14:textId="2E8AB284" w:rsidR="007E3329" w:rsidRPr="0076397B" w:rsidRDefault="68636C6D" w:rsidP="0076397B">
      <w:pPr>
        <w:pStyle w:val="CBDNormalNumber"/>
        <w:rPr>
          <w:rFonts w:asciiTheme="majorBidi" w:hAnsiTheme="majorBidi" w:cstheme="majorBidi"/>
        </w:rPr>
      </w:pPr>
      <w:r w:rsidRPr="00CF6FF7">
        <w:rPr>
          <w:rFonts w:asciiTheme="majorBidi" w:hAnsiTheme="majorBidi" w:cstheme="majorBidi"/>
        </w:rPr>
        <w:t xml:space="preserve">To increase efficiencies and transversal communication services, the Communications and Awareness Unit </w:t>
      </w:r>
      <w:r w:rsidR="3A524E5B" w:rsidRPr="00CF6FF7">
        <w:rPr>
          <w:rFonts w:asciiTheme="majorBidi" w:hAnsiTheme="majorBidi" w:cstheme="majorBidi"/>
        </w:rPr>
        <w:t>is also a part of</w:t>
      </w:r>
      <w:r w:rsidRPr="00CF6FF7">
        <w:rPr>
          <w:rFonts w:asciiTheme="majorBidi" w:hAnsiTheme="majorBidi" w:cstheme="majorBidi"/>
        </w:rPr>
        <w:t xml:space="preserve"> the </w:t>
      </w:r>
      <w:r w:rsidRPr="0076397B">
        <w:t>Office</w:t>
      </w:r>
      <w:r w:rsidRPr="00CF6FF7">
        <w:rPr>
          <w:rFonts w:asciiTheme="majorBidi" w:hAnsiTheme="majorBidi" w:cstheme="majorBidi"/>
        </w:rPr>
        <w:t xml:space="preserve"> of the Executive Secretary. The Unit support</w:t>
      </w:r>
      <w:r w:rsidR="75BB6F2B" w:rsidRPr="00CF6FF7">
        <w:rPr>
          <w:rFonts w:asciiTheme="majorBidi" w:hAnsiTheme="majorBidi" w:cstheme="majorBidi"/>
        </w:rPr>
        <w:t>s</w:t>
      </w:r>
      <w:r w:rsidRPr="00CF6FF7">
        <w:rPr>
          <w:rFonts w:asciiTheme="majorBidi" w:hAnsiTheme="majorBidi" w:cstheme="majorBidi"/>
        </w:rPr>
        <w:t xml:space="preserve"> the Secretariat’s strategic vision and goal to increase the visibility of the </w:t>
      </w:r>
      <w:r w:rsidR="00744377" w:rsidRPr="00CF6FF7">
        <w:rPr>
          <w:rFonts w:asciiTheme="majorBidi" w:hAnsiTheme="majorBidi" w:cstheme="majorBidi"/>
        </w:rPr>
        <w:t xml:space="preserve">work of the </w:t>
      </w:r>
      <w:r w:rsidRPr="00CF6FF7">
        <w:rPr>
          <w:rFonts w:asciiTheme="majorBidi" w:hAnsiTheme="majorBidi" w:cstheme="majorBidi"/>
        </w:rPr>
        <w:t xml:space="preserve">Convention within the United Nations system, non-UN organizations, and the </w:t>
      </w:r>
      <w:r w:rsidR="7E2BDCB2" w:rsidRPr="00CF6FF7">
        <w:rPr>
          <w:rFonts w:asciiTheme="majorBidi" w:hAnsiTheme="majorBidi" w:cstheme="majorBidi"/>
        </w:rPr>
        <w:t>public</w:t>
      </w:r>
      <w:r w:rsidRPr="00CF6FF7">
        <w:rPr>
          <w:rFonts w:asciiTheme="majorBidi" w:hAnsiTheme="majorBidi" w:cstheme="majorBidi"/>
        </w:rPr>
        <w:t>, by leading the planning, design and delivery of activities and initiatives for common communications, advocacy</w:t>
      </w:r>
      <w:r w:rsidR="6A230F3F" w:rsidRPr="00CF6FF7">
        <w:rPr>
          <w:rFonts w:asciiTheme="majorBidi" w:hAnsiTheme="majorBidi" w:cstheme="majorBidi"/>
        </w:rPr>
        <w:t>,</w:t>
      </w:r>
      <w:r w:rsidRPr="00CF6FF7">
        <w:rPr>
          <w:rFonts w:asciiTheme="majorBidi" w:hAnsiTheme="majorBidi" w:cstheme="majorBidi"/>
        </w:rPr>
        <w:t xml:space="preserve"> and outreach initiatives. The Unit </w:t>
      </w:r>
      <w:r w:rsidR="75BB6F2B" w:rsidRPr="00CF6FF7">
        <w:rPr>
          <w:rFonts w:asciiTheme="majorBidi" w:hAnsiTheme="majorBidi" w:cstheme="majorBidi"/>
        </w:rPr>
        <w:t xml:space="preserve">is </w:t>
      </w:r>
      <w:r w:rsidRPr="00CF6FF7">
        <w:rPr>
          <w:rFonts w:asciiTheme="majorBidi" w:hAnsiTheme="majorBidi" w:cstheme="majorBidi"/>
        </w:rPr>
        <w:t xml:space="preserve">also improving the identification and development of storylines for publications and substantive articles to be published on </w:t>
      </w:r>
      <w:r w:rsidR="00B90ECE" w:rsidRPr="00CF6FF7">
        <w:rPr>
          <w:rFonts w:asciiTheme="majorBidi" w:hAnsiTheme="majorBidi" w:cstheme="majorBidi"/>
        </w:rPr>
        <w:t xml:space="preserve">the </w:t>
      </w:r>
      <w:r w:rsidRPr="00CF6FF7">
        <w:rPr>
          <w:rFonts w:asciiTheme="majorBidi" w:hAnsiTheme="majorBidi" w:cstheme="majorBidi"/>
        </w:rPr>
        <w:t>web and in other media channels.</w:t>
      </w:r>
      <w:r w:rsidR="00DD46FC" w:rsidRPr="00CF6FF7">
        <w:rPr>
          <w:rFonts w:asciiTheme="majorBidi" w:hAnsiTheme="majorBidi" w:cstheme="majorBidi"/>
        </w:rPr>
        <w:t xml:space="preserve"> The </w:t>
      </w:r>
      <w:r w:rsidR="00DD46FC" w:rsidRPr="00CF6FF7">
        <w:rPr>
          <w:rFonts w:eastAsiaTheme="minorEastAsia"/>
        </w:rPr>
        <w:t xml:space="preserve">Unit’s responsibilities are </w:t>
      </w:r>
      <w:r w:rsidR="007706E0" w:rsidRPr="00CF6FF7">
        <w:rPr>
          <w:rFonts w:eastAsiaTheme="minorEastAsia"/>
        </w:rPr>
        <w:t xml:space="preserve">currently </w:t>
      </w:r>
      <w:r w:rsidR="00DD46FC" w:rsidRPr="00CF6FF7">
        <w:rPr>
          <w:rFonts w:eastAsiaTheme="minorEastAsia"/>
        </w:rPr>
        <w:t>conducted by two Professional staff and two General Service posts (1 P-4 Communications Officer and Head of Unit, 1 P-2 Public Information Officer and 2</w:t>
      </w:r>
      <w:r w:rsidR="00071D26">
        <w:rPr>
          <w:rFonts w:eastAsiaTheme="minorEastAsia"/>
        </w:rPr>
        <w:t> </w:t>
      </w:r>
      <w:r w:rsidR="00DD46FC" w:rsidRPr="00CF6FF7">
        <w:rPr>
          <w:rFonts w:eastAsiaTheme="minorEastAsia"/>
        </w:rPr>
        <w:t>Public Information Assistants at the G-6). In addition, these are supported by a</w:t>
      </w:r>
      <w:r w:rsidR="004B3E57" w:rsidRPr="00CF6FF7">
        <w:t xml:space="preserve"> P-3 Communications Officer</w:t>
      </w:r>
      <w:r w:rsidR="004B3E57" w:rsidRPr="00CF6FF7">
        <w:rPr>
          <w:i/>
          <w:iCs/>
        </w:rPr>
        <w:t xml:space="preserve"> </w:t>
      </w:r>
      <w:r w:rsidR="004B3E57" w:rsidRPr="00CF6FF7">
        <w:t>post, currently funded from extra-budgetary resource</w:t>
      </w:r>
      <w:r w:rsidR="008B18BD" w:rsidRPr="00CF6FF7">
        <w:t>s.</w:t>
      </w:r>
    </w:p>
    <w:p w14:paraId="59546215" w14:textId="19EF2EF3" w:rsidR="000B5D10" w:rsidRPr="0076397B" w:rsidRDefault="000B5D10" w:rsidP="0076397B">
      <w:pPr>
        <w:pStyle w:val="CBDNormalNumber"/>
        <w:rPr>
          <w:rFonts w:asciiTheme="majorBidi" w:hAnsiTheme="majorBidi" w:cstheme="majorBidi"/>
        </w:rPr>
      </w:pPr>
      <w:r w:rsidRPr="00CF6FF7">
        <w:rPr>
          <w:rFonts w:asciiTheme="majorBidi" w:eastAsiaTheme="minorEastAsia" w:hAnsiTheme="majorBidi" w:cstheme="majorBidi"/>
        </w:rPr>
        <w:t xml:space="preserve">Enhanced communication and awareness efforts will be critical to the success of the </w:t>
      </w:r>
      <w:r w:rsidRPr="0076397B">
        <w:t>Framework</w:t>
      </w:r>
      <w:r w:rsidRPr="00CF6FF7">
        <w:rPr>
          <w:rFonts w:asciiTheme="majorBidi" w:eastAsiaTheme="minorEastAsia" w:hAnsiTheme="majorBidi" w:cstheme="majorBidi"/>
        </w:rPr>
        <w:t xml:space="preserve"> and the Secretariat plays an essential role in supporting Parties and all stakeholders in this regard. It is therefore </w:t>
      </w:r>
      <w:r w:rsidR="00832E6C" w:rsidRPr="00CF6FF7">
        <w:rPr>
          <w:rFonts w:asciiTheme="majorBidi" w:eastAsiaTheme="minorEastAsia" w:hAnsiTheme="majorBidi" w:cstheme="majorBidi"/>
        </w:rPr>
        <w:t xml:space="preserve">necessary, in the long-term, </w:t>
      </w:r>
      <w:r w:rsidRPr="00CF6FF7">
        <w:rPr>
          <w:rFonts w:asciiTheme="majorBidi" w:hAnsiTheme="majorBidi" w:cstheme="majorBidi"/>
        </w:rPr>
        <w:t>the conversion of the P-3 Communications Officer post, currently funded from extra-budgetary resources to core budget funding.</w:t>
      </w:r>
    </w:p>
    <w:p w14:paraId="2E57CDB4" w14:textId="3DAD397F" w:rsidR="008E2F9C" w:rsidRPr="0076397B" w:rsidRDefault="006022D4" w:rsidP="0076397B">
      <w:pPr>
        <w:pStyle w:val="CBDNormalNumber"/>
        <w:rPr>
          <w:rFonts w:asciiTheme="majorBidi" w:hAnsiTheme="majorBidi" w:cstheme="majorBidi"/>
        </w:rPr>
      </w:pPr>
      <w:r w:rsidRPr="00CF6FF7">
        <w:rPr>
          <w:rFonts w:asciiTheme="majorBidi" w:hAnsiTheme="majorBidi" w:cstheme="majorBidi"/>
        </w:rPr>
        <w:t>The Office of the Executive Secretary also includes</w:t>
      </w:r>
      <w:r w:rsidRPr="0076397B">
        <w:rPr>
          <w:rFonts w:asciiTheme="majorBidi" w:hAnsiTheme="majorBidi" w:cstheme="majorBidi"/>
        </w:rPr>
        <w:t xml:space="preserve"> </w:t>
      </w:r>
      <w:r w:rsidR="00F20F14" w:rsidRPr="00CF6FF7">
        <w:rPr>
          <w:rFonts w:asciiTheme="majorBidi" w:hAnsiTheme="majorBidi" w:cstheme="majorBidi"/>
        </w:rPr>
        <w:t>t</w:t>
      </w:r>
      <w:r w:rsidR="008E2F9C" w:rsidRPr="00CF6FF7">
        <w:rPr>
          <w:rFonts w:asciiTheme="majorBidi" w:hAnsiTheme="majorBidi" w:cstheme="majorBidi"/>
        </w:rPr>
        <w:t>he Editorial and Language Unit</w:t>
      </w:r>
      <w:r w:rsidR="004F62BA">
        <w:rPr>
          <w:rFonts w:asciiTheme="majorBidi" w:hAnsiTheme="majorBidi" w:cstheme="majorBidi"/>
        </w:rPr>
        <w:t>,</w:t>
      </w:r>
      <w:r w:rsidR="00F20F14" w:rsidRPr="00CF6FF7">
        <w:rPr>
          <w:rFonts w:asciiTheme="majorBidi" w:hAnsiTheme="majorBidi" w:cstheme="majorBidi"/>
        </w:rPr>
        <w:t xml:space="preserve"> which </w:t>
      </w:r>
      <w:proofErr w:type="gramStart"/>
      <w:r w:rsidR="00F20F14" w:rsidRPr="00CF6FF7">
        <w:rPr>
          <w:rFonts w:asciiTheme="majorBidi" w:hAnsiTheme="majorBidi" w:cstheme="majorBidi"/>
        </w:rPr>
        <w:t>is in charge of</w:t>
      </w:r>
      <w:proofErr w:type="gramEnd"/>
      <w:r w:rsidR="00F20F14" w:rsidRPr="00CF6FF7">
        <w:rPr>
          <w:rFonts w:asciiTheme="majorBidi" w:hAnsiTheme="majorBidi" w:cstheme="majorBidi"/>
        </w:rPr>
        <w:t xml:space="preserve"> </w:t>
      </w:r>
      <w:r w:rsidR="00637B32" w:rsidRPr="00CF6FF7">
        <w:rPr>
          <w:rFonts w:asciiTheme="majorBidi" w:hAnsiTheme="majorBidi" w:cstheme="majorBidi"/>
        </w:rPr>
        <w:t>editing, document</w:t>
      </w:r>
      <w:r w:rsidR="00F20F14" w:rsidRPr="00CF6FF7">
        <w:rPr>
          <w:rFonts w:asciiTheme="majorBidi" w:hAnsiTheme="majorBidi" w:cstheme="majorBidi"/>
        </w:rPr>
        <w:t xml:space="preserve"> management</w:t>
      </w:r>
      <w:r w:rsidR="00C72E90">
        <w:rPr>
          <w:rFonts w:asciiTheme="majorBidi" w:hAnsiTheme="majorBidi" w:cstheme="majorBidi"/>
        </w:rPr>
        <w:t>, text processing</w:t>
      </w:r>
      <w:r w:rsidR="00F20F14" w:rsidRPr="00CF6FF7">
        <w:rPr>
          <w:rFonts w:asciiTheme="majorBidi" w:hAnsiTheme="majorBidi" w:cstheme="majorBidi"/>
        </w:rPr>
        <w:t xml:space="preserve"> a</w:t>
      </w:r>
      <w:r w:rsidR="00076EC8" w:rsidRPr="00CF6FF7">
        <w:rPr>
          <w:rFonts w:asciiTheme="majorBidi" w:hAnsiTheme="majorBidi" w:cstheme="majorBidi"/>
        </w:rPr>
        <w:t xml:space="preserve">nd translation. The Unit comprises </w:t>
      </w:r>
      <w:r w:rsidR="00A8739A" w:rsidRPr="00CF6FF7">
        <w:rPr>
          <w:rFonts w:asciiTheme="majorBidi" w:hAnsiTheme="majorBidi" w:cstheme="majorBidi"/>
        </w:rPr>
        <w:t>the</w:t>
      </w:r>
      <w:r w:rsidR="00427579" w:rsidRPr="00CF6FF7">
        <w:rPr>
          <w:rFonts w:asciiTheme="majorBidi" w:hAnsiTheme="majorBidi" w:cstheme="majorBidi"/>
        </w:rPr>
        <w:t xml:space="preserve"> </w:t>
      </w:r>
      <w:r w:rsidR="00232490" w:rsidRPr="00CF6FF7">
        <w:rPr>
          <w:rFonts w:asciiTheme="majorBidi" w:hAnsiTheme="majorBidi" w:cstheme="majorBidi"/>
        </w:rPr>
        <w:t>E</w:t>
      </w:r>
      <w:r w:rsidR="00427579" w:rsidRPr="00CF6FF7">
        <w:rPr>
          <w:rFonts w:asciiTheme="majorBidi" w:hAnsiTheme="majorBidi" w:cstheme="majorBidi"/>
        </w:rPr>
        <w:t xml:space="preserve">ditor and </w:t>
      </w:r>
      <w:r w:rsidR="00232490" w:rsidRPr="00CF6FF7">
        <w:rPr>
          <w:rFonts w:asciiTheme="majorBidi" w:hAnsiTheme="majorBidi" w:cstheme="majorBidi"/>
        </w:rPr>
        <w:t>H</w:t>
      </w:r>
      <w:r w:rsidR="00427579" w:rsidRPr="00CF6FF7">
        <w:rPr>
          <w:rFonts w:asciiTheme="majorBidi" w:hAnsiTheme="majorBidi" w:cstheme="majorBidi"/>
        </w:rPr>
        <w:t>ead of Unit (</w:t>
      </w:r>
      <w:r w:rsidR="00751B96" w:rsidRPr="00CF6FF7">
        <w:rPr>
          <w:rFonts w:asciiTheme="majorBidi" w:hAnsiTheme="majorBidi" w:cstheme="majorBidi"/>
        </w:rPr>
        <w:t>P-4</w:t>
      </w:r>
      <w:r w:rsidR="00427579" w:rsidRPr="00CF6FF7">
        <w:rPr>
          <w:rFonts w:asciiTheme="majorBidi" w:hAnsiTheme="majorBidi" w:cstheme="majorBidi"/>
        </w:rPr>
        <w:t>)</w:t>
      </w:r>
      <w:r w:rsidR="00751B96" w:rsidRPr="00CF6FF7">
        <w:rPr>
          <w:rFonts w:asciiTheme="majorBidi" w:hAnsiTheme="majorBidi" w:cstheme="majorBidi"/>
        </w:rPr>
        <w:t>,</w:t>
      </w:r>
      <w:r w:rsidR="00427579" w:rsidRPr="00CF6FF7">
        <w:rPr>
          <w:rFonts w:asciiTheme="majorBidi" w:hAnsiTheme="majorBidi" w:cstheme="majorBidi"/>
        </w:rPr>
        <w:t xml:space="preserve"> </w:t>
      </w:r>
      <w:r w:rsidR="00B71D8E">
        <w:rPr>
          <w:rFonts w:asciiTheme="majorBidi" w:hAnsiTheme="majorBidi" w:cstheme="majorBidi"/>
        </w:rPr>
        <w:t>one</w:t>
      </w:r>
      <w:r w:rsidR="00617148" w:rsidRPr="00CF6FF7">
        <w:rPr>
          <w:rFonts w:asciiTheme="majorBidi" w:hAnsiTheme="majorBidi" w:cstheme="majorBidi"/>
        </w:rPr>
        <w:t xml:space="preserve"> editorial assistant</w:t>
      </w:r>
      <w:r w:rsidR="006508CF" w:rsidRPr="00CF6FF7">
        <w:rPr>
          <w:rFonts w:asciiTheme="majorBidi" w:hAnsiTheme="majorBidi" w:cstheme="majorBidi"/>
        </w:rPr>
        <w:t xml:space="preserve"> in charge of pre-editing</w:t>
      </w:r>
      <w:r w:rsidR="007D7555">
        <w:rPr>
          <w:rFonts w:asciiTheme="majorBidi" w:hAnsiTheme="majorBidi" w:cstheme="majorBidi"/>
        </w:rPr>
        <w:t>, text processing</w:t>
      </w:r>
      <w:r w:rsidR="006508CF" w:rsidRPr="00CF6FF7">
        <w:rPr>
          <w:rFonts w:asciiTheme="majorBidi" w:hAnsiTheme="majorBidi" w:cstheme="majorBidi"/>
        </w:rPr>
        <w:t xml:space="preserve"> and document </w:t>
      </w:r>
      <w:r w:rsidR="003F78BD">
        <w:rPr>
          <w:rFonts w:asciiTheme="majorBidi" w:hAnsiTheme="majorBidi" w:cstheme="majorBidi"/>
        </w:rPr>
        <w:t>management</w:t>
      </w:r>
      <w:r w:rsidR="003F78BD" w:rsidRPr="00CF6FF7">
        <w:rPr>
          <w:rFonts w:asciiTheme="majorBidi" w:hAnsiTheme="majorBidi" w:cstheme="majorBidi"/>
        </w:rPr>
        <w:t xml:space="preserve"> </w:t>
      </w:r>
      <w:r w:rsidR="006508CF" w:rsidRPr="00CF6FF7">
        <w:rPr>
          <w:rFonts w:asciiTheme="majorBidi" w:hAnsiTheme="majorBidi" w:cstheme="majorBidi"/>
        </w:rPr>
        <w:t xml:space="preserve">(G-7) and </w:t>
      </w:r>
      <w:r w:rsidR="00427579" w:rsidRPr="00CF6FF7">
        <w:rPr>
          <w:rFonts w:asciiTheme="majorBidi" w:hAnsiTheme="majorBidi" w:cstheme="majorBidi"/>
        </w:rPr>
        <w:t>one</w:t>
      </w:r>
      <w:r w:rsidR="00AA2C62" w:rsidRPr="00CF6FF7">
        <w:rPr>
          <w:rFonts w:asciiTheme="majorBidi" w:hAnsiTheme="majorBidi" w:cstheme="majorBidi"/>
        </w:rPr>
        <w:t xml:space="preserve"> assistant in charge of</w:t>
      </w:r>
      <w:r w:rsidR="00637B32" w:rsidRPr="00CF6FF7">
        <w:rPr>
          <w:rFonts w:asciiTheme="majorBidi" w:hAnsiTheme="majorBidi" w:cstheme="majorBidi"/>
        </w:rPr>
        <w:t xml:space="preserve"> contractual translation (G-7).</w:t>
      </w:r>
      <w:r w:rsidR="001C3C31" w:rsidRPr="00CF6FF7">
        <w:rPr>
          <w:rFonts w:asciiTheme="majorBidi" w:hAnsiTheme="majorBidi" w:cstheme="majorBidi"/>
        </w:rPr>
        <w:t xml:space="preserve"> </w:t>
      </w:r>
      <w:r w:rsidR="001C3C31" w:rsidRPr="00CF6FF7">
        <w:t>The number and size of documents have been consistently increasing over the years</w:t>
      </w:r>
      <w:r w:rsidR="00D63C8D" w:rsidRPr="00CF6FF7">
        <w:t xml:space="preserve">. </w:t>
      </w:r>
      <w:r w:rsidR="005B211C">
        <w:t>To cope with</w:t>
      </w:r>
      <w:r w:rsidR="005B211C" w:rsidRPr="0089497C">
        <w:t xml:space="preserve"> the increased workload</w:t>
      </w:r>
      <w:r w:rsidR="005B211C">
        <w:t>,</w:t>
      </w:r>
      <w:r w:rsidR="005B211C" w:rsidRPr="0089497C">
        <w:t xml:space="preserve"> </w:t>
      </w:r>
      <w:r w:rsidR="005B211C">
        <w:t xml:space="preserve">which is </w:t>
      </w:r>
      <w:r w:rsidR="002110CC">
        <w:t xml:space="preserve">three times </w:t>
      </w:r>
      <w:r w:rsidR="005B211C">
        <w:t xml:space="preserve">higher than </w:t>
      </w:r>
      <w:r w:rsidR="005B211C" w:rsidRPr="0089497C">
        <w:t xml:space="preserve">the </w:t>
      </w:r>
      <w:r w:rsidR="005B211C">
        <w:t>editing workload</w:t>
      </w:r>
      <w:r w:rsidR="005B211C" w:rsidRPr="0089497C">
        <w:t xml:space="preserve"> </w:t>
      </w:r>
      <w:r w:rsidR="005B211C">
        <w:t>standard set by the Department for General Assembly and Conference Management of the United Nations</w:t>
      </w:r>
      <w:r w:rsidR="00227A05">
        <w:t>,</w:t>
      </w:r>
      <w:r w:rsidR="00FB0122" w:rsidRPr="00CF6FF7">
        <w:t xml:space="preserve"> the Secretariat is proposing the establishment of </w:t>
      </w:r>
      <w:r w:rsidR="00227A05">
        <w:t>one</w:t>
      </w:r>
      <w:r w:rsidR="00FB0122" w:rsidRPr="00CF6FF7">
        <w:t xml:space="preserve"> Editor </w:t>
      </w:r>
      <w:r w:rsidR="00227A05">
        <w:t xml:space="preserve">post </w:t>
      </w:r>
      <w:r w:rsidR="00E56A0A">
        <w:t xml:space="preserve">at the </w:t>
      </w:r>
      <w:r w:rsidR="00E56A0A" w:rsidRPr="00CF6FF7">
        <w:t>P-3</w:t>
      </w:r>
      <w:r w:rsidR="008D2279">
        <w:t>.</w:t>
      </w:r>
      <w:r w:rsidR="00F85A00" w:rsidRPr="00CF6FF7">
        <w:t xml:space="preserve"> </w:t>
      </w:r>
    </w:p>
    <w:p w14:paraId="78223BA6" w14:textId="3E2CD382" w:rsidR="007E3329" w:rsidRPr="0076397B" w:rsidRDefault="303DF48F" w:rsidP="0076397B">
      <w:pPr>
        <w:pStyle w:val="CBDNormalNumber"/>
        <w:rPr>
          <w:rFonts w:asciiTheme="majorBidi" w:hAnsiTheme="majorBidi" w:cstheme="majorBidi"/>
        </w:rPr>
      </w:pPr>
      <w:r w:rsidRPr="00CF6FF7">
        <w:rPr>
          <w:rFonts w:asciiTheme="majorBidi" w:hAnsiTheme="majorBidi" w:cstheme="majorBidi"/>
        </w:rPr>
        <w:t xml:space="preserve">The </w:t>
      </w:r>
      <w:r w:rsidR="000E5DD2" w:rsidRPr="00CF6FF7">
        <w:rPr>
          <w:rFonts w:asciiTheme="majorBidi" w:hAnsiTheme="majorBidi" w:cstheme="majorBidi"/>
        </w:rPr>
        <w:t>O</w:t>
      </w:r>
      <w:r w:rsidRPr="00CF6FF7">
        <w:rPr>
          <w:rFonts w:asciiTheme="majorBidi" w:hAnsiTheme="majorBidi" w:cstheme="majorBidi"/>
        </w:rPr>
        <w:t xml:space="preserve">ffice of the Executive Secretary is responsible for the overall programme of work of the Secretariat. In addition to the four </w:t>
      </w:r>
      <w:r w:rsidR="00832E6C" w:rsidRPr="0076397B">
        <w:t>expected</w:t>
      </w:r>
      <w:r w:rsidR="00832E6C" w:rsidRPr="00CF6FF7">
        <w:rPr>
          <w:rFonts w:asciiTheme="majorBidi" w:hAnsiTheme="majorBidi" w:cstheme="majorBidi"/>
        </w:rPr>
        <w:t xml:space="preserve"> </w:t>
      </w:r>
      <w:r w:rsidRPr="00CF6FF7">
        <w:rPr>
          <w:rFonts w:asciiTheme="majorBidi" w:hAnsiTheme="majorBidi" w:cstheme="majorBidi"/>
        </w:rPr>
        <w:t xml:space="preserve">programmatic </w:t>
      </w:r>
      <w:r w:rsidRPr="00CF6FF7">
        <w:t>accomplishments</w:t>
      </w:r>
      <w:r w:rsidRPr="00CF6FF7">
        <w:rPr>
          <w:rFonts w:asciiTheme="majorBidi" w:hAnsiTheme="majorBidi" w:cstheme="majorBidi"/>
        </w:rPr>
        <w:t xml:space="preserve"> presented in section</w:t>
      </w:r>
      <w:r w:rsidR="000D2221">
        <w:rPr>
          <w:rFonts w:asciiTheme="majorBidi" w:hAnsiTheme="majorBidi" w:cstheme="majorBidi"/>
        </w:rPr>
        <w:t> </w:t>
      </w:r>
      <w:r w:rsidRPr="00CF6FF7">
        <w:rPr>
          <w:rFonts w:asciiTheme="majorBidi" w:hAnsiTheme="majorBidi" w:cstheme="majorBidi"/>
        </w:rPr>
        <w:t xml:space="preserve">C on the results-based </w:t>
      </w:r>
      <w:r w:rsidR="002506CB">
        <w:rPr>
          <w:rFonts w:asciiTheme="majorBidi" w:hAnsiTheme="majorBidi" w:cstheme="majorBidi"/>
        </w:rPr>
        <w:t xml:space="preserve">budgeting </w:t>
      </w:r>
      <w:r w:rsidRPr="00CF6FF7">
        <w:rPr>
          <w:rFonts w:asciiTheme="majorBidi" w:hAnsiTheme="majorBidi" w:cstheme="majorBidi"/>
        </w:rPr>
        <w:t xml:space="preserve">framework, the Office </w:t>
      </w:r>
      <w:r w:rsidR="00B35E82" w:rsidRPr="00CF6FF7">
        <w:rPr>
          <w:rFonts w:asciiTheme="majorBidi" w:hAnsiTheme="majorBidi" w:cstheme="majorBidi"/>
        </w:rPr>
        <w:t xml:space="preserve">of the Executive Secretary </w:t>
      </w:r>
      <w:r w:rsidR="00A50369" w:rsidRPr="00CF6FF7">
        <w:rPr>
          <w:rFonts w:asciiTheme="majorBidi" w:hAnsiTheme="majorBidi" w:cstheme="majorBidi"/>
        </w:rPr>
        <w:t>also oversees the implementation</w:t>
      </w:r>
      <w:r w:rsidR="00BC7640" w:rsidRPr="00CF6FF7">
        <w:rPr>
          <w:rFonts w:asciiTheme="majorBidi" w:hAnsiTheme="majorBidi" w:cstheme="majorBidi"/>
        </w:rPr>
        <w:t xml:space="preserve"> and delivery of </w:t>
      </w:r>
      <w:r w:rsidR="00A50369" w:rsidRPr="00CF6FF7">
        <w:rPr>
          <w:rFonts w:asciiTheme="majorBidi" w:hAnsiTheme="majorBidi" w:cstheme="majorBidi"/>
        </w:rPr>
        <w:t>the objectives</w:t>
      </w:r>
      <w:r w:rsidR="000B4D70" w:rsidRPr="00CF6FF7">
        <w:rPr>
          <w:rFonts w:asciiTheme="majorBidi" w:hAnsiTheme="majorBidi" w:cstheme="majorBidi"/>
        </w:rPr>
        <w:t xml:space="preserve"> </w:t>
      </w:r>
      <w:r w:rsidR="00BC7640" w:rsidRPr="00CF6FF7">
        <w:rPr>
          <w:rFonts w:asciiTheme="majorBidi" w:hAnsiTheme="majorBidi" w:cstheme="majorBidi"/>
        </w:rPr>
        <w:t xml:space="preserve">and outputs </w:t>
      </w:r>
      <w:r w:rsidR="000B4D70" w:rsidRPr="00CF6FF7">
        <w:rPr>
          <w:rFonts w:asciiTheme="majorBidi" w:hAnsiTheme="majorBidi" w:cstheme="majorBidi"/>
        </w:rPr>
        <w:t xml:space="preserve">reflected in table </w:t>
      </w:r>
      <w:r w:rsidR="001B2188">
        <w:rPr>
          <w:rFonts w:asciiTheme="majorBidi" w:hAnsiTheme="majorBidi" w:cstheme="majorBidi"/>
        </w:rPr>
        <w:t>10</w:t>
      </w:r>
      <w:r w:rsidR="00D631F1" w:rsidRPr="00CF6FF7">
        <w:rPr>
          <w:rFonts w:asciiTheme="majorBidi" w:hAnsiTheme="majorBidi" w:cstheme="majorBidi"/>
        </w:rPr>
        <w:t xml:space="preserve"> </w:t>
      </w:r>
      <w:r w:rsidR="00DC20CE" w:rsidRPr="00CF6FF7">
        <w:rPr>
          <w:rFonts w:asciiTheme="majorBidi" w:hAnsiTheme="majorBidi" w:cstheme="majorBidi"/>
        </w:rPr>
        <w:t xml:space="preserve">below </w:t>
      </w:r>
      <w:r w:rsidR="00DB56E2" w:rsidRPr="00CF6FF7">
        <w:rPr>
          <w:rFonts w:asciiTheme="majorBidi" w:hAnsiTheme="majorBidi" w:cstheme="majorBidi"/>
        </w:rPr>
        <w:t xml:space="preserve">for the </w:t>
      </w:r>
      <w:r w:rsidR="00DC20CE" w:rsidRPr="00CF6FF7">
        <w:rPr>
          <w:rFonts w:asciiTheme="majorBidi" w:hAnsiTheme="majorBidi" w:cstheme="majorBidi"/>
        </w:rPr>
        <w:t>biennium 202</w:t>
      </w:r>
      <w:r w:rsidR="00CB6CCE" w:rsidRPr="00CF6FF7">
        <w:rPr>
          <w:rFonts w:asciiTheme="majorBidi" w:hAnsiTheme="majorBidi" w:cstheme="majorBidi"/>
        </w:rPr>
        <w:t>5</w:t>
      </w:r>
      <w:r w:rsidR="00BD7DD8">
        <w:rPr>
          <w:rFonts w:asciiTheme="majorBidi" w:hAnsiTheme="majorBidi" w:cstheme="majorBidi"/>
        </w:rPr>
        <w:t>–</w:t>
      </w:r>
      <w:r w:rsidR="00DC20CE" w:rsidRPr="00CF6FF7">
        <w:rPr>
          <w:rFonts w:asciiTheme="majorBidi" w:hAnsiTheme="majorBidi" w:cstheme="majorBidi"/>
        </w:rPr>
        <w:t>202</w:t>
      </w:r>
      <w:r w:rsidR="00CB6CCE" w:rsidRPr="00CF6FF7">
        <w:rPr>
          <w:rFonts w:asciiTheme="majorBidi" w:hAnsiTheme="majorBidi" w:cstheme="majorBidi"/>
        </w:rPr>
        <w:t>6</w:t>
      </w:r>
      <w:r w:rsidR="00DC20CE" w:rsidRPr="00CF6FF7">
        <w:rPr>
          <w:rFonts w:asciiTheme="majorBidi" w:hAnsiTheme="majorBidi" w:cstheme="majorBidi"/>
        </w:rPr>
        <w:t xml:space="preserve">. Underpinning the success of the Secretariat to achieve results </w:t>
      </w:r>
      <w:r w:rsidRPr="00CF6FF7">
        <w:rPr>
          <w:rFonts w:asciiTheme="majorBidi" w:hAnsiTheme="majorBidi" w:cstheme="majorBidi"/>
        </w:rPr>
        <w:t xml:space="preserve">is </w:t>
      </w:r>
      <w:r w:rsidR="00DC20CE" w:rsidRPr="00CF6FF7">
        <w:rPr>
          <w:rFonts w:asciiTheme="majorBidi" w:hAnsiTheme="majorBidi" w:cstheme="majorBidi"/>
        </w:rPr>
        <w:t xml:space="preserve">a commitment to strengthen </w:t>
      </w:r>
      <w:r w:rsidRPr="00CF6FF7">
        <w:rPr>
          <w:rFonts w:asciiTheme="majorBidi" w:hAnsiTheme="majorBidi" w:cstheme="majorBidi"/>
        </w:rPr>
        <w:t>leadership, management, and accountability</w:t>
      </w:r>
      <w:r w:rsidR="00DC20CE" w:rsidRPr="00CF6FF7">
        <w:rPr>
          <w:rFonts w:asciiTheme="majorBidi" w:hAnsiTheme="majorBidi" w:cstheme="majorBidi"/>
        </w:rPr>
        <w:t>. This will be accomplished by strengthening managerial capacities and installing dedicated internal planning, implementation, monitoring and evaluation functions. Implementable programmes of work combined</w:t>
      </w:r>
      <w:r w:rsidR="00DC20CE" w:rsidRPr="00CF6FF7">
        <w:t xml:space="preserve"> with enhanced </w:t>
      </w:r>
      <w:r w:rsidR="00DC20CE" w:rsidRPr="00CF6FF7">
        <w:lastRenderedPageBreak/>
        <w:t>internal communications and adequate delegation of authority will be</w:t>
      </w:r>
      <w:r w:rsidR="00832E6C" w:rsidRPr="00CF6FF7">
        <w:t xml:space="preserve"> critical.</w:t>
      </w:r>
      <w:r w:rsidR="00DC20CE" w:rsidRPr="00CF6FF7">
        <w:t xml:space="preserve"> </w:t>
      </w:r>
      <w:r w:rsidR="00DC20CE" w:rsidRPr="00CF6FF7">
        <w:rPr>
          <w:rFonts w:asciiTheme="majorBidi" w:hAnsiTheme="majorBidi" w:cstheme="majorBidi"/>
        </w:rPr>
        <w:t>The Office of the Executive Secretary is also directly responsible for several substantive outputs under the Secretariat’s programme of work</w:t>
      </w:r>
      <w:r w:rsidR="008550D2">
        <w:rPr>
          <w:rFonts w:asciiTheme="majorBidi" w:hAnsiTheme="majorBidi" w:cstheme="majorBidi"/>
        </w:rPr>
        <w:t>,</w:t>
      </w:r>
      <w:r w:rsidR="00DC20CE" w:rsidRPr="00CF6FF7">
        <w:rPr>
          <w:rFonts w:asciiTheme="majorBidi" w:hAnsiTheme="majorBidi" w:cstheme="majorBidi"/>
        </w:rPr>
        <w:t xml:space="preserve"> which have been reflected in </w:t>
      </w:r>
      <w:r w:rsidR="005D44BE" w:rsidRPr="00CF6FF7">
        <w:rPr>
          <w:rFonts w:asciiTheme="majorBidi" w:hAnsiTheme="majorBidi" w:cstheme="majorBidi"/>
        </w:rPr>
        <w:t>s</w:t>
      </w:r>
      <w:r w:rsidR="00DC20CE" w:rsidRPr="00CF6FF7">
        <w:rPr>
          <w:rFonts w:asciiTheme="majorBidi" w:hAnsiTheme="majorBidi" w:cstheme="majorBidi"/>
        </w:rPr>
        <w:t xml:space="preserve">ection </w:t>
      </w:r>
      <w:r w:rsidR="0037374B" w:rsidRPr="00CF6FF7">
        <w:rPr>
          <w:rFonts w:asciiTheme="majorBidi" w:hAnsiTheme="majorBidi" w:cstheme="majorBidi"/>
        </w:rPr>
        <w:t>C</w:t>
      </w:r>
      <w:r w:rsidR="00ED0F0D" w:rsidRPr="00CF6FF7">
        <w:rPr>
          <w:rFonts w:asciiTheme="majorBidi" w:hAnsiTheme="majorBidi" w:cstheme="majorBidi"/>
        </w:rPr>
        <w:t>.</w:t>
      </w:r>
      <w:r w:rsidR="008E5F85" w:rsidRPr="00CF6FF7">
        <w:rPr>
          <w:rFonts w:asciiTheme="majorBidi" w:hAnsiTheme="majorBidi" w:cstheme="majorBidi"/>
        </w:rPr>
        <w:t xml:space="preserve"> </w:t>
      </w:r>
    </w:p>
    <w:p w14:paraId="2291E7F0" w14:textId="68CA71CB" w:rsidR="00126049" w:rsidRPr="00CF6FF7" w:rsidRDefault="00F5655A" w:rsidP="0076397B">
      <w:pPr>
        <w:pStyle w:val="CBDTableTitle"/>
      </w:pPr>
      <w:r w:rsidRPr="0076397B">
        <w:rPr>
          <w:b w:val="0"/>
          <w:bCs/>
          <w:lang w:val="en-GB"/>
        </w:rPr>
        <w:t xml:space="preserve">Table </w:t>
      </w:r>
      <w:r w:rsidR="001B2188" w:rsidRPr="0076397B">
        <w:rPr>
          <w:b w:val="0"/>
          <w:bCs/>
        </w:rPr>
        <w:t>10</w:t>
      </w:r>
      <w:r w:rsidR="00EB79AA" w:rsidRPr="00CF6FF7">
        <w:rPr>
          <w:lang w:val="en-GB"/>
        </w:rPr>
        <w:br/>
      </w:r>
      <w:r w:rsidR="00D640BF" w:rsidRPr="00CF6FF7">
        <w:rPr>
          <w:lang w:val="en-GB"/>
        </w:rPr>
        <w:t>Outputs</w:t>
      </w:r>
      <w:r w:rsidR="008911FC" w:rsidRPr="00CF6FF7">
        <w:rPr>
          <w:lang w:val="en-GB"/>
        </w:rPr>
        <w:t xml:space="preserve"> </w:t>
      </w:r>
      <w:r w:rsidR="009852D0" w:rsidRPr="009852D0">
        <w:rPr>
          <w:lang w:val="en-GB"/>
        </w:rPr>
        <w:t xml:space="preserve">and </w:t>
      </w:r>
      <w:proofErr w:type="spellStart"/>
      <w:r w:rsidR="009852D0" w:rsidRPr="009852D0">
        <w:rPr>
          <w:lang w:val="en-GB"/>
        </w:rPr>
        <w:t>suboutputs</w:t>
      </w:r>
      <w:proofErr w:type="spellEnd"/>
      <w:r w:rsidR="009852D0" w:rsidRPr="009852D0">
        <w:rPr>
          <w:lang w:val="en-GB"/>
        </w:rPr>
        <w:t xml:space="preserve"> </w:t>
      </w:r>
      <w:r w:rsidR="008911FC" w:rsidRPr="00CF6FF7">
        <w:rPr>
          <w:lang w:val="en-GB"/>
        </w:rPr>
        <w:t>related to strengthened leadership and management</w:t>
      </w:r>
    </w:p>
    <w:tbl>
      <w:tblPr>
        <w:tblStyle w:val="TableGrid"/>
        <w:tblW w:w="0" w:type="auto"/>
        <w:jc w:val="center"/>
        <w:tblLook w:val="04A0" w:firstRow="1" w:lastRow="0" w:firstColumn="1" w:lastColumn="0" w:noHBand="0" w:noVBand="1"/>
      </w:tblPr>
      <w:tblGrid>
        <w:gridCol w:w="7512"/>
      </w:tblGrid>
      <w:tr w:rsidR="00FA681F" w:rsidRPr="00CF6FF7" w14:paraId="0A5BA3CA" w14:textId="77777777" w:rsidTr="00E468B5">
        <w:trPr>
          <w:jc w:val="center"/>
        </w:trPr>
        <w:tc>
          <w:tcPr>
            <w:tcW w:w="7512" w:type="dxa"/>
          </w:tcPr>
          <w:p w14:paraId="6689FD46" w14:textId="77777777" w:rsidR="00FA681F" w:rsidRPr="00CF6FF7" w:rsidRDefault="00FA681F" w:rsidP="00944A83">
            <w:pPr>
              <w:keepNext/>
              <w:keepLines/>
              <w:rPr>
                <w:sz w:val="18"/>
                <w:szCs w:val="18"/>
              </w:rPr>
            </w:pPr>
            <w:r w:rsidRPr="00CF6FF7">
              <w:rPr>
                <w:b/>
                <w:bCs/>
                <w:sz w:val="18"/>
                <w:szCs w:val="18"/>
              </w:rPr>
              <w:t>Secretariat’s strategic leadership and managerial capacities are strengthened</w:t>
            </w:r>
          </w:p>
          <w:p w14:paraId="5CEFC6C3" w14:textId="4ACB6D7D" w:rsidR="00FA681F" w:rsidRPr="0076397B" w:rsidRDefault="00FA681F" w:rsidP="00944A83">
            <w:pPr>
              <w:pStyle w:val="ListParagraph"/>
              <w:keepNext/>
              <w:keepLines/>
              <w:numPr>
                <w:ilvl w:val="0"/>
                <w:numId w:val="1"/>
              </w:numPr>
              <w:rPr>
                <w:rFonts w:asciiTheme="majorBidi" w:eastAsiaTheme="majorBidi" w:hAnsiTheme="majorBidi" w:cstheme="majorBidi"/>
                <w:sz w:val="18"/>
                <w:szCs w:val="18"/>
              </w:rPr>
            </w:pPr>
            <w:r w:rsidRPr="0076397B">
              <w:rPr>
                <w:sz w:val="18"/>
                <w:szCs w:val="18"/>
              </w:rPr>
              <w:t>Senior management team and heads of units undergo 360-degree management quality assessments</w:t>
            </w:r>
          </w:p>
          <w:p w14:paraId="1878131E" w14:textId="396FFA20" w:rsidR="00FA681F" w:rsidRPr="0076397B" w:rsidRDefault="00FA681F" w:rsidP="00944A83">
            <w:pPr>
              <w:pStyle w:val="ListParagraph"/>
              <w:keepNext/>
              <w:keepLines/>
              <w:numPr>
                <w:ilvl w:val="0"/>
                <w:numId w:val="1"/>
              </w:numPr>
              <w:spacing w:after="120"/>
              <w:ind w:left="714" w:hanging="357"/>
              <w:contextualSpacing w:val="0"/>
              <w:rPr>
                <w:rFonts w:asciiTheme="majorBidi" w:eastAsiaTheme="majorBidi" w:hAnsiTheme="majorBidi" w:cstheme="majorBidi"/>
                <w:sz w:val="18"/>
                <w:szCs w:val="18"/>
              </w:rPr>
            </w:pPr>
            <w:r w:rsidRPr="0076397B">
              <w:rPr>
                <w:sz w:val="18"/>
                <w:szCs w:val="18"/>
              </w:rPr>
              <w:t>Two-way communication and information sharing take place regularly to set, review and enhance the organizational direction for the Secretariat</w:t>
            </w:r>
          </w:p>
        </w:tc>
      </w:tr>
      <w:tr w:rsidR="00FA681F" w:rsidRPr="00CF6FF7" w14:paraId="6F364DD1" w14:textId="77777777" w:rsidTr="00E468B5">
        <w:trPr>
          <w:jc w:val="center"/>
        </w:trPr>
        <w:tc>
          <w:tcPr>
            <w:tcW w:w="7512" w:type="dxa"/>
          </w:tcPr>
          <w:p w14:paraId="5BF91F8F" w14:textId="77777777" w:rsidR="00FA681F" w:rsidRPr="00CF6FF7" w:rsidRDefault="00FA681F" w:rsidP="00944A83">
            <w:pPr>
              <w:keepNext/>
              <w:keepLines/>
              <w:rPr>
                <w:b/>
                <w:bCs/>
                <w:sz w:val="18"/>
                <w:szCs w:val="18"/>
              </w:rPr>
            </w:pPr>
            <w:r w:rsidRPr="00CF6FF7">
              <w:rPr>
                <w:b/>
                <w:bCs/>
                <w:sz w:val="18"/>
                <w:szCs w:val="18"/>
              </w:rPr>
              <w:t>Dedicated planning, implementation, monitoring and evaluation capacity put in place</w:t>
            </w:r>
          </w:p>
          <w:p w14:paraId="4B40C73E" w14:textId="5E884B96" w:rsidR="00FA681F" w:rsidRPr="0076397B" w:rsidRDefault="00FA681F" w:rsidP="00944A83">
            <w:pPr>
              <w:pStyle w:val="ListParagraph"/>
              <w:keepNext/>
              <w:keepLines/>
              <w:numPr>
                <w:ilvl w:val="0"/>
                <w:numId w:val="11"/>
              </w:numPr>
              <w:spacing w:line="259" w:lineRule="auto"/>
              <w:rPr>
                <w:rFonts w:asciiTheme="majorBidi" w:eastAsiaTheme="majorBidi" w:hAnsiTheme="majorBidi" w:cstheme="majorBidi"/>
                <w:sz w:val="18"/>
                <w:szCs w:val="18"/>
              </w:rPr>
            </w:pPr>
            <w:r w:rsidRPr="0076397B">
              <w:rPr>
                <w:sz w:val="18"/>
                <w:szCs w:val="18"/>
              </w:rPr>
              <w:t xml:space="preserve">Implementable secretariat system wide workplan and results-based programme of work, based on decisions </w:t>
            </w:r>
            <w:r w:rsidR="0058633A">
              <w:rPr>
                <w:sz w:val="18"/>
                <w:szCs w:val="18"/>
              </w:rPr>
              <w:t xml:space="preserve">of the </w:t>
            </w:r>
            <w:r w:rsidR="0058633A" w:rsidRPr="0058633A">
              <w:rPr>
                <w:sz w:val="18"/>
                <w:szCs w:val="18"/>
              </w:rPr>
              <w:t>Conference of the Parties</w:t>
            </w:r>
            <w:r w:rsidR="0058633A">
              <w:rPr>
                <w:sz w:val="18"/>
                <w:szCs w:val="18"/>
              </w:rPr>
              <w:t xml:space="preserve"> to the Convention and </w:t>
            </w:r>
            <w:r w:rsidR="0058633A" w:rsidRPr="0058633A">
              <w:rPr>
                <w:sz w:val="18"/>
                <w:szCs w:val="18"/>
              </w:rPr>
              <w:t>of the Conference of the Parties serving as the meeting</w:t>
            </w:r>
            <w:r w:rsidR="0058633A">
              <w:rPr>
                <w:sz w:val="18"/>
                <w:szCs w:val="18"/>
              </w:rPr>
              <w:t>s</w:t>
            </w:r>
            <w:r w:rsidR="0058633A" w:rsidRPr="0058633A">
              <w:rPr>
                <w:sz w:val="18"/>
                <w:szCs w:val="18"/>
              </w:rPr>
              <w:t xml:space="preserve"> of the Parties to the Protocols</w:t>
            </w:r>
          </w:p>
          <w:p w14:paraId="0F287AFB" w14:textId="019719DE" w:rsidR="00FA681F" w:rsidRPr="0076397B" w:rsidRDefault="00FA681F" w:rsidP="00944A83">
            <w:pPr>
              <w:pStyle w:val="ListParagraph"/>
              <w:keepNext/>
              <w:keepLines/>
              <w:numPr>
                <w:ilvl w:val="0"/>
                <w:numId w:val="11"/>
              </w:numPr>
              <w:rPr>
                <w:rFonts w:asciiTheme="minorHAnsi" w:eastAsiaTheme="minorEastAsia" w:hAnsiTheme="minorHAnsi" w:cstheme="minorBidi"/>
                <w:sz w:val="18"/>
                <w:szCs w:val="18"/>
              </w:rPr>
            </w:pPr>
            <w:r w:rsidRPr="0076397B">
              <w:rPr>
                <w:sz w:val="18"/>
                <w:szCs w:val="18"/>
              </w:rPr>
              <w:t>Review of the Secretariat structure according to the priorities of the programme of work</w:t>
            </w:r>
          </w:p>
          <w:p w14:paraId="638EA7A8" w14:textId="25CB7896" w:rsidR="00FA681F" w:rsidRPr="0076397B" w:rsidRDefault="00FA681F" w:rsidP="00944A83">
            <w:pPr>
              <w:pStyle w:val="ListParagraph"/>
              <w:keepNext/>
              <w:keepLines/>
              <w:numPr>
                <w:ilvl w:val="0"/>
                <w:numId w:val="11"/>
              </w:numPr>
              <w:rPr>
                <w:rFonts w:asciiTheme="minorHAnsi" w:eastAsiaTheme="minorEastAsia" w:hAnsiTheme="minorHAnsi" w:cstheme="minorBidi"/>
                <w:sz w:val="18"/>
                <w:szCs w:val="18"/>
              </w:rPr>
            </w:pPr>
            <w:r w:rsidRPr="0076397B">
              <w:rPr>
                <w:sz w:val="18"/>
                <w:szCs w:val="18"/>
              </w:rPr>
              <w:t>A dedicated Results</w:t>
            </w:r>
            <w:r w:rsidR="005454A9" w:rsidRPr="0076397B">
              <w:rPr>
                <w:sz w:val="18"/>
                <w:szCs w:val="18"/>
              </w:rPr>
              <w:t>-</w:t>
            </w:r>
            <w:r w:rsidRPr="0076397B">
              <w:rPr>
                <w:sz w:val="18"/>
                <w:szCs w:val="18"/>
              </w:rPr>
              <w:t>Based Management Unit is made operational to lead the monitoring and maintenance of the results-based workplan, the management and monitoring and evaluation of programmes and projects, fundraising and donor relations.</w:t>
            </w:r>
          </w:p>
          <w:p w14:paraId="78A72152" w14:textId="19179768" w:rsidR="00FA681F" w:rsidRPr="0076397B" w:rsidRDefault="00FA681F" w:rsidP="00944A83">
            <w:pPr>
              <w:pStyle w:val="ListParagraph"/>
              <w:keepNext/>
              <w:keepLines/>
              <w:numPr>
                <w:ilvl w:val="0"/>
                <w:numId w:val="11"/>
              </w:numPr>
              <w:spacing w:after="120"/>
              <w:ind w:left="714" w:hanging="357"/>
              <w:contextualSpacing w:val="0"/>
              <w:rPr>
                <w:rFonts w:asciiTheme="minorHAnsi" w:eastAsiaTheme="minorEastAsia" w:hAnsiTheme="minorHAnsi" w:cstheme="minorBidi"/>
                <w:sz w:val="18"/>
                <w:szCs w:val="18"/>
              </w:rPr>
            </w:pPr>
            <w:r w:rsidRPr="0076397B">
              <w:rPr>
                <w:sz w:val="18"/>
                <w:szCs w:val="18"/>
              </w:rPr>
              <w:t>Evaluation policy and work plan developed, and evaluations undertaken</w:t>
            </w:r>
          </w:p>
        </w:tc>
      </w:tr>
    </w:tbl>
    <w:p w14:paraId="0B0C5AB1" w14:textId="182866C3" w:rsidR="00BB16BB" w:rsidRPr="00CF6FF7" w:rsidRDefault="56CB608B" w:rsidP="0076397B">
      <w:pPr>
        <w:pStyle w:val="CBDTableTitle"/>
      </w:pPr>
      <w:r w:rsidRPr="0076397B">
        <w:rPr>
          <w:b w:val="0"/>
          <w:bCs/>
          <w:lang w:val="en-GB"/>
        </w:rPr>
        <w:t xml:space="preserve">Table </w:t>
      </w:r>
      <w:r w:rsidR="0080558A" w:rsidRPr="0076397B">
        <w:rPr>
          <w:b w:val="0"/>
          <w:bCs/>
        </w:rPr>
        <w:t>11</w:t>
      </w:r>
      <w:r w:rsidR="00EB79AA" w:rsidRPr="00CF6FF7">
        <w:br/>
      </w:r>
      <w:r w:rsidR="0523EF67" w:rsidRPr="00CF6FF7">
        <w:rPr>
          <w:lang w:val="en-GB"/>
        </w:rPr>
        <w:t>Resource</w:t>
      </w:r>
      <w:r w:rsidR="53135C1E" w:rsidRPr="00CF6FF7">
        <w:rPr>
          <w:lang w:val="en-GB"/>
        </w:rPr>
        <w:t xml:space="preserve"> allocations</w:t>
      </w:r>
      <w:r w:rsidR="0523EF67" w:rsidRPr="00CF6FF7">
        <w:rPr>
          <w:lang w:val="en-GB"/>
        </w:rPr>
        <w:t>: Office of the Executive Secretary</w:t>
      </w:r>
      <w:r w:rsidR="00EE27C8" w:rsidRPr="00CF6FF7">
        <w:rPr>
          <w:lang w:val="en-GB"/>
        </w:rPr>
        <w:t xml:space="preserve"> (excluding </w:t>
      </w:r>
      <w:r w:rsidR="00EC6362">
        <w:rPr>
          <w:lang w:val="en-GB"/>
        </w:rPr>
        <w:t>Access and Benefit-sharing</w:t>
      </w:r>
      <w:r w:rsidR="00EC6362" w:rsidRPr="00CF6FF7">
        <w:rPr>
          <w:lang w:val="en-GB"/>
        </w:rPr>
        <w:t xml:space="preserve"> </w:t>
      </w:r>
      <w:r w:rsidR="00EE27C8" w:rsidRPr="00CF6FF7">
        <w:rPr>
          <w:lang w:val="en-GB"/>
        </w:rPr>
        <w:t>and Biosafety Units)</w:t>
      </w:r>
    </w:p>
    <w:tbl>
      <w:tblPr>
        <w:tblW w:w="0" w:type="auto"/>
        <w:jc w:val="center"/>
        <w:tblBorders>
          <w:top w:val="single" w:sz="4" w:space="0" w:color="auto"/>
        </w:tblBorders>
        <w:tblLook w:val="04A0" w:firstRow="1" w:lastRow="0" w:firstColumn="1" w:lastColumn="0" w:noHBand="0" w:noVBand="1"/>
      </w:tblPr>
      <w:tblGrid>
        <w:gridCol w:w="1185"/>
        <w:gridCol w:w="1533"/>
        <w:gridCol w:w="1065"/>
        <w:gridCol w:w="1070"/>
        <w:gridCol w:w="1499"/>
        <w:gridCol w:w="1509"/>
        <w:gridCol w:w="1499"/>
      </w:tblGrid>
      <w:tr w:rsidR="009F515D" w:rsidRPr="00CF6FF7" w14:paraId="44C3D5D6" w14:textId="77777777" w:rsidTr="00C111B9">
        <w:trPr>
          <w:trHeight w:val="300"/>
          <w:jc w:val="center"/>
        </w:trPr>
        <w:tc>
          <w:tcPr>
            <w:tcW w:w="0" w:type="auto"/>
            <w:vMerge w:val="restart"/>
            <w:vAlign w:val="center"/>
            <w:hideMark/>
          </w:tcPr>
          <w:p w14:paraId="6DF9088E" w14:textId="4D9DA7D9" w:rsidR="009F515D" w:rsidRPr="0076397B" w:rsidRDefault="009F515D" w:rsidP="0076397B">
            <w:pPr>
              <w:keepNext/>
              <w:keepLines/>
              <w:rPr>
                <w:i/>
                <w:iCs/>
                <w:color w:val="000000"/>
                <w:sz w:val="18"/>
                <w:szCs w:val="18"/>
                <w:lang w:eastAsia="zh-CN"/>
              </w:rPr>
            </w:pPr>
            <w:r w:rsidRPr="00F4564A">
              <w:rPr>
                <w:i/>
                <w:iCs/>
                <w:color w:val="000000"/>
                <w:sz w:val="18"/>
                <w:szCs w:val="18"/>
                <w:lang w:eastAsia="zh-CN"/>
              </w:rPr>
              <w:t>Core budget</w:t>
            </w:r>
          </w:p>
        </w:tc>
        <w:tc>
          <w:tcPr>
            <w:tcW w:w="0" w:type="auto"/>
            <w:gridSpan w:val="4"/>
          </w:tcPr>
          <w:p w14:paraId="05CA2A66" w14:textId="65594E9F" w:rsidR="009F515D" w:rsidRPr="0076397B" w:rsidRDefault="009F515D" w:rsidP="003D686D">
            <w:pPr>
              <w:keepNext/>
              <w:keepLines/>
              <w:jc w:val="center"/>
              <w:rPr>
                <w:i/>
                <w:iCs/>
                <w:color w:val="000000"/>
                <w:sz w:val="18"/>
                <w:szCs w:val="18"/>
                <w:lang w:eastAsia="zh-CN"/>
              </w:rPr>
            </w:pPr>
            <w:r w:rsidRPr="0076397B">
              <w:rPr>
                <w:i/>
                <w:iCs/>
                <w:color w:val="000000"/>
                <w:sz w:val="18"/>
                <w:szCs w:val="18"/>
                <w:lang w:eastAsia="zh-CN"/>
              </w:rPr>
              <w:t xml:space="preserve">Resources </w:t>
            </w:r>
            <w:r>
              <w:rPr>
                <w:i/>
                <w:iCs/>
                <w:color w:val="000000"/>
                <w:sz w:val="18"/>
                <w:szCs w:val="18"/>
                <w:lang w:eastAsia="zh-CN"/>
              </w:rPr>
              <w:br/>
            </w:r>
            <w:r w:rsidRPr="0076397B">
              <w:rPr>
                <w:i/>
                <w:iCs/>
                <w:color w:val="000000"/>
                <w:sz w:val="18"/>
                <w:szCs w:val="18"/>
                <w:lang w:eastAsia="zh-CN"/>
              </w:rPr>
              <w:t>(thousands of United States dollars)</w:t>
            </w:r>
          </w:p>
        </w:tc>
        <w:tc>
          <w:tcPr>
            <w:tcW w:w="0" w:type="auto"/>
            <w:gridSpan w:val="2"/>
            <w:tcBorders>
              <w:top w:val="single" w:sz="4" w:space="0" w:color="auto"/>
              <w:bottom w:val="single" w:sz="4" w:space="0" w:color="auto"/>
            </w:tcBorders>
            <w:vAlign w:val="center"/>
            <w:hideMark/>
          </w:tcPr>
          <w:p w14:paraId="3CC74C38" w14:textId="3B94CD8E" w:rsidR="009F515D" w:rsidRPr="0076397B" w:rsidRDefault="009F515D" w:rsidP="009F515D">
            <w:pPr>
              <w:keepNext/>
              <w:keepLines/>
              <w:jc w:val="center"/>
              <w:rPr>
                <w:i/>
                <w:iCs/>
                <w:color w:val="000000"/>
                <w:sz w:val="18"/>
                <w:szCs w:val="18"/>
                <w:lang w:eastAsia="zh-CN"/>
              </w:rPr>
            </w:pPr>
            <w:r>
              <w:rPr>
                <w:i/>
                <w:iCs/>
                <w:color w:val="000000"/>
                <w:sz w:val="18"/>
                <w:szCs w:val="18"/>
                <w:lang w:eastAsia="zh-CN"/>
              </w:rPr>
              <w:t>Number of p</w:t>
            </w:r>
            <w:r w:rsidRPr="0076397B">
              <w:rPr>
                <w:i/>
                <w:iCs/>
                <w:color w:val="000000"/>
                <w:sz w:val="18"/>
                <w:szCs w:val="18"/>
                <w:lang w:eastAsia="zh-CN"/>
              </w:rPr>
              <w:t>osts</w:t>
            </w:r>
          </w:p>
        </w:tc>
      </w:tr>
      <w:tr w:rsidR="009F515D" w:rsidRPr="00CF6FF7" w14:paraId="3F7CFC25" w14:textId="77777777" w:rsidTr="00C111B9">
        <w:trPr>
          <w:trHeight w:val="600"/>
          <w:jc w:val="center"/>
        </w:trPr>
        <w:tc>
          <w:tcPr>
            <w:tcW w:w="0" w:type="auto"/>
            <w:vMerge/>
            <w:tcBorders>
              <w:bottom w:val="single" w:sz="4" w:space="0" w:color="auto"/>
            </w:tcBorders>
            <w:vAlign w:val="center"/>
            <w:hideMark/>
          </w:tcPr>
          <w:p w14:paraId="27EF5640" w14:textId="0C095A7D" w:rsidR="009F515D" w:rsidRPr="0076397B" w:rsidRDefault="009F515D" w:rsidP="003D686D">
            <w:pPr>
              <w:rPr>
                <w:i/>
                <w:iCs/>
                <w:color w:val="000000"/>
                <w:sz w:val="18"/>
                <w:szCs w:val="18"/>
                <w:lang w:eastAsia="zh-CN"/>
              </w:rPr>
            </w:pPr>
          </w:p>
        </w:tc>
        <w:tc>
          <w:tcPr>
            <w:tcW w:w="0" w:type="auto"/>
            <w:tcBorders>
              <w:top w:val="single" w:sz="4" w:space="0" w:color="auto"/>
              <w:bottom w:val="single" w:sz="4" w:space="0" w:color="auto"/>
            </w:tcBorders>
            <w:vAlign w:val="center"/>
            <w:hideMark/>
          </w:tcPr>
          <w:p w14:paraId="79E80AC1" w14:textId="44B07F32" w:rsidR="009F515D" w:rsidRPr="0076397B" w:rsidRDefault="009F515D" w:rsidP="0076397B">
            <w:pPr>
              <w:keepNext/>
              <w:keepLines/>
              <w:jc w:val="right"/>
              <w:rPr>
                <w:i/>
                <w:iCs/>
                <w:color w:val="000000"/>
                <w:sz w:val="18"/>
                <w:szCs w:val="18"/>
                <w:lang w:eastAsia="zh-CN"/>
              </w:rPr>
            </w:pPr>
            <w:r w:rsidRPr="0076397B">
              <w:rPr>
                <w:i/>
                <w:iCs/>
                <w:color w:val="000000"/>
                <w:sz w:val="18"/>
                <w:szCs w:val="18"/>
                <w:lang w:eastAsia="zh-CN"/>
              </w:rPr>
              <w:t xml:space="preserve">Approved </w:t>
            </w:r>
            <w:r>
              <w:rPr>
                <w:i/>
                <w:iCs/>
                <w:color w:val="000000"/>
                <w:sz w:val="18"/>
                <w:szCs w:val="18"/>
                <w:lang w:eastAsia="zh-CN"/>
              </w:rPr>
              <w:t xml:space="preserve">for </w:t>
            </w:r>
            <w:r w:rsidRPr="0076397B">
              <w:rPr>
                <w:i/>
                <w:iCs/>
                <w:color w:val="000000"/>
                <w:sz w:val="18"/>
                <w:szCs w:val="18"/>
                <w:lang w:eastAsia="zh-CN"/>
              </w:rPr>
              <w:t>2023</w:t>
            </w:r>
            <w:r>
              <w:rPr>
                <w:i/>
                <w:iCs/>
                <w:color w:val="000000"/>
                <w:sz w:val="18"/>
                <w:szCs w:val="18"/>
                <w:lang w:eastAsia="zh-CN"/>
              </w:rPr>
              <w:t>–20</w:t>
            </w:r>
            <w:r w:rsidRPr="0076397B">
              <w:rPr>
                <w:i/>
                <w:iCs/>
                <w:color w:val="000000"/>
                <w:sz w:val="18"/>
                <w:szCs w:val="18"/>
                <w:lang w:eastAsia="zh-CN"/>
              </w:rPr>
              <w:t>24 </w:t>
            </w:r>
          </w:p>
        </w:tc>
        <w:tc>
          <w:tcPr>
            <w:tcW w:w="0" w:type="auto"/>
            <w:tcBorders>
              <w:top w:val="single" w:sz="4" w:space="0" w:color="auto"/>
              <w:bottom w:val="single" w:sz="4" w:space="0" w:color="auto"/>
            </w:tcBorders>
            <w:vAlign w:val="center"/>
            <w:hideMark/>
          </w:tcPr>
          <w:p w14:paraId="55F18CAB" w14:textId="420C710A" w:rsidR="009F515D" w:rsidRPr="0076397B" w:rsidRDefault="009F515D" w:rsidP="003D686D">
            <w:pPr>
              <w:keepNext/>
              <w:keepLines/>
              <w:jc w:val="right"/>
              <w:rPr>
                <w:i/>
                <w:iCs/>
                <w:color w:val="000000"/>
                <w:sz w:val="18"/>
                <w:szCs w:val="18"/>
                <w:lang w:eastAsia="zh-CN"/>
              </w:rPr>
            </w:pPr>
            <w:r w:rsidRPr="0076397B">
              <w:rPr>
                <w:i/>
                <w:iCs/>
                <w:color w:val="000000"/>
                <w:sz w:val="18"/>
                <w:szCs w:val="18"/>
                <w:lang w:eastAsia="zh-CN"/>
              </w:rPr>
              <w:t>2025</w:t>
            </w:r>
            <w:r>
              <w:rPr>
                <w:i/>
                <w:iCs/>
                <w:color w:val="000000"/>
                <w:sz w:val="18"/>
                <w:szCs w:val="18"/>
                <w:lang w:eastAsia="zh-CN"/>
              </w:rPr>
              <w:t>–20</w:t>
            </w:r>
            <w:r w:rsidRPr="0076397B">
              <w:rPr>
                <w:i/>
                <w:iCs/>
                <w:color w:val="000000"/>
                <w:sz w:val="18"/>
                <w:szCs w:val="18"/>
                <w:lang w:eastAsia="zh-CN"/>
              </w:rPr>
              <w:t>26 ZRG</w:t>
            </w:r>
          </w:p>
        </w:tc>
        <w:tc>
          <w:tcPr>
            <w:tcW w:w="0" w:type="auto"/>
            <w:tcBorders>
              <w:top w:val="single" w:sz="4" w:space="0" w:color="auto"/>
              <w:bottom w:val="single" w:sz="4" w:space="0" w:color="auto"/>
            </w:tcBorders>
            <w:vAlign w:val="center"/>
            <w:hideMark/>
          </w:tcPr>
          <w:p w14:paraId="2EAE4E05" w14:textId="7259583C" w:rsidR="009F515D" w:rsidRPr="0076397B" w:rsidRDefault="009F515D" w:rsidP="003D686D">
            <w:pPr>
              <w:keepNext/>
              <w:keepLines/>
              <w:jc w:val="right"/>
              <w:rPr>
                <w:i/>
                <w:iCs/>
                <w:color w:val="000000"/>
                <w:sz w:val="18"/>
                <w:szCs w:val="18"/>
                <w:lang w:eastAsia="zh-CN"/>
              </w:rPr>
            </w:pPr>
            <w:r w:rsidRPr="0076397B">
              <w:rPr>
                <w:i/>
                <w:iCs/>
                <w:color w:val="000000"/>
                <w:sz w:val="18"/>
                <w:szCs w:val="18"/>
                <w:lang w:eastAsia="zh-CN"/>
              </w:rPr>
              <w:t>2025</w:t>
            </w:r>
            <w:r>
              <w:rPr>
                <w:i/>
                <w:iCs/>
                <w:color w:val="000000"/>
                <w:sz w:val="18"/>
                <w:szCs w:val="18"/>
                <w:lang w:eastAsia="zh-CN"/>
              </w:rPr>
              <w:t>–20</w:t>
            </w:r>
            <w:r w:rsidRPr="0076397B">
              <w:rPr>
                <w:i/>
                <w:iCs/>
                <w:color w:val="000000"/>
                <w:sz w:val="18"/>
                <w:szCs w:val="18"/>
                <w:lang w:eastAsia="zh-CN"/>
              </w:rPr>
              <w:t>26 ZNG</w:t>
            </w:r>
          </w:p>
        </w:tc>
        <w:tc>
          <w:tcPr>
            <w:tcW w:w="0" w:type="auto"/>
            <w:tcBorders>
              <w:top w:val="single" w:sz="4" w:space="0" w:color="auto"/>
              <w:bottom w:val="single" w:sz="4" w:space="0" w:color="auto"/>
            </w:tcBorders>
          </w:tcPr>
          <w:p w14:paraId="6FF3DDBF" w14:textId="17B1BFA8" w:rsidR="009F515D" w:rsidRPr="0076397B" w:rsidRDefault="009F515D" w:rsidP="0076397B">
            <w:pPr>
              <w:jc w:val="right"/>
              <w:rPr>
                <w:i/>
                <w:iCs/>
                <w:color w:val="000000"/>
                <w:sz w:val="18"/>
                <w:szCs w:val="18"/>
                <w:lang w:eastAsia="zh-CN"/>
              </w:rPr>
            </w:pPr>
            <w:r w:rsidRPr="00F71F03">
              <w:rPr>
                <w:i/>
                <w:iCs/>
                <w:color w:val="000000"/>
                <w:sz w:val="18"/>
                <w:szCs w:val="18"/>
                <w:lang w:eastAsia="zh-CN"/>
              </w:rPr>
              <w:t>Proposed</w:t>
            </w:r>
            <w:r w:rsidRPr="00EC6362">
              <w:rPr>
                <w:i/>
                <w:iCs/>
                <w:color w:val="000000"/>
                <w:sz w:val="18"/>
                <w:szCs w:val="18"/>
                <w:lang w:eastAsia="zh-CN"/>
              </w:rPr>
              <w:t xml:space="preserve"> </w:t>
            </w:r>
            <w:r>
              <w:rPr>
                <w:i/>
                <w:iCs/>
                <w:color w:val="000000"/>
                <w:sz w:val="18"/>
                <w:szCs w:val="18"/>
                <w:lang w:eastAsia="zh-CN"/>
              </w:rPr>
              <w:t xml:space="preserve">for </w:t>
            </w:r>
            <w:r w:rsidRPr="0076397B">
              <w:rPr>
                <w:i/>
                <w:iCs/>
                <w:color w:val="000000"/>
                <w:sz w:val="18"/>
                <w:szCs w:val="18"/>
                <w:lang w:eastAsia="zh-CN"/>
              </w:rPr>
              <w:t>2025</w:t>
            </w:r>
            <w:r>
              <w:rPr>
                <w:i/>
                <w:iCs/>
                <w:color w:val="000000"/>
                <w:sz w:val="18"/>
                <w:szCs w:val="18"/>
                <w:lang w:eastAsia="zh-CN"/>
              </w:rPr>
              <w:t>–20</w:t>
            </w:r>
            <w:r w:rsidRPr="0076397B">
              <w:rPr>
                <w:i/>
                <w:iCs/>
                <w:color w:val="000000"/>
                <w:sz w:val="18"/>
                <w:szCs w:val="18"/>
                <w:lang w:eastAsia="zh-CN"/>
              </w:rPr>
              <w:t xml:space="preserve">26 </w:t>
            </w:r>
          </w:p>
        </w:tc>
        <w:tc>
          <w:tcPr>
            <w:tcW w:w="0" w:type="auto"/>
            <w:tcBorders>
              <w:top w:val="single" w:sz="4" w:space="0" w:color="auto"/>
              <w:bottom w:val="single" w:sz="4" w:space="0" w:color="auto"/>
            </w:tcBorders>
            <w:vAlign w:val="center"/>
          </w:tcPr>
          <w:p w14:paraId="6C68295D" w14:textId="19123D71" w:rsidR="009F515D" w:rsidRPr="0076397B" w:rsidRDefault="009F515D">
            <w:pPr>
              <w:keepNext/>
              <w:keepLines/>
              <w:jc w:val="right"/>
              <w:rPr>
                <w:i/>
                <w:iCs/>
                <w:color w:val="000000"/>
                <w:sz w:val="18"/>
                <w:szCs w:val="18"/>
                <w:lang w:eastAsia="zh-CN"/>
              </w:rPr>
            </w:pPr>
            <w:r w:rsidRPr="0076397B">
              <w:rPr>
                <w:i/>
                <w:iCs/>
                <w:color w:val="000000"/>
                <w:sz w:val="18"/>
                <w:szCs w:val="18"/>
                <w:lang w:eastAsia="zh-CN"/>
              </w:rPr>
              <w:t xml:space="preserve">Approved </w:t>
            </w:r>
            <w:r>
              <w:rPr>
                <w:i/>
                <w:iCs/>
                <w:color w:val="000000"/>
                <w:sz w:val="18"/>
                <w:szCs w:val="18"/>
                <w:lang w:eastAsia="zh-CN"/>
              </w:rPr>
              <w:t xml:space="preserve">for </w:t>
            </w:r>
            <w:r w:rsidRPr="0076397B">
              <w:rPr>
                <w:i/>
                <w:iCs/>
                <w:color w:val="000000"/>
                <w:sz w:val="18"/>
                <w:szCs w:val="18"/>
                <w:lang w:eastAsia="zh-CN"/>
              </w:rPr>
              <w:t>2023</w:t>
            </w:r>
            <w:r>
              <w:rPr>
                <w:i/>
                <w:iCs/>
                <w:color w:val="000000"/>
                <w:sz w:val="18"/>
                <w:szCs w:val="18"/>
                <w:lang w:eastAsia="zh-CN"/>
              </w:rPr>
              <w:t>–20</w:t>
            </w:r>
            <w:r w:rsidRPr="0076397B">
              <w:rPr>
                <w:i/>
                <w:iCs/>
                <w:color w:val="000000"/>
                <w:sz w:val="18"/>
                <w:szCs w:val="18"/>
                <w:lang w:eastAsia="zh-CN"/>
              </w:rPr>
              <w:t>24</w:t>
            </w:r>
          </w:p>
        </w:tc>
        <w:tc>
          <w:tcPr>
            <w:tcW w:w="0" w:type="auto"/>
            <w:tcBorders>
              <w:top w:val="single" w:sz="4" w:space="0" w:color="auto"/>
              <w:bottom w:val="single" w:sz="4" w:space="0" w:color="auto"/>
            </w:tcBorders>
            <w:vAlign w:val="center"/>
            <w:hideMark/>
          </w:tcPr>
          <w:p w14:paraId="0C7D56F0" w14:textId="2E6E736E" w:rsidR="009F515D" w:rsidRPr="0076397B" w:rsidRDefault="00D05484" w:rsidP="009F515D">
            <w:pPr>
              <w:keepNext/>
              <w:keepLines/>
              <w:jc w:val="right"/>
              <w:rPr>
                <w:i/>
                <w:iCs/>
                <w:color w:val="000000"/>
                <w:sz w:val="18"/>
                <w:szCs w:val="18"/>
                <w:lang w:eastAsia="zh-CN"/>
              </w:rPr>
            </w:pPr>
            <w:r>
              <w:rPr>
                <w:i/>
                <w:iCs/>
                <w:color w:val="000000"/>
                <w:sz w:val="18"/>
                <w:szCs w:val="18"/>
                <w:lang w:eastAsia="zh-CN"/>
              </w:rPr>
              <w:t>Proposed</w:t>
            </w:r>
            <w:r w:rsidR="009F515D">
              <w:rPr>
                <w:i/>
                <w:iCs/>
                <w:color w:val="000000"/>
                <w:sz w:val="18"/>
                <w:szCs w:val="18"/>
                <w:lang w:eastAsia="zh-CN"/>
              </w:rPr>
              <w:t xml:space="preserve"> for </w:t>
            </w:r>
            <w:r w:rsidR="009F515D" w:rsidRPr="0076397B">
              <w:rPr>
                <w:i/>
                <w:iCs/>
                <w:color w:val="000000"/>
                <w:sz w:val="18"/>
                <w:szCs w:val="18"/>
                <w:lang w:eastAsia="zh-CN"/>
              </w:rPr>
              <w:t>2025</w:t>
            </w:r>
            <w:r w:rsidR="009F515D">
              <w:rPr>
                <w:i/>
                <w:iCs/>
                <w:color w:val="000000"/>
                <w:sz w:val="18"/>
                <w:szCs w:val="18"/>
                <w:lang w:eastAsia="zh-CN"/>
              </w:rPr>
              <w:t>–20</w:t>
            </w:r>
            <w:r w:rsidR="009F515D" w:rsidRPr="0076397B">
              <w:rPr>
                <w:i/>
                <w:iCs/>
                <w:color w:val="000000"/>
                <w:sz w:val="18"/>
                <w:szCs w:val="18"/>
                <w:lang w:eastAsia="zh-CN"/>
              </w:rPr>
              <w:t>26</w:t>
            </w:r>
            <w:r w:rsidR="009F515D">
              <w:rPr>
                <w:i/>
                <w:iCs/>
                <w:color w:val="000000"/>
                <w:sz w:val="18"/>
                <w:szCs w:val="18"/>
                <w:lang w:eastAsia="zh-CN"/>
              </w:rPr>
              <w:t xml:space="preserve"> </w:t>
            </w:r>
          </w:p>
        </w:tc>
      </w:tr>
      <w:tr w:rsidR="00D05484" w:rsidRPr="00CF6FF7" w14:paraId="280FCC20" w14:textId="77777777" w:rsidTr="00C26BC9">
        <w:trPr>
          <w:trHeight w:val="310"/>
          <w:jc w:val="center"/>
        </w:trPr>
        <w:tc>
          <w:tcPr>
            <w:tcW w:w="0" w:type="auto"/>
            <w:vAlign w:val="center"/>
            <w:hideMark/>
          </w:tcPr>
          <w:p w14:paraId="47135418" w14:textId="77777777" w:rsidR="006C3DD4" w:rsidRPr="0076397B" w:rsidRDefault="006C3DD4" w:rsidP="003D686D">
            <w:pPr>
              <w:keepNext/>
              <w:keepLines/>
              <w:rPr>
                <w:color w:val="000000"/>
                <w:sz w:val="18"/>
                <w:szCs w:val="18"/>
                <w:lang w:eastAsia="zh-CN"/>
              </w:rPr>
            </w:pPr>
            <w:r w:rsidRPr="0076397B">
              <w:rPr>
                <w:color w:val="000000"/>
                <w:sz w:val="18"/>
                <w:szCs w:val="18"/>
                <w:lang w:eastAsia="zh-CN"/>
              </w:rPr>
              <w:t>Post</w:t>
            </w:r>
          </w:p>
        </w:tc>
        <w:tc>
          <w:tcPr>
            <w:tcW w:w="0" w:type="auto"/>
            <w:vAlign w:val="center"/>
            <w:hideMark/>
          </w:tcPr>
          <w:p w14:paraId="213E31DB" w14:textId="30322071" w:rsidR="006C3DD4" w:rsidRPr="0076397B" w:rsidRDefault="006C3DD4" w:rsidP="0076397B">
            <w:pPr>
              <w:jc w:val="right"/>
              <w:rPr>
                <w:color w:val="000000"/>
                <w:sz w:val="18"/>
                <w:szCs w:val="18"/>
                <w:lang w:eastAsia="zh-CN"/>
              </w:rPr>
            </w:pPr>
            <w:r w:rsidRPr="0076397B">
              <w:rPr>
                <w:color w:val="000000"/>
                <w:sz w:val="18"/>
                <w:szCs w:val="18"/>
                <w:lang w:eastAsia="zh-CN"/>
              </w:rPr>
              <w:t>5</w:t>
            </w:r>
            <w:r>
              <w:rPr>
                <w:color w:val="000000"/>
                <w:sz w:val="18"/>
                <w:szCs w:val="18"/>
                <w:lang w:eastAsia="zh-CN"/>
              </w:rPr>
              <w:t xml:space="preserve"> </w:t>
            </w:r>
            <w:r w:rsidRPr="0076397B">
              <w:rPr>
                <w:color w:val="000000"/>
                <w:sz w:val="18"/>
                <w:szCs w:val="18"/>
                <w:lang w:eastAsia="zh-CN"/>
              </w:rPr>
              <w:t>437.8</w:t>
            </w:r>
          </w:p>
        </w:tc>
        <w:tc>
          <w:tcPr>
            <w:tcW w:w="0" w:type="auto"/>
            <w:vAlign w:val="center"/>
            <w:hideMark/>
          </w:tcPr>
          <w:p w14:paraId="6A0B5A33" w14:textId="0E1364EC" w:rsidR="006C3DD4" w:rsidRPr="0076397B" w:rsidRDefault="006C3DD4" w:rsidP="006C3DD4">
            <w:pPr>
              <w:keepNext/>
              <w:keepLines/>
              <w:jc w:val="right"/>
              <w:rPr>
                <w:color w:val="000000"/>
                <w:sz w:val="18"/>
                <w:szCs w:val="18"/>
                <w:lang w:eastAsia="zh-CN"/>
              </w:rPr>
            </w:pPr>
            <w:r w:rsidRPr="0076397B">
              <w:rPr>
                <w:color w:val="000000"/>
                <w:sz w:val="18"/>
                <w:szCs w:val="18"/>
                <w:lang w:eastAsia="zh-CN"/>
              </w:rPr>
              <w:t>5</w:t>
            </w:r>
            <w:r>
              <w:rPr>
                <w:color w:val="000000"/>
                <w:sz w:val="18"/>
                <w:szCs w:val="18"/>
                <w:lang w:eastAsia="zh-CN"/>
              </w:rPr>
              <w:t xml:space="preserve"> </w:t>
            </w:r>
            <w:r w:rsidRPr="0076397B">
              <w:rPr>
                <w:color w:val="000000"/>
                <w:sz w:val="18"/>
                <w:szCs w:val="18"/>
                <w:lang w:eastAsia="zh-CN"/>
              </w:rPr>
              <w:t>149.6</w:t>
            </w:r>
          </w:p>
        </w:tc>
        <w:tc>
          <w:tcPr>
            <w:tcW w:w="0" w:type="auto"/>
            <w:vAlign w:val="center"/>
            <w:hideMark/>
          </w:tcPr>
          <w:p w14:paraId="509046D8" w14:textId="19136B5B" w:rsidR="006C3DD4" w:rsidRPr="0076397B" w:rsidRDefault="006C3DD4" w:rsidP="006C3DD4">
            <w:pPr>
              <w:keepNext/>
              <w:keepLines/>
              <w:jc w:val="right"/>
              <w:rPr>
                <w:color w:val="000000"/>
                <w:sz w:val="18"/>
                <w:szCs w:val="18"/>
                <w:lang w:eastAsia="zh-CN"/>
              </w:rPr>
            </w:pPr>
            <w:r w:rsidRPr="0076397B">
              <w:rPr>
                <w:color w:val="000000"/>
                <w:sz w:val="18"/>
                <w:szCs w:val="18"/>
                <w:lang w:eastAsia="zh-CN"/>
              </w:rPr>
              <w:t>5</w:t>
            </w:r>
            <w:r>
              <w:rPr>
                <w:color w:val="000000"/>
                <w:sz w:val="18"/>
                <w:szCs w:val="18"/>
                <w:lang w:eastAsia="zh-CN"/>
              </w:rPr>
              <w:t xml:space="preserve"> </w:t>
            </w:r>
            <w:r w:rsidRPr="0076397B">
              <w:rPr>
                <w:color w:val="000000"/>
                <w:sz w:val="18"/>
                <w:szCs w:val="18"/>
                <w:lang w:eastAsia="zh-CN"/>
              </w:rPr>
              <w:t>149.6</w:t>
            </w:r>
          </w:p>
        </w:tc>
        <w:tc>
          <w:tcPr>
            <w:tcW w:w="0" w:type="auto"/>
          </w:tcPr>
          <w:p w14:paraId="49FAB106" w14:textId="3B9FCD4F" w:rsidR="006C3DD4" w:rsidRPr="0076397B" w:rsidRDefault="006C3DD4" w:rsidP="0076397B">
            <w:pPr>
              <w:jc w:val="right"/>
              <w:rPr>
                <w:color w:val="000000"/>
                <w:sz w:val="18"/>
                <w:szCs w:val="18"/>
                <w:lang w:eastAsia="zh-CN"/>
              </w:rPr>
            </w:pPr>
            <w:r w:rsidRPr="0076397B">
              <w:rPr>
                <w:color w:val="000000"/>
                <w:sz w:val="18"/>
                <w:szCs w:val="18"/>
                <w:lang w:eastAsia="zh-CN"/>
              </w:rPr>
              <w:t>5</w:t>
            </w:r>
            <w:r>
              <w:rPr>
                <w:color w:val="000000"/>
                <w:sz w:val="18"/>
                <w:szCs w:val="18"/>
                <w:lang w:eastAsia="zh-CN"/>
              </w:rPr>
              <w:t xml:space="preserve"> </w:t>
            </w:r>
            <w:r w:rsidRPr="0076397B">
              <w:rPr>
                <w:color w:val="000000"/>
                <w:sz w:val="18"/>
                <w:szCs w:val="18"/>
                <w:lang w:eastAsia="zh-CN"/>
              </w:rPr>
              <w:t>467.6</w:t>
            </w:r>
          </w:p>
        </w:tc>
        <w:tc>
          <w:tcPr>
            <w:tcW w:w="0" w:type="auto"/>
            <w:vAlign w:val="center"/>
          </w:tcPr>
          <w:p w14:paraId="38BE0024" w14:textId="538A65E3" w:rsidR="006C3DD4" w:rsidRPr="0076397B" w:rsidRDefault="006C3DD4" w:rsidP="006C3DD4">
            <w:pPr>
              <w:keepNext/>
              <w:keepLines/>
              <w:jc w:val="right"/>
              <w:rPr>
                <w:color w:val="000000"/>
                <w:sz w:val="18"/>
                <w:szCs w:val="18"/>
                <w:lang w:eastAsia="zh-CN"/>
              </w:rPr>
            </w:pPr>
            <w:r w:rsidRPr="0076397B">
              <w:rPr>
                <w:color w:val="000000"/>
                <w:sz w:val="18"/>
                <w:szCs w:val="18"/>
                <w:lang w:eastAsia="zh-CN"/>
              </w:rPr>
              <w:t>16</w:t>
            </w:r>
          </w:p>
        </w:tc>
        <w:tc>
          <w:tcPr>
            <w:tcW w:w="0" w:type="auto"/>
            <w:vAlign w:val="bottom"/>
            <w:hideMark/>
          </w:tcPr>
          <w:p w14:paraId="765B4FC2" w14:textId="34F2291C" w:rsidR="006C3DD4" w:rsidRPr="0076397B" w:rsidRDefault="006C3DD4" w:rsidP="006C3DD4">
            <w:pPr>
              <w:keepNext/>
              <w:keepLines/>
              <w:jc w:val="right"/>
              <w:rPr>
                <w:color w:val="000000"/>
                <w:sz w:val="18"/>
                <w:szCs w:val="18"/>
                <w:lang w:eastAsia="zh-CN"/>
              </w:rPr>
            </w:pPr>
            <w:r w:rsidRPr="0076397B">
              <w:rPr>
                <w:color w:val="000000"/>
                <w:sz w:val="18"/>
                <w:szCs w:val="18"/>
                <w:lang w:eastAsia="zh-CN"/>
              </w:rPr>
              <w:t>17</w:t>
            </w:r>
          </w:p>
        </w:tc>
      </w:tr>
      <w:tr w:rsidR="00D05484" w:rsidRPr="00CF6FF7" w14:paraId="25571A74" w14:textId="77777777" w:rsidTr="00C26BC9">
        <w:trPr>
          <w:trHeight w:val="320"/>
          <w:jc w:val="center"/>
        </w:trPr>
        <w:tc>
          <w:tcPr>
            <w:tcW w:w="0" w:type="auto"/>
            <w:tcBorders>
              <w:bottom w:val="single" w:sz="4" w:space="0" w:color="auto"/>
            </w:tcBorders>
            <w:vAlign w:val="center"/>
            <w:hideMark/>
          </w:tcPr>
          <w:p w14:paraId="0116AAD7" w14:textId="77777777" w:rsidR="006C3DD4" w:rsidRPr="0076397B" w:rsidRDefault="006C3DD4" w:rsidP="003D686D">
            <w:pPr>
              <w:keepNext/>
              <w:keepLines/>
              <w:rPr>
                <w:color w:val="000000"/>
                <w:sz w:val="18"/>
                <w:szCs w:val="18"/>
                <w:lang w:eastAsia="zh-CN"/>
              </w:rPr>
            </w:pPr>
            <w:r w:rsidRPr="0076397B">
              <w:rPr>
                <w:color w:val="000000"/>
                <w:sz w:val="18"/>
                <w:szCs w:val="18"/>
                <w:lang w:eastAsia="zh-CN"/>
              </w:rPr>
              <w:t>Non-post</w:t>
            </w:r>
          </w:p>
        </w:tc>
        <w:tc>
          <w:tcPr>
            <w:tcW w:w="0" w:type="auto"/>
            <w:tcBorders>
              <w:bottom w:val="single" w:sz="4" w:space="0" w:color="auto"/>
            </w:tcBorders>
            <w:vAlign w:val="center"/>
            <w:hideMark/>
          </w:tcPr>
          <w:p w14:paraId="113F6355" w14:textId="3DD8AAB3" w:rsidR="006C3DD4" w:rsidRPr="0076397B" w:rsidRDefault="006C3DD4" w:rsidP="006C3DD4">
            <w:pPr>
              <w:keepNext/>
              <w:keepLines/>
              <w:ind w:right="85"/>
              <w:jc w:val="right"/>
              <w:rPr>
                <w:color w:val="000000"/>
                <w:sz w:val="16"/>
                <w:szCs w:val="16"/>
                <w:lang w:eastAsia="zh-CN"/>
              </w:rPr>
            </w:pPr>
            <w:r w:rsidRPr="0076397B">
              <w:rPr>
                <w:color w:val="000000"/>
                <w:sz w:val="18"/>
                <w:szCs w:val="18"/>
                <w:lang w:eastAsia="zh-CN"/>
              </w:rPr>
              <w:t>500.0</w:t>
            </w:r>
          </w:p>
        </w:tc>
        <w:tc>
          <w:tcPr>
            <w:tcW w:w="0" w:type="auto"/>
            <w:tcBorders>
              <w:bottom w:val="single" w:sz="4" w:space="0" w:color="auto"/>
            </w:tcBorders>
            <w:vAlign w:val="center"/>
            <w:hideMark/>
          </w:tcPr>
          <w:p w14:paraId="47D26927" w14:textId="6596B30F" w:rsidR="006C3DD4" w:rsidRPr="0076397B" w:rsidRDefault="006C3DD4" w:rsidP="006C3DD4">
            <w:pPr>
              <w:keepNext/>
              <w:keepLines/>
              <w:jc w:val="right"/>
              <w:rPr>
                <w:color w:val="000000"/>
                <w:sz w:val="18"/>
                <w:szCs w:val="18"/>
                <w:lang w:eastAsia="zh-CN"/>
              </w:rPr>
            </w:pPr>
            <w:r w:rsidRPr="0076397B">
              <w:rPr>
                <w:color w:val="000000"/>
                <w:sz w:val="18"/>
                <w:szCs w:val="18"/>
                <w:lang w:eastAsia="zh-CN"/>
              </w:rPr>
              <w:t>547.5</w:t>
            </w:r>
          </w:p>
        </w:tc>
        <w:tc>
          <w:tcPr>
            <w:tcW w:w="0" w:type="auto"/>
            <w:tcBorders>
              <w:bottom w:val="single" w:sz="4" w:space="0" w:color="auto"/>
            </w:tcBorders>
            <w:vAlign w:val="center"/>
            <w:hideMark/>
          </w:tcPr>
          <w:p w14:paraId="6E18DCA0" w14:textId="343717A8" w:rsidR="006C3DD4" w:rsidRPr="0076397B" w:rsidRDefault="006C3DD4" w:rsidP="006C3DD4">
            <w:pPr>
              <w:keepNext/>
              <w:keepLines/>
              <w:jc w:val="right"/>
              <w:rPr>
                <w:color w:val="000000"/>
                <w:sz w:val="18"/>
                <w:szCs w:val="18"/>
                <w:lang w:eastAsia="zh-CN"/>
              </w:rPr>
            </w:pPr>
            <w:r w:rsidRPr="0076397B">
              <w:rPr>
                <w:color w:val="000000"/>
                <w:sz w:val="18"/>
                <w:szCs w:val="18"/>
                <w:lang w:eastAsia="zh-CN"/>
              </w:rPr>
              <w:t>365.0</w:t>
            </w:r>
          </w:p>
        </w:tc>
        <w:tc>
          <w:tcPr>
            <w:tcW w:w="0" w:type="auto"/>
            <w:tcBorders>
              <w:bottom w:val="single" w:sz="4" w:space="0" w:color="auto"/>
            </w:tcBorders>
          </w:tcPr>
          <w:p w14:paraId="4AD4CFB3" w14:textId="7C941647" w:rsidR="006C3DD4" w:rsidRPr="0076397B" w:rsidRDefault="006C3DD4" w:rsidP="0076397B">
            <w:pPr>
              <w:keepNext/>
              <w:keepLines/>
              <w:jc w:val="right"/>
              <w:rPr>
                <w:color w:val="000000"/>
                <w:sz w:val="16"/>
                <w:szCs w:val="16"/>
                <w:lang w:eastAsia="zh-CN"/>
              </w:rPr>
            </w:pPr>
            <w:r w:rsidRPr="0076397B">
              <w:rPr>
                <w:color w:val="000000"/>
                <w:sz w:val="16"/>
                <w:szCs w:val="16"/>
                <w:lang w:eastAsia="zh-CN"/>
              </w:rPr>
              <w:t>597.5</w:t>
            </w:r>
          </w:p>
        </w:tc>
        <w:tc>
          <w:tcPr>
            <w:tcW w:w="0" w:type="auto"/>
            <w:tcBorders>
              <w:bottom w:val="single" w:sz="4" w:space="0" w:color="auto"/>
            </w:tcBorders>
            <w:vAlign w:val="bottom"/>
          </w:tcPr>
          <w:p w14:paraId="71C327E5" w14:textId="644E619A" w:rsidR="006C3DD4" w:rsidRPr="0076397B" w:rsidRDefault="00D769F1" w:rsidP="006C3DD4">
            <w:pPr>
              <w:jc w:val="right"/>
              <w:rPr>
                <w:rFonts w:eastAsiaTheme="minorEastAsia"/>
                <w:sz w:val="18"/>
                <w:szCs w:val="18"/>
                <w:lang w:eastAsia="zh-CN"/>
              </w:rPr>
            </w:pPr>
            <w:r w:rsidRPr="00071D26">
              <w:rPr>
                <w:rFonts w:eastAsiaTheme="minorEastAsia"/>
                <w:sz w:val="18"/>
                <w:szCs w:val="18"/>
                <w:lang w:eastAsia="zh-CN"/>
              </w:rPr>
              <w:t>n/a</w:t>
            </w:r>
          </w:p>
        </w:tc>
        <w:tc>
          <w:tcPr>
            <w:tcW w:w="0" w:type="auto"/>
            <w:tcBorders>
              <w:bottom w:val="single" w:sz="4" w:space="0" w:color="auto"/>
            </w:tcBorders>
            <w:vAlign w:val="bottom"/>
            <w:hideMark/>
          </w:tcPr>
          <w:p w14:paraId="7CB0CA8A" w14:textId="6D59ED24" w:rsidR="006C3DD4" w:rsidRPr="0076397B" w:rsidRDefault="00D769F1" w:rsidP="006C3DD4">
            <w:pPr>
              <w:jc w:val="right"/>
              <w:rPr>
                <w:rFonts w:eastAsiaTheme="minorEastAsia"/>
                <w:sz w:val="18"/>
                <w:szCs w:val="18"/>
                <w:lang w:eastAsia="zh-CN"/>
              </w:rPr>
            </w:pPr>
            <w:r w:rsidRPr="00071D26">
              <w:rPr>
                <w:rFonts w:eastAsiaTheme="minorEastAsia"/>
                <w:sz w:val="18"/>
                <w:szCs w:val="18"/>
                <w:lang w:eastAsia="zh-CN"/>
              </w:rPr>
              <w:t>n/a</w:t>
            </w:r>
          </w:p>
        </w:tc>
      </w:tr>
      <w:tr w:rsidR="00D05484" w:rsidRPr="00CF6FF7" w14:paraId="5B7D8244" w14:textId="77777777" w:rsidTr="00C26BC9">
        <w:trPr>
          <w:trHeight w:val="300"/>
          <w:jc w:val="center"/>
        </w:trPr>
        <w:tc>
          <w:tcPr>
            <w:tcW w:w="0" w:type="auto"/>
            <w:tcBorders>
              <w:top w:val="single" w:sz="4" w:space="0" w:color="auto"/>
              <w:bottom w:val="single" w:sz="4" w:space="0" w:color="auto"/>
            </w:tcBorders>
            <w:vAlign w:val="center"/>
            <w:hideMark/>
          </w:tcPr>
          <w:p w14:paraId="199E939C" w14:textId="6FBA2D9D" w:rsidR="006C3DD4" w:rsidRPr="0076397B" w:rsidRDefault="006C3DD4" w:rsidP="0076397B">
            <w:pPr>
              <w:keepNext/>
              <w:keepLines/>
              <w:tabs>
                <w:tab w:val="left" w:pos="318"/>
              </w:tabs>
              <w:rPr>
                <w:b/>
                <w:bCs/>
                <w:color w:val="000000"/>
                <w:sz w:val="18"/>
                <w:szCs w:val="18"/>
                <w:lang w:eastAsia="zh-CN"/>
              </w:rPr>
            </w:pPr>
            <w:r>
              <w:rPr>
                <w:b/>
                <w:bCs/>
                <w:color w:val="000000"/>
                <w:sz w:val="18"/>
                <w:szCs w:val="18"/>
                <w:lang w:eastAsia="zh-CN"/>
              </w:rPr>
              <w:tab/>
            </w:r>
            <w:r w:rsidRPr="0076397B">
              <w:rPr>
                <w:b/>
                <w:bCs/>
                <w:color w:val="000000"/>
                <w:sz w:val="18"/>
                <w:szCs w:val="18"/>
                <w:lang w:eastAsia="zh-CN"/>
              </w:rPr>
              <w:t>Subtotal</w:t>
            </w:r>
          </w:p>
        </w:tc>
        <w:tc>
          <w:tcPr>
            <w:tcW w:w="0" w:type="auto"/>
            <w:tcBorders>
              <w:top w:val="single" w:sz="4" w:space="0" w:color="auto"/>
              <w:bottom w:val="single" w:sz="4" w:space="0" w:color="auto"/>
            </w:tcBorders>
            <w:vAlign w:val="center"/>
            <w:hideMark/>
          </w:tcPr>
          <w:p w14:paraId="2E50DC70" w14:textId="1B76E703" w:rsidR="006C3DD4" w:rsidRPr="0076397B" w:rsidRDefault="006C3DD4" w:rsidP="006C3DD4">
            <w:pPr>
              <w:keepNext/>
              <w:keepLines/>
              <w:jc w:val="right"/>
              <w:rPr>
                <w:b/>
                <w:bCs/>
                <w:color w:val="000000"/>
                <w:sz w:val="18"/>
                <w:szCs w:val="18"/>
                <w:lang w:eastAsia="zh-CN"/>
              </w:rPr>
            </w:pPr>
            <w:r w:rsidRPr="0076397B">
              <w:rPr>
                <w:b/>
                <w:bCs/>
                <w:color w:val="000000"/>
                <w:sz w:val="18"/>
                <w:szCs w:val="18"/>
                <w:lang w:eastAsia="zh-CN"/>
              </w:rPr>
              <w:t>5</w:t>
            </w:r>
            <w:r>
              <w:rPr>
                <w:b/>
                <w:bCs/>
                <w:color w:val="000000"/>
                <w:sz w:val="18"/>
                <w:szCs w:val="18"/>
                <w:lang w:eastAsia="zh-CN"/>
              </w:rPr>
              <w:t xml:space="preserve"> </w:t>
            </w:r>
            <w:r w:rsidRPr="0076397B">
              <w:rPr>
                <w:b/>
                <w:bCs/>
                <w:color w:val="000000"/>
                <w:sz w:val="18"/>
                <w:szCs w:val="18"/>
                <w:lang w:eastAsia="zh-CN"/>
              </w:rPr>
              <w:t>937.8</w:t>
            </w:r>
          </w:p>
        </w:tc>
        <w:tc>
          <w:tcPr>
            <w:tcW w:w="0" w:type="auto"/>
            <w:tcBorders>
              <w:top w:val="single" w:sz="4" w:space="0" w:color="auto"/>
              <w:bottom w:val="single" w:sz="4" w:space="0" w:color="auto"/>
            </w:tcBorders>
            <w:vAlign w:val="center"/>
            <w:hideMark/>
          </w:tcPr>
          <w:p w14:paraId="6F257233" w14:textId="3B892665" w:rsidR="006C3DD4" w:rsidRPr="0076397B" w:rsidRDefault="006C3DD4" w:rsidP="006C3DD4">
            <w:pPr>
              <w:keepNext/>
              <w:keepLines/>
              <w:jc w:val="right"/>
              <w:rPr>
                <w:b/>
                <w:bCs/>
                <w:color w:val="000000"/>
                <w:sz w:val="18"/>
                <w:szCs w:val="18"/>
                <w:lang w:eastAsia="zh-CN"/>
              </w:rPr>
            </w:pPr>
            <w:r w:rsidRPr="0076397B">
              <w:rPr>
                <w:b/>
                <w:bCs/>
                <w:color w:val="000000"/>
                <w:sz w:val="18"/>
                <w:szCs w:val="18"/>
                <w:lang w:eastAsia="zh-CN"/>
              </w:rPr>
              <w:t>5</w:t>
            </w:r>
            <w:r>
              <w:rPr>
                <w:b/>
                <w:bCs/>
                <w:color w:val="000000"/>
                <w:sz w:val="18"/>
                <w:szCs w:val="18"/>
                <w:lang w:eastAsia="zh-CN"/>
              </w:rPr>
              <w:t xml:space="preserve"> </w:t>
            </w:r>
            <w:r w:rsidRPr="0076397B">
              <w:rPr>
                <w:b/>
                <w:bCs/>
                <w:color w:val="000000"/>
                <w:sz w:val="18"/>
                <w:szCs w:val="18"/>
                <w:lang w:eastAsia="zh-CN"/>
              </w:rPr>
              <w:t>697.1</w:t>
            </w:r>
          </w:p>
        </w:tc>
        <w:tc>
          <w:tcPr>
            <w:tcW w:w="0" w:type="auto"/>
            <w:tcBorders>
              <w:top w:val="single" w:sz="4" w:space="0" w:color="auto"/>
              <w:bottom w:val="single" w:sz="4" w:space="0" w:color="auto"/>
            </w:tcBorders>
            <w:vAlign w:val="center"/>
            <w:hideMark/>
          </w:tcPr>
          <w:p w14:paraId="0A9B139B" w14:textId="1792D566" w:rsidR="006C3DD4" w:rsidRPr="0076397B" w:rsidRDefault="006C3DD4" w:rsidP="006C3DD4">
            <w:pPr>
              <w:keepNext/>
              <w:keepLines/>
              <w:jc w:val="right"/>
              <w:rPr>
                <w:b/>
                <w:bCs/>
                <w:color w:val="000000"/>
                <w:sz w:val="18"/>
                <w:szCs w:val="18"/>
                <w:lang w:eastAsia="zh-CN"/>
              </w:rPr>
            </w:pPr>
            <w:r w:rsidRPr="0076397B">
              <w:rPr>
                <w:b/>
                <w:bCs/>
                <w:color w:val="000000"/>
                <w:sz w:val="18"/>
                <w:szCs w:val="18"/>
                <w:lang w:eastAsia="zh-CN"/>
              </w:rPr>
              <w:t>5</w:t>
            </w:r>
            <w:r>
              <w:rPr>
                <w:b/>
                <w:bCs/>
                <w:color w:val="000000"/>
                <w:sz w:val="18"/>
                <w:szCs w:val="18"/>
                <w:lang w:eastAsia="zh-CN"/>
              </w:rPr>
              <w:t xml:space="preserve"> </w:t>
            </w:r>
            <w:r w:rsidRPr="0076397B">
              <w:rPr>
                <w:b/>
                <w:bCs/>
                <w:color w:val="000000"/>
                <w:sz w:val="18"/>
                <w:szCs w:val="18"/>
                <w:lang w:eastAsia="zh-CN"/>
              </w:rPr>
              <w:t>514.6</w:t>
            </w:r>
          </w:p>
        </w:tc>
        <w:tc>
          <w:tcPr>
            <w:tcW w:w="0" w:type="auto"/>
            <w:tcBorders>
              <w:top w:val="single" w:sz="4" w:space="0" w:color="auto"/>
              <w:bottom w:val="single" w:sz="4" w:space="0" w:color="auto"/>
            </w:tcBorders>
          </w:tcPr>
          <w:p w14:paraId="7A4BC532" w14:textId="70F5F3CC" w:rsidR="006C3DD4" w:rsidRPr="0076397B" w:rsidRDefault="006C3DD4" w:rsidP="0076397B">
            <w:pPr>
              <w:keepNext/>
              <w:keepLines/>
              <w:jc w:val="right"/>
              <w:rPr>
                <w:b/>
                <w:bCs/>
                <w:color w:val="000000"/>
                <w:sz w:val="18"/>
                <w:szCs w:val="18"/>
                <w:lang w:eastAsia="zh-CN"/>
              </w:rPr>
            </w:pPr>
            <w:r w:rsidRPr="0076397B">
              <w:rPr>
                <w:b/>
                <w:bCs/>
                <w:color w:val="000000"/>
                <w:sz w:val="18"/>
                <w:szCs w:val="18"/>
                <w:lang w:eastAsia="zh-CN"/>
              </w:rPr>
              <w:t>6</w:t>
            </w:r>
            <w:r>
              <w:rPr>
                <w:b/>
                <w:bCs/>
                <w:color w:val="000000"/>
                <w:sz w:val="18"/>
                <w:szCs w:val="18"/>
                <w:lang w:eastAsia="zh-CN"/>
              </w:rPr>
              <w:t xml:space="preserve"> </w:t>
            </w:r>
            <w:r w:rsidRPr="0076397B">
              <w:rPr>
                <w:b/>
                <w:bCs/>
                <w:color w:val="000000"/>
                <w:sz w:val="18"/>
                <w:szCs w:val="18"/>
                <w:lang w:eastAsia="zh-CN"/>
              </w:rPr>
              <w:t>843.6</w:t>
            </w:r>
          </w:p>
        </w:tc>
        <w:tc>
          <w:tcPr>
            <w:tcW w:w="0" w:type="auto"/>
            <w:tcBorders>
              <w:top w:val="single" w:sz="4" w:space="0" w:color="auto"/>
              <w:bottom w:val="single" w:sz="4" w:space="0" w:color="auto"/>
            </w:tcBorders>
            <w:vAlign w:val="center"/>
          </w:tcPr>
          <w:p w14:paraId="17950118" w14:textId="47ACC158" w:rsidR="006C3DD4" w:rsidRPr="0076397B" w:rsidRDefault="006C3DD4" w:rsidP="006C3DD4">
            <w:pPr>
              <w:keepNext/>
              <w:keepLines/>
              <w:jc w:val="right"/>
              <w:rPr>
                <w:b/>
                <w:bCs/>
                <w:color w:val="000000"/>
                <w:sz w:val="18"/>
                <w:szCs w:val="18"/>
                <w:lang w:eastAsia="zh-CN"/>
              </w:rPr>
            </w:pPr>
            <w:r w:rsidRPr="0076397B">
              <w:rPr>
                <w:b/>
                <w:bCs/>
                <w:color w:val="000000"/>
                <w:sz w:val="18"/>
                <w:szCs w:val="18"/>
                <w:lang w:eastAsia="zh-CN"/>
              </w:rPr>
              <w:t>16</w:t>
            </w:r>
          </w:p>
        </w:tc>
        <w:tc>
          <w:tcPr>
            <w:tcW w:w="0" w:type="auto"/>
            <w:tcBorders>
              <w:top w:val="single" w:sz="4" w:space="0" w:color="auto"/>
              <w:bottom w:val="single" w:sz="4" w:space="0" w:color="auto"/>
            </w:tcBorders>
            <w:vAlign w:val="center"/>
            <w:hideMark/>
          </w:tcPr>
          <w:p w14:paraId="22F992B2" w14:textId="07C192D1" w:rsidR="006C3DD4" w:rsidRPr="0076397B" w:rsidRDefault="006C3DD4" w:rsidP="006C3DD4">
            <w:pPr>
              <w:keepNext/>
              <w:keepLines/>
              <w:jc w:val="right"/>
              <w:rPr>
                <w:b/>
                <w:bCs/>
                <w:color w:val="000000"/>
                <w:sz w:val="18"/>
                <w:szCs w:val="18"/>
                <w:lang w:eastAsia="zh-CN"/>
              </w:rPr>
            </w:pPr>
            <w:r w:rsidRPr="0076397B">
              <w:rPr>
                <w:b/>
                <w:bCs/>
                <w:color w:val="000000"/>
                <w:sz w:val="18"/>
                <w:szCs w:val="18"/>
                <w:lang w:eastAsia="zh-CN"/>
              </w:rPr>
              <w:t>17</w:t>
            </w:r>
          </w:p>
        </w:tc>
      </w:tr>
      <w:tr w:rsidR="00D05484" w:rsidRPr="00CF6FF7" w14:paraId="1FDCC5B4" w14:textId="77777777" w:rsidTr="00C26BC9">
        <w:trPr>
          <w:trHeight w:val="300"/>
          <w:jc w:val="center"/>
        </w:trPr>
        <w:tc>
          <w:tcPr>
            <w:tcW w:w="0" w:type="auto"/>
            <w:tcBorders>
              <w:top w:val="single" w:sz="4" w:space="0" w:color="auto"/>
              <w:bottom w:val="single" w:sz="4" w:space="0" w:color="auto"/>
            </w:tcBorders>
            <w:vAlign w:val="center"/>
            <w:hideMark/>
          </w:tcPr>
          <w:p w14:paraId="1A1ABEA0" w14:textId="6D3D8C65" w:rsidR="006C3DD4" w:rsidRPr="0076397B" w:rsidRDefault="006C3DD4" w:rsidP="0076397B">
            <w:pPr>
              <w:keepNext/>
              <w:keepLines/>
              <w:tabs>
                <w:tab w:val="left" w:pos="318"/>
              </w:tabs>
              <w:rPr>
                <w:b/>
                <w:bCs/>
                <w:color w:val="000000"/>
                <w:sz w:val="18"/>
                <w:szCs w:val="18"/>
                <w:lang w:eastAsia="zh-CN"/>
              </w:rPr>
            </w:pPr>
            <w:r>
              <w:rPr>
                <w:b/>
                <w:bCs/>
                <w:color w:val="000000"/>
                <w:sz w:val="18"/>
                <w:szCs w:val="18"/>
                <w:lang w:eastAsia="zh-CN"/>
              </w:rPr>
              <w:tab/>
            </w:r>
            <w:r w:rsidRPr="0076397B">
              <w:rPr>
                <w:b/>
                <w:bCs/>
                <w:color w:val="000000"/>
                <w:sz w:val="18"/>
                <w:szCs w:val="18"/>
                <w:lang w:eastAsia="zh-CN"/>
              </w:rPr>
              <w:t xml:space="preserve">Total </w:t>
            </w:r>
          </w:p>
        </w:tc>
        <w:tc>
          <w:tcPr>
            <w:tcW w:w="0" w:type="auto"/>
            <w:tcBorders>
              <w:top w:val="single" w:sz="4" w:space="0" w:color="auto"/>
              <w:bottom w:val="single" w:sz="4" w:space="0" w:color="auto"/>
            </w:tcBorders>
            <w:vAlign w:val="center"/>
            <w:hideMark/>
          </w:tcPr>
          <w:p w14:paraId="69B19DDF" w14:textId="1F9370CF" w:rsidR="006C3DD4" w:rsidRPr="0076397B" w:rsidRDefault="006C3DD4" w:rsidP="006C3DD4">
            <w:pPr>
              <w:keepNext/>
              <w:keepLines/>
              <w:jc w:val="right"/>
              <w:rPr>
                <w:b/>
                <w:bCs/>
                <w:color w:val="000000"/>
                <w:sz w:val="18"/>
                <w:szCs w:val="18"/>
                <w:lang w:eastAsia="zh-CN"/>
              </w:rPr>
            </w:pPr>
            <w:r w:rsidRPr="0076397B">
              <w:rPr>
                <w:b/>
                <w:bCs/>
                <w:color w:val="000000"/>
                <w:sz w:val="18"/>
                <w:szCs w:val="18"/>
                <w:lang w:eastAsia="zh-CN"/>
              </w:rPr>
              <w:t>5</w:t>
            </w:r>
            <w:r>
              <w:rPr>
                <w:b/>
                <w:bCs/>
                <w:color w:val="000000"/>
                <w:sz w:val="18"/>
                <w:szCs w:val="18"/>
                <w:lang w:eastAsia="zh-CN"/>
              </w:rPr>
              <w:t xml:space="preserve"> </w:t>
            </w:r>
            <w:r w:rsidRPr="0076397B">
              <w:rPr>
                <w:b/>
                <w:bCs/>
                <w:color w:val="000000"/>
                <w:sz w:val="18"/>
                <w:szCs w:val="18"/>
                <w:lang w:eastAsia="zh-CN"/>
              </w:rPr>
              <w:t>937.8</w:t>
            </w:r>
          </w:p>
        </w:tc>
        <w:tc>
          <w:tcPr>
            <w:tcW w:w="0" w:type="auto"/>
            <w:tcBorders>
              <w:top w:val="single" w:sz="4" w:space="0" w:color="auto"/>
              <w:bottom w:val="single" w:sz="4" w:space="0" w:color="auto"/>
            </w:tcBorders>
            <w:vAlign w:val="center"/>
            <w:hideMark/>
          </w:tcPr>
          <w:p w14:paraId="5E026A52" w14:textId="765B74F6" w:rsidR="006C3DD4" w:rsidRPr="0076397B" w:rsidRDefault="006C3DD4" w:rsidP="006C3DD4">
            <w:pPr>
              <w:keepNext/>
              <w:keepLines/>
              <w:jc w:val="right"/>
              <w:rPr>
                <w:b/>
                <w:bCs/>
                <w:color w:val="000000"/>
                <w:sz w:val="18"/>
                <w:szCs w:val="18"/>
                <w:lang w:eastAsia="zh-CN"/>
              </w:rPr>
            </w:pPr>
            <w:r w:rsidRPr="0076397B">
              <w:rPr>
                <w:b/>
                <w:bCs/>
                <w:color w:val="000000"/>
                <w:sz w:val="18"/>
                <w:szCs w:val="18"/>
                <w:lang w:eastAsia="zh-CN"/>
              </w:rPr>
              <w:t>5</w:t>
            </w:r>
            <w:r>
              <w:rPr>
                <w:b/>
                <w:bCs/>
                <w:color w:val="000000"/>
                <w:sz w:val="18"/>
                <w:szCs w:val="18"/>
                <w:lang w:eastAsia="zh-CN"/>
              </w:rPr>
              <w:t xml:space="preserve"> </w:t>
            </w:r>
            <w:r w:rsidRPr="0076397B">
              <w:rPr>
                <w:b/>
                <w:bCs/>
                <w:color w:val="000000"/>
                <w:sz w:val="18"/>
                <w:szCs w:val="18"/>
                <w:lang w:eastAsia="zh-CN"/>
              </w:rPr>
              <w:t>697.1</w:t>
            </w:r>
          </w:p>
        </w:tc>
        <w:tc>
          <w:tcPr>
            <w:tcW w:w="0" w:type="auto"/>
            <w:tcBorders>
              <w:top w:val="single" w:sz="4" w:space="0" w:color="auto"/>
              <w:bottom w:val="single" w:sz="4" w:space="0" w:color="auto"/>
            </w:tcBorders>
            <w:vAlign w:val="center"/>
            <w:hideMark/>
          </w:tcPr>
          <w:p w14:paraId="1DB5C4BA" w14:textId="2DA2F150" w:rsidR="006C3DD4" w:rsidRPr="0076397B" w:rsidRDefault="006C3DD4" w:rsidP="006C3DD4">
            <w:pPr>
              <w:keepNext/>
              <w:keepLines/>
              <w:jc w:val="right"/>
              <w:rPr>
                <w:b/>
                <w:bCs/>
                <w:color w:val="000000"/>
                <w:sz w:val="18"/>
                <w:szCs w:val="18"/>
                <w:lang w:eastAsia="zh-CN"/>
              </w:rPr>
            </w:pPr>
            <w:r w:rsidRPr="0076397B">
              <w:rPr>
                <w:b/>
                <w:bCs/>
                <w:color w:val="000000"/>
                <w:sz w:val="18"/>
                <w:szCs w:val="18"/>
                <w:lang w:eastAsia="zh-CN"/>
              </w:rPr>
              <w:t>5</w:t>
            </w:r>
            <w:r>
              <w:rPr>
                <w:b/>
                <w:bCs/>
                <w:color w:val="000000"/>
                <w:sz w:val="18"/>
                <w:szCs w:val="18"/>
                <w:lang w:eastAsia="zh-CN"/>
              </w:rPr>
              <w:t xml:space="preserve"> </w:t>
            </w:r>
            <w:r w:rsidRPr="0076397B">
              <w:rPr>
                <w:b/>
                <w:bCs/>
                <w:color w:val="000000"/>
                <w:sz w:val="18"/>
                <w:szCs w:val="18"/>
                <w:lang w:eastAsia="zh-CN"/>
              </w:rPr>
              <w:t>514.6</w:t>
            </w:r>
          </w:p>
        </w:tc>
        <w:tc>
          <w:tcPr>
            <w:tcW w:w="0" w:type="auto"/>
            <w:tcBorders>
              <w:top w:val="single" w:sz="4" w:space="0" w:color="auto"/>
              <w:bottom w:val="single" w:sz="4" w:space="0" w:color="auto"/>
            </w:tcBorders>
          </w:tcPr>
          <w:p w14:paraId="6148CD7D" w14:textId="0F3D8FFA" w:rsidR="006C3DD4" w:rsidRPr="0076397B" w:rsidRDefault="006C3DD4" w:rsidP="0076397B">
            <w:pPr>
              <w:keepNext/>
              <w:keepLines/>
              <w:jc w:val="right"/>
              <w:rPr>
                <w:b/>
                <w:bCs/>
                <w:color w:val="000000"/>
                <w:sz w:val="18"/>
                <w:szCs w:val="18"/>
                <w:lang w:eastAsia="zh-CN"/>
              </w:rPr>
            </w:pPr>
            <w:r w:rsidRPr="0076397B">
              <w:rPr>
                <w:b/>
                <w:bCs/>
                <w:color w:val="000000"/>
                <w:sz w:val="18"/>
                <w:szCs w:val="18"/>
                <w:lang w:eastAsia="zh-CN"/>
              </w:rPr>
              <w:t>6</w:t>
            </w:r>
            <w:r>
              <w:rPr>
                <w:b/>
                <w:bCs/>
                <w:color w:val="000000"/>
                <w:sz w:val="18"/>
                <w:szCs w:val="18"/>
                <w:lang w:eastAsia="zh-CN"/>
              </w:rPr>
              <w:t xml:space="preserve"> </w:t>
            </w:r>
            <w:r w:rsidRPr="0076397B">
              <w:rPr>
                <w:b/>
                <w:bCs/>
                <w:color w:val="000000"/>
                <w:sz w:val="18"/>
                <w:szCs w:val="18"/>
                <w:lang w:eastAsia="zh-CN"/>
              </w:rPr>
              <w:t>065.1</w:t>
            </w:r>
          </w:p>
        </w:tc>
        <w:tc>
          <w:tcPr>
            <w:tcW w:w="0" w:type="auto"/>
            <w:tcBorders>
              <w:top w:val="single" w:sz="4" w:space="0" w:color="auto"/>
              <w:bottom w:val="single" w:sz="4" w:space="0" w:color="auto"/>
            </w:tcBorders>
            <w:vAlign w:val="center"/>
          </w:tcPr>
          <w:p w14:paraId="52A17046" w14:textId="0D802C20" w:rsidR="006C3DD4" w:rsidRPr="0076397B" w:rsidRDefault="006C3DD4" w:rsidP="006C3DD4">
            <w:pPr>
              <w:keepNext/>
              <w:keepLines/>
              <w:jc w:val="right"/>
              <w:rPr>
                <w:b/>
                <w:bCs/>
                <w:color w:val="000000"/>
                <w:sz w:val="18"/>
                <w:szCs w:val="18"/>
                <w:lang w:eastAsia="zh-CN"/>
              </w:rPr>
            </w:pPr>
            <w:r w:rsidRPr="0076397B">
              <w:rPr>
                <w:b/>
                <w:bCs/>
                <w:color w:val="000000"/>
                <w:sz w:val="18"/>
                <w:szCs w:val="18"/>
                <w:lang w:eastAsia="zh-CN"/>
              </w:rPr>
              <w:t>25</w:t>
            </w:r>
          </w:p>
        </w:tc>
        <w:tc>
          <w:tcPr>
            <w:tcW w:w="0" w:type="auto"/>
            <w:tcBorders>
              <w:top w:val="single" w:sz="4" w:space="0" w:color="auto"/>
              <w:bottom w:val="single" w:sz="4" w:space="0" w:color="auto"/>
            </w:tcBorders>
            <w:vAlign w:val="center"/>
            <w:hideMark/>
          </w:tcPr>
          <w:p w14:paraId="086B8512" w14:textId="3CF4B651" w:rsidR="006C3DD4" w:rsidRPr="0076397B" w:rsidRDefault="006C3DD4" w:rsidP="006C3DD4">
            <w:pPr>
              <w:keepNext/>
              <w:keepLines/>
              <w:jc w:val="right"/>
              <w:rPr>
                <w:b/>
                <w:bCs/>
                <w:color w:val="000000"/>
                <w:sz w:val="18"/>
                <w:szCs w:val="18"/>
                <w:lang w:eastAsia="zh-CN"/>
              </w:rPr>
            </w:pPr>
            <w:r w:rsidRPr="0076397B">
              <w:rPr>
                <w:b/>
                <w:bCs/>
                <w:color w:val="000000"/>
                <w:sz w:val="18"/>
                <w:szCs w:val="18"/>
                <w:lang w:eastAsia="zh-CN"/>
              </w:rPr>
              <w:t>17</w:t>
            </w:r>
          </w:p>
        </w:tc>
      </w:tr>
    </w:tbl>
    <w:p w14:paraId="040DF4D6" w14:textId="604E2A94" w:rsidR="00166E2F" w:rsidRPr="0076397B" w:rsidRDefault="003354EE" w:rsidP="0076397B">
      <w:pPr>
        <w:rPr>
          <w:i/>
          <w:sz w:val="20"/>
          <w:szCs w:val="20"/>
        </w:rPr>
      </w:pPr>
      <w:r w:rsidRPr="0076397B">
        <w:rPr>
          <w:i/>
          <w:iCs/>
          <w:sz w:val="20"/>
          <w:szCs w:val="20"/>
        </w:rPr>
        <w:t>Abbreviations</w:t>
      </w:r>
      <w:r w:rsidRPr="0076397B">
        <w:rPr>
          <w:sz w:val="20"/>
          <w:szCs w:val="20"/>
        </w:rPr>
        <w:t>: ZRG, Zero</w:t>
      </w:r>
      <w:r w:rsidRPr="0076397B">
        <w:rPr>
          <w:spacing w:val="-7"/>
          <w:sz w:val="20"/>
          <w:szCs w:val="20"/>
        </w:rPr>
        <w:t xml:space="preserve"> </w:t>
      </w:r>
      <w:r w:rsidRPr="0076397B">
        <w:rPr>
          <w:sz w:val="20"/>
          <w:szCs w:val="20"/>
        </w:rPr>
        <w:t>real</w:t>
      </w:r>
      <w:r w:rsidRPr="0076397B">
        <w:rPr>
          <w:spacing w:val="-7"/>
          <w:sz w:val="20"/>
          <w:szCs w:val="20"/>
        </w:rPr>
        <w:t xml:space="preserve"> </w:t>
      </w:r>
      <w:r w:rsidRPr="0076397B">
        <w:rPr>
          <w:spacing w:val="-2"/>
          <w:sz w:val="20"/>
          <w:szCs w:val="20"/>
        </w:rPr>
        <w:t>growth</w:t>
      </w:r>
      <w:r w:rsidR="00221DAA" w:rsidRPr="0076397B">
        <w:rPr>
          <w:spacing w:val="-2"/>
          <w:sz w:val="20"/>
          <w:szCs w:val="20"/>
        </w:rPr>
        <w:t>;</w:t>
      </w:r>
      <w:r w:rsidRPr="0076397B">
        <w:rPr>
          <w:spacing w:val="-2"/>
          <w:sz w:val="20"/>
          <w:szCs w:val="20"/>
        </w:rPr>
        <w:t xml:space="preserve"> ZNG, Zero</w:t>
      </w:r>
      <w:r w:rsidRPr="0076397B">
        <w:rPr>
          <w:spacing w:val="-1"/>
          <w:sz w:val="20"/>
          <w:szCs w:val="20"/>
        </w:rPr>
        <w:t xml:space="preserve"> </w:t>
      </w:r>
      <w:r w:rsidRPr="0076397B">
        <w:rPr>
          <w:spacing w:val="-2"/>
          <w:sz w:val="20"/>
          <w:szCs w:val="20"/>
        </w:rPr>
        <w:t>nominal growth.</w:t>
      </w:r>
    </w:p>
    <w:p w14:paraId="3462A6E4" w14:textId="19063E5A" w:rsidR="00782E96" w:rsidRPr="00CF6FF7" w:rsidRDefault="3B09EEFE" w:rsidP="0076397B">
      <w:pPr>
        <w:pStyle w:val="CBDNormalNumber"/>
        <w:rPr>
          <w:rFonts w:asciiTheme="majorBidi" w:hAnsiTheme="majorBidi" w:cstheme="majorBidi"/>
        </w:rPr>
      </w:pPr>
      <w:r w:rsidRPr="00CF6FF7">
        <w:t xml:space="preserve">Post resources </w:t>
      </w:r>
      <w:r w:rsidR="23C6FBF4" w:rsidRPr="00CF6FF7">
        <w:t xml:space="preserve">in the immediate office of the Executive Secretary, </w:t>
      </w:r>
      <w:r w:rsidR="00816AD2" w:rsidRPr="00CF6FF7">
        <w:t xml:space="preserve">the </w:t>
      </w:r>
      <w:r w:rsidR="00BC1897" w:rsidRPr="00CF6FF7">
        <w:t>L</w:t>
      </w:r>
      <w:r w:rsidR="00816AD2" w:rsidRPr="00CF6FF7">
        <w:t xml:space="preserve">egal </w:t>
      </w:r>
      <w:r w:rsidR="00DF5061" w:rsidRPr="00CF6FF7">
        <w:t xml:space="preserve">and Intergovernmental Affairs </w:t>
      </w:r>
      <w:r w:rsidR="00A264D9" w:rsidRPr="00CF6FF7">
        <w:t>U</w:t>
      </w:r>
      <w:r w:rsidR="00816AD2" w:rsidRPr="00CF6FF7">
        <w:t xml:space="preserve">nit, the </w:t>
      </w:r>
      <w:r w:rsidR="009B0E4E" w:rsidRPr="00CF6FF7">
        <w:t>Editorial</w:t>
      </w:r>
      <w:r w:rsidR="00CB38E5" w:rsidRPr="00CF6FF7">
        <w:t xml:space="preserve"> and Language</w:t>
      </w:r>
      <w:r w:rsidR="00816AD2" w:rsidRPr="00CF6FF7">
        <w:t xml:space="preserve"> </w:t>
      </w:r>
      <w:r w:rsidR="00DF5061" w:rsidRPr="00CF6FF7">
        <w:t>U</w:t>
      </w:r>
      <w:r w:rsidR="00816AD2" w:rsidRPr="00CF6FF7">
        <w:t xml:space="preserve">nit </w:t>
      </w:r>
      <w:r w:rsidR="00EE27C8" w:rsidRPr="00CF6FF7">
        <w:t xml:space="preserve">and the </w:t>
      </w:r>
      <w:r w:rsidR="00BC1897" w:rsidRPr="00CF6FF7">
        <w:t>C</w:t>
      </w:r>
      <w:r w:rsidR="00EE27C8" w:rsidRPr="00CF6FF7">
        <w:t xml:space="preserve">ommunication </w:t>
      </w:r>
      <w:r w:rsidR="00BC1897" w:rsidRPr="00CF6FF7">
        <w:t>and Awareness U</w:t>
      </w:r>
      <w:r w:rsidR="00EE27C8" w:rsidRPr="00CF6FF7">
        <w:t xml:space="preserve">nit, </w:t>
      </w:r>
      <w:r w:rsidR="00816AD2" w:rsidRPr="00CF6FF7">
        <w:t>a</w:t>
      </w:r>
      <w:r w:rsidRPr="00CF6FF7">
        <w:t>mounting to $</w:t>
      </w:r>
      <w:r w:rsidR="005B6E9B" w:rsidRPr="00CF6FF7">
        <w:t>5,467,620</w:t>
      </w:r>
      <w:r w:rsidR="5B1F266A" w:rsidRPr="00CF6FF7">
        <w:t xml:space="preserve"> </w:t>
      </w:r>
      <w:r w:rsidRPr="00CF6FF7">
        <w:t xml:space="preserve">would provide for the continuation of </w:t>
      </w:r>
      <w:r w:rsidR="3C617440" w:rsidRPr="00CF6FF7">
        <w:t>1</w:t>
      </w:r>
      <w:r w:rsidR="005205E6" w:rsidRPr="00CF6FF7">
        <w:t>6</w:t>
      </w:r>
      <w:r w:rsidR="3C617440" w:rsidRPr="00CF6FF7">
        <w:t xml:space="preserve"> </w:t>
      </w:r>
      <w:r w:rsidRPr="00CF6FF7">
        <w:t>core funded posts (1 ASG,</w:t>
      </w:r>
      <w:r w:rsidR="32B60F53" w:rsidRPr="00CF6FF7">
        <w:t xml:space="preserve"> 1 D-1, </w:t>
      </w:r>
      <w:r w:rsidR="5B1F266A" w:rsidRPr="00CF6FF7">
        <w:t>2</w:t>
      </w:r>
      <w:r w:rsidR="32B60F53" w:rsidRPr="00CF6FF7">
        <w:t xml:space="preserve"> P-5, </w:t>
      </w:r>
      <w:r w:rsidR="771C9CE0" w:rsidRPr="00CF6FF7">
        <w:t>3</w:t>
      </w:r>
      <w:r w:rsidR="32B60F53" w:rsidRPr="00CF6FF7">
        <w:t xml:space="preserve"> P-4, </w:t>
      </w:r>
      <w:r w:rsidR="5B1F266A" w:rsidRPr="00CF6FF7">
        <w:t>1</w:t>
      </w:r>
      <w:r w:rsidR="32B60F53" w:rsidRPr="00CF6FF7">
        <w:t xml:space="preserve"> P</w:t>
      </w:r>
      <w:r w:rsidR="00DF5061" w:rsidRPr="00CF6FF7">
        <w:noBreakHyphen/>
      </w:r>
      <w:r w:rsidR="32B60F53" w:rsidRPr="00CF6FF7">
        <w:t xml:space="preserve">3, </w:t>
      </w:r>
      <w:r w:rsidR="5B1F266A" w:rsidRPr="00CF6FF7">
        <w:t>1</w:t>
      </w:r>
      <w:r w:rsidR="32B60F53" w:rsidRPr="00CF6FF7">
        <w:t xml:space="preserve"> P-2</w:t>
      </w:r>
      <w:r w:rsidRPr="00CF6FF7">
        <w:t xml:space="preserve"> and </w:t>
      </w:r>
      <w:r w:rsidR="005205E6" w:rsidRPr="00CF6FF7">
        <w:t>7</w:t>
      </w:r>
      <w:r w:rsidRPr="00CF6FF7">
        <w:t xml:space="preserve"> GS)</w:t>
      </w:r>
      <w:r w:rsidR="00FB3AC8" w:rsidRPr="00CF6FF7">
        <w:t xml:space="preserve"> and a</w:t>
      </w:r>
      <w:r w:rsidR="00742CA5" w:rsidRPr="00CF6FF7">
        <w:t xml:space="preserve"> </w:t>
      </w:r>
      <w:r w:rsidR="002F160B" w:rsidRPr="00CF6FF7">
        <w:t xml:space="preserve">new </w:t>
      </w:r>
      <w:r w:rsidR="000872B7" w:rsidRPr="00CF6FF7">
        <w:t xml:space="preserve">Editor (P-3) </w:t>
      </w:r>
      <w:r w:rsidR="0947B08F" w:rsidRPr="00CF6FF7">
        <w:t>post</w:t>
      </w:r>
      <w:r w:rsidR="000872B7" w:rsidRPr="00CF6FF7">
        <w:t>.</w:t>
      </w:r>
    </w:p>
    <w:p w14:paraId="6293BC68" w14:textId="52D5E74E" w:rsidR="00EA0B53" w:rsidRPr="00CF6FF7" w:rsidRDefault="00782E96" w:rsidP="0076397B">
      <w:pPr>
        <w:pStyle w:val="CBDNormalNumber"/>
      </w:pPr>
      <w:r w:rsidRPr="00CF6FF7">
        <w:t xml:space="preserve">Under the zero nominal growth </w:t>
      </w:r>
      <w:r w:rsidR="001F43FF" w:rsidRPr="00CF6FF7">
        <w:t>and the zero real growth scenarios</w:t>
      </w:r>
      <w:r w:rsidRPr="00CF6FF7">
        <w:t>, the Secretariat would propose the continuation of all existing posts</w:t>
      </w:r>
      <w:r w:rsidR="006B7F07" w:rsidRPr="00CF6FF7">
        <w:t>.</w:t>
      </w:r>
      <w:r w:rsidRPr="00CF6FF7">
        <w:t xml:space="preserve"> </w:t>
      </w:r>
    </w:p>
    <w:p w14:paraId="579B3D22" w14:textId="064CA760" w:rsidR="0095555C" w:rsidRPr="00CF6FF7" w:rsidRDefault="32AF64E7" w:rsidP="0076397B">
      <w:pPr>
        <w:pStyle w:val="CBDNormalNumber"/>
      </w:pPr>
      <w:r w:rsidRPr="00CF6FF7">
        <w:t xml:space="preserve">The post resources </w:t>
      </w:r>
      <w:r w:rsidR="30DA12A9" w:rsidRPr="00CF6FF7">
        <w:t xml:space="preserve">for the </w:t>
      </w:r>
      <w:r w:rsidR="00C1681E">
        <w:t>Access and Benefit-sharing</w:t>
      </w:r>
      <w:r w:rsidR="00C1681E" w:rsidRPr="00CF6FF7">
        <w:t xml:space="preserve"> </w:t>
      </w:r>
      <w:r w:rsidR="00C1681E">
        <w:t xml:space="preserve">Unit </w:t>
      </w:r>
      <w:r w:rsidR="00EE27C8" w:rsidRPr="00CF6FF7">
        <w:t xml:space="preserve">and </w:t>
      </w:r>
      <w:r w:rsidR="00C1681E">
        <w:t xml:space="preserve">the </w:t>
      </w:r>
      <w:r w:rsidR="00EE27C8" w:rsidRPr="00CF6FF7">
        <w:t xml:space="preserve">Biosafety </w:t>
      </w:r>
      <w:r w:rsidR="00C1681E">
        <w:t>U</w:t>
      </w:r>
      <w:r w:rsidR="00EE27C8" w:rsidRPr="00CF6FF7">
        <w:t xml:space="preserve">nit </w:t>
      </w:r>
      <w:r w:rsidR="4FDA47D1" w:rsidRPr="00CF6FF7">
        <w:t xml:space="preserve">are presented </w:t>
      </w:r>
      <w:r w:rsidR="008118AF" w:rsidRPr="00CF6FF7">
        <w:t xml:space="preserve">in </w:t>
      </w:r>
      <w:r w:rsidR="004C468D">
        <w:t>s</w:t>
      </w:r>
      <w:r w:rsidR="4FDA47D1" w:rsidRPr="00CF6FF7">
        <w:t xml:space="preserve">ection C below. </w:t>
      </w:r>
    </w:p>
    <w:p w14:paraId="1E095183" w14:textId="4B210074" w:rsidR="000C53B9" w:rsidRPr="00CF6FF7" w:rsidRDefault="00044D66" w:rsidP="0076397B">
      <w:pPr>
        <w:pStyle w:val="CBDNormalNumber"/>
      </w:pPr>
      <w:r w:rsidRPr="00CF6FF7">
        <w:t>Under the proposed scenario, n</w:t>
      </w:r>
      <w:r w:rsidR="000C53B9" w:rsidRPr="00CF6FF7">
        <w:t xml:space="preserve">on-post resources provide for travel of staff </w:t>
      </w:r>
      <w:r w:rsidR="0071466E" w:rsidRPr="00CF6FF7">
        <w:t>(</w:t>
      </w:r>
      <w:r w:rsidR="000C53B9" w:rsidRPr="00CF6FF7">
        <w:t>$</w:t>
      </w:r>
      <w:r w:rsidR="0071466E" w:rsidRPr="00CF6FF7">
        <w:t>36</w:t>
      </w:r>
      <w:r w:rsidR="000C53B9" w:rsidRPr="00CF6FF7">
        <w:t>0,000)</w:t>
      </w:r>
      <w:r w:rsidR="0071466E" w:rsidRPr="00CF6FF7">
        <w:t>,</w:t>
      </w:r>
      <w:r w:rsidR="000C53B9" w:rsidRPr="00CF6FF7">
        <w:t xml:space="preserve"> consultancy ($</w:t>
      </w:r>
      <w:r w:rsidR="006C1117" w:rsidRPr="00CF6FF7">
        <w:t>37,5</w:t>
      </w:r>
      <w:r w:rsidR="000C53B9" w:rsidRPr="00CF6FF7">
        <w:t>00)</w:t>
      </w:r>
      <w:r w:rsidR="00A92947" w:rsidRPr="00CF6FF7">
        <w:t xml:space="preserve"> and public awareness materials ($200,000).</w:t>
      </w:r>
    </w:p>
    <w:p w14:paraId="25DF9B78" w14:textId="13F24D58" w:rsidR="00AD7AF2" w:rsidRPr="00CF6FF7" w:rsidRDefault="00AD7AF2" w:rsidP="00D50684">
      <w:pPr>
        <w:pStyle w:val="CBDH2"/>
        <w:numPr>
          <w:ilvl w:val="0"/>
          <w:numId w:val="0"/>
        </w:numPr>
        <w:outlineLvl w:val="1"/>
        <w:rPr>
          <w:rFonts w:eastAsiaTheme="minorEastAsia"/>
        </w:rPr>
      </w:pPr>
      <w:r w:rsidRPr="00CF6FF7">
        <w:t>C.</w:t>
      </w:r>
      <w:r w:rsidR="00A84841" w:rsidRPr="00CF6FF7">
        <w:tab/>
      </w:r>
      <w:r w:rsidRPr="00CF6FF7">
        <w:t xml:space="preserve">Delivery of the </w:t>
      </w:r>
      <w:r w:rsidR="488CC6CD" w:rsidRPr="00CF6FF7">
        <w:t xml:space="preserve">work </w:t>
      </w:r>
      <w:r w:rsidRPr="00CF6FF7">
        <w:t>programme</w:t>
      </w:r>
    </w:p>
    <w:p w14:paraId="0AD4A9FC" w14:textId="4A9F4F77" w:rsidR="00DB0AE5" w:rsidRPr="00CF6FF7" w:rsidRDefault="00AD7AF2" w:rsidP="0076397B">
      <w:pPr>
        <w:pStyle w:val="CBDNormalNumber"/>
        <w:rPr>
          <w:rFonts w:eastAsiaTheme="minorEastAsia"/>
        </w:rPr>
      </w:pPr>
      <w:r w:rsidRPr="00CF6FF7">
        <w:t xml:space="preserve">The </w:t>
      </w:r>
      <w:r w:rsidRPr="0076397B">
        <w:t xml:space="preserve">distribution of resources by </w:t>
      </w:r>
      <w:r w:rsidR="00347B39">
        <w:t>d</w:t>
      </w:r>
      <w:r w:rsidRPr="0076397B">
        <w:t xml:space="preserve">ivision is reflected in table </w:t>
      </w:r>
      <w:r w:rsidR="00206C1B" w:rsidRPr="0076397B">
        <w:t>1</w:t>
      </w:r>
      <w:r w:rsidR="0080558A">
        <w:t>2</w:t>
      </w:r>
      <w:r w:rsidR="00206C1B" w:rsidRPr="0076397B">
        <w:t xml:space="preserve"> </w:t>
      </w:r>
      <w:r w:rsidRPr="0076397B">
        <w:t>below</w:t>
      </w:r>
      <w:r w:rsidR="009C0B83" w:rsidRPr="0076397B">
        <w:t>.</w:t>
      </w:r>
    </w:p>
    <w:p w14:paraId="785EB49E" w14:textId="79AEB419" w:rsidR="00730D11" w:rsidRPr="00CF6FF7" w:rsidRDefault="00730D11" w:rsidP="00175B9F">
      <w:pPr>
        <w:pStyle w:val="CBDTableTitle"/>
        <w:ind w:left="562"/>
      </w:pPr>
      <w:r w:rsidRPr="0076397B">
        <w:rPr>
          <w:b w:val="0"/>
          <w:bCs/>
          <w:lang w:val="en-GB"/>
        </w:rPr>
        <w:lastRenderedPageBreak/>
        <w:t xml:space="preserve">Table </w:t>
      </w:r>
      <w:r w:rsidR="00206C1B" w:rsidRPr="0076397B">
        <w:rPr>
          <w:b w:val="0"/>
          <w:bCs/>
        </w:rPr>
        <w:t>1</w:t>
      </w:r>
      <w:r w:rsidR="0080558A">
        <w:rPr>
          <w:b w:val="0"/>
          <w:bCs/>
        </w:rPr>
        <w:t>2</w:t>
      </w:r>
      <w:r w:rsidRPr="00CF6FF7">
        <w:rPr>
          <w:lang w:val="en-GB"/>
        </w:rPr>
        <w:t xml:space="preserve"> </w:t>
      </w:r>
      <w:r w:rsidR="00EB79AA" w:rsidRPr="00CF6FF7">
        <w:rPr>
          <w:lang w:val="en-GB"/>
        </w:rPr>
        <w:br/>
      </w:r>
      <w:r w:rsidRPr="00CF6FF7">
        <w:rPr>
          <w:lang w:val="en-GB"/>
        </w:rPr>
        <w:t xml:space="preserve">Resource </w:t>
      </w:r>
      <w:r w:rsidR="004168F4" w:rsidRPr="00CF6FF7">
        <w:rPr>
          <w:lang w:val="en-GB"/>
        </w:rPr>
        <w:t>allocations</w:t>
      </w:r>
      <w:r w:rsidRPr="00CF6FF7">
        <w:rPr>
          <w:lang w:val="en-GB"/>
        </w:rPr>
        <w:t xml:space="preserve"> by </w:t>
      </w:r>
      <w:r w:rsidR="004E346A">
        <w:t>d</w:t>
      </w:r>
      <w:r w:rsidRPr="00CF6FF7">
        <w:t>ivision</w:t>
      </w:r>
    </w:p>
    <w:tbl>
      <w:tblPr>
        <w:tblW w:w="0" w:type="auto"/>
        <w:jc w:val="center"/>
        <w:tblLayout w:type="fixed"/>
        <w:tblLook w:val="04A0" w:firstRow="1" w:lastRow="0" w:firstColumn="1" w:lastColumn="0" w:noHBand="0" w:noVBand="1"/>
      </w:tblPr>
      <w:tblGrid>
        <w:gridCol w:w="2615"/>
        <w:gridCol w:w="2630"/>
        <w:gridCol w:w="1275"/>
        <w:gridCol w:w="1166"/>
        <w:gridCol w:w="1166"/>
      </w:tblGrid>
      <w:tr w:rsidR="00221DAA" w:rsidRPr="00CF6FF7" w14:paraId="084AE53E" w14:textId="13543820" w:rsidTr="0065300D">
        <w:trPr>
          <w:trHeight w:val="267"/>
          <w:jc w:val="center"/>
        </w:trPr>
        <w:tc>
          <w:tcPr>
            <w:tcW w:w="2615" w:type="dxa"/>
            <w:vMerge w:val="restart"/>
            <w:tcBorders>
              <w:top w:val="single" w:sz="8" w:space="0" w:color="auto"/>
              <w:left w:val="nil"/>
              <w:bottom w:val="single" w:sz="12" w:space="0" w:color="000000"/>
              <w:right w:val="nil"/>
            </w:tcBorders>
            <w:shd w:val="clear" w:color="auto" w:fill="auto"/>
            <w:vAlign w:val="center"/>
            <w:hideMark/>
          </w:tcPr>
          <w:p w14:paraId="33FC7BF9" w14:textId="09E30386" w:rsidR="00221DAA" w:rsidRPr="0076397B" w:rsidRDefault="00221DAA" w:rsidP="00175B9F">
            <w:pPr>
              <w:keepNext/>
              <w:keepLines/>
              <w:spacing w:after="60"/>
              <w:rPr>
                <w:color w:val="000000"/>
                <w:sz w:val="18"/>
                <w:szCs w:val="18"/>
                <w:lang w:eastAsia="zh-CN"/>
              </w:rPr>
            </w:pPr>
          </w:p>
        </w:tc>
        <w:tc>
          <w:tcPr>
            <w:tcW w:w="2630" w:type="dxa"/>
            <w:vMerge w:val="restart"/>
            <w:tcBorders>
              <w:top w:val="single" w:sz="8" w:space="0" w:color="auto"/>
              <w:left w:val="nil"/>
              <w:bottom w:val="single" w:sz="12" w:space="0" w:color="000000"/>
              <w:right w:val="nil"/>
            </w:tcBorders>
            <w:shd w:val="clear" w:color="auto" w:fill="auto"/>
            <w:vAlign w:val="center"/>
            <w:hideMark/>
          </w:tcPr>
          <w:p w14:paraId="782CC390" w14:textId="3B4933DB" w:rsidR="00221DAA" w:rsidRPr="0076397B" w:rsidRDefault="00221DAA" w:rsidP="00175B9F">
            <w:pPr>
              <w:keepNext/>
              <w:keepLines/>
              <w:spacing w:after="60"/>
              <w:jc w:val="right"/>
              <w:rPr>
                <w:i/>
                <w:iCs/>
                <w:color w:val="000000"/>
                <w:sz w:val="18"/>
                <w:szCs w:val="18"/>
                <w:lang w:eastAsia="zh-CN"/>
              </w:rPr>
            </w:pPr>
            <w:r>
              <w:rPr>
                <w:i/>
                <w:iCs/>
                <w:color w:val="000000"/>
                <w:sz w:val="18"/>
                <w:szCs w:val="18"/>
                <w:lang w:eastAsia="zh-CN"/>
              </w:rPr>
              <w:t>A</w:t>
            </w:r>
            <w:r w:rsidRPr="00A75EC2">
              <w:rPr>
                <w:i/>
                <w:iCs/>
                <w:color w:val="000000"/>
                <w:sz w:val="18"/>
                <w:szCs w:val="18"/>
                <w:lang w:eastAsia="zh-CN"/>
              </w:rPr>
              <w:t>pproved budget</w:t>
            </w:r>
            <w:r w:rsidRPr="00221DAA">
              <w:rPr>
                <w:i/>
                <w:iCs/>
                <w:color w:val="000000"/>
                <w:sz w:val="18"/>
                <w:szCs w:val="18"/>
                <w:lang w:eastAsia="zh-CN"/>
              </w:rPr>
              <w:t xml:space="preserve"> </w:t>
            </w:r>
            <w:r>
              <w:rPr>
                <w:i/>
                <w:iCs/>
                <w:color w:val="000000"/>
                <w:sz w:val="18"/>
                <w:szCs w:val="18"/>
                <w:lang w:eastAsia="zh-CN"/>
              </w:rPr>
              <w:t xml:space="preserve">for </w:t>
            </w:r>
            <w:r w:rsidRPr="0076397B">
              <w:rPr>
                <w:i/>
                <w:iCs/>
                <w:color w:val="000000"/>
                <w:sz w:val="18"/>
                <w:szCs w:val="18"/>
                <w:lang w:eastAsia="zh-CN"/>
              </w:rPr>
              <w:t>2023</w:t>
            </w:r>
            <w:r>
              <w:rPr>
                <w:i/>
                <w:iCs/>
                <w:color w:val="000000"/>
                <w:sz w:val="18"/>
                <w:szCs w:val="18"/>
                <w:lang w:eastAsia="zh-CN"/>
              </w:rPr>
              <w:t>–20</w:t>
            </w:r>
            <w:r w:rsidRPr="0076397B">
              <w:rPr>
                <w:i/>
                <w:iCs/>
                <w:color w:val="000000"/>
                <w:sz w:val="18"/>
                <w:szCs w:val="18"/>
                <w:lang w:eastAsia="zh-CN"/>
              </w:rPr>
              <w:t xml:space="preserve">24 </w:t>
            </w:r>
          </w:p>
        </w:tc>
        <w:tc>
          <w:tcPr>
            <w:tcW w:w="1275" w:type="dxa"/>
            <w:vMerge w:val="restart"/>
            <w:tcBorders>
              <w:top w:val="single" w:sz="8" w:space="0" w:color="auto"/>
              <w:left w:val="nil"/>
              <w:bottom w:val="single" w:sz="12" w:space="0" w:color="000000"/>
              <w:right w:val="nil"/>
            </w:tcBorders>
            <w:shd w:val="clear" w:color="auto" w:fill="auto"/>
            <w:vAlign w:val="center"/>
            <w:hideMark/>
          </w:tcPr>
          <w:p w14:paraId="7D685140" w14:textId="02571A5A" w:rsidR="00221DAA" w:rsidRPr="0076397B" w:rsidRDefault="00221DAA" w:rsidP="00175B9F">
            <w:pPr>
              <w:keepNext/>
              <w:keepLines/>
              <w:spacing w:after="60"/>
              <w:jc w:val="right"/>
              <w:rPr>
                <w:i/>
                <w:iCs/>
                <w:color w:val="000000"/>
                <w:sz w:val="18"/>
                <w:szCs w:val="18"/>
                <w:lang w:eastAsia="zh-CN"/>
              </w:rPr>
            </w:pPr>
            <w:r w:rsidRPr="0076397B">
              <w:rPr>
                <w:i/>
                <w:iCs/>
                <w:color w:val="000000"/>
                <w:sz w:val="18"/>
                <w:szCs w:val="18"/>
                <w:lang w:eastAsia="zh-CN"/>
              </w:rPr>
              <w:t>2023</w:t>
            </w:r>
            <w:r>
              <w:rPr>
                <w:i/>
                <w:iCs/>
                <w:color w:val="000000"/>
                <w:sz w:val="18"/>
                <w:szCs w:val="18"/>
                <w:lang w:eastAsia="zh-CN"/>
              </w:rPr>
              <w:t>–</w:t>
            </w:r>
            <w:r w:rsidRPr="0076397B">
              <w:rPr>
                <w:i/>
                <w:iCs/>
                <w:color w:val="000000"/>
                <w:sz w:val="18"/>
                <w:szCs w:val="18"/>
                <w:lang w:eastAsia="zh-CN"/>
              </w:rPr>
              <w:t>2024 ZRG</w:t>
            </w:r>
          </w:p>
        </w:tc>
        <w:tc>
          <w:tcPr>
            <w:tcW w:w="1166" w:type="dxa"/>
            <w:vMerge w:val="restart"/>
            <w:tcBorders>
              <w:top w:val="single" w:sz="8" w:space="0" w:color="auto"/>
              <w:left w:val="nil"/>
              <w:bottom w:val="single" w:sz="12" w:space="0" w:color="000000"/>
              <w:right w:val="nil"/>
            </w:tcBorders>
            <w:shd w:val="clear" w:color="auto" w:fill="auto"/>
            <w:vAlign w:val="center"/>
            <w:hideMark/>
          </w:tcPr>
          <w:p w14:paraId="35AB50E3" w14:textId="629A8E3D" w:rsidR="00221DAA" w:rsidRPr="0076397B" w:rsidRDefault="00221DAA" w:rsidP="00175B9F">
            <w:pPr>
              <w:keepNext/>
              <w:keepLines/>
              <w:spacing w:after="60"/>
              <w:jc w:val="right"/>
              <w:rPr>
                <w:i/>
                <w:iCs/>
                <w:color w:val="000000"/>
                <w:sz w:val="18"/>
                <w:szCs w:val="18"/>
                <w:lang w:eastAsia="zh-CN"/>
              </w:rPr>
            </w:pPr>
            <w:r w:rsidRPr="0076397B">
              <w:rPr>
                <w:i/>
                <w:iCs/>
                <w:color w:val="000000"/>
                <w:sz w:val="18"/>
                <w:szCs w:val="18"/>
                <w:lang w:eastAsia="zh-CN"/>
              </w:rPr>
              <w:t>2023</w:t>
            </w:r>
            <w:r>
              <w:rPr>
                <w:i/>
                <w:iCs/>
                <w:color w:val="000000"/>
                <w:sz w:val="18"/>
                <w:szCs w:val="18"/>
                <w:lang w:eastAsia="zh-CN"/>
              </w:rPr>
              <w:t>–</w:t>
            </w:r>
            <w:r w:rsidRPr="0076397B">
              <w:rPr>
                <w:i/>
                <w:iCs/>
                <w:color w:val="000000"/>
                <w:sz w:val="18"/>
                <w:szCs w:val="18"/>
                <w:lang w:eastAsia="zh-CN"/>
              </w:rPr>
              <w:t xml:space="preserve">2023 ZNG </w:t>
            </w:r>
          </w:p>
        </w:tc>
        <w:tc>
          <w:tcPr>
            <w:tcW w:w="1166" w:type="dxa"/>
            <w:vMerge w:val="restart"/>
            <w:tcBorders>
              <w:top w:val="single" w:sz="8" w:space="0" w:color="auto"/>
              <w:left w:val="nil"/>
              <w:right w:val="nil"/>
            </w:tcBorders>
          </w:tcPr>
          <w:p w14:paraId="20F9E14B" w14:textId="624FE8D2" w:rsidR="00221DAA" w:rsidRPr="0076397B" w:rsidRDefault="00221DAA" w:rsidP="00175B9F">
            <w:pPr>
              <w:keepNext/>
              <w:keepLines/>
              <w:spacing w:after="60"/>
              <w:jc w:val="right"/>
              <w:rPr>
                <w:i/>
                <w:iCs/>
                <w:color w:val="000000"/>
                <w:sz w:val="18"/>
                <w:szCs w:val="18"/>
                <w:lang w:eastAsia="zh-CN"/>
              </w:rPr>
            </w:pPr>
            <w:r>
              <w:rPr>
                <w:i/>
                <w:iCs/>
                <w:color w:val="000000"/>
                <w:sz w:val="18"/>
                <w:szCs w:val="18"/>
                <w:lang w:eastAsia="zh-CN"/>
              </w:rPr>
              <w:t>P</w:t>
            </w:r>
            <w:r w:rsidRPr="009D4E33">
              <w:rPr>
                <w:i/>
                <w:iCs/>
                <w:color w:val="000000"/>
                <w:sz w:val="18"/>
                <w:szCs w:val="18"/>
                <w:lang w:eastAsia="zh-CN"/>
              </w:rPr>
              <w:t>roposed scenario</w:t>
            </w:r>
            <w:r>
              <w:rPr>
                <w:i/>
                <w:iCs/>
                <w:color w:val="000000"/>
                <w:sz w:val="18"/>
                <w:szCs w:val="18"/>
                <w:lang w:eastAsia="zh-CN"/>
              </w:rPr>
              <w:t xml:space="preserve"> for </w:t>
            </w:r>
            <w:r w:rsidRPr="0076397B">
              <w:rPr>
                <w:i/>
                <w:iCs/>
                <w:color w:val="000000"/>
                <w:sz w:val="18"/>
                <w:szCs w:val="18"/>
                <w:lang w:eastAsia="zh-CN"/>
              </w:rPr>
              <w:t>2025</w:t>
            </w:r>
            <w:r>
              <w:rPr>
                <w:i/>
                <w:iCs/>
                <w:color w:val="000000"/>
                <w:sz w:val="18"/>
                <w:szCs w:val="18"/>
                <w:lang w:eastAsia="zh-CN"/>
              </w:rPr>
              <w:t>–20</w:t>
            </w:r>
            <w:r w:rsidRPr="0076397B">
              <w:rPr>
                <w:i/>
                <w:iCs/>
                <w:color w:val="000000"/>
                <w:sz w:val="18"/>
                <w:szCs w:val="18"/>
                <w:lang w:eastAsia="zh-CN"/>
              </w:rPr>
              <w:t xml:space="preserve">26 </w:t>
            </w:r>
          </w:p>
        </w:tc>
      </w:tr>
      <w:tr w:rsidR="00221DAA" w:rsidRPr="00CF6FF7" w14:paraId="5237101C" w14:textId="6E135AAF" w:rsidTr="0065300D">
        <w:trPr>
          <w:trHeight w:val="253"/>
          <w:jc w:val="center"/>
        </w:trPr>
        <w:tc>
          <w:tcPr>
            <w:tcW w:w="2615" w:type="dxa"/>
            <w:vMerge/>
            <w:tcBorders>
              <w:top w:val="single" w:sz="8" w:space="0" w:color="auto"/>
              <w:left w:val="nil"/>
              <w:bottom w:val="single" w:sz="12" w:space="0" w:color="000000"/>
              <w:right w:val="nil"/>
            </w:tcBorders>
            <w:vAlign w:val="center"/>
            <w:hideMark/>
          </w:tcPr>
          <w:p w14:paraId="3C4927A8" w14:textId="77777777" w:rsidR="00221DAA" w:rsidRPr="0076397B" w:rsidRDefault="00221DAA" w:rsidP="00175B9F">
            <w:pPr>
              <w:keepNext/>
              <w:keepLines/>
              <w:rPr>
                <w:color w:val="000000"/>
                <w:sz w:val="18"/>
                <w:szCs w:val="18"/>
                <w:lang w:eastAsia="zh-CN"/>
              </w:rPr>
            </w:pPr>
          </w:p>
        </w:tc>
        <w:tc>
          <w:tcPr>
            <w:tcW w:w="2630" w:type="dxa"/>
            <w:vMerge/>
            <w:tcBorders>
              <w:top w:val="single" w:sz="8" w:space="0" w:color="auto"/>
              <w:left w:val="nil"/>
              <w:bottom w:val="single" w:sz="12" w:space="0" w:color="000000"/>
              <w:right w:val="nil"/>
            </w:tcBorders>
            <w:vAlign w:val="center"/>
            <w:hideMark/>
          </w:tcPr>
          <w:p w14:paraId="5D833158" w14:textId="77777777" w:rsidR="00221DAA" w:rsidRPr="0076397B" w:rsidRDefault="00221DAA" w:rsidP="00175B9F">
            <w:pPr>
              <w:keepNext/>
              <w:keepLines/>
              <w:jc w:val="right"/>
              <w:rPr>
                <w:i/>
                <w:iCs/>
                <w:color w:val="000000"/>
                <w:sz w:val="18"/>
                <w:szCs w:val="18"/>
                <w:lang w:eastAsia="zh-CN"/>
              </w:rPr>
            </w:pPr>
          </w:p>
        </w:tc>
        <w:tc>
          <w:tcPr>
            <w:tcW w:w="1275" w:type="dxa"/>
            <w:vMerge/>
            <w:tcBorders>
              <w:top w:val="single" w:sz="8" w:space="0" w:color="auto"/>
              <w:left w:val="nil"/>
              <w:bottom w:val="single" w:sz="12" w:space="0" w:color="000000"/>
              <w:right w:val="nil"/>
            </w:tcBorders>
            <w:vAlign w:val="center"/>
            <w:hideMark/>
          </w:tcPr>
          <w:p w14:paraId="2A1C72BB" w14:textId="77777777" w:rsidR="00221DAA" w:rsidRPr="0076397B" w:rsidRDefault="00221DAA" w:rsidP="00175B9F">
            <w:pPr>
              <w:keepNext/>
              <w:keepLines/>
              <w:jc w:val="right"/>
              <w:rPr>
                <w:i/>
                <w:iCs/>
                <w:color w:val="000000"/>
                <w:sz w:val="18"/>
                <w:szCs w:val="18"/>
                <w:lang w:eastAsia="zh-CN"/>
              </w:rPr>
            </w:pPr>
          </w:p>
        </w:tc>
        <w:tc>
          <w:tcPr>
            <w:tcW w:w="1166" w:type="dxa"/>
            <w:vMerge/>
            <w:tcBorders>
              <w:top w:val="single" w:sz="8" w:space="0" w:color="auto"/>
              <w:left w:val="nil"/>
              <w:bottom w:val="single" w:sz="12" w:space="0" w:color="000000"/>
              <w:right w:val="nil"/>
            </w:tcBorders>
            <w:vAlign w:val="center"/>
            <w:hideMark/>
          </w:tcPr>
          <w:p w14:paraId="267ADB2D" w14:textId="77777777" w:rsidR="00221DAA" w:rsidRPr="0076397B" w:rsidRDefault="00221DAA" w:rsidP="00175B9F">
            <w:pPr>
              <w:keepNext/>
              <w:keepLines/>
              <w:jc w:val="right"/>
              <w:rPr>
                <w:i/>
                <w:iCs/>
                <w:color w:val="000000"/>
                <w:sz w:val="18"/>
                <w:szCs w:val="18"/>
                <w:lang w:eastAsia="zh-CN"/>
              </w:rPr>
            </w:pPr>
          </w:p>
        </w:tc>
        <w:tc>
          <w:tcPr>
            <w:tcW w:w="1166" w:type="dxa"/>
            <w:vMerge/>
            <w:tcBorders>
              <w:left w:val="nil"/>
              <w:right w:val="nil"/>
            </w:tcBorders>
          </w:tcPr>
          <w:p w14:paraId="778ACB1B" w14:textId="77777777" w:rsidR="00221DAA" w:rsidRPr="0076397B" w:rsidRDefault="00221DAA" w:rsidP="00175B9F">
            <w:pPr>
              <w:keepNext/>
              <w:keepLines/>
              <w:jc w:val="right"/>
              <w:rPr>
                <w:i/>
                <w:iCs/>
                <w:color w:val="000000"/>
                <w:sz w:val="18"/>
                <w:szCs w:val="18"/>
                <w:lang w:eastAsia="zh-CN"/>
              </w:rPr>
            </w:pPr>
          </w:p>
        </w:tc>
      </w:tr>
      <w:tr w:rsidR="00221DAA" w:rsidRPr="00CF6FF7" w14:paraId="16B7E7C6" w14:textId="2D6CFFD8" w:rsidTr="0065300D">
        <w:trPr>
          <w:trHeight w:val="253"/>
          <w:jc w:val="center"/>
        </w:trPr>
        <w:tc>
          <w:tcPr>
            <w:tcW w:w="2615" w:type="dxa"/>
            <w:vMerge/>
            <w:tcBorders>
              <w:top w:val="single" w:sz="8" w:space="0" w:color="auto"/>
              <w:left w:val="nil"/>
              <w:bottom w:val="single" w:sz="12" w:space="0" w:color="000000"/>
              <w:right w:val="nil"/>
            </w:tcBorders>
            <w:vAlign w:val="center"/>
            <w:hideMark/>
          </w:tcPr>
          <w:p w14:paraId="2571D5F2" w14:textId="77777777" w:rsidR="00221DAA" w:rsidRPr="0076397B" w:rsidRDefault="00221DAA" w:rsidP="00175B9F">
            <w:pPr>
              <w:keepNext/>
              <w:keepLines/>
              <w:rPr>
                <w:color w:val="000000"/>
                <w:sz w:val="18"/>
                <w:szCs w:val="18"/>
                <w:lang w:eastAsia="zh-CN"/>
              </w:rPr>
            </w:pPr>
          </w:p>
        </w:tc>
        <w:tc>
          <w:tcPr>
            <w:tcW w:w="2630" w:type="dxa"/>
            <w:vMerge/>
            <w:tcBorders>
              <w:top w:val="single" w:sz="8" w:space="0" w:color="auto"/>
              <w:left w:val="nil"/>
              <w:bottom w:val="single" w:sz="12" w:space="0" w:color="000000"/>
              <w:right w:val="nil"/>
            </w:tcBorders>
            <w:vAlign w:val="center"/>
            <w:hideMark/>
          </w:tcPr>
          <w:p w14:paraId="1B295B3D" w14:textId="77777777" w:rsidR="00221DAA" w:rsidRPr="0076397B" w:rsidRDefault="00221DAA" w:rsidP="00175B9F">
            <w:pPr>
              <w:keepNext/>
              <w:keepLines/>
              <w:jc w:val="right"/>
              <w:rPr>
                <w:i/>
                <w:iCs/>
                <w:color w:val="000000"/>
                <w:sz w:val="18"/>
                <w:szCs w:val="18"/>
                <w:lang w:eastAsia="zh-CN"/>
              </w:rPr>
            </w:pPr>
          </w:p>
        </w:tc>
        <w:tc>
          <w:tcPr>
            <w:tcW w:w="1275" w:type="dxa"/>
            <w:vMerge/>
            <w:tcBorders>
              <w:top w:val="single" w:sz="8" w:space="0" w:color="auto"/>
              <w:left w:val="nil"/>
              <w:bottom w:val="single" w:sz="12" w:space="0" w:color="000000"/>
              <w:right w:val="nil"/>
            </w:tcBorders>
            <w:vAlign w:val="center"/>
            <w:hideMark/>
          </w:tcPr>
          <w:p w14:paraId="749C7F3B" w14:textId="77777777" w:rsidR="00221DAA" w:rsidRPr="0076397B" w:rsidRDefault="00221DAA" w:rsidP="00175B9F">
            <w:pPr>
              <w:keepNext/>
              <w:keepLines/>
              <w:jc w:val="right"/>
              <w:rPr>
                <w:i/>
                <w:iCs/>
                <w:color w:val="000000"/>
                <w:sz w:val="18"/>
                <w:szCs w:val="18"/>
                <w:lang w:eastAsia="zh-CN"/>
              </w:rPr>
            </w:pPr>
          </w:p>
        </w:tc>
        <w:tc>
          <w:tcPr>
            <w:tcW w:w="1166" w:type="dxa"/>
            <w:vMerge/>
            <w:tcBorders>
              <w:top w:val="single" w:sz="8" w:space="0" w:color="auto"/>
              <w:left w:val="nil"/>
              <w:bottom w:val="single" w:sz="12" w:space="0" w:color="000000"/>
              <w:right w:val="nil"/>
            </w:tcBorders>
            <w:vAlign w:val="center"/>
            <w:hideMark/>
          </w:tcPr>
          <w:p w14:paraId="0A05AC84" w14:textId="77777777" w:rsidR="00221DAA" w:rsidRPr="0076397B" w:rsidRDefault="00221DAA" w:rsidP="00175B9F">
            <w:pPr>
              <w:keepNext/>
              <w:keepLines/>
              <w:jc w:val="right"/>
              <w:rPr>
                <w:i/>
                <w:iCs/>
                <w:color w:val="000000"/>
                <w:sz w:val="18"/>
                <w:szCs w:val="18"/>
                <w:lang w:eastAsia="zh-CN"/>
              </w:rPr>
            </w:pPr>
          </w:p>
        </w:tc>
        <w:tc>
          <w:tcPr>
            <w:tcW w:w="1166" w:type="dxa"/>
            <w:vMerge/>
            <w:tcBorders>
              <w:left w:val="nil"/>
              <w:bottom w:val="single" w:sz="12" w:space="0" w:color="000000"/>
              <w:right w:val="nil"/>
            </w:tcBorders>
          </w:tcPr>
          <w:p w14:paraId="499FCA60" w14:textId="77777777" w:rsidR="00221DAA" w:rsidRPr="0076397B" w:rsidRDefault="00221DAA" w:rsidP="00175B9F">
            <w:pPr>
              <w:keepNext/>
              <w:keepLines/>
              <w:jc w:val="right"/>
              <w:rPr>
                <w:i/>
                <w:iCs/>
                <w:color w:val="000000"/>
                <w:sz w:val="18"/>
                <w:szCs w:val="18"/>
                <w:lang w:eastAsia="zh-CN"/>
              </w:rPr>
            </w:pPr>
          </w:p>
        </w:tc>
      </w:tr>
      <w:tr w:rsidR="00A24059" w:rsidRPr="00CF6FF7" w14:paraId="09963E81" w14:textId="36606E52" w:rsidTr="003251B1">
        <w:trPr>
          <w:jc w:val="center"/>
        </w:trPr>
        <w:tc>
          <w:tcPr>
            <w:tcW w:w="8852" w:type="dxa"/>
            <w:gridSpan w:val="5"/>
            <w:tcBorders>
              <w:top w:val="nil"/>
              <w:left w:val="nil"/>
              <w:bottom w:val="nil"/>
              <w:right w:val="nil"/>
            </w:tcBorders>
            <w:shd w:val="clear" w:color="auto" w:fill="auto"/>
            <w:vAlign w:val="center"/>
            <w:hideMark/>
          </w:tcPr>
          <w:p w14:paraId="2C7501F4" w14:textId="16C811ED" w:rsidR="00A24059" w:rsidRPr="0076397B" w:rsidRDefault="00A24059" w:rsidP="00175B9F">
            <w:pPr>
              <w:keepNext/>
              <w:keepLines/>
              <w:jc w:val="left"/>
              <w:rPr>
                <w:sz w:val="18"/>
                <w:szCs w:val="18"/>
                <w:lang w:eastAsia="zh-CN"/>
              </w:rPr>
            </w:pPr>
            <w:r w:rsidRPr="0076397B">
              <w:rPr>
                <w:color w:val="000000"/>
                <w:sz w:val="18"/>
                <w:szCs w:val="18"/>
                <w:lang w:eastAsia="zh-CN"/>
              </w:rPr>
              <w:t xml:space="preserve">C. </w:t>
            </w:r>
            <w:r w:rsidRPr="0076397B">
              <w:rPr>
                <w:b/>
                <w:bCs/>
                <w:color w:val="000000"/>
                <w:sz w:val="18"/>
                <w:szCs w:val="18"/>
                <w:lang w:eastAsia="zh-CN"/>
              </w:rPr>
              <w:t>Programme of work</w:t>
            </w:r>
          </w:p>
        </w:tc>
      </w:tr>
      <w:tr w:rsidR="00221DAA" w:rsidRPr="00CF6FF7" w14:paraId="7C75ABEB" w14:textId="49FC83AC" w:rsidTr="000A100C">
        <w:trPr>
          <w:jc w:val="center"/>
        </w:trPr>
        <w:tc>
          <w:tcPr>
            <w:tcW w:w="2615" w:type="dxa"/>
            <w:tcBorders>
              <w:top w:val="nil"/>
              <w:left w:val="nil"/>
              <w:bottom w:val="nil"/>
              <w:right w:val="nil"/>
            </w:tcBorders>
            <w:shd w:val="clear" w:color="auto" w:fill="auto"/>
            <w:vAlign w:val="center"/>
            <w:hideMark/>
          </w:tcPr>
          <w:p w14:paraId="63E894DB" w14:textId="55C710E0" w:rsidR="00221DAA" w:rsidRPr="0076397B" w:rsidRDefault="00C400E7" w:rsidP="00175B9F">
            <w:pPr>
              <w:keepNext/>
              <w:keepLines/>
              <w:rPr>
                <w:color w:val="000000"/>
                <w:sz w:val="18"/>
                <w:szCs w:val="18"/>
                <w:lang w:eastAsia="zh-CN"/>
              </w:rPr>
            </w:pPr>
            <w:r>
              <w:rPr>
                <w:color w:val="000000"/>
                <w:sz w:val="18"/>
                <w:szCs w:val="18"/>
                <w:lang w:eastAsia="zh-CN"/>
              </w:rPr>
              <w:t xml:space="preserve">Cartagena </w:t>
            </w:r>
            <w:r w:rsidR="00221DAA" w:rsidRPr="0076397B">
              <w:rPr>
                <w:color w:val="000000"/>
                <w:sz w:val="18"/>
                <w:szCs w:val="18"/>
                <w:lang w:eastAsia="zh-CN"/>
              </w:rPr>
              <w:t xml:space="preserve">and </w:t>
            </w:r>
            <w:r w:rsidR="00C641C6">
              <w:rPr>
                <w:color w:val="000000"/>
                <w:sz w:val="18"/>
                <w:szCs w:val="18"/>
                <w:lang w:eastAsia="zh-CN"/>
              </w:rPr>
              <w:t xml:space="preserve">Nagoya </w:t>
            </w:r>
            <w:r w:rsidR="00221DAA" w:rsidRPr="0076397B">
              <w:rPr>
                <w:color w:val="000000"/>
                <w:sz w:val="18"/>
                <w:szCs w:val="18"/>
                <w:lang w:eastAsia="zh-CN"/>
              </w:rPr>
              <w:t>Protocols</w:t>
            </w:r>
          </w:p>
        </w:tc>
        <w:tc>
          <w:tcPr>
            <w:tcW w:w="2630" w:type="dxa"/>
            <w:tcBorders>
              <w:top w:val="nil"/>
              <w:left w:val="nil"/>
              <w:bottom w:val="nil"/>
              <w:right w:val="nil"/>
            </w:tcBorders>
            <w:shd w:val="clear" w:color="auto" w:fill="auto"/>
            <w:vAlign w:val="center"/>
          </w:tcPr>
          <w:p w14:paraId="6CA38606" w14:textId="50DF3BBD" w:rsidR="00221DAA" w:rsidRPr="0076397B" w:rsidRDefault="00221DAA" w:rsidP="00175B9F">
            <w:pPr>
              <w:keepNext/>
              <w:keepLines/>
              <w:jc w:val="right"/>
              <w:rPr>
                <w:color w:val="000000"/>
                <w:sz w:val="18"/>
                <w:szCs w:val="18"/>
                <w:lang w:eastAsia="zh-CN"/>
              </w:rPr>
            </w:pPr>
            <w:r w:rsidRPr="0076397B">
              <w:rPr>
                <w:color w:val="000000"/>
                <w:sz w:val="18"/>
                <w:szCs w:val="18"/>
                <w:lang w:eastAsia="zh-CN"/>
              </w:rPr>
              <w:t>4</w:t>
            </w:r>
            <w:r>
              <w:rPr>
                <w:color w:val="000000"/>
                <w:sz w:val="18"/>
                <w:szCs w:val="18"/>
                <w:lang w:eastAsia="zh-CN"/>
              </w:rPr>
              <w:t xml:space="preserve"> </w:t>
            </w:r>
            <w:r w:rsidRPr="0076397B">
              <w:rPr>
                <w:color w:val="000000"/>
                <w:sz w:val="18"/>
                <w:szCs w:val="18"/>
                <w:lang w:eastAsia="zh-CN"/>
              </w:rPr>
              <w:t>557.6</w:t>
            </w:r>
          </w:p>
        </w:tc>
        <w:tc>
          <w:tcPr>
            <w:tcW w:w="1275" w:type="dxa"/>
            <w:tcBorders>
              <w:top w:val="nil"/>
              <w:left w:val="nil"/>
              <w:bottom w:val="nil"/>
              <w:right w:val="nil"/>
            </w:tcBorders>
            <w:shd w:val="clear" w:color="auto" w:fill="auto"/>
            <w:vAlign w:val="center"/>
          </w:tcPr>
          <w:p w14:paraId="7D903CF0" w14:textId="1F039DC0" w:rsidR="00221DAA" w:rsidRPr="0076397B" w:rsidRDefault="00221DAA" w:rsidP="00175B9F">
            <w:pPr>
              <w:keepNext/>
              <w:keepLines/>
              <w:jc w:val="right"/>
              <w:rPr>
                <w:color w:val="000000"/>
                <w:sz w:val="18"/>
                <w:szCs w:val="18"/>
                <w:lang w:eastAsia="zh-CN"/>
              </w:rPr>
            </w:pPr>
            <w:r w:rsidRPr="0076397B">
              <w:rPr>
                <w:color w:val="000000"/>
                <w:sz w:val="18"/>
                <w:szCs w:val="18"/>
                <w:lang w:eastAsia="zh-CN"/>
              </w:rPr>
              <w:t>5</w:t>
            </w:r>
            <w:r>
              <w:rPr>
                <w:color w:val="000000"/>
                <w:sz w:val="18"/>
                <w:szCs w:val="18"/>
                <w:lang w:eastAsia="zh-CN"/>
              </w:rPr>
              <w:t xml:space="preserve"> </w:t>
            </w:r>
            <w:r w:rsidRPr="0076397B">
              <w:rPr>
                <w:color w:val="000000"/>
                <w:sz w:val="18"/>
                <w:szCs w:val="18"/>
                <w:lang w:eastAsia="zh-CN"/>
              </w:rPr>
              <w:t>057.8</w:t>
            </w:r>
          </w:p>
        </w:tc>
        <w:tc>
          <w:tcPr>
            <w:tcW w:w="1166" w:type="dxa"/>
            <w:tcBorders>
              <w:top w:val="nil"/>
              <w:left w:val="nil"/>
              <w:bottom w:val="nil"/>
              <w:right w:val="nil"/>
            </w:tcBorders>
            <w:shd w:val="clear" w:color="auto" w:fill="auto"/>
            <w:vAlign w:val="center"/>
          </w:tcPr>
          <w:p w14:paraId="15125C90" w14:textId="68C78B4A" w:rsidR="00221DAA" w:rsidRPr="0076397B" w:rsidRDefault="00221DAA" w:rsidP="00175B9F">
            <w:pPr>
              <w:keepNext/>
              <w:keepLines/>
              <w:jc w:val="right"/>
              <w:rPr>
                <w:color w:val="000000"/>
                <w:sz w:val="18"/>
                <w:szCs w:val="18"/>
                <w:lang w:eastAsia="zh-CN"/>
              </w:rPr>
            </w:pPr>
            <w:r w:rsidRPr="0076397B">
              <w:rPr>
                <w:color w:val="000000"/>
                <w:sz w:val="18"/>
                <w:szCs w:val="18"/>
                <w:lang w:eastAsia="zh-CN"/>
              </w:rPr>
              <w:t>5</w:t>
            </w:r>
            <w:r>
              <w:rPr>
                <w:color w:val="000000"/>
                <w:sz w:val="18"/>
                <w:szCs w:val="18"/>
                <w:lang w:eastAsia="zh-CN"/>
              </w:rPr>
              <w:t xml:space="preserve"> </w:t>
            </w:r>
            <w:r w:rsidRPr="0076397B">
              <w:rPr>
                <w:color w:val="000000"/>
                <w:sz w:val="18"/>
                <w:szCs w:val="18"/>
                <w:lang w:eastAsia="zh-CN"/>
              </w:rPr>
              <w:t>000.3</w:t>
            </w:r>
          </w:p>
        </w:tc>
        <w:tc>
          <w:tcPr>
            <w:tcW w:w="1166" w:type="dxa"/>
            <w:tcBorders>
              <w:top w:val="nil"/>
              <w:left w:val="nil"/>
              <w:bottom w:val="nil"/>
              <w:right w:val="nil"/>
            </w:tcBorders>
          </w:tcPr>
          <w:p w14:paraId="77542989" w14:textId="4A378D18" w:rsidR="00221DAA" w:rsidRPr="0076397B" w:rsidRDefault="00221DAA" w:rsidP="00175B9F">
            <w:pPr>
              <w:keepNext/>
              <w:keepLines/>
              <w:jc w:val="right"/>
              <w:rPr>
                <w:color w:val="000000"/>
                <w:sz w:val="18"/>
                <w:szCs w:val="18"/>
                <w:lang w:eastAsia="zh-CN"/>
              </w:rPr>
            </w:pPr>
            <w:r w:rsidRPr="0076397B">
              <w:rPr>
                <w:color w:val="000000"/>
                <w:sz w:val="18"/>
                <w:szCs w:val="18"/>
                <w:lang w:eastAsia="zh-CN"/>
              </w:rPr>
              <w:t>5</w:t>
            </w:r>
            <w:r>
              <w:rPr>
                <w:color w:val="000000"/>
                <w:sz w:val="18"/>
                <w:szCs w:val="18"/>
                <w:lang w:eastAsia="zh-CN"/>
              </w:rPr>
              <w:t xml:space="preserve"> </w:t>
            </w:r>
            <w:r w:rsidRPr="0076397B">
              <w:rPr>
                <w:color w:val="000000"/>
                <w:sz w:val="18"/>
                <w:szCs w:val="18"/>
                <w:lang w:eastAsia="zh-CN"/>
              </w:rPr>
              <w:t>432.8</w:t>
            </w:r>
          </w:p>
        </w:tc>
      </w:tr>
      <w:tr w:rsidR="00221DAA" w:rsidRPr="00CF6FF7" w14:paraId="200B98F6" w14:textId="14A042BB" w:rsidTr="000A100C">
        <w:trPr>
          <w:jc w:val="center"/>
        </w:trPr>
        <w:tc>
          <w:tcPr>
            <w:tcW w:w="2615" w:type="dxa"/>
            <w:tcBorders>
              <w:top w:val="nil"/>
              <w:left w:val="nil"/>
              <w:bottom w:val="nil"/>
              <w:right w:val="nil"/>
            </w:tcBorders>
            <w:shd w:val="clear" w:color="auto" w:fill="auto"/>
            <w:vAlign w:val="center"/>
            <w:hideMark/>
          </w:tcPr>
          <w:p w14:paraId="49514BA2" w14:textId="51181288" w:rsidR="00221DAA" w:rsidRPr="0076397B" w:rsidRDefault="00221DAA" w:rsidP="00175B9F">
            <w:pPr>
              <w:keepNext/>
              <w:keepLines/>
              <w:rPr>
                <w:color w:val="000000"/>
                <w:sz w:val="18"/>
                <w:szCs w:val="18"/>
                <w:lang w:eastAsia="zh-CN"/>
              </w:rPr>
            </w:pPr>
            <w:r w:rsidRPr="0076397B">
              <w:rPr>
                <w:color w:val="000000"/>
                <w:sz w:val="18"/>
                <w:szCs w:val="18"/>
                <w:lang w:eastAsia="zh-CN"/>
              </w:rPr>
              <w:t>SSSF Division</w:t>
            </w:r>
          </w:p>
        </w:tc>
        <w:tc>
          <w:tcPr>
            <w:tcW w:w="2630" w:type="dxa"/>
            <w:tcBorders>
              <w:top w:val="nil"/>
              <w:left w:val="nil"/>
              <w:bottom w:val="nil"/>
              <w:right w:val="nil"/>
            </w:tcBorders>
            <w:shd w:val="clear" w:color="auto" w:fill="auto"/>
            <w:vAlign w:val="center"/>
          </w:tcPr>
          <w:p w14:paraId="4ECF6A08" w14:textId="502CAB2F" w:rsidR="00221DAA" w:rsidRPr="0076397B" w:rsidRDefault="00221DAA" w:rsidP="00175B9F">
            <w:pPr>
              <w:keepNext/>
              <w:keepLines/>
              <w:jc w:val="right"/>
              <w:rPr>
                <w:color w:val="000000"/>
                <w:sz w:val="18"/>
                <w:szCs w:val="18"/>
                <w:lang w:eastAsia="zh-CN"/>
              </w:rPr>
            </w:pPr>
            <w:r w:rsidRPr="0076397B">
              <w:rPr>
                <w:color w:val="000000"/>
                <w:sz w:val="18"/>
                <w:szCs w:val="18"/>
                <w:lang w:eastAsia="zh-CN"/>
              </w:rPr>
              <w:t>5</w:t>
            </w:r>
            <w:r>
              <w:rPr>
                <w:color w:val="000000"/>
                <w:sz w:val="18"/>
                <w:szCs w:val="18"/>
                <w:lang w:eastAsia="zh-CN"/>
              </w:rPr>
              <w:t xml:space="preserve"> </w:t>
            </w:r>
            <w:r w:rsidRPr="0076397B">
              <w:rPr>
                <w:color w:val="000000"/>
                <w:sz w:val="18"/>
                <w:szCs w:val="18"/>
                <w:lang w:eastAsia="zh-CN"/>
              </w:rPr>
              <w:t>951.2</w:t>
            </w:r>
          </w:p>
        </w:tc>
        <w:tc>
          <w:tcPr>
            <w:tcW w:w="1275" w:type="dxa"/>
            <w:tcBorders>
              <w:top w:val="nil"/>
              <w:left w:val="nil"/>
              <w:bottom w:val="nil"/>
              <w:right w:val="nil"/>
            </w:tcBorders>
            <w:shd w:val="clear" w:color="auto" w:fill="auto"/>
            <w:vAlign w:val="center"/>
          </w:tcPr>
          <w:p w14:paraId="1C5070C3" w14:textId="5CAFFF44" w:rsidR="00221DAA" w:rsidRPr="0076397B" w:rsidRDefault="00221DAA" w:rsidP="00175B9F">
            <w:pPr>
              <w:keepNext/>
              <w:keepLines/>
              <w:jc w:val="right"/>
              <w:rPr>
                <w:color w:val="000000"/>
                <w:sz w:val="18"/>
                <w:szCs w:val="18"/>
                <w:lang w:eastAsia="zh-CN"/>
              </w:rPr>
            </w:pPr>
            <w:r w:rsidRPr="0076397B">
              <w:rPr>
                <w:color w:val="000000"/>
                <w:sz w:val="18"/>
                <w:szCs w:val="18"/>
                <w:lang w:eastAsia="zh-CN"/>
              </w:rPr>
              <w:t>6</w:t>
            </w:r>
            <w:r>
              <w:rPr>
                <w:color w:val="000000"/>
                <w:sz w:val="18"/>
                <w:szCs w:val="18"/>
                <w:lang w:eastAsia="zh-CN"/>
              </w:rPr>
              <w:t xml:space="preserve"> </w:t>
            </w:r>
            <w:r w:rsidRPr="0076397B">
              <w:rPr>
                <w:color w:val="000000"/>
                <w:sz w:val="18"/>
                <w:szCs w:val="18"/>
                <w:lang w:eastAsia="zh-CN"/>
              </w:rPr>
              <w:t>363.1</w:t>
            </w:r>
          </w:p>
        </w:tc>
        <w:tc>
          <w:tcPr>
            <w:tcW w:w="1166" w:type="dxa"/>
            <w:tcBorders>
              <w:top w:val="nil"/>
              <w:left w:val="nil"/>
              <w:bottom w:val="nil"/>
              <w:right w:val="nil"/>
            </w:tcBorders>
            <w:shd w:val="clear" w:color="auto" w:fill="auto"/>
            <w:vAlign w:val="center"/>
          </w:tcPr>
          <w:p w14:paraId="6075BE1F" w14:textId="66E0C1B2" w:rsidR="00221DAA" w:rsidRPr="0076397B" w:rsidRDefault="00221DAA" w:rsidP="00175B9F">
            <w:pPr>
              <w:keepNext/>
              <w:keepLines/>
              <w:jc w:val="right"/>
              <w:rPr>
                <w:color w:val="000000"/>
                <w:sz w:val="18"/>
                <w:szCs w:val="18"/>
                <w:lang w:eastAsia="zh-CN"/>
              </w:rPr>
            </w:pPr>
            <w:r w:rsidRPr="0076397B">
              <w:rPr>
                <w:color w:val="000000"/>
                <w:sz w:val="18"/>
                <w:szCs w:val="18"/>
                <w:lang w:eastAsia="zh-CN"/>
              </w:rPr>
              <w:t>6</w:t>
            </w:r>
            <w:r>
              <w:rPr>
                <w:color w:val="000000"/>
                <w:sz w:val="18"/>
                <w:szCs w:val="18"/>
                <w:lang w:eastAsia="zh-CN"/>
              </w:rPr>
              <w:t xml:space="preserve"> </w:t>
            </w:r>
            <w:r w:rsidRPr="0076397B">
              <w:rPr>
                <w:color w:val="000000"/>
                <w:sz w:val="18"/>
                <w:szCs w:val="18"/>
                <w:lang w:eastAsia="zh-CN"/>
              </w:rPr>
              <w:t>290.6</w:t>
            </w:r>
          </w:p>
        </w:tc>
        <w:tc>
          <w:tcPr>
            <w:tcW w:w="1166" w:type="dxa"/>
            <w:tcBorders>
              <w:top w:val="nil"/>
              <w:left w:val="nil"/>
              <w:bottom w:val="nil"/>
              <w:right w:val="nil"/>
            </w:tcBorders>
          </w:tcPr>
          <w:p w14:paraId="632CC637" w14:textId="0E0EB29A" w:rsidR="00221DAA" w:rsidRPr="0076397B" w:rsidRDefault="00221DAA" w:rsidP="00175B9F">
            <w:pPr>
              <w:keepNext/>
              <w:keepLines/>
              <w:jc w:val="right"/>
              <w:rPr>
                <w:color w:val="000000"/>
                <w:sz w:val="18"/>
                <w:szCs w:val="18"/>
                <w:lang w:eastAsia="zh-CN"/>
              </w:rPr>
            </w:pPr>
            <w:r w:rsidRPr="0076397B">
              <w:rPr>
                <w:color w:val="000000"/>
                <w:sz w:val="18"/>
                <w:szCs w:val="18"/>
                <w:lang w:eastAsia="zh-CN"/>
              </w:rPr>
              <w:t>7</w:t>
            </w:r>
            <w:r>
              <w:rPr>
                <w:color w:val="000000"/>
                <w:sz w:val="18"/>
                <w:szCs w:val="18"/>
                <w:lang w:eastAsia="zh-CN"/>
              </w:rPr>
              <w:t xml:space="preserve"> </w:t>
            </w:r>
            <w:r w:rsidRPr="0076397B">
              <w:rPr>
                <w:color w:val="000000"/>
                <w:sz w:val="18"/>
                <w:szCs w:val="18"/>
                <w:lang w:eastAsia="zh-CN"/>
              </w:rPr>
              <w:t>374.1</w:t>
            </w:r>
          </w:p>
        </w:tc>
      </w:tr>
      <w:tr w:rsidR="00221DAA" w:rsidRPr="00CF6FF7" w14:paraId="03BD1E1B" w14:textId="3994678C" w:rsidTr="000A100C">
        <w:trPr>
          <w:jc w:val="center"/>
        </w:trPr>
        <w:tc>
          <w:tcPr>
            <w:tcW w:w="2615" w:type="dxa"/>
            <w:tcBorders>
              <w:top w:val="nil"/>
              <w:left w:val="nil"/>
              <w:bottom w:val="nil"/>
              <w:right w:val="nil"/>
            </w:tcBorders>
            <w:shd w:val="clear" w:color="auto" w:fill="auto"/>
            <w:vAlign w:val="center"/>
            <w:hideMark/>
          </w:tcPr>
          <w:p w14:paraId="77F7C5D8" w14:textId="238BDBA7" w:rsidR="00221DAA" w:rsidRPr="0076397B" w:rsidRDefault="00221DAA" w:rsidP="00175B9F">
            <w:pPr>
              <w:keepNext/>
              <w:keepLines/>
              <w:rPr>
                <w:color w:val="000000"/>
                <w:sz w:val="18"/>
                <w:szCs w:val="18"/>
                <w:lang w:eastAsia="zh-CN"/>
              </w:rPr>
            </w:pPr>
            <w:r w:rsidRPr="0076397B">
              <w:rPr>
                <w:color w:val="000000"/>
                <w:sz w:val="18"/>
                <w:szCs w:val="18"/>
                <w:lang w:eastAsia="zh-CN"/>
              </w:rPr>
              <w:t>Implementation Division</w:t>
            </w:r>
          </w:p>
        </w:tc>
        <w:tc>
          <w:tcPr>
            <w:tcW w:w="2630" w:type="dxa"/>
            <w:tcBorders>
              <w:top w:val="nil"/>
              <w:left w:val="nil"/>
              <w:bottom w:val="nil"/>
              <w:right w:val="nil"/>
            </w:tcBorders>
            <w:shd w:val="clear" w:color="auto" w:fill="auto"/>
            <w:vAlign w:val="center"/>
          </w:tcPr>
          <w:p w14:paraId="776DDD50" w14:textId="64E67DDB" w:rsidR="00221DAA" w:rsidRPr="0076397B" w:rsidRDefault="00221DAA" w:rsidP="00175B9F">
            <w:pPr>
              <w:keepNext/>
              <w:keepLines/>
              <w:jc w:val="right"/>
              <w:rPr>
                <w:color w:val="000000"/>
                <w:sz w:val="18"/>
                <w:szCs w:val="18"/>
                <w:lang w:eastAsia="zh-CN"/>
              </w:rPr>
            </w:pPr>
            <w:r w:rsidRPr="0076397B">
              <w:rPr>
                <w:color w:val="000000"/>
                <w:sz w:val="18"/>
                <w:szCs w:val="18"/>
                <w:lang w:eastAsia="zh-CN"/>
              </w:rPr>
              <w:t>7</w:t>
            </w:r>
            <w:r>
              <w:rPr>
                <w:color w:val="000000"/>
                <w:sz w:val="18"/>
                <w:szCs w:val="18"/>
                <w:lang w:eastAsia="zh-CN"/>
              </w:rPr>
              <w:t xml:space="preserve"> </w:t>
            </w:r>
            <w:r w:rsidRPr="0076397B">
              <w:rPr>
                <w:color w:val="000000"/>
                <w:sz w:val="18"/>
                <w:szCs w:val="18"/>
                <w:lang w:eastAsia="zh-CN"/>
              </w:rPr>
              <w:t>495.2</w:t>
            </w:r>
          </w:p>
        </w:tc>
        <w:tc>
          <w:tcPr>
            <w:tcW w:w="1275" w:type="dxa"/>
            <w:tcBorders>
              <w:top w:val="nil"/>
              <w:left w:val="nil"/>
              <w:bottom w:val="nil"/>
              <w:right w:val="nil"/>
            </w:tcBorders>
            <w:shd w:val="clear" w:color="auto" w:fill="auto"/>
            <w:vAlign w:val="center"/>
          </w:tcPr>
          <w:p w14:paraId="690E1F86" w14:textId="7977386F" w:rsidR="00221DAA" w:rsidRPr="0076397B" w:rsidRDefault="00221DAA" w:rsidP="00175B9F">
            <w:pPr>
              <w:keepNext/>
              <w:keepLines/>
              <w:jc w:val="right"/>
              <w:rPr>
                <w:color w:val="000000"/>
                <w:sz w:val="18"/>
                <w:szCs w:val="18"/>
                <w:lang w:eastAsia="zh-CN"/>
              </w:rPr>
            </w:pPr>
            <w:r w:rsidRPr="0076397B">
              <w:rPr>
                <w:color w:val="000000"/>
                <w:sz w:val="18"/>
                <w:szCs w:val="18"/>
                <w:lang w:eastAsia="zh-CN"/>
              </w:rPr>
              <w:t>8</w:t>
            </w:r>
            <w:r>
              <w:rPr>
                <w:color w:val="000000"/>
                <w:sz w:val="18"/>
                <w:szCs w:val="18"/>
                <w:lang w:eastAsia="zh-CN"/>
              </w:rPr>
              <w:t xml:space="preserve"> </w:t>
            </w:r>
            <w:r w:rsidRPr="0076397B">
              <w:rPr>
                <w:color w:val="000000"/>
                <w:sz w:val="18"/>
                <w:szCs w:val="18"/>
                <w:lang w:eastAsia="zh-CN"/>
              </w:rPr>
              <w:t>254.2</w:t>
            </w:r>
          </w:p>
        </w:tc>
        <w:tc>
          <w:tcPr>
            <w:tcW w:w="1166" w:type="dxa"/>
            <w:tcBorders>
              <w:top w:val="nil"/>
              <w:left w:val="nil"/>
              <w:bottom w:val="nil"/>
              <w:right w:val="nil"/>
            </w:tcBorders>
            <w:shd w:val="clear" w:color="auto" w:fill="auto"/>
            <w:vAlign w:val="center"/>
          </w:tcPr>
          <w:p w14:paraId="64F41B03" w14:textId="6DBD0085" w:rsidR="00221DAA" w:rsidRPr="0076397B" w:rsidRDefault="00221DAA" w:rsidP="00175B9F">
            <w:pPr>
              <w:keepNext/>
              <w:keepLines/>
              <w:jc w:val="right"/>
              <w:rPr>
                <w:color w:val="000000"/>
                <w:sz w:val="18"/>
                <w:szCs w:val="18"/>
                <w:lang w:eastAsia="zh-CN"/>
              </w:rPr>
            </w:pPr>
            <w:r w:rsidRPr="0076397B">
              <w:rPr>
                <w:color w:val="000000"/>
                <w:sz w:val="18"/>
                <w:szCs w:val="18"/>
                <w:lang w:eastAsia="zh-CN"/>
              </w:rPr>
              <w:t>8</w:t>
            </w:r>
            <w:r>
              <w:rPr>
                <w:color w:val="000000"/>
                <w:sz w:val="18"/>
                <w:szCs w:val="18"/>
                <w:lang w:eastAsia="zh-CN"/>
              </w:rPr>
              <w:t xml:space="preserve"> </w:t>
            </w:r>
            <w:r w:rsidRPr="0076397B">
              <w:rPr>
                <w:color w:val="000000"/>
                <w:sz w:val="18"/>
                <w:szCs w:val="18"/>
                <w:lang w:eastAsia="zh-CN"/>
              </w:rPr>
              <w:t>071.7</w:t>
            </w:r>
          </w:p>
        </w:tc>
        <w:tc>
          <w:tcPr>
            <w:tcW w:w="1166" w:type="dxa"/>
            <w:tcBorders>
              <w:top w:val="nil"/>
              <w:left w:val="nil"/>
              <w:bottom w:val="nil"/>
              <w:right w:val="nil"/>
            </w:tcBorders>
          </w:tcPr>
          <w:p w14:paraId="0D55300B" w14:textId="06C9D473" w:rsidR="00221DAA" w:rsidRPr="0076397B" w:rsidRDefault="00221DAA" w:rsidP="00175B9F">
            <w:pPr>
              <w:keepNext/>
              <w:keepLines/>
              <w:jc w:val="right"/>
              <w:rPr>
                <w:color w:val="000000"/>
                <w:sz w:val="18"/>
                <w:szCs w:val="18"/>
                <w:lang w:eastAsia="zh-CN"/>
              </w:rPr>
            </w:pPr>
            <w:r w:rsidRPr="0076397B">
              <w:rPr>
                <w:color w:val="000000"/>
                <w:sz w:val="18"/>
                <w:szCs w:val="18"/>
                <w:lang w:eastAsia="zh-CN"/>
              </w:rPr>
              <w:t>8</w:t>
            </w:r>
            <w:r>
              <w:rPr>
                <w:color w:val="000000"/>
                <w:sz w:val="18"/>
                <w:szCs w:val="18"/>
                <w:lang w:eastAsia="zh-CN"/>
              </w:rPr>
              <w:t xml:space="preserve"> </w:t>
            </w:r>
            <w:r w:rsidRPr="0076397B">
              <w:rPr>
                <w:color w:val="000000"/>
                <w:sz w:val="18"/>
                <w:szCs w:val="18"/>
                <w:lang w:eastAsia="zh-CN"/>
              </w:rPr>
              <w:t>254.2</w:t>
            </w:r>
          </w:p>
        </w:tc>
      </w:tr>
      <w:tr w:rsidR="00221DAA" w:rsidRPr="00CF6FF7" w14:paraId="19D880B4" w14:textId="65D6D7B7" w:rsidTr="000A100C">
        <w:trPr>
          <w:jc w:val="center"/>
        </w:trPr>
        <w:tc>
          <w:tcPr>
            <w:tcW w:w="2615" w:type="dxa"/>
            <w:tcBorders>
              <w:top w:val="single" w:sz="4" w:space="0" w:color="auto"/>
              <w:left w:val="nil"/>
              <w:bottom w:val="single" w:sz="8" w:space="0" w:color="auto"/>
              <w:right w:val="nil"/>
            </w:tcBorders>
            <w:shd w:val="clear" w:color="auto" w:fill="auto"/>
            <w:vAlign w:val="center"/>
            <w:hideMark/>
          </w:tcPr>
          <w:p w14:paraId="0938A763" w14:textId="35C48F7B" w:rsidR="00221DAA" w:rsidRPr="0076397B" w:rsidRDefault="00221DAA" w:rsidP="0076397B">
            <w:pPr>
              <w:keepLines/>
              <w:tabs>
                <w:tab w:val="left" w:pos="262"/>
              </w:tabs>
              <w:rPr>
                <w:b/>
                <w:bCs/>
                <w:color w:val="000000"/>
                <w:sz w:val="18"/>
                <w:szCs w:val="18"/>
                <w:lang w:eastAsia="zh-CN"/>
              </w:rPr>
            </w:pPr>
            <w:r>
              <w:rPr>
                <w:b/>
                <w:bCs/>
                <w:color w:val="000000"/>
                <w:sz w:val="18"/>
                <w:szCs w:val="18"/>
                <w:lang w:eastAsia="zh-CN"/>
              </w:rPr>
              <w:tab/>
            </w:r>
            <w:r w:rsidRPr="0076397B">
              <w:rPr>
                <w:b/>
                <w:bCs/>
                <w:color w:val="000000"/>
                <w:sz w:val="18"/>
                <w:szCs w:val="18"/>
                <w:lang w:eastAsia="zh-CN"/>
              </w:rPr>
              <w:t>Total</w:t>
            </w:r>
          </w:p>
        </w:tc>
        <w:tc>
          <w:tcPr>
            <w:tcW w:w="2630" w:type="dxa"/>
            <w:tcBorders>
              <w:top w:val="single" w:sz="4" w:space="0" w:color="auto"/>
              <w:left w:val="nil"/>
              <w:bottom w:val="single" w:sz="8" w:space="0" w:color="auto"/>
              <w:right w:val="nil"/>
            </w:tcBorders>
            <w:shd w:val="clear" w:color="auto" w:fill="auto"/>
            <w:vAlign w:val="center"/>
          </w:tcPr>
          <w:p w14:paraId="5D7A2F92" w14:textId="07E7E313" w:rsidR="00221DAA" w:rsidRPr="0076397B" w:rsidRDefault="00221DAA" w:rsidP="0076397B">
            <w:pPr>
              <w:keepLines/>
              <w:jc w:val="right"/>
              <w:rPr>
                <w:b/>
                <w:bCs/>
                <w:color w:val="000000"/>
                <w:sz w:val="18"/>
                <w:szCs w:val="18"/>
                <w:lang w:eastAsia="zh-CN"/>
              </w:rPr>
            </w:pPr>
            <w:r w:rsidRPr="0076397B">
              <w:rPr>
                <w:b/>
                <w:bCs/>
                <w:color w:val="000000"/>
                <w:sz w:val="18"/>
                <w:szCs w:val="18"/>
                <w:lang w:eastAsia="zh-CN"/>
              </w:rPr>
              <w:t>18</w:t>
            </w:r>
            <w:r>
              <w:rPr>
                <w:b/>
                <w:bCs/>
                <w:color w:val="000000"/>
                <w:sz w:val="18"/>
                <w:szCs w:val="18"/>
                <w:lang w:eastAsia="zh-CN"/>
              </w:rPr>
              <w:t xml:space="preserve"> </w:t>
            </w:r>
            <w:r w:rsidRPr="0076397B">
              <w:rPr>
                <w:b/>
                <w:bCs/>
                <w:color w:val="000000"/>
                <w:sz w:val="18"/>
                <w:szCs w:val="18"/>
                <w:lang w:eastAsia="zh-CN"/>
              </w:rPr>
              <w:t>004.0</w:t>
            </w:r>
          </w:p>
        </w:tc>
        <w:tc>
          <w:tcPr>
            <w:tcW w:w="1275" w:type="dxa"/>
            <w:tcBorders>
              <w:top w:val="single" w:sz="4" w:space="0" w:color="auto"/>
              <w:left w:val="nil"/>
              <w:bottom w:val="single" w:sz="8" w:space="0" w:color="auto"/>
              <w:right w:val="nil"/>
            </w:tcBorders>
            <w:shd w:val="clear" w:color="auto" w:fill="auto"/>
            <w:vAlign w:val="center"/>
          </w:tcPr>
          <w:p w14:paraId="48ED43B4" w14:textId="65FEF238" w:rsidR="00221DAA" w:rsidRPr="0076397B" w:rsidRDefault="00221DAA" w:rsidP="0076397B">
            <w:pPr>
              <w:keepLines/>
              <w:jc w:val="right"/>
              <w:rPr>
                <w:b/>
                <w:bCs/>
                <w:color w:val="000000"/>
                <w:sz w:val="18"/>
                <w:szCs w:val="18"/>
                <w:lang w:eastAsia="zh-CN"/>
              </w:rPr>
            </w:pPr>
            <w:r w:rsidRPr="0076397B">
              <w:rPr>
                <w:b/>
                <w:bCs/>
                <w:color w:val="000000"/>
                <w:sz w:val="18"/>
                <w:szCs w:val="18"/>
                <w:lang w:eastAsia="zh-CN"/>
              </w:rPr>
              <w:t>19</w:t>
            </w:r>
            <w:r>
              <w:rPr>
                <w:b/>
                <w:bCs/>
                <w:color w:val="000000"/>
                <w:sz w:val="18"/>
                <w:szCs w:val="18"/>
                <w:lang w:eastAsia="zh-CN"/>
              </w:rPr>
              <w:t xml:space="preserve"> </w:t>
            </w:r>
            <w:r w:rsidRPr="0076397B">
              <w:rPr>
                <w:b/>
                <w:bCs/>
                <w:color w:val="000000"/>
                <w:sz w:val="18"/>
                <w:szCs w:val="18"/>
                <w:lang w:eastAsia="zh-CN"/>
              </w:rPr>
              <w:t>675.1</w:t>
            </w:r>
          </w:p>
        </w:tc>
        <w:tc>
          <w:tcPr>
            <w:tcW w:w="1166" w:type="dxa"/>
            <w:tcBorders>
              <w:top w:val="single" w:sz="4" w:space="0" w:color="auto"/>
              <w:left w:val="nil"/>
              <w:bottom w:val="single" w:sz="8" w:space="0" w:color="auto"/>
              <w:right w:val="nil"/>
            </w:tcBorders>
            <w:shd w:val="clear" w:color="auto" w:fill="auto"/>
            <w:vAlign w:val="center"/>
          </w:tcPr>
          <w:p w14:paraId="4BFBE6F7" w14:textId="009F2F88" w:rsidR="00221DAA" w:rsidRPr="0076397B" w:rsidRDefault="00221DAA" w:rsidP="0076397B">
            <w:pPr>
              <w:keepLines/>
              <w:jc w:val="right"/>
              <w:rPr>
                <w:b/>
                <w:bCs/>
                <w:color w:val="000000"/>
                <w:sz w:val="18"/>
                <w:szCs w:val="18"/>
                <w:lang w:eastAsia="zh-CN"/>
              </w:rPr>
            </w:pPr>
            <w:r w:rsidRPr="0076397B">
              <w:rPr>
                <w:b/>
                <w:bCs/>
                <w:color w:val="000000"/>
                <w:sz w:val="18"/>
                <w:szCs w:val="18"/>
                <w:lang w:eastAsia="zh-CN"/>
              </w:rPr>
              <w:t>19</w:t>
            </w:r>
            <w:r>
              <w:rPr>
                <w:b/>
                <w:bCs/>
                <w:color w:val="000000"/>
                <w:sz w:val="18"/>
                <w:szCs w:val="18"/>
                <w:lang w:eastAsia="zh-CN"/>
              </w:rPr>
              <w:t xml:space="preserve"> </w:t>
            </w:r>
            <w:r w:rsidRPr="0076397B">
              <w:rPr>
                <w:b/>
                <w:bCs/>
                <w:color w:val="000000"/>
                <w:sz w:val="18"/>
                <w:szCs w:val="18"/>
                <w:lang w:eastAsia="zh-CN"/>
              </w:rPr>
              <w:t>362.6</w:t>
            </w:r>
          </w:p>
        </w:tc>
        <w:tc>
          <w:tcPr>
            <w:tcW w:w="1166" w:type="dxa"/>
            <w:tcBorders>
              <w:top w:val="single" w:sz="4" w:space="0" w:color="auto"/>
              <w:left w:val="nil"/>
              <w:bottom w:val="single" w:sz="8" w:space="0" w:color="auto"/>
              <w:right w:val="nil"/>
            </w:tcBorders>
          </w:tcPr>
          <w:p w14:paraId="7E1E80B6" w14:textId="75EF1812" w:rsidR="00221DAA" w:rsidRPr="0076397B" w:rsidRDefault="00221DAA" w:rsidP="0076397B">
            <w:pPr>
              <w:keepLines/>
              <w:jc w:val="right"/>
              <w:rPr>
                <w:b/>
                <w:bCs/>
                <w:color w:val="000000"/>
                <w:sz w:val="18"/>
                <w:szCs w:val="18"/>
                <w:lang w:eastAsia="zh-CN"/>
              </w:rPr>
            </w:pPr>
            <w:r w:rsidRPr="0076397B">
              <w:rPr>
                <w:b/>
                <w:bCs/>
                <w:color w:val="000000"/>
                <w:sz w:val="18"/>
                <w:szCs w:val="18"/>
                <w:lang w:eastAsia="zh-CN"/>
              </w:rPr>
              <w:t>21</w:t>
            </w:r>
            <w:r>
              <w:rPr>
                <w:b/>
                <w:bCs/>
                <w:color w:val="000000"/>
                <w:sz w:val="18"/>
                <w:szCs w:val="18"/>
                <w:lang w:eastAsia="zh-CN"/>
              </w:rPr>
              <w:t xml:space="preserve"> </w:t>
            </w:r>
            <w:r w:rsidRPr="0076397B">
              <w:rPr>
                <w:b/>
                <w:bCs/>
                <w:color w:val="000000"/>
                <w:sz w:val="18"/>
                <w:szCs w:val="18"/>
                <w:lang w:eastAsia="zh-CN"/>
              </w:rPr>
              <w:t>061.1</w:t>
            </w:r>
          </w:p>
        </w:tc>
      </w:tr>
    </w:tbl>
    <w:p w14:paraId="64259941" w14:textId="77777777" w:rsidR="00CC669D" w:rsidRPr="00CF6FF7" w:rsidRDefault="00CC669D" w:rsidP="00637663">
      <w:pPr>
        <w:tabs>
          <w:tab w:val="left" w:pos="1742"/>
          <w:tab w:val="left" w:pos="2693"/>
          <w:tab w:val="left" w:pos="3182"/>
          <w:tab w:val="left" w:pos="3658"/>
          <w:tab w:val="left" w:pos="4133"/>
          <w:tab w:val="left" w:pos="4622"/>
          <w:tab w:val="left" w:pos="5098"/>
          <w:tab w:val="left" w:pos="5573"/>
          <w:tab w:val="left" w:pos="6048"/>
        </w:tabs>
        <w:spacing w:before="120" w:after="120"/>
        <w:rPr>
          <w:rFonts w:eastAsiaTheme="minorEastAsia"/>
          <w:b/>
        </w:rPr>
      </w:pPr>
    </w:p>
    <w:p w14:paraId="69B173A3" w14:textId="46A17C01" w:rsidR="00080CCC" w:rsidRPr="0076397B" w:rsidRDefault="00F16721" w:rsidP="00A33BF9">
      <w:pPr>
        <w:pStyle w:val="CBDH3"/>
        <w:outlineLvl w:val="2"/>
        <w:rPr>
          <w:bCs/>
          <w:i/>
          <w:iCs/>
          <w:lang w:val="en-GB"/>
        </w:rPr>
      </w:pPr>
      <w:r w:rsidRPr="00CF6FF7">
        <w:rPr>
          <w:lang w:val="en-GB"/>
        </w:rPr>
        <w:t>1.</w:t>
      </w:r>
      <w:r w:rsidRPr="00CF6FF7">
        <w:rPr>
          <w:lang w:val="en-GB"/>
        </w:rPr>
        <w:tab/>
      </w:r>
      <w:r w:rsidR="00080CCC" w:rsidRPr="0076397B">
        <w:rPr>
          <w:lang w:val="en-GB"/>
        </w:rPr>
        <w:t xml:space="preserve">Office of the Executive Secretary: </w:t>
      </w:r>
      <w:r w:rsidR="0019173E">
        <w:t>s</w:t>
      </w:r>
      <w:proofErr w:type="spellStart"/>
      <w:r w:rsidR="00080CCC" w:rsidRPr="0076397B">
        <w:rPr>
          <w:lang w:val="en-GB"/>
        </w:rPr>
        <w:t>ubstantive</w:t>
      </w:r>
      <w:proofErr w:type="spellEnd"/>
      <w:r w:rsidR="00080CCC" w:rsidRPr="0076397B">
        <w:rPr>
          <w:bCs/>
          <w:i/>
          <w:iCs/>
          <w:lang w:val="en-GB"/>
        </w:rPr>
        <w:t xml:space="preserve"> </w:t>
      </w:r>
      <w:r w:rsidR="0019173E">
        <w:t>u</w:t>
      </w:r>
      <w:r w:rsidR="00080CCC" w:rsidRPr="0076397B">
        <w:rPr>
          <w:lang w:val="en-GB"/>
        </w:rPr>
        <w:t>nits</w:t>
      </w:r>
    </w:p>
    <w:p w14:paraId="57AE2BA6" w14:textId="3C1F0443" w:rsidR="00080CCC" w:rsidRPr="0076397B" w:rsidRDefault="00080CCC" w:rsidP="0076397B">
      <w:pPr>
        <w:pStyle w:val="CBDH4"/>
      </w:pPr>
      <w:r w:rsidRPr="0076397B">
        <w:t>(</w:t>
      </w:r>
      <w:r w:rsidR="00030152" w:rsidRPr="0076397B">
        <w:t xml:space="preserve">Access and Benefit-sharing </w:t>
      </w:r>
      <w:r w:rsidR="00363724" w:rsidRPr="0076397B">
        <w:t>Unit, Biosafety Unit</w:t>
      </w:r>
      <w:r w:rsidRPr="0076397B">
        <w:t>)</w:t>
      </w:r>
    </w:p>
    <w:p w14:paraId="142CDEDF" w14:textId="00284298" w:rsidR="00797141" w:rsidRPr="00CF6FF7" w:rsidRDefault="049F8AE7" w:rsidP="0076397B">
      <w:pPr>
        <w:pStyle w:val="CBDH5"/>
      </w:pPr>
      <w:r w:rsidRPr="00CF6FF7">
        <w:t xml:space="preserve">Resource </w:t>
      </w:r>
      <w:r w:rsidR="4DD6EF37" w:rsidRPr="00CF6FF7">
        <w:rPr>
          <w:iCs/>
        </w:rPr>
        <w:t>allocation</w:t>
      </w:r>
      <w:r w:rsidRPr="00CF6FF7">
        <w:t xml:space="preserve"> (core budget): $</w:t>
      </w:r>
      <w:r w:rsidR="00AC1904" w:rsidRPr="00CF6FF7">
        <w:t>5,432</w:t>
      </w:r>
      <w:r w:rsidR="006B50F4" w:rsidRPr="00CF6FF7">
        <w:t>,805</w:t>
      </w:r>
    </w:p>
    <w:p w14:paraId="4F9B9287" w14:textId="6593E31F" w:rsidR="007C6432" w:rsidRPr="00CF6FF7" w:rsidRDefault="1CF25C80" w:rsidP="0076397B">
      <w:pPr>
        <w:pStyle w:val="CBDNormalNumber"/>
        <w:rPr>
          <w:rFonts w:eastAsiaTheme="minorEastAsia"/>
        </w:rPr>
      </w:pPr>
      <w:r w:rsidRPr="00CF6FF7">
        <w:rPr>
          <w:rFonts w:asciiTheme="majorBidi" w:hAnsiTheme="majorBidi" w:cstheme="majorBidi"/>
        </w:rPr>
        <w:t xml:space="preserve">As noted in section B, the </w:t>
      </w:r>
      <w:r w:rsidR="00086ECC" w:rsidRPr="00CF6FF7">
        <w:rPr>
          <w:rFonts w:asciiTheme="majorBidi" w:hAnsiTheme="majorBidi" w:cstheme="majorBidi"/>
        </w:rPr>
        <w:t>O</w:t>
      </w:r>
      <w:r w:rsidRPr="00CF6FF7">
        <w:rPr>
          <w:rFonts w:asciiTheme="majorBidi" w:hAnsiTheme="majorBidi" w:cstheme="majorBidi"/>
        </w:rPr>
        <w:t>ffice of the Executive Secretary include</w:t>
      </w:r>
      <w:r w:rsidR="228D64B3" w:rsidRPr="00CF6FF7">
        <w:rPr>
          <w:rFonts w:asciiTheme="majorBidi" w:hAnsiTheme="majorBidi" w:cstheme="majorBidi"/>
        </w:rPr>
        <w:t>s</w:t>
      </w:r>
      <w:r w:rsidRPr="00CF6FF7">
        <w:rPr>
          <w:rFonts w:asciiTheme="majorBidi" w:hAnsiTheme="majorBidi" w:cstheme="majorBidi"/>
        </w:rPr>
        <w:t xml:space="preserve"> several units and staff that contribute to the delivery of </w:t>
      </w:r>
      <w:r w:rsidRPr="00CF6FF7">
        <w:t>the</w:t>
      </w:r>
      <w:r w:rsidRPr="00CF6FF7">
        <w:rPr>
          <w:rFonts w:asciiTheme="majorBidi" w:hAnsiTheme="majorBidi" w:cstheme="majorBidi"/>
        </w:rPr>
        <w:t xml:space="preserve"> Secretariat’s work programme in a substantive manner. These include the </w:t>
      </w:r>
      <w:r w:rsidR="00E44DBD">
        <w:t>Access and Benefit-sharing</w:t>
      </w:r>
      <w:r w:rsidR="00E44DBD" w:rsidRPr="00CF6FF7">
        <w:rPr>
          <w:rFonts w:asciiTheme="majorBidi" w:hAnsiTheme="majorBidi" w:cstheme="majorBidi"/>
        </w:rPr>
        <w:t xml:space="preserve"> </w:t>
      </w:r>
      <w:r w:rsidR="00E44DBD">
        <w:rPr>
          <w:rFonts w:asciiTheme="majorBidi" w:hAnsiTheme="majorBidi" w:cstheme="majorBidi"/>
        </w:rPr>
        <w:t xml:space="preserve">Unit </w:t>
      </w:r>
      <w:r w:rsidRPr="00CF6FF7">
        <w:rPr>
          <w:rFonts w:asciiTheme="majorBidi" w:hAnsiTheme="majorBidi" w:cstheme="majorBidi"/>
        </w:rPr>
        <w:t xml:space="preserve">and </w:t>
      </w:r>
      <w:r w:rsidR="00E44DBD">
        <w:rPr>
          <w:rFonts w:asciiTheme="majorBidi" w:hAnsiTheme="majorBidi" w:cstheme="majorBidi"/>
        </w:rPr>
        <w:t xml:space="preserve">the </w:t>
      </w:r>
      <w:r w:rsidRPr="00CF6FF7">
        <w:rPr>
          <w:rFonts w:asciiTheme="majorBidi" w:hAnsiTheme="majorBidi" w:cstheme="majorBidi"/>
        </w:rPr>
        <w:t xml:space="preserve">Biosafety </w:t>
      </w:r>
      <w:r w:rsidR="00E44DBD">
        <w:rPr>
          <w:rFonts w:asciiTheme="majorBidi" w:hAnsiTheme="majorBidi" w:cstheme="majorBidi"/>
        </w:rPr>
        <w:t>U</w:t>
      </w:r>
      <w:r w:rsidRPr="00CF6FF7">
        <w:rPr>
          <w:rFonts w:asciiTheme="majorBidi" w:hAnsiTheme="majorBidi" w:cstheme="majorBidi"/>
        </w:rPr>
        <w:t>nit.</w:t>
      </w:r>
    </w:p>
    <w:p w14:paraId="70A1B6FA" w14:textId="24B5984F" w:rsidR="0071628E" w:rsidRPr="0076397B" w:rsidRDefault="00AB13A9" w:rsidP="0076397B">
      <w:pPr>
        <w:pStyle w:val="CBDNormalNumber"/>
        <w:rPr>
          <w:rFonts w:eastAsiaTheme="minorEastAsia"/>
        </w:rPr>
      </w:pPr>
      <w:r w:rsidRPr="00CF6FF7">
        <w:rPr>
          <w:rFonts w:asciiTheme="majorBidi" w:hAnsiTheme="majorBidi" w:cstheme="majorBidi"/>
        </w:rPr>
        <w:t>The Access and Benefit-sharing Unit is responsible for matters related to access and benefit</w:t>
      </w:r>
      <w:r w:rsidRPr="00CF6FF7">
        <w:rPr>
          <w:rFonts w:asciiTheme="majorBidi" w:hAnsiTheme="majorBidi" w:cstheme="majorBidi"/>
        </w:rPr>
        <w:noBreakHyphen/>
        <w:t>sharing under the Convention, including Goal C and Target 13</w:t>
      </w:r>
      <w:r w:rsidR="00A55834">
        <w:rPr>
          <w:rFonts w:asciiTheme="majorBidi" w:hAnsiTheme="majorBidi" w:cstheme="majorBidi"/>
        </w:rPr>
        <w:t xml:space="preserve"> of the Framework</w:t>
      </w:r>
      <w:r w:rsidRPr="00CF6FF7">
        <w:rPr>
          <w:rFonts w:asciiTheme="majorBidi" w:hAnsiTheme="majorBidi" w:cstheme="majorBidi"/>
        </w:rPr>
        <w:t xml:space="preserve">, and provides the Secretariat functions for the Nagoya Protocol. </w:t>
      </w:r>
      <w:r w:rsidR="00F8234B">
        <w:rPr>
          <w:rFonts w:asciiTheme="majorBidi" w:hAnsiTheme="majorBidi" w:cstheme="majorBidi"/>
        </w:rPr>
        <w:t>T</w:t>
      </w:r>
      <w:r w:rsidRPr="00CF6FF7">
        <w:rPr>
          <w:rFonts w:asciiTheme="majorBidi" w:hAnsiTheme="majorBidi" w:cstheme="majorBidi"/>
        </w:rPr>
        <w:t xml:space="preserve">he Unit is </w:t>
      </w:r>
      <w:r w:rsidR="00F8234B">
        <w:rPr>
          <w:rFonts w:asciiTheme="majorBidi" w:hAnsiTheme="majorBidi" w:cstheme="majorBidi"/>
        </w:rPr>
        <w:t xml:space="preserve">also </w:t>
      </w:r>
      <w:r w:rsidRPr="00CF6FF7">
        <w:rPr>
          <w:rFonts w:asciiTheme="majorBidi" w:hAnsiTheme="majorBidi" w:cstheme="majorBidi"/>
        </w:rPr>
        <w:t xml:space="preserve">responsible for the work on digital sequence information on </w:t>
      </w:r>
      <w:r w:rsidRPr="0076397B">
        <w:t>genetic</w:t>
      </w:r>
      <w:r w:rsidRPr="00CF6FF7">
        <w:rPr>
          <w:rFonts w:asciiTheme="majorBidi" w:hAnsiTheme="majorBidi" w:cstheme="majorBidi"/>
        </w:rPr>
        <w:t xml:space="preserve"> resources. The Unit promotes and supports the ratification of the Nagoya Protocol by all Parties to the Convention, the achievement of Goal C and Target 13 and provides support to Parties, indigenous peoples and local communities, and relevant stakeholders in implementing access and benefit-sharing and the Nagoya Protocol. The Unit delivers the activities related to </w:t>
      </w:r>
      <w:r w:rsidR="00F8234B">
        <w:rPr>
          <w:rFonts w:asciiTheme="majorBidi" w:hAnsiTheme="majorBidi" w:cstheme="majorBidi"/>
        </w:rPr>
        <w:t>a</w:t>
      </w:r>
      <w:r w:rsidR="00F8234B">
        <w:t>ccess and benefit-sharing</w:t>
      </w:r>
      <w:r w:rsidR="00F8234B" w:rsidRPr="00CF6FF7">
        <w:rPr>
          <w:rFonts w:asciiTheme="majorBidi" w:hAnsiTheme="majorBidi" w:cstheme="majorBidi"/>
        </w:rPr>
        <w:t xml:space="preserve"> </w:t>
      </w:r>
      <w:r w:rsidRPr="00CF6FF7">
        <w:rPr>
          <w:rFonts w:asciiTheme="majorBidi" w:hAnsiTheme="majorBidi" w:cstheme="majorBidi"/>
        </w:rPr>
        <w:t xml:space="preserve">and </w:t>
      </w:r>
      <w:r w:rsidR="00014B94" w:rsidRPr="00CF6FF7">
        <w:rPr>
          <w:rFonts w:asciiTheme="majorBidi" w:hAnsiTheme="majorBidi" w:cstheme="majorBidi"/>
        </w:rPr>
        <w:t xml:space="preserve">digital sequence information on </w:t>
      </w:r>
      <w:r w:rsidR="00014B94" w:rsidRPr="00890A0C">
        <w:t>genetic</w:t>
      </w:r>
      <w:r w:rsidR="00014B94" w:rsidRPr="00CF6FF7">
        <w:rPr>
          <w:rFonts w:asciiTheme="majorBidi" w:hAnsiTheme="majorBidi" w:cstheme="majorBidi"/>
        </w:rPr>
        <w:t xml:space="preserve"> resources </w:t>
      </w:r>
      <w:r w:rsidRPr="00CF6FF7">
        <w:rPr>
          <w:rFonts w:asciiTheme="majorBidi" w:hAnsiTheme="majorBidi" w:cstheme="majorBidi"/>
        </w:rPr>
        <w:t xml:space="preserve">mandated by the </w:t>
      </w:r>
      <w:r w:rsidR="00D12016">
        <w:rPr>
          <w:rFonts w:asciiTheme="majorBidi" w:hAnsiTheme="majorBidi" w:cstheme="majorBidi"/>
        </w:rPr>
        <w:t xml:space="preserve">Conference of the Parties </w:t>
      </w:r>
      <w:r w:rsidRPr="00CF6FF7">
        <w:rPr>
          <w:rFonts w:asciiTheme="majorBidi" w:hAnsiTheme="majorBidi" w:cstheme="majorBidi"/>
        </w:rPr>
        <w:t xml:space="preserve">and </w:t>
      </w:r>
      <w:r w:rsidR="00D12016">
        <w:rPr>
          <w:rFonts w:asciiTheme="majorBidi" w:hAnsiTheme="majorBidi" w:cstheme="majorBidi"/>
        </w:rPr>
        <w:t xml:space="preserve">the Conference of the Parties serving as the meeting of the Parties to the </w:t>
      </w:r>
      <w:r w:rsidRPr="00CF6FF7">
        <w:rPr>
          <w:rFonts w:asciiTheme="majorBidi" w:hAnsiTheme="majorBidi" w:cstheme="majorBidi"/>
        </w:rPr>
        <w:t>Nagoya Protocol</w:t>
      </w:r>
      <w:r w:rsidR="00D12016">
        <w:rPr>
          <w:rFonts w:asciiTheme="majorBidi" w:hAnsiTheme="majorBidi" w:cstheme="majorBidi"/>
        </w:rPr>
        <w:t>,</w:t>
      </w:r>
      <w:r w:rsidRPr="00CF6FF7">
        <w:rPr>
          <w:rFonts w:asciiTheme="majorBidi" w:hAnsiTheme="majorBidi" w:cstheme="majorBidi"/>
        </w:rPr>
        <w:t xml:space="preserve"> services all the meetings related to</w:t>
      </w:r>
      <w:r w:rsidR="00532FC2" w:rsidRPr="00532FC2">
        <w:rPr>
          <w:rFonts w:asciiTheme="majorBidi" w:hAnsiTheme="majorBidi" w:cstheme="majorBidi"/>
        </w:rPr>
        <w:t xml:space="preserve"> </w:t>
      </w:r>
      <w:r w:rsidR="00532FC2">
        <w:rPr>
          <w:rFonts w:asciiTheme="majorBidi" w:hAnsiTheme="majorBidi" w:cstheme="majorBidi"/>
        </w:rPr>
        <w:t>a</w:t>
      </w:r>
      <w:r w:rsidR="00532FC2">
        <w:t>ccess and benefit-sharing</w:t>
      </w:r>
      <w:r w:rsidRPr="00CF6FF7">
        <w:rPr>
          <w:rFonts w:asciiTheme="majorBidi" w:hAnsiTheme="majorBidi" w:cstheme="majorBidi"/>
        </w:rPr>
        <w:t xml:space="preserve"> and</w:t>
      </w:r>
      <w:r w:rsidR="00014B94" w:rsidRPr="00014B94">
        <w:rPr>
          <w:rFonts w:asciiTheme="majorBidi" w:hAnsiTheme="majorBidi" w:cstheme="majorBidi"/>
        </w:rPr>
        <w:t xml:space="preserve"> </w:t>
      </w:r>
      <w:r w:rsidR="00014B94" w:rsidRPr="00CF6FF7">
        <w:rPr>
          <w:rFonts w:asciiTheme="majorBidi" w:hAnsiTheme="majorBidi" w:cstheme="majorBidi"/>
        </w:rPr>
        <w:t xml:space="preserve">digital sequence information on </w:t>
      </w:r>
      <w:r w:rsidR="00014B94" w:rsidRPr="00890A0C">
        <w:t>genetic</w:t>
      </w:r>
      <w:r w:rsidR="00014B94" w:rsidRPr="00CF6FF7">
        <w:rPr>
          <w:rFonts w:asciiTheme="majorBidi" w:hAnsiTheme="majorBidi" w:cstheme="majorBidi"/>
        </w:rPr>
        <w:t xml:space="preserve"> resources</w:t>
      </w:r>
      <w:r w:rsidRPr="00CF6FF7">
        <w:rPr>
          <w:rFonts w:asciiTheme="majorBidi" w:hAnsiTheme="majorBidi" w:cstheme="majorBidi"/>
        </w:rPr>
        <w:t xml:space="preserve">, provides relevant legal support, carries out monitoring and reporting, capacity-building, awareness-raising and outreach, and is responsible for the development and administration for the </w:t>
      </w:r>
      <w:r w:rsidR="00532FC2">
        <w:rPr>
          <w:rFonts w:asciiTheme="majorBidi" w:hAnsiTheme="majorBidi" w:cstheme="majorBidi"/>
        </w:rPr>
        <w:t>A</w:t>
      </w:r>
      <w:r w:rsidR="00532FC2">
        <w:t>ccess and Benefit-sharing</w:t>
      </w:r>
      <w:r w:rsidR="00532FC2" w:rsidRPr="00CF6FF7">
        <w:rPr>
          <w:rFonts w:asciiTheme="majorBidi" w:hAnsiTheme="majorBidi" w:cstheme="majorBidi"/>
        </w:rPr>
        <w:t xml:space="preserve"> </w:t>
      </w:r>
      <w:r w:rsidRPr="00CF6FF7">
        <w:rPr>
          <w:rFonts w:asciiTheme="majorBidi" w:hAnsiTheme="majorBidi" w:cstheme="majorBidi"/>
        </w:rPr>
        <w:t>Clearing-House.</w:t>
      </w:r>
    </w:p>
    <w:p w14:paraId="7DDC130F" w14:textId="09B71D82" w:rsidR="00AC2034" w:rsidRPr="0076397B" w:rsidRDefault="00650D3E" w:rsidP="0076397B">
      <w:pPr>
        <w:pStyle w:val="CBDNormalNumber"/>
        <w:rPr>
          <w:rFonts w:asciiTheme="majorBidi" w:eastAsiaTheme="minorEastAsia" w:hAnsiTheme="majorBidi" w:cstheme="majorBidi"/>
        </w:rPr>
      </w:pPr>
      <w:r w:rsidRPr="00CF6FF7">
        <w:rPr>
          <w:rFonts w:asciiTheme="majorBidi" w:hAnsiTheme="majorBidi" w:cstheme="majorBidi"/>
        </w:rPr>
        <w:t xml:space="preserve">To fulfil the Secretariat functions for the Nagoya Protocol, the staff complement currently consists of three fulltime Professional posts </w:t>
      </w:r>
      <w:r w:rsidRPr="0076397B">
        <w:t>and</w:t>
      </w:r>
      <w:r w:rsidRPr="00CF6FF7">
        <w:rPr>
          <w:rFonts w:asciiTheme="majorBidi" w:hAnsiTheme="majorBidi" w:cstheme="majorBidi"/>
        </w:rPr>
        <w:t xml:space="preserve"> three fulltime General Service posts (1 P-5, 2 P-3 and 3 GS). Additionally, a P-4 works 50 per cent of the time as a </w:t>
      </w:r>
      <w:r w:rsidR="00B36E41" w:rsidRPr="00CF6FF7">
        <w:rPr>
          <w:rFonts w:asciiTheme="majorBidi" w:hAnsiTheme="majorBidi" w:cstheme="majorBidi"/>
        </w:rPr>
        <w:t>L</w:t>
      </w:r>
      <w:r w:rsidRPr="00CF6FF7">
        <w:rPr>
          <w:rFonts w:asciiTheme="majorBidi" w:hAnsiTheme="majorBidi" w:cstheme="majorBidi"/>
        </w:rPr>
        <w:t xml:space="preserve">egal </w:t>
      </w:r>
      <w:r w:rsidR="00B36E41" w:rsidRPr="00CF6FF7">
        <w:rPr>
          <w:rFonts w:asciiTheme="majorBidi" w:hAnsiTheme="majorBidi" w:cstheme="majorBidi"/>
        </w:rPr>
        <w:t>O</w:t>
      </w:r>
      <w:r w:rsidRPr="00CF6FF7">
        <w:rPr>
          <w:rFonts w:asciiTheme="majorBidi" w:hAnsiTheme="majorBidi" w:cstheme="majorBidi"/>
        </w:rPr>
        <w:t xml:space="preserve">fficer and a P-3 works 50 per cent of the time as a Programme Management Officer focused on capacity development. </w:t>
      </w:r>
    </w:p>
    <w:p w14:paraId="0C7FA5BC" w14:textId="3D5D062A" w:rsidR="00413D3D" w:rsidRPr="0076397B" w:rsidRDefault="001F2B0D" w:rsidP="0076397B">
      <w:pPr>
        <w:pStyle w:val="CBDNormalNumber"/>
        <w:rPr>
          <w:rFonts w:eastAsiaTheme="minorEastAsia"/>
        </w:rPr>
      </w:pPr>
      <w:r w:rsidRPr="00CF6FF7">
        <w:rPr>
          <w:rFonts w:asciiTheme="majorBidi" w:hAnsiTheme="majorBidi" w:cstheme="majorBidi"/>
        </w:rPr>
        <w:t xml:space="preserve">In decision 15/9 Parties agreed to establish a multilateral mechanism and a global fund that </w:t>
      </w:r>
      <w:proofErr w:type="gramStart"/>
      <w:r w:rsidRPr="00CF6FF7">
        <w:rPr>
          <w:rFonts w:asciiTheme="majorBidi" w:hAnsiTheme="majorBidi" w:cstheme="majorBidi"/>
        </w:rPr>
        <w:t>have to</w:t>
      </w:r>
      <w:proofErr w:type="gramEnd"/>
      <w:r w:rsidRPr="00CF6FF7">
        <w:rPr>
          <w:rFonts w:asciiTheme="majorBidi" w:hAnsiTheme="majorBidi" w:cstheme="majorBidi"/>
        </w:rPr>
        <w:t xml:space="preserve"> be operationalized at </w:t>
      </w:r>
      <w:r w:rsidR="00D12016">
        <w:rPr>
          <w:rFonts w:asciiTheme="majorBidi" w:hAnsiTheme="majorBidi" w:cstheme="majorBidi"/>
        </w:rPr>
        <w:t>the sixteenth meeting of the Conference of the Parties</w:t>
      </w:r>
      <w:r w:rsidRPr="00CF6FF7">
        <w:rPr>
          <w:rFonts w:asciiTheme="majorBidi" w:hAnsiTheme="majorBidi" w:cstheme="majorBidi"/>
        </w:rPr>
        <w:t xml:space="preserve">. The </w:t>
      </w:r>
      <w:r w:rsidR="00532FC2">
        <w:rPr>
          <w:rFonts w:asciiTheme="majorBidi" w:hAnsiTheme="majorBidi" w:cstheme="majorBidi"/>
        </w:rPr>
        <w:t>A</w:t>
      </w:r>
      <w:r w:rsidR="00532FC2">
        <w:t>ccess and Benefit-sharing</w:t>
      </w:r>
      <w:r w:rsidR="00532FC2" w:rsidRPr="00CF6FF7">
        <w:rPr>
          <w:rFonts w:asciiTheme="majorBidi" w:hAnsiTheme="majorBidi" w:cstheme="majorBidi"/>
        </w:rPr>
        <w:t xml:space="preserve"> </w:t>
      </w:r>
      <w:r w:rsidRPr="00CF6FF7">
        <w:rPr>
          <w:rFonts w:asciiTheme="majorBidi" w:hAnsiTheme="majorBidi" w:cstheme="majorBidi"/>
        </w:rPr>
        <w:t xml:space="preserve">Unit has led the work on </w:t>
      </w:r>
      <w:r w:rsidR="00014B94" w:rsidRPr="00CF6FF7">
        <w:rPr>
          <w:rFonts w:asciiTheme="majorBidi" w:hAnsiTheme="majorBidi" w:cstheme="majorBidi"/>
        </w:rPr>
        <w:t xml:space="preserve">digital sequence information on </w:t>
      </w:r>
      <w:r w:rsidR="00014B94" w:rsidRPr="00890A0C">
        <w:t>genetic</w:t>
      </w:r>
      <w:r w:rsidR="00014B94" w:rsidRPr="00CF6FF7">
        <w:rPr>
          <w:rFonts w:asciiTheme="majorBidi" w:hAnsiTheme="majorBidi" w:cstheme="majorBidi"/>
        </w:rPr>
        <w:t xml:space="preserve"> resources </w:t>
      </w:r>
      <w:proofErr w:type="spellStart"/>
      <w:r w:rsidRPr="00CF6FF7">
        <w:rPr>
          <w:rFonts w:asciiTheme="majorBidi" w:hAnsiTheme="majorBidi" w:cstheme="majorBidi"/>
        </w:rPr>
        <w:t>intersessionally</w:t>
      </w:r>
      <w:proofErr w:type="spellEnd"/>
      <w:r w:rsidRPr="00CF6FF7">
        <w:rPr>
          <w:rFonts w:asciiTheme="majorBidi" w:hAnsiTheme="majorBidi" w:cstheme="majorBidi"/>
        </w:rPr>
        <w:t xml:space="preserve"> to date thanks to the </w:t>
      </w:r>
      <w:r w:rsidRPr="00CF6FF7">
        <w:rPr>
          <w:rFonts w:asciiTheme="majorBidi" w:eastAsiaTheme="minorEastAsia" w:hAnsiTheme="majorBidi" w:cstheme="majorBidi"/>
        </w:rPr>
        <w:t xml:space="preserve">Professional project post (P-4), currently funded by extrabudgetary resources, </w:t>
      </w:r>
      <w:r w:rsidRPr="00CF6FF7">
        <w:rPr>
          <w:rFonts w:asciiTheme="majorBidi" w:hAnsiTheme="majorBidi" w:cstheme="majorBidi"/>
        </w:rPr>
        <w:t>and recently acquired a Junior Professional Officer (2024-2025) to assist in the mounting work.</w:t>
      </w:r>
      <w:r w:rsidRPr="00CF6FF7">
        <w:rPr>
          <w:rFonts w:asciiTheme="majorBidi" w:eastAsiaTheme="minorEastAsia" w:hAnsiTheme="majorBidi" w:cstheme="majorBidi"/>
        </w:rPr>
        <w:t xml:space="preserve"> Once the mechanism is adopted, the anticipated increase of work on that matter, without prejudging the outcomes </w:t>
      </w:r>
      <w:r w:rsidR="00B36E41" w:rsidRPr="00CF6FF7">
        <w:rPr>
          <w:rFonts w:asciiTheme="majorBidi" w:eastAsiaTheme="minorEastAsia" w:hAnsiTheme="majorBidi" w:cstheme="majorBidi"/>
        </w:rPr>
        <w:t xml:space="preserve">of </w:t>
      </w:r>
      <w:r w:rsidR="00E71633">
        <w:rPr>
          <w:rFonts w:asciiTheme="majorBidi" w:eastAsiaTheme="minorEastAsia" w:hAnsiTheme="majorBidi" w:cstheme="majorBidi"/>
        </w:rPr>
        <w:t xml:space="preserve">the sixteenth meeting of the </w:t>
      </w:r>
      <w:r w:rsidR="00E71633">
        <w:rPr>
          <w:rFonts w:asciiTheme="majorBidi" w:hAnsiTheme="majorBidi" w:cstheme="majorBidi"/>
        </w:rPr>
        <w:t xml:space="preserve">Conference of the Parties </w:t>
      </w:r>
      <w:r w:rsidRPr="00CF6FF7">
        <w:rPr>
          <w:rFonts w:asciiTheme="majorBidi" w:eastAsiaTheme="minorEastAsia" w:hAnsiTheme="majorBidi" w:cstheme="majorBidi"/>
        </w:rPr>
        <w:t xml:space="preserve">and </w:t>
      </w:r>
      <w:r w:rsidR="00E71633">
        <w:rPr>
          <w:rFonts w:asciiTheme="majorBidi" w:eastAsiaTheme="minorEastAsia" w:hAnsiTheme="majorBidi" w:cstheme="majorBidi"/>
        </w:rPr>
        <w:t xml:space="preserve">the fifth meeting of the </w:t>
      </w:r>
      <w:r w:rsidR="00E71633">
        <w:rPr>
          <w:rFonts w:asciiTheme="majorBidi" w:hAnsiTheme="majorBidi" w:cstheme="majorBidi"/>
        </w:rPr>
        <w:t>Conference of the Parties serving as the meeting of the Parties to the Nagoya Protocol</w:t>
      </w:r>
      <w:r w:rsidRPr="00CF6FF7">
        <w:rPr>
          <w:rFonts w:asciiTheme="majorBidi" w:eastAsiaTheme="minorEastAsia" w:hAnsiTheme="majorBidi" w:cstheme="majorBidi"/>
        </w:rPr>
        <w:t xml:space="preserve">, will require predictable and more fulltime dedicated staff. The Secretariat is therefore proposing to secure sustainability of the work through the conversion of the existing </w:t>
      </w:r>
      <w:r w:rsidRPr="0076397B">
        <w:rPr>
          <w:rFonts w:asciiTheme="majorBidi" w:eastAsiaTheme="minorEastAsia" w:hAnsiTheme="majorBidi" w:cstheme="majorBidi"/>
        </w:rPr>
        <w:t xml:space="preserve">Programme Officer on </w:t>
      </w:r>
      <w:r w:rsidR="00014B94" w:rsidRPr="0076397B">
        <w:rPr>
          <w:rFonts w:asciiTheme="majorBidi" w:eastAsiaTheme="minorEastAsia" w:hAnsiTheme="majorBidi" w:cstheme="majorBidi"/>
        </w:rPr>
        <w:t xml:space="preserve">Digital Sequence Information on Genetic Resources </w:t>
      </w:r>
      <w:r w:rsidRPr="0076397B">
        <w:rPr>
          <w:rFonts w:asciiTheme="majorBidi" w:eastAsiaTheme="minorEastAsia" w:hAnsiTheme="majorBidi" w:cstheme="majorBidi"/>
        </w:rPr>
        <w:t>(P-4)</w:t>
      </w:r>
      <w:r w:rsidRPr="00014B94">
        <w:rPr>
          <w:rFonts w:asciiTheme="majorBidi" w:eastAsiaTheme="minorEastAsia" w:hAnsiTheme="majorBidi" w:cstheme="majorBidi"/>
        </w:rPr>
        <w:t xml:space="preserve"> </w:t>
      </w:r>
      <w:r w:rsidRPr="00CF6FF7">
        <w:rPr>
          <w:rFonts w:asciiTheme="majorBidi" w:eastAsiaTheme="minorEastAsia" w:hAnsiTheme="majorBidi" w:cstheme="majorBidi"/>
        </w:rPr>
        <w:t>to core budget funding</w:t>
      </w:r>
      <w:r w:rsidR="001218F9" w:rsidRPr="00CF6FF7">
        <w:rPr>
          <w:rFonts w:asciiTheme="majorBidi" w:eastAsiaTheme="minorEastAsia" w:hAnsiTheme="majorBidi" w:cstheme="majorBidi"/>
          <w:lang w:eastAsia="ja-JP"/>
        </w:rPr>
        <w:t xml:space="preserve">. </w:t>
      </w:r>
      <w:r w:rsidR="00332ABC" w:rsidRPr="00CF6FF7">
        <w:rPr>
          <w:rFonts w:asciiTheme="majorBidi" w:eastAsiaTheme="minorEastAsia" w:hAnsiTheme="majorBidi" w:cstheme="majorBidi"/>
          <w:lang w:eastAsia="ja-JP"/>
        </w:rPr>
        <w:t xml:space="preserve">Without securing the sustainability of this staffing, further development of </w:t>
      </w:r>
      <w:r w:rsidR="00014B94">
        <w:rPr>
          <w:rFonts w:asciiTheme="majorBidi" w:eastAsiaTheme="minorEastAsia" w:hAnsiTheme="majorBidi" w:cstheme="majorBidi"/>
          <w:lang w:eastAsia="ja-JP"/>
        </w:rPr>
        <w:t xml:space="preserve">the </w:t>
      </w:r>
      <w:r w:rsidR="00014B94" w:rsidRPr="00CF6FF7">
        <w:rPr>
          <w:rFonts w:asciiTheme="majorBidi" w:hAnsiTheme="majorBidi" w:cstheme="majorBidi"/>
        </w:rPr>
        <w:t xml:space="preserve">digital sequence information on </w:t>
      </w:r>
      <w:r w:rsidR="00014B94" w:rsidRPr="00890A0C">
        <w:t>genetic</w:t>
      </w:r>
      <w:r w:rsidR="00014B94" w:rsidRPr="00CF6FF7">
        <w:rPr>
          <w:rFonts w:asciiTheme="majorBidi" w:hAnsiTheme="majorBidi" w:cstheme="majorBidi"/>
        </w:rPr>
        <w:t xml:space="preserve"> resources</w:t>
      </w:r>
      <w:r w:rsidR="00014B94" w:rsidRPr="00CF6FF7">
        <w:rPr>
          <w:rFonts w:asciiTheme="majorBidi" w:eastAsiaTheme="minorEastAsia" w:hAnsiTheme="majorBidi" w:cstheme="majorBidi"/>
          <w:lang w:eastAsia="ja-JP"/>
        </w:rPr>
        <w:t xml:space="preserve"> </w:t>
      </w:r>
      <w:r w:rsidR="00332ABC" w:rsidRPr="00CF6FF7">
        <w:rPr>
          <w:rFonts w:asciiTheme="majorBidi" w:eastAsiaTheme="minorEastAsia" w:hAnsiTheme="majorBidi" w:cstheme="majorBidi"/>
          <w:lang w:eastAsia="ja-JP"/>
        </w:rPr>
        <w:t>mechanism would be delayed significantly. The Secretariat would also propose to secure a P</w:t>
      </w:r>
      <w:r w:rsidR="004F3731">
        <w:rPr>
          <w:rFonts w:asciiTheme="majorBidi" w:eastAsiaTheme="minorEastAsia" w:hAnsiTheme="majorBidi" w:cstheme="majorBidi"/>
          <w:lang w:eastAsia="ja-JP"/>
        </w:rPr>
        <w:t>-</w:t>
      </w:r>
      <w:r w:rsidR="00332ABC" w:rsidRPr="00CF6FF7">
        <w:rPr>
          <w:rFonts w:asciiTheme="majorBidi" w:eastAsiaTheme="minorEastAsia" w:hAnsiTheme="majorBidi" w:cstheme="majorBidi"/>
          <w:lang w:eastAsia="ja-JP"/>
        </w:rPr>
        <w:t xml:space="preserve">2 post in the future, when the extrabudgetary fund for the </w:t>
      </w:r>
      <w:r w:rsidR="00326F6D" w:rsidRPr="00326F6D">
        <w:rPr>
          <w:rFonts w:asciiTheme="majorBidi" w:eastAsiaTheme="minorEastAsia" w:hAnsiTheme="majorBidi" w:cstheme="majorBidi"/>
          <w:lang w:eastAsia="ja-JP"/>
        </w:rPr>
        <w:t xml:space="preserve">Junior </w:t>
      </w:r>
      <w:r w:rsidR="00BA3D7E" w:rsidRPr="00CF6FF7">
        <w:rPr>
          <w:rFonts w:asciiTheme="majorBidi" w:hAnsiTheme="majorBidi" w:cstheme="majorBidi"/>
        </w:rPr>
        <w:t xml:space="preserve">Professional </w:t>
      </w:r>
      <w:r w:rsidR="00326F6D" w:rsidRPr="00326F6D">
        <w:rPr>
          <w:rFonts w:asciiTheme="majorBidi" w:eastAsiaTheme="minorEastAsia" w:hAnsiTheme="majorBidi" w:cstheme="majorBidi"/>
          <w:lang w:eastAsia="ja-JP"/>
        </w:rPr>
        <w:t xml:space="preserve">Officer </w:t>
      </w:r>
      <w:r w:rsidR="00332ABC" w:rsidRPr="00CF6FF7">
        <w:rPr>
          <w:rFonts w:asciiTheme="majorBidi" w:eastAsiaTheme="minorEastAsia" w:hAnsiTheme="majorBidi" w:cstheme="majorBidi"/>
          <w:lang w:eastAsia="ja-JP"/>
        </w:rPr>
        <w:t>will become unavailable.</w:t>
      </w:r>
    </w:p>
    <w:p w14:paraId="0566166C" w14:textId="09DB5665" w:rsidR="00413D3D" w:rsidRPr="0076397B" w:rsidRDefault="00413D3D" w:rsidP="0076397B">
      <w:pPr>
        <w:pStyle w:val="CBDNormalNumber"/>
        <w:rPr>
          <w:rFonts w:eastAsiaTheme="minorEastAsia"/>
        </w:rPr>
      </w:pPr>
      <w:r w:rsidRPr="0076397B">
        <w:rPr>
          <w:rFonts w:asciiTheme="majorBidi" w:hAnsiTheme="majorBidi" w:cstheme="majorBidi"/>
        </w:rPr>
        <w:lastRenderedPageBreak/>
        <w:t xml:space="preserve">The Biosafety Unit is responsible </w:t>
      </w:r>
      <w:r w:rsidRPr="0076397B">
        <w:t>for</w:t>
      </w:r>
      <w:r w:rsidRPr="0076397B">
        <w:rPr>
          <w:rFonts w:asciiTheme="majorBidi" w:hAnsiTheme="majorBidi" w:cstheme="majorBidi"/>
        </w:rPr>
        <w:t xml:space="preserve"> matters related to biosafety and biotechnology under the Convention and the Cartagena Protocol. The unit promotes and supports the ratification of the Cartagena Protocol and the Nagoya</w:t>
      </w:r>
      <w:r w:rsidR="00897B9B">
        <w:rPr>
          <w:rFonts w:asciiTheme="majorBidi" w:hAnsiTheme="majorBidi" w:cstheme="majorBidi"/>
        </w:rPr>
        <w:t>-</w:t>
      </w:r>
      <w:r w:rsidRPr="0076397B">
        <w:rPr>
          <w:rFonts w:asciiTheme="majorBidi" w:hAnsiTheme="majorBidi" w:cstheme="majorBidi"/>
        </w:rPr>
        <w:t>Kuala Lumpur Supplementary Protocol on Liability and Redress. The Biosafety Unit also organizes and prepares for meetings under the Cartagena Protocol</w:t>
      </w:r>
      <w:r w:rsidR="00EC6B25">
        <w:rPr>
          <w:rFonts w:asciiTheme="majorBidi" w:hAnsiTheme="majorBidi" w:cstheme="majorBidi"/>
        </w:rPr>
        <w:t>,</w:t>
      </w:r>
      <w:r w:rsidRPr="0076397B">
        <w:rPr>
          <w:rFonts w:asciiTheme="majorBidi" w:hAnsiTheme="majorBidi" w:cstheme="majorBidi"/>
        </w:rPr>
        <w:t xml:space="preserve"> </w:t>
      </w:r>
      <w:r w:rsidR="00B36E41" w:rsidRPr="0076397B">
        <w:rPr>
          <w:rFonts w:asciiTheme="majorBidi" w:hAnsiTheme="majorBidi" w:cstheme="majorBidi"/>
        </w:rPr>
        <w:t xml:space="preserve">the </w:t>
      </w:r>
      <w:r w:rsidRPr="0076397B">
        <w:rPr>
          <w:rFonts w:asciiTheme="majorBidi" w:hAnsiTheme="majorBidi" w:cstheme="majorBidi"/>
        </w:rPr>
        <w:t>Convention on Biological Diversity and the Nagoya</w:t>
      </w:r>
      <w:r w:rsidR="00F72CC0">
        <w:rPr>
          <w:rFonts w:asciiTheme="majorBidi" w:hAnsiTheme="majorBidi" w:cstheme="majorBidi"/>
        </w:rPr>
        <w:t>-</w:t>
      </w:r>
      <w:r w:rsidRPr="0076397B">
        <w:rPr>
          <w:rFonts w:asciiTheme="majorBidi" w:hAnsiTheme="majorBidi" w:cstheme="majorBidi"/>
        </w:rPr>
        <w:t xml:space="preserve">Kuala Lumpur </w:t>
      </w:r>
      <w:r w:rsidR="00F72CC0">
        <w:rPr>
          <w:rFonts w:asciiTheme="majorBidi" w:hAnsiTheme="majorBidi" w:cstheme="majorBidi"/>
        </w:rPr>
        <w:t>S</w:t>
      </w:r>
      <w:r w:rsidRPr="0076397B">
        <w:rPr>
          <w:rFonts w:asciiTheme="majorBidi" w:hAnsiTheme="majorBidi" w:cstheme="majorBidi"/>
        </w:rPr>
        <w:t xml:space="preserve">upplementary Protocol on issues related to biosafety and biotechnology. The Unit supports Parties in their implementation efforts by facilitating the generation, sharing and exchange of information on issues related to biosafety and biotechnology, by providing relevant legal and capacity-building support, and by managing the Biosafety </w:t>
      </w:r>
      <w:proofErr w:type="gramStart"/>
      <w:r w:rsidRPr="0076397B">
        <w:rPr>
          <w:rFonts w:asciiTheme="majorBidi" w:hAnsiTheme="majorBidi" w:cstheme="majorBidi"/>
        </w:rPr>
        <w:t>Clearing-House</w:t>
      </w:r>
      <w:proofErr w:type="gramEnd"/>
      <w:r w:rsidRPr="0076397B">
        <w:rPr>
          <w:rFonts w:asciiTheme="majorBidi" w:hAnsiTheme="majorBidi" w:cstheme="majorBidi"/>
        </w:rPr>
        <w:t>. In addition, the Unit manages synthetic biology technical issues under the Convention in a coordinated manner with the Protocol</w:t>
      </w:r>
      <w:r w:rsidR="0024592E" w:rsidRPr="0076397B">
        <w:rPr>
          <w:rFonts w:asciiTheme="majorBidi" w:hAnsiTheme="majorBidi" w:cstheme="majorBidi"/>
        </w:rPr>
        <w:t xml:space="preserve"> </w:t>
      </w:r>
      <w:r w:rsidR="00BB21CD" w:rsidRPr="0076397B">
        <w:rPr>
          <w:rFonts w:asciiTheme="majorBidi" w:hAnsiTheme="majorBidi" w:cstheme="majorBidi"/>
        </w:rPr>
        <w:t xml:space="preserve">as well </w:t>
      </w:r>
      <w:r w:rsidR="00B36E41" w:rsidRPr="0076397B">
        <w:rPr>
          <w:rFonts w:asciiTheme="majorBidi" w:hAnsiTheme="majorBidi" w:cstheme="majorBidi"/>
        </w:rPr>
        <w:t>provides support for the implementation of</w:t>
      </w:r>
      <w:r w:rsidR="00BB21CD" w:rsidRPr="0076397B">
        <w:rPr>
          <w:rFonts w:asciiTheme="majorBidi" w:hAnsiTheme="majorBidi" w:cstheme="majorBidi"/>
        </w:rPr>
        <w:t xml:space="preserve"> Target 17 of the Kunming Montreal Global Biodiversity Framework.</w:t>
      </w:r>
    </w:p>
    <w:p w14:paraId="096C2A1D" w14:textId="1B28DC5D" w:rsidR="006A5658" w:rsidRPr="00CF6FF7" w:rsidRDefault="005A7EDA" w:rsidP="0076397B">
      <w:pPr>
        <w:pStyle w:val="CBDNormalNumber"/>
        <w:rPr>
          <w:rFonts w:asciiTheme="majorBidi" w:eastAsiaTheme="majorBidi" w:hAnsiTheme="majorBidi" w:cstheme="majorBidi"/>
        </w:rPr>
      </w:pPr>
      <w:r w:rsidRPr="00CF6FF7">
        <w:t xml:space="preserve">The Biosafety Unit, established to support the work of the Cartagena Protocol following its entry into force, </w:t>
      </w:r>
      <w:r w:rsidR="00444B08">
        <w:t>on</w:t>
      </w:r>
      <w:r w:rsidR="00444B08" w:rsidRPr="00CF6FF7">
        <w:t xml:space="preserve"> </w:t>
      </w:r>
      <w:r w:rsidRPr="00CF6FF7">
        <w:t>1 January 2005, had initially five posts (1 P-5, 1 P-4, 1 P-3 and 2 GS). Over time, the staffing level of the Unit increased to 12.5 positions</w:t>
      </w:r>
      <w:r w:rsidR="00A55834">
        <w:t>,</w:t>
      </w:r>
      <w:r w:rsidRPr="00CF6FF7">
        <w:t xml:space="preserve"> </w:t>
      </w:r>
      <w:r w:rsidR="00D51F6C" w:rsidRPr="00CF6FF7">
        <w:t>including a</w:t>
      </w:r>
      <w:r w:rsidR="000F6F4B" w:rsidRPr="00CF6FF7">
        <w:t xml:space="preserve"> D-1 position </w:t>
      </w:r>
      <w:r w:rsidR="00A55834">
        <w:t xml:space="preserve">for </w:t>
      </w:r>
      <w:r w:rsidR="000F6F4B" w:rsidRPr="00CF6FF7">
        <w:t>heading the Unit</w:t>
      </w:r>
      <w:r w:rsidR="004071C5" w:rsidRPr="00CF6FF7">
        <w:t>.</w:t>
      </w:r>
      <w:r w:rsidR="000F6F4B" w:rsidRPr="00CF6FF7">
        <w:t xml:space="preserve"> </w:t>
      </w:r>
      <w:r w:rsidR="00EA1215" w:rsidRPr="00CF6FF7">
        <w:rPr>
          <w:rFonts w:asciiTheme="majorBidi" w:hAnsiTheme="majorBidi" w:cstheme="majorBidi"/>
        </w:rPr>
        <w:t xml:space="preserve">The number of posts in the Biosafety Unit were </w:t>
      </w:r>
      <w:r w:rsidR="00855C5F" w:rsidRPr="00CF6FF7">
        <w:rPr>
          <w:rFonts w:asciiTheme="majorBidi" w:hAnsiTheme="majorBidi" w:cstheme="majorBidi"/>
        </w:rPr>
        <w:t>reduced and</w:t>
      </w:r>
      <w:r w:rsidR="00EA1215" w:rsidRPr="00CF6FF7">
        <w:rPr>
          <w:rFonts w:asciiTheme="majorBidi" w:hAnsiTheme="majorBidi" w:cstheme="majorBidi"/>
        </w:rPr>
        <w:t xml:space="preserve"> i</w:t>
      </w:r>
      <w:r w:rsidRPr="00CF6FF7">
        <w:t xml:space="preserve">ts resources were merged </w:t>
      </w:r>
      <w:proofErr w:type="gramStart"/>
      <w:r w:rsidRPr="00CF6FF7">
        <w:rPr>
          <w:rFonts w:eastAsiaTheme="minorEastAsia"/>
        </w:rPr>
        <w:t>a</w:t>
      </w:r>
      <w:r w:rsidRPr="00CF6FF7">
        <w:t>s a result of</w:t>
      </w:r>
      <w:proofErr w:type="gramEnd"/>
      <w:r w:rsidRPr="00CF6FF7">
        <w:t xml:space="preserve"> the integration of the Protocols and the Convention that took place following the </w:t>
      </w:r>
      <w:r w:rsidR="00B36E41" w:rsidRPr="00CF6FF7">
        <w:t>Functional</w:t>
      </w:r>
      <w:r w:rsidRPr="00CF6FF7">
        <w:t xml:space="preserve"> Review that had started in 2014, and the integrated programme biennial budget that followed. </w:t>
      </w:r>
      <w:r w:rsidR="007425A0" w:rsidRPr="00CF6FF7">
        <w:rPr>
          <w:rFonts w:asciiTheme="majorBidi" w:hAnsiTheme="majorBidi" w:cstheme="majorBidi"/>
        </w:rPr>
        <w:t xml:space="preserve">The Functional Review of 2014 made </w:t>
      </w:r>
      <w:proofErr w:type="gramStart"/>
      <w:r w:rsidR="007425A0" w:rsidRPr="00CF6FF7">
        <w:rPr>
          <w:rFonts w:asciiTheme="majorBidi" w:hAnsiTheme="majorBidi" w:cstheme="majorBidi"/>
        </w:rPr>
        <w:t>a number of</w:t>
      </w:r>
      <w:proofErr w:type="gramEnd"/>
      <w:r w:rsidR="007425A0" w:rsidRPr="00CF6FF7">
        <w:rPr>
          <w:rFonts w:asciiTheme="majorBidi" w:hAnsiTheme="majorBidi" w:cstheme="majorBidi"/>
        </w:rPr>
        <w:t xml:space="preserve"> assumptions regarding the integration of functions between the Convention and </w:t>
      </w:r>
      <w:r w:rsidR="001E2A55">
        <w:rPr>
          <w:rFonts w:asciiTheme="majorBidi" w:hAnsiTheme="majorBidi" w:cstheme="majorBidi"/>
        </w:rPr>
        <w:t xml:space="preserve">its </w:t>
      </w:r>
      <w:r w:rsidR="007425A0" w:rsidRPr="00CF6FF7">
        <w:rPr>
          <w:rFonts w:asciiTheme="majorBidi" w:hAnsiTheme="majorBidi" w:cstheme="majorBidi"/>
        </w:rPr>
        <w:t xml:space="preserve">Protocols. </w:t>
      </w:r>
      <w:r w:rsidRPr="00CF6FF7">
        <w:t xml:space="preserve">At present, the Biosafety Unit has a total of 9.5 posts (1 P-5, 0.5 P-4, 3 P-3, 2 P-2 and 3 GS). The net result, however, has been a decline in the number of posts in the Unit, which has resulted in </w:t>
      </w:r>
      <w:proofErr w:type="gramStart"/>
      <w:r w:rsidRPr="00CF6FF7">
        <w:t>a number of</w:t>
      </w:r>
      <w:proofErr w:type="gramEnd"/>
      <w:r w:rsidRPr="00CF6FF7">
        <w:t xml:space="preserve"> strategic elements being under-resourced. </w:t>
      </w:r>
      <w:r w:rsidR="0022491B" w:rsidRPr="00CF6FF7">
        <w:rPr>
          <w:rFonts w:asciiTheme="majorBidi" w:hAnsiTheme="majorBidi" w:cstheme="majorBidi"/>
        </w:rPr>
        <w:t>The net loss of posts from the biosafety unit from the implementation support activities of capacity building and awareness raising, and outreach have been apparent in the findings of the fourth assessment and review of the Cartagena Protocol</w:t>
      </w:r>
      <w:r w:rsidR="00444B08">
        <w:rPr>
          <w:rFonts w:asciiTheme="majorBidi" w:hAnsiTheme="majorBidi" w:cstheme="majorBidi"/>
        </w:rPr>
        <w:t>,</w:t>
      </w:r>
      <w:r w:rsidR="0022491B" w:rsidRPr="00CF6FF7">
        <w:rPr>
          <w:rFonts w:asciiTheme="majorBidi" w:hAnsiTheme="majorBidi" w:cstheme="majorBidi"/>
        </w:rPr>
        <w:t xml:space="preserve"> which found that the greatest need of the </w:t>
      </w:r>
      <w:r w:rsidR="003E241E" w:rsidRPr="00CF6FF7">
        <w:rPr>
          <w:rFonts w:asciiTheme="majorBidi" w:hAnsiTheme="majorBidi" w:cstheme="majorBidi"/>
        </w:rPr>
        <w:t>P</w:t>
      </w:r>
      <w:r w:rsidR="0022491B" w:rsidRPr="00CF6FF7">
        <w:rPr>
          <w:rFonts w:asciiTheme="majorBidi" w:hAnsiTheme="majorBidi" w:cstheme="majorBidi"/>
        </w:rPr>
        <w:t>arties relate</w:t>
      </w:r>
      <w:r w:rsidR="00E42CA6">
        <w:rPr>
          <w:rFonts w:asciiTheme="majorBidi" w:hAnsiTheme="majorBidi" w:cstheme="majorBidi"/>
        </w:rPr>
        <w:t>d</w:t>
      </w:r>
      <w:r w:rsidR="0022491B" w:rsidRPr="00CF6FF7">
        <w:rPr>
          <w:rFonts w:asciiTheme="majorBidi" w:hAnsiTheme="majorBidi" w:cstheme="majorBidi"/>
        </w:rPr>
        <w:t xml:space="preserve"> to implementation support. Biosafety is a technically complex matter that requires balanced approaches best presented by the Secretariat</w:t>
      </w:r>
      <w:r w:rsidR="00EF048C" w:rsidRPr="00CF6FF7">
        <w:rPr>
          <w:rFonts w:asciiTheme="majorBidi" w:hAnsiTheme="majorBidi" w:cstheme="majorBidi"/>
        </w:rPr>
        <w:t xml:space="preserve">. </w:t>
      </w:r>
      <w:r w:rsidRPr="00CF6FF7">
        <w:t xml:space="preserve">It should also be noted that the programme of work on synthetic biology under the </w:t>
      </w:r>
      <w:r w:rsidR="003E241E" w:rsidRPr="00CF6FF7">
        <w:t>C</w:t>
      </w:r>
      <w:r w:rsidRPr="00CF6FF7">
        <w:t xml:space="preserve">onvention is serviced from the Biosafety Unit given the technical competence required as well as the need to maintain a complementary perspective on the discussions under the Convention and the Protocol. In addition, </w:t>
      </w:r>
      <w:r w:rsidR="00897B9B">
        <w:t xml:space="preserve">the </w:t>
      </w:r>
      <w:r w:rsidRPr="00CF6FF7">
        <w:t>adoption of the Nagoya</w:t>
      </w:r>
      <w:r w:rsidR="00897B9B">
        <w:t>-</w:t>
      </w:r>
      <w:r w:rsidRPr="00CF6FF7">
        <w:t>Kuala Lumpur Supplementary Protocol entailed the development of an additional work programme for the Unit with no additional staffing allocations.</w:t>
      </w:r>
    </w:p>
    <w:p w14:paraId="5BE2B7ED" w14:textId="50CB34FA" w:rsidR="008A2F1E" w:rsidRPr="00CF6FF7" w:rsidRDefault="008A2F1E" w:rsidP="0076397B">
      <w:pPr>
        <w:pStyle w:val="CBDTableTitle"/>
      </w:pPr>
      <w:r w:rsidRPr="0076397B">
        <w:rPr>
          <w:b w:val="0"/>
          <w:bCs/>
          <w:lang w:val="en-GB"/>
        </w:rPr>
        <w:t xml:space="preserve">Table </w:t>
      </w:r>
      <w:r w:rsidR="00EE3778" w:rsidRPr="0076397B">
        <w:rPr>
          <w:b w:val="0"/>
          <w:bCs/>
        </w:rPr>
        <w:t>1</w:t>
      </w:r>
      <w:r w:rsidR="0080558A">
        <w:rPr>
          <w:b w:val="0"/>
          <w:bCs/>
        </w:rPr>
        <w:t>3</w:t>
      </w:r>
      <w:r w:rsidR="00F16721" w:rsidRPr="00CF6FF7">
        <w:br/>
      </w:r>
      <w:r w:rsidRPr="00CF6FF7">
        <w:rPr>
          <w:lang w:val="en-GB"/>
        </w:rPr>
        <w:t xml:space="preserve">Outputs and </w:t>
      </w:r>
      <w:proofErr w:type="spellStart"/>
      <w:r w:rsidRPr="00CF6FF7">
        <w:rPr>
          <w:lang w:val="en-GB"/>
        </w:rPr>
        <w:t>suboutputs</w:t>
      </w:r>
      <w:proofErr w:type="spellEnd"/>
      <w:r w:rsidRPr="00CF6FF7">
        <w:rPr>
          <w:lang w:val="en-GB"/>
        </w:rPr>
        <w:t xml:space="preserve"> developed by the Office of the Executive Secretary</w:t>
      </w:r>
    </w:p>
    <w:tbl>
      <w:tblPr>
        <w:tblStyle w:val="TableGrid"/>
        <w:tblW w:w="0" w:type="auto"/>
        <w:jc w:val="center"/>
        <w:tblLook w:val="04A0" w:firstRow="1" w:lastRow="0" w:firstColumn="1" w:lastColumn="0" w:noHBand="0" w:noVBand="1"/>
      </w:tblPr>
      <w:tblGrid>
        <w:gridCol w:w="9067"/>
      </w:tblGrid>
      <w:tr w:rsidR="00DF5B04" w:rsidRPr="00CF6FF7" w14:paraId="0CD30352" w14:textId="77777777" w:rsidTr="00252C2C">
        <w:trPr>
          <w:jc w:val="center"/>
        </w:trPr>
        <w:tc>
          <w:tcPr>
            <w:tcW w:w="9067" w:type="dxa"/>
          </w:tcPr>
          <w:p w14:paraId="23B6E288" w14:textId="1EBC41B3" w:rsidR="00DF5B04" w:rsidRPr="0076397B" w:rsidRDefault="00DF5B04" w:rsidP="00252C2C">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i/>
                <w:iCs/>
                <w:sz w:val="18"/>
                <w:szCs w:val="18"/>
              </w:rPr>
            </w:pPr>
            <w:r w:rsidRPr="0076397B">
              <w:rPr>
                <w:i/>
                <w:iCs/>
                <w:sz w:val="18"/>
                <w:szCs w:val="18"/>
              </w:rPr>
              <w:t xml:space="preserve">Outputs and </w:t>
            </w:r>
            <w:proofErr w:type="spellStart"/>
            <w:r w:rsidRPr="0076397B">
              <w:rPr>
                <w:i/>
                <w:iCs/>
                <w:sz w:val="18"/>
                <w:szCs w:val="18"/>
              </w:rPr>
              <w:t>suboutputs</w:t>
            </w:r>
            <w:proofErr w:type="spellEnd"/>
            <w:r w:rsidRPr="0076397B">
              <w:rPr>
                <w:i/>
                <w:iCs/>
                <w:sz w:val="18"/>
                <w:szCs w:val="18"/>
              </w:rPr>
              <w:t xml:space="preserve"> per outcome</w:t>
            </w:r>
          </w:p>
        </w:tc>
      </w:tr>
      <w:tr w:rsidR="00DF5B04" w:rsidRPr="00CF6FF7" w14:paraId="4B347F37" w14:textId="77777777" w:rsidTr="00252C2C">
        <w:trPr>
          <w:jc w:val="center"/>
        </w:trPr>
        <w:tc>
          <w:tcPr>
            <w:tcW w:w="9067" w:type="dxa"/>
          </w:tcPr>
          <w:p w14:paraId="1633123F" w14:textId="77777777" w:rsidR="00DF5B04" w:rsidRPr="0076397B" w:rsidRDefault="00DF5B04" w:rsidP="00252C2C">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i/>
                <w:iCs/>
                <w:sz w:val="18"/>
                <w:szCs w:val="18"/>
              </w:rPr>
            </w:pPr>
            <w:r w:rsidRPr="0076397B">
              <w:rPr>
                <w:b/>
                <w:bCs/>
                <w:sz w:val="18"/>
                <w:szCs w:val="18"/>
              </w:rPr>
              <w:t>Outputs planned for the biennium in pursuit of outcome (1):</w:t>
            </w:r>
            <w:r w:rsidRPr="0076397B">
              <w:rPr>
                <w:sz w:val="18"/>
                <w:szCs w:val="18"/>
              </w:rPr>
              <w:t xml:space="preserve"> Through the Convention and its Protocols, the international community increasingly converges on common and integrated gender-sensitive approaches to biodiversity conservation, sustainable use and the fair and equitable sharing of the benefits arising out of the utilization of genetic resources</w:t>
            </w:r>
          </w:p>
        </w:tc>
      </w:tr>
      <w:tr w:rsidR="00DF5B04" w:rsidRPr="00CF6FF7" w14:paraId="54F6997C" w14:textId="77777777" w:rsidTr="00252C2C">
        <w:trPr>
          <w:jc w:val="center"/>
        </w:trPr>
        <w:tc>
          <w:tcPr>
            <w:tcW w:w="9067" w:type="dxa"/>
          </w:tcPr>
          <w:p w14:paraId="38014B74" w14:textId="77777777" w:rsidR="00DF5B04" w:rsidRPr="0076397B" w:rsidRDefault="00DF5B04" w:rsidP="00252C2C">
            <w:pPr>
              <w:pStyle w:val="ListParagraph"/>
              <w:ind w:left="0"/>
              <w:rPr>
                <w:sz w:val="18"/>
                <w:szCs w:val="18"/>
              </w:rPr>
            </w:pPr>
            <w:r w:rsidRPr="0076397B">
              <w:rPr>
                <w:sz w:val="18"/>
                <w:szCs w:val="18"/>
              </w:rPr>
              <w:t>1.1 Evidence based analysis/technical work informs decision-making processes of Parties during major meetings</w:t>
            </w:r>
          </w:p>
        </w:tc>
      </w:tr>
      <w:tr w:rsidR="00DF5B04" w:rsidRPr="00CF6FF7" w14:paraId="331BA6A6" w14:textId="77777777" w:rsidTr="00252C2C">
        <w:trPr>
          <w:jc w:val="center"/>
        </w:trPr>
        <w:tc>
          <w:tcPr>
            <w:tcW w:w="9067" w:type="dxa"/>
          </w:tcPr>
          <w:p w14:paraId="136AFEB8" w14:textId="756DA38A" w:rsidR="00DF5B04" w:rsidRPr="0076397B" w:rsidRDefault="00DF5B04" w:rsidP="00252C2C">
            <w:pPr>
              <w:pStyle w:val="ListParagraph"/>
              <w:rPr>
                <w:sz w:val="18"/>
                <w:szCs w:val="18"/>
              </w:rPr>
            </w:pPr>
            <w:r w:rsidRPr="0076397B">
              <w:rPr>
                <w:sz w:val="18"/>
                <w:szCs w:val="18"/>
              </w:rPr>
              <w:t>1.1.1 Technical guidance documents prepared</w:t>
            </w:r>
            <w:r w:rsidR="004244E0">
              <w:rPr>
                <w:sz w:val="18"/>
                <w:szCs w:val="18"/>
              </w:rPr>
              <w:t>,</w:t>
            </w:r>
            <w:r w:rsidRPr="0076397B">
              <w:rPr>
                <w:sz w:val="18"/>
                <w:szCs w:val="18"/>
              </w:rPr>
              <w:t xml:space="preserve"> including studies</w:t>
            </w:r>
          </w:p>
        </w:tc>
      </w:tr>
      <w:tr w:rsidR="00DF5B04" w:rsidRPr="00CF6FF7" w14:paraId="3203399D" w14:textId="77777777" w:rsidTr="00252C2C">
        <w:trPr>
          <w:jc w:val="center"/>
        </w:trPr>
        <w:tc>
          <w:tcPr>
            <w:tcW w:w="9067" w:type="dxa"/>
          </w:tcPr>
          <w:p w14:paraId="46D5090B" w14:textId="77777777" w:rsidR="00DF5B04" w:rsidRPr="0076397B" w:rsidRDefault="00DF5B04" w:rsidP="00252C2C">
            <w:pPr>
              <w:pStyle w:val="ListParagraph"/>
              <w:rPr>
                <w:sz w:val="18"/>
                <w:szCs w:val="18"/>
              </w:rPr>
            </w:pPr>
            <w:r w:rsidRPr="0076397B">
              <w:rPr>
                <w:sz w:val="18"/>
                <w:szCs w:val="18"/>
              </w:rPr>
              <w:t>1.1.2 Technical meetings held (AHTEGs, IACs, IAGs, etc.)</w:t>
            </w:r>
          </w:p>
        </w:tc>
      </w:tr>
      <w:tr w:rsidR="00DF5B04" w:rsidRPr="00CF6FF7" w14:paraId="23C73807" w14:textId="77777777" w:rsidTr="00252C2C">
        <w:trPr>
          <w:jc w:val="center"/>
        </w:trPr>
        <w:tc>
          <w:tcPr>
            <w:tcW w:w="9067" w:type="dxa"/>
          </w:tcPr>
          <w:p w14:paraId="40C60ED5" w14:textId="77777777" w:rsidR="00DF5B04" w:rsidRPr="0076397B" w:rsidRDefault="00DF5B04" w:rsidP="00252C2C">
            <w:pPr>
              <w:pStyle w:val="ListParagraph"/>
              <w:rPr>
                <w:sz w:val="18"/>
                <w:szCs w:val="18"/>
              </w:rPr>
            </w:pPr>
            <w:r w:rsidRPr="0076397B">
              <w:rPr>
                <w:sz w:val="18"/>
                <w:szCs w:val="18"/>
              </w:rPr>
              <w:t>1.1.3 Draft decisions and recommendations prepared</w:t>
            </w:r>
          </w:p>
        </w:tc>
      </w:tr>
      <w:tr w:rsidR="00DF5B04" w:rsidRPr="00CF6FF7" w14:paraId="7582242C" w14:textId="77777777" w:rsidTr="00252C2C">
        <w:trPr>
          <w:jc w:val="center"/>
        </w:trPr>
        <w:tc>
          <w:tcPr>
            <w:tcW w:w="9067" w:type="dxa"/>
          </w:tcPr>
          <w:p w14:paraId="2CBD35EB" w14:textId="4A8BC6F3" w:rsidR="00DF5B04" w:rsidRPr="0076397B" w:rsidRDefault="00DF5B04" w:rsidP="00252C2C">
            <w:pPr>
              <w:pStyle w:val="ListParagraph"/>
              <w:ind w:left="0"/>
              <w:rPr>
                <w:rFonts w:eastAsiaTheme="minorEastAsia"/>
                <w:sz w:val="18"/>
                <w:szCs w:val="18"/>
              </w:rPr>
            </w:pPr>
            <w:r w:rsidRPr="0076397B">
              <w:rPr>
                <w:rFonts w:eastAsiaTheme="minorEastAsia"/>
                <w:sz w:val="18"/>
                <w:szCs w:val="18"/>
              </w:rPr>
              <w:t>1. 2 Major meetings organi</w:t>
            </w:r>
            <w:r w:rsidR="00406F96" w:rsidRPr="0076397B">
              <w:rPr>
                <w:rFonts w:eastAsiaTheme="minorEastAsia"/>
                <w:sz w:val="18"/>
                <w:szCs w:val="18"/>
              </w:rPr>
              <w:t>z</w:t>
            </w:r>
            <w:r w:rsidRPr="0076397B">
              <w:rPr>
                <w:rFonts w:eastAsiaTheme="minorEastAsia"/>
                <w:sz w:val="18"/>
                <w:szCs w:val="18"/>
              </w:rPr>
              <w:t>ed and delivered with the full and effective participation of Parties, IPLCs and other stakeholders</w:t>
            </w:r>
          </w:p>
        </w:tc>
      </w:tr>
      <w:tr w:rsidR="00DF5B04" w:rsidRPr="00640B15" w14:paraId="15DA052D" w14:textId="77777777" w:rsidTr="00252C2C">
        <w:trPr>
          <w:jc w:val="center"/>
        </w:trPr>
        <w:tc>
          <w:tcPr>
            <w:tcW w:w="9067" w:type="dxa"/>
          </w:tcPr>
          <w:p w14:paraId="1CB29C9B" w14:textId="322A7CA5" w:rsidR="00DF5B04" w:rsidRPr="0076397B" w:rsidRDefault="00DF5B04" w:rsidP="00252C2C">
            <w:pPr>
              <w:pStyle w:val="ListParagraph"/>
              <w:rPr>
                <w:rFonts w:eastAsiaTheme="minorEastAsia"/>
                <w:sz w:val="18"/>
                <w:szCs w:val="18"/>
                <w:lang w:val="fr-FR"/>
              </w:rPr>
            </w:pPr>
            <w:r w:rsidRPr="0076397B">
              <w:rPr>
                <w:rFonts w:eastAsiaTheme="minorEastAsia"/>
                <w:sz w:val="18"/>
                <w:szCs w:val="18"/>
                <w:lang w:val="fr-FR"/>
              </w:rPr>
              <w:t>1.2.1 COP</w:t>
            </w:r>
            <w:r w:rsidR="00406F96" w:rsidRPr="0076397B">
              <w:rPr>
                <w:rFonts w:eastAsiaTheme="minorEastAsia"/>
                <w:sz w:val="18"/>
                <w:szCs w:val="18"/>
                <w:lang w:val="fr-FR"/>
              </w:rPr>
              <w:t>-</w:t>
            </w:r>
            <w:r w:rsidRPr="0076397B">
              <w:rPr>
                <w:rFonts w:eastAsiaTheme="minorEastAsia"/>
                <w:sz w:val="18"/>
                <w:szCs w:val="18"/>
                <w:lang w:val="fr-FR"/>
              </w:rPr>
              <w:t>16, MOP</w:t>
            </w:r>
            <w:r w:rsidR="00406F96" w:rsidRPr="0076397B">
              <w:rPr>
                <w:rFonts w:eastAsiaTheme="minorEastAsia"/>
                <w:sz w:val="18"/>
                <w:szCs w:val="18"/>
                <w:lang w:val="fr-FR"/>
              </w:rPr>
              <w:t>-</w:t>
            </w:r>
            <w:r w:rsidRPr="0076397B">
              <w:rPr>
                <w:rFonts w:eastAsiaTheme="minorEastAsia"/>
                <w:sz w:val="18"/>
                <w:szCs w:val="18"/>
                <w:lang w:val="fr-FR"/>
              </w:rPr>
              <w:t>11 (Cartagena), MOP</w:t>
            </w:r>
            <w:r w:rsidR="00406F96" w:rsidRPr="0076397B">
              <w:rPr>
                <w:rFonts w:eastAsiaTheme="minorEastAsia"/>
                <w:sz w:val="18"/>
                <w:szCs w:val="18"/>
                <w:lang w:val="fr-FR"/>
              </w:rPr>
              <w:t>-</w:t>
            </w:r>
            <w:r w:rsidRPr="0076397B">
              <w:rPr>
                <w:rFonts w:eastAsiaTheme="minorEastAsia"/>
                <w:sz w:val="18"/>
                <w:szCs w:val="18"/>
                <w:lang w:val="fr-FR"/>
              </w:rPr>
              <w:t>5 (Nagoya)</w:t>
            </w:r>
          </w:p>
        </w:tc>
      </w:tr>
      <w:tr w:rsidR="00DF5B04" w:rsidRPr="00CF6FF7" w14:paraId="11631846" w14:textId="77777777" w:rsidTr="00252C2C">
        <w:trPr>
          <w:jc w:val="center"/>
        </w:trPr>
        <w:tc>
          <w:tcPr>
            <w:tcW w:w="9067" w:type="dxa"/>
          </w:tcPr>
          <w:p w14:paraId="68055840" w14:textId="77777777" w:rsidR="00DF5B04" w:rsidRPr="0076397B" w:rsidRDefault="00DF5B04" w:rsidP="00252C2C">
            <w:pPr>
              <w:pStyle w:val="ListParagraph"/>
              <w:ind w:left="0"/>
              <w:rPr>
                <w:rFonts w:eastAsiaTheme="minorEastAsia"/>
                <w:sz w:val="18"/>
                <w:szCs w:val="18"/>
              </w:rPr>
            </w:pPr>
            <w:r w:rsidRPr="0076397B">
              <w:rPr>
                <w:rFonts w:eastAsiaTheme="minorEastAsia"/>
                <w:sz w:val="18"/>
                <w:szCs w:val="18"/>
              </w:rPr>
              <w:t>1. 3 Integration of biodiversity targets in the policies, strategies and workplans of the United Nations system and other international organizations promoted</w:t>
            </w:r>
          </w:p>
        </w:tc>
      </w:tr>
      <w:tr w:rsidR="00DF5B04" w:rsidRPr="00CF6FF7" w14:paraId="67F68596" w14:textId="77777777" w:rsidTr="00252C2C">
        <w:trPr>
          <w:jc w:val="center"/>
        </w:trPr>
        <w:tc>
          <w:tcPr>
            <w:tcW w:w="9067" w:type="dxa"/>
          </w:tcPr>
          <w:p w14:paraId="21A6FBB7" w14:textId="327F073B" w:rsidR="00DF5B04" w:rsidRPr="0076397B" w:rsidRDefault="00DF5B04" w:rsidP="00252C2C">
            <w:pPr>
              <w:pStyle w:val="ListParagraph"/>
              <w:rPr>
                <w:rFonts w:eastAsiaTheme="minorEastAsia"/>
                <w:sz w:val="18"/>
                <w:szCs w:val="18"/>
              </w:rPr>
            </w:pPr>
            <w:r w:rsidRPr="0076397B">
              <w:rPr>
                <w:rFonts w:eastAsiaTheme="minorEastAsia"/>
                <w:sz w:val="18"/>
                <w:szCs w:val="18"/>
              </w:rPr>
              <w:t>1.3.2 Joint work programmes/guidelines/strategies developed with other MEAs and international organizations</w:t>
            </w:r>
          </w:p>
        </w:tc>
      </w:tr>
      <w:tr w:rsidR="00DF5B04" w:rsidRPr="00CF6FF7" w14:paraId="49DF8D74" w14:textId="77777777" w:rsidTr="00252C2C">
        <w:trPr>
          <w:jc w:val="center"/>
        </w:trPr>
        <w:tc>
          <w:tcPr>
            <w:tcW w:w="9067" w:type="dxa"/>
          </w:tcPr>
          <w:p w14:paraId="776FAB06" w14:textId="2FAD7242" w:rsidR="00DF5B04" w:rsidRPr="0076397B" w:rsidRDefault="00DF5B04" w:rsidP="00252C2C">
            <w:pPr>
              <w:pStyle w:val="ListParagraph"/>
              <w:ind w:left="0"/>
              <w:rPr>
                <w:rFonts w:eastAsiaTheme="minorEastAsia"/>
                <w:sz w:val="18"/>
                <w:szCs w:val="18"/>
              </w:rPr>
            </w:pPr>
            <w:r w:rsidRPr="0076397B">
              <w:rPr>
                <w:rFonts w:eastAsiaTheme="minorEastAsia"/>
                <w:b/>
                <w:bCs/>
                <w:sz w:val="18"/>
                <w:szCs w:val="18"/>
              </w:rPr>
              <w:t>Outputs planned for the biennium in pursuit of outcome (2):</w:t>
            </w:r>
            <w:r w:rsidRPr="0076397B">
              <w:rPr>
                <w:rFonts w:eastAsiaTheme="minorEastAsia"/>
                <w:sz w:val="18"/>
                <w:szCs w:val="18"/>
              </w:rPr>
              <w:t xml:space="preserve"> Through the application of the </w:t>
            </w:r>
            <w:r w:rsidR="00406F96" w:rsidRPr="0076397B">
              <w:rPr>
                <w:rFonts w:eastAsiaTheme="minorEastAsia"/>
                <w:sz w:val="18"/>
                <w:szCs w:val="18"/>
              </w:rPr>
              <w:t>g</w:t>
            </w:r>
            <w:r w:rsidRPr="0076397B">
              <w:rPr>
                <w:rFonts w:eastAsiaTheme="minorEastAsia"/>
                <w:sz w:val="18"/>
                <w:szCs w:val="18"/>
              </w:rPr>
              <w:t xml:space="preserve">lobal </w:t>
            </w:r>
            <w:r w:rsidR="00406F96" w:rsidRPr="0076397B">
              <w:rPr>
                <w:rFonts w:eastAsiaTheme="minorEastAsia"/>
                <w:sz w:val="18"/>
                <w:szCs w:val="18"/>
              </w:rPr>
              <w:t>b</w:t>
            </w:r>
            <w:r w:rsidRPr="0076397B">
              <w:rPr>
                <w:rFonts w:eastAsiaTheme="minorEastAsia"/>
                <w:sz w:val="18"/>
                <w:szCs w:val="18"/>
              </w:rPr>
              <w:t xml:space="preserve">iodiversity </w:t>
            </w:r>
            <w:r w:rsidR="00406F96" w:rsidRPr="0076397B">
              <w:rPr>
                <w:rFonts w:eastAsiaTheme="minorEastAsia"/>
                <w:sz w:val="18"/>
                <w:szCs w:val="18"/>
              </w:rPr>
              <w:t>f</w:t>
            </w:r>
            <w:r w:rsidRPr="0076397B">
              <w:rPr>
                <w:rFonts w:eastAsiaTheme="minorEastAsia"/>
                <w:sz w:val="18"/>
                <w:szCs w:val="18"/>
              </w:rPr>
              <w:t>ramework, national implementation of the Convention and its Protocols for improved status of biodiversity is enhanced</w:t>
            </w:r>
          </w:p>
        </w:tc>
      </w:tr>
      <w:tr w:rsidR="00DF5B04" w:rsidRPr="00CF6FF7" w14:paraId="66DCEDFD" w14:textId="77777777" w:rsidTr="00252C2C">
        <w:trPr>
          <w:jc w:val="center"/>
        </w:trPr>
        <w:tc>
          <w:tcPr>
            <w:tcW w:w="9067" w:type="dxa"/>
          </w:tcPr>
          <w:p w14:paraId="20426D6A" w14:textId="77777777" w:rsidR="00DF5B04" w:rsidRPr="0076397B" w:rsidRDefault="00DF5B04" w:rsidP="00252C2C">
            <w:pPr>
              <w:pStyle w:val="ListParagraph"/>
              <w:ind w:left="0"/>
              <w:rPr>
                <w:rFonts w:eastAsiaTheme="minorEastAsia"/>
                <w:sz w:val="18"/>
                <w:szCs w:val="18"/>
              </w:rPr>
            </w:pPr>
            <w:r w:rsidRPr="0076397B">
              <w:rPr>
                <w:rFonts w:eastAsiaTheme="minorEastAsia"/>
                <w:sz w:val="18"/>
                <w:szCs w:val="18"/>
              </w:rPr>
              <w:t>2.1 Resource mobilization is promoted to support implementation</w:t>
            </w:r>
          </w:p>
        </w:tc>
      </w:tr>
      <w:tr w:rsidR="00DF5B04" w:rsidRPr="00CF6FF7" w14:paraId="360C2FD3" w14:textId="77777777" w:rsidTr="00252C2C">
        <w:trPr>
          <w:jc w:val="center"/>
        </w:trPr>
        <w:tc>
          <w:tcPr>
            <w:tcW w:w="9067" w:type="dxa"/>
          </w:tcPr>
          <w:p w14:paraId="44A2F806" w14:textId="77777777" w:rsidR="00DF5B04" w:rsidRPr="0076397B" w:rsidRDefault="00DF5B04" w:rsidP="00252C2C">
            <w:pPr>
              <w:pStyle w:val="ListParagraph"/>
              <w:rPr>
                <w:rFonts w:eastAsiaTheme="minorEastAsia"/>
                <w:sz w:val="18"/>
                <w:szCs w:val="18"/>
              </w:rPr>
            </w:pPr>
            <w:r w:rsidRPr="0076397B">
              <w:rPr>
                <w:rFonts w:eastAsiaTheme="minorEastAsia"/>
                <w:sz w:val="18"/>
                <w:szCs w:val="18"/>
              </w:rPr>
              <w:t>2.1.1 Existing partnerships are further strengthened, and new partnerships are developed</w:t>
            </w:r>
          </w:p>
        </w:tc>
      </w:tr>
      <w:tr w:rsidR="00DF5B04" w:rsidRPr="00CF6FF7" w14:paraId="3E2674B3" w14:textId="77777777" w:rsidTr="00252C2C">
        <w:trPr>
          <w:jc w:val="center"/>
        </w:trPr>
        <w:tc>
          <w:tcPr>
            <w:tcW w:w="9067" w:type="dxa"/>
          </w:tcPr>
          <w:p w14:paraId="0C939529" w14:textId="77777777" w:rsidR="00DF5B04" w:rsidRPr="0076397B" w:rsidRDefault="00DF5B04" w:rsidP="00252C2C">
            <w:pPr>
              <w:pStyle w:val="ListParagraph"/>
              <w:ind w:left="0"/>
              <w:rPr>
                <w:rFonts w:eastAsiaTheme="minorEastAsia"/>
                <w:sz w:val="18"/>
                <w:szCs w:val="18"/>
              </w:rPr>
            </w:pPr>
            <w:r w:rsidRPr="0076397B">
              <w:rPr>
                <w:rFonts w:eastAsiaTheme="minorEastAsia"/>
                <w:sz w:val="18"/>
                <w:szCs w:val="18"/>
              </w:rPr>
              <w:t>2.2 Institutional and technical capacities of governments and stakeholders are strengthened to implement the Convention and its Protocols</w:t>
            </w:r>
          </w:p>
        </w:tc>
      </w:tr>
      <w:tr w:rsidR="00DF5B04" w:rsidRPr="00CF6FF7" w14:paraId="25905796" w14:textId="77777777" w:rsidTr="00252C2C">
        <w:trPr>
          <w:jc w:val="center"/>
        </w:trPr>
        <w:tc>
          <w:tcPr>
            <w:tcW w:w="9067" w:type="dxa"/>
          </w:tcPr>
          <w:p w14:paraId="6457CF37" w14:textId="707540E3" w:rsidR="00DF5B04" w:rsidRPr="0076397B" w:rsidRDefault="00DF5B04" w:rsidP="00252C2C">
            <w:pPr>
              <w:pStyle w:val="ListParagraph"/>
              <w:rPr>
                <w:rFonts w:eastAsiaTheme="minorEastAsia"/>
                <w:sz w:val="18"/>
                <w:szCs w:val="18"/>
              </w:rPr>
            </w:pPr>
            <w:r w:rsidRPr="0076397B">
              <w:rPr>
                <w:rFonts w:eastAsiaTheme="minorEastAsia"/>
                <w:sz w:val="18"/>
                <w:szCs w:val="18"/>
              </w:rPr>
              <w:t xml:space="preserve">2.2.1 Capacity </w:t>
            </w:r>
            <w:r w:rsidR="00F43CA3" w:rsidRPr="0076397B">
              <w:rPr>
                <w:rFonts w:eastAsiaTheme="minorEastAsia"/>
                <w:sz w:val="18"/>
                <w:szCs w:val="18"/>
              </w:rPr>
              <w:t xml:space="preserve">building and </w:t>
            </w:r>
            <w:r w:rsidRPr="0076397B">
              <w:rPr>
                <w:rFonts w:eastAsiaTheme="minorEastAsia"/>
                <w:sz w:val="18"/>
                <w:szCs w:val="18"/>
              </w:rPr>
              <w:t>development program</w:t>
            </w:r>
            <w:r w:rsidR="0084348A" w:rsidRPr="0076397B">
              <w:rPr>
                <w:rFonts w:eastAsiaTheme="minorEastAsia"/>
                <w:sz w:val="18"/>
                <w:szCs w:val="18"/>
              </w:rPr>
              <w:t>me</w:t>
            </w:r>
            <w:r w:rsidRPr="0076397B">
              <w:rPr>
                <w:rFonts w:eastAsiaTheme="minorEastAsia"/>
                <w:sz w:val="18"/>
                <w:szCs w:val="18"/>
              </w:rPr>
              <w:t>s/initiatives implemented (Protocols)</w:t>
            </w:r>
          </w:p>
        </w:tc>
      </w:tr>
      <w:tr w:rsidR="00DF5B04" w:rsidRPr="00CF6FF7" w14:paraId="5C259A96" w14:textId="77777777" w:rsidTr="00252C2C">
        <w:trPr>
          <w:jc w:val="center"/>
        </w:trPr>
        <w:tc>
          <w:tcPr>
            <w:tcW w:w="9067" w:type="dxa"/>
          </w:tcPr>
          <w:p w14:paraId="2D7CDB7A" w14:textId="77777777" w:rsidR="00DF5B04" w:rsidRPr="0076397B" w:rsidRDefault="00DF5B04" w:rsidP="00252C2C">
            <w:pPr>
              <w:pStyle w:val="ListParagraph"/>
              <w:ind w:left="0"/>
              <w:rPr>
                <w:rFonts w:eastAsiaTheme="minorEastAsia"/>
                <w:sz w:val="18"/>
                <w:szCs w:val="18"/>
              </w:rPr>
            </w:pPr>
            <w:r w:rsidRPr="0076397B">
              <w:rPr>
                <w:rFonts w:eastAsiaTheme="minorEastAsia"/>
                <w:sz w:val="18"/>
                <w:szCs w:val="18"/>
              </w:rPr>
              <w:lastRenderedPageBreak/>
              <w:t>2.3 Knowledge management and information exchange enhanced to support the implementation of the Convention and its Protocols</w:t>
            </w:r>
          </w:p>
        </w:tc>
      </w:tr>
      <w:tr w:rsidR="00DF5B04" w:rsidRPr="00CF6FF7" w14:paraId="4A298E9D" w14:textId="77777777" w:rsidTr="00252C2C">
        <w:trPr>
          <w:jc w:val="center"/>
        </w:trPr>
        <w:tc>
          <w:tcPr>
            <w:tcW w:w="9067" w:type="dxa"/>
          </w:tcPr>
          <w:p w14:paraId="29A84A87" w14:textId="6460CF5E" w:rsidR="00DF5B04" w:rsidRPr="0076397B" w:rsidRDefault="00DF5B04" w:rsidP="00252C2C">
            <w:pPr>
              <w:pStyle w:val="ListParagraph"/>
              <w:rPr>
                <w:rFonts w:eastAsiaTheme="minorEastAsia"/>
                <w:sz w:val="18"/>
                <w:szCs w:val="18"/>
              </w:rPr>
            </w:pPr>
            <w:r w:rsidRPr="0076397B">
              <w:rPr>
                <w:rFonts w:eastAsiaTheme="minorEastAsia"/>
                <w:sz w:val="18"/>
                <w:szCs w:val="18"/>
              </w:rPr>
              <w:t xml:space="preserve">2.3.2 The Biosafety </w:t>
            </w:r>
            <w:proofErr w:type="gramStart"/>
            <w:r w:rsidR="00532FC2">
              <w:rPr>
                <w:rFonts w:eastAsiaTheme="minorEastAsia"/>
                <w:sz w:val="18"/>
                <w:szCs w:val="18"/>
              </w:rPr>
              <w:t>Clearing-House</w:t>
            </w:r>
            <w:proofErr w:type="gramEnd"/>
            <w:r w:rsidR="00532FC2">
              <w:rPr>
                <w:rFonts w:eastAsiaTheme="minorEastAsia"/>
                <w:sz w:val="18"/>
                <w:szCs w:val="18"/>
              </w:rPr>
              <w:t xml:space="preserve"> </w:t>
            </w:r>
            <w:r w:rsidRPr="0076397B">
              <w:rPr>
                <w:rFonts w:eastAsiaTheme="minorEastAsia"/>
                <w:sz w:val="18"/>
                <w:szCs w:val="18"/>
              </w:rPr>
              <w:t xml:space="preserve">and </w:t>
            </w:r>
            <w:r w:rsidR="00532FC2">
              <w:rPr>
                <w:rFonts w:eastAsiaTheme="minorEastAsia"/>
                <w:sz w:val="18"/>
                <w:szCs w:val="18"/>
              </w:rPr>
              <w:t>the A</w:t>
            </w:r>
            <w:r w:rsidR="00532FC2" w:rsidRPr="00532FC2">
              <w:rPr>
                <w:rFonts w:eastAsiaTheme="minorEastAsia"/>
                <w:sz w:val="18"/>
                <w:szCs w:val="18"/>
              </w:rPr>
              <w:t xml:space="preserve">ccess and </w:t>
            </w:r>
            <w:r w:rsidR="00532FC2">
              <w:rPr>
                <w:rFonts w:eastAsiaTheme="minorEastAsia"/>
                <w:sz w:val="18"/>
                <w:szCs w:val="18"/>
              </w:rPr>
              <w:t>B</w:t>
            </w:r>
            <w:r w:rsidR="00532FC2" w:rsidRPr="00532FC2">
              <w:rPr>
                <w:rFonts w:eastAsiaTheme="minorEastAsia"/>
                <w:sz w:val="18"/>
                <w:szCs w:val="18"/>
              </w:rPr>
              <w:t xml:space="preserve">enefit-sharing </w:t>
            </w:r>
            <w:r w:rsidR="00532FC2">
              <w:rPr>
                <w:rFonts w:eastAsiaTheme="minorEastAsia"/>
                <w:sz w:val="18"/>
                <w:szCs w:val="18"/>
              </w:rPr>
              <w:t>C</w:t>
            </w:r>
            <w:r w:rsidRPr="0076397B">
              <w:rPr>
                <w:rFonts w:eastAsiaTheme="minorEastAsia"/>
                <w:sz w:val="18"/>
                <w:szCs w:val="18"/>
              </w:rPr>
              <w:t>learing</w:t>
            </w:r>
            <w:r w:rsidR="00997B8E" w:rsidRPr="0076397B">
              <w:rPr>
                <w:rFonts w:eastAsiaTheme="minorEastAsia"/>
                <w:sz w:val="18"/>
                <w:szCs w:val="18"/>
              </w:rPr>
              <w:t>-</w:t>
            </w:r>
            <w:r w:rsidR="00532FC2">
              <w:rPr>
                <w:rFonts w:eastAsiaTheme="minorEastAsia"/>
                <w:sz w:val="18"/>
                <w:szCs w:val="18"/>
              </w:rPr>
              <w:t>H</w:t>
            </w:r>
            <w:r w:rsidRPr="0076397B">
              <w:rPr>
                <w:rFonts w:eastAsiaTheme="minorEastAsia"/>
                <w:sz w:val="18"/>
                <w:szCs w:val="18"/>
              </w:rPr>
              <w:t>ouse, tools are well maintained, further developed and made available and interoperable with several partner platforms.</w:t>
            </w:r>
          </w:p>
        </w:tc>
      </w:tr>
      <w:tr w:rsidR="00DF5B04" w:rsidRPr="00CF6FF7" w14:paraId="2919FF33" w14:textId="77777777" w:rsidTr="00252C2C">
        <w:trPr>
          <w:jc w:val="center"/>
        </w:trPr>
        <w:tc>
          <w:tcPr>
            <w:tcW w:w="9067" w:type="dxa"/>
          </w:tcPr>
          <w:p w14:paraId="375109C2" w14:textId="77777777" w:rsidR="00DF5B04" w:rsidRPr="0076397B" w:rsidRDefault="00DF5B04" w:rsidP="00252C2C">
            <w:pPr>
              <w:pStyle w:val="ListParagraph"/>
              <w:ind w:left="0"/>
              <w:rPr>
                <w:rFonts w:eastAsiaTheme="minorEastAsia"/>
                <w:sz w:val="18"/>
                <w:szCs w:val="18"/>
              </w:rPr>
            </w:pPr>
            <w:r w:rsidRPr="0076397B">
              <w:rPr>
                <w:rFonts w:eastAsiaTheme="minorEastAsia"/>
                <w:sz w:val="18"/>
                <w:szCs w:val="18"/>
              </w:rPr>
              <w:t>2.4 Partnerships are mobilized at the global and regional level to support implementation by Parties at the national level</w:t>
            </w:r>
          </w:p>
        </w:tc>
      </w:tr>
      <w:tr w:rsidR="00DF5B04" w:rsidRPr="00CF6FF7" w14:paraId="7986DECD" w14:textId="77777777" w:rsidTr="00252C2C">
        <w:trPr>
          <w:jc w:val="center"/>
        </w:trPr>
        <w:tc>
          <w:tcPr>
            <w:tcW w:w="9067" w:type="dxa"/>
          </w:tcPr>
          <w:p w14:paraId="65600112" w14:textId="77777777" w:rsidR="00DF5B04" w:rsidRPr="0076397B" w:rsidRDefault="00DF5B04" w:rsidP="00252C2C">
            <w:pPr>
              <w:pStyle w:val="ListParagraph"/>
              <w:rPr>
                <w:rFonts w:eastAsiaTheme="minorEastAsia"/>
                <w:sz w:val="18"/>
                <w:szCs w:val="18"/>
              </w:rPr>
            </w:pPr>
            <w:r w:rsidRPr="0076397B">
              <w:rPr>
                <w:rFonts w:eastAsiaTheme="minorEastAsia"/>
                <w:sz w:val="18"/>
                <w:szCs w:val="18"/>
              </w:rPr>
              <w:t>2.4.1 Regional webinars delivered to United Nations Resident Coordinator system</w:t>
            </w:r>
          </w:p>
        </w:tc>
      </w:tr>
      <w:tr w:rsidR="00DF5B04" w:rsidRPr="00CF6FF7" w14:paraId="77981C38" w14:textId="77777777" w:rsidTr="00252C2C">
        <w:trPr>
          <w:jc w:val="center"/>
        </w:trPr>
        <w:tc>
          <w:tcPr>
            <w:tcW w:w="9067" w:type="dxa"/>
          </w:tcPr>
          <w:p w14:paraId="461E4B0B" w14:textId="77777777" w:rsidR="00DF5B04" w:rsidRPr="0076397B" w:rsidRDefault="00DF5B04" w:rsidP="00252C2C">
            <w:pPr>
              <w:pStyle w:val="ListParagraph"/>
              <w:ind w:left="0"/>
              <w:rPr>
                <w:rFonts w:eastAsiaTheme="minorEastAsia"/>
                <w:sz w:val="18"/>
                <w:szCs w:val="18"/>
              </w:rPr>
            </w:pPr>
            <w:r w:rsidRPr="0076397B">
              <w:rPr>
                <w:rFonts w:eastAsiaTheme="minorEastAsia"/>
                <w:b/>
                <w:bCs/>
                <w:sz w:val="18"/>
                <w:szCs w:val="18"/>
              </w:rPr>
              <w:t>Outputs planned for the biennium in pursuit of outcome (3):</w:t>
            </w:r>
            <w:r w:rsidRPr="0076397B">
              <w:rPr>
                <w:rFonts w:eastAsiaTheme="minorEastAsia"/>
                <w:sz w:val="18"/>
                <w:szCs w:val="18"/>
              </w:rPr>
              <w:t xml:space="preserve"> Awareness and action to conserve, sustainably use, and share the benefits of biodiversity is enhanced at all levels and across sectors of society</w:t>
            </w:r>
          </w:p>
        </w:tc>
      </w:tr>
      <w:tr w:rsidR="00DF5B04" w:rsidRPr="00CF6FF7" w14:paraId="4991E4EB" w14:textId="77777777" w:rsidTr="00252C2C">
        <w:trPr>
          <w:jc w:val="center"/>
        </w:trPr>
        <w:tc>
          <w:tcPr>
            <w:tcW w:w="9067" w:type="dxa"/>
          </w:tcPr>
          <w:p w14:paraId="217F91BF" w14:textId="2B252F7C" w:rsidR="00DF5B04" w:rsidRPr="0076397B" w:rsidRDefault="00DF5B04" w:rsidP="00252C2C">
            <w:pPr>
              <w:pStyle w:val="ListParagraph"/>
              <w:ind w:left="0"/>
              <w:rPr>
                <w:rFonts w:eastAsiaTheme="minorEastAsia"/>
                <w:sz w:val="18"/>
                <w:szCs w:val="18"/>
              </w:rPr>
            </w:pPr>
            <w:r w:rsidRPr="0076397B">
              <w:rPr>
                <w:rFonts w:eastAsiaTheme="minorEastAsia"/>
                <w:sz w:val="18"/>
                <w:szCs w:val="18"/>
              </w:rPr>
              <w:t xml:space="preserve">3.2 Biodiversity is promoted to support the programme of work of the Secretariat and </w:t>
            </w:r>
            <w:r w:rsidR="00D41EC3" w:rsidRPr="0076397B">
              <w:rPr>
                <w:rFonts w:eastAsiaTheme="minorEastAsia"/>
                <w:sz w:val="18"/>
                <w:szCs w:val="18"/>
              </w:rPr>
              <w:t xml:space="preserve">the </w:t>
            </w:r>
            <w:r w:rsidR="00857EDE" w:rsidRPr="0076397B">
              <w:rPr>
                <w:rFonts w:eastAsiaTheme="minorEastAsia"/>
                <w:sz w:val="18"/>
                <w:szCs w:val="18"/>
              </w:rPr>
              <w:t>Kunming Montreal Global Biodiversity Framework</w:t>
            </w:r>
          </w:p>
        </w:tc>
      </w:tr>
      <w:tr w:rsidR="00DF5B04" w:rsidRPr="00CF6FF7" w14:paraId="66C89C7C" w14:textId="77777777" w:rsidTr="00252C2C">
        <w:trPr>
          <w:jc w:val="center"/>
        </w:trPr>
        <w:tc>
          <w:tcPr>
            <w:tcW w:w="9067" w:type="dxa"/>
          </w:tcPr>
          <w:p w14:paraId="7D07DB77" w14:textId="02091EFE" w:rsidR="00DF5B04" w:rsidRPr="0076397B" w:rsidRDefault="00DF5B04" w:rsidP="00252C2C">
            <w:pPr>
              <w:pStyle w:val="ListParagraph"/>
              <w:rPr>
                <w:rFonts w:eastAsiaTheme="minorEastAsia"/>
                <w:sz w:val="18"/>
                <w:szCs w:val="18"/>
              </w:rPr>
            </w:pPr>
            <w:r w:rsidRPr="0076397B">
              <w:rPr>
                <w:rFonts w:eastAsiaTheme="minorEastAsia"/>
                <w:sz w:val="18"/>
                <w:szCs w:val="18"/>
              </w:rPr>
              <w:t xml:space="preserve">3.2.1 Stakeholder responsive communication strategy </w:t>
            </w:r>
          </w:p>
        </w:tc>
      </w:tr>
      <w:tr w:rsidR="00DF5B04" w:rsidRPr="00CF6FF7" w14:paraId="26C4D629" w14:textId="77777777" w:rsidTr="00252C2C">
        <w:trPr>
          <w:jc w:val="center"/>
        </w:trPr>
        <w:tc>
          <w:tcPr>
            <w:tcW w:w="9067" w:type="dxa"/>
          </w:tcPr>
          <w:p w14:paraId="39282B4C" w14:textId="71003A23" w:rsidR="00DF5B04" w:rsidRPr="0076397B" w:rsidRDefault="00DF5B04" w:rsidP="00252C2C">
            <w:pPr>
              <w:pStyle w:val="ListParagraph"/>
              <w:rPr>
                <w:rFonts w:eastAsiaTheme="minorEastAsia"/>
                <w:sz w:val="18"/>
                <w:szCs w:val="18"/>
              </w:rPr>
            </w:pPr>
            <w:r w:rsidRPr="0076397B">
              <w:rPr>
                <w:rFonts w:eastAsiaTheme="minorEastAsia"/>
                <w:sz w:val="18"/>
                <w:szCs w:val="18"/>
              </w:rPr>
              <w:t>3.2.2 Strong presence at key high-level political events</w:t>
            </w:r>
            <w:r w:rsidR="004244E0">
              <w:rPr>
                <w:rFonts w:eastAsiaTheme="minorEastAsia"/>
                <w:sz w:val="18"/>
                <w:szCs w:val="18"/>
              </w:rPr>
              <w:t>,</w:t>
            </w:r>
            <w:r w:rsidRPr="0076397B">
              <w:rPr>
                <w:rFonts w:eastAsiaTheme="minorEastAsia"/>
                <w:sz w:val="18"/>
                <w:szCs w:val="18"/>
              </w:rPr>
              <w:t xml:space="preserve"> </w:t>
            </w:r>
            <w:r w:rsidRPr="0076397B">
              <w:rPr>
                <w:sz w:val="18"/>
                <w:szCs w:val="18"/>
              </w:rPr>
              <w:t>including messaging and representation at the G7, G20, HLPF and UNGA biodiversity</w:t>
            </w:r>
            <w:r w:rsidR="004244E0">
              <w:rPr>
                <w:sz w:val="18"/>
                <w:szCs w:val="18"/>
              </w:rPr>
              <w:t>-</w:t>
            </w:r>
            <w:r w:rsidRPr="0076397B">
              <w:rPr>
                <w:sz w:val="18"/>
                <w:szCs w:val="18"/>
              </w:rPr>
              <w:t>related events.</w:t>
            </w:r>
          </w:p>
        </w:tc>
      </w:tr>
      <w:tr w:rsidR="00DF5B04" w:rsidRPr="00CF6FF7" w14:paraId="1400C9AC" w14:textId="77777777" w:rsidTr="00252C2C">
        <w:trPr>
          <w:jc w:val="center"/>
        </w:trPr>
        <w:tc>
          <w:tcPr>
            <w:tcW w:w="9067" w:type="dxa"/>
          </w:tcPr>
          <w:p w14:paraId="6858B670" w14:textId="77777777" w:rsidR="00DF5B04" w:rsidRPr="0076397B" w:rsidRDefault="00DF5B04" w:rsidP="00252C2C">
            <w:pPr>
              <w:pStyle w:val="ListParagraph"/>
              <w:rPr>
                <w:rFonts w:eastAsiaTheme="minorEastAsia"/>
                <w:sz w:val="18"/>
                <w:szCs w:val="18"/>
              </w:rPr>
            </w:pPr>
            <w:r w:rsidRPr="0076397B">
              <w:rPr>
                <w:rFonts w:eastAsiaTheme="minorEastAsia"/>
                <w:sz w:val="18"/>
                <w:szCs w:val="18"/>
              </w:rPr>
              <w:t>3.2.3 Communication campaigns promoted and delivered with partners</w:t>
            </w:r>
          </w:p>
        </w:tc>
      </w:tr>
      <w:tr w:rsidR="00DF5B04" w:rsidRPr="00CF6FF7" w14:paraId="6456CAFC" w14:textId="77777777" w:rsidTr="00252C2C">
        <w:trPr>
          <w:jc w:val="center"/>
        </w:trPr>
        <w:tc>
          <w:tcPr>
            <w:tcW w:w="9067" w:type="dxa"/>
          </w:tcPr>
          <w:p w14:paraId="7D457A3C" w14:textId="77777777" w:rsidR="00DF5B04" w:rsidRPr="0076397B" w:rsidRDefault="00DF5B04" w:rsidP="00252C2C">
            <w:pPr>
              <w:pStyle w:val="ListParagraph"/>
              <w:rPr>
                <w:rFonts w:eastAsiaTheme="minorEastAsia"/>
                <w:sz w:val="18"/>
                <w:szCs w:val="18"/>
              </w:rPr>
            </w:pPr>
            <w:r w:rsidRPr="0076397B">
              <w:rPr>
                <w:rFonts w:eastAsiaTheme="minorEastAsia"/>
                <w:sz w:val="18"/>
                <w:szCs w:val="18"/>
              </w:rPr>
              <w:t>3.2.4 Stakeholder groups engaged and mobilized to promote biodiversity</w:t>
            </w:r>
          </w:p>
        </w:tc>
      </w:tr>
      <w:tr w:rsidR="00DF5B04" w:rsidRPr="00CF6FF7" w14:paraId="418B69E2" w14:textId="77777777" w:rsidTr="00252C2C">
        <w:trPr>
          <w:jc w:val="center"/>
        </w:trPr>
        <w:tc>
          <w:tcPr>
            <w:tcW w:w="9067" w:type="dxa"/>
          </w:tcPr>
          <w:p w14:paraId="70B60993" w14:textId="1DB78E6B" w:rsidR="00DF5B04" w:rsidRPr="0076397B" w:rsidRDefault="00DF5B04" w:rsidP="00252C2C">
            <w:pPr>
              <w:pStyle w:val="ListParagraph"/>
              <w:rPr>
                <w:rFonts w:eastAsiaTheme="minorEastAsia"/>
                <w:sz w:val="18"/>
                <w:szCs w:val="18"/>
              </w:rPr>
            </w:pPr>
            <w:r w:rsidRPr="0076397B">
              <w:rPr>
                <w:rFonts w:eastAsiaTheme="minorEastAsia"/>
                <w:sz w:val="18"/>
                <w:szCs w:val="18"/>
              </w:rPr>
              <w:t>3.2.5 Subnational and non-</w:t>
            </w:r>
            <w:r w:rsidR="00D05696" w:rsidRPr="0076397B">
              <w:rPr>
                <w:rFonts w:eastAsiaTheme="minorEastAsia"/>
                <w:sz w:val="18"/>
                <w:szCs w:val="18"/>
              </w:rPr>
              <w:t>S</w:t>
            </w:r>
            <w:r w:rsidRPr="0076397B">
              <w:rPr>
                <w:rFonts w:eastAsiaTheme="minorEastAsia"/>
                <w:sz w:val="18"/>
                <w:szCs w:val="18"/>
              </w:rPr>
              <w:t xml:space="preserve">tate actor commitments and actions increasing through the Sharm </w:t>
            </w:r>
            <w:r w:rsidR="004E0856" w:rsidRPr="0076397B">
              <w:rPr>
                <w:rFonts w:eastAsiaTheme="minorEastAsia"/>
                <w:sz w:val="18"/>
                <w:szCs w:val="18"/>
              </w:rPr>
              <w:t>e</w:t>
            </w:r>
            <w:r w:rsidRPr="0076397B">
              <w:rPr>
                <w:rFonts w:eastAsiaTheme="minorEastAsia"/>
                <w:sz w:val="18"/>
                <w:szCs w:val="18"/>
              </w:rPr>
              <w:t>l</w:t>
            </w:r>
            <w:r w:rsidR="004E0856" w:rsidRPr="0076397B">
              <w:rPr>
                <w:rFonts w:eastAsiaTheme="minorEastAsia"/>
                <w:sz w:val="18"/>
                <w:szCs w:val="18"/>
              </w:rPr>
              <w:noBreakHyphen/>
            </w:r>
            <w:r w:rsidRPr="0076397B">
              <w:rPr>
                <w:rFonts w:eastAsiaTheme="minorEastAsia"/>
                <w:sz w:val="18"/>
                <w:szCs w:val="18"/>
              </w:rPr>
              <w:t>Sheikh to Kunming Action Agenda for Nature and People</w:t>
            </w:r>
          </w:p>
        </w:tc>
      </w:tr>
      <w:tr w:rsidR="00DF5B04" w:rsidRPr="00CF6FF7" w14:paraId="129C4357" w14:textId="77777777" w:rsidTr="00252C2C">
        <w:trPr>
          <w:jc w:val="center"/>
        </w:trPr>
        <w:tc>
          <w:tcPr>
            <w:tcW w:w="9067" w:type="dxa"/>
          </w:tcPr>
          <w:p w14:paraId="1C69EBDB" w14:textId="77777777" w:rsidR="00DF5B04" w:rsidRPr="0076397B" w:rsidRDefault="00DF5B04" w:rsidP="00252C2C">
            <w:pPr>
              <w:pStyle w:val="ListParagraph"/>
              <w:ind w:left="0"/>
              <w:rPr>
                <w:rFonts w:eastAsiaTheme="minorEastAsia"/>
                <w:sz w:val="18"/>
                <w:szCs w:val="18"/>
              </w:rPr>
            </w:pPr>
            <w:r w:rsidRPr="0076397B">
              <w:rPr>
                <w:rFonts w:eastAsiaTheme="minorEastAsia"/>
                <w:sz w:val="18"/>
                <w:szCs w:val="18"/>
              </w:rPr>
              <w:t>3.3 Outreach and awareness raising campaigns implemented for the Cartagena, Kuala-Lumpur supplementary Protocol and Nagoya Protocol to encourage ratification</w:t>
            </w:r>
          </w:p>
        </w:tc>
      </w:tr>
      <w:tr w:rsidR="00DF5B04" w:rsidRPr="00CF6FF7" w14:paraId="0DEA7E81" w14:textId="77777777" w:rsidTr="00252C2C">
        <w:trPr>
          <w:jc w:val="center"/>
        </w:trPr>
        <w:tc>
          <w:tcPr>
            <w:tcW w:w="9067" w:type="dxa"/>
          </w:tcPr>
          <w:p w14:paraId="0FD02CA9" w14:textId="4F859ECF" w:rsidR="00DF5B04" w:rsidRPr="0076397B" w:rsidRDefault="00DF5B04" w:rsidP="00252C2C">
            <w:pPr>
              <w:pStyle w:val="ListParagraph"/>
              <w:ind w:left="0"/>
              <w:rPr>
                <w:rFonts w:eastAsiaTheme="minorEastAsia"/>
                <w:sz w:val="18"/>
                <w:szCs w:val="18"/>
              </w:rPr>
            </w:pPr>
            <w:r w:rsidRPr="0076397B">
              <w:rPr>
                <w:rFonts w:eastAsiaTheme="minorEastAsia"/>
                <w:b/>
                <w:bCs/>
                <w:sz w:val="18"/>
                <w:szCs w:val="18"/>
              </w:rPr>
              <w:t>Outputs planned for the biennium in pursuit of outcome (4):</w:t>
            </w:r>
            <w:r w:rsidRPr="0076397B">
              <w:rPr>
                <w:rFonts w:eastAsiaTheme="minorEastAsia"/>
                <w:sz w:val="18"/>
                <w:szCs w:val="18"/>
              </w:rPr>
              <w:t xml:space="preserve"> Regular monitoring, review and assessment contribute to informed planning and decision</w:t>
            </w:r>
            <w:r w:rsidR="008F3EC2" w:rsidRPr="0076397B">
              <w:rPr>
                <w:rFonts w:eastAsiaTheme="minorEastAsia"/>
                <w:sz w:val="18"/>
                <w:szCs w:val="18"/>
              </w:rPr>
              <w:t>-</w:t>
            </w:r>
            <w:r w:rsidRPr="0076397B">
              <w:rPr>
                <w:rFonts w:eastAsiaTheme="minorEastAsia"/>
                <w:sz w:val="18"/>
                <w:szCs w:val="18"/>
              </w:rPr>
              <w:t>making at all levels, resulting in progressive enhancement of the implementation of the Convention, its Protocols</w:t>
            </w:r>
            <w:r w:rsidR="00662E48">
              <w:rPr>
                <w:rFonts w:eastAsiaTheme="minorEastAsia"/>
                <w:sz w:val="18"/>
                <w:szCs w:val="18"/>
              </w:rPr>
              <w:t xml:space="preserve"> and the Ku</w:t>
            </w:r>
            <w:r w:rsidR="00F743C1">
              <w:rPr>
                <w:rFonts w:eastAsiaTheme="minorEastAsia"/>
                <w:sz w:val="18"/>
                <w:szCs w:val="18"/>
              </w:rPr>
              <w:t>n</w:t>
            </w:r>
            <w:r w:rsidR="00662E48">
              <w:rPr>
                <w:rFonts w:eastAsiaTheme="minorEastAsia"/>
                <w:sz w:val="18"/>
                <w:szCs w:val="18"/>
              </w:rPr>
              <w:t>ming-Montreal Global Biod</w:t>
            </w:r>
            <w:r w:rsidR="00F743C1">
              <w:rPr>
                <w:rFonts w:eastAsiaTheme="minorEastAsia"/>
                <w:sz w:val="18"/>
                <w:szCs w:val="18"/>
              </w:rPr>
              <w:t>iversity Framework</w:t>
            </w:r>
          </w:p>
        </w:tc>
      </w:tr>
      <w:tr w:rsidR="00DF5B04" w:rsidRPr="00CF6FF7" w14:paraId="0E09B1D6" w14:textId="77777777" w:rsidTr="00252C2C">
        <w:trPr>
          <w:jc w:val="center"/>
        </w:trPr>
        <w:tc>
          <w:tcPr>
            <w:tcW w:w="9067" w:type="dxa"/>
          </w:tcPr>
          <w:p w14:paraId="7803CA84" w14:textId="542A4111" w:rsidR="00DF5B04" w:rsidRPr="0076397B" w:rsidRDefault="00DF5B04" w:rsidP="00252C2C">
            <w:pPr>
              <w:pStyle w:val="ListParagraph"/>
              <w:ind w:left="0"/>
              <w:rPr>
                <w:rFonts w:eastAsiaTheme="minorEastAsia"/>
                <w:sz w:val="18"/>
                <w:szCs w:val="18"/>
              </w:rPr>
            </w:pPr>
            <w:r w:rsidRPr="0076397B">
              <w:rPr>
                <w:rFonts w:eastAsiaTheme="minorEastAsia"/>
                <w:sz w:val="18"/>
                <w:szCs w:val="18"/>
              </w:rPr>
              <w:t>(4.3) Status of implementation assessed, and results made available to inform decision</w:t>
            </w:r>
            <w:r w:rsidR="008F3EC2" w:rsidRPr="0076397B">
              <w:rPr>
                <w:rFonts w:eastAsiaTheme="minorEastAsia"/>
                <w:sz w:val="18"/>
                <w:szCs w:val="18"/>
              </w:rPr>
              <w:t>-</w:t>
            </w:r>
            <w:r w:rsidRPr="0076397B">
              <w:rPr>
                <w:rFonts w:eastAsiaTheme="minorEastAsia"/>
                <w:sz w:val="18"/>
                <w:szCs w:val="18"/>
              </w:rPr>
              <w:t xml:space="preserve">making (for </w:t>
            </w:r>
            <w:r w:rsidR="00C12E83" w:rsidRPr="0076397B">
              <w:rPr>
                <w:rFonts w:eastAsiaTheme="minorEastAsia"/>
                <w:sz w:val="18"/>
                <w:szCs w:val="18"/>
              </w:rPr>
              <w:t>the C</w:t>
            </w:r>
            <w:r w:rsidRPr="0076397B">
              <w:rPr>
                <w:rFonts w:eastAsiaTheme="minorEastAsia"/>
                <w:sz w:val="18"/>
                <w:szCs w:val="18"/>
              </w:rPr>
              <w:t xml:space="preserve">onvention and </w:t>
            </w:r>
            <w:r w:rsidR="001E2A55">
              <w:rPr>
                <w:rFonts w:eastAsiaTheme="minorEastAsia"/>
                <w:sz w:val="18"/>
                <w:szCs w:val="18"/>
              </w:rPr>
              <w:t xml:space="preserve">its </w:t>
            </w:r>
            <w:r w:rsidR="00C12E83" w:rsidRPr="0076397B">
              <w:rPr>
                <w:rFonts w:eastAsiaTheme="minorEastAsia"/>
                <w:sz w:val="18"/>
                <w:szCs w:val="18"/>
              </w:rPr>
              <w:t>P</w:t>
            </w:r>
            <w:r w:rsidRPr="0076397B">
              <w:rPr>
                <w:rFonts w:eastAsiaTheme="minorEastAsia"/>
                <w:sz w:val="18"/>
                <w:szCs w:val="18"/>
              </w:rPr>
              <w:t>rotocols)</w:t>
            </w:r>
          </w:p>
        </w:tc>
      </w:tr>
      <w:tr w:rsidR="00DF5B04" w:rsidRPr="00CF6FF7" w14:paraId="3178DB86" w14:textId="77777777" w:rsidTr="00252C2C">
        <w:trPr>
          <w:jc w:val="center"/>
        </w:trPr>
        <w:tc>
          <w:tcPr>
            <w:tcW w:w="9067" w:type="dxa"/>
          </w:tcPr>
          <w:p w14:paraId="24F820D5" w14:textId="4C18C0B8" w:rsidR="00DF5B04" w:rsidRPr="0076397B" w:rsidRDefault="00DF5B04" w:rsidP="00252C2C">
            <w:pPr>
              <w:pStyle w:val="ListParagraph"/>
              <w:rPr>
                <w:rFonts w:eastAsiaTheme="minorEastAsia"/>
                <w:sz w:val="18"/>
                <w:szCs w:val="18"/>
              </w:rPr>
            </w:pPr>
            <w:r w:rsidRPr="0076397B">
              <w:rPr>
                <w:rFonts w:eastAsiaTheme="minorEastAsia"/>
                <w:sz w:val="18"/>
                <w:szCs w:val="18"/>
              </w:rPr>
              <w:t>4.3.3 Relevant assessments and stock-takes</w:t>
            </w:r>
            <w:r w:rsidR="004244E0">
              <w:rPr>
                <w:rFonts w:eastAsiaTheme="minorEastAsia"/>
                <w:sz w:val="18"/>
                <w:szCs w:val="18"/>
              </w:rPr>
              <w:t>,</w:t>
            </w:r>
            <w:r w:rsidRPr="0076397B">
              <w:rPr>
                <w:rFonts w:eastAsiaTheme="minorEastAsia"/>
                <w:sz w:val="18"/>
                <w:szCs w:val="18"/>
              </w:rPr>
              <w:t xml:space="preserve"> including means of implementation and financial resources prepared and/or coordinated (Protocols)</w:t>
            </w:r>
          </w:p>
        </w:tc>
      </w:tr>
      <w:tr w:rsidR="00DF5B04" w:rsidRPr="00CF6FF7" w14:paraId="045AE99C" w14:textId="77777777" w:rsidTr="00252C2C">
        <w:trPr>
          <w:jc w:val="center"/>
        </w:trPr>
        <w:tc>
          <w:tcPr>
            <w:tcW w:w="9067" w:type="dxa"/>
          </w:tcPr>
          <w:p w14:paraId="048A6E3D" w14:textId="6FD1E424" w:rsidR="00DF5B04" w:rsidRPr="0076397B" w:rsidRDefault="00DF5B04" w:rsidP="00252C2C">
            <w:pPr>
              <w:pStyle w:val="ListParagraph"/>
              <w:rPr>
                <w:rFonts w:eastAsiaTheme="minorEastAsia"/>
                <w:sz w:val="18"/>
                <w:szCs w:val="18"/>
              </w:rPr>
            </w:pPr>
            <w:r w:rsidRPr="0076397B">
              <w:rPr>
                <w:rFonts w:eastAsiaTheme="minorEastAsia"/>
                <w:sz w:val="18"/>
                <w:szCs w:val="18"/>
              </w:rPr>
              <w:t>4.3.4 Compliance committee meetings organized, and issues reviewed (Protocols)</w:t>
            </w:r>
          </w:p>
        </w:tc>
      </w:tr>
      <w:tr w:rsidR="00DF5B04" w:rsidRPr="00CF6FF7" w14:paraId="1F2ACEC9" w14:textId="77777777" w:rsidTr="00252C2C">
        <w:trPr>
          <w:jc w:val="center"/>
        </w:trPr>
        <w:tc>
          <w:tcPr>
            <w:tcW w:w="9067" w:type="dxa"/>
          </w:tcPr>
          <w:p w14:paraId="5AA265D1" w14:textId="4E4534C7" w:rsidR="00DF5B04" w:rsidRPr="0076397B" w:rsidRDefault="00DF5B04" w:rsidP="00252C2C">
            <w:pPr>
              <w:pStyle w:val="ListParagraph"/>
              <w:rPr>
                <w:sz w:val="18"/>
                <w:szCs w:val="18"/>
              </w:rPr>
            </w:pPr>
            <w:r w:rsidRPr="0076397B">
              <w:rPr>
                <w:sz w:val="18"/>
                <w:szCs w:val="18"/>
              </w:rPr>
              <w:t>4.3.5 Online tools, including decision-tracking tool fully developed, made available and regularly updated and maintained</w:t>
            </w:r>
          </w:p>
        </w:tc>
      </w:tr>
    </w:tbl>
    <w:p w14:paraId="54F27213" w14:textId="1404C940" w:rsidR="00305CDF" w:rsidRPr="0076397B" w:rsidRDefault="007C6432" w:rsidP="0076397B">
      <w:pPr>
        <w:pStyle w:val="CBDNormalNumber"/>
      </w:pPr>
      <w:r w:rsidRPr="00CF6FF7">
        <w:t>Post resources amounting to $</w:t>
      </w:r>
      <w:r w:rsidR="006733D3" w:rsidRPr="00CF6FF7">
        <w:t>5,260,305</w:t>
      </w:r>
      <w:r w:rsidRPr="00CF6FF7">
        <w:t xml:space="preserve"> would provide for the continuation of </w:t>
      </w:r>
      <w:r w:rsidR="00745095" w:rsidRPr="00CF6FF7">
        <w:t>1</w:t>
      </w:r>
      <w:r w:rsidR="00097202" w:rsidRPr="00CF6FF7">
        <w:t>6</w:t>
      </w:r>
      <w:r w:rsidR="00745095" w:rsidRPr="00CF6FF7">
        <w:t xml:space="preserve">.5 </w:t>
      </w:r>
      <w:r w:rsidRPr="00CF6FF7">
        <w:t>posts (</w:t>
      </w:r>
      <w:r w:rsidR="00745095" w:rsidRPr="00CF6FF7">
        <w:t>2</w:t>
      </w:r>
      <w:r w:rsidRPr="00CF6FF7">
        <w:t xml:space="preserve"> P-5, </w:t>
      </w:r>
      <w:r w:rsidR="00745095" w:rsidRPr="00CF6FF7">
        <w:t>1 P</w:t>
      </w:r>
      <w:r w:rsidR="00DC60BF" w:rsidRPr="00CF6FF7">
        <w:noBreakHyphen/>
      </w:r>
      <w:r w:rsidR="00745095" w:rsidRPr="00CF6FF7">
        <w:t xml:space="preserve">4, </w:t>
      </w:r>
      <w:r w:rsidR="00097202" w:rsidRPr="00CF6FF7">
        <w:t>5</w:t>
      </w:r>
      <w:r w:rsidRPr="00CF6FF7">
        <w:t>.5 P-</w:t>
      </w:r>
      <w:r w:rsidR="009E5693" w:rsidRPr="00CF6FF7">
        <w:t>3</w:t>
      </w:r>
      <w:r w:rsidRPr="00CF6FF7">
        <w:t xml:space="preserve">, 2 P-2 and 6 GS) as well as </w:t>
      </w:r>
      <w:r w:rsidR="00E428A8" w:rsidRPr="00CF6FF7">
        <w:rPr>
          <w:rFonts w:eastAsiaTheme="minorEastAsia" w:hint="eastAsia"/>
          <w:lang w:eastAsia="ja-JP"/>
        </w:rPr>
        <w:t>1</w:t>
      </w:r>
      <w:r w:rsidR="00E428A8" w:rsidRPr="00CF6FF7">
        <w:t xml:space="preserve"> </w:t>
      </w:r>
      <w:r w:rsidRPr="00CF6FF7">
        <w:t>new post</w:t>
      </w:r>
      <w:r w:rsidR="000D7676" w:rsidRPr="00CF6FF7">
        <w:t xml:space="preserve"> </w:t>
      </w:r>
      <w:r w:rsidR="00644379" w:rsidRPr="00CF6FF7">
        <w:t xml:space="preserve">to support the work of the digital sequence information </w:t>
      </w:r>
      <w:r w:rsidR="00390816" w:rsidRPr="00CF6FF7">
        <w:t>(</w:t>
      </w:r>
      <w:proofErr w:type="spellStart"/>
      <w:r w:rsidR="00390816" w:rsidRPr="00CF6FF7">
        <w:t>i</w:t>
      </w:r>
      <w:proofErr w:type="spellEnd"/>
      <w:r w:rsidR="00390816" w:rsidRPr="00CF6FF7">
        <w:t xml:space="preserve">) </w:t>
      </w:r>
      <w:r w:rsidR="00390816" w:rsidRPr="0076397B">
        <w:rPr>
          <w:iCs/>
        </w:rPr>
        <w:t xml:space="preserve">Programme Officer </w:t>
      </w:r>
      <w:r w:rsidR="00B842E3" w:rsidRPr="0076397B">
        <w:rPr>
          <w:iCs/>
        </w:rPr>
        <w:t xml:space="preserve">P-4 </w:t>
      </w:r>
      <w:r w:rsidR="00390816" w:rsidRPr="0076397B">
        <w:rPr>
          <w:iCs/>
        </w:rPr>
        <w:t>level</w:t>
      </w:r>
      <w:r w:rsidR="00390816" w:rsidRPr="00CF6FF7">
        <w:t xml:space="preserve"> currently funded by extrabudgetary resources </w:t>
      </w:r>
    </w:p>
    <w:p w14:paraId="1246689D" w14:textId="478002C7" w:rsidR="005E3707" w:rsidRPr="00CF6FF7" w:rsidRDefault="00F101BC" w:rsidP="0076397B">
      <w:pPr>
        <w:pStyle w:val="CBDTableTitle"/>
      </w:pPr>
      <w:r w:rsidRPr="0076397B">
        <w:rPr>
          <w:b w:val="0"/>
          <w:bCs/>
          <w:lang w:val="en-GB"/>
        </w:rPr>
        <w:t xml:space="preserve">Table </w:t>
      </w:r>
      <w:r w:rsidRPr="0076397B">
        <w:rPr>
          <w:b w:val="0"/>
          <w:bCs/>
        </w:rPr>
        <w:t>1</w:t>
      </w:r>
      <w:r w:rsidR="0080558A">
        <w:rPr>
          <w:b w:val="0"/>
          <w:bCs/>
        </w:rPr>
        <w:t>4</w:t>
      </w:r>
      <w:r w:rsidR="00F16721" w:rsidRPr="00CF6FF7">
        <w:br/>
      </w:r>
      <w:r w:rsidRPr="00CF6FF7">
        <w:rPr>
          <w:lang w:val="en-GB"/>
        </w:rPr>
        <w:t xml:space="preserve">Resource </w:t>
      </w:r>
      <w:r w:rsidR="3E10301C" w:rsidRPr="00CF6FF7">
        <w:rPr>
          <w:lang w:val="en-GB"/>
        </w:rPr>
        <w:t>allocation</w:t>
      </w:r>
      <w:r w:rsidR="4F8649CE" w:rsidRPr="00CF6FF7">
        <w:rPr>
          <w:lang w:val="en-GB"/>
        </w:rPr>
        <w:t>s</w:t>
      </w:r>
      <w:r w:rsidRPr="00CF6FF7">
        <w:rPr>
          <w:lang w:val="en-GB"/>
        </w:rPr>
        <w:t xml:space="preserve">: </w:t>
      </w:r>
      <w:r w:rsidR="00C641C6">
        <w:rPr>
          <w:lang w:val="en-GB"/>
        </w:rPr>
        <w:t xml:space="preserve">Cartagena and Nagoya </w:t>
      </w:r>
      <w:r w:rsidRPr="00CF6FF7">
        <w:rPr>
          <w:lang w:val="en-GB"/>
        </w:rPr>
        <w:t>Protocols</w:t>
      </w:r>
    </w:p>
    <w:tbl>
      <w:tblPr>
        <w:tblW w:w="0" w:type="auto"/>
        <w:jc w:val="center"/>
        <w:tblBorders>
          <w:top w:val="single" w:sz="4" w:space="0" w:color="auto"/>
        </w:tblBorders>
        <w:tblLook w:val="04A0" w:firstRow="1" w:lastRow="0" w:firstColumn="1" w:lastColumn="0" w:noHBand="0" w:noVBand="1"/>
      </w:tblPr>
      <w:tblGrid>
        <w:gridCol w:w="1139"/>
        <w:gridCol w:w="1553"/>
        <w:gridCol w:w="1011"/>
        <w:gridCol w:w="1018"/>
        <w:gridCol w:w="1543"/>
        <w:gridCol w:w="1553"/>
        <w:gridCol w:w="1543"/>
      </w:tblGrid>
      <w:tr w:rsidR="008B0A25" w:rsidRPr="00CF6FF7" w14:paraId="1051B098" w14:textId="77777777" w:rsidTr="0076397B">
        <w:trPr>
          <w:trHeight w:val="300"/>
          <w:jc w:val="center"/>
        </w:trPr>
        <w:tc>
          <w:tcPr>
            <w:tcW w:w="0" w:type="auto"/>
            <w:vMerge w:val="restart"/>
            <w:vAlign w:val="center"/>
            <w:hideMark/>
          </w:tcPr>
          <w:p w14:paraId="25C26372" w14:textId="116B2356" w:rsidR="008B0A25" w:rsidRPr="0076397B" w:rsidRDefault="008B0A25" w:rsidP="0076397B">
            <w:pPr>
              <w:keepNext/>
              <w:keepLines/>
              <w:rPr>
                <w:i/>
                <w:iCs/>
                <w:color w:val="000000"/>
                <w:sz w:val="18"/>
                <w:szCs w:val="18"/>
                <w:lang w:eastAsia="zh-CN"/>
              </w:rPr>
            </w:pPr>
            <w:r w:rsidRPr="002F319E">
              <w:rPr>
                <w:i/>
                <w:iCs/>
                <w:color w:val="000000"/>
                <w:sz w:val="18"/>
                <w:szCs w:val="18"/>
                <w:lang w:eastAsia="zh-CN"/>
              </w:rPr>
              <w:t>Core budget</w:t>
            </w:r>
          </w:p>
        </w:tc>
        <w:tc>
          <w:tcPr>
            <w:tcW w:w="0" w:type="auto"/>
            <w:gridSpan w:val="4"/>
          </w:tcPr>
          <w:p w14:paraId="68BD4499" w14:textId="5453A4D3" w:rsidR="008B0A25" w:rsidRPr="0076397B" w:rsidRDefault="008B0A25" w:rsidP="0065300D">
            <w:pPr>
              <w:keepNext/>
              <w:keepLines/>
              <w:jc w:val="center"/>
              <w:rPr>
                <w:i/>
                <w:iCs/>
                <w:color w:val="000000"/>
                <w:sz w:val="18"/>
                <w:szCs w:val="18"/>
                <w:lang w:eastAsia="zh-CN"/>
              </w:rPr>
            </w:pPr>
            <w:r w:rsidRPr="0076397B">
              <w:rPr>
                <w:i/>
                <w:iCs/>
                <w:color w:val="000000"/>
                <w:sz w:val="18"/>
                <w:szCs w:val="18"/>
                <w:lang w:eastAsia="zh-CN"/>
              </w:rPr>
              <w:t xml:space="preserve">Resources </w:t>
            </w:r>
            <w:r>
              <w:rPr>
                <w:i/>
                <w:iCs/>
                <w:color w:val="000000"/>
                <w:sz w:val="18"/>
                <w:szCs w:val="18"/>
                <w:lang w:eastAsia="zh-CN"/>
              </w:rPr>
              <w:br/>
            </w:r>
            <w:r w:rsidRPr="0076397B">
              <w:rPr>
                <w:i/>
                <w:iCs/>
                <w:color w:val="000000"/>
                <w:sz w:val="18"/>
                <w:szCs w:val="18"/>
                <w:lang w:eastAsia="zh-CN"/>
              </w:rPr>
              <w:t>(thousands of United States dollars)</w:t>
            </w:r>
          </w:p>
        </w:tc>
        <w:tc>
          <w:tcPr>
            <w:tcW w:w="0" w:type="auto"/>
            <w:gridSpan w:val="2"/>
            <w:tcBorders>
              <w:top w:val="single" w:sz="4" w:space="0" w:color="auto"/>
              <w:bottom w:val="single" w:sz="4" w:space="0" w:color="auto"/>
            </w:tcBorders>
            <w:vAlign w:val="center"/>
            <w:hideMark/>
          </w:tcPr>
          <w:p w14:paraId="7E29453A" w14:textId="0CA2D871" w:rsidR="008B0A25" w:rsidRPr="0076397B" w:rsidRDefault="008B0A25" w:rsidP="0076397B">
            <w:pPr>
              <w:keepNext/>
              <w:keepLines/>
              <w:jc w:val="right"/>
              <w:rPr>
                <w:i/>
                <w:iCs/>
                <w:color w:val="000000"/>
                <w:sz w:val="18"/>
                <w:szCs w:val="18"/>
                <w:lang w:eastAsia="zh-CN"/>
              </w:rPr>
            </w:pPr>
            <w:r>
              <w:rPr>
                <w:i/>
                <w:iCs/>
                <w:color w:val="000000"/>
                <w:sz w:val="18"/>
                <w:szCs w:val="18"/>
                <w:lang w:eastAsia="zh-CN"/>
              </w:rPr>
              <w:t>Number of p</w:t>
            </w:r>
            <w:r w:rsidRPr="0076397B">
              <w:rPr>
                <w:i/>
                <w:iCs/>
                <w:color w:val="000000"/>
                <w:sz w:val="18"/>
                <w:szCs w:val="18"/>
                <w:lang w:eastAsia="zh-CN"/>
              </w:rPr>
              <w:t>osts</w:t>
            </w:r>
          </w:p>
        </w:tc>
      </w:tr>
      <w:tr w:rsidR="008B0A25" w:rsidRPr="00CF6FF7" w14:paraId="0AD8CDB6" w14:textId="77777777" w:rsidTr="0076397B">
        <w:trPr>
          <w:trHeight w:val="600"/>
          <w:jc w:val="center"/>
        </w:trPr>
        <w:tc>
          <w:tcPr>
            <w:tcW w:w="0" w:type="auto"/>
            <w:vMerge/>
            <w:tcBorders>
              <w:bottom w:val="single" w:sz="4" w:space="0" w:color="auto"/>
            </w:tcBorders>
            <w:vAlign w:val="center"/>
            <w:hideMark/>
          </w:tcPr>
          <w:p w14:paraId="28F067B3" w14:textId="36D1FD83" w:rsidR="008B0A25" w:rsidRPr="0076397B" w:rsidRDefault="008B0A25" w:rsidP="0065300D">
            <w:pPr>
              <w:rPr>
                <w:i/>
                <w:iCs/>
                <w:color w:val="000000"/>
                <w:sz w:val="18"/>
                <w:szCs w:val="18"/>
                <w:lang w:eastAsia="zh-CN"/>
              </w:rPr>
            </w:pPr>
          </w:p>
        </w:tc>
        <w:tc>
          <w:tcPr>
            <w:tcW w:w="0" w:type="auto"/>
            <w:tcBorders>
              <w:top w:val="single" w:sz="4" w:space="0" w:color="auto"/>
              <w:bottom w:val="single" w:sz="4" w:space="0" w:color="auto"/>
            </w:tcBorders>
            <w:vAlign w:val="center"/>
            <w:hideMark/>
          </w:tcPr>
          <w:p w14:paraId="532B3101" w14:textId="177ECA09" w:rsidR="008B0A25" w:rsidRPr="0076397B" w:rsidRDefault="008B0A25" w:rsidP="0076397B">
            <w:pPr>
              <w:keepNext/>
              <w:keepLines/>
              <w:jc w:val="right"/>
              <w:rPr>
                <w:i/>
                <w:iCs/>
                <w:color w:val="000000"/>
                <w:sz w:val="18"/>
                <w:szCs w:val="18"/>
                <w:lang w:eastAsia="zh-CN"/>
              </w:rPr>
            </w:pPr>
            <w:r w:rsidRPr="0076397B">
              <w:rPr>
                <w:i/>
                <w:iCs/>
                <w:color w:val="000000"/>
                <w:sz w:val="18"/>
                <w:szCs w:val="18"/>
                <w:lang w:eastAsia="zh-CN"/>
              </w:rPr>
              <w:t xml:space="preserve">Approved </w:t>
            </w:r>
            <w:r>
              <w:rPr>
                <w:i/>
                <w:iCs/>
                <w:color w:val="000000"/>
                <w:sz w:val="18"/>
                <w:szCs w:val="18"/>
                <w:lang w:eastAsia="zh-CN"/>
              </w:rPr>
              <w:t xml:space="preserve">for </w:t>
            </w:r>
            <w:r w:rsidRPr="0076397B">
              <w:rPr>
                <w:i/>
                <w:iCs/>
                <w:color w:val="000000"/>
                <w:sz w:val="18"/>
                <w:szCs w:val="18"/>
                <w:lang w:eastAsia="zh-CN"/>
              </w:rPr>
              <w:t>2023</w:t>
            </w:r>
            <w:r>
              <w:rPr>
                <w:i/>
                <w:iCs/>
                <w:color w:val="000000"/>
                <w:sz w:val="18"/>
                <w:szCs w:val="18"/>
                <w:lang w:eastAsia="zh-CN"/>
              </w:rPr>
              <w:t>–20</w:t>
            </w:r>
            <w:r w:rsidRPr="0076397B">
              <w:rPr>
                <w:i/>
                <w:iCs/>
                <w:color w:val="000000"/>
                <w:sz w:val="18"/>
                <w:szCs w:val="18"/>
                <w:lang w:eastAsia="zh-CN"/>
              </w:rPr>
              <w:t>24</w:t>
            </w:r>
          </w:p>
        </w:tc>
        <w:tc>
          <w:tcPr>
            <w:tcW w:w="0" w:type="auto"/>
            <w:tcBorders>
              <w:top w:val="single" w:sz="4" w:space="0" w:color="auto"/>
              <w:bottom w:val="single" w:sz="4" w:space="0" w:color="auto"/>
            </w:tcBorders>
            <w:vAlign w:val="center"/>
            <w:hideMark/>
          </w:tcPr>
          <w:p w14:paraId="3B03D8F7" w14:textId="77777777" w:rsidR="008B0A25" w:rsidRPr="0076397B" w:rsidRDefault="008B0A25" w:rsidP="0065300D">
            <w:pPr>
              <w:keepNext/>
              <w:keepLines/>
              <w:jc w:val="right"/>
              <w:rPr>
                <w:i/>
                <w:iCs/>
                <w:color w:val="000000"/>
                <w:sz w:val="18"/>
                <w:szCs w:val="18"/>
                <w:lang w:eastAsia="zh-CN"/>
              </w:rPr>
            </w:pPr>
            <w:r w:rsidRPr="0076397B">
              <w:rPr>
                <w:i/>
                <w:iCs/>
                <w:color w:val="000000"/>
                <w:sz w:val="18"/>
                <w:szCs w:val="18"/>
                <w:lang w:eastAsia="zh-CN"/>
              </w:rPr>
              <w:t>2025-26 ZRG</w:t>
            </w:r>
          </w:p>
        </w:tc>
        <w:tc>
          <w:tcPr>
            <w:tcW w:w="0" w:type="auto"/>
            <w:tcBorders>
              <w:top w:val="single" w:sz="4" w:space="0" w:color="auto"/>
              <w:bottom w:val="single" w:sz="4" w:space="0" w:color="auto"/>
            </w:tcBorders>
            <w:vAlign w:val="center"/>
            <w:hideMark/>
          </w:tcPr>
          <w:p w14:paraId="1DA76143" w14:textId="77777777" w:rsidR="008B0A25" w:rsidRPr="0076397B" w:rsidRDefault="008B0A25" w:rsidP="0065300D">
            <w:pPr>
              <w:keepNext/>
              <w:keepLines/>
              <w:jc w:val="right"/>
              <w:rPr>
                <w:i/>
                <w:iCs/>
                <w:color w:val="000000"/>
                <w:sz w:val="18"/>
                <w:szCs w:val="18"/>
                <w:lang w:eastAsia="zh-CN"/>
              </w:rPr>
            </w:pPr>
            <w:r w:rsidRPr="0076397B">
              <w:rPr>
                <w:i/>
                <w:iCs/>
                <w:color w:val="000000"/>
                <w:sz w:val="18"/>
                <w:szCs w:val="18"/>
                <w:lang w:eastAsia="zh-CN"/>
              </w:rPr>
              <w:t>2025-26 ZNG</w:t>
            </w:r>
          </w:p>
        </w:tc>
        <w:tc>
          <w:tcPr>
            <w:tcW w:w="0" w:type="auto"/>
            <w:tcBorders>
              <w:top w:val="single" w:sz="4" w:space="0" w:color="auto"/>
              <w:bottom w:val="single" w:sz="4" w:space="0" w:color="auto"/>
            </w:tcBorders>
          </w:tcPr>
          <w:p w14:paraId="0D3A0D74" w14:textId="47B7B2B3" w:rsidR="008B0A25" w:rsidRPr="0076397B" w:rsidRDefault="008B0A25" w:rsidP="0065300D">
            <w:pPr>
              <w:rPr>
                <w:i/>
                <w:iCs/>
                <w:color w:val="000000"/>
                <w:sz w:val="18"/>
                <w:szCs w:val="18"/>
                <w:lang w:eastAsia="zh-CN"/>
              </w:rPr>
            </w:pPr>
            <w:r w:rsidRPr="00FD7BEC">
              <w:rPr>
                <w:i/>
                <w:iCs/>
                <w:color w:val="000000"/>
                <w:sz w:val="18"/>
                <w:szCs w:val="18"/>
                <w:lang w:eastAsia="zh-CN"/>
              </w:rPr>
              <w:t>Proposed</w:t>
            </w:r>
            <w:r w:rsidRPr="00BC064E">
              <w:rPr>
                <w:i/>
                <w:iCs/>
                <w:color w:val="000000"/>
                <w:sz w:val="18"/>
                <w:szCs w:val="18"/>
                <w:lang w:eastAsia="zh-CN"/>
              </w:rPr>
              <w:t xml:space="preserve"> </w:t>
            </w:r>
            <w:r>
              <w:rPr>
                <w:i/>
                <w:iCs/>
                <w:color w:val="000000"/>
                <w:sz w:val="18"/>
                <w:szCs w:val="18"/>
                <w:lang w:eastAsia="zh-CN"/>
              </w:rPr>
              <w:t xml:space="preserve">for </w:t>
            </w:r>
            <w:r w:rsidRPr="0076397B">
              <w:rPr>
                <w:i/>
                <w:iCs/>
                <w:color w:val="000000"/>
                <w:sz w:val="18"/>
                <w:szCs w:val="18"/>
                <w:lang w:eastAsia="zh-CN"/>
              </w:rPr>
              <w:t>2025</w:t>
            </w:r>
            <w:r>
              <w:rPr>
                <w:i/>
                <w:iCs/>
                <w:color w:val="000000"/>
                <w:sz w:val="18"/>
                <w:szCs w:val="18"/>
                <w:lang w:eastAsia="zh-CN"/>
              </w:rPr>
              <w:t>–20</w:t>
            </w:r>
            <w:r w:rsidRPr="0076397B">
              <w:rPr>
                <w:i/>
                <w:iCs/>
                <w:color w:val="000000"/>
                <w:sz w:val="18"/>
                <w:szCs w:val="18"/>
                <w:lang w:eastAsia="zh-CN"/>
              </w:rPr>
              <w:t xml:space="preserve">26 </w:t>
            </w:r>
          </w:p>
        </w:tc>
        <w:tc>
          <w:tcPr>
            <w:tcW w:w="0" w:type="auto"/>
            <w:tcBorders>
              <w:top w:val="single" w:sz="4" w:space="0" w:color="auto"/>
              <w:bottom w:val="single" w:sz="4" w:space="0" w:color="auto"/>
            </w:tcBorders>
            <w:vAlign w:val="center"/>
          </w:tcPr>
          <w:p w14:paraId="0DAA2A94" w14:textId="6D4F49AD" w:rsidR="008B0A25" w:rsidRPr="0076397B" w:rsidRDefault="008B0A25" w:rsidP="0065300D">
            <w:pPr>
              <w:keepNext/>
              <w:keepLines/>
              <w:jc w:val="right"/>
              <w:rPr>
                <w:i/>
                <w:iCs/>
                <w:color w:val="000000"/>
                <w:sz w:val="18"/>
                <w:szCs w:val="18"/>
                <w:lang w:eastAsia="zh-CN"/>
              </w:rPr>
            </w:pPr>
            <w:r w:rsidRPr="0076397B">
              <w:rPr>
                <w:i/>
                <w:iCs/>
                <w:color w:val="000000"/>
                <w:sz w:val="18"/>
                <w:szCs w:val="18"/>
                <w:lang w:eastAsia="zh-CN"/>
              </w:rPr>
              <w:t xml:space="preserve">Approved </w:t>
            </w:r>
            <w:r>
              <w:rPr>
                <w:i/>
                <w:iCs/>
                <w:color w:val="000000"/>
                <w:sz w:val="18"/>
                <w:szCs w:val="18"/>
                <w:lang w:eastAsia="zh-CN"/>
              </w:rPr>
              <w:t xml:space="preserve">for </w:t>
            </w:r>
            <w:r w:rsidRPr="0076397B">
              <w:rPr>
                <w:i/>
                <w:iCs/>
                <w:color w:val="000000"/>
                <w:sz w:val="18"/>
                <w:szCs w:val="18"/>
                <w:lang w:eastAsia="zh-CN"/>
              </w:rPr>
              <w:t>2023</w:t>
            </w:r>
            <w:r>
              <w:rPr>
                <w:i/>
                <w:iCs/>
                <w:color w:val="000000"/>
                <w:sz w:val="18"/>
                <w:szCs w:val="18"/>
                <w:lang w:eastAsia="zh-CN"/>
              </w:rPr>
              <w:t>–20</w:t>
            </w:r>
            <w:r w:rsidRPr="0076397B">
              <w:rPr>
                <w:i/>
                <w:iCs/>
                <w:color w:val="000000"/>
                <w:sz w:val="18"/>
                <w:szCs w:val="18"/>
                <w:lang w:eastAsia="zh-CN"/>
              </w:rPr>
              <w:t>24</w:t>
            </w:r>
          </w:p>
        </w:tc>
        <w:tc>
          <w:tcPr>
            <w:tcW w:w="0" w:type="auto"/>
            <w:tcBorders>
              <w:top w:val="single" w:sz="4" w:space="0" w:color="auto"/>
              <w:bottom w:val="single" w:sz="4" w:space="0" w:color="auto"/>
            </w:tcBorders>
            <w:vAlign w:val="center"/>
            <w:hideMark/>
          </w:tcPr>
          <w:p w14:paraId="549FA063" w14:textId="7CC90966" w:rsidR="008B0A25" w:rsidRPr="0076397B" w:rsidRDefault="008B0A25" w:rsidP="00653182">
            <w:pPr>
              <w:keepNext/>
              <w:keepLines/>
              <w:jc w:val="right"/>
              <w:rPr>
                <w:i/>
                <w:iCs/>
                <w:color w:val="000000"/>
                <w:sz w:val="18"/>
                <w:szCs w:val="18"/>
                <w:lang w:eastAsia="zh-CN"/>
              </w:rPr>
            </w:pPr>
            <w:r w:rsidRPr="008D0910">
              <w:rPr>
                <w:i/>
                <w:iCs/>
                <w:color w:val="000000"/>
                <w:sz w:val="18"/>
                <w:szCs w:val="18"/>
                <w:lang w:eastAsia="zh-CN"/>
              </w:rPr>
              <w:t>Proposed</w:t>
            </w:r>
            <w:r w:rsidRPr="00BC064E">
              <w:rPr>
                <w:i/>
                <w:iCs/>
                <w:color w:val="000000"/>
                <w:sz w:val="18"/>
                <w:szCs w:val="18"/>
                <w:lang w:eastAsia="zh-CN"/>
              </w:rPr>
              <w:t xml:space="preserve"> </w:t>
            </w:r>
            <w:r>
              <w:rPr>
                <w:i/>
                <w:iCs/>
                <w:color w:val="000000"/>
                <w:sz w:val="18"/>
                <w:szCs w:val="18"/>
                <w:lang w:eastAsia="zh-CN"/>
              </w:rPr>
              <w:t xml:space="preserve">for </w:t>
            </w:r>
            <w:r w:rsidRPr="0076397B">
              <w:rPr>
                <w:i/>
                <w:iCs/>
                <w:color w:val="000000"/>
                <w:sz w:val="18"/>
                <w:szCs w:val="18"/>
                <w:lang w:eastAsia="zh-CN"/>
              </w:rPr>
              <w:t>2025</w:t>
            </w:r>
            <w:r>
              <w:rPr>
                <w:i/>
                <w:iCs/>
                <w:color w:val="000000"/>
                <w:sz w:val="18"/>
                <w:szCs w:val="18"/>
                <w:lang w:eastAsia="zh-CN"/>
              </w:rPr>
              <w:t>–20</w:t>
            </w:r>
            <w:r w:rsidRPr="0076397B">
              <w:rPr>
                <w:i/>
                <w:iCs/>
                <w:color w:val="000000"/>
                <w:sz w:val="18"/>
                <w:szCs w:val="18"/>
                <w:lang w:eastAsia="zh-CN"/>
              </w:rPr>
              <w:t xml:space="preserve">26 </w:t>
            </w:r>
          </w:p>
        </w:tc>
      </w:tr>
      <w:tr w:rsidR="00BC064E" w:rsidRPr="00CF6FF7" w14:paraId="2C173DF4" w14:textId="77777777" w:rsidTr="0076397B">
        <w:trPr>
          <w:trHeight w:val="310"/>
          <w:jc w:val="center"/>
        </w:trPr>
        <w:tc>
          <w:tcPr>
            <w:tcW w:w="0" w:type="auto"/>
            <w:vAlign w:val="center"/>
            <w:hideMark/>
          </w:tcPr>
          <w:p w14:paraId="21851EF0" w14:textId="77777777" w:rsidR="00BC064E" w:rsidRPr="0076397B" w:rsidRDefault="00BC064E" w:rsidP="0065300D">
            <w:pPr>
              <w:keepNext/>
              <w:keepLines/>
              <w:rPr>
                <w:color w:val="000000"/>
                <w:sz w:val="18"/>
                <w:szCs w:val="18"/>
                <w:lang w:eastAsia="zh-CN"/>
              </w:rPr>
            </w:pPr>
            <w:r w:rsidRPr="0076397B">
              <w:rPr>
                <w:color w:val="000000"/>
                <w:sz w:val="18"/>
                <w:szCs w:val="18"/>
                <w:lang w:eastAsia="zh-CN"/>
              </w:rPr>
              <w:t>Post</w:t>
            </w:r>
          </w:p>
        </w:tc>
        <w:tc>
          <w:tcPr>
            <w:tcW w:w="0" w:type="auto"/>
            <w:vAlign w:val="center"/>
          </w:tcPr>
          <w:p w14:paraId="30DA0E80" w14:textId="1DBE252B" w:rsidR="00BC064E" w:rsidRPr="0076397B" w:rsidRDefault="00BC064E" w:rsidP="0076397B">
            <w:pPr>
              <w:jc w:val="right"/>
              <w:rPr>
                <w:color w:val="000000"/>
                <w:sz w:val="18"/>
                <w:szCs w:val="18"/>
                <w:lang w:eastAsia="zh-CN"/>
              </w:rPr>
            </w:pPr>
            <w:r w:rsidRPr="0076397B">
              <w:rPr>
                <w:color w:val="000000"/>
                <w:sz w:val="18"/>
                <w:szCs w:val="18"/>
                <w:lang w:eastAsia="zh-CN"/>
              </w:rPr>
              <w:t>4</w:t>
            </w:r>
            <w:r>
              <w:rPr>
                <w:color w:val="000000"/>
                <w:sz w:val="18"/>
                <w:szCs w:val="18"/>
                <w:lang w:eastAsia="zh-CN"/>
              </w:rPr>
              <w:t> </w:t>
            </w:r>
            <w:r w:rsidRPr="0076397B">
              <w:rPr>
                <w:color w:val="000000"/>
                <w:sz w:val="18"/>
                <w:szCs w:val="18"/>
                <w:lang w:eastAsia="zh-CN"/>
              </w:rPr>
              <w:t>457.6</w:t>
            </w:r>
          </w:p>
        </w:tc>
        <w:tc>
          <w:tcPr>
            <w:tcW w:w="0" w:type="auto"/>
            <w:vAlign w:val="center"/>
          </w:tcPr>
          <w:p w14:paraId="386B016B" w14:textId="22A49247" w:rsidR="00BC064E" w:rsidRPr="0076397B" w:rsidRDefault="00BC064E" w:rsidP="00A36E86">
            <w:pPr>
              <w:keepNext/>
              <w:keepLines/>
              <w:jc w:val="right"/>
              <w:rPr>
                <w:color w:val="000000"/>
                <w:sz w:val="18"/>
                <w:szCs w:val="18"/>
                <w:lang w:eastAsia="zh-CN"/>
              </w:rPr>
            </w:pPr>
            <w:r w:rsidRPr="0076397B">
              <w:rPr>
                <w:color w:val="000000"/>
                <w:sz w:val="18"/>
                <w:szCs w:val="18"/>
                <w:lang w:eastAsia="zh-CN"/>
              </w:rPr>
              <w:t>4</w:t>
            </w:r>
            <w:r>
              <w:rPr>
                <w:color w:val="000000"/>
                <w:sz w:val="18"/>
                <w:szCs w:val="18"/>
                <w:lang w:eastAsia="zh-CN"/>
              </w:rPr>
              <w:t> </w:t>
            </w:r>
            <w:r w:rsidRPr="0076397B">
              <w:rPr>
                <w:color w:val="000000"/>
                <w:sz w:val="18"/>
                <w:szCs w:val="18"/>
                <w:lang w:eastAsia="zh-CN"/>
              </w:rPr>
              <w:t>885.3</w:t>
            </w:r>
          </w:p>
        </w:tc>
        <w:tc>
          <w:tcPr>
            <w:tcW w:w="0" w:type="auto"/>
            <w:vAlign w:val="center"/>
          </w:tcPr>
          <w:p w14:paraId="7C223332" w14:textId="1E8C755A" w:rsidR="00BC064E" w:rsidRPr="0076397B" w:rsidRDefault="00BC064E" w:rsidP="00A36E86">
            <w:pPr>
              <w:keepNext/>
              <w:keepLines/>
              <w:jc w:val="right"/>
              <w:rPr>
                <w:color w:val="000000"/>
                <w:sz w:val="18"/>
                <w:szCs w:val="18"/>
                <w:lang w:eastAsia="zh-CN"/>
              </w:rPr>
            </w:pPr>
            <w:r w:rsidRPr="0076397B">
              <w:rPr>
                <w:color w:val="000000"/>
                <w:sz w:val="18"/>
                <w:szCs w:val="18"/>
                <w:lang w:eastAsia="zh-CN"/>
              </w:rPr>
              <w:t>4</w:t>
            </w:r>
            <w:r>
              <w:rPr>
                <w:color w:val="000000"/>
                <w:sz w:val="18"/>
                <w:szCs w:val="18"/>
                <w:lang w:eastAsia="zh-CN"/>
              </w:rPr>
              <w:t> </w:t>
            </w:r>
            <w:r w:rsidRPr="0076397B">
              <w:rPr>
                <w:color w:val="000000"/>
                <w:sz w:val="18"/>
                <w:szCs w:val="18"/>
                <w:lang w:eastAsia="zh-CN"/>
              </w:rPr>
              <w:t>885.3</w:t>
            </w:r>
          </w:p>
        </w:tc>
        <w:tc>
          <w:tcPr>
            <w:tcW w:w="0" w:type="auto"/>
          </w:tcPr>
          <w:p w14:paraId="3C9CDD1B" w14:textId="0D7EC315" w:rsidR="00BC064E" w:rsidRPr="0076397B" w:rsidRDefault="00BC064E" w:rsidP="0076397B">
            <w:pPr>
              <w:jc w:val="right"/>
              <w:rPr>
                <w:color w:val="000000"/>
                <w:sz w:val="18"/>
                <w:szCs w:val="18"/>
                <w:lang w:eastAsia="zh-CN"/>
              </w:rPr>
            </w:pPr>
            <w:r w:rsidRPr="0076397B">
              <w:rPr>
                <w:color w:val="000000"/>
                <w:sz w:val="18"/>
                <w:szCs w:val="18"/>
                <w:lang w:eastAsia="zh-CN"/>
              </w:rPr>
              <w:t>5</w:t>
            </w:r>
            <w:r>
              <w:rPr>
                <w:color w:val="000000"/>
                <w:sz w:val="18"/>
                <w:szCs w:val="18"/>
                <w:lang w:eastAsia="zh-CN"/>
              </w:rPr>
              <w:t> </w:t>
            </w:r>
            <w:r w:rsidRPr="0076397B">
              <w:rPr>
                <w:color w:val="000000"/>
                <w:sz w:val="18"/>
                <w:szCs w:val="18"/>
                <w:lang w:eastAsia="zh-CN"/>
              </w:rPr>
              <w:t>260.3</w:t>
            </w:r>
          </w:p>
        </w:tc>
        <w:tc>
          <w:tcPr>
            <w:tcW w:w="0" w:type="auto"/>
            <w:vAlign w:val="center"/>
          </w:tcPr>
          <w:p w14:paraId="3C254353" w14:textId="0B0DC8D4" w:rsidR="00BC064E" w:rsidRPr="0076397B" w:rsidRDefault="00BC064E" w:rsidP="00A36E86">
            <w:pPr>
              <w:keepNext/>
              <w:keepLines/>
              <w:jc w:val="right"/>
              <w:rPr>
                <w:color w:val="000000"/>
                <w:sz w:val="18"/>
                <w:szCs w:val="18"/>
                <w:lang w:eastAsia="zh-CN"/>
              </w:rPr>
            </w:pPr>
            <w:r w:rsidRPr="0076397B">
              <w:rPr>
                <w:color w:val="000000"/>
                <w:sz w:val="18"/>
                <w:szCs w:val="18"/>
                <w:lang w:eastAsia="zh-CN"/>
              </w:rPr>
              <w:t>16.5</w:t>
            </w:r>
          </w:p>
        </w:tc>
        <w:tc>
          <w:tcPr>
            <w:tcW w:w="0" w:type="auto"/>
            <w:vAlign w:val="bottom"/>
          </w:tcPr>
          <w:p w14:paraId="6C950615" w14:textId="62DE3A6E" w:rsidR="00BC064E" w:rsidRPr="0076397B" w:rsidRDefault="00BC064E" w:rsidP="00A36E86">
            <w:pPr>
              <w:keepNext/>
              <w:keepLines/>
              <w:jc w:val="right"/>
              <w:rPr>
                <w:color w:val="000000"/>
                <w:sz w:val="18"/>
                <w:szCs w:val="18"/>
                <w:lang w:eastAsia="zh-CN"/>
              </w:rPr>
            </w:pPr>
            <w:r w:rsidRPr="0076397B">
              <w:rPr>
                <w:color w:val="000000"/>
                <w:sz w:val="18"/>
                <w:szCs w:val="18"/>
                <w:lang w:eastAsia="zh-CN"/>
              </w:rPr>
              <w:t>17.5</w:t>
            </w:r>
          </w:p>
        </w:tc>
      </w:tr>
      <w:tr w:rsidR="00BC064E" w:rsidRPr="00CF6FF7" w14:paraId="0AB971E0" w14:textId="77777777" w:rsidTr="0076397B">
        <w:trPr>
          <w:trHeight w:val="320"/>
          <w:jc w:val="center"/>
        </w:trPr>
        <w:tc>
          <w:tcPr>
            <w:tcW w:w="0" w:type="auto"/>
            <w:tcBorders>
              <w:bottom w:val="single" w:sz="4" w:space="0" w:color="auto"/>
            </w:tcBorders>
            <w:vAlign w:val="center"/>
            <w:hideMark/>
          </w:tcPr>
          <w:p w14:paraId="12B089E4" w14:textId="77777777" w:rsidR="00BC064E" w:rsidRPr="0076397B" w:rsidRDefault="00BC064E" w:rsidP="0065300D">
            <w:pPr>
              <w:keepNext/>
              <w:keepLines/>
              <w:rPr>
                <w:color w:val="000000"/>
                <w:sz w:val="18"/>
                <w:szCs w:val="18"/>
                <w:lang w:eastAsia="zh-CN"/>
              </w:rPr>
            </w:pPr>
            <w:r w:rsidRPr="0076397B">
              <w:rPr>
                <w:color w:val="000000"/>
                <w:sz w:val="18"/>
                <w:szCs w:val="18"/>
                <w:lang w:eastAsia="zh-CN"/>
              </w:rPr>
              <w:t>Non-post</w:t>
            </w:r>
          </w:p>
        </w:tc>
        <w:tc>
          <w:tcPr>
            <w:tcW w:w="0" w:type="auto"/>
            <w:tcBorders>
              <w:bottom w:val="single" w:sz="4" w:space="0" w:color="auto"/>
            </w:tcBorders>
            <w:vAlign w:val="center"/>
          </w:tcPr>
          <w:p w14:paraId="2BEA3572" w14:textId="3ACF30B5" w:rsidR="00BC064E" w:rsidRPr="0076397B" w:rsidRDefault="00BC064E" w:rsidP="00A36E86">
            <w:pPr>
              <w:keepNext/>
              <w:keepLines/>
              <w:ind w:right="85"/>
              <w:jc w:val="right"/>
              <w:rPr>
                <w:color w:val="000000"/>
                <w:sz w:val="16"/>
                <w:szCs w:val="16"/>
                <w:lang w:eastAsia="zh-CN"/>
              </w:rPr>
            </w:pPr>
            <w:r w:rsidRPr="0076397B">
              <w:rPr>
                <w:color w:val="000000"/>
                <w:sz w:val="18"/>
                <w:szCs w:val="18"/>
                <w:lang w:eastAsia="zh-CN"/>
              </w:rPr>
              <w:t>100</w:t>
            </w:r>
          </w:p>
        </w:tc>
        <w:tc>
          <w:tcPr>
            <w:tcW w:w="0" w:type="auto"/>
            <w:tcBorders>
              <w:bottom w:val="single" w:sz="4" w:space="0" w:color="auto"/>
            </w:tcBorders>
            <w:vAlign w:val="center"/>
          </w:tcPr>
          <w:p w14:paraId="53111B0C" w14:textId="1649F985" w:rsidR="00BC064E" w:rsidRPr="0076397B" w:rsidRDefault="00BC064E" w:rsidP="00A36E86">
            <w:pPr>
              <w:keepNext/>
              <w:keepLines/>
              <w:jc w:val="right"/>
              <w:rPr>
                <w:color w:val="000000"/>
                <w:sz w:val="18"/>
                <w:szCs w:val="18"/>
                <w:lang w:eastAsia="zh-CN"/>
              </w:rPr>
            </w:pPr>
            <w:r w:rsidRPr="0076397B">
              <w:rPr>
                <w:color w:val="000000"/>
                <w:sz w:val="18"/>
                <w:szCs w:val="18"/>
                <w:lang w:eastAsia="zh-CN"/>
              </w:rPr>
              <w:t>172.5</w:t>
            </w:r>
          </w:p>
        </w:tc>
        <w:tc>
          <w:tcPr>
            <w:tcW w:w="0" w:type="auto"/>
            <w:tcBorders>
              <w:bottom w:val="single" w:sz="4" w:space="0" w:color="auto"/>
            </w:tcBorders>
            <w:vAlign w:val="center"/>
          </w:tcPr>
          <w:p w14:paraId="524783E2" w14:textId="7238509F" w:rsidR="00BC064E" w:rsidRPr="0076397B" w:rsidRDefault="00BC064E" w:rsidP="00A36E86">
            <w:pPr>
              <w:keepNext/>
              <w:keepLines/>
              <w:jc w:val="right"/>
              <w:rPr>
                <w:color w:val="000000"/>
                <w:sz w:val="18"/>
                <w:szCs w:val="18"/>
                <w:lang w:eastAsia="zh-CN"/>
              </w:rPr>
            </w:pPr>
            <w:r w:rsidRPr="0076397B">
              <w:rPr>
                <w:color w:val="000000"/>
                <w:sz w:val="18"/>
                <w:szCs w:val="18"/>
                <w:lang w:eastAsia="zh-CN"/>
              </w:rPr>
              <w:t>115</w:t>
            </w:r>
          </w:p>
        </w:tc>
        <w:tc>
          <w:tcPr>
            <w:tcW w:w="0" w:type="auto"/>
            <w:tcBorders>
              <w:bottom w:val="single" w:sz="4" w:space="0" w:color="auto"/>
            </w:tcBorders>
          </w:tcPr>
          <w:p w14:paraId="0F6C4B7D" w14:textId="786850C3" w:rsidR="00BC064E" w:rsidRPr="0076397B" w:rsidRDefault="00BC064E" w:rsidP="0076397B">
            <w:pPr>
              <w:keepNext/>
              <w:keepLines/>
              <w:jc w:val="right"/>
              <w:rPr>
                <w:color w:val="000000"/>
                <w:sz w:val="16"/>
                <w:szCs w:val="16"/>
                <w:lang w:eastAsia="zh-CN"/>
              </w:rPr>
            </w:pPr>
            <w:r w:rsidRPr="0076397B">
              <w:rPr>
                <w:color w:val="000000"/>
                <w:sz w:val="16"/>
                <w:szCs w:val="16"/>
                <w:lang w:eastAsia="zh-CN"/>
              </w:rPr>
              <w:t>172.5</w:t>
            </w:r>
          </w:p>
        </w:tc>
        <w:tc>
          <w:tcPr>
            <w:tcW w:w="0" w:type="auto"/>
            <w:tcBorders>
              <w:bottom w:val="single" w:sz="4" w:space="0" w:color="auto"/>
            </w:tcBorders>
            <w:vAlign w:val="bottom"/>
          </w:tcPr>
          <w:p w14:paraId="0D8A22E3" w14:textId="1A69E4F4" w:rsidR="00BC064E" w:rsidRPr="0076397B" w:rsidRDefault="0034340B" w:rsidP="00A36E86">
            <w:pPr>
              <w:jc w:val="right"/>
              <w:rPr>
                <w:rFonts w:eastAsiaTheme="minorEastAsia"/>
                <w:sz w:val="18"/>
                <w:szCs w:val="18"/>
                <w:lang w:eastAsia="zh-CN"/>
              </w:rPr>
            </w:pPr>
            <w:r>
              <w:rPr>
                <w:rFonts w:eastAsiaTheme="minorEastAsia"/>
                <w:sz w:val="18"/>
                <w:szCs w:val="18"/>
                <w:lang w:eastAsia="zh-CN"/>
              </w:rPr>
              <w:t>n/a</w:t>
            </w:r>
          </w:p>
        </w:tc>
        <w:tc>
          <w:tcPr>
            <w:tcW w:w="0" w:type="auto"/>
            <w:tcBorders>
              <w:bottom w:val="single" w:sz="4" w:space="0" w:color="auto"/>
            </w:tcBorders>
            <w:vAlign w:val="bottom"/>
          </w:tcPr>
          <w:p w14:paraId="6377EC84" w14:textId="0CAA64CF" w:rsidR="00BC064E" w:rsidRPr="0076397B" w:rsidRDefault="0034340B" w:rsidP="00A36E86">
            <w:pPr>
              <w:jc w:val="right"/>
              <w:rPr>
                <w:rFonts w:eastAsiaTheme="minorEastAsia"/>
                <w:sz w:val="18"/>
                <w:szCs w:val="18"/>
                <w:lang w:eastAsia="zh-CN"/>
              </w:rPr>
            </w:pPr>
            <w:r>
              <w:rPr>
                <w:rFonts w:eastAsiaTheme="minorEastAsia"/>
                <w:sz w:val="18"/>
                <w:szCs w:val="18"/>
                <w:lang w:eastAsia="zh-CN"/>
              </w:rPr>
              <w:t>n/a</w:t>
            </w:r>
          </w:p>
        </w:tc>
      </w:tr>
      <w:tr w:rsidR="00BC064E" w:rsidRPr="00CF6FF7" w14:paraId="64D0726F" w14:textId="77777777" w:rsidTr="0076397B">
        <w:trPr>
          <w:trHeight w:val="300"/>
          <w:jc w:val="center"/>
        </w:trPr>
        <w:tc>
          <w:tcPr>
            <w:tcW w:w="0" w:type="auto"/>
            <w:tcBorders>
              <w:top w:val="single" w:sz="4" w:space="0" w:color="auto"/>
              <w:bottom w:val="single" w:sz="4" w:space="0" w:color="auto"/>
            </w:tcBorders>
            <w:vAlign w:val="center"/>
            <w:hideMark/>
          </w:tcPr>
          <w:p w14:paraId="075263C3" w14:textId="207483C9" w:rsidR="00BC064E" w:rsidRPr="0076397B" w:rsidRDefault="00BC064E" w:rsidP="0076397B">
            <w:pPr>
              <w:keepNext/>
              <w:keepLines/>
              <w:tabs>
                <w:tab w:val="left" w:pos="271"/>
              </w:tabs>
              <w:rPr>
                <w:b/>
                <w:bCs/>
                <w:color w:val="000000"/>
                <w:sz w:val="18"/>
                <w:szCs w:val="18"/>
                <w:lang w:eastAsia="zh-CN"/>
              </w:rPr>
            </w:pPr>
            <w:r>
              <w:rPr>
                <w:b/>
                <w:bCs/>
                <w:color w:val="000000"/>
                <w:sz w:val="18"/>
                <w:szCs w:val="18"/>
                <w:lang w:eastAsia="zh-CN"/>
              </w:rPr>
              <w:tab/>
            </w:r>
            <w:r w:rsidRPr="0076397B">
              <w:rPr>
                <w:b/>
                <w:bCs/>
                <w:color w:val="000000"/>
                <w:sz w:val="18"/>
                <w:szCs w:val="18"/>
                <w:lang w:eastAsia="zh-CN"/>
              </w:rPr>
              <w:t>Subtotal</w:t>
            </w:r>
          </w:p>
        </w:tc>
        <w:tc>
          <w:tcPr>
            <w:tcW w:w="0" w:type="auto"/>
            <w:tcBorders>
              <w:top w:val="single" w:sz="4" w:space="0" w:color="auto"/>
              <w:bottom w:val="single" w:sz="4" w:space="0" w:color="auto"/>
            </w:tcBorders>
            <w:vAlign w:val="center"/>
          </w:tcPr>
          <w:p w14:paraId="23479EE9" w14:textId="530EB7BF" w:rsidR="00BC064E" w:rsidRPr="0076397B" w:rsidRDefault="00BC064E" w:rsidP="00A36E86">
            <w:pPr>
              <w:keepNext/>
              <w:keepLines/>
              <w:jc w:val="right"/>
              <w:rPr>
                <w:b/>
                <w:bCs/>
                <w:color w:val="000000"/>
                <w:sz w:val="18"/>
                <w:szCs w:val="18"/>
                <w:lang w:eastAsia="zh-CN"/>
              </w:rPr>
            </w:pPr>
            <w:r w:rsidRPr="0076397B">
              <w:rPr>
                <w:b/>
                <w:bCs/>
                <w:color w:val="000000"/>
                <w:sz w:val="18"/>
                <w:szCs w:val="18"/>
                <w:lang w:eastAsia="zh-CN"/>
              </w:rPr>
              <w:t>4</w:t>
            </w:r>
            <w:r>
              <w:rPr>
                <w:b/>
                <w:bCs/>
                <w:color w:val="000000"/>
                <w:sz w:val="18"/>
                <w:szCs w:val="18"/>
                <w:lang w:eastAsia="zh-CN"/>
              </w:rPr>
              <w:t> </w:t>
            </w:r>
            <w:r w:rsidRPr="0076397B">
              <w:rPr>
                <w:b/>
                <w:bCs/>
                <w:color w:val="000000"/>
                <w:sz w:val="18"/>
                <w:szCs w:val="18"/>
                <w:lang w:eastAsia="zh-CN"/>
              </w:rPr>
              <w:t>557.6</w:t>
            </w:r>
          </w:p>
        </w:tc>
        <w:tc>
          <w:tcPr>
            <w:tcW w:w="0" w:type="auto"/>
            <w:tcBorders>
              <w:top w:val="single" w:sz="4" w:space="0" w:color="auto"/>
              <w:bottom w:val="single" w:sz="4" w:space="0" w:color="auto"/>
            </w:tcBorders>
            <w:vAlign w:val="center"/>
          </w:tcPr>
          <w:p w14:paraId="0DA80553" w14:textId="76AC0049" w:rsidR="00BC064E" w:rsidRPr="0076397B" w:rsidRDefault="00BC064E" w:rsidP="00A36E86">
            <w:pPr>
              <w:keepNext/>
              <w:keepLines/>
              <w:jc w:val="right"/>
              <w:rPr>
                <w:b/>
                <w:bCs/>
                <w:color w:val="000000"/>
                <w:sz w:val="18"/>
                <w:szCs w:val="18"/>
                <w:lang w:eastAsia="zh-CN"/>
              </w:rPr>
            </w:pPr>
            <w:r w:rsidRPr="0076397B">
              <w:rPr>
                <w:b/>
                <w:bCs/>
                <w:color w:val="000000"/>
                <w:sz w:val="18"/>
                <w:szCs w:val="18"/>
                <w:lang w:eastAsia="zh-CN"/>
              </w:rPr>
              <w:t>5</w:t>
            </w:r>
            <w:r>
              <w:rPr>
                <w:b/>
                <w:bCs/>
                <w:color w:val="000000"/>
                <w:sz w:val="18"/>
                <w:szCs w:val="18"/>
                <w:lang w:eastAsia="zh-CN"/>
              </w:rPr>
              <w:t> </w:t>
            </w:r>
            <w:r w:rsidRPr="0076397B">
              <w:rPr>
                <w:b/>
                <w:bCs/>
                <w:color w:val="000000"/>
                <w:sz w:val="18"/>
                <w:szCs w:val="18"/>
                <w:lang w:eastAsia="zh-CN"/>
              </w:rPr>
              <w:t>057.8</w:t>
            </w:r>
          </w:p>
        </w:tc>
        <w:tc>
          <w:tcPr>
            <w:tcW w:w="0" w:type="auto"/>
            <w:tcBorders>
              <w:top w:val="single" w:sz="4" w:space="0" w:color="auto"/>
              <w:bottom w:val="single" w:sz="4" w:space="0" w:color="auto"/>
            </w:tcBorders>
            <w:vAlign w:val="center"/>
          </w:tcPr>
          <w:p w14:paraId="01E0E8DE" w14:textId="3F93F1EC" w:rsidR="00BC064E" w:rsidRPr="0076397B" w:rsidRDefault="00BC064E" w:rsidP="00A36E86">
            <w:pPr>
              <w:keepNext/>
              <w:keepLines/>
              <w:jc w:val="right"/>
              <w:rPr>
                <w:b/>
                <w:bCs/>
                <w:color w:val="000000"/>
                <w:sz w:val="18"/>
                <w:szCs w:val="18"/>
                <w:lang w:eastAsia="zh-CN"/>
              </w:rPr>
            </w:pPr>
            <w:r w:rsidRPr="0076397B">
              <w:rPr>
                <w:b/>
                <w:bCs/>
                <w:color w:val="000000"/>
                <w:sz w:val="18"/>
                <w:szCs w:val="18"/>
                <w:lang w:eastAsia="zh-CN"/>
              </w:rPr>
              <w:t>5</w:t>
            </w:r>
            <w:r>
              <w:rPr>
                <w:b/>
                <w:bCs/>
                <w:color w:val="000000"/>
                <w:sz w:val="18"/>
                <w:szCs w:val="18"/>
                <w:lang w:eastAsia="zh-CN"/>
              </w:rPr>
              <w:t> </w:t>
            </w:r>
            <w:r w:rsidRPr="0076397B">
              <w:rPr>
                <w:b/>
                <w:bCs/>
                <w:color w:val="000000"/>
                <w:sz w:val="18"/>
                <w:szCs w:val="18"/>
                <w:lang w:eastAsia="zh-CN"/>
              </w:rPr>
              <w:t>000.3</w:t>
            </w:r>
          </w:p>
        </w:tc>
        <w:tc>
          <w:tcPr>
            <w:tcW w:w="0" w:type="auto"/>
            <w:tcBorders>
              <w:top w:val="single" w:sz="4" w:space="0" w:color="auto"/>
              <w:bottom w:val="single" w:sz="4" w:space="0" w:color="auto"/>
            </w:tcBorders>
          </w:tcPr>
          <w:p w14:paraId="6BFF8B73" w14:textId="29B4B8E3" w:rsidR="00BC064E" w:rsidRPr="0076397B" w:rsidRDefault="00BC064E" w:rsidP="0076397B">
            <w:pPr>
              <w:keepNext/>
              <w:keepLines/>
              <w:jc w:val="right"/>
              <w:rPr>
                <w:b/>
                <w:bCs/>
                <w:color w:val="000000"/>
                <w:sz w:val="18"/>
                <w:szCs w:val="18"/>
                <w:lang w:eastAsia="zh-CN"/>
              </w:rPr>
            </w:pPr>
            <w:r w:rsidRPr="0076397B">
              <w:rPr>
                <w:b/>
                <w:bCs/>
                <w:color w:val="000000"/>
                <w:sz w:val="18"/>
                <w:szCs w:val="18"/>
                <w:lang w:eastAsia="zh-CN"/>
              </w:rPr>
              <w:t>5</w:t>
            </w:r>
            <w:r>
              <w:rPr>
                <w:b/>
                <w:bCs/>
                <w:color w:val="000000"/>
                <w:sz w:val="18"/>
                <w:szCs w:val="18"/>
                <w:lang w:eastAsia="zh-CN"/>
              </w:rPr>
              <w:t> </w:t>
            </w:r>
            <w:r w:rsidRPr="0076397B">
              <w:rPr>
                <w:b/>
                <w:bCs/>
                <w:color w:val="000000"/>
                <w:sz w:val="18"/>
                <w:szCs w:val="18"/>
                <w:lang w:eastAsia="zh-CN"/>
              </w:rPr>
              <w:t>432.8</w:t>
            </w:r>
          </w:p>
        </w:tc>
        <w:tc>
          <w:tcPr>
            <w:tcW w:w="0" w:type="auto"/>
            <w:tcBorders>
              <w:top w:val="single" w:sz="4" w:space="0" w:color="auto"/>
              <w:bottom w:val="single" w:sz="4" w:space="0" w:color="auto"/>
            </w:tcBorders>
            <w:vAlign w:val="center"/>
          </w:tcPr>
          <w:p w14:paraId="4C725DEB" w14:textId="3910FEA2" w:rsidR="00BC064E" w:rsidRPr="0076397B" w:rsidRDefault="00BC064E" w:rsidP="00A36E86">
            <w:pPr>
              <w:keepNext/>
              <w:keepLines/>
              <w:jc w:val="right"/>
              <w:rPr>
                <w:b/>
                <w:bCs/>
                <w:color w:val="000000"/>
                <w:sz w:val="18"/>
                <w:szCs w:val="18"/>
                <w:lang w:eastAsia="zh-CN"/>
              </w:rPr>
            </w:pPr>
            <w:r w:rsidRPr="0076397B">
              <w:rPr>
                <w:b/>
                <w:bCs/>
                <w:color w:val="000000"/>
                <w:sz w:val="18"/>
                <w:szCs w:val="18"/>
                <w:lang w:eastAsia="zh-CN"/>
              </w:rPr>
              <w:t>16.5</w:t>
            </w:r>
          </w:p>
        </w:tc>
        <w:tc>
          <w:tcPr>
            <w:tcW w:w="0" w:type="auto"/>
            <w:tcBorders>
              <w:top w:val="single" w:sz="4" w:space="0" w:color="auto"/>
              <w:bottom w:val="single" w:sz="4" w:space="0" w:color="auto"/>
            </w:tcBorders>
            <w:vAlign w:val="center"/>
          </w:tcPr>
          <w:p w14:paraId="773FC75F" w14:textId="5797C72C" w:rsidR="00BC064E" w:rsidRPr="0076397B" w:rsidRDefault="00BC064E" w:rsidP="00A36E86">
            <w:pPr>
              <w:keepNext/>
              <w:keepLines/>
              <w:jc w:val="right"/>
              <w:rPr>
                <w:b/>
                <w:bCs/>
                <w:color w:val="000000"/>
                <w:sz w:val="18"/>
                <w:szCs w:val="18"/>
                <w:lang w:eastAsia="zh-CN"/>
              </w:rPr>
            </w:pPr>
            <w:r w:rsidRPr="0076397B">
              <w:rPr>
                <w:b/>
                <w:bCs/>
                <w:color w:val="000000"/>
                <w:sz w:val="18"/>
                <w:szCs w:val="18"/>
                <w:lang w:eastAsia="zh-CN"/>
              </w:rPr>
              <w:t>17.5</w:t>
            </w:r>
          </w:p>
        </w:tc>
      </w:tr>
      <w:tr w:rsidR="00BC064E" w:rsidRPr="00CF6FF7" w14:paraId="1A059D7E" w14:textId="77777777" w:rsidTr="0076397B">
        <w:trPr>
          <w:trHeight w:val="300"/>
          <w:jc w:val="center"/>
        </w:trPr>
        <w:tc>
          <w:tcPr>
            <w:tcW w:w="0" w:type="auto"/>
            <w:tcBorders>
              <w:top w:val="single" w:sz="4" w:space="0" w:color="auto"/>
              <w:bottom w:val="single" w:sz="4" w:space="0" w:color="auto"/>
            </w:tcBorders>
            <w:vAlign w:val="center"/>
            <w:hideMark/>
          </w:tcPr>
          <w:p w14:paraId="2BC2EDF5" w14:textId="2369FAB0" w:rsidR="00BC064E" w:rsidRPr="0076397B" w:rsidRDefault="00BC064E" w:rsidP="0076397B">
            <w:pPr>
              <w:keepNext/>
              <w:keepLines/>
              <w:tabs>
                <w:tab w:val="left" w:pos="271"/>
              </w:tabs>
              <w:rPr>
                <w:b/>
                <w:bCs/>
                <w:color w:val="000000"/>
                <w:sz w:val="18"/>
                <w:szCs w:val="18"/>
                <w:lang w:eastAsia="zh-CN"/>
              </w:rPr>
            </w:pPr>
            <w:r>
              <w:rPr>
                <w:b/>
                <w:bCs/>
                <w:color w:val="000000"/>
                <w:sz w:val="18"/>
                <w:szCs w:val="18"/>
                <w:lang w:eastAsia="zh-CN"/>
              </w:rPr>
              <w:tab/>
            </w:r>
            <w:r w:rsidRPr="0076397B">
              <w:rPr>
                <w:b/>
                <w:bCs/>
                <w:color w:val="000000"/>
                <w:sz w:val="18"/>
                <w:szCs w:val="18"/>
                <w:lang w:eastAsia="zh-CN"/>
              </w:rPr>
              <w:t xml:space="preserve">Total </w:t>
            </w:r>
          </w:p>
        </w:tc>
        <w:tc>
          <w:tcPr>
            <w:tcW w:w="0" w:type="auto"/>
            <w:tcBorders>
              <w:top w:val="single" w:sz="4" w:space="0" w:color="auto"/>
              <w:bottom w:val="single" w:sz="4" w:space="0" w:color="auto"/>
            </w:tcBorders>
            <w:vAlign w:val="center"/>
          </w:tcPr>
          <w:p w14:paraId="6DB94A7A" w14:textId="1525A141" w:rsidR="00BC064E" w:rsidRPr="0076397B" w:rsidRDefault="00BC064E" w:rsidP="00A36E86">
            <w:pPr>
              <w:keepNext/>
              <w:keepLines/>
              <w:jc w:val="right"/>
              <w:rPr>
                <w:b/>
                <w:bCs/>
                <w:color w:val="000000"/>
                <w:sz w:val="18"/>
                <w:szCs w:val="18"/>
                <w:lang w:eastAsia="zh-CN"/>
              </w:rPr>
            </w:pPr>
            <w:r w:rsidRPr="0076397B">
              <w:rPr>
                <w:b/>
                <w:bCs/>
                <w:color w:val="000000"/>
                <w:sz w:val="18"/>
                <w:szCs w:val="18"/>
                <w:lang w:eastAsia="zh-CN"/>
              </w:rPr>
              <w:t>4</w:t>
            </w:r>
            <w:r>
              <w:rPr>
                <w:b/>
                <w:bCs/>
                <w:color w:val="000000"/>
                <w:sz w:val="18"/>
                <w:szCs w:val="18"/>
                <w:lang w:eastAsia="zh-CN"/>
              </w:rPr>
              <w:t> </w:t>
            </w:r>
            <w:r w:rsidRPr="0076397B">
              <w:rPr>
                <w:b/>
                <w:bCs/>
                <w:color w:val="000000"/>
                <w:sz w:val="18"/>
                <w:szCs w:val="18"/>
                <w:lang w:eastAsia="zh-CN"/>
              </w:rPr>
              <w:t>557.6</w:t>
            </w:r>
          </w:p>
        </w:tc>
        <w:tc>
          <w:tcPr>
            <w:tcW w:w="0" w:type="auto"/>
            <w:tcBorders>
              <w:top w:val="single" w:sz="4" w:space="0" w:color="auto"/>
              <w:bottom w:val="single" w:sz="4" w:space="0" w:color="auto"/>
            </w:tcBorders>
            <w:vAlign w:val="center"/>
          </w:tcPr>
          <w:p w14:paraId="786B1F94" w14:textId="5FA7E459" w:rsidR="00BC064E" w:rsidRPr="0076397B" w:rsidRDefault="00BC064E" w:rsidP="00A36E86">
            <w:pPr>
              <w:keepNext/>
              <w:keepLines/>
              <w:jc w:val="right"/>
              <w:rPr>
                <w:b/>
                <w:bCs/>
                <w:color w:val="000000"/>
                <w:sz w:val="18"/>
                <w:szCs w:val="18"/>
                <w:lang w:eastAsia="zh-CN"/>
              </w:rPr>
            </w:pPr>
            <w:r w:rsidRPr="0076397B">
              <w:rPr>
                <w:b/>
                <w:bCs/>
                <w:color w:val="000000"/>
                <w:sz w:val="18"/>
                <w:szCs w:val="18"/>
                <w:lang w:eastAsia="zh-CN"/>
              </w:rPr>
              <w:t>5</w:t>
            </w:r>
            <w:r>
              <w:rPr>
                <w:b/>
                <w:bCs/>
                <w:color w:val="000000"/>
                <w:sz w:val="18"/>
                <w:szCs w:val="18"/>
                <w:lang w:eastAsia="zh-CN"/>
              </w:rPr>
              <w:t> </w:t>
            </w:r>
            <w:r w:rsidRPr="0076397B">
              <w:rPr>
                <w:b/>
                <w:bCs/>
                <w:color w:val="000000"/>
                <w:sz w:val="18"/>
                <w:szCs w:val="18"/>
                <w:lang w:eastAsia="zh-CN"/>
              </w:rPr>
              <w:t>057.8</w:t>
            </w:r>
          </w:p>
        </w:tc>
        <w:tc>
          <w:tcPr>
            <w:tcW w:w="0" w:type="auto"/>
            <w:tcBorders>
              <w:top w:val="single" w:sz="4" w:space="0" w:color="auto"/>
              <w:bottom w:val="single" w:sz="4" w:space="0" w:color="auto"/>
            </w:tcBorders>
            <w:vAlign w:val="center"/>
          </w:tcPr>
          <w:p w14:paraId="40A77B4F" w14:textId="46F00AD7" w:rsidR="00BC064E" w:rsidRPr="0076397B" w:rsidRDefault="00BC064E" w:rsidP="00A36E86">
            <w:pPr>
              <w:keepNext/>
              <w:keepLines/>
              <w:jc w:val="right"/>
              <w:rPr>
                <w:b/>
                <w:bCs/>
                <w:color w:val="000000"/>
                <w:sz w:val="18"/>
                <w:szCs w:val="18"/>
                <w:lang w:eastAsia="zh-CN"/>
              </w:rPr>
            </w:pPr>
            <w:r w:rsidRPr="0076397B">
              <w:rPr>
                <w:b/>
                <w:bCs/>
                <w:color w:val="000000"/>
                <w:sz w:val="18"/>
                <w:szCs w:val="18"/>
                <w:lang w:eastAsia="zh-CN"/>
              </w:rPr>
              <w:t>5</w:t>
            </w:r>
            <w:r>
              <w:rPr>
                <w:b/>
                <w:bCs/>
                <w:color w:val="000000"/>
                <w:sz w:val="18"/>
                <w:szCs w:val="18"/>
                <w:lang w:eastAsia="zh-CN"/>
              </w:rPr>
              <w:t> </w:t>
            </w:r>
            <w:r w:rsidRPr="0076397B">
              <w:rPr>
                <w:b/>
                <w:bCs/>
                <w:color w:val="000000"/>
                <w:sz w:val="18"/>
                <w:szCs w:val="18"/>
                <w:lang w:eastAsia="zh-CN"/>
              </w:rPr>
              <w:t>000.3</w:t>
            </w:r>
          </w:p>
        </w:tc>
        <w:tc>
          <w:tcPr>
            <w:tcW w:w="0" w:type="auto"/>
            <w:tcBorders>
              <w:top w:val="single" w:sz="4" w:space="0" w:color="auto"/>
              <w:bottom w:val="single" w:sz="4" w:space="0" w:color="auto"/>
            </w:tcBorders>
          </w:tcPr>
          <w:p w14:paraId="4AB34C60" w14:textId="01DCB226" w:rsidR="00BC064E" w:rsidRPr="0076397B" w:rsidRDefault="00BC064E" w:rsidP="0076397B">
            <w:pPr>
              <w:keepNext/>
              <w:keepLines/>
              <w:jc w:val="right"/>
              <w:rPr>
                <w:b/>
                <w:bCs/>
                <w:color w:val="000000"/>
                <w:sz w:val="18"/>
                <w:szCs w:val="18"/>
                <w:lang w:eastAsia="zh-CN"/>
              </w:rPr>
            </w:pPr>
            <w:r w:rsidRPr="0076397B">
              <w:rPr>
                <w:b/>
                <w:bCs/>
                <w:color w:val="000000"/>
                <w:sz w:val="18"/>
                <w:szCs w:val="18"/>
                <w:lang w:eastAsia="zh-CN"/>
              </w:rPr>
              <w:t>5</w:t>
            </w:r>
            <w:r>
              <w:rPr>
                <w:b/>
                <w:bCs/>
                <w:color w:val="000000"/>
                <w:sz w:val="18"/>
                <w:szCs w:val="18"/>
                <w:lang w:eastAsia="zh-CN"/>
              </w:rPr>
              <w:t> </w:t>
            </w:r>
            <w:r w:rsidRPr="0076397B">
              <w:rPr>
                <w:b/>
                <w:bCs/>
                <w:color w:val="000000"/>
                <w:sz w:val="18"/>
                <w:szCs w:val="18"/>
                <w:lang w:eastAsia="zh-CN"/>
              </w:rPr>
              <w:t>432.8</w:t>
            </w:r>
          </w:p>
        </w:tc>
        <w:tc>
          <w:tcPr>
            <w:tcW w:w="0" w:type="auto"/>
            <w:tcBorders>
              <w:top w:val="single" w:sz="4" w:space="0" w:color="auto"/>
              <w:bottom w:val="single" w:sz="4" w:space="0" w:color="auto"/>
            </w:tcBorders>
            <w:vAlign w:val="center"/>
          </w:tcPr>
          <w:p w14:paraId="7DA6930E" w14:textId="5DA16B5A" w:rsidR="00BC064E" w:rsidRPr="0076397B" w:rsidRDefault="00BC064E" w:rsidP="00A36E86">
            <w:pPr>
              <w:keepNext/>
              <w:keepLines/>
              <w:jc w:val="right"/>
              <w:rPr>
                <w:b/>
                <w:bCs/>
                <w:color w:val="000000"/>
                <w:sz w:val="18"/>
                <w:szCs w:val="18"/>
                <w:lang w:eastAsia="zh-CN"/>
              </w:rPr>
            </w:pPr>
            <w:r w:rsidRPr="0076397B">
              <w:rPr>
                <w:b/>
                <w:bCs/>
                <w:color w:val="000000"/>
                <w:sz w:val="18"/>
                <w:szCs w:val="18"/>
                <w:lang w:eastAsia="zh-CN"/>
              </w:rPr>
              <w:t>16.5</w:t>
            </w:r>
          </w:p>
        </w:tc>
        <w:tc>
          <w:tcPr>
            <w:tcW w:w="0" w:type="auto"/>
            <w:tcBorders>
              <w:top w:val="single" w:sz="4" w:space="0" w:color="auto"/>
              <w:bottom w:val="single" w:sz="4" w:space="0" w:color="auto"/>
            </w:tcBorders>
            <w:vAlign w:val="center"/>
          </w:tcPr>
          <w:p w14:paraId="7910F14A" w14:textId="14A049D8" w:rsidR="00BC064E" w:rsidRPr="0076397B" w:rsidRDefault="00BC064E" w:rsidP="00A36E86">
            <w:pPr>
              <w:keepNext/>
              <w:keepLines/>
              <w:jc w:val="right"/>
              <w:rPr>
                <w:b/>
                <w:bCs/>
                <w:color w:val="000000"/>
                <w:sz w:val="18"/>
                <w:szCs w:val="18"/>
                <w:lang w:eastAsia="zh-CN"/>
              </w:rPr>
            </w:pPr>
            <w:r w:rsidRPr="0076397B">
              <w:rPr>
                <w:b/>
                <w:bCs/>
                <w:color w:val="000000"/>
                <w:sz w:val="18"/>
                <w:szCs w:val="18"/>
                <w:lang w:eastAsia="zh-CN"/>
              </w:rPr>
              <w:t>17.5</w:t>
            </w:r>
          </w:p>
        </w:tc>
      </w:tr>
    </w:tbl>
    <w:p w14:paraId="30EFF500" w14:textId="45F7FB6E" w:rsidR="003B0514" w:rsidRPr="0076397B" w:rsidRDefault="00684092" w:rsidP="0076397B">
      <w:pPr>
        <w:pStyle w:val="CBDNormalNumber"/>
      </w:pPr>
      <w:r w:rsidRPr="00CF6FF7">
        <w:t xml:space="preserve">Under the proposed scenario </w:t>
      </w:r>
      <w:r w:rsidR="00F004A6" w:rsidRPr="00CF6FF7">
        <w:t>n</w:t>
      </w:r>
      <w:r w:rsidR="003E1FB7" w:rsidRPr="00CF6FF7">
        <w:t>on-post resources provide for travel of staff ($</w:t>
      </w:r>
      <w:r w:rsidR="009B2BF3" w:rsidRPr="00CF6FF7">
        <w:t>1</w:t>
      </w:r>
      <w:r w:rsidR="00CE01BC" w:rsidRPr="00CF6FF7">
        <w:t>35</w:t>
      </w:r>
      <w:r w:rsidR="003E1FB7" w:rsidRPr="00CF6FF7">
        <w:t>,000)</w:t>
      </w:r>
      <w:r w:rsidR="002C4743" w:rsidRPr="00CF6FF7">
        <w:t xml:space="preserve"> and consultancy ($37,500).</w:t>
      </w:r>
      <w:r w:rsidR="003E1FB7" w:rsidRPr="00CF6FF7">
        <w:t xml:space="preserve"> </w:t>
      </w:r>
    </w:p>
    <w:p w14:paraId="3692AA49" w14:textId="77777777" w:rsidR="00641DBE" w:rsidRPr="00CF6FF7" w:rsidRDefault="00641DBE" w:rsidP="0076397B">
      <w:pPr>
        <w:pStyle w:val="CBDNormalNumber"/>
      </w:pPr>
      <w:r w:rsidRPr="00CF6FF7">
        <w:t xml:space="preserve">Under the zero nominal growth and the zero real growth scenarios, the Secretariat would propose the continuation of all existing posts. </w:t>
      </w:r>
    </w:p>
    <w:p w14:paraId="7985ACDF" w14:textId="0EDDCEE0" w:rsidR="000D477D" w:rsidRPr="0076397B" w:rsidRDefault="000D477D" w:rsidP="00A33BF9">
      <w:pPr>
        <w:pStyle w:val="CBDH3"/>
        <w:outlineLvl w:val="2"/>
        <w:rPr>
          <w:lang w:val="en-GB"/>
        </w:rPr>
      </w:pPr>
      <w:r w:rsidRPr="0076397B">
        <w:rPr>
          <w:lang w:val="en-GB"/>
        </w:rPr>
        <w:t>2.</w:t>
      </w:r>
      <w:r w:rsidR="00F16721" w:rsidRPr="00CF6FF7">
        <w:rPr>
          <w:lang w:val="en-GB"/>
        </w:rPr>
        <w:tab/>
      </w:r>
      <w:r w:rsidRPr="0076397B">
        <w:rPr>
          <w:lang w:val="en-GB"/>
        </w:rPr>
        <w:t>Science, Society and Sustainable Futures Division</w:t>
      </w:r>
    </w:p>
    <w:p w14:paraId="33B584C2" w14:textId="597E2332" w:rsidR="00D76734" w:rsidRPr="00CF6FF7" w:rsidRDefault="000D477D" w:rsidP="0076397B">
      <w:pPr>
        <w:pStyle w:val="CBDH5"/>
        <w:ind w:firstLine="0"/>
        <w:rPr>
          <w:highlight w:val="green"/>
        </w:rPr>
      </w:pPr>
      <w:r w:rsidRPr="00CF6FF7">
        <w:t>Resource allocation (core budget): $</w:t>
      </w:r>
      <w:r w:rsidR="00312502" w:rsidRPr="00CF6FF7">
        <w:t>7,374,075</w:t>
      </w:r>
    </w:p>
    <w:p w14:paraId="4298C242" w14:textId="07F2CCA7" w:rsidR="0000188D" w:rsidRPr="00CF6FF7" w:rsidRDefault="005D6715" w:rsidP="0076397B">
      <w:pPr>
        <w:pStyle w:val="CBDNormalNumber"/>
        <w:rPr>
          <w:rFonts w:asciiTheme="majorBidi" w:hAnsiTheme="majorBidi" w:cstheme="majorBidi"/>
        </w:rPr>
      </w:pPr>
      <w:r w:rsidRPr="00CF6FF7">
        <w:rPr>
          <w:rFonts w:eastAsiaTheme="minorEastAsia"/>
        </w:rPr>
        <w:t xml:space="preserve">The Science, </w:t>
      </w:r>
      <w:r w:rsidRPr="0076397B">
        <w:t>Society</w:t>
      </w:r>
      <w:r w:rsidRPr="00CF6FF7">
        <w:rPr>
          <w:rFonts w:eastAsiaTheme="minorEastAsia"/>
        </w:rPr>
        <w:t xml:space="preserve"> and Sustainable Futures Division (SSSF) provides scientific, technical and policy analyses to facilitate decision-making and support the implementation of the Convention and its Protocols, </w:t>
      </w:r>
      <w:proofErr w:type="gramStart"/>
      <w:r w:rsidRPr="00CF6FF7">
        <w:rPr>
          <w:rFonts w:eastAsiaTheme="minorEastAsia"/>
        </w:rPr>
        <w:t>in particular</w:t>
      </w:r>
      <w:proofErr w:type="gramEnd"/>
      <w:r w:rsidRPr="00CF6FF7">
        <w:rPr>
          <w:rFonts w:eastAsiaTheme="minorEastAsia"/>
        </w:rPr>
        <w:t xml:space="preserve"> the Framework as their strategic plan (</w:t>
      </w:r>
      <w:r w:rsidR="00CC0CCA">
        <w:rPr>
          <w:rFonts w:eastAsiaTheme="minorEastAsia"/>
        </w:rPr>
        <w:t>s</w:t>
      </w:r>
      <w:r w:rsidRPr="00CF6FF7">
        <w:rPr>
          <w:rFonts w:eastAsiaTheme="minorEastAsia"/>
        </w:rPr>
        <w:t xml:space="preserve">ee table </w:t>
      </w:r>
      <w:r w:rsidR="0080037E">
        <w:rPr>
          <w:rFonts w:eastAsiaTheme="minorEastAsia"/>
        </w:rPr>
        <w:t>15</w:t>
      </w:r>
      <w:r w:rsidR="0080037E" w:rsidRPr="00CF6FF7">
        <w:rPr>
          <w:rFonts w:eastAsiaTheme="minorEastAsia"/>
        </w:rPr>
        <w:t xml:space="preserve"> </w:t>
      </w:r>
      <w:r w:rsidRPr="00CF6FF7">
        <w:rPr>
          <w:rFonts w:eastAsiaTheme="minorEastAsia"/>
        </w:rPr>
        <w:t xml:space="preserve">showing how SSSF Division </w:t>
      </w:r>
      <w:r w:rsidR="0029443A" w:rsidRPr="00CF6FF7">
        <w:rPr>
          <w:rFonts w:eastAsiaTheme="minorEastAsia"/>
        </w:rPr>
        <w:t xml:space="preserve">extensively </w:t>
      </w:r>
      <w:r w:rsidRPr="00CF6FF7">
        <w:rPr>
          <w:rFonts w:eastAsiaTheme="minorEastAsia"/>
        </w:rPr>
        <w:t xml:space="preserve">contributes to all the targets of the framework). The SSSF Division takes the overall lead to organize and service the meetings of the Subsidiary Body on Scientific, Technical and </w:t>
      </w:r>
      <w:r w:rsidRPr="00CF6FF7">
        <w:rPr>
          <w:rFonts w:eastAsiaTheme="minorEastAsia"/>
        </w:rPr>
        <w:lastRenderedPageBreak/>
        <w:t xml:space="preserve">Technological Advice as well as the </w:t>
      </w:r>
      <w:r w:rsidR="00006EE1" w:rsidRPr="00006EE1">
        <w:rPr>
          <w:rFonts w:eastAsiaTheme="minorEastAsia"/>
        </w:rPr>
        <w:t xml:space="preserve">Ad Hoc Open-ended Intersessional </w:t>
      </w:r>
      <w:r w:rsidRPr="00CF6FF7">
        <w:rPr>
          <w:rFonts w:eastAsiaTheme="minorEastAsia"/>
        </w:rPr>
        <w:t>Working Group on Article 8(j)</w:t>
      </w:r>
      <w:r w:rsidR="0096254A" w:rsidRPr="0096254A">
        <w:t xml:space="preserve"> </w:t>
      </w:r>
      <w:r w:rsidR="0096254A" w:rsidRPr="0096254A">
        <w:rPr>
          <w:rFonts w:eastAsiaTheme="minorEastAsia"/>
        </w:rPr>
        <w:t>and Related Provisions of the Convention</w:t>
      </w:r>
      <w:r w:rsidRPr="00CF6FF7">
        <w:rPr>
          <w:rFonts w:eastAsiaTheme="minorEastAsia"/>
        </w:rPr>
        <w:t xml:space="preserve">, including respective intersessional activities, </w:t>
      </w:r>
      <w:proofErr w:type="gramStart"/>
      <w:r w:rsidRPr="00CF6FF7">
        <w:rPr>
          <w:rFonts w:eastAsiaTheme="minorEastAsia"/>
        </w:rPr>
        <w:t>and also</w:t>
      </w:r>
      <w:proofErr w:type="gramEnd"/>
      <w:r w:rsidRPr="00CF6FF7">
        <w:rPr>
          <w:rFonts w:eastAsiaTheme="minorEastAsia"/>
        </w:rPr>
        <w:t xml:space="preserve"> supports organizing and servicing meetings of the Subsidiary Body of Implementation and the Conference of the Parties on issues under its responsibility. The Division services the operation of the Bureau of the Subsidiary Body on Scientific, Technical and Technological Advice. </w:t>
      </w:r>
      <w:r w:rsidR="0000188D" w:rsidRPr="00CF6FF7">
        <w:rPr>
          <w:rFonts w:asciiTheme="majorBidi" w:hAnsiTheme="majorBidi" w:cstheme="majorBidi"/>
        </w:rPr>
        <w:t>The Head of Division (D-1) manages the work and staff of the Division, serves as the Secretary for SBSTTA and is supported by one administrative assistant (G-6).</w:t>
      </w:r>
    </w:p>
    <w:p w14:paraId="4C1D770F" w14:textId="3E209E69" w:rsidR="005D6715" w:rsidRPr="00CF6FF7" w:rsidRDefault="005D6715" w:rsidP="0076397B">
      <w:pPr>
        <w:pStyle w:val="CBDNormalNumber"/>
      </w:pPr>
      <w:r w:rsidRPr="00CF6FF7">
        <w:rPr>
          <w:rFonts w:eastAsiaTheme="minorEastAsia"/>
        </w:rPr>
        <w:t xml:space="preserve"> </w:t>
      </w:r>
      <w:r w:rsidR="001D10E7" w:rsidRPr="00CF6FF7">
        <w:rPr>
          <w:rFonts w:eastAsiaTheme="minorEastAsia"/>
        </w:rPr>
        <w:t xml:space="preserve">The Division comprises </w:t>
      </w:r>
      <w:r w:rsidR="001D10E7" w:rsidRPr="0076397B">
        <w:t>t</w:t>
      </w:r>
      <w:r w:rsidRPr="0076397B">
        <w:t>hree units support</w:t>
      </w:r>
      <w:r w:rsidR="001D10E7" w:rsidRPr="0076397B">
        <w:t>ing</w:t>
      </w:r>
      <w:r w:rsidRPr="0076397B">
        <w:t xml:space="preserve"> the Division Mission (see </w:t>
      </w:r>
      <w:r w:rsidR="00EC3B7E">
        <w:t xml:space="preserve">the </w:t>
      </w:r>
      <w:r w:rsidR="00EC3B7E" w:rsidRPr="00890A0C">
        <w:t>organigram</w:t>
      </w:r>
      <w:r w:rsidR="00EC3B7E">
        <w:t xml:space="preserve"> in </w:t>
      </w:r>
      <w:r w:rsidRPr="0076397B">
        <w:t>annex</w:t>
      </w:r>
      <w:r w:rsidR="00EC3B7E">
        <w:t> I):</w:t>
      </w:r>
      <w:r w:rsidRPr="0076397B">
        <w:t xml:space="preserve"> </w:t>
      </w:r>
      <w:r w:rsidRPr="00CF6FF7">
        <w:t>Biodiversity Science, Policy and Governance</w:t>
      </w:r>
      <w:r w:rsidR="00F1362C">
        <w:t xml:space="preserve"> Unit</w:t>
      </w:r>
      <w:r w:rsidR="00EC3B7E">
        <w:t>;</w:t>
      </w:r>
      <w:r w:rsidRPr="00CF6FF7">
        <w:t xml:space="preserve"> </w:t>
      </w:r>
      <w:r w:rsidRPr="002506CB">
        <w:t>Biodiversity</w:t>
      </w:r>
      <w:r w:rsidR="00344F2B">
        <w:t>,</w:t>
      </w:r>
      <w:r w:rsidRPr="002506CB">
        <w:t xml:space="preserve"> Econom</w:t>
      </w:r>
      <w:r w:rsidR="006C7D45" w:rsidRPr="002506CB">
        <w:t>y</w:t>
      </w:r>
      <w:r w:rsidRPr="002506CB">
        <w:t xml:space="preserve"> Transformation</w:t>
      </w:r>
      <w:r w:rsidRPr="00CF6FF7">
        <w:t xml:space="preserve"> and Innovation</w:t>
      </w:r>
      <w:r w:rsidR="006C7D45">
        <w:t xml:space="preserve"> Unit</w:t>
      </w:r>
      <w:r w:rsidR="00EC3B7E">
        <w:t>;</w:t>
      </w:r>
      <w:r w:rsidRPr="00CF6FF7">
        <w:t xml:space="preserve"> and Peoples and Biodiversity</w:t>
      </w:r>
      <w:r w:rsidR="00884F33">
        <w:t xml:space="preserve"> Unit</w:t>
      </w:r>
      <w:r w:rsidR="009D3A92">
        <w:t>.</w:t>
      </w:r>
      <w:r w:rsidRPr="00CF6FF7">
        <w:t xml:space="preserve"> Specifically, these Units cover the following areas of programmes of work as well as cross-cutting issues:</w:t>
      </w:r>
    </w:p>
    <w:p w14:paraId="216D5F74" w14:textId="703CCC7E" w:rsidR="005D6715" w:rsidRPr="00CF6FF7" w:rsidRDefault="005D6715" w:rsidP="005D6715">
      <w:pPr>
        <w:ind w:left="720"/>
        <w:rPr>
          <w:b/>
          <w:bCs/>
          <w:i/>
          <w:iCs/>
        </w:rPr>
      </w:pPr>
      <w:r w:rsidRPr="00CF6FF7">
        <w:rPr>
          <w:b/>
          <w:bCs/>
          <w:i/>
          <w:iCs/>
        </w:rPr>
        <w:t>A. Biodiversity Science, Policy and Governance</w:t>
      </w:r>
      <w:r w:rsidR="00F1362C">
        <w:rPr>
          <w:b/>
          <w:bCs/>
          <w:i/>
          <w:iCs/>
        </w:rPr>
        <w:t xml:space="preserve"> Unit</w:t>
      </w:r>
    </w:p>
    <w:p w14:paraId="7BF3B948" w14:textId="5EF3A422" w:rsidR="005D6715" w:rsidRPr="00CF6FF7" w:rsidRDefault="005D6715" w:rsidP="005D6715">
      <w:pPr>
        <w:pStyle w:val="ListParagraph"/>
        <w:numPr>
          <w:ilvl w:val="0"/>
          <w:numId w:val="37"/>
        </w:numPr>
        <w:spacing w:after="160"/>
        <w:jc w:val="left"/>
      </w:pPr>
      <w:r w:rsidRPr="00CF6FF7">
        <w:t xml:space="preserve">Biome-based </w:t>
      </w:r>
      <w:r w:rsidR="00F1362C">
        <w:t>p</w:t>
      </w:r>
      <w:r w:rsidRPr="00CF6FF7">
        <w:t xml:space="preserve">rogrammes of </w:t>
      </w:r>
      <w:r w:rsidR="00F1362C">
        <w:t>w</w:t>
      </w:r>
      <w:r w:rsidRPr="00CF6FF7">
        <w:t xml:space="preserve">ork: Forest </w:t>
      </w:r>
      <w:r w:rsidR="007F0328">
        <w:t>biodiversity</w:t>
      </w:r>
      <w:r w:rsidRPr="00CF6FF7">
        <w:t xml:space="preserve">, Marine and Coastal </w:t>
      </w:r>
      <w:r w:rsidR="007F0328">
        <w:t>biodiversity</w:t>
      </w:r>
      <w:r w:rsidRPr="00CF6FF7">
        <w:t xml:space="preserve">, Island </w:t>
      </w:r>
      <w:r w:rsidR="007F0328">
        <w:t>biodiversity</w:t>
      </w:r>
      <w:r w:rsidRPr="00CF6FF7">
        <w:t xml:space="preserve">, Inland waters </w:t>
      </w:r>
      <w:r w:rsidR="007F0328">
        <w:t>biodiversity</w:t>
      </w:r>
      <w:r w:rsidRPr="00CF6FF7">
        <w:t xml:space="preserve">, Drylands </w:t>
      </w:r>
      <w:r w:rsidR="007F0328">
        <w:t>biodiversity</w:t>
      </w:r>
      <w:r w:rsidRPr="00CF6FF7">
        <w:t xml:space="preserve">, </w:t>
      </w:r>
      <w:proofErr w:type="gramStart"/>
      <w:r w:rsidRPr="00CF6FF7">
        <w:t>Mountains</w:t>
      </w:r>
      <w:proofErr w:type="gramEnd"/>
      <w:r w:rsidRPr="00CF6FF7">
        <w:t xml:space="preserve"> </w:t>
      </w:r>
      <w:r w:rsidR="007F0328">
        <w:t>biodiversity</w:t>
      </w:r>
      <w:r w:rsidRPr="00CF6FF7">
        <w:t xml:space="preserve">, Agricultural </w:t>
      </w:r>
      <w:r w:rsidR="007F0328">
        <w:t>biodiversity</w:t>
      </w:r>
    </w:p>
    <w:p w14:paraId="5017FEAF" w14:textId="77777777" w:rsidR="005D6715" w:rsidRPr="00CF6FF7" w:rsidRDefault="005D6715" w:rsidP="005D6715">
      <w:pPr>
        <w:pStyle w:val="ListParagraph"/>
        <w:numPr>
          <w:ilvl w:val="0"/>
          <w:numId w:val="37"/>
        </w:numPr>
        <w:spacing w:after="160"/>
        <w:jc w:val="left"/>
      </w:pPr>
      <w:r w:rsidRPr="00CF6FF7">
        <w:t>Cross-cutting work areas: Protected Areas, Climate Change, Ecosystem Restoration, Invasive Alien Species, Sustainable Wildlife Management, Biodiversity and Health, Global Strategies for Plant Conservation, Global Taxonomy Initiative, Ecosystem Approach, Impact Assessments</w:t>
      </w:r>
    </w:p>
    <w:p w14:paraId="43925F68" w14:textId="07BD5E66" w:rsidR="005D6715" w:rsidRPr="00CF6FF7" w:rsidRDefault="005D6715" w:rsidP="005D6715">
      <w:pPr>
        <w:pStyle w:val="ListParagraph"/>
        <w:numPr>
          <w:ilvl w:val="0"/>
          <w:numId w:val="37"/>
        </w:numPr>
        <w:spacing w:after="160"/>
        <w:jc w:val="left"/>
      </w:pPr>
      <w:r w:rsidRPr="00CF6FF7">
        <w:t>Initiatives to support implementation: Sustainable Ocean Initiative</w:t>
      </w:r>
      <w:r w:rsidR="00FF5AC8">
        <w:t>,</w:t>
      </w:r>
      <w:r w:rsidRPr="00CF6FF7">
        <w:t xml:space="preserve"> Forest Ecosystem Restoration Initiative (FERI), Peace and Biodiversity Dialogue Initiative</w:t>
      </w:r>
    </w:p>
    <w:p w14:paraId="6162FED5" w14:textId="39DDD983" w:rsidR="005D6715" w:rsidRPr="00CF6FF7" w:rsidRDefault="005D6715" w:rsidP="005D6715">
      <w:pPr>
        <w:rPr>
          <w:b/>
          <w:bCs/>
          <w:i/>
          <w:iCs/>
        </w:rPr>
      </w:pPr>
      <w:r w:rsidRPr="00CF6FF7">
        <w:tab/>
      </w:r>
      <w:r w:rsidRPr="00CF6FF7">
        <w:rPr>
          <w:b/>
          <w:bCs/>
          <w:i/>
          <w:iCs/>
        </w:rPr>
        <w:t xml:space="preserve">B. </w:t>
      </w:r>
      <w:r w:rsidRPr="002506CB">
        <w:rPr>
          <w:b/>
          <w:bCs/>
          <w:i/>
          <w:iCs/>
        </w:rPr>
        <w:t>Biodiversity Econom</w:t>
      </w:r>
      <w:r w:rsidR="00B167F4" w:rsidRPr="002506CB">
        <w:rPr>
          <w:b/>
          <w:bCs/>
          <w:i/>
          <w:iCs/>
        </w:rPr>
        <w:t>y</w:t>
      </w:r>
      <w:r w:rsidRPr="002506CB">
        <w:rPr>
          <w:b/>
          <w:bCs/>
          <w:i/>
          <w:iCs/>
        </w:rPr>
        <w:t xml:space="preserve"> Transformation</w:t>
      </w:r>
      <w:r w:rsidRPr="00CF6FF7">
        <w:rPr>
          <w:b/>
          <w:bCs/>
          <w:i/>
          <w:iCs/>
        </w:rPr>
        <w:t xml:space="preserve"> and Innovation</w:t>
      </w:r>
      <w:r w:rsidR="006C7D45">
        <w:rPr>
          <w:b/>
          <w:bCs/>
          <w:i/>
          <w:iCs/>
        </w:rPr>
        <w:t xml:space="preserve"> Unit</w:t>
      </w:r>
    </w:p>
    <w:p w14:paraId="2DD71A5B" w14:textId="77777777" w:rsidR="005D6715" w:rsidRPr="00CF6FF7" w:rsidRDefault="005D6715" w:rsidP="005D6715">
      <w:pPr>
        <w:pStyle w:val="ListParagraph"/>
        <w:numPr>
          <w:ilvl w:val="0"/>
          <w:numId w:val="36"/>
        </w:numPr>
        <w:spacing w:after="160"/>
        <w:jc w:val="left"/>
      </w:pPr>
      <w:r w:rsidRPr="00CF6FF7">
        <w:t>Cross-cutting work areas: Resource mobilization, Subsidies/Incentives, Mainstreaming, Business engagement</w:t>
      </w:r>
    </w:p>
    <w:p w14:paraId="301ADAE5" w14:textId="694B09B7" w:rsidR="005D6715" w:rsidRPr="00CF6FF7" w:rsidRDefault="005D6715" w:rsidP="005D6715">
      <w:pPr>
        <w:rPr>
          <w:b/>
          <w:bCs/>
          <w:i/>
          <w:iCs/>
        </w:rPr>
      </w:pPr>
      <w:r w:rsidRPr="00CF6FF7">
        <w:tab/>
      </w:r>
      <w:r w:rsidRPr="00CF6FF7">
        <w:rPr>
          <w:b/>
          <w:bCs/>
          <w:i/>
          <w:iCs/>
        </w:rPr>
        <w:t>C. Peoples and Biodiversity</w:t>
      </w:r>
      <w:r w:rsidR="00884F33">
        <w:rPr>
          <w:b/>
          <w:bCs/>
          <w:i/>
          <w:iCs/>
        </w:rPr>
        <w:t xml:space="preserve"> Unit</w:t>
      </w:r>
    </w:p>
    <w:p w14:paraId="114C41C2" w14:textId="3E3CFCFA" w:rsidR="005D6715" w:rsidRPr="00466684" w:rsidRDefault="005D6715" w:rsidP="005D6715">
      <w:pPr>
        <w:pStyle w:val="ListParagraph"/>
        <w:numPr>
          <w:ilvl w:val="0"/>
          <w:numId w:val="36"/>
        </w:numPr>
        <w:spacing w:after="160"/>
        <w:jc w:val="left"/>
      </w:pPr>
      <w:r w:rsidRPr="00CF6FF7">
        <w:t xml:space="preserve">Implementation of the Article 8j and related provisions of the </w:t>
      </w:r>
      <w:r w:rsidR="00931CA1">
        <w:t>Convention on Biological Diversity</w:t>
      </w:r>
      <w:r w:rsidR="00E7415C">
        <w:t>,</w:t>
      </w:r>
      <w:r w:rsidRPr="00CF6FF7">
        <w:t xml:space="preserve"> including the servicing of the </w:t>
      </w:r>
      <w:r w:rsidR="00C641C6" w:rsidRPr="00466684">
        <w:t xml:space="preserve">Ad Hoc </w:t>
      </w:r>
      <w:r w:rsidR="003164B5" w:rsidRPr="00466684">
        <w:t>Open-ended Intersessional</w:t>
      </w:r>
      <w:r w:rsidR="003164B5" w:rsidRPr="0076397B">
        <w:t xml:space="preserve"> </w:t>
      </w:r>
      <w:r w:rsidRPr="00466684">
        <w:t>Working Group on Article 8</w:t>
      </w:r>
      <w:r w:rsidR="00243EBE" w:rsidRPr="0076397B">
        <w:t>(</w:t>
      </w:r>
      <w:r w:rsidRPr="00466684">
        <w:t>j</w:t>
      </w:r>
      <w:r w:rsidR="00243EBE" w:rsidRPr="0076397B">
        <w:t>)</w:t>
      </w:r>
      <w:r w:rsidR="00466684" w:rsidRPr="0076397B">
        <w:t xml:space="preserve"> </w:t>
      </w:r>
      <w:r w:rsidR="00466684" w:rsidRPr="00466684">
        <w:t>and Related Provisions of the Convention</w:t>
      </w:r>
    </w:p>
    <w:p w14:paraId="35837CA7" w14:textId="77777777" w:rsidR="005D6715" w:rsidRPr="00CF6FF7" w:rsidRDefault="005D6715" w:rsidP="005D6715">
      <w:pPr>
        <w:pStyle w:val="ListParagraph"/>
        <w:numPr>
          <w:ilvl w:val="0"/>
          <w:numId w:val="36"/>
        </w:numPr>
        <w:spacing w:after="160"/>
        <w:jc w:val="left"/>
      </w:pPr>
      <w:r w:rsidRPr="00CF6FF7">
        <w:t>All matters related to the engagement of indigenous peoples and local communities in the Convention processes</w:t>
      </w:r>
    </w:p>
    <w:p w14:paraId="1051EFF5" w14:textId="77777777" w:rsidR="005D6715" w:rsidRPr="00CF6FF7" w:rsidRDefault="005D6715" w:rsidP="005D6715">
      <w:pPr>
        <w:pStyle w:val="ListParagraph"/>
        <w:numPr>
          <w:ilvl w:val="0"/>
          <w:numId w:val="36"/>
        </w:numPr>
        <w:spacing w:after="160"/>
        <w:jc w:val="left"/>
      </w:pPr>
      <w:r w:rsidRPr="00CF6FF7">
        <w:t>Gender and biodiversity and the implementation of the Gender Plan of Action</w:t>
      </w:r>
    </w:p>
    <w:p w14:paraId="326F42F3" w14:textId="77777777" w:rsidR="005D6715" w:rsidRPr="00CF6FF7" w:rsidRDefault="005D6715" w:rsidP="005D6715">
      <w:pPr>
        <w:pStyle w:val="ListParagraph"/>
        <w:numPr>
          <w:ilvl w:val="0"/>
          <w:numId w:val="36"/>
        </w:numPr>
        <w:spacing w:after="160"/>
        <w:jc w:val="left"/>
      </w:pPr>
      <w:r w:rsidRPr="00CF6FF7">
        <w:t>Issues related to human-right based approaches</w:t>
      </w:r>
    </w:p>
    <w:p w14:paraId="2F42B01C" w14:textId="632A1535" w:rsidR="001324F3" w:rsidRPr="00CF6FF7" w:rsidRDefault="001324F3" w:rsidP="0076397B">
      <w:pPr>
        <w:pStyle w:val="CBDTableTitle"/>
        <w:rPr>
          <w:rFonts w:eastAsiaTheme="minorEastAsia"/>
          <w:snapToGrid w:val="0"/>
        </w:rPr>
      </w:pPr>
      <w:r w:rsidRPr="0076397B">
        <w:rPr>
          <w:b w:val="0"/>
          <w:bCs/>
          <w:lang w:val="en-GB"/>
        </w:rPr>
        <w:t>Table</w:t>
      </w:r>
      <w:r w:rsidR="00A97E63" w:rsidRPr="0076397B">
        <w:rPr>
          <w:b w:val="0"/>
          <w:bCs/>
          <w:lang w:val="en-GB"/>
        </w:rPr>
        <w:t xml:space="preserve"> </w:t>
      </w:r>
      <w:r w:rsidR="00A97E63" w:rsidRPr="0076397B">
        <w:rPr>
          <w:b w:val="0"/>
          <w:bCs/>
        </w:rPr>
        <w:t>1</w:t>
      </w:r>
      <w:r w:rsidR="0080558A">
        <w:rPr>
          <w:b w:val="0"/>
          <w:bCs/>
        </w:rPr>
        <w:t>5</w:t>
      </w:r>
      <w:r w:rsidR="00EC039B" w:rsidRPr="00CF6FF7">
        <w:rPr>
          <w:lang w:val="en-GB"/>
        </w:rPr>
        <w:br/>
      </w:r>
      <w:r w:rsidRPr="00CF6FF7">
        <w:rPr>
          <w:lang w:val="en-GB"/>
        </w:rPr>
        <w:t>Details of programmes of work and cross-cutting work areas of the SSSF Division, which contribute to the implementation of different targets of the Framework</w:t>
      </w:r>
    </w:p>
    <w:tbl>
      <w:tblPr>
        <w:tblStyle w:val="TableGrid"/>
        <w:tblW w:w="9493" w:type="dxa"/>
        <w:tblLook w:val="04A0" w:firstRow="1" w:lastRow="0" w:firstColumn="1" w:lastColumn="0" w:noHBand="0" w:noVBand="1"/>
      </w:tblPr>
      <w:tblGrid>
        <w:gridCol w:w="3114"/>
        <w:gridCol w:w="6379"/>
      </w:tblGrid>
      <w:tr w:rsidR="004E7719" w:rsidRPr="00CF6FF7" w14:paraId="3BCFD1F9" w14:textId="77777777" w:rsidTr="0065300D">
        <w:trPr>
          <w:tblHeader/>
        </w:trPr>
        <w:tc>
          <w:tcPr>
            <w:tcW w:w="3114" w:type="dxa"/>
            <w:vAlign w:val="center"/>
          </w:tcPr>
          <w:p w14:paraId="37812927" w14:textId="77777777" w:rsidR="004E7719" w:rsidRPr="0076397B" w:rsidRDefault="004E7719" w:rsidP="00EB7724">
            <w:pPr>
              <w:jc w:val="left"/>
              <w:rPr>
                <w:i/>
                <w:iCs/>
                <w:color w:val="000000" w:themeColor="text1"/>
                <w:sz w:val="18"/>
                <w:szCs w:val="18"/>
              </w:rPr>
            </w:pPr>
            <w:r w:rsidRPr="0076397B">
              <w:rPr>
                <w:i/>
                <w:iCs/>
                <w:color w:val="000000" w:themeColor="text1"/>
                <w:sz w:val="18"/>
                <w:szCs w:val="18"/>
              </w:rPr>
              <w:t>Targets (shortened text)</w:t>
            </w:r>
          </w:p>
        </w:tc>
        <w:tc>
          <w:tcPr>
            <w:tcW w:w="6379" w:type="dxa"/>
            <w:vAlign w:val="center"/>
          </w:tcPr>
          <w:p w14:paraId="711488C5" w14:textId="1B06618F" w:rsidR="004E7719" w:rsidRPr="0076397B" w:rsidRDefault="004E7719" w:rsidP="00EB7724">
            <w:pPr>
              <w:jc w:val="left"/>
              <w:rPr>
                <w:i/>
                <w:iCs/>
                <w:color w:val="000000" w:themeColor="text1"/>
                <w:sz w:val="18"/>
                <w:szCs w:val="18"/>
              </w:rPr>
            </w:pPr>
            <w:r w:rsidRPr="0076397B">
              <w:rPr>
                <w:i/>
                <w:iCs/>
                <w:color w:val="000000" w:themeColor="text1"/>
                <w:sz w:val="18"/>
                <w:szCs w:val="18"/>
              </w:rPr>
              <w:t xml:space="preserve">Programmes of </w:t>
            </w:r>
            <w:r w:rsidR="002B0C5E" w:rsidRPr="0076397B">
              <w:rPr>
                <w:i/>
                <w:iCs/>
                <w:color w:val="000000" w:themeColor="text1"/>
                <w:sz w:val="18"/>
                <w:szCs w:val="18"/>
              </w:rPr>
              <w:t>w</w:t>
            </w:r>
            <w:r w:rsidRPr="0076397B">
              <w:rPr>
                <w:i/>
                <w:iCs/>
                <w:color w:val="000000" w:themeColor="text1"/>
                <w:sz w:val="18"/>
                <w:szCs w:val="18"/>
              </w:rPr>
              <w:t xml:space="preserve">ork and </w:t>
            </w:r>
            <w:r w:rsidR="002B0C5E" w:rsidRPr="0076397B">
              <w:rPr>
                <w:i/>
                <w:iCs/>
                <w:color w:val="000000" w:themeColor="text1"/>
                <w:sz w:val="18"/>
                <w:szCs w:val="18"/>
              </w:rPr>
              <w:t>c</w:t>
            </w:r>
            <w:r w:rsidRPr="0076397B">
              <w:rPr>
                <w:i/>
                <w:iCs/>
                <w:color w:val="000000" w:themeColor="text1"/>
                <w:sz w:val="18"/>
                <w:szCs w:val="18"/>
              </w:rPr>
              <w:t>ross-</w:t>
            </w:r>
            <w:r w:rsidR="002B0C5E" w:rsidRPr="0076397B">
              <w:rPr>
                <w:i/>
                <w:iCs/>
                <w:color w:val="000000" w:themeColor="text1"/>
                <w:sz w:val="18"/>
                <w:szCs w:val="18"/>
              </w:rPr>
              <w:t>c</w:t>
            </w:r>
            <w:r w:rsidRPr="0076397B">
              <w:rPr>
                <w:i/>
                <w:iCs/>
                <w:color w:val="000000" w:themeColor="text1"/>
                <w:sz w:val="18"/>
                <w:szCs w:val="18"/>
              </w:rPr>
              <w:t xml:space="preserve">utting </w:t>
            </w:r>
            <w:r w:rsidR="002B0C5E" w:rsidRPr="0076397B">
              <w:rPr>
                <w:i/>
                <w:iCs/>
                <w:color w:val="000000" w:themeColor="text1"/>
                <w:sz w:val="18"/>
                <w:szCs w:val="18"/>
              </w:rPr>
              <w:t>i</w:t>
            </w:r>
            <w:r w:rsidRPr="0076397B">
              <w:rPr>
                <w:i/>
                <w:iCs/>
                <w:color w:val="000000" w:themeColor="text1"/>
                <w:sz w:val="18"/>
                <w:szCs w:val="18"/>
              </w:rPr>
              <w:t>ssues</w:t>
            </w:r>
          </w:p>
        </w:tc>
      </w:tr>
      <w:tr w:rsidR="004E7719" w:rsidRPr="00CF6FF7" w14:paraId="60C58D38" w14:textId="77777777" w:rsidTr="0065300D">
        <w:tc>
          <w:tcPr>
            <w:tcW w:w="3114" w:type="dxa"/>
          </w:tcPr>
          <w:p w14:paraId="2EB70038" w14:textId="40F302D1" w:rsidR="004E7719" w:rsidRPr="0076397B" w:rsidRDefault="004E7719" w:rsidP="00EB7724">
            <w:pPr>
              <w:jc w:val="left"/>
              <w:rPr>
                <w:color w:val="000000" w:themeColor="text1"/>
                <w:sz w:val="18"/>
                <w:szCs w:val="18"/>
              </w:rPr>
            </w:pPr>
            <w:r w:rsidRPr="0076397B">
              <w:rPr>
                <w:b/>
                <w:bCs/>
                <w:color w:val="000000" w:themeColor="text1"/>
                <w:sz w:val="18"/>
                <w:szCs w:val="18"/>
              </w:rPr>
              <w:t>Target 1</w:t>
            </w:r>
            <w:r w:rsidRPr="0076397B">
              <w:rPr>
                <w:color w:val="000000" w:themeColor="text1"/>
                <w:sz w:val="18"/>
                <w:szCs w:val="18"/>
              </w:rPr>
              <w:t xml:space="preserve">: </w:t>
            </w:r>
            <w:r w:rsidR="00BF622B">
              <w:rPr>
                <w:rFonts w:eastAsia="+mn-ea"/>
                <w:color w:val="000000" w:themeColor="text1"/>
                <w:kern w:val="24"/>
                <w:sz w:val="18"/>
                <w:szCs w:val="18"/>
                <w14:shadow w14:blurRad="114300" w14:dist="0" w14:dir="0" w14:sx="0" w14:sy="0" w14:kx="0" w14:ky="0" w14:algn="none">
                  <w14:srgbClr w14:val="000000"/>
                </w14:shadow>
              </w:rPr>
              <w:t>p</w:t>
            </w:r>
            <w:r w:rsidRPr="0076397B">
              <w:rPr>
                <w:rFonts w:eastAsia="+mn-ea"/>
                <w:color w:val="000000" w:themeColor="text1"/>
                <w:kern w:val="24"/>
                <w:sz w:val="18"/>
                <w:szCs w:val="18"/>
                <w14:shadow w14:blurRad="114300" w14:dist="0" w14:dir="0" w14:sx="0" w14:sy="0" w14:kx="0" w14:ky="0" w14:algn="none">
                  <w14:srgbClr w14:val="000000"/>
                </w14:shadow>
              </w:rPr>
              <w:t xml:space="preserve">lan and </w:t>
            </w:r>
            <w:r w:rsidR="002B0C5E">
              <w:rPr>
                <w:rFonts w:eastAsia="+mn-ea"/>
                <w:color w:val="000000" w:themeColor="text1"/>
                <w:kern w:val="24"/>
                <w:sz w:val="18"/>
                <w:szCs w:val="18"/>
                <w14:shadow w14:blurRad="114300" w14:dist="0" w14:dir="0" w14:sx="0" w14:sy="0" w14:kx="0" w14:ky="0" w14:algn="none">
                  <w14:srgbClr w14:val="000000"/>
                </w14:shadow>
              </w:rPr>
              <w:t>m</w:t>
            </w:r>
            <w:r w:rsidRPr="0076397B">
              <w:rPr>
                <w:rFonts w:eastAsia="+mn-ea"/>
                <w:color w:val="000000" w:themeColor="text1"/>
                <w:kern w:val="24"/>
                <w:sz w:val="18"/>
                <w:szCs w:val="18"/>
                <w14:shadow w14:blurRad="114300" w14:dist="0" w14:dir="0" w14:sx="0" w14:sy="0" w14:kx="0" w14:ky="0" w14:algn="none">
                  <w14:srgbClr w14:val="000000"/>
                </w14:shadow>
              </w:rPr>
              <w:t xml:space="preserve">anage </w:t>
            </w:r>
            <w:r w:rsidRPr="0076397B">
              <w:rPr>
                <w:color w:val="000000" w:themeColor="text1"/>
                <w:sz w:val="18"/>
                <w:szCs w:val="18"/>
              </w:rPr>
              <w:t xml:space="preserve">all </w:t>
            </w:r>
            <w:r w:rsidR="002B0C5E">
              <w:rPr>
                <w:color w:val="000000" w:themeColor="text1"/>
                <w:sz w:val="18"/>
                <w:szCs w:val="18"/>
              </w:rPr>
              <w:t>a</w:t>
            </w:r>
            <w:r w:rsidRPr="0076397B">
              <w:rPr>
                <w:color w:val="000000" w:themeColor="text1"/>
                <w:sz w:val="18"/>
                <w:szCs w:val="18"/>
              </w:rPr>
              <w:t xml:space="preserve">reas to </w:t>
            </w:r>
            <w:r w:rsidR="002B0C5E">
              <w:rPr>
                <w:color w:val="000000" w:themeColor="text1"/>
                <w:sz w:val="18"/>
                <w:szCs w:val="18"/>
              </w:rPr>
              <w:t>r</w:t>
            </w:r>
            <w:r w:rsidRPr="0076397B">
              <w:rPr>
                <w:color w:val="000000" w:themeColor="text1"/>
                <w:sz w:val="18"/>
                <w:szCs w:val="18"/>
              </w:rPr>
              <w:t xml:space="preserve">educe </w:t>
            </w:r>
            <w:r w:rsidR="002B0C5E">
              <w:rPr>
                <w:color w:val="000000" w:themeColor="text1"/>
                <w:sz w:val="18"/>
                <w:szCs w:val="18"/>
              </w:rPr>
              <w:t>b</w:t>
            </w:r>
            <w:r w:rsidRPr="0076397B">
              <w:rPr>
                <w:color w:val="000000" w:themeColor="text1"/>
                <w:sz w:val="18"/>
                <w:szCs w:val="18"/>
              </w:rPr>
              <w:t xml:space="preserve">iodiversity </w:t>
            </w:r>
            <w:r w:rsidR="002B0C5E">
              <w:rPr>
                <w:color w:val="000000" w:themeColor="text1"/>
                <w:sz w:val="18"/>
                <w:szCs w:val="18"/>
              </w:rPr>
              <w:t>l</w:t>
            </w:r>
            <w:r w:rsidRPr="0076397B">
              <w:rPr>
                <w:color w:val="000000" w:themeColor="text1"/>
                <w:sz w:val="18"/>
                <w:szCs w:val="18"/>
              </w:rPr>
              <w:t>oss</w:t>
            </w:r>
          </w:p>
        </w:tc>
        <w:tc>
          <w:tcPr>
            <w:tcW w:w="6379" w:type="dxa"/>
            <w:vAlign w:val="center"/>
          </w:tcPr>
          <w:p w14:paraId="3D90381D" w14:textId="6DFB2094" w:rsidR="004E7719" w:rsidRPr="0076397B" w:rsidRDefault="004064B4" w:rsidP="00EB7724">
            <w:pPr>
              <w:jc w:val="left"/>
              <w:rPr>
                <w:color w:val="000000" w:themeColor="text1"/>
                <w:sz w:val="18"/>
                <w:szCs w:val="18"/>
              </w:rPr>
            </w:pPr>
            <w:r>
              <w:rPr>
                <w:color w:val="000000" w:themeColor="text1"/>
                <w:sz w:val="18"/>
                <w:szCs w:val="18"/>
              </w:rPr>
              <w:t>Marine and coastal biodiversity</w:t>
            </w:r>
            <w:r w:rsidR="004E7719" w:rsidRPr="0076397B">
              <w:rPr>
                <w:color w:val="000000" w:themeColor="text1"/>
                <w:sz w:val="18"/>
                <w:szCs w:val="18"/>
              </w:rPr>
              <w:t xml:space="preserve">, Forest, Mountain, Agri, Inland waters, Drylands, Island, </w:t>
            </w:r>
            <w:r w:rsidR="00724D67" w:rsidRPr="00724D67">
              <w:rPr>
                <w:color w:val="000000" w:themeColor="text1"/>
                <w:sz w:val="18"/>
                <w:szCs w:val="18"/>
              </w:rPr>
              <w:t>People</w:t>
            </w:r>
            <w:r w:rsidR="00442E1B">
              <w:rPr>
                <w:color w:val="000000" w:themeColor="text1"/>
                <w:sz w:val="18"/>
                <w:szCs w:val="18"/>
              </w:rPr>
              <w:t>s</w:t>
            </w:r>
            <w:r w:rsidR="00724D67" w:rsidRPr="00724D67">
              <w:rPr>
                <w:color w:val="000000" w:themeColor="text1"/>
                <w:sz w:val="18"/>
                <w:szCs w:val="18"/>
              </w:rPr>
              <w:t xml:space="preserve"> and Biodiversit</w:t>
            </w:r>
            <w:r w:rsidR="00442E1B">
              <w:rPr>
                <w:color w:val="000000" w:themeColor="text1"/>
                <w:sz w:val="18"/>
                <w:szCs w:val="18"/>
              </w:rPr>
              <w:t>y</w:t>
            </w:r>
            <w:r w:rsidR="00884F33">
              <w:rPr>
                <w:color w:val="000000" w:themeColor="text1"/>
                <w:sz w:val="18"/>
                <w:szCs w:val="18"/>
              </w:rPr>
              <w:t xml:space="preserve"> Unit</w:t>
            </w:r>
          </w:p>
        </w:tc>
      </w:tr>
      <w:tr w:rsidR="004E7719" w:rsidRPr="00CF6FF7" w14:paraId="1897D72F" w14:textId="77777777" w:rsidTr="0065300D">
        <w:trPr>
          <w:trHeight w:val="554"/>
        </w:trPr>
        <w:tc>
          <w:tcPr>
            <w:tcW w:w="3114" w:type="dxa"/>
          </w:tcPr>
          <w:p w14:paraId="15C791A3" w14:textId="043C0947" w:rsidR="004E7719" w:rsidRPr="0076397B" w:rsidRDefault="004E7719" w:rsidP="00EB7724">
            <w:pPr>
              <w:jc w:val="left"/>
              <w:rPr>
                <w:color w:val="000000" w:themeColor="text1"/>
                <w:sz w:val="18"/>
                <w:szCs w:val="18"/>
              </w:rPr>
            </w:pPr>
            <w:r w:rsidRPr="0076397B">
              <w:rPr>
                <w:b/>
                <w:bCs/>
                <w:color w:val="000000" w:themeColor="text1"/>
                <w:sz w:val="18"/>
                <w:szCs w:val="18"/>
              </w:rPr>
              <w:t>Target 2</w:t>
            </w:r>
            <w:r w:rsidRPr="0076397B">
              <w:rPr>
                <w:color w:val="000000" w:themeColor="text1"/>
                <w:sz w:val="18"/>
                <w:szCs w:val="18"/>
              </w:rPr>
              <w:t xml:space="preserve">: </w:t>
            </w:r>
            <w:r w:rsidRPr="0076397B">
              <w:rPr>
                <w:b/>
                <w:bCs/>
                <w:color w:val="000000" w:themeColor="text1"/>
                <w:sz w:val="18"/>
                <w:szCs w:val="18"/>
              </w:rPr>
              <w:t xml:space="preserve">Restore </w:t>
            </w:r>
            <w:r w:rsidRPr="0076397B">
              <w:rPr>
                <w:color w:val="000000" w:themeColor="text1"/>
                <w:sz w:val="18"/>
                <w:szCs w:val="18"/>
              </w:rPr>
              <w:t>30</w:t>
            </w:r>
            <w:r w:rsidR="002B0C5E">
              <w:rPr>
                <w:color w:val="000000" w:themeColor="text1"/>
                <w:sz w:val="18"/>
                <w:szCs w:val="18"/>
              </w:rPr>
              <w:t> per cent</w:t>
            </w:r>
            <w:r w:rsidRPr="0076397B">
              <w:rPr>
                <w:color w:val="000000" w:themeColor="text1"/>
                <w:sz w:val="18"/>
                <w:szCs w:val="18"/>
              </w:rPr>
              <w:t xml:space="preserve"> of all </w:t>
            </w:r>
            <w:r w:rsidR="002B0C5E">
              <w:rPr>
                <w:color w:val="000000" w:themeColor="text1"/>
                <w:sz w:val="18"/>
                <w:szCs w:val="18"/>
              </w:rPr>
              <w:t>d</w:t>
            </w:r>
            <w:r w:rsidRPr="0076397B">
              <w:rPr>
                <w:color w:val="000000" w:themeColor="text1"/>
                <w:sz w:val="18"/>
                <w:szCs w:val="18"/>
              </w:rPr>
              <w:t xml:space="preserve">egraded </w:t>
            </w:r>
            <w:r w:rsidR="002B0C5E">
              <w:rPr>
                <w:color w:val="000000" w:themeColor="text1"/>
                <w:sz w:val="18"/>
                <w:szCs w:val="18"/>
              </w:rPr>
              <w:t>e</w:t>
            </w:r>
            <w:r w:rsidRPr="0076397B">
              <w:rPr>
                <w:color w:val="000000" w:themeColor="text1"/>
                <w:sz w:val="18"/>
                <w:szCs w:val="18"/>
              </w:rPr>
              <w:t>cosystems</w:t>
            </w:r>
          </w:p>
        </w:tc>
        <w:tc>
          <w:tcPr>
            <w:tcW w:w="6379" w:type="dxa"/>
            <w:vAlign w:val="center"/>
          </w:tcPr>
          <w:p w14:paraId="242ACA19" w14:textId="6554A249" w:rsidR="004E7719" w:rsidRPr="0076397B" w:rsidRDefault="00CC10EC" w:rsidP="00EB7724">
            <w:pPr>
              <w:jc w:val="left"/>
              <w:rPr>
                <w:color w:val="000000" w:themeColor="text1"/>
                <w:sz w:val="18"/>
                <w:szCs w:val="18"/>
              </w:rPr>
            </w:pPr>
            <w:r>
              <w:rPr>
                <w:color w:val="000000" w:themeColor="text1"/>
                <w:sz w:val="18"/>
                <w:szCs w:val="18"/>
              </w:rPr>
              <w:t>Ec</w:t>
            </w:r>
            <w:r w:rsidRPr="00CC10EC">
              <w:rPr>
                <w:color w:val="000000" w:themeColor="text1"/>
                <w:sz w:val="18"/>
                <w:szCs w:val="18"/>
              </w:rPr>
              <w:t>osystem restoration</w:t>
            </w:r>
            <w:r w:rsidR="004E7719" w:rsidRPr="0076397B">
              <w:rPr>
                <w:color w:val="000000" w:themeColor="text1"/>
                <w:sz w:val="18"/>
                <w:szCs w:val="18"/>
              </w:rPr>
              <w:t xml:space="preserve">, </w:t>
            </w:r>
            <w:r w:rsidR="004064B4">
              <w:rPr>
                <w:color w:val="000000" w:themeColor="text1"/>
                <w:sz w:val="18"/>
                <w:szCs w:val="18"/>
              </w:rPr>
              <w:t>marine and coastal biodiversity</w:t>
            </w:r>
            <w:r w:rsidR="004E7719" w:rsidRPr="0076397B">
              <w:rPr>
                <w:color w:val="000000" w:themeColor="text1"/>
                <w:sz w:val="18"/>
                <w:szCs w:val="18"/>
              </w:rPr>
              <w:t xml:space="preserve">, Forest, Mountain, Agri, </w:t>
            </w:r>
            <w:r w:rsidR="00E33C44">
              <w:rPr>
                <w:color w:val="000000" w:themeColor="text1"/>
                <w:sz w:val="18"/>
                <w:szCs w:val="18"/>
              </w:rPr>
              <w:t>i</w:t>
            </w:r>
            <w:r w:rsidR="004E7719" w:rsidRPr="0076397B">
              <w:rPr>
                <w:color w:val="000000" w:themeColor="text1"/>
                <w:sz w:val="18"/>
                <w:szCs w:val="18"/>
              </w:rPr>
              <w:t xml:space="preserve">nland waters, </w:t>
            </w:r>
            <w:r w:rsidR="00E33C44">
              <w:rPr>
                <w:color w:val="000000" w:themeColor="text1"/>
                <w:sz w:val="18"/>
                <w:szCs w:val="18"/>
              </w:rPr>
              <w:t>d</w:t>
            </w:r>
            <w:r w:rsidR="004E7719" w:rsidRPr="0076397B">
              <w:rPr>
                <w:color w:val="000000" w:themeColor="text1"/>
                <w:sz w:val="18"/>
                <w:szCs w:val="18"/>
              </w:rPr>
              <w:t xml:space="preserve">rylands, </w:t>
            </w:r>
            <w:r w:rsidR="0024373A">
              <w:rPr>
                <w:color w:val="000000" w:themeColor="text1"/>
                <w:sz w:val="18"/>
                <w:szCs w:val="18"/>
              </w:rPr>
              <w:t>i</w:t>
            </w:r>
            <w:r w:rsidR="004E7719" w:rsidRPr="0076397B">
              <w:rPr>
                <w:color w:val="000000" w:themeColor="text1"/>
                <w:sz w:val="18"/>
                <w:szCs w:val="18"/>
              </w:rPr>
              <w:t>sland</w:t>
            </w:r>
          </w:p>
        </w:tc>
      </w:tr>
      <w:tr w:rsidR="004E7719" w:rsidRPr="00CF6FF7" w14:paraId="4880117D" w14:textId="77777777" w:rsidTr="0065300D">
        <w:trPr>
          <w:trHeight w:val="563"/>
        </w:trPr>
        <w:tc>
          <w:tcPr>
            <w:tcW w:w="3114" w:type="dxa"/>
          </w:tcPr>
          <w:p w14:paraId="1426DF19" w14:textId="02C4BF1E" w:rsidR="004E7719" w:rsidRPr="0076397B" w:rsidRDefault="004E7719" w:rsidP="00EB7724">
            <w:pPr>
              <w:jc w:val="left"/>
              <w:rPr>
                <w:color w:val="000000" w:themeColor="text1"/>
                <w:sz w:val="18"/>
                <w:szCs w:val="18"/>
              </w:rPr>
            </w:pPr>
            <w:r w:rsidRPr="0076397B">
              <w:rPr>
                <w:b/>
                <w:bCs/>
                <w:color w:val="000000" w:themeColor="text1"/>
                <w:sz w:val="18"/>
                <w:szCs w:val="18"/>
              </w:rPr>
              <w:t>Target 3</w:t>
            </w:r>
            <w:r w:rsidRPr="0076397B">
              <w:rPr>
                <w:color w:val="000000" w:themeColor="text1"/>
                <w:sz w:val="18"/>
                <w:szCs w:val="18"/>
              </w:rPr>
              <w:t xml:space="preserve">: </w:t>
            </w:r>
            <w:r w:rsidRPr="0076397B">
              <w:rPr>
                <w:b/>
                <w:bCs/>
                <w:color w:val="000000" w:themeColor="text1"/>
                <w:sz w:val="18"/>
                <w:szCs w:val="18"/>
              </w:rPr>
              <w:t>Conserve</w:t>
            </w:r>
            <w:r w:rsidRPr="0076397B">
              <w:rPr>
                <w:color w:val="000000" w:themeColor="text1"/>
                <w:sz w:val="18"/>
                <w:szCs w:val="18"/>
              </w:rPr>
              <w:t xml:space="preserve"> 30</w:t>
            </w:r>
            <w:r w:rsidR="002B0C5E">
              <w:rPr>
                <w:color w:val="000000" w:themeColor="text1"/>
                <w:sz w:val="18"/>
                <w:szCs w:val="18"/>
              </w:rPr>
              <w:t> per cent</w:t>
            </w:r>
            <w:r w:rsidRPr="0076397B">
              <w:rPr>
                <w:color w:val="000000" w:themeColor="text1"/>
                <w:sz w:val="18"/>
                <w:szCs w:val="18"/>
              </w:rPr>
              <w:t xml:space="preserve"> of </w:t>
            </w:r>
            <w:r w:rsidR="002B0C5E">
              <w:rPr>
                <w:color w:val="000000" w:themeColor="text1"/>
                <w:sz w:val="18"/>
                <w:szCs w:val="18"/>
              </w:rPr>
              <w:t>l</w:t>
            </w:r>
            <w:r w:rsidRPr="0076397B">
              <w:rPr>
                <w:color w:val="000000" w:themeColor="text1"/>
                <w:sz w:val="18"/>
                <w:szCs w:val="18"/>
              </w:rPr>
              <w:t xml:space="preserve">and, </w:t>
            </w:r>
            <w:r w:rsidR="002B0C5E">
              <w:rPr>
                <w:color w:val="000000" w:themeColor="text1"/>
                <w:sz w:val="18"/>
                <w:szCs w:val="18"/>
              </w:rPr>
              <w:t>w</w:t>
            </w:r>
            <w:r w:rsidRPr="0076397B">
              <w:rPr>
                <w:color w:val="000000" w:themeColor="text1"/>
                <w:sz w:val="18"/>
                <w:szCs w:val="18"/>
              </w:rPr>
              <w:t xml:space="preserve">aters and </w:t>
            </w:r>
            <w:r w:rsidR="002B0C5E">
              <w:rPr>
                <w:color w:val="000000" w:themeColor="text1"/>
                <w:sz w:val="18"/>
                <w:szCs w:val="18"/>
              </w:rPr>
              <w:t>s</w:t>
            </w:r>
            <w:r w:rsidRPr="0076397B">
              <w:rPr>
                <w:color w:val="000000" w:themeColor="text1"/>
                <w:sz w:val="18"/>
                <w:szCs w:val="18"/>
              </w:rPr>
              <w:t>eas</w:t>
            </w:r>
          </w:p>
        </w:tc>
        <w:tc>
          <w:tcPr>
            <w:tcW w:w="6379" w:type="dxa"/>
            <w:vAlign w:val="center"/>
          </w:tcPr>
          <w:p w14:paraId="32497E53" w14:textId="0C32867F" w:rsidR="004E7719" w:rsidRPr="0076397B" w:rsidRDefault="00744AC4" w:rsidP="00EB7724">
            <w:pPr>
              <w:jc w:val="left"/>
              <w:rPr>
                <w:color w:val="000000" w:themeColor="text1"/>
                <w:sz w:val="18"/>
                <w:szCs w:val="18"/>
              </w:rPr>
            </w:pPr>
            <w:r>
              <w:rPr>
                <w:color w:val="000000" w:themeColor="text1"/>
                <w:sz w:val="18"/>
                <w:szCs w:val="18"/>
              </w:rPr>
              <w:t>Protected areas</w:t>
            </w:r>
            <w:r w:rsidR="004E7719" w:rsidRPr="0076397B">
              <w:rPr>
                <w:color w:val="000000" w:themeColor="text1"/>
                <w:sz w:val="18"/>
                <w:szCs w:val="18"/>
              </w:rPr>
              <w:t xml:space="preserve">, </w:t>
            </w:r>
            <w:r w:rsidR="004064B4">
              <w:rPr>
                <w:color w:val="000000" w:themeColor="text1"/>
                <w:sz w:val="18"/>
                <w:szCs w:val="18"/>
              </w:rPr>
              <w:t>marine and coastal biodiversity</w:t>
            </w:r>
            <w:r w:rsidR="004E7719" w:rsidRPr="0076397B">
              <w:rPr>
                <w:color w:val="000000" w:themeColor="text1"/>
                <w:sz w:val="18"/>
                <w:szCs w:val="18"/>
              </w:rPr>
              <w:t xml:space="preserve">, Forest, Mountain, Agri, Inland waters, Drylands, Island, </w:t>
            </w:r>
            <w:r w:rsidR="00724D67" w:rsidRPr="00724D67">
              <w:rPr>
                <w:color w:val="000000" w:themeColor="text1"/>
                <w:sz w:val="18"/>
                <w:szCs w:val="18"/>
              </w:rPr>
              <w:t>People</w:t>
            </w:r>
            <w:r w:rsidR="00B8426D">
              <w:rPr>
                <w:color w:val="000000" w:themeColor="text1"/>
                <w:sz w:val="18"/>
                <w:szCs w:val="18"/>
              </w:rPr>
              <w:t>s</w:t>
            </w:r>
            <w:r w:rsidR="00724D67" w:rsidRPr="00724D67">
              <w:rPr>
                <w:color w:val="000000" w:themeColor="text1"/>
                <w:sz w:val="18"/>
                <w:szCs w:val="18"/>
              </w:rPr>
              <w:t xml:space="preserve"> and Biodiversit</w:t>
            </w:r>
            <w:r w:rsidR="00B8426D">
              <w:rPr>
                <w:color w:val="000000" w:themeColor="text1"/>
                <w:sz w:val="18"/>
                <w:szCs w:val="18"/>
              </w:rPr>
              <w:t>y</w:t>
            </w:r>
            <w:r w:rsidR="00884F33">
              <w:rPr>
                <w:color w:val="000000" w:themeColor="text1"/>
                <w:sz w:val="18"/>
                <w:szCs w:val="18"/>
              </w:rPr>
              <w:t xml:space="preserve"> Unit</w:t>
            </w:r>
          </w:p>
        </w:tc>
      </w:tr>
      <w:tr w:rsidR="004E7719" w:rsidRPr="00CF6FF7" w14:paraId="257C3FB1" w14:textId="77777777" w:rsidTr="0065300D">
        <w:tc>
          <w:tcPr>
            <w:tcW w:w="3114" w:type="dxa"/>
          </w:tcPr>
          <w:p w14:paraId="742BD25B" w14:textId="4F1DB603" w:rsidR="004E7719" w:rsidRPr="0076397B" w:rsidRDefault="004E7719" w:rsidP="00EB7724">
            <w:pPr>
              <w:pStyle w:val="NormalWeb"/>
              <w:spacing w:beforeAutospacing="0" w:afterAutospacing="0"/>
              <w:jc w:val="left"/>
              <w:rPr>
                <w:sz w:val="18"/>
                <w:szCs w:val="18"/>
              </w:rPr>
            </w:pPr>
            <w:r w:rsidRPr="0076397B">
              <w:rPr>
                <w:b/>
                <w:bCs/>
                <w:sz w:val="18"/>
                <w:szCs w:val="18"/>
              </w:rPr>
              <w:t>Target 4</w:t>
            </w:r>
            <w:r w:rsidRPr="0076397B">
              <w:rPr>
                <w:sz w:val="18"/>
                <w:szCs w:val="18"/>
              </w:rPr>
              <w:t xml:space="preserve">: </w:t>
            </w:r>
            <w:r w:rsidR="00BF622B">
              <w:rPr>
                <w:rFonts w:eastAsia="+mn-ea"/>
                <w:kern w:val="24"/>
                <w:sz w:val="18"/>
                <w:szCs w:val="18"/>
                <w14:shadow w14:blurRad="114300" w14:dist="0" w14:dir="0" w14:sx="0" w14:sy="0" w14:kx="0" w14:ky="0" w14:algn="none">
                  <w14:srgbClr w14:val="000000"/>
                </w14:shadow>
              </w:rPr>
              <w:t>h</w:t>
            </w:r>
            <w:r w:rsidRPr="0076397B">
              <w:rPr>
                <w:rFonts w:eastAsia="+mn-ea"/>
                <w:kern w:val="24"/>
                <w:sz w:val="18"/>
                <w:szCs w:val="18"/>
                <w14:shadow w14:blurRad="114300" w14:dist="0" w14:dir="0" w14:sx="0" w14:sy="0" w14:kx="0" w14:ky="0" w14:algn="none">
                  <w14:srgbClr w14:val="000000"/>
                </w14:shadow>
              </w:rPr>
              <w:t xml:space="preserve">alt </w:t>
            </w:r>
            <w:r w:rsidR="00BF622B">
              <w:rPr>
                <w:rFonts w:eastAsia="+mn-ea"/>
                <w:kern w:val="24"/>
                <w:sz w:val="18"/>
                <w:szCs w:val="18"/>
                <w14:shadow w14:blurRad="114300" w14:dist="0" w14:dir="0" w14:sx="0" w14:sy="0" w14:kx="0" w14:ky="0" w14:algn="none">
                  <w14:srgbClr w14:val="000000"/>
                </w14:shadow>
              </w:rPr>
              <w:t>s</w:t>
            </w:r>
            <w:r w:rsidRPr="0076397B">
              <w:rPr>
                <w:rFonts w:eastAsia="+mn-ea"/>
                <w:kern w:val="24"/>
                <w:sz w:val="18"/>
                <w:szCs w:val="18"/>
                <w14:shadow w14:blurRad="114300" w14:dist="0" w14:dir="0" w14:sx="0" w14:sy="0" w14:kx="0" w14:ky="0" w14:algn="none">
                  <w14:srgbClr w14:val="000000"/>
                </w14:shadow>
              </w:rPr>
              <w:t xml:space="preserve">pecies </w:t>
            </w:r>
            <w:r w:rsidR="00BF622B">
              <w:rPr>
                <w:rFonts w:eastAsia="+mn-ea"/>
                <w:kern w:val="24"/>
                <w:sz w:val="18"/>
                <w:szCs w:val="18"/>
                <w14:shadow w14:blurRad="114300" w14:dist="0" w14:dir="0" w14:sx="0" w14:sy="0" w14:kx="0" w14:ky="0" w14:algn="none">
                  <w14:srgbClr w14:val="000000"/>
                </w14:shadow>
              </w:rPr>
              <w:t>e</w:t>
            </w:r>
            <w:r w:rsidRPr="0076397B">
              <w:rPr>
                <w:rFonts w:eastAsia="+mn-ea"/>
                <w:kern w:val="24"/>
                <w:sz w:val="18"/>
                <w:szCs w:val="18"/>
                <w14:shadow w14:blurRad="114300" w14:dist="0" w14:dir="0" w14:sx="0" w14:sy="0" w14:kx="0" w14:ky="0" w14:algn="none">
                  <w14:srgbClr w14:val="000000"/>
                </w14:shadow>
              </w:rPr>
              <w:t>xtinction</w:t>
            </w:r>
            <w:r w:rsidRPr="0076397B">
              <w:rPr>
                <w:rFonts w:eastAsia="+mn-ea"/>
                <w:kern w:val="24"/>
                <w:sz w:val="18"/>
                <w:szCs w:val="18"/>
              </w:rPr>
              <w:t xml:space="preserve">, </w:t>
            </w:r>
            <w:r w:rsidR="00BF622B">
              <w:rPr>
                <w:rFonts w:eastAsia="+mn-ea"/>
                <w:kern w:val="24"/>
                <w:sz w:val="18"/>
                <w:szCs w:val="18"/>
              </w:rPr>
              <w:t>p</w:t>
            </w:r>
            <w:r w:rsidRPr="0076397B">
              <w:rPr>
                <w:rFonts w:eastAsia="+mn-ea"/>
                <w:kern w:val="24"/>
                <w:sz w:val="18"/>
                <w:szCs w:val="18"/>
              </w:rPr>
              <w:t xml:space="preserve">rotect </w:t>
            </w:r>
            <w:r w:rsidR="00BF622B">
              <w:rPr>
                <w:rFonts w:eastAsia="+mn-ea"/>
                <w:kern w:val="24"/>
                <w:sz w:val="18"/>
                <w:szCs w:val="18"/>
              </w:rPr>
              <w:t>g</w:t>
            </w:r>
            <w:r w:rsidRPr="0076397B">
              <w:rPr>
                <w:rFonts w:eastAsia="+mn-ea"/>
                <w:kern w:val="24"/>
                <w:sz w:val="18"/>
                <w:szCs w:val="18"/>
              </w:rPr>
              <w:t xml:space="preserve">enetic </w:t>
            </w:r>
            <w:r w:rsidR="00BF622B">
              <w:rPr>
                <w:rFonts w:eastAsia="+mn-ea"/>
                <w:kern w:val="24"/>
                <w:sz w:val="18"/>
                <w:szCs w:val="18"/>
              </w:rPr>
              <w:t>d</w:t>
            </w:r>
            <w:r w:rsidRPr="0076397B">
              <w:rPr>
                <w:rFonts w:eastAsia="+mn-ea"/>
                <w:kern w:val="24"/>
                <w:sz w:val="18"/>
                <w:szCs w:val="18"/>
              </w:rPr>
              <w:t xml:space="preserve">iversity, and </w:t>
            </w:r>
            <w:r w:rsidR="00BF622B">
              <w:rPr>
                <w:rFonts w:eastAsia="+mn-ea"/>
                <w:kern w:val="24"/>
                <w:sz w:val="18"/>
                <w:szCs w:val="18"/>
              </w:rPr>
              <w:t>m</w:t>
            </w:r>
            <w:r w:rsidRPr="0076397B">
              <w:rPr>
                <w:rFonts w:eastAsia="+mn-ea"/>
                <w:kern w:val="24"/>
                <w:sz w:val="18"/>
                <w:szCs w:val="18"/>
              </w:rPr>
              <w:t xml:space="preserve">anage </w:t>
            </w:r>
            <w:r w:rsidR="00BF622B">
              <w:rPr>
                <w:rFonts w:eastAsia="+mn-ea"/>
                <w:kern w:val="24"/>
                <w:sz w:val="18"/>
                <w:szCs w:val="18"/>
              </w:rPr>
              <w:t>h</w:t>
            </w:r>
            <w:r w:rsidRPr="0076397B">
              <w:rPr>
                <w:rFonts w:eastAsia="+mn-ea"/>
                <w:kern w:val="24"/>
                <w:sz w:val="18"/>
                <w:szCs w:val="18"/>
              </w:rPr>
              <w:t>uman-</w:t>
            </w:r>
            <w:r w:rsidR="00BF622B">
              <w:rPr>
                <w:rFonts w:eastAsia="+mn-ea"/>
                <w:kern w:val="24"/>
                <w:sz w:val="18"/>
                <w:szCs w:val="18"/>
              </w:rPr>
              <w:t>w</w:t>
            </w:r>
            <w:r w:rsidRPr="0076397B">
              <w:rPr>
                <w:rFonts w:eastAsia="+mn-ea"/>
                <w:kern w:val="24"/>
                <w:sz w:val="18"/>
                <w:szCs w:val="18"/>
              </w:rPr>
              <w:t xml:space="preserve">ildlife </w:t>
            </w:r>
            <w:r w:rsidR="00BF622B">
              <w:rPr>
                <w:rFonts w:eastAsia="+mn-ea"/>
                <w:kern w:val="24"/>
                <w:sz w:val="18"/>
                <w:szCs w:val="18"/>
              </w:rPr>
              <w:t>c</w:t>
            </w:r>
            <w:r w:rsidRPr="0076397B">
              <w:rPr>
                <w:rFonts w:eastAsia="+mn-ea"/>
                <w:kern w:val="24"/>
                <w:sz w:val="18"/>
                <w:szCs w:val="18"/>
              </w:rPr>
              <w:t>onflicts</w:t>
            </w:r>
          </w:p>
        </w:tc>
        <w:tc>
          <w:tcPr>
            <w:tcW w:w="6379" w:type="dxa"/>
            <w:vAlign w:val="center"/>
          </w:tcPr>
          <w:p w14:paraId="5031E71E" w14:textId="25F8F03D" w:rsidR="004E7719" w:rsidRPr="0076397B" w:rsidRDefault="00744AC4" w:rsidP="00EB7724">
            <w:pPr>
              <w:jc w:val="left"/>
              <w:rPr>
                <w:color w:val="000000" w:themeColor="text1"/>
                <w:sz w:val="18"/>
                <w:szCs w:val="18"/>
              </w:rPr>
            </w:pPr>
            <w:r>
              <w:rPr>
                <w:color w:val="000000" w:themeColor="text1"/>
                <w:sz w:val="18"/>
                <w:szCs w:val="18"/>
              </w:rPr>
              <w:t>Global strategies for plant conservation</w:t>
            </w:r>
            <w:r w:rsidR="004E7719" w:rsidRPr="0076397B">
              <w:rPr>
                <w:color w:val="000000" w:themeColor="text1"/>
                <w:sz w:val="18"/>
                <w:szCs w:val="18"/>
              </w:rPr>
              <w:t xml:space="preserve">, </w:t>
            </w:r>
            <w:r w:rsidR="001F3FFD">
              <w:rPr>
                <w:color w:val="000000" w:themeColor="text1"/>
                <w:sz w:val="18"/>
                <w:szCs w:val="18"/>
              </w:rPr>
              <w:t>sustainable wildlife management</w:t>
            </w:r>
            <w:r w:rsidR="004E7719" w:rsidRPr="0076397B">
              <w:rPr>
                <w:color w:val="000000" w:themeColor="text1"/>
                <w:sz w:val="18"/>
                <w:szCs w:val="18"/>
              </w:rPr>
              <w:t xml:space="preserve">, </w:t>
            </w:r>
            <w:r w:rsidR="004064B4">
              <w:rPr>
                <w:color w:val="000000" w:themeColor="text1"/>
                <w:sz w:val="18"/>
                <w:szCs w:val="18"/>
              </w:rPr>
              <w:t>marine and coastal biodiversity</w:t>
            </w:r>
            <w:r w:rsidR="004E7719" w:rsidRPr="0076397B">
              <w:rPr>
                <w:color w:val="000000" w:themeColor="text1"/>
                <w:sz w:val="18"/>
                <w:szCs w:val="18"/>
              </w:rPr>
              <w:t xml:space="preserve">, </w:t>
            </w:r>
            <w:r w:rsidR="0024373A">
              <w:rPr>
                <w:color w:val="000000" w:themeColor="text1"/>
                <w:sz w:val="18"/>
                <w:szCs w:val="18"/>
              </w:rPr>
              <w:t>f</w:t>
            </w:r>
            <w:r w:rsidR="004E7719" w:rsidRPr="0076397B">
              <w:rPr>
                <w:color w:val="000000" w:themeColor="text1"/>
                <w:sz w:val="18"/>
                <w:szCs w:val="18"/>
              </w:rPr>
              <w:t xml:space="preserve">orest, </w:t>
            </w:r>
            <w:r w:rsidR="0024373A">
              <w:rPr>
                <w:color w:val="000000" w:themeColor="text1"/>
                <w:sz w:val="18"/>
                <w:szCs w:val="18"/>
              </w:rPr>
              <w:t>d</w:t>
            </w:r>
            <w:r w:rsidR="004E7719" w:rsidRPr="0076397B">
              <w:rPr>
                <w:color w:val="000000" w:themeColor="text1"/>
                <w:sz w:val="18"/>
                <w:szCs w:val="18"/>
              </w:rPr>
              <w:t xml:space="preserve">rylands, </w:t>
            </w:r>
            <w:r w:rsidR="0024373A">
              <w:rPr>
                <w:color w:val="000000" w:themeColor="text1"/>
                <w:sz w:val="18"/>
                <w:szCs w:val="18"/>
              </w:rPr>
              <w:t>m</w:t>
            </w:r>
            <w:r w:rsidR="004E7719" w:rsidRPr="0076397B">
              <w:rPr>
                <w:color w:val="000000" w:themeColor="text1"/>
                <w:sz w:val="18"/>
                <w:szCs w:val="18"/>
              </w:rPr>
              <w:t xml:space="preserve">ountain, </w:t>
            </w:r>
            <w:r w:rsidR="0024373A">
              <w:rPr>
                <w:color w:val="000000" w:themeColor="text1"/>
                <w:sz w:val="18"/>
                <w:szCs w:val="18"/>
              </w:rPr>
              <w:t>protected areas</w:t>
            </w:r>
            <w:r w:rsidR="004E7719" w:rsidRPr="0076397B">
              <w:rPr>
                <w:color w:val="000000" w:themeColor="text1"/>
                <w:sz w:val="18"/>
                <w:szCs w:val="18"/>
              </w:rPr>
              <w:t xml:space="preserve">, </w:t>
            </w:r>
            <w:r w:rsidR="006F623B">
              <w:rPr>
                <w:color w:val="000000" w:themeColor="text1"/>
                <w:sz w:val="18"/>
                <w:szCs w:val="18"/>
              </w:rPr>
              <w:t>i</w:t>
            </w:r>
            <w:r w:rsidR="006F623B" w:rsidRPr="006F623B">
              <w:rPr>
                <w:color w:val="000000" w:themeColor="text1"/>
                <w:sz w:val="18"/>
                <w:szCs w:val="18"/>
              </w:rPr>
              <w:t xml:space="preserve">nvasive </w:t>
            </w:r>
            <w:r w:rsidR="006F623B">
              <w:rPr>
                <w:color w:val="000000" w:themeColor="text1"/>
                <w:sz w:val="18"/>
                <w:szCs w:val="18"/>
              </w:rPr>
              <w:t>a</w:t>
            </w:r>
            <w:r w:rsidR="006F623B" w:rsidRPr="006F623B">
              <w:rPr>
                <w:color w:val="000000" w:themeColor="text1"/>
                <w:sz w:val="18"/>
                <w:szCs w:val="18"/>
              </w:rPr>
              <w:t xml:space="preserve">lien </w:t>
            </w:r>
            <w:r w:rsidR="009D3A92">
              <w:rPr>
                <w:color w:val="000000" w:themeColor="text1"/>
                <w:sz w:val="18"/>
                <w:szCs w:val="18"/>
              </w:rPr>
              <w:t>s</w:t>
            </w:r>
            <w:r w:rsidR="006F623B" w:rsidRPr="006F623B">
              <w:rPr>
                <w:color w:val="000000" w:themeColor="text1"/>
                <w:sz w:val="18"/>
                <w:szCs w:val="18"/>
              </w:rPr>
              <w:t>pecies</w:t>
            </w:r>
            <w:r w:rsidR="004E7719" w:rsidRPr="0076397B">
              <w:rPr>
                <w:color w:val="000000" w:themeColor="text1"/>
                <w:sz w:val="18"/>
                <w:szCs w:val="18"/>
              </w:rPr>
              <w:t xml:space="preserve">, </w:t>
            </w:r>
            <w:r w:rsidR="0024373A">
              <w:rPr>
                <w:color w:val="000000" w:themeColor="text1"/>
                <w:sz w:val="18"/>
                <w:szCs w:val="18"/>
              </w:rPr>
              <w:t>i</w:t>
            </w:r>
            <w:r w:rsidR="004E7719" w:rsidRPr="0076397B">
              <w:rPr>
                <w:color w:val="000000" w:themeColor="text1"/>
                <w:sz w:val="18"/>
                <w:szCs w:val="18"/>
              </w:rPr>
              <w:t xml:space="preserve">nland waters, </w:t>
            </w:r>
            <w:r w:rsidR="0024373A">
              <w:rPr>
                <w:color w:val="000000" w:themeColor="text1"/>
                <w:sz w:val="18"/>
                <w:szCs w:val="18"/>
              </w:rPr>
              <w:t>i</w:t>
            </w:r>
            <w:r w:rsidR="004E7719" w:rsidRPr="0076397B">
              <w:rPr>
                <w:color w:val="000000" w:themeColor="text1"/>
                <w:sz w:val="18"/>
                <w:szCs w:val="18"/>
              </w:rPr>
              <w:t>slands, Agri</w:t>
            </w:r>
          </w:p>
        </w:tc>
      </w:tr>
      <w:tr w:rsidR="004E7719" w:rsidRPr="00CF6FF7" w14:paraId="25344B58" w14:textId="77777777" w:rsidTr="0065300D">
        <w:tc>
          <w:tcPr>
            <w:tcW w:w="3114" w:type="dxa"/>
          </w:tcPr>
          <w:p w14:paraId="2AA44251" w14:textId="3BE350A0" w:rsidR="004E7719" w:rsidRPr="0076397B" w:rsidRDefault="004E7719" w:rsidP="00EB7724">
            <w:pPr>
              <w:pStyle w:val="NormalWeb"/>
              <w:spacing w:beforeAutospacing="0" w:afterAutospacing="0"/>
              <w:jc w:val="left"/>
              <w:rPr>
                <w:sz w:val="18"/>
                <w:szCs w:val="18"/>
              </w:rPr>
            </w:pPr>
            <w:r w:rsidRPr="0076397B">
              <w:rPr>
                <w:b/>
                <w:bCs/>
                <w:sz w:val="18"/>
                <w:szCs w:val="18"/>
              </w:rPr>
              <w:t>Target 5</w:t>
            </w:r>
            <w:r w:rsidRPr="0076397B">
              <w:rPr>
                <w:sz w:val="18"/>
                <w:szCs w:val="18"/>
              </w:rPr>
              <w:t xml:space="preserve">: </w:t>
            </w:r>
            <w:r w:rsidR="00BF622B">
              <w:rPr>
                <w:rFonts w:eastAsia="+mn-ea"/>
                <w:kern w:val="24"/>
                <w:sz w:val="18"/>
                <w:szCs w:val="18"/>
              </w:rPr>
              <w:t>e</w:t>
            </w:r>
            <w:r w:rsidRPr="0076397B">
              <w:rPr>
                <w:rFonts w:eastAsia="+mn-ea"/>
                <w:kern w:val="24"/>
                <w:sz w:val="18"/>
                <w:szCs w:val="18"/>
              </w:rPr>
              <w:t xml:space="preserve">nsure </w:t>
            </w:r>
            <w:r w:rsidR="00BF622B">
              <w:rPr>
                <w:rFonts w:eastAsia="+mn-ea"/>
                <w:kern w:val="24"/>
                <w:sz w:val="18"/>
                <w:szCs w:val="18"/>
              </w:rPr>
              <w:t>s</w:t>
            </w:r>
            <w:r w:rsidRPr="0076397B">
              <w:rPr>
                <w:rFonts w:eastAsia="+mn-ea"/>
                <w:kern w:val="24"/>
                <w:sz w:val="18"/>
                <w:szCs w:val="18"/>
              </w:rPr>
              <w:t xml:space="preserve">ustainable, </w:t>
            </w:r>
            <w:r w:rsidR="00BF622B">
              <w:rPr>
                <w:rFonts w:eastAsia="+mn-ea"/>
                <w:kern w:val="24"/>
                <w:sz w:val="18"/>
                <w:szCs w:val="18"/>
                <w14:shadow w14:blurRad="114300" w14:dist="0" w14:dir="0" w14:sx="0" w14:sy="0" w14:kx="0" w14:ky="0" w14:algn="none">
                  <w14:srgbClr w14:val="000000"/>
                </w14:shadow>
              </w:rPr>
              <w:t>s</w:t>
            </w:r>
            <w:r w:rsidRPr="0076397B">
              <w:rPr>
                <w:rFonts w:eastAsia="+mn-ea"/>
                <w:kern w:val="24"/>
                <w:sz w:val="18"/>
                <w:szCs w:val="18"/>
                <w14:shadow w14:blurRad="114300" w14:dist="0" w14:dir="0" w14:sx="0" w14:sy="0" w14:kx="0" w14:ky="0" w14:algn="none">
                  <w14:srgbClr w14:val="000000"/>
                </w14:shadow>
              </w:rPr>
              <w:t xml:space="preserve">afe and </w:t>
            </w:r>
            <w:r w:rsidR="00BF622B">
              <w:rPr>
                <w:rFonts w:eastAsia="+mn-ea"/>
                <w:kern w:val="24"/>
                <w:sz w:val="18"/>
                <w:szCs w:val="18"/>
                <w14:shadow w14:blurRad="114300" w14:dist="0" w14:dir="0" w14:sx="0" w14:sy="0" w14:kx="0" w14:ky="0" w14:algn="none">
                  <w14:srgbClr w14:val="000000"/>
                </w14:shadow>
              </w:rPr>
              <w:t>l</w:t>
            </w:r>
            <w:r w:rsidRPr="0076397B">
              <w:rPr>
                <w:rFonts w:eastAsia="+mn-ea"/>
                <w:kern w:val="24"/>
                <w:sz w:val="18"/>
                <w:szCs w:val="18"/>
                <w14:shadow w14:blurRad="114300" w14:dist="0" w14:dir="0" w14:sx="0" w14:sy="0" w14:kx="0" w14:ky="0" w14:algn="none">
                  <w14:srgbClr w14:val="000000"/>
                </w14:shadow>
              </w:rPr>
              <w:t xml:space="preserve">egal </w:t>
            </w:r>
            <w:r w:rsidR="00BF622B">
              <w:rPr>
                <w:rFonts w:eastAsia="+mn-ea"/>
                <w:kern w:val="24"/>
                <w:sz w:val="18"/>
                <w:szCs w:val="18"/>
                <w14:shadow w14:blurRad="114300" w14:dist="0" w14:dir="0" w14:sx="0" w14:sy="0" w14:kx="0" w14:ky="0" w14:algn="none">
                  <w14:srgbClr w14:val="000000"/>
                </w14:shadow>
              </w:rPr>
              <w:t>h</w:t>
            </w:r>
            <w:r w:rsidRPr="0076397B">
              <w:rPr>
                <w:rFonts w:eastAsia="+mn-ea"/>
                <w:kern w:val="24"/>
                <w:sz w:val="18"/>
                <w:szCs w:val="18"/>
                <w14:shadow w14:blurRad="114300" w14:dist="0" w14:dir="0" w14:sx="0" w14:sy="0" w14:kx="0" w14:ky="0" w14:algn="none">
                  <w14:srgbClr w14:val="000000"/>
                </w14:shadow>
              </w:rPr>
              <w:t xml:space="preserve">arvesting </w:t>
            </w:r>
            <w:r w:rsidR="00BF622B">
              <w:rPr>
                <w:rFonts w:eastAsia="+mn-ea"/>
                <w:kern w:val="24"/>
                <w:sz w:val="18"/>
                <w:szCs w:val="18"/>
                <w14:shadow w14:blurRad="114300" w14:dist="0" w14:dir="0" w14:sx="0" w14:sy="0" w14:kx="0" w14:ky="0" w14:algn="none">
                  <w14:srgbClr w14:val="000000"/>
                </w14:shadow>
              </w:rPr>
              <w:t xml:space="preserve">of </w:t>
            </w:r>
            <w:r w:rsidRPr="0076397B">
              <w:rPr>
                <w:rFonts w:eastAsia="+mn-ea"/>
                <w:kern w:val="24"/>
                <w:sz w:val="18"/>
                <w:szCs w:val="18"/>
              </w:rPr>
              <w:t xml:space="preserve">and </w:t>
            </w:r>
            <w:r w:rsidR="00BF622B">
              <w:rPr>
                <w:rFonts w:eastAsia="+mn-ea"/>
                <w:kern w:val="24"/>
                <w:sz w:val="18"/>
                <w:szCs w:val="18"/>
              </w:rPr>
              <w:t>t</w:t>
            </w:r>
            <w:r w:rsidRPr="0076397B">
              <w:rPr>
                <w:rFonts w:eastAsia="+mn-ea"/>
                <w:kern w:val="24"/>
                <w:sz w:val="18"/>
                <w:szCs w:val="18"/>
              </w:rPr>
              <w:t xml:space="preserve">rade </w:t>
            </w:r>
            <w:r w:rsidR="00BF622B">
              <w:rPr>
                <w:rFonts w:eastAsia="+mn-ea"/>
                <w:kern w:val="24"/>
                <w:sz w:val="18"/>
                <w:szCs w:val="18"/>
              </w:rPr>
              <w:t>in</w:t>
            </w:r>
            <w:r w:rsidRPr="0076397B">
              <w:rPr>
                <w:rFonts w:eastAsia="+mn-ea"/>
                <w:kern w:val="24"/>
                <w:sz w:val="18"/>
                <w:szCs w:val="18"/>
              </w:rPr>
              <w:t xml:space="preserve"> </w:t>
            </w:r>
            <w:r w:rsidR="00BF622B">
              <w:rPr>
                <w:rFonts w:eastAsia="+mn-ea"/>
                <w:kern w:val="24"/>
                <w:sz w:val="18"/>
                <w:szCs w:val="18"/>
              </w:rPr>
              <w:t>W</w:t>
            </w:r>
            <w:r w:rsidRPr="0076397B">
              <w:rPr>
                <w:rFonts w:eastAsia="+mn-ea"/>
                <w:kern w:val="24"/>
                <w:sz w:val="18"/>
                <w:szCs w:val="18"/>
              </w:rPr>
              <w:t xml:space="preserve">ild </w:t>
            </w:r>
            <w:r w:rsidR="00BF622B">
              <w:rPr>
                <w:rFonts w:eastAsia="+mn-ea"/>
                <w:kern w:val="24"/>
                <w:sz w:val="18"/>
                <w:szCs w:val="18"/>
              </w:rPr>
              <w:t>S</w:t>
            </w:r>
            <w:r w:rsidRPr="0076397B">
              <w:rPr>
                <w:rFonts w:eastAsia="+mn-ea"/>
                <w:kern w:val="24"/>
                <w:sz w:val="18"/>
                <w:szCs w:val="18"/>
              </w:rPr>
              <w:t>pecies</w:t>
            </w:r>
          </w:p>
        </w:tc>
        <w:tc>
          <w:tcPr>
            <w:tcW w:w="6379" w:type="dxa"/>
            <w:vAlign w:val="center"/>
          </w:tcPr>
          <w:p w14:paraId="7A90EF2B" w14:textId="2FAFC0BB" w:rsidR="004E7719" w:rsidRPr="0076397B" w:rsidRDefault="001F3FFD" w:rsidP="00EB7724">
            <w:pPr>
              <w:jc w:val="left"/>
              <w:rPr>
                <w:color w:val="000000" w:themeColor="text1"/>
                <w:sz w:val="18"/>
                <w:szCs w:val="18"/>
              </w:rPr>
            </w:pPr>
            <w:r>
              <w:rPr>
                <w:color w:val="000000" w:themeColor="text1"/>
                <w:sz w:val="18"/>
                <w:szCs w:val="18"/>
              </w:rPr>
              <w:t>Sustainable wildlife management</w:t>
            </w:r>
            <w:r w:rsidR="004E7719" w:rsidRPr="0076397B">
              <w:rPr>
                <w:color w:val="000000" w:themeColor="text1"/>
                <w:sz w:val="18"/>
                <w:szCs w:val="18"/>
              </w:rPr>
              <w:t xml:space="preserve">, </w:t>
            </w:r>
            <w:r w:rsidR="004064B4">
              <w:rPr>
                <w:color w:val="000000" w:themeColor="text1"/>
                <w:sz w:val="18"/>
                <w:szCs w:val="18"/>
              </w:rPr>
              <w:t>marine and coastal biodiversity</w:t>
            </w:r>
            <w:r w:rsidR="004E7719" w:rsidRPr="0076397B">
              <w:rPr>
                <w:color w:val="000000" w:themeColor="text1"/>
                <w:sz w:val="18"/>
                <w:szCs w:val="18"/>
              </w:rPr>
              <w:t xml:space="preserve">, Forest, Drylands, Mountain, Inland waters, Islands, Health, </w:t>
            </w:r>
            <w:r w:rsidR="00724D67" w:rsidRPr="00724D67">
              <w:rPr>
                <w:color w:val="000000" w:themeColor="text1"/>
                <w:sz w:val="18"/>
                <w:szCs w:val="18"/>
              </w:rPr>
              <w:t>People</w:t>
            </w:r>
            <w:r w:rsidR="00B8426D">
              <w:rPr>
                <w:color w:val="000000" w:themeColor="text1"/>
                <w:sz w:val="18"/>
                <w:szCs w:val="18"/>
              </w:rPr>
              <w:t>s</w:t>
            </w:r>
            <w:r w:rsidR="00724D67" w:rsidRPr="00724D67">
              <w:rPr>
                <w:color w:val="000000" w:themeColor="text1"/>
                <w:sz w:val="18"/>
                <w:szCs w:val="18"/>
              </w:rPr>
              <w:t xml:space="preserve"> and Biodiversity</w:t>
            </w:r>
            <w:r w:rsidR="00884F33">
              <w:rPr>
                <w:color w:val="000000" w:themeColor="text1"/>
                <w:sz w:val="18"/>
                <w:szCs w:val="18"/>
              </w:rPr>
              <w:t xml:space="preserve"> Unit</w:t>
            </w:r>
          </w:p>
        </w:tc>
      </w:tr>
      <w:tr w:rsidR="004E7719" w:rsidRPr="00CF6FF7" w14:paraId="7F5C8124" w14:textId="77777777" w:rsidTr="0065300D">
        <w:tc>
          <w:tcPr>
            <w:tcW w:w="3114" w:type="dxa"/>
          </w:tcPr>
          <w:p w14:paraId="623B3939" w14:textId="3AD5B6FC" w:rsidR="004E7719" w:rsidRPr="0076397B" w:rsidRDefault="004E7719" w:rsidP="00EB7724">
            <w:pPr>
              <w:pStyle w:val="NormalWeb"/>
              <w:spacing w:beforeAutospacing="0" w:afterAutospacing="0"/>
              <w:jc w:val="left"/>
              <w:rPr>
                <w:sz w:val="18"/>
                <w:szCs w:val="18"/>
              </w:rPr>
            </w:pPr>
            <w:r w:rsidRPr="0076397B">
              <w:rPr>
                <w:b/>
                <w:bCs/>
                <w:sz w:val="18"/>
                <w:szCs w:val="18"/>
              </w:rPr>
              <w:lastRenderedPageBreak/>
              <w:t>Target 6</w:t>
            </w:r>
            <w:r w:rsidRPr="0076397B">
              <w:rPr>
                <w:sz w:val="18"/>
                <w:szCs w:val="18"/>
              </w:rPr>
              <w:t xml:space="preserve">: </w:t>
            </w:r>
            <w:r w:rsidR="00BF622B">
              <w:rPr>
                <w:rFonts w:eastAsia="+mn-ea"/>
                <w:kern w:val="24"/>
                <w:sz w:val="18"/>
                <w:szCs w:val="18"/>
              </w:rPr>
              <w:t>r</w:t>
            </w:r>
            <w:r w:rsidRPr="0076397B">
              <w:rPr>
                <w:rFonts w:eastAsia="+mn-ea"/>
                <w:kern w:val="24"/>
                <w:sz w:val="18"/>
                <w:szCs w:val="18"/>
              </w:rPr>
              <w:t xml:space="preserve">educe the </w:t>
            </w:r>
            <w:r w:rsidR="00BF622B">
              <w:rPr>
                <w:rFonts w:eastAsia="+mn-ea"/>
                <w:kern w:val="24"/>
                <w:sz w:val="18"/>
                <w:szCs w:val="18"/>
              </w:rPr>
              <w:t>i</w:t>
            </w:r>
            <w:r w:rsidRPr="0076397B">
              <w:rPr>
                <w:rFonts w:eastAsia="+mn-ea"/>
                <w:kern w:val="24"/>
                <w:sz w:val="18"/>
                <w:szCs w:val="18"/>
              </w:rPr>
              <w:t xml:space="preserve">ntroduction of </w:t>
            </w:r>
            <w:r w:rsidR="00BF622B">
              <w:rPr>
                <w:rFonts w:eastAsia="+mn-ea"/>
                <w:kern w:val="24"/>
                <w:sz w:val="18"/>
                <w:szCs w:val="18"/>
                <w14:shadow w14:blurRad="114300" w14:dist="0" w14:dir="0" w14:sx="0" w14:sy="0" w14:kx="0" w14:ky="0" w14:algn="none">
                  <w14:srgbClr w14:val="000000"/>
                </w14:shadow>
              </w:rPr>
              <w:t>i</w:t>
            </w:r>
            <w:r w:rsidRPr="0076397B">
              <w:rPr>
                <w:rFonts w:eastAsia="+mn-ea"/>
                <w:kern w:val="24"/>
                <w:sz w:val="18"/>
                <w:szCs w:val="18"/>
                <w14:shadow w14:blurRad="114300" w14:dist="0" w14:dir="0" w14:sx="0" w14:sy="0" w14:kx="0" w14:ky="0" w14:algn="none">
                  <w14:srgbClr w14:val="000000"/>
                </w14:shadow>
              </w:rPr>
              <w:t xml:space="preserve">nvasive </w:t>
            </w:r>
            <w:r w:rsidR="00BF622B">
              <w:rPr>
                <w:rFonts w:eastAsia="+mn-ea"/>
                <w:kern w:val="24"/>
                <w:sz w:val="18"/>
                <w:szCs w:val="18"/>
                <w14:shadow w14:blurRad="114300" w14:dist="0" w14:dir="0" w14:sx="0" w14:sy="0" w14:kx="0" w14:ky="0" w14:algn="none">
                  <w14:srgbClr w14:val="000000"/>
                </w14:shadow>
              </w:rPr>
              <w:t>a</w:t>
            </w:r>
            <w:r w:rsidRPr="0076397B">
              <w:rPr>
                <w:rFonts w:eastAsia="+mn-ea"/>
                <w:kern w:val="24"/>
                <w:sz w:val="18"/>
                <w:szCs w:val="18"/>
                <w14:shadow w14:blurRad="114300" w14:dist="0" w14:dir="0" w14:sx="0" w14:sy="0" w14:kx="0" w14:ky="0" w14:algn="none">
                  <w14:srgbClr w14:val="000000"/>
                </w14:shadow>
              </w:rPr>
              <w:t xml:space="preserve">lien </w:t>
            </w:r>
            <w:r w:rsidR="00BF622B">
              <w:rPr>
                <w:rFonts w:eastAsia="+mn-ea"/>
                <w:kern w:val="24"/>
                <w:sz w:val="18"/>
                <w:szCs w:val="18"/>
                <w14:shadow w14:blurRad="114300" w14:dist="0" w14:dir="0" w14:sx="0" w14:sy="0" w14:kx="0" w14:ky="0" w14:algn="none">
                  <w14:srgbClr w14:val="000000"/>
                </w14:shadow>
              </w:rPr>
              <w:t>s</w:t>
            </w:r>
            <w:r w:rsidRPr="0076397B">
              <w:rPr>
                <w:rFonts w:eastAsia="+mn-ea"/>
                <w:kern w:val="24"/>
                <w:sz w:val="18"/>
                <w:szCs w:val="18"/>
                <w14:shadow w14:blurRad="114300" w14:dist="0" w14:dir="0" w14:sx="0" w14:sy="0" w14:kx="0" w14:ky="0" w14:algn="none">
                  <w14:srgbClr w14:val="000000"/>
                </w14:shadow>
              </w:rPr>
              <w:t xml:space="preserve">pecies </w:t>
            </w:r>
            <w:r w:rsidRPr="0076397B">
              <w:rPr>
                <w:rFonts w:eastAsia="+mn-ea"/>
                <w:kern w:val="24"/>
                <w:sz w:val="18"/>
                <w:szCs w:val="18"/>
              </w:rPr>
              <w:t>by 50</w:t>
            </w:r>
            <w:r w:rsidR="00BF622B">
              <w:rPr>
                <w:rFonts w:eastAsia="+mn-ea"/>
                <w:kern w:val="24"/>
                <w:sz w:val="18"/>
                <w:szCs w:val="18"/>
              </w:rPr>
              <w:t> per cent</w:t>
            </w:r>
            <w:r w:rsidRPr="0076397B">
              <w:rPr>
                <w:rFonts w:eastAsia="+mn-ea"/>
                <w:kern w:val="24"/>
                <w:sz w:val="18"/>
                <w:szCs w:val="18"/>
              </w:rPr>
              <w:t xml:space="preserve"> and </w:t>
            </w:r>
            <w:r w:rsidR="00BF622B">
              <w:rPr>
                <w:rFonts w:eastAsia="+mn-ea"/>
                <w:kern w:val="24"/>
                <w:sz w:val="18"/>
                <w:szCs w:val="18"/>
              </w:rPr>
              <w:t>m</w:t>
            </w:r>
            <w:r w:rsidRPr="0076397B">
              <w:rPr>
                <w:rFonts w:eastAsia="+mn-ea"/>
                <w:kern w:val="24"/>
                <w:sz w:val="18"/>
                <w:szCs w:val="18"/>
              </w:rPr>
              <w:t xml:space="preserve">inimize </w:t>
            </w:r>
            <w:r w:rsidR="00BF622B">
              <w:rPr>
                <w:rFonts w:eastAsia="+mn-ea"/>
                <w:kern w:val="24"/>
                <w:sz w:val="18"/>
                <w:szCs w:val="18"/>
              </w:rPr>
              <w:t>t</w:t>
            </w:r>
            <w:r w:rsidRPr="0076397B">
              <w:rPr>
                <w:rFonts w:eastAsia="+mn-ea"/>
                <w:kern w:val="24"/>
                <w:sz w:val="18"/>
                <w:szCs w:val="18"/>
              </w:rPr>
              <w:t xml:space="preserve">heir </w:t>
            </w:r>
            <w:r w:rsidR="00BF622B">
              <w:rPr>
                <w:rFonts w:eastAsia="+mn-ea"/>
                <w:kern w:val="24"/>
                <w:sz w:val="18"/>
                <w:szCs w:val="18"/>
              </w:rPr>
              <w:t>i</w:t>
            </w:r>
            <w:r w:rsidRPr="0076397B">
              <w:rPr>
                <w:rFonts w:eastAsia="+mn-ea"/>
                <w:kern w:val="24"/>
                <w:sz w:val="18"/>
                <w:szCs w:val="18"/>
              </w:rPr>
              <w:t>mpact</w:t>
            </w:r>
          </w:p>
        </w:tc>
        <w:tc>
          <w:tcPr>
            <w:tcW w:w="6379" w:type="dxa"/>
            <w:vAlign w:val="center"/>
          </w:tcPr>
          <w:p w14:paraId="150F19C6" w14:textId="2A61DA7A" w:rsidR="004E7719" w:rsidRPr="0076397B" w:rsidRDefault="009D3A92" w:rsidP="00EB7724">
            <w:pPr>
              <w:jc w:val="left"/>
              <w:rPr>
                <w:color w:val="000000" w:themeColor="text1"/>
                <w:sz w:val="18"/>
                <w:szCs w:val="18"/>
              </w:rPr>
            </w:pPr>
            <w:r>
              <w:rPr>
                <w:color w:val="000000" w:themeColor="text1"/>
                <w:sz w:val="18"/>
                <w:szCs w:val="18"/>
              </w:rPr>
              <w:t>I</w:t>
            </w:r>
            <w:r w:rsidRPr="006F623B">
              <w:rPr>
                <w:color w:val="000000" w:themeColor="text1"/>
                <w:sz w:val="18"/>
                <w:szCs w:val="18"/>
              </w:rPr>
              <w:t xml:space="preserve">nvasive </w:t>
            </w:r>
            <w:r>
              <w:rPr>
                <w:color w:val="000000" w:themeColor="text1"/>
                <w:sz w:val="18"/>
                <w:szCs w:val="18"/>
              </w:rPr>
              <w:t>a</w:t>
            </w:r>
            <w:r w:rsidRPr="006F623B">
              <w:rPr>
                <w:color w:val="000000" w:themeColor="text1"/>
                <w:sz w:val="18"/>
                <w:szCs w:val="18"/>
              </w:rPr>
              <w:t xml:space="preserve">lien </w:t>
            </w:r>
            <w:r>
              <w:rPr>
                <w:color w:val="000000" w:themeColor="text1"/>
                <w:sz w:val="18"/>
                <w:szCs w:val="18"/>
              </w:rPr>
              <w:t>s</w:t>
            </w:r>
            <w:r w:rsidRPr="006F623B">
              <w:rPr>
                <w:color w:val="000000" w:themeColor="text1"/>
                <w:sz w:val="18"/>
                <w:szCs w:val="18"/>
              </w:rPr>
              <w:t>pecies</w:t>
            </w:r>
            <w:r w:rsidR="004E7719" w:rsidRPr="0076397B">
              <w:rPr>
                <w:color w:val="000000" w:themeColor="text1"/>
                <w:sz w:val="18"/>
                <w:szCs w:val="18"/>
              </w:rPr>
              <w:t xml:space="preserve">, </w:t>
            </w:r>
            <w:r w:rsidR="004064B4">
              <w:rPr>
                <w:color w:val="000000" w:themeColor="text1"/>
                <w:sz w:val="18"/>
                <w:szCs w:val="18"/>
              </w:rPr>
              <w:t>marine and coastal biodiversity</w:t>
            </w:r>
            <w:r w:rsidR="004E7719" w:rsidRPr="0076397B">
              <w:rPr>
                <w:color w:val="000000" w:themeColor="text1"/>
                <w:sz w:val="18"/>
                <w:szCs w:val="18"/>
              </w:rPr>
              <w:t>, Health</w:t>
            </w:r>
            <w:r w:rsidR="004E7719" w:rsidRPr="0076397B">
              <w:rPr>
                <w:rStyle w:val="FootnoteReference"/>
                <w:color w:val="000000" w:themeColor="text1"/>
                <w:sz w:val="18"/>
                <w:szCs w:val="18"/>
              </w:rPr>
              <w:footnoteReference w:id="5"/>
            </w:r>
            <w:r w:rsidR="004E7719" w:rsidRPr="0076397B">
              <w:rPr>
                <w:color w:val="000000" w:themeColor="text1"/>
                <w:sz w:val="18"/>
                <w:szCs w:val="18"/>
              </w:rPr>
              <w:t xml:space="preserve">, </w:t>
            </w:r>
            <w:r w:rsidR="00744AC4">
              <w:rPr>
                <w:color w:val="000000" w:themeColor="text1"/>
                <w:sz w:val="18"/>
                <w:szCs w:val="18"/>
              </w:rPr>
              <w:t>global strategies for plant conservation</w:t>
            </w:r>
            <w:r w:rsidR="004E7719" w:rsidRPr="0076397B">
              <w:rPr>
                <w:color w:val="000000" w:themeColor="text1"/>
                <w:sz w:val="18"/>
                <w:szCs w:val="18"/>
              </w:rPr>
              <w:t xml:space="preserve">, </w:t>
            </w:r>
            <w:r w:rsidR="00744AC4">
              <w:rPr>
                <w:color w:val="000000" w:themeColor="text1"/>
                <w:sz w:val="18"/>
                <w:szCs w:val="18"/>
              </w:rPr>
              <w:t>Global Taxonomy Initiative</w:t>
            </w:r>
            <w:r w:rsidR="004E7719" w:rsidRPr="0076397B">
              <w:rPr>
                <w:color w:val="000000" w:themeColor="text1"/>
                <w:sz w:val="18"/>
                <w:szCs w:val="18"/>
              </w:rPr>
              <w:t xml:space="preserve">, Agri, Islands, Inland waters, </w:t>
            </w:r>
            <w:r w:rsidR="00173D59">
              <w:rPr>
                <w:color w:val="000000" w:themeColor="text1"/>
                <w:sz w:val="18"/>
                <w:szCs w:val="18"/>
              </w:rPr>
              <w:t>ecosystem restoration</w:t>
            </w:r>
          </w:p>
        </w:tc>
      </w:tr>
      <w:tr w:rsidR="004E7719" w:rsidRPr="00CF6FF7" w14:paraId="1052041B" w14:textId="77777777" w:rsidTr="0065300D">
        <w:tc>
          <w:tcPr>
            <w:tcW w:w="3114" w:type="dxa"/>
          </w:tcPr>
          <w:p w14:paraId="1AD33578" w14:textId="2EE79C33" w:rsidR="004E7719" w:rsidRPr="0076397B" w:rsidRDefault="004E7719" w:rsidP="00EB7724">
            <w:pPr>
              <w:pStyle w:val="NormalWeb"/>
              <w:spacing w:beforeAutospacing="0" w:afterAutospacing="0"/>
              <w:jc w:val="left"/>
              <w:rPr>
                <w:sz w:val="18"/>
                <w:szCs w:val="18"/>
              </w:rPr>
            </w:pPr>
            <w:r w:rsidRPr="0076397B">
              <w:rPr>
                <w:b/>
                <w:bCs/>
                <w:sz w:val="18"/>
                <w:szCs w:val="18"/>
              </w:rPr>
              <w:t>Target 7</w:t>
            </w:r>
            <w:r w:rsidRPr="0076397B">
              <w:rPr>
                <w:sz w:val="18"/>
                <w:szCs w:val="18"/>
              </w:rPr>
              <w:t xml:space="preserve">: </w:t>
            </w:r>
            <w:r w:rsidR="00BF622B">
              <w:rPr>
                <w:rFonts w:eastAsia="+mn-ea"/>
                <w:kern w:val="24"/>
                <w:sz w:val="18"/>
                <w:szCs w:val="18"/>
              </w:rPr>
              <w:t>r</w:t>
            </w:r>
            <w:r w:rsidRPr="0076397B">
              <w:rPr>
                <w:rFonts w:eastAsia="+mn-ea"/>
                <w:kern w:val="24"/>
                <w:sz w:val="18"/>
                <w:szCs w:val="18"/>
              </w:rPr>
              <w:t xml:space="preserve">educe </w:t>
            </w:r>
            <w:r w:rsidRPr="0076397B">
              <w:rPr>
                <w:rFonts w:eastAsia="+mn-ea"/>
                <w:kern w:val="24"/>
                <w:sz w:val="18"/>
                <w:szCs w:val="18"/>
                <w14:shadow w14:blurRad="114300" w14:dist="0" w14:dir="0" w14:sx="0" w14:sy="0" w14:kx="0" w14:ky="0" w14:algn="none">
                  <w14:srgbClr w14:val="000000"/>
                </w14:shadow>
              </w:rPr>
              <w:t>pollution</w:t>
            </w:r>
            <w:r w:rsidRPr="0076397B">
              <w:rPr>
                <w:rFonts w:eastAsia="+mn-ea"/>
                <w:kern w:val="24"/>
                <w:sz w:val="18"/>
                <w:szCs w:val="18"/>
              </w:rPr>
              <w:t xml:space="preserve"> to </w:t>
            </w:r>
            <w:r w:rsidR="00BF622B">
              <w:rPr>
                <w:rFonts w:eastAsia="+mn-ea"/>
                <w:kern w:val="24"/>
                <w:sz w:val="18"/>
                <w:szCs w:val="18"/>
              </w:rPr>
              <w:t>l</w:t>
            </w:r>
            <w:r w:rsidRPr="0076397B">
              <w:rPr>
                <w:rFonts w:eastAsia="+mn-ea"/>
                <w:kern w:val="24"/>
                <w:sz w:val="18"/>
                <w:szCs w:val="18"/>
              </w:rPr>
              <w:t xml:space="preserve">evels </w:t>
            </w:r>
            <w:r w:rsidR="00BF622B">
              <w:rPr>
                <w:rFonts w:eastAsia="+mn-ea"/>
                <w:kern w:val="24"/>
                <w:sz w:val="18"/>
                <w:szCs w:val="18"/>
              </w:rPr>
              <w:t>t</w:t>
            </w:r>
            <w:r w:rsidRPr="0076397B">
              <w:rPr>
                <w:rFonts w:eastAsia="+mn-ea"/>
                <w:kern w:val="24"/>
                <w:sz w:val="18"/>
                <w:szCs w:val="18"/>
              </w:rPr>
              <w:t xml:space="preserve">hat </w:t>
            </w:r>
            <w:r w:rsidR="00BF622B">
              <w:rPr>
                <w:rFonts w:eastAsia="+mn-ea"/>
                <w:kern w:val="24"/>
                <w:sz w:val="18"/>
                <w:szCs w:val="18"/>
              </w:rPr>
              <w:t>a</w:t>
            </w:r>
            <w:r w:rsidRPr="0076397B">
              <w:rPr>
                <w:rFonts w:eastAsia="+mn-ea"/>
                <w:kern w:val="24"/>
                <w:sz w:val="18"/>
                <w:szCs w:val="18"/>
              </w:rPr>
              <w:t xml:space="preserve">re </w:t>
            </w:r>
            <w:r w:rsidR="00BF622B">
              <w:rPr>
                <w:rFonts w:eastAsia="+mn-ea"/>
                <w:kern w:val="24"/>
                <w:sz w:val="18"/>
                <w:szCs w:val="18"/>
              </w:rPr>
              <w:t>n</w:t>
            </w:r>
            <w:r w:rsidRPr="0076397B">
              <w:rPr>
                <w:rFonts w:eastAsia="+mn-ea"/>
                <w:kern w:val="24"/>
                <w:sz w:val="18"/>
                <w:szCs w:val="18"/>
              </w:rPr>
              <w:t xml:space="preserve">ot </w:t>
            </w:r>
            <w:r w:rsidR="00BF622B">
              <w:rPr>
                <w:rFonts w:eastAsia="+mn-ea"/>
                <w:kern w:val="24"/>
                <w:sz w:val="18"/>
                <w:szCs w:val="18"/>
              </w:rPr>
              <w:t>h</w:t>
            </w:r>
            <w:r w:rsidRPr="0076397B">
              <w:rPr>
                <w:rFonts w:eastAsia="+mn-ea"/>
                <w:kern w:val="24"/>
                <w:sz w:val="18"/>
                <w:szCs w:val="18"/>
              </w:rPr>
              <w:t xml:space="preserve">armful to </w:t>
            </w:r>
            <w:r w:rsidR="00BF622B">
              <w:rPr>
                <w:rFonts w:eastAsia="+mn-ea"/>
                <w:kern w:val="24"/>
                <w:sz w:val="18"/>
                <w:szCs w:val="18"/>
              </w:rPr>
              <w:t>b</w:t>
            </w:r>
            <w:r w:rsidRPr="0076397B">
              <w:rPr>
                <w:rFonts w:eastAsia="+mn-ea"/>
                <w:kern w:val="24"/>
                <w:sz w:val="18"/>
                <w:szCs w:val="18"/>
              </w:rPr>
              <w:t>iodiversity</w:t>
            </w:r>
          </w:p>
        </w:tc>
        <w:tc>
          <w:tcPr>
            <w:tcW w:w="6379" w:type="dxa"/>
            <w:vAlign w:val="center"/>
          </w:tcPr>
          <w:p w14:paraId="33B70BF2" w14:textId="2F9FC858" w:rsidR="004E7719" w:rsidRPr="0076397B" w:rsidRDefault="004064B4" w:rsidP="00EB7724">
            <w:pPr>
              <w:jc w:val="left"/>
              <w:rPr>
                <w:color w:val="000000" w:themeColor="text1"/>
                <w:sz w:val="18"/>
                <w:szCs w:val="18"/>
              </w:rPr>
            </w:pPr>
            <w:r>
              <w:rPr>
                <w:color w:val="000000" w:themeColor="text1"/>
                <w:sz w:val="18"/>
                <w:szCs w:val="18"/>
              </w:rPr>
              <w:t>Marine and coastal biodiversity</w:t>
            </w:r>
            <w:r w:rsidR="004E7719" w:rsidRPr="0076397B">
              <w:rPr>
                <w:color w:val="000000" w:themeColor="text1"/>
                <w:sz w:val="18"/>
                <w:szCs w:val="18"/>
              </w:rPr>
              <w:t xml:space="preserve">, Agri, Inland waters, Islands, </w:t>
            </w:r>
            <w:r w:rsidR="00173D59">
              <w:rPr>
                <w:color w:val="000000" w:themeColor="text1"/>
                <w:sz w:val="18"/>
                <w:szCs w:val="18"/>
              </w:rPr>
              <w:t>ecosystem restoration</w:t>
            </w:r>
          </w:p>
        </w:tc>
      </w:tr>
      <w:tr w:rsidR="004E7719" w:rsidRPr="00CF6FF7" w14:paraId="503E80A9" w14:textId="77777777" w:rsidTr="0065300D">
        <w:tc>
          <w:tcPr>
            <w:tcW w:w="3114" w:type="dxa"/>
          </w:tcPr>
          <w:p w14:paraId="35743456" w14:textId="17733F44" w:rsidR="004E7719" w:rsidRPr="0076397B" w:rsidRDefault="004E7719" w:rsidP="00EB7724">
            <w:pPr>
              <w:pStyle w:val="NormalWeb"/>
              <w:spacing w:beforeAutospacing="0" w:afterAutospacing="0"/>
              <w:jc w:val="left"/>
              <w:rPr>
                <w:sz w:val="18"/>
                <w:szCs w:val="18"/>
              </w:rPr>
            </w:pPr>
            <w:r w:rsidRPr="0076397B">
              <w:rPr>
                <w:b/>
                <w:bCs/>
                <w:sz w:val="18"/>
                <w:szCs w:val="18"/>
              </w:rPr>
              <w:t>Target 8</w:t>
            </w:r>
            <w:r w:rsidRPr="0076397B">
              <w:rPr>
                <w:sz w:val="18"/>
                <w:szCs w:val="18"/>
              </w:rPr>
              <w:t xml:space="preserve">: </w:t>
            </w:r>
            <w:r w:rsidR="00BF622B">
              <w:rPr>
                <w:rFonts w:eastAsia="+mn-ea"/>
                <w:kern w:val="24"/>
                <w:sz w:val="18"/>
                <w:szCs w:val="18"/>
              </w:rPr>
              <w:t>m</w:t>
            </w:r>
            <w:r w:rsidRPr="0076397B">
              <w:rPr>
                <w:rFonts w:eastAsia="+mn-ea"/>
                <w:kern w:val="24"/>
                <w:sz w:val="18"/>
                <w:szCs w:val="18"/>
              </w:rPr>
              <w:t xml:space="preserve">inimize the impacts of </w:t>
            </w:r>
            <w:r w:rsidR="00BF622B">
              <w:rPr>
                <w:rFonts w:eastAsia="+mn-ea"/>
                <w:kern w:val="24"/>
                <w:sz w:val="18"/>
                <w:szCs w:val="18"/>
              </w:rPr>
              <w:t>c</w:t>
            </w:r>
            <w:r w:rsidRPr="0076397B">
              <w:rPr>
                <w:rFonts w:eastAsia="+mn-ea"/>
                <w:kern w:val="24"/>
                <w:sz w:val="18"/>
                <w:szCs w:val="18"/>
              </w:rPr>
              <w:t xml:space="preserve">limate </w:t>
            </w:r>
            <w:r w:rsidR="00BF622B">
              <w:rPr>
                <w:rFonts w:eastAsia="+mn-ea"/>
                <w:kern w:val="24"/>
                <w:sz w:val="18"/>
                <w:szCs w:val="18"/>
              </w:rPr>
              <w:t>c</w:t>
            </w:r>
            <w:r w:rsidRPr="0076397B">
              <w:rPr>
                <w:rFonts w:eastAsia="+mn-ea"/>
                <w:kern w:val="24"/>
                <w:sz w:val="18"/>
                <w:szCs w:val="18"/>
              </w:rPr>
              <w:t xml:space="preserve">hange on </w:t>
            </w:r>
            <w:r w:rsidR="00BF622B">
              <w:rPr>
                <w:rFonts w:eastAsia="+mn-ea"/>
                <w:kern w:val="24"/>
                <w:sz w:val="18"/>
                <w:szCs w:val="18"/>
              </w:rPr>
              <w:t>b</w:t>
            </w:r>
            <w:r w:rsidRPr="0076397B">
              <w:rPr>
                <w:rFonts w:eastAsia="+mn-ea"/>
                <w:kern w:val="24"/>
                <w:sz w:val="18"/>
                <w:szCs w:val="18"/>
              </w:rPr>
              <w:t xml:space="preserve">iodiversity and </w:t>
            </w:r>
            <w:r w:rsidR="00BF622B">
              <w:rPr>
                <w:rFonts w:eastAsia="+mn-ea"/>
                <w:kern w:val="24"/>
                <w:sz w:val="18"/>
                <w:szCs w:val="18"/>
              </w:rPr>
              <w:t>b</w:t>
            </w:r>
            <w:r w:rsidRPr="0076397B">
              <w:rPr>
                <w:rFonts w:eastAsia="+mn-ea"/>
                <w:kern w:val="24"/>
                <w:sz w:val="18"/>
                <w:szCs w:val="18"/>
              </w:rPr>
              <w:t xml:space="preserve">uild </w:t>
            </w:r>
            <w:r w:rsidR="00BF622B">
              <w:rPr>
                <w:rFonts w:eastAsia="+mn-ea"/>
                <w:kern w:val="24"/>
                <w:sz w:val="18"/>
                <w:szCs w:val="18"/>
              </w:rPr>
              <w:t>r</w:t>
            </w:r>
            <w:r w:rsidRPr="0076397B">
              <w:rPr>
                <w:rFonts w:eastAsia="+mn-ea"/>
                <w:kern w:val="24"/>
                <w:sz w:val="18"/>
                <w:szCs w:val="18"/>
              </w:rPr>
              <w:t>esilience</w:t>
            </w:r>
          </w:p>
        </w:tc>
        <w:tc>
          <w:tcPr>
            <w:tcW w:w="6379" w:type="dxa"/>
            <w:vAlign w:val="center"/>
          </w:tcPr>
          <w:p w14:paraId="46088761" w14:textId="78C5D7F0" w:rsidR="004E7719" w:rsidRPr="0076397B" w:rsidRDefault="009D3A92" w:rsidP="00EB7724">
            <w:pPr>
              <w:jc w:val="left"/>
              <w:rPr>
                <w:color w:val="000000" w:themeColor="text1"/>
                <w:sz w:val="18"/>
                <w:szCs w:val="18"/>
              </w:rPr>
            </w:pPr>
            <w:r>
              <w:t xml:space="preserve"> </w:t>
            </w:r>
            <w:r w:rsidRPr="009D3A92">
              <w:rPr>
                <w:color w:val="000000" w:themeColor="text1"/>
                <w:sz w:val="18"/>
                <w:szCs w:val="18"/>
              </w:rPr>
              <w:t xml:space="preserve">Climate </w:t>
            </w:r>
            <w:r>
              <w:rPr>
                <w:color w:val="000000" w:themeColor="text1"/>
                <w:sz w:val="18"/>
                <w:szCs w:val="18"/>
              </w:rPr>
              <w:t>c</w:t>
            </w:r>
            <w:r w:rsidRPr="009D3A92">
              <w:rPr>
                <w:color w:val="000000" w:themeColor="text1"/>
                <w:sz w:val="18"/>
                <w:szCs w:val="18"/>
              </w:rPr>
              <w:t>hange</w:t>
            </w:r>
            <w:r w:rsidR="004E7719" w:rsidRPr="0076397B">
              <w:rPr>
                <w:color w:val="000000" w:themeColor="text1"/>
                <w:sz w:val="18"/>
                <w:szCs w:val="18"/>
              </w:rPr>
              <w:t xml:space="preserve">, </w:t>
            </w:r>
            <w:r w:rsidR="004064B4">
              <w:rPr>
                <w:color w:val="000000" w:themeColor="text1"/>
                <w:sz w:val="18"/>
                <w:szCs w:val="18"/>
              </w:rPr>
              <w:t>marine and coastal biodiversity</w:t>
            </w:r>
            <w:r w:rsidR="004E7719" w:rsidRPr="0076397B">
              <w:rPr>
                <w:color w:val="000000" w:themeColor="text1"/>
                <w:sz w:val="18"/>
                <w:szCs w:val="18"/>
              </w:rPr>
              <w:t xml:space="preserve">, Forest, Mountain, Agri, Inland waters, Drylands, Islands, </w:t>
            </w:r>
            <w:r w:rsidR="00173D59">
              <w:rPr>
                <w:color w:val="000000" w:themeColor="text1"/>
                <w:sz w:val="18"/>
                <w:szCs w:val="18"/>
              </w:rPr>
              <w:t>ecosystem restoration</w:t>
            </w:r>
          </w:p>
        </w:tc>
      </w:tr>
      <w:tr w:rsidR="004E7719" w:rsidRPr="00CF6FF7" w14:paraId="09CEB448" w14:textId="77777777" w:rsidTr="0065300D">
        <w:tc>
          <w:tcPr>
            <w:tcW w:w="3114" w:type="dxa"/>
          </w:tcPr>
          <w:p w14:paraId="08DAA6DE" w14:textId="58FA160F" w:rsidR="004E7719" w:rsidRPr="0076397B" w:rsidRDefault="004E7719" w:rsidP="00EB7724">
            <w:pPr>
              <w:pStyle w:val="NormalWeb"/>
              <w:spacing w:beforeAutospacing="0" w:afterAutospacing="0"/>
              <w:jc w:val="left"/>
              <w:rPr>
                <w:sz w:val="18"/>
                <w:szCs w:val="18"/>
              </w:rPr>
            </w:pPr>
            <w:r w:rsidRPr="0076397B">
              <w:rPr>
                <w:b/>
                <w:bCs/>
                <w:sz w:val="18"/>
                <w:szCs w:val="18"/>
              </w:rPr>
              <w:t xml:space="preserve">Target 9: </w:t>
            </w:r>
            <w:r w:rsidR="00BF622B">
              <w:rPr>
                <w:rFonts w:eastAsia="+mn-ea"/>
                <w:kern w:val="24"/>
                <w:sz w:val="18"/>
                <w:szCs w:val="18"/>
                <w14:shadow w14:blurRad="114300" w14:dist="0" w14:dir="0" w14:sx="0" w14:sy="0" w14:kx="0" w14:ky="0" w14:algn="none">
                  <w14:srgbClr w14:val="000000"/>
                </w14:shadow>
              </w:rPr>
              <w:t>m</w:t>
            </w:r>
            <w:r w:rsidRPr="0076397B">
              <w:rPr>
                <w:rFonts w:eastAsia="+mn-ea"/>
                <w:kern w:val="24"/>
                <w:sz w:val="18"/>
                <w:szCs w:val="18"/>
                <w14:shadow w14:blurRad="114300" w14:dist="0" w14:dir="0" w14:sx="0" w14:sy="0" w14:kx="0" w14:ky="0" w14:algn="none">
                  <w14:srgbClr w14:val="000000"/>
                </w14:shadow>
              </w:rPr>
              <w:t xml:space="preserve">anage wild species </w:t>
            </w:r>
            <w:r w:rsidRPr="0076397B">
              <w:rPr>
                <w:rFonts w:eastAsia="+mn-ea"/>
                <w:kern w:val="24"/>
                <w:sz w:val="18"/>
                <w:szCs w:val="18"/>
              </w:rPr>
              <w:t>sustainably to benefit people</w:t>
            </w:r>
          </w:p>
        </w:tc>
        <w:tc>
          <w:tcPr>
            <w:tcW w:w="6379" w:type="dxa"/>
            <w:vAlign w:val="center"/>
          </w:tcPr>
          <w:p w14:paraId="47405376" w14:textId="6B75117D" w:rsidR="004E7719" w:rsidRPr="0076397B" w:rsidRDefault="001F3FFD" w:rsidP="00EB7724">
            <w:pPr>
              <w:jc w:val="left"/>
              <w:rPr>
                <w:color w:val="000000" w:themeColor="text1"/>
                <w:sz w:val="18"/>
                <w:szCs w:val="18"/>
              </w:rPr>
            </w:pPr>
            <w:r>
              <w:rPr>
                <w:color w:val="000000" w:themeColor="text1"/>
                <w:sz w:val="18"/>
                <w:szCs w:val="18"/>
              </w:rPr>
              <w:t>Sustainable wildlife management</w:t>
            </w:r>
            <w:r w:rsidR="004E7719" w:rsidRPr="0076397B">
              <w:rPr>
                <w:color w:val="000000" w:themeColor="text1"/>
                <w:sz w:val="18"/>
                <w:szCs w:val="18"/>
              </w:rPr>
              <w:t xml:space="preserve">, </w:t>
            </w:r>
            <w:r w:rsidR="004064B4">
              <w:rPr>
                <w:color w:val="000000" w:themeColor="text1"/>
                <w:sz w:val="18"/>
                <w:szCs w:val="18"/>
              </w:rPr>
              <w:t>marine and coastal biodiversity</w:t>
            </w:r>
            <w:r w:rsidR="004E7719" w:rsidRPr="0076397B">
              <w:rPr>
                <w:color w:val="000000" w:themeColor="text1"/>
                <w:sz w:val="18"/>
                <w:szCs w:val="18"/>
              </w:rPr>
              <w:t xml:space="preserve">, Forest, Drylands, Mountain, Inland waters, Islands, </w:t>
            </w:r>
            <w:r w:rsidR="00724D67" w:rsidRPr="00724D67">
              <w:rPr>
                <w:color w:val="000000" w:themeColor="text1"/>
                <w:sz w:val="18"/>
                <w:szCs w:val="18"/>
              </w:rPr>
              <w:t>People</w:t>
            </w:r>
            <w:r w:rsidR="00B8426D">
              <w:rPr>
                <w:color w:val="000000" w:themeColor="text1"/>
                <w:sz w:val="18"/>
                <w:szCs w:val="18"/>
              </w:rPr>
              <w:t>s</w:t>
            </w:r>
            <w:r w:rsidR="00724D67" w:rsidRPr="00724D67">
              <w:rPr>
                <w:color w:val="000000" w:themeColor="text1"/>
                <w:sz w:val="18"/>
                <w:szCs w:val="18"/>
              </w:rPr>
              <w:t xml:space="preserve"> and Biodiversity</w:t>
            </w:r>
            <w:r w:rsidR="00884F33">
              <w:rPr>
                <w:color w:val="000000" w:themeColor="text1"/>
                <w:sz w:val="18"/>
                <w:szCs w:val="18"/>
              </w:rPr>
              <w:t xml:space="preserve"> Unit</w:t>
            </w:r>
          </w:p>
        </w:tc>
      </w:tr>
      <w:tr w:rsidR="004E7719" w:rsidRPr="00CF6FF7" w14:paraId="17DA2E82" w14:textId="77777777" w:rsidTr="0065300D">
        <w:tc>
          <w:tcPr>
            <w:tcW w:w="3114" w:type="dxa"/>
          </w:tcPr>
          <w:p w14:paraId="59E6DC89" w14:textId="31C7785A" w:rsidR="004E7719" w:rsidRPr="0076397B" w:rsidRDefault="004E7719" w:rsidP="00EB7724">
            <w:pPr>
              <w:pStyle w:val="NormalWeb"/>
              <w:spacing w:beforeAutospacing="0" w:afterAutospacing="0"/>
              <w:jc w:val="left"/>
              <w:rPr>
                <w:sz w:val="18"/>
                <w:szCs w:val="18"/>
              </w:rPr>
            </w:pPr>
            <w:r w:rsidRPr="0076397B">
              <w:rPr>
                <w:b/>
                <w:bCs/>
                <w:sz w:val="18"/>
                <w:szCs w:val="18"/>
              </w:rPr>
              <w:t xml:space="preserve">Target 10: </w:t>
            </w:r>
            <w:r w:rsidR="00BF622B">
              <w:rPr>
                <w:rFonts w:eastAsia="+mn-ea"/>
                <w:kern w:val="24"/>
                <w:sz w:val="18"/>
                <w:szCs w:val="18"/>
              </w:rPr>
              <w:t>e</w:t>
            </w:r>
            <w:r w:rsidRPr="0076397B">
              <w:rPr>
                <w:rFonts w:eastAsia="+mn-ea"/>
                <w:kern w:val="24"/>
                <w:sz w:val="18"/>
                <w:szCs w:val="18"/>
              </w:rPr>
              <w:t xml:space="preserve">nhance </w:t>
            </w:r>
            <w:r w:rsidR="00BF622B">
              <w:rPr>
                <w:rFonts w:eastAsia="+mn-ea"/>
                <w:kern w:val="24"/>
                <w:sz w:val="18"/>
                <w:szCs w:val="18"/>
              </w:rPr>
              <w:t>b</w:t>
            </w:r>
            <w:r w:rsidRPr="0076397B">
              <w:rPr>
                <w:rFonts w:eastAsia="+mn-ea"/>
                <w:kern w:val="24"/>
                <w:sz w:val="18"/>
                <w:szCs w:val="18"/>
              </w:rPr>
              <w:t xml:space="preserve">iodiversity and </w:t>
            </w:r>
            <w:r w:rsidR="00BF622B">
              <w:rPr>
                <w:rFonts w:eastAsia="+mn-ea"/>
                <w:kern w:val="24"/>
                <w:sz w:val="18"/>
                <w:szCs w:val="18"/>
              </w:rPr>
              <w:t>s</w:t>
            </w:r>
            <w:r w:rsidRPr="0076397B">
              <w:rPr>
                <w:rFonts w:eastAsia="+mn-ea"/>
                <w:kern w:val="24"/>
                <w:sz w:val="18"/>
                <w:szCs w:val="18"/>
              </w:rPr>
              <w:t xml:space="preserve">ustainability in </w:t>
            </w:r>
            <w:r w:rsidR="00BF622B">
              <w:rPr>
                <w:rFonts w:eastAsia="+mn-ea"/>
                <w:kern w:val="24"/>
                <w:sz w:val="18"/>
                <w:szCs w:val="18"/>
              </w:rPr>
              <w:t>a</w:t>
            </w:r>
            <w:r w:rsidRPr="0076397B">
              <w:rPr>
                <w:rFonts w:eastAsia="+mn-ea"/>
                <w:kern w:val="24"/>
                <w:sz w:val="18"/>
                <w:szCs w:val="18"/>
              </w:rPr>
              <w:t xml:space="preserve">griculture, </w:t>
            </w:r>
            <w:r w:rsidR="00BF622B">
              <w:rPr>
                <w:rFonts w:eastAsia="+mn-ea"/>
                <w:kern w:val="24"/>
                <w:sz w:val="18"/>
                <w:szCs w:val="18"/>
              </w:rPr>
              <w:t>a</w:t>
            </w:r>
            <w:r w:rsidRPr="0076397B">
              <w:rPr>
                <w:rFonts w:eastAsia="+mn-ea"/>
                <w:kern w:val="24"/>
                <w:sz w:val="18"/>
                <w:szCs w:val="18"/>
              </w:rPr>
              <w:t xml:space="preserve">quaculture, </w:t>
            </w:r>
            <w:r w:rsidR="00BF622B">
              <w:rPr>
                <w:rFonts w:eastAsia="+mn-ea"/>
                <w:kern w:val="24"/>
                <w:sz w:val="18"/>
                <w:szCs w:val="18"/>
              </w:rPr>
              <w:t>f</w:t>
            </w:r>
            <w:r w:rsidRPr="0076397B">
              <w:rPr>
                <w:rFonts w:eastAsia="+mn-ea"/>
                <w:kern w:val="24"/>
                <w:sz w:val="18"/>
                <w:szCs w:val="18"/>
              </w:rPr>
              <w:t xml:space="preserve">isheries and </w:t>
            </w:r>
            <w:r w:rsidR="00BF622B">
              <w:rPr>
                <w:rFonts w:eastAsia="+mn-ea"/>
                <w:kern w:val="24"/>
                <w:sz w:val="18"/>
                <w:szCs w:val="18"/>
              </w:rPr>
              <w:t>f</w:t>
            </w:r>
            <w:r w:rsidRPr="0076397B">
              <w:rPr>
                <w:rFonts w:eastAsia="+mn-ea"/>
                <w:kern w:val="24"/>
                <w:sz w:val="18"/>
                <w:szCs w:val="18"/>
              </w:rPr>
              <w:t>orestry</w:t>
            </w:r>
          </w:p>
        </w:tc>
        <w:tc>
          <w:tcPr>
            <w:tcW w:w="6379" w:type="dxa"/>
            <w:vAlign w:val="center"/>
          </w:tcPr>
          <w:p w14:paraId="08A75E52" w14:textId="5D71D17E" w:rsidR="004E7719" w:rsidRPr="0076397B" w:rsidRDefault="004E7719" w:rsidP="00EB7724">
            <w:pPr>
              <w:jc w:val="left"/>
              <w:rPr>
                <w:color w:val="000000" w:themeColor="text1"/>
                <w:sz w:val="18"/>
                <w:szCs w:val="18"/>
              </w:rPr>
            </w:pPr>
            <w:r w:rsidRPr="0076397B">
              <w:rPr>
                <w:color w:val="000000" w:themeColor="text1"/>
                <w:sz w:val="18"/>
                <w:szCs w:val="18"/>
              </w:rPr>
              <w:t xml:space="preserve">Agri, </w:t>
            </w:r>
            <w:r w:rsidR="004064B4">
              <w:rPr>
                <w:color w:val="000000" w:themeColor="text1"/>
                <w:sz w:val="18"/>
                <w:szCs w:val="18"/>
              </w:rPr>
              <w:t>marine and coastal biodiversity</w:t>
            </w:r>
            <w:r w:rsidRPr="0076397B">
              <w:rPr>
                <w:color w:val="000000" w:themeColor="text1"/>
                <w:sz w:val="18"/>
                <w:szCs w:val="18"/>
              </w:rPr>
              <w:t xml:space="preserve">, </w:t>
            </w:r>
            <w:r w:rsidR="00173D59">
              <w:rPr>
                <w:color w:val="000000" w:themeColor="text1"/>
                <w:sz w:val="18"/>
                <w:szCs w:val="18"/>
              </w:rPr>
              <w:t>f</w:t>
            </w:r>
            <w:r w:rsidRPr="0076397B">
              <w:rPr>
                <w:color w:val="000000" w:themeColor="text1"/>
                <w:sz w:val="18"/>
                <w:szCs w:val="18"/>
              </w:rPr>
              <w:t xml:space="preserve">orest, </w:t>
            </w:r>
            <w:r w:rsidR="00173D59">
              <w:rPr>
                <w:color w:val="000000" w:themeColor="text1"/>
                <w:sz w:val="18"/>
                <w:szCs w:val="18"/>
              </w:rPr>
              <w:t>i</w:t>
            </w:r>
            <w:r w:rsidRPr="0076397B">
              <w:rPr>
                <w:color w:val="000000" w:themeColor="text1"/>
                <w:sz w:val="18"/>
                <w:szCs w:val="18"/>
              </w:rPr>
              <w:t xml:space="preserve">nland waters, </w:t>
            </w:r>
            <w:r w:rsidR="001F3FFD">
              <w:rPr>
                <w:color w:val="000000" w:themeColor="text1"/>
                <w:sz w:val="18"/>
                <w:szCs w:val="18"/>
              </w:rPr>
              <w:t>sustainable wildlife management</w:t>
            </w:r>
          </w:p>
        </w:tc>
      </w:tr>
      <w:tr w:rsidR="004E7719" w:rsidRPr="00CF6FF7" w14:paraId="68C00A57" w14:textId="77777777" w:rsidTr="0065300D">
        <w:tc>
          <w:tcPr>
            <w:tcW w:w="3114" w:type="dxa"/>
          </w:tcPr>
          <w:p w14:paraId="2836E5FA" w14:textId="2601789F" w:rsidR="004E7719" w:rsidRPr="0076397B" w:rsidRDefault="004E7719" w:rsidP="00EB7724">
            <w:pPr>
              <w:pStyle w:val="NormalWeb"/>
              <w:spacing w:beforeAutospacing="0" w:afterAutospacing="0"/>
              <w:jc w:val="left"/>
              <w:rPr>
                <w:sz w:val="18"/>
                <w:szCs w:val="18"/>
              </w:rPr>
            </w:pPr>
            <w:r w:rsidRPr="0076397B">
              <w:rPr>
                <w:b/>
                <w:bCs/>
                <w:sz w:val="18"/>
                <w:szCs w:val="18"/>
              </w:rPr>
              <w:t xml:space="preserve">Target 11: </w:t>
            </w:r>
            <w:r w:rsidR="00474C1E">
              <w:rPr>
                <w:rFonts w:eastAsia="+mn-ea"/>
                <w:kern w:val="24"/>
                <w:sz w:val="18"/>
                <w:szCs w:val="18"/>
              </w:rPr>
              <w:t>r</w:t>
            </w:r>
            <w:r w:rsidRPr="0076397B">
              <w:rPr>
                <w:rFonts w:eastAsia="+mn-ea"/>
                <w:kern w:val="24"/>
                <w:sz w:val="18"/>
                <w:szCs w:val="18"/>
              </w:rPr>
              <w:t xml:space="preserve">estore, </w:t>
            </w:r>
            <w:r w:rsidR="00474C1E">
              <w:rPr>
                <w:rFonts w:eastAsia="+mn-ea"/>
                <w:kern w:val="24"/>
                <w:sz w:val="18"/>
                <w:szCs w:val="18"/>
              </w:rPr>
              <w:t>m</w:t>
            </w:r>
            <w:r w:rsidRPr="0076397B">
              <w:rPr>
                <w:rFonts w:eastAsia="+mn-ea"/>
                <w:kern w:val="24"/>
                <w:sz w:val="18"/>
                <w:szCs w:val="18"/>
              </w:rPr>
              <w:t xml:space="preserve">aintain and </w:t>
            </w:r>
            <w:r w:rsidR="00474C1E">
              <w:rPr>
                <w:rFonts w:eastAsia="+mn-ea"/>
                <w:kern w:val="24"/>
                <w:sz w:val="18"/>
                <w:szCs w:val="18"/>
                <w14:shadow w14:blurRad="114300" w14:dist="0" w14:dir="0" w14:sx="0" w14:sy="0" w14:kx="0" w14:ky="0" w14:algn="none">
                  <w14:srgbClr w14:val="000000"/>
                </w14:shadow>
              </w:rPr>
              <w:t>e</w:t>
            </w:r>
            <w:r w:rsidRPr="0076397B">
              <w:rPr>
                <w:rFonts w:eastAsia="+mn-ea"/>
                <w:kern w:val="24"/>
                <w:sz w:val="18"/>
                <w:szCs w:val="18"/>
                <w14:shadow w14:blurRad="114300" w14:dist="0" w14:dir="0" w14:sx="0" w14:sy="0" w14:kx="0" w14:ky="0" w14:algn="none">
                  <w14:srgbClr w14:val="000000"/>
                </w14:shadow>
              </w:rPr>
              <w:t xml:space="preserve">nhance </w:t>
            </w:r>
            <w:r w:rsidR="00474C1E">
              <w:rPr>
                <w:rFonts w:eastAsia="+mn-ea"/>
                <w:kern w:val="24"/>
                <w:sz w:val="18"/>
                <w:szCs w:val="18"/>
                <w14:shadow w14:blurRad="114300" w14:dist="0" w14:dir="0" w14:sx="0" w14:sy="0" w14:kx="0" w14:ky="0" w14:algn="none">
                  <w14:srgbClr w14:val="000000"/>
                </w14:shadow>
              </w:rPr>
              <w:t>n</w:t>
            </w:r>
            <w:r w:rsidRPr="0076397B">
              <w:rPr>
                <w:rFonts w:eastAsia="+mn-ea"/>
                <w:kern w:val="24"/>
                <w:sz w:val="18"/>
                <w:szCs w:val="18"/>
                <w14:shadow w14:blurRad="114300" w14:dist="0" w14:dir="0" w14:sx="0" w14:sy="0" w14:kx="0" w14:ky="0" w14:algn="none">
                  <w14:srgbClr w14:val="000000"/>
                </w14:shadow>
              </w:rPr>
              <w:t xml:space="preserve">ature’s </w:t>
            </w:r>
            <w:r w:rsidR="00474C1E">
              <w:rPr>
                <w:rFonts w:eastAsia="+mn-ea"/>
                <w:kern w:val="24"/>
                <w:sz w:val="18"/>
                <w:szCs w:val="18"/>
                <w14:shadow w14:blurRad="114300" w14:dist="0" w14:dir="0" w14:sx="0" w14:sy="0" w14:kx="0" w14:ky="0" w14:algn="none">
                  <w14:srgbClr w14:val="000000"/>
                </w14:shadow>
              </w:rPr>
              <w:t>c</w:t>
            </w:r>
            <w:r w:rsidRPr="0076397B">
              <w:rPr>
                <w:rFonts w:eastAsia="+mn-ea"/>
                <w:kern w:val="24"/>
                <w:sz w:val="18"/>
                <w:szCs w:val="18"/>
                <w14:shadow w14:blurRad="114300" w14:dist="0" w14:dir="0" w14:sx="0" w14:sy="0" w14:kx="0" w14:ky="0" w14:algn="none">
                  <w14:srgbClr w14:val="000000"/>
                </w14:shadow>
              </w:rPr>
              <w:t xml:space="preserve">ontributions </w:t>
            </w:r>
            <w:r w:rsidRPr="0076397B">
              <w:rPr>
                <w:rFonts w:eastAsia="+mn-ea"/>
                <w:kern w:val="24"/>
                <w:sz w:val="18"/>
                <w:szCs w:val="18"/>
              </w:rPr>
              <w:t xml:space="preserve">to </w:t>
            </w:r>
            <w:r w:rsidR="00474C1E">
              <w:rPr>
                <w:rFonts w:eastAsia="+mn-ea"/>
                <w:kern w:val="24"/>
                <w:sz w:val="18"/>
                <w:szCs w:val="18"/>
              </w:rPr>
              <w:t>p</w:t>
            </w:r>
            <w:r w:rsidRPr="0076397B">
              <w:rPr>
                <w:rFonts w:eastAsia="+mn-ea"/>
                <w:kern w:val="24"/>
                <w:sz w:val="18"/>
                <w:szCs w:val="18"/>
              </w:rPr>
              <w:t>eople</w:t>
            </w:r>
          </w:p>
        </w:tc>
        <w:tc>
          <w:tcPr>
            <w:tcW w:w="6379" w:type="dxa"/>
            <w:vAlign w:val="center"/>
          </w:tcPr>
          <w:p w14:paraId="5D217CDD" w14:textId="3BC24DA9" w:rsidR="004E7719" w:rsidRPr="0076397B" w:rsidRDefault="00173D59" w:rsidP="00EB7724">
            <w:pPr>
              <w:jc w:val="left"/>
              <w:rPr>
                <w:color w:val="000000" w:themeColor="text1"/>
                <w:sz w:val="18"/>
                <w:szCs w:val="18"/>
              </w:rPr>
            </w:pPr>
            <w:r>
              <w:rPr>
                <w:color w:val="000000" w:themeColor="text1"/>
                <w:sz w:val="18"/>
                <w:szCs w:val="18"/>
              </w:rPr>
              <w:t>Ecosystem restoration</w:t>
            </w:r>
            <w:r w:rsidR="004E7719" w:rsidRPr="0076397B">
              <w:rPr>
                <w:color w:val="000000" w:themeColor="text1"/>
                <w:sz w:val="18"/>
                <w:szCs w:val="18"/>
              </w:rPr>
              <w:t xml:space="preserve">, </w:t>
            </w:r>
            <w:r w:rsidR="009D3A92">
              <w:rPr>
                <w:color w:val="000000" w:themeColor="text1"/>
                <w:sz w:val="18"/>
                <w:szCs w:val="18"/>
              </w:rPr>
              <w:t>c</w:t>
            </w:r>
            <w:r w:rsidR="009D3A92" w:rsidRPr="009D3A92">
              <w:rPr>
                <w:color w:val="000000" w:themeColor="text1"/>
                <w:sz w:val="18"/>
                <w:szCs w:val="18"/>
              </w:rPr>
              <w:t xml:space="preserve">limate </w:t>
            </w:r>
            <w:r w:rsidR="009D3A92">
              <w:rPr>
                <w:color w:val="000000" w:themeColor="text1"/>
                <w:sz w:val="18"/>
                <w:szCs w:val="18"/>
              </w:rPr>
              <w:t>c</w:t>
            </w:r>
            <w:r w:rsidR="009D3A92" w:rsidRPr="009D3A92">
              <w:rPr>
                <w:color w:val="000000" w:themeColor="text1"/>
                <w:sz w:val="18"/>
                <w:szCs w:val="18"/>
              </w:rPr>
              <w:t>hange</w:t>
            </w:r>
            <w:r w:rsidR="004E7719" w:rsidRPr="0076397B">
              <w:rPr>
                <w:color w:val="000000" w:themeColor="text1"/>
                <w:sz w:val="18"/>
                <w:szCs w:val="18"/>
              </w:rPr>
              <w:t xml:space="preserve">, </w:t>
            </w:r>
            <w:r w:rsidR="001F3FFD">
              <w:rPr>
                <w:color w:val="000000" w:themeColor="text1"/>
                <w:sz w:val="18"/>
                <w:szCs w:val="18"/>
              </w:rPr>
              <w:t>sustainable wildlife management</w:t>
            </w:r>
            <w:r w:rsidR="004E7719" w:rsidRPr="0076397B">
              <w:rPr>
                <w:color w:val="000000" w:themeColor="text1"/>
                <w:sz w:val="18"/>
                <w:szCs w:val="18"/>
              </w:rPr>
              <w:t xml:space="preserve">, </w:t>
            </w:r>
            <w:r w:rsidR="004064B4">
              <w:rPr>
                <w:color w:val="000000" w:themeColor="text1"/>
                <w:sz w:val="18"/>
                <w:szCs w:val="18"/>
              </w:rPr>
              <w:t>marine and coastal biodiversity</w:t>
            </w:r>
            <w:r w:rsidR="004E7719" w:rsidRPr="0076397B">
              <w:rPr>
                <w:color w:val="000000" w:themeColor="text1"/>
                <w:sz w:val="18"/>
                <w:szCs w:val="18"/>
              </w:rPr>
              <w:t xml:space="preserve">, </w:t>
            </w:r>
            <w:proofErr w:type="spellStart"/>
            <w:r>
              <w:rPr>
                <w:color w:val="000000" w:themeColor="text1"/>
                <w:sz w:val="18"/>
                <w:szCs w:val="18"/>
              </w:rPr>
              <w:t>a</w:t>
            </w:r>
            <w:r w:rsidR="004E7719" w:rsidRPr="0076397B">
              <w:rPr>
                <w:color w:val="000000" w:themeColor="text1"/>
                <w:sz w:val="18"/>
                <w:szCs w:val="18"/>
              </w:rPr>
              <w:t>gri</w:t>
            </w:r>
            <w:proofErr w:type="spellEnd"/>
            <w:r w:rsidR="004E7719" w:rsidRPr="0076397B">
              <w:rPr>
                <w:color w:val="000000" w:themeColor="text1"/>
                <w:sz w:val="18"/>
                <w:szCs w:val="18"/>
              </w:rPr>
              <w:t xml:space="preserve">, </w:t>
            </w:r>
            <w:r>
              <w:rPr>
                <w:color w:val="000000" w:themeColor="text1"/>
                <w:sz w:val="18"/>
                <w:szCs w:val="18"/>
              </w:rPr>
              <w:t>f</w:t>
            </w:r>
            <w:r w:rsidR="004E7719" w:rsidRPr="0076397B">
              <w:rPr>
                <w:color w:val="000000" w:themeColor="text1"/>
                <w:sz w:val="18"/>
                <w:szCs w:val="18"/>
              </w:rPr>
              <w:t xml:space="preserve">orest, </w:t>
            </w:r>
            <w:r>
              <w:rPr>
                <w:color w:val="000000" w:themeColor="text1"/>
                <w:sz w:val="18"/>
                <w:szCs w:val="18"/>
              </w:rPr>
              <w:t>d</w:t>
            </w:r>
            <w:r w:rsidR="004E7719" w:rsidRPr="0076397B">
              <w:rPr>
                <w:color w:val="000000" w:themeColor="text1"/>
                <w:sz w:val="18"/>
                <w:szCs w:val="18"/>
              </w:rPr>
              <w:t xml:space="preserve">rylands, </w:t>
            </w:r>
            <w:r>
              <w:rPr>
                <w:color w:val="000000" w:themeColor="text1"/>
                <w:sz w:val="18"/>
                <w:szCs w:val="18"/>
              </w:rPr>
              <w:t>m</w:t>
            </w:r>
            <w:r w:rsidR="004E7719" w:rsidRPr="0076397B">
              <w:rPr>
                <w:color w:val="000000" w:themeColor="text1"/>
                <w:sz w:val="18"/>
                <w:szCs w:val="18"/>
              </w:rPr>
              <w:t xml:space="preserve">ountain, </w:t>
            </w:r>
            <w:r>
              <w:rPr>
                <w:color w:val="000000" w:themeColor="text1"/>
                <w:sz w:val="18"/>
                <w:szCs w:val="18"/>
              </w:rPr>
              <w:t>i</w:t>
            </w:r>
            <w:r w:rsidR="004E7719" w:rsidRPr="0076397B">
              <w:rPr>
                <w:color w:val="000000" w:themeColor="text1"/>
                <w:sz w:val="18"/>
                <w:szCs w:val="18"/>
              </w:rPr>
              <w:t xml:space="preserve">nland waters, </w:t>
            </w:r>
            <w:r>
              <w:rPr>
                <w:color w:val="000000" w:themeColor="text1"/>
                <w:sz w:val="18"/>
                <w:szCs w:val="18"/>
              </w:rPr>
              <w:t>i</w:t>
            </w:r>
            <w:r w:rsidR="004E7719" w:rsidRPr="0076397B">
              <w:rPr>
                <w:color w:val="000000" w:themeColor="text1"/>
                <w:sz w:val="18"/>
                <w:szCs w:val="18"/>
              </w:rPr>
              <w:t>slands</w:t>
            </w:r>
          </w:p>
        </w:tc>
      </w:tr>
      <w:tr w:rsidR="004E7719" w:rsidRPr="00CF6FF7" w14:paraId="5D44510E" w14:textId="77777777" w:rsidTr="0065300D">
        <w:tc>
          <w:tcPr>
            <w:tcW w:w="3114" w:type="dxa"/>
          </w:tcPr>
          <w:p w14:paraId="2A59A690" w14:textId="2DE2F598" w:rsidR="004E7719" w:rsidRPr="0076397B" w:rsidRDefault="004E7719" w:rsidP="00EB7724">
            <w:pPr>
              <w:pStyle w:val="NormalWeb"/>
              <w:spacing w:beforeAutospacing="0" w:afterAutospacing="0"/>
              <w:jc w:val="left"/>
              <w:rPr>
                <w:sz w:val="18"/>
                <w:szCs w:val="18"/>
              </w:rPr>
            </w:pPr>
            <w:r w:rsidRPr="0076397B">
              <w:rPr>
                <w:b/>
                <w:bCs/>
                <w:sz w:val="18"/>
                <w:szCs w:val="18"/>
              </w:rPr>
              <w:t>Target 12:</w:t>
            </w:r>
            <w:r w:rsidRPr="0076397B">
              <w:rPr>
                <w:sz w:val="18"/>
                <w:szCs w:val="18"/>
              </w:rPr>
              <w:t xml:space="preserve"> </w:t>
            </w:r>
            <w:r w:rsidR="00474C1E">
              <w:rPr>
                <w:rFonts w:eastAsia="+mn-ea"/>
                <w:kern w:val="24"/>
                <w:sz w:val="18"/>
                <w:szCs w:val="18"/>
              </w:rPr>
              <w:t>e</w:t>
            </w:r>
            <w:r w:rsidRPr="0076397B">
              <w:rPr>
                <w:rFonts w:eastAsia="+mn-ea"/>
                <w:kern w:val="24"/>
                <w:sz w:val="18"/>
                <w:szCs w:val="18"/>
              </w:rPr>
              <w:t xml:space="preserve">nhance </w:t>
            </w:r>
            <w:r w:rsidR="00474C1E">
              <w:rPr>
                <w:rFonts w:eastAsia="+mn-ea"/>
                <w:kern w:val="24"/>
                <w:sz w:val="18"/>
                <w:szCs w:val="18"/>
              </w:rPr>
              <w:t>g</w:t>
            </w:r>
            <w:r w:rsidRPr="0076397B">
              <w:rPr>
                <w:rFonts w:eastAsia="+mn-ea"/>
                <w:kern w:val="24"/>
                <w:sz w:val="18"/>
                <w:szCs w:val="18"/>
              </w:rPr>
              <w:t xml:space="preserve">reen and </w:t>
            </w:r>
            <w:r w:rsidR="00474C1E">
              <w:rPr>
                <w:rFonts w:eastAsia="+mn-ea"/>
                <w:kern w:val="24"/>
                <w:sz w:val="18"/>
                <w:szCs w:val="18"/>
              </w:rPr>
              <w:t>b</w:t>
            </w:r>
            <w:r w:rsidRPr="0076397B">
              <w:rPr>
                <w:rFonts w:eastAsia="+mn-ea"/>
                <w:kern w:val="24"/>
                <w:sz w:val="18"/>
                <w:szCs w:val="18"/>
              </w:rPr>
              <w:t xml:space="preserve">lue </w:t>
            </w:r>
            <w:r w:rsidR="00474C1E">
              <w:rPr>
                <w:rFonts w:eastAsia="+mn-ea"/>
                <w:kern w:val="24"/>
                <w:sz w:val="18"/>
                <w:szCs w:val="18"/>
              </w:rPr>
              <w:t>s</w:t>
            </w:r>
            <w:r w:rsidRPr="0076397B">
              <w:rPr>
                <w:rFonts w:eastAsia="+mn-ea"/>
                <w:kern w:val="24"/>
                <w:sz w:val="18"/>
                <w:szCs w:val="18"/>
              </w:rPr>
              <w:t xml:space="preserve">paces and </w:t>
            </w:r>
            <w:r w:rsidR="00474C1E">
              <w:rPr>
                <w:rFonts w:eastAsia="+mn-ea"/>
                <w:kern w:val="24"/>
                <w:sz w:val="18"/>
                <w:szCs w:val="18"/>
              </w:rPr>
              <w:t>u</w:t>
            </w:r>
            <w:r w:rsidRPr="0076397B">
              <w:rPr>
                <w:rFonts w:eastAsia="+mn-ea"/>
                <w:kern w:val="24"/>
                <w:sz w:val="18"/>
                <w:szCs w:val="18"/>
              </w:rPr>
              <w:t xml:space="preserve">rban </w:t>
            </w:r>
            <w:r w:rsidR="00474C1E">
              <w:rPr>
                <w:rFonts w:eastAsia="+mn-ea"/>
                <w:kern w:val="24"/>
                <w:sz w:val="18"/>
                <w:szCs w:val="18"/>
              </w:rPr>
              <w:t>p</w:t>
            </w:r>
            <w:r w:rsidRPr="0076397B">
              <w:rPr>
                <w:rFonts w:eastAsia="+mn-ea"/>
                <w:kern w:val="24"/>
                <w:sz w:val="18"/>
                <w:szCs w:val="18"/>
              </w:rPr>
              <w:t xml:space="preserve">lanning for </w:t>
            </w:r>
            <w:r w:rsidR="00474C1E">
              <w:rPr>
                <w:rFonts w:eastAsia="+mn-ea"/>
                <w:kern w:val="24"/>
                <w:sz w:val="18"/>
                <w:szCs w:val="18"/>
              </w:rPr>
              <w:t>h</w:t>
            </w:r>
            <w:r w:rsidRPr="0076397B">
              <w:rPr>
                <w:rFonts w:eastAsia="+mn-ea"/>
                <w:kern w:val="24"/>
                <w:sz w:val="18"/>
                <w:szCs w:val="18"/>
              </w:rPr>
              <w:t xml:space="preserve">uman </w:t>
            </w:r>
            <w:r w:rsidR="00474C1E">
              <w:rPr>
                <w:rFonts w:eastAsia="+mn-ea"/>
                <w:kern w:val="24"/>
                <w:sz w:val="18"/>
                <w:szCs w:val="18"/>
              </w:rPr>
              <w:t>w</w:t>
            </w:r>
            <w:r w:rsidRPr="0076397B">
              <w:rPr>
                <w:rFonts w:eastAsia="+mn-ea"/>
                <w:kern w:val="24"/>
                <w:sz w:val="18"/>
                <w:szCs w:val="18"/>
              </w:rPr>
              <w:t>ell-</w:t>
            </w:r>
            <w:r w:rsidR="00474C1E">
              <w:rPr>
                <w:rFonts w:eastAsia="+mn-ea"/>
                <w:kern w:val="24"/>
                <w:sz w:val="18"/>
                <w:szCs w:val="18"/>
              </w:rPr>
              <w:t>b</w:t>
            </w:r>
            <w:r w:rsidRPr="0076397B">
              <w:rPr>
                <w:rFonts w:eastAsia="+mn-ea"/>
                <w:kern w:val="24"/>
                <w:sz w:val="18"/>
                <w:szCs w:val="18"/>
              </w:rPr>
              <w:t xml:space="preserve">eing and </w:t>
            </w:r>
            <w:r w:rsidR="00474C1E">
              <w:rPr>
                <w:rFonts w:eastAsia="+mn-ea"/>
                <w:kern w:val="24"/>
                <w:sz w:val="18"/>
                <w:szCs w:val="18"/>
              </w:rPr>
              <w:t>b</w:t>
            </w:r>
            <w:r w:rsidRPr="0076397B">
              <w:rPr>
                <w:rFonts w:eastAsia="+mn-ea"/>
                <w:kern w:val="24"/>
                <w:sz w:val="18"/>
                <w:szCs w:val="18"/>
              </w:rPr>
              <w:t>iodiversity</w:t>
            </w:r>
          </w:p>
        </w:tc>
        <w:tc>
          <w:tcPr>
            <w:tcW w:w="6379" w:type="dxa"/>
            <w:vAlign w:val="center"/>
          </w:tcPr>
          <w:p w14:paraId="4C57BEEC" w14:textId="4D8EEE36" w:rsidR="004E7719" w:rsidRPr="0076397B" w:rsidRDefault="004E7719" w:rsidP="00EB7724">
            <w:pPr>
              <w:jc w:val="left"/>
              <w:rPr>
                <w:color w:val="000000" w:themeColor="text1"/>
                <w:sz w:val="18"/>
                <w:szCs w:val="18"/>
              </w:rPr>
            </w:pPr>
            <w:r w:rsidRPr="0076397B">
              <w:rPr>
                <w:color w:val="000000" w:themeColor="text1"/>
                <w:sz w:val="18"/>
                <w:szCs w:val="18"/>
              </w:rPr>
              <w:t xml:space="preserve">Health, </w:t>
            </w:r>
            <w:r w:rsidR="004064B4">
              <w:rPr>
                <w:color w:val="000000" w:themeColor="text1"/>
                <w:sz w:val="18"/>
                <w:szCs w:val="18"/>
              </w:rPr>
              <w:t>marine and coastal biodiversity</w:t>
            </w:r>
            <w:r w:rsidRPr="0076397B">
              <w:rPr>
                <w:color w:val="000000" w:themeColor="text1"/>
                <w:sz w:val="18"/>
                <w:szCs w:val="18"/>
              </w:rPr>
              <w:t xml:space="preserve">, </w:t>
            </w:r>
            <w:r w:rsidR="00173D59">
              <w:rPr>
                <w:color w:val="000000" w:themeColor="text1"/>
                <w:sz w:val="18"/>
                <w:szCs w:val="18"/>
              </w:rPr>
              <w:t>f</w:t>
            </w:r>
            <w:r w:rsidRPr="0076397B">
              <w:rPr>
                <w:color w:val="000000" w:themeColor="text1"/>
                <w:sz w:val="18"/>
                <w:szCs w:val="18"/>
              </w:rPr>
              <w:t xml:space="preserve">orest, </w:t>
            </w:r>
            <w:r w:rsidR="00173D59">
              <w:rPr>
                <w:color w:val="000000" w:themeColor="text1"/>
                <w:sz w:val="18"/>
                <w:szCs w:val="18"/>
              </w:rPr>
              <w:t>ecosystem restoration</w:t>
            </w:r>
            <w:r w:rsidRPr="0076397B">
              <w:rPr>
                <w:color w:val="000000" w:themeColor="text1"/>
                <w:sz w:val="18"/>
                <w:szCs w:val="18"/>
              </w:rPr>
              <w:t xml:space="preserve">, </w:t>
            </w:r>
            <w:r w:rsidR="00173D59">
              <w:rPr>
                <w:color w:val="000000" w:themeColor="text1"/>
                <w:sz w:val="18"/>
                <w:szCs w:val="18"/>
              </w:rPr>
              <w:t>i</w:t>
            </w:r>
            <w:r w:rsidRPr="0076397B">
              <w:rPr>
                <w:color w:val="000000" w:themeColor="text1"/>
                <w:sz w:val="18"/>
                <w:szCs w:val="18"/>
              </w:rPr>
              <w:t xml:space="preserve">slands, </w:t>
            </w:r>
            <w:r w:rsidR="00173D59">
              <w:rPr>
                <w:color w:val="000000" w:themeColor="text1"/>
                <w:sz w:val="18"/>
                <w:szCs w:val="18"/>
              </w:rPr>
              <w:t>i</w:t>
            </w:r>
            <w:r w:rsidRPr="0076397B">
              <w:rPr>
                <w:color w:val="000000" w:themeColor="text1"/>
                <w:sz w:val="18"/>
                <w:szCs w:val="18"/>
              </w:rPr>
              <w:t xml:space="preserve">nland waters, </w:t>
            </w:r>
            <w:r w:rsidR="00173D59">
              <w:rPr>
                <w:color w:val="000000" w:themeColor="text1"/>
                <w:sz w:val="18"/>
                <w:szCs w:val="18"/>
              </w:rPr>
              <w:t>d</w:t>
            </w:r>
            <w:r w:rsidRPr="0076397B">
              <w:rPr>
                <w:color w:val="000000" w:themeColor="text1"/>
                <w:sz w:val="18"/>
                <w:szCs w:val="18"/>
              </w:rPr>
              <w:t xml:space="preserve">rylands, </w:t>
            </w:r>
            <w:r w:rsidR="00173D59">
              <w:rPr>
                <w:color w:val="000000" w:themeColor="text1"/>
                <w:sz w:val="18"/>
                <w:szCs w:val="18"/>
              </w:rPr>
              <w:t>m</w:t>
            </w:r>
            <w:r w:rsidRPr="0076397B">
              <w:rPr>
                <w:color w:val="000000" w:themeColor="text1"/>
                <w:sz w:val="18"/>
                <w:szCs w:val="18"/>
              </w:rPr>
              <w:t xml:space="preserve">ountain, </w:t>
            </w:r>
            <w:r w:rsidR="00744AC4">
              <w:rPr>
                <w:color w:val="000000" w:themeColor="text1"/>
                <w:sz w:val="18"/>
                <w:szCs w:val="18"/>
              </w:rPr>
              <w:t>protected areas</w:t>
            </w:r>
          </w:p>
        </w:tc>
      </w:tr>
      <w:tr w:rsidR="004E7719" w:rsidRPr="00CF6FF7" w14:paraId="7647BC30" w14:textId="77777777" w:rsidTr="0065300D">
        <w:tc>
          <w:tcPr>
            <w:tcW w:w="3114" w:type="dxa"/>
          </w:tcPr>
          <w:p w14:paraId="20E66074" w14:textId="73B97950" w:rsidR="004E7719" w:rsidRPr="0076397B" w:rsidRDefault="004E7719" w:rsidP="00EB7724">
            <w:pPr>
              <w:pStyle w:val="NormalWeb"/>
              <w:spacing w:beforeAutospacing="0" w:afterAutospacing="0"/>
              <w:jc w:val="left"/>
              <w:rPr>
                <w:sz w:val="18"/>
                <w:szCs w:val="18"/>
              </w:rPr>
            </w:pPr>
            <w:r w:rsidRPr="0076397B">
              <w:rPr>
                <w:b/>
                <w:bCs/>
                <w:sz w:val="18"/>
                <w:szCs w:val="18"/>
              </w:rPr>
              <w:t>Target 13</w:t>
            </w:r>
            <w:r w:rsidRPr="0076397B">
              <w:rPr>
                <w:sz w:val="18"/>
                <w:szCs w:val="18"/>
              </w:rPr>
              <w:t xml:space="preserve">: </w:t>
            </w:r>
            <w:r w:rsidR="00474C1E">
              <w:rPr>
                <w:rFonts w:eastAsia="+mn-ea"/>
                <w:kern w:val="24"/>
                <w:sz w:val="18"/>
                <w:szCs w:val="18"/>
              </w:rPr>
              <w:t>i</w:t>
            </w:r>
            <w:r w:rsidRPr="0076397B">
              <w:rPr>
                <w:rFonts w:eastAsia="+mn-ea"/>
                <w:kern w:val="24"/>
                <w:sz w:val="18"/>
                <w:szCs w:val="18"/>
              </w:rPr>
              <w:t>ncrease the</w:t>
            </w:r>
            <w:r w:rsidR="0024373A">
              <w:rPr>
                <w:rFonts w:eastAsia="+mn-ea"/>
                <w:kern w:val="24"/>
                <w:sz w:val="18"/>
                <w:szCs w:val="18"/>
              </w:rPr>
              <w:t xml:space="preserve"> </w:t>
            </w:r>
            <w:r w:rsidR="00474C1E">
              <w:rPr>
                <w:rFonts w:eastAsia="+mn-ea"/>
                <w:kern w:val="24"/>
                <w:sz w:val="18"/>
                <w:szCs w:val="18"/>
              </w:rPr>
              <w:t>s</w:t>
            </w:r>
            <w:r w:rsidRPr="0076397B">
              <w:rPr>
                <w:rFonts w:eastAsia="+mn-ea"/>
                <w:kern w:val="24"/>
                <w:sz w:val="18"/>
                <w:szCs w:val="18"/>
              </w:rPr>
              <w:t xml:space="preserve">haring of </w:t>
            </w:r>
            <w:r w:rsidR="00474C1E">
              <w:rPr>
                <w:rFonts w:eastAsia="+mn-ea"/>
                <w:kern w:val="24"/>
                <w:sz w:val="18"/>
                <w:szCs w:val="18"/>
              </w:rPr>
              <w:t>b</w:t>
            </w:r>
            <w:r w:rsidRPr="0076397B">
              <w:rPr>
                <w:rFonts w:eastAsia="+mn-ea"/>
                <w:kern w:val="24"/>
                <w:sz w:val="18"/>
                <w:szCs w:val="18"/>
              </w:rPr>
              <w:t xml:space="preserve">enefits </w:t>
            </w:r>
            <w:r w:rsidR="00474C1E">
              <w:rPr>
                <w:rFonts w:eastAsia="+mn-ea"/>
                <w:kern w:val="24"/>
                <w:sz w:val="18"/>
                <w:szCs w:val="18"/>
              </w:rPr>
              <w:t>f</w:t>
            </w:r>
            <w:r w:rsidRPr="0076397B">
              <w:rPr>
                <w:rFonts w:eastAsia="+mn-ea"/>
                <w:kern w:val="24"/>
                <w:sz w:val="18"/>
                <w:szCs w:val="18"/>
              </w:rPr>
              <w:t xml:space="preserve">rom </w:t>
            </w:r>
            <w:r w:rsidR="00474C1E">
              <w:rPr>
                <w:rFonts w:eastAsia="+mn-ea"/>
                <w:kern w:val="24"/>
                <w:sz w:val="18"/>
                <w:szCs w:val="18"/>
              </w:rPr>
              <w:t>g</w:t>
            </w:r>
            <w:r w:rsidRPr="0076397B">
              <w:rPr>
                <w:rFonts w:eastAsia="+mn-ea"/>
                <w:kern w:val="24"/>
                <w:sz w:val="18"/>
                <w:szCs w:val="18"/>
              </w:rPr>
              <w:t xml:space="preserve">enetic </w:t>
            </w:r>
            <w:r w:rsidR="00474C1E">
              <w:rPr>
                <w:rFonts w:eastAsia="+mn-ea"/>
                <w:kern w:val="24"/>
                <w:sz w:val="18"/>
                <w:szCs w:val="18"/>
              </w:rPr>
              <w:t>r</w:t>
            </w:r>
            <w:r w:rsidRPr="0076397B">
              <w:rPr>
                <w:rFonts w:eastAsia="+mn-ea"/>
                <w:kern w:val="24"/>
                <w:sz w:val="18"/>
                <w:szCs w:val="18"/>
              </w:rPr>
              <w:t xml:space="preserve">esources, </w:t>
            </w:r>
            <w:r w:rsidR="00474C1E">
              <w:rPr>
                <w:rFonts w:eastAsia="+mn-ea"/>
                <w:kern w:val="24"/>
                <w:sz w:val="18"/>
                <w:szCs w:val="18"/>
              </w:rPr>
              <w:t>d</w:t>
            </w:r>
            <w:r w:rsidRPr="0076397B">
              <w:rPr>
                <w:rFonts w:eastAsia="+mn-ea"/>
                <w:kern w:val="24"/>
                <w:sz w:val="18"/>
                <w:szCs w:val="18"/>
              </w:rPr>
              <w:t xml:space="preserve">igital </w:t>
            </w:r>
            <w:r w:rsidR="00474C1E">
              <w:rPr>
                <w:rFonts w:eastAsia="+mn-ea"/>
                <w:kern w:val="24"/>
                <w:sz w:val="18"/>
                <w:szCs w:val="18"/>
              </w:rPr>
              <w:t>s</w:t>
            </w:r>
            <w:r w:rsidRPr="0076397B">
              <w:rPr>
                <w:rFonts w:eastAsia="+mn-ea"/>
                <w:kern w:val="24"/>
                <w:sz w:val="18"/>
                <w:szCs w:val="18"/>
              </w:rPr>
              <w:t xml:space="preserve">equence </w:t>
            </w:r>
            <w:r w:rsidR="00474C1E">
              <w:rPr>
                <w:rFonts w:eastAsia="+mn-ea"/>
                <w:kern w:val="24"/>
                <w:sz w:val="18"/>
                <w:szCs w:val="18"/>
              </w:rPr>
              <w:t>i</w:t>
            </w:r>
            <w:r w:rsidRPr="0076397B">
              <w:rPr>
                <w:rFonts w:eastAsia="+mn-ea"/>
                <w:kern w:val="24"/>
                <w:sz w:val="18"/>
                <w:szCs w:val="18"/>
              </w:rPr>
              <w:t xml:space="preserve">nformation and </w:t>
            </w:r>
            <w:r w:rsidR="00474C1E">
              <w:rPr>
                <w:rFonts w:eastAsia="+mn-ea"/>
                <w:kern w:val="24"/>
                <w:sz w:val="18"/>
                <w:szCs w:val="18"/>
              </w:rPr>
              <w:t>t</w:t>
            </w:r>
            <w:r w:rsidRPr="0076397B">
              <w:rPr>
                <w:rFonts w:eastAsia="+mn-ea"/>
                <w:kern w:val="24"/>
                <w:sz w:val="18"/>
                <w:szCs w:val="18"/>
              </w:rPr>
              <w:t xml:space="preserve">raditional </w:t>
            </w:r>
            <w:r w:rsidR="00474C1E">
              <w:rPr>
                <w:rFonts w:eastAsia="+mn-ea"/>
                <w:kern w:val="24"/>
                <w:sz w:val="18"/>
                <w:szCs w:val="18"/>
              </w:rPr>
              <w:t>k</w:t>
            </w:r>
            <w:r w:rsidRPr="0076397B">
              <w:rPr>
                <w:rFonts w:eastAsia="+mn-ea"/>
                <w:kern w:val="24"/>
                <w:sz w:val="18"/>
                <w:szCs w:val="18"/>
              </w:rPr>
              <w:t>nowledge</w:t>
            </w:r>
          </w:p>
        </w:tc>
        <w:tc>
          <w:tcPr>
            <w:tcW w:w="6379" w:type="dxa"/>
            <w:vAlign w:val="center"/>
          </w:tcPr>
          <w:p w14:paraId="410EF7DD" w14:textId="069E8911" w:rsidR="004E7719" w:rsidRPr="0076397B" w:rsidRDefault="004064B4" w:rsidP="00EB7724">
            <w:pPr>
              <w:pStyle w:val="NormalWeb"/>
              <w:spacing w:beforeAutospacing="0" w:afterAutospacing="0"/>
              <w:jc w:val="left"/>
              <w:rPr>
                <w:sz w:val="18"/>
                <w:szCs w:val="18"/>
              </w:rPr>
            </w:pPr>
            <w:r>
              <w:rPr>
                <w:sz w:val="18"/>
                <w:szCs w:val="18"/>
              </w:rPr>
              <w:t>Marine and coastal biodiversity</w:t>
            </w:r>
            <w:r w:rsidR="004E7719" w:rsidRPr="0076397B">
              <w:rPr>
                <w:sz w:val="18"/>
                <w:szCs w:val="18"/>
              </w:rPr>
              <w:t xml:space="preserve"> (</w:t>
            </w:r>
            <w:r w:rsidR="00744AC4">
              <w:rPr>
                <w:sz w:val="18"/>
                <w:szCs w:val="18"/>
              </w:rPr>
              <w:t>marine genetic resources</w:t>
            </w:r>
            <w:r w:rsidR="004E7719" w:rsidRPr="0076397B">
              <w:rPr>
                <w:sz w:val="18"/>
                <w:szCs w:val="18"/>
              </w:rPr>
              <w:t xml:space="preserve">, BBNJ), </w:t>
            </w:r>
            <w:r w:rsidR="00724D67" w:rsidRPr="00724D67">
              <w:rPr>
                <w:color w:val="000000" w:themeColor="text1"/>
                <w:sz w:val="18"/>
                <w:szCs w:val="18"/>
              </w:rPr>
              <w:t>People</w:t>
            </w:r>
            <w:r w:rsidR="00B8426D">
              <w:rPr>
                <w:color w:val="000000" w:themeColor="text1"/>
                <w:sz w:val="18"/>
                <w:szCs w:val="18"/>
              </w:rPr>
              <w:t>s</w:t>
            </w:r>
            <w:r w:rsidR="00724D67" w:rsidRPr="00724D67">
              <w:rPr>
                <w:color w:val="000000" w:themeColor="text1"/>
                <w:sz w:val="18"/>
                <w:szCs w:val="18"/>
              </w:rPr>
              <w:t xml:space="preserve"> and Biodiversity</w:t>
            </w:r>
            <w:r w:rsidR="00884F33">
              <w:rPr>
                <w:color w:val="000000" w:themeColor="text1"/>
                <w:sz w:val="18"/>
                <w:szCs w:val="18"/>
              </w:rPr>
              <w:t xml:space="preserve"> Unit</w:t>
            </w:r>
          </w:p>
        </w:tc>
      </w:tr>
      <w:tr w:rsidR="004E7719" w:rsidRPr="00CF6FF7" w14:paraId="5BF983A1" w14:textId="77777777" w:rsidTr="0065300D">
        <w:tc>
          <w:tcPr>
            <w:tcW w:w="3114" w:type="dxa"/>
          </w:tcPr>
          <w:p w14:paraId="390B74A6" w14:textId="03D28436" w:rsidR="004E7719" w:rsidRPr="0076397B" w:rsidRDefault="004E7719" w:rsidP="00EB7724">
            <w:pPr>
              <w:pStyle w:val="NormalWeb"/>
              <w:spacing w:beforeAutospacing="0" w:afterAutospacing="0"/>
              <w:jc w:val="left"/>
              <w:rPr>
                <w:sz w:val="18"/>
                <w:szCs w:val="18"/>
              </w:rPr>
            </w:pPr>
            <w:r w:rsidRPr="0076397B">
              <w:rPr>
                <w:b/>
                <w:bCs/>
                <w:sz w:val="18"/>
                <w:szCs w:val="18"/>
              </w:rPr>
              <w:t>Target 14</w:t>
            </w:r>
            <w:r w:rsidRPr="0076397B">
              <w:rPr>
                <w:sz w:val="18"/>
                <w:szCs w:val="18"/>
              </w:rPr>
              <w:t xml:space="preserve">: </w:t>
            </w:r>
            <w:r w:rsidR="00474C1E">
              <w:rPr>
                <w:rFonts w:eastAsia="+mn-ea"/>
                <w:kern w:val="24"/>
                <w:sz w:val="18"/>
                <w:szCs w:val="18"/>
              </w:rPr>
              <w:t>i</w:t>
            </w:r>
            <w:r w:rsidRPr="0076397B">
              <w:rPr>
                <w:rFonts w:eastAsia="+mn-ea"/>
                <w:kern w:val="24"/>
                <w:sz w:val="18"/>
                <w:szCs w:val="18"/>
              </w:rPr>
              <w:t xml:space="preserve">ntegrate </w:t>
            </w:r>
            <w:r w:rsidR="00474C1E">
              <w:rPr>
                <w:rFonts w:eastAsia="+mn-ea"/>
                <w:kern w:val="24"/>
                <w:sz w:val="18"/>
                <w:szCs w:val="18"/>
                <w14:shadow w14:blurRad="114300" w14:dist="0" w14:dir="0" w14:sx="0" w14:sy="0" w14:kx="0" w14:ky="0" w14:algn="none">
                  <w14:srgbClr w14:val="000000"/>
                </w14:shadow>
              </w:rPr>
              <w:t>b</w:t>
            </w:r>
            <w:r w:rsidRPr="0076397B">
              <w:rPr>
                <w:rFonts w:eastAsia="+mn-ea"/>
                <w:kern w:val="24"/>
                <w:sz w:val="18"/>
                <w:szCs w:val="18"/>
                <w14:shadow w14:blurRad="114300" w14:dist="0" w14:dir="0" w14:sx="0" w14:sy="0" w14:kx="0" w14:ky="0" w14:algn="none">
                  <w14:srgbClr w14:val="000000"/>
                </w14:shadow>
              </w:rPr>
              <w:t xml:space="preserve">iodiversity in </w:t>
            </w:r>
            <w:r w:rsidR="00474C1E">
              <w:rPr>
                <w:rFonts w:eastAsia="+mn-ea"/>
                <w:kern w:val="24"/>
                <w:sz w:val="18"/>
                <w:szCs w:val="18"/>
                <w14:shadow w14:blurRad="114300" w14:dist="0" w14:dir="0" w14:sx="0" w14:sy="0" w14:kx="0" w14:ky="0" w14:algn="none">
                  <w14:srgbClr w14:val="000000"/>
                </w14:shadow>
              </w:rPr>
              <w:t>d</w:t>
            </w:r>
            <w:r w:rsidRPr="0076397B">
              <w:rPr>
                <w:rFonts w:eastAsia="+mn-ea"/>
                <w:kern w:val="24"/>
                <w:sz w:val="18"/>
                <w:szCs w:val="18"/>
                <w14:shadow w14:blurRad="114300" w14:dist="0" w14:dir="0" w14:sx="0" w14:sy="0" w14:kx="0" w14:ky="0" w14:algn="none">
                  <w14:srgbClr w14:val="000000"/>
                </w14:shadow>
              </w:rPr>
              <w:t>ecision-</w:t>
            </w:r>
            <w:r w:rsidR="00474C1E">
              <w:rPr>
                <w:rFonts w:eastAsia="+mn-ea"/>
                <w:kern w:val="24"/>
                <w:sz w:val="18"/>
                <w:szCs w:val="18"/>
                <w14:shadow w14:blurRad="114300" w14:dist="0" w14:dir="0" w14:sx="0" w14:sy="0" w14:kx="0" w14:ky="0" w14:algn="none">
                  <w14:srgbClr w14:val="000000"/>
                </w14:shadow>
              </w:rPr>
              <w:t>m</w:t>
            </w:r>
            <w:r w:rsidRPr="0076397B">
              <w:rPr>
                <w:rFonts w:eastAsia="+mn-ea"/>
                <w:kern w:val="24"/>
                <w:sz w:val="18"/>
                <w:szCs w:val="18"/>
                <w14:shadow w14:blurRad="114300" w14:dist="0" w14:dir="0" w14:sx="0" w14:sy="0" w14:kx="0" w14:ky="0" w14:algn="none">
                  <w14:srgbClr w14:val="000000"/>
                </w14:shadow>
              </w:rPr>
              <w:t>aking</w:t>
            </w:r>
            <w:r w:rsidRPr="0076397B">
              <w:rPr>
                <w:rFonts w:eastAsia="+mn-ea"/>
                <w:kern w:val="24"/>
                <w:sz w:val="18"/>
                <w:szCs w:val="18"/>
              </w:rPr>
              <w:t xml:space="preserve"> at </w:t>
            </w:r>
            <w:r w:rsidR="00474C1E">
              <w:rPr>
                <w:rFonts w:eastAsia="+mn-ea"/>
                <w:kern w:val="24"/>
                <w:sz w:val="18"/>
                <w:szCs w:val="18"/>
              </w:rPr>
              <w:t>e</w:t>
            </w:r>
            <w:r w:rsidRPr="0076397B">
              <w:rPr>
                <w:rFonts w:eastAsia="+mn-ea"/>
                <w:kern w:val="24"/>
                <w:sz w:val="18"/>
                <w:szCs w:val="18"/>
              </w:rPr>
              <w:t xml:space="preserve">very </w:t>
            </w:r>
            <w:r w:rsidR="00474C1E">
              <w:rPr>
                <w:rFonts w:eastAsia="+mn-ea"/>
                <w:kern w:val="24"/>
                <w:sz w:val="18"/>
                <w:szCs w:val="18"/>
              </w:rPr>
              <w:t>l</w:t>
            </w:r>
            <w:r w:rsidRPr="0076397B">
              <w:rPr>
                <w:rFonts w:eastAsia="+mn-ea"/>
                <w:kern w:val="24"/>
                <w:sz w:val="18"/>
                <w:szCs w:val="18"/>
              </w:rPr>
              <w:t>evel</w:t>
            </w:r>
          </w:p>
        </w:tc>
        <w:tc>
          <w:tcPr>
            <w:tcW w:w="6379" w:type="dxa"/>
            <w:vAlign w:val="center"/>
          </w:tcPr>
          <w:p w14:paraId="0786DDD9" w14:textId="5DA58FD9" w:rsidR="004E7719" w:rsidRPr="0076397B" w:rsidRDefault="004E7719" w:rsidP="00EB7724">
            <w:pPr>
              <w:jc w:val="left"/>
              <w:rPr>
                <w:color w:val="000000" w:themeColor="text1"/>
                <w:sz w:val="18"/>
                <w:szCs w:val="18"/>
              </w:rPr>
            </w:pPr>
            <w:r w:rsidRPr="0076397B">
              <w:rPr>
                <w:color w:val="000000" w:themeColor="text1"/>
                <w:sz w:val="18"/>
                <w:szCs w:val="18"/>
              </w:rPr>
              <w:t xml:space="preserve">Mainstreaming, </w:t>
            </w:r>
            <w:r w:rsidR="004064B4">
              <w:rPr>
                <w:color w:val="000000" w:themeColor="text1"/>
                <w:sz w:val="18"/>
                <w:szCs w:val="18"/>
              </w:rPr>
              <w:t>marine and coastal biodiversity</w:t>
            </w:r>
            <w:r w:rsidRPr="0076397B">
              <w:rPr>
                <w:color w:val="000000" w:themeColor="text1"/>
                <w:sz w:val="18"/>
                <w:szCs w:val="18"/>
              </w:rPr>
              <w:t xml:space="preserve">, </w:t>
            </w:r>
            <w:proofErr w:type="spellStart"/>
            <w:r w:rsidR="00173D59">
              <w:rPr>
                <w:color w:val="000000" w:themeColor="text1"/>
                <w:sz w:val="18"/>
                <w:szCs w:val="18"/>
              </w:rPr>
              <w:t>a</w:t>
            </w:r>
            <w:r w:rsidRPr="0076397B">
              <w:rPr>
                <w:color w:val="000000" w:themeColor="text1"/>
                <w:sz w:val="18"/>
                <w:szCs w:val="18"/>
              </w:rPr>
              <w:t>gri</w:t>
            </w:r>
            <w:proofErr w:type="spellEnd"/>
            <w:r w:rsidRPr="0076397B">
              <w:rPr>
                <w:color w:val="000000" w:themeColor="text1"/>
                <w:sz w:val="18"/>
                <w:szCs w:val="18"/>
              </w:rPr>
              <w:t xml:space="preserve">, </w:t>
            </w:r>
            <w:r w:rsidR="009D3A92">
              <w:rPr>
                <w:color w:val="000000" w:themeColor="text1"/>
                <w:sz w:val="18"/>
                <w:szCs w:val="18"/>
              </w:rPr>
              <w:t>c</w:t>
            </w:r>
            <w:r w:rsidR="009D3A92" w:rsidRPr="009D3A92">
              <w:rPr>
                <w:color w:val="000000" w:themeColor="text1"/>
                <w:sz w:val="18"/>
                <w:szCs w:val="18"/>
              </w:rPr>
              <w:t xml:space="preserve">limate </w:t>
            </w:r>
            <w:r w:rsidR="009D3A92">
              <w:rPr>
                <w:color w:val="000000" w:themeColor="text1"/>
                <w:sz w:val="18"/>
                <w:szCs w:val="18"/>
              </w:rPr>
              <w:t>c</w:t>
            </w:r>
            <w:r w:rsidR="009D3A92" w:rsidRPr="009D3A92">
              <w:rPr>
                <w:color w:val="000000" w:themeColor="text1"/>
                <w:sz w:val="18"/>
                <w:szCs w:val="18"/>
              </w:rPr>
              <w:t>hange</w:t>
            </w:r>
          </w:p>
        </w:tc>
      </w:tr>
      <w:tr w:rsidR="004E7719" w:rsidRPr="00CF6FF7" w14:paraId="3D6D306E" w14:textId="77777777" w:rsidTr="0065300D">
        <w:tc>
          <w:tcPr>
            <w:tcW w:w="3114" w:type="dxa"/>
          </w:tcPr>
          <w:p w14:paraId="0E3BA15E" w14:textId="338C52B9" w:rsidR="004E7719" w:rsidRPr="0076397B" w:rsidRDefault="004E7719" w:rsidP="00EB7724">
            <w:pPr>
              <w:pStyle w:val="NormalWeb"/>
              <w:spacing w:beforeAutospacing="0" w:afterAutospacing="0"/>
              <w:jc w:val="left"/>
              <w:rPr>
                <w:sz w:val="18"/>
                <w:szCs w:val="18"/>
              </w:rPr>
            </w:pPr>
            <w:r w:rsidRPr="0076397B">
              <w:rPr>
                <w:b/>
                <w:bCs/>
                <w:sz w:val="18"/>
                <w:szCs w:val="18"/>
              </w:rPr>
              <w:t>Target 15</w:t>
            </w:r>
            <w:r w:rsidRPr="0076397B">
              <w:rPr>
                <w:sz w:val="18"/>
                <w:szCs w:val="18"/>
              </w:rPr>
              <w:t xml:space="preserve">: </w:t>
            </w:r>
            <w:r w:rsidR="00474C1E">
              <w:rPr>
                <w:rFonts w:eastAsia="+mn-ea"/>
                <w:kern w:val="24"/>
                <w:sz w:val="18"/>
                <w:szCs w:val="18"/>
              </w:rPr>
              <w:t>b</w:t>
            </w:r>
            <w:r w:rsidRPr="0076397B">
              <w:rPr>
                <w:rFonts w:eastAsia="+mn-ea"/>
                <w:kern w:val="24"/>
                <w:sz w:val="18"/>
                <w:szCs w:val="18"/>
              </w:rPr>
              <w:t>usinesses assess and disclose biodiversity dependencies, impacts and risks, and reduce negative impacts</w:t>
            </w:r>
          </w:p>
        </w:tc>
        <w:tc>
          <w:tcPr>
            <w:tcW w:w="6379" w:type="dxa"/>
            <w:vAlign w:val="center"/>
          </w:tcPr>
          <w:p w14:paraId="20AA3984" w14:textId="330AF749" w:rsidR="004E7719" w:rsidRPr="0076397B" w:rsidRDefault="00173D59" w:rsidP="00EB7724">
            <w:pPr>
              <w:jc w:val="left"/>
              <w:rPr>
                <w:color w:val="000000" w:themeColor="text1"/>
                <w:sz w:val="18"/>
                <w:szCs w:val="18"/>
              </w:rPr>
            </w:pPr>
            <w:r>
              <w:rPr>
                <w:color w:val="000000" w:themeColor="text1"/>
                <w:sz w:val="18"/>
                <w:szCs w:val="18"/>
              </w:rPr>
              <w:t>B</w:t>
            </w:r>
            <w:r w:rsidR="007F0328">
              <w:rPr>
                <w:color w:val="000000" w:themeColor="text1"/>
                <w:sz w:val="18"/>
                <w:szCs w:val="18"/>
              </w:rPr>
              <w:t>iodiversity</w:t>
            </w:r>
            <w:r w:rsidR="004E7719" w:rsidRPr="0076397B">
              <w:rPr>
                <w:color w:val="000000" w:themeColor="text1"/>
                <w:sz w:val="18"/>
                <w:szCs w:val="18"/>
              </w:rPr>
              <w:t xml:space="preserve"> </w:t>
            </w:r>
            <w:r>
              <w:rPr>
                <w:color w:val="000000" w:themeColor="text1"/>
                <w:sz w:val="18"/>
                <w:szCs w:val="18"/>
              </w:rPr>
              <w:t>and</w:t>
            </w:r>
            <w:r w:rsidR="004E7719" w:rsidRPr="0076397B">
              <w:rPr>
                <w:color w:val="000000" w:themeColor="text1"/>
                <w:sz w:val="18"/>
                <w:szCs w:val="18"/>
              </w:rPr>
              <w:t xml:space="preserve"> </w:t>
            </w:r>
            <w:r>
              <w:rPr>
                <w:color w:val="000000" w:themeColor="text1"/>
                <w:sz w:val="18"/>
                <w:szCs w:val="18"/>
              </w:rPr>
              <w:t>b</w:t>
            </w:r>
            <w:r w:rsidR="004E7719" w:rsidRPr="0076397B">
              <w:rPr>
                <w:color w:val="000000" w:themeColor="text1"/>
                <w:sz w:val="18"/>
                <w:szCs w:val="18"/>
              </w:rPr>
              <w:t xml:space="preserve">usiness, </w:t>
            </w:r>
            <w:r>
              <w:rPr>
                <w:color w:val="000000" w:themeColor="text1"/>
                <w:sz w:val="18"/>
                <w:szCs w:val="18"/>
              </w:rPr>
              <w:t>m</w:t>
            </w:r>
            <w:r w:rsidR="004E7719" w:rsidRPr="0076397B">
              <w:rPr>
                <w:color w:val="000000" w:themeColor="text1"/>
                <w:sz w:val="18"/>
                <w:szCs w:val="18"/>
              </w:rPr>
              <w:t>ainstreaming</w:t>
            </w:r>
          </w:p>
        </w:tc>
      </w:tr>
      <w:tr w:rsidR="004E7719" w:rsidRPr="00CF6FF7" w14:paraId="69CF1DBF" w14:textId="77777777" w:rsidTr="0065300D">
        <w:tc>
          <w:tcPr>
            <w:tcW w:w="3114" w:type="dxa"/>
          </w:tcPr>
          <w:p w14:paraId="20E7BDA3" w14:textId="04063810" w:rsidR="004E7719" w:rsidRPr="0076397B" w:rsidRDefault="004E7719" w:rsidP="00EB7724">
            <w:pPr>
              <w:pStyle w:val="NormalWeb"/>
              <w:spacing w:beforeAutospacing="0" w:afterAutospacing="0"/>
              <w:jc w:val="left"/>
              <w:rPr>
                <w:sz w:val="18"/>
                <w:szCs w:val="18"/>
              </w:rPr>
            </w:pPr>
            <w:r w:rsidRPr="0076397B">
              <w:rPr>
                <w:b/>
                <w:bCs/>
                <w:sz w:val="18"/>
                <w:szCs w:val="18"/>
              </w:rPr>
              <w:t>Target 16</w:t>
            </w:r>
            <w:r w:rsidRPr="0076397B">
              <w:rPr>
                <w:sz w:val="18"/>
                <w:szCs w:val="18"/>
              </w:rPr>
              <w:t xml:space="preserve">: </w:t>
            </w:r>
            <w:r w:rsidR="00474C1E">
              <w:rPr>
                <w:rFonts w:eastAsia="+mn-ea"/>
                <w:kern w:val="24"/>
                <w:sz w:val="18"/>
                <w:szCs w:val="18"/>
              </w:rPr>
              <w:t>e</w:t>
            </w:r>
            <w:r w:rsidRPr="0076397B">
              <w:rPr>
                <w:rFonts w:eastAsia="+mn-ea"/>
                <w:kern w:val="24"/>
                <w:sz w:val="18"/>
                <w:szCs w:val="18"/>
              </w:rPr>
              <w:t xml:space="preserve">nable </w:t>
            </w:r>
            <w:r w:rsidR="00474C1E">
              <w:rPr>
                <w:rFonts w:eastAsia="+mn-ea"/>
                <w:kern w:val="24"/>
                <w:sz w:val="18"/>
                <w:szCs w:val="18"/>
              </w:rPr>
              <w:t>s</w:t>
            </w:r>
            <w:r w:rsidRPr="0076397B">
              <w:rPr>
                <w:rFonts w:eastAsia="+mn-ea"/>
                <w:kern w:val="24"/>
                <w:sz w:val="18"/>
                <w:szCs w:val="18"/>
              </w:rPr>
              <w:t xml:space="preserve">ustainable </w:t>
            </w:r>
            <w:r w:rsidR="00474C1E">
              <w:rPr>
                <w:rFonts w:eastAsia="+mn-ea"/>
                <w:kern w:val="24"/>
                <w:sz w:val="18"/>
                <w:szCs w:val="18"/>
              </w:rPr>
              <w:t>c</w:t>
            </w:r>
            <w:r w:rsidRPr="0076397B">
              <w:rPr>
                <w:rFonts w:eastAsia="+mn-ea"/>
                <w:kern w:val="24"/>
                <w:sz w:val="18"/>
                <w:szCs w:val="18"/>
              </w:rPr>
              <w:t xml:space="preserve">onsumption </w:t>
            </w:r>
            <w:r w:rsidR="00474C1E">
              <w:rPr>
                <w:rFonts w:eastAsia="+mn-ea"/>
                <w:kern w:val="24"/>
                <w:sz w:val="18"/>
                <w:szCs w:val="18"/>
              </w:rPr>
              <w:t>c</w:t>
            </w:r>
            <w:r w:rsidRPr="0076397B">
              <w:rPr>
                <w:rFonts w:eastAsia="+mn-ea"/>
                <w:kern w:val="24"/>
                <w:sz w:val="18"/>
                <w:szCs w:val="18"/>
              </w:rPr>
              <w:t xml:space="preserve">hoices, </w:t>
            </w:r>
            <w:r w:rsidR="00474C1E">
              <w:rPr>
                <w:rFonts w:eastAsia="+mn-ea"/>
                <w:kern w:val="24"/>
                <w:sz w:val="18"/>
                <w:szCs w:val="18"/>
              </w:rPr>
              <w:t>r</w:t>
            </w:r>
            <w:r w:rsidRPr="0076397B">
              <w:rPr>
                <w:rFonts w:eastAsia="+mn-ea"/>
                <w:kern w:val="24"/>
                <w:sz w:val="18"/>
                <w:szCs w:val="18"/>
              </w:rPr>
              <w:t xml:space="preserve">educe </w:t>
            </w:r>
            <w:r w:rsidR="00474C1E">
              <w:rPr>
                <w:rFonts w:eastAsia="+mn-ea"/>
                <w:kern w:val="24"/>
                <w:sz w:val="18"/>
                <w:szCs w:val="18"/>
              </w:rPr>
              <w:t>w</w:t>
            </w:r>
            <w:r w:rsidRPr="0076397B">
              <w:rPr>
                <w:rFonts w:eastAsia="+mn-ea"/>
                <w:kern w:val="24"/>
                <w:sz w:val="18"/>
                <w:szCs w:val="18"/>
              </w:rPr>
              <w:t xml:space="preserve">aste and </w:t>
            </w:r>
            <w:r w:rsidR="00474C1E">
              <w:rPr>
                <w:rFonts w:eastAsia="+mn-ea"/>
                <w:kern w:val="24"/>
                <w:sz w:val="18"/>
                <w:szCs w:val="18"/>
              </w:rPr>
              <w:t>o</w:t>
            </w:r>
            <w:r w:rsidRPr="0076397B">
              <w:rPr>
                <w:rFonts w:eastAsia="+mn-ea"/>
                <w:kern w:val="24"/>
                <w:sz w:val="18"/>
                <w:szCs w:val="18"/>
              </w:rPr>
              <w:t>verconsumption</w:t>
            </w:r>
          </w:p>
        </w:tc>
        <w:tc>
          <w:tcPr>
            <w:tcW w:w="6379" w:type="dxa"/>
            <w:vAlign w:val="center"/>
          </w:tcPr>
          <w:p w14:paraId="7562C93D" w14:textId="25F6A089" w:rsidR="004E7719" w:rsidRPr="0076397B" w:rsidRDefault="004064B4" w:rsidP="00EB7724">
            <w:pPr>
              <w:jc w:val="left"/>
              <w:rPr>
                <w:color w:val="000000" w:themeColor="text1"/>
                <w:sz w:val="18"/>
                <w:szCs w:val="18"/>
              </w:rPr>
            </w:pPr>
            <w:r>
              <w:rPr>
                <w:color w:val="000000" w:themeColor="text1"/>
                <w:sz w:val="18"/>
                <w:szCs w:val="18"/>
              </w:rPr>
              <w:t>Marine and coastal biodiversity</w:t>
            </w:r>
            <w:r w:rsidR="004E7719" w:rsidRPr="0076397B">
              <w:rPr>
                <w:color w:val="000000" w:themeColor="text1"/>
                <w:sz w:val="18"/>
                <w:szCs w:val="18"/>
              </w:rPr>
              <w:t xml:space="preserve">, </w:t>
            </w:r>
            <w:proofErr w:type="spellStart"/>
            <w:r w:rsidR="00173D59">
              <w:rPr>
                <w:color w:val="000000" w:themeColor="text1"/>
                <w:sz w:val="18"/>
                <w:szCs w:val="18"/>
              </w:rPr>
              <w:t>a</w:t>
            </w:r>
            <w:r w:rsidR="004E7719" w:rsidRPr="0076397B">
              <w:rPr>
                <w:color w:val="000000" w:themeColor="text1"/>
                <w:sz w:val="18"/>
                <w:szCs w:val="18"/>
              </w:rPr>
              <w:t>gri</w:t>
            </w:r>
            <w:proofErr w:type="spellEnd"/>
            <w:r w:rsidR="004E7719" w:rsidRPr="0076397B">
              <w:rPr>
                <w:color w:val="000000" w:themeColor="text1"/>
                <w:sz w:val="18"/>
                <w:szCs w:val="18"/>
              </w:rPr>
              <w:t xml:space="preserve">, </w:t>
            </w:r>
            <w:r w:rsidR="00173D59">
              <w:rPr>
                <w:color w:val="000000" w:themeColor="text1"/>
                <w:sz w:val="18"/>
                <w:szCs w:val="18"/>
              </w:rPr>
              <w:t>b</w:t>
            </w:r>
            <w:r w:rsidR="004E7719" w:rsidRPr="0076397B">
              <w:rPr>
                <w:color w:val="000000" w:themeColor="text1"/>
                <w:sz w:val="18"/>
                <w:szCs w:val="18"/>
              </w:rPr>
              <w:t xml:space="preserve">usiness, </w:t>
            </w:r>
            <w:r w:rsidR="00173D59">
              <w:rPr>
                <w:color w:val="000000" w:themeColor="text1"/>
                <w:sz w:val="18"/>
                <w:szCs w:val="18"/>
              </w:rPr>
              <w:t>m</w:t>
            </w:r>
            <w:r w:rsidR="004E7719" w:rsidRPr="0076397B">
              <w:rPr>
                <w:color w:val="000000" w:themeColor="text1"/>
                <w:sz w:val="18"/>
                <w:szCs w:val="18"/>
              </w:rPr>
              <w:t>ainstreaming</w:t>
            </w:r>
          </w:p>
        </w:tc>
      </w:tr>
      <w:tr w:rsidR="004E7719" w:rsidRPr="00CF6FF7" w14:paraId="33FC22FD" w14:textId="77777777" w:rsidTr="0065300D">
        <w:tc>
          <w:tcPr>
            <w:tcW w:w="3114" w:type="dxa"/>
          </w:tcPr>
          <w:p w14:paraId="49B51A81" w14:textId="01796D88" w:rsidR="004E7719" w:rsidRPr="0076397B" w:rsidRDefault="004E7719" w:rsidP="00EB7724">
            <w:pPr>
              <w:pStyle w:val="NormalWeb"/>
              <w:spacing w:beforeAutospacing="0" w:afterAutospacing="0"/>
              <w:jc w:val="left"/>
              <w:rPr>
                <w:sz w:val="18"/>
                <w:szCs w:val="18"/>
              </w:rPr>
            </w:pPr>
            <w:r w:rsidRPr="0076397B">
              <w:rPr>
                <w:b/>
                <w:bCs/>
                <w:sz w:val="18"/>
                <w:szCs w:val="18"/>
              </w:rPr>
              <w:t>Target 17</w:t>
            </w:r>
            <w:r w:rsidRPr="0076397B">
              <w:rPr>
                <w:sz w:val="18"/>
                <w:szCs w:val="18"/>
              </w:rPr>
              <w:t xml:space="preserve">: </w:t>
            </w:r>
            <w:r w:rsidR="00474C1E">
              <w:rPr>
                <w:rFonts w:eastAsia="+mn-ea"/>
                <w:kern w:val="24"/>
                <w:sz w:val="18"/>
                <w:szCs w:val="18"/>
              </w:rPr>
              <w:t>s</w:t>
            </w:r>
            <w:r w:rsidRPr="0076397B">
              <w:rPr>
                <w:rFonts w:eastAsia="+mn-ea"/>
                <w:kern w:val="24"/>
                <w:sz w:val="18"/>
                <w:szCs w:val="18"/>
              </w:rPr>
              <w:t>trengthen biosafety and distribute benefits of biotechnology</w:t>
            </w:r>
          </w:p>
        </w:tc>
        <w:tc>
          <w:tcPr>
            <w:tcW w:w="6379" w:type="dxa"/>
            <w:vAlign w:val="center"/>
          </w:tcPr>
          <w:p w14:paraId="43C692D7" w14:textId="0098A1AA" w:rsidR="004E7719" w:rsidRPr="0076397B" w:rsidRDefault="004064B4" w:rsidP="00EB7724">
            <w:pPr>
              <w:jc w:val="left"/>
              <w:rPr>
                <w:color w:val="000000" w:themeColor="text1"/>
                <w:sz w:val="18"/>
                <w:szCs w:val="18"/>
              </w:rPr>
            </w:pPr>
            <w:r>
              <w:rPr>
                <w:color w:val="000000" w:themeColor="text1"/>
                <w:sz w:val="18"/>
                <w:szCs w:val="18"/>
              </w:rPr>
              <w:t>Marine and coastal biodiversity</w:t>
            </w:r>
            <w:r w:rsidR="004E7719" w:rsidRPr="0076397B">
              <w:rPr>
                <w:color w:val="000000" w:themeColor="text1"/>
                <w:sz w:val="18"/>
                <w:szCs w:val="18"/>
              </w:rPr>
              <w:t xml:space="preserve"> (LMO Fish), </w:t>
            </w:r>
            <w:r w:rsidR="00724D67" w:rsidRPr="00724D67">
              <w:rPr>
                <w:color w:val="000000" w:themeColor="text1"/>
                <w:sz w:val="18"/>
                <w:szCs w:val="18"/>
              </w:rPr>
              <w:t>People</w:t>
            </w:r>
            <w:r w:rsidR="00B8426D">
              <w:rPr>
                <w:color w:val="000000" w:themeColor="text1"/>
                <w:sz w:val="18"/>
                <w:szCs w:val="18"/>
              </w:rPr>
              <w:t>s</w:t>
            </w:r>
            <w:r w:rsidR="00724D67" w:rsidRPr="00724D67">
              <w:rPr>
                <w:color w:val="000000" w:themeColor="text1"/>
                <w:sz w:val="18"/>
                <w:szCs w:val="18"/>
              </w:rPr>
              <w:t xml:space="preserve"> and Biodiversity</w:t>
            </w:r>
            <w:r w:rsidR="00884F33">
              <w:rPr>
                <w:color w:val="000000" w:themeColor="text1"/>
                <w:sz w:val="18"/>
                <w:szCs w:val="18"/>
              </w:rPr>
              <w:t xml:space="preserve"> Unit</w:t>
            </w:r>
          </w:p>
        </w:tc>
      </w:tr>
      <w:tr w:rsidR="004E7719" w:rsidRPr="00CF6FF7" w14:paraId="666A4A76" w14:textId="77777777" w:rsidTr="0065300D">
        <w:tc>
          <w:tcPr>
            <w:tcW w:w="3114" w:type="dxa"/>
          </w:tcPr>
          <w:p w14:paraId="6AD7186D" w14:textId="35514B50" w:rsidR="004E7719" w:rsidRPr="0076397B" w:rsidRDefault="004E7719" w:rsidP="00EB7724">
            <w:pPr>
              <w:pStyle w:val="NormalWeb"/>
              <w:spacing w:beforeAutospacing="0" w:afterAutospacing="0"/>
              <w:jc w:val="left"/>
              <w:rPr>
                <w:sz w:val="18"/>
                <w:szCs w:val="18"/>
              </w:rPr>
            </w:pPr>
            <w:r w:rsidRPr="0076397B">
              <w:rPr>
                <w:b/>
                <w:bCs/>
                <w:sz w:val="18"/>
                <w:szCs w:val="18"/>
              </w:rPr>
              <w:t>Target 18</w:t>
            </w:r>
            <w:r w:rsidRPr="0076397B">
              <w:rPr>
                <w:sz w:val="18"/>
                <w:szCs w:val="18"/>
              </w:rPr>
              <w:t xml:space="preserve">: </w:t>
            </w:r>
            <w:r w:rsidR="00474C1E">
              <w:rPr>
                <w:rFonts w:eastAsia="+mn-ea"/>
                <w:kern w:val="24"/>
                <w:sz w:val="18"/>
                <w:szCs w:val="18"/>
              </w:rPr>
              <w:t>r</w:t>
            </w:r>
            <w:r w:rsidRPr="0076397B">
              <w:rPr>
                <w:rFonts w:eastAsia="+mn-ea"/>
                <w:kern w:val="24"/>
                <w:sz w:val="18"/>
                <w:szCs w:val="18"/>
              </w:rPr>
              <w:t xml:space="preserve">educe </w:t>
            </w:r>
            <w:r w:rsidR="00474C1E">
              <w:rPr>
                <w:rFonts w:eastAsia="+mn-ea"/>
                <w:kern w:val="24"/>
                <w:sz w:val="18"/>
                <w:szCs w:val="18"/>
              </w:rPr>
              <w:t>h</w:t>
            </w:r>
            <w:r w:rsidRPr="0076397B">
              <w:rPr>
                <w:rFonts w:eastAsia="+mn-ea"/>
                <w:kern w:val="24"/>
                <w:sz w:val="18"/>
                <w:szCs w:val="18"/>
              </w:rPr>
              <w:t xml:space="preserve">armful </w:t>
            </w:r>
            <w:r w:rsidR="00474C1E">
              <w:rPr>
                <w:rFonts w:eastAsia="+mn-ea"/>
                <w:kern w:val="24"/>
                <w:sz w:val="18"/>
                <w:szCs w:val="18"/>
              </w:rPr>
              <w:t>i</w:t>
            </w:r>
            <w:r w:rsidRPr="0076397B">
              <w:rPr>
                <w:rFonts w:eastAsia="+mn-ea"/>
                <w:kern w:val="24"/>
                <w:sz w:val="18"/>
                <w:szCs w:val="18"/>
              </w:rPr>
              <w:t xml:space="preserve">ncentives by at </w:t>
            </w:r>
            <w:r w:rsidR="00474C1E">
              <w:rPr>
                <w:rFonts w:eastAsia="+mn-ea"/>
                <w:kern w:val="24"/>
                <w:sz w:val="18"/>
                <w:szCs w:val="18"/>
              </w:rPr>
              <w:t>l</w:t>
            </w:r>
            <w:r w:rsidRPr="0076397B">
              <w:rPr>
                <w:rFonts w:eastAsia="+mn-ea"/>
                <w:kern w:val="24"/>
                <w:sz w:val="18"/>
                <w:szCs w:val="18"/>
              </w:rPr>
              <w:t xml:space="preserve">east $500 </w:t>
            </w:r>
            <w:r w:rsidR="00474C1E">
              <w:rPr>
                <w:rFonts w:eastAsia="+mn-ea"/>
                <w:kern w:val="24"/>
                <w:sz w:val="18"/>
                <w:szCs w:val="18"/>
              </w:rPr>
              <w:t>b</w:t>
            </w:r>
            <w:r w:rsidRPr="0076397B">
              <w:rPr>
                <w:rFonts w:eastAsia="+mn-ea"/>
                <w:kern w:val="24"/>
                <w:sz w:val="18"/>
                <w:szCs w:val="18"/>
              </w:rPr>
              <w:t xml:space="preserve">illion per </w:t>
            </w:r>
            <w:r w:rsidR="00474C1E">
              <w:rPr>
                <w:rFonts w:eastAsia="+mn-ea"/>
                <w:kern w:val="24"/>
                <w:sz w:val="18"/>
                <w:szCs w:val="18"/>
              </w:rPr>
              <w:t>y</w:t>
            </w:r>
            <w:r w:rsidRPr="0076397B">
              <w:rPr>
                <w:rFonts w:eastAsia="+mn-ea"/>
                <w:kern w:val="24"/>
                <w:sz w:val="18"/>
                <w:szCs w:val="18"/>
              </w:rPr>
              <w:t xml:space="preserve">ear, and </w:t>
            </w:r>
            <w:r w:rsidR="00474C1E">
              <w:rPr>
                <w:rFonts w:eastAsia="+mn-ea"/>
                <w:kern w:val="24"/>
                <w:sz w:val="18"/>
                <w:szCs w:val="18"/>
              </w:rPr>
              <w:t>s</w:t>
            </w:r>
            <w:r w:rsidRPr="0076397B">
              <w:rPr>
                <w:rFonts w:eastAsia="+mn-ea"/>
                <w:kern w:val="24"/>
                <w:sz w:val="18"/>
                <w:szCs w:val="18"/>
              </w:rPr>
              <w:t xml:space="preserve">cale </w:t>
            </w:r>
            <w:r w:rsidR="00474C1E">
              <w:rPr>
                <w:rFonts w:eastAsia="+mn-ea"/>
                <w:kern w:val="24"/>
                <w:sz w:val="18"/>
                <w:szCs w:val="18"/>
              </w:rPr>
              <w:t>u</w:t>
            </w:r>
            <w:r w:rsidRPr="0076397B">
              <w:rPr>
                <w:rFonts w:eastAsia="+mn-ea"/>
                <w:kern w:val="24"/>
                <w:sz w:val="18"/>
                <w:szCs w:val="18"/>
              </w:rPr>
              <w:t xml:space="preserve">p </w:t>
            </w:r>
            <w:r w:rsidR="00474C1E">
              <w:rPr>
                <w:rFonts w:eastAsia="+mn-ea"/>
                <w:kern w:val="24"/>
                <w:sz w:val="18"/>
                <w:szCs w:val="18"/>
              </w:rPr>
              <w:t>p</w:t>
            </w:r>
            <w:r w:rsidRPr="0076397B">
              <w:rPr>
                <w:rFonts w:eastAsia="+mn-ea"/>
                <w:kern w:val="24"/>
                <w:sz w:val="18"/>
                <w:szCs w:val="18"/>
              </w:rPr>
              <w:t xml:space="preserve">ositive </w:t>
            </w:r>
            <w:r w:rsidR="00474C1E">
              <w:rPr>
                <w:rFonts w:eastAsia="+mn-ea"/>
                <w:kern w:val="24"/>
                <w:sz w:val="18"/>
                <w:szCs w:val="18"/>
              </w:rPr>
              <w:t>i</w:t>
            </w:r>
            <w:r w:rsidRPr="0076397B">
              <w:rPr>
                <w:rFonts w:eastAsia="+mn-ea"/>
                <w:kern w:val="24"/>
                <w:sz w:val="18"/>
                <w:szCs w:val="18"/>
              </w:rPr>
              <w:t xml:space="preserve">ncentives for </w:t>
            </w:r>
            <w:r w:rsidR="00474C1E">
              <w:rPr>
                <w:rFonts w:eastAsia="+mn-ea"/>
                <w:kern w:val="24"/>
                <w:sz w:val="18"/>
                <w:szCs w:val="18"/>
              </w:rPr>
              <w:t>b</w:t>
            </w:r>
            <w:r w:rsidRPr="0076397B">
              <w:rPr>
                <w:rFonts w:eastAsia="+mn-ea"/>
                <w:kern w:val="24"/>
                <w:sz w:val="18"/>
                <w:szCs w:val="18"/>
              </w:rPr>
              <w:t>iodiversity</w:t>
            </w:r>
          </w:p>
        </w:tc>
        <w:tc>
          <w:tcPr>
            <w:tcW w:w="6379" w:type="dxa"/>
            <w:vAlign w:val="center"/>
          </w:tcPr>
          <w:p w14:paraId="58D1099A" w14:textId="7950F385" w:rsidR="004E7719" w:rsidRPr="0076397B" w:rsidRDefault="004E7719" w:rsidP="00EB7724">
            <w:pPr>
              <w:jc w:val="left"/>
              <w:rPr>
                <w:color w:val="000000" w:themeColor="text1"/>
                <w:sz w:val="18"/>
                <w:szCs w:val="18"/>
              </w:rPr>
            </w:pPr>
            <w:r w:rsidRPr="0076397B">
              <w:rPr>
                <w:color w:val="000000" w:themeColor="text1"/>
                <w:sz w:val="18"/>
                <w:szCs w:val="18"/>
              </w:rPr>
              <w:t xml:space="preserve">Incentives, </w:t>
            </w:r>
            <w:r w:rsidR="00173D59">
              <w:rPr>
                <w:color w:val="000000" w:themeColor="text1"/>
                <w:sz w:val="18"/>
                <w:szCs w:val="18"/>
              </w:rPr>
              <w:t>m</w:t>
            </w:r>
            <w:r w:rsidRPr="0076397B">
              <w:rPr>
                <w:color w:val="000000" w:themeColor="text1"/>
                <w:sz w:val="18"/>
                <w:szCs w:val="18"/>
              </w:rPr>
              <w:t xml:space="preserve">easures </w:t>
            </w:r>
            <w:r w:rsidR="00173D59">
              <w:rPr>
                <w:color w:val="000000" w:themeColor="text1"/>
                <w:sz w:val="18"/>
                <w:szCs w:val="18"/>
              </w:rPr>
              <w:t>and</w:t>
            </w:r>
            <w:r w:rsidRPr="0076397B">
              <w:rPr>
                <w:color w:val="000000" w:themeColor="text1"/>
                <w:sz w:val="18"/>
                <w:szCs w:val="18"/>
              </w:rPr>
              <w:t xml:space="preserve"> </w:t>
            </w:r>
            <w:r w:rsidR="00173D59">
              <w:rPr>
                <w:color w:val="000000" w:themeColor="text1"/>
                <w:sz w:val="18"/>
                <w:szCs w:val="18"/>
              </w:rPr>
              <w:t>s</w:t>
            </w:r>
            <w:r w:rsidRPr="0076397B">
              <w:rPr>
                <w:color w:val="000000" w:themeColor="text1"/>
                <w:sz w:val="18"/>
                <w:szCs w:val="18"/>
              </w:rPr>
              <w:t xml:space="preserve">ubsidies, </w:t>
            </w:r>
            <w:r w:rsidR="004064B4">
              <w:rPr>
                <w:color w:val="000000" w:themeColor="text1"/>
                <w:sz w:val="18"/>
                <w:szCs w:val="18"/>
              </w:rPr>
              <w:t>marine and coastal biodiversity</w:t>
            </w:r>
            <w:r w:rsidRPr="0076397B">
              <w:rPr>
                <w:color w:val="000000" w:themeColor="text1"/>
                <w:sz w:val="18"/>
                <w:szCs w:val="18"/>
              </w:rPr>
              <w:t xml:space="preserve">, </w:t>
            </w:r>
            <w:proofErr w:type="spellStart"/>
            <w:r w:rsidR="00173D59">
              <w:rPr>
                <w:color w:val="000000" w:themeColor="text1"/>
                <w:sz w:val="18"/>
                <w:szCs w:val="18"/>
              </w:rPr>
              <w:t>a</w:t>
            </w:r>
            <w:r w:rsidRPr="0076397B">
              <w:rPr>
                <w:color w:val="000000" w:themeColor="text1"/>
                <w:sz w:val="18"/>
                <w:szCs w:val="18"/>
              </w:rPr>
              <w:t>gri</w:t>
            </w:r>
            <w:proofErr w:type="spellEnd"/>
            <w:r w:rsidRPr="0076397B">
              <w:rPr>
                <w:color w:val="000000" w:themeColor="text1"/>
                <w:sz w:val="18"/>
                <w:szCs w:val="18"/>
              </w:rPr>
              <w:t xml:space="preserve">, </w:t>
            </w:r>
            <w:r w:rsidR="00173D59">
              <w:rPr>
                <w:color w:val="000000" w:themeColor="text1"/>
                <w:sz w:val="18"/>
                <w:szCs w:val="18"/>
              </w:rPr>
              <w:t>f</w:t>
            </w:r>
            <w:r w:rsidRPr="0076397B">
              <w:rPr>
                <w:color w:val="000000" w:themeColor="text1"/>
                <w:sz w:val="18"/>
                <w:szCs w:val="18"/>
              </w:rPr>
              <w:t>orest</w:t>
            </w:r>
          </w:p>
        </w:tc>
      </w:tr>
      <w:tr w:rsidR="004E7719" w:rsidRPr="00CF6FF7" w14:paraId="27CB419A" w14:textId="77777777" w:rsidTr="0065300D">
        <w:tc>
          <w:tcPr>
            <w:tcW w:w="3114" w:type="dxa"/>
          </w:tcPr>
          <w:p w14:paraId="16B771D4" w14:textId="4B9FC630" w:rsidR="004E7719" w:rsidRPr="0076397B" w:rsidRDefault="004E7719" w:rsidP="00EB7724">
            <w:pPr>
              <w:jc w:val="left"/>
              <w:rPr>
                <w:color w:val="000000" w:themeColor="text1"/>
                <w:sz w:val="18"/>
                <w:szCs w:val="18"/>
              </w:rPr>
            </w:pPr>
            <w:r w:rsidRPr="0076397B">
              <w:rPr>
                <w:b/>
                <w:bCs/>
                <w:color w:val="000000" w:themeColor="text1"/>
                <w:sz w:val="18"/>
                <w:szCs w:val="18"/>
              </w:rPr>
              <w:t>Target 19</w:t>
            </w:r>
            <w:r w:rsidRPr="0076397B">
              <w:rPr>
                <w:color w:val="000000" w:themeColor="text1"/>
                <w:sz w:val="18"/>
                <w:szCs w:val="18"/>
              </w:rPr>
              <w:t xml:space="preserve">: </w:t>
            </w:r>
            <w:r w:rsidR="00474C1E">
              <w:rPr>
                <w:color w:val="000000" w:themeColor="text1"/>
                <w:sz w:val="18"/>
                <w:szCs w:val="18"/>
              </w:rPr>
              <w:t>m</w:t>
            </w:r>
            <w:r w:rsidRPr="0076397B">
              <w:rPr>
                <w:color w:val="000000" w:themeColor="text1"/>
                <w:sz w:val="18"/>
                <w:szCs w:val="18"/>
              </w:rPr>
              <w:t xml:space="preserve">obilize $200 </w:t>
            </w:r>
            <w:r w:rsidR="00474C1E">
              <w:rPr>
                <w:color w:val="000000" w:themeColor="text1"/>
                <w:sz w:val="18"/>
                <w:szCs w:val="18"/>
              </w:rPr>
              <w:t>b</w:t>
            </w:r>
            <w:r w:rsidRPr="0076397B">
              <w:rPr>
                <w:color w:val="000000" w:themeColor="text1"/>
                <w:sz w:val="18"/>
                <w:szCs w:val="18"/>
              </w:rPr>
              <w:t xml:space="preserve">illion per </w:t>
            </w:r>
            <w:r w:rsidR="00474C1E">
              <w:rPr>
                <w:color w:val="000000" w:themeColor="text1"/>
                <w:sz w:val="18"/>
                <w:szCs w:val="18"/>
              </w:rPr>
              <w:t>y</w:t>
            </w:r>
            <w:r w:rsidRPr="0076397B">
              <w:rPr>
                <w:color w:val="000000" w:themeColor="text1"/>
                <w:sz w:val="18"/>
                <w:szCs w:val="18"/>
              </w:rPr>
              <w:t xml:space="preserve">ear for </w:t>
            </w:r>
            <w:r w:rsidR="00474C1E">
              <w:rPr>
                <w:color w:val="000000" w:themeColor="text1"/>
                <w:sz w:val="18"/>
                <w:szCs w:val="18"/>
              </w:rPr>
              <w:t>b</w:t>
            </w:r>
            <w:r w:rsidRPr="0076397B">
              <w:rPr>
                <w:color w:val="000000" w:themeColor="text1"/>
                <w:sz w:val="18"/>
                <w:szCs w:val="18"/>
              </w:rPr>
              <w:t xml:space="preserve">iodiversity </w:t>
            </w:r>
            <w:r w:rsidR="00474C1E">
              <w:rPr>
                <w:color w:val="000000" w:themeColor="text1"/>
                <w:sz w:val="18"/>
                <w:szCs w:val="18"/>
              </w:rPr>
              <w:t>f</w:t>
            </w:r>
            <w:r w:rsidRPr="0076397B">
              <w:rPr>
                <w:color w:val="000000" w:themeColor="text1"/>
                <w:sz w:val="18"/>
                <w:szCs w:val="18"/>
              </w:rPr>
              <w:t xml:space="preserve">rom all </w:t>
            </w:r>
            <w:r w:rsidR="00474C1E">
              <w:rPr>
                <w:color w:val="000000" w:themeColor="text1"/>
                <w:sz w:val="18"/>
                <w:szCs w:val="18"/>
              </w:rPr>
              <w:t>s</w:t>
            </w:r>
            <w:r w:rsidRPr="0076397B">
              <w:rPr>
                <w:color w:val="000000" w:themeColor="text1"/>
                <w:sz w:val="18"/>
                <w:szCs w:val="18"/>
              </w:rPr>
              <w:t xml:space="preserve">ources, </w:t>
            </w:r>
            <w:r w:rsidR="00474C1E">
              <w:rPr>
                <w:color w:val="000000" w:themeColor="text1"/>
                <w:sz w:val="18"/>
                <w:szCs w:val="18"/>
              </w:rPr>
              <w:t>i</w:t>
            </w:r>
            <w:r w:rsidRPr="0076397B">
              <w:rPr>
                <w:color w:val="000000" w:themeColor="text1"/>
                <w:sz w:val="18"/>
                <w:szCs w:val="18"/>
              </w:rPr>
              <w:t xml:space="preserve">ncluding $30 </w:t>
            </w:r>
            <w:r w:rsidR="00474C1E">
              <w:rPr>
                <w:color w:val="000000" w:themeColor="text1"/>
                <w:sz w:val="18"/>
                <w:szCs w:val="18"/>
              </w:rPr>
              <w:t>b</w:t>
            </w:r>
            <w:r w:rsidRPr="0076397B">
              <w:rPr>
                <w:color w:val="000000" w:themeColor="text1"/>
                <w:sz w:val="18"/>
                <w:szCs w:val="18"/>
              </w:rPr>
              <w:t xml:space="preserve">illion </w:t>
            </w:r>
            <w:r w:rsidR="00474C1E">
              <w:rPr>
                <w:color w:val="000000" w:themeColor="text1"/>
                <w:sz w:val="18"/>
                <w:szCs w:val="18"/>
              </w:rPr>
              <w:t>t</w:t>
            </w:r>
            <w:r w:rsidRPr="0076397B">
              <w:rPr>
                <w:color w:val="000000" w:themeColor="text1"/>
                <w:sz w:val="18"/>
                <w:szCs w:val="18"/>
              </w:rPr>
              <w:t xml:space="preserve">hrough </w:t>
            </w:r>
            <w:r w:rsidR="00474C1E">
              <w:rPr>
                <w:color w:val="000000" w:themeColor="text1"/>
                <w:sz w:val="18"/>
                <w:szCs w:val="18"/>
              </w:rPr>
              <w:t>i</w:t>
            </w:r>
            <w:r w:rsidRPr="0076397B">
              <w:rPr>
                <w:color w:val="000000" w:themeColor="text1"/>
                <w:sz w:val="18"/>
                <w:szCs w:val="18"/>
              </w:rPr>
              <w:t xml:space="preserve">nternational </w:t>
            </w:r>
            <w:r w:rsidR="00474C1E">
              <w:rPr>
                <w:color w:val="000000" w:themeColor="text1"/>
                <w:sz w:val="18"/>
                <w:szCs w:val="18"/>
              </w:rPr>
              <w:t>f</w:t>
            </w:r>
            <w:r w:rsidRPr="0076397B">
              <w:rPr>
                <w:color w:val="000000" w:themeColor="text1"/>
                <w:sz w:val="18"/>
                <w:szCs w:val="18"/>
              </w:rPr>
              <w:t>inance</w:t>
            </w:r>
          </w:p>
        </w:tc>
        <w:tc>
          <w:tcPr>
            <w:tcW w:w="6379" w:type="dxa"/>
            <w:vAlign w:val="center"/>
          </w:tcPr>
          <w:p w14:paraId="16968725" w14:textId="4DCF9F1D" w:rsidR="004E7719" w:rsidRPr="0076397B" w:rsidRDefault="004E7719" w:rsidP="00EB7724">
            <w:pPr>
              <w:jc w:val="left"/>
              <w:rPr>
                <w:color w:val="000000" w:themeColor="text1"/>
                <w:sz w:val="18"/>
                <w:szCs w:val="18"/>
              </w:rPr>
            </w:pPr>
            <w:r w:rsidRPr="0076397B">
              <w:rPr>
                <w:color w:val="000000" w:themeColor="text1"/>
                <w:sz w:val="18"/>
                <w:szCs w:val="18"/>
              </w:rPr>
              <w:t xml:space="preserve">Resource </w:t>
            </w:r>
            <w:r w:rsidR="00474C1E">
              <w:rPr>
                <w:color w:val="000000" w:themeColor="text1"/>
                <w:sz w:val="18"/>
                <w:szCs w:val="18"/>
              </w:rPr>
              <w:t>m</w:t>
            </w:r>
            <w:r w:rsidRPr="0076397B">
              <w:rPr>
                <w:color w:val="000000" w:themeColor="text1"/>
                <w:sz w:val="18"/>
                <w:szCs w:val="18"/>
              </w:rPr>
              <w:t xml:space="preserve">obilization (in coordination with the IMS work on the </w:t>
            </w:r>
            <w:r w:rsidR="00173D59">
              <w:rPr>
                <w:color w:val="000000" w:themeColor="text1"/>
                <w:sz w:val="18"/>
                <w:szCs w:val="18"/>
              </w:rPr>
              <w:t>f</w:t>
            </w:r>
            <w:r w:rsidRPr="0076397B">
              <w:rPr>
                <w:color w:val="000000" w:themeColor="text1"/>
                <w:sz w:val="18"/>
                <w:szCs w:val="18"/>
              </w:rPr>
              <w:t xml:space="preserve">inancial </w:t>
            </w:r>
            <w:r w:rsidR="00173D59">
              <w:rPr>
                <w:color w:val="000000" w:themeColor="text1"/>
                <w:sz w:val="18"/>
                <w:szCs w:val="18"/>
              </w:rPr>
              <w:t>m</w:t>
            </w:r>
            <w:r w:rsidRPr="0076397B">
              <w:rPr>
                <w:color w:val="000000" w:themeColor="text1"/>
                <w:sz w:val="18"/>
                <w:szCs w:val="18"/>
              </w:rPr>
              <w:t>echanism)</w:t>
            </w:r>
          </w:p>
        </w:tc>
      </w:tr>
      <w:tr w:rsidR="004E7719" w:rsidRPr="00EC3B7E" w14:paraId="717F7EAE" w14:textId="77777777" w:rsidTr="0065300D">
        <w:tc>
          <w:tcPr>
            <w:tcW w:w="3114" w:type="dxa"/>
          </w:tcPr>
          <w:p w14:paraId="3BA07C66" w14:textId="5DE29CA6" w:rsidR="004E7719" w:rsidRPr="0076397B" w:rsidRDefault="004E7719" w:rsidP="00EB7724">
            <w:pPr>
              <w:jc w:val="left"/>
              <w:rPr>
                <w:color w:val="000000" w:themeColor="text1"/>
                <w:sz w:val="18"/>
                <w:szCs w:val="18"/>
              </w:rPr>
            </w:pPr>
            <w:r w:rsidRPr="0076397B">
              <w:rPr>
                <w:b/>
                <w:bCs/>
                <w:color w:val="000000" w:themeColor="text1"/>
                <w:sz w:val="18"/>
                <w:szCs w:val="18"/>
              </w:rPr>
              <w:t>Target 20</w:t>
            </w:r>
            <w:r w:rsidRPr="0076397B">
              <w:rPr>
                <w:color w:val="000000" w:themeColor="text1"/>
                <w:sz w:val="18"/>
                <w:szCs w:val="18"/>
              </w:rPr>
              <w:t xml:space="preserve">: </w:t>
            </w:r>
            <w:r w:rsidR="00474C1E">
              <w:rPr>
                <w:color w:val="000000" w:themeColor="text1"/>
                <w:sz w:val="18"/>
                <w:szCs w:val="18"/>
              </w:rPr>
              <w:t>s</w:t>
            </w:r>
            <w:r w:rsidRPr="0076397B">
              <w:rPr>
                <w:color w:val="000000" w:themeColor="text1"/>
                <w:sz w:val="18"/>
                <w:szCs w:val="18"/>
              </w:rPr>
              <w:t xml:space="preserve">trengthen </w:t>
            </w:r>
            <w:r w:rsidR="00474C1E">
              <w:rPr>
                <w:color w:val="000000" w:themeColor="text1"/>
                <w:sz w:val="18"/>
                <w:szCs w:val="18"/>
              </w:rPr>
              <w:t>c</w:t>
            </w:r>
            <w:r w:rsidRPr="0076397B">
              <w:rPr>
                <w:color w:val="000000" w:themeColor="text1"/>
                <w:sz w:val="18"/>
                <w:szCs w:val="18"/>
              </w:rPr>
              <w:t>apacity-</w:t>
            </w:r>
            <w:r w:rsidR="00474C1E">
              <w:rPr>
                <w:color w:val="000000" w:themeColor="text1"/>
                <w:sz w:val="18"/>
                <w:szCs w:val="18"/>
              </w:rPr>
              <w:t>b</w:t>
            </w:r>
            <w:r w:rsidRPr="0076397B">
              <w:rPr>
                <w:color w:val="000000" w:themeColor="text1"/>
                <w:sz w:val="18"/>
                <w:szCs w:val="18"/>
              </w:rPr>
              <w:t xml:space="preserve">uilding, </w:t>
            </w:r>
            <w:r w:rsidR="00474C1E">
              <w:rPr>
                <w:color w:val="000000" w:themeColor="text1"/>
                <w:sz w:val="18"/>
                <w:szCs w:val="18"/>
              </w:rPr>
              <w:t>t</w:t>
            </w:r>
            <w:r w:rsidRPr="0076397B">
              <w:rPr>
                <w:color w:val="000000" w:themeColor="text1"/>
                <w:sz w:val="18"/>
                <w:szCs w:val="18"/>
              </w:rPr>
              <w:t xml:space="preserve">echnology </w:t>
            </w:r>
            <w:r w:rsidR="00474C1E">
              <w:rPr>
                <w:color w:val="000000" w:themeColor="text1"/>
                <w:sz w:val="18"/>
                <w:szCs w:val="18"/>
              </w:rPr>
              <w:t>t</w:t>
            </w:r>
            <w:r w:rsidRPr="0076397B">
              <w:rPr>
                <w:color w:val="000000" w:themeColor="text1"/>
                <w:sz w:val="18"/>
                <w:szCs w:val="18"/>
              </w:rPr>
              <w:t xml:space="preserve">ransfer, and </w:t>
            </w:r>
            <w:r w:rsidR="00474C1E">
              <w:rPr>
                <w:color w:val="000000" w:themeColor="text1"/>
                <w:sz w:val="18"/>
                <w:szCs w:val="18"/>
              </w:rPr>
              <w:t>s</w:t>
            </w:r>
            <w:r w:rsidRPr="0076397B">
              <w:rPr>
                <w:color w:val="000000" w:themeColor="text1"/>
                <w:sz w:val="18"/>
                <w:szCs w:val="18"/>
              </w:rPr>
              <w:t xml:space="preserve">cientific and </w:t>
            </w:r>
            <w:r w:rsidR="00474C1E">
              <w:rPr>
                <w:color w:val="000000" w:themeColor="text1"/>
                <w:sz w:val="18"/>
                <w:szCs w:val="18"/>
              </w:rPr>
              <w:t>t</w:t>
            </w:r>
            <w:r w:rsidRPr="0076397B">
              <w:rPr>
                <w:color w:val="000000" w:themeColor="text1"/>
                <w:sz w:val="18"/>
                <w:szCs w:val="18"/>
              </w:rPr>
              <w:t xml:space="preserve">echnical Cooperation for </w:t>
            </w:r>
            <w:r w:rsidR="00474C1E">
              <w:rPr>
                <w:color w:val="000000" w:themeColor="text1"/>
                <w:sz w:val="18"/>
                <w:szCs w:val="18"/>
              </w:rPr>
              <w:t>b</w:t>
            </w:r>
            <w:r w:rsidRPr="0076397B">
              <w:rPr>
                <w:color w:val="000000" w:themeColor="text1"/>
                <w:sz w:val="18"/>
                <w:szCs w:val="18"/>
              </w:rPr>
              <w:t>iodiversity</w:t>
            </w:r>
          </w:p>
        </w:tc>
        <w:tc>
          <w:tcPr>
            <w:tcW w:w="6379" w:type="dxa"/>
            <w:vAlign w:val="center"/>
          </w:tcPr>
          <w:p w14:paraId="16D12B86" w14:textId="62BA0482" w:rsidR="004E7719" w:rsidRPr="0076397B" w:rsidRDefault="004E7719" w:rsidP="00EB7724">
            <w:pPr>
              <w:jc w:val="left"/>
              <w:rPr>
                <w:color w:val="000000" w:themeColor="text1"/>
                <w:sz w:val="18"/>
                <w:szCs w:val="18"/>
                <w:lang w:val="en-CA"/>
              </w:rPr>
            </w:pPr>
            <w:r w:rsidRPr="0076397B">
              <w:rPr>
                <w:color w:val="000000" w:themeColor="text1"/>
                <w:sz w:val="18"/>
                <w:szCs w:val="18"/>
                <w:lang w:val="en-CA"/>
              </w:rPr>
              <w:t>Forest (</w:t>
            </w:r>
            <w:r w:rsidR="001F3FFD" w:rsidRPr="0034348E">
              <w:rPr>
                <w:sz w:val="18"/>
                <w:szCs w:val="18"/>
              </w:rPr>
              <w:t>Forest Ecosystem Restoration Initiative</w:t>
            </w:r>
            <w:r w:rsidRPr="0076397B">
              <w:rPr>
                <w:color w:val="000000" w:themeColor="text1"/>
                <w:sz w:val="18"/>
                <w:szCs w:val="18"/>
                <w:lang w:val="en-CA"/>
              </w:rPr>
              <w:t xml:space="preserve">), </w:t>
            </w:r>
            <w:r w:rsidR="004064B4" w:rsidRPr="0076397B">
              <w:rPr>
                <w:color w:val="000000" w:themeColor="text1"/>
                <w:sz w:val="18"/>
                <w:szCs w:val="18"/>
                <w:lang w:val="en-CA"/>
              </w:rPr>
              <w:t>marine and coastal biodiversity</w:t>
            </w:r>
            <w:r w:rsidRPr="0076397B">
              <w:rPr>
                <w:color w:val="000000" w:themeColor="text1"/>
                <w:sz w:val="18"/>
                <w:szCs w:val="18"/>
                <w:lang w:val="en-CA"/>
              </w:rPr>
              <w:t xml:space="preserve"> </w:t>
            </w:r>
            <w:proofErr w:type="gramStart"/>
            <w:r w:rsidRPr="0076397B">
              <w:rPr>
                <w:color w:val="000000" w:themeColor="text1"/>
                <w:sz w:val="18"/>
                <w:szCs w:val="18"/>
                <w:lang w:val="en-CA"/>
              </w:rPr>
              <w:t>(</w:t>
            </w:r>
            <w:r w:rsidR="00FF5AC8">
              <w:t xml:space="preserve"> </w:t>
            </w:r>
            <w:r w:rsidR="00FF5AC8" w:rsidRPr="0076397B">
              <w:rPr>
                <w:color w:val="000000" w:themeColor="text1"/>
                <w:sz w:val="18"/>
                <w:szCs w:val="18"/>
                <w:lang w:val="en-CA"/>
              </w:rPr>
              <w:t>Sustainable</w:t>
            </w:r>
            <w:proofErr w:type="gramEnd"/>
            <w:r w:rsidR="00FF5AC8" w:rsidRPr="0076397B">
              <w:rPr>
                <w:color w:val="000000" w:themeColor="text1"/>
                <w:sz w:val="18"/>
                <w:szCs w:val="18"/>
                <w:lang w:val="en-CA"/>
              </w:rPr>
              <w:t xml:space="preserve"> Ocean Initiative</w:t>
            </w:r>
            <w:r w:rsidRPr="0076397B">
              <w:rPr>
                <w:color w:val="000000" w:themeColor="text1"/>
                <w:sz w:val="18"/>
                <w:szCs w:val="18"/>
                <w:lang w:val="en-CA"/>
              </w:rPr>
              <w:t xml:space="preserve">), </w:t>
            </w:r>
            <w:r w:rsidR="00371B69">
              <w:rPr>
                <w:color w:val="000000" w:themeColor="text1"/>
                <w:sz w:val="18"/>
                <w:szCs w:val="18"/>
                <w:lang w:val="en-CA"/>
              </w:rPr>
              <w:t xml:space="preserve">protected areas </w:t>
            </w:r>
            <w:r w:rsidRPr="0076397B">
              <w:rPr>
                <w:color w:val="000000" w:themeColor="text1"/>
                <w:sz w:val="18"/>
                <w:szCs w:val="18"/>
                <w:lang w:val="en-CA"/>
              </w:rPr>
              <w:t>(</w:t>
            </w:r>
            <w:r w:rsidR="001F3FFD">
              <w:rPr>
                <w:color w:val="000000" w:themeColor="text1"/>
                <w:sz w:val="18"/>
                <w:szCs w:val="18"/>
                <w:lang w:val="en-CA"/>
              </w:rPr>
              <w:t>Peace and Biodiversity Dialogue Initiative</w:t>
            </w:r>
            <w:r w:rsidRPr="0076397B">
              <w:rPr>
                <w:color w:val="000000" w:themeColor="text1"/>
                <w:sz w:val="18"/>
                <w:szCs w:val="18"/>
                <w:lang w:val="en-CA"/>
              </w:rPr>
              <w:t>),</w:t>
            </w:r>
            <w:r w:rsidR="009D3A92">
              <w:rPr>
                <w:color w:val="000000" w:themeColor="text1"/>
                <w:sz w:val="18"/>
                <w:szCs w:val="18"/>
              </w:rPr>
              <w:t xml:space="preserve"> i</w:t>
            </w:r>
            <w:r w:rsidR="009D3A92" w:rsidRPr="006F623B">
              <w:rPr>
                <w:color w:val="000000" w:themeColor="text1"/>
                <w:sz w:val="18"/>
                <w:szCs w:val="18"/>
              </w:rPr>
              <w:t xml:space="preserve">nvasive </w:t>
            </w:r>
            <w:r w:rsidR="009D3A92">
              <w:rPr>
                <w:color w:val="000000" w:themeColor="text1"/>
                <w:sz w:val="18"/>
                <w:szCs w:val="18"/>
              </w:rPr>
              <w:t>a</w:t>
            </w:r>
            <w:r w:rsidR="009D3A92" w:rsidRPr="006F623B">
              <w:rPr>
                <w:color w:val="000000" w:themeColor="text1"/>
                <w:sz w:val="18"/>
                <w:szCs w:val="18"/>
              </w:rPr>
              <w:t xml:space="preserve">lien </w:t>
            </w:r>
            <w:r w:rsidR="009D3A92">
              <w:rPr>
                <w:color w:val="000000" w:themeColor="text1"/>
                <w:sz w:val="18"/>
                <w:szCs w:val="18"/>
              </w:rPr>
              <w:t>s</w:t>
            </w:r>
            <w:r w:rsidR="009D3A92" w:rsidRPr="006F623B">
              <w:rPr>
                <w:color w:val="000000" w:themeColor="text1"/>
                <w:sz w:val="18"/>
                <w:szCs w:val="18"/>
              </w:rPr>
              <w:t>pecies</w:t>
            </w:r>
            <w:r w:rsidRPr="0076397B">
              <w:rPr>
                <w:color w:val="000000" w:themeColor="text1"/>
                <w:sz w:val="18"/>
                <w:szCs w:val="18"/>
                <w:lang w:val="en-CA"/>
              </w:rPr>
              <w:t xml:space="preserve">, </w:t>
            </w:r>
            <w:r w:rsidR="00744AC4">
              <w:rPr>
                <w:color w:val="000000" w:themeColor="text1"/>
                <w:sz w:val="18"/>
                <w:szCs w:val="18"/>
                <w:lang w:val="en-CA"/>
              </w:rPr>
              <w:t>Global Taxonomy Initiative</w:t>
            </w:r>
          </w:p>
        </w:tc>
      </w:tr>
      <w:tr w:rsidR="004E7719" w:rsidRPr="00CF6FF7" w14:paraId="07D3DF0E" w14:textId="77777777" w:rsidTr="0065300D">
        <w:tc>
          <w:tcPr>
            <w:tcW w:w="3114" w:type="dxa"/>
          </w:tcPr>
          <w:p w14:paraId="432BD298" w14:textId="6143DEFA" w:rsidR="004E7719" w:rsidRPr="0076397B" w:rsidRDefault="004E7719" w:rsidP="00EB7724">
            <w:pPr>
              <w:jc w:val="left"/>
              <w:rPr>
                <w:color w:val="000000" w:themeColor="text1"/>
                <w:sz w:val="18"/>
                <w:szCs w:val="18"/>
              </w:rPr>
            </w:pPr>
            <w:r w:rsidRPr="0076397B">
              <w:rPr>
                <w:b/>
                <w:bCs/>
                <w:color w:val="000000" w:themeColor="text1"/>
                <w:sz w:val="18"/>
                <w:szCs w:val="18"/>
              </w:rPr>
              <w:lastRenderedPageBreak/>
              <w:t>Target 21</w:t>
            </w:r>
            <w:r w:rsidRPr="0076397B">
              <w:rPr>
                <w:color w:val="000000" w:themeColor="text1"/>
                <w:sz w:val="18"/>
                <w:szCs w:val="18"/>
              </w:rPr>
              <w:t xml:space="preserve">: </w:t>
            </w:r>
            <w:r w:rsidR="004C52CC">
              <w:rPr>
                <w:color w:val="000000" w:themeColor="text1"/>
                <w:sz w:val="18"/>
                <w:szCs w:val="18"/>
              </w:rPr>
              <w:t>e</w:t>
            </w:r>
            <w:r w:rsidRPr="0076397B">
              <w:rPr>
                <w:color w:val="000000" w:themeColor="text1"/>
                <w:sz w:val="18"/>
                <w:szCs w:val="18"/>
              </w:rPr>
              <w:t xml:space="preserve">nsure that </w:t>
            </w:r>
            <w:r w:rsidR="00474C1E">
              <w:rPr>
                <w:color w:val="000000" w:themeColor="text1"/>
                <w:sz w:val="18"/>
                <w:szCs w:val="18"/>
              </w:rPr>
              <w:t>k</w:t>
            </w:r>
            <w:r w:rsidRPr="0076397B">
              <w:rPr>
                <w:color w:val="000000" w:themeColor="text1"/>
                <w:sz w:val="18"/>
                <w:szCs w:val="18"/>
              </w:rPr>
              <w:t xml:space="preserve">nowledge Is </w:t>
            </w:r>
            <w:r w:rsidR="00474C1E">
              <w:rPr>
                <w:color w:val="000000" w:themeColor="text1"/>
                <w:sz w:val="18"/>
                <w:szCs w:val="18"/>
              </w:rPr>
              <w:t>a</w:t>
            </w:r>
            <w:r w:rsidRPr="0076397B">
              <w:rPr>
                <w:color w:val="000000" w:themeColor="text1"/>
                <w:sz w:val="18"/>
                <w:szCs w:val="18"/>
              </w:rPr>
              <w:t xml:space="preserve">vailable and </w:t>
            </w:r>
            <w:r w:rsidR="00474C1E">
              <w:rPr>
                <w:color w:val="000000" w:themeColor="text1"/>
                <w:sz w:val="18"/>
                <w:szCs w:val="18"/>
              </w:rPr>
              <w:t>a</w:t>
            </w:r>
            <w:r w:rsidRPr="0076397B">
              <w:rPr>
                <w:color w:val="000000" w:themeColor="text1"/>
                <w:sz w:val="18"/>
                <w:szCs w:val="18"/>
              </w:rPr>
              <w:t xml:space="preserve">ccessible </w:t>
            </w:r>
            <w:r w:rsidR="00474C1E">
              <w:rPr>
                <w:color w:val="000000" w:themeColor="text1"/>
                <w:sz w:val="18"/>
                <w:szCs w:val="18"/>
              </w:rPr>
              <w:t>t</w:t>
            </w:r>
            <w:r w:rsidRPr="0076397B">
              <w:rPr>
                <w:color w:val="000000" w:themeColor="text1"/>
                <w:sz w:val="18"/>
                <w:szCs w:val="18"/>
              </w:rPr>
              <w:t xml:space="preserve">o </w:t>
            </w:r>
            <w:r w:rsidR="00474C1E">
              <w:rPr>
                <w:color w:val="000000" w:themeColor="text1"/>
                <w:sz w:val="18"/>
                <w:szCs w:val="18"/>
              </w:rPr>
              <w:t>g</w:t>
            </w:r>
            <w:r w:rsidRPr="0076397B">
              <w:rPr>
                <w:color w:val="000000" w:themeColor="text1"/>
                <w:sz w:val="18"/>
                <w:szCs w:val="18"/>
              </w:rPr>
              <w:t xml:space="preserve">uide </w:t>
            </w:r>
            <w:r w:rsidR="00474C1E">
              <w:rPr>
                <w:color w:val="000000" w:themeColor="text1"/>
                <w:sz w:val="18"/>
                <w:szCs w:val="18"/>
              </w:rPr>
              <w:t>b</w:t>
            </w:r>
            <w:r w:rsidRPr="0076397B">
              <w:rPr>
                <w:color w:val="000000" w:themeColor="text1"/>
                <w:sz w:val="18"/>
                <w:szCs w:val="18"/>
              </w:rPr>
              <w:t xml:space="preserve">iodiversity </w:t>
            </w:r>
            <w:r w:rsidR="00474C1E">
              <w:rPr>
                <w:color w:val="000000" w:themeColor="text1"/>
                <w:sz w:val="18"/>
                <w:szCs w:val="18"/>
              </w:rPr>
              <w:t>a</w:t>
            </w:r>
            <w:r w:rsidRPr="0076397B">
              <w:rPr>
                <w:color w:val="000000" w:themeColor="text1"/>
                <w:sz w:val="18"/>
                <w:szCs w:val="18"/>
              </w:rPr>
              <w:t>ction</w:t>
            </w:r>
          </w:p>
        </w:tc>
        <w:tc>
          <w:tcPr>
            <w:tcW w:w="6379" w:type="dxa"/>
            <w:vAlign w:val="center"/>
          </w:tcPr>
          <w:p w14:paraId="033AF4F4" w14:textId="017F3BD4" w:rsidR="004E7719" w:rsidRPr="0076397B" w:rsidRDefault="004064B4" w:rsidP="00EB7724">
            <w:pPr>
              <w:jc w:val="left"/>
              <w:rPr>
                <w:color w:val="000000" w:themeColor="text1"/>
                <w:sz w:val="18"/>
                <w:szCs w:val="18"/>
              </w:rPr>
            </w:pPr>
            <w:r>
              <w:rPr>
                <w:color w:val="000000" w:themeColor="text1"/>
                <w:sz w:val="18"/>
                <w:szCs w:val="18"/>
              </w:rPr>
              <w:t>Marine and coastal biodiversity</w:t>
            </w:r>
            <w:r w:rsidR="004E7719" w:rsidRPr="0076397B">
              <w:rPr>
                <w:color w:val="000000" w:themeColor="text1"/>
                <w:sz w:val="18"/>
                <w:szCs w:val="18"/>
              </w:rPr>
              <w:t xml:space="preserve"> (repository</w:t>
            </w:r>
            <w:r w:rsidR="00744AC4">
              <w:rPr>
                <w:color w:val="000000" w:themeColor="text1"/>
                <w:sz w:val="18"/>
                <w:szCs w:val="18"/>
              </w:rPr>
              <w:t xml:space="preserve"> of e</w:t>
            </w:r>
            <w:r w:rsidR="00744AC4" w:rsidRPr="0034348E">
              <w:rPr>
                <w:sz w:val="18"/>
                <w:szCs w:val="18"/>
              </w:rPr>
              <w:t>cologically or biologically significant marine area</w:t>
            </w:r>
            <w:r w:rsidR="00744AC4">
              <w:rPr>
                <w:sz w:val="18"/>
                <w:szCs w:val="18"/>
              </w:rPr>
              <w:t>s</w:t>
            </w:r>
            <w:r w:rsidR="004E7719" w:rsidRPr="0076397B">
              <w:rPr>
                <w:color w:val="000000" w:themeColor="text1"/>
                <w:sz w:val="18"/>
                <w:szCs w:val="18"/>
              </w:rPr>
              <w:t xml:space="preserve">), </w:t>
            </w:r>
            <w:r w:rsidR="00744AC4">
              <w:rPr>
                <w:color w:val="000000" w:themeColor="text1"/>
                <w:sz w:val="18"/>
                <w:szCs w:val="18"/>
              </w:rPr>
              <w:t>protected areas</w:t>
            </w:r>
            <w:r w:rsidR="004E7719" w:rsidRPr="0076397B">
              <w:rPr>
                <w:color w:val="000000" w:themeColor="text1"/>
                <w:sz w:val="18"/>
                <w:szCs w:val="18"/>
              </w:rPr>
              <w:t xml:space="preserve"> (</w:t>
            </w:r>
            <w:r w:rsidR="001F3FFD">
              <w:rPr>
                <w:color w:val="000000" w:themeColor="text1"/>
                <w:sz w:val="18"/>
                <w:szCs w:val="18"/>
              </w:rPr>
              <w:t>n</w:t>
            </w:r>
            <w:r w:rsidR="004E7719" w:rsidRPr="0076397B">
              <w:rPr>
                <w:color w:val="000000" w:themeColor="text1"/>
                <w:sz w:val="18"/>
                <w:szCs w:val="18"/>
              </w:rPr>
              <w:t xml:space="preserve">ational </w:t>
            </w:r>
            <w:r w:rsidR="001F3FFD">
              <w:rPr>
                <w:color w:val="000000" w:themeColor="text1"/>
                <w:sz w:val="18"/>
                <w:szCs w:val="18"/>
              </w:rPr>
              <w:t>d</w:t>
            </w:r>
            <w:r w:rsidR="004E7719" w:rsidRPr="0076397B">
              <w:rPr>
                <w:color w:val="000000" w:themeColor="text1"/>
                <w:sz w:val="18"/>
                <w:szCs w:val="18"/>
              </w:rPr>
              <w:t xml:space="preserve">ossier of </w:t>
            </w:r>
            <w:r w:rsidR="00D679EC">
              <w:rPr>
                <w:color w:val="000000" w:themeColor="text1"/>
                <w:sz w:val="18"/>
                <w:szCs w:val="18"/>
              </w:rPr>
              <w:t>protected area</w:t>
            </w:r>
            <w:r w:rsidR="004E7719" w:rsidRPr="0076397B">
              <w:rPr>
                <w:color w:val="000000" w:themeColor="text1"/>
                <w:sz w:val="18"/>
                <w:szCs w:val="18"/>
              </w:rPr>
              <w:t>s)</w:t>
            </w:r>
          </w:p>
        </w:tc>
      </w:tr>
      <w:tr w:rsidR="004E7719" w:rsidRPr="00CF6FF7" w14:paraId="37C267F0" w14:textId="77777777" w:rsidTr="0065300D">
        <w:tc>
          <w:tcPr>
            <w:tcW w:w="3114" w:type="dxa"/>
          </w:tcPr>
          <w:p w14:paraId="6620C838" w14:textId="58A940B1" w:rsidR="004E7719" w:rsidRPr="0076397B" w:rsidRDefault="004E7719" w:rsidP="00EB7724">
            <w:pPr>
              <w:pStyle w:val="NormalWeb"/>
              <w:spacing w:beforeAutospacing="0" w:afterAutospacing="0"/>
              <w:jc w:val="left"/>
              <w:rPr>
                <w:sz w:val="18"/>
                <w:szCs w:val="18"/>
              </w:rPr>
            </w:pPr>
            <w:r w:rsidRPr="0076397B">
              <w:rPr>
                <w:b/>
                <w:bCs/>
                <w:sz w:val="18"/>
                <w:szCs w:val="18"/>
              </w:rPr>
              <w:t>Target 22</w:t>
            </w:r>
            <w:r w:rsidRPr="0076397B">
              <w:rPr>
                <w:sz w:val="18"/>
                <w:szCs w:val="18"/>
              </w:rPr>
              <w:t xml:space="preserve">: </w:t>
            </w:r>
            <w:r w:rsidR="00474C1E">
              <w:rPr>
                <w:rFonts w:eastAsia="+mn-ea"/>
                <w:kern w:val="24"/>
                <w:sz w:val="18"/>
                <w:szCs w:val="18"/>
              </w:rPr>
              <w:t>e</w:t>
            </w:r>
            <w:r w:rsidRPr="0076397B">
              <w:rPr>
                <w:rFonts w:eastAsia="+mn-ea"/>
                <w:kern w:val="24"/>
                <w:sz w:val="18"/>
                <w:szCs w:val="18"/>
              </w:rPr>
              <w:t xml:space="preserve">nsure </w:t>
            </w:r>
            <w:r w:rsidR="00474C1E">
              <w:rPr>
                <w:rFonts w:eastAsia="+mn-ea"/>
                <w:kern w:val="24"/>
                <w:sz w:val="18"/>
                <w:szCs w:val="18"/>
              </w:rPr>
              <w:t>p</w:t>
            </w:r>
            <w:r w:rsidRPr="0076397B">
              <w:rPr>
                <w:rFonts w:eastAsia="+mn-ea"/>
                <w:kern w:val="24"/>
                <w:sz w:val="18"/>
                <w:szCs w:val="18"/>
              </w:rPr>
              <w:t xml:space="preserve">articipation in making </w:t>
            </w:r>
            <w:r w:rsidR="00474C1E">
              <w:rPr>
                <w:rFonts w:eastAsia="+mn-ea"/>
                <w:kern w:val="24"/>
                <w:sz w:val="18"/>
                <w:szCs w:val="18"/>
                <w14:shadow w14:blurRad="114300" w14:dist="0" w14:dir="0" w14:sx="0" w14:sy="0" w14:kx="0" w14:ky="0" w14:algn="none">
                  <w14:srgbClr w14:val="000000"/>
                </w14:shadow>
              </w:rPr>
              <w:t>d</w:t>
            </w:r>
            <w:r w:rsidRPr="0076397B">
              <w:rPr>
                <w:rFonts w:eastAsia="+mn-ea"/>
                <w:kern w:val="24"/>
                <w:sz w:val="18"/>
                <w:szCs w:val="18"/>
                <w14:shadow w14:blurRad="114300" w14:dist="0" w14:dir="0" w14:sx="0" w14:sy="0" w14:kx="0" w14:ky="0" w14:algn="none">
                  <w14:srgbClr w14:val="000000"/>
                </w14:shadow>
              </w:rPr>
              <w:t>ecision-</w:t>
            </w:r>
            <w:r w:rsidR="00474C1E">
              <w:rPr>
                <w:rFonts w:eastAsia="+mn-ea"/>
                <w:kern w:val="24"/>
                <w:sz w:val="18"/>
                <w:szCs w:val="18"/>
                <w14:shadow w14:blurRad="114300" w14:dist="0" w14:dir="0" w14:sx="0" w14:sy="0" w14:kx="0" w14:ky="0" w14:algn="none">
                  <w14:srgbClr w14:val="000000"/>
                </w14:shadow>
              </w:rPr>
              <w:t>m</w:t>
            </w:r>
            <w:r w:rsidRPr="0076397B">
              <w:rPr>
                <w:rFonts w:eastAsia="+mn-ea"/>
                <w:kern w:val="24"/>
                <w:sz w:val="18"/>
                <w:szCs w:val="18"/>
                <w14:shadow w14:blurRad="114300" w14:dist="0" w14:dir="0" w14:sx="0" w14:sy="0" w14:kx="0" w14:ky="0" w14:algn="none">
                  <w14:srgbClr w14:val="000000"/>
                </w14:shadow>
              </w:rPr>
              <w:t>aking</w:t>
            </w:r>
            <w:r w:rsidRPr="0076397B">
              <w:rPr>
                <w:rFonts w:eastAsia="+mn-ea"/>
                <w:kern w:val="24"/>
                <w:sz w:val="18"/>
                <w:szCs w:val="18"/>
              </w:rPr>
              <w:t xml:space="preserve"> and </w:t>
            </w:r>
            <w:r w:rsidR="00474C1E">
              <w:rPr>
                <w:rFonts w:eastAsia="+mn-ea"/>
                <w:kern w:val="24"/>
                <w:sz w:val="18"/>
                <w:szCs w:val="18"/>
              </w:rPr>
              <w:t>a</w:t>
            </w:r>
            <w:r w:rsidRPr="0076397B">
              <w:rPr>
                <w:rFonts w:eastAsia="+mn-ea"/>
                <w:kern w:val="24"/>
                <w:sz w:val="18"/>
                <w:szCs w:val="18"/>
              </w:rPr>
              <w:t xml:space="preserve">ccess to </w:t>
            </w:r>
            <w:r w:rsidR="00474C1E">
              <w:rPr>
                <w:rFonts w:eastAsia="+mn-ea"/>
                <w:kern w:val="24"/>
                <w:sz w:val="18"/>
                <w:szCs w:val="18"/>
              </w:rPr>
              <w:t>j</w:t>
            </w:r>
            <w:r w:rsidRPr="0076397B">
              <w:rPr>
                <w:rFonts w:eastAsia="+mn-ea"/>
                <w:kern w:val="24"/>
                <w:sz w:val="18"/>
                <w:szCs w:val="18"/>
              </w:rPr>
              <w:t xml:space="preserve">ustice and </w:t>
            </w:r>
            <w:r w:rsidR="00474C1E">
              <w:rPr>
                <w:rFonts w:eastAsia="+mn-ea"/>
                <w:kern w:val="24"/>
                <w:sz w:val="18"/>
                <w:szCs w:val="18"/>
              </w:rPr>
              <w:t>i</w:t>
            </w:r>
            <w:r w:rsidRPr="0076397B">
              <w:rPr>
                <w:rFonts w:eastAsia="+mn-ea"/>
                <w:kern w:val="24"/>
                <w:sz w:val="18"/>
                <w:szCs w:val="18"/>
              </w:rPr>
              <w:t xml:space="preserve">nformation </w:t>
            </w:r>
            <w:r w:rsidR="00474C1E">
              <w:rPr>
                <w:rFonts w:eastAsia="+mn-ea"/>
                <w:kern w:val="24"/>
                <w:sz w:val="18"/>
                <w:szCs w:val="18"/>
              </w:rPr>
              <w:t>r</w:t>
            </w:r>
            <w:r w:rsidRPr="0076397B">
              <w:rPr>
                <w:rFonts w:eastAsia="+mn-ea"/>
                <w:kern w:val="24"/>
                <w:sz w:val="18"/>
                <w:szCs w:val="18"/>
              </w:rPr>
              <w:t xml:space="preserve">elated to </w:t>
            </w:r>
            <w:r w:rsidR="00474C1E">
              <w:rPr>
                <w:rFonts w:eastAsia="+mn-ea"/>
                <w:kern w:val="24"/>
                <w:sz w:val="18"/>
                <w:szCs w:val="18"/>
              </w:rPr>
              <w:t>b</w:t>
            </w:r>
            <w:r w:rsidRPr="0076397B">
              <w:rPr>
                <w:rFonts w:eastAsia="+mn-ea"/>
                <w:kern w:val="24"/>
                <w:sz w:val="18"/>
                <w:szCs w:val="18"/>
              </w:rPr>
              <w:t>iodiversity for all</w:t>
            </w:r>
          </w:p>
        </w:tc>
        <w:tc>
          <w:tcPr>
            <w:tcW w:w="6379" w:type="dxa"/>
            <w:vAlign w:val="center"/>
          </w:tcPr>
          <w:p w14:paraId="12ADFCA8" w14:textId="264402E4" w:rsidR="004E7719" w:rsidRPr="0076397B" w:rsidRDefault="005A5565" w:rsidP="00EB7724">
            <w:pPr>
              <w:jc w:val="left"/>
              <w:rPr>
                <w:color w:val="000000" w:themeColor="text1"/>
                <w:sz w:val="18"/>
                <w:szCs w:val="18"/>
              </w:rPr>
            </w:pPr>
            <w:r>
              <w:rPr>
                <w:color w:val="000000" w:themeColor="text1"/>
                <w:sz w:val="18"/>
                <w:szCs w:val="18"/>
              </w:rPr>
              <w:t>I</w:t>
            </w:r>
            <w:r w:rsidRPr="0034348E">
              <w:rPr>
                <w:sz w:val="18"/>
                <w:szCs w:val="18"/>
              </w:rPr>
              <w:t>ndigenous peoples and local communities</w:t>
            </w:r>
            <w:r w:rsidR="004E7719" w:rsidRPr="0076397B">
              <w:rPr>
                <w:color w:val="000000" w:themeColor="text1"/>
                <w:sz w:val="18"/>
                <w:szCs w:val="18"/>
              </w:rPr>
              <w:t xml:space="preserve">, </w:t>
            </w:r>
            <w:r w:rsidR="001F3FFD">
              <w:rPr>
                <w:color w:val="000000" w:themeColor="text1"/>
                <w:sz w:val="18"/>
                <w:szCs w:val="18"/>
              </w:rPr>
              <w:t>traditional knowledge</w:t>
            </w:r>
          </w:p>
        </w:tc>
      </w:tr>
      <w:tr w:rsidR="004E7719" w:rsidRPr="00CF6FF7" w14:paraId="0FB5CDC6" w14:textId="77777777" w:rsidTr="0065300D">
        <w:tc>
          <w:tcPr>
            <w:tcW w:w="3114" w:type="dxa"/>
          </w:tcPr>
          <w:p w14:paraId="381A30CA" w14:textId="0D7FDDD2" w:rsidR="004E7719" w:rsidRPr="0076397B" w:rsidRDefault="004E7719" w:rsidP="00EB7724">
            <w:pPr>
              <w:pStyle w:val="NormalWeb"/>
              <w:spacing w:beforeAutospacing="0" w:afterAutospacing="0"/>
              <w:jc w:val="left"/>
              <w:rPr>
                <w:sz w:val="18"/>
                <w:szCs w:val="18"/>
              </w:rPr>
            </w:pPr>
            <w:r w:rsidRPr="0076397B">
              <w:rPr>
                <w:b/>
                <w:bCs/>
                <w:sz w:val="18"/>
                <w:szCs w:val="18"/>
              </w:rPr>
              <w:t>Target 23</w:t>
            </w:r>
            <w:r w:rsidRPr="0076397B">
              <w:rPr>
                <w:sz w:val="18"/>
                <w:szCs w:val="18"/>
              </w:rPr>
              <w:t xml:space="preserve">: </w:t>
            </w:r>
            <w:r w:rsidR="00474C1E">
              <w:rPr>
                <w:rFonts w:eastAsia="+mn-ea"/>
                <w:kern w:val="24"/>
                <w:sz w:val="18"/>
                <w:szCs w:val="18"/>
              </w:rPr>
              <w:t>e</w:t>
            </w:r>
            <w:r w:rsidRPr="0076397B">
              <w:rPr>
                <w:rFonts w:eastAsia="+mn-ea"/>
                <w:kern w:val="24"/>
                <w:sz w:val="18"/>
                <w:szCs w:val="18"/>
              </w:rPr>
              <w:t xml:space="preserve">nsure </w:t>
            </w:r>
            <w:r w:rsidR="00474C1E">
              <w:rPr>
                <w:rFonts w:eastAsia="+mn-ea"/>
                <w:kern w:val="24"/>
                <w:sz w:val="18"/>
                <w:szCs w:val="18"/>
              </w:rPr>
              <w:t>g</w:t>
            </w:r>
            <w:r w:rsidRPr="0076397B">
              <w:rPr>
                <w:rFonts w:eastAsia="+mn-ea"/>
                <w:kern w:val="24"/>
                <w:sz w:val="18"/>
                <w:szCs w:val="18"/>
              </w:rPr>
              <w:t xml:space="preserve">ender </w:t>
            </w:r>
            <w:r w:rsidR="00474C1E">
              <w:rPr>
                <w:rFonts w:eastAsia="+mn-ea"/>
                <w:kern w:val="24"/>
                <w:sz w:val="18"/>
                <w:szCs w:val="18"/>
              </w:rPr>
              <w:t>e</w:t>
            </w:r>
            <w:r w:rsidRPr="0076397B">
              <w:rPr>
                <w:rFonts w:eastAsia="+mn-ea"/>
                <w:kern w:val="24"/>
                <w:sz w:val="18"/>
                <w:szCs w:val="18"/>
              </w:rPr>
              <w:t xml:space="preserve">quality and a </w:t>
            </w:r>
            <w:r w:rsidR="00474C1E">
              <w:rPr>
                <w:rFonts w:eastAsia="+mn-ea"/>
                <w:kern w:val="24"/>
                <w:sz w:val="18"/>
                <w:szCs w:val="18"/>
              </w:rPr>
              <w:t>g</w:t>
            </w:r>
            <w:r w:rsidRPr="0076397B">
              <w:rPr>
                <w:rFonts w:eastAsia="+mn-ea"/>
                <w:kern w:val="24"/>
                <w:sz w:val="18"/>
                <w:szCs w:val="18"/>
              </w:rPr>
              <w:t>ender-</w:t>
            </w:r>
            <w:r w:rsidR="00474C1E">
              <w:rPr>
                <w:rFonts w:eastAsia="+mn-ea"/>
                <w:kern w:val="24"/>
                <w:sz w:val="18"/>
                <w:szCs w:val="18"/>
              </w:rPr>
              <w:t>r</w:t>
            </w:r>
            <w:r w:rsidRPr="0076397B">
              <w:rPr>
                <w:rFonts w:eastAsia="+mn-ea"/>
                <w:kern w:val="24"/>
                <w:sz w:val="18"/>
                <w:szCs w:val="18"/>
              </w:rPr>
              <w:t xml:space="preserve">esponsive </w:t>
            </w:r>
            <w:r w:rsidR="00474C1E">
              <w:rPr>
                <w:rFonts w:eastAsia="+mn-ea"/>
                <w:kern w:val="24"/>
                <w:sz w:val="18"/>
                <w:szCs w:val="18"/>
              </w:rPr>
              <w:t>a</w:t>
            </w:r>
            <w:r w:rsidRPr="0076397B">
              <w:rPr>
                <w:rFonts w:eastAsia="+mn-ea"/>
                <w:kern w:val="24"/>
                <w:sz w:val="18"/>
                <w:szCs w:val="18"/>
              </w:rPr>
              <w:t xml:space="preserve">pproach for </w:t>
            </w:r>
            <w:r w:rsidR="00474C1E">
              <w:rPr>
                <w:rFonts w:eastAsia="+mn-ea"/>
                <w:kern w:val="24"/>
                <w:sz w:val="18"/>
                <w:szCs w:val="18"/>
              </w:rPr>
              <w:t>b</w:t>
            </w:r>
            <w:r w:rsidRPr="0076397B">
              <w:rPr>
                <w:rFonts w:eastAsia="+mn-ea"/>
                <w:kern w:val="24"/>
                <w:sz w:val="18"/>
                <w:szCs w:val="18"/>
              </w:rPr>
              <w:t xml:space="preserve">iodiversity </w:t>
            </w:r>
            <w:r w:rsidR="00474C1E">
              <w:rPr>
                <w:rFonts w:eastAsia="+mn-ea"/>
                <w:kern w:val="24"/>
                <w:sz w:val="18"/>
                <w:szCs w:val="18"/>
              </w:rPr>
              <w:t>a</w:t>
            </w:r>
            <w:r w:rsidRPr="0076397B">
              <w:rPr>
                <w:rFonts w:eastAsia="+mn-ea"/>
                <w:kern w:val="24"/>
                <w:sz w:val="18"/>
                <w:szCs w:val="18"/>
              </w:rPr>
              <w:t>ction</w:t>
            </w:r>
          </w:p>
        </w:tc>
        <w:tc>
          <w:tcPr>
            <w:tcW w:w="6379" w:type="dxa"/>
            <w:vAlign w:val="center"/>
          </w:tcPr>
          <w:p w14:paraId="5FCE7D9D" w14:textId="77777777" w:rsidR="004E7719" w:rsidRPr="0076397B" w:rsidRDefault="004E7719" w:rsidP="00EB7724">
            <w:pPr>
              <w:jc w:val="left"/>
              <w:rPr>
                <w:color w:val="000000" w:themeColor="text1"/>
                <w:sz w:val="18"/>
                <w:szCs w:val="18"/>
              </w:rPr>
            </w:pPr>
            <w:r w:rsidRPr="0076397B">
              <w:rPr>
                <w:color w:val="000000" w:themeColor="text1"/>
                <w:sz w:val="18"/>
                <w:szCs w:val="18"/>
              </w:rPr>
              <w:t>Gender</w:t>
            </w:r>
          </w:p>
        </w:tc>
      </w:tr>
    </w:tbl>
    <w:p w14:paraId="5C5EA8D6" w14:textId="21E983DB" w:rsidR="002777F4" w:rsidRPr="0076397B" w:rsidRDefault="002777F4" w:rsidP="001324F3">
      <w:pPr>
        <w:tabs>
          <w:tab w:val="left" w:pos="1742"/>
          <w:tab w:val="left" w:pos="2693"/>
          <w:tab w:val="left" w:pos="3182"/>
          <w:tab w:val="left" w:pos="3658"/>
          <w:tab w:val="left" w:pos="4133"/>
          <w:tab w:val="left" w:pos="4622"/>
          <w:tab w:val="left" w:pos="5098"/>
          <w:tab w:val="left" w:pos="5573"/>
          <w:tab w:val="left" w:pos="6048"/>
        </w:tabs>
        <w:spacing w:before="120" w:after="120"/>
        <w:rPr>
          <w:sz w:val="18"/>
          <w:szCs w:val="18"/>
        </w:rPr>
      </w:pPr>
      <w:r w:rsidRPr="0076397B">
        <w:rPr>
          <w:i/>
          <w:iCs/>
          <w:sz w:val="18"/>
          <w:szCs w:val="18"/>
        </w:rPr>
        <w:t>Abbreviations</w:t>
      </w:r>
      <w:r w:rsidRPr="0076397B">
        <w:rPr>
          <w:sz w:val="18"/>
          <w:szCs w:val="18"/>
        </w:rPr>
        <w:t>: Agri: Agriculture biodiversity</w:t>
      </w:r>
      <w:r w:rsidR="00D679EC">
        <w:rPr>
          <w:sz w:val="18"/>
          <w:szCs w:val="18"/>
        </w:rPr>
        <w:t>;</w:t>
      </w:r>
      <w:r w:rsidRPr="0076397B">
        <w:rPr>
          <w:sz w:val="18"/>
          <w:szCs w:val="18"/>
        </w:rPr>
        <w:t xml:space="preserve"> Health: Biodiversity and Health</w:t>
      </w:r>
      <w:r w:rsidR="00D679EC">
        <w:rPr>
          <w:sz w:val="18"/>
          <w:szCs w:val="18"/>
        </w:rPr>
        <w:t>;</w:t>
      </w:r>
      <w:r w:rsidRPr="0076397B">
        <w:rPr>
          <w:sz w:val="18"/>
          <w:szCs w:val="18"/>
        </w:rPr>
        <w:t xml:space="preserve"> BBNJ: Biodiversity beyond national jurisdiction</w:t>
      </w:r>
      <w:r>
        <w:rPr>
          <w:sz w:val="18"/>
          <w:szCs w:val="18"/>
        </w:rPr>
        <w:t>.</w:t>
      </w:r>
    </w:p>
    <w:p w14:paraId="56CD4139" w14:textId="3B09B2A7" w:rsidR="006169B6" w:rsidRPr="0076397B" w:rsidRDefault="006169B6" w:rsidP="0076397B">
      <w:pPr>
        <w:pStyle w:val="CBDNormalNumber"/>
        <w:rPr>
          <w:rFonts w:eastAsiaTheme="minorEastAsia"/>
        </w:rPr>
      </w:pPr>
      <w:bookmarkStart w:id="4" w:name="_Hlk173853491"/>
      <w:r w:rsidRPr="00CF6FF7">
        <w:rPr>
          <w:rFonts w:eastAsiaTheme="minorEastAsia"/>
        </w:rPr>
        <w:t>For the fulfilment of the Secretariat’s responsibilities commensurate with the requirements and ambition of the Framework and related decisions</w:t>
      </w:r>
      <w:r w:rsidR="00967B16">
        <w:rPr>
          <w:rFonts w:eastAsiaTheme="minorEastAsia"/>
        </w:rPr>
        <w:t xml:space="preserve"> of the </w:t>
      </w:r>
      <w:r w:rsidR="00967B16">
        <w:rPr>
          <w:rFonts w:asciiTheme="majorBidi" w:hAnsiTheme="majorBidi" w:cstheme="majorBidi"/>
        </w:rPr>
        <w:t>Conference of the Parties</w:t>
      </w:r>
      <w:r w:rsidRPr="00CF6FF7">
        <w:rPr>
          <w:rFonts w:eastAsiaTheme="minorEastAsia"/>
        </w:rPr>
        <w:t xml:space="preserve">, </w:t>
      </w:r>
      <w:r w:rsidR="0029443A" w:rsidRPr="00CF6FF7">
        <w:rPr>
          <w:rFonts w:eastAsiaTheme="minorEastAsia"/>
        </w:rPr>
        <w:t>which</w:t>
      </w:r>
      <w:r w:rsidRPr="00CF6FF7">
        <w:rPr>
          <w:rFonts w:eastAsiaTheme="minorEastAsia"/>
        </w:rPr>
        <w:t xml:space="preserve"> currently fall under its SSSF Division, </w:t>
      </w:r>
      <w:r w:rsidRPr="00CF6FF7">
        <w:t>critical immediate needs are identified for additional posts related to Biodiversity and Business (P</w:t>
      </w:r>
      <w:r w:rsidRPr="00CF6FF7">
        <w:noBreakHyphen/>
        <w:t>3), Sustainable Use and Sustainable Wildlife Management (P</w:t>
      </w:r>
      <w:r w:rsidRPr="00CF6FF7">
        <w:noBreakHyphen/>
        <w:t xml:space="preserve">3) and Indigenous peoples and local communities and Traditional Knowledge (P-4). </w:t>
      </w:r>
      <w:r w:rsidRPr="00CF6FF7">
        <w:rPr>
          <w:rFonts w:eastAsiaTheme="minorEastAsia"/>
        </w:rPr>
        <w:t xml:space="preserve">These requirements are explained below in further detail. Additional staffing needs may arise pending the consideration by </w:t>
      </w:r>
      <w:r w:rsidR="00967B16">
        <w:rPr>
          <w:rFonts w:eastAsiaTheme="minorEastAsia"/>
        </w:rPr>
        <w:t xml:space="preserve">the </w:t>
      </w:r>
      <w:r w:rsidR="00967B16">
        <w:rPr>
          <w:rFonts w:asciiTheme="majorBidi" w:hAnsiTheme="majorBidi" w:cstheme="majorBidi"/>
        </w:rPr>
        <w:t xml:space="preserve">Conference of the Parties </w:t>
      </w:r>
      <w:r w:rsidR="00967B16">
        <w:rPr>
          <w:rFonts w:eastAsiaTheme="minorEastAsia"/>
        </w:rPr>
        <w:t>at its sixteenth meeting</w:t>
      </w:r>
      <w:r w:rsidRPr="00CF6FF7">
        <w:rPr>
          <w:rFonts w:eastAsiaTheme="minorEastAsia"/>
        </w:rPr>
        <w:t xml:space="preserve"> on the needs for new work areas.</w:t>
      </w:r>
    </w:p>
    <w:bookmarkEnd w:id="4"/>
    <w:p w14:paraId="1B4C005A" w14:textId="392B8A7C" w:rsidR="006169B6" w:rsidRPr="0076397B" w:rsidRDefault="006169B6" w:rsidP="0076397B">
      <w:pPr>
        <w:pStyle w:val="CBDNormalNumber"/>
        <w:rPr>
          <w:rFonts w:eastAsiaTheme="minorEastAsia"/>
        </w:rPr>
      </w:pPr>
      <w:r w:rsidRPr="00CF6FF7">
        <w:t xml:space="preserve">The </w:t>
      </w:r>
      <w:r w:rsidR="00332ABC" w:rsidRPr="00CF6FF7">
        <w:t xml:space="preserve">Secretariat </w:t>
      </w:r>
      <w:r w:rsidR="00F16769" w:rsidRPr="00CF6FF7">
        <w:t xml:space="preserve">would like to </w:t>
      </w:r>
      <w:r w:rsidR="00332ABC" w:rsidRPr="00CF6FF7">
        <w:t>request for the establishment of a new post</w:t>
      </w:r>
      <w:r w:rsidRPr="00CF6FF7">
        <w:t xml:space="preserve"> </w:t>
      </w:r>
      <w:r w:rsidR="00332ABC" w:rsidRPr="00CF6FF7">
        <w:t xml:space="preserve">for </w:t>
      </w:r>
      <w:r w:rsidRPr="00CF6FF7">
        <w:t xml:space="preserve">a </w:t>
      </w:r>
      <w:r w:rsidRPr="0076397B">
        <w:t>Programme Officer post at the P-3 level on Biodiversity and Business</w:t>
      </w:r>
      <w:r w:rsidRPr="00CF6FF7">
        <w:t xml:space="preserve">, </w:t>
      </w:r>
      <w:r w:rsidR="00332ABC" w:rsidRPr="00CF6FF7">
        <w:t xml:space="preserve">which used to be </w:t>
      </w:r>
      <w:r w:rsidRPr="00CF6FF7">
        <w:t>funded by extrabudgetary resources</w:t>
      </w:r>
      <w:r w:rsidR="00332ABC" w:rsidRPr="00CF6FF7">
        <w:t>, but suffers significantly in securing sustainable funding sources</w:t>
      </w:r>
      <w:r w:rsidRPr="00CF6FF7">
        <w:rPr>
          <w:b/>
          <w:bCs/>
        </w:rPr>
        <w:t>.</w:t>
      </w:r>
      <w:r w:rsidRPr="00CF6FF7">
        <w:t xml:space="preserve"> Since adoption of the first decision on private sector engagement by the Conference of the Parties at its eighth meeting, in 2006 (decision VIII/17), significant progress has been made in engaging businesses for achieving the objectives of the Convention, including the growth of national or regional partnerships on business and biodiversity and the establishment of the Global Partnership as a network of networks, with currently almost 25 initiatives; the regular holding of the Global Busin</w:t>
      </w:r>
      <w:r w:rsidR="00332ABC" w:rsidRPr="00CF6FF7">
        <w:t>e</w:t>
      </w:r>
      <w:r w:rsidRPr="00CF6FF7">
        <w:t>ss and Biodiversity Forum in conjunction with the meetings of the Conference of the Parties; and the building of a collaborative global network of international partner organizations and initiatives which was instrumental for the development of various outreach and guidance products, such as on business reporting and disclosure. The adoption of the Kunming Montreal Global Biodiversity Framework highlights the need for the Secretariat to strengthen the work on integrating biodiversity in the decision making across economic sectors with a dedicated target focusing respectively on sustainable production (Target 15), sustainable consumption (target 16), as well as targets addressing specific economic sectors such as forestry, fisheries, agriculture, trade, and others. Work on business engagement is therefore bound to continue expanding and its ongoing importance is likely to further increase, also in the context on increased engagement of the financial sector (which includes private businesses). It is therefore critical to secure sustainability of ongoing work activities through the conversion of this post to core budget funding.</w:t>
      </w:r>
      <w:r w:rsidR="00332ABC" w:rsidRPr="00CF6FF7">
        <w:t xml:space="preserve"> The</w:t>
      </w:r>
      <w:r w:rsidR="00326F6D" w:rsidRPr="00326F6D">
        <w:rPr>
          <w:rFonts w:ascii="Helvetica" w:hAnsi="Helvetica"/>
          <w:color w:val="333333"/>
          <w:sz w:val="21"/>
          <w:szCs w:val="21"/>
          <w:shd w:val="clear" w:color="auto" w:fill="F5F5F5"/>
        </w:rPr>
        <w:t xml:space="preserve"> </w:t>
      </w:r>
      <w:r w:rsidR="00326F6D" w:rsidRPr="00326F6D">
        <w:t xml:space="preserve">Junior </w:t>
      </w:r>
      <w:r w:rsidR="00BA3D7E" w:rsidRPr="00CF6FF7">
        <w:rPr>
          <w:rFonts w:asciiTheme="majorBidi" w:hAnsiTheme="majorBidi" w:cstheme="majorBidi"/>
        </w:rPr>
        <w:t xml:space="preserve">Professional </w:t>
      </w:r>
      <w:r w:rsidR="00326F6D" w:rsidRPr="00326F6D">
        <w:t>Officer</w:t>
      </w:r>
      <w:r w:rsidR="00F16769" w:rsidRPr="00CF6FF7">
        <w:t>, funded by Japan, has been instrumental in maintaining its operation, but it is also timebound, without any long-term sustainability.</w:t>
      </w:r>
    </w:p>
    <w:p w14:paraId="60B3818B" w14:textId="01CA6EA7" w:rsidR="006169B6" w:rsidRPr="0076397B" w:rsidRDefault="006169B6" w:rsidP="0076397B">
      <w:pPr>
        <w:pStyle w:val="CBDNormalNumber"/>
      </w:pPr>
      <w:r w:rsidRPr="00CF6FF7">
        <w:t xml:space="preserve">Likewise, several areas of core </w:t>
      </w:r>
      <w:r w:rsidR="00F16769" w:rsidRPr="00CF6FF7">
        <w:t xml:space="preserve">programmatic </w:t>
      </w:r>
      <w:r w:rsidRPr="00CF6FF7">
        <w:t>functions under the Convention, including those relating to many key decisions</w:t>
      </w:r>
      <w:r w:rsidR="00967B16">
        <w:t xml:space="preserve"> of the </w:t>
      </w:r>
      <w:r w:rsidR="00967B16">
        <w:rPr>
          <w:rFonts w:asciiTheme="majorBidi" w:hAnsiTheme="majorBidi" w:cstheme="majorBidi"/>
        </w:rPr>
        <w:t>Conference of the Parties</w:t>
      </w:r>
      <w:r w:rsidRPr="00CF6FF7">
        <w:t xml:space="preserve">, do not have dedicated staff support in the Secretariat and therefore need to rely on services provided by individual contractors and/or consultants. One of key core functions requiring dedicated staff support and resources include addressing the second objective of the Convention, Sustainable Use and Sustainable Wildlife Management, particularly in </w:t>
      </w:r>
      <w:r w:rsidR="003D4F42">
        <w:t xml:space="preserve">the </w:t>
      </w:r>
      <w:r w:rsidRPr="00CF6FF7">
        <w:t xml:space="preserve">light of the fifth edition of the </w:t>
      </w:r>
      <w:r w:rsidRPr="00CF6FF7">
        <w:rPr>
          <w:i/>
          <w:iCs/>
        </w:rPr>
        <w:t xml:space="preserve">Global Biodiversity Outlook </w:t>
      </w:r>
      <w:r w:rsidRPr="00CF6FF7">
        <w:t xml:space="preserve">(GBO-5) and reports by the Intergovernmental Science-Policy Platform on </w:t>
      </w:r>
      <w:r w:rsidR="00152BB8">
        <w:t xml:space="preserve">Biodiversity and </w:t>
      </w:r>
      <w:r w:rsidRPr="00CF6FF7">
        <w:t xml:space="preserve">Ecosystem Services pointing to the continued loss of biodiversity and the benefits from biodiversity to people. The Secretariat would like to request </w:t>
      </w:r>
      <w:r w:rsidRPr="0076397B">
        <w:t>a dedicated post at P-3 level on sustainable use and sustainable wildlife management</w:t>
      </w:r>
      <w:r w:rsidRPr="00130981">
        <w:t>,</w:t>
      </w:r>
      <w:r w:rsidRPr="00CF6FF7">
        <w:t xml:space="preserve"> which will allow the Secretariat to implement key decisions relating to these areas, to provide adequate scientific, technical and policy support to Parties in their efforts to achieve </w:t>
      </w:r>
      <w:r w:rsidR="00F62063">
        <w:lastRenderedPageBreak/>
        <w:t>T</w:t>
      </w:r>
      <w:r w:rsidRPr="00CF6FF7">
        <w:t>argets</w:t>
      </w:r>
      <w:r w:rsidR="00F62063">
        <w:t> </w:t>
      </w:r>
      <w:r w:rsidRPr="00CF6FF7">
        <w:t>1, 3, 4, 5, and 9 of the Framework.</w:t>
      </w:r>
      <w:r w:rsidR="00F16769" w:rsidRPr="00CF6FF7">
        <w:t xml:space="preserve"> Without having minimum staffing to address the second objectives of the Convention would significantly constrain the balanced approaches for supporting the implementation of the Framework. This post should also </w:t>
      </w:r>
      <w:r w:rsidR="000D132F" w:rsidRPr="00CF6FF7">
        <w:t>cover</w:t>
      </w:r>
      <w:r w:rsidR="00F16769" w:rsidRPr="00CF6FF7">
        <w:t xml:space="preserve"> the </w:t>
      </w:r>
      <w:r w:rsidR="000D132F" w:rsidRPr="00CF6FF7">
        <w:t xml:space="preserve">necessary </w:t>
      </w:r>
      <w:r w:rsidR="006E5FEF" w:rsidRPr="00CF6FF7">
        <w:t>work related to spe</w:t>
      </w:r>
      <w:r w:rsidR="000D132F" w:rsidRPr="00CF6FF7">
        <w:t>cies-based conservation</w:t>
      </w:r>
      <w:r w:rsidR="00D86048" w:rsidRPr="00CF6FF7">
        <w:t>, actively</w:t>
      </w:r>
      <w:r w:rsidR="000D132F" w:rsidRPr="00CF6FF7">
        <w:t xml:space="preserve"> </w:t>
      </w:r>
      <w:r w:rsidR="00D86048" w:rsidRPr="00CF6FF7">
        <w:t>engaging</w:t>
      </w:r>
      <w:r w:rsidR="000D132F" w:rsidRPr="00CF6FF7">
        <w:t xml:space="preserve"> relevant partners and stakeholders</w:t>
      </w:r>
      <w:r w:rsidR="00D86048" w:rsidRPr="00CF6FF7">
        <w:t xml:space="preserve"> in this field</w:t>
      </w:r>
      <w:r w:rsidR="000D132F" w:rsidRPr="00CF6FF7">
        <w:t>.</w:t>
      </w:r>
    </w:p>
    <w:p w14:paraId="617DA017" w14:textId="3FAFF407" w:rsidR="006169B6" w:rsidRPr="0076397B" w:rsidRDefault="006169B6" w:rsidP="0076397B">
      <w:pPr>
        <w:pStyle w:val="CBDNormalNumber"/>
        <w:rPr>
          <w:rFonts w:eastAsiaTheme="minorEastAsia"/>
        </w:rPr>
      </w:pPr>
      <w:r w:rsidRPr="0076397B">
        <w:rPr>
          <w:color w:val="000000" w:themeColor="text1"/>
        </w:rPr>
        <w:t xml:space="preserve">The proposed new programme of work on Article 8 (j) and other provisions of the Convention, once adopted, will further increase the work demands and expand its scope of expertise at the higher level on the </w:t>
      </w:r>
      <w:r w:rsidR="00F16769" w:rsidRPr="0076397B">
        <w:rPr>
          <w:color w:val="000000" w:themeColor="text1"/>
        </w:rPr>
        <w:t xml:space="preserve">People and Biodiversity </w:t>
      </w:r>
      <w:r w:rsidRPr="0076397B">
        <w:rPr>
          <w:color w:val="000000" w:themeColor="text1"/>
        </w:rPr>
        <w:t>Unit. To strengthen the capacity of the Secretariat to carry out its mandate in these areas, the Secretariat would like to request a dedicated new post at P</w:t>
      </w:r>
      <w:r w:rsidR="006024AB" w:rsidRPr="0076397B">
        <w:rPr>
          <w:color w:val="000000" w:themeColor="text1"/>
        </w:rPr>
        <w:t>-</w:t>
      </w:r>
      <w:r w:rsidRPr="0076397B">
        <w:rPr>
          <w:color w:val="000000" w:themeColor="text1"/>
        </w:rPr>
        <w:t>4 level programme management officer on indigenous peoples and local communities/traditional knowledge</w:t>
      </w:r>
      <w:r w:rsidR="001F3FFD" w:rsidRPr="00130981">
        <w:rPr>
          <w:color w:val="000000" w:themeColor="text1"/>
        </w:rPr>
        <w:t>.</w:t>
      </w:r>
      <w:r w:rsidRPr="0076397B">
        <w:rPr>
          <w:color w:val="000000" w:themeColor="text1"/>
        </w:rPr>
        <w:t xml:space="preserve"> </w:t>
      </w:r>
      <w:r w:rsidR="00F16769" w:rsidRPr="0076397B">
        <w:rPr>
          <w:color w:val="000000" w:themeColor="text1"/>
        </w:rPr>
        <w:t xml:space="preserve">Pending the considerations by the </w:t>
      </w:r>
      <w:r w:rsidR="00967B16">
        <w:rPr>
          <w:rFonts w:asciiTheme="majorBidi" w:hAnsiTheme="majorBidi" w:cstheme="majorBidi"/>
        </w:rPr>
        <w:t xml:space="preserve">Conference of the Parties </w:t>
      </w:r>
      <w:r w:rsidR="00F16769" w:rsidRPr="0076397B">
        <w:rPr>
          <w:color w:val="000000" w:themeColor="text1"/>
        </w:rPr>
        <w:t>at the present meeting, this new post would allow the Secretariat's support for the implementation of the new work programme and institutional arrangements without delay, actively engaging indigenous peoples and local communities and relevant stakeholders.</w:t>
      </w:r>
      <w:r w:rsidRPr="0076397B">
        <w:rPr>
          <w:color w:val="000000" w:themeColor="text1"/>
        </w:rPr>
        <w:t xml:space="preserve"> </w:t>
      </w:r>
    </w:p>
    <w:p w14:paraId="2B737018" w14:textId="1E68A072" w:rsidR="006169B6" w:rsidRPr="00CF6FF7" w:rsidRDefault="006169B6" w:rsidP="0076397B">
      <w:pPr>
        <w:pStyle w:val="CBDNormalNumber"/>
      </w:pPr>
      <w:r w:rsidRPr="00CF6FF7">
        <w:t xml:space="preserve">The Science, Society and Sustainable Futures Division contributes towards all four substantive outcomes of the Secretariat. </w:t>
      </w:r>
      <w:r w:rsidR="00600074">
        <w:t>T</w:t>
      </w:r>
      <w:r w:rsidRPr="00CF6FF7">
        <w:t xml:space="preserve">able </w:t>
      </w:r>
      <w:r w:rsidR="00600074">
        <w:t>16</w:t>
      </w:r>
      <w:r w:rsidRPr="00CF6FF7">
        <w:t xml:space="preserve"> presents the outputs and </w:t>
      </w:r>
      <w:proofErr w:type="spellStart"/>
      <w:r w:rsidRPr="00CF6FF7">
        <w:t>suboutputs</w:t>
      </w:r>
      <w:proofErr w:type="spellEnd"/>
      <w:r w:rsidRPr="00CF6FF7">
        <w:t xml:space="preserve"> for which the division is directly responsible.</w:t>
      </w:r>
    </w:p>
    <w:p w14:paraId="6650E935" w14:textId="635D784F" w:rsidR="00A75AAB" w:rsidRPr="0076397B" w:rsidRDefault="0061327E" w:rsidP="0076397B">
      <w:pPr>
        <w:pStyle w:val="CBDTableTitle"/>
        <w:rPr>
          <w:b w:val="0"/>
          <w:lang w:val="en-GB"/>
        </w:rPr>
      </w:pPr>
      <w:r w:rsidRPr="00CF6FF7">
        <w:rPr>
          <w:b w:val="0"/>
          <w:lang w:val="en-GB"/>
        </w:rPr>
        <w:t xml:space="preserve">Table </w:t>
      </w:r>
      <w:r w:rsidR="00A97E63" w:rsidRPr="00CF6FF7">
        <w:rPr>
          <w:b w:val="0"/>
          <w:lang w:val="en-GB"/>
        </w:rPr>
        <w:t>1</w:t>
      </w:r>
      <w:r w:rsidR="0080558A">
        <w:rPr>
          <w:b w:val="0"/>
          <w:bCs/>
        </w:rPr>
        <w:t>6</w:t>
      </w:r>
      <w:r w:rsidR="00EC039B" w:rsidRPr="00CF6FF7">
        <w:rPr>
          <w:lang w:val="en-GB"/>
        </w:rPr>
        <w:br/>
      </w:r>
      <w:r w:rsidRPr="0076397B">
        <w:rPr>
          <w:lang w:val="en-GB"/>
        </w:rPr>
        <w:t xml:space="preserve">Outputs and </w:t>
      </w:r>
      <w:proofErr w:type="spellStart"/>
      <w:r w:rsidRPr="0076397B">
        <w:rPr>
          <w:lang w:val="en-GB"/>
        </w:rPr>
        <w:t>suboutputs</w:t>
      </w:r>
      <w:proofErr w:type="spellEnd"/>
      <w:r w:rsidRPr="0076397B">
        <w:rPr>
          <w:lang w:val="en-GB"/>
        </w:rPr>
        <w:t xml:space="preserve"> developed by the Science</w:t>
      </w:r>
      <w:r w:rsidR="00CD7BA1" w:rsidRPr="0076397B">
        <w:rPr>
          <w:lang w:val="en-GB"/>
        </w:rPr>
        <w:t>, Society and Sustainable Futures Division</w:t>
      </w:r>
    </w:p>
    <w:tbl>
      <w:tblPr>
        <w:tblStyle w:val="TableGrid"/>
        <w:tblW w:w="0" w:type="auto"/>
        <w:jc w:val="center"/>
        <w:tblLayout w:type="fixed"/>
        <w:tblLook w:val="04A0" w:firstRow="1" w:lastRow="0" w:firstColumn="1" w:lastColumn="0" w:noHBand="0" w:noVBand="1"/>
      </w:tblPr>
      <w:tblGrid>
        <w:gridCol w:w="9062"/>
      </w:tblGrid>
      <w:tr w:rsidR="00BD00EB" w:rsidRPr="00CF6FF7" w14:paraId="234E1A79"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6F72D479" w14:textId="13DD66AA" w:rsidR="00BD00EB" w:rsidRPr="0076397B" w:rsidRDefault="00BD00EB" w:rsidP="0065300D">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rPr>
                <w:sz w:val="18"/>
                <w:szCs w:val="18"/>
              </w:rPr>
            </w:pPr>
            <w:r w:rsidRPr="0076397B">
              <w:rPr>
                <w:i/>
                <w:iCs/>
                <w:sz w:val="18"/>
                <w:szCs w:val="18"/>
              </w:rPr>
              <w:t xml:space="preserve">Outputs and </w:t>
            </w:r>
            <w:proofErr w:type="spellStart"/>
            <w:r w:rsidRPr="0076397B">
              <w:rPr>
                <w:i/>
                <w:iCs/>
                <w:sz w:val="18"/>
                <w:szCs w:val="18"/>
              </w:rPr>
              <w:t>suboutputs</w:t>
            </w:r>
            <w:proofErr w:type="spellEnd"/>
            <w:r w:rsidRPr="0076397B">
              <w:rPr>
                <w:i/>
                <w:iCs/>
                <w:sz w:val="18"/>
                <w:szCs w:val="18"/>
              </w:rPr>
              <w:t xml:space="preserve"> per outcome</w:t>
            </w:r>
          </w:p>
        </w:tc>
      </w:tr>
      <w:tr w:rsidR="00BD00EB" w:rsidRPr="00CF6FF7" w14:paraId="530E20FE"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065A58D2" w14:textId="77777777" w:rsidR="00BD00EB" w:rsidRPr="0076397B" w:rsidRDefault="00BD00EB" w:rsidP="0065300D">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rPr>
                <w:sz w:val="18"/>
                <w:szCs w:val="18"/>
              </w:rPr>
            </w:pPr>
            <w:r w:rsidRPr="0076397B">
              <w:rPr>
                <w:b/>
                <w:bCs/>
                <w:sz w:val="18"/>
                <w:szCs w:val="18"/>
              </w:rPr>
              <w:t>Outputs planned for the biennium in pursuit of outcome (1):</w:t>
            </w:r>
            <w:r w:rsidRPr="0076397B">
              <w:rPr>
                <w:sz w:val="18"/>
                <w:szCs w:val="18"/>
              </w:rPr>
              <w:t xml:space="preserve"> Through the Convention and its Protocols, the international community increasingly converges on common and integrated gender-sensitive approaches to biodiversity conservation and sustainable use </w:t>
            </w:r>
          </w:p>
        </w:tc>
      </w:tr>
      <w:tr w:rsidR="00BD00EB" w:rsidRPr="00CF6FF7" w14:paraId="0F6507D0"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60148CA9" w14:textId="77777777" w:rsidR="00BD00EB" w:rsidRPr="0076397B" w:rsidRDefault="00BD00EB" w:rsidP="0065300D">
            <w:pPr>
              <w:spacing w:after="60"/>
              <w:rPr>
                <w:sz w:val="18"/>
                <w:szCs w:val="18"/>
              </w:rPr>
            </w:pPr>
            <w:r w:rsidRPr="0076397B">
              <w:rPr>
                <w:sz w:val="18"/>
                <w:szCs w:val="18"/>
              </w:rPr>
              <w:t>1.1 Evidence based analysis/technical work informs decision-making processes of Parties during major meetings</w:t>
            </w:r>
          </w:p>
        </w:tc>
      </w:tr>
      <w:tr w:rsidR="00BD00EB" w:rsidRPr="00CF6FF7" w14:paraId="64843D0F"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31E976ED" w14:textId="48A8AB46" w:rsidR="00BD00EB" w:rsidRPr="0076397B" w:rsidRDefault="00BD00EB" w:rsidP="0065300D">
            <w:pPr>
              <w:spacing w:after="60"/>
              <w:rPr>
                <w:sz w:val="18"/>
                <w:szCs w:val="18"/>
              </w:rPr>
            </w:pPr>
            <w:r w:rsidRPr="0076397B">
              <w:rPr>
                <w:sz w:val="18"/>
                <w:szCs w:val="18"/>
              </w:rPr>
              <w:t>1.1.1 Technical guidance documents prepared</w:t>
            </w:r>
            <w:r w:rsidR="00640D73">
              <w:rPr>
                <w:sz w:val="18"/>
                <w:szCs w:val="18"/>
              </w:rPr>
              <w:t>,</w:t>
            </w:r>
            <w:r w:rsidRPr="0076397B">
              <w:rPr>
                <w:sz w:val="18"/>
                <w:szCs w:val="18"/>
              </w:rPr>
              <w:t xml:space="preserve"> including studies</w:t>
            </w:r>
          </w:p>
        </w:tc>
      </w:tr>
      <w:tr w:rsidR="00BD00EB" w:rsidRPr="00CF6FF7" w14:paraId="401800AC"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02755EB" w14:textId="77777777" w:rsidR="00BD00EB" w:rsidRPr="0076397B" w:rsidRDefault="00BD00EB" w:rsidP="0065300D">
            <w:pPr>
              <w:spacing w:after="60"/>
              <w:rPr>
                <w:sz w:val="18"/>
                <w:szCs w:val="18"/>
              </w:rPr>
            </w:pPr>
            <w:r w:rsidRPr="0076397B">
              <w:rPr>
                <w:sz w:val="18"/>
                <w:szCs w:val="18"/>
              </w:rPr>
              <w:t>1.1.2 Technical meetings held (AHTEGs, IACs, IAGs, etc.)</w:t>
            </w:r>
          </w:p>
        </w:tc>
      </w:tr>
      <w:tr w:rsidR="00BD00EB" w:rsidRPr="00CF6FF7" w14:paraId="3DD36C2C"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73DE9A54" w14:textId="77777777" w:rsidR="00BD00EB" w:rsidRPr="0076397B" w:rsidRDefault="00BD00EB" w:rsidP="0065300D">
            <w:pPr>
              <w:spacing w:after="60"/>
              <w:rPr>
                <w:sz w:val="18"/>
                <w:szCs w:val="18"/>
              </w:rPr>
            </w:pPr>
            <w:r w:rsidRPr="0076397B">
              <w:rPr>
                <w:sz w:val="18"/>
                <w:szCs w:val="18"/>
              </w:rPr>
              <w:t>1.1.3 Draft decisions and recommendations prepared</w:t>
            </w:r>
          </w:p>
        </w:tc>
      </w:tr>
      <w:tr w:rsidR="00BD00EB" w:rsidRPr="00CF6FF7" w14:paraId="075CE4BF"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72E99DF0" w14:textId="09BF67D0" w:rsidR="00BD00EB" w:rsidRPr="0076397B" w:rsidRDefault="00BD00EB" w:rsidP="0065300D">
            <w:pPr>
              <w:spacing w:after="60"/>
              <w:rPr>
                <w:sz w:val="18"/>
                <w:szCs w:val="18"/>
              </w:rPr>
            </w:pPr>
            <w:r w:rsidRPr="0076397B">
              <w:rPr>
                <w:sz w:val="18"/>
                <w:szCs w:val="18"/>
              </w:rPr>
              <w:t>1.2 Major meetings organised and delivered with the full and effective participation of Parties, IPLCs and other stakeholders</w:t>
            </w:r>
          </w:p>
        </w:tc>
      </w:tr>
      <w:tr w:rsidR="00BD00EB" w:rsidRPr="00CF6FF7" w14:paraId="1246CD7B"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11C01DE0" w14:textId="77777777" w:rsidR="00BD00EB" w:rsidRPr="00CF6FF7" w:rsidRDefault="00BD00EB" w:rsidP="0065300D">
            <w:pPr>
              <w:spacing w:after="60"/>
              <w:rPr>
                <w:sz w:val="18"/>
                <w:szCs w:val="18"/>
              </w:rPr>
            </w:pPr>
            <w:r w:rsidRPr="0076397B">
              <w:rPr>
                <w:sz w:val="18"/>
                <w:szCs w:val="18"/>
              </w:rPr>
              <w:t>1.2.1 SBSTTA-27 and 28, WG8J-12</w:t>
            </w:r>
          </w:p>
        </w:tc>
      </w:tr>
      <w:tr w:rsidR="00BD00EB" w:rsidRPr="00CF6FF7" w14:paraId="25AC0D96"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1459684" w14:textId="0EFE3FB4" w:rsidR="00BD00EB" w:rsidRPr="0076397B" w:rsidRDefault="00BD00EB" w:rsidP="0065300D">
            <w:pPr>
              <w:spacing w:after="60"/>
              <w:rPr>
                <w:sz w:val="18"/>
                <w:szCs w:val="18"/>
              </w:rPr>
            </w:pPr>
            <w:r w:rsidRPr="0076397B">
              <w:rPr>
                <w:sz w:val="18"/>
                <w:szCs w:val="18"/>
              </w:rPr>
              <w:t>1.3 Integration of biodiversity targets in the policies, strategies and workplans of the United Nations system and other international organizations promoted</w:t>
            </w:r>
          </w:p>
        </w:tc>
      </w:tr>
      <w:tr w:rsidR="00BD00EB" w:rsidRPr="00CF6FF7" w14:paraId="0010DED5"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491FFD8" w14:textId="021741D1" w:rsidR="00BD00EB" w:rsidRPr="0076397B" w:rsidRDefault="00BD00EB" w:rsidP="0065300D">
            <w:pPr>
              <w:spacing w:after="60"/>
              <w:rPr>
                <w:sz w:val="18"/>
                <w:szCs w:val="18"/>
              </w:rPr>
            </w:pPr>
            <w:r w:rsidRPr="0076397B">
              <w:rPr>
                <w:sz w:val="18"/>
                <w:szCs w:val="18"/>
              </w:rPr>
              <w:t xml:space="preserve">1.3.1 Information exchanges fostered between the </w:t>
            </w:r>
            <w:r w:rsidR="00931CA1">
              <w:rPr>
                <w:sz w:val="18"/>
                <w:szCs w:val="18"/>
              </w:rPr>
              <w:t>Convention on Biological Diversity</w:t>
            </w:r>
            <w:r w:rsidRPr="0076397B">
              <w:rPr>
                <w:sz w:val="18"/>
                <w:szCs w:val="18"/>
              </w:rPr>
              <w:t xml:space="preserve"> its Protocols, MEAs, other </w:t>
            </w:r>
            <w:r w:rsidR="000A793D">
              <w:rPr>
                <w:sz w:val="18"/>
                <w:szCs w:val="18"/>
              </w:rPr>
              <w:t xml:space="preserve">United Nations entities </w:t>
            </w:r>
            <w:r w:rsidRPr="0076397B">
              <w:rPr>
                <w:sz w:val="18"/>
                <w:szCs w:val="18"/>
              </w:rPr>
              <w:t>and international organizations to inform decisions and enhance policy coherence</w:t>
            </w:r>
          </w:p>
        </w:tc>
      </w:tr>
      <w:tr w:rsidR="00BD00EB" w:rsidRPr="00CF6FF7" w14:paraId="3ED881C4"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2241514B" w14:textId="77777777" w:rsidR="00BD00EB" w:rsidRPr="0076397B" w:rsidRDefault="00BD00EB" w:rsidP="0065300D">
            <w:pPr>
              <w:spacing w:after="60"/>
              <w:rPr>
                <w:sz w:val="18"/>
                <w:szCs w:val="18"/>
              </w:rPr>
            </w:pPr>
            <w:r w:rsidRPr="0076397B">
              <w:rPr>
                <w:sz w:val="18"/>
                <w:szCs w:val="18"/>
              </w:rPr>
              <w:t>1.3.2. Joint work programmes/guidelines/strategies developed with other MEAs and international organizations</w:t>
            </w:r>
          </w:p>
        </w:tc>
      </w:tr>
      <w:tr w:rsidR="00BD00EB" w:rsidRPr="00CF6FF7" w14:paraId="2946D600"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12F70350" w14:textId="5144ADF1" w:rsidR="00BD00EB" w:rsidRPr="0076397B" w:rsidRDefault="00BD00EB" w:rsidP="0065300D">
            <w:pPr>
              <w:spacing w:after="60"/>
              <w:rPr>
                <w:sz w:val="18"/>
                <w:szCs w:val="18"/>
              </w:rPr>
            </w:pPr>
            <w:r w:rsidRPr="0076397B">
              <w:rPr>
                <w:b/>
                <w:bCs/>
                <w:sz w:val="18"/>
                <w:szCs w:val="18"/>
              </w:rPr>
              <w:t>Outputs planned for the biennium in pursuit of outcome (2):</w:t>
            </w:r>
            <w:r w:rsidRPr="0076397B">
              <w:rPr>
                <w:sz w:val="18"/>
                <w:szCs w:val="18"/>
              </w:rPr>
              <w:t xml:space="preserve"> Through the application of</w:t>
            </w:r>
            <w:r w:rsidR="00F743C1">
              <w:rPr>
                <w:sz w:val="18"/>
                <w:szCs w:val="18"/>
              </w:rPr>
              <w:t xml:space="preserve"> the </w:t>
            </w:r>
            <w:r w:rsidR="00F743C1">
              <w:rPr>
                <w:rFonts w:eastAsiaTheme="minorEastAsia"/>
                <w:sz w:val="18"/>
                <w:szCs w:val="18"/>
              </w:rPr>
              <w:t>Kunming-Montreal Global Biodiversity Framework</w:t>
            </w:r>
            <w:r w:rsidRPr="0076397B">
              <w:rPr>
                <w:sz w:val="18"/>
                <w:szCs w:val="18"/>
              </w:rPr>
              <w:t xml:space="preserve">, </w:t>
            </w:r>
            <w:r w:rsidR="00C67899">
              <w:rPr>
                <w:sz w:val="18"/>
                <w:szCs w:val="18"/>
              </w:rPr>
              <w:t xml:space="preserve">the </w:t>
            </w:r>
            <w:r w:rsidRPr="0076397B">
              <w:rPr>
                <w:sz w:val="18"/>
                <w:szCs w:val="18"/>
              </w:rPr>
              <w:t>national implementation of the Convention and its Protocols for improved status of biodiversity is enhanced</w:t>
            </w:r>
          </w:p>
        </w:tc>
      </w:tr>
      <w:tr w:rsidR="00BD00EB" w:rsidRPr="00CF6FF7" w14:paraId="34C3EF20"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1D8C91D9" w14:textId="77777777" w:rsidR="00BD00EB" w:rsidRPr="0076397B" w:rsidRDefault="00BD00EB" w:rsidP="0065300D">
            <w:pPr>
              <w:spacing w:after="60"/>
              <w:rPr>
                <w:sz w:val="18"/>
                <w:szCs w:val="18"/>
              </w:rPr>
            </w:pPr>
            <w:r w:rsidRPr="0076397B">
              <w:rPr>
                <w:sz w:val="18"/>
                <w:szCs w:val="18"/>
              </w:rPr>
              <w:t>2.1 Resource mobilization is promoted to support implementation</w:t>
            </w:r>
          </w:p>
        </w:tc>
      </w:tr>
      <w:tr w:rsidR="00BD00EB" w:rsidRPr="00CF6FF7" w14:paraId="72E81A93"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BB9686E" w14:textId="77777777" w:rsidR="00BD00EB" w:rsidRPr="0076397B" w:rsidRDefault="00BD00EB" w:rsidP="0065300D">
            <w:pPr>
              <w:spacing w:after="60"/>
              <w:rPr>
                <w:sz w:val="18"/>
                <w:szCs w:val="18"/>
              </w:rPr>
            </w:pPr>
            <w:r w:rsidRPr="0076397B">
              <w:rPr>
                <w:sz w:val="18"/>
                <w:szCs w:val="18"/>
              </w:rPr>
              <w:t>2.1.1 Existing partnerships are further strengthened, and new partnerships are developed</w:t>
            </w:r>
          </w:p>
        </w:tc>
      </w:tr>
      <w:tr w:rsidR="00BD00EB" w:rsidRPr="00CF6FF7" w14:paraId="2333829C"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D5078B4" w14:textId="77777777" w:rsidR="00BD00EB" w:rsidRPr="0076397B" w:rsidRDefault="00BD00EB" w:rsidP="0065300D">
            <w:pPr>
              <w:spacing w:after="60"/>
              <w:rPr>
                <w:sz w:val="18"/>
                <w:szCs w:val="18"/>
              </w:rPr>
            </w:pPr>
            <w:r w:rsidRPr="0076397B">
              <w:rPr>
                <w:sz w:val="18"/>
                <w:szCs w:val="18"/>
              </w:rPr>
              <w:t>2.2 Institutional and technical capacities of governments and stakeholders are strengthened to implement the Convention and its Protocols</w:t>
            </w:r>
          </w:p>
        </w:tc>
      </w:tr>
      <w:tr w:rsidR="00BD00EB" w:rsidRPr="00CF6FF7" w14:paraId="7D345B15"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0A265FC2" w14:textId="77777777" w:rsidR="00BD00EB" w:rsidRPr="0076397B" w:rsidRDefault="00BD00EB" w:rsidP="0065300D">
            <w:pPr>
              <w:spacing w:after="60"/>
              <w:rPr>
                <w:sz w:val="18"/>
                <w:szCs w:val="18"/>
              </w:rPr>
            </w:pPr>
            <w:r w:rsidRPr="0076397B">
              <w:rPr>
                <w:sz w:val="18"/>
                <w:szCs w:val="18"/>
              </w:rPr>
              <w:t xml:space="preserve">2.2.2 Programme-specific and issue-specific capacity development programmes/initiatives implemented </w:t>
            </w:r>
          </w:p>
        </w:tc>
      </w:tr>
      <w:tr w:rsidR="00BD00EB" w:rsidRPr="00CF6FF7" w14:paraId="2E5A11FE"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C972B04" w14:textId="77777777" w:rsidR="00BD00EB" w:rsidRPr="0076397B" w:rsidRDefault="00BD00EB" w:rsidP="0065300D">
            <w:pPr>
              <w:spacing w:after="60"/>
              <w:rPr>
                <w:sz w:val="18"/>
                <w:szCs w:val="18"/>
              </w:rPr>
            </w:pPr>
            <w:r w:rsidRPr="0076397B">
              <w:rPr>
                <w:sz w:val="18"/>
                <w:szCs w:val="18"/>
              </w:rPr>
              <w:t>2.2.3 Scientific and technical cooperation activities promoted and facilitated</w:t>
            </w:r>
          </w:p>
        </w:tc>
      </w:tr>
      <w:tr w:rsidR="00BD00EB" w:rsidRPr="00CF6FF7" w14:paraId="1DE9A133"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071196F" w14:textId="77777777" w:rsidR="00BD00EB" w:rsidRPr="0076397B" w:rsidRDefault="00BD00EB" w:rsidP="0065300D">
            <w:pPr>
              <w:spacing w:after="60"/>
              <w:rPr>
                <w:sz w:val="18"/>
                <w:szCs w:val="18"/>
              </w:rPr>
            </w:pPr>
            <w:r w:rsidRPr="0076397B">
              <w:rPr>
                <w:sz w:val="18"/>
                <w:szCs w:val="18"/>
              </w:rPr>
              <w:t>2.4 Partnerships are mobilized at the global and regional level to support implementation by Parties at the national level</w:t>
            </w:r>
          </w:p>
        </w:tc>
      </w:tr>
      <w:tr w:rsidR="00BD00EB" w:rsidRPr="00CF6FF7" w14:paraId="11960D75"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26D9EE41" w14:textId="54D2E4E9" w:rsidR="00BD00EB" w:rsidRPr="0076397B" w:rsidRDefault="00BD00EB" w:rsidP="0065300D">
            <w:pPr>
              <w:spacing w:after="60"/>
              <w:rPr>
                <w:sz w:val="18"/>
                <w:szCs w:val="18"/>
              </w:rPr>
            </w:pPr>
            <w:r w:rsidRPr="0076397B">
              <w:rPr>
                <w:sz w:val="18"/>
                <w:szCs w:val="18"/>
              </w:rPr>
              <w:t xml:space="preserve">2.5 </w:t>
            </w:r>
            <w:r w:rsidR="00C67899">
              <w:rPr>
                <w:sz w:val="18"/>
                <w:szCs w:val="18"/>
              </w:rPr>
              <w:t>The i</w:t>
            </w:r>
            <w:r w:rsidRPr="0076397B">
              <w:rPr>
                <w:sz w:val="18"/>
                <w:szCs w:val="18"/>
              </w:rPr>
              <w:t xml:space="preserve">mplementation of </w:t>
            </w:r>
            <w:r w:rsidR="00C67899">
              <w:rPr>
                <w:sz w:val="18"/>
                <w:szCs w:val="18"/>
              </w:rPr>
              <w:t xml:space="preserve">the </w:t>
            </w:r>
            <w:r w:rsidR="00C67899">
              <w:rPr>
                <w:rFonts w:eastAsiaTheme="minorEastAsia"/>
                <w:sz w:val="18"/>
                <w:szCs w:val="18"/>
              </w:rPr>
              <w:t>Framework</w:t>
            </w:r>
            <w:r w:rsidR="00C67899" w:rsidRPr="00C67899">
              <w:rPr>
                <w:sz w:val="18"/>
                <w:szCs w:val="18"/>
              </w:rPr>
              <w:t xml:space="preserve"> </w:t>
            </w:r>
            <w:r w:rsidRPr="0076397B">
              <w:rPr>
                <w:sz w:val="18"/>
                <w:szCs w:val="18"/>
              </w:rPr>
              <w:t>is facilitated through external partners</w:t>
            </w:r>
          </w:p>
        </w:tc>
      </w:tr>
      <w:tr w:rsidR="00BD00EB" w:rsidRPr="00CF6FF7" w14:paraId="3A1FC0F4"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48EECD0" w14:textId="7A46E10B" w:rsidR="00BD00EB" w:rsidRPr="0076397B" w:rsidRDefault="00BD00EB" w:rsidP="0065300D">
            <w:pPr>
              <w:spacing w:after="60"/>
              <w:rPr>
                <w:sz w:val="18"/>
                <w:szCs w:val="18"/>
              </w:rPr>
            </w:pPr>
            <w:r w:rsidRPr="0076397B">
              <w:rPr>
                <w:b/>
                <w:bCs/>
                <w:sz w:val="18"/>
                <w:szCs w:val="18"/>
              </w:rPr>
              <w:t>Outputs planned for the biennium in pursuit of outcome (4):</w:t>
            </w:r>
            <w:r w:rsidRPr="0076397B">
              <w:rPr>
                <w:sz w:val="18"/>
                <w:szCs w:val="18"/>
              </w:rPr>
              <w:t xml:space="preserve"> Regular monitoring, review and assessment contribute to informed planning and decision-making at all levels, resulting in progressive enhancement of the implementation of the Convention, its Protocols</w:t>
            </w:r>
            <w:r w:rsidR="00C67899">
              <w:rPr>
                <w:sz w:val="18"/>
                <w:szCs w:val="18"/>
              </w:rPr>
              <w:t xml:space="preserve"> and the </w:t>
            </w:r>
            <w:r w:rsidR="00C67899">
              <w:rPr>
                <w:rFonts w:eastAsiaTheme="minorEastAsia"/>
                <w:sz w:val="18"/>
                <w:szCs w:val="18"/>
              </w:rPr>
              <w:t>Framework</w:t>
            </w:r>
          </w:p>
        </w:tc>
      </w:tr>
      <w:tr w:rsidR="00BD00EB" w:rsidRPr="00CF6FF7" w14:paraId="23BEF667"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6F3A1EDD" w14:textId="77777777" w:rsidR="00BD00EB" w:rsidRPr="0076397B" w:rsidRDefault="00BD00EB" w:rsidP="0065300D">
            <w:pPr>
              <w:spacing w:after="60"/>
              <w:rPr>
                <w:sz w:val="18"/>
                <w:szCs w:val="18"/>
              </w:rPr>
            </w:pPr>
            <w:r w:rsidRPr="0076397B">
              <w:rPr>
                <w:sz w:val="18"/>
                <w:szCs w:val="18"/>
              </w:rPr>
              <w:t>4.3 Status of implementation assessed, and results made available to inform decision-making (for convention and protocols)</w:t>
            </w:r>
          </w:p>
        </w:tc>
      </w:tr>
      <w:tr w:rsidR="00BD00EB" w:rsidRPr="00CF6FF7" w14:paraId="3BAF7872"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6FFF9978" w14:textId="77777777" w:rsidR="00BD00EB" w:rsidRPr="0076397B" w:rsidRDefault="00BD00EB" w:rsidP="0065300D">
            <w:pPr>
              <w:spacing w:after="60"/>
              <w:rPr>
                <w:sz w:val="18"/>
                <w:szCs w:val="18"/>
              </w:rPr>
            </w:pPr>
            <w:r w:rsidRPr="0076397B">
              <w:rPr>
                <w:sz w:val="18"/>
                <w:szCs w:val="18"/>
              </w:rPr>
              <w:t>4.3.1 Assessments and stock-takes implemented and/or coordinated</w:t>
            </w:r>
          </w:p>
        </w:tc>
      </w:tr>
      <w:tr w:rsidR="00BD00EB" w:rsidRPr="00CF6FF7" w14:paraId="55692A52"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5AC7DF6" w14:textId="77777777" w:rsidR="00BD00EB" w:rsidRPr="0076397B" w:rsidRDefault="00BD00EB" w:rsidP="0065300D">
            <w:pPr>
              <w:spacing w:after="60"/>
              <w:rPr>
                <w:sz w:val="18"/>
                <w:szCs w:val="18"/>
              </w:rPr>
            </w:pPr>
            <w:r w:rsidRPr="0076397B">
              <w:rPr>
                <w:sz w:val="18"/>
                <w:szCs w:val="18"/>
              </w:rPr>
              <w:t>4.4 Status of biodiversity assessed, and results made available to inform decision-making</w:t>
            </w:r>
          </w:p>
        </w:tc>
      </w:tr>
      <w:tr w:rsidR="00BD00EB" w:rsidRPr="00CF6FF7" w14:paraId="39D2CEBA"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3E897178" w14:textId="77777777" w:rsidR="00BD00EB" w:rsidRPr="0076397B" w:rsidRDefault="00BD00EB" w:rsidP="0065300D">
            <w:pPr>
              <w:spacing w:after="60"/>
              <w:rPr>
                <w:sz w:val="18"/>
                <w:szCs w:val="18"/>
              </w:rPr>
            </w:pPr>
            <w:r w:rsidRPr="0076397B">
              <w:rPr>
                <w:sz w:val="18"/>
                <w:szCs w:val="18"/>
              </w:rPr>
              <w:lastRenderedPageBreak/>
              <w:t>4.4.1 Status of biodiversity monitored and evaluated based on relevant information, including identified indicators</w:t>
            </w:r>
          </w:p>
        </w:tc>
      </w:tr>
    </w:tbl>
    <w:p w14:paraId="3481EFAD" w14:textId="6D0D79C6" w:rsidR="00C80161" w:rsidRPr="0076397B" w:rsidRDefault="00EB558F" w:rsidP="0076397B">
      <w:pPr>
        <w:pStyle w:val="CBDNormalNumber"/>
      </w:pPr>
      <w:r w:rsidRPr="0076397B">
        <w:t>Post resources amounting to $</w:t>
      </w:r>
      <w:r w:rsidR="00C3204F" w:rsidRPr="0076397B">
        <w:t>7,</w:t>
      </w:r>
      <w:r w:rsidR="004B206C" w:rsidRPr="0076397B">
        <w:t>156</w:t>
      </w:r>
      <w:r w:rsidR="00CF73E9" w:rsidRPr="0076397B">
        <w:t>,575</w:t>
      </w:r>
      <w:r w:rsidRPr="0076397B">
        <w:t xml:space="preserve"> would provide for the continuation of </w:t>
      </w:r>
      <w:r w:rsidR="00934F31" w:rsidRPr="0076397B">
        <w:t>18.5</w:t>
      </w:r>
      <w:r w:rsidRPr="0076397B">
        <w:t xml:space="preserve"> posts (1 D-1, </w:t>
      </w:r>
      <w:r w:rsidR="00975513" w:rsidRPr="0076397B">
        <w:t xml:space="preserve">3 P-5, 4.5 P-4, </w:t>
      </w:r>
      <w:r w:rsidR="00676F41" w:rsidRPr="0076397B">
        <w:t>2 P-3, 2 P-2 and 6 GS)</w:t>
      </w:r>
      <w:r w:rsidR="00E86D1B" w:rsidRPr="0076397B">
        <w:t xml:space="preserve">, the proposed </w:t>
      </w:r>
      <w:r w:rsidR="00A060F4" w:rsidRPr="0076397B">
        <w:t>there</w:t>
      </w:r>
      <w:r w:rsidR="003D3504" w:rsidRPr="0076397B">
        <w:t xml:space="preserve"> </w:t>
      </w:r>
      <w:r w:rsidR="00E86D1B" w:rsidRPr="0076397B">
        <w:t>new</w:t>
      </w:r>
      <w:r w:rsidR="006E5FEF" w:rsidRPr="0076397B">
        <w:t xml:space="preserve"> </w:t>
      </w:r>
      <w:r w:rsidR="003D3504" w:rsidRPr="0076397B">
        <w:t>posts;</w:t>
      </w:r>
      <w:r w:rsidR="00C06DAE" w:rsidRPr="0076397B">
        <w:t xml:space="preserve"> </w:t>
      </w:r>
      <w:r w:rsidR="006E5FEF" w:rsidRPr="0076397B">
        <w:t>Programme Officer on S</w:t>
      </w:r>
      <w:r w:rsidR="00C06DAE" w:rsidRPr="0076397B">
        <w:t xml:space="preserve">ustainable </w:t>
      </w:r>
      <w:r w:rsidR="006E5FEF" w:rsidRPr="0076397B">
        <w:t>U</w:t>
      </w:r>
      <w:r w:rsidR="00C06DAE" w:rsidRPr="0076397B">
        <w:t xml:space="preserve">se and </w:t>
      </w:r>
      <w:r w:rsidR="006E5FEF" w:rsidRPr="0076397B">
        <w:t>S</w:t>
      </w:r>
      <w:r w:rsidR="00C06DAE" w:rsidRPr="0076397B">
        <w:t xml:space="preserve">ustainable </w:t>
      </w:r>
      <w:r w:rsidR="006E5FEF" w:rsidRPr="0076397B">
        <w:t>W</w:t>
      </w:r>
      <w:r w:rsidR="00C06DAE" w:rsidRPr="0076397B">
        <w:t xml:space="preserve">ildlife </w:t>
      </w:r>
      <w:r w:rsidR="006E5FEF" w:rsidRPr="0076397B">
        <w:t>M</w:t>
      </w:r>
      <w:r w:rsidR="00C06DAE" w:rsidRPr="0076397B">
        <w:t>anagement</w:t>
      </w:r>
      <w:r w:rsidR="00BF3167" w:rsidRPr="0076397B">
        <w:t xml:space="preserve"> </w:t>
      </w:r>
      <w:r w:rsidR="00EC3843" w:rsidRPr="0076397B">
        <w:t>(P-3),</w:t>
      </w:r>
      <w:r w:rsidR="00BF3167" w:rsidRPr="0076397B">
        <w:t xml:space="preserve"> </w:t>
      </w:r>
      <w:r w:rsidR="006E5FEF" w:rsidRPr="0076397B">
        <w:t>Biodiversity and Business</w:t>
      </w:r>
      <w:r w:rsidR="003D3504" w:rsidRPr="0076397B">
        <w:t xml:space="preserve"> (P-3)</w:t>
      </w:r>
      <w:r w:rsidR="006E5FEF" w:rsidRPr="0076397B">
        <w:t xml:space="preserve"> and </w:t>
      </w:r>
      <w:r w:rsidR="005F4C4F" w:rsidRPr="0076397B">
        <w:rPr>
          <w:color w:val="000000" w:themeColor="text1"/>
        </w:rPr>
        <w:t>Program</w:t>
      </w:r>
      <w:r w:rsidR="006E5FEF" w:rsidRPr="0076397B">
        <w:rPr>
          <w:color w:val="000000" w:themeColor="text1"/>
        </w:rPr>
        <w:t xml:space="preserve">me </w:t>
      </w:r>
      <w:r w:rsidR="005F4C4F" w:rsidRPr="0076397B">
        <w:rPr>
          <w:color w:val="000000" w:themeColor="text1"/>
        </w:rPr>
        <w:t xml:space="preserve">Officer (P-4) on </w:t>
      </w:r>
      <w:r w:rsidR="006E5FEF" w:rsidRPr="0076397B">
        <w:rPr>
          <w:color w:val="000000" w:themeColor="text1"/>
        </w:rPr>
        <w:t>I</w:t>
      </w:r>
      <w:r w:rsidR="005F4C4F" w:rsidRPr="0076397B">
        <w:rPr>
          <w:color w:val="000000" w:themeColor="text1"/>
        </w:rPr>
        <w:t xml:space="preserve">ndigenous </w:t>
      </w:r>
      <w:r w:rsidR="006E5FEF" w:rsidRPr="0076397B">
        <w:rPr>
          <w:color w:val="000000" w:themeColor="text1"/>
        </w:rPr>
        <w:t>P</w:t>
      </w:r>
      <w:r w:rsidR="005F4C4F" w:rsidRPr="0076397B">
        <w:rPr>
          <w:color w:val="000000" w:themeColor="text1"/>
        </w:rPr>
        <w:t xml:space="preserve">eoples and </w:t>
      </w:r>
      <w:r w:rsidR="006E5FEF" w:rsidRPr="0076397B">
        <w:rPr>
          <w:color w:val="000000" w:themeColor="text1"/>
        </w:rPr>
        <w:t>L</w:t>
      </w:r>
      <w:r w:rsidR="005F4C4F" w:rsidRPr="0076397B">
        <w:rPr>
          <w:color w:val="000000" w:themeColor="text1"/>
        </w:rPr>
        <w:t xml:space="preserve">ocal </w:t>
      </w:r>
      <w:r w:rsidR="006E5FEF" w:rsidRPr="0076397B">
        <w:rPr>
          <w:color w:val="000000" w:themeColor="text1"/>
        </w:rPr>
        <w:t>C</w:t>
      </w:r>
      <w:r w:rsidR="005F4C4F" w:rsidRPr="0076397B">
        <w:rPr>
          <w:color w:val="000000" w:themeColor="text1"/>
        </w:rPr>
        <w:t>ommunities/</w:t>
      </w:r>
      <w:r w:rsidR="006E5FEF" w:rsidRPr="0076397B">
        <w:rPr>
          <w:color w:val="000000" w:themeColor="text1"/>
        </w:rPr>
        <w:t>T</w:t>
      </w:r>
      <w:r w:rsidR="005F4C4F" w:rsidRPr="0076397B">
        <w:rPr>
          <w:color w:val="000000" w:themeColor="text1"/>
        </w:rPr>
        <w:t xml:space="preserve">raditional </w:t>
      </w:r>
      <w:r w:rsidR="006E5FEF" w:rsidRPr="0076397B">
        <w:rPr>
          <w:color w:val="000000" w:themeColor="text1"/>
        </w:rPr>
        <w:t>K</w:t>
      </w:r>
      <w:r w:rsidR="005F4C4F" w:rsidRPr="0076397B">
        <w:rPr>
          <w:color w:val="000000" w:themeColor="text1"/>
        </w:rPr>
        <w:t>nowledge</w:t>
      </w:r>
      <w:r w:rsidR="00E242A8" w:rsidRPr="0076397B">
        <w:t>.</w:t>
      </w:r>
    </w:p>
    <w:p w14:paraId="6C7F3C70" w14:textId="633D5E66" w:rsidR="00CD2C52" w:rsidRPr="00CF6FF7" w:rsidRDefault="009C2D00" w:rsidP="0076397B">
      <w:pPr>
        <w:pStyle w:val="CBDTableTitle"/>
      </w:pPr>
      <w:r w:rsidRPr="0076397B">
        <w:rPr>
          <w:rFonts w:eastAsia="Times New Roman"/>
          <w:b w:val="0"/>
          <w:bCs/>
          <w:lang w:val="en-GB"/>
        </w:rPr>
        <w:t xml:space="preserve">Table </w:t>
      </w:r>
      <w:r w:rsidRPr="0076397B">
        <w:rPr>
          <w:rFonts w:eastAsia="Times New Roman"/>
          <w:b w:val="0"/>
          <w:bCs/>
        </w:rPr>
        <w:t>1</w:t>
      </w:r>
      <w:r w:rsidR="0080558A">
        <w:rPr>
          <w:rFonts w:eastAsia="Times New Roman"/>
          <w:b w:val="0"/>
          <w:bCs/>
        </w:rPr>
        <w:t>7</w:t>
      </w:r>
      <w:r w:rsidR="00EC039B" w:rsidRPr="00CF6FF7">
        <w:rPr>
          <w:rFonts w:eastAsia="Times New Roman"/>
        </w:rPr>
        <w:br/>
      </w:r>
      <w:r w:rsidRPr="00CF6FF7">
        <w:rPr>
          <w:rFonts w:eastAsia="Times New Roman"/>
          <w:lang w:val="en-GB"/>
        </w:rPr>
        <w:t xml:space="preserve">Resource </w:t>
      </w:r>
      <w:r w:rsidR="0663E713" w:rsidRPr="00CF6FF7">
        <w:rPr>
          <w:rFonts w:eastAsia="Times New Roman"/>
          <w:lang w:val="en-GB"/>
        </w:rPr>
        <w:t>allocations</w:t>
      </w:r>
      <w:r w:rsidRPr="00CF6FF7">
        <w:rPr>
          <w:rFonts w:eastAsia="Times New Roman"/>
          <w:lang w:val="en-GB"/>
        </w:rPr>
        <w:t xml:space="preserve">: </w:t>
      </w:r>
      <w:r w:rsidRPr="0076397B">
        <w:rPr>
          <w:lang w:val="en-GB"/>
        </w:rPr>
        <w:t>Science, Society and Sustainable Futures Division</w:t>
      </w:r>
    </w:p>
    <w:tbl>
      <w:tblPr>
        <w:tblW w:w="9360" w:type="dxa"/>
        <w:jc w:val="center"/>
        <w:tblBorders>
          <w:top w:val="single" w:sz="4" w:space="0" w:color="auto"/>
        </w:tblBorders>
        <w:tblLook w:val="04A0" w:firstRow="1" w:lastRow="0" w:firstColumn="1" w:lastColumn="0" w:noHBand="0" w:noVBand="1"/>
      </w:tblPr>
      <w:tblGrid>
        <w:gridCol w:w="1176"/>
        <w:gridCol w:w="1264"/>
        <w:gridCol w:w="852"/>
        <w:gridCol w:w="852"/>
        <w:gridCol w:w="1254"/>
        <w:gridCol w:w="2107"/>
        <w:gridCol w:w="1855"/>
      </w:tblGrid>
      <w:tr w:rsidR="008B0A25" w:rsidRPr="00CF6FF7" w14:paraId="2032C99E" w14:textId="77777777" w:rsidTr="0076397B">
        <w:trPr>
          <w:trHeight w:val="300"/>
          <w:jc w:val="center"/>
        </w:trPr>
        <w:tc>
          <w:tcPr>
            <w:tcW w:w="1176" w:type="dxa"/>
            <w:vMerge w:val="restart"/>
            <w:vAlign w:val="center"/>
            <w:hideMark/>
          </w:tcPr>
          <w:p w14:paraId="02AA7D57" w14:textId="6E3AFCBE" w:rsidR="008B0A25" w:rsidRPr="0076397B" w:rsidRDefault="008B0A25" w:rsidP="0076397B">
            <w:pPr>
              <w:keepNext/>
              <w:keepLines/>
              <w:rPr>
                <w:i/>
                <w:iCs/>
                <w:color w:val="000000"/>
                <w:sz w:val="18"/>
                <w:szCs w:val="18"/>
                <w:lang w:eastAsia="zh-CN"/>
              </w:rPr>
            </w:pPr>
            <w:r w:rsidRPr="00A56551">
              <w:rPr>
                <w:i/>
                <w:iCs/>
                <w:color w:val="000000"/>
                <w:sz w:val="18"/>
                <w:szCs w:val="18"/>
                <w:lang w:eastAsia="zh-CN"/>
              </w:rPr>
              <w:t>Core budget</w:t>
            </w:r>
          </w:p>
        </w:tc>
        <w:tc>
          <w:tcPr>
            <w:tcW w:w="4222" w:type="dxa"/>
            <w:gridSpan w:val="4"/>
          </w:tcPr>
          <w:p w14:paraId="7DF60CCD" w14:textId="43864C32" w:rsidR="008B0A25" w:rsidRPr="0076397B" w:rsidRDefault="008B0A25" w:rsidP="0065300D">
            <w:pPr>
              <w:keepNext/>
              <w:keepLines/>
              <w:jc w:val="center"/>
              <w:rPr>
                <w:i/>
                <w:iCs/>
                <w:color w:val="000000"/>
                <w:sz w:val="18"/>
                <w:szCs w:val="18"/>
                <w:lang w:eastAsia="zh-CN"/>
              </w:rPr>
            </w:pPr>
            <w:r w:rsidRPr="0076397B">
              <w:rPr>
                <w:i/>
                <w:iCs/>
                <w:color w:val="000000"/>
                <w:sz w:val="18"/>
                <w:szCs w:val="18"/>
                <w:lang w:eastAsia="zh-CN"/>
              </w:rPr>
              <w:t xml:space="preserve">Resources </w:t>
            </w:r>
            <w:r>
              <w:rPr>
                <w:i/>
                <w:iCs/>
                <w:color w:val="000000"/>
                <w:sz w:val="18"/>
                <w:szCs w:val="18"/>
                <w:lang w:eastAsia="zh-CN"/>
              </w:rPr>
              <w:br/>
            </w:r>
            <w:r w:rsidRPr="0076397B">
              <w:rPr>
                <w:i/>
                <w:iCs/>
                <w:color w:val="000000"/>
                <w:sz w:val="18"/>
                <w:szCs w:val="18"/>
                <w:lang w:eastAsia="zh-CN"/>
              </w:rPr>
              <w:t>(thousands of United States dollars)</w:t>
            </w:r>
          </w:p>
        </w:tc>
        <w:tc>
          <w:tcPr>
            <w:tcW w:w="3962" w:type="dxa"/>
            <w:gridSpan w:val="2"/>
            <w:tcBorders>
              <w:top w:val="single" w:sz="4" w:space="0" w:color="auto"/>
              <w:bottom w:val="single" w:sz="4" w:space="0" w:color="auto"/>
            </w:tcBorders>
            <w:vAlign w:val="center"/>
            <w:hideMark/>
          </w:tcPr>
          <w:p w14:paraId="7758AEB2" w14:textId="01894890" w:rsidR="008B0A25" w:rsidRPr="0076397B" w:rsidRDefault="008B0A25" w:rsidP="00391C32">
            <w:pPr>
              <w:keepNext/>
              <w:keepLines/>
              <w:jc w:val="center"/>
              <w:rPr>
                <w:i/>
                <w:iCs/>
                <w:color w:val="000000"/>
                <w:sz w:val="18"/>
                <w:szCs w:val="18"/>
                <w:lang w:eastAsia="zh-CN"/>
              </w:rPr>
            </w:pPr>
            <w:r>
              <w:rPr>
                <w:i/>
                <w:iCs/>
                <w:color w:val="000000"/>
                <w:sz w:val="18"/>
                <w:szCs w:val="18"/>
                <w:lang w:eastAsia="zh-CN"/>
              </w:rPr>
              <w:t>Number of p</w:t>
            </w:r>
            <w:r w:rsidRPr="0076397B">
              <w:rPr>
                <w:i/>
                <w:iCs/>
                <w:color w:val="000000"/>
                <w:sz w:val="18"/>
                <w:szCs w:val="18"/>
                <w:lang w:eastAsia="zh-CN"/>
              </w:rPr>
              <w:t>osts</w:t>
            </w:r>
          </w:p>
        </w:tc>
      </w:tr>
      <w:tr w:rsidR="008B0A25" w:rsidRPr="00CF6FF7" w14:paraId="688C21BF" w14:textId="77777777" w:rsidTr="0076397B">
        <w:trPr>
          <w:trHeight w:val="600"/>
          <w:jc w:val="center"/>
        </w:trPr>
        <w:tc>
          <w:tcPr>
            <w:tcW w:w="1176" w:type="dxa"/>
            <w:vMerge/>
            <w:tcBorders>
              <w:bottom w:val="single" w:sz="4" w:space="0" w:color="auto"/>
            </w:tcBorders>
            <w:vAlign w:val="center"/>
            <w:hideMark/>
          </w:tcPr>
          <w:p w14:paraId="576D7C0D" w14:textId="3DBA29DB" w:rsidR="008B0A25" w:rsidRPr="0076397B" w:rsidRDefault="008B0A25" w:rsidP="0065300D">
            <w:pPr>
              <w:rPr>
                <w:i/>
                <w:iCs/>
                <w:color w:val="000000"/>
                <w:sz w:val="18"/>
                <w:szCs w:val="18"/>
                <w:lang w:eastAsia="zh-CN"/>
              </w:rPr>
            </w:pPr>
          </w:p>
        </w:tc>
        <w:tc>
          <w:tcPr>
            <w:tcW w:w="1264" w:type="dxa"/>
            <w:tcBorders>
              <w:top w:val="single" w:sz="4" w:space="0" w:color="auto"/>
              <w:bottom w:val="single" w:sz="4" w:space="0" w:color="auto"/>
            </w:tcBorders>
            <w:vAlign w:val="center"/>
            <w:hideMark/>
          </w:tcPr>
          <w:p w14:paraId="227A5963" w14:textId="38B52872" w:rsidR="008B0A25" w:rsidRPr="0076397B" w:rsidRDefault="008B0A25" w:rsidP="0076397B">
            <w:pPr>
              <w:keepNext/>
              <w:keepLines/>
              <w:jc w:val="right"/>
              <w:rPr>
                <w:i/>
                <w:iCs/>
                <w:color w:val="000000"/>
                <w:sz w:val="18"/>
                <w:szCs w:val="18"/>
                <w:lang w:eastAsia="zh-CN"/>
              </w:rPr>
            </w:pPr>
            <w:r w:rsidRPr="0076397B">
              <w:rPr>
                <w:i/>
                <w:iCs/>
                <w:color w:val="000000"/>
                <w:sz w:val="18"/>
                <w:szCs w:val="18"/>
                <w:lang w:eastAsia="zh-CN"/>
              </w:rPr>
              <w:t xml:space="preserve">Approved </w:t>
            </w:r>
            <w:r>
              <w:rPr>
                <w:i/>
                <w:iCs/>
                <w:color w:val="000000"/>
                <w:sz w:val="18"/>
                <w:szCs w:val="18"/>
                <w:lang w:eastAsia="zh-CN"/>
              </w:rPr>
              <w:t xml:space="preserve">for </w:t>
            </w:r>
            <w:r w:rsidRPr="0076397B">
              <w:rPr>
                <w:i/>
                <w:iCs/>
                <w:color w:val="000000"/>
                <w:sz w:val="18"/>
                <w:szCs w:val="18"/>
                <w:lang w:eastAsia="zh-CN"/>
              </w:rPr>
              <w:t>2023</w:t>
            </w:r>
            <w:r>
              <w:rPr>
                <w:i/>
                <w:iCs/>
                <w:color w:val="000000"/>
                <w:sz w:val="18"/>
                <w:szCs w:val="18"/>
                <w:lang w:eastAsia="zh-CN"/>
              </w:rPr>
              <w:t>–20</w:t>
            </w:r>
            <w:r w:rsidRPr="0076397B">
              <w:rPr>
                <w:i/>
                <w:iCs/>
                <w:color w:val="000000"/>
                <w:sz w:val="18"/>
                <w:szCs w:val="18"/>
                <w:lang w:eastAsia="zh-CN"/>
              </w:rPr>
              <w:t>24</w:t>
            </w:r>
          </w:p>
        </w:tc>
        <w:tc>
          <w:tcPr>
            <w:tcW w:w="852" w:type="dxa"/>
            <w:tcBorders>
              <w:top w:val="single" w:sz="4" w:space="0" w:color="auto"/>
              <w:bottom w:val="single" w:sz="4" w:space="0" w:color="auto"/>
            </w:tcBorders>
            <w:vAlign w:val="center"/>
            <w:hideMark/>
          </w:tcPr>
          <w:p w14:paraId="4AC3F4FE" w14:textId="18DD7B60" w:rsidR="008B0A25" w:rsidRPr="0076397B" w:rsidRDefault="008B0A25" w:rsidP="0065300D">
            <w:pPr>
              <w:keepNext/>
              <w:keepLines/>
              <w:jc w:val="right"/>
              <w:rPr>
                <w:i/>
                <w:iCs/>
                <w:color w:val="000000"/>
                <w:sz w:val="18"/>
                <w:szCs w:val="18"/>
                <w:lang w:eastAsia="zh-CN"/>
              </w:rPr>
            </w:pPr>
            <w:r w:rsidRPr="0076397B">
              <w:rPr>
                <w:i/>
                <w:iCs/>
                <w:color w:val="000000"/>
                <w:sz w:val="18"/>
                <w:szCs w:val="18"/>
                <w:lang w:eastAsia="zh-CN"/>
              </w:rPr>
              <w:t>2025</w:t>
            </w:r>
            <w:r>
              <w:rPr>
                <w:i/>
                <w:iCs/>
                <w:color w:val="000000"/>
                <w:sz w:val="18"/>
                <w:szCs w:val="18"/>
                <w:lang w:eastAsia="zh-CN"/>
              </w:rPr>
              <w:t>–20</w:t>
            </w:r>
            <w:r w:rsidRPr="0076397B">
              <w:rPr>
                <w:i/>
                <w:iCs/>
                <w:color w:val="000000"/>
                <w:sz w:val="18"/>
                <w:szCs w:val="18"/>
                <w:lang w:eastAsia="zh-CN"/>
              </w:rPr>
              <w:t>26 ZRG</w:t>
            </w:r>
          </w:p>
        </w:tc>
        <w:tc>
          <w:tcPr>
            <w:tcW w:w="852" w:type="dxa"/>
            <w:tcBorders>
              <w:top w:val="single" w:sz="4" w:space="0" w:color="auto"/>
              <w:bottom w:val="single" w:sz="4" w:space="0" w:color="auto"/>
            </w:tcBorders>
            <w:vAlign w:val="center"/>
            <w:hideMark/>
          </w:tcPr>
          <w:p w14:paraId="5A9A9FCB" w14:textId="03D2E32D" w:rsidR="008B0A25" w:rsidRPr="0076397B" w:rsidRDefault="008B0A25" w:rsidP="0065300D">
            <w:pPr>
              <w:keepNext/>
              <w:keepLines/>
              <w:jc w:val="right"/>
              <w:rPr>
                <w:i/>
                <w:iCs/>
                <w:color w:val="000000"/>
                <w:sz w:val="18"/>
                <w:szCs w:val="18"/>
                <w:lang w:eastAsia="zh-CN"/>
              </w:rPr>
            </w:pPr>
            <w:r w:rsidRPr="0076397B">
              <w:rPr>
                <w:i/>
                <w:iCs/>
                <w:color w:val="000000"/>
                <w:sz w:val="18"/>
                <w:szCs w:val="18"/>
                <w:lang w:eastAsia="zh-CN"/>
              </w:rPr>
              <w:t>2025</w:t>
            </w:r>
            <w:r>
              <w:rPr>
                <w:i/>
                <w:iCs/>
                <w:color w:val="000000"/>
                <w:sz w:val="18"/>
                <w:szCs w:val="18"/>
                <w:lang w:eastAsia="zh-CN"/>
              </w:rPr>
              <w:t>–20</w:t>
            </w:r>
            <w:r w:rsidRPr="0076397B">
              <w:rPr>
                <w:i/>
                <w:iCs/>
                <w:color w:val="000000"/>
                <w:sz w:val="18"/>
                <w:szCs w:val="18"/>
                <w:lang w:eastAsia="zh-CN"/>
              </w:rPr>
              <w:t>26 ZNG</w:t>
            </w:r>
          </w:p>
        </w:tc>
        <w:tc>
          <w:tcPr>
            <w:tcW w:w="1254" w:type="dxa"/>
            <w:tcBorders>
              <w:top w:val="single" w:sz="4" w:space="0" w:color="auto"/>
              <w:bottom w:val="single" w:sz="4" w:space="0" w:color="auto"/>
            </w:tcBorders>
          </w:tcPr>
          <w:p w14:paraId="55A628D7" w14:textId="63A39305" w:rsidR="008B0A25" w:rsidRPr="0076397B" w:rsidRDefault="008B0A25" w:rsidP="0065300D">
            <w:pPr>
              <w:rPr>
                <w:i/>
                <w:iCs/>
                <w:color w:val="000000"/>
                <w:sz w:val="18"/>
                <w:szCs w:val="18"/>
                <w:lang w:eastAsia="zh-CN"/>
              </w:rPr>
            </w:pPr>
            <w:r w:rsidRPr="00E42AE0">
              <w:rPr>
                <w:i/>
                <w:iCs/>
                <w:color w:val="000000"/>
                <w:sz w:val="18"/>
                <w:szCs w:val="18"/>
                <w:lang w:eastAsia="zh-CN"/>
              </w:rPr>
              <w:t>Proposed</w:t>
            </w:r>
            <w:r w:rsidRPr="00C60294">
              <w:rPr>
                <w:i/>
                <w:iCs/>
                <w:color w:val="000000"/>
                <w:sz w:val="18"/>
                <w:szCs w:val="18"/>
                <w:lang w:eastAsia="zh-CN"/>
              </w:rPr>
              <w:t xml:space="preserve"> </w:t>
            </w:r>
            <w:r>
              <w:rPr>
                <w:i/>
                <w:iCs/>
                <w:color w:val="000000"/>
                <w:sz w:val="18"/>
                <w:szCs w:val="18"/>
                <w:lang w:eastAsia="zh-CN"/>
              </w:rPr>
              <w:t xml:space="preserve">for </w:t>
            </w:r>
            <w:r w:rsidRPr="0076397B">
              <w:rPr>
                <w:i/>
                <w:iCs/>
                <w:color w:val="000000"/>
                <w:sz w:val="18"/>
                <w:szCs w:val="18"/>
                <w:lang w:eastAsia="zh-CN"/>
              </w:rPr>
              <w:t>2025</w:t>
            </w:r>
            <w:r>
              <w:rPr>
                <w:i/>
                <w:iCs/>
                <w:color w:val="000000"/>
                <w:sz w:val="18"/>
                <w:szCs w:val="18"/>
                <w:lang w:eastAsia="zh-CN"/>
              </w:rPr>
              <w:t>–20</w:t>
            </w:r>
            <w:r w:rsidRPr="0076397B">
              <w:rPr>
                <w:i/>
                <w:iCs/>
                <w:color w:val="000000"/>
                <w:sz w:val="18"/>
                <w:szCs w:val="18"/>
                <w:lang w:eastAsia="zh-CN"/>
              </w:rPr>
              <w:t xml:space="preserve">26 </w:t>
            </w:r>
          </w:p>
        </w:tc>
        <w:tc>
          <w:tcPr>
            <w:tcW w:w="2107" w:type="dxa"/>
            <w:tcBorders>
              <w:top w:val="single" w:sz="4" w:space="0" w:color="auto"/>
              <w:bottom w:val="single" w:sz="4" w:space="0" w:color="auto"/>
            </w:tcBorders>
            <w:vAlign w:val="center"/>
          </w:tcPr>
          <w:p w14:paraId="6010E9A9" w14:textId="154C1710" w:rsidR="008B0A25" w:rsidRPr="0076397B" w:rsidRDefault="008B0A25" w:rsidP="0065300D">
            <w:pPr>
              <w:keepNext/>
              <w:keepLines/>
              <w:jc w:val="right"/>
              <w:rPr>
                <w:i/>
                <w:iCs/>
                <w:color w:val="000000"/>
                <w:sz w:val="18"/>
                <w:szCs w:val="18"/>
                <w:lang w:eastAsia="zh-CN"/>
              </w:rPr>
            </w:pPr>
            <w:r w:rsidRPr="0076397B">
              <w:rPr>
                <w:i/>
                <w:iCs/>
                <w:color w:val="000000"/>
                <w:sz w:val="18"/>
                <w:szCs w:val="18"/>
                <w:lang w:eastAsia="zh-CN"/>
              </w:rPr>
              <w:t xml:space="preserve">Approved </w:t>
            </w:r>
            <w:r>
              <w:rPr>
                <w:i/>
                <w:iCs/>
                <w:color w:val="000000"/>
                <w:sz w:val="18"/>
                <w:szCs w:val="18"/>
                <w:lang w:eastAsia="zh-CN"/>
              </w:rPr>
              <w:t xml:space="preserve">for </w:t>
            </w:r>
            <w:r w:rsidRPr="0076397B">
              <w:rPr>
                <w:i/>
                <w:iCs/>
                <w:color w:val="000000"/>
                <w:sz w:val="18"/>
                <w:szCs w:val="18"/>
                <w:lang w:eastAsia="zh-CN"/>
              </w:rPr>
              <w:t>2023</w:t>
            </w:r>
            <w:r>
              <w:rPr>
                <w:i/>
                <w:iCs/>
                <w:color w:val="000000"/>
                <w:sz w:val="18"/>
                <w:szCs w:val="18"/>
                <w:lang w:eastAsia="zh-CN"/>
              </w:rPr>
              <w:t>–20</w:t>
            </w:r>
            <w:r w:rsidRPr="0076397B">
              <w:rPr>
                <w:i/>
                <w:iCs/>
                <w:color w:val="000000"/>
                <w:sz w:val="18"/>
                <w:szCs w:val="18"/>
                <w:lang w:eastAsia="zh-CN"/>
              </w:rPr>
              <w:t>24</w:t>
            </w:r>
          </w:p>
        </w:tc>
        <w:tc>
          <w:tcPr>
            <w:tcW w:w="1855" w:type="dxa"/>
            <w:tcBorders>
              <w:top w:val="single" w:sz="4" w:space="0" w:color="auto"/>
              <w:bottom w:val="single" w:sz="4" w:space="0" w:color="auto"/>
            </w:tcBorders>
            <w:vAlign w:val="center"/>
            <w:hideMark/>
          </w:tcPr>
          <w:p w14:paraId="670FE9E0" w14:textId="0ED41591" w:rsidR="008B0A25" w:rsidRPr="0076397B" w:rsidRDefault="008B0A25" w:rsidP="00391C32">
            <w:pPr>
              <w:keepNext/>
              <w:keepLines/>
              <w:jc w:val="right"/>
              <w:rPr>
                <w:i/>
                <w:iCs/>
                <w:color w:val="000000"/>
                <w:sz w:val="18"/>
                <w:szCs w:val="18"/>
                <w:lang w:eastAsia="zh-CN"/>
              </w:rPr>
            </w:pPr>
            <w:r w:rsidRPr="00794A9F">
              <w:rPr>
                <w:i/>
                <w:iCs/>
                <w:color w:val="000000"/>
                <w:sz w:val="18"/>
                <w:szCs w:val="18"/>
                <w:lang w:eastAsia="zh-CN"/>
              </w:rPr>
              <w:t>Proposed</w:t>
            </w:r>
            <w:r>
              <w:rPr>
                <w:i/>
                <w:iCs/>
                <w:color w:val="000000"/>
                <w:sz w:val="18"/>
                <w:szCs w:val="18"/>
                <w:lang w:eastAsia="zh-CN"/>
              </w:rPr>
              <w:t xml:space="preserve"> for</w:t>
            </w:r>
            <w:r w:rsidRPr="00C60294">
              <w:rPr>
                <w:i/>
                <w:iCs/>
                <w:color w:val="000000"/>
                <w:sz w:val="18"/>
                <w:szCs w:val="18"/>
                <w:lang w:eastAsia="zh-CN"/>
              </w:rPr>
              <w:t xml:space="preserve"> </w:t>
            </w:r>
            <w:r w:rsidRPr="0076397B">
              <w:rPr>
                <w:i/>
                <w:iCs/>
                <w:color w:val="000000"/>
                <w:sz w:val="18"/>
                <w:szCs w:val="18"/>
                <w:lang w:eastAsia="zh-CN"/>
              </w:rPr>
              <w:t>2025</w:t>
            </w:r>
            <w:r>
              <w:rPr>
                <w:i/>
                <w:iCs/>
                <w:color w:val="000000"/>
                <w:sz w:val="18"/>
                <w:szCs w:val="18"/>
                <w:lang w:eastAsia="zh-CN"/>
              </w:rPr>
              <w:t>–20</w:t>
            </w:r>
            <w:r w:rsidRPr="0076397B">
              <w:rPr>
                <w:i/>
                <w:iCs/>
                <w:color w:val="000000"/>
                <w:sz w:val="18"/>
                <w:szCs w:val="18"/>
                <w:lang w:eastAsia="zh-CN"/>
              </w:rPr>
              <w:t xml:space="preserve">26 </w:t>
            </w:r>
          </w:p>
        </w:tc>
      </w:tr>
      <w:tr w:rsidR="00C60294" w:rsidRPr="00CF6FF7" w14:paraId="505FC3AD" w14:textId="77777777" w:rsidTr="008B0A25">
        <w:trPr>
          <w:trHeight w:val="310"/>
          <w:jc w:val="center"/>
        </w:trPr>
        <w:tc>
          <w:tcPr>
            <w:tcW w:w="1176" w:type="dxa"/>
            <w:vAlign w:val="center"/>
            <w:hideMark/>
          </w:tcPr>
          <w:p w14:paraId="20230C07" w14:textId="77777777" w:rsidR="00C60294" w:rsidRPr="0076397B" w:rsidRDefault="00C60294" w:rsidP="0065300D">
            <w:pPr>
              <w:keepNext/>
              <w:keepLines/>
              <w:rPr>
                <w:color w:val="000000"/>
                <w:sz w:val="18"/>
                <w:szCs w:val="18"/>
                <w:lang w:eastAsia="zh-CN"/>
              </w:rPr>
            </w:pPr>
            <w:r w:rsidRPr="0076397B">
              <w:rPr>
                <w:color w:val="000000"/>
                <w:sz w:val="18"/>
                <w:szCs w:val="18"/>
                <w:lang w:eastAsia="zh-CN"/>
              </w:rPr>
              <w:t>Post</w:t>
            </w:r>
          </w:p>
        </w:tc>
        <w:tc>
          <w:tcPr>
            <w:tcW w:w="1264" w:type="dxa"/>
            <w:vAlign w:val="center"/>
          </w:tcPr>
          <w:p w14:paraId="0D7EA8DB" w14:textId="17A450DB" w:rsidR="00C60294" w:rsidRPr="0076397B" w:rsidRDefault="00C60294" w:rsidP="0076397B">
            <w:pPr>
              <w:jc w:val="right"/>
              <w:rPr>
                <w:color w:val="000000"/>
                <w:sz w:val="18"/>
                <w:szCs w:val="18"/>
                <w:lang w:eastAsia="zh-CN"/>
              </w:rPr>
            </w:pPr>
            <w:r w:rsidRPr="0076397B">
              <w:rPr>
                <w:color w:val="000000"/>
                <w:sz w:val="18"/>
                <w:szCs w:val="18"/>
                <w:lang w:eastAsia="zh-CN"/>
              </w:rPr>
              <w:t>5 792.1</w:t>
            </w:r>
          </w:p>
        </w:tc>
        <w:tc>
          <w:tcPr>
            <w:tcW w:w="852" w:type="dxa"/>
            <w:vAlign w:val="center"/>
          </w:tcPr>
          <w:p w14:paraId="4F209760" w14:textId="0B79BDE3" w:rsidR="00C60294" w:rsidRPr="0076397B" w:rsidRDefault="00C60294" w:rsidP="00C60294">
            <w:pPr>
              <w:keepNext/>
              <w:keepLines/>
              <w:jc w:val="right"/>
              <w:rPr>
                <w:color w:val="000000"/>
                <w:sz w:val="18"/>
                <w:szCs w:val="18"/>
                <w:lang w:eastAsia="zh-CN"/>
              </w:rPr>
            </w:pPr>
            <w:r w:rsidRPr="0076397B">
              <w:rPr>
                <w:color w:val="000000"/>
                <w:sz w:val="18"/>
                <w:szCs w:val="18"/>
                <w:lang w:eastAsia="zh-CN"/>
              </w:rPr>
              <w:t>6 145.6</w:t>
            </w:r>
          </w:p>
        </w:tc>
        <w:tc>
          <w:tcPr>
            <w:tcW w:w="852" w:type="dxa"/>
            <w:vAlign w:val="center"/>
          </w:tcPr>
          <w:p w14:paraId="305C1218" w14:textId="3D32B814" w:rsidR="00C60294" w:rsidRPr="0076397B" w:rsidRDefault="00C60294" w:rsidP="00C60294">
            <w:pPr>
              <w:keepNext/>
              <w:keepLines/>
              <w:jc w:val="right"/>
              <w:rPr>
                <w:color w:val="000000"/>
                <w:sz w:val="18"/>
                <w:szCs w:val="18"/>
                <w:lang w:eastAsia="zh-CN"/>
              </w:rPr>
            </w:pPr>
            <w:r w:rsidRPr="0076397B">
              <w:rPr>
                <w:color w:val="000000"/>
                <w:sz w:val="18"/>
                <w:szCs w:val="18"/>
                <w:lang w:eastAsia="zh-CN"/>
              </w:rPr>
              <w:t>6 145.6</w:t>
            </w:r>
          </w:p>
        </w:tc>
        <w:tc>
          <w:tcPr>
            <w:tcW w:w="1254" w:type="dxa"/>
          </w:tcPr>
          <w:p w14:paraId="418D40C2" w14:textId="7609F3AD" w:rsidR="00C60294" w:rsidRPr="0076397B" w:rsidRDefault="00C60294" w:rsidP="0076397B">
            <w:pPr>
              <w:jc w:val="right"/>
              <w:rPr>
                <w:color w:val="000000"/>
                <w:sz w:val="18"/>
                <w:szCs w:val="18"/>
                <w:lang w:eastAsia="zh-CN"/>
              </w:rPr>
            </w:pPr>
            <w:r w:rsidRPr="0076397B">
              <w:rPr>
                <w:color w:val="000000"/>
                <w:sz w:val="18"/>
                <w:szCs w:val="18"/>
                <w:lang w:eastAsia="zh-CN"/>
              </w:rPr>
              <w:t>7 156.6</w:t>
            </w:r>
          </w:p>
        </w:tc>
        <w:tc>
          <w:tcPr>
            <w:tcW w:w="2107" w:type="dxa"/>
            <w:vAlign w:val="center"/>
          </w:tcPr>
          <w:p w14:paraId="2374B371" w14:textId="51077B16" w:rsidR="00C60294" w:rsidRPr="0076397B" w:rsidRDefault="00C60294" w:rsidP="00C60294">
            <w:pPr>
              <w:keepNext/>
              <w:keepLines/>
              <w:jc w:val="right"/>
              <w:rPr>
                <w:color w:val="000000"/>
                <w:sz w:val="18"/>
                <w:szCs w:val="18"/>
                <w:lang w:eastAsia="zh-CN"/>
              </w:rPr>
            </w:pPr>
            <w:r w:rsidRPr="0076397B">
              <w:rPr>
                <w:color w:val="000000"/>
                <w:sz w:val="18"/>
                <w:szCs w:val="18"/>
                <w:lang w:eastAsia="zh-CN"/>
              </w:rPr>
              <w:t>18.5</w:t>
            </w:r>
          </w:p>
        </w:tc>
        <w:tc>
          <w:tcPr>
            <w:tcW w:w="1855" w:type="dxa"/>
            <w:vAlign w:val="bottom"/>
          </w:tcPr>
          <w:p w14:paraId="69B7EF2F" w14:textId="08CBB3D3" w:rsidR="00C60294" w:rsidRPr="0076397B" w:rsidRDefault="00C60294" w:rsidP="0076397B">
            <w:pPr>
              <w:keepNext/>
              <w:keepLines/>
              <w:jc w:val="right"/>
              <w:rPr>
                <w:color w:val="000000"/>
                <w:sz w:val="18"/>
                <w:szCs w:val="18"/>
                <w:lang w:eastAsia="zh-CN"/>
              </w:rPr>
            </w:pPr>
            <w:r w:rsidRPr="0076397B">
              <w:rPr>
                <w:color w:val="000000"/>
                <w:sz w:val="18"/>
                <w:szCs w:val="18"/>
                <w:lang w:eastAsia="zh-CN"/>
              </w:rPr>
              <w:t>21.5</w:t>
            </w:r>
          </w:p>
        </w:tc>
      </w:tr>
      <w:tr w:rsidR="00C60294" w:rsidRPr="00CF6FF7" w14:paraId="44306AFE" w14:textId="77777777" w:rsidTr="008B0A25">
        <w:trPr>
          <w:trHeight w:val="320"/>
          <w:jc w:val="center"/>
        </w:trPr>
        <w:tc>
          <w:tcPr>
            <w:tcW w:w="1176" w:type="dxa"/>
            <w:tcBorders>
              <w:bottom w:val="single" w:sz="4" w:space="0" w:color="auto"/>
            </w:tcBorders>
            <w:vAlign w:val="center"/>
            <w:hideMark/>
          </w:tcPr>
          <w:p w14:paraId="04E2A961" w14:textId="77777777" w:rsidR="00C60294" w:rsidRPr="0076397B" w:rsidRDefault="00C60294" w:rsidP="0065300D">
            <w:pPr>
              <w:keepNext/>
              <w:keepLines/>
              <w:rPr>
                <w:color w:val="000000"/>
                <w:sz w:val="18"/>
                <w:szCs w:val="18"/>
                <w:lang w:eastAsia="zh-CN"/>
              </w:rPr>
            </w:pPr>
            <w:r w:rsidRPr="0076397B">
              <w:rPr>
                <w:color w:val="000000"/>
                <w:sz w:val="18"/>
                <w:szCs w:val="18"/>
                <w:lang w:eastAsia="zh-CN"/>
              </w:rPr>
              <w:t>Non-post</w:t>
            </w:r>
          </w:p>
        </w:tc>
        <w:tc>
          <w:tcPr>
            <w:tcW w:w="1264" w:type="dxa"/>
            <w:tcBorders>
              <w:bottom w:val="single" w:sz="4" w:space="0" w:color="auto"/>
            </w:tcBorders>
            <w:vAlign w:val="center"/>
          </w:tcPr>
          <w:p w14:paraId="4365D301" w14:textId="77777777" w:rsidR="00C60294" w:rsidRPr="0076397B" w:rsidRDefault="00C60294" w:rsidP="00C60294">
            <w:pPr>
              <w:keepNext/>
              <w:keepLines/>
              <w:ind w:right="85"/>
              <w:jc w:val="right"/>
              <w:rPr>
                <w:color w:val="000000"/>
                <w:sz w:val="18"/>
                <w:szCs w:val="18"/>
                <w:lang w:eastAsia="zh-CN"/>
              </w:rPr>
            </w:pPr>
          </w:p>
        </w:tc>
        <w:tc>
          <w:tcPr>
            <w:tcW w:w="852" w:type="dxa"/>
            <w:tcBorders>
              <w:bottom w:val="single" w:sz="4" w:space="0" w:color="auto"/>
            </w:tcBorders>
            <w:vAlign w:val="center"/>
          </w:tcPr>
          <w:p w14:paraId="345CAFAC" w14:textId="7869D07E" w:rsidR="00C60294" w:rsidRPr="0076397B" w:rsidRDefault="00C60294" w:rsidP="00C60294">
            <w:pPr>
              <w:keepNext/>
              <w:keepLines/>
              <w:jc w:val="right"/>
              <w:rPr>
                <w:color w:val="000000"/>
                <w:sz w:val="18"/>
                <w:szCs w:val="18"/>
                <w:lang w:eastAsia="zh-CN"/>
              </w:rPr>
            </w:pPr>
            <w:r w:rsidRPr="0076397B">
              <w:rPr>
                <w:color w:val="000000"/>
                <w:sz w:val="18"/>
                <w:szCs w:val="18"/>
                <w:lang w:eastAsia="zh-CN"/>
              </w:rPr>
              <w:t>217.5</w:t>
            </w:r>
          </w:p>
        </w:tc>
        <w:tc>
          <w:tcPr>
            <w:tcW w:w="852" w:type="dxa"/>
            <w:tcBorders>
              <w:bottom w:val="single" w:sz="4" w:space="0" w:color="auto"/>
            </w:tcBorders>
            <w:vAlign w:val="center"/>
          </w:tcPr>
          <w:p w14:paraId="62CC18F2" w14:textId="4E9B1282" w:rsidR="00C60294" w:rsidRPr="0076397B" w:rsidRDefault="00C60294" w:rsidP="00C60294">
            <w:pPr>
              <w:keepNext/>
              <w:keepLines/>
              <w:jc w:val="right"/>
              <w:rPr>
                <w:color w:val="000000"/>
                <w:sz w:val="18"/>
                <w:szCs w:val="18"/>
                <w:lang w:eastAsia="zh-CN"/>
              </w:rPr>
            </w:pPr>
            <w:r w:rsidRPr="0076397B">
              <w:rPr>
                <w:color w:val="000000"/>
                <w:sz w:val="18"/>
                <w:szCs w:val="18"/>
                <w:lang w:eastAsia="zh-CN"/>
              </w:rPr>
              <w:t>145</w:t>
            </w:r>
          </w:p>
        </w:tc>
        <w:tc>
          <w:tcPr>
            <w:tcW w:w="1254" w:type="dxa"/>
            <w:tcBorders>
              <w:bottom w:val="single" w:sz="4" w:space="0" w:color="auto"/>
            </w:tcBorders>
          </w:tcPr>
          <w:p w14:paraId="73288687" w14:textId="1CA21E64" w:rsidR="00C60294" w:rsidRPr="0076397B" w:rsidRDefault="00C60294" w:rsidP="0076397B">
            <w:pPr>
              <w:keepNext/>
              <w:keepLines/>
              <w:jc w:val="right"/>
              <w:rPr>
                <w:color w:val="000000"/>
                <w:sz w:val="18"/>
                <w:szCs w:val="18"/>
                <w:lang w:eastAsia="zh-CN"/>
              </w:rPr>
            </w:pPr>
            <w:r w:rsidRPr="0076397B">
              <w:rPr>
                <w:color w:val="000000"/>
                <w:sz w:val="18"/>
                <w:szCs w:val="18"/>
                <w:lang w:eastAsia="zh-CN"/>
              </w:rPr>
              <w:t>217.5</w:t>
            </w:r>
          </w:p>
        </w:tc>
        <w:tc>
          <w:tcPr>
            <w:tcW w:w="2107" w:type="dxa"/>
            <w:tcBorders>
              <w:bottom w:val="single" w:sz="4" w:space="0" w:color="auto"/>
            </w:tcBorders>
            <w:vAlign w:val="bottom"/>
          </w:tcPr>
          <w:p w14:paraId="32E66DDA" w14:textId="4D315CEF" w:rsidR="00C60294" w:rsidRPr="0076397B" w:rsidRDefault="00A90A6A" w:rsidP="00C60294">
            <w:pPr>
              <w:jc w:val="right"/>
              <w:rPr>
                <w:rFonts w:eastAsiaTheme="minorEastAsia"/>
                <w:sz w:val="18"/>
                <w:szCs w:val="18"/>
                <w:lang w:eastAsia="zh-CN"/>
              </w:rPr>
            </w:pPr>
            <w:r>
              <w:rPr>
                <w:rFonts w:eastAsiaTheme="minorEastAsia"/>
                <w:sz w:val="18"/>
                <w:szCs w:val="18"/>
                <w:lang w:eastAsia="zh-CN"/>
              </w:rPr>
              <w:t>n/a</w:t>
            </w:r>
          </w:p>
        </w:tc>
        <w:tc>
          <w:tcPr>
            <w:tcW w:w="1855" w:type="dxa"/>
            <w:tcBorders>
              <w:bottom w:val="single" w:sz="4" w:space="0" w:color="auto"/>
            </w:tcBorders>
            <w:vAlign w:val="bottom"/>
          </w:tcPr>
          <w:p w14:paraId="25BFA52D" w14:textId="1BDA03F2" w:rsidR="00C60294" w:rsidRPr="0076397B" w:rsidRDefault="00A90A6A" w:rsidP="00C60294">
            <w:pPr>
              <w:jc w:val="right"/>
              <w:rPr>
                <w:rFonts w:eastAsiaTheme="minorEastAsia"/>
                <w:sz w:val="18"/>
                <w:szCs w:val="18"/>
                <w:lang w:eastAsia="zh-CN"/>
              </w:rPr>
            </w:pPr>
            <w:r>
              <w:rPr>
                <w:rFonts w:eastAsiaTheme="minorEastAsia"/>
                <w:sz w:val="18"/>
                <w:szCs w:val="18"/>
                <w:lang w:eastAsia="zh-CN"/>
              </w:rPr>
              <w:t>n/a</w:t>
            </w:r>
          </w:p>
        </w:tc>
      </w:tr>
      <w:tr w:rsidR="00C60294" w:rsidRPr="00CF6FF7" w14:paraId="60667A57" w14:textId="77777777" w:rsidTr="008B0A25">
        <w:trPr>
          <w:trHeight w:val="300"/>
          <w:jc w:val="center"/>
        </w:trPr>
        <w:tc>
          <w:tcPr>
            <w:tcW w:w="1176" w:type="dxa"/>
            <w:tcBorders>
              <w:top w:val="single" w:sz="4" w:space="0" w:color="auto"/>
              <w:bottom w:val="single" w:sz="4" w:space="0" w:color="auto"/>
            </w:tcBorders>
            <w:vAlign w:val="center"/>
            <w:hideMark/>
          </w:tcPr>
          <w:p w14:paraId="10855C3B" w14:textId="58330D64" w:rsidR="00C60294" w:rsidRPr="0076397B" w:rsidRDefault="008B0A25" w:rsidP="0076397B">
            <w:pPr>
              <w:keepNext/>
              <w:keepLines/>
              <w:tabs>
                <w:tab w:val="left" w:pos="262"/>
              </w:tabs>
              <w:rPr>
                <w:b/>
                <w:bCs/>
                <w:color w:val="000000"/>
                <w:sz w:val="18"/>
                <w:szCs w:val="18"/>
                <w:lang w:eastAsia="zh-CN"/>
              </w:rPr>
            </w:pPr>
            <w:r>
              <w:rPr>
                <w:b/>
                <w:bCs/>
                <w:color w:val="000000"/>
                <w:sz w:val="18"/>
                <w:szCs w:val="18"/>
                <w:lang w:eastAsia="zh-CN"/>
              </w:rPr>
              <w:tab/>
            </w:r>
            <w:r w:rsidR="00C60294" w:rsidRPr="0076397B">
              <w:rPr>
                <w:b/>
                <w:bCs/>
                <w:color w:val="000000"/>
                <w:sz w:val="18"/>
                <w:szCs w:val="18"/>
                <w:lang w:eastAsia="zh-CN"/>
              </w:rPr>
              <w:t>Subtotal</w:t>
            </w:r>
          </w:p>
        </w:tc>
        <w:tc>
          <w:tcPr>
            <w:tcW w:w="1264" w:type="dxa"/>
            <w:tcBorders>
              <w:top w:val="single" w:sz="4" w:space="0" w:color="auto"/>
              <w:bottom w:val="single" w:sz="4" w:space="0" w:color="auto"/>
            </w:tcBorders>
            <w:vAlign w:val="center"/>
          </w:tcPr>
          <w:p w14:paraId="37BB27D3" w14:textId="4C9D3B07" w:rsidR="00C60294" w:rsidRPr="0076397B" w:rsidRDefault="00C60294" w:rsidP="00C60294">
            <w:pPr>
              <w:keepNext/>
              <w:keepLines/>
              <w:jc w:val="right"/>
              <w:rPr>
                <w:b/>
                <w:bCs/>
                <w:color w:val="000000"/>
                <w:sz w:val="18"/>
                <w:szCs w:val="18"/>
                <w:lang w:eastAsia="zh-CN"/>
              </w:rPr>
            </w:pPr>
            <w:r w:rsidRPr="0076397B">
              <w:rPr>
                <w:b/>
                <w:bCs/>
                <w:color w:val="000000"/>
                <w:sz w:val="18"/>
                <w:szCs w:val="18"/>
                <w:lang w:eastAsia="zh-CN"/>
              </w:rPr>
              <w:t>5 792.1</w:t>
            </w:r>
          </w:p>
        </w:tc>
        <w:tc>
          <w:tcPr>
            <w:tcW w:w="852" w:type="dxa"/>
            <w:tcBorders>
              <w:top w:val="single" w:sz="4" w:space="0" w:color="auto"/>
              <w:bottom w:val="single" w:sz="4" w:space="0" w:color="auto"/>
            </w:tcBorders>
            <w:vAlign w:val="center"/>
          </w:tcPr>
          <w:p w14:paraId="21F3952F" w14:textId="74DDF06E" w:rsidR="00C60294" w:rsidRPr="0076397B" w:rsidRDefault="00C60294" w:rsidP="00C60294">
            <w:pPr>
              <w:keepNext/>
              <w:keepLines/>
              <w:jc w:val="right"/>
              <w:rPr>
                <w:b/>
                <w:bCs/>
                <w:color w:val="000000"/>
                <w:sz w:val="18"/>
                <w:szCs w:val="18"/>
                <w:lang w:eastAsia="zh-CN"/>
              </w:rPr>
            </w:pPr>
            <w:r w:rsidRPr="0076397B">
              <w:rPr>
                <w:b/>
                <w:bCs/>
                <w:color w:val="000000"/>
                <w:sz w:val="18"/>
                <w:szCs w:val="18"/>
                <w:lang w:eastAsia="zh-CN"/>
              </w:rPr>
              <w:t>6 363.1</w:t>
            </w:r>
          </w:p>
        </w:tc>
        <w:tc>
          <w:tcPr>
            <w:tcW w:w="852" w:type="dxa"/>
            <w:tcBorders>
              <w:top w:val="single" w:sz="4" w:space="0" w:color="auto"/>
              <w:bottom w:val="single" w:sz="4" w:space="0" w:color="auto"/>
            </w:tcBorders>
            <w:vAlign w:val="center"/>
          </w:tcPr>
          <w:p w14:paraId="18AEE326" w14:textId="4E157455" w:rsidR="00C60294" w:rsidRPr="0076397B" w:rsidRDefault="00C60294" w:rsidP="00C60294">
            <w:pPr>
              <w:keepNext/>
              <w:keepLines/>
              <w:jc w:val="right"/>
              <w:rPr>
                <w:b/>
                <w:bCs/>
                <w:color w:val="000000"/>
                <w:sz w:val="18"/>
                <w:szCs w:val="18"/>
                <w:lang w:eastAsia="zh-CN"/>
              </w:rPr>
            </w:pPr>
            <w:r w:rsidRPr="0076397B">
              <w:rPr>
                <w:b/>
                <w:bCs/>
                <w:color w:val="000000"/>
                <w:sz w:val="18"/>
                <w:szCs w:val="18"/>
                <w:lang w:eastAsia="zh-CN"/>
              </w:rPr>
              <w:t>6 290.6</w:t>
            </w:r>
          </w:p>
        </w:tc>
        <w:tc>
          <w:tcPr>
            <w:tcW w:w="1254" w:type="dxa"/>
            <w:tcBorders>
              <w:top w:val="single" w:sz="4" w:space="0" w:color="auto"/>
              <w:bottom w:val="single" w:sz="4" w:space="0" w:color="auto"/>
            </w:tcBorders>
          </w:tcPr>
          <w:p w14:paraId="0A940656" w14:textId="71EE6B3B" w:rsidR="00C60294" w:rsidRPr="0076397B" w:rsidRDefault="00C60294" w:rsidP="0076397B">
            <w:pPr>
              <w:keepNext/>
              <w:keepLines/>
              <w:jc w:val="right"/>
              <w:rPr>
                <w:b/>
                <w:bCs/>
                <w:color w:val="000000"/>
                <w:sz w:val="18"/>
                <w:szCs w:val="18"/>
                <w:lang w:eastAsia="zh-CN"/>
              </w:rPr>
            </w:pPr>
            <w:r w:rsidRPr="0076397B">
              <w:rPr>
                <w:b/>
                <w:bCs/>
                <w:color w:val="000000"/>
                <w:sz w:val="18"/>
                <w:szCs w:val="18"/>
                <w:lang w:eastAsia="zh-CN"/>
              </w:rPr>
              <w:t>7 374.1</w:t>
            </w:r>
          </w:p>
        </w:tc>
        <w:tc>
          <w:tcPr>
            <w:tcW w:w="2107" w:type="dxa"/>
            <w:tcBorders>
              <w:top w:val="single" w:sz="4" w:space="0" w:color="auto"/>
              <w:bottom w:val="single" w:sz="4" w:space="0" w:color="auto"/>
            </w:tcBorders>
            <w:vAlign w:val="center"/>
          </w:tcPr>
          <w:p w14:paraId="756F021F" w14:textId="14E1979D" w:rsidR="00C60294" w:rsidRPr="0076397B" w:rsidRDefault="00C60294" w:rsidP="00C60294">
            <w:pPr>
              <w:keepNext/>
              <w:keepLines/>
              <w:jc w:val="right"/>
              <w:rPr>
                <w:b/>
                <w:bCs/>
                <w:color w:val="000000"/>
                <w:sz w:val="18"/>
                <w:szCs w:val="18"/>
                <w:lang w:eastAsia="zh-CN"/>
              </w:rPr>
            </w:pPr>
            <w:r w:rsidRPr="0076397B">
              <w:rPr>
                <w:b/>
                <w:bCs/>
                <w:color w:val="000000"/>
                <w:sz w:val="18"/>
                <w:szCs w:val="18"/>
                <w:lang w:eastAsia="zh-CN"/>
              </w:rPr>
              <w:t>18.5</w:t>
            </w:r>
          </w:p>
        </w:tc>
        <w:tc>
          <w:tcPr>
            <w:tcW w:w="1855" w:type="dxa"/>
            <w:tcBorders>
              <w:top w:val="single" w:sz="4" w:space="0" w:color="auto"/>
              <w:bottom w:val="single" w:sz="4" w:space="0" w:color="auto"/>
            </w:tcBorders>
            <w:vAlign w:val="center"/>
          </w:tcPr>
          <w:p w14:paraId="33FBDD53" w14:textId="3FA33DA3" w:rsidR="00C60294" w:rsidRPr="0076397B" w:rsidRDefault="00C60294" w:rsidP="0076397B">
            <w:pPr>
              <w:keepNext/>
              <w:keepLines/>
              <w:jc w:val="right"/>
              <w:rPr>
                <w:b/>
                <w:bCs/>
                <w:color w:val="000000"/>
                <w:sz w:val="18"/>
                <w:szCs w:val="18"/>
                <w:lang w:eastAsia="zh-CN"/>
              </w:rPr>
            </w:pPr>
            <w:r w:rsidRPr="0076397B">
              <w:rPr>
                <w:b/>
                <w:bCs/>
                <w:color w:val="000000"/>
                <w:sz w:val="18"/>
                <w:szCs w:val="18"/>
                <w:lang w:eastAsia="zh-CN"/>
              </w:rPr>
              <w:t>21.5</w:t>
            </w:r>
          </w:p>
        </w:tc>
      </w:tr>
      <w:tr w:rsidR="00C60294" w:rsidRPr="00CF6FF7" w14:paraId="6F668CA8" w14:textId="77777777" w:rsidTr="008B0A25">
        <w:trPr>
          <w:trHeight w:val="300"/>
          <w:jc w:val="center"/>
        </w:trPr>
        <w:tc>
          <w:tcPr>
            <w:tcW w:w="1176" w:type="dxa"/>
            <w:tcBorders>
              <w:top w:val="single" w:sz="4" w:space="0" w:color="auto"/>
              <w:bottom w:val="single" w:sz="4" w:space="0" w:color="auto"/>
            </w:tcBorders>
            <w:vAlign w:val="center"/>
            <w:hideMark/>
          </w:tcPr>
          <w:p w14:paraId="5670367E" w14:textId="79D66225" w:rsidR="00C60294" w:rsidRPr="0076397B" w:rsidRDefault="008B0A25" w:rsidP="0076397B">
            <w:pPr>
              <w:keepNext/>
              <w:keepLines/>
              <w:tabs>
                <w:tab w:val="left" w:pos="262"/>
              </w:tabs>
              <w:rPr>
                <w:b/>
                <w:bCs/>
                <w:color w:val="000000"/>
                <w:sz w:val="18"/>
                <w:szCs w:val="18"/>
                <w:lang w:eastAsia="zh-CN"/>
              </w:rPr>
            </w:pPr>
            <w:r>
              <w:rPr>
                <w:b/>
                <w:bCs/>
                <w:color w:val="000000"/>
                <w:sz w:val="18"/>
                <w:szCs w:val="18"/>
                <w:lang w:eastAsia="zh-CN"/>
              </w:rPr>
              <w:tab/>
            </w:r>
            <w:r w:rsidR="00C60294" w:rsidRPr="0076397B">
              <w:rPr>
                <w:b/>
                <w:bCs/>
                <w:color w:val="000000"/>
                <w:sz w:val="18"/>
                <w:szCs w:val="18"/>
                <w:lang w:eastAsia="zh-CN"/>
              </w:rPr>
              <w:t xml:space="preserve">Total </w:t>
            </w:r>
          </w:p>
        </w:tc>
        <w:tc>
          <w:tcPr>
            <w:tcW w:w="1264" w:type="dxa"/>
            <w:tcBorders>
              <w:top w:val="single" w:sz="4" w:space="0" w:color="auto"/>
              <w:bottom w:val="single" w:sz="4" w:space="0" w:color="auto"/>
            </w:tcBorders>
            <w:vAlign w:val="center"/>
          </w:tcPr>
          <w:p w14:paraId="2D4B77DA" w14:textId="2D966617" w:rsidR="00C60294" w:rsidRPr="0076397B" w:rsidRDefault="00C60294" w:rsidP="00C60294">
            <w:pPr>
              <w:keepNext/>
              <w:keepLines/>
              <w:jc w:val="right"/>
              <w:rPr>
                <w:b/>
                <w:bCs/>
                <w:color w:val="000000"/>
                <w:sz w:val="18"/>
                <w:szCs w:val="18"/>
                <w:lang w:eastAsia="zh-CN"/>
              </w:rPr>
            </w:pPr>
            <w:r w:rsidRPr="0076397B">
              <w:rPr>
                <w:b/>
                <w:bCs/>
                <w:color w:val="000000"/>
                <w:sz w:val="18"/>
                <w:szCs w:val="18"/>
                <w:lang w:eastAsia="zh-CN"/>
              </w:rPr>
              <w:t>5 792.1</w:t>
            </w:r>
          </w:p>
        </w:tc>
        <w:tc>
          <w:tcPr>
            <w:tcW w:w="852" w:type="dxa"/>
            <w:tcBorders>
              <w:top w:val="single" w:sz="4" w:space="0" w:color="auto"/>
              <w:bottom w:val="single" w:sz="4" w:space="0" w:color="auto"/>
            </w:tcBorders>
            <w:vAlign w:val="center"/>
          </w:tcPr>
          <w:p w14:paraId="4341B9AA" w14:textId="47A4726E" w:rsidR="00C60294" w:rsidRPr="0076397B" w:rsidRDefault="00C60294" w:rsidP="00C60294">
            <w:pPr>
              <w:keepNext/>
              <w:keepLines/>
              <w:jc w:val="right"/>
              <w:rPr>
                <w:b/>
                <w:bCs/>
                <w:color w:val="000000"/>
                <w:sz w:val="18"/>
                <w:szCs w:val="18"/>
                <w:lang w:eastAsia="zh-CN"/>
              </w:rPr>
            </w:pPr>
            <w:r w:rsidRPr="0076397B">
              <w:rPr>
                <w:b/>
                <w:bCs/>
                <w:color w:val="000000"/>
                <w:sz w:val="18"/>
                <w:szCs w:val="18"/>
                <w:lang w:eastAsia="zh-CN"/>
              </w:rPr>
              <w:t>6 363.1</w:t>
            </w:r>
          </w:p>
        </w:tc>
        <w:tc>
          <w:tcPr>
            <w:tcW w:w="852" w:type="dxa"/>
            <w:tcBorders>
              <w:top w:val="single" w:sz="4" w:space="0" w:color="auto"/>
              <w:bottom w:val="single" w:sz="4" w:space="0" w:color="auto"/>
            </w:tcBorders>
            <w:vAlign w:val="center"/>
          </w:tcPr>
          <w:p w14:paraId="4B7C95EF" w14:textId="0AC6C516" w:rsidR="00C60294" w:rsidRPr="0076397B" w:rsidRDefault="00C60294" w:rsidP="00C60294">
            <w:pPr>
              <w:keepNext/>
              <w:keepLines/>
              <w:jc w:val="right"/>
              <w:rPr>
                <w:b/>
                <w:bCs/>
                <w:color w:val="000000"/>
                <w:sz w:val="18"/>
                <w:szCs w:val="18"/>
                <w:lang w:eastAsia="zh-CN"/>
              </w:rPr>
            </w:pPr>
            <w:r w:rsidRPr="0076397B">
              <w:rPr>
                <w:b/>
                <w:bCs/>
                <w:color w:val="000000"/>
                <w:sz w:val="18"/>
                <w:szCs w:val="18"/>
                <w:lang w:eastAsia="zh-CN"/>
              </w:rPr>
              <w:t>6 290.6</w:t>
            </w:r>
          </w:p>
        </w:tc>
        <w:tc>
          <w:tcPr>
            <w:tcW w:w="1254" w:type="dxa"/>
            <w:tcBorders>
              <w:top w:val="single" w:sz="4" w:space="0" w:color="auto"/>
              <w:bottom w:val="single" w:sz="4" w:space="0" w:color="auto"/>
            </w:tcBorders>
          </w:tcPr>
          <w:p w14:paraId="1F91628B" w14:textId="068393FE" w:rsidR="00C60294" w:rsidRPr="0076397B" w:rsidRDefault="00C60294" w:rsidP="0076397B">
            <w:pPr>
              <w:keepNext/>
              <w:keepLines/>
              <w:jc w:val="right"/>
              <w:rPr>
                <w:b/>
                <w:bCs/>
                <w:color w:val="000000"/>
                <w:sz w:val="18"/>
                <w:szCs w:val="18"/>
                <w:lang w:eastAsia="zh-CN"/>
              </w:rPr>
            </w:pPr>
            <w:r w:rsidRPr="0076397B">
              <w:rPr>
                <w:b/>
                <w:bCs/>
                <w:color w:val="000000"/>
                <w:sz w:val="18"/>
                <w:szCs w:val="18"/>
                <w:lang w:eastAsia="zh-CN"/>
              </w:rPr>
              <w:t>7 374.1</w:t>
            </w:r>
          </w:p>
        </w:tc>
        <w:tc>
          <w:tcPr>
            <w:tcW w:w="2107" w:type="dxa"/>
            <w:tcBorders>
              <w:top w:val="single" w:sz="4" w:space="0" w:color="auto"/>
              <w:bottom w:val="single" w:sz="4" w:space="0" w:color="auto"/>
            </w:tcBorders>
            <w:vAlign w:val="center"/>
          </w:tcPr>
          <w:p w14:paraId="3C0F4BFF" w14:textId="00D13731" w:rsidR="00C60294" w:rsidRPr="0076397B" w:rsidRDefault="00C60294" w:rsidP="00C60294">
            <w:pPr>
              <w:keepNext/>
              <w:keepLines/>
              <w:jc w:val="right"/>
              <w:rPr>
                <w:b/>
                <w:bCs/>
                <w:color w:val="000000"/>
                <w:sz w:val="18"/>
                <w:szCs w:val="18"/>
                <w:lang w:eastAsia="zh-CN"/>
              </w:rPr>
            </w:pPr>
            <w:r w:rsidRPr="0076397B">
              <w:rPr>
                <w:b/>
                <w:bCs/>
                <w:color w:val="000000"/>
                <w:sz w:val="18"/>
                <w:szCs w:val="18"/>
                <w:lang w:eastAsia="zh-CN"/>
              </w:rPr>
              <w:t>18.5</w:t>
            </w:r>
          </w:p>
        </w:tc>
        <w:tc>
          <w:tcPr>
            <w:tcW w:w="1855" w:type="dxa"/>
            <w:tcBorders>
              <w:top w:val="single" w:sz="4" w:space="0" w:color="auto"/>
              <w:bottom w:val="single" w:sz="4" w:space="0" w:color="auto"/>
            </w:tcBorders>
            <w:vAlign w:val="center"/>
          </w:tcPr>
          <w:p w14:paraId="77B4D544" w14:textId="624662CD" w:rsidR="00C60294" w:rsidRPr="0076397B" w:rsidRDefault="00C60294" w:rsidP="0076397B">
            <w:pPr>
              <w:keepNext/>
              <w:keepLines/>
              <w:jc w:val="right"/>
              <w:rPr>
                <w:b/>
                <w:bCs/>
                <w:color w:val="000000"/>
                <w:sz w:val="18"/>
                <w:szCs w:val="18"/>
                <w:lang w:eastAsia="zh-CN"/>
              </w:rPr>
            </w:pPr>
            <w:r w:rsidRPr="0076397B">
              <w:rPr>
                <w:b/>
                <w:bCs/>
                <w:color w:val="000000"/>
                <w:sz w:val="18"/>
                <w:szCs w:val="18"/>
                <w:lang w:eastAsia="zh-CN"/>
              </w:rPr>
              <w:t>21.5</w:t>
            </w:r>
          </w:p>
        </w:tc>
      </w:tr>
    </w:tbl>
    <w:p w14:paraId="3ED25841" w14:textId="70F99F08" w:rsidR="003B0E5D" w:rsidRPr="00CF6FF7" w:rsidRDefault="005B66B4" w:rsidP="0076397B">
      <w:pPr>
        <w:pStyle w:val="CBDNormalNumber"/>
      </w:pPr>
      <w:r w:rsidRPr="00CF6FF7">
        <w:t>Under the proposed scenario, n</w:t>
      </w:r>
      <w:r w:rsidR="003B0E5D" w:rsidRPr="00CF6FF7">
        <w:t>on-post resources provide for travel of staff $180,000)</w:t>
      </w:r>
      <w:r w:rsidR="006A218B" w:rsidRPr="00CF6FF7">
        <w:t xml:space="preserve"> and</w:t>
      </w:r>
      <w:r w:rsidR="003B0E5D" w:rsidRPr="00CF6FF7">
        <w:t xml:space="preserve"> consultancy ($</w:t>
      </w:r>
      <w:r w:rsidR="00672360" w:rsidRPr="00CF6FF7">
        <w:t>37,500</w:t>
      </w:r>
      <w:r w:rsidR="003B0E5D" w:rsidRPr="00CF6FF7">
        <w:t>)</w:t>
      </w:r>
      <w:r w:rsidR="006A218B" w:rsidRPr="00CF6FF7">
        <w:t>.</w:t>
      </w:r>
      <w:r w:rsidR="003B0E5D" w:rsidRPr="00CF6FF7">
        <w:t xml:space="preserve"> </w:t>
      </w:r>
    </w:p>
    <w:p w14:paraId="0266C768" w14:textId="3252B04E" w:rsidR="008E0F89" w:rsidRPr="00CF6FF7" w:rsidRDefault="001368A8" w:rsidP="0076397B">
      <w:pPr>
        <w:pStyle w:val="CBDNormalNumber"/>
        <w:rPr>
          <w:rFonts w:eastAsiaTheme="minorEastAsia"/>
        </w:rPr>
      </w:pPr>
      <w:r w:rsidRPr="00CF6FF7">
        <w:t xml:space="preserve">Under </w:t>
      </w:r>
      <w:r w:rsidR="0053656E" w:rsidRPr="00CF6FF7">
        <w:t xml:space="preserve">the zero nominal growth </w:t>
      </w:r>
      <w:r w:rsidRPr="00CF6FF7">
        <w:t>Scenario (0 per</w:t>
      </w:r>
      <w:r w:rsidR="0084348A" w:rsidRPr="00CF6FF7">
        <w:t xml:space="preserve"> </w:t>
      </w:r>
      <w:r w:rsidRPr="00CF6FF7">
        <w:t xml:space="preserve">cent increase in nominal terms), maintaining the programme budget at the 2023-2024 level in real terms and in nominal terms, the Secretariat would </w:t>
      </w:r>
      <w:r w:rsidR="00167A30" w:rsidRPr="00CF6FF7">
        <w:t xml:space="preserve">propose </w:t>
      </w:r>
      <w:r w:rsidRPr="00CF6FF7">
        <w:t xml:space="preserve">the continuation of all existing posts and an amount of </w:t>
      </w:r>
      <w:r w:rsidRPr="00CF6FF7">
        <w:rPr>
          <w:i/>
          <w:iCs/>
        </w:rPr>
        <w:t>$1</w:t>
      </w:r>
      <w:r w:rsidR="00E94A95" w:rsidRPr="00CF6FF7">
        <w:rPr>
          <w:i/>
          <w:iCs/>
        </w:rPr>
        <w:t>45</w:t>
      </w:r>
      <w:r w:rsidRPr="00CF6FF7">
        <w:rPr>
          <w:i/>
          <w:iCs/>
        </w:rPr>
        <w:t>,000</w:t>
      </w:r>
      <w:r w:rsidRPr="00CF6FF7">
        <w:t xml:space="preserve"> under non-post to provide for travel of staff to support the implementation of the mandates under the programme.</w:t>
      </w:r>
    </w:p>
    <w:p w14:paraId="170E8BA3" w14:textId="0DFA57B4" w:rsidR="00E438A2" w:rsidRPr="0076397B" w:rsidRDefault="000D3BE3" w:rsidP="00A33BF9">
      <w:pPr>
        <w:pStyle w:val="CBDH3"/>
        <w:outlineLvl w:val="2"/>
        <w:rPr>
          <w:lang w:val="en-GB"/>
        </w:rPr>
      </w:pPr>
      <w:r w:rsidRPr="00CF6FF7">
        <w:rPr>
          <w:lang w:val="en-GB"/>
        </w:rPr>
        <w:t>3.</w:t>
      </w:r>
      <w:r w:rsidRPr="00CF6FF7">
        <w:rPr>
          <w:lang w:val="en-GB"/>
        </w:rPr>
        <w:tab/>
      </w:r>
      <w:r w:rsidR="00E438A2" w:rsidRPr="0076397B">
        <w:rPr>
          <w:lang w:val="en-GB"/>
        </w:rPr>
        <w:t>Implementation Support Division</w:t>
      </w:r>
    </w:p>
    <w:p w14:paraId="079ECD45" w14:textId="796BF006" w:rsidR="00E438A2" w:rsidRPr="00CF6FF7" w:rsidRDefault="00E438A2" w:rsidP="0076397B">
      <w:pPr>
        <w:pStyle w:val="ListParagraph"/>
        <w:tabs>
          <w:tab w:val="left" w:pos="1742"/>
          <w:tab w:val="left" w:pos="2693"/>
          <w:tab w:val="left" w:pos="3182"/>
          <w:tab w:val="left" w:pos="3658"/>
          <w:tab w:val="left" w:pos="4133"/>
          <w:tab w:val="left" w:pos="4622"/>
          <w:tab w:val="left" w:pos="5098"/>
          <w:tab w:val="left" w:pos="5573"/>
          <w:tab w:val="left" w:pos="6048"/>
        </w:tabs>
        <w:spacing w:before="120" w:after="120"/>
        <w:ind w:left="567"/>
      </w:pPr>
      <w:r w:rsidRPr="00CF6FF7">
        <w:rPr>
          <w:rFonts w:asciiTheme="majorBidi" w:hAnsiTheme="majorBidi" w:cstheme="majorBidi"/>
          <w:i/>
          <w:iCs/>
        </w:rPr>
        <w:t xml:space="preserve">Resource </w:t>
      </w:r>
      <w:r w:rsidR="5B19F262" w:rsidRPr="00CF6FF7">
        <w:rPr>
          <w:rFonts w:asciiTheme="majorBidi" w:hAnsiTheme="majorBidi" w:cstheme="majorBidi"/>
          <w:i/>
          <w:iCs/>
        </w:rPr>
        <w:t>allocation</w:t>
      </w:r>
      <w:r w:rsidRPr="00CF6FF7">
        <w:rPr>
          <w:rFonts w:asciiTheme="majorBidi" w:hAnsiTheme="majorBidi" w:cstheme="majorBidi"/>
          <w:i/>
          <w:iCs/>
        </w:rPr>
        <w:t xml:space="preserve"> (core budget): $</w:t>
      </w:r>
      <w:r w:rsidR="0036611E" w:rsidRPr="00CF6FF7">
        <w:rPr>
          <w:rFonts w:asciiTheme="majorBidi" w:hAnsiTheme="majorBidi" w:cstheme="majorBidi"/>
          <w:i/>
          <w:iCs/>
        </w:rPr>
        <w:t>8,254,190</w:t>
      </w:r>
    </w:p>
    <w:p w14:paraId="14B38209" w14:textId="77777777" w:rsidR="00C80B33" w:rsidRPr="00CF6FF7" w:rsidRDefault="00C80B33" w:rsidP="0076397B">
      <w:pPr>
        <w:pStyle w:val="CBDNormalNumber"/>
        <w:rPr>
          <w:rFonts w:asciiTheme="majorBidi" w:hAnsiTheme="majorBidi" w:cstheme="majorBidi"/>
        </w:rPr>
      </w:pPr>
      <w:r w:rsidRPr="00CF6FF7">
        <w:rPr>
          <w:rFonts w:asciiTheme="majorBidi" w:hAnsiTheme="majorBidi" w:cstheme="majorBidi"/>
        </w:rPr>
        <w:t>The Implementation Support Division provides support for the implementation, reporting and review of the Convention and its Protocols through (a) coordination of the implementation, monitoring and evaluation of capacity-</w:t>
      </w:r>
      <w:r w:rsidRPr="0076397B">
        <w:t>building</w:t>
      </w:r>
      <w:r w:rsidRPr="00CF6FF7">
        <w:rPr>
          <w:rFonts w:asciiTheme="majorBidi" w:hAnsiTheme="majorBidi" w:cstheme="majorBidi"/>
        </w:rPr>
        <w:t xml:space="preserve"> and development activities across the Secretariat; (b) supporting the clearing-house mechanism and advancing knowledge management; (c) facilitating the integration of the biodiversity agenda into relevant international intergovernmental processes and developing strategic partnerships; (d) facilitating the servicing of the meetings of the Subsidiary Body on Implementation (SBI) and other relevant intergovernmental processes; and (e) providing inputs to Secretariat-wide integrated processes to support the implementation of the Convention and its Protocols. The Head of Division (D-1) manages the work and staff of the Division, serves as the Secretary for SBI and is supported by one administrative assistant (G-5).</w:t>
      </w:r>
    </w:p>
    <w:p w14:paraId="45905069" w14:textId="77777777" w:rsidR="00C80B33" w:rsidRPr="00CF6FF7" w:rsidRDefault="00C80B33" w:rsidP="0076397B">
      <w:pPr>
        <w:pStyle w:val="CBDNormalNumber"/>
      </w:pPr>
      <w:r w:rsidRPr="00CF6FF7">
        <w:rPr>
          <w:rFonts w:asciiTheme="majorBidi" w:hAnsiTheme="majorBidi" w:cstheme="majorBidi"/>
        </w:rPr>
        <w:t xml:space="preserve">The Division </w:t>
      </w:r>
      <w:r w:rsidRPr="0076397B">
        <w:t>comprises</w:t>
      </w:r>
      <w:r w:rsidRPr="00CF6FF7">
        <w:rPr>
          <w:rFonts w:asciiTheme="majorBidi" w:hAnsiTheme="majorBidi" w:cstheme="majorBidi"/>
        </w:rPr>
        <w:t xml:space="preserve"> three units: </w:t>
      </w:r>
    </w:p>
    <w:p w14:paraId="4C69AE60" w14:textId="568E3A7A" w:rsidR="00C80B33" w:rsidRPr="00CF6FF7" w:rsidRDefault="00C80B33" w:rsidP="0076397B">
      <w:pPr>
        <w:pStyle w:val="CBDNormalNumber"/>
        <w:numPr>
          <w:ilvl w:val="1"/>
          <w:numId w:val="92"/>
        </w:numPr>
        <w:rPr>
          <w:rFonts w:eastAsiaTheme="majorBidi"/>
        </w:rPr>
      </w:pPr>
      <w:r w:rsidRPr="00CF6FF7">
        <w:rPr>
          <w:i/>
          <w:iCs/>
        </w:rPr>
        <w:t>Planning, Monitoring, Reporting and Review</w:t>
      </w:r>
      <w:r w:rsidR="00A35D05">
        <w:t>.</w:t>
      </w:r>
      <w:r w:rsidRPr="00CF6FF7">
        <w:rPr>
          <w:i/>
          <w:iCs/>
        </w:rPr>
        <w:t xml:space="preserve"> </w:t>
      </w:r>
      <w:r w:rsidRPr="00CF6FF7">
        <w:t xml:space="preserve">The Unit is responsible for supporting Parties in tracking progress towards objectives agreed under the Convention and in reflecting these objectives in biodiversity planning, review and reporting. The development of a holistic review system covering the </w:t>
      </w:r>
      <w:proofErr w:type="gramStart"/>
      <w:r w:rsidRPr="00CF6FF7">
        <w:t>Convention</w:t>
      </w:r>
      <w:proofErr w:type="gramEnd"/>
      <w:r w:rsidRPr="00CF6FF7">
        <w:t xml:space="preserve"> and its Protocols is one of the main goals of the Unit. This includes national reporting as an element of the review system. The responsibilities of the Unit are currently undertaken by three Professional staff (P-5 Head of Unit, P-4 and P-3) and two General Service staff (both G-7). During the present and </w:t>
      </w:r>
      <w:r w:rsidR="00122E1B">
        <w:t>previous</w:t>
      </w:r>
      <w:r w:rsidRPr="00CF6FF7">
        <w:t xml:space="preserve"> intersessional periods, a programme management officer (P-4) of the Japan Biodiversity Fund Unit (</w:t>
      </w:r>
      <w:r w:rsidR="00916390">
        <w:t>extrabudgetary</w:t>
      </w:r>
      <w:r w:rsidRPr="00CF6FF7">
        <w:t xml:space="preserve">, project post) has supported this work. Furthermore, since the establishment of the Japan Biodiversity Fund unit, its staff have substantively contributed to the Secretariat’s work in supporting the development and implementation of national biodiversity strategies and action plans given their foundational role to the implementation of the Convention and the mandate of the Fund to support implementation. In addition, a limited term staff secondment under the voluntary budget (2024-2026, commencing October 2024) further supports </w:t>
      </w:r>
      <w:r w:rsidRPr="00CF6FF7">
        <w:lastRenderedPageBreak/>
        <w:t xml:space="preserve">the work of the Unit. In the light of the adoption of the enhanced multidimensional approach to planning, monitoring, reporting and review to strengthen the implementation of the Convention, its Protocols and the Framework, there will be a need to maintain and strengthen the Secretariat’s core capacity in this area, at a minimum by ensuring the service of a dedicated programme management officer to the national biodiversity strategies and action plans. </w:t>
      </w:r>
    </w:p>
    <w:p w14:paraId="0D5377BD" w14:textId="08E17243" w:rsidR="00C80B33" w:rsidRPr="00CF6FF7" w:rsidRDefault="00C80B33" w:rsidP="0076397B">
      <w:pPr>
        <w:pStyle w:val="CBDNormalNumber"/>
        <w:numPr>
          <w:ilvl w:val="1"/>
          <w:numId w:val="92"/>
        </w:numPr>
        <w:rPr>
          <w:rFonts w:asciiTheme="majorBidi" w:hAnsiTheme="majorBidi" w:cstheme="majorBidi"/>
        </w:rPr>
      </w:pPr>
      <w:r w:rsidRPr="00CF6FF7">
        <w:rPr>
          <w:rFonts w:asciiTheme="majorBidi" w:hAnsiTheme="majorBidi" w:cstheme="majorBidi"/>
          <w:i/>
          <w:iCs/>
        </w:rPr>
        <w:t>Stakeholder Engagement and Cooperation</w:t>
      </w:r>
      <w:r w:rsidR="00A35D05">
        <w:rPr>
          <w:rFonts w:asciiTheme="majorBidi" w:hAnsiTheme="majorBidi" w:cstheme="majorBidi"/>
        </w:rPr>
        <w:t>.</w:t>
      </w:r>
      <w:r w:rsidRPr="00CF6FF7">
        <w:rPr>
          <w:rFonts w:asciiTheme="majorBidi" w:hAnsiTheme="majorBidi" w:cstheme="majorBidi"/>
          <w:i/>
          <w:iCs/>
        </w:rPr>
        <w:t xml:space="preserve"> </w:t>
      </w:r>
      <w:r w:rsidRPr="00CF6FF7">
        <w:rPr>
          <w:rFonts w:asciiTheme="majorBidi" w:hAnsiTheme="majorBidi" w:cstheme="majorBidi"/>
        </w:rPr>
        <w:t xml:space="preserve">The Unit is responsible for the engagement of major stakeholder groups in the work and processes of the Convention and for cooperation with other international organizations and conventions, which are key partners in implementing the objectives of the Convention, its Protocols and the Framework. The Unit is responsible for cooperation with the Global Environment Facility and for matters related to the financial mechanism of the Convention and its Protocols. Among stakeholder groups, it has </w:t>
      </w:r>
      <w:proofErr w:type="gramStart"/>
      <w:r w:rsidRPr="00CF6FF7">
        <w:rPr>
          <w:rFonts w:asciiTheme="majorBidi" w:hAnsiTheme="majorBidi" w:cstheme="majorBidi"/>
        </w:rPr>
        <w:t>particular responsibility</w:t>
      </w:r>
      <w:proofErr w:type="gramEnd"/>
      <w:r w:rsidRPr="00CF6FF7">
        <w:rPr>
          <w:rFonts w:asciiTheme="majorBidi" w:hAnsiTheme="majorBidi" w:cstheme="majorBidi"/>
        </w:rPr>
        <w:t xml:space="preserve"> for youth and for subnational and local authorities. The Unit facilitates the integration of the biodiversity agenda into relevant intergovernmental processes and develops and maintains partnerships to support implementation of the Convention and its Protocols. The responsibilities of the Unit are presently undertaken by three and a half Professional staff (P-5 Head of Unit, P-4 financial mechanism, P-2 stakeholder engagement and cooperation, and 50 per cent of a P-4 for stakeholder engagement with focus on subnational and local authorities) and one General Service staff (G-7). </w:t>
      </w:r>
      <w:r w:rsidRPr="0076397B">
        <w:rPr>
          <w:rFonts w:asciiTheme="majorBidi" w:hAnsiTheme="majorBidi" w:cstheme="majorBidi"/>
        </w:rPr>
        <w:t>In addition, a temporary (2024-2025) position at P-2 level (Junior Professional Officer) supports interagency and multi-stakeholder liaison to support implementation of the Framework.</w:t>
      </w:r>
      <w:r w:rsidRPr="0076397B">
        <w:t xml:space="preserve"> </w:t>
      </w:r>
    </w:p>
    <w:p w14:paraId="6E01703B" w14:textId="13C61C61" w:rsidR="00C80B33" w:rsidRPr="0076397B" w:rsidRDefault="00C80B33" w:rsidP="0076397B">
      <w:pPr>
        <w:pStyle w:val="CBDNormalNumber"/>
        <w:numPr>
          <w:ilvl w:val="1"/>
          <w:numId w:val="92"/>
        </w:numPr>
        <w:rPr>
          <w:rFonts w:asciiTheme="majorBidi" w:hAnsiTheme="majorBidi" w:cstheme="majorBidi"/>
        </w:rPr>
      </w:pPr>
      <w:r w:rsidRPr="0076397B">
        <w:rPr>
          <w:rFonts w:asciiTheme="majorBidi" w:hAnsiTheme="majorBidi" w:cstheme="majorBidi"/>
          <w:i/>
          <w:iCs/>
        </w:rPr>
        <w:t>Capacity-building and Knowledge Management</w:t>
      </w:r>
      <w:r w:rsidR="00A35D05">
        <w:rPr>
          <w:rFonts w:asciiTheme="majorBidi" w:hAnsiTheme="majorBidi" w:cstheme="majorBidi"/>
        </w:rPr>
        <w:t>.</w:t>
      </w:r>
      <w:r w:rsidRPr="0076397B">
        <w:rPr>
          <w:rFonts w:asciiTheme="majorBidi" w:hAnsiTheme="majorBidi" w:cstheme="majorBidi"/>
        </w:rPr>
        <w:t xml:space="preserve"> </w:t>
      </w:r>
      <w:r w:rsidRPr="00CF6FF7">
        <w:rPr>
          <w:rFonts w:asciiTheme="majorBidi" w:hAnsiTheme="majorBidi" w:cstheme="majorBidi"/>
        </w:rPr>
        <w:t>The Unit is responsible for coordinating and facilitating capacity-building and development, technical and scientific cooperation, access to and transfer of technology and innovation, and knowledge management programmes, as well as developing and managing the clearing-house mechanism platforms and the information technology systems and digital solutions to support implementation of the Convention and its Protocols. Among these responsibilities, the Unit services the Informal Advisory Group on Technical and Scientific Cooperation and supports the technical and scientific cooperation mechanism established by the Conference of the Parties at its fifteenth meeting in line with Article 24 of the Convention (decision 15/8, Annex II, sect. IV). The functions of the Unit are currently undertaken by nine and a half Professional staff (1 P</w:t>
      </w:r>
      <w:r w:rsidR="004F3731">
        <w:rPr>
          <w:rFonts w:asciiTheme="majorBidi" w:hAnsiTheme="majorBidi" w:cstheme="majorBidi"/>
        </w:rPr>
        <w:t>-</w:t>
      </w:r>
      <w:r w:rsidRPr="00CF6FF7">
        <w:rPr>
          <w:rFonts w:asciiTheme="majorBidi" w:hAnsiTheme="majorBidi" w:cstheme="majorBidi"/>
        </w:rPr>
        <w:t>5 Head of Unit, 2 at P</w:t>
      </w:r>
      <w:r w:rsidR="006024AB">
        <w:rPr>
          <w:rFonts w:asciiTheme="majorBidi" w:hAnsiTheme="majorBidi" w:cstheme="majorBidi"/>
        </w:rPr>
        <w:t>-</w:t>
      </w:r>
      <w:r w:rsidRPr="00CF6FF7">
        <w:rPr>
          <w:rFonts w:asciiTheme="majorBidi" w:hAnsiTheme="majorBidi" w:cstheme="majorBidi"/>
        </w:rPr>
        <w:t>4, 3.5 at P</w:t>
      </w:r>
      <w:r w:rsidR="006024AB">
        <w:rPr>
          <w:rFonts w:asciiTheme="majorBidi" w:hAnsiTheme="majorBidi" w:cstheme="majorBidi"/>
        </w:rPr>
        <w:t>-</w:t>
      </w:r>
      <w:r w:rsidRPr="00CF6FF7">
        <w:rPr>
          <w:rFonts w:asciiTheme="majorBidi" w:hAnsiTheme="majorBidi" w:cstheme="majorBidi"/>
        </w:rPr>
        <w:t>3, and 3 at P</w:t>
      </w:r>
      <w:r w:rsidR="001D036D">
        <w:rPr>
          <w:rFonts w:asciiTheme="majorBidi" w:hAnsiTheme="majorBidi" w:cstheme="majorBidi"/>
        </w:rPr>
        <w:noBreakHyphen/>
      </w:r>
      <w:r w:rsidRPr="00CF6FF7">
        <w:rPr>
          <w:rFonts w:asciiTheme="majorBidi" w:hAnsiTheme="majorBidi" w:cstheme="majorBidi"/>
        </w:rPr>
        <w:t xml:space="preserve">2) and three General Service staff. These are presently complemented by one Programme Management Officer (P-4) and one Programme Assistant (G-6) funded through the </w:t>
      </w:r>
      <w:proofErr w:type="spellStart"/>
      <w:r w:rsidRPr="0076397B">
        <w:rPr>
          <w:rFonts w:asciiTheme="majorBidi" w:hAnsiTheme="majorBidi" w:cstheme="majorBidi"/>
        </w:rPr>
        <w:t>BioBridge</w:t>
      </w:r>
      <w:proofErr w:type="spellEnd"/>
      <w:r w:rsidRPr="0076397B">
        <w:rPr>
          <w:rFonts w:asciiTheme="majorBidi" w:hAnsiTheme="majorBidi" w:cstheme="majorBidi"/>
        </w:rPr>
        <w:t xml:space="preserve"> Initiative project, which is ending in 2025 unless additional voluntary funding is provided</w:t>
      </w:r>
      <w:r w:rsidRPr="00CF6FF7">
        <w:rPr>
          <w:rFonts w:asciiTheme="majorBidi" w:hAnsiTheme="majorBidi" w:cstheme="majorBidi"/>
        </w:rPr>
        <w:t xml:space="preserve">. In the light of the adoption of the long-term strategic framework for capacity-building and development and the technical and scientific cooperation mechanism, </w:t>
      </w:r>
      <w:proofErr w:type="gramStart"/>
      <w:r w:rsidRPr="00CF6FF7">
        <w:rPr>
          <w:rFonts w:asciiTheme="majorBidi" w:hAnsiTheme="majorBidi" w:cstheme="majorBidi"/>
        </w:rPr>
        <w:t>in order to</w:t>
      </w:r>
      <w:proofErr w:type="gramEnd"/>
      <w:r w:rsidRPr="00CF6FF7">
        <w:rPr>
          <w:rFonts w:asciiTheme="majorBidi" w:hAnsiTheme="majorBidi" w:cstheme="majorBidi"/>
        </w:rPr>
        <w:t xml:space="preserve"> enable the Secretariat to effectively support Parties in the areas of its mandated responsibilities, there will</w:t>
      </w:r>
      <w:r w:rsidR="00492BA3" w:rsidRPr="00CF6FF7">
        <w:rPr>
          <w:rFonts w:asciiTheme="majorBidi" w:hAnsiTheme="majorBidi" w:cstheme="majorBidi"/>
        </w:rPr>
        <w:t xml:space="preserve"> be</w:t>
      </w:r>
      <w:r w:rsidRPr="00CF6FF7">
        <w:rPr>
          <w:rFonts w:asciiTheme="majorBidi" w:hAnsiTheme="majorBidi" w:cstheme="majorBidi"/>
        </w:rPr>
        <w:t xml:space="preserve"> a need at a minimum to ensure the continued service of a programme management officer for technical and scientific cooperation (P-4</w:t>
      </w:r>
      <w:r w:rsidRPr="00DE0C4D">
        <w:rPr>
          <w:rFonts w:asciiTheme="majorBidi" w:hAnsiTheme="majorBidi" w:cstheme="majorBidi"/>
        </w:rPr>
        <w:t>)</w:t>
      </w:r>
      <w:r w:rsidR="001D036D" w:rsidRPr="00DE0C4D">
        <w:rPr>
          <w:rFonts w:asciiTheme="majorBidi" w:hAnsiTheme="majorBidi" w:cstheme="majorBidi"/>
        </w:rPr>
        <w:t>.</w:t>
      </w:r>
      <w:r w:rsidRPr="0076397B">
        <w:rPr>
          <w:rStyle w:val="FootnoteReference"/>
        </w:rPr>
        <w:footnoteReference w:id="6"/>
      </w:r>
    </w:p>
    <w:p w14:paraId="4A5BE0E6" w14:textId="42525797" w:rsidR="0055119B" w:rsidRPr="0076397B" w:rsidRDefault="00C80B33" w:rsidP="0076397B">
      <w:pPr>
        <w:pStyle w:val="CBDNormalNumber"/>
        <w:rPr>
          <w:rFonts w:asciiTheme="majorBidi" w:hAnsiTheme="majorBidi" w:cstheme="majorBidi"/>
        </w:rPr>
      </w:pPr>
      <w:r w:rsidRPr="00CF6FF7">
        <w:rPr>
          <w:rFonts w:asciiTheme="majorBidi" w:hAnsiTheme="majorBidi" w:cstheme="majorBidi"/>
        </w:rPr>
        <w:t xml:space="preserve">Each of the units contributes to the </w:t>
      </w:r>
      <w:r w:rsidRPr="0076397B">
        <w:t>implementation</w:t>
      </w:r>
      <w:r w:rsidRPr="00CF6FF7">
        <w:rPr>
          <w:rFonts w:asciiTheme="majorBidi" w:hAnsiTheme="majorBidi" w:cstheme="majorBidi"/>
        </w:rPr>
        <w:t xml:space="preserve"> of all 23 targets of the Framework. Furthermore, the Implementation Support Division contributes towards all four substantive outcomes of the Secretariat. </w:t>
      </w:r>
      <w:r w:rsidR="00600074">
        <w:rPr>
          <w:rFonts w:asciiTheme="majorBidi" w:hAnsiTheme="majorBidi" w:cstheme="majorBidi"/>
        </w:rPr>
        <w:t>T</w:t>
      </w:r>
      <w:r w:rsidRPr="00CF6FF7">
        <w:rPr>
          <w:rFonts w:asciiTheme="majorBidi" w:hAnsiTheme="majorBidi" w:cstheme="majorBidi"/>
        </w:rPr>
        <w:t>able</w:t>
      </w:r>
      <w:r w:rsidR="00600074">
        <w:rPr>
          <w:rFonts w:asciiTheme="majorBidi" w:hAnsiTheme="majorBidi" w:cstheme="majorBidi"/>
        </w:rPr>
        <w:t> 18</w:t>
      </w:r>
      <w:r w:rsidRPr="00CF6FF7">
        <w:rPr>
          <w:rFonts w:asciiTheme="majorBidi" w:hAnsiTheme="majorBidi" w:cstheme="majorBidi"/>
        </w:rPr>
        <w:t xml:space="preserve"> presents the outputs and </w:t>
      </w:r>
      <w:proofErr w:type="spellStart"/>
      <w:r w:rsidRPr="00CF6FF7">
        <w:rPr>
          <w:rFonts w:asciiTheme="majorBidi" w:hAnsiTheme="majorBidi" w:cstheme="majorBidi"/>
        </w:rPr>
        <w:t>suboutputs</w:t>
      </w:r>
      <w:proofErr w:type="spellEnd"/>
      <w:r w:rsidRPr="00CF6FF7">
        <w:rPr>
          <w:rFonts w:asciiTheme="majorBidi" w:hAnsiTheme="majorBidi" w:cstheme="majorBidi"/>
        </w:rPr>
        <w:t xml:space="preserve"> for which the division is directly responsible.</w:t>
      </w:r>
    </w:p>
    <w:p w14:paraId="72ADE833" w14:textId="3F2EE098" w:rsidR="00E438A2" w:rsidRPr="00CF6FF7" w:rsidRDefault="00E438A2" w:rsidP="0076397B">
      <w:pPr>
        <w:pStyle w:val="CBDTableTitle"/>
        <w:rPr>
          <w:rFonts w:asciiTheme="majorBidi" w:hAnsiTheme="majorBidi" w:cstheme="majorBidi"/>
        </w:rPr>
      </w:pPr>
      <w:r w:rsidRPr="0076397B">
        <w:rPr>
          <w:b w:val="0"/>
          <w:bCs/>
          <w:w w:val="103"/>
          <w:lang w:val="en-GB"/>
        </w:rPr>
        <w:t xml:space="preserve">Table </w:t>
      </w:r>
      <w:r w:rsidR="006C43EB" w:rsidRPr="0076397B">
        <w:rPr>
          <w:b w:val="0"/>
          <w:bCs/>
          <w:w w:val="103"/>
        </w:rPr>
        <w:t>1</w:t>
      </w:r>
      <w:r w:rsidR="0080558A">
        <w:rPr>
          <w:b w:val="0"/>
          <w:bCs/>
          <w:w w:val="103"/>
        </w:rPr>
        <w:t>8</w:t>
      </w:r>
      <w:r w:rsidR="000D3BE3" w:rsidRPr="00CF6FF7">
        <w:rPr>
          <w:w w:val="103"/>
          <w:lang w:val="en-GB"/>
        </w:rPr>
        <w:br/>
      </w:r>
      <w:r w:rsidRPr="00CF6FF7">
        <w:rPr>
          <w:w w:val="103"/>
          <w:lang w:val="en-GB"/>
        </w:rPr>
        <w:t>Outputs</w:t>
      </w:r>
      <w:r w:rsidRPr="00CF6FF7">
        <w:rPr>
          <w:rFonts w:asciiTheme="majorBidi" w:hAnsiTheme="majorBidi" w:cstheme="majorBidi"/>
          <w:lang w:val="en-GB"/>
        </w:rPr>
        <w:t xml:space="preserve"> </w:t>
      </w:r>
      <w:r w:rsidRPr="00CF6FF7">
        <w:rPr>
          <w:w w:val="103"/>
          <w:lang w:val="en-GB"/>
        </w:rPr>
        <w:t xml:space="preserve">and </w:t>
      </w:r>
      <w:proofErr w:type="spellStart"/>
      <w:r w:rsidRPr="00CF6FF7">
        <w:rPr>
          <w:w w:val="103"/>
          <w:lang w:val="en-GB"/>
        </w:rPr>
        <w:t>suboutputs</w:t>
      </w:r>
      <w:proofErr w:type="spellEnd"/>
      <w:r w:rsidRPr="00CF6FF7">
        <w:rPr>
          <w:w w:val="103"/>
          <w:lang w:val="en-GB"/>
        </w:rPr>
        <w:t xml:space="preserve"> of the Implementation Support Division</w:t>
      </w:r>
      <w:r w:rsidR="001568C1" w:rsidRPr="001568C1">
        <w:t xml:space="preserve"> </w:t>
      </w:r>
      <w:r w:rsidR="001568C1" w:rsidRPr="001568C1">
        <w:rPr>
          <w:w w:val="103"/>
          <w:lang w:val="en-GB"/>
        </w:rPr>
        <w:t>per outcome</w:t>
      </w:r>
    </w:p>
    <w:tbl>
      <w:tblPr>
        <w:tblStyle w:val="TableGrid"/>
        <w:tblW w:w="0" w:type="auto"/>
        <w:jc w:val="center"/>
        <w:tblLook w:val="04A0" w:firstRow="1" w:lastRow="0" w:firstColumn="1" w:lastColumn="0" w:noHBand="0" w:noVBand="1"/>
      </w:tblPr>
      <w:tblGrid>
        <w:gridCol w:w="8359"/>
      </w:tblGrid>
      <w:tr w:rsidR="00460E4D" w:rsidRPr="00CF6FF7" w14:paraId="1CBDC5ED" w14:textId="77777777" w:rsidTr="0002138E">
        <w:trPr>
          <w:trHeight w:val="680"/>
          <w:jc w:val="center"/>
        </w:trPr>
        <w:tc>
          <w:tcPr>
            <w:tcW w:w="8359" w:type="dxa"/>
          </w:tcPr>
          <w:p w14:paraId="5E347444" w14:textId="77777777" w:rsidR="00460E4D" w:rsidRPr="0076397B" w:rsidRDefault="00460E4D" w:rsidP="00944A83">
            <w:pPr>
              <w:keepNext/>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i/>
                <w:iCs/>
                <w:sz w:val="16"/>
                <w:szCs w:val="16"/>
              </w:rPr>
            </w:pPr>
            <w:r w:rsidRPr="0076397B">
              <w:rPr>
                <w:b/>
                <w:bCs/>
                <w:sz w:val="16"/>
                <w:szCs w:val="16"/>
              </w:rPr>
              <w:t>Outputs planned for the biennium in pursuit of outcome (1):</w:t>
            </w:r>
            <w:r w:rsidRPr="0076397B">
              <w:rPr>
                <w:sz w:val="16"/>
                <w:szCs w:val="16"/>
              </w:rPr>
              <w:t xml:space="preserve"> Through the Convention and its Protocols, the international community increasingly converges on common and integrated gender-sensitive approaches to biodiversity conservation, sustainable use and the fair and equitable sharing of the benefits arising out of the utilization of genetic resources</w:t>
            </w:r>
          </w:p>
        </w:tc>
      </w:tr>
      <w:tr w:rsidR="00460E4D" w:rsidRPr="00CF6FF7" w14:paraId="2A11EEA6" w14:textId="77777777" w:rsidTr="0002138E">
        <w:trPr>
          <w:trHeight w:val="377"/>
          <w:jc w:val="center"/>
        </w:trPr>
        <w:tc>
          <w:tcPr>
            <w:tcW w:w="8359" w:type="dxa"/>
          </w:tcPr>
          <w:p w14:paraId="375EDC35" w14:textId="77777777" w:rsidR="00460E4D" w:rsidRPr="0076397B" w:rsidRDefault="00460E4D" w:rsidP="002E1351">
            <w:pPr>
              <w:pStyle w:val="ListParagraph"/>
              <w:ind w:left="0"/>
              <w:rPr>
                <w:sz w:val="16"/>
                <w:szCs w:val="16"/>
              </w:rPr>
            </w:pPr>
            <w:r w:rsidRPr="0076397B">
              <w:rPr>
                <w:sz w:val="16"/>
                <w:szCs w:val="16"/>
              </w:rPr>
              <w:t>1.1 Evidence based analysis/technical work informs decision-making processes of Parties during major meetings</w:t>
            </w:r>
          </w:p>
        </w:tc>
      </w:tr>
      <w:tr w:rsidR="00460E4D" w:rsidRPr="00CF6FF7" w14:paraId="7AFA1294" w14:textId="77777777" w:rsidTr="0002138E">
        <w:trPr>
          <w:trHeight w:val="160"/>
          <w:jc w:val="center"/>
        </w:trPr>
        <w:tc>
          <w:tcPr>
            <w:tcW w:w="8359" w:type="dxa"/>
          </w:tcPr>
          <w:p w14:paraId="0CFD1399" w14:textId="17F9253F" w:rsidR="00460E4D" w:rsidRPr="0076397B" w:rsidRDefault="00460E4D" w:rsidP="002E1351">
            <w:pPr>
              <w:pStyle w:val="ListParagraph"/>
              <w:rPr>
                <w:sz w:val="16"/>
                <w:szCs w:val="16"/>
              </w:rPr>
            </w:pPr>
            <w:r w:rsidRPr="0076397B">
              <w:rPr>
                <w:sz w:val="16"/>
                <w:szCs w:val="16"/>
              </w:rPr>
              <w:t>1.1.1 Technical guidance documents prepared</w:t>
            </w:r>
            <w:r w:rsidR="00640D73">
              <w:rPr>
                <w:sz w:val="16"/>
                <w:szCs w:val="16"/>
              </w:rPr>
              <w:t>,</w:t>
            </w:r>
            <w:r w:rsidRPr="0076397B">
              <w:rPr>
                <w:sz w:val="16"/>
                <w:szCs w:val="16"/>
              </w:rPr>
              <w:t xml:space="preserve"> including studies</w:t>
            </w:r>
          </w:p>
        </w:tc>
      </w:tr>
      <w:tr w:rsidR="00460E4D" w:rsidRPr="00CF6FF7" w14:paraId="3113FFC7" w14:textId="77777777" w:rsidTr="0002138E">
        <w:trPr>
          <w:trHeight w:val="151"/>
          <w:jc w:val="center"/>
        </w:trPr>
        <w:tc>
          <w:tcPr>
            <w:tcW w:w="8359" w:type="dxa"/>
          </w:tcPr>
          <w:p w14:paraId="66A7B711" w14:textId="77777777" w:rsidR="00460E4D" w:rsidRPr="0076397B" w:rsidRDefault="00460E4D" w:rsidP="002E1351">
            <w:pPr>
              <w:pStyle w:val="ListParagraph"/>
              <w:rPr>
                <w:sz w:val="16"/>
                <w:szCs w:val="16"/>
              </w:rPr>
            </w:pPr>
            <w:r w:rsidRPr="0076397B">
              <w:rPr>
                <w:sz w:val="16"/>
                <w:szCs w:val="16"/>
              </w:rPr>
              <w:lastRenderedPageBreak/>
              <w:t>1.1.2 Technical meetings held (AHTEGs, IACs, IAGs, etc.)</w:t>
            </w:r>
          </w:p>
        </w:tc>
      </w:tr>
      <w:tr w:rsidR="00460E4D" w:rsidRPr="00CF6FF7" w14:paraId="36211A17" w14:textId="77777777" w:rsidTr="0002138E">
        <w:trPr>
          <w:trHeight w:val="151"/>
          <w:jc w:val="center"/>
        </w:trPr>
        <w:tc>
          <w:tcPr>
            <w:tcW w:w="8359" w:type="dxa"/>
          </w:tcPr>
          <w:p w14:paraId="67483AE6" w14:textId="77777777" w:rsidR="00460E4D" w:rsidRPr="0076397B" w:rsidRDefault="00460E4D" w:rsidP="002E1351">
            <w:pPr>
              <w:pStyle w:val="ListParagraph"/>
              <w:rPr>
                <w:sz w:val="16"/>
                <w:szCs w:val="16"/>
              </w:rPr>
            </w:pPr>
            <w:r w:rsidRPr="0076397B">
              <w:rPr>
                <w:sz w:val="16"/>
                <w:szCs w:val="16"/>
              </w:rPr>
              <w:t>1.1.3 Draft decisions and recommendations prepared</w:t>
            </w:r>
          </w:p>
        </w:tc>
      </w:tr>
      <w:tr w:rsidR="00460E4D" w:rsidRPr="00CF6FF7" w14:paraId="24AB9EBF" w14:textId="77777777" w:rsidTr="0002138E">
        <w:trPr>
          <w:trHeight w:val="302"/>
          <w:jc w:val="center"/>
        </w:trPr>
        <w:tc>
          <w:tcPr>
            <w:tcW w:w="8359" w:type="dxa"/>
          </w:tcPr>
          <w:p w14:paraId="2EF2C085" w14:textId="61EE89EF" w:rsidR="00460E4D" w:rsidRPr="0076397B" w:rsidRDefault="00460E4D" w:rsidP="002E1351">
            <w:pPr>
              <w:pStyle w:val="ListParagraph"/>
              <w:ind w:left="0"/>
              <w:rPr>
                <w:rFonts w:eastAsiaTheme="minorEastAsia"/>
                <w:sz w:val="16"/>
                <w:szCs w:val="16"/>
              </w:rPr>
            </w:pPr>
            <w:r w:rsidRPr="0076397B">
              <w:rPr>
                <w:rFonts w:eastAsiaTheme="minorEastAsia"/>
                <w:sz w:val="16"/>
                <w:szCs w:val="16"/>
              </w:rPr>
              <w:t>1. 2 Major meetings organi</w:t>
            </w:r>
            <w:r w:rsidR="00B368F6" w:rsidRPr="0076397B">
              <w:rPr>
                <w:rFonts w:eastAsiaTheme="minorEastAsia"/>
                <w:sz w:val="16"/>
                <w:szCs w:val="16"/>
              </w:rPr>
              <w:t>z</w:t>
            </w:r>
            <w:r w:rsidRPr="0076397B">
              <w:rPr>
                <w:rFonts w:eastAsiaTheme="minorEastAsia"/>
                <w:sz w:val="16"/>
                <w:szCs w:val="16"/>
              </w:rPr>
              <w:t>ed and delivered with the full and effective participation of Parties, IPLCs and other stakeholders</w:t>
            </w:r>
          </w:p>
        </w:tc>
      </w:tr>
      <w:tr w:rsidR="00460E4D" w:rsidRPr="00CF6FF7" w14:paraId="5420DB64" w14:textId="77777777" w:rsidTr="0002138E">
        <w:trPr>
          <w:trHeight w:val="151"/>
          <w:jc w:val="center"/>
        </w:trPr>
        <w:tc>
          <w:tcPr>
            <w:tcW w:w="8359" w:type="dxa"/>
          </w:tcPr>
          <w:p w14:paraId="66F5B8DC" w14:textId="7086647D" w:rsidR="00460E4D" w:rsidRPr="0076397B" w:rsidRDefault="00460E4D" w:rsidP="002E1351">
            <w:pPr>
              <w:pStyle w:val="ListParagraph"/>
              <w:rPr>
                <w:rFonts w:eastAsiaTheme="minorEastAsia"/>
                <w:sz w:val="16"/>
                <w:szCs w:val="16"/>
              </w:rPr>
            </w:pPr>
            <w:r w:rsidRPr="0076397B">
              <w:rPr>
                <w:rFonts w:eastAsiaTheme="minorEastAsia"/>
                <w:sz w:val="16"/>
                <w:szCs w:val="16"/>
              </w:rPr>
              <w:t>1.2 SBI</w:t>
            </w:r>
            <w:r w:rsidR="009324B5" w:rsidRPr="0076397B">
              <w:rPr>
                <w:rFonts w:eastAsiaTheme="minorEastAsia"/>
                <w:sz w:val="16"/>
                <w:szCs w:val="16"/>
              </w:rPr>
              <w:t>-</w:t>
            </w:r>
            <w:r w:rsidRPr="0076397B">
              <w:rPr>
                <w:rFonts w:eastAsiaTheme="minorEastAsia"/>
                <w:sz w:val="16"/>
                <w:szCs w:val="16"/>
              </w:rPr>
              <w:t>4, SBI open</w:t>
            </w:r>
            <w:r w:rsidR="009324B5" w:rsidRPr="0076397B">
              <w:rPr>
                <w:rFonts w:eastAsiaTheme="minorEastAsia"/>
                <w:sz w:val="16"/>
                <w:szCs w:val="16"/>
              </w:rPr>
              <w:t>-</w:t>
            </w:r>
            <w:r w:rsidRPr="0076397B">
              <w:rPr>
                <w:rFonts w:eastAsiaTheme="minorEastAsia"/>
                <w:sz w:val="16"/>
                <w:szCs w:val="16"/>
              </w:rPr>
              <w:t>ended forum</w:t>
            </w:r>
          </w:p>
        </w:tc>
      </w:tr>
      <w:tr w:rsidR="00460E4D" w:rsidRPr="00CF6FF7" w14:paraId="5416CF7E" w14:textId="77777777" w:rsidTr="0002138E">
        <w:trPr>
          <w:trHeight w:val="302"/>
          <w:jc w:val="center"/>
        </w:trPr>
        <w:tc>
          <w:tcPr>
            <w:tcW w:w="8359" w:type="dxa"/>
          </w:tcPr>
          <w:p w14:paraId="0B8D7FFF" w14:textId="77777777" w:rsidR="00460E4D" w:rsidRPr="0076397B" w:rsidRDefault="00460E4D" w:rsidP="002E1351">
            <w:pPr>
              <w:pStyle w:val="ListParagraph"/>
              <w:ind w:left="0"/>
              <w:rPr>
                <w:rFonts w:eastAsiaTheme="minorEastAsia"/>
                <w:sz w:val="16"/>
                <w:szCs w:val="16"/>
              </w:rPr>
            </w:pPr>
            <w:r w:rsidRPr="0076397B">
              <w:rPr>
                <w:rFonts w:eastAsiaTheme="minorEastAsia"/>
                <w:sz w:val="16"/>
                <w:szCs w:val="16"/>
              </w:rPr>
              <w:t>1. 3 Integration of biodiversity targets in the policies, strategies and workplans of the United Nations system and other international organizations promoted</w:t>
            </w:r>
          </w:p>
        </w:tc>
      </w:tr>
      <w:tr w:rsidR="00460E4D" w:rsidRPr="00CF6FF7" w14:paraId="52C9C251" w14:textId="77777777" w:rsidTr="0002138E">
        <w:trPr>
          <w:trHeight w:val="302"/>
          <w:jc w:val="center"/>
        </w:trPr>
        <w:tc>
          <w:tcPr>
            <w:tcW w:w="8359" w:type="dxa"/>
          </w:tcPr>
          <w:p w14:paraId="0A22F609" w14:textId="639918F9" w:rsidR="00460E4D" w:rsidRPr="0076397B" w:rsidRDefault="00460E4D" w:rsidP="002E1351">
            <w:pPr>
              <w:pStyle w:val="ListParagraph"/>
              <w:rPr>
                <w:rFonts w:eastAsiaTheme="minorEastAsia"/>
                <w:sz w:val="16"/>
                <w:szCs w:val="16"/>
              </w:rPr>
            </w:pPr>
            <w:r w:rsidRPr="0076397B">
              <w:rPr>
                <w:rFonts w:eastAsiaTheme="minorEastAsia"/>
                <w:sz w:val="16"/>
                <w:szCs w:val="16"/>
              </w:rPr>
              <w:t xml:space="preserve">1.3.1 Information exchanges fostered between the </w:t>
            </w:r>
            <w:r w:rsidR="00931CA1">
              <w:rPr>
                <w:rFonts w:eastAsiaTheme="minorEastAsia"/>
                <w:sz w:val="16"/>
                <w:szCs w:val="16"/>
              </w:rPr>
              <w:t>Convention on Biological Diversity</w:t>
            </w:r>
            <w:r w:rsidRPr="0076397B">
              <w:rPr>
                <w:rFonts w:eastAsiaTheme="minorEastAsia"/>
                <w:sz w:val="16"/>
                <w:szCs w:val="16"/>
              </w:rPr>
              <w:t xml:space="preserve"> its Protocols, MEAs, other </w:t>
            </w:r>
            <w:r w:rsidR="000A793D">
              <w:rPr>
                <w:rFonts w:eastAsiaTheme="minorEastAsia"/>
                <w:sz w:val="16"/>
                <w:szCs w:val="16"/>
              </w:rPr>
              <w:t xml:space="preserve">United Nations entities </w:t>
            </w:r>
            <w:r w:rsidRPr="0076397B">
              <w:rPr>
                <w:rFonts w:eastAsiaTheme="minorEastAsia"/>
                <w:sz w:val="16"/>
                <w:szCs w:val="16"/>
              </w:rPr>
              <w:t>and international organizations to inform decisions and enhance policy coherence</w:t>
            </w:r>
          </w:p>
        </w:tc>
      </w:tr>
      <w:tr w:rsidR="00460E4D" w:rsidRPr="00CF6FF7" w14:paraId="72300816" w14:textId="77777777" w:rsidTr="0002138E">
        <w:trPr>
          <w:trHeight w:val="311"/>
          <w:jc w:val="center"/>
        </w:trPr>
        <w:tc>
          <w:tcPr>
            <w:tcW w:w="8359" w:type="dxa"/>
          </w:tcPr>
          <w:p w14:paraId="213090BE" w14:textId="77777777" w:rsidR="00460E4D" w:rsidRPr="0076397B" w:rsidRDefault="00460E4D" w:rsidP="002E1351">
            <w:pPr>
              <w:pStyle w:val="ListParagraph"/>
              <w:rPr>
                <w:rFonts w:eastAsiaTheme="minorEastAsia"/>
                <w:sz w:val="16"/>
                <w:szCs w:val="16"/>
              </w:rPr>
            </w:pPr>
            <w:r w:rsidRPr="0076397B">
              <w:rPr>
                <w:rFonts w:eastAsiaTheme="minorEastAsia"/>
                <w:sz w:val="16"/>
                <w:szCs w:val="16"/>
              </w:rPr>
              <w:t>1.3.2. Joint work programmes/guidelines/strategies developed with other MEAs and international organizations</w:t>
            </w:r>
          </w:p>
        </w:tc>
      </w:tr>
      <w:tr w:rsidR="00460E4D" w:rsidRPr="00CF6FF7" w14:paraId="2AD92B26" w14:textId="77777777" w:rsidTr="0002138E">
        <w:trPr>
          <w:trHeight w:val="302"/>
          <w:jc w:val="center"/>
        </w:trPr>
        <w:tc>
          <w:tcPr>
            <w:tcW w:w="8359" w:type="dxa"/>
          </w:tcPr>
          <w:p w14:paraId="37B334DF" w14:textId="1142863B" w:rsidR="00460E4D" w:rsidRPr="0076397B" w:rsidRDefault="00460E4D" w:rsidP="002E1351">
            <w:pPr>
              <w:pStyle w:val="ListParagraph"/>
              <w:ind w:left="0"/>
              <w:rPr>
                <w:rFonts w:eastAsiaTheme="minorEastAsia"/>
                <w:sz w:val="16"/>
                <w:szCs w:val="16"/>
              </w:rPr>
            </w:pPr>
            <w:r w:rsidRPr="0076397B">
              <w:rPr>
                <w:rFonts w:eastAsiaTheme="minorEastAsia"/>
                <w:b/>
                <w:bCs/>
                <w:sz w:val="16"/>
                <w:szCs w:val="16"/>
              </w:rPr>
              <w:t>Outputs planned for the biennium in pursuit of outcome (2):</w:t>
            </w:r>
            <w:r w:rsidRPr="0076397B">
              <w:rPr>
                <w:rFonts w:eastAsiaTheme="minorEastAsia"/>
                <w:sz w:val="16"/>
                <w:szCs w:val="16"/>
              </w:rPr>
              <w:t xml:space="preserve"> Through the application of</w:t>
            </w:r>
            <w:r w:rsidR="00C67899">
              <w:rPr>
                <w:rFonts w:eastAsiaTheme="minorEastAsia"/>
                <w:sz w:val="16"/>
                <w:szCs w:val="16"/>
              </w:rPr>
              <w:t xml:space="preserve"> the </w:t>
            </w:r>
            <w:r w:rsidR="00C67899" w:rsidRPr="00C67899">
              <w:rPr>
                <w:rFonts w:eastAsiaTheme="minorEastAsia"/>
                <w:sz w:val="16"/>
                <w:szCs w:val="16"/>
              </w:rPr>
              <w:t>Kunming-Montreal Global Biodiversity Framework</w:t>
            </w:r>
            <w:r w:rsidRPr="0076397B">
              <w:rPr>
                <w:rFonts w:eastAsiaTheme="minorEastAsia"/>
                <w:sz w:val="16"/>
                <w:szCs w:val="16"/>
              </w:rPr>
              <w:t xml:space="preserve">, </w:t>
            </w:r>
            <w:r w:rsidR="00C67899">
              <w:rPr>
                <w:rFonts w:eastAsiaTheme="minorEastAsia"/>
                <w:sz w:val="16"/>
                <w:szCs w:val="16"/>
              </w:rPr>
              <w:t xml:space="preserve">the </w:t>
            </w:r>
            <w:r w:rsidRPr="0076397B">
              <w:rPr>
                <w:rFonts w:eastAsiaTheme="minorEastAsia"/>
                <w:sz w:val="16"/>
                <w:szCs w:val="16"/>
              </w:rPr>
              <w:t>national implementation of the Convention and its Protocols for improved status of biodiversity is enhanced</w:t>
            </w:r>
          </w:p>
        </w:tc>
      </w:tr>
      <w:tr w:rsidR="00460E4D" w:rsidRPr="00CF6FF7" w14:paraId="1CB92D3C" w14:textId="77777777" w:rsidTr="0002138E">
        <w:trPr>
          <w:trHeight w:val="151"/>
          <w:jc w:val="center"/>
        </w:trPr>
        <w:tc>
          <w:tcPr>
            <w:tcW w:w="8359" w:type="dxa"/>
          </w:tcPr>
          <w:p w14:paraId="6859228D" w14:textId="77777777" w:rsidR="00460E4D" w:rsidRPr="0076397B" w:rsidRDefault="00460E4D" w:rsidP="002E1351">
            <w:pPr>
              <w:pStyle w:val="ListParagraph"/>
              <w:ind w:left="0"/>
              <w:rPr>
                <w:rFonts w:eastAsiaTheme="minorEastAsia"/>
                <w:sz w:val="16"/>
                <w:szCs w:val="16"/>
              </w:rPr>
            </w:pPr>
            <w:r w:rsidRPr="0076397B">
              <w:rPr>
                <w:rFonts w:eastAsiaTheme="minorEastAsia"/>
                <w:sz w:val="16"/>
                <w:szCs w:val="16"/>
              </w:rPr>
              <w:t>2.1 Resource mobilization is promoted to support implementation</w:t>
            </w:r>
          </w:p>
        </w:tc>
      </w:tr>
      <w:tr w:rsidR="00460E4D" w:rsidRPr="00CF6FF7" w14:paraId="493B61DD" w14:textId="77777777" w:rsidTr="0002138E">
        <w:trPr>
          <w:trHeight w:val="302"/>
          <w:jc w:val="center"/>
        </w:trPr>
        <w:tc>
          <w:tcPr>
            <w:tcW w:w="8359" w:type="dxa"/>
          </w:tcPr>
          <w:p w14:paraId="070922EE" w14:textId="77777777" w:rsidR="00460E4D" w:rsidRPr="0076397B" w:rsidRDefault="00460E4D" w:rsidP="002E1351">
            <w:pPr>
              <w:pStyle w:val="ListParagraph"/>
              <w:rPr>
                <w:rFonts w:eastAsiaTheme="minorEastAsia"/>
                <w:sz w:val="16"/>
                <w:szCs w:val="16"/>
              </w:rPr>
            </w:pPr>
            <w:r w:rsidRPr="0076397B">
              <w:rPr>
                <w:rFonts w:eastAsiaTheme="minorEastAsia"/>
                <w:sz w:val="16"/>
                <w:szCs w:val="16"/>
              </w:rPr>
              <w:t>2.1.1 Guidance is provided to a growing number of partners to mobilize resources to support national implementation</w:t>
            </w:r>
          </w:p>
        </w:tc>
      </w:tr>
      <w:tr w:rsidR="00460E4D" w:rsidRPr="00CF6FF7" w14:paraId="5145DC07" w14:textId="77777777" w:rsidTr="0002138E">
        <w:trPr>
          <w:trHeight w:val="151"/>
          <w:jc w:val="center"/>
        </w:trPr>
        <w:tc>
          <w:tcPr>
            <w:tcW w:w="8359" w:type="dxa"/>
          </w:tcPr>
          <w:p w14:paraId="062631AE" w14:textId="77777777" w:rsidR="00460E4D" w:rsidRPr="0076397B" w:rsidRDefault="00460E4D" w:rsidP="002E1351">
            <w:pPr>
              <w:pStyle w:val="ListParagraph"/>
              <w:rPr>
                <w:rFonts w:eastAsiaTheme="minorEastAsia"/>
                <w:sz w:val="16"/>
                <w:szCs w:val="16"/>
              </w:rPr>
            </w:pPr>
            <w:r w:rsidRPr="0076397B">
              <w:rPr>
                <w:rFonts w:eastAsiaTheme="minorEastAsia"/>
                <w:sz w:val="16"/>
                <w:szCs w:val="16"/>
              </w:rPr>
              <w:t>2.1.2 Existing partnerships are further strengthened, and new partnerships are developed</w:t>
            </w:r>
          </w:p>
        </w:tc>
      </w:tr>
      <w:tr w:rsidR="00460E4D" w:rsidRPr="00CF6FF7" w14:paraId="5A91163B" w14:textId="77777777" w:rsidTr="0002138E">
        <w:trPr>
          <w:trHeight w:val="302"/>
          <w:jc w:val="center"/>
        </w:trPr>
        <w:tc>
          <w:tcPr>
            <w:tcW w:w="8359" w:type="dxa"/>
          </w:tcPr>
          <w:p w14:paraId="0016DBE8" w14:textId="57FC94D5" w:rsidR="00460E4D" w:rsidRPr="0076397B" w:rsidRDefault="00460E4D" w:rsidP="002E1351">
            <w:pPr>
              <w:pStyle w:val="ListParagraph"/>
              <w:ind w:left="0"/>
              <w:rPr>
                <w:rFonts w:eastAsiaTheme="minorEastAsia"/>
                <w:sz w:val="16"/>
                <w:szCs w:val="16"/>
              </w:rPr>
            </w:pPr>
            <w:r w:rsidRPr="0076397B">
              <w:rPr>
                <w:rFonts w:eastAsiaTheme="minorEastAsia"/>
                <w:sz w:val="16"/>
                <w:szCs w:val="16"/>
              </w:rPr>
              <w:t xml:space="preserve">2.2 Institutional and technical capacities of </w:t>
            </w:r>
            <w:r w:rsidR="008F3C85" w:rsidRPr="0076397B">
              <w:rPr>
                <w:rFonts w:eastAsiaTheme="minorEastAsia"/>
                <w:sz w:val="16"/>
                <w:szCs w:val="16"/>
              </w:rPr>
              <w:t>G</w:t>
            </w:r>
            <w:r w:rsidRPr="0076397B">
              <w:rPr>
                <w:rFonts w:eastAsiaTheme="minorEastAsia"/>
                <w:sz w:val="16"/>
                <w:szCs w:val="16"/>
              </w:rPr>
              <w:t>overnments and stakeholders are strengthened to implement the Convention and its Protocols</w:t>
            </w:r>
          </w:p>
        </w:tc>
      </w:tr>
      <w:tr w:rsidR="00460E4D" w:rsidRPr="00CF6FF7" w14:paraId="74D653BC" w14:textId="77777777" w:rsidTr="0002138E">
        <w:trPr>
          <w:trHeight w:val="160"/>
          <w:jc w:val="center"/>
        </w:trPr>
        <w:tc>
          <w:tcPr>
            <w:tcW w:w="8359" w:type="dxa"/>
          </w:tcPr>
          <w:p w14:paraId="0B0EBB5C" w14:textId="77777777" w:rsidR="00460E4D" w:rsidRPr="0076397B" w:rsidRDefault="00460E4D" w:rsidP="002E1351">
            <w:pPr>
              <w:pStyle w:val="ListParagraph"/>
              <w:rPr>
                <w:rFonts w:eastAsiaTheme="minorEastAsia"/>
                <w:sz w:val="16"/>
                <w:szCs w:val="16"/>
              </w:rPr>
            </w:pPr>
            <w:r w:rsidRPr="0076397B">
              <w:rPr>
                <w:rFonts w:eastAsiaTheme="minorEastAsia"/>
                <w:sz w:val="16"/>
                <w:szCs w:val="16"/>
              </w:rPr>
              <w:t>2.2.1 Support mechanisms and tools identified, implemented and promoted</w:t>
            </w:r>
          </w:p>
        </w:tc>
      </w:tr>
      <w:tr w:rsidR="00460E4D" w:rsidRPr="00CF6FF7" w14:paraId="63010FA1" w14:textId="77777777" w:rsidTr="0002138E">
        <w:trPr>
          <w:trHeight w:val="151"/>
          <w:jc w:val="center"/>
        </w:trPr>
        <w:tc>
          <w:tcPr>
            <w:tcW w:w="8359" w:type="dxa"/>
          </w:tcPr>
          <w:p w14:paraId="5D574230" w14:textId="0B8A9E7D" w:rsidR="00460E4D" w:rsidRPr="0076397B" w:rsidRDefault="00460E4D" w:rsidP="002E1351">
            <w:pPr>
              <w:pStyle w:val="ListParagraph"/>
              <w:rPr>
                <w:rFonts w:eastAsiaTheme="minorEastAsia"/>
                <w:sz w:val="16"/>
                <w:szCs w:val="16"/>
              </w:rPr>
            </w:pPr>
            <w:r w:rsidRPr="0076397B">
              <w:rPr>
                <w:rFonts w:eastAsiaTheme="minorEastAsia"/>
                <w:sz w:val="16"/>
                <w:szCs w:val="16"/>
              </w:rPr>
              <w:t>2.2.2 Capacity development program</w:t>
            </w:r>
            <w:r w:rsidR="0084348A" w:rsidRPr="0076397B">
              <w:rPr>
                <w:rFonts w:eastAsiaTheme="minorEastAsia"/>
                <w:sz w:val="16"/>
                <w:szCs w:val="16"/>
              </w:rPr>
              <w:t>me</w:t>
            </w:r>
            <w:r w:rsidRPr="0076397B">
              <w:rPr>
                <w:rFonts w:eastAsiaTheme="minorEastAsia"/>
                <w:sz w:val="16"/>
                <w:szCs w:val="16"/>
              </w:rPr>
              <w:t xml:space="preserve">s/initiatives implemented </w:t>
            </w:r>
          </w:p>
        </w:tc>
      </w:tr>
      <w:tr w:rsidR="00460E4D" w:rsidRPr="00CF6FF7" w14:paraId="31CCB6E6" w14:textId="77777777" w:rsidTr="0002138E">
        <w:trPr>
          <w:trHeight w:val="151"/>
          <w:jc w:val="center"/>
        </w:trPr>
        <w:tc>
          <w:tcPr>
            <w:tcW w:w="8359" w:type="dxa"/>
          </w:tcPr>
          <w:p w14:paraId="3AC17E69" w14:textId="77777777" w:rsidR="00460E4D" w:rsidRPr="0076397B" w:rsidRDefault="00460E4D" w:rsidP="002E1351">
            <w:pPr>
              <w:pStyle w:val="ListParagraph"/>
              <w:rPr>
                <w:rFonts w:eastAsiaTheme="minorEastAsia"/>
                <w:sz w:val="16"/>
                <w:szCs w:val="16"/>
              </w:rPr>
            </w:pPr>
            <w:r w:rsidRPr="0076397B">
              <w:rPr>
                <w:rFonts w:eastAsiaTheme="minorEastAsia"/>
                <w:sz w:val="16"/>
                <w:szCs w:val="16"/>
              </w:rPr>
              <w:t>2.2.3 Scientific cooperation activities promoted and facilitated</w:t>
            </w:r>
          </w:p>
        </w:tc>
      </w:tr>
      <w:tr w:rsidR="00460E4D" w:rsidRPr="00CF6FF7" w14:paraId="6CE37270" w14:textId="77777777" w:rsidTr="0002138E">
        <w:trPr>
          <w:trHeight w:val="302"/>
          <w:jc w:val="center"/>
        </w:trPr>
        <w:tc>
          <w:tcPr>
            <w:tcW w:w="8359" w:type="dxa"/>
          </w:tcPr>
          <w:p w14:paraId="15916C79" w14:textId="77777777" w:rsidR="00460E4D" w:rsidRPr="0076397B" w:rsidRDefault="00460E4D" w:rsidP="002E1351">
            <w:pPr>
              <w:pStyle w:val="ListParagraph"/>
              <w:ind w:left="0"/>
              <w:rPr>
                <w:rFonts w:eastAsiaTheme="minorEastAsia"/>
                <w:sz w:val="16"/>
                <w:szCs w:val="16"/>
              </w:rPr>
            </w:pPr>
            <w:r w:rsidRPr="0076397B">
              <w:rPr>
                <w:rFonts w:eastAsiaTheme="minorEastAsia"/>
                <w:sz w:val="16"/>
                <w:szCs w:val="16"/>
              </w:rPr>
              <w:t>2. 3 Knowledge management and information exchange enhanced to support the implementation of the Convention and its Protocols</w:t>
            </w:r>
          </w:p>
        </w:tc>
      </w:tr>
      <w:tr w:rsidR="00460E4D" w:rsidRPr="00CF6FF7" w14:paraId="76E2F01A" w14:textId="77777777" w:rsidTr="0002138E">
        <w:trPr>
          <w:trHeight w:val="151"/>
          <w:jc w:val="center"/>
        </w:trPr>
        <w:tc>
          <w:tcPr>
            <w:tcW w:w="8359" w:type="dxa"/>
          </w:tcPr>
          <w:p w14:paraId="6CAA18AA" w14:textId="77777777" w:rsidR="00460E4D" w:rsidRPr="0076397B" w:rsidRDefault="00460E4D" w:rsidP="002E1351">
            <w:pPr>
              <w:pStyle w:val="ListParagraph"/>
              <w:rPr>
                <w:rFonts w:eastAsiaTheme="minorEastAsia"/>
                <w:sz w:val="16"/>
                <w:szCs w:val="16"/>
              </w:rPr>
            </w:pPr>
            <w:r w:rsidRPr="0076397B">
              <w:rPr>
                <w:rFonts w:eastAsiaTheme="minorEastAsia"/>
                <w:sz w:val="16"/>
                <w:szCs w:val="16"/>
              </w:rPr>
              <w:t>2.3.1 Data and information is well-structured, managed and exchanged</w:t>
            </w:r>
          </w:p>
        </w:tc>
      </w:tr>
      <w:tr w:rsidR="00460E4D" w:rsidRPr="00CF6FF7" w14:paraId="7D623079" w14:textId="77777777" w:rsidTr="0002138E">
        <w:trPr>
          <w:trHeight w:val="302"/>
          <w:jc w:val="center"/>
        </w:trPr>
        <w:tc>
          <w:tcPr>
            <w:tcW w:w="8359" w:type="dxa"/>
          </w:tcPr>
          <w:p w14:paraId="7B21FCD8" w14:textId="55238693" w:rsidR="00460E4D" w:rsidRPr="0076397B" w:rsidRDefault="00460E4D" w:rsidP="002E1351">
            <w:pPr>
              <w:pStyle w:val="ListParagraph"/>
              <w:rPr>
                <w:rFonts w:eastAsiaTheme="minorEastAsia"/>
                <w:sz w:val="16"/>
                <w:szCs w:val="16"/>
              </w:rPr>
            </w:pPr>
            <w:r w:rsidRPr="0076397B">
              <w:rPr>
                <w:rFonts w:eastAsiaTheme="minorEastAsia"/>
                <w:sz w:val="16"/>
                <w:szCs w:val="16"/>
              </w:rPr>
              <w:t xml:space="preserve">2.3.2 The clearing houses, websites, portals, and other </w:t>
            </w:r>
            <w:r w:rsidR="007046B4">
              <w:rPr>
                <w:rFonts w:eastAsiaTheme="minorEastAsia"/>
                <w:sz w:val="16"/>
                <w:szCs w:val="16"/>
              </w:rPr>
              <w:t>i</w:t>
            </w:r>
            <w:r w:rsidRPr="0076397B">
              <w:rPr>
                <w:rFonts w:eastAsiaTheme="minorEastAsia"/>
                <w:sz w:val="16"/>
                <w:szCs w:val="16"/>
              </w:rPr>
              <w:t xml:space="preserve">nformation </w:t>
            </w:r>
            <w:r w:rsidR="007046B4">
              <w:rPr>
                <w:rFonts w:eastAsiaTheme="minorEastAsia"/>
                <w:sz w:val="16"/>
                <w:szCs w:val="16"/>
              </w:rPr>
              <w:t>t</w:t>
            </w:r>
            <w:r w:rsidRPr="0076397B">
              <w:rPr>
                <w:rFonts w:eastAsiaTheme="minorEastAsia"/>
                <w:sz w:val="16"/>
                <w:szCs w:val="16"/>
              </w:rPr>
              <w:t>echnology tools are well maintained, further developed, and made available and interoperable with several partner platforms.</w:t>
            </w:r>
          </w:p>
        </w:tc>
      </w:tr>
      <w:tr w:rsidR="00460E4D" w:rsidRPr="00CF6FF7" w14:paraId="27BD7599" w14:textId="77777777" w:rsidTr="0002138E">
        <w:trPr>
          <w:trHeight w:val="151"/>
          <w:jc w:val="center"/>
        </w:trPr>
        <w:tc>
          <w:tcPr>
            <w:tcW w:w="8359" w:type="dxa"/>
          </w:tcPr>
          <w:p w14:paraId="3AEA8499" w14:textId="1ECDCAAB" w:rsidR="00460E4D" w:rsidRPr="0076397B" w:rsidRDefault="00460E4D" w:rsidP="002E1351">
            <w:pPr>
              <w:pStyle w:val="ListParagraph"/>
              <w:ind w:left="0"/>
              <w:rPr>
                <w:rFonts w:eastAsiaTheme="minorEastAsia"/>
                <w:sz w:val="16"/>
                <w:szCs w:val="16"/>
              </w:rPr>
            </w:pPr>
            <w:r w:rsidRPr="0076397B">
              <w:rPr>
                <w:rFonts w:eastAsiaTheme="minorEastAsia"/>
                <w:sz w:val="16"/>
                <w:szCs w:val="16"/>
              </w:rPr>
              <w:t>2.4 Partnerships are mobilized at the global and regional level to support implementation by Parties at the national level</w:t>
            </w:r>
          </w:p>
        </w:tc>
      </w:tr>
      <w:tr w:rsidR="00460E4D" w:rsidRPr="00CF6FF7" w14:paraId="49ADC1A2" w14:textId="77777777" w:rsidTr="0002138E">
        <w:trPr>
          <w:trHeight w:val="151"/>
          <w:jc w:val="center"/>
        </w:trPr>
        <w:tc>
          <w:tcPr>
            <w:tcW w:w="8359" w:type="dxa"/>
          </w:tcPr>
          <w:p w14:paraId="2A553D7C" w14:textId="0FEC7A43" w:rsidR="00460E4D" w:rsidRPr="0076397B" w:rsidRDefault="00460E4D" w:rsidP="002E1351">
            <w:pPr>
              <w:pStyle w:val="ListParagraph"/>
              <w:rPr>
                <w:rFonts w:eastAsiaTheme="minorEastAsia"/>
                <w:sz w:val="16"/>
                <w:szCs w:val="16"/>
              </w:rPr>
            </w:pPr>
            <w:r w:rsidRPr="0076397B">
              <w:rPr>
                <w:rFonts w:eastAsiaTheme="minorEastAsia"/>
                <w:sz w:val="16"/>
                <w:szCs w:val="16"/>
              </w:rPr>
              <w:t xml:space="preserve">2.4.1 </w:t>
            </w:r>
            <w:r w:rsidR="00C67899">
              <w:rPr>
                <w:rFonts w:eastAsiaTheme="minorEastAsia"/>
                <w:sz w:val="16"/>
                <w:szCs w:val="16"/>
              </w:rPr>
              <w:t>The i</w:t>
            </w:r>
            <w:r w:rsidRPr="0076397B">
              <w:rPr>
                <w:rFonts w:eastAsiaTheme="minorEastAsia"/>
                <w:sz w:val="16"/>
                <w:szCs w:val="16"/>
              </w:rPr>
              <w:t xml:space="preserve">mplementation of </w:t>
            </w:r>
            <w:r w:rsidR="00C67899">
              <w:rPr>
                <w:rFonts w:eastAsiaTheme="minorEastAsia"/>
                <w:sz w:val="16"/>
                <w:szCs w:val="16"/>
              </w:rPr>
              <w:t xml:space="preserve">the </w:t>
            </w:r>
            <w:r w:rsidR="00C67899" w:rsidRPr="00C67899">
              <w:rPr>
                <w:rFonts w:eastAsiaTheme="minorEastAsia"/>
                <w:sz w:val="16"/>
                <w:szCs w:val="16"/>
              </w:rPr>
              <w:t xml:space="preserve">Framework </w:t>
            </w:r>
            <w:r w:rsidRPr="0076397B">
              <w:rPr>
                <w:rFonts w:eastAsiaTheme="minorEastAsia"/>
                <w:sz w:val="16"/>
                <w:szCs w:val="16"/>
              </w:rPr>
              <w:t>is facilitated through external partnerships</w:t>
            </w:r>
          </w:p>
        </w:tc>
      </w:tr>
      <w:tr w:rsidR="00460E4D" w:rsidRPr="00CF6FF7" w14:paraId="0A9528A7" w14:textId="77777777" w:rsidTr="0002138E">
        <w:trPr>
          <w:trHeight w:val="462"/>
          <w:jc w:val="center"/>
        </w:trPr>
        <w:tc>
          <w:tcPr>
            <w:tcW w:w="8359" w:type="dxa"/>
          </w:tcPr>
          <w:p w14:paraId="29EA481B" w14:textId="2BEF9671" w:rsidR="00460E4D" w:rsidRPr="0076397B" w:rsidRDefault="00460E4D" w:rsidP="002E1351">
            <w:pPr>
              <w:pStyle w:val="ListParagraph"/>
              <w:ind w:left="0"/>
              <w:rPr>
                <w:rFonts w:eastAsiaTheme="minorEastAsia"/>
                <w:sz w:val="16"/>
                <w:szCs w:val="16"/>
              </w:rPr>
            </w:pPr>
            <w:r w:rsidRPr="0076397B">
              <w:rPr>
                <w:rFonts w:eastAsiaTheme="minorEastAsia"/>
                <w:b/>
                <w:bCs/>
                <w:sz w:val="16"/>
                <w:szCs w:val="16"/>
              </w:rPr>
              <w:t>Outputs planned for the biennium in pursuit of outcome (4):</w:t>
            </w:r>
            <w:r w:rsidRPr="0076397B">
              <w:rPr>
                <w:rFonts w:eastAsiaTheme="minorEastAsia"/>
                <w:sz w:val="16"/>
                <w:szCs w:val="16"/>
              </w:rPr>
              <w:t xml:space="preserve"> Regular monitoring, review and assessment contribute to informed planning and decision</w:t>
            </w:r>
            <w:r w:rsidR="00CD5BEE" w:rsidRPr="0076397B">
              <w:rPr>
                <w:rFonts w:eastAsiaTheme="minorEastAsia"/>
                <w:sz w:val="16"/>
                <w:szCs w:val="16"/>
              </w:rPr>
              <w:t>-</w:t>
            </w:r>
            <w:r w:rsidRPr="0076397B">
              <w:rPr>
                <w:rFonts w:eastAsiaTheme="minorEastAsia"/>
                <w:sz w:val="16"/>
                <w:szCs w:val="16"/>
              </w:rPr>
              <w:t>making at all levels, resulting in progressive enhancement of the implementation of the Convention, its Protocols</w:t>
            </w:r>
            <w:r w:rsidR="005B1596">
              <w:rPr>
                <w:rFonts w:eastAsiaTheme="minorEastAsia"/>
                <w:sz w:val="16"/>
                <w:szCs w:val="16"/>
              </w:rPr>
              <w:t xml:space="preserve"> and the </w:t>
            </w:r>
            <w:r w:rsidR="005B1596" w:rsidRPr="005B1596">
              <w:rPr>
                <w:rFonts w:eastAsiaTheme="minorEastAsia"/>
                <w:sz w:val="16"/>
                <w:szCs w:val="16"/>
              </w:rPr>
              <w:t>Framework</w:t>
            </w:r>
          </w:p>
        </w:tc>
      </w:tr>
      <w:tr w:rsidR="00460E4D" w:rsidRPr="00CF6FF7" w14:paraId="5F5961DD" w14:textId="77777777" w:rsidTr="0002138E">
        <w:trPr>
          <w:trHeight w:val="151"/>
          <w:jc w:val="center"/>
        </w:trPr>
        <w:tc>
          <w:tcPr>
            <w:tcW w:w="8359" w:type="dxa"/>
          </w:tcPr>
          <w:p w14:paraId="1745443F" w14:textId="77777777" w:rsidR="00460E4D" w:rsidRPr="0076397B" w:rsidRDefault="00460E4D" w:rsidP="002E1351">
            <w:pPr>
              <w:pStyle w:val="ListParagraph"/>
              <w:ind w:left="0"/>
              <w:rPr>
                <w:rFonts w:eastAsiaTheme="minorEastAsia"/>
                <w:sz w:val="16"/>
                <w:szCs w:val="16"/>
              </w:rPr>
            </w:pPr>
            <w:r w:rsidRPr="0076397B">
              <w:rPr>
                <w:rFonts w:eastAsiaTheme="minorEastAsia"/>
                <w:sz w:val="16"/>
                <w:szCs w:val="16"/>
              </w:rPr>
              <w:t>4.1 Enhanced national planning and reporting facilitated</w:t>
            </w:r>
          </w:p>
        </w:tc>
      </w:tr>
      <w:tr w:rsidR="00460E4D" w:rsidRPr="00CF6FF7" w14:paraId="5AB10B9A" w14:textId="77777777" w:rsidTr="0002138E">
        <w:trPr>
          <w:trHeight w:val="453"/>
          <w:jc w:val="center"/>
        </w:trPr>
        <w:tc>
          <w:tcPr>
            <w:tcW w:w="8359" w:type="dxa"/>
          </w:tcPr>
          <w:p w14:paraId="030C3401" w14:textId="77777777" w:rsidR="00460E4D" w:rsidRPr="0076397B" w:rsidRDefault="00460E4D" w:rsidP="002E1351">
            <w:pPr>
              <w:pStyle w:val="ListParagraph"/>
              <w:rPr>
                <w:rFonts w:eastAsiaTheme="minorEastAsia"/>
                <w:sz w:val="16"/>
                <w:szCs w:val="16"/>
              </w:rPr>
            </w:pPr>
            <w:r w:rsidRPr="0076397B">
              <w:rPr>
                <w:rFonts w:eastAsiaTheme="minorEastAsia"/>
                <w:sz w:val="16"/>
                <w:szCs w:val="16"/>
              </w:rPr>
              <w:t>4.1.1 Support for national planning facilitated and gender-sensitive guidance provided</w:t>
            </w:r>
          </w:p>
          <w:p w14:paraId="0633C03E" w14:textId="57E4D358" w:rsidR="00460E4D" w:rsidRPr="0076397B" w:rsidRDefault="00460E4D" w:rsidP="002E1351">
            <w:pPr>
              <w:pStyle w:val="ListParagraph"/>
              <w:rPr>
                <w:rFonts w:eastAsiaTheme="minorEastAsia"/>
                <w:sz w:val="16"/>
                <w:szCs w:val="16"/>
              </w:rPr>
            </w:pPr>
            <w:r w:rsidRPr="0076397B">
              <w:rPr>
                <w:rFonts w:eastAsiaTheme="minorEastAsia"/>
                <w:sz w:val="16"/>
                <w:szCs w:val="16"/>
              </w:rPr>
              <w:t>4.1.2 Support for national reporting facilitated</w:t>
            </w:r>
          </w:p>
          <w:p w14:paraId="0A62AEA5" w14:textId="27021EC0" w:rsidR="00460E4D" w:rsidRPr="0076397B" w:rsidRDefault="00460E4D" w:rsidP="002E1351">
            <w:pPr>
              <w:pStyle w:val="ListParagraph"/>
              <w:rPr>
                <w:rFonts w:eastAsiaTheme="minorEastAsia"/>
                <w:sz w:val="16"/>
                <w:szCs w:val="16"/>
              </w:rPr>
            </w:pPr>
            <w:r w:rsidRPr="0076397B">
              <w:rPr>
                <w:rFonts w:eastAsiaTheme="minorEastAsia"/>
                <w:sz w:val="16"/>
                <w:szCs w:val="16"/>
              </w:rPr>
              <w:t xml:space="preserve">4.1.3 Increased synergies in reporting to the biodiversity-related </w:t>
            </w:r>
            <w:r w:rsidR="00C81792">
              <w:rPr>
                <w:rFonts w:eastAsiaTheme="minorEastAsia"/>
                <w:sz w:val="16"/>
                <w:szCs w:val="16"/>
              </w:rPr>
              <w:t>c</w:t>
            </w:r>
            <w:r w:rsidRPr="0076397B">
              <w:rPr>
                <w:rFonts w:eastAsiaTheme="minorEastAsia"/>
                <w:sz w:val="16"/>
                <w:szCs w:val="16"/>
              </w:rPr>
              <w:t xml:space="preserve">onventions, the Rio </w:t>
            </w:r>
            <w:r w:rsidR="0045741B" w:rsidRPr="0076397B">
              <w:rPr>
                <w:rFonts w:eastAsiaTheme="minorEastAsia"/>
                <w:sz w:val="16"/>
                <w:szCs w:val="16"/>
              </w:rPr>
              <w:t>c</w:t>
            </w:r>
            <w:r w:rsidRPr="0076397B">
              <w:rPr>
                <w:rFonts w:eastAsiaTheme="minorEastAsia"/>
                <w:sz w:val="16"/>
                <w:szCs w:val="16"/>
              </w:rPr>
              <w:t xml:space="preserve">onventions and </w:t>
            </w:r>
            <w:r w:rsidR="00FD1378">
              <w:rPr>
                <w:rFonts w:eastAsiaTheme="minorEastAsia"/>
                <w:sz w:val="16"/>
                <w:szCs w:val="16"/>
              </w:rPr>
              <w:t xml:space="preserve">the </w:t>
            </w:r>
            <w:r w:rsidR="00FD1378" w:rsidRPr="00FD1378">
              <w:rPr>
                <w:rFonts w:eastAsiaTheme="minorEastAsia"/>
                <w:sz w:val="16"/>
                <w:szCs w:val="16"/>
              </w:rPr>
              <w:t>Sustainable Development Goals</w:t>
            </w:r>
          </w:p>
        </w:tc>
      </w:tr>
      <w:tr w:rsidR="00460E4D" w:rsidRPr="00CF6FF7" w14:paraId="3A775E98" w14:textId="77777777" w:rsidTr="0002138E">
        <w:trPr>
          <w:trHeight w:val="302"/>
          <w:jc w:val="center"/>
        </w:trPr>
        <w:tc>
          <w:tcPr>
            <w:tcW w:w="8359" w:type="dxa"/>
          </w:tcPr>
          <w:p w14:paraId="5516E73B" w14:textId="0A29AE32" w:rsidR="00460E4D" w:rsidRPr="0076397B" w:rsidRDefault="00460E4D" w:rsidP="002E1351">
            <w:pPr>
              <w:pStyle w:val="ListParagraph"/>
              <w:ind w:left="0"/>
              <w:rPr>
                <w:rFonts w:eastAsiaTheme="minorEastAsia"/>
                <w:sz w:val="16"/>
                <w:szCs w:val="16"/>
              </w:rPr>
            </w:pPr>
            <w:r w:rsidRPr="0076397B">
              <w:rPr>
                <w:rFonts w:eastAsiaTheme="minorEastAsia"/>
                <w:sz w:val="16"/>
                <w:szCs w:val="16"/>
              </w:rPr>
              <w:t>4.2 Facilitated party by party review of implementation of the Convention and results disseminated to enhance capacities and inform decision</w:t>
            </w:r>
            <w:r w:rsidR="0045741B" w:rsidRPr="0076397B">
              <w:rPr>
                <w:rFonts w:eastAsiaTheme="minorEastAsia"/>
                <w:sz w:val="16"/>
                <w:szCs w:val="16"/>
              </w:rPr>
              <w:t>-</w:t>
            </w:r>
            <w:r w:rsidRPr="0076397B">
              <w:rPr>
                <w:rFonts w:eastAsiaTheme="minorEastAsia"/>
                <w:sz w:val="16"/>
                <w:szCs w:val="16"/>
              </w:rPr>
              <w:t>making</w:t>
            </w:r>
          </w:p>
        </w:tc>
      </w:tr>
      <w:tr w:rsidR="00460E4D" w:rsidRPr="00CF6FF7" w14:paraId="39FE56E2" w14:textId="77777777" w:rsidTr="0002138E">
        <w:trPr>
          <w:trHeight w:val="151"/>
          <w:jc w:val="center"/>
        </w:trPr>
        <w:tc>
          <w:tcPr>
            <w:tcW w:w="8359" w:type="dxa"/>
          </w:tcPr>
          <w:p w14:paraId="1074C2CA" w14:textId="7C0C6277" w:rsidR="00460E4D" w:rsidRPr="0076397B" w:rsidRDefault="00460E4D" w:rsidP="002E1351">
            <w:pPr>
              <w:pStyle w:val="ListParagraph"/>
              <w:rPr>
                <w:rFonts w:eastAsiaTheme="minorEastAsia"/>
                <w:sz w:val="16"/>
                <w:szCs w:val="16"/>
              </w:rPr>
            </w:pPr>
            <w:r w:rsidRPr="0076397B">
              <w:rPr>
                <w:rFonts w:eastAsiaTheme="minorEastAsia"/>
                <w:sz w:val="16"/>
                <w:szCs w:val="16"/>
              </w:rPr>
              <w:t>4.2.1 SBI open</w:t>
            </w:r>
            <w:r w:rsidR="0045741B" w:rsidRPr="0076397B">
              <w:rPr>
                <w:rFonts w:eastAsiaTheme="minorEastAsia"/>
                <w:sz w:val="16"/>
                <w:szCs w:val="16"/>
              </w:rPr>
              <w:t>-</w:t>
            </w:r>
            <w:r w:rsidRPr="0076397B">
              <w:rPr>
                <w:rFonts w:eastAsiaTheme="minorEastAsia"/>
                <w:sz w:val="16"/>
                <w:szCs w:val="16"/>
              </w:rPr>
              <w:t xml:space="preserve">ended forum established </w:t>
            </w:r>
          </w:p>
        </w:tc>
      </w:tr>
      <w:tr w:rsidR="00460E4D" w:rsidRPr="00CF6FF7" w14:paraId="58145C5F" w14:textId="77777777" w:rsidTr="0002138E">
        <w:trPr>
          <w:trHeight w:val="311"/>
          <w:jc w:val="center"/>
        </w:trPr>
        <w:tc>
          <w:tcPr>
            <w:tcW w:w="8359" w:type="dxa"/>
          </w:tcPr>
          <w:p w14:paraId="6D57FB55" w14:textId="022A792D" w:rsidR="00460E4D" w:rsidRPr="0076397B" w:rsidRDefault="00460E4D" w:rsidP="002E1351">
            <w:pPr>
              <w:pStyle w:val="ListParagraph"/>
              <w:rPr>
                <w:rFonts w:eastAsiaTheme="minorEastAsia"/>
                <w:sz w:val="16"/>
                <w:szCs w:val="16"/>
              </w:rPr>
            </w:pPr>
            <w:r w:rsidRPr="0076397B">
              <w:rPr>
                <w:rFonts w:eastAsiaTheme="minorEastAsia"/>
                <w:sz w:val="16"/>
                <w:szCs w:val="16"/>
              </w:rPr>
              <w:t>4.2.2 Evidence-based Voluntary Peer</w:t>
            </w:r>
            <w:r w:rsidR="0045741B" w:rsidRPr="0076397B">
              <w:rPr>
                <w:rFonts w:eastAsiaTheme="minorEastAsia"/>
                <w:sz w:val="16"/>
                <w:szCs w:val="16"/>
              </w:rPr>
              <w:t>-</w:t>
            </w:r>
            <w:r w:rsidRPr="0076397B">
              <w:rPr>
                <w:rFonts w:eastAsiaTheme="minorEastAsia"/>
                <w:sz w:val="16"/>
                <w:szCs w:val="16"/>
              </w:rPr>
              <w:t>Review process facilitated for participating Parties and outcomes fed into SBI/COP</w:t>
            </w:r>
          </w:p>
        </w:tc>
      </w:tr>
      <w:tr w:rsidR="00460E4D" w:rsidRPr="00CF6FF7" w14:paraId="6E9112C9" w14:textId="77777777" w:rsidTr="0002138E">
        <w:trPr>
          <w:trHeight w:val="151"/>
          <w:jc w:val="center"/>
        </w:trPr>
        <w:tc>
          <w:tcPr>
            <w:tcW w:w="8359" w:type="dxa"/>
          </w:tcPr>
          <w:p w14:paraId="20289FA6" w14:textId="32777643" w:rsidR="00460E4D" w:rsidRPr="0076397B" w:rsidRDefault="00460E4D" w:rsidP="002E1351">
            <w:pPr>
              <w:pStyle w:val="ListParagraph"/>
              <w:ind w:left="0"/>
              <w:rPr>
                <w:rFonts w:eastAsiaTheme="minorEastAsia"/>
                <w:sz w:val="16"/>
                <w:szCs w:val="16"/>
              </w:rPr>
            </w:pPr>
            <w:r w:rsidRPr="0076397B">
              <w:rPr>
                <w:rFonts w:eastAsiaTheme="minorEastAsia"/>
                <w:sz w:val="16"/>
                <w:szCs w:val="16"/>
              </w:rPr>
              <w:t>4.3 Status of implementation assessed, and results made available to inform decision</w:t>
            </w:r>
            <w:r w:rsidR="0045741B" w:rsidRPr="0076397B">
              <w:rPr>
                <w:rFonts w:eastAsiaTheme="minorEastAsia"/>
                <w:sz w:val="16"/>
                <w:szCs w:val="16"/>
              </w:rPr>
              <w:noBreakHyphen/>
            </w:r>
            <w:r w:rsidRPr="0076397B">
              <w:rPr>
                <w:rFonts w:eastAsiaTheme="minorEastAsia"/>
                <w:sz w:val="16"/>
                <w:szCs w:val="16"/>
              </w:rPr>
              <w:t>making (for convention and protocols)</w:t>
            </w:r>
          </w:p>
        </w:tc>
      </w:tr>
      <w:tr w:rsidR="00460E4D" w:rsidRPr="00CF6FF7" w14:paraId="156AC952" w14:textId="77777777" w:rsidTr="0002138E">
        <w:trPr>
          <w:trHeight w:val="302"/>
          <w:jc w:val="center"/>
        </w:trPr>
        <w:tc>
          <w:tcPr>
            <w:tcW w:w="8359" w:type="dxa"/>
          </w:tcPr>
          <w:p w14:paraId="4E8A96A4" w14:textId="2FD24D99" w:rsidR="00460E4D" w:rsidRPr="0076397B" w:rsidRDefault="00460E4D" w:rsidP="002E1351">
            <w:pPr>
              <w:pStyle w:val="ListParagraph"/>
              <w:rPr>
                <w:rFonts w:eastAsiaTheme="minorEastAsia"/>
                <w:sz w:val="16"/>
                <w:szCs w:val="16"/>
              </w:rPr>
            </w:pPr>
            <w:r w:rsidRPr="0076397B">
              <w:rPr>
                <w:rFonts w:eastAsiaTheme="minorEastAsia"/>
                <w:sz w:val="16"/>
                <w:szCs w:val="16"/>
              </w:rPr>
              <w:t>4.3.1 Enhanced tools and capacity for high-quality, near real-time monitoring of the global biodiversity framework goals and targets at the national and global level.</w:t>
            </w:r>
          </w:p>
        </w:tc>
      </w:tr>
      <w:tr w:rsidR="00460E4D" w:rsidRPr="00CF6FF7" w14:paraId="63C4FB69" w14:textId="77777777" w:rsidTr="0002138E">
        <w:trPr>
          <w:trHeight w:val="302"/>
          <w:jc w:val="center"/>
        </w:trPr>
        <w:tc>
          <w:tcPr>
            <w:tcW w:w="8359" w:type="dxa"/>
          </w:tcPr>
          <w:p w14:paraId="3CBA11ED" w14:textId="2C00A3B0" w:rsidR="00460E4D" w:rsidRPr="0076397B" w:rsidRDefault="00460E4D" w:rsidP="002E1351">
            <w:pPr>
              <w:pStyle w:val="ListParagraph"/>
              <w:rPr>
                <w:rFonts w:eastAsiaTheme="minorEastAsia"/>
                <w:sz w:val="16"/>
                <w:szCs w:val="16"/>
              </w:rPr>
            </w:pPr>
            <w:r w:rsidRPr="0076397B">
              <w:rPr>
                <w:rFonts w:eastAsiaTheme="minorEastAsia"/>
                <w:sz w:val="16"/>
                <w:szCs w:val="16"/>
              </w:rPr>
              <w:t>4.3.2 High-quality, up to date, actionable analysis is available to contribute to global review and decision</w:t>
            </w:r>
            <w:r w:rsidR="00302AA1" w:rsidRPr="0076397B">
              <w:rPr>
                <w:rFonts w:eastAsiaTheme="minorEastAsia"/>
                <w:sz w:val="16"/>
                <w:szCs w:val="16"/>
              </w:rPr>
              <w:t>-</w:t>
            </w:r>
            <w:r w:rsidRPr="0076397B">
              <w:rPr>
                <w:rFonts w:eastAsiaTheme="minorEastAsia"/>
                <w:sz w:val="16"/>
                <w:szCs w:val="16"/>
              </w:rPr>
              <w:t>making</w:t>
            </w:r>
          </w:p>
        </w:tc>
      </w:tr>
      <w:tr w:rsidR="00460E4D" w:rsidRPr="00CF6FF7" w14:paraId="18EE9D68" w14:textId="77777777" w:rsidTr="0002138E">
        <w:trPr>
          <w:trHeight w:val="151"/>
          <w:jc w:val="center"/>
        </w:trPr>
        <w:tc>
          <w:tcPr>
            <w:tcW w:w="8359" w:type="dxa"/>
          </w:tcPr>
          <w:p w14:paraId="16EDE14F" w14:textId="77777777" w:rsidR="00460E4D" w:rsidRPr="0076397B" w:rsidRDefault="00460E4D" w:rsidP="002E1351">
            <w:pPr>
              <w:pStyle w:val="ListParagraph"/>
              <w:rPr>
                <w:rFonts w:eastAsiaTheme="minorEastAsia"/>
                <w:sz w:val="16"/>
                <w:szCs w:val="16"/>
              </w:rPr>
            </w:pPr>
            <w:r w:rsidRPr="0076397B">
              <w:rPr>
                <w:rFonts w:eastAsiaTheme="minorEastAsia"/>
                <w:sz w:val="16"/>
                <w:szCs w:val="16"/>
              </w:rPr>
              <w:t>4.3.3</w:t>
            </w:r>
            <w:r w:rsidRPr="0076397B">
              <w:rPr>
                <w:sz w:val="16"/>
                <w:szCs w:val="16"/>
              </w:rPr>
              <w:t xml:space="preserve"> Assessments</w:t>
            </w:r>
            <w:r w:rsidRPr="0076397B">
              <w:rPr>
                <w:rFonts w:eastAsiaTheme="minorEastAsia"/>
                <w:sz w:val="16"/>
                <w:szCs w:val="16"/>
              </w:rPr>
              <w:t xml:space="preserve"> and stock-takes implemented and/or coordinated</w:t>
            </w:r>
          </w:p>
        </w:tc>
      </w:tr>
      <w:tr w:rsidR="00460E4D" w:rsidRPr="00CF6FF7" w14:paraId="7A6B2CEF" w14:textId="77777777" w:rsidTr="0002138E">
        <w:trPr>
          <w:trHeight w:val="151"/>
          <w:jc w:val="center"/>
        </w:trPr>
        <w:tc>
          <w:tcPr>
            <w:tcW w:w="8359" w:type="dxa"/>
          </w:tcPr>
          <w:p w14:paraId="1519612C" w14:textId="2F945C06" w:rsidR="00460E4D" w:rsidRPr="0076397B" w:rsidRDefault="00460E4D" w:rsidP="002E1351">
            <w:pPr>
              <w:pStyle w:val="ListParagraph"/>
              <w:rPr>
                <w:rFonts w:eastAsiaTheme="minorEastAsia"/>
                <w:sz w:val="16"/>
                <w:szCs w:val="16"/>
              </w:rPr>
            </w:pPr>
            <w:r w:rsidRPr="0076397B">
              <w:rPr>
                <w:rFonts w:eastAsiaTheme="minorEastAsia"/>
                <w:sz w:val="16"/>
                <w:szCs w:val="16"/>
              </w:rPr>
              <w:t>4.4. Status of biodiversity monitoring, and results made available to inform decision</w:t>
            </w:r>
            <w:r w:rsidR="00302AA1" w:rsidRPr="0076397B">
              <w:rPr>
                <w:rFonts w:eastAsiaTheme="minorEastAsia"/>
                <w:sz w:val="16"/>
                <w:szCs w:val="16"/>
              </w:rPr>
              <w:t>-</w:t>
            </w:r>
            <w:r w:rsidRPr="0076397B">
              <w:rPr>
                <w:rFonts w:eastAsiaTheme="minorEastAsia"/>
                <w:sz w:val="16"/>
                <w:szCs w:val="16"/>
              </w:rPr>
              <w:t>making</w:t>
            </w:r>
          </w:p>
        </w:tc>
      </w:tr>
      <w:tr w:rsidR="00460E4D" w:rsidRPr="00CF6FF7" w14:paraId="3DD65931" w14:textId="77777777" w:rsidTr="0002138E">
        <w:trPr>
          <w:trHeight w:val="311"/>
          <w:jc w:val="center"/>
        </w:trPr>
        <w:tc>
          <w:tcPr>
            <w:tcW w:w="8359" w:type="dxa"/>
          </w:tcPr>
          <w:p w14:paraId="7CA7BF3D" w14:textId="77777777" w:rsidR="00460E4D" w:rsidRPr="0076397B" w:rsidRDefault="00460E4D" w:rsidP="002E1351">
            <w:pPr>
              <w:pStyle w:val="ListParagraph"/>
              <w:rPr>
                <w:rFonts w:eastAsiaTheme="minorEastAsia"/>
                <w:sz w:val="16"/>
                <w:szCs w:val="16"/>
              </w:rPr>
            </w:pPr>
            <w:r w:rsidRPr="0076397B">
              <w:rPr>
                <w:sz w:val="16"/>
                <w:szCs w:val="16"/>
              </w:rPr>
              <w:t>4.4.1 Status of biodiversity monitored and evaluated based on relevant information, including identified indicators</w:t>
            </w:r>
          </w:p>
        </w:tc>
      </w:tr>
    </w:tbl>
    <w:p w14:paraId="5758AB1F" w14:textId="36252C23" w:rsidR="00D12010" w:rsidRPr="0076397B" w:rsidRDefault="00D12010" w:rsidP="0076397B">
      <w:pPr>
        <w:pStyle w:val="CBDNormalNumber"/>
      </w:pPr>
      <w:r w:rsidRPr="0076397B">
        <w:t>Post resources amounting to $</w:t>
      </w:r>
      <w:r w:rsidR="00FF52B5" w:rsidRPr="0076397B">
        <w:t>7,776,690</w:t>
      </w:r>
      <w:r w:rsidRPr="0076397B">
        <w:t xml:space="preserve"> would provide for the continuation of </w:t>
      </w:r>
      <w:r w:rsidR="00F91D5F" w:rsidRPr="0076397B">
        <w:t>2</w:t>
      </w:r>
      <w:r w:rsidR="00FA3CF7" w:rsidRPr="0076397B">
        <w:t>4</w:t>
      </w:r>
      <w:r w:rsidRPr="0076397B">
        <w:t xml:space="preserve"> posts (1 D</w:t>
      </w:r>
      <w:r w:rsidR="009F3693">
        <w:noBreakHyphen/>
      </w:r>
      <w:r w:rsidRPr="0076397B">
        <w:t>1, 3</w:t>
      </w:r>
      <w:r w:rsidR="009F3693">
        <w:t> </w:t>
      </w:r>
      <w:r w:rsidRPr="0076397B">
        <w:t xml:space="preserve">P-5, 4.5 P-4, </w:t>
      </w:r>
      <w:r w:rsidR="00FA3CF7" w:rsidRPr="0076397B">
        <w:t>4</w:t>
      </w:r>
      <w:r w:rsidRPr="0076397B">
        <w:t>.5 P-3, 4 P-2 and</w:t>
      </w:r>
      <w:r w:rsidR="562A45E4" w:rsidRPr="0076397B">
        <w:t xml:space="preserve"> </w:t>
      </w:r>
      <w:r w:rsidRPr="0076397B">
        <w:t>7 GS)</w:t>
      </w:r>
      <w:r w:rsidR="00141537" w:rsidRPr="0076397B">
        <w:t>.</w:t>
      </w:r>
    </w:p>
    <w:p w14:paraId="66659378" w14:textId="1584A1F1" w:rsidR="00BB16F9" w:rsidRPr="0076397B" w:rsidRDefault="006D310B" w:rsidP="0076397B">
      <w:pPr>
        <w:pStyle w:val="CBDNormalNumber"/>
      </w:pPr>
      <w:r w:rsidRPr="00CF6FF7">
        <w:t xml:space="preserve">Under the zero nominal growth Scenario (0 per cent increase in nominal terms), maintaining the programme budget at the 2023-2024 level in real terms and in nominal terms, the Secretariat would propose the continuation of all existing posts and an amount of </w:t>
      </w:r>
      <w:r w:rsidRPr="00CF6FF7">
        <w:rPr>
          <w:i/>
          <w:iCs/>
        </w:rPr>
        <w:t>$</w:t>
      </w:r>
      <w:r w:rsidR="00931B77" w:rsidRPr="00CF6FF7">
        <w:rPr>
          <w:i/>
          <w:iCs/>
        </w:rPr>
        <w:t>295,000</w:t>
      </w:r>
      <w:r w:rsidRPr="00CF6FF7">
        <w:t xml:space="preserve"> under non-post to provide for travel of staff to support the implementation of the mandates under the programme</w:t>
      </w:r>
      <w:r w:rsidR="00FE596D" w:rsidRPr="00CF6FF7">
        <w:t>,</w:t>
      </w:r>
      <w:r w:rsidR="002552AD" w:rsidRPr="00CF6FF7">
        <w:t xml:space="preserve"> information technology and translation of the </w:t>
      </w:r>
      <w:r w:rsidR="00276AA8" w:rsidRPr="00CF6FF7">
        <w:t>clearing-house mechanism</w:t>
      </w:r>
      <w:r w:rsidR="002552AD" w:rsidRPr="00CF6FF7">
        <w:t>’s website</w:t>
      </w:r>
      <w:r w:rsidR="00276AA8" w:rsidRPr="00CF6FF7">
        <w:t>s</w:t>
      </w:r>
      <w:r w:rsidRPr="00CF6FF7">
        <w:t>.</w:t>
      </w:r>
    </w:p>
    <w:p w14:paraId="19857A73" w14:textId="2D82A98E" w:rsidR="00F5626D" w:rsidRPr="00187EFC" w:rsidRDefault="00C63E47" w:rsidP="00E5554F">
      <w:pPr>
        <w:pStyle w:val="CBDTableTitle"/>
        <w:rPr>
          <w:lang w:val="fr-FR"/>
        </w:rPr>
      </w:pPr>
      <w:r w:rsidRPr="0076397B">
        <w:rPr>
          <w:b w:val="0"/>
          <w:lang w:val="fr-FR"/>
        </w:rPr>
        <w:lastRenderedPageBreak/>
        <w:t xml:space="preserve">Table </w:t>
      </w:r>
      <w:r w:rsidR="00D51844" w:rsidRPr="0076397B">
        <w:rPr>
          <w:b w:val="0"/>
          <w:lang w:val="fr-FR"/>
        </w:rPr>
        <w:t>1</w:t>
      </w:r>
      <w:r w:rsidR="0080558A">
        <w:rPr>
          <w:b w:val="0"/>
          <w:lang w:val="fr-FR"/>
        </w:rPr>
        <w:t>9</w:t>
      </w:r>
      <w:r w:rsidR="009D746D" w:rsidRPr="0076397B">
        <w:rPr>
          <w:lang w:val="fr-FR"/>
        </w:rPr>
        <w:br/>
      </w:r>
      <w:r w:rsidRPr="0076397B">
        <w:rPr>
          <w:w w:val="103"/>
          <w:lang w:val="fr-FR"/>
        </w:rPr>
        <w:t xml:space="preserve">Resource </w:t>
      </w:r>
      <w:proofErr w:type="gramStart"/>
      <w:r w:rsidR="004C59B9" w:rsidRPr="0076397B">
        <w:rPr>
          <w:w w:val="103"/>
          <w:lang w:val="fr-FR"/>
        </w:rPr>
        <w:t>allocations:</w:t>
      </w:r>
      <w:proofErr w:type="gramEnd"/>
      <w:r w:rsidRPr="0076397B">
        <w:rPr>
          <w:w w:val="103"/>
          <w:lang w:val="fr-FR"/>
        </w:rPr>
        <w:t xml:space="preserve"> </w:t>
      </w:r>
      <w:proofErr w:type="spellStart"/>
      <w:r w:rsidRPr="0076397B">
        <w:rPr>
          <w:w w:val="103"/>
          <w:lang w:val="fr-FR"/>
        </w:rPr>
        <w:t>Implementation</w:t>
      </w:r>
      <w:proofErr w:type="spellEnd"/>
      <w:r w:rsidRPr="0076397B">
        <w:rPr>
          <w:w w:val="103"/>
          <w:lang w:val="fr-FR"/>
        </w:rPr>
        <w:t xml:space="preserve"> Support Division</w:t>
      </w:r>
    </w:p>
    <w:tbl>
      <w:tblPr>
        <w:tblW w:w="0" w:type="auto"/>
        <w:jc w:val="center"/>
        <w:tblBorders>
          <w:top w:val="single" w:sz="4" w:space="0" w:color="auto"/>
        </w:tblBorders>
        <w:tblLook w:val="04A0" w:firstRow="1" w:lastRow="0" w:firstColumn="1" w:lastColumn="0" w:noHBand="0" w:noVBand="1"/>
      </w:tblPr>
      <w:tblGrid>
        <w:gridCol w:w="1177"/>
        <w:gridCol w:w="1515"/>
        <w:gridCol w:w="1069"/>
        <w:gridCol w:w="1074"/>
        <w:gridCol w:w="1505"/>
        <w:gridCol w:w="1515"/>
        <w:gridCol w:w="1505"/>
      </w:tblGrid>
      <w:tr w:rsidR="00916390" w:rsidRPr="00CF6FF7" w14:paraId="6E82181A" w14:textId="77777777" w:rsidTr="0076397B">
        <w:trPr>
          <w:trHeight w:val="300"/>
          <w:jc w:val="center"/>
        </w:trPr>
        <w:tc>
          <w:tcPr>
            <w:tcW w:w="0" w:type="auto"/>
            <w:vMerge w:val="restart"/>
            <w:vAlign w:val="center"/>
            <w:hideMark/>
          </w:tcPr>
          <w:p w14:paraId="5AF4CEF2" w14:textId="08AF7233" w:rsidR="00916390" w:rsidRPr="0076397B" w:rsidRDefault="00916390" w:rsidP="00E5554F">
            <w:pPr>
              <w:keepNext/>
              <w:keepLines/>
              <w:rPr>
                <w:i/>
                <w:color w:val="000000"/>
                <w:sz w:val="18"/>
                <w:szCs w:val="18"/>
                <w:lang w:val="fr-FR" w:eastAsia="zh-CN"/>
              </w:rPr>
            </w:pPr>
            <w:r w:rsidRPr="000F74FD">
              <w:rPr>
                <w:i/>
                <w:iCs/>
                <w:color w:val="000000"/>
                <w:sz w:val="18"/>
                <w:szCs w:val="18"/>
                <w:lang w:eastAsia="zh-CN"/>
              </w:rPr>
              <w:t>Core budget</w:t>
            </w:r>
          </w:p>
        </w:tc>
        <w:tc>
          <w:tcPr>
            <w:tcW w:w="0" w:type="auto"/>
            <w:gridSpan w:val="4"/>
          </w:tcPr>
          <w:p w14:paraId="21BD00B5" w14:textId="1CF4CF17" w:rsidR="00916390" w:rsidRPr="0076397B" w:rsidRDefault="00916390" w:rsidP="00E5554F">
            <w:pPr>
              <w:keepNext/>
              <w:keepLines/>
              <w:jc w:val="center"/>
              <w:rPr>
                <w:i/>
                <w:iCs/>
                <w:color w:val="000000"/>
                <w:sz w:val="18"/>
                <w:szCs w:val="18"/>
                <w:lang w:eastAsia="zh-CN"/>
              </w:rPr>
            </w:pPr>
            <w:r w:rsidRPr="0076397B">
              <w:rPr>
                <w:i/>
                <w:iCs/>
                <w:color w:val="000000"/>
                <w:sz w:val="18"/>
                <w:szCs w:val="18"/>
                <w:lang w:eastAsia="zh-CN"/>
              </w:rPr>
              <w:t xml:space="preserve">Resources </w:t>
            </w:r>
            <w:r>
              <w:rPr>
                <w:i/>
                <w:iCs/>
                <w:color w:val="000000"/>
                <w:sz w:val="18"/>
                <w:szCs w:val="18"/>
                <w:lang w:eastAsia="zh-CN"/>
              </w:rPr>
              <w:br/>
            </w:r>
            <w:r w:rsidRPr="0076397B">
              <w:rPr>
                <w:i/>
                <w:iCs/>
                <w:color w:val="000000"/>
                <w:sz w:val="18"/>
                <w:szCs w:val="18"/>
                <w:lang w:eastAsia="zh-CN"/>
              </w:rPr>
              <w:t>(thousands of United States dollars)</w:t>
            </w:r>
          </w:p>
        </w:tc>
        <w:tc>
          <w:tcPr>
            <w:tcW w:w="0" w:type="auto"/>
            <w:gridSpan w:val="2"/>
            <w:tcBorders>
              <w:top w:val="single" w:sz="4" w:space="0" w:color="auto"/>
              <w:bottom w:val="single" w:sz="4" w:space="0" w:color="auto"/>
            </w:tcBorders>
            <w:vAlign w:val="center"/>
            <w:hideMark/>
          </w:tcPr>
          <w:p w14:paraId="68610ECF" w14:textId="0662BEA5" w:rsidR="00916390" w:rsidRPr="0076397B" w:rsidRDefault="00916390" w:rsidP="00E5554F">
            <w:pPr>
              <w:keepNext/>
              <w:keepLines/>
              <w:jc w:val="center"/>
              <w:rPr>
                <w:i/>
                <w:iCs/>
                <w:color w:val="000000"/>
                <w:sz w:val="18"/>
                <w:szCs w:val="18"/>
                <w:lang w:eastAsia="zh-CN"/>
              </w:rPr>
            </w:pPr>
            <w:r>
              <w:rPr>
                <w:i/>
                <w:iCs/>
                <w:color w:val="000000"/>
                <w:sz w:val="18"/>
                <w:szCs w:val="18"/>
                <w:lang w:eastAsia="zh-CN"/>
              </w:rPr>
              <w:t>Number of p</w:t>
            </w:r>
            <w:r w:rsidRPr="0076397B">
              <w:rPr>
                <w:i/>
                <w:iCs/>
                <w:color w:val="000000"/>
                <w:sz w:val="18"/>
                <w:szCs w:val="18"/>
                <w:lang w:eastAsia="zh-CN"/>
              </w:rPr>
              <w:t>osts</w:t>
            </w:r>
          </w:p>
        </w:tc>
      </w:tr>
      <w:tr w:rsidR="00916390" w:rsidRPr="00CF6FF7" w14:paraId="15EEC63C" w14:textId="77777777" w:rsidTr="0076397B">
        <w:trPr>
          <w:trHeight w:val="600"/>
          <w:jc w:val="center"/>
        </w:trPr>
        <w:tc>
          <w:tcPr>
            <w:tcW w:w="0" w:type="auto"/>
            <w:vMerge/>
            <w:tcBorders>
              <w:bottom w:val="single" w:sz="4" w:space="0" w:color="auto"/>
            </w:tcBorders>
            <w:vAlign w:val="center"/>
            <w:hideMark/>
          </w:tcPr>
          <w:p w14:paraId="0FE395C9" w14:textId="77777777" w:rsidR="00916390" w:rsidRPr="0076397B" w:rsidRDefault="00916390" w:rsidP="00E5554F">
            <w:pPr>
              <w:keepNext/>
              <w:keepLines/>
              <w:rPr>
                <w:i/>
                <w:iCs/>
                <w:color w:val="000000"/>
                <w:sz w:val="18"/>
                <w:szCs w:val="18"/>
                <w:lang w:eastAsia="zh-CN"/>
              </w:rPr>
            </w:pPr>
          </w:p>
        </w:tc>
        <w:tc>
          <w:tcPr>
            <w:tcW w:w="0" w:type="auto"/>
            <w:tcBorders>
              <w:top w:val="single" w:sz="4" w:space="0" w:color="auto"/>
              <w:bottom w:val="single" w:sz="4" w:space="0" w:color="auto"/>
            </w:tcBorders>
            <w:vAlign w:val="center"/>
            <w:hideMark/>
          </w:tcPr>
          <w:p w14:paraId="7CED336E" w14:textId="3FF67925" w:rsidR="00916390" w:rsidRPr="0076397B" w:rsidRDefault="00916390" w:rsidP="00E5554F">
            <w:pPr>
              <w:keepNext/>
              <w:keepLines/>
              <w:jc w:val="left"/>
              <w:rPr>
                <w:i/>
                <w:iCs/>
                <w:color w:val="000000"/>
                <w:sz w:val="18"/>
                <w:szCs w:val="18"/>
                <w:lang w:eastAsia="zh-CN"/>
              </w:rPr>
            </w:pPr>
            <w:r w:rsidRPr="0076397B">
              <w:rPr>
                <w:i/>
                <w:iCs/>
                <w:color w:val="000000"/>
                <w:sz w:val="18"/>
                <w:szCs w:val="18"/>
                <w:lang w:eastAsia="zh-CN"/>
              </w:rPr>
              <w:t xml:space="preserve">Approved </w:t>
            </w:r>
            <w:r>
              <w:rPr>
                <w:i/>
                <w:iCs/>
                <w:color w:val="000000"/>
                <w:sz w:val="18"/>
                <w:szCs w:val="18"/>
                <w:lang w:eastAsia="zh-CN"/>
              </w:rPr>
              <w:t xml:space="preserve">for </w:t>
            </w:r>
            <w:r w:rsidRPr="0076397B">
              <w:rPr>
                <w:i/>
                <w:iCs/>
                <w:color w:val="000000"/>
                <w:sz w:val="18"/>
                <w:szCs w:val="18"/>
                <w:lang w:eastAsia="zh-CN"/>
              </w:rPr>
              <w:t>2023</w:t>
            </w:r>
            <w:r>
              <w:rPr>
                <w:i/>
                <w:iCs/>
                <w:color w:val="000000"/>
                <w:sz w:val="18"/>
                <w:szCs w:val="18"/>
                <w:lang w:eastAsia="zh-CN"/>
              </w:rPr>
              <w:t>–20</w:t>
            </w:r>
            <w:r w:rsidRPr="0076397B">
              <w:rPr>
                <w:i/>
                <w:iCs/>
                <w:color w:val="000000"/>
                <w:sz w:val="18"/>
                <w:szCs w:val="18"/>
                <w:lang w:eastAsia="zh-CN"/>
              </w:rPr>
              <w:t>24</w:t>
            </w:r>
          </w:p>
        </w:tc>
        <w:tc>
          <w:tcPr>
            <w:tcW w:w="0" w:type="auto"/>
            <w:tcBorders>
              <w:top w:val="single" w:sz="4" w:space="0" w:color="auto"/>
              <w:bottom w:val="single" w:sz="4" w:space="0" w:color="auto"/>
            </w:tcBorders>
            <w:vAlign w:val="center"/>
            <w:hideMark/>
          </w:tcPr>
          <w:p w14:paraId="32DAEE56" w14:textId="6D924932" w:rsidR="00916390" w:rsidRPr="0076397B" w:rsidRDefault="00916390" w:rsidP="00E5554F">
            <w:pPr>
              <w:keepNext/>
              <w:keepLines/>
              <w:jc w:val="left"/>
              <w:rPr>
                <w:i/>
                <w:iCs/>
                <w:color w:val="000000"/>
                <w:sz w:val="18"/>
                <w:szCs w:val="18"/>
                <w:lang w:eastAsia="zh-CN"/>
              </w:rPr>
            </w:pPr>
            <w:r w:rsidRPr="0076397B">
              <w:rPr>
                <w:i/>
                <w:iCs/>
                <w:color w:val="000000"/>
                <w:sz w:val="18"/>
                <w:szCs w:val="18"/>
                <w:lang w:eastAsia="zh-CN"/>
              </w:rPr>
              <w:t>2025</w:t>
            </w:r>
            <w:r>
              <w:rPr>
                <w:i/>
                <w:iCs/>
                <w:color w:val="000000"/>
                <w:sz w:val="18"/>
                <w:szCs w:val="18"/>
                <w:lang w:eastAsia="zh-CN"/>
              </w:rPr>
              <w:t>–20</w:t>
            </w:r>
            <w:r w:rsidRPr="0076397B">
              <w:rPr>
                <w:i/>
                <w:iCs/>
                <w:color w:val="000000"/>
                <w:sz w:val="18"/>
                <w:szCs w:val="18"/>
                <w:lang w:eastAsia="zh-CN"/>
              </w:rPr>
              <w:t>26 ZRG</w:t>
            </w:r>
          </w:p>
        </w:tc>
        <w:tc>
          <w:tcPr>
            <w:tcW w:w="0" w:type="auto"/>
            <w:tcBorders>
              <w:top w:val="single" w:sz="4" w:space="0" w:color="auto"/>
              <w:bottom w:val="single" w:sz="4" w:space="0" w:color="auto"/>
            </w:tcBorders>
            <w:vAlign w:val="center"/>
            <w:hideMark/>
          </w:tcPr>
          <w:p w14:paraId="13F617F6" w14:textId="200EEB51" w:rsidR="00916390" w:rsidRPr="0076397B" w:rsidRDefault="00916390" w:rsidP="00E5554F">
            <w:pPr>
              <w:keepNext/>
              <w:keepLines/>
              <w:jc w:val="left"/>
              <w:rPr>
                <w:i/>
                <w:iCs/>
                <w:color w:val="000000"/>
                <w:sz w:val="18"/>
                <w:szCs w:val="18"/>
                <w:lang w:eastAsia="zh-CN"/>
              </w:rPr>
            </w:pPr>
            <w:r w:rsidRPr="0076397B">
              <w:rPr>
                <w:i/>
                <w:iCs/>
                <w:color w:val="000000"/>
                <w:sz w:val="18"/>
                <w:szCs w:val="18"/>
                <w:lang w:eastAsia="zh-CN"/>
              </w:rPr>
              <w:t>2025</w:t>
            </w:r>
            <w:r>
              <w:rPr>
                <w:i/>
                <w:iCs/>
                <w:color w:val="000000"/>
                <w:sz w:val="18"/>
                <w:szCs w:val="18"/>
                <w:lang w:eastAsia="zh-CN"/>
              </w:rPr>
              <w:t>–20</w:t>
            </w:r>
            <w:r w:rsidRPr="0076397B">
              <w:rPr>
                <w:i/>
                <w:iCs/>
                <w:color w:val="000000"/>
                <w:sz w:val="18"/>
                <w:szCs w:val="18"/>
                <w:lang w:eastAsia="zh-CN"/>
              </w:rPr>
              <w:t>26 ZNG</w:t>
            </w:r>
          </w:p>
        </w:tc>
        <w:tc>
          <w:tcPr>
            <w:tcW w:w="0" w:type="auto"/>
            <w:tcBorders>
              <w:top w:val="single" w:sz="4" w:space="0" w:color="auto"/>
              <w:bottom w:val="single" w:sz="4" w:space="0" w:color="auto"/>
            </w:tcBorders>
          </w:tcPr>
          <w:p w14:paraId="5BF26CF1" w14:textId="29F79085" w:rsidR="00916390" w:rsidRPr="0076397B" w:rsidRDefault="00916390" w:rsidP="00E5554F">
            <w:pPr>
              <w:keepNext/>
              <w:keepLines/>
              <w:jc w:val="left"/>
              <w:rPr>
                <w:i/>
                <w:iCs/>
                <w:color w:val="000000"/>
                <w:sz w:val="18"/>
                <w:szCs w:val="18"/>
                <w:lang w:eastAsia="zh-CN"/>
              </w:rPr>
            </w:pPr>
            <w:r w:rsidRPr="002850D2">
              <w:rPr>
                <w:i/>
                <w:iCs/>
                <w:color w:val="000000"/>
                <w:sz w:val="18"/>
                <w:szCs w:val="18"/>
                <w:lang w:eastAsia="zh-CN"/>
              </w:rPr>
              <w:t>Proposed</w:t>
            </w:r>
            <w:r>
              <w:rPr>
                <w:i/>
                <w:iCs/>
                <w:color w:val="000000"/>
                <w:sz w:val="18"/>
                <w:szCs w:val="18"/>
                <w:lang w:eastAsia="zh-CN"/>
              </w:rPr>
              <w:t xml:space="preserve"> for</w:t>
            </w:r>
            <w:r w:rsidRPr="00635C85">
              <w:rPr>
                <w:i/>
                <w:iCs/>
                <w:color w:val="000000"/>
                <w:sz w:val="18"/>
                <w:szCs w:val="18"/>
                <w:lang w:eastAsia="zh-CN"/>
              </w:rPr>
              <w:t xml:space="preserve"> </w:t>
            </w:r>
            <w:r w:rsidRPr="0076397B">
              <w:rPr>
                <w:i/>
                <w:iCs/>
                <w:color w:val="000000"/>
                <w:sz w:val="18"/>
                <w:szCs w:val="18"/>
                <w:lang w:eastAsia="zh-CN"/>
              </w:rPr>
              <w:t>2025</w:t>
            </w:r>
            <w:r>
              <w:rPr>
                <w:i/>
                <w:iCs/>
                <w:color w:val="000000"/>
                <w:sz w:val="18"/>
                <w:szCs w:val="18"/>
                <w:lang w:eastAsia="zh-CN"/>
              </w:rPr>
              <w:t>–20</w:t>
            </w:r>
            <w:r w:rsidRPr="0076397B">
              <w:rPr>
                <w:i/>
                <w:iCs/>
                <w:color w:val="000000"/>
                <w:sz w:val="18"/>
                <w:szCs w:val="18"/>
                <w:lang w:eastAsia="zh-CN"/>
              </w:rPr>
              <w:t xml:space="preserve">26 </w:t>
            </w:r>
          </w:p>
        </w:tc>
        <w:tc>
          <w:tcPr>
            <w:tcW w:w="0" w:type="auto"/>
            <w:tcBorders>
              <w:top w:val="single" w:sz="4" w:space="0" w:color="auto"/>
              <w:bottom w:val="single" w:sz="4" w:space="0" w:color="auto"/>
            </w:tcBorders>
            <w:vAlign w:val="center"/>
          </w:tcPr>
          <w:p w14:paraId="52780F63" w14:textId="196FFF48" w:rsidR="00916390" w:rsidRPr="0076397B" w:rsidRDefault="00916390" w:rsidP="00E5554F">
            <w:pPr>
              <w:keepNext/>
              <w:keepLines/>
              <w:jc w:val="left"/>
              <w:rPr>
                <w:i/>
                <w:iCs/>
                <w:color w:val="000000"/>
                <w:sz w:val="18"/>
                <w:szCs w:val="18"/>
                <w:lang w:eastAsia="zh-CN"/>
              </w:rPr>
            </w:pPr>
            <w:r w:rsidRPr="0076397B">
              <w:rPr>
                <w:i/>
                <w:iCs/>
                <w:color w:val="000000"/>
                <w:sz w:val="18"/>
                <w:szCs w:val="18"/>
                <w:lang w:eastAsia="zh-CN"/>
              </w:rPr>
              <w:t xml:space="preserve">Approved </w:t>
            </w:r>
            <w:r>
              <w:rPr>
                <w:i/>
                <w:iCs/>
                <w:color w:val="000000"/>
                <w:sz w:val="18"/>
                <w:szCs w:val="18"/>
                <w:lang w:eastAsia="zh-CN"/>
              </w:rPr>
              <w:t xml:space="preserve">for </w:t>
            </w:r>
            <w:r w:rsidRPr="0076397B">
              <w:rPr>
                <w:i/>
                <w:iCs/>
                <w:color w:val="000000"/>
                <w:sz w:val="18"/>
                <w:szCs w:val="18"/>
                <w:lang w:eastAsia="zh-CN"/>
              </w:rPr>
              <w:t>2023</w:t>
            </w:r>
            <w:r>
              <w:rPr>
                <w:i/>
                <w:iCs/>
                <w:color w:val="000000"/>
                <w:sz w:val="18"/>
                <w:szCs w:val="18"/>
                <w:lang w:eastAsia="zh-CN"/>
              </w:rPr>
              <w:t>–20</w:t>
            </w:r>
            <w:r w:rsidRPr="0076397B">
              <w:rPr>
                <w:i/>
                <w:iCs/>
                <w:color w:val="000000"/>
                <w:sz w:val="18"/>
                <w:szCs w:val="18"/>
                <w:lang w:eastAsia="zh-CN"/>
              </w:rPr>
              <w:t>24</w:t>
            </w:r>
          </w:p>
        </w:tc>
        <w:tc>
          <w:tcPr>
            <w:tcW w:w="0" w:type="auto"/>
            <w:tcBorders>
              <w:top w:val="single" w:sz="4" w:space="0" w:color="auto"/>
              <w:bottom w:val="single" w:sz="4" w:space="0" w:color="auto"/>
            </w:tcBorders>
            <w:vAlign w:val="center"/>
            <w:hideMark/>
          </w:tcPr>
          <w:p w14:paraId="2881C852" w14:textId="0C910114" w:rsidR="00916390" w:rsidRPr="0076397B" w:rsidRDefault="00916390" w:rsidP="00E5554F">
            <w:pPr>
              <w:keepNext/>
              <w:keepLines/>
              <w:jc w:val="left"/>
              <w:rPr>
                <w:i/>
                <w:iCs/>
                <w:color w:val="000000"/>
                <w:sz w:val="18"/>
                <w:szCs w:val="18"/>
                <w:lang w:eastAsia="zh-CN"/>
              </w:rPr>
            </w:pPr>
            <w:r w:rsidRPr="00BE50C4">
              <w:rPr>
                <w:i/>
                <w:iCs/>
                <w:color w:val="000000"/>
                <w:sz w:val="18"/>
                <w:szCs w:val="18"/>
                <w:lang w:eastAsia="zh-CN"/>
              </w:rPr>
              <w:t>Proposed</w:t>
            </w:r>
            <w:r>
              <w:rPr>
                <w:i/>
                <w:iCs/>
                <w:color w:val="000000"/>
                <w:sz w:val="18"/>
                <w:szCs w:val="18"/>
                <w:lang w:eastAsia="zh-CN"/>
              </w:rPr>
              <w:t xml:space="preserve"> for </w:t>
            </w:r>
            <w:r w:rsidRPr="0076397B">
              <w:rPr>
                <w:i/>
                <w:iCs/>
                <w:color w:val="000000"/>
                <w:sz w:val="18"/>
                <w:szCs w:val="18"/>
                <w:lang w:eastAsia="zh-CN"/>
              </w:rPr>
              <w:t>2025</w:t>
            </w:r>
            <w:r>
              <w:rPr>
                <w:i/>
                <w:iCs/>
                <w:color w:val="000000"/>
                <w:sz w:val="18"/>
                <w:szCs w:val="18"/>
                <w:lang w:eastAsia="zh-CN"/>
              </w:rPr>
              <w:t>–20</w:t>
            </w:r>
            <w:r w:rsidRPr="0076397B">
              <w:rPr>
                <w:i/>
                <w:iCs/>
                <w:color w:val="000000"/>
                <w:sz w:val="18"/>
                <w:szCs w:val="18"/>
                <w:lang w:eastAsia="zh-CN"/>
              </w:rPr>
              <w:t xml:space="preserve">26 </w:t>
            </w:r>
          </w:p>
        </w:tc>
      </w:tr>
      <w:tr w:rsidR="00635C85" w:rsidRPr="00CF6FF7" w14:paraId="057B9DEE" w14:textId="77777777" w:rsidTr="004B196F">
        <w:trPr>
          <w:trHeight w:val="310"/>
          <w:jc w:val="center"/>
        </w:trPr>
        <w:tc>
          <w:tcPr>
            <w:tcW w:w="0" w:type="auto"/>
            <w:vAlign w:val="center"/>
            <w:hideMark/>
          </w:tcPr>
          <w:p w14:paraId="46BD7A59" w14:textId="77777777" w:rsidR="00ED6F2B" w:rsidRPr="0076397B" w:rsidRDefault="00ED6F2B" w:rsidP="0065300D">
            <w:pPr>
              <w:keepNext/>
              <w:keepLines/>
              <w:rPr>
                <w:color w:val="000000"/>
                <w:sz w:val="18"/>
                <w:szCs w:val="18"/>
                <w:lang w:eastAsia="zh-CN"/>
              </w:rPr>
            </w:pPr>
            <w:r w:rsidRPr="0076397B">
              <w:rPr>
                <w:color w:val="000000"/>
                <w:sz w:val="18"/>
                <w:szCs w:val="18"/>
                <w:lang w:eastAsia="zh-CN"/>
              </w:rPr>
              <w:t>Post</w:t>
            </w:r>
          </w:p>
        </w:tc>
        <w:tc>
          <w:tcPr>
            <w:tcW w:w="0" w:type="auto"/>
            <w:vAlign w:val="center"/>
          </w:tcPr>
          <w:p w14:paraId="4D22C5E9" w14:textId="36A40D6F" w:rsidR="00ED6F2B" w:rsidRPr="0076397B" w:rsidRDefault="00ED6F2B" w:rsidP="0076397B">
            <w:pPr>
              <w:jc w:val="right"/>
              <w:rPr>
                <w:color w:val="000000"/>
                <w:sz w:val="18"/>
                <w:szCs w:val="18"/>
                <w:lang w:eastAsia="zh-CN"/>
              </w:rPr>
            </w:pPr>
            <w:r w:rsidRPr="0076397B">
              <w:rPr>
                <w:color w:val="000000"/>
                <w:sz w:val="18"/>
                <w:szCs w:val="18"/>
                <w:lang w:eastAsia="zh-CN"/>
              </w:rPr>
              <w:t>7 015.2</w:t>
            </w:r>
          </w:p>
        </w:tc>
        <w:tc>
          <w:tcPr>
            <w:tcW w:w="0" w:type="auto"/>
            <w:vAlign w:val="center"/>
          </w:tcPr>
          <w:p w14:paraId="4A0F6046" w14:textId="2742B89A" w:rsidR="00ED6F2B" w:rsidRPr="0076397B" w:rsidRDefault="00ED6F2B" w:rsidP="004B196F">
            <w:pPr>
              <w:keepNext/>
              <w:keepLines/>
              <w:jc w:val="right"/>
              <w:rPr>
                <w:color w:val="000000"/>
                <w:sz w:val="18"/>
                <w:szCs w:val="18"/>
                <w:lang w:eastAsia="zh-CN"/>
              </w:rPr>
            </w:pPr>
            <w:r w:rsidRPr="0076397B">
              <w:rPr>
                <w:color w:val="000000"/>
                <w:sz w:val="18"/>
                <w:szCs w:val="18"/>
                <w:lang w:eastAsia="zh-CN"/>
              </w:rPr>
              <w:t>7 776.7</w:t>
            </w:r>
          </w:p>
        </w:tc>
        <w:tc>
          <w:tcPr>
            <w:tcW w:w="0" w:type="auto"/>
            <w:vAlign w:val="center"/>
          </w:tcPr>
          <w:p w14:paraId="4AED3518" w14:textId="7B46DE1A" w:rsidR="00ED6F2B" w:rsidRPr="0076397B" w:rsidRDefault="00ED6F2B" w:rsidP="004B196F">
            <w:pPr>
              <w:keepNext/>
              <w:keepLines/>
              <w:jc w:val="right"/>
              <w:rPr>
                <w:color w:val="000000"/>
                <w:sz w:val="18"/>
                <w:szCs w:val="18"/>
                <w:lang w:eastAsia="zh-CN"/>
              </w:rPr>
            </w:pPr>
            <w:r w:rsidRPr="0076397B">
              <w:rPr>
                <w:color w:val="000000"/>
                <w:sz w:val="18"/>
                <w:szCs w:val="18"/>
                <w:lang w:eastAsia="zh-CN"/>
              </w:rPr>
              <w:t>7 776.7</w:t>
            </w:r>
          </w:p>
        </w:tc>
        <w:tc>
          <w:tcPr>
            <w:tcW w:w="0" w:type="auto"/>
          </w:tcPr>
          <w:p w14:paraId="6363E438" w14:textId="467FC082" w:rsidR="00ED6F2B" w:rsidRPr="0076397B" w:rsidRDefault="00ED6F2B" w:rsidP="004B196F">
            <w:pPr>
              <w:jc w:val="right"/>
              <w:rPr>
                <w:color w:val="000000"/>
                <w:sz w:val="18"/>
                <w:szCs w:val="18"/>
                <w:lang w:eastAsia="zh-CN"/>
              </w:rPr>
            </w:pPr>
            <w:r w:rsidRPr="0076397B">
              <w:rPr>
                <w:color w:val="000000"/>
                <w:sz w:val="18"/>
                <w:szCs w:val="18"/>
                <w:lang w:eastAsia="zh-CN"/>
              </w:rPr>
              <w:t>7 776.7</w:t>
            </w:r>
          </w:p>
        </w:tc>
        <w:tc>
          <w:tcPr>
            <w:tcW w:w="0" w:type="auto"/>
            <w:vAlign w:val="center"/>
          </w:tcPr>
          <w:p w14:paraId="51DF3799" w14:textId="427B9597" w:rsidR="00ED6F2B" w:rsidRPr="0076397B" w:rsidRDefault="00ED6F2B" w:rsidP="004B196F">
            <w:pPr>
              <w:keepNext/>
              <w:keepLines/>
              <w:jc w:val="right"/>
              <w:rPr>
                <w:color w:val="000000"/>
                <w:sz w:val="18"/>
                <w:szCs w:val="18"/>
                <w:lang w:eastAsia="zh-CN"/>
              </w:rPr>
            </w:pPr>
            <w:r w:rsidRPr="0076397B">
              <w:rPr>
                <w:color w:val="000000"/>
                <w:sz w:val="18"/>
                <w:szCs w:val="18"/>
                <w:lang w:eastAsia="zh-CN"/>
              </w:rPr>
              <w:t>24</w:t>
            </w:r>
          </w:p>
        </w:tc>
        <w:tc>
          <w:tcPr>
            <w:tcW w:w="0" w:type="auto"/>
            <w:vAlign w:val="bottom"/>
          </w:tcPr>
          <w:p w14:paraId="622D78AE" w14:textId="701921E2" w:rsidR="00ED6F2B" w:rsidRPr="0076397B" w:rsidRDefault="00ED6F2B" w:rsidP="0076397B">
            <w:pPr>
              <w:keepNext/>
              <w:keepLines/>
              <w:jc w:val="right"/>
              <w:rPr>
                <w:color w:val="000000"/>
                <w:sz w:val="18"/>
                <w:szCs w:val="18"/>
                <w:lang w:eastAsia="zh-CN"/>
              </w:rPr>
            </w:pPr>
            <w:r w:rsidRPr="0076397B">
              <w:rPr>
                <w:color w:val="000000"/>
                <w:sz w:val="18"/>
                <w:szCs w:val="18"/>
                <w:lang w:eastAsia="zh-CN"/>
              </w:rPr>
              <w:t>24</w:t>
            </w:r>
          </w:p>
        </w:tc>
      </w:tr>
      <w:tr w:rsidR="00635C85" w:rsidRPr="00CF6FF7" w14:paraId="785E6FBD" w14:textId="77777777" w:rsidTr="004B196F">
        <w:trPr>
          <w:trHeight w:val="320"/>
          <w:jc w:val="center"/>
        </w:trPr>
        <w:tc>
          <w:tcPr>
            <w:tcW w:w="0" w:type="auto"/>
            <w:tcBorders>
              <w:bottom w:val="single" w:sz="4" w:space="0" w:color="auto"/>
            </w:tcBorders>
            <w:vAlign w:val="center"/>
            <w:hideMark/>
          </w:tcPr>
          <w:p w14:paraId="72666A75" w14:textId="77777777" w:rsidR="00ED6F2B" w:rsidRPr="0076397B" w:rsidRDefault="00ED6F2B" w:rsidP="0065300D">
            <w:pPr>
              <w:keepNext/>
              <w:keepLines/>
              <w:rPr>
                <w:color w:val="000000"/>
                <w:sz w:val="18"/>
                <w:szCs w:val="18"/>
                <w:lang w:eastAsia="zh-CN"/>
              </w:rPr>
            </w:pPr>
            <w:r w:rsidRPr="0076397B">
              <w:rPr>
                <w:color w:val="000000"/>
                <w:sz w:val="18"/>
                <w:szCs w:val="18"/>
                <w:lang w:eastAsia="zh-CN"/>
              </w:rPr>
              <w:t>Non-post</w:t>
            </w:r>
          </w:p>
        </w:tc>
        <w:tc>
          <w:tcPr>
            <w:tcW w:w="0" w:type="auto"/>
            <w:tcBorders>
              <w:bottom w:val="single" w:sz="4" w:space="0" w:color="auto"/>
            </w:tcBorders>
            <w:vAlign w:val="center"/>
          </w:tcPr>
          <w:p w14:paraId="7E38003E" w14:textId="31F3B1A0" w:rsidR="00ED6F2B" w:rsidRPr="0076397B" w:rsidRDefault="00ED6F2B" w:rsidP="004B196F">
            <w:pPr>
              <w:keepNext/>
              <w:keepLines/>
              <w:ind w:right="85"/>
              <w:jc w:val="right"/>
              <w:rPr>
                <w:color w:val="000000"/>
                <w:sz w:val="18"/>
                <w:szCs w:val="18"/>
                <w:lang w:eastAsia="zh-CN"/>
              </w:rPr>
            </w:pPr>
            <w:r w:rsidRPr="0076397B">
              <w:rPr>
                <w:color w:val="000000"/>
                <w:sz w:val="18"/>
                <w:szCs w:val="18"/>
                <w:lang w:eastAsia="zh-CN"/>
              </w:rPr>
              <w:t>1 440</w:t>
            </w:r>
          </w:p>
        </w:tc>
        <w:tc>
          <w:tcPr>
            <w:tcW w:w="0" w:type="auto"/>
            <w:tcBorders>
              <w:bottom w:val="single" w:sz="4" w:space="0" w:color="auto"/>
            </w:tcBorders>
            <w:vAlign w:val="center"/>
          </w:tcPr>
          <w:p w14:paraId="456E57B0" w14:textId="58CA2724" w:rsidR="00ED6F2B" w:rsidRPr="0076397B" w:rsidRDefault="00ED6F2B" w:rsidP="004B196F">
            <w:pPr>
              <w:keepNext/>
              <w:keepLines/>
              <w:jc w:val="right"/>
              <w:rPr>
                <w:color w:val="000000"/>
                <w:sz w:val="18"/>
                <w:szCs w:val="18"/>
                <w:lang w:eastAsia="zh-CN"/>
              </w:rPr>
            </w:pPr>
            <w:r w:rsidRPr="0076397B">
              <w:rPr>
                <w:color w:val="000000"/>
                <w:sz w:val="18"/>
                <w:szCs w:val="18"/>
                <w:lang w:eastAsia="zh-CN"/>
              </w:rPr>
              <w:t>477.5</w:t>
            </w:r>
          </w:p>
        </w:tc>
        <w:tc>
          <w:tcPr>
            <w:tcW w:w="0" w:type="auto"/>
            <w:tcBorders>
              <w:bottom w:val="single" w:sz="4" w:space="0" w:color="auto"/>
            </w:tcBorders>
            <w:vAlign w:val="center"/>
          </w:tcPr>
          <w:p w14:paraId="3526DCDF" w14:textId="1B5AF6F5" w:rsidR="00ED6F2B" w:rsidRPr="0076397B" w:rsidRDefault="00ED6F2B" w:rsidP="004B196F">
            <w:pPr>
              <w:keepNext/>
              <w:keepLines/>
              <w:jc w:val="right"/>
              <w:rPr>
                <w:color w:val="000000"/>
                <w:sz w:val="18"/>
                <w:szCs w:val="18"/>
                <w:lang w:eastAsia="zh-CN"/>
              </w:rPr>
            </w:pPr>
            <w:r w:rsidRPr="0076397B">
              <w:rPr>
                <w:color w:val="000000"/>
                <w:sz w:val="18"/>
                <w:szCs w:val="18"/>
                <w:lang w:eastAsia="zh-CN"/>
              </w:rPr>
              <w:t>295</w:t>
            </w:r>
          </w:p>
        </w:tc>
        <w:tc>
          <w:tcPr>
            <w:tcW w:w="0" w:type="auto"/>
            <w:tcBorders>
              <w:bottom w:val="single" w:sz="4" w:space="0" w:color="auto"/>
            </w:tcBorders>
          </w:tcPr>
          <w:p w14:paraId="6596344F" w14:textId="372984F2" w:rsidR="00ED6F2B" w:rsidRPr="0076397B" w:rsidRDefault="00ED6F2B" w:rsidP="004B196F">
            <w:pPr>
              <w:keepNext/>
              <w:keepLines/>
              <w:jc w:val="right"/>
              <w:rPr>
                <w:color w:val="000000"/>
                <w:sz w:val="18"/>
                <w:szCs w:val="18"/>
                <w:lang w:eastAsia="zh-CN"/>
              </w:rPr>
            </w:pPr>
            <w:r w:rsidRPr="0076397B">
              <w:rPr>
                <w:color w:val="000000"/>
                <w:sz w:val="18"/>
                <w:szCs w:val="18"/>
                <w:lang w:eastAsia="zh-CN"/>
              </w:rPr>
              <w:t>477.5</w:t>
            </w:r>
          </w:p>
        </w:tc>
        <w:tc>
          <w:tcPr>
            <w:tcW w:w="0" w:type="auto"/>
            <w:tcBorders>
              <w:bottom w:val="single" w:sz="4" w:space="0" w:color="auto"/>
            </w:tcBorders>
            <w:vAlign w:val="bottom"/>
          </w:tcPr>
          <w:p w14:paraId="47F74F21" w14:textId="439083BD" w:rsidR="00ED6F2B" w:rsidRPr="0076397B" w:rsidRDefault="00A90A6A" w:rsidP="004B196F">
            <w:pPr>
              <w:jc w:val="right"/>
              <w:rPr>
                <w:rFonts w:eastAsiaTheme="minorEastAsia"/>
                <w:sz w:val="18"/>
                <w:szCs w:val="18"/>
                <w:lang w:eastAsia="zh-CN"/>
              </w:rPr>
            </w:pPr>
            <w:r>
              <w:rPr>
                <w:rFonts w:eastAsiaTheme="minorEastAsia"/>
                <w:sz w:val="18"/>
                <w:szCs w:val="18"/>
                <w:lang w:eastAsia="zh-CN"/>
              </w:rPr>
              <w:t>n/a</w:t>
            </w:r>
          </w:p>
        </w:tc>
        <w:tc>
          <w:tcPr>
            <w:tcW w:w="0" w:type="auto"/>
            <w:tcBorders>
              <w:bottom w:val="single" w:sz="4" w:space="0" w:color="auto"/>
            </w:tcBorders>
            <w:vAlign w:val="bottom"/>
          </w:tcPr>
          <w:p w14:paraId="1EE5FE6D" w14:textId="05D1328F" w:rsidR="00ED6F2B" w:rsidRPr="0076397B" w:rsidRDefault="00A90A6A" w:rsidP="004B196F">
            <w:pPr>
              <w:jc w:val="right"/>
              <w:rPr>
                <w:rFonts w:eastAsiaTheme="minorEastAsia"/>
                <w:sz w:val="18"/>
                <w:szCs w:val="18"/>
                <w:lang w:eastAsia="zh-CN"/>
              </w:rPr>
            </w:pPr>
            <w:r>
              <w:rPr>
                <w:rFonts w:eastAsiaTheme="minorEastAsia"/>
                <w:sz w:val="18"/>
                <w:szCs w:val="18"/>
                <w:lang w:eastAsia="zh-CN"/>
              </w:rPr>
              <w:t>n/a</w:t>
            </w:r>
          </w:p>
        </w:tc>
      </w:tr>
      <w:tr w:rsidR="00635C85" w:rsidRPr="00CF6FF7" w14:paraId="0C8B955B" w14:textId="77777777" w:rsidTr="004B196F">
        <w:trPr>
          <w:trHeight w:val="300"/>
          <w:jc w:val="center"/>
        </w:trPr>
        <w:tc>
          <w:tcPr>
            <w:tcW w:w="0" w:type="auto"/>
            <w:tcBorders>
              <w:top w:val="single" w:sz="4" w:space="0" w:color="auto"/>
              <w:bottom w:val="single" w:sz="4" w:space="0" w:color="auto"/>
            </w:tcBorders>
            <w:vAlign w:val="center"/>
            <w:hideMark/>
          </w:tcPr>
          <w:p w14:paraId="59F1A530" w14:textId="09577D58" w:rsidR="00ED6F2B" w:rsidRPr="0076397B" w:rsidRDefault="00ED6F2B" w:rsidP="0076397B">
            <w:pPr>
              <w:keepNext/>
              <w:keepLines/>
              <w:tabs>
                <w:tab w:val="left" w:pos="309"/>
              </w:tabs>
              <w:rPr>
                <w:b/>
                <w:bCs/>
                <w:color w:val="000000"/>
                <w:sz w:val="18"/>
                <w:szCs w:val="18"/>
                <w:lang w:eastAsia="zh-CN"/>
              </w:rPr>
            </w:pPr>
            <w:r>
              <w:rPr>
                <w:b/>
                <w:bCs/>
                <w:color w:val="000000"/>
                <w:sz w:val="18"/>
                <w:szCs w:val="18"/>
                <w:lang w:eastAsia="zh-CN"/>
              </w:rPr>
              <w:tab/>
            </w:r>
            <w:r w:rsidRPr="0076397B">
              <w:rPr>
                <w:b/>
                <w:bCs/>
                <w:color w:val="000000"/>
                <w:sz w:val="18"/>
                <w:szCs w:val="18"/>
                <w:lang w:eastAsia="zh-CN"/>
              </w:rPr>
              <w:t>Subtotal</w:t>
            </w:r>
          </w:p>
        </w:tc>
        <w:tc>
          <w:tcPr>
            <w:tcW w:w="0" w:type="auto"/>
            <w:tcBorders>
              <w:top w:val="single" w:sz="4" w:space="0" w:color="auto"/>
              <w:bottom w:val="single" w:sz="4" w:space="0" w:color="auto"/>
            </w:tcBorders>
            <w:vAlign w:val="center"/>
          </w:tcPr>
          <w:p w14:paraId="0C72F71F" w14:textId="0F75688B" w:rsidR="00ED6F2B" w:rsidRPr="0076397B" w:rsidRDefault="00ED6F2B" w:rsidP="004B196F">
            <w:pPr>
              <w:keepNext/>
              <w:keepLines/>
              <w:jc w:val="right"/>
              <w:rPr>
                <w:b/>
                <w:bCs/>
                <w:color w:val="000000"/>
                <w:sz w:val="18"/>
                <w:szCs w:val="18"/>
                <w:lang w:eastAsia="zh-CN"/>
              </w:rPr>
            </w:pPr>
            <w:r w:rsidRPr="0076397B">
              <w:rPr>
                <w:b/>
                <w:bCs/>
                <w:color w:val="000000"/>
                <w:sz w:val="18"/>
                <w:szCs w:val="18"/>
                <w:lang w:eastAsia="zh-CN"/>
              </w:rPr>
              <w:t>8 445.2</w:t>
            </w:r>
          </w:p>
        </w:tc>
        <w:tc>
          <w:tcPr>
            <w:tcW w:w="0" w:type="auto"/>
            <w:tcBorders>
              <w:top w:val="single" w:sz="4" w:space="0" w:color="auto"/>
              <w:bottom w:val="single" w:sz="4" w:space="0" w:color="auto"/>
            </w:tcBorders>
            <w:vAlign w:val="center"/>
          </w:tcPr>
          <w:p w14:paraId="317F22E0" w14:textId="023DCE7D" w:rsidR="00ED6F2B" w:rsidRPr="0076397B" w:rsidRDefault="00ED6F2B" w:rsidP="004B196F">
            <w:pPr>
              <w:keepNext/>
              <w:keepLines/>
              <w:jc w:val="right"/>
              <w:rPr>
                <w:b/>
                <w:bCs/>
                <w:color w:val="000000"/>
                <w:sz w:val="18"/>
                <w:szCs w:val="18"/>
                <w:lang w:eastAsia="zh-CN"/>
              </w:rPr>
            </w:pPr>
            <w:r w:rsidRPr="0076397B">
              <w:rPr>
                <w:b/>
                <w:bCs/>
                <w:color w:val="000000"/>
                <w:sz w:val="18"/>
                <w:szCs w:val="18"/>
                <w:lang w:eastAsia="zh-CN"/>
              </w:rPr>
              <w:t>8 254.2</w:t>
            </w:r>
          </w:p>
        </w:tc>
        <w:tc>
          <w:tcPr>
            <w:tcW w:w="0" w:type="auto"/>
            <w:tcBorders>
              <w:top w:val="single" w:sz="4" w:space="0" w:color="auto"/>
              <w:bottom w:val="single" w:sz="4" w:space="0" w:color="auto"/>
            </w:tcBorders>
            <w:vAlign w:val="center"/>
          </w:tcPr>
          <w:p w14:paraId="7569B135" w14:textId="6D8F9C3A" w:rsidR="00ED6F2B" w:rsidRPr="0076397B" w:rsidRDefault="00ED6F2B" w:rsidP="004B196F">
            <w:pPr>
              <w:keepNext/>
              <w:keepLines/>
              <w:jc w:val="right"/>
              <w:rPr>
                <w:b/>
                <w:bCs/>
                <w:color w:val="000000"/>
                <w:sz w:val="18"/>
                <w:szCs w:val="18"/>
                <w:lang w:eastAsia="zh-CN"/>
              </w:rPr>
            </w:pPr>
            <w:r w:rsidRPr="0076397B">
              <w:rPr>
                <w:b/>
                <w:bCs/>
                <w:color w:val="000000"/>
                <w:sz w:val="18"/>
                <w:szCs w:val="18"/>
                <w:lang w:eastAsia="zh-CN"/>
              </w:rPr>
              <w:t>8 077.7</w:t>
            </w:r>
          </w:p>
        </w:tc>
        <w:tc>
          <w:tcPr>
            <w:tcW w:w="0" w:type="auto"/>
            <w:tcBorders>
              <w:top w:val="single" w:sz="4" w:space="0" w:color="auto"/>
              <w:bottom w:val="single" w:sz="4" w:space="0" w:color="auto"/>
            </w:tcBorders>
          </w:tcPr>
          <w:p w14:paraId="50128F53" w14:textId="22B43DC0" w:rsidR="00ED6F2B" w:rsidRPr="0076397B" w:rsidRDefault="00ED6F2B" w:rsidP="0076397B">
            <w:pPr>
              <w:keepNext/>
              <w:keepLines/>
              <w:jc w:val="right"/>
              <w:rPr>
                <w:b/>
                <w:bCs/>
                <w:color w:val="000000"/>
                <w:sz w:val="18"/>
                <w:szCs w:val="18"/>
                <w:lang w:eastAsia="zh-CN"/>
              </w:rPr>
            </w:pPr>
            <w:r w:rsidRPr="0076397B">
              <w:rPr>
                <w:b/>
                <w:bCs/>
                <w:color w:val="000000"/>
                <w:sz w:val="18"/>
                <w:szCs w:val="18"/>
                <w:lang w:eastAsia="zh-CN"/>
              </w:rPr>
              <w:t>8 254.2</w:t>
            </w:r>
          </w:p>
        </w:tc>
        <w:tc>
          <w:tcPr>
            <w:tcW w:w="0" w:type="auto"/>
            <w:tcBorders>
              <w:top w:val="single" w:sz="4" w:space="0" w:color="auto"/>
              <w:bottom w:val="single" w:sz="4" w:space="0" w:color="auto"/>
            </w:tcBorders>
            <w:vAlign w:val="center"/>
          </w:tcPr>
          <w:p w14:paraId="2E68DF26" w14:textId="4DA680A5" w:rsidR="00ED6F2B" w:rsidRPr="0076397B" w:rsidRDefault="00ED6F2B" w:rsidP="004B196F">
            <w:pPr>
              <w:keepNext/>
              <w:keepLines/>
              <w:jc w:val="right"/>
              <w:rPr>
                <w:b/>
                <w:bCs/>
                <w:color w:val="000000"/>
                <w:sz w:val="18"/>
                <w:szCs w:val="18"/>
                <w:lang w:eastAsia="zh-CN"/>
              </w:rPr>
            </w:pPr>
            <w:r w:rsidRPr="0076397B">
              <w:rPr>
                <w:b/>
                <w:bCs/>
                <w:color w:val="000000"/>
                <w:sz w:val="18"/>
                <w:szCs w:val="18"/>
                <w:lang w:eastAsia="zh-CN"/>
              </w:rPr>
              <w:t>24</w:t>
            </w:r>
          </w:p>
        </w:tc>
        <w:tc>
          <w:tcPr>
            <w:tcW w:w="0" w:type="auto"/>
            <w:tcBorders>
              <w:top w:val="single" w:sz="4" w:space="0" w:color="auto"/>
              <w:bottom w:val="single" w:sz="4" w:space="0" w:color="auto"/>
            </w:tcBorders>
            <w:vAlign w:val="center"/>
          </w:tcPr>
          <w:p w14:paraId="6C36C760" w14:textId="28518392" w:rsidR="00ED6F2B" w:rsidRPr="0076397B" w:rsidRDefault="00ED6F2B" w:rsidP="0076397B">
            <w:pPr>
              <w:keepNext/>
              <w:keepLines/>
              <w:jc w:val="right"/>
              <w:rPr>
                <w:b/>
                <w:bCs/>
                <w:color w:val="000000"/>
                <w:sz w:val="18"/>
                <w:szCs w:val="18"/>
                <w:lang w:eastAsia="zh-CN"/>
              </w:rPr>
            </w:pPr>
            <w:r w:rsidRPr="0076397B">
              <w:rPr>
                <w:b/>
                <w:bCs/>
                <w:color w:val="000000"/>
                <w:sz w:val="18"/>
                <w:szCs w:val="18"/>
                <w:lang w:eastAsia="zh-CN"/>
              </w:rPr>
              <w:t>24</w:t>
            </w:r>
          </w:p>
        </w:tc>
      </w:tr>
      <w:tr w:rsidR="00635C85" w:rsidRPr="00CF6FF7" w14:paraId="7E5BF887" w14:textId="77777777" w:rsidTr="004B196F">
        <w:trPr>
          <w:trHeight w:val="300"/>
          <w:jc w:val="center"/>
        </w:trPr>
        <w:tc>
          <w:tcPr>
            <w:tcW w:w="0" w:type="auto"/>
            <w:tcBorders>
              <w:top w:val="single" w:sz="4" w:space="0" w:color="auto"/>
              <w:bottom w:val="single" w:sz="4" w:space="0" w:color="auto"/>
            </w:tcBorders>
            <w:vAlign w:val="center"/>
            <w:hideMark/>
          </w:tcPr>
          <w:p w14:paraId="61ED71B0" w14:textId="662A5DBE" w:rsidR="00ED6F2B" w:rsidRPr="0076397B" w:rsidRDefault="00ED6F2B" w:rsidP="0076397B">
            <w:pPr>
              <w:keepNext/>
              <w:keepLines/>
              <w:tabs>
                <w:tab w:val="left" w:pos="309"/>
              </w:tabs>
              <w:rPr>
                <w:b/>
                <w:bCs/>
                <w:color w:val="000000"/>
                <w:sz w:val="18"/>
                <w:szCs w:val="18"/>
                <w:lang w:eastAsia="zh-CN"/>
              </w:rPr>
            </w:pPr>
            <w:r>
              <w:rPr>
                <w:b/>
                <w:bCs/>
                <w:color w:val="000000"/>
                <w:sz w:val="18"/>
                <w:szCs w:val="18"/>
                <w:lang w:eastAsia="zh-CN"/>
              </w:rPr>
              <w:tab/>
            </w:r>
            <w:r w:rsidRPr="0076397B">
              <w:rPr>
                <w:b/>
                <w:bCs/>
                <w:color w:val="000000"/>
                <w:sz w:val="18"/>
                <w:szCs w:val="18"/>
                <w:lang w:eastAsia="zh-CN"/>
              </w:rPr>
              <w:t xml:space="preserve">Total </w:t>
            </w:r>
          </w:p>
        </w:tc>
        <w:tc>
          <w:tcPr>
            <w:tcW w:w="0" w:type="auto"/>
            <w:tcBorders>
              <w:top w:val="single" w:sz="4" w:space="0" w:color="auto"/>
              <w:bottom w:val="single" w:sz="4" w:space="0" w:color="auto"/>
            </w:tcBorders>
            <w:vAlign w:val="center"/>
          </w:tcPr>
          <w:p w14:paraId="4D4A48F8" w14:textId="276860C7" w:rsidR="00ED6F2B" w:rsidRPr="0076397B" w:rsidRDefault="00ED6F2B" w:rsidP="004B196F">
            <w:pPr>
              <w:keepNext/>
              <w:keepLines/>
              <w:jc w:val="right"/>
              <w:rPr>
                <w:b/>
                <w:bCs/>
                <w:color w:val="000000"/>
                <w:sz w:val="18"/>
                <w:szCs w:val="18"/>
                <w:lang w:eastAsia="zh-CN"/>
              </w:rPr>
            </w:pPr>
            <w:r w:rsidRPr="0076397B">
              <w:rPr>
                <w:b/>
                <w:bCs/>
                <w:color w:val="000000"/>
                <w:sz w:val="18"/>
                <w:szCs w:val="18"/>
                <w:lang w:eastAsia="zh-CN"/>
              </w:rPr>
              <w:t>8 445.2</w:t>
            </w:r>
          </w:p>
        </w:tc>
        <w:tc>
          <w:tcPr>
            <w:tcW w:w="0" w:type="auto"/>
            <w:tcBorders>
              <w:top w:val="single" w:sz="4" w:space="0" w:color="auto"/>
              <w:bottom w:val="single" w:sz="4" w:space="0" w:color="auto"/>
            </w:tcBorders>
            <w:vAlign w:val="center"/>
          </w:tcPr>
          <w:p w14:paraId="35DE2989" w14:textId="2B3CAB16" w:rsidR="00ED6F2B" w:rsidRPr="0076397B" w:rsidRDefault="00ED6F2B" w:rsidP="004B196F">
            <w:pPr>
              <w:keepNext/>
              <w:keepLines/>
              <w:jc w:val="right"/>
              <w:rPr>
                <w:b/>
                <w:bCs/>
                <w:color w:val="000000"/>
                <w:sz w:val="18"/>
                <w:szCs w:val="18"/>
                <w:lang w:eastAsia="zh-CN"/>
              </w:rPr>
            </w:pPr>
            <w:r w:rsidRPr="0076397B">
              <w:rPr>
                <w:b/>
                <w:bCs/>
                <w:color w:val="000000"/>
                <w:sz w:val="18"/>
                <w:szCs w:val="18"/>
                <w:lang w:eastAsia="zh-CN"/>
              </w:rPr>
              <w:t>8 254.2</w:t>
            </w:r>
          </w:p>
        </w:tc>
        <w:tc>
          <w:tcPr>
            <w:tcW w:w="0" w:type="auto"/>
            <w:tcBorders>
              <w:top w:val="single" w:sz="4" w:space="0" w:color="auto"/>
              <w:bottom w:val="single" w:sz="4" w:space="0" w:color="auto"/>
            </w:tcBorders>
            <w:vAlign w:val="center"/>
          </w:tcPr>
          <w:p w14:paraId="26EC45A3" w14:textId="517C3CE3" w:rsidR="00ED6F2B" w:rsidRPr="0076397B" w:rsidRDefault="00ED6F2B" w:rsidP="004B196F">
            <w:pPr>
              <w:keepNext/>
              <w:keepLines/>
              <w:jc w:val="right"/>
              <w:rPr>
                <w:b/>
                <w:bCs/>
                <w:color w:val="000000"/>
                <w:sz w:val="18"/>
                <w:szCs w:val="18"/>
                <w:lang w:eastAsia="zh-CN"/>
              </w:rPr>
            </w:pPr>
            <w:r w:rsidRPr="0076397B">
              <w:rPr>
                <w:b/>
                <w:bCs/>
                <w:color w:val="000000"/>
                <w:sz w:val="18"/>
                <w:szCs w:val="18"/>
                <w:lang w:eastAsia="zh-CN"/>
              </w:rPr>
              <w:t>8 077.7</w:t>
            </w:r>
          </w:p>
        </w:tc>
        <w:tc>
          <w:tcPr>
            <w:tcW w:w="0" w:type="auto"/>
            <w:tcBorders>
              <w:top w:val="single" w:sz="4" w:space="0" w:color="auto"/>
              <w:bottom w:val="single" w:sz="4" w:space="0" w:color="auto"/>
            </w:tcBorders>
          </w:tcPr>
          <w:p w14:paraId="7649C8C7" w14:textId="2638BEC3" w:rsidR="00ED6F2B" w:rsidRPr="0076397B" w:rsidRDefault="00ED6F2B" w:rsidP="0076397B">
            <w:pPr>
              <w:keepNext/>
              <w:keepLines/>
              <w:jc w:val="right"/>
              <w:rPr>
                <w:b/>
                <w:bCs/>
                <w:color w:val="000000"/>
                <w:sz w:val="18"/>
                <w:szCs w:val="18"/>
                <w:lang w:eastAsia="zh-CN"/>
              </w:rPr>
            </w:pPr>
            <w:r w:rsidRPr="0076397B">
              <w:rPr>
                <w:b/>
                <w:bCs/>
                <w:color w:val="000000"/>
                <w:sz w:val="18"/>
                <w:szCs w:val="18"/>
                <w:lang w:eastAsia="zh-CN"/>
              </w:rPr>
              <w:t>8 254.2</w:t>
            </w:r>
          </w:p>
        </w:tc>
        <w:tc>
          <w:tcPr>
            <w:tcW w:w="0" w:type="auto"/>
            <w:tcBorders>
              <w:top w:val="single" w:sz="4" w:space="0" w:color="auto"/>
              <w:bottom w:val="single" w:sz="4" w:space="0" w:color="auto"/>
            </w:tcBorders>
            <w:vAlign w:val="center"/>
          </w:tcPr>
          <w:p w14:paraId="56CD5D83" w14:textId="69FB00B3" w:rsidR="00ED6F2B" w:rsidRPr="0076397B" w:rsidRDefault="00ED6F2B" w:rsidP="004B196F">
            <w:pPr>
              <w:keepNext/>
              <w:keepLines/>
              <w:jc w:val="right"/>
              <w:rPr>
                <w:b/>
                <w:bCs/>
                <w:color w:val="000000"/>
                <w:sz w:val="18"/>
                <w:szCs w:val="18"/>
                <w:lang w:eastAsia="zh-CN"/>
              </w:rPr>
            </w:pPr>
            <w:r w:rsidRPr="0076397B">
              <w:rPr>
                <w:b/>
                <w:bCs/>
                <w:color w:val="000000"/>
                <w:sz w:val="18"/>
                <w:szCs w:val="18"/>
                <w:lang w:eastAsia="zh-CN"/>
              </w:rPr>
              <w:t>24</w:t>
            </w:r>
          </w:p>
        </w:tc>
        <w:tc>
          <w:tcPr>
            <w:tcW w:w="0" w:type="auto"/>
            <w:tcBorders>
              <w:top w:val="single" w:sz="4" w:space="0" w:color="auto"/>
              <w:bottom w:val="single" w:sz="4" w:space="0" w:color="auto"/>
            </w:tcBorders>
            <w:vAlign w:val="center"/>
          </w:tcPr>
          <w:p w14:paraId="729CA467" w14:textId="5D56C644" w:rsidR="00ED6F2B" w:rsidRPr="0076397B" w:rsidRDefault="00ED6F2B" w:rsidP="0076397B">
            <w:pPr>
              <w:keepNext/>
              <w:keepLines/>
              <w:jc w:val="right"/>
              <w:rPr>
                <w:b/>
                <w:bCs/>
                <w:color w:val="000000"/>
                <w:sz w:val="18"/>
                <w:szCs w:val="18"/>
                <w:lang w:eastAsia="zh-CN"/>
              </w:rPr>
            </w:pPr>
            <w:r w:rsidRPr="0076397B">
              <w:rPr>
                <w:b/>
                <w:bCs/>
                <w:color w:val="000000"/>
                <w:sz w:val="18"/>
                <w:szCs w:val="18"/>
                <w:lang w:eastAsia="zh-CN"/>
              </w:rPr>
              <w:t>24</w:t>
            </w:r>
          </w:p>
        </w:tc>
      </w:tr>
    </w:tbl>
    <w:p w14:paraId="028581EE" w14:textId="14DF1606" w:rsidR="00CD25D3" w:rsidRPr="00CF6FF7" w:rsidRDefault="00172A14" w:rsidP="0076397B">
      <w:pPr>
        <w:pStyle w:val="CBDNormalNumber"/>
      </w:pPr>
      <w:r w:rsidRPr="00CF6FF7">
        <w:t>Under the proposed scenario, n</w:t>
      </w:r>
      <w:r w:rsidR="0073687C" w:rsidRPr="00CF6FF7">
        <w:t>on-post resources provide for travel of staff</w:t>
      </w:r>
      <w:r w:rsidR="003A3E18" w:rsidRPr="00CF6FF7">
        <w:t xml:space="preserve"> $180,000)</w:t>
      </w:r>
      <w:r w:rsidR="0011625B" w:rsidRPr="00CF6FF7">
        <w:t>, consultancy</w:t>
      </w:r>
      <w:r w:rsidR="003A3E18" w:rsidRPr="00CF6FF7">
        <w:t xml:space="preserve"> ($</w:t>
      </w:r>
      <w:r w:rsidR="00C65306" w:rsidRPr="00CF6FF7">
        <w:t>37,500</w:t>
      </w:r>
      <w:r w:rsidR="003A3E18" w:rsidRPr="00CF6FF7">
        <w:t>)</w:t>
      </w:r>
      <w:r w:rsidR="0011625B" w:rsidRPr="00CF6FF7">
        <w:t>, website translation</w:t>
      </w:r>
      <w:r w:rsidR="00992C9E" w:rsidRPr="00CF6FF7">
        <w:t xml:space="preserve">s </w:t>
      </w:r>
      <w:r w:rsidR="003A3E18" w:rsidRPr="00CF6FF7">
        <w:t xml:space="preserve">($130,000) </w:t>
      </w:r>
      <w:r w:rsidR="00992C9E" w:rsidRPr="00CF6FF7">
        <w:t>and information technology</w:t>
      </w:r>
      <w:r w:rsidR="0073687C" w:rsidRPr="00CF6FF7">
        <w:t xml:space="preserve"> ($</w:t>
      </w:r>
      <w:r w:rsidR="00992C9E" w:rsidRPr="00CF6FF7">
        <w:t>130,000</w:t>
      </w:r>
      <w:r w:rsidR="0073687C" w:rsidRPr="00CF6FF7">
        <w:t>)</w:t>
      </w:r>
      <w:r w:rsidR="003A3E18" w:rsidRPr="00CF6FF7">
        <w:t>.</w:t>
      </w:r>
    </w:p>
    <w:p w14:paraId="2F9B984A" w14:textId="671DB6E7" w:rsidR="008020DD" w:rsidRPr="00CF6FF7" w:rsidRDefault="007E3498" w:rsidP="00A33BF9">
      <w:pPr>
        <w:pStyle w:val="CBDH2"/>
        <w:numPr>
          <w:ilvl w:val="0"/>
          <w:numId w:val="0"/>
        </w:numPr>
        <w:outlineLvl w:val="1"/>
        <w:rPr>
          <w:bCs/>
          <w:iCs/>
        </w:rPr>
      </w:pPr>
      <w:r w:rsidRPr="00CF6FF7">
        <w:t>D</w:t>
      </w:r>
      <w:r w:rsidR="2A9382B7" w:rsidRPr="00CF6FF7">
        <w:t>.</w:t>
      </w:r>
      <w:r w:rsidR="00596DD8" w:rsidRPr="00CF6FF7">
        <w:tab/>
      </w:r>
      <w:r w:rsidR="008020DD" w:rsidRPr="00CF6FF7">
        <w:t xml:space="preserve">Administrative support </w:t>
      </w:r>
    </w:p>
    <w:p w14:paraId="71882EFA" w14:textId="44328931" w:rsidR="007B6FE0" w:rsidRPr="00CF6FF7" w:rsidRDefault="008020DD" w:rsidP="0076397B">
      <w:pPr>
        <w:pStyle w:val="CBDH5"/>
        <w:ind w:firstLine="0"/>
      </w:pPr>
      <w:r w:rsidRPr="00CF6FF7">
        <w:t xml:space="preserve">Resource </w:t>
      </w:r>
      <w:r w:rsidR="38F7ACD3" w:rsidRPr="00CF6FF7">
        <w:t>allocation</w:t>
      </w:r>
      <w:r w:rsidRPr="00CF6FF7">
        <w:t xml:space="preserve"> (core budget): $</w:t>
      </w:r>
      <w:r w:rsidR="00F82F5F" w:rsidRPr="00CF6FF7">
        <w:t>7,</w:t>
      </w:r>
      <w:r w:rsidR="00101997" w:rsidRPr="00CF6FF7">
        <w:t>151</w:t>
      </w:r>
      <w:r w:rsidR="00E744EC" w:rsidRPr="00CF6FF7">
        <w:t>,402</w:t>
      </w:r>
    </w:p>
    <w:p w14:paraId="54E10C03" w14:textId="3C3B4E59" w:rsidR="00CF491A" w:rsidRPr="0076397B" w:rsidRDefault="202C0E5A" w:rsidP="0076397B">
      <w:pPr>
        <w:pStyle w:val="CBDNormalNumber"/>
      </w:pPr>
      <w:r w:rsidRPr="00CF6FF7">
        <w:t>Programme support for the Secretariat is vested with the Administration</w:t>
      </w:r>
      <w:r w:rsidR="00DC0702" w:rsidRPr="00CF6FF7">
        <w:t xml:space="preserve"> Section</w:t>
      </w:r>
      <w:r w:rsidRPr="00CF6FF7">
        <w:t xml:space="preserve">, which </w:t>
      </w:r>
      <w:r w:rsidR="39516229" w:rsidRPr="00CF6FF7">
        <w:t>provides fund</w:t>
      </w:r>
      <w:r w:rsidR="0043616B" w:rsidRPr="00CF6FF7">
        <w:t xml:space="preserve"> and program</w:t>
      </w:r>
      <w:r w:rsidR="006024AB">
        <w:t>me</w:t>
      </w:r>
      <w:r w:rsidR="39516229" w:rsidRPr="00CF6FF7">
        <w:t xml:space="preserve"> management, financial services</w:t>
      </w:r>
      <w:r w:rsidR="6A13BCDB" w:rsidRPr="00CF6FF7">
        <w:t>,</w:t>
      </w:r>
      <w:r w:rsidR="39516229" w:rsidRPr="00CF6FF7">
        <w:t xml:space="preserve"> and </w:t>
      </w:r>
      <w:r w:rsidR="6A13BCDB" w:rsidRPr="00CF6FF7">
        <w:t>logistical and other backstopping</w:t>
      </w:r>
      <w:r w:rsidR="39516229" w:rsidRPr="00CF6FF7">
        <w:t xml:space="preserve"> support </w:t>
      </w:r>
      <w:r w:rsidR="6A13BCDB" w:rsidRPr="00CF6FF7">
        <w:t>in addition to</w:t>
      </w:r>
      <w:r w:rsidR="39516229" w:rsidRPr="00CF6FF7">
        <w:t xml:space="preserve"> efficient administrative and human resources support for the Secretariat of the Convention and its Protocols, within the rules and regulations of the United Nations and under the guidance of Parties.</w:t>
      </w:r>
    </w:p>
    <w:p w14:paraId="49596007" w14:textId="4A399216" w:rsidR="005D671B" w:rsidRPr="0076397B" w:rsidRDefault="00FE73E6" w:rsidP="0076397B">
      <w:pPr>
        <w:pStyle w:val="CBDNormalNumber"/>
      </w:pPr>
      <w:r w:rsidRPr="00CF6FF7">
        <w:rPr>
          <w:color w:val="000000" w:themeColor="text1"/>
        </w:rPr>
        <w:t>T</w:t>
      </w:r>
      <w:r w:rsidR="3346CD9C" w:rsidRPr="00CF6FF7">
        <w:rPr>
          <w:color w:val="000000" w:themeColor="text1"/>
        </w:rPr>
        <w:t xml:space="preserve">he </w:t>
      </w:r>
      <w:r w:rsidR="00C932B0">
        <w:rPr>
          <w:color w:val="000000" w:themeColor="text1"/>
        </w:rPr>
        <w:t>s</w:t>
      </w:r>
      <w:r w:rsidR="00E6462A" w:rsidRPr="00CF6FF7">
        <w:rPr>
          <w:color w:val="000000" w:themeColor="text1"/>
        </w:rPr>
        <w:t>ection</w:t>
      </w:r>
      <w:r w:rsidR="3346CD9C" w:rsidRPr="00CF6FF7">
        <w:rPr>
          <w:color w:val="000000" w:themeColor="text1"/>
        </w:rPr>
        <w:t xml:space="preserve"> </w:t>
      </w:r>
      <w:r w:rsidR="3346CD9C" w:rsidRPr="0076397B">
        <w:t>comprises</w:t>
      </w:r>
      <w:r w:rsidR="3346CD9C" w:rsidRPr="00CF6FF7">
        <w:rPr>
          <w:color w:val="000000" w:themeColor="text1"/>
        </w:rPr>
        <w:t xml:space="preserve"> </w:t>
      </w:r>
      <w:r w:rsidR="099BDA61" w:rsidRPr="00CF6FF7">
        <w:rPr>
          <w:color w:val="000000" w:themeColor="text1"/>
        </w:rPr>
        <w:t>the following units:</w:t>
      </w:r>
    </w:p>
    <w:p w14:paraId="1D647A8C" w14:textId="4E5BDD71" w:rsidR="00BF38F2" w:rsidRPr="00CF6FF7" w:rsidRDefault="06CEBA1A" w:rsidP="0076397B">
      <w:pPr>
        <w:pStyle w:val="CBDNormalNumber"/>
        <w:numPr>
          <w:ilvl w:val="1"/>
          <w:numId w:val="92"/>
        </w:numPr>
        <w:rPr>
          <w:rFonts w:eastAsiaTheme="minorEastAsia"/>
        </w:rPr>
      </w:pPr>
      <w:r w:rsidRPr="00CF6FF7">
        <w:t xml:space="preserve">The </w:t>
      </w:r>
      <w:r w:rsidRPr="00CF6FF7">
        <w:rPr>
          <w:b/>
          <w:bCs/>
        </w:rPr>
        <w:t>Budget and Finance Unit</w:t>
      </w:r>
      <w:r w:rsidR="099BDA61" w:rsidRPr="00CF6FF7">
        <w:t>, which</w:t>
      </w:r>
      <w:r w:rsidRPr="00CF6FF7">
        <w:t xml:space="preserve"> ensures compliance with the Financial Regulations and Rules </w:t>
      </w:r>
      <w:r w:rsidR="003C311B">
        <w:t xml:space="preserve">of the United Nations </w:t>
      </w:r>
      <w:r w:rsidRPr="00CF6FF7">
        <w:t xml:space="preserve">and </w:t>
      </w:r>
      <w:r w:rsidR="003C311B">
        <w:t xml:space="preserve">the </w:t>
      </w:r>
      <w:r w:rsidRPr="00CF6FF7">
        <w:t xml:space="preserve">financial directives issued by </w:t>
      </w:r>
      <w:r w:rsidR="002D6B9A">
        <w:t xml:space="preserve">The </w:t>
      </w:r>
      <w:r w:rsidRPr="00CF6FF7">
        <w:t>U</w:t>
      </w:r>
      <w:r w:rsidR="002D6B9A">
        <w:t xml:space="preserve">nited </w:t>
      </w:r>
      <w:r w:rsidRPr="00CF6FF7">
        <w:t>N</w:t>
      </w:r>
      <w:r w:rsidR="002D6B9A">
        <w:t xml:space="preserve">ations </w:t>
      </w:r>
      <w:r w:rsidRPr="00CF6FF7">
        <w:t>O</w:t>
      </w:r>
      <w:r w:rsidR="002D6B9A">
        <w:t xml:space="preserve">ffice at </w:t>
      </w:r>
      <w:r w:rsidRPr="00CF6FF7">
        <w:t>N</w:t>
      </w:r>
      <w:r w:rsidR="002D6B9A">
        <w:t>airobi</w:t>
      </w:r>
      <w:r w:rsidRPr="00CF6FF7">
        <w:t xml:space="preserve"> and </w:t>
      </w:r>
      <w:r w:rsidR="00820AA6">
        <w:t>the United Nations</w:t>
      </w:r>
      <w:r w:rsidRPr="00CF6FF7">
        <w:t xml:space="preserve"> Controller in the expenditure and recording of expenditure of the funds administered by the Secretariat. </w:t>
      </w:r>
      <w:r w:rsidR="099BDA61" w:rsidRPr="00CF6FF7">
        <w:t>It assists with the preparation of</w:t>
      </w:r>
      <w:r w:rsidRPr="00CF6FF7">
        <w:t xml:space="preserve"> the biennium budgets </w:t>
      </w:r>
      <w:r w:rsidR="39516229" w:rsidRPr="00CF6FF7">
        <w:t xml:space="preserve">for </w:t>
      </w:r>
      <w:r w:rsidRPr="00CF6FF7">
        <w:t xml:space="preserve">the </w:t>
      </w:r>
      <w:r w:rsidR="39516229" w:rsidRPr="00CF6FF7">
        <w:t>t</w:t>
      </w:r>
      <w:r w:rsidRPr="00CF6FF7">
        <w:t>rust funds managed by the Secretariat to the Conference of the Parties</w:t>
      </w:r>
      <w:r w:rsidR="099BDA61" w:rsidRPr="00CF6FF7">
        <w:t>,</w:t>
      </w:r>
      <w:r w:rsidRPr="00CF6FF7">
        <w:t xml:space="preserve"> monitors the Secretariat resources and their effective use in accordance with the approved programme, including the staff and participants travel arrangements. </w:t>
      </w:r>
      <w:r w:rsidR="39516229" w:rsidRPr="00CF6FF7">
        <w:t xml:space="preserve">The unit </w:t>
      </w:r>
      <w:r w:rsidRPr="00CF6FF7">
        <w:t xml:space="preserve">also ensures the accounts of the Secretariat </w:t>
      </w:r>
      <w:r w:rsidR="39516229" w:rsidRPr="00CF6FF7">
        <w:t xml:space="preserve">comply </w:t>
      </w:r>
      <w:r w:rsidRPr="00CF6FF7">
        <w:t xml:space="preserve">with </w:t>
      </w:r>
      <w:r w:rsidR="39516229" w:rsidRPr="00CF6FF7">
        <w:t xml:space="preserve">the International Public Sector Accounting Standard and </w:t>
      </w:r>
      <w:r w:rsidRPr="00CF6FF7">
        <w:t xml:space="preserve">reflected </w:t>
      </w:r>
      <w:r w:rsidR="39516229" w:rsidRPr="00CF6FF7">
        <w:t xml:space="preserve">accurately </w:t>
      </w:r>
      <w:r w:rsidRPr="00CF6FF7">
        <w:t xml:space="preserve">in </w:t>
      </w:r>
      <w:proofErr w:type="gramStart"/>
      <w:r w:rsidR="009E67E9">
        <w:t>Umoja</w:t>
      </w:r>
      <w:r w:rsidR="00061157" w:rsidRPr="00CF6FF7">
        <w:t>;</w:t>
      </w:r>
      <w:proofErr w:type="gramEnd"/>
      <w:r w:rsidR="00F25A0F" w:rsidRPr="00CF6FF7">
        <w:t xml:space="preserve"> </w:t>
      </w:r>
    </w:p>
    <w:p w14:paraId="5F58818C" w14:textId="5AFB5012" w:rsidR="00BF38F2" w:rsidRPr="00CF6FF7" w:rsidRDefault="39516229" w:rsidP="0076397B">
      <w:pPr>
        <w:pStyle w:val="CBDNormalNumber"/>
        <w:numPr>
          <w:ilvl w:val="1"/>
          <w:numId w:val="92"/>
        </w:numPr>
        <w:rPr>
          <w:color w:val="000000" w:themeColor="text1"/>
        </w:rPr>
      </w:pPr>
      <w:r w:rsidRPr="00CF6FF7">
        <w:rPr>
          <w:color w:val="000000" w:themeColor="text1"/>
        </w:rPr>
        <w:t>T</w:t>
      </w:r>
      <w:r w:rsidR="06CEBA1A" w:rsidRPr="00CF6FF7">
        <w:rPr>
          <w:color w:val="000000" w:themeColor="text1"/>
        </w:rPr>
        <w:t xml:space="preserve">he </w:t>
      </w:r>
      <w:r w:rsidR="06CEBA1A" w:rsidRPr="00CF6FF7">
        <w:rPr>
          <w:b/>
          <w:bCs/>
          <w:color w:val="000000" w:themeColor="text1"/>
        </w:rPr>
        <w:t>Human Resources Unit</w:t>
      </w:r>
      <w:r w:rsidR="06CEBA1A" w:rsidRPr="00CF6FF7">
        <w:rPr>
          <w:color w:val="000000" w:themeColor="text1"/>
        </w:rPr>
        <w:t xml:space="preserve"> </w:t>
      </w:r>
      <w:r w:rsidR="06CEBA1A" w:rsidRPr="0076397B">
        <w:t>provides</w:t>
      </w:r>
      <w:r w:rsidR="06CEBA1A" w:rsidRPr="00CF6FF7">
        <w:rPr>
          <w:color w:val="000000" w:themeColor="text1"/>
        </w:rPr>
        <w:t xml:space="preserve"> administrative and personnel support to Secretariat staff through the interpretation and implementation of staff rules and regulations, the necessary actions in Umoja and Inspira and the provision of guidance to staff regarding all human resources issues, including </w:t>
      </w:r>
      <w:proofErr w:type="gramStart"/>
      <w:r w:rsidR="06CEBA1A" w:rsidRPr="00CF6FF7">
        <w:rPr>
          <w:color w:val="000000" w:themeColor="text1"/>
        </w:rPr>
        <w:t>training</w:t>
      </w:r>
      <w:r w:rsidR="00441DE4" w:rsidRPr="00CF6FF7">
        <w:rPr>
          <w:color w:val="000000" w:themeColor="text1"/>
        </w:rPr>
        <w:t>;</w:t>
      </w:r>
      <w:proofErr w:type="gramEnd"/>
    </w:p>
    <w:p w14:paraId="78F92B4F" w14:textId="229B7BB3" w:rsidR="00BF38F2" w:rsidRPr="00CF6FF7" w:rsidRDefault="06CEBA1A" w:rsidP="0076397B">
      <w:pPr>
        <w:pStyle w:val="CBDNormalNumber"/>
        <w:numPr>
          <w:ilvl w:val="1"/>
          <w:numId w:val="92"/>
        </w:numPr>
        <w:rPr>
          <w:color w:val="000000" w:themeColor="text1"/>
        </w:rPr>
      </w:pPr>
      <w:r w:rsidRPr="00CF6FF7">
        <w:rPr>
          <w:color w:val="000000" w:themeColor="text1"/>
        </w:rPr>
        <w:t xml:space="preserve">The </w:t>
      </w:r>
      <w:r w:rsidR="0072116E" w:rsidRPr="00CF6FF7">
        <w:rPr>
          <w:b/>
          <w:bCs/>
          <w:color w:val="000000" w:themeColor="text1"/>
        </w:rPr>
        <w:t xml:space="preserve">General Administration Unit </w:t>
      </w:r>
      <w:r w:rsidRPr="00CF6FF7">
        <w:rPr>
          <w:color w:val="000000" w:themeColor="text1"/>
        </w:rPr>
        <w:t xml:space="preserve">ensures </w:t>
      </w:r>
      <w:r w:rsidRPr="0076397B">
        <w:t>office</w:t>
      </w:r>
      <w:r w:rsidRPr="00CF6FF7">
        <w:rPr>
          <w:color w:val="000000" w:themeColor="text1"/>
        </w:rPr>
        <w:t xml:space="preserve"> management and provision and maintenance of services for the operation of the Secretariat (procurement, building management, etc.</w:t>
      </w:r>
      <w:proofErr w:type="gramStart"/>
      <w:r w:rsidRPr="00CF6FF7">
        <w:rPr>
          <w:color w:val="000000" w:themeColor="text1"/>
        </w:rPr>
        <w:t>)</w:t>
      </w:r>
      <w:r w:rsidR="00441DE4" w:rsidRPr="00CF6FF7">
        <w:rPr>
          <w:color w:val="000000" w:themeColor="text1"/>
        </w:rPr>
        <w:t>;</w:t>
      </w:r>
      <w:proofErr w:type="gramEnd"/>
    </w:p>
    <w:p w14:paraId="3DED703C" w14:textId="354B0A40" w:rsidR="005314FB" w:rsidRPr="00CF6FF7" w:rsidRDefault="06CEBA1A" w:rsidP="0076397B">
      <w:pPr>
        <w:pStyle w:val="CBDNormalNumber"/>
        <w:numPr>
          <w:ilvl w:val="1"/>
          <w:numId w:val="92"/>
        </w:numPr>
        <w:rPr>
          <w:rFonts w:eastAsiaTheme="minorEastAsia"/>
          <w:color w:val="000000" w:themeColor="text1"/>
        </w:rPr>
      </w:pPr>
      <w:r w:rsidRPr="00CF6FF7">
        <w:rPr>
          <w:color w:val="000000" w:themeColor="text1"/>
        </w:rPr>
        <w:t xml:space="preserve">The </w:t>
      </w:r>
      <w:r w:rsidRPr="00CF6FF7">
        <w:rPr>
          <w:b/>
          <w:bCs/>
          <w:color w:val="000000" w:themeColor="text1"/>
        </w:rPr>
        <w:t>I</w:t>
      </w:r>
      <w:r w:rsidR="009E67E9">
        <w:rPr>
          <w:b/>
          <w:bCs/>
          <w:color w:val="000000" w:themeColor="text1"/>
        </w:rPr>
        <w:t xml:space="preserve">nformation </w:t>
      </w:r>
      <w:r w:rsidRPr="00CF6FF7">
        <w:rPr>
          <w:b/>
          <w:bCs/>
          <w:color w:val="000000" w:themeColor="text1"/>
        </w:rPr>
        <w:t>T</w:t>
      </w:r>
      <w:r w:rsidR="009E67E9">
        <w:rPr>
          <w:b/>
          <w:bCs/>
          <w:color w:val="000000" w:themeColor="text1"/>
        </w:rPr>
        <w:t>echnology</w:t>
      </w:r>
      <w:r w:rsidRPr="00CF6FF7">
        <w:rPr>
          <w:b/>
          <w:bCs/>
          <w:color w:val="000000" w:themeColor="text1"/>
        </w:rPr>
        <w:t xml:space="preserve"> Client Service Team</w:t>
      </w:r>
      <w:r w:rsidRPr="00CF6FF7">
        <w:rPr>
          <w:color w:val="000000" w:themeColor="text1"/>
        </w:rPr>
        <w:t xml:space="preserve"> provides </w:t>
      </w:r>
      <w:r w:rsidR="0068250F">
        <w:rPr>
          <w:color w:val="000000" w:themeColor="text1"/>
        </w:rPr>
        <w:t>information technology</w:t>
      </w:r>
      <w:r w:rsidRPr="00CF6FF7">
        <w:rPr>
          <w:color w:val="000000" w:themeColor="text1"/>
        </w:rPr>
        <w:t xml:space="preserve"> infrastructure, services, </w:t>
      </w:r>
      <w:r w:rsidR="3E53B0FD" w:rsidRPr="00CF6FF7">
        <w:rPr>
          <w:color w:val="000000" w:themeColor="text1"/>
        </w:rPr>
        <w:t xml:space="preserve">information </w:t>
      </w:r>
      <w:r w:rsidRPr="00CF6FF7">
        <w:rPr>
          <w:color w:val="000000" w:themeColor="text1"/>
        </w:rPr>
        <w:t xml:space="preserve">security and support to the Secretariat staff based on priorities agreed by the </w:t>
      </w:r>
      <w:r w:rsidRPr="0076397B">
        <w:t>management</w:t>
      </w:r>
      <w:r w:rsidR="3E53B0FD" w:rsidRPr="00CF6FF7">
        <w:rPr>
          <w:color w:val="000000" w:themeColor="text1"/>
        </w:rPr>
        <w:t xml:space="preserve"> in line with </w:t>
      </w:r>
      <w:r w:rsidRPr="00CF6FF7">
        <w:rPr>
          <w:color w:val="000000" w:themeColor="text1"/>
        </w:rPr>
        <w:t>UN rules and regulations.</w:t>
      </w:r>
      <w:r w:rsidR="31F24B17" w:rsidRPr="00CF6FF7">
        <w:rPr>
          <w:color w:val="000000" w:themeColor="text1"/>
        </w:rPr>
        <w:t xml:space="preserve"> </w:t>
      </w:r>
    </w:p>
    <w:p w14:paraId="781A7689" w14:textId="3B7F2908" w:rsidR="009B6741" w:rsidRPr="00CF6FF7" w:rsidRDefault="00ED3287" w:rsidP="0076397B">
      <w:pPr>
        <w:pStyle w:val="CBDNormalNumber"/>
        <w:numPr>
          <w:ilvl w:val="1"/>
          <w:numId w:val="92"/>
        </w:numPr>
        <w:rPr>
          <w:rFonts w:eastAsiaTheme="minorEastAsia"/>
          <w:color w:val="000000" w:themeColor="text1"/>
        </w:rPr>
      </w:pPr>
      <w:r w:rsidRPr="00CF6FF7">
        <w:rPr>
          <w:color w:val="000000" w:themeColor="text1"/>
        </w:rPr>
        <w:t xml:space="preserve">The </w:t>
      </w:r>
      <w:r w:rsidRPr="00CF6FF7">
        <w:rPr>
          <w:b/>
          <w:bCs/>
          <w:color w:val="000000" w:themeColor="text1"/>
        </w:rPr>
        <w:t>Conferences Unit</w:t>
      </w:r>
      <w:r w:rsidR="0091020B" w:rsidRPr="00CF6FF7">
        <w:rPr>
          <w:color w:val="000000" w:themeColor="text1"/>
        </w:rPr>
        <w:t xml:space="preserve"> </w:t>
      </w:r>
      <w:r w:rsidR="00CF7790" w:rsidRPr="00CF6FF7">
        <w:rPr>
          <w:rFonts w:asciiTheme="majorBidi" w:hAnsiTheme="majorBidi" w:cstheme="majorBidi"/>
        </w:rPr>
        <w:t xml:space="preserve">is </w:t>
      </w:r>
      <w:r w:rsidR="0091020B" w:rsidRPr="0076397B">
        <w:rPr>
          <w:rFonts w:asciiTheme="majorBidi" w:hAnsiTheme="majorBidi" w:cstheme="majorBidi"/>
        </w:rPr>
        <w:t>responsible for facilitating, supporting, and coordinating the logistical aspects of the organization of meetings under the Convention and its Protocol</w:t>
      </w:r>
      <w:r w:rsidR="00471AB5" w:rsidRPr="0076397B">
        <w:rPr>
          <w:rFonts w:asciiTheme="majorBidi" w:hAnsiTheme="majorBidi" w:cstheme="majorBidi"/>
        </w:rPr>
        <w:t xml:space="preserve">. </w:t>
      </w:r>
      <w:r w:rsidR="0091020B" w:rsidRPr="0076397B">
        <w:rPr>
          <w:rFonts w:asciiTheme="majorBidi" w:hAnsiTheme="majorBidi" w:cstheme="majorBidi"/>
        </w:rPr>
        <w:t xml:space="preserve">It ensures the successful organization of meetings by </w:t>
      </w:r>
      <w:r w:rsidR="00CF2FEF" w:rsidRPr="0076397B">
        <w:rPr>
          <w:rFonts w:asciiTheme="majorBidi" w:hAnsiTheme="majorBidi" w:cstheme="majorBidi"/>
        </w:rPr>
        <w:t>arranging</w:t>
      </w:r>
      <w:r w:rsidR="0091020B" w:rsidRPr="0076397B">
        <w:rPr>
          <w:rFonts w:asciiTheme="majorBidi" w:hAnsiTheme="majorBidi" w:cstheme="majorBidi"/>
        </w:rPr>
        <w:t xml:space="preserve"> suitable conference services, including facilities and staffing</w:t>
      </w:r>
      <w:r w:rsidR="00AA3DC2" w:rsidRPr="0076397B">
        <w:rPr>
          <w:rFonts w:asciiTheme="majorBidi" w:hAnsiTheme="majorBidi" w:cstheme="majorBidi"/>
        </w:rPr>
        <w:t xml:space="preserve">. </w:t>
      </w:r>
    </w:p>
    <w:p w14:paraId="03627BB2" w14:textId="77F7BB5B" w:rsidR="00074B59" w:rsidRPr="0076397B" w:rsidRDefault="003656AA" w:rsidP="0076397B">
      <w:pPr>
        <w:pStyle w:val="CBDNormalNumber"/>
        <w:numPr>
          <w:ilvl w:val="1"/>
          <w:numId w:val="92"/>
        </w:numPr>
        <w:rPr>
          <w:rFonts w:eastAsiaTheme="minorEastAsia"/>
          <w:color w:val="000000" w:themeColor="text1"/>
        </w:rPr>
      </w:pPr>
      <w:r w:rsidRPr="00CF6FF7">
        <w:rPr>
          <w:color w:val="000000" w:themeColor="text1"/>
        </w:rPr>
        <w:t xml:space="preserve">The </w:t>
      </w:r>
      <w:r w:rsidRPr="00CF6FF7">
        <w:rPr>
          <w:b/>
          <w:bCs/>
          <w:color w:val="000000" w:themeColor="text1"/>
        </w:rPr>
        <w:t>Program</w:t>
      </w:r>
      <w:r w:rsidR="006024AB">
        <w:rPr>
          <w:b/>
          <w:bCs/>
          <w:color w:val="000000" w:themeColor="text1"/>
        </w:rPr>
        <w:t>me</w:t>
      </w:r>
      <w:r w:rsidRPr="00CF6FF7">
        <w:rPr>
          <w:b/>
          <w:bCs/>
          <w:color w:val="000000" w:themeColor="text1"/>
        </w:rPr>
        <w:t xml:space="preserve"> </w:t>
      </w:r>
      <w:r w:rsidR="009E67E9">
        <w:rPr>
          <w:b/>
          <w:bCs/>
          <w:color w:val="000000" w:themeColor="text1"/>
        </w:rPr>
        <w:t>M</w:t>
      </w:r>
      <w:r w:rsidRPr="00CF6FF7">
        <w:rPr>
          <w:b/>
          <w:bCs/>
          <w:color w:val="000000" w:themeColor="text1"/>
        </w:rPr>
        <w:t>anagement Unit</w:t>
      </w:r>
      <w:r w:rsidRPr="00CF6FF7">
        <w:rPr>
          <w:color w:val="000000" w:themeColor="text1"/>
        </w:rPr>
        <w:t xml:space="preserve"> is </w:t>
      </w:r>
      <w:r w:rsidR="00181378" w:rsidRPr="00CF6FF7">
        <w:rPr>
          <w:rFonts w:eastAsiaTheme="minorEastAsia" w:hint="eastAsia"/>
          <w:color w:val="000000" w:themeColor="text1"/>
          <w:lang w:eastAsia="ja-JP"/>
        </w:rPr>
        <w:t xml:space="preserve">newly created and </w:t>
      </w:r>
      <w:r w:rsidRPr="00CF6FF7">
        <w:rPr>
          <w:color w:val="000000" w:themeColor="text1"/>
        </w:rPr>
        <w:t xml:space="preserve">responsible </w:t>
      </w:r>
      <w:r w:rsidR="003670DD" w:rsidRPr="00CF6FF7">
        <w:rPr>
          <w:color w:val="000000" w:themeColor="text1"/>
        </w:rPr>
        <w:t xml:space="preserve">for assisting </w:t>
      </w:r>
      <w:r w:rsidR="0066565A" w:rsidRPr="00CF6FF7">
        <w:rPr>
          <w:color w:val="000000" w:themeColor="text1"/>
        </w:rPr>
        <w:t xml:space="preserve">substantive units </w:t>
      </w:r>
      <w:r w:rsidR="003670DD" w:rsidRPr="00CF6FF7">
        <w:rPr>
          <w:color w:val="000000" w:themeColor="text1"/>
        </w:rPr>
        <w:t xml:space="preserve">to develop measurable indicators of achievements, the continuing monitoring, implementation and related reporting and evaluation </w:t>
      </w:r>
      <w:r w:rsidR="003670DD" w:rsidRPr="00FF0005">
        <w:rPr>
          <w:color w:val="000000" w:themeColor="text1"/>
        </w:rPr>
        <w:t xml:space="preserve">of progress in accordance with the </w:t>
      </w:r>
      <w:r w:rsidR="00FF0005" w:rsidRPr="0076397B">
        <w:rPr>
          <w:color w:val="000000" w:themeColor="text1"/>
        </w:rPr>
        <w:t xml:space="preserve">results-based </w:t>
      </w:r>
      <w:r w:rsidR="00FF0005" w:rsidRPr="0076397B">
        <w:rPr>
          <w:color w:val="000000" w:themeColor="text1"/>
        </w:rPr>
        <w:lastRenderedPageBreak/>
        <w:t>budget</w:t>
      </w:r>
      <w:r w:rsidR="00A8635F">
        <w:rPr>
          <w:color w:val="000000" w:themeColor="text1"/>
        </w:rPr>
        <w:t>ing</w:t>
      </w:r>
      <w:r w:rsidR="003670DD" w:rsidRPr="00FF0005">
        <w:rPr>
          <w:color w:val="000000" w:themeColor="text1"/>
        </w:rPr>
        <w:t xml:space="preserve"> framewor</w:t>
      </w:r>
      <w:r w:rsidR="003670DD" w:rsidRPr="00CF6FF7">
        <w:rPr>
          <w:color w:val="000000" w:themeColor="text1"/>
        </w:rPr>
        <w:t>k</w:t>
      </w:r>
      <w:r w:rsidR="009C2BB2" w:rsidRPr="00CF6FF7">
        <w:rPr>
          <w:color w:val="000000" w:themeColor="text1"/>
        </w:rPr>
        <w:t xml:space="preserve">. The Unit also </w:t>
      </w:r>
      <w:r w:rsidR="007E7AE7" w:rsidRPr="00CF6FF7">
        <w:rPr>
          <w:color w:val="000000" w:themeColor="text1"/>
        </w:rPr>
        <w:t>oversee</w:t>
      </w:r>
      <w:r w:rsidR="009C2BB2" w:rsidRPr="00CF6FF7">
        <w:rPr>
          <w:color w:val="000000" w:themeColor="text1"/>
        </w:rPr>
        <w:t>s</w:t>
      </w:r>
      <w:r w:rsidR="007E7AE7" w:rsidRPr="00CF6FF7">
        <w:rPr>
          <w:color w:val="000000" w:themeColor="text1"/>
        </w:rPr>
        <w:t xml:space="preserve"> the implementation</w:t>
      </w:r>
      <w:r w:rsidR="00C65596" w:rsidRPr="00CF6FF7">
        <w:rPr>
          <w:color w:val="000000" w:themeColor="text1"/>
        </w:rPr>
        <w:t xml:space="preserve"> and monitoring of t</w:t>
      </w:r>
      <w:r w:rsidR="007E7AE7" w:rsidRPr="00CF6FF7">
        <w:rPr>
          <w:color w:val="000000" w:themeColor="text1"/>
        </w:rPr>
        <w:t xml:space="preserve">he </w:t>
      </w:r>
      <w:r w:rsidR="00FF0005">
        <w:rPr>
          <w:color w:val="000000" w:themeColor="text1"/>
        </w:rPr>
        <w:t>results-based budget</w:t>
      </w:r>
      <w:r w:rsidR="00A8635F">
        <w:rPr>
          <w:color w:val="000000" w:themeColor="text1"/>
        </w:rPr>
        <w:t>ing</w:t>
      </w:r>
      <w:r w:rsidR="007E7AE7" w:rsidRPr="00CF6FF7">
        <w:rPr>
          <w:color w:val="000000" w:themeColor="text1"/>
        </w:rPr>
        <w:t xml:space="preserve"> framework</w:t>
      </w:r>
      <w:r w:rsidR="00C65596" w:rsidRPr="00CF6FF7">
        <w:rPr>
          <w:color w:val="000000" w:themeColor="text1"/>
        </w:rPr>
        <w:t>.</w:t>
      </w:r>
    </w:p>
    <w:p w14:paraId="455ADEA3" w14:textId="6132D28D" w:rsidR="00A97A3E" w:rsidRPr="00CF6FF7" w:rsidRDefault="005601C2" w:rsidP="003870E4">
      <w:pPr>
        <w:pStyle w:val="CBDTableTitle"/>
        <w:ind w:left="562"/>
      </w:pPr>
      <w:r w:rsidRPr="0076397B">
        <w:rPr>
          <w:b w:val="0"/>
          <w:bCs/>
          <w:lang w:val="en-GB"/>
        </w:rPr>
        <w:t xml:space="preserve">Table </w:t>
      </w:r>
      <w:r w:rsidR="0080558A" w:rsidRPr="0076397B">
        <w:rPr>
          <w:b w:val="0"/>
          <w:bCs/>
        </w:rPr>
        <w:t>20</w:t>
      </w:r>
      <w:r w:rsidR="00596DD8" w:rsidRPr="00CF6FF7">
        <w:br/>
      </w:r>
      <w:r w:rsidRPr="00CF6FF7">
        <w:rPr>
          <w:lang w:val="en-GB"/>
        </w:rPr>
        <w:t xml:space="preserve">Resource </w:t>
      </w:r>
      <w:r w:rsidR="2A732C33" w:rsidRPr="00CF6FF7">
        <w:rPr>
          <w:lang w:val="en-GB"/>
        </w:rPr>
        <w:t>allocations</w:t>
      </w:r>
      <w:r w:rsidRPr="00CF6FF7">
        <w:rPr>
          <w:lang w:val="en-GB"/>
        </w:rPr>
        <w:t xml:space="preserve">: </w:t>
      </w:r>
      <w:r w:rsidR="003B3ED7" w:rsidRPr="00CF6FF7">
        <w:rPr>
          <w:lang w:val="en-GB"/>
        </w:rPr>
        <w:t>Administration Section</w:t>
      </w:r>
    </w:p>
    <w:tbl>
      <w:tblPr>
        <w:tblW w:w="9360" w:type="dxa"/>
        <w:jc w:val="center"/>
        <w:tblBorders>
          <w:top w:val="single" w:sz="4" w:space="0" w:color="auto"/>
        </w:tblBorders>
        <w:tblLook w:val="04A0" w:firstRow="1" w:lastRow="0" w:firstColumn="1" w:lastColumn="0" w:noHBand="0" w:noVBand="1"/>
      </w:tblPr>
      <w:tblGrid>
        <w:gridCol w:w="1434"/>
        <w:gridCol w:w="1149"/>
        <w:gridCol w:w="781"/>
        <w:gridCol w:w="781"/>
        <w:gridCol w:w="1140"/>
        <w:gridCol w:w="2170"/>
        <w:gridCol w:w="1905"/>
      </w:tblGrid>
      <w:tr w:rsidR="009E67E9" w:rsidRPr="00CF6FF7" w14:paraId="517036C1" w14:textId="77777777" w:rsidTr="0076397B">
        <w:trPr>
          <w:trHeight w:val="300"/>
          <w:jc w:val="center"/>
        </w:trPr>
        <w:tc>
          <w:tcPr>
            <w:tcW w:w="1434" w:type="dxa"/>
            <w:vMerge w:val="restart"/>
            <w:vAlign w:val="center"/>
            <w:hideMark/>
          </w:tcPr>
          <w:p w14:paraId="6227076E" w14:textId="3C177907" w:rsidR="009E67E9" w:rsidRPr="0076397B" w:rsidRDefault="009E67E9" w:rsidP="0076397B">
            <w:pPr>
              <w:keepNext/>
              <w:keepLines/>
              <w:rPr>
                <w:i/>
                <w:iCs/>
                <w:color w:val="000000"/>
                <w:sz w:val="18"/>
                <w:szCs w:val="18"/>
                <w:lang w:eastAsia="zh-CN"/>
              </w:rPr>
            </w:pPr>
            <w:r w:rsidRPr="00A23A3A">
              <w:rPr>
                <w:i/>
                <w:iCs/>
                <w:color w:val="000000"/>
                <w:sz w:val="18"/>
                <w:szCs w:val="18"/>
                <w:lang w:eastAsia="zh-CN"/>
              </w:rPr>
              <w:t>Core budget</w:t>
            </w:r>
          </w:p>
        </w:tc>
        <w:tc>
          <w:tcPr>
            <w:tcW w:w="3851" w:type="dxa"/>
            <w:gridSpan w:val="4"/>
          </w:tcPr>
          <w:p w14:paraId="6CFE1F14" w14:textId="31422C7F" w:rsidR="009E67E9" w:rsidRPr="0076397B" w:rsidRDefault="009E67E9" w:rsidP="0065300D">
            <w:pPr>
              <w:keepNext/>
              <w:keepLines/>
              <w:jc w:val="center"/>
              <w:rPr>
                <w:i/>
                <w:iCs/>
                <w:color w:val="000000"/>
                <w:sz w:val="18"/>
                <w:szCs w:val="18"/>
                <w:lang w:eastAsia="zh-CN"/>
              </w:rPr>
            </w:pPr>
            <w:r w:rsidRPr="0076397B">
              <w:rPr>
                <w:i/>
                <w:iCs/>
                <w:color w:val="000000"/>
                <w:sz w:val="18"/>
                <w:szCs w:val="18"/>
                <w:lang w:eastAsia="zh-CN"/>
              </w:rPr>
              <w:t xml:space="preserve">Resources </w:t>
            </w:r>
            <w:r>
              <w:rPr>
                <w:i/>
                <w:iCs/>
                <w:color w:val="000000"/>
                <w:sz w:val="18"/>
                <w:szCs w:val="18"/>
                <w:lang w:eastAsia="zh-CN"/>
              </w:rPr>
              <w:br/>
            </w:r>
            <w:r w:rsidRPr="0076397B">
              <w:rPr>
                <w:i/>
                <w:iCs/>
                <w:color w:val="000000"/>
                <w:sz w:val="18"/>
                <w:szCs w:val="18"/>
                <w:lang w:eastAsia="zh-CN"/>
              </w:rPr>
              <w:t>(thousands of United States dollars)</w:t>
            </w:r>
          </w:p>
        </w:tc>
        <w:tc>
          <w:tcPr>
            <w:tcW w:w="4075" w:type="dxa"/>
            <w:gridSpan w:val="2"/>
            <w:tcBorders>
              <w:top w:val="single" w:sz="4" w:space="0" w:color="auto"/>
              <w:bottom w:val="single" w:sz="4" w:space="0" w:color="auto"/>
            </w:tcBorders>
            <w:vAlign w:val="center"/>
            <w:hideMark/>
          </w:tcPr>
          <w:p w14:paraId="1CB11B47" w14:textId="216CD0BC" w:rsidR="009E67E9" w:rsidRPr="0076397B" w:rsidRDefault="009E67E9" w:rsidP="009E67E9">
            <w:pPr>
              <w:keepNext/>
              <w:keepLines/>
              <w:jc w:val="center"/>
              <w:rPr>
                <w:i/>
                <w:iCs/>
                <w:color w:val="000000"/>
                <w:sz w:val="18"/>
                <w:szCs w:val="18"/>
                <w:lang w:eastAsia="zh-CN"/>
              </w:rPr>
            </w:pPr>
            <w:r>
              <w:rPr>
                <w:i/>
                <w:iCs/>
                <w:color w:val="000000"/>
                <w:sz w:val="18"/>
                <w:szCs w:val="18"/>
                <w:lang w:eastAsia="zh-CN"/>
              </w:rPr>
              <w:t>Number of p</w:t>
            </w:r>
            <w:r w:rsidRPr="0076397B">
              <w:rPr>
                <w:i/>
                <w:iCs/>
                <w:color w:val="000000"/>
                <w:sz w:val="18"/>
                <w:szCs w:val="18"/>
                <w:lang w:eastAsia="zh-CN"/>
              </w:rPr>
              <w:t>osts</w:t>
            </w:r>
          </w:p>
        </w:tc>
      </w:tr>
      <w:tr w:rsidR="009E67E9" w:rsidRPr="00CF6FF7" w14:paraId="04443078" w14:textId="77777777" w:rsidTr="0076397B">
        <w:trPr>
          <w:trHeight w:val="600"/>
          <w:jc w:val="center"/>
        </w:trPr>
        <w:tc>
          <w:tcPr>
            <w:tcW w:w="1434" w:type="dxa"/>
            <w:vMerge/>
            <w:tcBorders>
              <w:bottom w:val="single" w:sz="4" w:space="0" w:color="auto"/>
            </w:tcBorders>
            <w:vAlign w:val="center"/>
            <w:hideMark/>
          </w:tcPr>
          <w:p w14:paraId="58F15A49" w14:textId="525B0100" w:rsidR="009E67E9" w:rsidRPr="0076397B" w:rsidRDefault="009E67E9" w:rsidP="0065300D">
            <w:pPr>
              <w:rPr>
                <w:i/>
                <w:iCs/>
                <w:color w:val="000000"/>
                <w:sz w:val="18"/>
                <w:szCs w:val="18"/>
                <w:lang w:eastAsia="zh-CN"/>
              </w:rPr>
            </w:pPr>
          </w:p>
        </w:tc>
        <w:tc>
          <w:tcPr>
            <w:tcW w:w="1149" w:type="dxa"/>
            <w:tcBorders>
              <w:top w:val="single" w:sz="4" w:space="0" w:color="auto"/>
              <w:bottom w:val="single" w:sz="4" w:space="0" w:color="auto"/>
            </w:tcBorders>
            <w:vAlign w:val="center"/>
            <w:hideMark/>
          </w:tcPr>
          <w:p w14:paraId="27B7CF8F" w14:textId="68107889" w:rsidR="009E67E9" w:rsidRPr="0076397B" w:rsidRDefault="009E67E9" w:rsidP="0076397B">
            <w:pPr>
              <w:keepNext/>
              <w:keepLines/>
              <w:jc w:val="right"/>
              <w:rPr>
                <w:i/>
                <w:iCs/>
                <w:color w:val="000000"/>
                <w:sz w:val="18"/>
                <w:szCs w:val="18"/>
                <w:lang w:eastAsia="zh-CN"/>
              </w:rPr>
            </w:pPr>
            <w:r w:rsidRPr="0076397B">
              <w:rPr>
                <w:i/>
                <w:iCs/>
                <w:color w:val="000000"/>
                <w:sz w:val="18"/>
                <w:szCs w:val="18"/>
                <w:lang w:eastAsia="zh-CN"/>
              </w:rPr>
              <w:t xml:space="preserve">Approved </w:t>
            </w:r>
            <w:r>
              <w:rPr>
                <w:i/>
                <w:iCs/>
                <w:color w:val="000000"/>
                <w:sz w:val="18"/>
                <w:szCs w:val="18"/>
                <w:lang w:eastAsia="zh-CN"/>
              </w:rPr>
              <w:t xml:space="preserve">for </w:t>
            </w:r>
            <w:r w:rsidRPr="0076397B">
              <w:rPr>
                <w:i/>
                <w:iCs/>
                <w:color w:val="000000"/>
                <w:sz w:val="18"/>
                <w:szCs w:val="18"/>
                <w:lang w:eastAsia="zh-CN"/>
              </w:rPr>
              <w:t>2023</w:t>
            </w:r>
            <w:r>
              <w:rPr>
                <w:i/>
                <w:iCs/>
                <w:color w:val="000000"/>
                <w:sz w:val="18"/>
                <w:szCs w:val="18"/>
                <w:lang w:eastAsia="zh-CN"/>
              </w:rPr>
              <w:t>–20</w:t>
            </w:r>
            <w:r w:rsidRPr="0076397B">
              <w:rPr>
                <w:i/>
                <w:iCs/>
                <w:color w:val="000000"/>
                <w:sz w:val="18"/>
                <w:szCs w:val="18"/>
                <w:lang w:eastAsia="zh-CN"/>
              </w:rPr>
              <w:t>24</w:t>
            </w:r>
          </w:p>
        </w:tc>
        <w:tc>
          <w:tcPr>
            <w:tcW w:w="781" w:type="dxa"/>
            <w:tcBorders>
              <w:top w:val="single" w:sz="4" w:space="0" w:color="auto"/>
              <w:bottom w:val="single" w:sz="4" w:space="0" w:color="auto"/>
            </w:tcBorders>
            <w:vAlign w:val="center"/>
            <w:hideMark/>
          </w:tcPr>
          <w:p w14:paraId="51A26535" w14:textId="5AED1D20" w:rsidR="009E67E9" w:rsidRPr="0076397B" w:rsidRDefault="009E67E9" w:rsidP="0065300D">
            <w:pPr>
              <w:keepNext/>
              <w:keepLines/>
              <w:jc w:val="right"/>
              <w:rPr>
                <w:i/>
                <w:iCs/>
                <w:color w:val="000000"/>
                <w:sz w:val="18"/>
                <w:szCs w:val="18"/>
                <w:lang w:eastAsia="zh-CN"/>
              </w:rPr>
            </w:pPr>
            <w:r w:rsidRPr="0076397B">
              <w:rPr>
                <w:i/>
                <w:iCs/>
                <w:color w:val="000000"/>
                <w:sz w:val="18"/>
                <w:szCs w:val="18"/>
                <w:lang w:eastAsia="zh-CN"/>
              </w:rPr>
              <w:t>2025</w:t>
            </w:r>
            <w:r>
              <w:rPr>
                <w:i/>
                <w:iCs/>
                <w:color w:val="000000"/>
                <w:sz w:val="18"/>
                <w:szCs w:val="18"/>
                <w:lang w:eastAsia="zh-CN"/>
              </w:rPr>
              <w:t>–20</w:t>
            </w:r>
            <w:r w:rsidRPr="0076397B">
              <w:rPr>
                <w:i/>
                <w:iCs/>
                <w:color w:val="000000"/>
                <w:sz w:val="18"/>
                <w:szCs w:val="18"/>
                <w:lang w:eastAsia="zh-CN"/>
              </w:rPr>
              <w:t>26 ZRG</w:t>
            </w:r>
          </w:p>
        </w:tc>
        <w:tc>
          <w:tcPr>
            <w:tcW w:w="781" w:type="dxa"/>
            <w:tcBorders>
              <w:top w:val="single" w:sz="4" w:space="0" w:color="auto"/>
              <w:bottom w:val="single" w:sz="4" w:space="0" w:color="auto"/>
            </w:tcBorders>
            <w:vAlign w:val="center"/>
            <w:hideMark/>
          </w:tcPr>
          <w:p w14:paraId="5E118E4D" w14:textId="55832A0B" w:rsidR="009E67E9" w:rsidRPr="0076397B" w:rsidRDefault="009E67E9" w:rsidP="0065300D">
            <w:pPr>
              <w:keepNext/>
              <w:keepLines/>
              <w:jc w:val="right"/>
              <w:rPr>
                <w:i/>
                <w:iCs/>
                <w:color w:val="000000"/>
                <w:sz w:val="18"/>
                <w:szCs w:val="18"/>
                <w:lang w:eastAsia="zh-CN"/>
              </w:rPr>
            </w:pPr>
            <w:r w:rsidRPr="0076397B">
              <w:rPr>
                <w:i/>
                <w:iCs/>
                <w:color w:val="000000"/>
                <w:sz w:val="18"/>
                <w:szCs w:val="18"/>
                <w:lang w:eastAsia="zh-CN"/>
              </w:rPr>
              <w:t>2025</w:t>
            </w:r>
            <w:r>
              <w:rPr>
                <w:i/>
                <w:iCs/>
                <w:color w:val="000000"/>
                <w:sz w:val="18"/>
                <w:szCs w:val="18"/>
                <w:lang w:eastAsia="zh-CN"/>
              </w:rPr>
              <w:t>–20</w:t>
            </w:r>
            <w:r w:rsidRPr="0076397B">
              <w:rPr>
                <w:i/>
                <w:iCs/>
                <w:color w:val="000000"/>
                <w:sz w:val="18"/>
                <w:szCs w:val="18"/>
                <w:lang w:eastAsia="zh-CN"/>
              </w:rPr>
              <w:t>26 ZNG</w:t>
            </w:r>
          </w:p>
        </w:tc>
        <w:tc>
          <w:tcPr>
            <w:tcW w:w="1140" w:type="dxa"/>
            <w:tcBorders>
              <w:top w:val="single" w:sz="4" w:space="0" w:color="auto"/>
              <w:bottom w:val="single" w:sz="4" w:space="0" w:color="auto"/>
            </w:tcBorders>
          </w:tcPr>
          <w:p w14:paraId="54EB3726" w14:textId="66B07BC2" w:rsidR="009E67E9" w:rsidRPr="0076397B" w:rsidRDefault="009E67E9" w:rsidP="0065300D">
            <w:pPr>
              <w:rPr>
                <w:i/>
                <w:iCs/>
                <w:color w:val="000000"/>
                <w:sz w:val="18"/>
                <w:szCs w:val="18"/>
                <w:lang w:eastAsia="zh-CN"/>
              </w:rPr>
            </w:pPr>
            <w:r w:rsidRPr="00F346E4">
              <w:rPr>
                <w:i/>
                <w:iCs/>
                <w:color w:val="000000"/>
                <w:sz w:val="18"/>
                <w:szCs w:val="18"/>
                <w:lang w:eastAsia="zh-CN"/>
              </w:rPr>
              <w:t>Proposed</w:t>
            </w:r>
            <w:r w:rsidRPr="008F6E85">
              <w:rPr>
                <w:i/>
                <w:iCs/>
                <w:color w:val="000000"/>
                <w:sz w:val="18"/>
                <w:szCs w:val="18"/>
                <w:lang w:eastAsia="zh-CN"/>
              </w:rPr>
              <w:t xml:space="preserve"> </w:t>
            </w:r>
            <w:r>
              <w:rPr>
                <w:i/>
                <w:iCs/>
                <w:color w:val="000000"/>
                <w:sz w:val="18"/>
                <w:szCs w:val="18"/>
                <w:lang w:eastAsia="zh-CN"/>
              </w:rPr>
              <w:t xml:space="preserve">for </w:t>
            </w:r>
            <w:r w:rsidRPr="0076397B">
              <w:rPr>
                <w:i/>
                <w:iCs/>
                <w:color w:val="000000"/>
                <w:sz w:val="18"/>
                <w:szCs w:val="18"/>
                <w:lang w:eastAsia="zh-CN"/>
              </w:rPr>
              <w:t>2025</w:t>
            </w:r>
            <w:r>
              <w:rPr>
                <w:i/>
                <w:iCs/>
                <w:color w:val="000000"/>
                <w:sz w:val="18"/>
                <w:szCs w:val="18"/>
                <w:lang w:eastAsia="zh-CN"/>
              </w:rPr>
              <w:t>–20</w:t>
            </w:r>
            <w:r w:rsidRPr="0076397B">
              <w:rPr>
                <w:i/>
                <w:iCs/>
                <w:color w:val="000000"/>
                <w:sz w:val="18"/>
                <w:szCs w:val="18"/>
                <w:lang w:eastAsia="zh-CN"/>
              </w:rPr>
              <w:t xml:space="preserve">26 </w:t>
            </w:r>
          </w:p>
        </w:tc>
        <w:tc>
          <w:tcPr>
            <w:tcW w:w="2170" w:type="dxa"/>
            <w:tcBorders>
              <w:top w:val="single" w:sz="4" w:space="0" w:color="auto"/>
              <w:bottom w:val="single" w:sz="4" w:space="0" w:color="auto"/>
            </w:tcBorders>
            <w:vAlign w:val="center"/>
          </w:tcPr>
          <w:p w14:paraId="740EF97C" w14:textId="1B889FF7" w:rsidR="009E67E9" w:rsidRPr="0076397B" w:rsidRDefault="009E67E9" w:rsidP="0065300D">
            <w:pPr>
              <w:keepNext/>
              <w:keepLines/>
              <w:jc w:val="right"/>
              <w:rPr>
                <w:i/>
                <w:iCs/>
                <w:color w:val="000000"/>
                <w:sz w:val="18"/>
                <w:szCs w:val="18"/>
                <w:lang w:eastAsia="zh-CN"/>
              </w:rPr>
            </w:pPr>
            <w:r w:rsidRPr="0076397B">
              <w:rPr>
                <w:i/>
                <w:iCs/>
                <w:color w:val="000000"/>
                <w:sz w:val="18"/>
                <w:szCs w:val="18"/>
                <w:lang w:eastAsia="zh-CN"/>
              </w:rPr>
              <w:t xml:space="preserve">Approved </w:t>
            </w:r>
            <w:r>
              <w:rPr>
                <w:i/>
                <w:iCs/>
                <w:color w:val="000000"/>
                <w:sz w:val="18"/>
                <w:szCs w:val="18"/>
                <w:lang w:eastAsia="zh-CN"/>
              </w:rPr>
              <w:t xml:space="preserve">for </w:t>
            </w:r>
            <w:r w:rsidRPr="0076397B">
              <w:rPr>
                <w:i/>
                <w:iCs/>
                <w:color w:val="000000"/>
                <w:sz w:val="18"/>
                <w:szCs w:val="18"/>
                <w:lang w:eastAsia="zh-CN"/>
              </w:rPr>
              <w:t>2023</w:t>
            </w:r>
            <w:r>
              <w:rPr>
                <w:i/>
                <w:iCs/>
                <w:color w:val="000000"/>
                <w:sz w:val="18"/>
                <w:szCs w:val="18"/>
                <w:lang w:eastAsia="zh-CN"/>
              </w:rPr>
              <w:t>–20</w:t>
            </w:r>
            <w:r w:rsidRPr="0076397B">
              <w:rPr>
                <w:i/>
                <w:iCs/>
                <w:color w:val="000000"/>
                <w:sz w:val="18"/>
                <w:szCs w:val="18"/>
                <w:lang w:eastAsia="zh-CN"/>
              </w:rPr>
              <w:t>24</w:t>
            </w:r>
          </w:p>
        </w:tc>
        <w:tc>
          <w:tcPr>
            <w:tcW w:w="1905" w:type="dxa"/>
            <w:tcBorders>
              <w:top w:val="single" w:sz="4" w:space="0" w:color="auto"/>
              <w:bottom w:val="single" w:sz="4" w:space="0" w:color="auto"/>
            </w:tcBorders>
            <w:vAlign w:val="center"/>
            <w:hideMark/>
          </w:tcPr>
          <w:p w14:paraId="1A8BE7B1" w14:textId="57BB2EEF" w:rsidR="009E67E9" w:rsidRPr="0076397B" w:rsidRDefault="009E67E9" w:rsidP="009E67E9">
            <w:pPr>
              <w:keepNext/>
              <w:keepLines/>
              <w:jc w:val="right"/>
              <w:rPr>
                <w:i/>
                <w:iCs/>
                <w:color w:val="000000"/>
                <w:sz w:val="18"/>
                <w:szCs w:val="18"/>
                <w:lang w:eastAsia="zh-CN"/>
              </w:rPr>
            </w:pPr>
            <w:r w:rsidRPr="00142B88">
              <w:rPr>
                <w:i/>
                <w:iCs/>
                <w:color w:val="000000"/>
                <w:sz w:val="18"/>
                <w:szCs w:val="18"/>
                <w:lang w:eastAsia="zh-CN"/>
              </w:rPr>
              <w:t>Proposed</w:t>
            </w:r>
            <w:r w:rsidRPr="008F6E85">
              <w:rPr>
                <w:i/>
                <w:iCs/>
                <w:color w:val="000000"/>
                <w:sz w:val="18"/>
                <w:szCs w:val="18"/>
                <w:lang w:eastAsia="zh-CN"/>
              </w:rPr>
              <w:t xml:space="preserve"> </w:t>
            </w:r>
            <w:r>
              <w:rPr>
                <w:i/>
                <w:iCs/>
                <w:color w:val="000000"/>
                <w:sz w:val="18"/>
                <w:szCs w:val="18"/>
                <w:lang w:eastAsia="zh-CN"/>
              </w:rPr>
              <w:t xml:space="preserve">for </w:t>
            </w:r>
            <w:r w:rsidRPr="0076397B">
              <w:rPr>
                <w:i/>
                <w:iCs/>
                <w:color w:val="000000"/>
                <w:sz w:val="18"/>
                <w:szCs w:val="18"/>
                <w:lang w:eastAsia="zh-CN"/>
              </w:rPr>
              <w:t>2025</w:t>
            </w:r>
            <w:r>
              <w:rPr>
                <w:i/>
                <w:iCs/>
                <w:color w:val="000000"/>
                <w:sz w:val="18"/>
                <w:szCs w:val="18"/>
                <w:lang w:eastAsia="zh-CN"/>
              </w:rPr>
              <w:t>–20</w:t>
            </w:r>
            <w:r w:rsidRPr="0076397B">
              <w:rPr>
                <w:i/>
                <w:iCs/>
                <w:color w:val="000000"/>
                <w:sz w:val="18"/>
                <w:szCs w:val="18"/>
                <w:lang w:eastAsia="zh-CN"/>
              </w:rPr>
              <w:t xml:space="preserve">26 </w:t>
            </w:r>
          </w:p>
        </w:tc>
      </w:tr>
      <w:tr w:rsidR="008F6E85" w:rsidRPr="00CF6FF7" w14:paraId="20364FEE" w14:textId="77777777" w:rsidTr="0076397B">
        <w:trPr>
          <w:trHeight w:val="310"/>
          <w:jc w:val="center"/>
        </w:trPr>
        <w:tc>
          <w:tcPr>
            <w:tcW w:w="1434" w:type="dxa"/>
            <w:vAlign w:val="center"/>
            <w:hideMark/>
          </w:tcPr>
          <w:p w14:paraId="0C272B74" w14:textId="77777777" w:rsidR="008F6E85" w:rsidRPr="0076397B" w:rsidRDefault="008F6E85" w:rsidP="00C04E16">
            <w:pPr>
              <w:keepNext/>
              <w:keepLines/>
              <w:rPr>
                <w:color w:val="000000"/>
                <w:sz w:val="18"/>
                <w:szCs w:val="18"/>
                <w:lang w:eastAsia="zh-CN"/>
              </w:rPr>
            </w:pPr>
            <w:r w:rsidRPr="0076397B">
              <w:rPr>
                <w:color w:val="000000"/>
                <w:sz w:val="18"/>
                <w:szCs w:val="18"/>
                <w:lang w:eastAsia="zh-CN"/>
              </w:rPr>
              <w:t>Post</w:t>
            </w:r>
          </w:p>
        </w:tc>
        <w:tc>
          <w:tcPr>
            <w:tcW w:w="1149" w:type="dxa"/>
            <w:vAlign w:val="center"/>
          </w:tcPr>
          <w:p w14:paraId="77B5774C" w14:textId="10A45D4E" w:rsidR="008F6E85" w:rsidRPr="0076397B" w:rsidRDefault="008F6E85" w:rsidP="0076397B">
            <w:pPr>
              <w:jc w:val="right"/>
              <w:rPr>
                <w:color w:val="000000"/>
                <w:sz w:val="18"/>
                <w:szCs w:val="18"/>
                <w:lang w:eastAsia="zh-CN"/>
              </w:rPr>
            </w:pPr>
            <w:r w:rsidRPr="0076397B">
              <w:rPr>
                <w:color w:val="000000"/>
                <w:sz w:val="18"/>
                <w:szCs w:val="18"/>
                <w:lang w:eastAsia="zh-CN"/>
              </w:rPr>
              <w:t>1 664.8</w:t>
            </w:r>
          </w:p>
        </w:tc>
        <w:tc>
          <w:tcPr>
            <w:tcW w:w="781" w:type="dxa"/>
            <w:vAlign w:val="center"/>
          </w:tcPr>
          <w:p w14:paraId="07AEA6FC" w14:textId="2D34FDCC" w:rsidR="008F6E85" w:rsidRPr="0076397B" w:rsidRDefault="008F6E85" w:rsidP="008F6E85">
            <w:pPr>
              <w:keepNext/>
              <w:keepLines/>
              <w:jc w:val="right"/>
              <w:rPr>
                <w:color w:val="000000"/>
                <w:sz w:val="18"/>
                <w:szCs w:val="18"/>
                <w:lang w:eastAsia="zh-CN"/>
              </w:rPr>
            </w:pPr>
            <w:r w:rsidRPr="0076397B">
              <w:rPr>
                <w:color w:val="000000"/>
                <w:sz w:val="18"/>
                <w:szCs w:val="18"/>
                <w:lang w:eastAsia="zh-CN"/>
              </w:rPr>
              <w:t>1 907.5</w:t>
            </w:r>
          </w:p>
        </w:tc>
        <w:tc>
          <w:tcPr>
            <w:tcW w:w="781" w:type="dxa"/>
            <w:vAlign w:val="center"/>
          </w:tcPr>
          <w:p w14:paraId="5248B523" w14:textId="64F95865" w:rsidR="008F6E85" w:rsidRPr="0076397B" w:rsidRDefault="008F6E85" w:rsidP="008F6E85">
            <w:pPr>
              <w:keepNext/>
              <w:keepLines/>
              <w:jc w:val="right"/>
              <w:rPr>
                <w:color w:val="000000"/>
                <w:sz w:val="18"/>
                <w:szCs w:val="18"/>
                <w:lang w:eastAsia="zh-CN"/>
              </w:rPr>
            </w:pPr>
            <w:r w:rsidRPr="0076397B">
              <w:rPr>
                <w:color w:val="000000"/>
                <w:sz w:val="18"/>
                <w:szCs w:val="18"/>
                <w:lang w:eastAsia="zh-CN"/>
              </w:rPr>
              <w:t>1 907.5</w:t>
            </w:r>
          </w:p>
        </w:tc>
        <w:tc>
          <w:tcPr>
            <w:tcW w:w="1140" w:type="dxa"/>
          </w:tcPr>
          <w:p w14:paraId="7596FBC3" w14:textId="528957A1" w:rsidR="008F6E85" w:rsidRPr="0076397B" w:rsidRDefault="008F6E85" w:rsidP="008F6E85">
            <w:pPr>
              <w:jc w:val="right"/>
              <w:rPr>
                <w:color w:val="000000"/>
                <w:sz w:val="18"/>
                <w:szCs w:val="18"/>
                <w:lang w:eastAsia="zh-CN"/>
              </w:rPr>
            </w:pPr>
            <w:r w:rsidRPr="0076397B">
              <w:rPr>
                <w:color w:val="000000"/>
                <w:sz w:val="18"/>
                <w:szCs w:val="18"/>
                <w:lang w:eastAsia="zh-CN"/>
              </w:rPr>
              <w:t>2 254</w:t>
            </w:r>
          </w:p>
        </w:tc>
        <w:tc>
          <w:tcPr>
            <w:tcW w:w="2170" w:type="dxa"/>
            <w:vAlign w:val="center"/>
          </w:tcPr>
          <w:p w14:paraId="76CF5B64" w14:textId="38EA44C0" w:rsidR="008F6E85" w:rsidRPr="0076397B" w:rsidRDefault="008F6E85" w:rsidP="008F6E85">
            <w:pPr>
              <w:keepNext/>
              <w:keepLines/>
              <w:jc w:val="right"/>
              <w:rPr>
                <w:color w:val="000000"/>
                <w:sz w:val="18"/>
                <w:szCs w:val="18"/>
                <w:lang w:eastAsia="zh-CN"/>
              </w:rPr>
            </w:pPr>
            <w:r w:rsidRPr="0076397B">
              <w:rPr>
                <w:color w:val="000000"/>
                <w:sz w:val="18"/>
                <w:szCs w:val="18"/>
                <w:lang w:eastAsia="zh-CN"/>
              </w:rPr>
              <w:t>7</w:t>
            </w:r>
          </w:p>
        </w:tc>
        <w:tc>
          <w:tcPr>
            <w:tcW w:w="1905" w:type="dxa"/>
            <w:vAlign w:val="bottom"/>
          </w:tcPr>
          <w:p w14:paraId="5EB9FD46" w14:textId="4624B040" w:rsidR="008F6E85" w:rsidRPr="0076397B" w:rsidRDefault="008F6E85" w:rsidP="0076397B">
            <w:pPr>
              <w:keepNext/>
              <w:keepLines/>
              <w:jc w:val="right"/>
              <w:rPr>
                <w:color w:val="000000"/>
                <w:sz w:val="18"/>
                <w:szCs w:val="18"/>
                <w:lang w:eastAsia="zh-CN"/>
              </w:rPr>
            </w:pPr>
            <w:r w:rsidRPr="0076397B">
              <w:rPr>
                <w:color w:val="000000"/>
                <w:sz w:val="18"/>
                <w:szCs w:val="18"/>
                <w:lang w:eastAsia="zh-CN"/>
              </w:rPr>
              <w:t>10</w:t>
            </w:r>
          </w:p>
        </w:tc>
      </w:tr>
      <w:tr w:rsidR="008F6E85" w:rsidRPr="00CF6FF7" w14:paraId="05BE0D4F" w14:textId="77777777" w:rsidTr="0076397B">
        <w:trPr>
          <w:trHeight w:val="320"/>
          <w:jc w:val="center"/>
        </w:trPr>
        <w:tc>
          <w:tcPr>
            <w:tcW w:w="1434" w:type="dxa"/>
            <w:tcBorders>
              <w:bottom w:val="single" w:sz="4" w:space="0" w:color="auto"/>
            </w:tcBorders>
            <w:vAlign w:val="center"/>
            <w:hideMark/>
          </w:tcPr>
          <w:p w14:paraId="5EA52DB5" w14:textId="77777777" w:rsidR="008F6E85" w:rsidRPr="0076397B" w:rsidRDefault="008F6E85" w:rsidP="00C04E16">
            <w:pPr>
              <w:keepNext/>
              <w:keepLines/>
              <w:rPr>
                <w:color w:val="000000"/>
                <w:sz w:val="18"/>
                <w:szCs w:val="18"/>
                <w:lang w:eastAsia="zh-CN"/>
              </w:rPr>
            </w:pPr>
            <w:r w:rsidRPr="0076397B">
              <w:rPr>
                <w:color w:val="000000"/>
                <w:sz w:val="18"/>
                <w:szCs w:val="18"/>
                <w:lang w:eastAsia="zh-CN"/>
              </w:rPr>
              <w:t>Non-post</w:t>
            </w:r>
          </w:p>
        </w:tc>
        <w:tc>
          <w:tcPr>
            <w:tcW w:w="1149" w:type="dxa"/>
            <w:tcBorders>
              <w:bottom w:val="single" w:sz="4" w:space="0" w:color="auto"/>
            </w:tcBorders>
            <w:vAlign w:val="center"/>
          </w:tcPr>
          <w:p w14:paraId="3F9EDF54" w14:textId="72D91F02" w:rsidR="008F6E85" w:rsidRPr="0076397B" w:rsidRDefault="008F6E85" w:rsidP="008F6E85">
            <w:pPr>
              <w:keepNext/>
              <w:keepLines/>
              <w:ind w:right="85"/>
              <w:jc w:val="right"/>
              <w:rPr>
                <w:color w:val="000000"/>
                <w:sz w:val="18"/>
                <w:szCs w:val="18"/>
                <w:lang w:eastAsia="zh-CN"/>
              </w:rPr>
            </w:pPr>
            <w:r w:rsidRPr="0076397B">
              <w:rPr>
                <w:color w:val="000000"/>
                <w:sz w:val="18"/>
                <w:szCs w:val="18"/>
                <w:lang w:eastAsia="zh-CN"/>
              </w:rPr>
              <w:t>4 314.9</w:t>
            </w:r>
          </w:p>
        </w:tc>
        <w:tc>
          <w:tcPr>
            <w:tcW w:w="781" w:type="dxa"/>
            <w:tcBorders>
              <w:bottom w:val="single" w:sz="4" w:space="0" w:color="auto"/>
            </w:tcBorders>
            <w:vAlign w:val="center"/>
          </w:tcPr>
          <w:p w14:paraId="4CEA5E27" w14:textId="2243ADA4" w:rsidR="008F6E85" w:rsidRPr="0076397B" w:rsidRDefault="008F6E85" w:rsidP="008F6E85">
            <w:pPr>
              <w:keepNext/>
              <w:keepLines/>
              <w:jc w:val="right"/>
              <w:rPr>
                <w:color w:val="000000"/>
                <w:sz w:val="18"/>
                <w:szCs w:val="18"/>
                <w:lang w:eastAsia="zh-CN"/>
              </w:rPr>
            </w:pPr>
            <w:r w:rsidRPr="0076397B">
              <w:rPr>
                <w:color w:val="000000"/>
                <w:sz w:val="18"/>
                <w:szCs w:val="18"/>
                <w:lang w:eastAsia="zh-CN"/>
              </w:rPr>
              <w:t>4 897.4</w:t>
            </w:r>
          </w:p>
        </w:tc>
        <w:tc>
          <w:tcPr>
            <w:tcW w:w="781" w:type="dxa"/>
            <w:tcBorders>
              <w:bottom w:val="single" w:sz="4" w:space="0" w:color="auto"/>
            </w:tcBorders>
            <w:vAlign w:val="center"/>
          </w:tcPr>
          <w:p w14:paraId="562AD755" w14:textId="196925AD" w:rsidR="008F6E85" w:rsidRPr="0076397B" w:rsidRDefault="008F6E85" w:rsidP="008F6E85">
            <w:pPr>
              <w:keepNext/>
              <w:keepLines/>
              <w:jc w:val="right"/>
              <w:rPr>
                <w:color w:val="000000"/>
                <w:sz w:val="18"/>
                <w:szCs w:val="18"/>
                <w:lang w:eastAsia="zh-CN"/>
              </w:rPr>
            </w:pPr>
            <w:r w:rsidRPr="0076397B">
              <w:rPr>
                <w:color w:val="000000"/>
                <w:sz w:val="18"/>
                <w:szCs w:val="18"/>
                <w:lang w:eastAsia="zh-CN"/>
              </w:rPr>
              <w:t>4 563.2</w:t>
            </w:r>
          </w:p>
        </w:tc>
        <w:tc>
          <w:tcPr>
            <w:tcW w:w="1140" w:type="dxa"/>
            <w:tcBorders>
              <w:bottom w:val="single" w:sz="4" w:space="0" w:color="auto"/>
            </w:tcBorders>
          </w:tcPr>
          <w:p w14:paraId="71F5E76D" w14:textId="2EB2DD36" w:rsidR="008F6E85" w:rsidRPr="0076397B" w:rsidRDefault="008F6E85" w:rsidP="008F6E85">
            <w:pPr>
              <w:keepNext/>
              <w:keepLines/>
              <w:jc w:val="right"/>
              <w:rPr>
                <w:color w:val="000000"/>
                <w:sz w:val="18"/>
                <w:szCs w:val="18"/>
                <w:lang w:eastAsia="zh-CN"/>
              </w:rPr>
            </w:pPr>
            <w:r w:rsidRPr="0076397B">
              <w:rPr>
                <w:color w:val="000000"/>
                <w:sz w:val="18"/>
                <w:szCs w:val="18"/>
                <w:lang w:eastAsia="zh-CN"/>
              </w:rPr>
              <w:t>4 897.4</w:t>
            </w:r>
          </w:p>
        </w:tc>
        <w:tc>
          <w:tcPr>
            <w:tcW w:w="2170" w:type="dxa"/>
            <w:tcBorders>
              <w:bottom w:val="single" w:sz="4" w:space="0" w:color="auto"/>
            </w:tcBorders>
            <w:vAlign w:val="bottom"/>
          </w:tcPr>
          <w:p w14:paraId="616DEC92" w14:textId="1C0E7DEC" w:rsidR="008F6E85" w:rsidRPr="0076397B" w:rsidRDefault="00A90A6A" w:rsidP="008F6E85">
            <w:pPr>
              <w:jc w:val="right"/>
              <w:rPr>
                <w:rFonts w:eastAsiaTheme="minorEastAsia"/>
                <w:sz w:val="18"/>
                <w:szCs w:val="18"/>
                <w:lang w:eastAsia="zh-CN"/>
              </w:rPr>
            </w:pPr>
            <w:r>
              <w:rPr>
                <w:rFonts w:eastAsiaTheme="minorEastAsia"/>
                <w:sz w:val="18"/>
                <w:szCs w:val="18"/>
                <w:lang w:eastAsia="zh-CN"/>
              </w:rPr>
              <w:t>n/a</w:t>
            </w:r>
          </w:p>
        </w:tc>
        <w:tc>
          <w:tcPr>
            <w:tcW w:w="1905" w:type="dxa"/>
            <w:tcBorders>
              <w:bottom w:val="single" w:sz="4" w:space="0" w:color="auto"/>
            </w:tcBorders>
            <w:vAlign w:val="bottom"/>
          </w:tcPr>
          <w:p w14:paraId="5A4E37C3" w14:textId="67A2EBDF" w:rsidR="008F6E85" w:rsidRPr="0076397B" w:rsidRDefault="00A90A6A" w:rsidP="008F6E85">
            <w:pPr>
              <w:jc w:val="right"/>
              <w:rPr>
                <w:rFonts w:eastAsiaTheme="minorEastAsia"/>
                <w:sz w:val="18"/>
                <w:szCs w:val="18"/>
                <w:lang w:eastAsia="zh-CN"/>
              </w:rPr>
            </w:pPr>
            <w:r>
              <w:rPr>
                <w:rFonts w:eastAsiaTheme="minorEastAsia"/>
                <w:sz w:val="18"/>
                <w:szCs w:val="18"/>
                <w:lang w:eastAsia="zh-CN"/>
              </w:rPr>
              <w:t>n/a</w:t>
            </w:r>
          </w:p>
        </w:tc>
      </w:tr>
      <w:tr w:rsidR="008F6E85" w:rsidRPr="00CF6FF7" w14:paraId="0B31D4A5" w14:textId="77777777" w:rsidTr="0076397B">
        <w:trPr>
          <w:trHeight w:val="300"/>
          <w:jc w:val="center"/>
        </w:trPr>
        <w:tc>
          <w:tcPr>
            <w:tcW w:w="1434" w:type="dxa"/>
            <w:tcBorders>
              <w:top w:val="single" w:sz="4" w:space="0" w:color="auto"/>
              <w:bottom w:val="single" w:sz="4" w:space="0" w:color="auto"/>
            </w:tcBorders>
            <w:vAlign w:val="center"/>
            <w:hideMark/>
          </w:tcPr>
          <w:p w14:paraId="67113E87" w14:textId="379C4E88" w:rsidR="008F6E85" w:rsidRPr="0076397B" w:rsidRDefault="00E32517" w:rsidP="0076397B">
            <w:pPr>
              <w:keepNext/>
              <w:keepLines/>
              <w:tabs>
                <w:tab w:val="left" w:pos="271"/>
              </w:tabs>
              <w:rPr>
                <w:b/>
                <w:bCs/>
                <w:color w:val="000000"/>
                <w:sz w:val="18"/>
                <w:szCs w:val="18"/>
                <w:lang w:eastAsia="zh-CN"/>
              </w:rPr>
            </w:pPr>
            <w:r>
              <w:rPr>
                <w:b/>
                <w:bCs/>
                <w:color w:val="000000"/>
                <w:sz w:val="18"/>
                <w:szCs w:val="18"/>
                <w:lang w:eastAsia="zh-CN"/>
              </w:rPr>
              <w:tab/>
            </w:r>
            <w:r w:rsidR="008F6E85" w:rsidRPr="0076397B">
              <w:rPr>
                <w:b/>
                <w:bCs/>
                <w:color w:val="000000"/>
                <w:sz w:val="18"/>
                <w:szCs w:val="18"/>
                <w:lang w:eastAsia="zh-CN"/>
              </w:rPr>
              <w:t>Subtotal</w:t>
            </w:r>
          </w:p>
        </w:tc>
        <w:tc>
          <w:tcPr>
            <w:tcW w:w="1149" w:type="dxa"/>
            <w:tcBorders>
              <w:top w:val="single" w:sz="4" w:space="0" w:color="auto"/>
              <w:bottom w:val="single" w:sz="4" w:space="0" w:color="auto"/>
            </w:tcBorders>
            <w:vAlign w:val="center"/>
          </w:tcPr>
          <w:p w14:paraId="4B7FDEFC" w14:textId="4CF16EC9" w:rsidR="008F6E85" w:rsidRPr="0076397B" w:rsidRDefault="008F6E85" w:rsidP="008F6E85">
            <w:pPr>
              <w:keepNext/>
              <w:keepLines/>
              <w:jc w:val="right"/>
              <w:rPr>
                <w:b/>
                <w:bCs/>
                <w:color w:val="000000"/>
                <w:sz w:val="18"/>
                <w:szCs w:val="18"/>
                <w:lang w:eastAsia="zh-CN"/>
              </w:rPr>
            </w:pPr>
            <w:r w:rsidRPr="0076397B">
              <w:rPr>
                <w:b/>
                <w:bCs/>
                <w:color w:val="000000"/>
                <w:sz w:val="18"/>
                <w:szCs w:val="18"/>
                <w:lang w:eastAsia="zh-CN"/>
              </w:rPr>
              <w:t>5 979.7</w:t>
            </w:r>
          </w:p>
        </w:tc>
        <w:tc>
          <w:tcPr>
            <w:tcW w:w="781" w:type="dxa"/>
            <w:tcBorders>
              <w:top w:val="single" w:sz="4" w:space="0" w:color="auto"/>
              <w:bottom w:val="single" w:sz="4" w:space="0" w:color="auto"/>
            </w:tcBorders>
            <w:vAlign w:val="center"/>
          </w:tcPr>
          <w:p w14:paraId="039A46E9" w14:textId="651C13AA" w:rsidR="008F6E85" w:rsidRPr="0076397B" w:rsidRDefault="008F6E85" w:rsidP="008F6E85">
            <w:pPr>
              <w:keepNext/>
              <w:keepLines/>
              <w:jc w:val="right"/>
              <w:rPr>
                <w:b/>
                <w:bCs/>
                <w:color w:val="000000"/>
                <w:sz w:val="18"/>
                <w:szCs w:val="18"/>
                <w:lang w:eastAsia="zh-CN"/>
              </w:rPr>
            </w:pPr>
            <w:r w:rsidRPr="0076397B">
              <w:rPr>
                <w:b/>
                <w:bCs/>
                <w:color w:val="000000"/>
                <w:sz w:val="18"/>
                <w:szCs w:val="18"/>
                <w:lang w:eastAsia="zh-CN"/>
              </w:rPr>
              <w:t>6 804.9</w:t>
            </w:r>
          </w:p>
        </w:tc>
        <w:tc>
          <w:tcPr>
            <w:tcW w:w="781" w:type="dxa"/>
            <w:tcBorders>
              <w:top w:val="single" w:sz="4" w:space="0" w:color="auto"/>
              <w:bottom w:val="single" w:sz="4" w:space="0" w:color="auto"/>
            </w:tcBorders>
            <w:vAlign w:val="center"/>
          </w:tcPr>
          <w:p w14:paraId="509F188F" w14:textId="012B4B16" w:rsidR="008F6E85" w:rsidRPr="0076397B" w:rsidRDefault="008F6E85" w:rsidP="008F6E85">
            <w:pPr>
              <w:keepNext/>
              <w:keepLines/>
              <w:jc w:val="right"/>
              <w:rPr>
                <w:b/>
                <w:bCs/>
                <w:color w:val="000000"/>
                <w:sz w:val="18"/>
                <w:szCs w:val="18"/>
                <w:lang w:eastAsia="zh-CN"/>
              </w:rPr>
            </w:pPr>
            <w:r w:rsidRPr="0076397B">
              <w:rPr>
                <w:b/>
                <w:bCs/>
                <w:color w:val="000000"/>
                <w:sz w:val="18"/>
                <w:szCs w:val="18"/>
                <w:lang w:eastAsia="zh-CN"/>
              </w:rPr>
              <w:t>6 470.7</w:t>
            </w:r>
          </w:p>
        </w:tc>
        <w:tc>
          <w:tcPr>
            <w:tcW w:w="1140" w:type="dxa"/>
            <w:tcBorders>
              <w:top w:val="single" w:sz="4" w:space="0" w:color="auto"/>
              <w:bottom w:val="single" w:sz="4" w:space="0" w:color="auto"/>
            </w:tcBorders>
          </w:tcPr>
          <w:p w14:paraId="36719E11" w14:textId="726F9686" w:rsidR="008F6E85" w:rsidRPr="0076397B" w:rsidRDefault="008F6E85" w:rsidP="0076397B">
            <w:pPr>
              <w:keepNext/>
              <w:keepLines/>
              <w:jc w:val="right"/>
              <w:rPr>
                <w:b/>
                <w:bCs/>
                <w:color w:val="000000"/>
                <w:sz w:val="18"/>
                <w:szCs w:val="18"/>
                <w:lang w:eastAsia="zh-CN"/>
              </w:rPr>
            </w:pPr>
            <w:r w:rsidRPr="0076397B">
              <w:rPr>
                <w:b/>
                <w:bCs/>
                <w:color w:val="000000"/>
                <w:sz w:val="18"/>
                <w:szCs w:val="18"/>
                <w:lang w:eastAsia="zh-CN"/>
              </w:rPr>
              <w:t>7 151.4</w:t>
            </w:r>
          </w:p>
        </w:tc>
        <w:tc>
          <w:tcPr>
            <w:tcW w:w="2170" w:type="dxa"/>
            <w:tcBorders>
              <w:top w:val="single" w:sz="4" w:space="0" w:color="auto"/>
              <w:bottom w:val="single" w:sz="4" w:space="0" w:color="auto"/>
            </w:tcBorders>
            <w:vAlign w:val="center"/>
          </w:tcPr>
          <w:p w14:paraId="5F54CC78" w14:textId="08E09465" w:rsidR="008F6E85" w:rsidRPr="0076397B" w:rsidRDefault="008F6E85" w:rsidP="008F6E85">
            <w:pPr>
              <w:keepNext/>
              <w:keepLines/>
              <w:jc w:val="right"/>
              <w:rPr>
                <w:b/>
                <w:bCs/>
                <w:color w:val="000000"/>
                <w:sz w:val="18"/>
                <w:szCs w:val="18"/>
                <w:lang w:eastAsia="zh-CN"/>
              </w:rPr>
            </w:pPr>
            <w:r w:rsidRPr="0076397B">
              <w:rPr>
                <w:b/>
                <w:bCs/>
                <w:color w:val="000000"/>
                <w:sz w:val="18"/>
                <w:szCs w:val="18"/>
                <w:lang w:eastAsia="zh-CN"/>
              </w:rPr>
              <w:t>7</w:t>
            </w:r>
          </w:p>
        </w:tc>
        <w:tc>
          <w:tcPr>
            <w:tcW w:w="1905" w:type="dxa"/>
            <w:tcBorders>
              <w:top w:val="single" w:sz="4" w:space="0" w:color="auto"/>
              <w:bottom w:val="single" w:sz="4" w:space="0" w:color="auto"/>
            </w:tcBorders>
            <w:vAlign w:val="center"/>
          </w:tcPr>
          <w:p w14:paraId="32E80C6F" w14:textId="5EBC2343" w:rsidR="008F6E85" w:rsidRPr="0076397B" w:rsidRDefault="008F6E85" w:rsidP="0076397B">
            <w:pPr>
              <w:keepNext/>
              <w:keepLines/>
              <w:jc w:val="right"/>
              <w:rPr>
                <w:b/>
                <w:bCs/>
                <w:color w:val="000000"/>
                <w:sz w:val="18"/>
                <w:szCs w:val="18"/>
                <w:lang w:eastAsia="zh-CN"/>
              </w:rPr>
            </w:pPr>
            <w:r w:rsidRPr="0076397B">
              <w:rPr>
                <w:b/>
                <w:bCs/>
                <w:color w:val="000000"/>
                <w:sz w:val="18"/>
                <w:szCs w:val="18"/>
                <w:lang w:eastAsia="zh-CN"/>
              </w:rPr>
              <w:t>10</w:t>
            </w:r>
          </w:p>
        </w:tc>
      </w:tr>
      <w:tr w:rsidR="008F6E85" w:rsidRPr="00CF6FF7" w14:paraId="0598DA23" w14:textId="77777777" w:rsidTr="0076397B">
        <w:trPr>
          <w:trHeight w:val="300"/>
          <w:jc w:val="center"/>
        </w:trPr>
        <w:tc>
          <w:tcPr>
            <w:tcW w:w="1434" w:type="dxa"/>
            <w:tcBorders>
              <w:top w:val="single" w:sz="4" w:space="0" w:color="auto"/>
              <w:bottom w:val="single" w:sz="4" w:space="0" w:color="auto"/>
            </w:tcBorders>
            <w:vAlign w:val="center"/>
            <w:hideMark/>
          </w:tcPr>
          <w:p w14:paraId="11B77B03" w14:textId="27DF9DB6" w:rsidR="008F6E85" w:rsidRPr="0076397B" w:rsidRDefault="00E32517" w:rsidP="0076397B">
            <w:pPr>
              <w:keepNext/>
              <w:keepLines/>
              <w:tabs>
                <w:tab w:val="left" w:pos="271"/>
              </w:tabs>
              <w:rPr>
                <w:b/>
                <w:bCs/>
                <w:color w:val="000000"/>
                <w:sz w:val="18"/>
                <w:szCs w:val="18"/>
                <w:lang w:eastAsia="zh-CN"/>
              </w:rPr>
            </w:pPr>
            <w:r>
              <w:rPr>
                <w:b/>
                <w:bCs/>
                <w:color w:val="000000"/>
                <w:sz w:val="18"/>
                <w:szCs w:val="18"/>
                <w:lang w:eastAsia="zh-CN"/>
              </w:rPr>
              <w:tab/>
            </w:r>
            <w:r w:rsidR="008F6E85" w:rsidRPr="0076397B">
              <w:rPr>
                <w:b/>
                <w:bCs/>
                <w:color w:val="000000"/>
                <w:sz w:val="18"/>
                <w:szCs w:val="18"/>
                <w:lang w:eastAsia="zh-CN"/>
              </w:rPr>
              <w:t xml:space="preserve">Total </w:t>
            </w:r>
          </w:p>
        </w:tc>
        <w:tc>
          <w:tcPr>
            <w:tcW w:w="1149" w:type="dxa"/>
            <w:tcBorders>
              <w:top w:val="single" w:sz="4" w:space="0" w:color="auto"/>
              <w:bottom w:val="single" w:sz="4" w:space="0" w:color="auto"/>
            </w:tcBorders>
            <w:vAlign w:val="center"/>
          </w:tcPr>
          <w:p w14:paraId="06A28AE5" w14:textId="699D6256" w:rsidR="008F6E85" w:rsidRPr="0076397B" w:rsidRDefault="008F6E85" w:rsidP="008F6E85">
            <w:pPr>
              <w:keepNext/>
              <w:keepLines/>
              <w:jc w:val="right"/>
              <w:rPr>
                <w:b/>
                <w:bCs/>
                <w:color w:val="000000"/>
                <w:sz w:val="18"/>
                <w:szCs w:val="18"/>
                <w:lang w:eastAsia="zh-CN"/>
              </w:rPr>
            </w:pPr>
            <w:r w:rsidRPr="0076397B">
              <w:rPr>
                <w:b/>
                <w:bCs/>
                <w:color w:val="000000"/>
                <w:sz w:val="18"/>
                <w:szCs w:val="18"/>
                <w:lang w:eastAsia="zh-CN"/>
              </w:rPr>
              <w:t>5 979.7</w:t>
            </w:r>
          </w:p>
        </w:tc>
        <w:tc>
          <w:tcPr>
            <w:tcW w:w="781" w:type="dxa"/>
            <w:tcBorders>
              <w:top w:val="single" w:sz="4" w:space="0" w:color="auto"/>
              <w:bottom w:val="single" w:sz="4" w:space="0" w:color="auto"/>
            </w:tcBorders>
            <w:vAlign w:val="center"/>
          </w:tcPr>
          <w:p w14:paraId="24B724A5" w14:textId="4596FB81" w:rsidR="008F6E85" w:rsidRPr="0076397B" w:rsidRDefault="008F6E85" w:rsidP="008F6E85">
            <w:pPr>
              <w:keepNext/>
              <w:keepLines/>
              <w:jc w:val="right"/>
              <w:rPr>
                <w:b/>
                <w:bCs/>
                <w:color w:val="000000"/>
                <w:sz w:val="18"/>
                <w:szCs w:val="18"/>
                <w:lang w:eastAsia="zh-CN"/>
              </w:rPr>
            </w:pPr>
            <w:r w:rsidRPr="0076397B">
              <w:rPr>
                <w:b/>
                <w:bCs/>
                <w:color w:val="000000"/>
                <w:sz w:val="18"/>
                <w:szCs w:val="18"/>
                <w:lang w:eastAsia="zh-CN"/>
              </w:rPr>
              <w:t>6 804.9</w:t>
            </w:r>
          </w:p>
        </w:tc>
        <w:tc>
          <w:tcPr>
            <w:tcW w:w="781" w:type="dxa"/>
            <w:tcBorders>
              <w:top w:val="single" w:sz="4" w:space="0" w:color="auto"/>
              <w:bottom w:val="single" w:sz="4" w:space="0" w:color="auto"/>
            </w:tcBorders>
            <w:vAlign w:val="center"/>
          </w:tcPr>
          <w:p w14:paraId="2105A349" w14:textId="4C3B5A7B" w:rsidR="008F6E85" w:rsidRPr="0076397B" w:rsidRDefault="008F6E85" w:rsidP="008F6E85">
            <w:pPr>
              <w:keepNext/>
              <w:keepLines/>
              <w:jc w:val="right"/>
              <w:rPr>
                <w:b/>
                <w:bCs/>
                <w:color w:val="000000"/>
                <w:sz w:val="18"/>
                <w:szCs w:val="18"/>
                <w:lang w:eastAsia="zh-CN"/>
              </w:rPr>
            </w:pPr>
            <w:r w:rsidRPr="0076397B">
              <w:rPr>
                <w:b/>
                <w:bCs/>
                <w:color w:val="000000"/>
                <w:sz w:val="18"/>
                <w:szCs w:val="18"/>
                <w:lang w:eastAsia="zh-CN"/>
              </w:rPr>
              <w:t>6 470.7</w:t>
            </w:r>
          </w:p>
        </w:tc>
        <w:tc>
          <w:tcPr>
            <w:tcW w:w="1140" w:type="dxa"/>
            <w:tcBorders>
              <w:top w:val="single" w:sz="4" w:space="0" w:color="auto"/>
              <w:bottom w:val="single" w:sz="4" w:space="0" w:color="auto"/>
            </w:tcBorders>
          </w:tcPr>
          <w:p w14:paraId="2DDB1F77" w14:textId="1C0AF9A0" w:rsidR="008F6E85" w:rsidRPr="0076397B" w:rsidRDefault="008F6E85" w:rsidP="0076397B">
            <w:pPr>
              <w:keepNext/>
              <w:keepLines/>
              <w:jc w:val="right"/>
              <w:rPr>
                <w:b/>
                <w:bCs/>
                <w:color w:val="000000"/>
                <w:sz w:val="18"/>
                <w:szCs w:val="18"/>
                <w:lang w:eastAsia="zh-CN"/>
              </w:rPr>
            </w:pPr>
            <w:r w:rsidRPr="0076397B">
              <w:rPr>
                <w:b/>
                <w:bCs/>
                <w:color w:val="000000"/>
                <w:sz w:val="18"/>
                <w:szCs w:val="18"/>
                <w:lang w:eastAsia="zh-CN"/>
              </w:rPr>
              <w:t>7 151.4</w:t>
            </w:r>
          </w:p>
        </w:tc>
        <w:tc>
          <w:tcPr>
            <w:tcW w:w="2170" w:type="dxa"/>
            <w:tcBorders>
              <w:top w:val="single" w:sz="4" w:space="0" w:color="auto"/>
              <w:bottom w:val="single" w:sz="4" w:space="0" w:color="auto"/>
            </w:tcBorders>
            <w:vAlign w:val="center"/>
          </w:tcPr>
          <w:p w14:paraId="5F0DE4AA" w14:textId="5917D226" w:rsidR="008F6E85" w:rsidRPr="0076397B" w:rsidRDefault="008F6E85" w:rsidP="008F6E85">
            <w:pPr>
              <w:keepNext/>
              <w:keepLines/>
              <w:jc w:val="right"/>
              <w:rPr>
                <w:b/>
                <w:bCs/>
                <w:color w:val="000000"/>
                <w:sz w:val="18"/>
                <w:szCs w:val="18"/>
                <w:lang w:eastAsia="zh-CN"/>
              </w:rPr>
            </w:pPr>
            <w:r w:rsidRPr="0076397B">
              <w:rPr>
                <w:b/>
                <w:bCs/>
                <w:color w:val="000000"/>
                <w:sz w:val="18"/>
                <w:szCs w:val="18"/>
                <w:lang w:eastAsia="zh-CN"/>
              </w:rPr>
              <w:t>7</w:t>
            </w:r>
          </w:p>
        </w:tc>
        <w:tc>
          <w:tcPr>
            <w:tcW w:w="1905" w:type="dxa"/>
            <w:tcBorders>
              <w:top w:val="single" w:sz="4" w:space="0" w:color="auto"/>
              <w:bottom w:val="single" w:sz="4" w:space="0" w:color="auto"/>
            </w:tcBorders>
            <w:vAlign w:val="center"/>
          </w:tcPr>
          <w:p w14:paraId="2924D8AB" w14:textId="51904C24" w:rsidR="008F6E85" w:rsidRPr="0076397B" w:rsidRDefault="008F6E85" w:rsidP="0076397B">
            <w:pPr>
              <w:keepNext/>
              <w:keepLines/>
              <w:jc w:val="right"/>
              <w:rPr>
                <w:b/>
                <w:bCs/>
                <w:color w:val="000000"/>
                <w:sz w:val="18"/>
                <w:szCs w:val="18"/>
                <w:lang w:eastAsia="zh-CN"/>
              </w:rPr>
            </w:pPr>
            <w:r w:rsidRPr="0076397B">
              <w:rPr>
                <w:b/>
                <w:bCs/>
                <w:color w:val="000000"/>
                <w:sz w:val="18"/>
                <w:szCs w:val="18"/>
                <w:lang w:eastAsia="zh-CN"/>
              </w:rPr>
              <w:t>10</w:t>
            </w:r>
          </w:p>
        </w:tc>
      </w:tr>
    </w:tbl>
    <w:p w14:paraId="5E4CAB34" w14:textId="139BC93F" w:rsidR="00616C6D" w:rsidRPr="0076397B" w:rsidRDefault="000131D1" w:rsidP="0076397B">
      <w:pPr>
        <w:pStyle w:val="CBDNormalNumber"/>
      </w:pPr>
      <w:r w:rsidRPr="00CF6FF7">
        <w:t xml:space="preserve">Post resources in the </w:t>
      </w:r>
      <w:r w:rsidR="008C542B" w:rsidRPr="0076397B">
        <w:rPr>
          <w:rFonts w:asciiTheme="majorBidi" w:hAnsiTheme="majorBidi" w:cstheme="majorBidi"/>
        </w:rPr>
        <w:t>Administration</w:t>
      </w:r>
      <w:r w:rsidR="008B7768" w:rsidRPr="0076397B">
        <w:rPr>
          <w:rFonts w:asciiTheme="majorBidi" w:hAnsiTheme="majorBidi" w:cstheme="majorBidi"/>
        </w:rPr>
        <w:t xml:space="preserve"> Section</w:t>
      </w:r>
      <w:r w:rsidR="00DB7190" w:rsidRPr="00CF6FF7">
        <w:t xml:space="preserve"> is primarily funded through programme support costs, which provides for the backstopping support for the Secretariat. </w:t>
      </w:r>
      <w:r w:rsidR="008D57ED" w:rsidRPr="00CF6FF7">
        <w:t>The</w:t>
      </w:r>
      <w:r w:rsidR="00DB7190" w:rsidRPr="00CF6FF7">
        <w:t xml:space="preserve"> current staffing </w:t>
      </w:r>
      <w:r w:rsidR="00F16216" w:rsidRPr="00CF6FF7">
        <w:t>of</w:t>
      </w:r>
      <w:r w:rsidR="00DB7190" w:rsidRPr="00CF6FF7">
        <w:t xml:space="preserve"> </w:t>
      </w:r>
      <w:r w:rsidR="00022E17" w:rsidRPr="00CF6FF7">
        <w:t>23</w:t>
      </w:r>
      <w:r w:rsidR="00DB7190" w:rsidRPr="00CF6FF7">
        <w:t xml:space="preserve"> posts </w:t>
      </w:r>
      <w:r w:rsidR="00F16216" w:rsidRPr="00CF6FF7">
        <w:t xml:space="preserve">is composed of </w:t>
      </w:r>
      <w:r w:rsidR="00DB7190" w:rsidRPr="00CF6FF7">
        <w:t xml:space="preserve">1 P-5 post, </w:t>
      </w:r>
      <w:r w:rsidR="00AA63CF" w:rsidRPr="00CF6FF7">
        <w:t>2</w:t>
      </w:r>
      <w:r w:rsidR="00131612" w:rsidRPr="00CF6FF7">
        <w:t xml:space="preserve"> P-4, </w:t>
      </w:r>
      <w:r w:rsidR="00D15F2A" w:rsidRPr="00CF6FF7">
        <w:t>3</w:t>
      </w:r>
      <w:r w:rsidR="00F641D4" w:rsidRPr="00CF6FF7">
        <w:t xml:space="preserve"> </w:t>
      </w:r>
      <w:r w:rsidR="00DB7190" w:rsidRPr="00CF6FF7">
        <w:t xml:space="preserve">P-3, </w:t>
      </w:r>
      <w:r w:rsidR="001868FA" w:rsidRPr="00CF6FF7">
        <w:t>1</w:t>
      </w:r>
      <w:r w:rsidR="00D15F2A" w:rsidRPr="00CF6FF7">
        <w:t xml:space="preserve"> P-2</w:t>
      </w:r>
      <w:r w:rsidR="00F16216" w:rsidRPr="00CF6FF7">
        <w:t xml:space="preserve"> and</w:t>
      </w:r>
      <w:r w:rsidR="00D15F2A" w:rsidRPr="00CF6FF7">
        <w:t xml:space="preserve"> </w:t>
      </w:r>
      <w:r w:rsidR="00DB7190" w:rsidRPr="00CF6FF7">
        <w:t>1</w:t>
      </w:r>
      <w:r w:rsidR="00845424" w:rsidRPr="00CF6FF7">
        <w:t>6</w:t>
      </w:r>
      <w:r w:rsidR="00DB7190" w:rsidRPr="00CF6FF7">
        <w:t xml:space="preserve"> GS</w:t>
      </w:r>
      <w:r w:rsidR="00E1714F" w:rsidRPr="00CF6FF7">
        <w:t xml:space="preserve">. </w:t>
      </w:r>
      <w:r w:rsidR="00616C6D" w:rsidRPr="0076397B">
        <w:t xml:space="preserve">Since 2023, there has been a modest improvement in OTA's financial situation, with accumulated shortfalls from the past four years gradually being </w:t>
      </w:r>
      <w:r w:rsidR="000C20F1" w:rsidRPr="0076397B">
        <w:t>absorbed</w:t>
      </w:r>
      <w:r w:rsidR="00616C6D" w:rsidRPr="0076397B">
        <w:t>. Consequently, the Secretariat is progressively filling positions that have been frozen since 2021. Despite this progress, funding remains inadequate to manage the anticipated increase in operations due to the implementation of the</w:t>
      </w:r>
      <w:r w:rsidR="005B1596" w:rsidRPr="005B1596">
        <w:t xml:space="preserve"> Framework</w:t>
      </w:r>
      <w:r w:rsidR="00616C6D" w:rsidRPr="0076397B">
        <w:t>. This shortfall could adversely affect the continuity and effectiveness of support for the Secretariat’s program</w:t>
      </w:r>
      <w:r w:rsidR="006024AB">
        <w:t>me</w:t>
      </w:r>
      <w:r w:rsidR="00616C6D" w:rsidRPr="0076397B">
        <w:t xml:space="preserve"> of work.</w:t>
      </w:r>
    </w:p>
    <w:p w14:paraId="23EAF6BB" w14:textId="7D76E18D" w:rsidR="00694976" w:rsidRPr="0076397B" w:rsidRDefault="00616C6D" w:rsidP="0076397B">
      <w:pPr>
        <w:pStyle w:val="CBDNormalNumber"/>
      </w:pPr>
      <w:r w:rsidRPr="0076397B">
        <w:t>To address the challenges</w:t>
      </w:r>
      <w:r w:rsidR="00157B89" w:rsidRPr="0076397B">
        <w:t xml:space="preserve"> posed by the increased demand on the administration s</w:t>
      </w:r>
      <w:r w:rsidR="00694976" w:rsidRPr="0076397B">
        <w:t>ection from the increased number and frequency of meetings and activities</w:t>
      </w:r>
      <w:r w:rsidR="003C1913" w:rsidRPr="0076397B">
        <w:t xml:space="preserve"> and pending the completion of an in-depth functional review</w:t>
      </w:r>
      <w:r w:rsidRPr="0076397B">
        <w:t xml:space="preserve">, the Secretariat is requesting </w:t>
      </w:r>
      <w:r w:rsidR="00A6512C" w:rsidRPr="0076397B">
        <w:t>three</w:t>
      </w:r>
      <w:r w:rsidRPr="0076397B">
        <w:rPr>
          <w:b/>
          <w:bCs/>
          <w:i/>
          <w:iCs/>
        </w:rPr>
        <w:t xml:space="preserve"> </w:t>
      </w:r>
      <w:r w:rsidRPr="0076397B">
        <w:t xml:space="preserve">new General Service (GS) posts </w:t>
      </w:r>
      <w:r w:rsidR="00694976" w:rsidRPr="0076397B">
        <w:t>as follows:</w:t>
      </w:r>
    </w:p>
    <w:p w14:paraId="072710BC" w14:textId="671D383A" w:rsidR="00694976" w:rsidRPr="0076397B" w:rsidRDefault="00694976" w:rsidP="0076397B">
      <w:pPr>
        <w:pStyle w:val="CBDNormalNumber"/>
        <w:numPr>
          <w:ilvl w:val="1"/>
          <w:numId w:val="92"/>
        </w:numPr>
      </w:pPr>
      <w:r w:rsidRPr="0076397B">
        <w:t xml:space="preserve">One general service post to support the planning and coordination of the work of the registration team and provide ongoing capacity to ensure timely registration </w:t>
      </w:r>
      <w:r w:rsidR="006D1B63" w:rsidRPr="0076397B">
        <w:t xml:space="preserve">and accreditation </w:t>
      </w:r>
      <w:r w:rsidRPr="0076397B">
        <w:t xml:space="preserve">for meetings, both large intersessional meetings and smaller events, to partially mitigate the current reliance on general service staff across the secretariat that </w:t>
      </w:r>
      <w:proofErr w:type="gramStart"/>
      <w:r w:rsidRPr="0076397B">
        <w:t>have to</w:t>
      </w:r>
      <w:proofErr w:type="gramEnd"/>
      <w:r w:rsidRPr="0076397B">
        <w:t xml:space="preserve"> carry out these tasks in addition to fulfilling their regular responsibilities</w:t>
      </w:r>
      <w:r w:rsidR="001140C8" w:rsidRPr="0076397B">
        <w:t xml:space="preserve">. The post will also contribute to the screening and accreditation of stakeholder organizations which have increased in volume as the Convention has continued to expand its reach and raise its </w:t>
      </w:r>
      <w:proofErr w:type="gramStart"/>
      <w:r w:rsidR="001140C8" w:rsidRPr="0076397B">
        <w:t>profile</w:t>
      </w:r>
      <w:r w:rsidR="00A47312">
        <w:t>;</w:t>
      </w:r>
      <w:proofErr w:type="gramEnd"/>
    </w:p>
    <w:p w14:paraId="0EAA36F7" w14:textId="799BDEB4" w:rsidR="00694976" w:rsidRPr="0076397B" w:rsidRDefault="00694976" w:rsidP="0076397B">
      <w:pPr>
        <w:pStyle w:val="CBDNormalNumber"/>
        <w:numPr>
          <w:ilvl w:val="1"/>
          <w:numId w:val="92"/>
        </w:numPr>
      </w:pPr>
      <w:r w:rsidRPr="0076397B">
        <w:t xml:space="preserve">Another general service post to strengthen the conference services unit responsible for the logistical preparation of meetings. </w:t>
      </w:r>
      <w:r w:rsidR="00013B66" w:rsidRPr="0076397B">
        <w:t>The increase in the size and scale of the meetings as well as the number of intersessional meetings that are entailed requires additional logistical and technical support.</w:t>
      </w:r>
      <w:r w:rsidR="00EC5DE8" w:rsidRPr="0076397B">
        <w:t xml:space="preserve"> </w:t>
      </w:r>
      <w:r w:rsidRPr="0076397B">
        <w:t xml:space="preserve">This will partially mitigate the critical risks to the organization of the Convention’s meetings currently posed by the current reliance on just two posts to support this function </w:t>
      </w:r>
      <w:proofErr w:type="gramStart"/>
      <w:r w:rsidRPr="0076397B">
        <w:t>currently</w:t>
      </w:r>
      <w:r w:rsidR="00A47312">
        <w:t>;</w:t>
      </w:r>
      <w:proofErr w:type="gramEnd"/>
    </w:p>
    <w:p w14:paraId="2186B0DC" w14:textId="5A843C78" w:rsidR="00F16216" w:rsidRPr="0076397B" w:rsidRDefault="00694976" w:rsidP="0076397B">
      <w:pPr>
        <w:pStyle w:val="CBDNormalNumber"/>
        <w:numPr>
          <w:ilvl w:val="1"/>
          <w:numId w:val="92"/>
        </w:numPr>
      </w:pPr>
      <w:r w:rsidRPr="0076397B">
        <w:t xml:space="preserve">A general service position to support </w:t>
      </w:r>
      <w:r w:rsidR="00616C6D" w:rsidRPr="0076397B">
        <w:t>program</w:t>
      </w:r>
      <w:r w:rsidR="006024AB">
        <w:t>me</w:t>
      </w:r>
      <w:r w:rsidR="00616C6D" w:rsidRPr="0076397B">
        <w:t xml:space="preserve"> management</w:t>
      </w:r>
      <w:r w:rsidRPr="0076397B">
        <w:t xml:space="preserve">, </w:t>
      </w:r>
      <w:r w:rsidR="00616C6D" w:rsidRPr="0076397B">
        <w:t>specifically to support the P</w:t>
      </w:r>
      <w:r w:rsidR="006024AB">
        <w:t>-</w:t>
      </w:r>
      <w:r w:rsidR="00616C6D" w:rsidRPr="0076397B">
        <w:t>4 Program</w:t>
      </w:r>
      <w:r w:rsidR="006024AB">
        <w:t>me</w:t>
      </w:r>
      <w:r w:rsidR="00616C6D" w:rsidRPr="0076397B">
        <w:t xml:space="preserve"> Officer-</w:t>
      </w:r>
      <w:r w:rsidR="00FF0005">
        <w:t>results-based budget</w:t>
      </w:r>
      <w:r w:rsidR="00A8635F">
        <w:t>ing</w:t>
      </w:r>
      <w:r w:rsidR="00616C6D" w:rsidRPr="0076397B">
        <w:t>)</w:t>
      </w:r>
      <w:r w:rsidRPr="0076397B">
        <w:t xml:space="preserve"> in coordination with the Office of the Executive Secretary</w:t>
      </w:r>
      <w:r w:rsidR="00CE4C2F" w:rsidRPr="0076397B">
        <w:t>.</w:t>
      </w:r>
      <w:r w:rsidR="00616C6D" w:rsidRPr="0076397B">
        <w:t xml:space="preserve"> </w:t>
      </w:r>
    </w:p>
    <w:p w14:paraId="1176262F" w14:textId="1E10A57B" w:rsidR="00655D4B" w:rsidRPr="0076397B" w:rsidRDefault="00236AE2" w:rsidP="0076397B">
      <w:pPr>
        <w:pStyle w:val="CBDNormalNumber"/>
      </w:pPr>
      <w:r w:rsidRPr="00CF6FF7">
        <w:t>A</w:t>
      </w:r>
      <w:r w:rsidR="00222A2C" w:rsidRPr="00CF6FF7">
        <w:t>n amount of $</w:t>
      </w:r>
      <w:r w:rsidR="00DA5ACF" w:rsidRPr="00CF6FF7">
        <w:t>2,</w:t>
      </w:r>
      <w:r w:rsidR="00C31FFB" w:rsidRPr="00CF6FF7">
        <w:t>253</w:t>
      </w:r>
      <w:r w:rsidR="00380D15" w:rsidRPr="00CF6FF7">
        <w:t>,990</w:t>
      </w:r>
      <w:r w:rsidR="00275FA6" w:rsidRPr="00CF6FF7">
        <w:t xml:space="preserve"> </w:t>
      </w:r>
      <w:r w:rsidR="00774CF6" w:rsidRPr="00CF6FF7">
        <w:t>for post resources</w:t>
      </w:r>
      <w:r w:rsidR="00603297" w:rsidRPr="00CF6FF7">
        <w:t xml:space="preserve"> is required</w:t>
      </w:r>
      <w:r w:rsidR="00774CF6" w:rsidRPr="00CF6FF7">
        <w:t xml:space="preserve">. This amount includes costs for </w:t>
      </w:r>
      <w:r w:rsidR="00B04809" w:rsidRPr="00CF6FF7">
        <w:t xml:space="preserve">the continuation of </w:t>
      </w:r>
      <w:r w:rsidR="00D53566" w:rsidRPr="00CF6FF7">
        <w:t>7</w:t>
      </w:r>
      <w:r w:rsidR="00B04809" w:rsidRPr="00CF6FF7">
        <w:t xml:space="preserve"> </w:t>
      </w:r>
      <w:r w:rsidR="00CD2866" w:rsidRPr="00CF6FF7">
        <w:t xml:space="preserve">existing </w:t>
      </w:r>
      <w:r w:rsidR="00B04809" w:rsidRPr="00CF6FF7">
        <w:t>core funded posts (</w:t>
      </w:r>
      <w:r w:rsidR="00BD5FF4" w:rsidRPr="00CF6FF7">
        <w:t xml:space="preserve">1 P-4, </w:t>
      </w:r>
      <w:r w:rsidR="00B04809" w:rsidRPr="00CF6FF7">
        <w:t>2 P-3</w:t>
      </w:r>
      <w:r w:rsidR="00A54B47" w:rsidRPr="00CF6FF7">
        <w:t>, 1 P-2</w:t>
      </w:r>
      <w:r w:rsidR="00B04809" w:rsidRPr="00CF6FF7">
        <w:t xml:space="preserve"> and </w:t>
      </w:r>
      <w:r w:rsidR="00A54B47" w:rsidRPr="00CF6FF7">
        <w:t>3</w:t>
      </w:r>
      <w:r w:rsidR="00B04809" w:rsidRPr="00CF6FF7">
        <w:t xml:space="preserve"> GS)</w:t>
      </w:r>
      <w:r w:rsidR="00380D15" w:rsidRPr="00CF6FF7">
        <w:t xml:space="preserve"> and</w:t>
      </w:r>
      <w:r w:rsidR="00990AC7" w:rsidRPr="00CF6FF7">
        <w:t xml:space="preserve"> the three</w:t>
      </w:r>
      <w:r w:rsidR="00CD2866" w:rsidRPr="00CF6FF7">
        <w:t xml:space="preserve"> new GS </w:t>
      </w:r>
      <w:r w:rsidR="00EE27D3" w:rsidRPr="00CF6FF7">
        <w:t xml:space="preserve">posts </w:t>
      </w:r>
      <w:r w:rsidR="00323956" w:rsidRPr="00CF6FF7">
        <w:t xml:space="preserve">described in para 77 above. </w:t>
      </w:r>
    </w:p>
    <w:p w14:paraId="731D4387" w14:textId="102C111E" w:rsidR="003E3397" w:rsidRPr="0076397B" w:rsidRDefault="001D0CDD" w:rsidP="0076397B">
      <w:pPr>
        <w:pStyle w:val="CBDNormalNumber"/>
      </w:pPr>
      <w:r w:rsidRPr="00CF6FF7">
        <w:t xml:space="preserve">Non-post </w:t>
      </w:r>
      <w:r w:rsidRPr="00CF6FF7">
        <w:rPr>
          <w:rFonts w:eastAsia="Calibri"/>
          <w:spacing w:val="4"/>
          <w:w w:val="103"/>
          <w:kern w:val="14"/>
        </w:rPr>
        <w:t>resources</w:t>
      </w:r>
      <w:r w:rsidRPr="00CF6FF7">
        <w:t xml:space="preserve"> amounting to </w:t>
      </w:r>
      <w:r w:rsidR="00CB17E9" w:rsidRPr="00CF6FF7">
        <w:t>US$</w:t>
      </w:r>
      <w:r w:rsidR="00A704F6" w:rsidRPr="00CF6FF7">
        <w:t>4,89</w:t>
      </w:r>
      <w:r w:rsidR="00036203" w:rsidRPr="00CF6FF7">
        <w:t>7</w:t>
      </w:r>
      <w:r w:rsidR="00A704F6" w:rsidRPr="00CF6FF7">
        <w:t>,</w:t>
      </w:r>
      <w:r w:rsidR="0001769A" w:rsidRPr="00CF6FF7">
        <w:t>4</w:t>
      </w:r>
      <w:r w:rsidR="00A704F6" w:rsidRPr="00CF6FF7">
        <w:t>12</w:t>
      </w:r>
      <w:r w:rsidRPr="00CF6FF7">
        <w:t xml:space="preserve"> would provide</w:t>
      </w:r>
      <w:r w:rsidR="007B7D55" w:rsidRPr="00CF6FF7">
        <w:t>, inter alia</w:t>
      </w:r>
      <w:r w:rsidRPr="00CF6FF7">
        <w:t xml:space="preserve"> temporary assistance/overtime ($</w:t>
      </w:r>
      <w:r w:rsidR="00365CCE" w:rsidRPr="00CF6FF7">
        <w:t>2</w:t>
      </w:r>
      <w:r w:rsidR="00CA5E34" w:rsidRPr="00CF6FF7">
        <w:t>00</w:t>
      </w:r>
      <w:r w:rsidRPr="00CF6FF7">
        <w:t>,000), training of staff ($</w:t>
      </w:r>
      <w:r w:rsidR="00CA5E34" w:rsidRPr="00CF6FF7">
        <w:t>10</w:t>
      </w:r>
      <w:r w:rsidRPr="00CF6FF7">
        <w:t>,000), rent and associated costs ($2,</w:t>
      </w:r>
      <w:r w:rsidR="00F36633" w:rsidRPr="00CF6FF7">
        <w:t>9</w:t>
      </w:r>
      <w:r w:rsidR="006F357D" w:rsidRPr="00CF6FF7">
        <w:t>39,212</w:t>
      </w:r>
      <w:r w:rsidRPr="00CF6FF7">
        <w:t>)</w:t>
      </w:r>
      <w:r w:rsidR="00B86573" w:rsidRPr="00CF6FF7">
        <w:t xml:space="preserve"> </w:t>
      </w:r>
      <w:r w:rsidR="00B86573" w:rsidRPr="00EA5940">
        <w:t>and</w:t>
      </w:r>
      <w:r w:rsidR="003A3D74" w:rsidRPr="00EA5940">
        <w:t xml:space="preserve"> g</w:t>
      </w:r>
      <w:r w:rsidRPr="00EA5940">
        <w:t>eneral operating expenses ($1,453,200) to support the implementation of the mandates under the programme.</w:t>
      </w:r>
    </w:p>
    <w:p w14:paraId="34BBAC9F" w14:textId="6AF4D4A0" w:rsidR="009C3EE4" w:rsidRPr="00D35ACB" w:rsidRDefault="00596DD8" w:rsidP="0076397B">
      <w:pPr>
        <w:pStyle w:val="CBDH1"/>
        <w:rPr>
          <w:caps/>
        </w:rPr>
      </w:pPr>
      <w:r w:rsidRPr="00D35ACB">
        <w:lastRenderedPageBreak/>
        <w:t>I</w:t>
      </w:r>
      <w:r w:rsidR="00155DC1" w:rsidRPr="00D35ACB">
        <w:t>V.</w:t>
      </w:r>
      <w:r w:rsidR="00155DC1" w:rsidRPr="00D35ACB">
        <w:tab/>
      </w:r>
      <w:r w:rsidRPr="00D35ACB">
        <w:t>Draft decision</w:t>
      </w:r>
    </w:p>
    <w:p w14:paraId="2FD65389" w14:textId="77777777" w:rsidR="00763687" w:rsidRPr="00CF6FF7" w:rsidRDefault="00763687" w:rsidP="0076397B">
      <w:pPr>
        <w:pStyle w:val="CBDNormalNumber"/>
      </w:pPr>
      <w:r w:rsidRPr="00D35ACB">
        <w:t>The Conference of the Parties may wish to consider adopting a decision along the following lines:</w:t>
      </w:r>
      <w:r w:rsidRPr="00CF6FF7">
        <w:t xml:space="preserve"> </w:t>
      </w:r>
    </w:p>
    <w:p w14:paraId="738D0322" w14:textId="62488CBE" w:rsidR="00E91687" w:rsidRPr="0076397B" w:rsidRDefault="00E91687"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i/>
          <w:iCs/>
          <w:color w:val="000000"/>
        </w:rPr>
      </w:pPr>
      <w:r w:rsidRPr="0076397B">
        <w:rPr>
          <w:i/>
          <w:iCs/>
          <w:color w:val="000000"/>
        </w:rPr>
        <w:t>The Conference of the Parties</w:t>
      </w:r>
      <w:r w:rsidRPr="00813A56">
        <w:rPr>
          <w:color w:val="000000"/>
        </w:rPr>
        <w:t>,</w:t>
      </w:r>
    </w:p>
    <w:p w14:paraId="6B51D299" w14:textId="651CE463" w:rsidR="00937AC6" w:rsidRPr="00CF6FF7" w:rsidRDefault="00937AC6"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76397B">
        <w:rPr>
          <w:i/>
          <w:iCs/>
          <w:color w:val="000000"/>
        </w:rPr>
        <w:t>Recognizing</w:t>
      </w:r>
      <w:r w:rsidRPr="00CF6FF7">
        <w:rPr>
          <w:color w:val="000000"/>
        </w:rPr>
        <w:t xml:space="preserve"> the cumulative increase in the magnitude of the work programme of the Secretariat </w:t>
      </w:r>
      <w:r w:rsidR="00BA0F02">
        <w:rPr>
          <w:color w:val="000000"/>
        </w:rPr>
        <w:t>of the Convention on Biological Diversity</w:t>
      </w:r>
      <w:r w:rsidR="00D7721F">
        <w:rPr>
          <w:rStyle w:val="FootnoteReference"/>
          <w:color w:val="000000"/>
        </w:rPr>
        <w:footnoteReference w:id="7"/>
      </w:r>
      <w:r w:rsidR="00BA0F02">
        <w:rPr>
          <w:color w:val="000000"/>
        </w:rPr>
        <w:t xml:space="preserve"> </w:t>
      </w:r>
      <w:r w:rsidRPr="00CF6FF7">
        <w:rPr>
          <w:color w:val="000000"/>
        </w:rPr>
        <w:t xml:space="preserve">over many </w:t>
      </w:r>
      <w:proofErr w:type="spellStart"/>
      <w:r w:rsidRPr="00CF6FF7">
        <w:rPr>
          <w:color w:val="000000"/>
        </w:rPr>
        <w:t>bienni</w:t>
      </w:r>
      <w:r w:rsidR="00122E1B">
        <w:rPr>
          <w:color w:val="000000"/>
        </w:rPr>
        <w:t>ums</w:t>
      </w:r>
      <w:proofErr w:type="spellEnd"/>
      <w:r w:rsidR="00122E1B">
        <w:rPr>
          <w:color w:val="000000"/>
        </w:rPr>
        <w:t>,</w:t>
      </w:r>
      <w:r w:rsidRPr="00CF6FF7">
        <w:rPr>
          <w:color w:val="000000"/>
        </w:rPr>
        <w:t xml:space="preserve"> and noting that the budget of the Convention has not kept pace with th</w:t>
      </w:r>
      <w:r w:rsidR="00122E1B">
        <w:rPr>
          <w:color w:val="000000"/>
        </w:rPr>
        <w:t>e</w:t>
      </w:r>
      <w:r w:rsidRPr="00CF6FF7">
        <w:rPr>
          <w:color w:val="000000"/>
        </w:rPr>
        <w:t xml:space="preserve"> increase</w:t>
      </w:r>
      <w:r w:rsidR="00CA7BF3" w:rsidRPr="00CF6FF7">
        <w:rPr>
          <w:color w:val="000000"/>
        </w:rPr>
        <w:t>,</w:t>
      </w:r>
    </w:p>
    <w:p w14:paraId="1AD87911" w14:textId="67E1CD3E" w:rsidR="00937AC6" w:rsidRPr="00CF6FF7" w:rsidRDefault="00937AC6"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76397B">
        <w:rPr>
          <w:i/>
          <w:iCs/>
          <w:color w:val="000000"/>
        </w:rPr>
        <w:t>Recognizing</w:t>
      </w:r>
      <w:r w:rsidR="007F734F">
        <w:rPr>
          <w:i/>
          <w:iCs/>
          <w:color w:val="000000"/>
        </w:rPr>
        <w:t xml:space="preserve"> also</w:t>
      </w:r>
      <w:proofErr w:type="gramStart"/>
      <w:r w:rsidRPr="00CF6FF7">
        <w:rPr>
          <w:color w:val="000000"/>
        </w:rPr>
        <w:t>, in particular, the</w:t>
      </w:r>
      <w:proofErr w:type="gramEnd"/>
      <w:r w:rsidRPr="00CF6FF7">
        <w:rPr>
          <w:color w:val="000000"/>
        </w:rPr>
        <w:t xml:space="preserve"> recent increase in the number, frequency and size of intersessional meetings and the increased pressure placed on </w:t>
      </w:r>
      <w:r w:rsidR="007F6794">
        <w:rPr>
          <w:color w:val="000000"/>
        </w:rPr>
        <w:t>s</w:t>
      </w:r>
      <w:r w:rsidRPr="00CF6FF7">
        <w:rPr>
          <w:color w:val="000000"/>
        </w:rPr>
        <w:t>ecretariat services</w:t>
      </w:r>
      <w:r w:rsidR="00122E1B">
        <w:rPr>
          <w:color w:val="000000"/>
        </w:rPr>
        <w:t>,</w:t>
      </w:r>
      <w:r w:rsidRPr="00CF6FF7">
        <w:rPr>
          <w:color w:val="000000"/>
        </w:rPr>
        <w:t xml:space="preserve"> including </w:t>
      </w:r>
      <w:r w:rsidR="00122E1B">
        <w:rPr>
          <w:color w:val="000000"/>
        </w:rPr>
        <w:t xml:space="preserve">the </w:t>
      </w:r>
      <w:r w:rsidRPr="00CF6FF7">
        <w:rPr>
          <w:color w:val="000000"/>
        </w:rPr>
        <w:t xml:space="preserve">provision of conference facilities, </w:t>
      </w:r>
      <w:r w:rsidR="00CA7BF3" w:rsidRPr="00CF6FF7">
        <w:rPr>
          <w:color w:val="000000"/>
        </w:rPr>
        <w:t>registration, travel and other administrative work, editorial work and translation</w:t>
      </w:r>
      <w:r w:rsidR="00122E1B">
        <w:rPr>
          <w:color w:val="000000"/>
        </w:rPr>
        <w:t>,</w:t>
      </w:r>
      <w:r w:rsidR="00CA7BF3" w:rsidRPr="00CF6FF7">
        <w:rPr>
          <w:color w:val="000000"/>
        </w:rPr>
        <w:t xml:space="preserve"> as well as oversight and management functions,</w:t>
      </w:r>
    </w:p>
    <w:p w14:paraId="3FBF96F9" w14:textId="29A5DE1C" w:rsidR="001D10E7" w:rsidRPr="00CF6FF7" w:rsidRDefault="00CA7BF3"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76397B">
        <w:rPr>
          <w:i/>
          <w:iCs/>
          <w:color w:val="000000"/>
        </w:rPr>
        <w:t>Recognizing</w:t>
      </w:r>
      <w:r w:rsidR="007F734F">
        <w:rPr>
          <w:i/>
          <w:iCs/>
          <w:color w:val="000000"/>
        </w:rPr>
        <w:t xml:space="preserve"> further</w:t>
      </w:r>
      <w:r w:rsidRPr="00CF6FF7">
        <w:rPr>
          <w:color w:val="000000"/>
        </w:rPr>
        <w:t xml:space="preserve"> the increased attention </w:t>
      </w:r>
      <w:r w:rsidR="00F03C9D">
        <w:rPr>
          <w:color w:val="000000"/>
        </w:rPr>
        <w:t xml:space="preserve">paid </w:t>
      </w:r>
      <w:r w:rsidRPr="00CF6FF7">
        <w:rPr>
          <w:color w:val="000000"/>
        </w:rPr>
        <w:t>to the biodiversity crisis following the adoption of the Kunming-Montreal Global Biodiversity Framework</w:t>
      </w:r>
      <w:r w:rsidR="001D10E7" w:rsidRPr="00CF6FF7">
        <w:rPr>
          <w:color w:val="000000"/>
        </w:rPr>
        <w:t>,</w:t>
      </w:r>
      <w:r w:rsidR="00CA719B">
        <w:rPr>
          <w:rStyle w:val="FootnoteReference"/>
          <w:color w:val="000000"/>
        </w:rPr>
        <w:footnoteReference w:id="8"/>
      </w:r>
      <w:r w:rsidRPr="00CF6FF7">
        <w:rPr>
          <w:color w:val="000000"/>
        </w:rPr>
        <w:t xml:space="preserve"> </w:t>
      </w:r>
      <w:r w:rsidR="001D10E7" w:rsidRPr="00CF6FF7">
        <w:rPr>
          <w:color w:val="000000"/>
        </w:rPr>
        <w:t>which</w:t>
      </w:r>
      <w:r w:rsidRPr="00CF6FF7">
        <w:rPr>
          <w:color w:val="000000"/>
        </w:rPr>
        <w:t xml:space="preserve"> has led to increased opportunities for and demand</w:t>
      </w:r>
      <w:r w:rsidR="009A4A67">
        <w:rPr>
          <w:color w:val="000000"/>
        </w:rPr>
        <w:t>s</w:t>
      </w:r>
      <w:r w:rsidRPr="00CF6FF7">
        <w:rPr>
          <w:color w:val="000000"/>
        </w:rPr>
        <w:t xml:space="preserve"> on the work of the Secretariat,</w:t>
      </w:r>
    </w:p>
    <w:p w14:paraId="248A9A4D" w14:textId="77DDD3E1" w:rsidR="00CA7BF3" w:rsidRPr="00CF6FF7" w:rsidRDefault="00CA7BF3"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76397B">
        <w:rPr>
          <w:i/>
          <w:iCs/>
          <w:color w:val="000000"/>
        </w:rPr>
        <w:t>Recognizing</w:t>
      </w:r>
      <w:r w:rsidRPr="00CF6FF7">
        <w:rPr>
          <w:color w:val="000000"/>
        </w:rPr>
        <w:t xml:space="preserve"> the increased scope of work represented by the four goals, 23 targets and cross-cutting and supporting elements of the Framework,</w:t>
      </w:r>
    </w:p>
    <w:p w14:paraId="6716D2BF" w14:textId="374B2C0F" w:rsidR="00CA7BF3" w:rsidRPr="00CF6FF7" w:rsidRDefault="00CA7BF3"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76397B">
        <w:rPr>
          <w:i/>
          <w:iCs/>
          <w:color w:val="000000"/>
        </w:rPr>
        <w:t xml:space="preserve">Recognizing </w:t>
      </w:r>
      <w:r w:rsidR="007F734F" w:rsidRPr="0076397B">
        <w:rPr>
          <w:i/>
          <w:iCs/>
          <w:color w:val="000000"/>
        </w:rPr>
        <w:t>also</w:t>
      </w:r>
      <w:r w:rsidR="002D1557">
        <w:rPr>
          <w:color w:val="000000"/>
        </w:rPr>
        <w:t>,</w:t>
      </w:r>
      <w:r w:rsidR="007F734F">
        <w:rPr>
          <w:color w:val="000000"/>
        </w:rPr>
        <w:t xml:space="preserve"> </w:t>
      </w:r>
      <w:r w:rsidRPr="00CF6FF7">
        <w:rPr>
          <w:color w:val="000000"/>
        </w:rPr>
        <w:t>therefore</w:t>
      </w:r>
      <w:r w:rsidR="002D1557">
        <w:rPr>
          <w:color w:val="000000"/>
        </w:rPr>
        <w:t>,</w:t>
      </w:r>
      <w:r w:rsidRPr="00CF6FF7">
        <w:rPr>
          <w:color w:val="000000"/>
        </w:rPr>
        <w:t xml:space="preserve"> the need to </w:t>
      </w:r>
      <w:r w:rsidR="008F7728" w:rsidRPr="00CF6FF7">
        <w:rPr>
          <w:color w:val="000000"/>
        </w:rPr>
        <w:t xml:space="preserve">address immediate business risks of the Secretariat by providing </w:t>
      </w:r>
      <w:r w:rsidR="002D1557">
        <w:rPr>
          <w:color w:val="000000"/>
        </w:rPr>
        <w:t xml:space="preserve">it with </w:t>
      </w:r>
      <w:r w:rsidR="008F7728" w:rsidRPr="00CF6FF7">
        <w:rPr>
          <w:color w:val="000000"/>
        </w:rPr>
        <w:t>adequate resources</w:t>
      </w:r>
      <w:r w:rsidR="002D1557">
        <w:rPr>
          <w:color w:val="000000"/>
        </w:rPr>
        <w:t>,</w:t>
      </w:r>
    </w:p>
    <w:p w14:paraId="28A114EE" w14:textId="6A2307B6" w:rsidR="00CA7BF3" w:rsidRPr="00CF6FF7" w:rsidRDefault="007F734F"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Pr>
          <w:i/>
          <w:iCs/>
          <w:color w:val="000000"/>
        </w:rPr>
        <w:t>R</w:t>
      </w:r>
      <w:r w:rsidR="00CA7BF3" w:rsidRPr="0076397B">
        <w:rPr>
          <w:i/>
          <w:iCs/>
          <w:color w:val="000000"/>
        </w:rPr>
        <w:t>ecognizing</w:t>
      </w:r>
      <w:r>
        <w:rPr>
          <w:i/>
          <w:iCs/>
          <w:color w:val="000000"/>
        </w:rPr>
        <w:t xml:space="preserve"> further</w:t>
      </w:r>
      <w:r w:rsidR="00CA7BF3" w:rsidRPr="00CF6FF7">
        <w:rPr>
          <w:color w:val="000000"/>
        </w:rPr>
        <w:t xml:space="preserve"> the fiscal constraints on Parties and the </w:t>
      </w:r>
      <w:r w:rsidR="00241AFF">
        <w:rPr>
          <w:color w:val="000000"/>
        </w:rPr>
        <w:t xml:space="preserve">consequent </w:t>
      </w:r>
      <w:r w:rsidR="00CA7BF3" w:rsidRPr="00CF6FF7">
        <w:rPr>
          <w:color w:val="000000"/>
        </w:rPr>
        <w:t>need to phase in the necessary increases over more than one biennium,</w:t>
      </w:r>
    </w:p>
    <w:p w14:paraId="03BE279E" w14:textId="587D4580" w:rsidR="00E91687" w:rsidRPr="00CF6FF7" w:rsidRDefault="008F7728"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pPr>
      <w:r w:rsidRPr="0076397B">
        <w:t>1.</w:t>
      </w:r>
      <w:r w:rsidR="00B97EF5" w:rsidRPr="00CF6FF7">
        <w:rPr>
          <w:i/>
          <w:iCs/>
        </w:rPr>
        <w:tab/>
      </w:r>
      <w:r w:rsidR="00E91687" w:rsidRPr="00CF6FF7">
        <w:rPr>
          <w:i/>
          <w:iCs/>
        </w:rPr>
        <w:t>Decides</w:t>
      </w:r>
      <w:r w:rsidR="00E91687" w:rsidRPr="00CF6FF7">
        <w:t xml:space="preserve"> to adopt an integrated programme of work and budget for the Convention on Biological Diversity, the Cartagena Protocol on Biosafety</w:t>
      </w:r>
      <w:r w:rsidR="004B734F">
        <w:rPr>
          <w:rStyle w:val="FootnoteReference"/>
        </w:rPr>
        <w:footnoteReference w:id="9"/>
      </w:r>
      <w:r w:rsidR="00E91687" w:rsidRPr="00CF6FF7">
        <w:t xml:space="preserve"> and the Nagoya Protocol on Access</w:t>
      </w:r>
      <w:r w:rsidR="00B13F1E" w:rsidRPr="00B13F1E">
        <w:t xml:space="preserve"> to Genetic Resources and the Fair and Equitable Sharing of Benefits Arising from Their Utilization</w:t>
      </w:r>
      <w:r w:rsidR="00E91687" w:rsidRPr="00CF6FF7">
        <w:t>;</w:t>
      </w:r>
      <w:r w:rsidR="00B95EF1">
        <w:rPr>
          <w:rStyle w:val="FootnoteReference"/>
        </w:rPr>
        <w:footnoteReference w:id="10"/>
      </w:r>
    </w:p>
    <w:p w14:paraId="31027A0B" w14:textId="2C32827F" w:rsidR="00E91687" w:rsidRPr="00CF6FF7"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2.</w:t>
      </w:r>
      <w:r w:rsidRPr="00CF6FF7">
        <w:rPr>
          <w:rFonts w:asciiTheme="majorBidi" w:hAnsiTheme="majorBidi" w:cstheme="majorBidi"/>
          <w:i/>
          <w:iCs/>
        </w:rPr>
        <w:tab/>
      </w:r>
      <w:r w:rsidR="00E91687" w:rsidRPr="00CF6FF7">
        <w:rPr>
          <w:rFonts w:asciiTheme="majorBidi" w:hAnsiTheme="majorBidi" w:cstheme="majorBidi"/>
          <w:i/>
          <w:iCs/>
        </w:rPr>
        <w:t>Also decides</w:t>
      </w:r>
      <w:r w:rsidR="00E91687" w:rsidRPr="00CF6FF7">
        <w:rPr>
          <w:rFonts w:asciiTheme="majorBidi" w:hAnsiTheme="majorBidi" w:cstheme="majorBidi"/>
        </w:rPr>
        <w:t xml:space="preserve"> to share </w:t>
      </w:r>
      <w:r w:rsidR="00E91687" w:rsidRPr="00CF6FF7">
        <w:t>all</w:t>
      </w:r>
      <w:r w:rsidR="00E91687" w:rsidRPr="00CF6FF7">
        <w:rPr>
          <w:rFonts w:asciiTheme="majorBidi" w:hAnsiTheme="majorBidi" w:cstheme="majorBidi"/>
        </w:rPr>
        <w:t xml:space="preserve"> costs for secretariat services among the Convention, the Cartagena Protocol and the Nagoya Protocol on a </w:t>
      </w:r>
      <w:r w:rsidR="00E91687" w:rsidRPr="0076397B">
        <w:t>ratio</w:t>
      </w:r>
      <w:r w:rsidR="00E91687" w:rsidRPr="00CF6FF7">
        <w:rPr>
          <w:rFonts w:asciiTheme="majorBidi" w:hAnsiTheme="majorBidi" w:cstheme="majorBidi"/>
        </w:rPr>
        <w:t xml:space="preserve"> of 72</w:t>
      </w:r>
      <w:r w:rsidR="0016116B">
        <w:rPr>
          <w:rFonts w:asciiTheme="majorBidi" w:hAnsiTheme="majorBidi" w:cstheme="majorBidi"/>
        </w:rPr>
        <w:t xml:space="preserve"> to </w:t>
      </w:r>
      <w:r w:rsidR="00E91687" w:rsidRPr="00CF6FF7">
        <w:rPr>
          <w:rFonts w:asciiTheme="majorBidi" w:hAnsiTheme="majorBidi" w:cstheme="majorBidi"/>
        </w:rPr>
        <w:t>15</w:t>
      </w:r>
      <w:r w:rsidR="00B62570">
        <w:rPr>
          <w:rFonts w:asciiTheme="majorBidi" w:hAnsiTheme="majorBidi" w:cstheme="majorBidi"/>
        </w:rPr>
        <w:t xml:space="preserve"> to </w:t>
      </w:r>
      <w:r w:rsidR="00E91687" w:rsidRPr="00CF6FF7">
        <w:rPr>
          <w:rFonts w:asciiTheme="majorBidi" w:hAnsiTheme="majorBidi" w:cstheme="majorBidi"/>
        </w:rPr>
        <w:t>13 for the biennium 202</w:t>
      </w:r>
      <w:r w:rsidR="00BE3AA8" w:rsidRPr="00CF6FF7">
        <w:rPr>
          <w:rFonts w:asciiTheme="majorBidi" w:hAnsiTheme="majorBidi" w:cstheme="majorBidi"/>
        </w:rPr>
        <w:t>5</w:t>
      </w:r>
      <w:r w:rsidR="00E91687" w:rsidRPr="00CF6FF7">
        <w:rPr>
          <w:rFonts w:asciiTheme="majorBidi" w:hAnsiTheme="majorBidi" w:cstheme="majorBidi"/>
        </w:rPr>
        <w:t>–</w:t>
      </w:r>
      <w:proofErr w:type="gramStart"/>
      <w:r w:rsidR="00E91687" w:rsidRPr="00CF6FF7">
        <w:rPr>
          <w:rFonts w:asciiTheme="majorBidi" w:hAnsiTheme="majorBidi" w:cstheme="majorBidi"/>
        </w:rPr>
        <w:t>202</w:t>
      </w:r>
      <w:r w:rsidR="00BE3AA8" w:rsidRPr="00CF6FF7">
        <w:rPr>
          <w:rFonts w:asciiTheme="majorBidi" w:hAnsiTheme="majorBidi" w:cstheme="majorBidi"/>
        </w:rPr>
        <w:t>6</w:t>
      </w:r>
      <w:r w:rsidR="00E91687" w:rsidRPr="00CF6FF7">
        <w:rPr>
          <w:rFonts w:asciiTheme="majorBidi" w:hAnsiTheme="majorBidi" w:cstheme="majorBidi"/>
        </w:rPr>
        <w:t>;</w:t>
      </w:r>
      <w:proofErr w:type="gramEnd"/>
    </w:p>
    <w:p w14:paraId="4710C0D4" w14:textId="3D736A51" w:rsidR="00E91687" w:rsidRPr="00CF6FF7"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3.</w:t>
      </w:r>
      <w:r w:rsidRPr="00CF6FF7">
        <w:rPr>
          <w:rFonts w:asciiTheme="majorBidi" w:hAnsiTheme="majorBidi" w:cstheme="majorBidi"/>
          <w:i/>
          <w:iCs/>
        </w:rPr>
        <w:tab/>
      </w:r>
      <w:r w:rsidR="00E91687" w:rsidRPr="00CF6FF7">
        <w:rPr>
          <w:rFonts w:asciiTheme="majorBidi" w:hAnsiTheme="majorBidi" w:cstheme="majorBidi"/>
          <w:i/>
          <w:iCs/>
        </w:rPr>
        <w:t>Approves</w:t>
      </w:r>
      <w:r w:rsidR="00E91687" w:rsidRPr="00CF6FF7">
        <w:rPr>
          <w:rFonts w:asciiTheme="majorBidi" w:hAnsiTheme="majorBidi" w:cstheme="majorBidi"/>
        </w:rPr>
        <w:t xml:space="preserve"> a core (</w:t>
      </w:r>
      <w:r w:rsidR="00B40831">
        <w:rPr>
          <w:rFonts w:asciiTheme="majorBidi" w:hAnsiTheme="majorBidi" w:cstheme="majorBidi"/>
        </w:rPr>
        <w:t>General Trust Fund</w:t>
      </w:r>
      <w:r w:rsidR="0089437A" w:rsidRPr="0089437A">
        <w:t xml:space="preserve"> </w:t>
      </w:r>
      <w:r w:rsidR="0089437A">
        <w:t>f</w:t>
      </w:r>
      <w:r w:rsidR="0089437A" w:rsidRPr="0089437A">
        <w:rPr>
          <w:rFonts w:asciiTheme="majorBidi" w:hAnsiTheme="majorBidi" w:cstheme="majorBidi"/>
          <w:lang w:eastAsia="ja-JP"/>
        </w:rPr>
        <w:t>or the Convention</w:t>
      </w:r>
      <w:r w:rsidR="00E91687" w:rsidRPr="00CF6FF7">
        <w:rPr>
          <w:rFonts w:asciiTheme="majorBidi" w:hAnsiTheme="majorBidi" w:cstheme="majorBidi"/>
        </w:rPr>
        <w:t xml:space="preserve">) programme budget for the Convention of </w:t>
      </w:r>
      <w:r w:rsidR="001E2A55">
        <w:rPr>
          <w:rFonts w:asciiTheme="majorBidi" w:hAnsiTheme="majorBidi" w:cstheme="majorBidi"/>
        </w:rPr>
        <w:t>XX</w:t>
      </w:r>
      <w:r w:rsidR="00E91687" w:rsidRPr="00CF6FF7">
        <w:rPr>
          <w:rFonts w:asciiTheme="majorBidi" w:hAnsiTheme="majorBidi" w:cstheme="majorBidi"/>
        </w:rPr>
        <w:t xml:space="preserve"> United States dollars for 202</w:t>
      </w:r>
      <w:r w:rsidR="00355778" w:rsidRPr="00CF6FF7">
        <w:rPr>
          <w:rFonts w:asciiTheme="majorBidi" w:hAnsiTheme="majorBidi" w:cstheme="majorBidi"/>
        </w:rPr>
        <w:t>5</w:t>
      </w:r>
      <w:r w:rsidR="00E91687" w:rsidRPr="00CF6FF7">
        <w:rPr>
          <w:rFonts w:asciiTheme="majorBidi" w:hAnsiTheme="majorBidi" w:cstheme="majorBidi"/>
        </w:rPr>
        <w:t xml:space="preserve"> and </w:t>
      </w:r>
      <w:r w:rsidR="001E2A55">
        <w:rPr>
          <w:rFonts w:asciiTheme="majorBidi" w:hAnsiTheme="majorBidi" w:cstheme="majorBidi"/>
        </w:rPr>
        <w:t>XX </w:t>
      </w:r>
      <w:r w:rsidR="00E91687" w:rsidRPr="00CF6FF7">
        <w:rPr>
          <w:rFonts w:asciiTheme="majorBidi" w:hAnsiTheme="majorBidi" w:cstheme="majorBidi"/>
        </w:rPr>
        <w:t>dollars for 202</w:t>
      </w:r>
      <w:r w:rsidR="00D17837">
        <w:rPr>
          <w:rFonts w:asciiTheme="majorBidi" w:hAnsiTheme="majorBidi" w:cstheme="majorBidi"/>
        </w:rPr>
        <w:t>6</w:t>
      </w:r>
      <w:r w:rsidR="00E91687" w:rsidRPr="00CF6FF7">
        <w:rPr>
          <w:rFonts w:asciiTheme="majorBidi" w:hAnsiTheme="majorBidi" w:cstheme="majorBidi"/>
        </w:rPr>
        <w:t>, representing 72</w:t>
      </w:r>
      <w:r w:rsidR="001E2A55">
        <w:rPr>
          <w:rFonts w:asciiTheme="majorBidi" w:hAnsiTheme="majorBidi" w:cstheme="majorBidi"/>
        </w:rPr>
        <w:t> </w:t>
      </w:r>
      <w:r w:rsidR="00E91687" w:rsidRPr="00CF6FF7">
        <w:rPr>
          <w:rFonts w:asciiTheme="majorBidi" w:hAnsiTheme="majorBidi" w:cstheme="majorBidi"/>
        </w:rPr>
        <w:t xml:space="preserve">per cent of the integrated budget of </w:t>
      </w:r>
      <w:r w:rsidR="001E2A55">
        <w:rPr>
          <w:rFonts w:asciiTheme="majorBidi" w:hAnsiTheme="majorBidi" w:cstheme="majorBidi"/>
        </w:rPr>
        <w:t>XX </w:t>
      </w:r>
      <w:r w:rsidR="00E91687" w:rsidRPr="00CF6FF7">
        <w:rPr>
          <w:rFonts w:asciiTheme="majorBidi" w:hAnsiTheme="majorBidi" w:cstheme="majorBidi"/>
        </w:rPr>
        <w:t>dollars for the year 202</w:t>
      </w:r>
      <w:r w:rsidR="00355778" w:rsidRPr="00CF6FF7">
        <w:rPr>
          <w:rFonts w:asciiTheme="majorBidi" w:hAnsiTheme="majorBidi" w:cstheme="majorBidi"/>
        </w:rPr>
        <w:t>5</w:t>
      </w:r>
      <w:r w:rsidR="00E91687" w:rsidRPr="00CF6FF7">
        <w:rPr>
          <w:rFonts w:asciiTheme="majorBidi" w:hAnsiTheme="majorBidi" w:cstheme="majorBidi"/>
        </w:rPr>
        <w:t xml:space="preserve"> and </w:t>
      </w:r>
      <w:r w:rsidR="001E2A55">
        <w:rPr>
          <w:rFonts w:asciiTheme="majorBidi" w:hAnsiTheme="majorBidi" w:cstheme="majorBidi"/>
        </w:rPr>
        <w:t>XX </w:t>
      </w:r>
      <w:r w:rsidR="00E91687" w:rsidRPr="00CF6FF7">
        <w:rPr>
          <w:rFonts w:asciiTheme="majorBidi" w:hAnsiTheme="majorBidi" w:cstheme="majorBidi"/>
        </w:rPr>
        <w:t>dollars for the year 202</w:t>
      </w:r>
      <w:r w:rsidR="00822F23" w:rsidRPr="00CF6FF7">
        <w:rPr>
          <w:rFonts w:asciiTheme="majorBidi" w:hAnsiTheme="majorBidi" w:cstheme="majorBidi"/>
        </w:rPr>
        <w:t>6</w:t>
      </w:r>
      <w:r w:rsidR="00E91687" w:rsidRPr="00CF6FF7">
        <w:rPr>
          <w:rFonts w:asciiTheme="majorBidi" w:hAnsiTheme="majorBidi" w:cstheme="majorBidi"/>
        </w:rPr>
        <w:t xml:space="preserve"> for the Convention and </w:t>
      </w:r>
      <w:r w:rsidR="001E2A55">
        <w:rPr>
          <w:rFonts w:asciiTheme="majorBidi" w:hAnsiTheme="majorBidi" w:cstheme="majorBidi"/>
        </w:rPr>
        <w:t xml:space="preserve">its </w:t>
      </w:r>
      <w:r w:rsidR="00E91687" w:rsidRPr="00CF6FF7">
        <w:rPr>
          <w:rFonts w:asciiTheme="majorBidi" w:hAnsiTheme="majorBidi" w:cstheme="majorBidi"/>
        </w:rPr>
        <w:t xml:space="preserve">Protocols, for the purposes listed in tables </w:t>
      </w:r>
      <w:r w:rsidR="00822F23" w:rsidRPr="00CF6FF7">
        <w:rPr>
          <w:rFonts w:asciiTheme="majorBidi" w:hAnsiTheme="majorBidi" w:cstheme="majorBidi"/>
        </w:rPr>
        <w:t>x and x</w:t>
      </w:r>
      <w:r w:rsidR="00E91687" w:rsidRPr="00CF6FF7">
        <w:rPr>
          <w:rFonts w:asciiTheme="majorBidi" w:hAnsiTheme="majorBidi" w:cstheme="majorBidi"/>
        </w:rPr>
        <w:t xml:space="preserve"> </w:t>
      </w:r>
      <w:proofErr w:type="gramStart"/>
      <w:r w:rsidR="00E91687" w:rsidRPr="00CF6FF7">
        <w:rPr>
          <w:rFonts w:asciiTheme="majorBidi" w:hAnsiTheme="majorBidi" w:cstheme="majorBidi"/>
        </w:rPr>
        <w:t>below;</w:t>
      </w:r>
      <w:proofErr w:type="gramEnd"/>
    </w:p>
    <w:p w14:paraId="68C24DC5" w14:textId="030A174E" w:rsidR="00E91687" w:rsidRPr="00CF6FF7"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4.</w:t>
      </w:r>
      <w:r w:rsidRPr="00CF6FF7">
        <w:rPr>
          <w:rFonts w:asciiTheme="majorBidi" w:hAnsiTheme="majorBidi" w:cstheme="majorBidi"/>
          <w:i/>
          <w:iCs/>
        </w:rPr>
        <w:tab/>
      </w:r>
      <w:r w:rsidR="00E91687" w:rsidRPr="00CF6FF7">
        <w:rPr>
          <w:rFonts w:asciiTheme="majorBidi" w:hAnsiTheme="majorBidi" w:cstheme="majorBidi"/>
          <w:i/>
          <w:iCs/>
        </w:rPr>
        <w:t>Also approves</w:t>
      </w:r>
      <w:r w:rsidR="00E91687" w:rsidRPr="00CF6FF7">
        <w:rPr>
          <w:rFonts w:asciiTheme="majorBidi" w:hAnsiTheme="majorBidi" w:cstheme="majorBidi"/>
        </w:rPr>
        <w:t xml:space="preserve"> the use of unspent balance of the </w:t>
      </w:r>
      <w:r w:rsidR="00B40831">
        <w:rPr>
          <w:rFonts w:asciiTheme="majorBidi" w:hAnsiTheme="majorBidi" w:cstheme="majorBidi"/>
        </w:rPr>
        <w:t>General Trust Fund</w:t>
      </w:r>
      <w:r w:rsidR="0089437A" w:rsidRPr="0089437A">
        <w:t xml:space="preserve"> </w:t>
      </w:r>
      <w:r w:rsidR="0089437A">
        <w:t>f</w:t>
      </w:r>
      <w:r w:rsidR="0089437A" w:rsidRPr="0089437A">
        <w:rPr>
          <w:rFonts w:asciiTheme="majorBidi" w:hAnsiTheme="majorBidi" w:cstheme="majorBidi"/>
          <w:lang w:eastAsia="ja-JP"/>
        </w:rPr>
        <w:t>or the Convention</w:t>
      </w:r>
      <w:r w:rsidR="00E91687" w:rsidRPr="00CF6FF7">
        <w:rPr>
          <w:rFonts w:asciiTheme="majorBidi" w:hAnsiTheme="majorBidi" w:cstheme="majorBidi"/>
        </w:rPr>
        <w:t xml:space="preserve">, </w:t>
      </w:r>
      <w:r w:rsidR="0070570C">
        <w:rPr>
          <w:rFonts w:asciiTheme="majorBidi" w:hAnsiTheme="majorBidi" w:cstheme="majorBidi"/>
        </w:rPr>
        <w:t xml:space="preserve">the </w:t>
      </w:r>
      <w:r w:rsidR="001F2FA8">
        <w:rPr>
          <w:rFonts w:asciiTheme="majorBidi" w:hAnsiTheme="majorBidi" w:cstheme="majorBidi"/>
        </w:rPr>
        <w:t>General Trust Fund for the Core Programme Budget for the Cartagena Protocol</w:t>
      </w:r>
      <w:r w:rsidR="00E91687" w:rsidRPr="00CF6FF7">
        <w:rPr>
          <w:rFonts w:asciiTheme="majorBidi" w:hAnsiTheme="majorBidi" w:cstheme="majorBidi"/>
        </w:rPr>
        <w:t xml:space="preserve"> and </w:t>
      </w:r>
      <w:r w:rsidR="006F634B">
        <w:rPr>
          <w:rFonts w:asciiTheme="majorBidi" w:hAnsiTheme="majorBidi" w:cstheme="majorBidi"/>
        </w:rPr>
        <w:t>the General Trust Fund for the Core Programme Budget for the Nagoya Protocol</w:t>
      </w:r>
      <w:r w:rsidR="00E91687" w:rsidRPr="00CF6FF7">
        <w:rPr>
          <w:rFonts w:asciiTheme="majorBidi" w:hAnsiTheme="majorBidi" w:cstheme="majorBidi"/>
        </w:rPr>
        <w:t xml:space="preserve"> for the biennium 202</w:t>
      </w:r>
      <w:r w:rsidR="00371DCA" w:rsidRPr="00CF6FF7">
        <w:rPr>
          <w:rFonts w:asciiTheme="majorBidi" w:hAnsiTheme="majorBidi" w:cstheme="majorBidi"/>
        </w:rPr>
        <w:t>3</w:t>
      </w:r>
      <w:r w:rsidR="00E91687" w:rsidRPr="00CF6FF7">
        <w:rPr>
          <w:rFonts w:asciiTheme="majorBidi" w:hAnsiTheme="majorBidi" w:cstheme="majorBidi"/>
        </w:rPr>
        <w:t>–202</w:t>
      </w:r>
      <w:r w:rsidR="00371DCA" w:rsidRPr="00CF6FF7">
        <w:rPr>
          <w:rFonts w:asciiTheme="majorBidi" w:hAnsiTheme="majorBidi" w:cstheme="majorBidi"/>
        </w:rPr>
        <w:t>4</w:t>
      </w:r>
      <w:r w:rsidR="00E91687" w:rsidRPr="00CF6FF7">
        <w:rPr>
          <w:rFonts w:asciiTheme="majorBidi" w:hAnsiTheme="majorBidi" w:cstheme="majorBidi"/>
        </w:rPr>
        <w:t xml:space="preserve"> of </w:t>
      </w:r>
      <w:r w:rsidR="00DC12DB">
        <w:rPr>
          <w:rFonts w:asciiTheme="majorBidi" w:hAnsiTheme="majorBidi" w:cstheme="majorBidi"/>
        </w:rPr>
        <w:t>XX</w:t>
      </w:r>
      <w:r w:rsidR="00DB49C6">
        <w:rPr>
          <w:rFonts w:asciiTheme="majorBidi" w:hAnsiTheme="majorBidi" w:cstheme="majorBidi"/>
        </w:rPr>
        <w:t> </w:t>
      </w:r>
      <w:r w:rsidR="00E91687" w:rsidRPr="00CF6FF7">
        <w:rPr>
          <w:rFonts w:asciiTheme="majorBidi" w:hAnsiTheme="majorBidi" w:cstheme="majorBidi"/>
        </w:rPr>
        <w:t xml:space="preserve">dollars to offset contributions from the Parties to the Convention, the Cartagena Protocol and the Nagoya Protocol for the </w:t>
      </w:r>
      <w:r w:rsidR="00E91687" w:rsidRPr="00CF6FF7">
        <w:t>biennium</w:t>
      </w:r>
      <w:r w:rsidR="00E91687" w:rsidRPr="00CF6FF7">
        <w:rPr>
          <w:rFonts w:asciiTheme="majorBidi" w:hAnsiTheme="majorBidi" w:cstheme="majorBidi"/>
        </w:rPr>
        <w:t xml:space="preserve"> 202</w:t>
      </w:r>
      <w:r w:rsidR="00371DCA" w:rsidRPr="00CF6FF7">
        <w:rPr>
          <w:rFonts w:asciiTheme="majorBidi" w:hAnsiTheme="majorBidi" w:cstheme="majorBidi"/>
        </w:rPr>
        <w:t>5</w:t>
      </w:r>
      <w:r w:rsidR="00E91687" w:rsidRPr="00CF6FF7">
        <w:rPr>
          <w:rFonts w:asciiTheme="majorBidi" w:hAnsiTheme="majorBidi" w:cstheme="majorBidi"/>
        </w:rPr>
        <w:t>–</w:t>
      </w:r>
      <w:proofErr w:type="gramStart"/>
      <w:r w:rsidR="00E91687" w:rsidRPr="00CF6FF7">
        <w:rPr>
          <w:rFonts w:asciiTheme="majorBidi" w:hAnsiTheme="majorBidi" w:cstheme="majorBidi"/>
        </w:rPr>
        <w:t>202</w:t>
      </w:r>
      <w:r w:rsidR="00371DCA" w:rsidRPr="00CF6FF7">
        <w:rPr>
          <w:rFonts w:asciiTheme="majorBidi" w:hAnsiTheme="majorBidi" w:cstheme="majorBidi"/>
        </w:rPr>
        <w:t>6</w:t>
      </w:r>
      <w:r w:rsidR="00A1163B">
        <w:rPr>
          <w:rFonts w:asciiTheme="majorBidi" w:hAnsiTheme="majorBidi" w:cstheme="majorBidi"/>
        </w:rPr>
        <w:t>;</w:t>
      </w:r>
      <w:proofErr w:type="gramEnd"/>
    </w:p>
    <w:p w14:paraId="6C2766C0" w14:textId="137F04A8" w:rsidR="00E91687" w:rsidRPr="00CF6FF7"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pPr>
      <w:r w:rsidRPr="0076397B">
        <w:rPr>
          <w:rFonts w:asciiTheme="majorBidi" w:hAnsiTheme="majorBidi" w:cstheme="majorBidi"/>
        </w:rPr>
        <w:t>5.</w:t>
      </w:r>
      <w:r w:rsidRPr="00CF6FF7">
        <w:rPr>
          <w:rFonts w:asciiTheme="majorBidi" w:hAnsiTheme="majorBidi" w:cstheme="majorBidi"/>
          <w:i/>
          <w:iCs/>
        </w:rPr>
        <w:tab/>
      </w:r>
      <w:r w:rsidR="00E91687" w:rsidRPr="00CF6FF7">
        <w:rPr>
          <w:rFonts w:asciiTheme="majorBidi" w:hAnsiTheme="majorBidi" w:cstheme="majorBidi"/>
          <w:i/>
          <w:iCs/>
        </w:rPr>
        <w:t>Expresses its appreciation</w:t>
      </w:r>
      <w:r w:rsidR="00E91687" w:rsidRPr="00CF6FF7">
        <w:rPr>
          <w:rFonts w:asciiTheme="majorBidi" w:hAnsiTheme="majorBidi" w:cstheme="majorBidi"/>
        </w:rPr>
        <w:t xml:space="preserve"> to Canada as the host country </w:t>
      </w:r>
      <w:r w:rsidR="009F3AD8">
        <w:rPr>
          <w:rFonts w:asciiTheme="majorBidi" w:hAnsiTheme="majorBidi" w:cstheme="majorBidi"/>
        </w:rPr>
        <w:t xml:space="preserve">of the Secretariat </w:t>
      </w:r>
      <w:r w:rsidR="00F06E8F">
        <w:rPr>
          <w:rFonts w:asciiTheme="majorBidi" w:hAnsiTheme="majorBidi" w:cstheme="majorBidi"/>
        </w:rPr>
        <w:t xml:space="preserve">of the Convention </w:t>
      </w:r>
      <w:r w:rsidR="00E91687" w:rsidRPr="00CF6FF7">
        <w:rPr>
          <w:rFonts w:asciiTheme="majorBidi" w:hAnsiTheme="majorBidi" w:cstheme="majorBidi"/>
        </w:rPr>
        <w:t xml:space="preserve">for its renewed support </w:t>
      </w:r>
      <w:r w:rsidR="008F0F61">
        <w:rPr>
          <w:rFonts w:asciiTheme="majorBidi" w:hAnsiTheme="majorBidi" w:cstheme="majorBidi"/>
        </w:rPr>
        <w:t>for</w:t>
      </w:r>
      <w:r w:rsidR="00E91687" w:rsidRPr="00CF6FF7">
        <w:rPr>
          <w:rFonts w:asciiTheme="majorBidi" w:hAnsiTheme="majorBidi" w:cstheme="majorBidi"/>
        </w:rPr>
        <w:t xml:space="preserve"> the Secretariat</w:t>
      </w:r>
      <w:r w:rsidR="009F3AD8">
        <w:rPr>
          <w:rFonts w:asciiTheme="majorBidi" w:hAnsiTheme="majorBidi" w:cstheme="majorBidi"/>
        </w:rPr>
        <w:t>,</w:t>
      </w:r>
      <w:r w:rsidR="00E91687" w:rsidRPr="00CF6FF7">
        <w:rPr>
          <w:rFonts w:asciiTheme="majorBidi" w:hAnsiTheme="majorBidi" w:cstheme="majorBidi"/>
        </w:rPr>
        <w:t xml:space="preserve"> and welcomes the contribution of 2,</w:t>
      </w:r>
      <w:r w:rsidR="005D64A2" w:rsidRPr="00CF6FF7">
        <w:rPr>
          <w:rFonts w:asciiTheme="majorBidi" w:hAnsiTheme="majorBidi" w:cstheme="majorBidi"/>
        </w:rPr>
        <w:t>23</w:t>
      </w:r>
      <w:r w:rsidR="005106E6" w:rsidRPr="00CF6FF7">
        <w:rPr>
          <w:rFonts w:asciiTheme="majorBidi" w:hAnsiTheme="majorBidi" w:cstheme="majorBidi"/>
        </w:rPr>
        <w:t>4</w:t>
      </w:r>
      <w:r w:rsidR="005D64A2" w:rsidRPr="00CF6FF7">
        <w:rPr>
          <w:rFonts w:asciiTheme="majorBidi" w:hAnsiTheme="majorBidi" w:cstheme="majorBidi"/>
        </w:rPr>
        <w:t>,451</w:t>
      </w:r>
      <w:r w:rsidR="008F0F61">
        <w:rPr>
          <w:rFonts w:asciiTheme="majorBidi" w:hAnsiTheme="majorBidi" w:cstheme="majorBidi"/>
        </w:rPr>
        <w:t> </w:t>
      </w:r>
      <w:r w:rsidR="00E91687" w:rsidRPr="00CF6FF7">
        <w:rPr>
          <w:rFonts w:asciiTheme="majorBidi" w:hAnsiTheme="majorBidi" w:cstheme="majorBidi"/>
        </w:rPr>
        <w:t>Canadian dollars for 202</w:t>
      </w:r>
      <w:r w:rsidR="005106E6" w:rsidRPr="00CF6FF7">
        <w:rPr>
          <w:rFonts w:asciiTheme="majorBidi" w:hAnsiTheme="majorBidi" w:cstheme="majorBidi"/>
        </w:rPr>
        <w:t>5</w:t>
      </w:r>
      <w:r w:rsidR="00E91687" w:rsidRPr="00CF6FF7">
        <w:rPr>
          <w:rFonts w:asciiTheme="majorBidi" w:hAnsiTheme="majorBidi" w:cstheme="majorBidi"/>
        </w:rPr>
        <w:t xml:space="preserve"> and 2,</w:t>
      </w:r>
      <w:r w:rsidR="002D6B02" w:rsidRPr="00CF6FF7">
        <w:rPr>
          <w:rFonts w:asciiTheme="majorBidi" w:hAnsiTheme="majorBidi" w:cstheme="majorBidi"/>
        </w:rPr>
        <w:t>255,</w:t>
      </w:r>
      <w:r w:rsidR="005106E6" w:rsidRPr="00CF6FF7">
        <w:rPr>
          <w:rFonts w:asciiTheme="majorBidi" w:hAnsiTheme="majorBidi" w:cstheme="majorBidi"/>
        </w:rPr>
        <w:t>9</w:t>
      </w:r>
      <w:r w:rsidR="002D6B02" w:rsidRPr="00CF6FF7">
        <w:rPr>
          <w:rFonts w:asciiTheme="majorBidi" w:hAnsiTheme="majorBidi" w:cstheme="majorBidi"/>
        </w:rPr>
        <w:t>59</w:t>
      </w:r>
      <w:r w:rsidR="00E91687" w:rsidRPr="00CF6FF7">
        <w:rPr>
          <w:rFonts w:asciiTheme="majorBidi" w:hAnsiTheme="majorBidi" w:cstheme="majorBidi"/>
        </w:rPr>
        <w:t> Canadian dollars for 202</w:t>
      </w:r>
      <w:r w:rsidR="005106E6" w:rsidRPr="00CF6FF7">
        <w:rPr>
          <w:rFonts w:asciiTheme="majorBidi" w:hAnsiTheme="majorBidi" w:cstheme="majorBidi"/>
        </w:rPr>
        <w:t>6</w:t>
      </w:r>
      <w:r w:rsidR="00E91687" w:rsidRPr="00CF6FF7">
        <w:rPr>
          <w:rFonts w:asciiTheme="majorBidi" w:hAnsiTheme="majorBidi" w:cstheme="majorBidi"/>
        </w:rPr>
        <w:t xml:space="preserve"> </w:t>
      </w:r>
      <w:r w:rsidR="00E91687" w:rsidRPr="00CF6FF7">
        <w:t>from</w:t>
      </w:r>
      <w:r w:rsidR="00E91687" w:rsidRPr="00CF6FF7">
        <w:rPr>
          <w:rFonts w:asciiTheme="majorBidi" w:hAnsiTheme="majorBidi" w:cstheme="majorBidi"/>
        </w:rPr>
        <w:t xml:space="preserve"> the host country and the Province of Quebec to the rental and associated costs of the Secretariat, which will be allocated on a ratio of 72</w:t>
      </w:r>
      <w:r w:rsidR="00747AD4">
        <w:rPr>
          <w:rFonts w:asciiTheme="majorBidi" w:hAnsiTheme="majorBidi" w:cstheme="majorBidi"/>
        </w:rPr>
        <w:t xml:space="preserve"> to </w:t>
      </w:r>
      <w:r w:rsidR="00E91687" w:rsidRPr="00CF6FF7">
        <w:rPr>
          <w:rFonts w:asciiTheme="majorBidi" w:hAnsiTheme="majorBidi" w:cstheme="majorBidi"/>
        </w:rPr>
        <w:t>15</w:t>
      </w:r>
      <w:r w:rsidR="00D74E72">
        <w:rPr>
          <w:rFonts w:asciiTheme="majorBidi" w:hAnsiTheme="majorBidi" w:cstheme="majorBidi"/>
        </w:rPr>
        <w:t xml:space="preserve"> to </w:t>
      </w:r>
      <w:r w:rsidR="00E91687" w:rsidRPr="00CF6FF7">
        <w:rPr>
          <w:rFonts w:asciiTheme="majorBidi" w:hAnsiTheme="majorBidi" w:cstheme="majorBidi"/>
        </w:rPr>
        <w:t xml:space="preserve">13 to offset contributions from the Parties to the Convention, </w:t>
      </w:r>
      <w:r w:rsidR="00D74E72">
        <w:rPr>
          <w:rFonts w:asciiTheme="majorBidi" w:hAnsiTheme="majorBidi" w:cstheme="majorBidi"/>
        </w:rPr>
        <w:t xml:space="preserve">the </w:t>
      </w:r>
      <w:r w:rsidR="00D74E72" w:rsidRPr="00CF6FF7">
        <w:rPr>
          <w:rFonts w:asciiTheme="majorBidi" w:hAnsiTheme="majorBidi" w:cstheme="majorBidi"/>
        </w:rPr>
        <w:t xml:space="preserve">Parties to </w:t>
      </w:r>
      <w:r w:rsidR="00E91687" w:rsidRPr="00CF6FF7">
        <w:rPr>
          <w:rFonts w:asciiTheme="majorBidi" w:hAnsiTheme="majorBidi" w:cstheme="majorBidi"/>
        </w:rPr>
        <w:t xml:space="preserve">the Cartagena Protocol and </w:t>
      </w:r>
      <w:r w:rsidR="00D74E72">
        <w:rPr>
          <w:rFonts w:asciiTheme="majorBidi" w:hAnsiTheme="majorBidi" w:cstheme="majorBidi"/>
        </w:rPr>
        <w:t xml:space="preserve">the </w:t>
      </w:r>
      <w:r w:rsidR="00D74E72" w:rsidRPr="00CF6FF7">
        <w:rPr>
          <w:rFonts w:asciiTheme="majorBidi" w:hAnsiTheme="majorBidi" w:cstheme="majorBidi"/>
        </w:rPr>
        <w:t xml:space="preserve">Parties to </w:t>
      </w:r>
      <w:r w:rsidR="00E91687" w:rsidRPr="00CF6FF7">
        <w:rPr>
          <w:rFonts w:asciiTheme="majorBidi" w:hAnsiTheme="majorBidi" w:cstheme="majorBidi"/>
        </w:rPr>
        <w:t>the Nagoya Protocol, respectively, for the biennium 202</w:t>
      </w:r>
      <w:r w:rsidR="00E450BF" w:rsidRPr="00CF6FF7">
        <w:rPr>
          <w:rFonts w:asciiTheme="majorBidi" w:hAnsiTheme="majorBidi" w:cstheme="majorBidi"/>
        </w:rPr>
        <w:t>5</w:t>
      </w:r>
      <w:r w:rsidR="00E91687" w:rsidRPr="00CF6FF7">
        <w:rPr>
          <w:rFonts w:asciiTheme="majorBidi" w:hAnsiTheme="majorBidi" w:cstheme="majorBidi"/>
        </w:rPr>
        <w:t>–202</w:t>
      </w:r>
      <w:r w:rsidR="00E450BF" w:rsidRPr="00CF6FF7">
        <w:rPr>
          <w:rFonts w:asciiTheme="majorBidi" w:hAnsiTheme="majorBidi" w:cstheme="majorBidi"/>
        </w:rPr>
        <w:t>6</w:t>
      </w:r>
      <w:r w:rsidR="00E91687" w:rsidRPr="00CF6FF7">
        <w:rPr>
          <w:rFonts w:asciiTheme="majorBidi" w:hAnsiTheme="majorBidi" w:cstheme="majorBidi"/>
        </w:rPr>
        <w:t>;</w:t>
      </w:r>
    </w:p>
    <w:p w14:paraId="3E9DBFA6" w14:textId="2668F2EF" w:rsidR="00E91687" w:rsidRPr="00CF6FF7"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lastRenderedPageBreak/>
        <w:t>6.</w:t>
      </w:r>
      <w:r w:rsidRPr="00CF6FF7">
        <w:rPr>
          <w:rFonts w:asciiTheme="majorBidi" w:hAnsiTheme="majorBidi" w:cstheme="majorBidi"/>
          <w:i/>
          <w:iCs/>
        </w:rPr>
        <w:tab/>
      </w:r>
      <w:r w:rsidR="00E91687" w:rsidRPr="00CF6FF7">
        <w:rPr>
          <w:rFonts w:asciiTheme="majorBidi" w:hAnsiTheme="majorBidi" w:cstheme="majorBidi"/>
          <w:i/>
          <w:iCs/>
        </w:rPr>
        <w:t>Adopts</w:t>
      </w:r>
      <w:r w:rsidR="00E91687" w:rsidRPr="00CF6FF7">
        <w:rPr>
          <w:rFonts w:asciiTheme="majorBidi" w:hAnsiTheme="majorBidi" w:cstheme="majorBidi"/>
        </w:rPr>
        <w:t xml:space="preserve"> the scale of assessments for the apportionment of expenses for 202</w:t>
      </w:r>
      <w:r w:rsidR="00B72D2C" w:rsidRPr="00CF6FF7">
        <w:rPr>
          <w:rFonts w:asciiTheme="majorBidi" w:hAnsiTheme="majorBidi" w:cstheme="majorBidi"/>
        </w:rPr>
        <w:t>5</w:t>
      </w:r>
      <w:r w:rsidR="00E91687" w:rsidRPr="00CF6FF7">
        <w:rPr>
          <w:rFonts w:asciiTheme="majorBidi" w:hAnsiTheme="majorBidi" w:cstheme="majorBidi"/>
        </w:rPr>
        <w:t xml:space="preserve"> and 202</w:t>
      </w:r>
      <w:r w:rsidR="004725A9" w:rsidRPr="00CF6FF7">
        <w:rPr>
          <w:rFonts w:asciiTheme="majorBidi" w:hAnsiTheme="majorBidi" w:cstheme="majorBidi"/>
        </w:rPr>
        <w:t>6</w:t>
      </w:r>
      <w:r w:rsidR="00E91687" w:rsidRPr="00CF6FF7">
        <w:rPr>
          <w:rFonts w:asciiTheme="majorBidi" w:hAnsiTheme="majorBidi" w:cstheme="majorBidi"/>
        </w:rPr>
        <w:t xml:space="preserve">, in accordance with the scale of </w:t>
      </w:r>
      <w:r w:rsidR="00E91687" w:rsidRPr="0076397B">
        <w:rPr>
          <w:rFonts w:asciiTheme="majorBidi" w:hAnsiTheme="majorBidi" w:cstheme="majorBidi"/>
        </w:rPr>
        <w:t>assessments</w:t>
      </w:r>
      <w:r w:rsidR="00E91687" w:rsidRPr="00CF6FF7">
        <w:rPr>
          <w:rFonts w:asciiTheme="majorBidi" w:hAnsiTheme="majorBidi" w:cstheme="majorBidi"/>
        </w:rPr>
        <w:t xml:space="preserve"> of the United Nations,</w:t>
      </w:r>
      <w:r w:rsidR="00E91687" w:rsidRPr="00CF6FF7">
        <w:rPr>
          <w:rStyle w:val="FootnoteReference"/>
          <w:rFonts w:asciiTheme="majorBidi" w:hAnsiTheme="majorBidi" w:cstheme="majorBidi"/>
        </w:rPr>
        <w:footnoteReference w:id="11"/>
      </w:r>
      <w:r w:rsidR="00E91687" w:rsidRPr="00CF6FF7">
        <w:rPr>
          <w:rFonts w:asciiTheme="majorBidi" w:hAnsiTheme="majorBidi" w:cstheme="majorBidi"/>
        </w:rPr>
        <w:t xml:space="preserve"> as contained in </w:t>
      </w:r>
      <w:r w:rsidR="0011376D">
        <w:rPr>
          <w:rFonts w:asciiTheme="majorBidi" w:hAnsiTheme="majorBidi" w:cstheme="majorBidi"/>
        </w:rPr>
        <w:t>annex II</w:t>
      </w:r>
      <w:r w:rsidR="00E91687" w:rsidRPr="00CF6FF7">
        <w:rPr>
          <w:rFonts w:asciiTheme="majorBidi" w:hAnsiTheme="majorBidi" w:cstheme="majorBidi"/>
        </w:rPr>
        <w:t xml:space="preserve"> </w:t>
      </w:r>
      <w:r w:rsidR="00CC44F9">
        <w:rPr>
          <w:rFonts w:asciiTheme="majorBidi" w:hAnsiTheme="majorBidi" w:cstheme="majorBidi"/>
        </w:rPr>
        <w:t xml:space="preserve">to </w:t>
      </w:r>
      <w:r w:rsidR="00E91687" w:rsidRPr="00CF6FF7">
        <w:rPr>
          <w:rFonts w:asciiTheme="majorBidi" w:hAnsiTheme="majorBidi" w:cstheme="majorBidi"/>
        </w:rPr>
        <w:t xml:space="preserve">the present </w:t>
      </w:r>
      <w:proofErr w:type="gramStart"/>
      <w:r w:rsidR="00E91687" w:rsidRPr="00CF6FF7">
        <w:rPr>
          <w:rFonts w:asciiTheme="majorBidi" w:hAnsiTheme="majorBidi" w:cstheme="majorBidi"/>
        </w:rPr>
        <w:t>decision;</w:t>
      </w:r>
      <w:proofErr w:type="gramEnd"/>
    </w:p>
    <w:p w14:paraId="44CE17E6" w14:textId="635A0F5F" w:rsidR="00E91687" w:rsidRPr="00CF6FF7"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7.</w:t>
      </w:r>
      <w:r w:rsidRPr="00CF6FF7">
        <w:rPr>
          <w:rFonts w:asciiTheme="majorBidi" w:hAnsiTheme="majorBidi" w:cstheme="majorBidi"/>
          <w:i/>
          <w:iCs/>
        </w:rPr>
        <w:tab/>
      </w:r>
      <w:r w:rsidR="00E91687" w:rsidRPr="00CF6FF7">
        <w:rPr>
          <w:rFonts w:asciiTheme="majorBidi" w:hAnsiTheme="majorBidi" w:cstheme="majorBidi"/>
          <w:i/>
          <w:iCs/>
        </w:rPr>
        <w:t>Also adopts</w:t>
      </w:r>
      <w:r w:rsidR="00E91687" w:rsidRPr="00CF6FF7">
        <w:rPr>
          <w:rFonts w:asciiTheme="majorBidi" w:hAnsiTheme="majorBidi" w:cstheme="majorBidi"/>
        </w:rPr>
        <w:t xml:space="preserve"> the staffing table of the Secretariat for the biennium 202</w:t>
      </w:r>
      <w:r w:rsidR="004725A9" w:rsidRPr="00CF6FF7">
        <w:rPr>
          <w:rFonts w:asciiTheme="majorBidi" w:hAnsiTheme="majorBidi" w:cstheme="majorBidi"/>
        </w:rPr>
        <w:t>5</w:t>
      </w:r>
      <w:r w:rsidR="00E91687" w:rsidRPr="00CF6FF7">
        <w:rPr>
          <w:rFonts w:asciiTheme="majorBidi" w:hAnsiTheme="majorBidi" w:cstheme="majorBidi"/>
        </w:rPr>
        <w:t>–202</w:t>
      </w:r>
      <w:r w:rsidR="004725A9" w:rsidRPr="00CF6FF7">
        <w:rPr>
          <w:rFonts w:asciiTheme="majorBidi" w:hAnsiTheme="majorBidi" w:cstheme="majorBidi"/>
        </w:rPr>
        <w:t>6</w:t>
      </w:r>
      <w:r w:rsidR="00E16CFE">
        <w:rPr>
          <w:rFonts w:asciiTheme="majorBidi" w:hAnsiTheme="majorBidi" w:cstheme="majorBidi"/>
        </w:rPr>
        <w:t>, as contained in</w:t>
      </w:r>
      <w:r w:rsidR="00E91687" w:rsidRPr="00CF6FF7">
        <w:rPr>
          <w:rFonts w:asciiTheme="majorBidi" w:hAnsiTheme="majorBidi" w:cstheme="majorBidi"/>
        </w:rPr>
        <w:t xml:space="preserve"> table </w:t>
      </w:r>
      <w:r w:rsidR="004725A9" w:rsidRPr="00CF6FF7">
        <w:rPr>
          <w:rFonts w:asciiTheme="majorBidi" w:hAnsiTheme="majorBidi" w:cstheme="majorBidi"/>
        </w:rPr>
        <w:t>x</w:t>
      </w:r>
      <w:r w:rsidR="00E91687" w:rsidRPr="00CF6FF7">
        <w:rPr>
          <w:rFonts w:asciiTheme="majorBidi" w:hAnsiTheme="majorBidi" w:cstheme="majorBidi"/>
        </w:rPr>
        <w:t xml:space="preserve"> below</w:t>
      </w:r>
      <w:r w:rsidR="00FD667E">
        <w:rPr>
          <w:rFonts w:asciiTheme="majorBidi" w:hAnsiTheme="majorBidi" w:cstheme="majorBidi"/>
        </w:rPr>
        <w:t>,</w:t>
      </w:r>
      <w:r w:rsidR="00E91687" w:rsidRPr="00CF6FF7">
        <w:rPr>
          <w:rFonts w:asciiTheme="majorBidi" w:hAnsiTheme="majorBidi" w:cstheme="majorBidi"/>
        </w:rPr>
        <w:t xml:space="preserve"> used for costing purposes to set the overall </w:t>
      </w:r>
      <w:proofErr w:type="gramStart"/>
      <w:r w:rsidR="00E91687" w:rsidRPr="00CF6FF7">
        <w:rPr>
          <w:rFonts w:asciiTheme="majorBidi" w:hAnsiTheme="majorBidi" w:cstheme="majorBidi"/>
        </w:rPr>
        <w:t>budget;</w:t>
      </w:r>
      <w:proofErr w:type="gramEnd"/>
    </w:p>
    <w:p w14:paraId="3177AF2B" w14:textId="58B31A56" w:rsidR="00E91687" w:rsidRPr="00CF6FF7"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8.</w:t>
      </w:r>
      <w:r w:rsidRPr="00CF6FF7">
        <w:rPr>
          <w:rFonts w:asciiTheme="majorBidi" w:hAnsiTheme="majorBidi" w:cstheme="majorBidi"/>
          <w:i/>
          <w:iCs/>
        </w:rPr>
        <w:tab/>
      </w:r>
      <w:r w:rsidR="00E91687" w:rsidRPr="00CF6FF7">
        <w:rPr>
          <w:rFonts w:asciiTheme="majorBidi" w:hAnsiTheme="majorBidi" w:cstheme="majorBidi"/>
          <w:i/>
          <w:iCs/>
        </w:rPr>
        <w:t>Recalls</w:t>
      </w:r>
      <w:r w:rsidR="00E91687" w:rsidRPr="00CF6FF7">
        <w:rPr>
          <w:rFonts w:asciiTheme="majorBidi" w:hAnsiTheme="majorBidi" w:cstheme="majorBidi"/>
        </w:rPr>
        <w:t xml:space="preserve"> that the staffing arrangement of the Secretariat should ensure that the legal obligations under the Convention and its Protocols are </w:t>
      </w:r>
      <w:proofErr w:type="gramStart"/>
      <w:r w:rsidR="00E91687" w:rsidRPr="00CF6FF7">
        <w:rPr>
          <w:rFonts w:asciiTheme="majorBidi" w:hAnsiTheme="majorBidi" w:cstheme="majorBidi"/>
        </w:rPr>
        <w:t>met;</w:t>
      </w:r>
      <w:proofErr w:type="gramEnd"/>
    </w:p>
    <w:p w14:paraId="4ABA3C3E" w14:textId="12A8FD59" w:rsidR="00937AC6" w:rsidRPr="00CF6FF7"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9.</w:t>
      </w:r>
      <w:r w:rsidRPr="00CF6FF7">
        <w:rPr>
          <w:rFonts w:asciiTheme="majorBidi" w:hAnsiTheme="majorBidi" w:cstheme="majorBidi"/>
          <w:i/>
          <w:iCs/>
        </w:rPr>
        <w:tab/>
      </w:r>
      <w:r w:rsidR="00937AC6" w:rsidRPr="00CF6FF7">
        <w:rPr>
          <w:rFonts w:asciiTheme="majorBidi" w:hAnsiTheme="majorBidi" w:cstheme="majorBidi"/>
          <w:i/>
          <w:iCs/>
        </w:rPr>
        <w:t xml:space="preserve">Requests </w:t>
      </w:r>
      <w:r w:rsidR="00937AC6" w:rsidRPr="00CF6FF7">
        <w:rPr>
          <w:rFonts w:asciiTheme="majorBidi" w:hAnsiTheme="majorBidi" w:cstheme="majorBidi"/>
        </w:rPr>
        <w:t>the Executive Secretary to complete the functional review requested in decision 15/34</w:t>
      </w:r>
      <w:r w:rsidR="00290662">
        <w:rPr>
          <w:rFonts w:asciiTheme="majorBidi" w:hAnsiTheme="majorBidi" w:cstheme="majorBidi"/>
        </w:rPr>
        <w:t xml:space="preserve"> of </w:t>
      </w:r>
      <w:r w:rsidR="00290662" w:rsidRPr="00290662">
        <w:rPr>
          <w:rFonts w:asciiTheme="majorBidi" w:hAnsiTheme="majorBidi" w:cstheme="majorBidi"/>
        </w:rPr>
        <w:t>19 December 2022</w:t>
      </w:r>
      <w:r w:rsidR="00937AC6" w:rsidRPr="00CF6FF7">
        <w:rPr>
          <w:rFonts w:asciiTheme="majorBidi" w:hAnsiTheme="majorBidi" w:cstheme="majorBidi"/>
        </w:rPr>
        <w:t xml:space="preserve">, </w:t>
      </w:r>
      <w:r w:rsidR="008F7728" w:rsidRPr="00CF6FF7">
        <w:rPr>
          <w:rFonts w:asciiTheme="majorBidi" w:hAnsiTheme="majorBidi" w:cstheme="majorBidi"/>
        </w:rPr>
        <w:t xml:space="preserve">taking </w:t>
      </w:r>
      <w:r w:rsidR="00937AC6" w:rsidRPr="00CF6FF7">
        <w:rPr>
          <w:rFonts w:asciiTheme="majorBidi" w:hAnsiTheme="majorBidi" w:cstheme="majorBidi"/>
        </w:rPr>
        <w:t xml:space="preserve">the scoping </w:t>
      </w:r>
      <w:r w:rsidR="008F7728" w:rsidRPr="00CF6FF7">
        <w:rPr>
          <w:rFonts w:asciiTheme="majorBidi" w:hAnsiTheme="majorBidi" w:cstheme="majorBidi"/>
        </w:rPr>
        <w:t>report</w:t>
      </w:r>
      <w:r w:rsidR="00937AC6" w:rsidRPr="00CF6FF7">
        <w:rPr>
          <w:rFonts w:asciiTheme="majorBidi" w:hAnsiTheme="majorBidi" w:cstheme="majorBidi"/>
        </w:rPr>
        <w:t xml:space="preserve"> </w:t>
      </w:r>
      <w:r w:rsidR="008F7728" w:rsidRPr="00CF6FF7">
        <w:rPr>
          <w:rFonts w:asciiTheme="majorBidi" w:hAnsiTheme="majorBidi" w:cstheme="majorBidi"/>
        </w:rPr>
        <w:t xml:space="preserve">contained </w:t>
      </w:r>
      <w:r w:rsidR="00937AC6" w:rsidRPr="00CF6FF7">
        <w:rPr>
          <w:rFonts w:asciiTheme="majorBidi" w:hAnsiTheme="majorBidi" w:cstheme="majorBidi"/>
        </w:rPr>
        <w:t>in document CBD/COP/16/4/Add.2</w:t>
      </w:r>
      <w:r w:rsidR="00780D07" w:rsidRPr="00780D07">
        <w:rPr>
          <w:rFonts w:asciiTheme="majorBidi" w:hAnsiTheme="majorBidi" w:cstheme="majorBidi"/>
        </w:rPr>
        <w:t>-CBD/CP/MOP/11/5/Add.2-CBD/NP/MOP/5/5/Add.2</w:t>
      </w:r>
      <w:r w:rsidR="00AB1C4A" w:rsidRPr="00AB1C4A">
        <w:rPr>
          <w:rFonts w:asciiTheme="majorBidi" w:hAnsiTheme="majorBidi" w:cstheme="majorBidi"/>
        </w:rPr>
        <w:t xml:space="preserve"> </w:t>
      </w:r>
      <w:r w:rsidR="00AB1C4A" w:rsidRPr="00CF6FF7">
        <w:rPr>
          <w:rFonts w:asciiTheme="majorBidi" w:hAnsiTheme="majorBidi" w:cstheme="majorBidi"/>
        </w:rPr>
        <w:t xml:space="preserve">into </w:t>
      </w:r>
      <w:proofErr w:type="gramStart"/>
      <w:r w:rsidR="00AB1C4A" w:rsidRPr="00CF6FF7">
        <w:rPr>
          <w:rFonts w:asciiTheme="majorBidi" w:hAnsiTheme="majorBidi" w:cstheme="majorBidi"/>
        </w:rPr>
        <w:t>account</w:t>
      </w:r>
      <w:r w:rsidR="00FE57F8" w:rsidRPr="0076397B">
        <w:rPr>
          <w:rFonts w:asciiTheme="majorBidi" w:hAnsiTheme="majorBidi" w:cstheme="majorBidi"/>
        </w:rPr>
        <w:t>;</w:t>
      </w:r>
      <w:proofErr w:type="gramEnd"/>
    </w:p>
    <w:p w14:paraId="5787CB94" w14:textId="49FEC21F" w:rsidR="00E91687" w:rsidRPr="00CF6FF7"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10.</w:t>
      </w:r>
      <w:r w:rsidRPr="00CF6FF7">
        <w:rPr>
          <w:rFonts w:asciiTheme="majorBidi" w:hAnsiTheme="majorBidi" w:cstheme="majorBidi"/>
          <w:i/>
          <w:iCs/>
        </w:rPr>
        <w:tab/>
      </w:r>
      <w:r w:rsidR="00147FBD">
        <w:rPr>
          <w:rFonts w:asciiTheme="majorBidi" w:hAnsiTheme="majorBidi" w:cstheme="majorBidi"/>
          <w:i/>
          <w:iCs/>
        </w:rPr>
        <w:t>Also r</w:t>
      </w:r>
      <w:r w:rsidR="00E91687" w:rsidRPr="00CF6FF7">
        <w:rPr>
          <w:rFonts w:asciiTheme="majorBidi" w:hAnsiTheme="majorBidi" w:cstheme="majorBidi"/>
          <w:i/>
          <w:iCs/>
        </w:rPr>
        <w:t>equests</w:t>
      </w:r>
      <w:r w:rsidR="00E91687" w:rsidRPr="00CF6FF7">
        <w:rPr>
          <w:rFonts w:asciiTheme="majorBidi" w:hAnsiTheme="majorBidi" w:cstheme="majorBidi"/>
        </w:rPr>
        <w:t xml:space="preserve"> the Executive Secretary to report to the Bureau and provide it with all necessary information, including with regard to the application of the administrative arrangements between the United Nations Environment Programme and the Secretariat</w:t>
      </w:r>
      <w:r w:rsidR="00F06E8F">
        <w:rPr>
          <w:rFonts w:asciiTheme="majorBidi" w:hAnsiTheme="majorBidi" w:cstheme="majorBidi"/>
        </w:rPr>
        <w:t>,</w:t>
      </w:r>
      <w:r w:rsidR="00E91687" w:rsidRPr="00CF6FF7">
        <w:rPr>
          <w:rFonts w:asciiTheme="majorBidi" w:hAnsiTheme="majorBidi" w:cstheme="majorBidi"/>
        </w:rPr>
        <w:t xml:space="preserve"> in order to ensure </w:t>
      </w:r>
      <w:r w:rsidR="002D2CE8">
        <w:rPr>
          <w:rFonts w:asciiTheme="majorBidi" w:hAnsiTheme="majorBidi" w:cstheme="majorBidi"/>
        </w:rPr>
        <w:t xml:space="preserve">that </w:t>
      </w:r>
      <w:r w:rsidR="00E91687" w:rsidRPr="00CF6FF7">
        <w:rPr>
          <w:rFonts w:asciiTheme="majorBidi" w:hAnsiTheme="majorBidi" w:cstheme="majorBidi"/>
        </w:rPr>
        <w:t xml:space="preserve">the Bureau </w:t>
      </w:r>
      <w:r w:rsidR="002D2CE8">
        <w:rPr>
          <w:rFonts w:asciiTheme="majorBidi" w:hAnsiTheme="majorBidi" w:cstheme="majorBidi"/>
        </w:rPr>
        <w:t xml:space="preserve">may play a </w:t>
      </w:r>
      <w:r w:rsidR="002D2CE8" w:rsidRPr="00CF6FF7">
        <w:rPr>
          <w:rFonts w:asciiTheme="majorBidi" w:hAnsiTheme="majorBidi" w:cstheme="majorBidi"/>
        </w:rPr>
        <w:t xml:space="preserve">guiding role </w:t>
      </w:r>
      <w:r w:rsidR="00E91687" w:rsidRPr="00CF6FF7">
        <w:rPr>
          <w:rFonts w:asciiTheme="majorBidi" w:hAnsiTheme="majorBidi" w:cstheme="majorBidi"/>
        </w:rPr>
        <w:t xml:space="preserve">with regard to preparations for and </w:t>
      </w:r>
      <w:r w:rsidR="00815B7B">
        <w:rPr>
          <w:rFonts w:asciiTheme="majorBidi" w:hAnsiTheme="majorBidi" w:cstheme="majorBidi"/>
        </w:rPr>
        <w:t xml:space="preserve">the </w:t>
      </w:r>
      <w:r w:rsidR="00E91687" w:rsidRPr="00CF6FF7">
        <w:rPr>
          <w:rFonts w:asciiTheme="majorBidi" w:hAnsiTheme="majorBidi" w:cstheme="majorBidi"/>
        </w:rPr>
        <w:t>conduct of meetings of the Conference of the Parties</w:t>
      </w:r>
      <w:r w:rsidR="00FB0E00">
        <w:rPr>
          <w:rFonts w:asciiTheme="majorBidi" w:hAnsiTheme="majorBidi" w:cstheme="majorBidi"/>
        </w:rPr>
        <w:t xml:space="preserve"> and of the </w:t>
      </w:r>
      <w:r w:rsidR="00FB0E00" w:rsidRPr="00CF6FF7">
        <w:rPr>
          <w:rFonts w:asciiTheme="majorBidi" w:hAnsiTheme="majorBidi" w:cstheme="majorBidi"/>
        </w:rPr>
        <w:t>Conference of the Parties</w:t>
      </w:r>
      <w:r w:rsidR="00FB0E00">
        <w:rPr>
          <w:rFonts w:asciiTheme="majorBidi" w:hAnsiTheme="majorBidi" w:cstheme="majorBidi"/>
        </w:rPr>
        <w:t xml:space="preserve"> serving as the meetings of the Parties to the Protocols</w:t>
      </w:r>
      <w:r w:rsidR="00E91687" w:rsidRPr="00CF6FF7">
        <w:rPr>
          <w:rFonts w:asciiTheme="majorBidi" w:hAnsiTheme="majorBidi" w:cstheme="majorBidi"/>
        </w:rPr>
        <w:t>;</w:t>
      </w:r>
    </w:p>
    <w:p w14:paraId="0F99C722" w14:textId="624E47D7" w:rsidR="00E91687" w:rsidRPr="00CF6FF7"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11.</w:t>
      </w:r>
      <w:r w:rsidRPr="00CF6FF7">
        <w:rPr>
          <w:rFonts w:asciiTheme="majorBidi" w:hAnsiTheme="majorBidi" w:cstheme="majorBidi"/>
          <w:i/>
          <w:iCs/>
        </w:rPr>
        <w:tab/>
      </w:r>
      <w:r w:rsidR="00E91687" w:rsidRPr="00CF6FF7">
        <w:rPr>
          <w:rFonts w:asciiTheme="majorBidi" w:hAnsiTheme="majorBidi" w:cstheme="majorBidi"/>
          <w:i/>
          <w:iCs/>
        </w:rPr>
        <w:t>Authorizes</w:t>
      </w:r>
      <w:r w:rsidR="00E91687" w:rsidRPr="00CF6FF7">
        <w:rPr>
          <w:rFonts w:asciiTheme="majorBidi" w:hAnsiTheme="majorBidi" w:cstheme="majorBidi"/>
        </w:rPr>
        <w:t xml:space="preserve"> the Executive Secretary to enter into commitments up to the level of the approved budget, drawing on available cash resources, including unspent balances, contributions from previous financial periods and miscellaneous income, in accordance with the decisions of the Conference of the Parties and with the Financial Regulations </w:t>
      </w:r>
      <w:r w:rsidR="00D53C9A">
        <w:rPr>
          <w:rFonts w:asciiTheme="majorBidi" w:hAnsiTheme="majorBidi" w:cstheme="majorBidi"/>
        </w:rPr>
        <w:t xml:space="preserve">and </w:t>
      </w:r>
      <w:r w:rsidR="00D53C9A" w:rsidRPr="00CF6FF7">
        <w:rPr>
          <w:rFonts w:asciiTheme="majorBidi" w:hAnsiTheme="majorBidi" w:cstheme="majorBidi"/>
        </w:rPr>
        <w:t xml:space="preserve">Rules </w:t>
      </w:r>
      <w:r w:rsidR="00E91687" w:rsidRPr="00CF6FF7">
        <w:rPr>
          <w:rFonts w:asciiTheme="majorBidi" w:hAnsiTheme="majorBidi" w:cstheme="majorBidi"/>
        </w:rPr>
        <w:t>of the United Nations</w:t>
      </w:r>
      <w:r w:rsidR="00AC58DA">
        <w:rPr>
          <w:rFonts w:asciiTheme="majorBidi" w:hAnsiTheme="majorBidi" w:cstheme="majorBidi"/>
        </w:rPr>
        <w:t>,</w:t>
      </w:r>
      <w:r w:rsidR="00E91687" w:rsidRPr="00CF6FF7">
        <w:rPr>
          <w:rFonts w:asciiTheme="majorBidi" w:hAnsiTheme="majorBidi" w:cstheme="majorBidi"/>
        </w:rPr>
        <w:t xml:space="preserve"> and requests the Executive Secretary to disclos</w:t>
      </w:r>
      <w:r w:rsidR="007C3885">
        <w:rPr>
          <w:rFonts w:asciiTheme="majorBidi" w:hAnsiTheme="majorBidi" w:cstheme="majorBidi"/>
        </w:rPr>
        <w:t>e</w:t>
      </w:r>
      <w:r w:rsidR="00E91687" w:rsidRPr="00CF6FF7">
        <w:rPr>
          <w:rFonts w:asciiTheme="majorBidi" w:hAnsiTheme="majorBidi" w:cstheme="majorBidi"/>
        </w:rPr>
        <w:t xml:space="preserve"> </w:t>
      </w:r>
      <w:r w:rsidR="00CD0C83">
        <w:rPr>
          <w:rFonts w:asciiTheme="majorBidi" w:hAnsiTheme="majorBidi" w:cstheme="majorBidi"/>
        </w:rPr>
        <w:t xml:space="preserve">those commitments </w:t>
      </w:r>
      <w:r w:rsidR="00E91687" w:rsidRPr="00CF6FF7">
        <w:rPr>
          <w:rFonts w:asciiTheme="majorBidi" w:hAnsiTheme="majorBidi" w:cstheme="majorBidi"/>
        </w:rPr>
        <w:t xml:space="preserve">in a timely </w:t>
      </w:r>
      <w:proofErr w:type="gramStart"/>
      <w:r w:rsidR="00E91687" w:rsidRPr="00CF6FF7">
        <w:rPr>
          <w:rFonts w:asciiTheme="majorBidi" w:hAnsiTheme="majorBidi" w:cstheme="majorBidi"/>
        </w:rPr>
        <w:t>manner;</w:t>
      </w:r>
      <w:proofErr w:type="gramEnd"/>
    </w:p>
    <w:p w14:paraId="19791914" w14:textId="71259680" w:rsidR="00E91687" w:rsidRPr="00CF6FF7"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12.</w:t>
      </w:r>
      <w:r w:rsidRPr="00CF6FF7">
        <w:rPr>
          <w:rFonts w:asciiTheme="majorBidi" w:hAnsiTheme="majorBidi" w:cstheme="majorBidi"/>
          <w:i/>
          <w:iCs/>
        </w:rPr>
        <w:tab/>
      </w:r>
      <w:r w:rsidR="00E91687" w:rsidRPr="00CF6FF7">
        <w:rPr>
          <w:rFonts w:asciiTheme="majorBidi" w:hAnsiTheme="majorBidi" w:cstheme="majorBidi"/>
          <w:i/>
          <w:iCs/>
        </w:rPr>
        <w:t>Also authorizes</w:t>
      </w:r>
      <w:r w:rsidR="00E91687" w:rsidRPr="00CF6FF7">
        <w:rPr>
          <w:rFonts w:asciiTheme="majorBidi" w:hAnsiTheme="majorBidi" w:cstheme="majorBidi"/>
        </w:rPr>
        <w:t xml:space="preserve"> the Executive Secretary to transfer resources among the programmes between each of the main appropriation lines set out in table </w:t>
      </w:r>
      <w:r w:rsidR="00582241">
        <w:rPr>
          <w:rFonts w:asciiTheme="majorBidi" w:hAnsiTheme="majorBidi" w:cstheme="majorBidi"/>
        </w:rPr>
        <w:t>x</w:t>
      </w:r>
      <w:r w:rsidR="00E91687" w:rsidRPr="00CF6FF7">
        <w:rPr>
          <w:rFonts w:asciiTheme="majorBidi" w:hAnsiTheme="majorBidi" w:cstheme="majorBidi"/>
        </w:rPr>
        <w:t xml:space="preserve"> below up to an aggregate of 15 per cent of the total programme budget, provided that a further limitation of up to a maximum of 25 per cent of each such appropriation line </w:t>
      </w:r>
      <w:r w:rsidR="00224F97">
        <w:rPr>
          <w:rFonts w:asciiTheme="majorBidi" w:hAnsiTheme="majorBidi" w:cstheme="majorBidi"/>
        </w:rPr>
        <w:t xml:space="preserve">be </w:t>
      </w:r>
      <w:proofErr w:type="gramStart"/>
      <w:r w:rsidR="00E91687" w:rsidRPr="00CF6FF7">
        <w:rPr>
          <w:rFonts w:asciiTheme="majorBidi" w:hAnsiTheme="majorBidi" w:cstheme="majorBidi"/>
        </w:rPr>
        <w:t>appl</w:t>
      </w:r>
      <w:r w:rsidR="00224F97">
        <w:rPr>
          <w:rFonts w:asciiTheme="majorBidi" w:hAnsiTheme="majorBidi" w:cstheme="majorBidi"/>
        </w:rPr>
        <w:t>ied</w:t>
      </w:r>
      <w:r w:rsidR="00E91687" w:rsidRPr="00CF6FF7">
        <w:rPr>
          <w:rFonts w:asciiTheme="majorBidi" w:hAnsiTheme="majorBidi" w:cstheme="majorBidi"/>
        </w:rPr>
        <w:t>;</w:t>
      </w:r>
      <w:proofErr w:type="gramEnd"/>
    </w:p>
    <w:p w14:paraId="55C3D0CF" w14:textId="2F9B1BCD" w:rsidR="00E91687" w:rsidRPr="00CF6FF7"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13.</w:t>
      </w:r>
      <w:r w:rsidRPr="00CF6FF7">
        <w:rPr>
          <w:rFonts w:asciiTheme="majorBidi" w:hAnsiTheme="majorBidi" w:cstheme="majorBidi"/>
          <w:i/>
          <w:iCs/>
        </w:rPr>
        <w:tab/>
      </w:r>
      <w:r w:rsidR="00E91687" w:rsidRPr="00CF6FF7">
        <w:rPr>
          <w:rFonts w:asciiTheme="majorBidi" w:hAnsiTheme="majorBidi" w:cstheme="majorBidi"/>
          <w:i/>
          <w:iCs/>
        </w:rPr>
        <w:t>Urges</w:t>
      </w:r>
      <w:r w:rsidR="00E91687" w:rsidRPr="00CF6FF7">
        <w:rPr>
          <w:rFonts w:asciiTheme="majorBidi" w:hAnsiTheme="majorBidi" w:cstheme="majorBidi"/>
        </w:rPr>
        <w:t xml:space="preserve"> the Executive Secretary to further reduce the environmental impact of the operations of the Secretariat and to report on the actions taken </w:t>
      </w:r>
      <w:r w:rsidR="0065300D">
        <w:rPr>
          <w:rFonts w:asciiTheme="majorBidi" w:hAnsiTheme="majorBidi" w:cstheme="majorBidi"/>
        </w:rPr>
        <w:t xml:space="preserve">in that regard </w:t>
      </w:r>
      <w:r w:rsidR="00E91687" w:rsidRPr="00CF6FF7">
        <w:rPr>
          <w:rFonts w:asciiTheme="majorBidi" w:hAnsiTheme="majorBidi" w:cstheme="majorBidi"/>
        </w:rPr>
        <w:t xml:space="preserve">to the Conference of the </w:t>
      </w:r>
      <w:proofErr w:type="gramStart"/>
      <w:r w:rsidR="00E91687" w:rsidRPr="00CF6FF7">
        <w:rPr>
          <w:rFonts w:asciiTheme="majorBidi" w:hAnsiTheme="majorBidi" w:cstheme="majorBidi"/>
        </w:rPr>
        <w:t>Parties;</w:t>
      </w:r>
      <w:proofErr w:type="gramEnd"/>
    </w:p>
    <w:p w14:paraId="0FB87AD9" w14:textId="4CA3DFCD" w:rsidR="00E91687" w:rsidRPr="00CF6FF7"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pPr>
      <w:r w:rsidRPr="0076397B">
        <w:rPr>
          <w:rFonts w:asciiTheme="majorBidi" w:hAnsiTheme="majorBidi" w:cstheme="majorBidi"/>
        </w:rPr>
        <w:t>14.</w:t>
      </w:r>
      <w:r w:rsidRPr="00BE77E1">
        <w:rPr>
          <w:rFonts w:asciiTheme="majorBidi" w:hAnsiTheme="majorBidi" w:cstheme="majorBidi"/>
          <w:i/>
          <w:iCs/>
        </w:rPr>
        <w:tab/>
      </w:r>
      <w:r w:rsidR="00E91687" w:rsidRPr="00BE77E1">
        <w:rPr>
          <w:rFonts w:asciiTheme="majorBidi" w:hAnsiTheme="majorBidi" w:cstheme="majorBidi"/>
          <w:i/>
          <w:iCs/>
        </w:rPr>
        <w:t>Requests</w:t>
      </w:r>
      <w:r w:rsidR="00E91687" w:rsidRPr="00BE77E1">
        <w:rPr>
          <w:rFonts w:asciiTheme="majorBidi" w:hAnsiTheme="majorBidi" w:cstheme="majorBidi"/>
        </w:rPr>
        <w:t xml:space="preserve"> the Executive Secretary, as a means to further enhance </w:t>
      </w:r>
      <w:r w:rsidR="00E91687" w:rsidRPr="00CF6FF7">
        <w:rPr>
          <w:rFonts w:asciiTheme="majorBidi" w:hAnsiTheme="majorBidi" w:cstheme="majorBidi"/>
        </w:rPr>
        <w:t xml:space="preserve">transparency and accountability, to maintain the section on the website of the Convention that provides links to up-to-date information relevant to the governance of the Convention, including completed and accepted audit reports, applicable financial </w:t>
      </w:r>
      <w:r w:rsidR="006B2DC0">
        <w:rPr>
          <w:rFonts w:asciiTheme="majorBidi" w:hAnsiTheme="majorBidi" w:cstheme="majorBidi"/>
        </w:rPr>
        <w:t xml:space="preserve">regulations and </w:t>
      </w:r>
      <w:r w:rsidR="00E91687" w:rsidRPr="00CF6FF7">
        <w:rPr>
          <w:rFonts w:asciiTheme="majorBidi" w:hAnsiTheme="majorBidi" w:cstheme="majorBidi"/>
        </w:rPr>
        <w:t xml:space="preserve">rules and any other relevant budgetary and financial information to facilitate due diligence and financing decisions by Parties and other potential </w:t>
      </w:r>
      <w:proofErr w:type="gramStart"/>
      <w:r w:rsidR="00E91687" w:rsidRPr="00CF6FF7">
        <w:rPr>
          <w:rFonts w:asciiTheme="majorBidi" w:hAnsiTheme="majorBidi" w:cstheme="majorBidi"/>
        </w:rPr>
        <w:t>donors;</w:t>
      </w:r>
      <w:proofErr w:type="gramEnd"/>
    </w:p>
    <w:p w14:paraId="334D9E77" w14:textId="549C6206" w:rsidR="00E91687" w:rsidRPr="00CF6FF7"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15.</w:t>
      </w:r>
      <w:r w:rsidRPr="00CF6FF7">
        <w:rPr>
          <w:rFonts w:asciiTheme="majorBidi" w:hAnsiTheme="majorBidi" w:cstheme="majorBidi"/>
          <w:i/>
          <w:iCs/>
        </w:rPr>
        <w:tab/>
      </w:r>
      <w:r w:rsidR="00E91687" w:rsidRPr="00CF6FF7">
        <w:rPr>
          <w:rFonts w:asciiTheme="majorBidi" w:hAnsiTheme="majorBidi" w:cstheme="majorBidi"/>
          <w:i/>
          <w:iCs/>
        </w:rPr>
        <w:t>Invites</w:t>
      </w:r>
      <w:r w:rsidR="00E91687" w:rsidRPr="00CF6FF7">
        <w:rPr>
          <w:rFonts w:asciiTheme="majorBidi" w:hAnsiTheme="majorBidi" w:cstheme="majorBidi"/>
        </w:rPr>
        <w:t xml:space="preserve"> all Parties to the Convention to note that contributions to the core programme budgets (</w:t>
      </w:r>
      <w:r w:rsidR="00B40831">
        <w:rPr>
          <w:rFonts w:asciiTheme="majorBidi" w:hAnsiTheme="majorBidi" w:cstheme="majorBidi"/>
        </w:rPr>
        <w:t>General Trust Fund</w:t>
      </w:r>
      <w:r w:rsidR="0089437A" w:rsidRPr="0089437A">
        <w:t xml:space="preserve"> </w:t>
      </w:r>
      <w:r w:rsidR="0089437A">
        <w:t>f</w:t>
      </w:r>
      <w:r w:rsidR="0089437A" w:rsidRPr="0089437A">
        <w:rPr>
          <w:rFonts w:asciiTheme="majorBidi" w:hAnsiTheme="majorBidi" w:cstheme="majorBidi"/>
          <w:lang w:eastAsia="ja-JP"/>
        </w:rPr>
        <w:t>or the Convention</w:t>
      </w:r>
      <w:r w:rsidR="00E91687" w:rsidRPr="00CF6FF7">
        <w:rPr>
          <w:rFonts w:asciiTheme="majorBidi" w:hAnsiTheme="majorBidi" w:cstheme="majorBidi"/>
        </w:rPr>
        <w:t xml:space="preserve">, </w:t>
      </w:r>
      <w:r w:rsidR="001F2FA8">
        <w:rPr>
          <w:rFonts w:asciiTheme="majorBidi" w:hAnsiTheme="majorBidi" w:cstheme="majorBidi"/>
        </w:rPr>
        <w:t>General Trust Fund for the Core Programme Budget for the Cartagena Protocol</w:t>
      </w:r>
      <w:r w:rsidR="00E91687" w:rsidRPr="00CF6FF7">
        <w:rPr>
          <w:rFonts w:asciiTheme="majorBidi" w:hAnsiTheme="majorBidi" w:cstheme="majorBidi"/>
        </w:rPr>
        <w:t xml:space="preserve"> and </w:t>
      </w:r>
      <w:r w:rsidR="00A356D7">
        <w:rPr>
          <w:rFonts w:asciiTheme="majorBidi" w:hAnsiTheme="majorBidi" w:cstheme="majorBidi"/>
        </w:rPr>
        <w:t>General Trust Fund for the Core Programme Budget for the Nagoya Protocol</w:t>
      </w:r>
      <w:r w:rsidR="00E91687" w:rsidRPr="00CF6FF7">
        <w:rPr>
          <w:rFonts w:asciiTheme="majorBidi" w:hAnsiTheme="majorBidi" w:cstheme="majorBidi"/>
        </w:rPr>
        <w:t>) are due on 1 January of the year for which those contributions have been budgeted</w:t>
      </w:r>
      <w:r w:rsidR="00AA3FAC">
        <w:rPr>
          <w:rFonts w:asciiTheme="majorBidi" w:hAnsiTheme="majorBidi" w:cstheme="majorBidi"/>
        </w:rPr>
        <w:t>,</w:t>
      </w:r>
      <w:r w:rsidR="00E91687" w:rsidRPr="00CF6FF7">
        <w:rPr>
          <w:rFonts w:asciiTheme="majorBidi" w:hAnsiTheme="majorBidi" w:cstheme="majorBidi"/>
        </w:rPr>
        <w:t xml:space="preserve"> and to pay them promptly, and requests that Parties be notified of the amount of their contributions as early as possible in the year preceding the year in which the contributions are due;</w:t>
      </w:r>
    </w:p>
    <w:p w14:paraId="43C50795" w14:textId="1224A6FF" w:rsidR="00E91687" w:rsidRPr="00CF6FF7"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16.</w:t>
      </w:r>
      <w:r w:rsidRPr="00CF6FF7">
        <w:rPr>
          <w:rFonts w:asciiTheme="majorBidi" w:hAnsiTheme="majorBidi" w:cstheme="majorBidi"/>
          <w:i/>
          <w:iCs/>
        </w:rPr>
        <w:tab/>
      </w:r>
      <w:r w:rsidR="00E91687" w:rsidRPr="00CF6FF7">
        <w:rPr>
          <w:rFonts w:asciiTheme="majorBidi" w:hAnsiTheme="majorBidi" w:cstheme="majorBidi"/>
          <w:i/>
          <w:iCs/>
        </w:rPr>
        <w:t>Notes</w:t>
      </w:r>
      <w:r w:rsidR="00E91687" w:rsidRPr="00CF6FF7">
        <w:rPr>
          <w:rFonts w:asciiTheme="majorBidi" w:hAnsiTheme="majorBidi" w:cstheme="majorBidi"/>
        </w:rPr>
        <w:t xml:space="preserve"> </w:t>
      </w:r>
      <w:r w:rsidR="00E91687" w:rsidRPr="00CF6FF7">
        <w:rPr>
          <w:rFonts w:asciiTheme="majorBidi" w:hAnsiTheme="majorBidi" w:cstheme="majorBidi"/>
          <w:i/>
          <w:iCs/>
        </w:rPr>
        <w:t>with concern</w:t>
      </w:r>
      <w:r w:rsidR="00E91687" w:rsidRPr="00CF6FF7">
        <w:rPr>
          <w:rFonts w:asciiTheme="majorBidi" w:hAnsiTheme="majorBidi" w:cstheme="majorBidi"/>
        </w:rPr>
        <w:t xml:space="preserve"> that a number of Parties to the Convention and its Protocols have not paid their contributions to the core </w:t>
      </w:r>
      <w:r w:rsidR="00F75A9D">
        <w:rPr>
          <w:rFonts w:asciiTheme="majorBidi" w:hAnsiTheme="majorBidi" w:cstheme="majorBidi"/>
        </w:rPr>
        <w:t>trust funds</w:t>
      </w:r>
      <w:r w:rsidR="00F75A9D" w:rsidRPr="001F2FA8">
        <w:rPr>
          <w:rFonts w:asciiTheme="majorBidi" w:hAnsiTheme="majorBidi" w:cstheme="majorBidi"/>
        </w:rPr>
        <w:t xml:space="preserve"> </w:t>
      </w:r>
      <w:r w:rsidR="00E91687" w:rsidRPr="001F2FA8">
        <w:rPr>
          <w:rFonts w:asciiTheme="majorBidi" w:hAnsiTheme="majorBidi" w:cstheme="majorBidi"/>
        </w:rPr>
        <w:t>(</w:t>
      </w:r>
      <w:r w:rsidR="00B40831" w:rsidRPr="0076397B">
        <w:rPr>
          <w:rFonts w:asciiTheme="majorBidi" w:hAnsiTheme="majorBidi" w:cstheme="majorBidi"/>
        </w:rPr>
        <w:t>General Trust Fund</w:t>
      </w:r>
      <w:r w:rsidR="0089437A" w:rsidRPr="0089437A">
        <w:t xml:space="preserve"> </w:t>
      </w:r>
      <w:r w:rsidR="0089437A">
        <w:t>f</w:t>
      </w:r>
      <w:r w:rsidR="0089437A" w:rsidRPr="0089437A">
        <w:rPr>
          <w:rFonts w:asciiTheme="majorBidi" w:hAnsiTheme="majorBidi" w:cstheme="majorBidi"/>
          <w:lang w:eastAsia="ja-JP"/>
        </w:rPr>
        <w:t>or the Convention</w:t>
      </w:r>
      <w:r w:rsidR="00E91687" w:rsidRPr="001F2FA8">
        <w:rPr>
          <w:rFonts w:asciiTheme="majorBidi" w:hAnsiTheme="majorBidi" w:cstheme="majorBidi"/>
        </w:rPr>
        <w:t xml:space="preserve">, </w:t>
      </w:r>
      <w:r w:rsidR="001F2FA8" w:rsidRPr="0076397B">
        <w:rPr>
          <w:rFonts w:asciiTheme="majorBidi" w:hAnsiTheme="majorBidi" w:cstheme="majorBidi"/>
        </w:rPr>
        <w:t>General Trust Fund for the Core Programme Budget for the Cartagena Protocol</w:t>
      </w:r>
      <w:r w:rsidR="00E91687" w:rsidRPr="001F2FA8">
        <w:rPr>
          <w:rFonts w:asciiTheme="majorBidi" w:hAnsiTheme="majorBidi" w:cstheme="majorBidi"/>
        </w:rPr>
        <w:t xml:space="preserve"> </w:t>
      </w:r>
      <w:r w:rsidR="00E91687" w:rsidRPr="00A356D7">
        <w:rPr>
          <w:rFonts w:asciiTheme="majorBidi" w:hAnsiTheme="majorBidi" w:cstheme="majorBidi"/>
        </w:rPr>
        <w:t>and</w:t>
      </w:r>
      <w:r w:rsidR="009E7AC9">
        <w:rPr>
          <w:rFonts w:asciiTheme="majorBidi" w:hAnsiTheme="majorBidi" w:cstheme="majorBidi"/>
        </w:rPr>
        <w:t xml:space="preserve"> </w:t>
      </w:r>
      <w:r w:rsidR="00A356D7" w:rsidRPr="00A356D7">
        <w:rPr>
          <w:rFonts w:asciiTheme="majorBidi" w:hAnsiTheme="majorBidi" w:cstheme="majorBidi"/>
        </w:rPr>
        <w:t>G</w:t>
      </w:r>
      <w:r w:rsidR="00A356D7">
        <w:rPr>
          <w:rFonts w:asciiTheme="majorBidi" w:hAnsiTheme="majorBidi" w:cstheme="majorBidi"/>
        </w:rPr>
        <w:t>eneral Trust Fund for the Core Programme Budget for the Nagoya Protocol</w:t>
      </w:r>
      <w:r w:rsidR="00E91687" w:rsidRPr="00CF6FF7">
        <w:rPr>
          <w:rFonts w:asciiTheme="majorBidi" w:hAnsiTheme="majorBidi" w:cstheme="majorBidi"/>
        </w:rPr>
        <w:t>) for 202</w:t>
      </w:r>
      <w:r w:rsidR="0069707A" w:rsidRPr="00CF6FF7">
        <w:rPr>
          <w:rFonts w:asciiTheme="majorBidi" w:hAnsiTheme="majorBidi" w:cstheme="majorBidi"/>
        </w:rPr>
        <w:t>3</w:t>
      </w:r>
      <w:r w:rsidR="00E91687" w:rsidRPr="00CF6FF7">
        <w:rPr>
          <w:rFonts w:asciiTheme="majorBidi" w:hAnsiTheme="majorBidi" w:cstheme="majorBidi"/>
        </w:rPr>
        <w:t xml:space="preserve"> and </w:t>
      </w:r>
      <w:r w:rsidR="00122E1B">
        <w:rPr>
          <w:rFonts w:asciiTheme="majorBidi" w:hAnsiTheme="majorBidi" w:cstheme="majorBidi"/>
        </w:rPr>
        <w:t>previous</w:t>
      </w:r>
      <w:r w:rsidR="00E91687" w:rsidRPr="00CF6FF7">
        <w:rPr>
          <w:rFonts w:asciiTheme="majorBidi" w:hAnsiTheme="majorBidi" w:cstheme="majorBidi"/>
        </w:rPr>
        <w:t xml:space="preserve"> years, </w:t>
      </w:r>
      <w:r w:rsidR="00922243">
        <w:rPr>
          <w:rFonts w:asciiTheme="majorBidi" w:hAnsiTheme="majorBidi" w:cstheme="majorBidi"/>
        </w:rPr>
        <w:t xml:space="preserve">that </w:t>
      </w:r>
      <w:r w:rsidR="00922243" w:rsidRPr="00922243">
        <w:rPr>
          <w:rFonts w:asciiTheme="majorBidi" w:hAnsiTheme="majorBidi" w:cstheme="majorBidi"/>
        </w:rPr>
        <w:t xml:space="preserve">some </w:t>
      </w:r>
      <w:r w:rsidR="00E91687" w:rsidRPr="00922243">
        <w:rPr>
          <w:rFonts w:asciiTheme="majorBidi" w:hAnsiTheme="majorBidi" w:cstheme="majorBidi"/>
        </w:rPr>
        <w:t>Parties have never</w:t>
      </w:r>
      <w:r w:rsidR="00E91687" w:rsidRPr="00CF6FF7">
        <w:rPr>
          <w:rFonts w:asciiTheme="majorBidi" w:hAnsiTheme="majorBidi" w:cstheme="majorBidi"/>
        </w:rPr>
        <w:t xml:space="preserve"> paid their contributions and that, in accordance with the International Public Sector </w:t>
      </w:r>
      <w:r w:rsidR="00E91687" w:rsidRPr="00CF6FF7">
        <w:rPr>
          <w:rFonts w:asciiTheme="majorBidi" w:hAnsiTheme="majorBidi" w:cstheme="majorBidi"/>
        </w:rPr>
        <w:lastRenderedPageBreak/>
        <w:t>Accounting Standards adopted by the United Nations,</w:t>
      </w:r>
      <w:r w:rsidR="00E91687" w:rsidRPr="00CF6FF7">
        <w:rPr>
          <w:rStyle w:val="FootnoteReference"/>
          <w:rFonts w:asciiTheme="majorBidi" w:hAnsiTheme="majorBidi" w:cstheme="majorBidi"/>
        </w:rPr>
        <w:footnoteReference w:id="12"/>
      </w:r>
      <w:r w:rsidR="00E91687" w:rsidRPr="00CF6FF7">
        <w:rPr>
          <w:rFonts w:asciiTheme="majorBidi" w:hAnsiTheme="majorBidi" w:cstheme="majorBidi"/>
        </w:rPr>
        <w:t xml:space="preserve"> arrears estimated at </w:t>
      </w:r>
      <w:r w:rsidR="00342ECF" w:rsidRPr="00CF6FF7">
        <w:rPr>
          <w:rFonts w:asciiTheme="majorBidi" w:hAnsiTheme="majorBidi" w:cstheme="majorBidi"/>
        </w:rPr>
        <w:t>x</w:t>
      </w:r>
      <w:r w:rsidR="00E91687" w:rsidRPr="00CF6FF7">
        <w:rPr>
          <w:rFonts w:asciiTheme="majorBidi" w:hAnsiTheme="majorBidi" w:cstheme="majorBidi"/>
        </w:rPr>
        <w:t xml:space="preserve"> dollars for the Convention, </w:t>
      </w:r>
      <w:r w:rsidR="00342ECF" w:rsidRPr="00CF6FF7">
        <w:rPr>
          <w:rFonts w:asciiTheme="majorBidi" w:hAnsiTheme="majorBidi" w:cstheme="majorBidi"/>
        </w:rPr>
        <w:t>x</w:t>
      </w:r>
      <w:r w:rsidR="00DB49C6">
        <w:rPr>
          <w:rFonts w:asciiTheme="majorBidi" w:hAnsiTheme="majorBidi" w:cstheme="majorBidi"/>
        </w:rPr>
        <w:t> </w:t>
      </w:r>
      <w:r w:rsidR="00E91687" w:rsidRPr="00CF6FF7">
        <w:rPr>
          <w:rFonts w:asciiTheme="majorBidi" w:hAnsiTheme="majorBidi" w:cstheme="majorBidi"/>
        </w:rPr>
        <w:t xml:space="preserve">dollars for the Cartagena Protocol and </w:t>
      </w:r>
      <w:r w:rsidR="006F22ED" w:rsidRPr="00CF6FF7">
        <w:rPr>
          <w:rFonts w:asciiTheme="majorBidi" w:hAnsiTheme="majorBidi" w:cstheme="majorBidi"/>
        </w:rPr>
        <w:t>x</w:t>
      </w:r>
      <w:r w:rsidR="00DB49C6">
        <w:rPr>
          <w:rFonts w:asciiTheme="majorBidi" w:hAnsiTheme="majorBidi" w:cstheme="majorBidi"/>
        </w:rPr>
        <w:t> </w:t>
      </w:r>
      <w:r w:rsidR="00E91687" w:rsidRPr="00CF6FF7">
        <w:rPr>
          <w:rFonts w:asciiTheme="majorBidi" w:hAnsiTheme="majorBidi" w:cstheme="majorBidi"/>
        </w:rPr>
        <w:t xml:space="preserve">dollars for the Nagoya Protocol </w:t>
      </w:r>
      <w:r w:rsidR="00747C33">
        <w:rPr>
          <w:rFonts w:asciiTheme="majorBidi" w:hAnsiTheme="majorBidi" w:cstheme="majorBidi"/>
        </w:rPr>
        <w:t>we</w:t>
      </w:r>
      <w:r w:rsidR="00E91687" w:rsidRPr="00CF6FF7">
        <w:rPr>
          <w:rFonts w:asciiTheme="majorBidi" w:hAnsiTheme="majorBidi" w:cstheme="majorBidi"/>
        </w:rPr>
        <w:t>re outstanding at the end of 202</w:t>
      </w:r>
      <w:r w:rsidR="006F22ED" w:rsidRPr="00CF6FF7">
        <w:rPr>
          <w:rFonts w:asciiTheme="majorBidi" w:hAnsiTheme="majorBidi" w:cstheme="majorBidi"/>
        </w:rPr>
        <w:t>3</w:t>
      </w:r>
      <w:r w:rsidR="00E91687" w:rsidRPr="00CF6FF7">
        <w:rPr>
          <w:rFonts w:asciiTheme="majorBidi" w:hAnsiTheme="majorBidi" w:cstheme="majorBidi"/>
        </w:rPr>
        <w:t xml:space="preserve"> and deducted from the fund balance to cover </w:t>
      </w:r>
      <w:r w:rsidR="00E91687" w:rsidRPr="00CF6FF7">
        <w:t>doubtful</w:t>
      </w:r>
      <w:r w:rsidR="00E91687" w:rsidRPr="00CF6FF7">
        <w:rPr>
          <w:rFonts w:asciiTheme="majorBidi" w:hAnsiTheme="majorBidi" w:cstheme="majorBidi"/>
        </w:rPr>
        <w:t xml:space="preserve"> debt</w:t>
      </w:r>
      <w:r w:rsidR="001E241C">
        <w:rPr>
          <w:rFonts w:asciiTheme="majorBidi" w:hAnsiTheme="majorBidi" w:cstheme="majorBidi"/>
        </w:rPr>
        <w:t>,</w:t>
      </w:r>
      <w:r w:rsidR="00E91687" w:rsidRPr="00CF6FF7">
        <w:rPr>
          <w:rFonts w:asciiTheme="majorBidi" w:hAnsiTheme="majorBidi" w:cstheme="majorBidi"/>
        </w:rPr>
        <w:t xml:space="preserve"> and can </w:t>
      </w:r>
      <w:r w:rsidR="001E241C">
        <w:rPr>
          <w:rFonts w:asciiTheme="majorBidi" w:hAnsiTheme="majorBidi" w:cstheme="majorBidi"/>
        </w:rPr>
        <w:t xml:space="preserve">therefore not </w:t>
      </w:r>
      <w:r w:rsidR="00E91687" w:rsidRPr="00CF6FF7">
        <w:rPr>
          <w:rFonts w:asciiTheme="majorBidi" w:hAnsiTheme="majorBidi" w:cstheme="majorBidi"/>
        </w:rPr>
        <w:t xml:space="preserve">be used for the benefit of all the respective Parties, and requests the United Nations Environment Programme to accept contributions from all Parties to the Convention in a timely manner; </w:t>
      </w:r>
    </w:p>
    <w:p w14:paraId="78C0BC7D" w14:textId="19CF7EC8" w:rsidR="00E91687" w:rsidRPr="00CF6FF7"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17.</w:t>
      </w:r>
      <w:r w:rsidRPr="00CF6FF7">
        <w:rPr>
          <w:rFonts w:asciiTheme="majorBidi" w:hAnsiTheme="majorBidi" w:cstheme="majorBidi"/>
          <w:i/>
          <w:iCs/>
        </w:rPr>
        <w:tab/>
      </w:r>
      <w:r w:rsidR="00E91687" w:rsidRPr="00CF6FF7">
        <w:rPr>
          <w:rFonts w:asciiTheme="majorBidi" w:hAnsiTheme="majorBidi" w:cstheme="majorBidi"/>
          <w:i/>
          <w:iCs/>
        </w:rPr>
        <w:t>Urges</w:t>
      </w:r>
      <w:r w:rsidR="00E91687" w:rsidRPr="00CF6FF7">
        <w:rPr>
          <w:rFonts w:asciiTheme="majorBidi" w:hAnsiTheme="majorBidi" w:cstheme="majorBidi"/>
        </w:rPr>
        <w:t xml:space="preserve"> Parties that have still not paid their contributions to the </w:t>
      </w:r>
      <w:r w:rsidR="00E91687" w:rsidRPr="00CE7F69">
        <w:rPr>
          <w:rFonts w:asciiTheme="majorBidi" w:hAnsiTheme="majorBidi" w:cstheme="majorBidi"/>
        </w:rPr>
        <w:t xml:space="preserve">core </w:t>
      </w:r>
      <w:r w:rsidR="00844CAF" w:rsidRPr="00CE7F69">
        <w:rPr>
          <w:rFonts w:asciiTheme="majorBidi" w:hAnsiTheme="majorBidi" w:cstheme="majorBidi"/>
        </w:rPr>
        <w:t>trust funds</w:t>
      </w:r>
      <w:r w:rsidR="00844CAF" w:rsidRPr="00CF6FF7">
        <w:rPr>
          <w:rFonts w:asciiTheme="majorBidi" w:hAnsiTheme="majorBidi" w:cstheme="majorBidi"/>
        </w:rPr>
        <w:t xml:space="preserve"> </w:t>
      </w:r>
      <w:r w:rsidR="00E91687" w:rsidRPr="001F2FA8">
        <w:rPr>
          <w:rFonts w:asciiTheme="majorBidi" w:hAnsiTheme="majorBidi" w:cstheme="majorBidi"/>
        </w:rPr>
        <w:t>(</w:t>
      </w:r>
      <w:r w:rsidR="00B40831" w:rsidRPr="0076397B">
        <w:rPr>
          <w:rFonts w:asciiTheme="majorBidi" w:hAnsiTheme="majorBidi" w:cstheme="majorBidi"/>
        </w:rPr>
        <w:t>General Trust Fund</w:t>
      </w:r>
      <w:r w:rsidR="0089437A" w:rsidRPr="0089437A">
        <w:t xml:space="preserve"> </w:t>
      </w:r>
      <w:r w:rsidR="0089437A">
        <w:t>f</w:t>
      </w:r>
      <w:r w:rsidR="0089437A" w:rsidRPr="0089437A">
        <w:rPr>
          <w:rFonts w:asciiTheme="majorBidi" w:hAnsiTheme="majorBidi" w:cstheme="majorBidi"/>
          <w:lang w:eastAsia="ja-JP"/>
        </w:rPr>
        <w:t>or the Convention</w:t>
      </w:r>
      <w:r w:rsidR="00E91687" w:rsidRPr="001F2FA8">
        <w:rPr>
          <w:rFonts w:asciiTheme="majorBidi" w:hAnsiTheme="majorBidi" w:cstheme="majorBidi"/>
        </w:rPr>
        <w:t xml:space="preserve">, </w:t>
      </w:r>
      <w:r w:rsidR="001F2FA8" w:rsidRPr="0076397B">
        <w:rPr>
          <w:rFonts w:asciiTheme="majorBidi" w:hAnsiTheme="majorBidi" w:cstheme="majorBidi"/>
        </w:rPr>
        <w:t>General Trust Fund for the Core Programme Budget for the Cartagena Protocol</w:t>
      </w:r>
      <w:r w:rsidR="00943E8D" w:rsidRPr="00943E8D">
        <w:t xml:space="preserve"> </w:t>
      </w:r>
      <w:r w:rsidR="009E7AC9">
        <w:t xml:space="preserve">and </w:t>
      </w:r>
      <w:r w:rsidR="00943E8D" w:rsidRPr="00943E8D">
        <w:rPr>
          <w:rFonts w:asciiTheme="majorBidi" w:hAnsiTheme="majorBidi" w:cstheme="majorBidi"/>
        </w:rPr>
        <w:t>General Trust Fund for the Core Programme Budget for the Nagoya Protocol</w:t>
      </w:r>
      <w:r w:rsidR="00E91687" w:rsidRPr="00943E8D">
        <w:rPr>
          <w:rFonts w:asciiTheme="majorBidi" w:hAnsiTheme="majorBidi" w:cstheme="majorBidi"/>
        </w:rPr>
        <w:t>) for 202</w:t>
      </w:r>
      <w:r w:rsidR="006F22ED" w:rsidRPr="00943E8D">
        <w:rPr>
          <w:rFonts w:asciiTheme="majorBidi" w:hAnsiTheme="majorBidi" w:cstheme="majorBidi"/>
        </w:rPr>
        <w:t>3</w:t>
      </w:r>
      <w:r w:rsidR="00E91687" w:rsidRPr="00CF6FF7">
        <w:rPr>
          <w:rFonts w:asciiTheme="majorBidi" w:hAnsiTheme="majorBidi" w:cstheme="majorBidi"/>
        </w:rPr>
        <w:t xml:space="preserve"> and </w:t>
      </w:r>
      <w:r w:rsidR="00122E1B">
        <w:rPr>
          <w:rFonts w:asciiTheme="majorBidi" w:hAnsiTheme="majorBidi" w:cstheme="majorBidi"/>
        </w:rPr>
        <w:t>previous</w:t>
      </w:r>
      <w:r w:rsidR="00E91687" w:rsidRPr="00CF6FF7">
        <w:rPr>
          <w:rFonts w:asciiTheme="majorBidi" w:hAnsiTheme="majorBidi" w:cstheme="majorBidi"/>
        </w:rPr>
        <w:t xml:space="preserve"> years to do so without delay or conditionalities, and requests the Executive Secretary to </w:t>
      </w:r>
      <w:r w:rsidR="00E91687" w:rsidRPr="00AE37C2">
        <w:rPr>
          <w:rFonts w:asciiTheme="majorBidi" w:hAnsiTheme="majorBidi" w:cstheme="majorBidi"/>
        </w:rPr>
        <w:t>publish and keep up</w:t>
      </w:r>
      <w:r w:rsidR="00C74637" w:rsidRPr="00AE37C2">
        <w:rPr>
          <w:rFonts w:asciiTheme="majorBidi" w:hAnsiTheme="majorBidi" w:cstheme="majorBidi"/>
        </w:rPr>
        <w:t xml:space="preserve"> </w:t>
      </w:r>
      <w:r w:rsidR="00E91687" w:rsidRPr="00AE37C2">
        <w:rPr>
          <w:rFonts w:asciiTheme="majorBidi" w:hAnsiTheme="majorBidi" w:cstheme="majorBidi"/>
        </w:rPr>
        <w:t>to</w:t>
      </w:r>
      <w:r w:rsidR="00C74637" w:rsidRPr="00AE37C2">
        <w:rPr>
          <w:rFonts w:asciiTheme="majorBidi" w:hAnsiTheme="majorBidi" w:cstheme="majorBidi"/>
        </w:rPr>
        <w:t xml:space="preserve"> </w:t>
      </w:r>
      <w:r w:rsidR="00E91687" w:rsidRPr="00AE37C2">
        <w:rPr>
          <w:rFonts w:asciiTheme="majorBidi" w:hAnsiTheme="majorBidi" w:cstheme="majorBidi"/>
        </w:rPr>
        <w:t>date the information on the status of contributions to the trust funds of the Convention (</w:t>
      </w:r>
      <w:r w:rsidR="00B40831" w:rsidRPr="0076397B">
        <w:rPr>
          <w:rFonts w:asciiTheme="majorBidi" w:hAnsiTheme="majorBidi" w:cstheme="majorBidi"/>
        </w:rPr>
        <w:t>General Trust Fund</w:t>
      </w:r>
      <w:r w:rsidR="0089437A" w:rsidRPr="0089437A">
        <w:t xml:space="preserve"> </w:t>
      </w:r>
      <w:r w:rsidR="0089437A">
        <w:t>f</w:t>
      </w:r>
      <w:r w:rsidR="0089437A" w:rsidRPr="0089437A">
        <w:rPr>
          <w:rFonts w:asciiTheme="majorBidi" w:hAnsiTheme="majorBidi" w:cstheme="majorBidi"/>
          <w:lang w:eastAsia="ja-JP"/>
        </w:rPr>
        <w:t>or the Convention</w:t>
      </w:r>
      <w:r w:rsidR="00E91687" w:rsidRPr="001F2FA8">
        <w:rPr>
          <w:rFonts w:asciiTheme="majorBidi" w:hAnsiTheme="majorBidi" w:cstheme="majorBidi"/>
        </w:rPr>
        <w:t xml:space="preserve">, </w:t>
      </w:r>
      <w:r w:rsidR="001F2FA8" w:rsidRPr="0076397B">
        <w:rPr>
          <w:rFonts w:asciiTheme="majorBidi" w:hAnsiTheme="majorBidi" w:cstheme="majorBidi"/>
        </w:rPr>
        <w:t>General Trust Fund for the Core Programme Budget for the Cartagena Protocol</w:t>
      </w:r>
      <w:r w:rsidR="00EE2B2B">
        <w:rPr>
          <w:rFonts w:asciiTheme="majorBidi" w:hAnsiTheme="majorBidi" w:cstheme="majorBidi"/>
        </w:rPr>
        <w:t>,</w:t>
      </w:r>
      <w:r w:rsidR="00E91687" w:rsidRPr="00572125">
        <w:rPr>
          <w:rFonts w:asciiTheme="majorBidi" w:hAnsiTheme="majorBidi" w:cstheme="majorBidi"/>
        </w:rPr>
        <w:t xml:space="preserve"> </w:t>
      </w:r>
      <w:r w:rsidR="00572125" w:rsidRPr="00572125">
        <w:rPr>
          <w:rFonts w:asciiTheme="majorBidi" w:hAnsiTheme="majorBidi" w:cstheme="majorBidi"/>
        </w:rPr>
        <w:t>General Trust Fund for the Core Programme Budget for the Nagoya Protocol</w:t>
      </w:r>
      <w:r w:rsidR="00E91687" w:rsidRPr="00572125">
        <w:rPr>
          <w:rFonts w:asciiTheme="majorBidi" w:hAnsiTheme="majorBidi" w:cstheme="majorBidi"/>
        </w:rPr>
        <w:t xml:space="preserve">, </w:t>
      </w:r>
      <w:r w:rsidR="008724F3" w:rsidRPr="00572125">
        <w:rPr>
          <w:color w:val="000000" w:themeColor="text1"/>
        </w:rPr>
        <w:t>Spe</w:t>
      </w:r>
      <w:r w:rsidR="008724F3" w:rsidRPr="00CF6FF7">
        <w:rPr>
          <w:color w:val="000000" w:themeColor="text1"/>
        </w:rPr>
        <w:t xml:space="preserve">cial Voluntary Trust Fund for Additional Voluntary Contributions in Support of Approved </w:t>
      </w:r>
      <w:r w:rsidR="008724F3" w:rsidRPr="003B1426">
        <w:rPr>
          <w:color w:val="000000" w:themeColor="text1"/>
        </w:rPr>
        <w:t>Activities</w:t>
      </w:r>
      <w:r w:rsidR="00690E42" w:rsidRPr="00690E42">
        <w:rPr>
          <w:color w:val="000000" w:themeColor="text1"/>
        </w:rPr>
        <w:t xml:space="preserve"> </w:t>
      </w:r>
      <w:r w:rsidR="00690E42">
        <w:rPr>
          <w:color w:val="000000" w:themeColor="text1"/>
        </w:rPr>
        <w:t>under the Convention</w:t>
      </w:r>
      <w:r w:rsidR="00E91687" w:rsidRPr="003B1426">
        <w:rPr>
          <w:rFonts w:asciiTheme="majorBidi" w:hAnsiTheme="majorBidi" w:cstheme="majorBidi"/>
        </w:rPr>
        <w:t xml:space="preserve">, </w:t>
      </w:r>
      <w:r w:rsidR="00EA2E18" w:rsidRPr="0076397B">
        <w:rPr>
          <w:rFonts w:asciiTheme="majorBidi" w:hAnsiTheme="majorBidi" w:cstheme="majorBidi"/>
        </w:rPr>
        <w:t xml:space="preserve">Special Voluntary Trust Fund </w:t>
      </w:r>
      <w:r w:rsidR="003B1426" w:rsidRPr="0076397B">
        <w:rPr>
          <w:rFonts w:asciiTheme="majorBidi" w:hAnsiTheme="majorBidi" w:cstheme="majorBidi"/>
        </w:rPr>
        <w:t xml:space="preserve">for Facilitating the Participation of Parties </w:t>
      </w:r>
      <w:r w:rsidR="00E91687" w:rsidRPr="00C7437F">
        <w:rPr>
          <w:rFonts w:asciiTheme="majorBidi" w:hAnsiTheme="majorBidi" w:cstheme="majorBidi"/>
        </w:rPr>
        <w:t>and</w:t>
      </w:r>
      <w:r w:rsidR="00CB5F79" w:rsidRPr="00C7437F">
        <w:rPr>
          <w:rFonts w:asciiTheme="majorBidi" w:hAnsiTheme="majorBidi" w:cstheme="majorBidi"/>
        </w:rPr>
        <w:t xml:space="preserve"> </w:t>
      </w:r>
      <w:r w:rsidR="004552DF">
        <w:rPr>
          <w:rFonts w:asciiTheme="majorBidi" w:hAnsiTheme="majorBidi" w:cstheme="majorBidi"/>
        </w:rPr>
        <w:t xml:space="preserve">Special </w:t>
      </w:r>
      <w:r w:rsidR="00CB5F79" w:rsidRPr="00C7437F">
        <w:rPr>
          <w:rFonts w:asciiTheme="majorBidi" w:hAnsiTheme="majorBidi" w:cstheme="majorBidi"/>
        </w:rPr>
        <w:t xml:space="preserve">Voluntary Trust Fund for Facilitating the Participation of </w:t>
      </w:r>
      <w:r w:rsidR="00C7437F" w:rsidRPr="00C7437F">
        <w:rPr>
          <w:rFonts w:asciiTheme="majorBidi" w:hAnsiTheme="majorBidi" w:cstheme="majorBidi"/>
        </w:rPr>
        <w:t>Indigenous and Local Communities</w:t>
      </w:r>
      <w:r w:rsidR="00E91687" w:rsidRPr="00C7437F">
        <w:rPr>
          <w:rFonts w:asciiTheme="majorBidi" w:hAnsiTheme="majorBidi" w:cstheme="majorBidi"/>
        </w:rPr>
        <w:t>)</w:t>
      </w:r>
      <w:r w:rsidR="00E91687" w:rsidRPr="00CF6FF7">
        <w:rPr>
          <w:rFonts w:asciiTheme="majorBidi" w:hAnsiTheme="majorBidi" w:cstheme="majorBidi"/>
        </w:rPr>
        <w:t xml:space="preserve"> and to keep the members of the Bureaux of the Convention and its Protocols </w:t>
      </w:r>
      <w:r w:rsidR="005C20CC">
        <w:rPr>
          <w:rFonts w:asciiTheme="majorBidi" w:hAnsiTheme="majorBidi" w:cstheme="majorBidi"/>
        </w:rPr>
        <w:t xml:space="preserve">regularly </w:t>
      </w:r>
      <w:r w:rsidR="00112A93">
        <w:rPr>
          <w:rFonts w:asciiTheme="majorBidi" w:hAnsiTheme="majorBidi" w:cstheme="majorBidi"/>
        </w:rPr>
        <w:t xml:space="preserve">apprised of the </w:t>
      </w:r>
      <w:r w:rsidR="005C20CC">
        <w:rPr>
          <w:rFonts w:asciiTheme="majorBidi" w:hAnsiTheme="majorBidi" w:cstheme="majorBidi"/>
        </w:rPr>
        <w:t>situation</w:t>
      </w:r>
      <w:r w:rsidR="00C74637" w:rsidRPr="00CF6FF7">
        <w:rPr>
          <w:rFonts w:asciiTheme="majorBidi" w:hAnsiTheme="majorBidi" w:cstheme="majorBidi"/>
        </w:rPr>
        <w:t xml:space="preserve"> </w:t>
      </w:r>
      <w:r w:rsidR="00E91687" w:rsidRPr="00CF6FF7">
        <w:rPr>
          <w:rFonts w:asciiTheme="majorBidi" w:hAnsiTheme="majorBidi" w:cstheme="majorBidi"/>
        </w:rPr>
        <w:t xml:space="preserve">so that they </w:t>
      </w:r>
      <w:r w:rsidR="00C74637">
        <w:rPr>
          <w:rFonts w:asciiTheme="majorBidi" w:hAnsiTheme="majorBidi" w:cstheme="majorBidi"/>
        </w:rPr>
        <w:t xml:space="preserve">may </w:t>
      </w:r>
      <w:r w:rsidR="00E91687" w:rsidRPr="00CF6FF7">
        <w:rPr>
          <w:rFonts w:asciiTheme="majorBidi" w:hAnsiTheme="majorBidi" w:cstheme="majorBidi"/>
        </w:rPr>
        <w:t>provide information on unpaid contributions and their consequences to the respective regions</w:t>
      </w:r>
      <w:r w:rsidR="005C20CC">
        <w:rPr>
          <w:rFonts w:asciiTheme="majorBidi" w:hAnsiTheme="majorBidi" w:cstheme="majorBidi"/>
        </w:rPr>
        <w:t>,</w:t>
      </w:r>
      <w:r w:rsidR="00E91687" w:rsidRPr="00CF6FF7">
        <w:rPr>
          <w:rFonts w:asciiTheme="majorBidi" w:hAnsiTheme="majorBidi" w:cstheme="majorBidi"/>
        </w:rPr>
        <w:t xml:space="preserve"> as indicated in paragraph </w:t>
      </w:r>
      <w:r w:rsidR="00A9080D">
        <w:rPr>
          <w:rFonts w:asciiTheme="majorBidi" w:hAnsiTheme="majorBidi" w:cstheme="majorBidi"/>
        </w:rPr>
        <w:t>19</w:t>
      </w:r>
      <w:r w:rsidR="00E91687" w:rsidRPr="00CF6FF7">
        <w:rPr>
          <w:rFonts w:asciiTheme="majorBidi" w:hAnsiTheme="majorBidi" w:cstheme="majorBidi"/>
        </w:rPr>
        <w:t>;</w:t>
      </w:r>
    </w:p>
    <w:p w14:paraId="150BEDB1" w14:textId="49C3FF93" w:rsidR="00E91687" w:rsidRPr="00CF6FF7"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18.</w:t>
      </w:r>
      <w:r w:rsidRPr="00CF6FF7">
        <w:rPr>
          <w:rFonts w:asciiTheme="majorBidi" w:hAnsiTheme="majorBidi" w:cstheme="majorBidi"/>
          <w:i/>
          <w:iCs/>
        </w:rPr>
        <w:tab/>
      </w:r>
      <w:r w:rsidR="00E91687" w:rsidRPr="00CF6FF7">
        <w:rPr>
          <w:rFonts w:asciiTheme="majorBidi" w:hAnsiTheme="majorBidi" w:cstheme="majorBidi"/>
          <w:i/>
          <w:iCs/>
        </w:rPr>
        <w:t>Requests</w:t>
      </w:r>
      <w:r w:rsidR="00E91687" w:rsidRPr="00CF6FF7">
        <w:rPr>
          <w:rFonts w:asciiTheme="majorBidi" w:hAnsiTheme="majorBidi" w:cstheme="majorBidi"/>
        </w:rPr>
        <w:t xml:space="preserve"> the United Nations Environment Programme, in its capacity as </w:t>
      </w:r>
      <w:r w:rsidR="00B20D6D">
        <w:rPr>
          <w:rFonts w:asciiTheme="majorBidi" w:hAnsiTheme="majorBidi" w:cstheme="majorBidi"/>
        </w:rPr>
        <w:t>t</w:t>
      </w:r>
      <w:r w:rsidR="00E91687" w:rsidRPr="00CF6FF7">
        <w:rPr>
          <w:rFonts w:asciiTheme="majorBidi" w:hAnsiTheme="majorBidi" w:cstheme="majorBidi"/>
        </w:rPr>
        <w:t xml:space="preserve">rustee, to </w:t>
      </w:r>
      <w:r w:rsidR="00B20D6D">
        <w:rPr>
          <w:rFonts w:asciiTheme="majorBidi" w:hAnsiTheme="majorBidi" w:cstheme="majorBidi"/>
        </w:rPr>
        <w:t>use</w:t>
      </w:r>
      <w:r w:rsidR="00B20D6D" w:rsidRPr="00CF6FF7">
        <w:rPr>
          <w:rFonts w:asciiTheme="majorBidi" w:hAnsiTheme="majorBidi" w:cstheme="majorBidi"/>
        </w:rPr>
        <w:t xml:space="preserve"> </w:t>
      </w:r>
      <w:r w:rsidR="00E91687" w:rsidRPr="00CF6FF7">
        <w:rPr>
          <w:rFonts w:asciiTheme="majorBidi" w:hAnsiTheme="majorBidi" w:cstheme="majorBidi"/>
        </w:rPr>
        <w:t xml:space="preserve">all available diplomatic channels to communicate to the relevant Parties the arrears in their contributions to the trust funds of the Convention </w:t>
      </w:r>
      <w:r w:rsidR="00E91687" w:rsidRPr="00AE37C2">
        <w:rPr>
          <w:rFonts w:asciiTheme="majorBidi" w:hAnsiTheme="majorBidi" w:cstheme="majorBidi"/>
        </w:rPr>
        <w:t>(</w:t>
      </w:r>
      <w:r w:rsidR="00B40831" w:rsidRPr="0076397B">
        <w:rPr>
          <w:rFonts w:asciiTheme="majorBidi" w:hAnsiTheme="majorBidi" w:cstheme="majorBidi"/>
        </w:rPr>
        <w:t>General Trust Fund</w:t>
      </w:r>
      <w:r w:rsidR="0089437A" w:rsidRPr="0089437A">
        <w:t xml:space="preserve"> </w:t>
      </w:r>
      <w:r w:rsidR="0089437A">
        <w:t>f</w:t>
      </w:r>
      <w:r w:rsidR="0089437A" w:rsidRPr="0089437A">
        <w:rPr>
          <w:rFonts w:asciiTheme="majorBidi" w:hAnsiTheme="majorBidi" w:cstheme="majorBidi"/>
          <w:lang w:eastAsia="ja-JP"/>
        </w:rPr>
        <w:t>or the Convention</w:t>
      </w:r>
      <w:r w:rsidR="00E91687" w:rsidRPr="00263163">
        <w:rPr>
          <w:rFonts w:asciiTheme="majorBidi" w:hAnsiTheme="majorBidi" w:cstheme="majorBidi"/>
        </w:rPr>
        <w:t xml:space="preserve">, </w:t>
      </w:r>
      <w:r w:rsidR="001F2FA8" w:rsidRPr="0076397B">
        <w:rPr>
          <w:rFonts w:asciiTheme="majorBidi" w:hAnsiTheme="majorBidi" w:cstheme="majorBidi"/>
        </w:rPr>
        <w:t>General Trust Fund for the Core Programme Budget for the Cartagena Protocol</w:t>
      </w:r>
      <w:r w:rsidR="00E91687" w:rsidRPr="00120348">
        <w:rPr>
          <w:rFonts w:asciiTheme="majorBidi" w:hAnsiTheme="majorBidi" w:cstheme="majorBidi"/>
        </w:rPr>
        <w:t xml:space="preserve"> and </w:t>
      </w:r>
      <w:r w:rsidR="00120348" w:rsidRPr="00120348">
        <w:rPr>
          <w:rFonts w:asciiTheme="majorBidi" w:hAnsiTheme="majorBidi" w:cstheme="majorBidi"/>
        </w:rPr>
        <w:t>General</w:t>
      </w:r>
      <w:r w:rsidR="00120348">
        <w:rPr>
          <w:rFonts w:asciiTheme="majorBidi" w:hAnsiTheme="majorBidi" w:cstheme="majorBidi"/>
        </w:rPr>
        <w:t xml:space="preserve"> Trust Fund for the Core Programme Budget for the Nagoya Protoco</w:t>
      </w:r>
      <w:r w:rsidR="00120348" w:rsidRPr="00120348">
        <w:rPr>
          <w:rFonts w:asciiTheme="majorBidi" w:hAnsiTheme="majorBidi" w:cstheme="majorBidi"/>
        </w:rPr>
        <w:t>l</w:t>
      </w:r>
      <w:r w:rsidR="00E91687" w:rsidRPr="00120348">
        <w:rPr>
          <w:rFonts w:asciiTheme="majorBidi" w:hAnsiTheme="majorBidi" w:cstheme="majorBidi"/>
        </w:rPr>
        <w:t>)</w:t>
      </w:r>
      <w:r w:rsidR="00E91687" w:rsidRPr="00CF6FF7">
        <w:rPr>
          <w:rFonts w:asciiTheme="majorBidi" w:hAnsiTheme="majorBidi" w:cstheme="majorBidi"/>
        </w:rPr>
        <w:t xml:space="preserve"> from 202</w:t>
      </w:r>
      <w:r w:rsidR="00E86702" w:rsidRPr="00CF6FF7">
        <w:rPr>
          <w:rFonts w:asciiTheme="majorBidi" w:hAnsiTheme="majorBidi" w:cstheme="majorBidi"/>
        </w:rPr>
        <w:t>4</w:t>
      </w:r>
      <w:r w:rsidR="00E91687" w:rsidRPr="00CF6FF7">
        <w:rPr>
          <w:rFonts w:asciiTheme="majorBidi" w:hAnsiTheme="majorBidi" w:cstheme="majorBidi"/>
        </w:rPr>
        <w:t xml:space="preserve"> and </w:t>
      </w:r>
      <w:r w:rsidR="00122E1B">
        <w:rPr>
          <w:rFonts w:asciiTheme="majorBidi" w:hAnsiTheme="majorBidi" w:cstheme="majorBidi"/>
        </w:rPr>
        <w:t>previous</w:t>
      </w:r>
      <w:r w:rsidR="00E91687" w:rsidRPr="00CF6FF7">
        <w:rPr>
          <w:rFonts w:asciiTheme="majorBidi" w:hAnsiTheme="majorBidi" w:cstheme="majorBidi"/>
        </w:rPr>
        <w:t xml:space="preserve"> years</w:t>
      </w:r>
      <w:r w:rsidR="00991D92">
        <w:rPr>
          <w:rFonts w:asciiTheme="majorBidi" w:hAnsiTheme="majorBidi" w:cstheme="majorBidi"/>
        </w:rPr>
        <w:t>,</w:t>
      </w:r>
      <w:r w:rsidR="00E91687" w:rsidRPr="00CF6FF7">
        <w:rPr>
          <w:rFonts w:asciiTheme="majorBidi" w:hAnsiTheme="majorBidi" w:cstheme="majorBidi"/>
        </w:rPr>
        <w:t xml:space="preserve"> with a view to the payment of such arrears in full for the benefit of all Parties to the Convention and its Protocols, and requests the Executive Secretary to report to the Bureau and the Conference of the Parties at its </w:t>
      </w:r>
      <w:r w:rsidR="00991D92">
        <w:rPr>
          <w:rFonts w:asciiTheme="majorBidi" w:hAnsiTheme="majorBidi" w:cstheme="majorBidi"/>
        </w:rPr>
        <w:t>seventeenth</w:t>
      </w:r>
      <w:r w:rsidR="00991D92" w:rsidRPr="00CF6FF7">
        <w:rPr>
          <w:rFonts w:asciiTheme="majorBidi" w:hAnsiTheme="majorBidi" w:cstheme="majorBidi"/>
        </w:rPr>
        <w:t xml:space="preserve"> </w:t>
      </w:r>
      <w:r w:rsidR="00E91687" w:rsidRPr="00CF6FF7">
        <w:rPr>
          <w:rFonts w:asciiTheme="majorBidi" w:hAnsiTheme="majorBidi" w:cstheme="majorBidi"/>
        </w:rPr>
        <w:t>meeting on the status of th</w:t>
      </w:r>
      <w:r w:rsidR="00991D92">
        <w:rPr>
          <w:rFonts w:asciiTheme="majorBidi" w:hAnsiTheme="majorBidi" w:cstheme="majorBidi"/>
        </w:rPr>
        <w:t>o</w:t>
      </w:r>
      <w:r w:rsidR="00E91687" w:rsidRPr="00CF6FF7">
        <w:rPr>
          <w:rFonts w:asciiTheme="majorBidi" w:hAnsiTheme="majorBidi" w:cstheme="majorBidi"/>
        </w:rPr>
        <w:t>se arrears;</w:t>
      </w:r>
    </w:p>
    <w:p w14:paraId="05AA5088" w14:textId="71D29F15" w:rsidR="00E91687" w:rsidRPr="00CF6FF7"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19.</w:t>
      </w:r>
      <w:r w:rsidRPr="00CF6FF7">
        <w:rPr>
          <w:rFonts w:asciiTheme="majorBidi" w:hAnsiTheme="majorBidi" w:cstheme="majorBidi"/>
          <w:i/>
          <w:iCs/>
        </w:rPr>
        <w:tab/>
      </w:r>
      <w:r w:rsidR="00E91687" w:rsidRPr="00CF6FF7">
        <w:rPr>
          <w:rFonts w:asciiTheme="majorBidi" w:hAnsiTheme="majorBidi" w:cstheme="majorBidi"/>
          <w:i/>
          <w:iCs/>
        </w:rPr>
        <w:t>Confirms</w:t>
      </w:r>
      <w:r w:rsidR="00E91687" w:rsidRPr="00CF6FF7">
        <w:rPr>
          <w:rFonts w:asciiTheme="majorBidi" w:hAnsiTheme="majorBidi" w:cstheme="majorBidi"/>
        </w:rPr>
        <w:t xml:space="preserve"> that, with regard to contributions due from 1 January 2005 onward, Parties </w:t>
      </w:r>
      <w:r w:rsidR="009D76C9">
        <w:rPr>
          <w:rFonts w:asciiTheme="majorBidi" w:hAnsiTheme="majorBidi" w:cstheme="majorBidi"/>
        </w:rPr>
        <w:t>that have been in arrears with their</w:t>
      </w:r>
      <w:r w:rsidR="009D76C9" w:rsidRPr="00CF6FF7">
        <w:rPr>
          <w:rFonts w:asciiTheme="majorBidi" w:hAnsiTheme="majorBidi" w:cstheme="majorBidi"/>
        </w:rPr>
        <w:t xml:space="preserve"> </w:t>
      </w:r>
      <w:r w:rsidR="00E91687" w:rsidRPr="00CF6FF7">
        <w:rPr>
          <w:rFonts w:asciiTheme="majorBidi" w:hAnsiTheme="majorBidi" w:cstheme="majorBidi"/>
        </w:rPr>
        <w:t xml:space="preserve">contributions for two or more years </w:t>
      </w:r>
      <w:r w:rsidR="00F1564B">
        <w:rPr>
          <w:rFonts w:asciiTheme="majorBidi" w:hAnsiTheme="majorBidi" w:cstheme="majorBidi"/>
        </w:rPr>
        <w:t>are</w:t>
      </w:r>
      <w:r w:rsidR="00F1564B" w:rsidRPr="00CF6FF7">
        <w:rPr>
          <w:rFonts w:asciiTheme="majorBidi" w:hAnsiTheme="majorBidi" w:cstheme="majorBidi"/>
        </w:rPr>
        <w:t xml:space="preserve"> </w:t>
      </w:r>
      <w:r w:rsidR="00E91687" w:rsidRPr="00CF6FF7">
        <w:rPr>
          <w:rFonts w:asciiTheme="majorBidi" w:hAnsiTheme="majorBidi" w:cstheme="majorBidi"/>
        </w:rPr>
        <w:t xml:space="preserve">not eligible to become a member of the Bureaux of the </w:t>
      </w:r>
      <w:r w:rsidR="002E2641">
        <w:rPr>
          <w:rFonts w:asciiTheme="majorBidi" w:hAnsiTheme="majorBidi" w:cstheme="majorBidi"/>
        </w:rPr>
        <w:t xml:space="preserve">Conference of the Parties to the </w:t>
      </w:r>
      <w:r w:rsidR="00E91687" w:rsidRPr="00CF6FF7">
        <w:rPr>
          <w:rFonts w:asciiTheme="majorBidi" w:hAnsiTheme="majorBidi" w:cstheme="majorBidi"/>
        </w:rPr>
        <w:t xml:space="preserve">Convention, </w:t>
      </w:r>
      <w:r w:rsidR="007350B7">
        <w:rPr>
          <w:rFonts w:asciiTheme="majorBidi" w:hAnsiTheme="majorBidi" w:cstheme="majorBidi"/>
        </w:rPr>
        <w:t xml:space="preserve">the </w:t>
      </w:r>
      <w:r w:rsidR="002E2641">
        <w:rPr>
          <w:rFonts w:asciiTheme="majorBidi" w:hAnsiTheme="majorBidi" w:cstheme="majorBidi"/>
        </w:rPr>
        <w:t xml:space="preserve">Conference of the Parties </w:t>
      </w:r>
      <w:r w:rsidR="007350B7">
        <w:rPr>
          <w:rFonts w:asciiTheme="majorBidi" w:hAnsiTheme="majorBidi" w:cstheme="majorBidi"/>
        </w:rPr>
        <w:t xml:space="preserve">serving as </w:t>
      </w:r>
      <w:r w:rsidR="002E2641">
        <w:rPr>
          <w:rFonts w:asciiTheme="majorBidi" w:hAnsiTheme="majorBidi" w:cstheme="majorBidi"/>
        </w:rPr>
        <w:t xml:space="preserve">the </w:t>
      </w:r>
      <w:r w:rsidR="007350B7">
        <w:rPr>
          <w:rFonts w:asciiTheme="majorBidi" w:hAnsiTheme="majorBidi" w:cstheme="majorBidi"/>
        </w:rPr>
        <w:t xml:space="preserve">meetings of the Parties to </w:t>
      </w:r>
      <w:r w:rsidR="00E91687" w:rsidRPr="00CF6FF7">
        <w:rPr>
          <w:rFonts w:asciiTheme="majorBidi" w:hAnsiTheme="majorBidi" w:cstheme="majorBidi"/>
        </w:rPr>
        <w:t xml:space="preserve">its Protocols or the Subsidiary Body on Scientific, Technical and Technological Advice or to nominate a member of a compliance committee, and decides that this </w:t>
      </w:r>
      <w:r w:rsidR="00E318F7">
        <w:rPr>
          <w:rFonts w:asciiTheme="majorBidi" w:hAnsiTheme="majorBidi" w:cstheme="majorBidi"/>
        </w:rPr>
        <w:t xml:space="preserve">limitation </w:t>
      </w:r>
      <w:r w:rsidR="00E91687" w:rsidRPr="00CF6FF7">
        <w:rPr>
          <w:rFonts w:asciiTheme="majorBidi" w:hAnsiTheme="majorBidi" w:cstheme="majorBidi"/>
        </w:rPr>
        <w:t>only appl</w:t>
      </w:r>
      <w:r w:rsidR="00E318F7">
        <w:rPr>
          <w:rFonts w:asciiTheme="majorBidi" w:hAnsiTheme="majorBidi" w:cstheme="majorBidi"/>
        </w:rPr>
        <w:t>ies</w:t>
      </w:r>
      <w:r w:rsidR="00E91687" w:rsidRPr="00CF6FF7">
        <w:rPr>
          <w:rFonts w:asciiTheme="majorBidi" w:hAnsiTheme="majorBidi" w:cstheme="majorBidi"/>
        </w:rPr>
        <w:t xml:space="preserve"> in the case of Parties that are not least developed countries or small island developing States;</w:t>
      </w:r>
    </w:p>
    <w:p w14:paraId="71E031D8" w14:textId="0A03194F" w:rsidR="00E91687" w:rsidRPr="00CF6FF7"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20.</w:t>
      </w:r>
      <w:r w:rsidRPr="00CF6FF7">
        <w:rPr>
          <w:rFonts w:asciiTheme="majorBidi" w:hAnsiTheme="majorBidi" w:cstheme="majorBidi"/>
          <w:i/>
          <w:iCs/>
        </w:rPr>
        <w:tab/>
      </w:r>
      <w:r w:rsidR="00E91687" w:rsidRPr="00CF6FF7">
        <w:rPr>
          <w:rFonts w:asciiTheme="majorBidi" w:hAnsiTheme="majorBidi" w:cstheme="majorBidi"/>
          <w:i/>
          <w:iCs/>
        </w:rPr>
        <w:t>Authorizes</w:t>
      </w:r>
      <w:r w:rsidR="00E91687" w:rsidRPr="00CF6FF7">
        <w:rPr>
          <w:rFonts w:asciiTheme="majorBidi" w:hAnsiTheme="majorBidi" w:cstheme="majorBidi"/>
        </w:rPr>
        <w:t xml:space="preserve"> the Executive Secretary to enter into arrangements with any Party </w:t>
      </w:r>
      <w:r w:rsidR="00066737">
        <w:rPr>
          <w:rFonts w:asciiTheme="majorBidi" w:hAnsiTheme="majorBidi" w:cstheme="majorBidi"/>
        </w:rPr>
        <w:t xml:space="preserve">that has been </w:t>
      </w:r>
      <w:r w:rsidR="00E91687" w:rsidRPr="00CF6FF7">
        <w:rPr>
          <w:rFonts w:asciiTheme="majorBidi" w:hAnsiTheme="majorBidi" w:cstheme="majorBidi"/>
        </w:rPr>
        <w:t xml:space="preserve">in arrears </w:t>
      </w:r>
      <w:r w:rsidR="00066737">
        <w:rPr>
          <w:rFonts w:asciiTheme="majorBidi" w:hAnsiTheme="majorBidi" w:cstheme="majorBidi"/>
        </w:rPr>
        <w:t xml:space="preserve">with its </w:t>
      </w:r>
      <w:r w:rsidR="00066737" w:rsidRPr="00CF6FF7">
        <w:rPr>
          <w:rFonts w:asciiTheme="majorBidi" w:hAnsiTheme="majorBidi" w:cstheme="majorBidi"/>
        </w:rPr>
        <w:t xml:space="preserve">contributions </w:t>
      </w:r>
      <w:r w:rsidR="00E91687" w:rsidRPr="00CF6FF7">
        <w:rPr>
          <w:rFonts w:asciiTheme="majorBidi" w:hAnsiTheme="majorBidi" w:cstheme="majorBidi"/>
        </w:rPr>
        <w:t xml:space="preserve">for two or more years </w:t>
      </w:r>
      <w:r w:rsidR="00BA128A">
        <w:rPr>
          <w:rFonts w:asciiTheme="majorBidi" w:hAnsiTheme="majorBidi" w:cstheme="majorBidi"/>
        </w:rPr>
        <w:t xml:space="preserve">whereby the Party </w:t>
      </w:r>
      <w:r w:rsidR="00E91687" w:rsidRPr="00CF6FF7">
        <w:rPr>
          <w:rFonts w:asciiTheme="majorBidi" w:hAnsiTheme="majorBidi" w:cstheme="majorBidi"/>
        </w:rPr>
        <w:t>agree</w:t>
      </w:r>
      <w:r w:rsidR="00BA128A">
        <w:rPr>
          <w:rFonts w:asciiTheme="majorBidi" w:hAnsiTheme="majorBidi" w:cstheme="majorBidi"/>
        </w:rPr>
        <w:t>s</w:t>
      </w:r>
      <w:r w:rsidR="00E91687" w:rsidRPr="00CF6FF7">
        <w:rPr>
          <w:rFonts w:asciiTheme="majorBidi" w:hAnsiTheme="majorBidi" w:cstheme="majorBidi"/>
        </w:rPr>
        <w:t xml:space="preserve"> </w:t>
      </w:r>
      <w:r w:rsidR="00B35B8C">
        <w:rPr>
          <w:rFonts w:asciiTheme="majorBidi" w:hAnsiTheme="majorBidi" w:cstheme="majorBidi"/>
        </w:rPr>
        <w:t>to</w:t>
      </w:r>
      <w:r w:rsidR="00E91687" w:rsidRPr="00CF6FF7">
        <w:rPr>
          <w:rFonts w:asciiTheme="majorBidi" w:hAnsiTheme="majorBidi" w:cstheme="majorBidi"/>
        </w:rPr>
        <w:t xml:space="preserve"> a schedule of payments to clear all outstanding arrears within six years</w:t>
      </w:r>
      <w:r w:rsidR="006755C7">
        <w:rPr>
          <w:rFonts w:asciiTheme="majorBidi" w:hAnsiTheme="majorBidi" w:cstheme="majorBidi"/>
        </w:rPr>
        <w:t>,</w:t>
      </w:r>
      <w:r w:rsidR="00E91687" w:rsidRPr="00CF6FF7">
        <w:rPr>
          <w:rFonts w:asciiTheme="majorBidi" w:hAnsiTheme="majorBidi" w:cstheme="majorBidi"/>
        </w:rPr>
        <w:t xml:space="preserve"> depending on </w:t>
      </w:r>
      <w:r w:rsidR="00627EF8">
        <w:rPr>
          <w:rFonts w:asciiTheme="majorBidi" w:hAnsiTheme="majorBidi" w:cstheme="majorBidi"/>
        </w:rPr>
        <w:t>its</w:t>
      </w:r>
      <w:r w:rsidR="00627EF8" w:rsidRPr="00CF6FF7">
        <w:rPr>
          <w:rFonts w:asciiTheme="majorBidi" w:hAnsiTheme="majorBidi" w:cstheme="majorBidi"/>
        </w:rPr>
        <w:t xml:space="preserve"> </w:t>
      </w:r>
      <w:r w:rsidR="00E91687" w:rsidRPr="00CF6FF7">
        <w:rPr>
          <w:rFonts w:asciiTheme="majorBidi" w:hAnsiTheme="majorBidi" w:cstheme="majorBidi"/>
        </w:rPr>
        <w:t>financial circumstances</w:t>
      </w:r>
      <w:r w:rsidR="00627EF8">
        <w:rPr>
          <w:rFonts w:asciiTheme="majorBidi" w:hAnsiTheme="majorBidi" w:cstheme="majorBidi"/>
        </w:rPr>
        <w:t>,</w:t>
      </w:r>
      <w:r w:rsidR="00E91687" w:rsidRPr="00CF6FF7">
        <w:rPr>
          <w:rFonts w:asciiTheme="majorBidi" w:hAnsiTheme="majorBidi" w:cstheme="majorBidi"/>
        </w:rPr>
        <w:t xml:space="preserve"> and pay future contributions by the due date, and </w:t>
      </w:r>
      <w:r w:rsidR="00FF0BB5">
        <w:rPr>
          <w:rFonts w:asciiTheme="majorBidi" w:hAnsiTheme="majorBidi" w:cstheme="majorBidi"/>
        </w:rPr>
        <w:t xml:space="preserve">to </w:t>
      </w:r>
      <w:r w:rsidR="00E91687" w:rsidRPr="00CF6FF7">
        <w:rPr>
          <w:rFonts w:asciiTheme="majorBidi" w:hAnsiTheme="majorBidi" w:cstheme="majorBidi"/>
        </w:rPr>
        <w:t xml:space="preserve">report on the implementation of any such arrangement to the Bureau </w:t>
      </w:r>
      <w:r w:rsidR="00CF6120">
        <w:rPr>
          <w:rFonts w:asciiTheme="majorBidi" w:hAnsiTheme="majorBidi" w:cstheme="majorBidi"/>
        </w:rPr>
        <w:t xml:space="preserve">concerned </w:t>
      </w:r>
      <w:r w:rsidR="00E91687" w:rsidRPr="00CF6FF7">
        <w:rPr>
          <w:rFonts w:asciiTheme="majorBidi" w:hAnsiTheme="majorBidi" w:cstheme="majorBidi"/>
        </w:rPr>
        <w:t xml:space="preserve">at its </w:t>
      </w:r>
      <w:r w:rsidR="00FF0BB5">
        <w:rPr>
          <w:rFonts w:asciiTheme="majorBidi" w:hAnsiTheme="majorBidi" w:cstheme="majorBidi"/>
        </w:rPr>
        <w:t>following</w:t>
      </w:r>
      <w:r w:rsidR="00FF0BB5" w:rsidRPr="00CF6FF7">
        <w:rPr>
          <w:rFonts w:asciiTheme="majorBidi" w:hAnsiTheme="majorBidi" w:cstheme="majorBidi"/>
        </w:rPr>
        <w:t xml:space="preserve"> </w:t>
      </w:r>
      <w:r w:rsidR="00E91687" w:rsidRPr="00CF6FF7">
        <w:rPr>
          <w:rFonts w:asciiTheme="majorBidi" w:hAnsiTheme="majorBidi" w:cstheme="majorBidi"/>
        </w:rPr>
        <w:t>meeting and to the Conference of the Parties</w:t>
      </w:r>
      <w:r w:rsidR="006F1A9B" w:rsidRPr="006F1A9B">
        <w:t xml:space="preserve"> </w:t>
      </w:r>
      <w:r w:rsidR="006F1A9B">
        <w:t>a</w:t>
      </w:r>
      <w:r w:rsidR="006F1A9B" w:rsidRPr="006F1A9B">
        <w:rPr>
          <w:rFonts w:asciiTheme="majorBidi" w:hAnsiTheme="majorBidi" w:cstheme="majorBidi"/>
        </w:rPr>
        <w:t>t its seventeenth meeting</w:t>
      </w:r>
      <w:r w:rsidR="00E91687" w:rsidRPr="00CF6FF7">
        <w:rPr>
          <w:rFonts w:asciiTheme="majorBidi" w:hAnsiTheme="majorBidi" w:cstheme="majorBidi"/>
        </w:rPr>
        <w:t>;</w:t>
      </w:r>
    </w:p>
    <w:p w14:paraId="40E50D66" w14:textId="6B744D3A" w:rsidR="00E91687" w:rsidRPr="00CF6FF7"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21.</w:t>
      </w:r>
      <w:r w:rsidRPr="00CF6FF7">
        <w:rPr>
          <w:rFonts w:asciiTheme="majorBidi" w:hAnsiTheme="majorBidi" w:cstheme="majorBidi"/>
          <w:i/>
          <w:iCs/>
        </w:rPr>
        <w:tab/>
      </w:r>
      <w:r w:rsidR="00E91687" w:rsidRPr="00CF6FF7">
        <w:rPr>
          <w:rFonts w:asciiTheme="majorBidi" w:hAnsiTheme="majorBidi" w:cstheme="majorBidi"/>
          <w:i/>
          <w:iCs/>
        </w:rPr>
        <w:t>Decides</w:t>
      </w:r>
      <w:r w:rsidR="00E91687" w:rsidRPr="00CF6FF7">
        <w:rPr>
          <w:rFonts w:asciiTheme="majorBidi" w:hAnsiTheme="majorBidi" w:cstheme="majorBidi"/>
        </w:rPr>
        <w:t xml:space="preserve"> that a Party </w:t>
      </w:r>
      <w:r w:rsidR="003004FC">
        <w:rPr>
          <w:rFonts w:asciiTheme="majorBidi" w:hAnsiTheme="majorBidi" w:cstheme="majorBidi"/>
        </w:rPr>
        <w:t>that has entered</w:t>
      </w:r>
      <w:r w:rsidR="00D54353">
        <w:rPr>
          <w:rFonts w:asciiTheme="majorBidi" w:hAnsiTheme="majorBidi" w:cstheme="majorBidi"/>
        </w:rPr>
        <w:t xml:space="preserve"> into</w:t>
      </w:r>
      <w:r w:rsidR="003004FC" w:rsidRPr="00CF6FF7">
        <w:rPr>
          <w:rFonts w:asciiTheme="majorBidi" w:hAnsiTheme="majorBidi" w:cstheme="majorBidi"/>
        </w:rPr>
        <w:t xml:space="preserve"> </w:t>
      </w:r>
      <w:r w:rsidR="00E91687" w:rsidRPr="00CF6FF7">
        <w:rPr>
          <w:rFonts w:asciiTheme="majorBidi" w:hAnsiTheme="majorBidi" w:cstheme="majorBidi"/>
        </w:rPr>
        <w:t xml:space="preserve">an agreed arrangement in accordance with paragraph </w:t>
      </w:r>
      <w:r w:rsidR="003004FC">
        <w:rPr>
          <w:rFonts w:asciiTheme="majorBidi" w:hAnsiTheme="majorBidi" w:cstheme="majorBidi"/>
        </w:rPr>
        <w:t>20 </w:t>
      </w:r>
      <w:r w:rsidR="00E91687" w:rsidRPr="00CF6FF7">
        <w:rPr>
          <w:rFonts w:asciiTheme="majorBidi" w:hAnsiTheme="majorBidi" w:cstheme="majorBidi"/>
        </w:rPr>
        <w:t xml:space="preserve">above and that is fully respecting the provisions </w:t>
      </w:r>
      <w:r w:rsidR="004A31E4">
        <w:rPr>
          <w:rFonts w:asciiTheme="majorBidi" w:hAnsiTheme="majorBidi" w:cstheme="majorBidi"/>
        </w:rPr>
        <w:t>there</w:t>
      </w:r>
      <w:r w:rsidR="00E91687" w:rsidRPr="00CF6FF7">
        <w:rPr>
          <w:rFonts w:asciiTheme="majorBidi" w:hAnsiTheme="majorBidi" w:cstheme="majorBidi"/>
        </w:rPr>
        <w:t xml:space="preserve">of will not be subject to the provisions of paragraph </w:t>
      </w:r>
      <w:r w:rsidR="004A31E4" w:rsidRPr="004A31E4">
        <w:rPr>
          <w:rFonts w:asciiTheme="majorBidi" w:hAnsiTheme="majorBidi" w:cstheme="majorBidi"/>
        </w:rPr>
        <w:t>19</w:t>
      </w:r>
      <w:r w:rsidR="004A31E4" w:rsidRPr="00CF6FF7">
        <w:rPr>
          <w:rFonts w:asciiTheme="majorBidi" w:hAnsiTheme="majorBidi" w:cstheme="majorBidi"/>
        </w:rPr>
        <w:t xml:space="preserve"> </w:t>
      </w:r>
      <w:proofErr w:type="gramStart"/>
      <w:r w:rsidR="00E91687" w:rsidRPr="00CF6FF7">
        <w:rPr>
          <w:rFonts w:asciiTheme="majorBidi" w:hAnsiTheme="majorBidi" w:cstheme="majorBidi"/>
        </w:rPr>
        <w:t>above;</w:t>
      </w:r>
      <w:proofErr w:type="gramEnd"/>
    </w:p>
    <w:p w14:paraId="2E3FEB7B" w14:textId="57CCD829" w:rsidR="00E91687" w:rsidRPr="00CF6FF7"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22.</w:t>
      </w:r>
      <w:r w:rsidRPr="00CF6FF7">
        <w:rPr>
          <w:rFonts w:asciiTheme="majorBidi" w:hAnsiTheme="majorBidi" w:cstheme="majorBidi"/>
          <w:i/>
          <w:iCs/>
        </w:rPr>
        <w:tab/>
      </w:r>
      <w:r w:rsidR="00E91687" w:rsidRPr="00CF6FF7">
        <w:rPr>
          <w:rFonts w:asciiTheme="majorBidi" w:hAnsiTheme="majorBidi" w:cstheme="majorBidi"/>
          <w:i/>
          <w:iCs/>
        </w:rPr>
        <w:t>Requests</w:t>
      </w:r>
      <w:r w:rsidR="00E91687" w:rsidRPr="00CF6FF7">
        <w:rPr>
          <w:rFonts w:asciiTheme="majorBidi" w:hAnsiTheme="majorBidi" w:cstheme="majorBidi"/>
        </w:rPr>
        <w:t xml:space="preserve"> the Executive Secretary</w:t>
      </w:r>
      <w:r w:rsidR="006C3D89">
        <w:rPr>
          <w:rFonts w:asciiTheme="majorBidi" w:hAnsiTheme="majorBidi" w:cstheme="majorBidi"/>
        </w:rPr>
        <w:t>,</w:t>
      </w:r>
      <w:r w:rsidR="00E91687" w:rsidRPr="00CF6FF7">
        <w:rPr>
          <w:rFonts w:asciiTheme="majorBidi" w:hAnsiTheme="majorBidi" w:cstheme="majorBidi"/>
        </w:rPr>
        <w:t xml:space="preserve"> and invites the President of the Conference of the Parties, through a jointly signed letter, to notify Parties </w:t>
      </w:r>
      <w:r w:rsidR="00130DE7">
        <w:rPr>
          <w:rFonts w:asciiTheme="majorBidi" w:hAnsiTheme="majorBidi" w:cstheme="majorBidi"/>
        </w:rPr>
        <w:t xml:space="preserve">with outstanding </w:t>
      </w:r>
      <w:r w:rsidR="00E91687" w:rsidRPr="00CF6FF7">
        <w:rPr>
          <w:rFonts w:asciiTheme="majorBidi" w:hAnsiTheme="majorBidi" w:cstheme="majorBidi"/>
        </w:rPr>
        <w:t xml:space="preserve">contributions </w:t>
      </w:r>
      <w:r w:rsidR="00B95A03">
        <w:rPr>
          <w:rFonts w:asciiTheme="majorBidi" w:hAnsiTheme="majorBidi" w:cstheme="majorBidi"/>
        </w:rPr>
        <w:t xml:space="preserve">that they </w:t>
      </w:r>
      <w:r w:rsidR="00E91687" w:rsidRPr="00CF6FF7">
        <w:rPr>
          <w:rFonts w:asciiTheme="majorBidi" w:hAnsiTheme="majorBidi" w:cstheme="majorBidi"/>
        </w:rPr>
        <w:t xml:space="preserve">are in arrears </w:t>
      </w:r>
      <w:r w:rsidR="0036732D">
        <w:rPr>
          <w:rFonts w:asciiTheme="majorBidi" w:hAnsiTheme="majorBidi" w:cstheme="majorBidi"/>
        </w:rPr>
        <w:t xml:space="preserve">and </w:t>
      </w:r>
      <w:r w:rsidR="00E91687" w:rsidRPr="00CF6FF7">
        <w:rPr>
          <w:rFonts w:asciiTheme="majorBidi" w:hAnsiTheme="majorBidi" w:cstheme="majorBidi"/>
        </w:rPr>
        <w:t>invit</w:t>
      </w:r>
      <w:r w:rsidR="0036732D">
        <w:rPr>
          <w:rFonts w:asciiTheme="majorBidi" w:hAnsiTheme="majorBidi" w:cstheme="majorBidi"/>
        </w:rPr>
        <w:t>e</w:t>
      </w:r>
      <w:r w:rsidR="00E91687" w:rsidRPr="00CF6FF7">
        <w:rPr>
          <w:rFonts w:asciiTheme="majorBidi" w:hAnsiTheme="majorBidi" w:cstheme="majorBidi"/>
        </w:rPr>
        <w:t xml:space="preserve"> them to take timely action</w:t>
      </w:r>
      <w:r w:rsidR="00C67A07">
        <w:rPr>
          <w:rFonts w:asciiTheme="majorBidi" w:hAnsiTheme="majorBidi" w:cstheme="majorBidi"/>
        </w:rPr>
        <w:t xml:space="preserve"> to remedy the situation,</w:t>
      </w:r>
      <w:r w:rsidR="00E91687" w:rsidRPr="00CF6FF7">
        <w:rPr>
          <w:rFonts w:asciiTheme="majorBidi" w:hAnsiTheme="majorBidi" w:cstheme="majorBidi"/>
        </w:rPr>
        <w:t xml:space="preserve"> and to thank those Parties that have responded in a positive manner in paying their outstanding </w:t>
      </w:r>
      <w:proofErr w:type="gramStart"/>
      <w:r w:rsidR="00E91687" w:rsidRPr="00CF6FF7">
        <w:rPr>
          <w:rFonts w:asciiTheme="majorBidi" w:hAnsiTheme="majorBidi" w:cstheme="majorBidi"/>
        </w:rPr>
        <w:t>contributions;</w:t>
      </w:r>
      <w:proofErr w:type="gramEnd"/>
    </w:p>
    <w:p w14:paraId="653996F6" w14:textId="58AB43A5" w:rsidR="00E91687" w:rsidRPr="00CF6FF7"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lastRenderedPageBreak/>
        <w:t>23.</w:t>
      </w:r>
      <w:r w:rsidRPr="00CF6FF7">
        <w:rPr>
          <w:rFonts w:asciiTheme="majorBidi" w:hAnsiTheme="majorBidi" w:cstheme="majorBidi"/>
          <w:i/>
          <w:iCs/>
        </w:rPr>
        <w:tab/>
      </w:r>
      <w:r w:rsidR="00E91687" w:rsidRPr="00CF6FF7">
        <w:rPr>
          <w:rFonts w:asciiTheme="majorBidi" w:hAnsiTheme="majorBidi" w:cstheme="majorBidi"/>
          <w:i/>
          <w:iCs/>
        </w:rPr>
        <w:t>Notes</w:t>
      </w:r>
      <w:r w:rsidR="00E91687" w:rsidRPr="00CF6FF7">
        <w:rPr>
          <w:rFonts w:asciiTheme="majorBidi" w:hAnsiTheme="majorBidi" w:cstheme="majorBidi"/>
        </w:rPr>
        <w:t xml:space="preserve"> that the </w:t>
      </w:r>
      <w:r w:rsidR="00631056">
        <w:rPr>
          <w:rFonts w:asciiTheme="majorBidi" w:hAnsiTheme="majorBidi" w:cstheme="majorBidi"/>
        </w:rPr>
        <w:t xml:space="preserve">core </w:t>
      </w:r>
      <w:r w:rsidR="00E91687" w:rsidRPr="00CF6FF7">
        <w:rPr>
          <w:rFonts w:asciiTheme="majorBidi" w:hAnsiTheme="majorBidi" w:cstheme="majorBidi"/>
        </w:rPr>
        <w:t xml:space="preserve">trust funds for the Convention and its </w:t>
      </w:r>
      <w:r w:rsidR="00E91687" w:rsidRPr="00263163">
        <w:rPr>
          <w:rFonts w:asciiTheme="majorBidi" w:hAnsiTheme="majorBidi" w:cstheme="majorBidi"/>
        </w:rPr>
        <w:t>Protocols (</w:t>
      </w:r>
      <w:r w:rsidR="00B40831" w:rsidRPr="0076397B">
        <w:rPr>
          <w:rFonts w:asciiTheme="majorBidi" w:hAnsiTheme="majorBidi" w:cstheme="majorBidi"/>
        </w:rPr>
        <w:t>General Trust Fund</w:t>
      </w:r>
      <w:r w:rsidR="0089437A" w:rsidRPr="0089437A">
        <w:t xml:space="preserve"> </w:t>
      </w:r>
      <w:r w:rsidR="0089437A">
        <w:t>f</w:t>
      </w:r>
      <w:r w:rsidR="0089437A" w:rsidRPr="0089437A">
        <w:rPr>
          <w:rFonts w:asciiTheme="majorBidi" w:hAnsiTheme="majorBidi" w:cstheme="majorBidi"/>
          <w:lang w:eastAsia="ja-JP"/>
        </w:rPr>
        <w:t>or the Convention</w:t>
      </w:r>
      <w:r w:rsidR="00E91687" w:rsidRPr="00263163">
        <w:rPr>
          <w:rFonts w:asciiTheme="majorBidi" w:hAnsiTheme="majorBidi" w:cstheme="majorBidi"/>
        </w:rPr>
        <w:t xml:space="preserve">, </w:t>
      </w:r>
      <w:r w:rsidR="001F2FA8" w:rsidRPr="0076397B">
        <w:rPr>
          <w:rFonts w:asciiTheme="majorBidi" w:hAnsiTheme="majorBidi" w:cstheme="majorBidi"/>
        </w:rPr>
        <w:t>General Trust Fund for the Core Programme Budget for the Cartagena Protocol</w:t>
      </w:r>
      <w:r w:rsidR="00E91687" w:rsidRPr="00120348">
        <w:rPr>
          <w:rFonts w:asciiTheme="majorBidi" w:hAnsiTheme="majorBidi" w:cstheme="majorBidi"/>
        </w:rPr>
        <w:t xml:space="preserve"> and </w:t>
      </w:r>
      <w:r w:rsidR="00120348">
        <w:rPr>
          <w:rFonts w:asciiTheme="majorBidi" w:hAnsiTheme="majorBidi" w:cstheme="majorBidi"/>
        </w:rPr>
        <w:t>General Trust Fund for the Core Programme Budget for the Nagoya Protocol</w:t>
      </w:r>
      <w:r w:rsidR="00E91687" w:rsidRPr="00120348">
        <w:rPr>
          <w:rFonts w:asciiTheme="majorBidi" w:hAnsiTheme="majorBidi" w:cstheme="majorBidi"/>
        </w:rPr>
        <w:t>)</w:t>
      </w:r>
      <w:r w:rsidR="00E91687" w:rsidRPr="00CF6FF7">
        <w:rPr>
          <w:rFonts w:asciiTheme="majorBidi" w:hAnsiTheme="majorBidi" w:cstheme="majorBidi"/>
        </w:rPr>
        <w:t xml:space="preserve"> should be extended for a period of </w:t>
      </w:r>
      <w:r w:rsidR="00503FB2">
        <w:rPr>
          <w:rFonts w:asciiTheme="majorBidi" w:hAnsiTheme="majorBidi" w:cstheme="majorBidi"/>
        </w:rPr>
        <w:t>four</w:t>
      </w:r>
      <w:r w:rsidR="00503FB2" w:rsidRPr="00CF6FF7">
        <w:rPr>
          <w:rFonts w:asciiTheme="majorBidi" w:hAnsiTheme="majorBidi" w:cstheme="majorBidi"/>
        </w:rPr>
        <w:t xml:space="preserve"> </w:t>
      </w:r>
      <w:r w:rsidR="00E91687" w:rsidRPr="00CF6FF7">
        <w:rPr>
          <w:rFonts w:asciiTheme="majorBidi" w:hAnsiTheme="majorBidi" w:cstheme="majorBidi"/>
        </w:rPr>
        <w:t>years beginning 1 January 202</w:t>
      </w:r>
      <w:r w:rsidR="008264F1" w:rsidRPr="00CF6FF7">
        <w:rPr>
          <w:rFonts w:asciiTheme="majorBidi" w:hAnsiTheme="majorBidi" w:cstheme="majorBidi"/>
        </w:rPr>
        <w:t>5</w:t>
      </w:r>
      <w:r w:rsidR="00E91687" w:rsidRPr="00CF6FF7">
        <w:rPr>
          <w:rFonts w:asciiTheme="majorBidi" w:hAnsiTheme="majorBidi" w:cstheme="majorBidi"/>
        </w:rPr>
        <w:t xml:space="preserve"> and ending 31</w:t>
      </w:r>
      <w:r w:rsidR="00631056">
        <w:rPr>
          <w:rFonts w:asciiTheme="majorBidi" w:hAnsiTheme="majorBidi" w:cstheme="majorBidi"/>
        </w:rPr>
        <w:t> </w:t>
      </w:r>
      <w:r w:rsidR="00E91687" w:rsidRPr="00CF6FF7">
        <w:rPr>
          <w:rFonts w:asciiTheme="majorBidi" w:hAnsiTheme="majorBidi" w:cstheme="majorBidi"/>
        </w:rPr>
        <w:t>December 202</w:t>
      </w:r>
      <w:r w:rsidR="008264F1" w:rsidRPr="00CF6FF7">
        <w:rPr>
          <w:rFonts w:asciiTheme="majorBidi" w:hAnsiTheme="majorBidi" w:cstheme="majorBidi"/>
        </w:rPr>
        <w:t>9</w:t>
      </w:r>
      <w:r w:rsidR="00E91687" w:rsidRPr="00CF6FF7">
        <w:rPr>
          <w:rFonts w:asciiTheme="majorBidi" w:hAnsiTheme="majorBidi" w:cstheme="majorBidi"/>
        </w:rPr>
        <w:t>, and requests the Executive Director of the United Nations Environment Programme to seek the approval of the United Nations Environment Assembly for their extension;</w:t>
      </w:r>
    </w:p>
    <w:p w14:paraId="6D614DEE" w14:textId="7A098E30" w:rsidR="00E91687" w:rsidRPr="00CF6FF7"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24.</w:t>
      </w:r>
      <w:r w:rsidRPr="00CF6FF7">
        <w:rPr>
          <w:rFonts w:asciiTheme="majorBidi" w:hAnsiTheme="majorBidi" w:cstheme="majorBidi"/>
          <w:i/>
          <w:iCs/>
        </w:rPr>
        <w:tab/>
      </w:r>
      <w:r w:rsidR="00E91687" w:rsidRPr="00CF6FF7">
        <w:rPr>
          <w:rFonts w:asciiTheme="majorBidi" w:hAnsiTheme="majorBidi" w:cstheme="majorBidi"/>
          <w:i/>
          <w:iCs/>
        </w:rPr>
        <w:t>Acknowledges</w:t>
      </w:r>
      <w:r w:rsidR="00E91687" w:rsidRPr="00CF6FF7">
        <w:rPr>
          <w:rFonts w:asciiTheme="majorBidi" w:hAnsiTheme="majorBidi" w:cstheme="majorBidi"/>
        </w:rPr>
        <w:t xml:space="preserve"> the funding estimates for:</w:t>
      </w:r>
    </w:p>
    <w:p w14:paraId="48F7993F" w14:textId="4B7CBC3B" w:rsidR="00E91687" w:rsidRPr="00421A99" w:rsidRDefault="00E91687" w:rsidP="0076397B">
      <w:pPr>
        <w:pStyle w:val="NormalWeb"/>
        <w:spacing w:before="120" w:beforeAutospacing="0" w:after="120" w:afterAutospacing="0"/>
        <w:ind w:left="567" w:firstLine="567"/>
        <w:rPr>
          <w:rFonts w:asciiTheme="majorBidi" w:hAnsiTheme="majorBidi" w:cstheme="majorBidi"/>
        </w:rPr>
      </w:pPr>
      <w:r w:rsidRPr="00CF6FF7">
        <w:rPr>
          <w:rFonts w:asciiTheme="majorBidi" w:hAnsiTheme="majorBidi" w:cstheme="majorBidi"/>
        </w:rPr>
        <w:t>(a)</w:t>
      </w:r>
      <w:r w:rsidRPr="00CF6FF7">
        <w:rPr>
          <w:rFonts w:asciiTheme="majorBidi" w:hAnsiTheme="majorBidi" w:cstheme="majorBidi"/>
        </w:rPr>
        <w:tab/>
        <w:t xml:space="preserve">The Special Voluntary Trust Fund for </w:t>
      </w:r>
      <w:r w:rsidR="00557DA3" w:rsidRPr="00557DA3">
        <w:rPr>
          <w:rFonts w:asciiTheme="majorBidi" w:hAnsiTheme="majorBidi" w:cstheme="majorBidi"/>
        </w:rPr>
        <w:t xml:space="preserve">Additional Voluntary </w:t>
      </w:r>
      <w:r w:rsidRPr="00CF6FF7">
        <w:rPr>
          <w:rFonts w:asciiTheme="majorBidi" w:hAnsiTheme="majorBidi" w:cstheme="majorBidi"/>
        </w:rPr>
        <w:t xml:space="preserve">Contributions in Support of Approved Activities under the </w:t>
      </w:r>
      <w:r w:rsidRPr="00421A99">
        <w:rPr>
          <w:rFonts w:asciiTheme="majorBidi" w:hAnsiTheme="majorBidi" w:cstheme="majorBidi"/>
        </w:rPr>
        <w:t>Convention and its Protocols for the period 202</w:t>
      </w:r>
      <w:r w:rsidR="00F54F2E" w:rsidRPr="00421A99">
        <w:rPr>
          <w:rFonts w:asciiTheme="majorBidi" w:hAnsiTheme="majorBidi" w:cstheme="majorBidi"/>
        </w:rPr>
        <w:t>5</w:t>
      </w:r>
      <w:r w:rsidRPr="00421A99">
        <w:rPr>
          <w:rFonts w:asciiTheme="majorBidi" w:hAnsiTheme="majorBidi" w:cstheme="majorBidi"/>
        </w:rPr>
        <w:t>–202</w:t>
      </w:r>
      <w:r w:rsidR="00F54F2E" w:rsidRPr="00421A99">
        <w:rPr>
          <w:rFonts w:asciiTheme="majorBidi" w:hAnsiTheme="majorBidi" w:cstheme="majorBidi"/>
        </w:rPr>
        <w:t>6</w:t>
      </w:r>
      <w:r w:rsidR="00BA2C94" w:rsidRPr="00421A99">
        <w:rPr>
          <w:rFonts w:asciiTheme="majorBidi" w:hAnsiTheme="majorBidi" w:cstheme="majorBidi"/>
        </w:rPr>
        <w:t xml:space="preserve"> (see </w:t>
      </w:r>
      <w:r w:rsidRPr="00421A99">
        <w:rPr>
          <w:rFonts w:asciiTheme="majorBidi" w:hAnsiTheme="majorBidi" w:cstheme="majorBidi"/>
        </w:rPr>
        <w:t>table</w:t>
      </w:r>
      <w:r w:rsidR="00421A99" w:rsidRPr="00421A99">
        <w:rPr>
          <w:rFonts w:asciiTheme="majorBidi" w:hAnsiTheme="majorBidi" w:cstheme="majorBidi"/>
        </w:rPr>
        <w:t> </w:t>
      </w:r>
      <w:r w:rsidR="00F54F2E" w:rsidRPr="00421A99">
        <w:rPr>
          <w:rFonts w:asciiTheme="majorBidi" w:hAnsiTheme="majorBidi" w:cstheme="majorBidi"/>
        </w:rPr>
        <w:t>x</w:t>
      </w:r>
      <w:proofErr w:type="gramStart"/>
      <w:r w:rsidR="00421A99" w:rsidRPr="00421A99">
        <w:rPr>
          <w:rFonts w:asciiTheme="majorBidi" w:hAnsiTheme="majorBidi" w:cstheme="majorBidi"/>
        </w:rPr>
        <w:t>)</w:t>
      </w:r>
      <w:r w:rsidRPr="00421A99">
        <w:rPr>
          <w:rFonts w:asciiTheme="majorBidi" w:hAnsiTheme="majorBidi" w:cstheme="majorBidi"/>
        </w:rPr>
        <w:t>;</w:t>
      </w:r>
      <w:proofErr w:type="gramEnd"/>
    </w:p>
    <w:p w14:paraId="5DBEF468" w14:textId="2B9351BA" w:rsidR="00E91687" w:rsidRPr="00421A99" w:rsidRDefault="00E91687" w:rsidP="0076397B">
      <w:pPr>
        <w:pStyle w:val="NormalWeb"/>
        <w:spacing w:before="120" w:beforeAutospacing="0" w:after="120" w:afterAutospacing="0"/>
        <w:ind w:left="567" w:firstLine="567"/>
        <w:rPr>
          <w:rFonts w:asciiTheme="majorBidi" w:hAnsiTheme="majorBidi" w:cstheme="majorBidi"/>
        </w:rPr>
      </w:pPr>
      <w:r w:rsidRPr="00421A99">
        <w:rPr>
          <w:rFonts w:asciiTheme="majorBidi" w:hAnsiTheme="majorBidi" w:cstheme="majorBidi"/>
        </w:rPr>
        <w:t>(b)</w:t>
      </w:r>
      <w:r w:rsidRPr="00421A99">
        <w:rPr>
          <w:rFonts w:asciiTheme="majorBidi" w:hAnsiTheme="majorBidi" w:cstheme="majorBidi"/>
        </w:rPr>
        <w:tab/>
        <w:t xml:space="preserve">The Special </w:t>
      </w:r>
      <w:r w:rsidR="00EA2E18" w:rsidRPr="00421A99">
        <w:rPr>
          <w:rFonts w:asciiTheme="majorBidi" w:hAnsiTheme="majorBidi" w:cstheme="majorBidi"/>
        </w:rPr>
        <w:t xml:space="preserve">Voluntary </w:t>
      </w:r>
      <w:r w:rsidRPr="00421A99">
        <w:rPr>
          <w:rFonts w:asciiTheme="majorBidi" w:hAnsiTheme="majorBidi" w:cstheme="majorBidi"/>
        </w:rPr>
        <w:t>Trust Fund for Facilitat</w:t>
      </w:r>
      <w:r w:rsidR="006E0280" w:rsidRPr="00421A99">
        <w:rPr>
          <w:rFonts w:asciiTheme="majorBidi" w:hAnsiTheme="majorBidi" w:cstheme="majorBidi"/>
        </w:rPr>
        <w:t>ing</w:t>
      </w:r>
      <w:r w:rsidRPr="00421A99">
        <w:rPr>
          <w:rFonts w:asciiTheme="majorBidi" w:hAnsiTheme="majorBidi" w:cstheme="majorBidi"/>
        </w:rPr>
        <w:t xml:space="preserve"> the Participation of Parties in the Convention</w:t>
      </w:r>
      <w:r w:rsidR="006E0280" w:rsidRPr="00421A99">
        <w:rPr>
          <w:rFonts w:asciiTheme="majorBidi" w:hAnsiTheme="majorBidi" w:cstheme="majorBidi"/>
        </w:rPr>
        <w:t xml:space="preserve"> Process</w:t>
      </w:r>
      <w:r w:rsidRPr="00421A99">
        <w:rPr>
          <w:rFonts w:asciiTheme="majorBidi" w:hAnsiTheme="majorBidi" w:cstheme="majorBidi"/>
        </w:rPr>
        <w:t xml:space="preserve">) for the period </w:t>
      </w:r>
      <w:r w:rsidR="00F54F2E" w:rsidRPr="00421A99">
        <w:rPr>
          <w:rFonts w:asciiTheme="majorBidi" w:hAnsiTheme="majorBidi" w:cstheme="majorBidi"/>
        </w:rPr>
        <w:t>2025–2026</w:t>
      </w:r>
      <w:r w:rsidR="00BA2C94" w:rsidRPr="00421A99">
        <w:rPr>
          <w:rFonts w:asciiTheme="majorBidi" w:hAnsiTheme="majorBidi" w:cstheme="majorBidi"/>
        </w:rPr>
        <w:t xml:space="preserve"> (see </w:t>
      </w:r>
      <w:r w:rsidRPr="00421A99">
        <w:rPr>
          <w:rFonts w:asciiTheme="majorBidi" w:hAnsiTheme="majorBidi" w:cstheme="majorBidi"/>
        </w:rPr>
        <w:t xml:space="preserve">table </w:t>
      </w:r>
      <w:r w:rsidR="00F54F2E" w:rsidRPr="00421A99">
        <w:rPr>
          <w:rFonts w:asciiTheme="majorBidi" w:hAnsiTheme="majorBidi" w:cstheme="majorBidi"/>
        </w:rPr>
        <w:t>x</w:t>
      </w:r>
      <w:proofErr w:type="gramStart"/>
      <w:r w:rsidR="00BA2C94" w:rsidRPr="00421A99">
        <w:rPr>
          <w:rFonts w:asciiTheme="majorBidi" w:hAnsiTheme="majorBidi" w:cstheme="majorBidi"/>
        </w:rPr>
        <w:t>)</w:t>
      </w:r>
      <w:r w:rsidRPr="00421A99">
        <w:rPr>
          <w:rFonts w:asciiTheme="majorBidi" w:hAnsiTheme="majorBidi" w:cstheme="majorBidi"/>
        </w:rPr>
        <w:t>;</w:t>
      </w:r>
      <w:proofErr w:type="gramEnd"/>
    </w:p>
    <w:p w14:paraId="01B3108D" w14:textId="1CA379DC" w:rsidR="00E91687" w:rsidRPr="00CF6FF7" w:rsidRDefault="00E91687" w:rsidP="0076397B">
      <w:pPr>
        <w:pStyle w:val="NormalWeb"/>
        <w:spacing w:before="120" w:beforeAutospacing="0" w:after="120" w:afterAutospacing="0"/>
        <w:ind w:left="567" w:firstLine="567"/>
        <w:rPr>
          <w:rFonts w:asciiTheme="majorBidi" w:hAnsiTheme="majorBidi" w:cstheme="majorBidi"/>
        </w:rPr>
      </w:pPr>
      <w:r w:rsidRPr="00421A99">
        <w:rPr>
          <w:rFonts w:asciiTheme="majorBidi" w:hAnsiTheme="majorBidi" w:cstheme="majorBidi"/>
        </w:rPr>
        <w:t>(c)</w:t>
      </w:r>
      <w:r w:rsidRPr="00421A99">
        <w:rPr>
          <w:rFonts w:asciiTheme="majorBidi" w:hAnsiTheme="majorBidi" w:cstheme="majorBidi"/>
        </w:rPr>
        <w:tab/>
        <w:t>The Voluntary Trust Fund for Facilitat</w:t>
      </w:r>
      <w:r w:rsidR="00C7437F" w:rsidRPr="00421A99">
        <w:rPr>
          <w:rFonts w:asciiTheme="majorBidi" w:hAnsiTheme="majorBidi" w:cstheme="majorBidi"/>
        </w:rPr>
        <w:t>ing</w:t>
      </w:r>
      <w:r w:rsidRPr="00421A99">
        <w:rPr>
          <w:rFonts w:asciiTheme="majorBidi" w:hAnsiTheme="majorBidi" w:cstheme="majorBidi"/>
        </w:rPr>
        <w:t xml:space="preserve"> the Participation of Indigenous and Local Communities for the period </w:t>
      </w:r>
      <w:r w:rsidR="00F54F2E" w:rsidRPr="00421A99">
        <w:rPr>
          <w:rFonts w:asciiTheme="majorBidi" w:hAnsiTheme="majorBidi" w:cstheme="majorBidi"/>
        </w:rPr>
        <w:t>2025–2026</w:t>
      </w:r>
      <w:r w:rsidR="00BA2C94" w:rsidRPr="00421A99">
        <w:rPr>
          <w:rFonts w:asciiTheme="majorBidi" w:hAnsiTheme="majorBidi" w:cstheme="majorBidi"/>
        </w:rPr>
        <w:t xml:space="preserve"> (see </w:t>
      </w:r>
      <w:r w:rsidRPr="00421A99">
        <w:rPr>
          <w:rFonts w:asciiTheme="majorBidi" w:hAnsiTheme="majorBidi" w:cstheme="majorBidi"/>
        </w:rPr>
        <w:t xml:space="preserve">table </w:t>
      </w:r>
      <w:r w:rsidR="00411F84" w:rsidRPr="00421A99">
        <w:rPr>
          <w:rFonts w:asciiTheme="majorBidi" w:hAnsiTheme="majorBidi" w:cstheme="majorBidi"/>
        </w:rPr>
        <w:t>x</w:t>
      </w:r>
      <w:proofErr w:type="gramStart"/>
      <w:r w:rsidR="00BA2C94" w:rsidRPr="00421A99">
        <w:rPr>
          <w:rFonts w:asciiTheme="majorBidi" w:hAnsiTheme="majorBidi" w:cstheme="majorBidi"/>
        </w:rPr>
        <w:t>)</w:t>
      </w:r>
      <w:r w:rsidRPr="00421A99">
        <w:rPr>
          <w:rFonts w:asciiTheme="majorBidi" w:hAnsiTheme="majorBidi" w:cstheme="majorBidi"/>
        </w:rPr>
        <w:t>;</w:t>
      </w:r>
      <w:proofErr w:type="gramEnd"/>
    </w:p>
    <w:p w14:paraId="4D8EB1BC" w14:textId="73C52373" w:rsidR="00E91687" w:rsidRPr="00CF6FF7"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25.</w:t>
      </w:r>
      <w:r w:rsidRPr="00CF6FF7">
        <w:rPr>
          <w:rFonts w:asciiTheme="majorBidi" w:hAnsiTheme="majorBidi" w:cstheme="majorBidi"/>
          <w:i/>
          <w:iCs/>
        </w:rPr>
        <w:tab/>
      </w:r>
      <w:r w:rsidR="00E91687" w:rsidRPr="00CF6FF7">
        <w:rPr>
          <w:rFonts w:asciiTheme="majorBidi" w:hAnsiTheme="majorBidi" w:cstheme="majorBidi"/>
          <w:i/>
          <w:iCs/>
        </w:rPr>
        <w:t>Recalls</w:t>
      </w:r>
      <w:r w:rsidR="00E91687" w:rsidRPr="00CF6FF7">
        <w:rPr>
          <w:rFonts w:asciiTheme="majorBidi" w:hAnsiTheme="majorBidi" w:cstheme="majorBidi"/>
        </w:rPr>
        <w:t xml:space="preserve"> rule 30 of the rules of procedure</w:t>
      </w:r>
      <w:r w:rsidR="00503A5D" w:rsidRPr="00503A5D">
        <w:t xml:space="preserve"> </w:t>
      </w:r>
      <w:r w:rsidR="00503A5D" w:rsidRPr="00503A5D">
        <w:rPr>
          <w:rFonts w:asciiTheme="majorBidi" w:hAnsiTheme="majorBidi" w:cstheme="majorBidi"/>
        </w:rPr>
        <w:t>for meetings of the</w:t>
      </w:r>
      <w:r w:rsidR="00503A5D">
        <w:rPr>
          <w:rFonts w:asciiTheme="majorBidi" w:hAnsiTheme="majorBidi" w:cstheme="majorBidi"/>
        </w:rPr>
        <w:t xml:space="preserve"> </w:t>
      </w:r>
      <w:r w:rsidR="00503A5D" w:rsidRPr="00503A5D">
        <w:rPr>
          <w:rFonts w:asciiTheme="majorBidi" w:hAnsiTheme="majorBidi" w:cstheme="majorBidi"/>
        </w:rPr>
        <w:t xml:space="preserve">Conference </w:t>
      </w:r>
      <w:r w:rsidR="00503A5D">
        <w:rPr>
          <w:rFonts w:asciiTheme="majorBidi" w:hAnsiTheme="majorBidi" w:cstheme="majorBidi"/>
        </w:rPr>
        <w:t>o</w:t>
      </w:r>
      <w:r w:rsidR="00503A5D" w:rsidRPr="00503A5D">
        <w:rPr>
          <w:rFonts w:asciiTheme="majorBidi" w:hAnsiTheme="majorBidi" w:cstheme="majorBidi"/>
        </w:rPr>
        <w:t xml:space="preserve">f </w:t>
      </w:r>
      <w:r w:rsidR="00503A5D">
        <w:rPr>
          <w:rFonts w:asciiTheme="majorBidi" w:hAnsiTheme="majorBidi" w:cstheme="majorBidi"/>
        </w:rPr>
        <w:t>t</w:t>
      </w:r>
      <w:r w:rsidR="00503A5D" w:rsidRPr="00503A5D">
        <w:rPr>
          <w:rFonts w:asciiTheme="majorBidi" w:hAnsiTheme="majorBidi" w:cstheme="majorBidi"/>
        </w:rPr>
        <w:t>he Parties</w:t>
      </w:r>
      <w:r w:rsidR="00E91687" w:rsidRPr="00CF6FF7">
        <w:rPr>
          <w:rFonts w:asciiTheme="majorBidi" w:hAnsiTheme="majorBidi" w:cstheme="majorBidi"/>
        </w:rPr>
        <w:t>,</w:t>
      </w:r>
      <w:r w:rsidR="00CF4568">
        <w:rPr>
          <w:rStyle w:val="FootnoteReference"/>
          <w:rFonts w:asciiTheme="majorBidi" w:hAnsiTheme="majorBidi" w:cstheme="majorBidi"/>
        </w:rPr>
        <w:footnoteReference w:id="13"/>
      </w:r>
      <w:r w:rsidR="00E91687" w:rsidRPr="00CF6FF7">
        <w:rPr>
          <w:rFonts w:asciiTheme="majorBidi" w:hAnsiTheme="majorBidi" w:cstheme="majorBidi"/>
        </w:rPr>
        <w:t xml:space="preserve"> and stresses the need </w:t>
      </w:r>
      <w:r w:rsidR="003028A1">
        <w:rPr>
          <w:rFonts w:asciiTheme="majorBidi" w:hAnsiTheme="majorBidi" w:cstheme="majorBidi"/>
        </w:rPr>
        <w:t>for</w:t>
      </w:r>
      <w:r w:rsidR="00E91687" w:rsidRPr="00CF6FF7">
        <w:rPr>
          <w:rFonts w:asciiTheme="majorBidi" w:hAnsiTheme="majorBidi" w:cstheme="majorBidi"/>
        </w:rPr>
        <w:t xml:space="preserve"> a wide range of Parties </w:t>
      </w:r>
      <w:r w:rsidR="003028A1">
        <w:rPr>
          <w:rFonts w:asciiTheme="majorBidi" w:hAnsiTheme="majorBidi" w:cstheme="majorBidi"/>
        </w:rPr>
        <w:t xml:space="preserve">to </w:t>
      </w:r>
      <w:r w:rsidR="00E91687" w:rsidRPr="00CF6FF7">
        <w:rPr>
          <w:rFonts w:asciiTheme="majorBidi" w:hAnsiTheme="majorBidi" w:cstheme="majorBidi"/>
        </w:rPr>
        <w:t xml:space="preserve">attend meetings of the Parties to the Convention and its Protocols, in </w:t>
      </w:r>
      <w:r w:rsidR="003028A1">
        <w:rPr>
          <w:rFonts w:asciiTheme="majorBidi" w:hAnsiTheme="majorBidi" w:cstheme="majorBidi"/>
        </w:rPr>
        <w:t xml:space="preserve">particular </w:t>
      </w:r>
      <w:r w:rsidR="00E91687" w:rsidRPr="00CF6FF7">
        <w:rPr>
          <w:rFonts w:asciiTheme="majorBidi" w:hAnsiTheme="majorBidi" w:cstheme="majorBidi"/>
        </w:rPr>
        <w:t xml:space="preserve">to reach the level of two thirds of Parties present needed to provide a quorum for the meeting </w:t>
      </w:r>
      <w:r w:rsidR="002C6F81">
        <w:rPr>
          <w:rFonts w:asciiTheme="majorBidi" w:hAnsiTheme="majorBidi" w:cstheme="majorBidi"/>
        </w:rPr>
        <w:t xml:space="preserve">that </w:t>
      </w:r>
      <w:r w:rsidR="00E91687" w:rsidRPr="00CF6FF7">
        <w:rPr>
          <w:rFonts w:asciiTheme="majorBidi" w:hAnsiTheme="majorBidi" w:cstheme="majorBidi"/>
        </w:rPr>
        <w:t>allow</w:t>
      </w:r>
      <w:r w:rsidR="002C6F81">
        <w:rPr>
          <w:rFonts w:asciiTheme="majorBidi" w:hAnsiTheme="majorBidi" w:cstheme="majorBidi"/>
        </w:rPr>
        <w:t>s</w:t>
      </w:r>
      <w:r w:rsidR="00E91687" w:rsidRPr="00CF6FF7">
        <w:rPr>
          <w:rFonts w:asciiTheme="majorBidi" w:hAnsiTheme="majorBidi" w:cstheme="majorBidi"/>
        </w:rPr>
        <w:t xml:space="preserve"> decisions to be </w:t>
      </w:r>
      <w:proofErr w:type="gramStart"/>
      <w:r w:rsidR="00E91687" w:rsidRPr="00CF6FF7">
        <w:rPr>
          <w:rFonts w:asciiTheme="majorBidi" w:hAnsiTheme="majorBidi" w:cstheme="majorBidi"/>
        </w:rPr>
        <w:t>taken;</w:t>
      </w:r>
      <w:proofErr w:type="gramEnd"/>
    </w:p>
    <w:p w14:paraId="76456232" w14:textId="1ACEEC91" w:rsidR="00E91687" w:rsidRPr="00CF6FF7"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26.</w:t>
      </w:r>
      <w:r w:rsidRPr="00CF6FF7">
        <w:rPr>
          <w:rFonts w:asciiTheme="majorBidi" w:hAnsiTheme="majorBidi" w:cstheme="majorBidi"/>
          <w:i/>
          <w:iCs/>
        </w:rPr>
        <w:tab/>
      </w:r>
      <w:r w:rsidR="00E91687" w:rsidRPr="00CF6FF7">
        <w:rPr>
          <w:rFonts w:asciiTheme="majorBidi" w:hAnsiTheme="majorBidi" w:cstheme="majorBidi"/>
          <w:i/>
          <w:iCs/>
        </w:rPr>
        <w:t>Reaffirms</w:t>
      </w:r>
      <w:r w:rsidR="00E91687" w:rsidRPr="00CF6FF7">
        <w:rPr>
          <w:rFonts w:asciiTheme="majorBidi" w:hAnsiTheme="majorBidi" w:cstheme="majorBidi"/>
        </w:rPr>
        <w:t xml:space="preserve"> the importance of </w:t>
      </w:r>
      <w:r w:rsidR="00145E25">
        <w:rPr>
          <w:rFonts w:asciiTheme="majorBidi" w:hAnsiTheme="majorBidi" w:cstheme="majorBidi"/>
        </w:rPr>
        <w:t xml:space="preserve">the </w:t>
      </w:r>
      <w:r w:rsidR="00E91687" w:rsidRPr="00CF6FF7">
        <w:rPr>
          <w:rFonts w:asciiTheme="majorBidi" w:hAnsiTheme="majorBidi" w:cstheme="majorBidi"/>
        </w:rPr>
        <w:t xml:space="preserve">full and effective participation of developing country Parties, in particular least developed countries and small island developing States, as well as Parties with economies in transition, in the meetings of the </w:t>
      </w:r>
      <w:r w:rsidR="00017287" w:rsidRPr="00CF6FF7">
        <w:rPr>
          <w:rFonts w:asciiTheme="majorBidi" w:hAnsiTheme="majorBidi" w:cstheme="majorBidi"/>
        </w:rPr>
        <w:t xml:space="preserve">Conference of the </w:t>
      </w:r>
      <w:r w:rsidR="00E91687" w:rsidRPr="00CF6FF7">
        <w:rPr>
          <w:rFonts w:asciiTheme="majorBidi" w:hAnsiTheme="majorBidi" w:cstheme="majorBidi"/>
        </w:rPr>
        <w:t xml:space="preserve">Parties to the Convention and </w:t>
      </w:r>
      <w:r w:rsidR="00017287" w:rsidRPr="00CF6FF7">
        <w:rPr>
          <w:rFonts w:asciiTheme="majorBidi" w:hAnsiTheme="majorBidi" w:cstheme="majorBidi"/>
        </w:rPr>
        <w:t xml:space="preserve">Conference of the Parties </w:t>
      </w:r>
      <w:r w:rsidR="00017287">
        <w:rPr>
          <w:rFonts w:asciiTheme="majorBidi" w:hAnsiTheme="majorBidi" w:cstheme="majorBidi"/>
        </w:rPr>
        <w:t xml:space="preserve">serving as the meetings </w:t>
      </w:r>
      <w:r w:rsidR="00C86487">
        <w:rPr>
          <w:rFonts w:asciiTheme="majorBidi" w:hAnsiTheme="majorBidi" w:cstheme="majorBidi"/>
        </w:rPr>
        <w:t>of</w:t>
      </w:r>
      <w:r w:rsidR="00017287">
        <w:rPr>
          <w:rFonts w:asciiTheme="majorBidi" w:hAnsiTheme="majorBidi" w:cstheme="majorBidi"/>
        </w:rPr>
        <w:t xml:space="preserve"> the Parties to the</w:t>
      </w:r>
      <w:r w:rsidR="00E91687" w:rsidRPr="00CF6FF7">
        <w:rPr>
          <w:rFonts w:asciiTheme="majorBidi" w:hAnsiTheme="majorBidi" w:cstheme="majorBidi"/>
        </w:rPr>
        <w:t xml:space="preserve"> Protocols</w:t>
      </w:r>
      <w:r w:rsidR="00145E25">
        <w:rPr>
          <w:rFonts w:asciiTheme="majorBidi" w:hAnsiTheme="majorBidi" w:cstheme="majorBidi"/>
        </w:rPr>
        <w:t>,</w:t>
      </w:r>
      <w:r w:rsidR="00E91687" w:rsidRPr="00CF6FF7">
        <w:rPr>
          <w:rFonts w:asciiTheme="majorBidi" w:hAnsiTheme="majorBidi" w:cstheme="majorBidi"/>
        </w:rPr>
        <w:t xml:space="preserve"> and in this </w:t>
      </w:r>
      <w:r w:rsidR="00145E25">
        <w:rPr>
          <w:rFonts w:asciiTheme="majorBidi" w:hAnsiTheme="majorBidi" w:cstheme="majorBidi"/>
        </w:rPr>
        <w:t>regard</w:t>
      </w:r>
      <w:r w:rsidR="00E91687" w:rsidRPr="00CF6FF7">
        <w:rPr>
          <w:rFonts w:asciiTheme="majorBidi" w:hAnsiTheme="majorBidi" w:cstheme="majorBidi"/>
        </w:rPr>
        <w:t xml:space="preserve"> requests the Executive Secretary to take into </w:t>
      </w:r>
      <w:r w:rsidR="00145E25">
        <w:rPr>
          <w:rFonts w:asciiTheme="majorBidi" w:hAnsiTheme="majorBidi" w:cstheme="majorBidi"/>
        </w:rPr>
        <w:t>consideration</w:t>
      </w:r>
      <w:r w:rsidR="00145E25" w:rsidRPr="00CF6FF7">
        <w:rPr>
          <w:rFonts w:asciiTheme="majorBidi" w:hAnsiTheme="majorBidi" w:cstheme="majorBidi"/>
        </w:rPr>
        <w:t xml:space="preserve"> </w:t>
      </w:r>
      <w:r w:rsidR="00E91687" w:rsidRPr="00CF6FF7">
        <w:rPr>
          <w:rFonts w:asciiTheme="majorBidi" w:hAnsiTheme="majorBidi" w:cstheme="majorBidi"/>
        </w:rPr>
        <w:t xml:space="preserve">the relevant decisions of the Conference of the Parties </w:t>
      </w:r>
      <w:r w:rsidR="00D04437">
        <w:rPr>
          <w:rFonts w:asciiTheme="majorBidi" w:hAnsiTheme="majorBidi" w:cstheme="majorBidi"/>
        </w:rPr>
        <w:t xml:space="preserve">to the Convention </w:t>
      </w:r>
      <w:r w:rsidR="00E91687" w:rsidRPr="00CF6FF7">
        <w:rPr>
          <w:rFonts w:asciiTheme="majorBidi" w:hAnsiTheme="majorBidi" w:cstheme="majorBidi"/>
        </w:rPr>
        <w:t xml:space="preserve">and the </w:t>
      </w:r>
      <w:r w:rsidR="00C86487" w:rsidRPr="00CF6FF7">
        <w:rPr>
          <w:rFonts w:asciiTheme="majorBidi" w:hAnsiTheme="majorBidi" w:cstheme="majorBidi"/>
        </w:rPr>
        <w:t xml:space="preserve">Conference of the Parties </w:t>
      </w:r>
      <w:r w:rsidR="00C86487">
        <w:rPr>
          <w:rFonts w:asciiTheme="majorBidi" w:hAnsiTheme="majorBidi" w:cstheme="majorBidi"/>
        </w:rPr>
        <w:t xml:space="preserve">serving as the meetings </w:t>
      </w:r>
      <w:r w:rsidR="00E91687" w:rsidRPr="00CF6FF7">
        <w:rPr>
          <w:rFonts w:asciiTheme="majorBidi" w:hAnsiTheme="majorBidi" w:cstheme="majorBidi"/>
        </w:rPr>
        <w:t xml:space="preserve">of the Parties to its Protocols on </w:t>
      </w:r>
      <w:r w:rsidR="006A313F">
        <w:rPr>
          <w:rFonts w:asciiTheme="majorBidi" w:hAnsiTheme="majorBidi" w:cstheme="majorBidi"/>
        </w:rPr>
        <w:t xml:space="preserve">holding </w:t>
      </w:r>
      <w:r w:rsidR="00E91687" w:rsidRPr="00CF6FF7">
        <w:rPr>
          <w:rFonts w:asciiTheme="majorBidi" w:hAnsiTheme="majorBidi" w:cstheme="majorBidi"/>
        </w:rPr>
        <w:t xml:space="preserve">meetings </w:t>
      </w:r>
      <w:r w:rsidR="006A313F">
        <w:rPr>
          <w:rFonts w:asciiTheme="majorBidi" w:hAnsiTheme="majorBidi" w:cstheme="majorBidi"/>
        </w:rPr>
        <w:t>concurrently a</w:t>
      </w:r>
      <w:r w:rsidR="00E91687" w:rsidRPr="00CF6FF7">
        <w:rPr>
          <w:rFonts w:asciiTheme="majorBidi" w:hAnsiTheme="majorBidi" w:cstheme="majorBidi"/>
        </w:rPr>
        <w:t>nd on improving the efficiencies of the structures and processes of the Convention and its Protocols;</w:t>
      </w:r>
    </w:p>
    <w:p w14:paraId="5ED51465" w14:textId="73EF8BBA" w:rsidR="00E91687" w:rsidRPr="00CF6FF7"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27.</w:t>
      </w:r>
      <w:r w:rsidRPr="00CF6FF7">
        <w:rPr>
          <w:rFonts w:asciiTheme="majorBidi" w:hAnsiTheme="majorBidi" w:cstheme="majorBidi"/>
          <w:i/>
          <w:iCs/>
        </w:rPr>
        <w:tab/>
      </w:r>
      <w:r w:rsidR="00E91687" w:rsidRPr="00CF6FF7">
        <w:rPr>
          <w:rFonts w:asciiTheme="majorBidi" w:hAnsiTheme="majorBidi" w:cstheme="majorBidi"/>
          <w:i/>
          <w:iCs/>
        </w:rPr>
        <w:t>Strongly encourages</w:t>
      </w:r>
      <w:r w:rsidR="00E91687" w:rsidRPr="00CF6FF7">
        <w:rPr>
          <w:rFonts w:asciiTheme="majorBidi" w:hAnsiTheme="majorBidi" w:cstheme="majorBidi"/>
        </w:rPr>
        <w:t xml:space="preserve"> developed country Parties and other Parties in a position to do so, including in the context of South-South cooperation, to provide the financial resources to the </w:t>
      </w:r>
      <w:r w:rsidR="00EA2E18">
        <w:t xml:space="preserve">Special Voluntary </w:t>
      </w:r>
      <w:r w:rsidR="00E91687" w:rsidRPr="00CF6FF7">
        <w:rPr>
          <w:rFonts w:asciiTheme="majorBidi" w:hAnsiTheme="majorBidi" w:cstheme="majorBidi"/>
        </w:rPr>
        <w:t xml:space="preserve">Trust Fund </w:t>
      </w:r>
      <w:r w:rsidR="001B6C22" w:rsidRPr="000B4BEB">
        <w:rPr>
          <w:rFonts w:asciiTheme="majorBidi" w:hAnsiTheme="majorBidi" w:cstheme="majorBidi"/>
        </w:rPr>
        <w:t xml:space="preserve">for Facilitating the Participation of Parties </w:t>
      </w:r>
      <w:r w:rsidR="00E25BA3" w:rsidRPr="00CF6FF7">
        <w:rPr>
          <w:rFonts w:asciiTheme="majorBidi" w:hAnsiTheme="majorBidi" w:cstheme="majorBidi"/>
        </w:rPr>
        <w:t xml:space="preserve">necessary </w:t>
      </w:r>
      <w:r w:rsidR="00E91687" w:rsidRPr="00CF6FF7">
        <w:rPr>
          <w:rFonts w:asciiTheme="majorBidi" w:hAnsiTheme="majorBidi" w:cstheme="majorBidi"/>
        </w:rPr>
        <w:t>to enable the full and effective participation of representatives of developing country Parties, in particular the least developed countries and small island developing States, as well as countries with economies in transition, at meetings of the Conference of the Parties</w:t>
      </w:r>
      <w:r w:rsidR="002E55E0">
        <w:rPr>
          <w:rFonts w:asciiTheme="majorBidi" w:hAnsiTheme="majorBidi" w:cstheme="majorBidi"/>
        </w:rPr>
        <w:t xml:space="preserve"> to the Convention</w:t>
      </w:r>
      <w:r w:rsidR="00E91687" w:rsidRPr="00CF6FF7">
        <w:rPr>
          <w:rFonts w:asciiTheme="majorBidi" w:hAnsiTheme="majorBidi" w:cstheme="majorBidi"/>
        </w:rPr>
        <w:t xml:space="preserve">, the Conference of the Parties serving as the meetings of the Parties to the Protocols, the Subsidiary Body on Scientific, Technical and Technological Advice, </w:t>
      </w:r>
      <w:r w:rsidR="00E25BA3">
        <w:rPr>
          <w:rFonts w:asciiTheme="majorBidi" w:hAnsiTheme="majorBidi" w:cstheme="majorBidi"/>
        </w:rPr>
        <w:t xml:space="preserve">the </w:t>
      </w:r>
      <w:r w:rsidR="00E25BA3" w:rsidRPr="00CF6FF7">
        <w:rPr>
          <w:rFonts w:asciiTheme="majorBidi" w:hAnsiTheme="majorBidi" w:cstheme="majorBidi"/>
        </w:rPr>
        <w:t xml:space="preserve">Subsidiary Body on Implementation </w:t>
      </w:r>
      <w:r w:rsidR="00E25BA3">
        <w:rPr>
          <w:rFonts w:asciiTheme="majorBidi" w:hAnsiTheme="majorBidi" w:cstheme="majorBidi"/>
        </w:rPr>
        <w:t xml:space="preserve">and </w:t>
      </w:r>
      <w:r w:rsidR="00E91687" w:rsidRPr="00CF6FF7">
        <w:rPr>
          <w:rFonts w:asciiTheme="majorBidi" w:hAnsiTheme="majorBidi" w:cstheme="majorBidi"/>
        </w:rPr>
        <w:t xml:space="preserve">the Ad Hoc Open-ended </w:t>
      </w:r>
      <w:r w:rsidR="00A44FCF">
        <w:rPr>
          <w:rFonts w:asciiTheme="majorBidi" w:hAnsiTheme="majorBidi" w:cstheme="majorBidi"/>
        </w:rPr>
        <w:t xml:space="preserve">Intersessional </w:t>
      </w:r>
      <w:r w:rsidR="00E91687" w:rsidRPr="00CF6FF7">
        <w:rPr>
          <w:rFonts w:asciiTheme="majorBidi" w:hAnsiTheme="majorBidi" w:cstheme="majorBidi"/>
        </w:rPr>
        <w:t>Working Group on Article 8(j) and Related Provisions</w:t>
      </w:r>
      <w:r w:rsidR="00E25BA3">
        <w:rPr>
          <w:rFonts w:asciiTheme="majorBidi" w:hAnsiTheme="majorBidi" w:cstheme="majorBidi"/>
        </w:rPr>
        <w:t xml:space="preserve"> of the Convention;</w:t>
      </w:r>
    </w:p>
    <w:p w14:paraId="2F7C46D3" w14:textId="47D063B8" w:rsidR="00E91687" w:rsidRPr="00CF6FF7"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28.</w:t>
      </w:r>
      <w:r w:rsidRPr="00CF6FF7">
        <w:rPr>
          <w:rFonts w:asciiTheme="majorBidi" w:hAnsiTheme="majorBidi" w:cstheme="majorBidi"/>
          <w:i/>
          <w:iCs/>
        </w:rPr>
        <w:tab/>
      </w:r>
      <w:r w:rsidR="00E91687" w:rsidRPr="00CF6FF7">
        <w:rPr>
          <w:rFonts w:asciiTheme="majorBidi" w:hAnsiTheme="majorBidi" w:cstheme="majorBidi"/>
          <w:i/>
          <w:iCs/>
        </w:rPr>
        <w:t>Recalls</w:t>
      </w:r>
      <w:r w:rsidR="00E91687" w:rsidRPr="00CF6FF7">
        <w:rPr>
          <w:rFonts w:asciiTheme="majorBidi" w:hAnsiTheme="majorBidi" w:cstheme="majorBidi"/>
        </w:rPr>
        <w:t xml:space="preserve"> paragraph 31 of decision IX/34</w:t>
      </w:r>
      <w:r w:rsidR="00F40127">
        <w:rPr>
          <w:rFonts w:asciiTheme="majorBidi" w:hAnsiTheme="majorBidi" w:cstheme="majorBidi"/>
        </w:rPr>
        <w:t xml:space="preserve"> of </w:t>
      </w:r>
      <w:r w:rsidR="00F40127" w:rsidRPr="00F40127">
        <w:rPr>
          <w:rFonts w:asciiTheme="majorBidi" w:hAnsiTheme="majorBidi" w:cstheme="majorBidi"/>
        </w:rPr>
        <w:t>23 May 2008</w:t>
      </w:r>
      <w:r w:rsidR="00E91687" w:rsidRPr="00CF6FF7">
        <w:rPr>
          <w:rFonts w:asciiTheme="majorBidi" w:hAnsiTheme="majorBidi" w:cstheme="majorBidi"/>
        </w:rPr>
        <w:t xml:space="preserve">, and requests the Executive Secretary, when allocating the funding from the </w:t>
      </w:r>
      <w:r w:rsidR="002E1424">
        <w:t xml:space="preserve">Special Voluntary </w:t>
      </w:r>
      <w:r w:rsidR="00E91687" w:rsidRPr="00CF6FF7">
        <w:rPr>
          <w:rFonts w:asciiTheme="majorBidi" w:hAnsiTheme="majorBidi" w:cstheme="majorBidi"/>
        </w:rPr>
        <w:t>Trust Fund</w:t>
      </w:r>
      <w:r w:rsidR="001B6C22" w:rsidRPr="001B6C22">
        <w:rPr>
          <w:rFonts w:asciiTheme="majorBidi" w:hAnsiTheme="majorBidi" w:cstheme="majorBidi"/>
        </w:rPr>
        <w:t xml:space="preserve"> </w:t>
      </w:r>
      <w:r w:rsidR="001B6C22" w:rsidRPr="000B4BEB">
        <w:rPr>
          <w:rFonts w:asciiTheme="majorBidi" w:hAnsiTheme="majorBidi" w:cstheme="majorBidi"/>
        </w:rPr>
        <w:t>for Facilitating the Participation of Parties</w:t>
      </w:r>
      <w:r w:rsidR="00E91687" w:rsidRPr="00CF6FF7">
        <w:rPr>
          <w:rFonts w:asciiTheme="majorBidi" w:hAnsiTheme="majorBidi" w:cstheme="majorBidi"/>
        </w:rPr>
        <w:t xml:space="preserve">, to continue to accord first priority to funding for least developed countries and small island developing </w:t>
      </w:r>
      <w:proofErr w:type="gramStart"/>
      <w:r w:rsidR="00E91687" w:rsidRPr="00CF6FF7">
        <w:rPr>
          <w:rFonts w:asciiTheme="majorBidi" w:hAnsiTheme="majorBidi" w:cstheme="majorBidi"/>
        </w:rPr>
        <w:t>States;</w:t>
      </w:r>
      <w:proofErr w:type="gramEnd"/>
    </w:p>
    <w:p w14:paraId="4DB5E837" w14:textId="1C172EE8" w:rsidR="00E91687" w:rsidRPr="00CF6FF7"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29.</w:t>
      </w:r>
      <w:r w:rsidRPr="00CF6FF7">
        <w:rPr>
          <w:rFonts w:asciiTheme="majorBidi" w:hAnsiTheme="majorBidi" w:cstheme="majorBidi"/>
          <w:i/>
          <w:iCs/>
        </w:rPr>
        <w:tab/>
      </w:r>
      <w:r w:rsidR="00E91687" w:rsidRPr="00CF6FF7">
        <w:rPr>
          <w:rFonts w:asciiTheme="majorBidi" w:hAnsiTheme="majorBidi" w:cstheme="majorBidi"/>
          <w:i/>
          <w:iCs/>
        </w:rPr>
        <w:t>Encourages</w:t>
      </w:r>
      <w:r w:rsidR="00E91687" w:rsidRPr="00CF6FF7">
        <w:rPr>
          <w:rFonts w:asciiTheme="majorBidi" w:hAnsiTheme="majorBidi" w:cstheme="majorBidi"/>
        </w:rPr>
        <w:t xml:space="preserve"> developed country Parties and other Parties in a position to do so to facilitate engagement by the Secretariat with potential alternative donors to the </w:t>
      </w:r>
      <w:r w:rsidR="002E1424">
        <w:t xml:space="preserve">Special Voluntary </w:t>
      </w:r>
      <w:r w:rsidR="00E91687" w:rsidRPr="00CF6FF7">
        <w:rPr>
          <w:rFonts w:asciiTheme="majorBidi" w:hAnsiTheme="majorBidi" w:cstheme="majorBidi"/>
        </w:rPr>
        <w:t>Trust Fund</w:t>
      </w:r>
      <w:r w:rsidR="001B6C22" w:rsidRPr="001B6C22">
        <w:rPr>
          <w:rFonts w:asciiTheme="majorBidi" w:hAnsiTheme="majorBidi" w:cstheme="majorBidi"/>
        </w:rPr>
        <w:t xml:space="preserve"> </w:t>
      </w:r>
      <w:r w:rsidR="001B6C22" w:rsidRPr="000B4BEB">
        <w:rPr>
          <w:rFonts w:asciiTheme="majorBidi" w:hAnsiTheme="majorBidi" w:cstheme="majorBidi"/>
        </w:rPr>
        <w:t>for Facilitating the Participation of Parties</w:t>
      </w:r>
      <w:r w:rsidR="00E91687" w:rsidRPr="00CF6FF7">
        <w:rPr>
          <w:rFonts w:asciiTheme="majorBidi" w:hAnsiTheme="majorBidi" w:cstheme="majorBidi"/>
        </w:rPr>
        <w:t xml:space="preserve">, including private and philanthropic bodies, to assist in funding the participation of eligible developing countries in meetings of the </w:t>
      </w:r>
      <w:r w:rsidR="00155909">
        <w:rPr>
          <w:rFonts w:asciiTheme="majorBidi" w:hAnsiTheme="majorBidi" w:cstheme="majorBidi"/>
        </w:rPr>
        <w:t xml:space="preserve">Conference of the </w:t>
      </w:r>
      <w:r w:rsidR="00E91687" w:rsidRPr="00CF6FF7">
        <w:rPr>
          <w:rFonts w:asciiTheme="majorBidi" w:hAnsiTheme="majorBidi" w:cstheme="majorBidi"/>
        </w:rPr>
        <w:t>Parties to the Convention</w:t>
      </w:r>
      <w:r w:rsidR="00D43EB6">
        <w:rPr>
          <w:rFonts w:asciiTheme="majorBidi" w:hAnsiTheme="majorBidi" w:cstheme="majorBidi"/>
        </w:rPr>
        <w:t>,</w:t>
      </w:r>
      <w:r w:rsidR="00E91687" w:rsidRPr="00CF6FF7">
        <w:rPr>
          <w:rFonts w:asciiTheme="majorBidi" w:hAnsiTheme="majorBidi" w:cstheme="majorBidi"/>
        </w:rPr>
        <w:t xml:space="preserve"> </w:t>
      </w:r>
      <w:r w:rsidR="00155909">
        <w:rPr>
          <w:rFonts w:asciiTheme="majorBidi" w:hAnsiTheme="majorBidi" w:cstheme="majorBidi"/>
        </w:rPr>
        <w:t xml:space="preserve">the </w:t>
      </w:r>
      <w:r w:rsidR="00155909" w:rsidRPr="00CF6FF7">
        <w:rPr>
          <w:rFonts w:asciiTheme="majorBidi" w:hAnsiTheme="majorBidi" w:cstheme="majorBidi"/>
        </w:rPr>
        <w:t xml:space="preserve">Conference of the Parties </w:t>
      </w:r>
      <w:r w:rsidR="00155909">
        <w:rPr>
          <w:rFonts w:asciiTheme="majorBidi" w:hAnsiTheme="majorBidi" w:cstheme="majorBidi"/>
        </w:rPr>
        <w:t xml:space="preserve">serving as the meetings of the Parties to the </w:t>
      </w:r>
      <w:r w:rsidR="00E91687" w:rsidRPr="00CF6FF7">
        <w:rPr>
          <w:rFonts w:asciiTheme="majorBidi" w:hAnsiTheme="majorBidi" w:cstheme="majorBidi"/>
        </w:rPr>
        <w:t>Protocols</w:t>
      </w:r>
      <w:r w:rsidR="001135B2">
        <w:rPr>
          <w:rFonts w:asciiTheme="majorBidi" w:hAnsiTheme="majorBidi" w:cstheme="majorBidi"/>
        </w:rPr>
        <w:t xml:space="preserve"> and the subsidiary bodies</w:t>
      </w:r>
      <w:r w:rsidR="00E91687" w:rsidRPr="00CF6FF7">
        <w:rPr>
          <w:rFonts w:asciiTheme="majorBidi" w:hAnsiTheme="majorBidi" w:cstheme="majorBidi"/>
        </w:rPr>
        <w:t>;</w:t>
      </w:r>
    </w:p>
    <w:p w14:paraId="569A5E78" w14:textId="0B2BC8AF" w:rsidR="00E91687" w:rsidRPr="00CF6FF7"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30.</w:t>
      </w:r>
      <w:r w:rsidRPr="00CF6FF7">
        <w:rPr>
          <w:rFonts w:asciiTheme="majorBidi" w:hAnsiTheme="majorBidi" w:cstheme="majorBidi"/>
          <w:i/>
          <w:iCs/>
        </w:rPr>
        <w:tab/>
      </w:r>
      <w:r w:rsidR="00E91687" w:rsidRPr="00CF6FF7">
        <w:rPr>
          <w:rFonts w:asciiTheme="majorBidi" w:hAnsiTheme="majorBidi" w:cstheme="majorBidi"/>
          <w:i/>
          <w:iCs/>
        </w:rPr>
        <w:t>Requests</w:t>
      </w:r>
      <w:r w:rsidR="00E91687" w:rsidRPr="00CF6FF7">
        <w:rPr>
          <w:rFonts w:asciiTheme="majorBidi" w:hAnsiTheme="majorBidi" w:cstheme="majorBidi"/>
        </w:rPr>
        <w:t xml:space="preserve"> the Executive Secretary to remind Parties in January of each year of the need to contribute to the </w:t>
      </w:r>
      <w:r w:rsidR="002E1424">
        <w:t xml:space="preserve">Special Voluntary </w:t>
      </w:r>
      <w:r w:rsidR="00E91687" w:rsidRPr="00CF6FF7">
        <w:rPr>
          <w:rFonts w:asciiTheme="majorBidi" w:hAnsiTheme="majorBidi" w:cstheme="majorBidi"/>
        </w:rPr>
        <w:t xml:space="preserve">Trust Fund </w:t>
      </w:r>
      <w:r w:rsidR="006E359C" w:rsidRPr="000B4BEB">
        <w:rPr>
          <w:rFonts w:asciiTheme="majorBidi" w:hAnsiTheme="majorBidi" w:cstheme="majorBidi"/>
        </w:rPr>
        <w:t xml:space="preserve">for Facilitating the Participation of Parties </w:t>
      </w:r>
      <w:r w:rsidR="00E91687" w:rsidRPr="00CF6FF7">
        <w:rPr>
          <w:rFonts w:asciiTheme="majorBidi" w:hAnsiTheme="majorBidi" w:cstheme="majorBidi"/>
        </w:rPr>
        <w:t xml:space="preserve">at least </w:t>
      </w:r>
      <w:r w:rsidR="00E91687" w:rsidRPr="00CF6FF7">
        <w:rPr>
          <w:rFonts w:asciiTheme="majorBidi" w:hAnsiTheme="majorBidi" w:cstheme="majorBidi"/>
        </w:rPr>
        <w:lastRenderedPageBreak/>
        <w:t xml:space="preserve">six months </w:t>
      </w:r>
      <w:r w:rsidR="00122E1B">
        <w:rPr>
          <w:rFonts w:asciiTheme="majorBidi" w:hAnsiTheme="majorBidi" w:cstheme="majorBidi"/>
        </w:rPr>
        <w:t xml:space="preserve">before </w:t>
      </w:r>
      <w:r w:rsidR="00E91687" w:rsidRPr="00CF6FF7">
        <w:rPr>
          <w:rFonts w:asciiTheme="majorBidi" w:hAnsiTheme="majorBidi" w:cstheme="majorBidi"/>
        </w:rPr>
        <w:t xml:space="preserve">the ordinary meetings of the </w:t>
      </w:r>
      <w:r w:rsidR="00A11A03">
        <w:rPr>
          <w:rFonts w:asciiTheme="majorBidi" w:hAnsiTheme="majorBidi" w:cstheme="majorBidi"/>
        </w:rPr>
        <w:t xml:space="preserve">Conference of the </w:t>
      </w:r>
      <w:r w:rsidR="00E91687" w:rsidRPr="00CF6FF7">
        <w:rPr>
          <w:rFonts w:asciiTheme="majorBidi" w:hAnsiTheme="majorBidi" w:cstheme="majorBidi"/>
        </w:rPr>
        <w:t xml:space="preserve">Parties to the Convention and </w:t>
      </w:r>
      <w:r w:rsidR="00A11A03">
        <w:rPr>
          <w:rFonts w:asciiTheme="majorBidi" w:hAnsiTheme="majorBidi" w:cstheme="majorBidi"/>
        </w:rPr>
        <w:t xml:space="preserve">the </w:t>
      </w:r>
      <w:r w:rsidR="00A11A03" w:rsidRPr="00CF6FF7">
        <w:rPr>
          <w:rFonts w:asciiTheme="majorBidi" w:hAnsiTheme="majorBidi" w:cstheme="majorBidi"/>
        </w:rPr>
        <w:t xml:space="preserve">Conference of the Parties </w:t>
      </w:r>
      <w:r w:rsidR="00A11A03">
        <w:rPr>
          <w:rFonts w:asciiTheme="majorBidi" w:hAnsiTheme="majorBidi" w:cstheme="majorBidi"/>
        </w:rPr>
        <w:t xml:space="preserve">serving as the meetings of the Parties to the </w:t>
      </w:r>
      <w:r w:rsidR="00E91687" w:rsidRPr="00CF6FF7">
        <w:rPr>
          <w:rFonts w:asciiTheme="majorBidi" w:hAnsiTheme="majorBidi" w:cstheme="majorBidi"/>
        </w:rPr>
        <w:t xml:space="preserve">Protocols, to issue requests in December of each year </w:t>
      </w:r>
      <w:r w:rsidR="00953F35">
        <w:rPr>
          <w:rFonts w:asciiTheme="majorBidi" w:hAnsiTheme="majorBidi" w:cstheme="majorBidi"/>
        </w:rPr>
        <w:t xml:space="preserve">for </w:t>
      </w:r>
      <w:r w:rsidR="00E91687" w:rsidRPr="00CF6FF7">
        <w:rPr>
          <w:rFonts w:asciiTheme="majorBidi" w:hAnsiTheme="majorBidi" w:cstheme="majorBidi"/>
        </w:rPr>
        <w:t>covering the needs of all relevant meetings in the subsequent year and to issue early invitations to other donors to make contributions;</w:t>
      </w:r>
    </w:p>
    <w:p w14:paraId="7B270F49" w14:textId="4A0D182C" w:rsidR="00E91687" w:rsidRPr="00CF6FF7"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31.</w:t>
      </w:r>
      <w:r w:rsidRPr="00CF6FF7">
        <w:rPr>
          <w:rFonts w:asciiTheme="majorBidi" w:hAnsiTheme="majorBidi" w:cstheme="majorBidi"/>
          <w:i/>
          <w:iCs/>
        </w:rPr>
        <w:tab/>
      </w:r>
      <w:r w:rsidR="00E91687" w:rsidRPr="00CF6FF7">
        <w:rPr>
          <w:rFonts w:asciiTheme="majorBidi" w:hAnsiTheme="majorBidi" w:cstheme="majorBidi"/>
          <w:i/>
          <w:iCs/>
        </w:rPr>
        <w:t>Also requests</w:t>
      </w:r>
      <w:r w:rsidR="00E91687" w:rsidRPr="00CF6FF7">
        <w:rPr>
          <w:rFonts w:asciiTheme="majorBidi" w:hAnsiTheme="majorBidi" w:cstheme="majorBidi"/>
        </w:rPr>
        <w:t xml:space="preserve"> the Executive Secretary, in consultation with the Bureaux, to continue to monitor the availability of voluntary contributions to the </w:t>
      </w:r>
      <w:r w:rsidR="002E1424">
        <w:t xml:space="preserve">Special Voluntary </w:t>
      </w:r>
      <w:r w:rsidR="00E91687" w:rsidRPr="00CF6FF7">
        <w:rPr>
          <w:rFonts w:asciiTheme="majorBidi" w:hAnsiTheme="majorBidi" w:cstheme="majorBidi"/>
        </w:rPr>
        <w:t>Trust Fund</w:t>
      </w:r>
      <w:r w:rsidR="006E359C" w:rsidRPr="006E359C">
        <w:rPr>
          <w:rFonts w:asciiTheme="majorBidi" w:hAnsiTheme="majorBidi" w:cstheme="majorBidi"/>
        </w:rPr>
        <w:t xml:space="preserve"> </w:t>
      </w:r>
      <w:r w:rsidR="006E359C" w:rsidRPr="000B4BEB">
        <w:rPr>
          <w:rFonts w:asciiTheme="majorBidi" w:hAnsiTheme="majorBidi" w:cstheme="majorBidi"/>
        </w:rPr>
        <w:t>for Facilitating the Participation of Parties</w:t>
      </w:r>
      <w:r w:rsidR="00E91687" w:rsidRPr="00CF6FF7">
        <w:rPr>
          <w:rFonts w:asciiTheme="majorBidi" w:hAnsiTheme="majorBidi" w:cstheme="majorBidi"/>
        </w:rPr>
        <w:t xml:space="preserve">, with a view to allowing members of those Bureaux to bring any shortfalls in contributions to the attention of Parties and </w:t>
      </w:r>
      <w:r w:rsidR="00407FBD" w:rsidRPr="00CF6FF7">
        <w:rPr>
          <w:rFonts w:asciiTheme="majorBidi" w:hAnsiTheme="majorBidi" w:cstheme="majorBidi"/>
        </w:rPr>
        <w:t xml:space="preserve">as appropriate, </w:t>
      </w:r>
      <w:r w:rsidR="00E91687" w:rsidRPr="00CF6FF7">
        <w:rPr>
          <w:rFonts w:asciiTheme="majorBidi" w:hAnsiTheme="majorBidi" w:cstheme="majorBidi"/>
        </w:rPr>
        <w:t xml:space="preserve">potential donors in their </w:t>
      </w:r>
      <w:proofErr w:type="gramStart"/>
      <w:r w:rsidR="00E91687" w:rsidRPr="00CF6FF7">
        <w:rPr>
          <w:rFonts w:asciiTheme="majorBidi" w:hAnsiTheme="majorBidi" w:cstheme="majorBidi"/>
        </w:rPr>
        <w:t>regions;</w:t>
      </w:r>
      <w:proofErr w:type="gramEnd"/>
    </w:p>
    <w:p w14:paraId="248260BA" w14:textId="0AFE6CEC" w:rsidR="00E91687" w:rsidRPr="00CF6FF7"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32.</w:t>
      </w:r>
      <w:r w:rsidRPr="00CF6FF7">
        <w:rPr>
          <w:rFonts w:asciiTheme="majorBidi" w:hAnsiTheme="majorBidi" w:cstheme="majorBidi"/>
          <w:i/>
          <w:iCs/>
        </w:rPr>
        <w:tab/>
      </w:r>
      <w:r w:rsidR="00E91687" w:rsidRPr="00CF6FF7">
        <w:rPr>
          <w:rFonts w:asciiTheme="majorBidi" w:hAnsiTheme="majorBidi" w:cstheme="majorBidi"/>
          <w:i/>
          <w:iCs/>
        </w:rPr>
        <w:t>Further requests</w:t>
      </w:r>
      <w:r w:rsidR="00E91687" w:rsidRPr="00CF6FF7">
        <w:rPr>
          <w:rFonts w:asciiTheme="majorBidi" w:hAnsiTheme="majorBidi" w:cstheme="majorBidi"/>
        </w:rPr>
        <w:t xml:space="preserve"> the Executive Secretary, in preparation for the meetings of the Conference of the Parties </w:t>
      </w:r>
      <w:r w:rsidR="00D54D98">
        <w:rPr>
          <w:rFonts w:asciiTheme="majorBidi" w:hAnsiTheme="majorBidi" w:cstheme="majorBidi"/>
        </w:rPr>
        <w:t xml:space="preserve">to the Convention </w:t>
      </w:r>
      <w:r w:rsidR="00E91687" w:rsidRPr="00CF6FF7">
        <w:rPr>
          <w:rFonts w:asciiTheme="majorBidi" w:hAnsiTheme="majorBidi" w:cstheme="majorBidi"/>
        </w:rPr>
        <w:t xml:space="preserve">and </w:t>
      </w:r>
      <w:r w:rsidR="003623A3">
        <w:rPr>
          <w:rFonts w:asciiTheme="majorBidi" w:hAnsiTheme="majorBidi" w:cstheme="majorBidi"/>
        </w:rPr>
        <w:t xml:space="preserve">the </w:t>
      </w:r>
      <w:r w:rsidR="003623A3" w:rsidRPr="00CF6FF7">
        <w:rPr>
          <w:rFonts w:asciiTheme="majorBidi" w:hAnsiTheme="majorBidi" w:cstheme="majorBidi"/>
        </w:rPr>
        <w:t xml:space="preserve">Conference of the Parties </w:t>
      </w:r>
      <w:r w:rsidR="003623A3">
        <w:rPr>
          <w:rFonts w:asciiTheme="majorBidi" w:hAnsiTheme="majorBidi" w:cstheme="majorBidi"/>
        </w:rPr>
        <w:t>serving as the meeting</w:t>
      </w:r>
      <w:r w:rsidR="00D54D98">
        <w:rPr>
          <w:rFonts w:asciiTheme="majorBidi" w:hAnsiTheme="majorBidi" w:cstheme="majorBidi"/>
        </w:rPr>
        <w:t>s</w:t>
      </w:r>
      <w:r w:rsidR="003623A3">
        <w:rPr>
          <w:rFonts w:asciiTheme="majorBidi" w:hAnsiTheme="majorBidi" w:cstheme="majorBidi"/>
        </w:rPr>
        <w:t xml:space="preserve"> of the Parties to the </w:t>
      </w:r>
      <w:r w:rsidR="00E91687" w:rsidRPr="00CF6FF7">
        <w:rPr>
          <w:rFonts w:asciiTheme="majorBidi" w:hAnsiTheme="majorBidi" w:cstheme="majorBidi"/>
        </w:rPr>
        <w:t>Protocols, to provide a list of work addressed to the Executive Secretary in draft recommendations and decisions and its implications</w:t>
      </w:r>
      <w:r w:rsidR="00D54D98">
        <w:rPr>
          <w:rFonts w:asciiTheme="majorBidi" w:hAnsiTheme="majorBidi" w:cstheme="majorBidi"/>
        </w:rPr>
        <w:t>,</w:t>
      </w:r>
      <w:r w:rsidR="00E91687" w:rsidRPr="00CF6FF7">
        <w:rPr>
          <w:rFonts w:asciiTheme="majorBidi" w:hAnsiTheme="majorBidi" w:cstheme="majorBidi"/>
        </w:rPr>
        <w:t xml:space="preserve"> where applicable and as appropriate, in order to inform Parties</w:t>
      </w:r>
      <w:r w:rsidR="001B0FA0">
        <w:rPr>
          <w:rFonts w:asciiTheme="majorBidi" w:hAnsiTheme="majorBidi" w:cstheme="majorBidi"/>
        </w:rPr>
        <w:t>,</w:t>
      </w:r>
      <w:r w:rsidR="00E91687" w:rsidRPr="00CF6FF7">
        <w:rPr>
          <w:rFonts w:asciiTheme="majorBidi" w:hAnsiTheme="majorBidi" w:cstheme="majorBidi"/>
        </w:rPr>
        <w:t xml:space="preserve"> without prejudice to decisions of the Conference of the Parties</w:t>
      </w:r>
      <w:r w:rsidR="007F3FDA">
        <w:rPr>
          <w:rFonts w:asciiTheme="majorBidi" w:hAnsiTheme="majorBidi" w:cstheme="majorBidi"/>
        </w:rPr>
        <w:t xml:space="preserve"> and the </w:t>
      </w:r>
      <w:r w:rsidR="007F3FDA" w:rsidRPr="00CF6FF7">
        <w:rPr>
          <w:rFonts w:asciiTheme="majorBidi" w:hAnsiTheme="majorBidi" w:cstheme="majorBidi"/>
        </w:rPr>
        <w:t xml:space="preserve">Conference of the Parties </w:t>
      </w:r>
      <w:r w:rsidR="007F3FDA">
        <w:rPr>
          <w:rFonts w:asciiTheme="majorBidi" w:hAnsiTheme="majorBidi" w:cstheme="majorBidi"/>
        </w:rPr>
        <w:t xml:space="preserve">serving as the meetings of the Parties to the </w:t>
      </w:r>
      <w:r w:rsidR="007F3FDA" w:rsidRPr="00CF6FF7">
        <w:rPr>
          <w:rFonts w:asciiTheme="majorBidi" w:hAnsiTheme="majorBidi" w:cstheme="majorBidi"/>
        </w:rPr>
        <w:t>Protocols</w:t>
      </w:r>
      <w:r w:rsidR="00E91687" w:rsidRPr="00CF6FF7">
        <w:rPr>
          <w:rFonts w:asciiTheme="majorBidi" w:hAnsiTheme="majorBidi" w:cstheme="majorBidi"/>
        </w:rPr>
        <w:t>;</w:t>
      </w:r>
    </w:p>
    <w:p w14:paraId="0CDDC260" w14:textId="4745F7AA" w:rsidR="00E91687" w:rsidRPr="00CF6FF7"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33.</w:t>
      </w:r>
      <w:r w:rsidRPr="00CF6FF7">
        <w:rPr>
          <w:rFonts w:asciiTheme="majorBidi" w:hAnsiTheme="majorBidi" w:cstheme="majorBidi"/>
          <w:i/>
          <w:iCs/>
        </w:rPr>
        <w:tab/>
      </w:r>
      <w:r w:rsidR="00FE57F8">
        <w:rPr>
          <w:rFonts w:asciiTheme="majorBidi" w:hAnsiTheme="majorBidi" w:cstheme="majorBidi"/>
          <w:i/>
          <w:iCs/>
        </w:rPr>
        <w:t>R</w:t>
      </w:r>
      <w:r w:rsidR="00E91687" w:rsidRPr="00CF6FF7">
        <w:rPr>
          <w:rFonts w:asciiTheme="majorBidi" w:hAnsiTheme="majorBidi" w:cstheme="majorBidi"/>
          <w:i/>
          <w:iCs/>
        </w:rPr>
        <w:t>equests</w:t>
      </w:r>
      <w:r w:rsidR="00E91687" w:rsidRPr="00CF6FF7">
        <w:rPr>
          <w:rFonts w:asciiTheme="majorBidi" w:hAnsiTheme="majorBidi" w:cstheme="majorBidi"/>
        </w:rPr>
        <w:t xml:space="preserve"> the Executive Secretary to prepare and submit an updated, detailed and integrated programme of work for the period 202</w:t>
      </w:r>
      <w:r w:rsidR="00446487" w:rsidRPr="00CF6FF7">
        <w:rPr>
          <w:rFonts w:asciiTheme="majorBidi" w:hAnsiTheme="majorBidi" w:cstheme="majorBidi"/>
        </w:rPr>
        <w:t>7</w:t>
      </w:r>
      <w:r w:rsidR="00E91687" w:rsidRPr="00CF6FF7">
        <w:rPr>
          <w:rFonts w:asciiTheme="majorBidi" w:hAnsiTheme="majorBidi" w:cstheme="majorBidi"/>
        </w:rPr>
        <w:t>–202</w:t>
      </w:r>
      <w:r w:rsidR="00446487" w:rsidRPr="00CF6FF7">
        <w:rPr>
          <w:rFonts w:asciiTheme="majorBidi" w:hAnsiTheme="majorBidi" w:cstheme="majorBidi"/>
        </w:rPr>
        <w:t>8</w:t>
      </w:r>
      <w:r w:rsidR="00E25A46">
        <w:rPr>
          <w:rFonts w:asciiTheme="majorBidi" w:hAnsiTheme="majorBidi" w:cstheme="majorBidi"/>
        </w:rPr>
        <w:t xml:space="preserve"> that </w:t>
      </w:r>
      <w:r w:rsidR="00E91687" w:rsidRPr="00CF6FF7">
        <w:rPr>
          <w:rFonts w:asciiTheme="majorBidi" w:hAnsiTheme="majorBidi" w:cstheme="majorBidi"/>
        </w:rPr>
        <w:t xml:space="preserve">sets out objectives, tasks to be completed by the Secretariat and results expected </w:t>
      </w:r>
      <w:r w:rsidR="00A40845">
        <w:rPr>
          <w:rFonts w:asciiTheme="majorBidi" w:hAnsiTheme="majorBidi" w:cstheme="majorBidi"/>
        </w:rPr>
        <w:t>with</w:t>
      </w:r>
      <w:r w:rsidR="00A40845" w:rsidRPr="00CF6FF7">
        <w:rPr>
          <w:rFonts w:asciiTheme="majorBidi" w:hAnsiTheme="majorBidi" w:cstheme="majorBidi"/>
        </w:rPr>
        <w:t xml:space="preserve"> </w:t>
      </w:r>
      <w:r w:rsidR="00E91687" w:rsidRPr="00CF6FF7">
        <w:rPr>
          <w:rFonts w:asciiTheme="majorBidi" w:hAnsiTheme="majorBidi" w:cstheme="majorBidi"/>
        </w:rPr>
        <w:t xml:space="preserve">regard to each budget item, for the Convention and its Protocols, for the consideration of the Conference of the Parties to the Convention and the </w:t>
      </w:r>
      <w:r w:rsidR="002745FE" w:rsidRPr="00CF6FF7">
        <w:rPr>
          <w:rFonts w:asciiTheme="majorBidi" w:hAnsiTheme="majorBidi" w:cstheme="majorBidi"/>
        </w:rPr>
        <w:t xml:space="preserve">Conference of the </w:t>
      </w:r>
      <w:r w:rsidR="00E91687" w:rsidRPr="00CF6FF7">
        <w:rPr>
          <w:rFonts w:asciiTheme="majorBidi" w:hAnsiTheme="majorBidi" w:cstheme="majorBidi"/>
        </w:rPr>
        <w:t xml:space="preserve">Parties </w:t>
      </w:r>
      <w:r w:rsidR="002745FE">
        <w:rPr>
          <w:rFonts w:asciiTheme="majorBidi" w:hAnsiTheme="majorBidi" w:cstheme="majorBidi"/>
        </w:rPr>
        <w:t xml:space="preserve">serving as the meetings of the Parties </w:t>
      </w:r>
      <w:r w:rsidR="00E91687" w:rsidRPr="00CF6FF7">
        <w:rPr>
          <w:rFonts w:asciiTheme="majorBidi" w:hAnsiTheme="majorBidi" w:cstheme="majorBidi"/>
        </w:rPr>
        <w:t xml:space="preserve">to </w:t>
      </w:r>
      <w:r w:rsidR="002745FE">
        <w:rPr>
          <w:rFonts w:asciiTheme="majorBidi" w:hAnsiTheme="majorBidi" w:cstheme="majorBidi"/>
        </w:rPr>
        <w:t xml:space="preserve">the </w:t>
      </w:r>
      <w:r w:rsidR="00E91687" w:rsidRPr="00CF6FF7">
        <w:rPr>
          <w:rFonts w:asciiTheme="majorBidi" w:hAnsiTheme="majorBidi" w:cstheme="majorBidi"/>
        </w:rPr>
        <w:t xml:space="preserve">Protocols at their </w:t>
      </w:r>
      <w:r w:rsidR="006A313F">
        <w:rPr>
          <w:rFonts w:asciiTheme="majorBidi" w:hAnsiTheme="majorBidi" w:cstheme="majorBidi"/>
        </w:rPr>
        <w:t>seventeenth, twelfth and sixth</w:t>
      </w:r>
      <w:r w:rsidR="006A313F" w:rsidRPr="00CF6FF7">
        <w:rPr>
          <w:rFonts w:asciiTheme="majorBidi" w:hAnsiTheme="majorBidi" w:cstheme="majorBidi"/>
        </w:rPr>
        <w:t xml:space="preserve"> </w:t>
      </w:r>
      <w:r w:rsidR="00E91687" w:rsidRPr="00CF6FF7">
        <w:rPr>
          <w:rFonts w:asciiTheme="majorBidi" w:hAnsiTheme="majorBidi" w:cstheme="majorBidi"/>
        </w:rPr>
        <w:t xml:space="preserve">meetings, </w:t>
      </w:r>
      <w:r w:rsidR="006A313F">
        <w:rPr>
          <w:rFonts w:asciiTheme="majorBidi" w:hAnsiTheme="majorBidi" w:cstheme="majorBidi"/>
        </w:rPr>
        <w:t xml:space="preserve">respectively, </w:t>
      </w:r>
      <w:r w:rsidR="00E91687" w:rsidRPr="00CF6FF7">
        <w:rPr>
          <w:rFonts w:asciiTheme="majorBidi" w:hAnsiTheme="majorBidi" w:cstheme="majorBidi"/>
        </w:rPr>
        <w:t xml:space="preserve">and a corresponding programme budget following the format of the proposed programme budget for the United Nations Environment Programme, including the supplementary information statement, for the biennium with </w:t>
      </w:r>
      <w:r w:rsidR="00A76F13">
        <w:rPr>
          <w:rFonts w:asciiTheme="majorBidi" w:hAnsiTheme="majorBidi" w:cstheme="majorBidi"/>
        </w:rPr>
        <w:t xml:space="preserve">the </w:t>
      </w:r>
      <w:r w:rsidR="00937AC6" w:rsidRPr="00CF6FF7">
        <w:rPr>
          <w:rFonts w:asciiTheme="majorBidi" w:hAnsiTheme="majorBidi" w:cstheme="majorBidi"/>
        </w:rPr>
        <w:t>three</w:t>
      </w:r>
      <w:r w:rsidR="006A313F" w:rsidRPr="006A313F">
        <w:rPr>
          <w:rFonts w:asciiTheme="majorBidi" w:hAnsiTheme="majorBidi" w:cstheme="majorBidi"/>
        </w:rPr>
        <w:t xml:space="preserve"> </w:t>
      </w:r>
      <w:r w:rsidR="006A313F">
        <w:rPr>
          <w:rFonts w:asciiTheme="majorBidi" w:hAnsiTheme="majorBidi" w:cstheme="majorBidi"/>
        </w:rPr>
        <w:t>following scenarios</w:t>
      </w:r>
      <w:r w:rsidR="00E91687" w:rsidRPr="00CF6FF7">
        <w:rPr>
          <w:rFonts w:asciiTheme="majorBidi" w:hAnsiTheme="majorBidi" w:cstheme="majorBidi"/>
        </w:rPr>
        <w:t xml:space="preserve">, taking the list in </w:t>
      </w:r>
      <w:r w:rsidR="00E91687" w:rsidRPr="00141247">
        <w:rPr>
          <w:rFonts w:asciiTheme="majorBidi" w:hAnsiTheme="majorBidi" w:cstheme="majorBidi"/>
        </w:rPr>
        <w:t>paragraph</w:t>
      </w:r>
      <w:r w:rsidR="006A313F">
        <w:rPr>
          <w:rFonts w:asciiTheme="majorBidi" w:hAnsiTheme="majorBidi" w:cstheme="majorBidi"/>
        </w:rPr>
        <w:t> </w:t>
      </w:r>
      <w:r w:rsidR="00E91687" w:rsidRPr="00141247">
        <w:rPr>
          <w:rFonts w:asciiTheme="majorBidi" w:hAnsiTheme="majorBidi" w:cstheme="majorBidi"/>
        </w:rPr>
        <w:t>3</w:t>
      </w:r>
      <w:r w:rsidR="00141247" w:rsidRPr="0076397B">
        <w:rPr>
          <w:rFonts w:asciiTheme="majorBidi" w:hAnsiTheme="majorBidi" w:cstheme="majorBidi"/>
        </w:rPr>
        <w:t>2</w:t>
      </w:r>
      <w:r w:rsidR="00E91687" w:rsidRPr="00CF6FF7">
        <w:rPr>
          <w:rFonts w:asciiTheme="majorBidi" w:hAnsiTheme="majorBidi" w:cstheme="majorBidi"/>
        </w:rPr>
        <w:t xml:space="preserve"> </w:t>
      </w:r>
      <w:r w:rsidR="00EA3242" w:rsidRPr="00CF6FF7">
        <w:rPr>
          <w:rFonts w:asciiTheme="majorBidi" w:hAnsiTheme="majorBidi" w:cstheme="majorBidi"/>
        </w:rPr>
        <w:t>into account</w:t>
      </w:r>
      <w:r w:rsidR="00E91687" w:rsidRPr="00CF6FF7">
        <w:rPr>
          <w:rFonts w:asciiTheme="majorBidi" w:hAnsiTheme="majorBidi" w:cstheme="majorBidi"/>
        </w:rPr>
        <w:t>:</w:t>
      </w:r>
    </w:p>
    <w:p w14:paraId="40D95A60" w14:textId="08597B94" w:rsidR="00937AC6" w:rsidRPr="00CF6FF7" w:rsidRDefault="00B97EF5" w:rsidP="0076397B">
      <w:pPr>
        <w:pStyle w:val="NormalWeb"/>
        <w:spacing w:before="120" w:beforeAutospacing="0" w:after="120" w:afterAutospacing="0"/>
        <w:ind w:left="567" w:firstLine="567"/>
        <w:rPr>
          <w:rFonts w:asciiTheme="majorBidi" w:hAnsiTheme="majorBidi" w:cstheme="majorBidi"/>
        </w:rPr>
      </w:pPr>
      <w:r w:rsidRPr="00CF6FF7">
        <w:rPr>
          <w:rFonts w:asciiTheme="majorBidi" w:hAnsiTheme="majorBidi" w:cstheme="majorBidi"/>
        </w:rPr>
        <w:t>(a)</w:t>
      </w:r>
      <w:r w:rsidRPr="00CF6FF7">
        <w:rPr>
          <w:rFonts w:asciiTheme="majorBidi" w:hAnsiTheme="majorBidi" w:cstheme="majorBidi"/>
        </w:rPr>
        <w:tab/>
      </w:r>
      <w:r w:rsidR="00937AC6" w:rsidRPr="00CF6FF7">
        <w:rPr>
          <w:rFonts w:asciiTheme="majorBidi" w:hAnsiTheme="majorBidi" w:cstheme="majorBidi"/>
        </w:rPr>
        <w:t xml:space="preserve">The programme </w:t>
      </w:r>
      <w:r w:rsidR="00937AC6" w:rsidRPr="00CF6FF7">
        <w:rPr>
          <w:rFonts w:asciiTheme="majorBidi" w:hAnsiTheme="majorBidi" w:cstheme="majorBidi"/>
          <w:lang w:eastAsia="ja-JP"/>
        </w:rPr>
        <w:t>budget (</w:t>
      </w:r>
      <w:r w:rsidR="00B40831">
        <w:rPr>
          <w:rFonts w:asciiTheme="majorBidi" w:hAnsiTheme="majorBidi" w:cstheme="majorBidi"/>
          <w:lang w:eastAsia="ja-JP"/>
        </w:rPr>
        <w:t>General Trust Fund</w:t>
      </w:r>
      <w:r w:rsidR="0089437A" w:rsidRPr="0089437A">
        <w:t xml:space="preserve"> </w:t>
      </w:r>
      <w:r w:rsidR="0089437A">
        <w:t>f</w:t>
      </w:r>
      <w:r w:rsidR="0089437A" w:rsidRPr="0089437A">
        <w:rPr>
          <w:rFonts w:asciiTheme="majorBidi" w:hAnsiTheme="majorBidi" w:cstheme="majorBidi"/>
          <w:lang w:eastAsia="ja-JP"/>
        </w:rPr>
        <w:t>or the Convention</w:t>
      </w:r>
      <w:r w:rsidR="00937AC6" w:rsidRPr="00CF6FF7">
        <w:rPr>
          <w:rFonts w:asciiTheme="majorBidi" w:hAnsiTheme="majorBidi" w:cstheme="majorBidi"/>
          <w:lang w:eastAsia="ja-JP"/>
        </w:rPr>
        <w:t xml:space="preserve">, </w:t>
      </w:r>
      <w:r w:rsidR="001F2FA8">
        <w:rPr>
          <w:rFonts w:asciiTheme="majorBidi" w:hAnsiTheme="majorBidi" w:cstheme="majorBidi"/>
          <w:lang w:eastAsia="ja-JP"/>
        </w:rPr>
        <w:t>General Trust Fund for the Core Programme Budget for the Cartagena Protocol</w:t>
      </w:r>
      <w:r w:rsidR="00937AC6" w:rsidRPr="00CF6FF7">
        <w:rPr>
          <w:rFonts w:asciiTheme="majorBidi" w:hAnsiTheme="majorBidi" w:cstheme="majorBidi"/>
          <w:lang w:eastAsia="ja-JP"/>
        </w:rPr>
        <w:t xml:space="preserve"> and </w:t>
      </w:r>
      <w:r w:rsidR="00B06EE7">
        <w:rPr>
          <w:rFonts w:asciiTheme="majorBidi" w:hAnsiTheme="majorBidi" w:cstheme="majorBidi"/>
        </w:rPr>
        <w:t>General Trust Fund for the Core Programme Budget for the Nagoya Protocol</w:t>
      </w:r>
      <w:r w:rsidR="00937AC6" w:rsidRPr="00CF6FF7">
        <w:rPr>
          <w:rFonts w:asciiTheme="majorBidi" w:hAnsiTheme="majorBidi" w:cstheme="majorBidi"/>
          <w:lang w:eastAsia="ja-JP"/>
        </w:rPr>
        <w:t xml:space="preserve">) required to deliver the programme of </w:t>
      </w:r>
      <w:r w:rsidR="00937AC6" w:rsidRPr="00CF6FF7">
        <w:rPr>
          <w:rFonts w:asciiTheme="majorBidi" w:hAnsiTheme="majorBidi" w:cstheme="majorBidi"/>
        </w:rPr>
        <w:t xml:space="preserve">work of the Convention and </w:t>
      </w:r>
      <w:r w:rsidR="003D4F42">
        <w:rPr>
          <w:rFonts w:asciiTheme="majorBidi" w:hAnsiTheme="majorBidi" w:cstheme="majorBidi"/>
        </w:rPr>
        <w:t xml:space="preserve">its </w:t>
      </w:r>
      <w:r w:rsidR="00937AC6" w:rsidRPr="00CF6FF7">
        <w:rPr>
          <w:rFonts w:asciiTheme="majorBidi" w:hAnsiTheme="majorBidi" w:cstheme="majorBidi"/>
        </w:rPr>
        <w:t xml:space="preserve">Protocols, in </w:t>
      </w:r>
      <w:r w:rsidR="003D4F42">
        <w:rPr>
          <w:rFonts w:asciiTheme="majorBidi" w:hAnsiTheme="majorBidi" w:cstheme="majorBidi"/>
        </w:rPr>
        <w:t xml:space="preserve">the </w:t>
      </w:r>
      <w:r w:rsidR="00937AC6" w:rsidRPr="00CF6FF7">
        <w:rPr>
          <w:rFonts w:asciiTheme="majorBidi" w:hAnsiTheme="majorBidi" w:cstheme="majorBidi"/>
        </w:rPr>
        <w:t xml:space="preserve">light of the functional review, </w:t>
      </w:r>
      <w:r w:rsidR="00937AC6" w:rsidRPr="00CF6FF7">
        <w:rPr>
          <w:rFonts w:asciiTheme="majorBidi" w:hAnsiTheme="majorBidi" w:cstheme="majorBidi"/>
          <w:lang w:eastAsia="ja-JP"/>
        </w:rPr>
        <w:t xml:space="preserve">minus the amount of the unspent balances used for the biennium </w:t>
      </w:r>
      <w:r w:rsidR="00937AC6" w:rsidRPr="00CF6FF7">
        <w:rPr>
          <w:rFonts w:asciiTheme="majorBidi" w:hAnsiTheme="majorBidi" w:cstheme="majorBidi"/>
        </w:rPr>
        <w:t>2025–</w:t>
      </w:r>
      <w:proofErr w:type="gramStart"/>
      <w:r w:rsidR="00937AC6" w:rsidRPr="00CF6FF7">
        <w:rPr>
          <w:rFonts w:asciiTheme="majorBidi" w:hAnsiTheme="majorBidi" w:cstheme="majorBidi"/>
        </w:rPr>
        <w:t>2026</w:t>
      </w:r>
      <w:r w:rsidR="008708D5">
        <w:rPr>
          <w:rFonts w:asciiTheme="majorBidi" w:hAnsiTheme="majorBidi" w:cstheme="majorBidi"/>
        </w:rPr>
        <w:t>;</w:t>
      </w:r>
      <w:proofErr w:type="gramEnd"/>
    </w:p>
    <w:p w14:paraId="327697FF" w14:textId="787E1635" w:rsidR="00E91687" w:rsidRPr="00CF6FF7" w:rsidRDefault="00B97EF5" w:rsidP="0076397B">
      <w:pPr>
        <w:pStyle w:val="NormalWeb"/>
        <w:spacing w:before="120" w:beforeAutospacing="0" w:after="120" w:afterAutospacing="0"/>
        <w:ind w:left="567" w:firstLine="567"/>
        <w:rPr>
          <w:rFonts w:asciiTheme="majorBidi" w:hAnsiTheme="majorBidi" w:cstheme="majorBidi"/>
        </w:rPr>
      </w:pPr>
      <w:r w:rsidRPr="00CF6FF7">
        <w:rPr>
          <w:rFonts w:asciiTheme="majorBidi" w:hAnsiTheme="majorBidi" w:cstheme="majorBidi"/>
          <w:lang w:eastAsia="ja-JP"/>
        </w:rPr>
        <w:t>(b)</w:t>
      </w:r>
      <w:r w:rsidRPr="00CF6FF7">
        <w:rPr>
          <w:rFonts w:asciiTheme="majorBidi" w:hAnsiTheme="majorBidi" w:cstheme="majorBidi"/>
          <w:lang w:eastAsia="ja-JP"/>
        </w:rPr>
        <w:tab/>
      </w:r>
      <w:r w:rsidR="00421A99">
        <w:rPr>
          <w:rFonts w:asciiTheme="majorBidi" w:hAnsiTheme="majorBidi" w:cstheme="majorBidi"/>
          <w:lang w:eastAsia="ja-JP"/>
        </w:rPr>
        <w:t>T</w:t>
      </w:r>
      <w:r w:rsidR="00E91687" w:rsidRPr="00CF6FF7">
        <w:rPr>
          <w:rFonts w:asciiTheme="majorBidi" w:hAnsiTheme="majorBidi" w:cstheme="majorBidi"/>
          <w:lang w:eastAsia="ja-JP"/>
        </w:rPr>
        <w:t>he programme budget (</w:t>
      </w:r>
      <w:r w:rsidR="00B40831">
        <w:rPr>
          <w:rFonts w:asciiTheme="majorBidi" w:hAnsiTheme="majorBidi" w:cstheme="majorBidi"/>
          <w:lang w:eastAsia="ja-JP"/>
        </w:rPr>
        <w:t>General Trust Fund</w:t>
      </w:r>
      <w:r w:rsidR="0089437A" w:rsidRPr="0089437A">
        <w:t xml:space="preserve"> </w:t>
      </w:r>
      <w:r w:rsidR="0089437A">
        <w:t>f</w:t>
      </w:r>
      <w:r w:rsidR="0089437A" w:rsidRPr="0089437A">
        <w:rPr>
          <w:rFonts w:asciiTheme="majorBidi" w:hAnsiTheme="majorBidi" w:cstheme="majorBidi"/>
          <w:lang w:eastAsia="ja-JP"/>
        </w:rPr>
        <w:t>or the Convention</w:t>
      </w:r>
      <w:r w:rsidR="00E91687" w:rsidRPr="00CF6FF7">
        <w:rPr>
          <w:rFonts w:asciiTheme="majorBidi" w:hAnsiTheme="majorBidi" w:cstheme="majorBidi"/>
          <w:lang w:eastAsia="ja-JP"/>
        </w:rPr>
        <w:t xml:space="preserve">, </w:t>
      </w:r>
      <w:r w:rsidR="001F2FA8">
        <w:rPr>
          <w:rFonts w:asciiTheme="majorBidi" w:hAnsiTheme="majorBidi" w:cstheme="majorBidi"/>
          <w:lang w:eastAsia="ja-JP"/>
        </w:rPr>
        <w:t>General Trust Fund for the Core Programme Budget for the Cartagena Protocol</w:t>
      </w:r>
      <w:r w:rsidR="00E91687" w:rsidRPr="00CF6FF7">
        <w:rPr>
          <w:rFonts w:asciiTheme="majorBidi" w:hAnsiTheme="majorBidi" w:cstheme="majorBidi"/>
          <w:lang w:eastAsia="ja-JP"/>
        </w:rPr>
        <w:t xml:space="preserve"> and</w:t>
      </w:r>
      <w:r w:rsidR="0093214A">
        <w:rPr>
          <w:rFonts w:asciiTheme="majorBidi" w:hAnsiTheme="majorBidi" w:cstheme="majorBidi"/>
          <w:lang w:eastAsia="ja-JP"/>
        </w:rPr>
        <w:t xml:space="preserve"> </w:t>
      </w:r>
      <w:r w:rsidR="00B06EE7">
        <w:rPr>
          <w:rFonts w:asciiTheme="majorBidi" w:hAnsiTheme="majorBidi" w:cstheme="majorBidi"/>
        </w:rPr>
        <w:t>General Trust Fund for the Core Programme Budget for the Nagoya Protocol</w:t>
      </w:r>
      <w:r w:rsidR="00E91687" w:rsidRPr="00CF6FF7">
        <w:rPr>
          <w:rFonts w:asciiTheme="majorBidi" w:hAnsiTheme="majorBidi" w:cstheme="majorBidi"/>
          <w:lang w:eastAsia="ja-JP"/>
        </w:rPr>
        <w:t xml:space="preserve">) </w:t>
      </w:r>
      <w:r w:rsidR="00421A99">
        <w:rPr>
          <w:rFonts w:asciiTheme="majorBidi" w:hAnsiTheme="majorBidi" w:cstheme="majorBidi"/>
          <w:lang w:eastAsia="ja-JP"/>
        </w:rPr>
        <w:t xml:space="preserve">set </w:t>
      </w:r>
      <w:r w:rsidR="00E91687" w:rsidRPr="00CF6FF7">
        <w:rPr>
          <w:rFonts w:asciiTheme="majorBidi" w:hAnsiTheme="majorBidi" w:cstheme="majorBidi"/>
          <w:lang w:eastAsia="ja-JP"/>
        </w:rPr>
        <w:t xml:space="preserve">at the total </w:t>
      </w:r>
      <w:r w:rsidR="008906D6" w:rsidRPr="00CF6FF7">
        <w:rPr>
          <w:rFonts w:asciiTheme="majorBidi" w:hAnsiTheme="majorBidi" w:cstheme="majorBidi"/>
        </w:rPr>
        <w:t xml:space="preserve">2025–2026 </w:t>
      </w:r>
      <w:r w:rsidR="00E91687" w:rsidRPr="00CF6FF7">
        <w:rPr>
          <w:rFonts w:asciiTheme="majorBidi" w:hAnsiTheme="majorBidi" w:cstheme="majorBidi"/>
          <w:lang w:eastAsia="ja-JP"/>
        </w:rPr>
        <w:t xml:space="preserve">level in real terms minus the amount of the unspent balances used for the biennium </w:t>
      </w:r>
      <w:r w:rsidR="008906D6" w:rsidRPr="00CF6FF7">
        <w:rPr>
          <w:rFonts w:asciiTheme="majorBidi" w:hAnsiTheme="majorBidi" w:cstheme="majorBidi"/>
        </w:rPr>
        <w:t>2025–</w:t>
      </w:r>
      <w:proofErr w:type="gramStart"/>
      <w:r w:rsidR="008906D6" w:rsidRPr="00CF6FF7">
        <w:rPr>
          <w:rFonts w:asciiTheme="majorBidi" w:hAnsiTheme="majorBidi" w:cstheme="majorBidi"/>
        </w:rPr>
        <w:t>2026</w:t>
      </w:r>
      <w:r w:rsidR="00E91687" w:rsidRPr="00CF6FF7">
        <w:rPr>
          <w:rFonts w:asciiTheme="majorBidi" w:hAnsiTheme="majorBidi" w:cstheme="majorBidi"/>
          <w:lang w:eastAsia="ja-JP"/>
        </w:rPr>
        <w:t>;</w:t>
      </w:r>
      <w:proofErr w:type="gramEnd"/>
    </w:p>
    <w:p w14:paraId="0AB1D12E" w14:textId="598CB896" w:rsidR="00E91687" w:rsidRPr="00CF6FF7" w:rsidRDefault="00B97EF5" w:rsidP="0076397B">
      <w:pPr>
        <w:pStyle w:val="NormalWeb"/>
        <w:spacing w:before="120" w:beforeAutospacing="0" w:after="120" w:afterAutospacing="0"/>
        <w:ind w:left="567" w:firstLine="567"/>
        <w:rPr>
          <w:rFonts w:asciiTheme="majorBidi" w:hAnsiTheme="majorBidi" w:cstheme="majorBidi"/>
        </w:rPr>
      </w:pPr>
      <w:r w:rsidRPr="00CF6FF7">
        <w:rPr>
          <w:rFonts w:asciiTheme="majorBidi" w:hAnsiTheme="majorBidi" w:cstheme="majorBidi"/>
          <w:lang w:eastAsia="ja-JP"/>
        </w:rPr>
        <w:t>(c)</w:t>
      </w:r>
      <w:r w:rsidRPr="00CF6FF7">
        <w:rPr>
          <w:rFonts w:asciiTheme="majorBidi" w:hAnsiTheme="majorBidi" w:cstheme="majorBidi"/>
          <w:lang w:eastAsia="ja-JP"/>
        </w:rPr>
        <w:tab/>
      </w:r>
      <w:r w:rsidR="00421A99">
        <w:rPr>
          <w:rFonts w:asciiTheme="majorBidi" w:hAnsiTheme="majorBidi" w:cstheme="majorBidi"/>
          <w:lang w:eastAsia="ja-JP"/>
        </w:rPr>
        <w:t>T</w:t>
      </w:r>
      <w:r w:rsidR="00E91687" w:rsidRPr="00CF6FF7">
        <w:rPr>
          <w:rFonts w:asciiTheme="majorBidi" w:hAnsiTheme="majorBidi" w:cstheme="majorBidi"/>
          <w:lang w:eastAsia="ja-JP"/>
        </w:rPr>
        <w:t>he programme budget (</w:t>
      </w:r>
      <w:r w:rsidR="00B40831">
        <w:rPr>
          <w:rFonts w:asciiTheme="majorBidi" w:hAnsiTheme="majorBidi" w:cstheme="majorBidi"/>
          <w:lang w:eastAsia="ja-JP"/>
        </w:rPr>
        <w:t>General Trust Fund</w:t>
      </w:r>
      <w:r w:rsidR="0089437A" w:rsidRPr="0089437A">
        <w:t xml:space="preserve"> </w:t>
      </w:r>
      <w:r w:rsidR="0089437A">
        <w:t>f</w:t>
      </w:r>
      <w:r w:rsidR="0089437A" w:rsidRPr="0089437A">
        <w:rPr>
          <w:rFonts w:asciiTheme="majorBidi" w:hAnsiTheme="majorBidi" w:cstheme="majorBidi"/>
          <w:lang w:eastAsia="ja-JP"/>
        </w:rPr>
        <w:t>or the Convention</w:t>
      </w:r>
      <w:r w:rsidR="00E91687" w:rsidRPr="00CF6FF7">
        <w:rPr>
          <w:rFonts w:asciiTheme="majorBidi" w:hAnsiTheme="majorBidi" w:cstheme="majorBidi"/>
          <w:lang w:eastAsia="ja-JP"/>
        </w:rPr>
        <w:t xml:space="preserve">, </w:t>
      </w:r>
      <w:r w:rsidR="001F2FA8">
        <w:rPr>
          <w:rFonts w:asciiTheme="majorBidi" w:hAnsiTheme="majorBidi" w:cstheme="majorBidi"/>
          <w:lang w:eastAsia="ja-JP"/>
        </w:rPr>
        <w:t>General Trust Fund for the Core Programme Budget for the Cartagena Protocol</w:t>
      </w:r>
      <w:r w:rsidR="00E91687" w:rsidRPr="00CF6FF7">
        <w:rPr>
          <w:rFonts w:asciiTheme="majorBidi" w:hAnsiTheme="majorBidi" w:cstheme="majorBidi"/>
          <w:lang w:eastAsia="ja-JP"/>
        </w:rPr>
        <w:t xml:space="preserve"> and </w:t>
      </w:r>
      <w:r w:rsidR="00ED7714">
        <w:rPr>
          <w:rFonts w:asciiTheme="majorBidi" w:hAnsiTheme="majorBidi" w:cstheme="majorBidi"/>
        </w:rPr>
        <w:t>General Trust Fund for the Core Programme Budget for the Nagoya Protocol</w:t>
      </w:r>
      <w:r w:rsidR="00E91687" w:rsidRPr="00CF6FF7">
        <w:rPr>
          <w:rFonts w:asciiTheme="majorBidi" w:hAnsiTheme="majorBidi" w:cstheme="majorBidi"/>
          <w:lang w:eastAsia="ja-JP"/>
        </w:rPr>
        <w:t xml:space="preserve">) </w:t>
      </w:r>
      <w:r w:rsidR="00421A99">
        <w:rPr>
          <w:rFonts w:asciiTheme="majorBidi" w:hAnsiTheme="majorBidi" w:cstheme="majorBidi"/>
          <w:lang w:eastAsia="ja-JP"/>
        </w:rPr>
        <w:t xml:space="preserve">set </w:t>
      </w:r>
      <w:r w:rsidR="00E91687" w:rsidRPr="00CF6FF7">
        <w:rPr>
          <w:rFonts w:asciiTheme="majorBidi" w:hAnsiTheme="majorBidi" w:cstheme="majorBidi"/>
          <w:lang w:eastAsia="ja-JP"/>
        </w:rPr>
        <w:t>at the total 202</w:t>
      </w:r>
      <w:r w:rsidR="006A313F">
        <w:rPr>
          <w:rFonts w:asciiTheme="majorBidi" w:hAnsiTheme="majorBidi" w:cstheme="majorBidi"/>
          <w:lang w:eastAsia="ja-JP"/>
        </w:rPr>
        <w:t>5</w:t>
      </w:r>
      <w:r w:rsidR="00E91687" w:rsidRPr="00CF6FF7">
        <w:rPr>
          <w:rFonts w:asciiTheme="majorBidi" w:hAnsiTheme="majorBidi" w:cstheme="majorBidi"/>
        </w:rPr>
        <w:t>–</w:t>
      </w:r>
      <w:r w:rsidR="00E91687" w:rsidRPr="00CF6FF7">
        <w:rPr>
          <w:rFonts w:asciiTheme="majorBidi" w:hAnsiTheme="majorBidi" w:cstheme="majorBidi"/>
          <w:lang w:eastAsia="ja-JP"/>
        </w:rPr>
        <w:t>202</w:t>
      </w:r>
      <w:r w:rsidR="006A313F">
        <w:rPr>
          <w:rFonts w:asciiTheme="majorBidi" w:hAnsiTheme="majorBidi" w:cstheme="majorBidi"/>
          <w:lang w:eastAsia="ja-JP"/>
        </w:rPr>
        <w:t>6</w:t>
      </w:r>
      <w:r w:rsidR="00E91687" w:rsidRPr="00CF6FF7">
        <w:rPr>
          <w:rFonts w:asciiTheme="majorBidi" w:hAnsiTheme="majorBidi" w:cstheme="majorBidi"/>
          <w:lang w:eastAsia="ja-JP"/>
        </w:rPr>
        <w:t xml:space="preserve"> level in nominal terms minus the amount of the unspent balances used for the biennium </w:t>
      </w:r>
      <w:r w:rsidR="009943B8" w:rsidRPr="00CF6FF7">
        <w:rPr>
          <w:rFonts w:asciiTheme="majorBidi" w:hAnsiTheme="majorBidi" w:cstheme="majorBidi"/>
        </w:rPr>
        <w:t>2025–</w:t>
      </w:r>
      <w:proofErr w:type="gramStart"/>
      <w:r w:rsidR="009943B8" w:rsidRPr="00CF6FF7">
        <w:rPr>
          <w:rFonts w:asciiTheme="majorBidi" w:hAnsiTheme="majorBidi" w:cstheme="majorBidi"/>
        </w:rPr>
        <w:t>2026</w:t>
      </w:r>
      <w:r w:rsidR="00E91687" w:rsidRPr="00CF6FF7">
        <w:rPr>
          <w:rFonts w:asciiTheme="majorBidi" w:hAnsiTheme="majorBidi" w:cstheme="majorBidi"/>
          <w:lang w:eastAsia="ja-JP"/>
        </w:rPr>
        <w:t>;</w:t>
      </w:r>
      <w:proofErr w:type="gramEnd"/>
    </w:p>
    <w:p w14:paraId="62B28662" w14:textId="4690B620" w:rsidR="00E91687" w:rsidRPr="00CF6FF7"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shd w:val="clear" w:color="auto" w:fill="FFFFFF"/>
        </w:rPr>
        <w:t>34.</w:t>
      </w:r>
      <w:r w:rsidRPr="00CF6FF7">
        <w:rPr>
          <w:i/>
          <w:iCs/>
          <w:shd w:val="clear" w:color="auto" w:fill="FFFFFF"/>
        </w:rPr>
        <w:tab/>
      </w:r>
      <w:r w:rsidR="00FE57F8">
        <w:rPr>
          <w:i/>
          <w:iCs/>
          <w:shd w:val="clear" w:color="auto" w:fill="FFFFFF"/>
        </w:rPr>
        <w:t xml:space="preserve">Also </w:t>
      </w:r>
      <w:r w:rsidR="00E91687" w:rsidRPr="00CF6FF7">
        <w:rPr>
          <w:i/>
          <w:iCs/>
          <w:shd w:val="clear" w:color="auto" w:fill="FFFFFF"/>
        </w:rPr>
        <w:t>requests</w:t>
      </w:r>
      <w:r w:rsidR="00E91687" w:rsidRPr="00CF6FF7">
        <w:rPr>
          <w:shd w:val="clear" w:color="auto" w:fill="FFFFFF"/>
        </w:rPr>
        <w:t xml:space="preserve"> the </w:t>
      </w:r>
      <w:r w:rsidR="00E91687" w:rsidRPr="00CF6FF7">
        <w:rPr>
          <w:rFonts w:asciiTheme="majorBidi" w:hAnsiTheme="majorBidi" w:cstheme="majorBidi"/>
        </w:rPr>
        <w:t>Executive</w:t>
      </w:r>
      <w:r w:rsidR="00E91687" w:rsidRPr="00CF6FF7">
        <w:rPr>
          <w:shd w:val="clear" w:color="auto" w:fill="FFFFFF"/>
        </w:rPr>
        <w:t xml:space="preserve"> Secretary to introduce all possible measures to improve the effectiveness and efficiency of the </w:t>
      </w:r>
      <w:r w:rsidR="00E91687" w:rsidRPr="0076397B">
        <w:rPr>
          <w:rFonts w:asciiTheme="majorBidi" w:hAnsiTheme="majorBidi" w:cstheme="majorBidi"/>
        </w:rPr>
        <w:t>Secretariat</w:t>
      </w:r>
      <w:r w:rsidR="00E91687" w:rsidRPr="00CF6FF7">
        <w:rPr>
          <w:shd w:val="clear" w:color="auto" w:fill="FFFFFF"/>
        </w:rPr>
        <w:t>, and to reflect th</w:t>
      </w:r>
      <w:r w:rsidR="00786033">
        <w:rPr>
          <w:shd w:val="clear" w:color="auto" w:fill="FFFFFF"/>
        </w:rPr>
        <w:t>o</w:t>
      </w:r>
      <w:r w:rsidR="00E91687" w:rsidRPr="00CF6FF7">
        <w:rPr>
          <w:shd w:val="clear" w:color="auto" w:fill="FFFFFF"/>
        </w:rPr>
        <w:t xml:space="preserve">se measures in the </w:t>
      </w:r>
      <w:r w:rsidR="00622A71">
        <w:rPr>
          <w:shd w:val="clear" w:color="auto" w:fill="FFFFFF"/>
        </w:rPr>
        <w:t>three</w:t>
      </w:r>
      <w:r w:rsidR="00622A71" w:rsidRPr="00CF6FF7">
        <w:rPr>
          <w:shd w:val="clear" w:color="auto" w:fill="FFFFFF"/>
        </w:rPr>
        <w:t xml:space="preserve"> </w:t>
      </w:r>
      <w:r w:rsidR="00E91687" w:rsidRPr="00CF6FF7">
        <w:rPr>
          <w:shd w:val="clear" w:color="auto" w:fill="FFFFFF"/>
        </w:rPr>
        <w:t xml:space="preserve">scenarios </w:t>
      </w:r>
      <w:proofErr w:type="gramStart"/>
      <w:r w:rsidR="00E91687" w:rsidRPr="00CF6FF7">
        <w:rPr>
          <w:shd w:val="clear" w:color="auto" w:fill="FFFFFF"/>
        </w:rPr>
        <w:t>above;</w:t>
      </w:r>
      <w:proofErr w:type="gramEnd"/>
      <w:r w:rsidR="00E91687" w:rsidRPr="00CF6FF7">
        <w:rPr>
          <w:shd w:val="clear" w:color="auto" w:fill="FFFFFF"/>
        </w:rPr>
        <w:t xml:space="preserve"> </w:t>
      </w:r>
    </w:p>
    <w:p w14:paraId="75DA520A" w14:textId="7CA9D04F" w:rsidR="00E91687" w:rsidRPr="00CF6FF7"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76397B">
        <w:rPr>
          <w:rFonts w:asciiTheme="majorBidi" w:hAnsiTheme="majorBidi" w:cstheme="majorBidi"/>
        </w:rPr>
        <w:t>35.</w:t>
      </w:r>
      <w:r w:rsidRPr="00CF6FF7">
        <w:rPr>
          <w:rFonts w:asciiTheme="majorBidi" w:hAnsiTheme="majorBidi" w:cstheme="majorBidi"/>
          <w:i/>
          <w:iCs/>
        </w:rPr>
        <w:tab/>
      </w:r>
      <w:r w:rsidR="00FE57F8">
        <w:rPr>
          <w:rFonts w:asciiTheme="majorBidi" w:hAnsiTheme="majorBidi" w:cstheme="majorBidi"/>
          <w:i/>
          <w:iCs/>
        </w:rPr>
        <w:t>Further r</w:t>
      </w:r>
      <w:r w:rsidR="00E91687" w:rsidRPr="00CF6FF7">
        <w:rPr>
          <w:rFonts w:asciiTheme="majorBidi" w:hAnsiTheme="majorBidi" w:cstheme="majorBidi"/>
          <w:i/>
          <w:iCs/>
        </w:rPr>
        <w:t>equests</w:t>
      </w:r>
      <w:r w:rsidR="00E91687" w:rsidRPr="00CF6FF7">
        <w:rPr>
          <w:rFonts w:asciiTheme="majorBidi" w:hAnsiTheme="majorBidi" w:cstheme="majorBidi"/>
        </w:rPr>
        <w:t xml:space="preserve"> the Executive Secretary to report to the Conference of the Parties to the Convention and the Conference of the Parties serving as the meeting</w:t>
      </w:r>
      <w:r w:rsidR="00786033">
        <w:rPr>
          <w:rFonts w:asciiTheme="majorBidi" w:hAnsiTheme="majorBidi" w:cstheme="majorBidi"/>
        </w:rPr>
        <w:t>s</w:t>
      </w:r>
      <w:r w:rsidR="00E91687" w:rsidRPr="00CF6FF7">
        <w:rPr>
          <w:rFonts w:asciiTheme="majorBidi" w:hAnsiTheme="majorBidi" w:cstheme="majorBidi"/>
        </w:rPr>
        <w:t xml:space="preserve"> of the Parties to </w:t>
      </w:r>
      <w:r w:rsidR="00786033">
        <w:rPr>
          <w:rFonts w:asciiTheme="majorBidi" w:hAnsiTheme="majorBidi" w:cstheme="majorBidi"/>
        </w:rPr>
        <w:t>the</w:t>
      </w:r>
      <w:r w:rsidR="00786033" w:rsidRPr="00CF6FF7">
        <w:rPr>
          <w:rFonts w:asciiTheme="majorBidi" w:hAnsiTheme="majorBidi" w:cstheme="majorBidi"/>
        </w:rPr>
        <w:t xml:space="preserve"> </w:t>
      </w:r>
      <w:r w:rsidR="006952A6">
        <w:rPr>
          <w:rFonts w:asciiTheme="majorBidi" w:hAnsiTheme="majorBidi" w:cstheme="majorBidi"/>
        </w:rPr>
        <w:t xml:space="preserve">Cartagena and Nagoya </w:t>
      </w:r>
      <w:r w:rsidR="00E91687" w:rsidRPr="00CF6FF7">
        <w:rPr>
          <w:rFonts w:asciiTheme="majorBidi" w:hAnsiTheme="majorBidi" w:cstheme="majorBidi"/>
        </w:rPr>
        <w:t xml:space="preserve">Protocols at their </w:t>
      </w:r>
      <w:r w:rsidR="006952A6">
        <w:rPr>
          <w:rFonts w:asciiTheme="majorBidi" w:hAnsiTheme="majorBidi" w:cstheme="majorBidi"/>
        </w:rPr>
        <w:t xml:space="preserve">seventeenth, </w:t>
      </w:r>
      <w:r w:rsidR="00127E4F">
        <w:rPr>
          <w:rFonts w:asciiTheme="majorBidi" w:hAnsiTheme="majorBidi" w:cstheme="majorBidi"/>
        </w:rPr>
        <w:t xml:space="preserve">twelfth and sixth </w:t>
      </w:r>
      <w:r w:rsidR="00E91687" w:rsidRPr="00CF6FF7">
        <w:rPr>
          <w:rFonts w:asciiTheme="majorBidi" w:hAnsiTheme="majorBidi" w:cstheme="majorBidi"/>
        </w:rPr>
        <w:t>meetings</w:t>
      </w:r>
      <w:r w:rsidR="00876593">
        <w:rPr>
          <w:rFonts w:asciiTheme="majorBidi" w:hAnsiTheme="majorBidi" w:cstheme="majorBidi"/>
        </w:rPr>
        <w:t>, respectively,</w:t>
      </w:r>
      <w:r w:rsidR="00E91687" w:rsidRPr="00CF6FF7">
        <w:rPr>
          <w:rFonts w:asciiTheme="majorBidi" w:hAnsiTheme="majorBidi" w:cstheme="majorBidi"/>
        </w:rPr>
        <w:t xml:space="preserve"> on income and budget performance, unspent balances and the status of surplus and carry-overs</w:t>
      </w:r>
      <w:r w:rsidR="00876593">
        <w:rPr>
          <w:rFonts w:asciiTheme="majorBidi" w:hAnsiTheme="majorBidi" w:cstheme="majorBidi"/>
        </w:rPr>
        <w:t>,</w:t>
      </w:r>
      <w:r w:rsidR="00E91687" w:rsidRPr="00CF6FF7">
        <w:rPr>
          <w:rFonts w:asciiTheme="majorBidi" w:hAnsiTheme="majorBidi" w:cstheme="majorBidi"/>
        </w:rPr>
        <w:t xml:space="preserve"> as well as any adjustments made to the budget for the biennium </w:t>
      </w:r>
      <w:r w:rsidR="00317851" w:rsidRPr="00CF6FF7">
        <w:rPr>
          <w:rFonts w:asciiTheme="majorBidi" w:hAnsiTheme="majorBidi" w:cstheme="majorBidi"/>
        </w:rPr>
        <w:t>2025–2026</w:t>
      </w:r>
      <w:r w:rsidR="00FE57F8">
        <w:rPr>
          <w:rFonts w:asciiTheme="majorBidi" w:hAnsiTheme="majorBidi" w:cstheme="majorBidi"/>
        </w:rPr>
        <w:t>.</w:t>
      </w:r>
    </w:p>
    <w:p w14:paraId="2F97F489" w14:textId="3B22302E" w:rsidR="00E91687" w:rsidRPr="00CF6FF7" w:rsidRDefault="0004582F" w:rsidP="00CB1408">
      <w:pPr>
        <w:tabs>
          <w:tab w:val="left" w:pos="1742"/>
          <w:tab w:val="left" w:pos="2693"/>
          <w:tab w:val="left" w:pos="3182"/>
          <w:tab w:val="left" w:pos="3658"/>
          <w:tab w:val="left" w:pos="4133"/>
          <w:tab w:val="left" w:pos="4622"/>
          <w:tab w:val="left" w:pos="5098"/>
          <w:tab w:val="left" w:pos="5573"/>
          <w:tab w:val="left" w:pos="6048"/>
        </w:tabs>
        <w:spacing w:before="120" w:after="120"/>
      </w:pPr>
      <w:r>
        <w:t xml:space="preserve">[Placeholder for </w:t>
      </w:r>
      <w:r w:rsidR="00421A99">
        <w:t>the t</w:t>
      </w:r>
      <w:r w:rsidRPr="0004582F">
        <w:t>able</w:t>
      </w:r>
      <w:r w:rsidR="00421A99">
        <w:t>s mentioned in paragraphs 3, 7, 12, 24]</w:t>
      </w:r>
    </w:p>
    <w:p w14:paraId="6BBE9BA4" w14:textId="19A956B8" w:rsidR="00491966" w:rsidRDefault="00491966">
      <w:pPr>
        <w:pStyle w:val="CBDAnnex"/>
        <w:rPr>
          <w:color w:val="FF0000"/>
        </w:rPr>
        <w:sectPr w:rsidR="00491966" w:rsidSect="0073409F">
          <w:headerReference w:type="even" r:id="rId15"/>
          <w:headerReference w:type="default" r:id="rId16"/>
          <w:footerReference w:type="even" r:id="rId17"/>
          <w:footerReference w:type="default" r:id="rId18"/>
          <w:pgSz w:w="12240" w:h="15840" w:code="1"/>
          <w:pgMar w:top="1134" w:right="1440" w:bottom="1134" w:left="1440" w:header="709" w:footer="709" w:gutter="0"/>
          <w:cols w:space="708"/>
          <w:titlePg/>
          <w:docGrid w:linePitch="360"/>
        </w:sectPr>
      </w:pPr>
    </w:p>
    <w:p w14:paraId="5D6A9456" w14:textId="6BA7772B" w:rsidR="00DB1180" w:rsidRPr="00DB1180" w:rsidRDefault="00C7510A" w:rsidP="0076397B">
      <w:pPr>
        <w:pStyle w:val="CBDAnnex"/>
      </w:pPr>
      <w:r w:rsidRPr="00CF6FF7">
        <w:lastRenderedPageBreak/>
        <w:t xml:space="preserve">Annex I </w:t>
      </w:r>
      <w:r w:rsidR="00905CE2">
        <w:br/>
      </w:r>
      <w:r w:rsidR="00E75D98" w:rsidRPr="00CF6FF7">
        <w:t>Organizational structure and post</w:t>
      </w:r>
      <w:r w:rsidR="00D8094C">
        <w:t xml:space="preserve"> </w:t>
      </w:r>
      <w:r w:rsidR="00E75D98" w:rsidRPr="00CF6FF7">
        <w:t>distribution for the biennium 2023</w:t>
      </w:r>
      <w:r w:rsidR="00D807F6">
        <w:t>–</w:t>
      </w:r>
      <w:r w:rsidR="00E75D98" w:rsidRPr="00CF6FF7">
        <w:t>2024</w:t>
      </w:r>
    </w:p>
    <w:p w14:paraId="5240E518" w14:textId="22D78924" w:rsidR="2371C1B8" w:rsidRDefault="007417E8" w:rsidP="00B94C67">
      <w:p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center"/>
      </w:pPr>
      <w:r w:rsidRPr="007417E8">
        <w:rPr>
          <w:noProof/>
        </w:rPr>
        <w:drawing>
          <wp:inline distT="0" distB="0" distL="0" distR="0" wp14:anchorId="6EF054F5" wp14:editId="0FDA496C">
            <wp:extent cx="5880100" cy="5538470"/>
            <wp:effectExtent l="0" t="0" r="0" b="0"/>
            <wp:docPr id="5847120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9">
                      <a:extLst>
                        <a:ext uri="{28A0092B-C50C-407E-A947-70E740481C1C}">
                          <a14:useLocalDpi xmlns:a14="http://schemas.microsoft.com/office/drawing/2010/main" val="0"/>
                        </a:ext>
                      </a:extLst>
                    </a:blip>
                    <a:srcRect l="1068" t="1021"/>
                    <a:stretch/>
                  </pic:blipFill>
                  <pic:spPr bwMode="auto">
                    <a:xfrm>
                      <a:off x="0" y="0"/>
                      <a:ext cx="5880100" cy="5538470"/>
                    </a:xfrm>
                    <a:prstGeom prst="rect">
                      <a:avLst/>
                    </a:prstGeom>
                    <a:noFill/>
                    <a:ln>
                      <a:noFill/>
                    </a:ln>
                    <a:extLst>
                      <a:ext uri="{53640926-AAD7-44D8-BBD7-CCE9431645EC}">
                        <a14:shadowObscured xmlns:a14="http://schemas.microsoft.com/office/drawing/2010/main"/>
                      </a:ext>
                    </a:extLst>
                  </pic:spPr>
                </pic:pic>
              </a:graphicData>
            </a:graphic>
          </wp:inline>
        </w:drawing>
      </w:r>
    </w:p>
    <w:p w14:paraId="18D16852" w14:textId="5C7E1AEB" w:rsidR="00365CB4" w:rsidRPr="00365CB4" w:rsidRDefault="00365CB4" w:rsidP="00506B27">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sz w:val="18"/>
          <w:szCs w:val="18"/>
        </w:rPr>
      </w:pPr>
      <w:r w:rsidRPr="00D807F6">
        <w:rPr>
          <w:i/>
          <w:iCs/>
          <w:sz w:val="18"/>
          <w:szCs w:val="18"/>
        </w:rPr>
        <w:t>Abbreviations</w:t>
      </w:r>
      <w:r w:rsidRPr="00365CB4">
        <w:rPr>
          <w:sz w:val="18"/>
          <w:szCs w:val="18"/>
        </w:rPr>
        <w:t xml:space="preserve">: ABS, access and benefit-sharing; ASG, Assistant Secretary-General; CBD, Convention on Biological Diversity; D, Director; GS, General Service; ISD, Implementation Support Division; JPO, Junior Professional Officer; </w:t>
      </w:r>
      <w:r w:rsidR="003F092C" w:rsidRPr="003F092C">
        <w:rPr>
          <w:sz w:val="18"/>
          <w:szCs w:val="18"/>
        </w:rPr>
        <w:t>OTA, Overhead Trust Account</w:t>
      </w:r>
      <w:r w:rsidR="003F092C">
        <w:rPr>
          <w:sz w:val="18"/>
          <w:szCs w:val="18"/>
        </w:rPr>
        <w:t>;</w:t>
      </w:r>
      <w:r w:rsidR="003F092C" w:rsidRPr="003F092C">
        <w:rPr>
          <w:sz w:val="18"/>
          <w:szCs w:val="18"/>
        </w:rPr>
        <w:t xml:space="preserve"> </w:t>
      </w:r>
      <w:r w:rsidRPr="00365CB4">
        <w:rPr>
          <w:sz w:val="18"/>
          <w:szCs w:val="18"/>
        </w:rPr>
        <w:t>P, Professional; SSSF, Scientific, Society and Sustainable Futures; UNCCD, United Nations Convention to Combat Desertification in Those Countries Experiencing Serious Drought and/or Desertification, Particularly in Africa; UNHQ, United Nations Headquarters; XB, extrabudgetary.</w:t>
      </w:r>
    </w:p>
    <w:p w14:paraId="33D9BBF7" w14:textId="77777777" w:rsidR="00E43DF3" w:rsidRDefault="00E43DF3">
      <w:pPr>
        <w:tabs>
          <w:tab w:val="left" w:pos="720"/>
          <w:tab w:val="left" w:pos="1742"/>
          <w:tab w:val="left" w:pos="2693"/>
          <w:tab w:val="left" w:pos="3182"/>
          <w:tab w:val="left" w:pos="3658"/>
          <w:tab w:val="left" w:pos="4133"/>
          <w:tab w:val="left" w:pos="4622"/>
          <w:tab w:val="left" w:pos="5098"/>
          <w:tab w:val="left" w:pos="5573"/>
          <w:tab w:val="left" w:pos="6048"/>
        </w:tabs>
        <w:spacing w:before="120" w:after="120"/>
      </w:pPr>
    </w:p>
    <w:p w14:paraId="31505F0B" w14:textId="77777777" w:rsidR="00DB1180" w:rsidRDefault="00DB1180">
      <w:pPr>
        <w:tabs>
          <w:tab w:val="left" w:pos="720"/>
          <w:tab w:val="left" w:pos="1742"/>
          <w:tab w:val="left" w:pos="2693"/>
          <w:tab w:val="left" w:pos="3182"/>
          <w:tab w:val="left" w:pos="3658"/>
          <w:tab w:val="left" w:pos="4133"/>
          <w:tab w:val="left" w:pos="4622"/>
          <w:tab w:val="left" w:pos="5098"/>
          <w:tab w:val="left" w:pos="5573"/>
          <w:tab w:val="left" w:pos="6048"/>
        </w:tabs>
        <w:spacing w:before="120" w:after="120"/>
        <w:sectPr w:rsidR="00DB1180" w:rsidSect="00D807F6">
          <w:pgSz w:w="12240" w:h="15840" w:code="1"/>
          <w:pgMar w:top="1134" w:right="1440" w:bottom="1134" w:left="1440" w:header="709" w:footer="709" w:gutter="0"/>
          <w:cols w:space="708"/>
          <w:docGrid w:linePitch="360"/>
        </w:sectPr>
      </w:pPr>
    </w:p>
    <w:p w14:paraId="36C072FF" w14:textId="62BDD63C" w:rsidR="00E43DF3" w:rsidRPr="00CF6FF7" w:rsidRDefault="00697EEB" w:rsidP="0076397B">
      <w:pPr>
        <w:pStyle w:val="CBDAnnex"/>
      </w:pPr>
      <w:r w:rsidRPr="00CF6FF7">
        <w:lastRenderedPageBreak/>
        <w:t xml:space="preserve">Annex </w:t>
      </w:r>
      <w:r w:rsidR="00A72059" w:rsidRPr="00CF6FF7">
        <w:t>II</w:t>
      </w:r>
    </w:p>
    <w:p w14:paraId="2C3415A9" w14:textId="1ED82FE7" w:rsidR="00697EEB" w:rsidRPr="00CF6FF7" w:rsidRDefault="00697EEB" w:rsidP="0076397B">
      <w:pPr>
        <w:pStyle w:val="CBDTitle"/>
      </w:pPr>
      <w:r w:rsidRPr="00CF6FF7">
        <w:t>Contribution tables</w:t>
      </w:r>
    </w:p>
    <w:p w14:paraId="419C23E0" w14:textId="0F7D8F3F" w:rsidR="00864DD0" w:rsidRPr="000A3150" w:rsidRDefault="00AC4228" w:rsidP="00864DD0">
      <w:pPr>
        <w:keepNext/>
        <w:tabs>
          <w:tab w:val="left" w:pos="720"/>
        </w:tabs>
        <w:spacing w:before="240" w:after="120"/>
        <w:jc w:val="center"/>
        <w:outlineLvl w:val="0"/>
        <w:rPr>
          <w:rFonts w:eastAsia="Times New Roman"/>
          <w:b/>
          <w:caps/>
        </w:rPr>
      </w:pPr>
      <w:r w:rsidRPr="000A3150">
        <w:rPr>
          <w:rFonts w:eastAsia="Times New Roman"/>
          <w:b/>
        </w:rPr>
        <w:t xml:space="preserve">Contributions to the </w:t>
      </w:r>
      <w:r>
        <w:rPr>
          <w:rFonts w:eastAsia="Times New Roman"/>
          <w:b/>
        </w:rPr>
        <w:t>T</w:t>
      </w:r>
      <w:r w:rsidRPr="000A3150">
        <w:rPr>
          <w:rFonts w:eastAsia="Times New Roman"/>
          <w:b/>
        </w:rPr>
        <w:t xml:space="preserve">rust </w:t>
      </w:r>
      <w:r>
        <w:rPr>
          <w:rFonts w:eastAsia="Times New Roman"/>
          <w:b/>
        </w:rPr>
        <w:t>F</w:t>
      </w:r>
      <w:r w:rsidRPr="000A3150">
        <w:rPr>
          <w:rFonts w:eastAsia="Times New Roman"/>
          <w:b/>
        </w:rPr>
        <w:t>und</w:t>
      </w:r>
      <w:r>
        <w:rPr>
          <w:rFonts w:eastAsia="Times New Roman"/>
          <w:b/>
        </w:rPr>
        <w:t>s</w:t>
      </w:r>
      <w:r w:rsidRPr="000A3150">
        <w:rPr>
          <w:rFonts w:eastAsia="Times New Roman"/>
          <w:b/>
        </w:rPr>
        <w:t xml:space="preserve"> for the </w:t>
      </w:r>
      <w:r>
        <w:rPr>
          <w:rFonts w:eastAsia="Times New Roman"/>
          <w:b/>
        </w:rPr>
        <w:t>C</w:t>
      </w:r>
      <w:r w:rsidRPr="000A3150">
        <w:rPr>
          <w:rFonts w:eastAsia="Times New Roman"/>
          <w:b/>
        </w:rPr>
        <w:t xml:space="preserve">onvention on </w:t>
      </w:r>
      <w:r>
        <w:rPr>
          <w:rFonts w:eastAsia="Times New Roman"/>
          <w:b/>
        </w:rPr>
        <w:t>B</w:t>
      </w:r>
      <w:r w:rsidRPr="000A3150">
        <w:rPr>
          <w:rFonts w:eastAsia="Times New Roman"/>
          <w:b/>
        </w:rPr>
        <w:t xml:space="preserve">iological </w:t>
      </w:r>
      <w:r>
        <w:rPr>
          <w:rFonts w:eastAsia="Times New Roman"/>
          <w:b/>
        </w:rPr>
        <w:t>D</w:t>
      </w:r>
      <w:r w:rsidRPr="000A3150">
        <w:rPr>
          <w:rFonts w:eastAsia="Times New Roman"/>
          <w:b/>
        </w:rPr>
        <w:t xml:space="preserve">iversity and its </w:t>
      </w:r>
      <w:r>
        <w:rPr>
          <w:rFonts w:eastAsia="Times New Roman"/>
          <w:b/>
        </w:rPr>
        <w:t>P</w:t>
      </w:r>
      <w:r w:rsidRPr="000A3150">
        <w:rPr>
          <w:rFonts w:eastAsia="Times New Roman"/>
          <w:b/>
        </w:rPr>
        <w:t>rotocols</w:t>
      </w:r>
      <w:r>
        <w:rPr>
          <w:rFonts w:eastAsia="Times New Roman"/>
          <w:b/>
        </w:rPr>
        <w:t>,</w:t>
      </w:r>
      <w:r w:rsidRPr="000A3150">
        <w:rPr>
          <w:rFonts w:eastAsia="Times New Roman"/>
          <w:b/>
        </w:rPr>
        <w:t xml:space="preserve"> 2025</w:t>
      </w:r>
      <w:r w:rsidR="009A020D">
        <w:rPr>
          <w:rFonts w:eastAsia="Times New Roman"/>
          <w:b/>
        </w:rPr>
        <w:t>–</w:t>
      </w:r>
      <w:r w:rsidR="00864DD0" w:rsidRPr="000A3150">
        <w:rPr>
          <w:rFonts w:eastAsia="Times New Roman"/>
          <w:b/>
          <w:caps/>
        </w:rPr>
        <w:t>2026</w:t>
      </w:r>
    </w:p>
    <w:p w14:paraId="1E1925D0" w14:textId="77777777" w:rsidR="00864DD0" w:rsidRPr="00E77441" w:rsidRDefault="00864DD0" w:rsidP="00864DD0">
      <w:pPr>
        <w:keepNext/>
        <w:tabs>
          <w:tab w:val="left" w:pos="720"/>
        </w:tabs>
        <w:spacing w:before="120" w:after="120"/>
        <w:jc w:val="left"/>
        <w:outlineLvl w:val="1"/>
        <w:rPr>
          <w:rFonts w:eastAsia="Calibri"/>
          <w:b/>
          <w:bCs/>
          <w:iCs/>
        </w:rPr>
      </w:pPr>
      <w:r w:rsidRPr="000A3150">
        <w:rPr>
          <w:rFonts w:eastAsia="Calibri"/>
          <w:b/>
          <w:bCs/>
          <w:iCs/>
        </w:rPr>
        <w:t>A.</w:t>
      </w:r>
      <w:r w:rsidRPr="000A3150">
        <w:rPr>
          <w:rFonts w:eastAsia="Calibri"/>
          <w:b/>
          <w:bCs/>
          <w:iCs/>
        </w:rPr>
        <w:tab/>
        <w:t>Trust Fund for the Convention on Biological Diversity</w:t>
      </w:r>
    </w:p>
    <w:tbl>
      <w:tblPr>
        <w:tblStyle w:val="TableGrid"/>
        <w:tblpPr w:leftFromText="180" w:rightFromText="180" w:vertAnchor="text" w:tblpX="-15" w:tblpY="1"/>
        <w:tblOverlap w:val="never"/>
        <w:tblW w:w="13675" w:type="dxa"/>
        <w:tblLayout w:type="fixed"/>
        <w:tblLook w:val="04A0" w:firstRow="1" w:lastRow="0" w:firstColumn="1" w:lastColumn="0" w:noHBand="0" w:noVBand="1"/>
      </w:tblPr>
      <w:tblGrid>
        <w:gridCol w:w="1696"/>
        <w:gridCol w:w="851"/>
        <w:gridCol w:w="922"/>
        <w:gridCol w:w="1062"/>
        <w:gridCol w:w="1134"/>
        <w:gridCol w:w="993"/>
        <w:gridCol w:w="1134"/>
        <w:gridCol w:w="1134"/>
        <w:gridCol w:w="1134"/>
        <w:gridCol w:w="1205"/>
        <w:gridCol w:w="1276"/>
        <w:gridCol w:w="1134"/>
      </w:tblGrid>
      <w:tr w:rsidR="00864DD0" w:rsidRPr="00B911C8" w14:paraId="272FEC34" w14:textId="77777777" w:rsidTr="006760B6">
        <w:trPr>
          <w:trHeight w:val="416"/>
          <w:tblHeader/>
        </w:trPr>
        <w:tc>
          <w:tcPr>
            <w:tcW w:w="1696" w:type="dxa"/>
            <w:vMerge w:val="restart"/>
            <w:vAlign w:val="center"/>
          </w:tcPr>
          <w:p w14:paraId="4D0FDFCF" w14:textId="52628959" w:rsidR="00864DD0" w:rsidRPr="0076397B" w:rsidRDefault="00D25CB2" w:rsidP="00360EC7">
            <w:pPr>
              <w:jc w:val="left"/>
              <w:rPr>
                <w:i/>
                <w:iCs/>
                <w:sz w:val="16"/>
                <w:szCs w:val="16"/>
              </w:rPr>
            </w:pPr>
            <w:r>
              <w:rPr>
                <w:i/>
                <w:iCs/>
                <w:sz w:val="16"/>
                <w:szCs w:val="16"/>
              </w:rPr>
              <w:t>Party</w:t>
            </w:r>
          </w:p>
        </w:tc>
        <w:tc>
          <w:tcPr>
            <w:tcW w:w="851" w:type="dxa"/>
            <w:vMerge w:val="restart"/>
            <w:vAlign w:val="center"/>
          </w:tcPr>
          <w:p w14:paraId="1825C051" w14:textId="6B42B826" w:rsidR="00864DD0" w:rsidRPr="0076397B" w:rsidRDefault="00864DD0" w:rsidP="00360EC7">
            <w:pPr>
              <w:jc w:val="center"/>
              <w:rPr>
                <w:i/>
                <w:iCs/>
                <w:sz w:val="16"/>
                <w:szCs w:val="16"/>
              </w:rPr>
            </w:pPr>
            <w:r w:rsidRPr="0076397B">
              <w:rPr>
                <w:i/>
                <w:iCs/>
                <w:color w:val="000000"/>
                <w:sz w:val="16"/>
                <w:szCs w:val="16"/>
              </w:rPr>
              <w:t>Scale of assess-</w:t>
            </w:r>
            <w:proofErr w:type="spellStart"/>
            <w:r w:rsidRPr="0076397B">
              <w:rPr>
                <w:i/>
                <w:iCs/>
                <w:color w:val="000000"/>
                <w:sz w:val="16"/>
                <w:szCs w:val="16"/>
              </w:rPr>
              <w:t>ment</w:t>
            </w:r>
            <w:proofErr w:type="spellEnd"/>
            <w:r w:rsidRPr="0076397B">
              <w:rPr>
                <w:i/>
                <w:iCs/>
                <w:color w:val="000000"/>
                <w:sz w:val="16"/>
                <w:szCs w:val="16"/>
              </w:rPr>
              <w:t xml:space="preserve"> 2022</w:t>
            </w:r>
            <w:r w:rsidR="00D25CB2">
              <w:rPr>
                <w:i/>
                <w:iCs/>
                <w:color w:val="000000"/>
                <w:sz w:val="16"/>
                <w:szCs w:val="16"/>
              </w:rPr>
              <w:t>–</w:t>
            </w:r>
            <w:r w:rsidRPr="0076397B">
              <w:rPr>
                <w:i/>
                <w:iCs/>
                <w:color w:val="000000"/>
                <w:sz w:val="16"/>
                <w:szCs w:val="16"/>
              </w:rPr>
              <w:t>2024</w:t>
            </w:r>
          </w:p>
        </w:tc>
        <w:tc>
          <w:tcPr>
            <w:tcW w:w="922" w:type="dxa"/>
            <w:vMerge w:val="restart"/>
            <w:vAlign w:val="center"/>
          </w:tcPr>
          <w:p w14:paraId="368DF6E7" w14:textId="7DD035A1" w:rsidR="00864DD0" w:rsidRPr="0076397B" w:rsidRDefault="00864DD0" w:rsidP="00360EC7">
            <w:pPr>
              <w:jc w:val="center"/>
              <w:rPr>
                <w:i/>
                <w:iCs/>
                <w:sz w:val="16"/>
                <w:szCs w:val="16"/>
              </w:rPr>
            </w:pPr>
            <w:r w:rsidRPr="0076397B">
              <w:rPr>
                <w:i/>
                <w:iCs/>
                <w:color w:val="000000"/>
                <w:sz w:val="16"/>
                <w:szCs w:val="16"/>
              </w:rPr>
              <w:t>Scale with 22</w:t>
            </w:r>
            <w:r w:rsidR="00D25CB2">
              <w:rPr>
                <w:i/>
                <w:iCs/>
                <w:color w:val="000000"/>
                <w:sz w:val="16"/>
                <w:szCs w:val="16"/>
              </w:rPr>
              <w:t xml:space="preserve"> per cent</w:t>
            </w:r>
            <w:r w:rsidRPr="0076397B">
              <w:rPr>
                <w:i/>
                <w:iCs/>
                <w:color w:val="000000"/>
                <w:sz w:val="16"/>
                <w:szCs w:val="16"/>
              </w:rPr>
              <w:t xml:space="preserve"> ceiling, no </w:t>
            </w:r>
            <w:r w:rsidR="00CE7F69">
              <w:rPr>
                <w:i/>
                <w:iCs/>
                <w:color w:val="000000"/>
                <w:sz w:val="16"/>
                <w:szCs w:val="16"/>
              </w:rPr>
              <w:t>least developed countries</w:t>
            </w:r>
            <w:r w:rsidRPr="0076397B">
              <w:rPr>
                <w:i/>
                <w:iCs/>
                <w:color w:val="000000"/>
                <w:sz w:val="16"/>
                <w:szCs w:val="16"/>
              </w:rPr>
              <w:t xml:space="preserve"> paying more than 0.01 per cent</w:t>
            </w:r>
          </w:p>
        </w:tc>
        <w:tc>
          <w:tcPr>
            <w:tcW w:w="3189" w:type="dxa"/>
            <w:gridSpan w:val="3"/>
            <w:vAlign w:val="bottom"/>
          </w:tcPr>
          <w:p w14:paraId="7F45CB43" w14:textId="4160DCC0" w:rsidR="00864DD0" w:rsidRPr="0076397B" w:rsidRDefault="00864DD0" w:rsidP="00D25CB2">
            <w:pPr>
              <w:jc w:val="center"/>
              <w:rPr>
                <w:i/>
                <w:iCs/>
                <w:sz w:val="16"/>
                <w:szCs w:val="16"/>
              </w:rPr>
            </w:pPr>
            <w:r w:rsidRPr="0076397B">
              <w:rPr>
                <w:i/>
                <w:iCs/>
                <w:sz w:val="16"/>
                <w:szCs w:val="16"/>
                <w:lang w:val="en-US"/>
              </w:rPr>
              <w:t xml:space="preserve">Zero </w:t>
            </w:r>
            <w:r w:rsidR="00D25CB2">
              <w:rPr>
                <w:i/>
                <w:iCs/>
                <w:sz w:val="16"/>
                <w:szCs w:val="16"/>
                <w:lang w:val="en-US"/>
              </w:rPr>
              <w:t>n</w:t>
            </w:r>
            <w:r w:rsidRPr="0076397B">
              <w:rPr>
                <w:i/>
                <w:iCs/>
                <w:sz w:val="16"/>
                <w:szCs w:val="16"/>
                <w:lang w:val="en-US"/>
              </w:rPr>
              <w:t xml:space="preserve">ominal </w:t>
            </w:r>
            <w:r w:rsidR="00D25CB2">
              <w:rPr>
                <w:i/>
                <w:iCs/>
                <w:sz w:val="16"/>
                <w:szCs w:val="16"/>
                <w:lang w:val="en-US"/>
              </w:rPr>
              <w:t>g</w:t>
            </w:r>
            <w:r w:rsidRPr="0076397B">
              <w:rPr>
                <w:i/>
                <w:iCs/>
                <w:sz w:val="16"/>
                <w:szCs w:val="16"/>
                <w:lang w:val="en-US"/>
              </w:rPr>
              <w:t>rowth</w:t>
            </w:r>
          </w:p>
        </w:tc>
        <w:tc>
          <w:tcPr>
            <w:tcW w:w="3402" w:type="dxa"/>
            <w:gridSpan w:val="3"/>
            <w:vAlign w:val="bottom"/>
          </w:tcPr>
          <w:p w14:paraId="49B5B3A7" w14:textId="605CBAAC" w:rsidR="00864DD0" w:rsidRPr="0076397B" w:rsidRDefault="00864DD0" w:rsidP="00D25CB2">
            <w:pPr>
              <w:jc w:val="center"/>
              <w:rPr>
                <w:i/>
                <w:iCs/>
                <w:sz w:val="16"/>
                <w:szCs w:val="16"/>
              </w:rPr>
            </w:pPr>
            <w:r w:rsidRPr="0076397B">
              <w:rPr>
                <w:i/>
                <w:iCs/>
                <w:sz w:val="16"/>
                <w:szCs w:val="16"/>
                <w:lang w:val="en-US"/>
              </w:rPr>
              <w:t xml:space="preserve">Zero </w:t>
            </w:r>
            <w:r w:rsidR="00D25CB2">
              <w:rPr>
                <w:i/>
                <w:iCs/>
                <w:sz w:val="16"/>
                <w:szCs w:val="16"/>
                <w:lang w:val="en-US"/>
              </w:rPr>
              <w:t>r</w:t>
            </w:r>
            <w:r w:rsidRPr="0076397B">
              <w:rPr>
                <w:i/>
                <w:iCs/>
                <w:sz w:val="16"/>
                <w:szCs w:val="16"/>
                <w:lang w:val="en-US"/>
              </w:rPr>
              <w:t xml:space="preserve">eal </w:t>
            </w:r>
            <w:r w:rsidR="00D25CB2">
              <w:rPr>
                <w:i/>
                <w:iCs/>
                <w:sz w:val="16"/>
                <w:szCs w:val="16"/>
                <w:lang w:val="en-US"/>
              </w:rPr>
              <w:t>g</w:t>
            </w:r>
            <w:r w:rsidRPr="0076397B">
              <w:rPr>
                <w:i/>
                <w:iCs/>
                <w:sz w:val="16"/>
                <w:szCs w:val="16"/>
                <w:lang w:val="en-US"/>
              </w:rPr>
              <w:t>rowth</w:t>
            </w:r>
          </w:p>
        </w:tc>
        <w:tc>
          <w:tcPr>
            <w:tcW w:w="3615" w:type="dxa"/>
            <w:gridSpan w:val="3"/>
            <w:vAlign w:val="bottom"/>
          </w:tcPr>
          <w:p w14:paraId="5AB9DBBE" w14:textId="4CD36226" w:rsidR="00864DD0" w:rsidRPr="0076397B" w:rsidRDefault="00864DD0" w:rsidP="00D25CB2">
            <w:pPr>
              <w:jc w:val="center"/>
              <w:rPr>
                <w:i/>
                <w:iCs/>
                <w:sz w:val="16"/>
                <w:szCs w:val="16"/>
              </w:rPr>
            </w:pPr>
            <w:r w:rsidRPr="0076397B">
              <w:rPr>
                <w:i/>
                <w:iCs/>
                <w:sz w:val="16"/>
                <w:szCs w:val="16"/>
                <w:lang w:val="en-US"/>
              </w:rPr>
              <w:t xml:space="preserve">Proposed </w:t>
            </w:r>
            <w:r w:rsidR="00D25CB2">
              <w:rPr>
                <w:i/>
                <w:iCs/>
                <w:sz w:val="16"/>
                <w:szCs w:val="16"/>
                <w:lang w:val="en-US"/>
              </w:rPr>
              <w:t>g</w:t>
            </w:r>
            <w:r w:rsidRPr="0076397B">
              <w:rPr>
                <w:i/>
                <w:iCs/>
                <w:sz w:val="16"/>
                <w:szCs w:val="16"/>
                <w:lang w:val="en-US"/>
              </w:rPr>
              <w:t>rowth</w:t>
            </w:r>
          </w:p>
        </w:tc>
      </w:tr>
      <w:tr w:rsidR="00864DD0" w:rsidRPr="00B911C8" w14:paraId="14291A00" w14:textId="77777777" w:rsidTr="006760B6">
        <w:trPr>
          <w:trHeight w:val="659"/>
          <w:tblHeader/>
        </w:trPr>
        <w:tc>
          <w:tcPr>
            <w:tcW w:w="1696" w:type="dxa"/>
            <w:vMerge/>
          </w:tcPr>
          <w:p w14:paraId="74855B1B" w14:textId="77777777" w:rsidR="00864DD0" w:rsidRPr="0076397B" w:rsidRDefault="00864DD0" w:rsidP="00D8094C">
            <w:pPr>
              <w:jc w:val="left"/>
              <w:rPr>
                <w:i/>
                <w:iCs/>
                <w:sz w:val="16"/>
                <w:szCs w:val="16"/>
              </w:rPr>
            </w:pPr>
          </w:p>
        </w:tc>
        <w:tc>
          <w:tcPr>
            <w:tcW w:w="851" w:type="dxa"/>
            <w:vMerge/>
            <w:vAlign w:val="center"/>
          </w:tcPr>
          <w:p w14:paraId="3B05214E" w14:textId="77777777" w:rsidR="00864DD0" w:rsidRPr="0076397B" w:rsidRDefault="00864DD0" w:rsidP="00D25CB2">
            <w:pPr>
              <w:jc w:val="center"/>
              <w:rPr>
                <w:i/>
                <w:iCs/>
                <w:color w:val="000000"/>
                <w:sz w:val="16"/>
                <w:szCs w:val="16"/>
              </w:rPr>
            </w:pPr>
          </w:p>
        </w:tc>
        <w:tc>
          <w:tcPr>
            <w:tcW w:w="922" w:type="dxa"/>
            <w:vMerge/>
            <w:vAlign w:val="center"/>
          </w:tcPr>
          <w:p w14:paraId="4EDB88F9" w14:textId="77777777" w:rsidR="00864DD0" w:rsidRPr="0076397B" w:rsidRDefault="00864DD0" w:rsidP="00D25CB2">
            <w:pPr>
              <w:jc w:val="center"/>
              <w:rPr>
                <w:i/>
                <w:iCs/>
                <w:color w:val="000000"/>
                <w:sz w:val="16"/>
                <w:szCs w:val="16"/>
              </w:rPr>
            </w:pPr>
          </w:p>
        </w:tc>
        <w:tc>
          <w:tcPr>
            <w:tcW w:w="1062" w:type="dxa"/>
            <w:vAlign w:val="center"/>
          </w:tcPr>
          <w:p w14:paraId="572297EA" w14:textId="7ACA3F11" w:rsidR="00864DD0" w:rsidRPr="0076397B" w:rsidRDefault="00864DD0" w:rsidP="00D25CB2">
            <w:pPr>
              <w:jc w:val="center"/>
              <w:rPr>
                <w:i/>
                <w:iCs/>
                <w:color w:val="000000"/>
                <w:sz w:val="16"/>
                <w:szCs w:val="16"/>
              </w:rPr>
            </w:pPr>
            <w:r w:rsidRPr="0076397B">
              <w:rPr>
                <w:i/>
                <w:iCs/>
                <w:color w:val="000000"/>
                <w:sz w:val="16"/>
                <w:szCs w:val="16"/>
              </w:rPr>
              <w:t xml:space="preserve">Contributions </w:t>
            </w:r>
            <w:r w:rsidR="00CE7F69">
              <w:rPr>
                <w:i/>
                <w:iCs/>
                <w:color w:val="000000"/>
                <w:sz w:val="16"/>
                <w:szCs w:val="16"/>
              </w:rPr>
              <w:t>for</w:t>
            </w:r>
            <w:r w:rsidR="00246093" w:rsidRPr="00D25CB2">
              <w:rPr>
                <w:i/>
                <w:iCs/>
                <w:color w:val="000000"/>
                <w:sz w:val="16"/>
                <w:szCs w:val="16"/>
              </w:rPr>
              <w:t xml:space="preserve"> </w:t>
            </w:r>
            <w:r w:rsidRPr="0076397B">
              <w:rPr>
                <w:i/>
                <w:iCs/>
                <w:color w:val="000000"/>
                <w:sz w:val="16"/>
                <w:szCs w:val="16"/>
              </w:rPr>
              <w:t>2025</w:t>
            </w:r>
          </w:p>
          <w:p w14:paraId="652AD594" w14:textId="77777777" w:rsidR="00864DD0" w:rsidRPr="0076397B" w:rsidRDefault="00864DD0" w:rsidP="00D25CB2">
            <w:pPr>
              <w:jc w:val="center"/>
              <w:rPr>
                <w:i/>
                <w:iCs/>
                <w:color w:val="000000"/>
                <w:sz w:val="16"/>
                <w:szCs w:val="16"/>
              </w:rPr>
            </w:pPr>
          </w:p>
        </w:tc>
        <w:tc>
          <w:tcPr>
            <w:tcW w:w="1134" w:type="dxa"/>
            <w:vAlign w:val="center"/>
          </w:tcPr>
          <w:p w14:paraId="2824F64B" w14:textId="2443B383" w:rsidR="00864DD0" w:rsidRPr="0076397B" w:rsidRDefault="00864DD0" w:rsidP="00360EC7">
            <w:pPr>
              <w:jc w:val="center"/>
              <w:rPr>
                <w:i/>
                <w:iCs/>
                <w:color w:val="000000"/>
                <w:sz w:val="16"/>
                <w:szCs w:val="16"/>
              </w:rPr>
            </w:pPr>
            <w:r w:rsidRPr="0076397B">
              <w:rPr>
                <w:i/>
                <w:iCs/>
                <w:color w:val="000000"/>
                <w:sz w:val="16"/>
                <w:szCs w:val="16"/>
              </w:rPr>
              <w:t xml:space="preserve">Contributions </w:t>
            </w:r>
            <w:r w:rsidR="00CE7F69" w:rsidRPr="0076397B">
              <w:rPr>
                <w:i/>
                <w:iCs/>
                <w:color w:val="000000"/>
                <w:sz w:val="16"/>
                <w:szCs w:val="16"/>
              </w:rPr>
              <w:t>for</w:t>
            </w:r>
            <w:r w:rsidR="00246093" w:rsidRPr="00D25CB2">
              <w:rPr>
                <w:i/>
                <w:iCs/>
                <w:color w:val="000000"/>
                <w:sz w:val="16"/>
                <w:szCs w:val="16"/>
              </w:rPr>
              <w:t xml:space="preserve"> </w:t>
            </w:r>
            <w:r w:rsidRPr="0076397B">
              <w:rPr>
                <w:i/>
                <w:iCs/>
                <w:color w:val="000000"/>
                <w:sz w:val="16"/>
                <w:szCs w:val="16"/>
              </w:rPr>
              <w:t>2026</w:t>
            </w:r>
          </w:p>
        </w:tc>
        <w:tc>
          <w:tcPr>
            <w:tcW w:w="993" w:type="dxa"/>
            <w:vAlign w:val="center"/>
          </w:tcPr>
          <w:p w14:paraId="5D6ACF58" w14:textId="557136E5" w:rsidR="00864DD0" w:rsidRPr="0076397B" w:rsidRDefault="00864DD0" w:rsidP="00360EC7">
            <w:pPr>
              <w:jc w:val="center"/>
              <w:rPr>
                <w:i/>
                <w:iCs/>
                <w:color w:val="000000"/>
                <w:sz w:val="16"/>
                <w:szCs w:val="16"/>
              </w:rPr>
            </w:pPr>
            <w:r w:rsidRPr="0076397B">
              <w:rPr>
                <w:i/>
                <w:iCs/>
                <w:color w:val="000000"/>
                <w:sz w:val="16"/>
                <w:szCs w:val="16"/>
              </w:rPr>
              <w:t>Total 2025</w:t>
            </w:r>
            <w:r w:rsidR="00D25CB2">
              <w:rPr>
                <w:i/>
                <w:iCs/>
                <w:color w:val="000000"/>
                <w:sz w:val="16"/>
                <w:szCs w:val="16"/>
              </w:rPr>
              <w:t>–</w:t>
            </w:r>
            <w:r w:rsidRPr="0076397B">
              <w:rPr>
                <w:i/>
                <w:iCs/>
                <w:color w:val="000000"/>
                <w:sz w:val="16"/>
                <w:szCs w:val="16"/>
              </w:rPr>
              <w:t>2026</w:t>
            </w:r>
          </w:p>
        </w:tc>
        <w:tc>
          <w:tcPr>
            <w:tcW w:w="1134" w:type="dxa"/>
            <w:vAlign w:val="center"/>
          </w:tcPr>
          <w:p w14:paraId="7A834ADF" w14:textId="7F4CD392" w:rsidR="00864DD0" w:rsidRPr="0076397B" w:rsidRDefault="00864DD0" w:rsidP="00360EC7">
            <w:pPr>
              <w:jc w:val="center"/>
              <w:rPr>
                <w:i/>
                <w:iCs/>
                <w:color w:val="000000"/>
                <w:sz w:val="16"/>
                <w:szCs w:val="16"/>
              </w:rPr>
            </w:pPr>
            <w:r w:rsidRPr="0076397B">
              <w:rPr>
                <w:i/>
                <w:iCs/>
                <w:color w:val="000000"/>
                <w:sz w:val="16"/>
                <w:szCs w:val="16"/>
              </w:rPr>
              <w:t xml:space="preserve">Contributions </w:t>
            </w:r>
            <w:r w:rsidR="00CE7F69">
              <w:rPr>
                <w:i/>
                <w:iCs/>
                <w:color w:val="000000"/>
                <w:sz w:val="16"/>
                <w:szCs w:val="16"/>
              </w:rPr>
              <w:t>for</w:t>
            </w:r>
            <w:r w:rsidR="00246093" w:rsidRPr="00D25CB2">
              <w:rPr>
                <w:i/>
                <w:iCs/>
                <w:color w:val="000000"/>
                <w:sz w:val="16"/>
                <w:szCs w:val="16"/>
              </w:rPr>
              <w:t xml:space="preserve"> </w:t>
            </w:r>
            <w:r w:rsidRPr="0076397B">
              <w:rPr>
                <w:i/>
                <w:iCs/>
                <w:color w:val="000000"/>
                <w:sz w:val="16"/>
                <w:szCs w:val="16"/>
              </w:rPr>
              <w:t>2025</w:t>
            </w:r>
          </w:p>
        </w:tc>
        <w:tc>
          <w:tcPr>
            <w:tcW w:w="1134" w:type="dxa"/>
            <w:vAlign w:val="center"/>
          </w:tcPr>
          <w:p w14:paraId="3085CB98" w14:textId="332F9231" w:rsidR="00864DD0" w:rsidRPr="0076397B" w:rsidRDefault="00864DD0" w:rsidP="00360EC7">
            <w:pPr>
              <w:jc w:val="center"/>
              <w:rPr>
                <w:i/>
                <w:iCs/>
                <w:color w:val="000000"/>
                <w:sz w:val="16"/>
                <w:szCs w:val="16"/>
              </w:rPr>
            </w:pPr>
            <w:r w:rsidRPr="0076397B">
              <w:rPr>
                <w:i/>
                <w:iCs/>
                <w:color w:val="000000"/>
                <w:sz w:val="16"/>
                <w:szCs w:val="16"/>
              </w:rPr>
              <w:t xml:space="preserve">Contributions </w:t>
            </w:r>
            <w:r w:rsidR="00CE7F69">
              <w:rPr>
                <w:i/>
                <w:iCs/>
                <w:color w:val="000000"/>
                <w:sz w:val="16"/>
                <w:szCs w:val="16"/>
              </w:rPr>
              <w:t>for</w:t>
            </w:r>
            <w:r w:rsidR="00246093" w:rsidRPr="00D25CB2">
              <w:rPr>
                <w:i/>
                <w:iCs/>
                <w:color w:val="000000"/>
                <w:sz w:val="16"/>
                <w:szCs w:val="16"/>
              </w:rPr>
              <w:t xml:space="preserve"> </w:t>
            </w:r>
            <w:r w:rsidRPr="0076397B">
              <w:rPr>
                <w:i/>
                <w:iCs/>
                <w:color w:val="000000"/>
                <w:sz w:val="16"/>
                <w:szCs w:val="16"/>
              </w:rPr>
              <w:t>2026</w:t>
            </w:r>
          </w:p>
        </w:tc>
        <w:tc>
          <w:tcPr>
            <w:tcW w:w="1134" w:type="dxa"/>
            <w:vAlign w:val="center"/>
          </w:tcPr>
          <w:p w14:paraId="117F42EA" w14:textId="44E09542" w:rsidR="00864DD0" w:rsidRPr="0076397B" w:rsidRDefault="00864DD0" w:rsidP="00360EC7">
            <w:pPr>
              <w:jc w:val="center"/>
              <w:rPr>
                <w:i/>
                <w:iCs/>
                <w:color w:val="000000"/>
                <w:sz w:val="16"/>
                <w:szCs w:val="16"/>
              </w:rPr>
            </w:pPr>
            <w:r w:rsidRPr="0076397B">
              <w:rPr>
                <w:i/>
                <w:iCs/>
                <w:color w:val="000000"/>
                <w:sz w:val="16"/>
                <w:szCs w:val="16"/>
              </w:rPr>
              <w:t>Total 2025</w:t>
            </w:r>
            <w:r w:rsidR="00D25CB2">
              <w:rPr>
                <w:i/>
                <w:iCs/>
                <w:color w:val="000000"/>
                <w:sz w:val="16"/>
                <w:szCs w:val="16"/>
              </w:rPr>
              <w:t>–</w:t>
            </w:r>
            <w:r w:rsidRPr="0076397B">
              <w:rPr>
                <w:i/>
                <w:iCs/>
                <w:color w:val="000000"/>
                <w:sz w:val="16"/>
                <w:szCs w:val="16"/>
              </w:rPr>
              <w:t>2026</w:t>
            </w:r>
          </w:p>
        </w:tc>
        <w:tc>
          <w:tcPr>
            <w:tcW w:w="1205" w:type="dxa"/>
            <w:vAlign w:val="center"/>
          </w:tcPr>
          <w:p w14:paraId="033335D5" w14:textId="56FC6B70" w:rsidR="00864DD0" w:rsidRPr="0076397B" w:rsidRDefault="00864DD0" w:rsidP="00360EC7">
            <w:pPr>
              <w:jc w:val="center"/>
              <w:rPr>
                <w:i/>
                <w:iCs/>
                <w:color w:val="000000"/>
                <w:sz w:val="16"/>
                <w:szCs w:val="16"/>
              </w:rPr>
            </w:pPr>
            <w:r w:rsidRPr="0076397B">
              <w:rPr>
                <w:i/>
                <w:iCs/>
                <w:color w:val="000000"/>
                <w:sz w:val="16"/>
                <w:szCs w:val="16"/>
              </w:rPr>
              <w:t xml:space="preserve">Contributions </w:t>
            </w:r>
            <w:r w:rsidR="00CE7F69">
              <w:rPr>
                <w:i/>
                <w:iCs/>
                <w:color w:val="000000"/>
                <w:sz w:val="16"/>
                <w:szCs w:val="16"/>
              </w:rPr>
              <w:t>for</w:t>
            </w:r>
            <w:r w:rsidR="00246093" w:rsidRPr="00D25CB2">
              <w:rPr>
                <w:i/>
                <w:iCs/>
                <w:color w:val="000000"/>
                <w:sz w:val="16"/>
                <w:szCs w:val="16"/>
              </w:rPr>
              <w:t xml:space="preserve"> </w:t>
            </w:r>
            <w:r w:rsidRPr="0076397B">
              <w:rPr>
                <w:i/>
                <w:iCs/>
                <w:color w:val="000000"/>
                <w:sz w:val="16"/>
                <w:szCs w:val="16"/>
              </w:rPr>
              <w:t>2025</w:t>
            </w:r>
          </w:p>
        </w:tc>
        <w:tc>
          <w:tcPr>
            <w:tcW w:w="1276" w:type="dxa"/>
            <w:vAlign w:val="center"/>
          </w:tcPr>
          <w:p w14:paraId="760747E9" w14:textId="727ACCD6" w:rsidR="00864DD0" w:rsidRPr="0076397B" w:rsidRDefault="00864DD0" w:rsidP="00360EC7">
            <w:pPr>
              <w:jc w:val="center"/>
              <w:rPr>
                <w:i/>
                <w:iCs/>
                <w:color w:val="000000"/>
                <w:sz w:val="16"/>
                <w:szCs w:val="16"/>
              </w:rPr>
            </w:pPr>
            <w:r w:rsidRPr="0076397B">
              <w:rPr>
                <w:i/>
                <w:iCs/>
                <w:color w:val="000000"/>
                <w:sz w:val="16"/>
                <w:szCs w:val="16"/>
              </w:rPr>
              <w:t xml:space="preserve">Contributions </w:t>
            </w:r>
            <w:r w:rsidR="00CE7F69">
              <w:rPr>
                <w:i/>
                <w:iCs/>
                <w:color w:val="000000"/>
                <w:sz w:val="16"/>
                <w:szCs w:val="16"/>
              </w:rPr>
              <w:t>for</w:t>
            </w:r>
            <w:r w:rsidR="00246093" w:rsidRPr="00D25CB2">
              <w:rPr>
                <w:i/>
                <w:iCs/>
                <w:color w:val="000000"/>
                <w:sz w:val="16"/>
                <w:szCs w:val="16"/>
              </w:rPr>
              <w:t xml:space="preserve"> </w:t>
            </w:r>
            <w:r w:rsidRPr="0076397B">
              <w:rPr>
                <w:i/>
                <w:iCs/>
                <w:color w:val="000000"/>
                <w:sz w:val="16"/>
                <w:szCs w:val="16"/>
              </w:rPr>
              <w:t>2026</w:t>
            </w:r>
          </w:p>
        </w:tc>
        <w:tc>
          <w:tcPr>
            <w:tcW w:w="1134" w:type="dxa"/>
            <w:vAlign w:val="center"/>
          </w:tcPr>
          <w:p w14:paraId="1C5C189E" w14:textId="40A53A2A" w:rsidR="00864DD0" w:rsidRPr="0076397B" w:rsidRDefault="00864DD0" w:rsidP="00360EC7">
            <w:pPr>
              <w:jc w:val="center"/>
              <w:rPr>
                <w:i/>
                <w:iCs/>
                <w:color w:val="000000"/>
                <w:sz w:val="16"/>
                <w:szCs w:val="16"/>
              </w:rPr>
            </w:pPr>
            <w:r w:rsidRPr="0076397B">
              <w:rPr>
                <w:i/>
                <w:iCs/>
                <w:color w:val="000000"/>
                <w:sz w:val="16"/>
                <w:szCs w:val="16"/>
              </w:rPr>
              <w:t>Total 2025</w:t>
            </w:r>
            <w:r w:rsidR="00D25CB2">
              <w:rPr>
                <w:i/>
                <w:iCs/>
                <w:color w:val="000000"/>
                <w:sz w:val="16"/>
                <w:szCs w:val="16"/>
              </w:rPr>
              <w:t>–</w:t>
            </w:r>
            <w:r w:rsidRPr="0076397B">
              <w:rPr>
                <w:i/>
                <w:iCs/>
                <w:color w:val="000000"/>
                <w:sz w:val="16"/>
                <w:szCs w:val="16"/>
              </w:rPr>
              <w:t>2026</w:t>
            </w:r>
          </w:p>
        </w:tc>
      </w:tr>
      <w:tr w:rsidR="00864DD0" w:rsidRPr="00B911C8" w14:paraId="2D71FDC8" w14:textId="77777777" w:rsidTr="006760B6">
        <w:tc>
          <w:tcPr>
            <w:tcW w:w="1696" w:type="dxa"/>
          </w:tcPr>
          <w:p w14:paraId="07D7391C" w14:textId="77777777" w:rsidR="00864DD0" w:rsidRPr="0076397B" w:rsidRDefault="00864DD0" w:rsidP="00D8094C">
            <w:pPr>
              <w:jc w:val="left"/>
              <w:rPr>
                <w:sz w:val="16"/>
                <w:szCs w:val="16"/>
              </w:rPr>
            </w:pPr>
            <w:r w:rsidRPr="0076397B">
              <w:rPr>
                <w:sz w:val="16"/>
                <w:szCs w:val="16"/>
              </w:rPr>
              <w:t>Afghanistan</w:t>
            </w:r>
          </w:p>
        </w:tc>
        <w:tc>
          <w:tcPr>
            <w:tcW w:w="851" w:type="dxa"/>
            <w:vAlign w:val="center"/>
          </w:tcPr>
          <w:p w14:paraId="66B6A91B" w14:textId="77777777" w:rsidR="00864DD0" w:rsidRPr="0076397B" w:rsidRDefault="00864DD0" w:rsidP="00D25CB2">
            <w:pPr>
              <w:jc w:val="right"/>
              <w:rPr>
                <w:sz w:val="16"/>
                <w:szCs w:val="16"/>
              </w:rPr>
            </w:pPr>
            <w:r w:rsidRPr="0076397B">
              <w:rPr>
                <w:sz w:val="16"/>
                <w:szCs w:val="16"/>
              </w:rPr>
              <w:t>0.006</w:t>
            </w:r>
          </w:p>
        </w:tc>
        <w:tc>
          <w:tcPr>
            <w:tcW w:w="922" w:type="dxa"/>
            <w:vAlign w:val="center"/>
          </w:tcPr>
          <w:p w14:paraId="08826B05" w14:textId="77777777" w:rsidR="00864DD0" w:rsidRPr="0076397B" w:rsidRDefault="00864DD0" w:rsidP="00D25CB2">
            <w:pPr>
              <w:jc w:val="right"/>
              <w:rPr>
                <w:sz w:val="16"/>
                <w:szCs w:val="16"/>
              </w:rPr>
            </w:pPr>
            <w:r w:rsidRPr="0076397B">
              <w:rPr>
                <w:color w:val="000000"/>
                <w:sz w:val="16"/>
                <w:szCs w:val="16"/>
              </w:rPr>
              <w:t>0.008</w:t>
            </w:r>
          </w:p>
        </w:tc>
        <w:tc>
          <w:tcPr>
            <w:tcW w:w="1062" w:type="dxa"/>
            <w:vAlign w:val="center"/>
          </w:tcPr>
          <w:p w14:paraId="0E505C1C" w14:textId="18E7B322"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005</w:t>
            </w:r>
          </w:p>
        </w:tc>
        <w:tc>
          <w:tcPr>
            <w:tcW w:w="1134" w:type="dxa"/>
            <w:vAlign w:val="center"/>
          </w:tcPr>
          <w:p w14:paraId="3BEA67FA" w14:textId="40FCE7FD"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065</w:t>
            </w:r>
          </w:p>
        </w:tc>
        <w:tc>
          <w:tcPr>
            <w:tcW w:w="993" w:type="dxa"/>
            <w:vAlign w:val="center"/>
          </w:tcPr>
          <w:p w14:paraId="2AA3B870" w14:textId="189DD079"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070</w:t>
            </w:r>
          </w:p>
        </w:tc>
        <w:tc>
          <w:tcPr>
            <w:tcW w:w="1134" w:type="dxa"/>
            <w:vAlign w:val="center"/>
          </w:tcPr>
          <w:p w14:paraId="65E779A0" w14:textId="0FF9BE67"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058</w:t>
            </w:r>
          </w:p>
        </w:tc>
        <w:tc>
          <w:tcPr>
            <w:tcW w:w="1134" w:type="dxa"/>
            <w:vAlign w:val="center"/>
          </w:tcPr>
          <w:p w14:paraId="7C31E043" w14:textId="52C0C8FB"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092</w:t>
            </w:r>
          </w:p>
        </w:tc>
        <w:tc>
          <w:tcPr>
            <w:tcW w:w="1134" w:type="dxa"/>
            <w:vAlign w:val="center"/>
          </w:tcPr>
          <w:p w14:paraId="2075752F" w14:textId="7E2C0532"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150</w:t>
            </w:r>
          </w:p>
        </w:tc>
        <w:tc>
          <w:tcPr>
            <w:tcW w:w="1205" w:type="dxa"/>
            <w:vAlign w:val="center"/>
          </w:tcPr>
          <w:p w14:paraId="551D55E1" w14:textId="451A7692"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110</w:t>
            </w:r>
          </w:p>
        </w:tc>
        <w:tc>
          <w:tcPr>
            <w:tcW w:w="1276" w:type="dxa"/>
            <w:vAlign w:val="center"/>
          </w:tcPr>
          <w:p w14:paraId="61746F5B" w14:textId="743876CD"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184</w:t>
            </w:r>
          </w:p>
        </w:tc>
        <w:tc>
          <w:tcPr>
            <w:tcW w:w="1134" w:type="dxa"/>
            <w:vAlign w:val="center"/>
          </w:tcPr>
          <w:p w14:paraId="4AE0CF00" w14:textId="71D3B0B2"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294</w:t>
            </w:r>
          </w:p>
        </w:tc>
      </w:tr>
      <w:tr w:rsidR="00864DD0" w:rsidRPr="00B911C8" w14:paraId="5B8B9B9C" w14:textId="77777777" w:rsidTr="006760B6">
        <w:tc>
          <w:tcPr>
            <w:tcW w:w="1696" w:type="dxa"/>
            <w:vAlign w:val="center"/>
          </w:tcPr>
          <w:p w14:paraId="09219FC7" w14:textId="77777777" w:rsidR="00864DD0" w:rsidRPr="0076397B" w:rsidRDefault="00864DD0" w:rsidP="00D8094C">
            <w:pPr>
              <w:jc w:val="left"/>
              <w:rPr>
                <w:sz w:val="16"/>
                <w:szCs w:val="16"/>
              </w:rPr>
            </w:pPr>
            <w:r w:rsidRPr="0076397B">
              <w:rPr>
                <w:color w:val="000000"/>
                <w:sz w:val="16"/>
                <w:szCs w:val="16"/>
              </w:rPr>
              <w:t xml:space="preserve">Albania </w:t>
            </w:r>
          </w:p>
        </w:tc>
        <w:tc>
          <w:tcPr>
            <w:tcW w:w="851" w:type="dxa"/>
            <w:vAlign w:val="center"/>
          </w:tcPr>
          <w:p w14:paraId="69FB38A8" w14:textId="77777777" w:rsidR="00864DD0" w:rsidRPr="0076397B" w:rsidRDefault="00864DD0" w:rsidP="00D25CB2">
            <w:pPr>
              <w:jc w:val="right"/>
              <w:rPr>
                <w:sz w:val="16"/>
                <w:szCs w:val="16"/>
              </w:rPr>
            </w:pPr>
            <w:r w:rsidRPr="0076397B">
              <w:rPr>
                <w:sz w:val="16"/>
                <w:szCs w:val="16"/>
              </w:rPr>
              <w:t>0.008</w:t>
            </w:r>
          </w:p>
        </w:tc>
        <w:tc>
          <w:tcPr>
            <w:tcW w:w="922" w:type="dxa"/>
            <w:vAlign w:val="center"/>
          </w:tcPr>
          <w:p w14:paraId="65B97B0B" w14:textId="77777777" w:rsidR="00864DD0" w:rsidRPr="0076397B" w:rsidRDefault="00864DD0" w:rsidP="00D25CB2">
            <w:pPr>
              <w:jc w:val="right"/>
              <w:rPr>
                <w:sz w:val="16"/>
                <w:szCs w:val="16"/>
              </w:rPr>
            </w:pPr>
            <w:r w:rsidRPr="0076397B">
              <w:rPr>
                <w:color w:val="000000"/>
                <w:sz w:val="16"/>
                <w:szCs w:val="16"/>
              </w:rPr>
              <w:t>0.010</w:t>
            </w:r>
          </w:p>
        </w:tc>
        <w:tc>
          <w:tcPr>
            <w:tcW w:w="1062" w:type="dxa"/>
            <w:vAlign w:val="center"/>
          </w:tcPr>
          <w:p w14:paraId="17B2320F" w14:textId="502B91AC"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340</w:t>
            </w:r>
          </w:p>
        </w:tc>
        <w:tc>
          <w:tcPr>
            <w:tcW w:w="1134" w:type="dxa"/>
            <w:vAlign w:val="center"/>
          </w:tcPr>
          <w:p w14:paraId="2A3733DB" w14:textId="025C35B6"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420</w:t>
            </w:r>
          </w:p>
        </w:tc>
        <w:tc>
          <w:tcPr>
            <w:tcW w:w="993" w:type="dxa"/>
            <w:vAlign w:val="center"/>
          </w:tcPr>
          <w:p w14:paraId="22CD1A33" w14:textId="610E806A"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760</w:t>
            </w:r>
          </w:p>
        </w:tc>
        <w:tc>
          <w:tcPr>
            <w:tcW w:w="1134" w:type="dxa"/>
            <w:vAlign w:val="center"/>
          </w:tcPr>
          <w:p w14:paraId="3172CE80" w14:textId="266DF94B"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411</w:t>
            </w:r>
          </w:p>
        </w:tc>
        <w:tc>
          <w:tcPr>
            <w:tcW w:w="1134" w:type="dxa"/>
            <w:vAlign w:val="center"/>
          </w:tcPr>
          <w:p w14:paraId="1C68D247" w14:textId="25EA2D65"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456</w:t>
            </w:r>
          </w:p>
        </w:tc>
        <w:tc>
          <w:tcPr>
            <w:tcW w:w="1134" w:type="dxa"/>
            <w:vAlign w:val="center"/>
          </w:tcPr>
          <w:p w14:paraId="7C57B618" w14:textId="568AD6EC"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867</w:t>
            </w:r>
          </w:p>
        </w:tc>
        <w:tc>
          <w:tcPr>
            <w:tcW w:w="1205" w:type="dxa"/>
            <w:vAlign w:val="center"/>
          </w:tcPr>
          <w:p w14:paraId="4BF1C1C9" w14:textId="42D642CC"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480</w:t>
            </w:r>
          </w:p>
        </w:tc>
        <w:tc>
          <w:tcPr>
            <w:tcW w:w="1276" w:type="dxa"/>
            <w:vAlign w:val="center"/>
          </w:tcPr>
          <w:p w14:paraId="14A41AA8" w14:textId="50CD43F8"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579</w:t>
            </w:r>
          </w:p>
        </w:tc>
        <w:tc>
          <w:tcPr>
            <w:tcW w:w="1134" w:type="dxa"/>
            <w:vAlign w:val="center"/>
          </w:tcPr>
          <w:p w14:paraId="769F6250" w14:textId="620F4D41"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059</w:t>
            </w:r>
          </w:p>
        </w:tc>
      </w:tr>
      <w:tr w:rsidR="00864DD0" w:rsidRPr="00B911C8" w14:paraId="7D222F8A" w14:textId="77777777" w:rsidTr="006760B6">
        <w:tc>
          <w:tcPr>
            <w:tcW w:w="1696" w:type="dxa"/>
            <w:vAlign w:val="center"/>
          </w:tcPr>
          <w:p w14:paraId="15DD95F4" w14:textId="77777777" w:rsidR="00864DD0" w:rsidRPr="0076397B" w:rsidRDefault="00864DD0" w:rsidP="00D8094C">
            <w:pPr>
              <w:jc w:val="left"/>
              <w:rPr>
                <w:sz w:val="16"/>
                <w:szCs w:val="16"/>
              </w:rPr>
            </w:pPr>
            <w:r w:rsidRPr="0076397B">
              <w:rPr>
                <w:color w:val="000000"/>
                <w:sz w:val="16"/>
                <w:szCs w:val="16"/>
              </w:rPr>
              <w:t xml:space="preserve">Algeria </w:t>
            </w:r>
          </w:p>
        </w:tc>
        <w:tc>
          <w:tcPr>
            <w:tcW w:w="851" w:type="dxa"/>
            <w:vAlign w:val="center"/>
          </w:tcPr>
          <w:p w14:paraId="70CE62CA" w14:textId="77777777" w:rsidR="00864DD0" w:rsidRPr="0076397B" w:rsidRDefault="00864DD0" w:rsidP="00D25CB2">
            <w:pPr>
              <w:jc w:val="right"/>
              <w:rPr>
                <w:sz w:val="16"/>
                <w:szCs w:val="16"/>
              </w:rPr>
            </w:pPr>
            <w:r w:rsidRPr="0076397B">
              <w:rPr>
                <w:sz w:val="16"/>
                <w:szCs w:val="16"/>
              </w:rPr>
              <w:t>0.109</w:t>
            </w:r>
          </w:p>
        </w:tc>
        <w:tc>
          <w:tcPr>
            <w:tcW w:w="922" w:type="dxa"/>
            <w:vAlign w:val="center"/>
          </w:tcPr>
          <w:p w14:paraId="38B0E595" w14:textId="77777777" w:rsidR="00864DD0" w:rsidRPr="0076397B" w:rsidRDefault="00864DD0" w:rsidP="00D25CB2">
            <w:pPr>
              <w:jc w:val="right"/>
              <w:rPr>
                <w:sz w:val="16"/>
                <w:szCs w:val="16"/>
              </w:rPr>
            </w:pPr>
            <w:r w:rsidRPr="0076397B">
              <w:rPr>
                <w:color w:val="000000"/>
                <w:sz w:val="16"/>
                <w:szCs w:val="16"/>
              </w:rPr>
              <w:t>0.136</w:t>
            </w:r>
          </w:p>
        </w:tc>
        <w:tc>
          <w:tcPr>
            <w:tcW w:w="1062" w:type="dxa"/>
            <w:vAlign w:val="center"/>
          </w:tcPr>
          <w:p w14:paraId="756444E4" w14:textId="0977055E" w:rsidR="00864DD0" w:rsidRPr="0076397B" w:rsidRDefault="00864DD0" w:rsidP="00D25CB2">
            <w:pPr>
              <w:jc w:val="right"/>
              <w:rPr>
                <w:sz w:val="16"/>
                <w:szCs w:val="16"/>
              </w:rPr>
            </w:pPr>
            <w:r w:rsidRPr="0076397B">
              <w:rPr>
                <w:color w:val="000000"/>
                <w:sz w:val="16"/>
                <w:szCs w:val="16"/>
              </w:rPr>
              <w:t>18</w:t>
            </w:r>
            <w:r w:rsidR="00DF7523">
              <w:rPr>
                <w:color w:val="000000"/>
                <w:sz w:val="16"/>
                <w:szCs w:val="16"/>
              </w:rPr>
              <w:t> </w:t>
            </w:r>
            <w:r w:rsidRPr="0076397B">
              <w:rPr>
                <w:color w:val="000000"/>
                <w:sz w:val="16"/>
                <w:szCs w:val="16"/>
              </w:rPr>
              <w:t>252</w:t>
            </w:r>
          </w:p>
        </w:tc>
        <w:tc>
          <w:tcPr>
            <w:tcW w:w="1134" w:type="dxa"/>
            <w:vAlign w:val="center"/>
          </w:tcPr>
          <w:p w14:paraId="22B3CEC6" w14:textId="7771F916" w:rsidR="00864DD0" w:rsidRPr="0076397B" w:rsidRDefault="00864DD0" w:rsidP="00D25CB2">
            <w:pPr>
              <w:jc w:val="right"/>
              <w:rPr>
                <w:sz w:val="16"/>
                <w:szCs w:val="16"/>
              </w:rPr>
            </w:pPr>
            <w:r w:rsidRPr="0076397B">
              <w:rPr>
                <w:color w:val="000000"/>
                <w:sz w:val="16"/>
                <w:szCs w:val="16"/>
              </w:rPr>
              <w:t>19</w:t>
            </w:r>
            <w:r w:rsidR="00DF7523">
              <w:rPr>
                <w:color w:val="000000"/>
                <w:sz w:val="16"/>
                <w:szCs w:val="16"/>
              </w:rPr>
              <w:t> </w:t>
            </w:r>
            <w:r w:rsidRPr="0076397B">
              <w:rPr>
                <w:color w:val="000000"/>
                <w:sz w:val="16"/>
                <w:szCs w:val="16"/>
              </w:rPr>
              <w:t>347</w:t>
            </w:r>
          </w:p>
        </w:tc>
        <w:tc>
          <w:tcPr>
            <w:tcW w:w="993" w:type="dxa"/>
            <w:vAlign w:val="center"/>
          </w:tcPr>
          <w:p w14:paraId="671043CA" w14:textId="0D3AE821" w:rsidR="00864DD0" w:rsidRPr="0076397B" w:rsidRDefault="00864DD0" w:rsidP="00D25CB2">
            <w:pPr>
              <w:jc w:val="right"/>
              <w:rPr>
                <w:sz w:val="16"/>
                <w:szCs w:val="16"/>
              </w:rPr>
            </w:pPr>
            <w:r w:rsidRPr="0076397B">
              <w:rPr>
                <w:color w:val="000000"/>
                <w:sz w:val="16"/>
                <w:szCs w:val="16"/>
              </w:rPr>
              <w:t>37</w:t>
            </w:r>
            <w:r w:rsidR="00DF7523">
              <w:rPr>
                <w:color w:val="000000"/>
                <w:sz w:val="16"/>
                <w:szCs w:val="16"/>
              </w:rPr>
              <w:t> </w:t>
            </w:r>
            <w:r w:rsidRPr="0076397B">
              <w:rPr>
                <w:color w:val="000000"/>
                <w:sz w:val="16"/>
                <w:szCs w:val="16"/>
              </w:rPr>
              <w:t>599</w:t>
            </w:r>
          </w:p>
        </w:tc>
        <w:tc>
          <w:tcPr>
            <w:tcW w:w="1134" w:type="dxa"/>
            <w:vAlign w:val="center"/>
          </w:tcPr>
          <w:p w14:paraId="76058F9F" w14:textId="0590F6CC" w:rsidR="00864DD0" w:rsidRPr="0076397B" w:rsidRDefault="00864DD0" w:rsidP="00D25CB2">
            <w:pPr>
              <w:jc w:val="right"/>
              <w:rPr>
                <w:sz w:val="16"/>
                <w:szCs w:val="16"/>
              </w:rPr>
            </w:pPr>
            <w:r w:rsidRPr="0076397B">
              <w:rPr>
                <w:color w:val="000000"/>
                <w:sz w:val="16"/>
                <w:szCs w:val="16"/>
              </w:rPr>
              <w:t>19</w:t>
            </w:r>
            <w:r w:rsidR="00DF7523">
              <w:rPr>
                <w:color w:val="000000"/>
                <w:sz w:val="16"/>
                <w:szCs w:val="16"/>
              </w:rPr>
              <w:t> </w:t>
            </w:r>
            <w:r w:rsidRPr="0076397B">
              <w:rPr>
                <w:color w:val="000000"/>
                <w:sz w:val="16"/>
                <w:szCs w:val="16"/>
              </w:rPr>
              <w:t>219</w:t>
            </w:r>
          </w:p>
        </w:tc>
        <w:tc>
          <w:tcPr>
            <w:tcW w:w="1134" w:type="dxa"/>
            <w:vAlign w:val="center"/>
          </w:tcPr>
          <w:p w14:paraId="4E63AE89" w14:textId="548B6309" w:rsidR="00864DD0" w:rsidRPr="0076397B" w:rsidRDefault="00864DD0" w:rsidP="00D25CB2">
            <w:pPr>
              <w:jc w:val="right"/>
              <w:rPr>
                <w:sz w:val="16"/>
                <w:szCs w:val="16"/>
              </w:rPr>
            </w:pPr>
            <w:r w:rsidRPr="0076397B">
              <w:rPr>
                <w:color w:val="000000"/>
                <w:sz w:val="16"/>
                <w:szCs w:val="16"/>
              </w:rPr>
              <w:t>19</w:t>
            </w:r>
            <w:r w:rsidR="00DF7523">
              <w:rPr>
                <w:color w:val="000000"/>
                <w:sz w:val="16"/>
                <w:szCs w:val="16"/>
              </w:rPr>
              <w:t> </w:t>
            </w:r>
            <w:r w:rsidRPr="0076397B">
              <w:rPr>
                <w:color w:val="000000"/>
                <w:sz w:val="16"/>
                <w:szCs w:val="16"/>
              </w:rPr>
              <w:t>843</w:t>
            </w:r>
          </w:p>
        </w:tc>
        <w:tc>
          <w:tcPr>
            <w:tcW w:w="1134" w:type="dxa"/>
            <w:vAlign w:val="center"/>
          </w:tcPr>
          <w:p w14:paraId="612BADA3" w14:textId="30A3EDBC" w:rsidR="00864DD0" w:rsidRPr="0076397B" w:rsidRDefault="00864DD0" w:rsidP="00D25CB2">
            <w:pPr>
              <w:jc w:val="right"/>
              <w:rPr>
                <w:sz w:val="16"/>
                <w:szCs w:val="16"/>
              </w:rPr>
            </w:pPr>
            <w:r w:rsidRPr="0076397B">
              <w:rPr>
                <w:color w:val="000000"/>
                <w:sz w:val="16"/>
                <w:szCs w:val="16"/>
              </w:rPr>
              <w:t>39</w:t>
            </w:r>
            <w:r w:rsidR="00DF7523">
              <w:rPr>
                <w:color w:val="000000"/>
                <w:sz w:val="16"/>
                <w:szCs w:val="16"/>
              </w:rPr>
              <w:t> </w:t>
            </w:r>
            <w:r w:rsidRPr="0076397B">
              <w:rPr>
                <w:color w:val="000000"/>
                <w:sz w:val="16"/>
                <w:szCs w:val="16"/>
              </w:rPr>
              <w:t>062</w:t>
            </w:r>
          </w:p>
        </w:tc>
        <w:tc>
          <w:tcPr>
            <w:tcW w:w="1205" w:type="dxa"/>
            <w:vAlign w:val="center"/>
          </w:tcPr>
          <w:p w14:paraId="63B12752" w14:textId="16E7E8C9" w:rsidR="00864DD0" w:rsidRPr="0076397B" w:rsidRDefault="00864DD0" w:rsidP="00D25CB2">
            <w:pPr>
              <w:jc w:val="right"/>
              <w:rPr>
                <w:sz w:val="16"/>
                <w:szCs w:val="16"/>
              </w:rPr>
            </w:pPr>
            <w:r w:rsidRPr="0076397B">
              <w:rPr>
                <w:color w:val="000000"/>
                <w:sz w:val="16"/>
                <w:szCs w:val="16"/>
              </w:rPr>
              <w:t>20</w:t>
            </w:r>
            <w:r w:rsidR="00DF7523">
              <w:rPr>
                <w:color w:val="000000"/>
                <w:sz w:val="16"/>
                <w:szCs w:val="16"/>
              </w:rPr>
              <w:t> </w:t>
            </w:r>
            <w:r w:rsidRPr="0076397B">
              <w:rPr>
                <w:color w:val="000000"/>
                <w:sz w:val="16"/>
                <w:szCs w:val="16"/>
              </w:rPr>
              <w:t>165</w:t>
            </w:r>
          </w:p>
        </w:tc>
        <w:tc>
          <w:tcPr>
            <w:tcW w:w="1276" w:type="dxa"/>
            <w:vAlign w:val="center"/>
          </w:tcPr>
          <w:p w14:paraId="1E3E5E37" w14:textId="1F318C12" w:rsidR="00864DD0" w:rsidRPr="0076397B" w:rsidRDefault="00864DD0" w:rsidP="00D25CB2">
            <w:pPr>
              <w:jc w:val="right"/>
              <w:rPr>
                <w:sz w:val="16"/>
                <w:szCs w:val="16"/>
              </w:rPr>
            </w:pPr>
            <w:r w:rsidRPr="0076397B">
              <w:rPr>
                <w:color w:val="000000"/>
                <w:sz w:val="16"/>
                <w:szCs w:val="16"/>
              </w:rPr>
              <w:t>21</w:t>
            </w:r>
            <w:r w:rsidR="00DF7523">
              <w:rPr>
                <w:color w:val="000000"/>
                <w:sz w:val="16"/>
                <w:szCs w:val="16"/>
              </w:rPr>
              <w:t> </w:t>
            </w:r>
            <w:r w:rsidRPr="0076397B">
              <w:rPr>
                <w:color w:val="000000"/>
                <w:sz w:val="16"/>
                <w:szCs w:val="16"/>
              </w:rPr>
              <w:t>512</w:t>
            </w:r>
          </w:p>
        </w:tc>
        <w:tc>
          <w:tcPr>
            <w:tcW w:w="1134" w:type="dxa"/>
            <w:vAlign w:val="center"/>
          </w:tcPr>
          <w:p w14:paraId="59B12D42" w14:textId="403757AD" w:rsidR="00864DD0" w:rsidRPr="0076397B" w:rsidRDefault="00864DD0" w:rsidP="00D25CB2">
            <w:pPr>
              <w:jc w:val="right"/>
              <w:rPr>
                <w:sz w:val="16"/>
                <w:szCs w:val="16"/>
              </w:rPr>
            </w:pPr>
            <w:r w:rsidRPr="0076397B">
              <w:rPr>
                <w:color w:val="000000"/>
                <w:sz w:val="16"/>
                <w:szCs w:val="16"/>
              </w:rPr>
              <w:t>41</w:t>
            </w:r>
            <w:r w:rsidR="00DF7523">
              <w:rPr>
                <w:color w:val="000000"/>
                <w:sz w:val="16"/>
                <w:szCs w:val="16"/>
              </w:rPr>
              <w:t> </w:t>
            </w:r>
            <w:r w:rsidRPr="0076397B">
              <w:rPr>
                <w:color w:val="000000"/>
                <w:sz w:val="16"/>
                <w:szCs w:val="16"/>
              </w:rPr>
              <w:t>677</w:t>
            </w:r>
          </w:p>
        </w:tc>
      </w:tr>
      <w:tr w:rsidR="00864DD0" w:rsidRPr="00B911C8" w14:paraId="6C63D7EE" w14:textId="77777777" w:rsidTr="006760B6">
        <w:tc>
          <w:tcPr>
            <w:tcW w:w="1696" w:type="dxa"/>
            <w:vAlign w:val="center"/>
          </w:tcPr>
          <w:p w14:paraId="2386B6EC" w14:textId="77777777" w:rsidR="00864DD0" w:rsidRPr="0076397B" w:rsidRDefault="00864DD0" w:rsidP="00D8094C">
            <w:pPr>
              <w:jc w:val="left"/>
              <w:rPr>
                <w:sz w:val="16"/>
                <w:szCs w:val="16"/>
              </w:rPr>
            </w:pPr>
            <w:r w:rsidRPr="0076397B">
              <w:rPr>
                <w:color w:val="000000"/>
                <w:sz w:val="16"/>
                <w:szCs w:val="16"/>
              </w:rPr>
              <w:t xml:space="preserve">Andorra </w:t>
            </w:r>
          </w:p>
        </w:tc>
        <w:tc>
          <w:tcPr>
            <w:tcW w:w="851" w:type="dxa"/>
            <w:vAlign w:val="center"/>
          </w:tcPr>
          <w:p w14:paraId="022443E5" w14:textId="77777777" w:rsidR="00864DD0" w:rsidRPr="0076397B" w:rsidRDefault="00864DD0" w:rsidP="00D25CB2">
            <w:pPr>
              <w:jc w:val="right"/>
              <w:rPr>
                <w:sz w:val="16"/>
                <w:szCs w:val="16"/>
              </w:rPr>
            </w:pPr>
            <w:r w:rsidRPr="0076397B">
              <w:rPr>
                <w:sz w:val="16"/>
                <w:szCs w:val="16"/>
              </w:rPr>
              <w:t>0.005</w:t>
            </w:r>
          </w:p>
        </w:tc>
        <w:tc>
          <w:tcPr>
            <w:tcW w:w="922" w:type="dxa"/>
            <w:vAlign w:val="center"/>
          </w:tcPr>
          <w:p w14:paraId="444D5898" w14:textId="77777777" w:rsidR="00864DD0" w:rsidRPr="0076397B" w:rsidRDefault="00864DD0" w:rsidP="00D25CB2">
            <w:pPr>
              <w:jc w:val="right"/>
              <w:rPr>
                <w:sz w:val="16"/>
                <w:szCs w:val="16"/>
              </w:rPr>
            </w:pPr>
            <w:r w:rsidRPr="0076397B">
              <w:rPr>
                <w:color w:val="000000"/>
                <w:sz w:val="16"/>
                <w:szCs w:val="16"/>
              </w:rPr>
              <w:t>0.006</w:t>
            </w:r>
          </w:p>
        </w:tc>
        <w:tc>
          <w:tcPr>
            <w:tcW w:w="1062" w:type="dxa"/>
            <w:vAlign w:val="center"/>
          </w:tcPr>
          <w:p w14:paraId="664CA618" w14:textId="77777777" w:rsidR="00864DD0" w:rsidRPr="0076397B" w:rsidRDefault="00864DD0" w:rsidP="00D25CB2">
            <w:pPr>
              <w:jc w:val="right"/>
              <w:rPr>
                <w:sz w:val="16"/>
                <w:szCs w:val="16"/>
              </w:rPr>
            </w:pPr>
            <w:r w:rsidRPr="0076397B">
              <w:rPr>
                <w:color w:val="000000"/>
                <w:sz w:val="16"/>
                <w:szCs w:val="16"/>
              </w:rPr>
              <w:t>837</w:t>
            </w:r>
          </w:p>
        </w:tc>
        <w:tc>
          <w:tcPr>
            <w:tcW w:w="1134" w:type="dxa"/>
            <w:vAlign w:val="center"/>
          </w:tcPr>
          <w:p w14:paraId="258CE6A0" w14:textId="77777777" w:rsidR="00864DD0" w:rsidRPr="0076397B" w:rsidRDefault="00864DD0" w:rsidP="00D25CB2">
            <w:pPr>
              <w:jc w:val="right"/>
              <w:rPr>
                <w:sz w:val="16"/>
                <w:szCs w:val="16"/>
              </w:rPr>
            </w:pPr>
            <w:r w:rsidRPr="0076397B">
              <w:rPr>
                <w:color w:val="000000"/>
                <w:sz w:val="16"/>
                <w:szCs w:val="16"/>
              </w:rPr>
              <w:t>887</w:t>
            </w:r>
          </w:p>
        </w:tc>
        <w:tc>
          <w:tcPr>
            <w:tcW w:w="993" w:type="dxa"/>
            <w:vAlign w:val="center"/>
          </w:tcPr>
          <w:p w14:paraId="29783DED" w14:textId="68413AC4"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725</w:t>
            </w:r>
          </w:p>
        </w:tc>
        <w:tc>
          <w:tcPr>
            <w:tcW w:w="1134" w:type="dxa"/>
            <w:vAlign w:val="center"/>
          </w:tcPr>
          <w:p w14:paraId="04EC709D" w14:textId="77777777" w:rsidR="00864DD0" w:rsidRPr="0076397B" w:rsidRDefault="00864DD0" w:rsidP="00D25CB2">
            <w:pPr>
              <w:jc w:val="right"/>
              <w:rPr>
                <w:sz w:val="16"/>
                <w:szCs w:val="16"/>
              </w:rPr>
            </w:pPr>
            <w:r w:rsidRPr="0076397B">
              <w:rPr>
                <w:color w:val="000000"/>
                <w:sz w:val="16"/>
                <w:szCs w:val="16"/>
              </w:rPr>
              <w:t>882</w:t>
            </w:r>
          </w:p>
        </w:tc>
        <w:tc>
          <w:tcPr>
            <w:tcW w:w="1134" w:type="dxa"/>
            <w:vAlign w:val="center"/>
          </w:tcPr>
          <w:p w14:paraId="7DA8DD65" w14:textId="77777777" w:rsidR="00864DD0" w:rsidRPr="0076397B" w:rsidRDefault="00864DD0" w:rsidP="00D25CB2">
            <w:pPr>
              <w:jc w:val="right"/>
              <w:rPr>
                <w:sz w:val="16"/>
                <w:szCs w:val="16"/>
              </w:rPr>
            </w:pPr>
            <w:r w:rsidRPr="0076397B">
              <w:rPr>
                <w:color w:val="000000"/>
                <w:sz w:val="16"/>
                <w:szCs w:val="16"/>
              </w:rPr>
              <w:t>910</w:t>
            </w:r>
          </w:p>
        </w:tc>
        <w:tc>
          <w:tcPr>
            <w:tcW w:w="1134" w:type="dxa"/>
            <w:vAlign w:val="center"/>
          </w:tcPr>
          <w:p w14:paraId="52426BE5" w14:textId="076230FB"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792</w:t>
            </w:r>
          </w:p>
        </w:tc>
        <w:tc>
          <w:tcPr>
            <w:tcW w:w="1205" w:type="dxa"/>
            <w:vAlign w:val="center"/>
          </w:tcPr>
          <w:p w14:paraId="593201F0" w14:textId="77777777" w:rsidR="00864DD0" w:rsidRPr="0076397B" w:rsidRDefault="00864DD0" w:rsidP="00D25CB2">
            <w:pPr>
              <w:jc w:val="right"/>
              <w:rPr>
                <w:sz w:val="16"/>
                <w:szCs w:val="16"/>
              </w:rPr>
            </w:pPr>
            <w:r w:rsidRPr="0076397B">
              <w:rPr>
                <w:color w:val="000000"/>
                <w:sz w:val="16"/>
                <w:szCs w:val="16"/>
              </w:rPr>
              <w:t>925</w:t>
            </w:r>
          </w:p>
        </w:tc>
        <w:tc>
          <w:tcPr>
            <w:tcW w:w="1276" w:type="dxa"/>
            <w:vAlign w:val="center"/>
          </w:tcPr>
          <w:p w14:paraId="6E81348B" w14:textId="77777777" w:rsidR="00864DD0" w:rsidRPr="0076397B" w:rsidRDefault="00864DD0" w:rsidP="00D25CB2">
            <w:pPr>
              <w:jc w:val="right"/>
              <w:rPr>
                <w:sz w:val="16"/>
                <w:szCs w:val="16"/>
              </w:rPr>
            </w:pPr>
            <w:r w:rsidRPr="0076397B">
              <w:rPr>
                <w:color w:val="000000"/>
                <w:sz w:val="16"/>
                <w:szCs w:val="16"/>
              </w:rPr>
              <w:t>987</w:t>
            </w:r>
          </w:p>
        </w:tc>
        <w:tc>
          <w:tcPr>
            <w:tcW w:w="1134" w:type="dxa"/>
            <w:vAlign w:val="center"/>
          </w:tcPr>
          <w:p w14:paraId="6DC9A8F6" w14:textId="0F5613BD"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912</w:t>
            </w:r>
          </w:p>
        </w:tc>
      </w:tr>
      <w:tr w:rsidR="00864DD0" w:rsidRPr="00B911C8" w14:paraId="6B4D6F02" w14:textId="77777777" w:rsidTr="006760B6">
        <w:tc>
          <w:tcPr>
            <w:tcW w:w="1696" w:type="dxa"/>
          </w:tcPr>
          <w:p w14:paraId="4D5FBB53" w14:textId="77777777" w:rsidR="00864DD0" w:rsidRPr="0076397B" w:rsidRDefault="00864DD0" w:rsidP="00D8094C">
            <w:pPr>
              <w:jc w:val="left"/>
              <w:rPr>
                <w:sz w:val="16"/>
                <w:szCs w:val="16"/>
              </w:rPr>
            </w:pPr>
            <w:r w:rsidRPr="0076397B">
              <w:rPr>
                <w:sz w:val="16"/>
                <w:szCs w:val="16"/>
              </w:rPr>
              <w:t>Angola</w:t>
            </w:r>
          </w:p>
        </w:tc>
        <w:tc>
          <w:tcPr>
            <w:tcW w:w="851" w:type="dxa"/>
            <w:vAlign w:val="center"/>
          </w:tcPr>
          <w:p w14:paraId="6CA22E59" w14:textId="77777777" w:rsidR="00864DD0" w:rsidRPr="0076397B" w:rsidRDefault="00864DD0" w:rsidP="00D25CB2">
            <w:pPr>
              <w:jc w:val="right"/>
              <w:rPr>
                <w:sz w:val="16"/>
                <w:szCs w:val="16"/>
              </w:rPr>
            </w:pPr>
            <w:r w:rsidRPr="0076397B">
              <w:rPr>
                <w:sz w:val="16"/>
                <w:szCs w:val="16"/>
              </w:rPr>
              <w:t>0.010</w:t>
            </w:r>
          </w:p>
        </w:tc>
        <w:tc>
          <w:tcPr>
            <w:tcW w:w="922" w:type="dxa"/>
            <w:vAlign w:val="center"/>
          </w:tcPr>
          <w:p w14:paraId="24D90C50" w14:textId="77777777" w:rsidR="00864DD0" w:rsidRPr="0076397B" w:rsidRDefault="00864DD0" w:rsidP="00D25CB2">
            <w:pPr>
              <w:jc w:val="right"/>
              <w:rPr>
                <w:sz w:val="16"/>
                <w:szCs w:val="16"/>
              </w:rPr>
            </w:pPr>
            <w:r w:rsidRPr="0076397B">
              <w:rPr>
                <w:sz w:val="16"/>
                <w:szCs w:val="16"/>
              </w:rPr>
              <w:t>0.010</w:t>
            </w:r>
          </w:p>
        </w:tc>
        <w:tc>
          <w:tcPr>
            <w:tcW w:w="1062" w:type="dxa"/>
            <w:vAlign w:val="center"/>
          </w:tcPr>
          <w:p w14:paraId="35BA15D5" w14:textId="56E30212"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340</w:t>
            </w:r>
          </w:p>
        </w:tc>
        <w:tc>
          <w:tcPr>
            <w:tcW w:w="1134" w:type="dxa"/>
            <w:vAlign w:val="center"/>
          </w:tcPr>
          <w:p w14:paraId="3EE44BC5" w14:textId="0F2E32AB"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420</w:t>
            </w:r>
          </w:p>
        </w:tc>
        <w:tc>
          <w:tcPr>
            <w:tcW w:w="993" w:type="dxa"/>
            <w:vAlign w:val="center"/>
          </w:tcPr>
          <w:p w14:paraId="573B91AB" w14:textId="7F82465E"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759</w:t>
            </w:r>
          </w:p>
        </w:tc>
        <w:tc>
          <w:tcPr>
            <w:tcW w:w="1134" w:type="dxa"/>
            <w:vAlign w:val="center"/>
          </w:tcPr>
          <w:p w14:paraId="23502371" w14:textId="7D464CC9"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410</w:t>
            </w:r>
          </w:p>
        </w:tc>
        <w:tc>
          <w:tcPr>
            <w:tcW w:w="1134" w:type="dxa"/>
            <w:vAlign w:val="center"/>
          </w:tcPr>
          <w:p w14:paraId="546C631E" w14:textId="554B7B2D"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456</w:t>
            </w:r>
          </w:p>
        </w:tc>
        <w:tc>
          <w:tcPr>
            <w:tcW w:w="1134" w:type="dxa"/>
            <w:vAlign w:val="center"/>
          </w:tcPr>
          <w:p w14:paraId="5D235129" w14:textId="52D756F6"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867</w:t>
            </w:r>
          </w:p>
        </w:tc>
        <w:tc>
          <w:tcPr>
            <w:tcW w:w="1205" w:type="dxa"/>
            <w:vAlign w:val="center"/>
          </w:tcPr>
          <w:p w14:paraId="2EED74E0" w14:textId="0B7D33D6"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480</w:t>
            </w:r>
          </w:p>
        </w:tc>
        <w:tc>
          <w:tcPr>
            <w:tcW w:w="1276" w:type="dxa"/>
            <w:vAlign w:val="center"/>
          </w:tcPr>
          <w:p w14:paraId="66A98D30" w14:textId="21B2E4B2"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579</w:t>
            </w:r>
          </w:p>
        </w:tc>
        <w:tc>
          <w:tcPr>
            <w:tcW w:w="1134" w:type="dxa"/>
            <w:vAlign w:val="center"/>
          </w:tcPr>
          <w:p w14:paraId="119A6626" w14:textId="79B8BD93"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059</w:t>
            </w:r>
          </w:p>
        </w:tc>
      </w:tr>
      <w:tr w:rsidR="00864DD0" w:rsidRPr="00B911C8" w14:paraId="1C340757" w14:textId="77777777" w:rsidTr="006760B6">
        <w:tc>
          <w:tcPr>
            <w:tcW w:w="1696" w:type="dxa"/>
          </w:tcPr>
          <w:p w14:paraId="14A88A34" w14:textId="77777777" w:rsidR="00864DD0" w:rsidRPr="0076397B" w:rsidRDefault="00864DD0" w:rsidP="0076397B">
            <w:pPr>
              <w:jc w:val="left"/>
              <w:rPr>
                <w:sz w:val="16"/>
                <w:szCs w:val="16"/>
              </w:rPr>
            </w:pPr>
            <w:r w:rsidRPr="0076397B">
              <w:rPr>
                <w:sz w:val="16"/>
                <w:szCs w:val="16"/>
              </w:rPr>
              <w:t>Antigua and Barbuda</w:t>
            </w:r>
          </w:p>
        </w:tc>
        <w:tc>
          <w:tcPr>
            <w:tcW w:w="851" w:type="dxa"/>
            <w:vAlign w:val="center"/>
          </w:tcPr>
          <w:p w14:paraId="20CAA4B7" w14:textId="77777777" w:rsidR="00864DD0" w:rsidRPr="0076397B" w:rsidRDefault="00864DD0" w:rsidP="00D25CB2">
            <w:pPr>
              <w:jc w:val="right"/>
              <w:rPr>
                <w:sz w:val="16"/>
                <w:szCs w:val="16"/>
              </w:rPr>
            </w:pPr>
            <w:r w:rsidRPr="0076397B">
              <w:rPr>
                <w:sz w:val="16"/>
                <w:szCs w:val="16"/>
              </w:rPr>
              <w:t>0.002</w:t>
            </w:r>
          </w:p>
        </w:tc>
        <w:tc>
          <w:tcPr>
            <w:tcW w:w="922" w:type="dxa"/>
            <w:vAlign w:val="center"/>
          </w:tcPr>
          <w:p w14:paraId="191DC052" w14:textId="77777777" w:rsidR="00864DD0" w:rsidRPr="0076397B" w:rsidRDefault="00864DD0" w:rsidP="00D25CB2">
            <w:pPr>
              <w:jc w:val="right"/>
              <w:rPr>
                <w:sz w:val="16"/>
                <w:szCs w:val="16"/>
              </w:rPr>
            </w:pPr>
            <w:r w:rsidRPr="0076397B">
              <w:rPr>
                <w:color w:val="000000"/>
                <w:sz w:val="16"/>
                <w:szCs w:val="16"/>
              </w:rPr>
              <w:t>0.003</w:t>
            </w:r>
          </w:p>
        </w:tc>
        <w:tc>
          <w:tcPr>
            <w:tcW w:w="1062" w:type="dxa"/>
            <w:vAlign w:val="center"/>
          </w:tcPr>
          <w:p w14:paraId="2567DA57" w14:textId="77777777" w:rsidR="00864DD0" w:rsidRPr="0076397B" w:rsidRDefault="00864DD0" w:rsidP="00D25CB2">
            <w:pPr>
              <w:jc w:val="right"/>
              <w:rPr>
                <w:sz w:val="16"/>
                <w:szCs w:val="16"/>
              </w:rPr>
            </w:pPr>
            <w:r w:rsidRPr="0076397B">
              <w:rPr>
                <w:color w:val="000000"/>
                <w:sz w:val="16"/>
                <w:szCs w:val="16"/>
              </w:rPr>
              <w:t>335</w:t>
            </w:r>
          </w:p>
        </w:tc>
        <w:tc>
          <w:tcPr>
            <w:tcW w:w="1134" w:type="dxa"/>
            <w:vAlign w:val="center"/>
          </w:tcPr>
          <w:p w14:paraId="1C2FF933" w14:textId="77777777" w:rsidR="00864DD0" w:rsidRPr="0076397B" w:rsidRDefault="00864DD0" w:rsidP="00D25CB2">
            <w:pPr>
              <w:jc w:val="right"/>
              <w:rPr>
                <w:sz w:val="16"/>
                <w:szCs w:val="16"/>
              </w:rPr>
            </w:pPr>
            <w:r w:rsidRPr="0076397B">
              <w:rPr>
                <w:color w:val="000000"/>
                <w:sz w:val="16"/>
                <w:szCs w:val="16"/>
              </w:rPr>
              <w:t>355</w:t>
            </w:r>
          </w:p>
        </w:tc>
        <w:tc>
          <w:tcPr>
            <w:tcW w:w="993" w:type="dxa"/>
            <w:vAlign w:val="center"/>
          </w:tcPr>
          <w:p w14:paraId="7777D8D7" w14:textId="77777777" w:rsidR="00864DD0" w:rsidRPr="0076397B" w:rsidRDefault="00864DD0" w:rsidP="00D25CB2">
            <w:pPr>
              <w:jc w:val="right"/>
              <w:rPr>
                <w:sz w:val="16"/>
                <w:szCs w:val="16"/>
              </w:rPr>
            </w:pPr>
            <w:r w:rsidRPr="0076397B">
              <w:rPr>
                <w:color w:val="000000"/>
                <w:sz w:val="16"/>
                <w:szCs w:val="16"/>
              </w:rPr>
              <w:t>690</w:t>
            </w:r>
          </w:p>
        </w:tc>
        <w:tc>
          <w:tcPr>
            <w:tcW w:w="1134" w:type="dxa"/>
            <w:vAlign w:val="center"/>
          </w:tcPr>
          <w:p w14:paraId="4BC69C9A" w14:textId="77777777" w:rsidR="00864DD0" w:rsidRPr="0076397B" w:rsidRDefault="00864DD0" w:rsidP="00D25CB2">
            <w:pPr>
              <w:jc w:val="right"/>
              <w:rPr>
                <w:sz w:val="16"/>
                <w:szCs w:val="16"/>
              </w:rPr>
            </w:pPr>
            <w:r w:rsidRPr="0076397B">
              <w:rPr>
                <w:color w:val="000000"/>
                <w:sz w:val="16"/>
                <w:szCs w:val="16"/>
              </w:rPr>
              <w:t>353</w:t>
            </w:r>
          </w:p>
        </w:tc>
        <w:tc>
          <w:tcPr>
            <w:tcW w:w="1134" w:type="dxa"/>
            <w:vAlign w:val="center"/>
          </w:tcPr>
          <w:p w14:paraId="1D729A63" w14:textId="77777777" w:rsidR="00864DD0" w:rsidRPr="0076397B" w:rsidRDefault="00864DD0" w:rsidP="00D25CB2">
            <w:pPr>
              <w:jc w:val="right"/>
              <w:rPr>
                <w:sz w:val="16"/>
                <w:szCs w:val="16"/>
              </w:rPr>
            </w:pPr>
            <w:r w:rsidRPr="0076397B">
              <w:rPr>
                <w:color w:val="000000"/>
                <w:sz w:val="16"/>
                <w:szCs w:val="16"/>
              </w:rPr>
              <w:t>364</w:t>
            </w:r>
          </w:p>
        </w:tc>
        <w:tc>
          <w:tcPr>
            <w:tcW w:w="1134" w:type="dxa"/>
            <w:vAlign w:val="center"/>
          </w:tcPr>
          <w:p w14:paraId="509984A8" w14:textId="77777777" w:rsidR="00864DD0" w:rsidRPr="0076397B" w:rsidRDefault="00864DD0" w:rsidP="00D25CB2">
            <w:pPr>
              <w:jc w:val="right"/>
              <w:rPr>
                <w:sz w:val="16"/>
                <w:szCs w:val="16"/>
              </w:rPr>
            </w:pPr>
            <w:r w:rsidRPr="0076397B">
              <w:rPr>
                <w:color w:val="000000"/>
                <w:sz w:val="16"/>
                <w:szCs w:val="16"/>
              </w:rPr>
              <w:t>717</w:t>
            </w:r>
          </w:p>
        </w:tc>
        <w:tc>
          <w:tcPr>
            <w:tcW w:w="1205" w:type="dxa"/>
            <w:vAlign w:val="center"/>
          </w:tcPr>
          <w:p w14:paraId="2C82FFD1" w14:textId="77777777" w:rsidR="00864DD0" w:rsidRPr="0076397B" w:rsidRDefault="00864DD0" w:rsidP="00D25CB2">
            <w:pPr>
              <w:jc w:val="right"/>
              <w:rPr>
                <w:sz w:val="16"/>
                <w:szCs w:val="16"/>
              </w:rPr>
            </w:pPr>
            <w:r w:rsidRPr="0076397B">
              <w:rPr>
                <w:color w:val="000000"/>
                <w:sz w:val="16"/>
                <w:szCs w:val="16"/>
              </w:rPr>
              <w:t>370</w:t>
            </w:r>
          </w:p>
        </w:tc>
        <w:tc>
          <w:tcPr>
            <w:tcW w:w="1276" w:type="dxa"/>
            <w:vAlign w:val="center"/>
          </w:tcPr>
          <w:p w14:paraId="389CC626" w14:textId="77777777" w:rsidR="00864DD0" w:rsidRPr="0076397B" w:rsidRDefault="00864DD0" w:rsidP="00D25CB2">
            <w:pPr>
              <w:jc w:val="right"/>
              <w:rPr>
                <w:sz w:val="16"/>
                <w:szCs w:val="16"/>
              </w:rPr>
            </w:pPr>
            <w:r w:rsidRPr="0076397B">
              <w:rPr>
                <w:color w:val="000000"/>
                <w:sz w:val="16"/>
                <w:szCs w:val="16"/>
              </w:rPr>
              <w:t>395</w:t>
            </w:r>
          </w:p>
        </w:tc>
        <w:tc>
          <w:tcPr>
            <w:tcW w:w="1134" w:type="dxa"/>
            <w:vAlign w:val="center"/>
          </w:tcPr>
          <w:p w14:paraId="716A75BF" w14:textId="77777777" w:rsidR="00864DD0" w:rsidRPr="0076397B" w:rsidRDefault="00864DD0" w:rsidP="00D25CB2">
            <w:pPr>
              <w:jc w:val="right"/>
              <w:rPr>
                <w:sz w:val="16"/>
                <w:szCs w:val="16"/>
              </w:rPr>
            </w:pPr>
            <w:r w:rsidRPr="0076397B">
              <w:rPr>
                <w:color w:val="000000"/>
                <w:sz w:val="16"/>
                <w:szCs w:val="16"/>
              </w:rPr>
              <w:t>765</w:t>
            </w:r>
          </w:p>
        </w:tc>
      </w:tr>
      <w:tr w:rsidR="00864DD0" w:rsidRPr="00B911C8" w14:paraId="5173456C" w14:textId="77777777" w:rsidTr="006760B6">
        <w:tc>
          <w:tcPr>
            <w:tcW w:w="1696" w:type="dxa"/>
          </w:tcPr>
          <w:p w14:paraId="130A5E43" w14:textId="77777777" w:rsidR="00864DD0" w:rsidRPr="0076397B" w:rsidRDefault="00864DD0" w:rsidP="00D8094C">
            <w:pPr>
              <w:jc w:val="left"/>
              <w:rPr>
                <w:sz w:val="16"/>
                <w:szCs w:val="16"/>
              </w:rPr>
            </w:pPr>
            <w:r w:rsidRPr="0076397B">
              <w:rPr>
                <w:sz w:val="16"/>
                <w:szCs w:val="16"/>
              </w:rPr>
              <w:t>Argentina</w:t>
            </w:r>
          </w:p>
        </w:tc>
        <w:tc>
          <w:tcPr>
            <w:tcW w:w="851" w:type="dxa"/>
            <w:vAlign w:val="center"/>
          </w:tcPr>
          <w:p w14:paraId="0FCEF906" w14:textId="77777777" w:rsidR="00864DD0" w:rsidRPr="0076397B" w:rsidRDefault="00864DD0" w:rsidP="00D25CB2">
            <w:pPr>
              <w:jc w:val="right"/>
              <w:rPr>
                <w:sz w:val="16"/>
                <w:szCs w:val="16"/>
              </w:rPr>
            </w:pPr>
            <w:r w:rsidRPr="0076397B">
              <w:rPr>
                <w:sz w:val="16"/>
                <w:szCs w:val="16"/>
              </w:rPr>
              <w:t>0.719</w:t>
            </w:r>
          </w:p>
        </w:tc>
        <w:tc>
          <w:tcPr>
            <w:tcW w:w="922" w:type="dxa"/>
            <w:vAlign w:val="center"/>
          </w:tcPr>
          <w:p w14:paraId="12341600" w14:textId="77777777" w:rsidR="00864DD0" w:rsidRPr="0076397B" w:rsidRDefault="00864DD0" w:rsidP="00D25CB2">
            <w:pPr>
              <w:jc w:val="right"/>
              <w:rPr>
                <w:sz w:val="16"/>
                <w:szCs w:val="16"/>
              </w:rPr>
            </w:pPr>
            <w:r w:rsidRPr="0076397B">
              <w:rPr>
                <w:color w:val="000000"/>
                <w:sz w:val="16"/>
                <w:szCs w:val="16"/>
              </w:rPr>
              <w:t>0.899</w:t>
            </w:r>
          </w:p>
        </w:tc>
        <w:tc>
          <w:tcPr>
            <w:tcW w:w="1062" w:type="dxa"/>
            <w:vAlign w:val="center"/>
          </w:tcPr>
          <w:p w14:paraId="733CC807" w14:textId="2382905D" w:rsidR="00864DD0" w:rsidRPr="0076397B" w:rsidRDefault="00864DD0" w:rsidP="00D25CB2">
            <w:pPr>
              <w:jc w:val="right"/>
              <w:rPr>
                <w:sz w:val="16"/>
                <w:szCs w:val="16"/>
              </w:rPr>
            </w:pPr>
            <w:r w:rsidRPr="0076397B">
              <w:rPr>
                <w:color w:val="000000"/>
                <w:sz w:val="16"/>
                <w:szCs w:val="16"/>
              </w:rPr>
              <w:t>120</w:t>
            </w:r>
            <w:r w:rsidR="00DF7523">
              <w:rPr>
                <w:color w:val="000000"/>
                <w:sz w:val="16"/>
                <w:szCs w:val="16"/>
              </w:rPr>
              <w:t> </w:t>
            </w:r>
            <w:r w:rsidRPr="0076397B">
              <w:rPr>
                <w:color w:val="000000"/>
                <w:sz w:val="16"/>
                <w:szCs w:val="16"/>
              </w:rPr>
              <w:t>396</w:t>
            </w:r>
          </w:p>
        </w:tc>
        <w:tc>
          <w:tcPr>
            <w:tcW w:w="1134" w:type="dxa"/>
            <w:vAlign w:val="center"/>
          </w:tcPr>
          <w:p w14:paraId="7DD2A010" w14:textId="21191CDD" w:rsidR="00864DD0" w:rsidRPr="0076397B" w:rsidRDefault="00864DD0" w:rsidP="00D25CB2">
            <w:pPr>
              <w:jc w:val="right"/>
              <w:rPr>
                <w:sz w:val="16"/>
                <w:szCs w:val="16"/>
              </w:rPr>
            </w:pPr>
            <w:r w:rsidRPr="0076397B">
              <w:rPr>
                <w:color w:val="000000"/>
                <w:sz w:val="16"/>
                <w:szCs w:val="16"/>
              </w:rPr>
              <w:t>127</w:t>
            </w:r>
            <w:r w:rsidR="00DF7523">
              <w:rPr>
                <w:color w:val="000000"/>
                <w:sz w:val="16"/>
                <w:szCs w:val="16"/>
              </w:rPr>
              <w:t> </w:t>
            </w:r>
            <w:r w:rsidRPr="0076397B">
              <w:rPr>
                <w:color w:val="000000"/>
                <w:sz w:val="16"/>
                <w:szCs w:val="16"/>
              </w:rPr>
              <w:t>620</w:t>
            </w:r>
          </w:p>
        </w:tc>
        <w:tc>
          <w:tcPr>
            <w:tcW w:w="993" w:type="dxa"/>
            <w:vAlign w:val="center"/>
          </w:tcPr>
          <w:p w14:paraId="145378D5" w14:textId="33EFBFBA" w:rsidR="00864DD0" w:rsidRPr="0076397B" w:rsidRDefault="00864DD0" w:rsidP="00D25CB2">
            <w:pPr>
              <w:jc w:val="right"/>
              <w:rPr>
                <w:sz w:val="16"/>
                <w:szCs w:val="16"/>
              </w:rPr>
            </w:pPr>
            <w:r w:rsidRPr="0076397B">
              <w:rPr>
                <w:color w:val="000000"/>
                <w:sz w:val="16"/>
                <w:szCs w:val="16"/>
              </w:rPr>
              <w:t>248</w:t>
            </w:r>
            <w:r w:rsidR="00DF7523">
              <w:rPr>
                <w:color w:val="000000"/>
                <w:sz w:val="16"/>
                <w:szCs w:val="16"/>
              </w:rPr>
              <w:t> </w:t>
            </w:r>
            <w:r w:rsidRPr="0076397B">
              <w:rPr>
                <w:color w:val="000000"/>
                <w:sz w:val="16"/>
                <w:szCs w:val="16"/>
              </w:rPr>
              <w:t>016</w:t>
            </w:r>
          </w:p>
        </w:tc>
        <w:tc>
          <w:tcPr>
            <w:tcW w:w="1134" w:type="dxa"/>
            <w:vAlign w:val="center"/>
          </w:tcPr>
          <w:p w14:paraId="614F2FF6" w14:textId="4A0B776F" w:rsidR="00864DD0" w:rsidRPr="0076397B" w:rsidRDefault="00864DD0" w:rsidP="00D25CB2">
            <w:pPr>
              <w:jc w:val="right"/>
              <w:rPr>
                <w:sz w:val="16"/>
                <w:szCs w:val="16"/>
              </w:rPr>
            </w:pPr>
            <w:r w:rsidRPr="0076397B">
              <w:rPr>
                <w:color w:val="000000"/>
                <w:sz w:val="16"/>
                <w:szCs w:val="16"/>
              </w:rPr>
              <w:t>126</w:t>
            </w:r>
            <w:r w:rsidR="00DF7523">
              <w:rPr>
                <w:color w:val="000000"/>
                <w:sz w:val="16"/>
                <w:szCs w:val="16"/>
              </w:rPr>
              <w:t> </w:t>
            </w:r>
            <w:r w:rsidRPr="0076397B">
              <w:rPr>
                <w:color w:val="000000"/>
                <w:sz w:val="16"/>
                <w:szCs w:val="16"/>
              </w:rPr>
              <w:t>773</w:t>
            </w:r>
          </w:p>
        </w:tc>
        <w:tc>
          <w:tcPr>
            <w:tcW w:w="1134" w:type="dxa"/>
            <w:vAlign w:val="center"/>
          </w:tcPr>
          <w:p w14:paraId="35EFCD21" w14:textId="35AE1338" w:rsidR="00864DD0" w:rsidRPr="0076397B" w:rsidRDefault="00864DD0" w:rsidP="00D25CB2">
            <w:pPr>
              <w:jc w:val="right"/>
              <w:rPr>
                <w:sz w:val="16"/>
                <w:szCs w:val="16"/>
              </w:rPr>
            </w:pPr>
            <w:r w:rsidRPr="0076397B">
              <w:rPr>
                <w:color w:val="000000"/>
                <w:sz w:val="16"/>
                <w:szCs w:val="16"/>
              </w:rPr>
              <w:t>130</w:t>
            </w:r>
            <w:r w:rsidR="00DF7523">
              <w:rPr>
                <w:color w:val="000000"/>
                <w:sz w:val="16"/>
                <w:szCs w:val="16"/>
              </w:rPr>
              <w:t> </w:t>
            </w:r>
            <w:r w:rsidRPr="0076397B">
              <w:rPr>
                <w:color w:val="000000"/>
                <w:sz w:val="16"/>
                <w:szCs w:val="16"/>
              </w:rPr>
              <w:t>894</w:t>
            </w:r>
          </w:p>
        </w:tc>
        <w:tc>
          <w:tcPr>
            <w:tcW w:w="1134" w:type="dxa"/>
            <w:vAlign w:val="center"/>
          </w:tcPr>
          <w:p w14:paraId="4B9D3FE2" w14:textId="6DB684A2" w:rsidR="00864DD0" w:rsidRPr="0076397B" w:rsidRDefault="00864DD0" w:rsidP="00D25CB2">
            <w:pPr>
              <w:jc w:val="right"/>
              <w:rPr>
                <w:sz w:val="16"/>
                <w:szCs w:val="16"/>
              </w:rPr>
            </w:pPr>
            <w:r w:rsidRPr="0076397B">
              <w:rPr>
                <w:color w:val="000000"/>
                <w:sz w:val="16"/>
                <w:szCs w:val="16"/>
              </w:rPr>
              <w:t>257</w:t>
            </w:r>
            <w:r w:rsidR="00DF7523">
              <w:rPr>
                <w:color w:val="000000"/>
                <w:sz w:val="16"/>
                <w:szCs w:val="16"/>
              </w:rPr>
              <w:t> </w:t>
            </w:r>
            <w:r w:rsidRPr="0076397B">
              <w:rPr>
                <w:color w:val="000000"/>
                <w:sz w:val="16"/>
                <w:szCs w:val="16"/>
              </w:rPr>
              <w:t>666</w:t>
            </w:r>
          </w:p>
        </w:tc>
        <w:tc>
          <w:tcPr>
            <w:tcW w:w="1205" w:type="dxa"/>
            <w:vAlign w:val="center"/>
          </w:tcPr>
          <w:p w14:paraId="6AA89338" w14:textId="5FEB1993" w:rsidR="00864DD0" w:rsidRPr="0076397B" w:rsidRDefault="00864DD0" w:rsidP="00D25CB2">
            <w:pPr>
              <w:jc w:val="right"/>
              <w:rPr>
                <w:sz w:val="16"/>
                <w:szCs w:val="16"/>
              </w:rPr>
            </w:pPr>
            <w:r w:rsidRPr="0076397B">
              <w:rPr>
                <w:color w:val="000000"/>
                <w:sz w:val="16"/>
                <w:szCs w:val="16"/>
              </w:rPr>
              <w:t>133</w:t>
            </w:r>
            <w:r w:rsidR="00DF7523">
              <w:rPr>
                <w:color w:val="000000"/>
                <w:sz w:val="16"/>
                <w:szCs w:val="16"/>
              </w:rPr>
              <w:t> </w:t>
            </w:r>
            <w:r w:rsidRPr="0076397B">
              <w:rPr>
                <w:color w:val="000000"/>
                <w:sz w:val="16"/>
                <w:szCs w:val="16"/>
              </w:rPr>
              <w:t>016</w:t>
            </w:r>
          </w:p>
        </w:tc>
        <w:tc>
          <w:tcPr>
            <w:tcW w:w="1276" w:type="dxa"/>
            <w:vAlign w:val="center"/>
          </w:tcPr>
          <w:p w14:paraId="6024CE8B" w14:textId="2BF15D2C" w:rsidR="00864DD0" w:rsidRPr="0076397B" w:rsidRDefault="00864DD0" w:rsidP="00D25CB2">
            <w:pPr>
              <w:jc w:val="right"/>
              <w:rPr>
                <w:sz w:val="16"/>
                <w:szCs w:val="16"/>
              </w:rPr>
            </w:pPr>
            <w:r w:rsidRPr="0076397B">
              <w:rPr>
                <w:color w:val="000000"/>
                <w:sz w:val="16"/>
                <w:szCs w:val="16"/>
              </w:rPr>
              <w:t>141</w:t>
            </w:r>
            <w:r w:rsidR="00DF7523">
              <w:rPr>
                <w:color w:val="000000"/>
                <w:sz w:val="16"/>
                <w:szCs w:val="16"/>
              </w:rPr>
              <w:t> </w:t>
            </w:r>
            <w:r w:rsidRPr="0076397B">
              <w:rPr>
                <w:color w:val="000000"/>
                <w:sz w:val="16"/>
                <w:szCs w:val="16"/>
              </w:rPr>
              <w:t>901</w:t>
            </w:r>
          </w:p>
        </w:tc>
        <w:tc>
          <w:tcPr>
            <w:tcW w:w="1134" w:type="dxa"/>
            <w:vAlign w:val="center"/>
          </w:tcPr>
          <w:p w14:paraId="7F14865B" w14:textId="66114625" w:rsidR="00864DD0" w:rsidRPr="0076397B" w:rsidRDefault="00864DD0" w:rsidP="00D25CB2">
            <w:pPr>
              <w:jc w:val="right"/>
              <w:rPr>
                <w:sz w:val="16"/>
                <w:szCs w:val="16"/>
              </w:rPr>
            </w:pPr>
            <w:r w:rsidRPr="0076397B">
              <w:rPr>
                <w:color w:val="000000"/>
                <w:sz w:val="16"/>
                <w:szCs w:val="16"/>
              </w:rPr>
              <w:t>274</w:t>
            </w:r>
            <w:r w:rsidR="00DF7523">
              <w:rPr>
                <w:color w:val="000000"/>
                <w:sz w:val="16"/>
                <w:szCs w:val="16"/>
              </w:rPr>
              <w:t> </w:t>
            </w:r>
            <w:r w:rsidRPr="0076397B">
              <w:rPr>
                <w:color w:val="000000"/>
                <w:sz w:val="16"/>
                <w:szCs w:val="16"/>
              </w:rPr>
              <w:t>917</w:t>
            </w:r>
          </w:p>
        </w:tc>
      </w:tr>
      <w:tr w:rsidR="00864DD0" w:rsidRPr="00B911C8" w14:paraId="6CA05E7D" w14:textId="77777777" w:rsidTr="006760B6">
        <w:tc>
          <w:tcPr>
            <w:tcW w:w="1696" w:type="dxa"/>
          </w:tcPr>
          <w:p w14:paraId="4E3B1D85" w14:textId="77777777" w:rsidR="00864DD0" w:rsidRPr="0076397B" w:rsidRDefault="00864DD0" w:rsidP="00D8094C">
            <w:pPr>
              <w:jc w:val="left"/>
              <w:rPr>
                <w:sz w:val="16"/>
                <w:szCs w:val="16"/>
              </w:rPr>
            </w:pPr>
            <w:r w:rsidRPr="0076397B">
              <w:rPr>
                <w:sz w:val="16"/>
                <w:szCs w:val="16"/>
              </w:rPr>
              <w:t>Armenia</w:t>
            </w:r>
          </w:p>
        </w:tc>
        <w:tc>
          <w:tcPr>
            <w:tcW w:w="851" w:type="dxa"/>
            <w:vAlign w:val="center"/>
          </w:tcPr>
          <w:p w14:paraId="4CE856A0" w14:textId="77777777" w:rsidR="00864DD0" w:rsidRPr="0076397B" w:rsidRDefault="00864DD0" w:rsidP="00D25CB2">
            <w:pPr>
              <w:jc w:val="right"/>
              <w:rPr>
                <w:sz w:val="16"/>
                <w:szCs w:val="16"/>
              </w:rPr>
            </w:pPr>
            <w:r w:rsidRPr="0076397B">
              <w:rPr>
                <w:sz w:val="16"/>
                <w:szCs w:val="16"/>
              </w:rPr>
              <w:t>0.007</w:t>
            </w:r>
          </w:p>
        </w:tc>
        <w:tc>
          <w:tcPr>
            <w:tcW w:w="922" w:type="dxa"/>
            <w:vAlign w:val="center"/>
          </w:tcPr>
          <w:p w14:paraId="085013C4" w14:textId="77777777" w:rsidR="00864DD0" w:rsidRPr="0076397B" w:rsidRDefault="00864DD0" w:rsidP="00D25CB2">
            <w:pPr>
              <w:jc w:val="right"/>
              <w:rPr>
                <w:sz w:val="16"/>
                <w:szCs w:val="16"/>
              </w:rPr>
            </w:pPr>
            <w:r w:rsidRPr="0076397B">
              <w:rPr>
                <w:color w:val="000000"/>
                <w:sz w:val="16"/>
                <w:szCs w:val="16"/>
              </w:rPr>
              <w:t>0.009</w:t>
            </w:r>
          </w:p>
        </w:tc>
        <w:tc>
          <w:tcPr>
            <w:tcW w:w="1062" w:type="dxa"/>
            <w:vAlign w:val="center"/>
          </w:tcPr>
          <w:p w14:paraId="0312FF4D" w14:textId="4E49718E"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172</w:t>
            </w:r>
          </w:p>
        </w:tc>
        <w:tc>
          <w:tcPr>
            <w:tcW w:w="1134" w:type="dxa"/>
            <w:vAlign w:val="center"/>
          </w:tcPr>
          <w:p w14:paraId="0AD8F030" w14:textId="06D8F944"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242</w:t>
            </w:r>
          </w:p>
        </w:tc>
        <w:tc>
          <w:tcPr>
            <w:tcW w:w="993" w:type="dxa"/>
            <w:vAlign w:val="center"/>
          </w:tcPr>
          <w:p w14:paraId="3F83124B" w14:textId="2D78E1E3"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415</w:t>
            </w:r>
          </w:p>
        </w:tc>
        <w:tc>
          <w:tcPr>
            <w:tcW w:w="1134" w:type="dxa"/>
            <w:vAlign w:val="center"/>
          </w:tcPr>
          <w:p w14:paraId="2261A234" w14:textId="3F416638"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234</w:t>
            </w:r>
          </w:p>
        </w:tc>
        <w:tc>
          <w:tcPr>
            <w:tcW w:w="1134" w:type="dxa"/>
            <w:vAlign w:val="center"/>
          </w:tcPr>
          <w:p w14:paraId="16985CB7" w14:textId="2361D2DF"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274</w:t>
            </w:r>
          </w:p>
        </w:tc>
        <w:tc>
          <w:tcPr>
            <w:tcW w:w="1134" w:type="dxa"/>
            <w:vAlign w:val="center"/>
          </w:tcPr>
          <w:p w14:paraId="6E299851" w14:textId="05202790"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509</w:t>
            </w:r>
          </w:p>
        </w:tc>
        <w:tc>
          <w:tcPr>
            <w:tcW w:w="1205" w:type="dxa"/>
            <w:vAlign w:val="center"/>
          </w:tcPr>
          <w:p w14:paraId="4CC55256" w14:textId="6A3AF528"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295</w:t>
            </w:r>
          </w:p>
        </w:tc>
        <w:tc>
          <w:tcPr>
            <w:tcW w:w="1276" w:type="dxa"/>
            <w:vAlign w:val="center"/>
          </w:tcPr>
          <w:p w14:paraId="48F49145" w14:textId="77CA1C32"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382</w:t>
            </w:r>
          </w:p>
        </w:tc>
        <w:tc>
          <w:tcPr>
            <w:tcW w:w="1134" w:type="dxa"/>
            <w:vAlign w:val="center"/>
          </w:tcPr>
          <w:p w14:paraId="6975F0B6" w14:textId="25B09D7B"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677</w:t>
            </w:r>
          </w:p>
        </w:tc>
      </w:tr>
      <w:tr w:rsidR="00864DD0" w:rsidRPr="00B911C8" w14:paraId="28B1221B" w14:textId="77777777" w:rsidTr="006760B6">
        <w:tc>
          <w:tcPr>
            <w:tcW w:w="1696" w:type="dxa"/>
          </w:tcPr>
          <w:p w14:paraId="5F55E296" w14:textId="77777777" w:rsidR="00864DD0" w:rsidRPr="0076397B" w:rsidRDefault="00864DD0" w:rsidP="00D8094C">
            <w:pPr>
              <w:jc w:val="left"/>
              <w:rPr>
                <w:sz w:val="16"/>
                <w:szCs w:val="16"/>
              </w:rPr>
            </w:pPr>
            <w:r w:rsidRPr="0076397B">
              <w:rPr>
                <w:sz w:val="16"/>
                <w:szCs w:val="16"/>
              </w:rPr>
              <w:t>Australia</w:t>
            </w:r>
          </w:p>
        </w:tc>
        <w:tc>
          <w:tcPr>
            <w:tcW w:w="851" w:type="dxa"/>
            <w:vAlign w:val="center"/>
          </w:tcPr>
          <w:p w14:paraId="7CE27406" w14:textId="77777777" w:rsidR="00864DD0" w:rsidRPr="0076397B" w:rsidRDefault="00864DD0" w:rsidP="00D25CB2">
            <w:pPr>
              <w:jc w:val="right"/>
              <w:rPr>
                <w:sz w:val="16"/>
                <w:szCs w:val="16"/>
              </w:rPr>
            </w:pPr>
            <w:r w:rsidRPr="0076397B">
              <w:rPr>
                <w:sz w:val="16"/>
                <w:szCs w:val="16"/>
              </w:rPr>
              <w:t>2.111</w:t>
            </w:r>
          </w:p>
        </w:tc>
        <w:tc>
          <w:tcPr>
            <w:tcW w:w="922" w:type="dxa"/>
            <w:vAlign w:val="center"/>
          </w:tcPr>
          <w:p w14:paraId="1689FABA" w14:textId="77777777" w:rsidR="00864DD0" w:rsidRPr="0076397B" w:rsidRDefault="00864DD0" w:rsidP="00D25CB2">
            <w:pPr>
              <w:jc w:val="right"/>
              <w:rPr>
                <w:sz w:val="16"/>
                <w:szCs w:val="16"/>
              </w:rPr>
            </w:pPr>
            <w:r w:rsidRPr="0076397B">
              <w:rPr>
                <w:color w:val="000000"/>
                <w:sz w:val="16"/>
                <w:szCs w:val="16"/>
              </w:rPr>
              <w:t>2.639</w:t>
            </w:r>
          </w:p>
        </w:tc>
        <w:tc>
          <w:tcPr>
            <w:tcW w:w="1062" w:type="dxa"/>
            <w:vAlign w:val="center"/>
          </w:tcPr>
          <w:p w14:paraId="46645E74" w14:textId="37F07CCB" w:rsidR="00864DD0" w:rsidRPr="0076397B" w:rsidRDefault="00864DD0" w:rsidP="00D25CB2">
            <w:pPr>
              <w:jc w:val="right"/>
              <w:rPr>
                <w:sz w:val="16"/>
                <w:szCs w:val="16"/>
              </w:rPr>
            </w:pPr>
            <w:r w:rsidRPr="0076397B">
              <w:rPr>
                <w:color w:val="000000"/>
                <w:sz w:val="16"/>
                <w:szCs w:val="16"/>
              </w:rPr>
              <w:t>353</w:t>
            </w:r>
            <w:r w:rsidR="00DF7523">
              <w:rPr>
                <w:color w:val="000000"/>
                <w:sz w:val="16"/>
                <w:szCs w:val="16"/>
              </w:rPr>
              <w:t> </w:t>
            </w:r>
            <w:r w:rsidRPr="0076397B">
              <w:rPr>
                <w:color w:val="000000"/>
                <w:sz w:val="16"/>
                <w:szCs w:val="16"/>
              </w:rPr>
              <w:t>486</w:t>
            </w:r>
          </w:p>
        </w:tc>
        <w:tc>
          <w:tcPr>
            <w:tcW w:w="1134" w:type="dxa"/>
            <w:vAlign w:val="center"/>
          </w:tcPr>
          <w:p w14:paraId="13885A6A" w14:textId="607CA46A" w:rsidR="00864DD0" w:rsidRPr="0076397B" w:rsidRDefault="00864DD0" w:rsidP="00D25CB2">
            <w:pPr>
              <w:jc w:val="right"/>
              <w:rPr>
                <w:sz w:val="16"/>
                <w:szCs w:val="16"/>
              </w:rPr>
            </w:pPr>
            <w:r w:rsidRPr="0076397B">
              <w:rPr>
                <w:color w:val="000000"/>
                <w:sz w:val="16"/>
                <w:szCs w:val="16"/>
              </w:rPr>
              <w:t>374</w:t>
            </w:r>
            <w:r w:rsidR="00DF7523">
              <w:rPr>
                <w:color w:val="000000"/>
                <w:sz w:val="16"/>
                <w:szCs w:val="16"/>
              </w:rPr>
              <w:t> </w:t>
            </w:r>
            <w:r w:rsidRPr="0076397B">
              <w:rPr>
                <w:color w:val="000000"/>
                <w:sz w:val="16"/>
                <w:szCs w:val="16"/>
              </w:rPr>
              <w:t>694</w:t>
            </w:r>
          </w:p>
        </w:tc>
        <w:tc>
          <w:tcPr>
            <w:tcW w:w="993" w:type="dxa"/>
            <w:vAlign w:val="center"/>
          </w:tcPr>
          <w:p w14:paraId="710158EA" w14:textId="5D4EC1E3" w:rsidR="00864DD0" w:rsidRPr="0076397B" w:rsidRDefault="00864DD0" w:rsidP="00D25CB2">
            <w:pPr>
              <w:jc w:val="right"/>
              <w:rPr>
                <w:sz w:val="16"/>
                <w:szCs w:val="16"/>
              </w:rPr>
            </w:pPr>
            <w:r w:rsidRPr="0076397B">
              <w:rPr>
                <w:color w:val="000000"/>
                <w:sz w:val="16"/>
                <w:szCs w:val="16"/>
              </w:rPr>
              <w:t>728</w:t>
            </w:r>
            <w:r w:rsidR="00DF7523">
              <w:rPr>
                <w:color w:val="000000"/>
                <w:sz w:val="16"/>
                <w:szCs w:val="16"/>
              </w:rPr>
              <w:t> </w:t>
            </w:r>
            <w:r w:rsidRPr="0076397B">
              <w:rPr>
                <w:color w:val="000000"/>
                <w:sz w:val="16"/>
                <w:szCs w:val="16"/>
              </w:rPr>
              <w:t>180</w:t>
            </w:r>
          </w:p>
        </w:tc>
        <w:tc>
          <w:tcPr>
            <w:tcW w:w="1134" w:type="dxa"/>
            <w:vAlign w:val="center"/>
          </w:tcPr>
          <w:p w14:paraId="5BBD02FD" w14:textId="59F4E803" w:rsidR="00864DD0" w:rsidRPr="0076397B" w:rsidRDefault="00864DD0" w:rsidP="00D25CB2">
            <w:pPr>
              <w:jc w:val="right"/>
              <w:rPr>
                <w:sz w:val="16"/>
                <w:szCs w:val="16"/>
              </w:rPr>
            </w:pPr>
            <w:r w:rsidRPr="0076397B">
              <w:rPr>
                <w:color w:val="000000"/>
                <w:sz w:val="16"/>
                <w:szCs w:val="16"/>
              </w:rPr>
              <w:t>372</w:t>
            </w:r>
            <w:r w:rsidR="00DF7523">
              <w:rPr>
                <w:color w:val="000000"/>
                <w:sz w:val="16"/>
                <w:szCs w:val="16"/>
              </w:rPr>
              <w:t> </w:t>
            </w:r>
            <w:r w:rsidRPr="0076397B">
              <w:rPr>
                <w:color w:val="000000"/>
                <w:sz w:val="16"/>
                <w:szCs w:val="16"/>
              </w:rPr>
              <w:t>207</w:t>
            </w:r>
          </w:p>
        </w:tc>
        <w:tc>
          <w:tcPr>
            <w:tcW w:w="1134" w:type="dxa"/>
            <w:vAlign w:val="center"/>
          </w:tcPr>
          <w:p w14:paraId="7D289905" w14:textId="70806466" w:rsidR="00864DD0" w:rsidRPr="0076397B" w:rsidRDefault="00864DD0" w:rsidP="00D25CB2">
            <w:pPr>
              <w:jc w:val="right"/>
              <w:rPr>
                <w:sz w:val="16"/>
                <w:szCs w:val="16"/>
              </w:rPr>
            </w:pPr>
            <w:r w:rsidRPr="0076397B">
              <w:rPr>
                <w:color w:val="000000"/>
                <w:sz w:val="16"/>
                <w:szCs w:val="16"/>
              </w:rPr>
              <w:t>384</w:t>
            </w:r>
            <w:r w:rsidR="00DF7523">
              <w:rPr>
                <w:color w:val="000000"/>
                <w:sz w:val="16"/>
                <w:szCs w:val="16"/>
              </w:rPr>
              <w:t> </w:t>
            </w:r>
            <w:r w:rsidRPr="0076397B">
              <w:rPr>
                <w:color w:val="000000"/>
                <w:sz w:val="16"/>
                <w:szCs w:val="16"/>
              </w:rPr>
              <w:t>307</w:t>
            </w:r>
          </w:p>
        </w:tc>
        <w:tc>
          <w:tcPr>
            <w:tcW w:w="1134" w:type="dxa"/>
            <w:vAlign w:val="center"/>
          </w:tcPr>
          <w:p w14:paraId="1983515A" w14:textId="5F26BD8E" w:rsidR="00864DD0" w:rsidRPr="0076397B" w:rsidRDefault="00864DD0" w:rsidP="00D25CB2">
            <w:pPr>
              <w:jc w:val="right"/>
              <w:rPr>
                <w:sz w:val="16"/>
                <w:szCs w:val="16"/>
              </w:rPr>
            </w:pPr>
            <w:r w:rsidRPr="0076397B">
              <w:rPr>
                <w:color w:val="000000"/>
                <w:sz w:val="16"/>
                <w:szCs w:val="16"/>
              </w:rPr>
              <w:t>756</w:t>
            </w:r>
            <w:r w:rsidR="00DF7523">
              <w:rPr>
                <w:color w:val="000000"/>
                <w:sz w:val="16"/>
                <w:szCs w:val="16"/>
              </w:rPr>
              <w:t> </w:t>
            </w:r>
            <w:r w:rsidRPr="0076397B">
              <w:rPr>
                <w:color w:val="000000"/>
                <w:sz w:val="16"/>
                <w:szCs w:val="16"/>
              </w:rPr>
              <w:t>514</w:t>
            </w:r>
          </w:p>
        </w:tc>
        <w:tc>
          <w:tcPr>
            <w:tcW w:w="1205" w:type="dxa"/>
            <w:vAlign w:val="center"/>
          </w:tcPr>
          <w:p w14:paraId="5DD498F9" w14:textId="5D2AFD6D" w:rsidR="00864DD0" w:rsidRPr="0076397B" w:rsidRDefault="00864DD0" w:rsidP="00D25CB2">
            <w:pPr>
              <w:jc w:val="right"/>
              <w:rPr>
                <w:sz w:val="16"/>
                <w:szCs w:val="16"/>
              </w:rPr>
            </w:pPr>
            <w:r w:rsidRPr="0076397B">
              <w:rPr>
                <w:color w:val="000000"/>
                <w:sz w:val="16"/>
                <w:szCs w:val="16"/>
              </w:rPr>
              <w:t>390</w:t>
            </w:r>
            <w:r w:rsidR="00DF7523">
              <w:rPr>
                <w:color w:val="000000"/>
                <w:sz w:val="16"/>
                <w:szCs w:val="16"/>
              </w:rPr>
              <w:t> </w:t>
            </w:r>
            <w:r w:rsidRPr="0076397B">
              <w:rPr>
                <w:color w:val="000000"/>
                <w:sz w:val="16"/>
                <w:szCs w:val="16"/>
              </w:rPr>
              <w:t>537</w:t>
            </w:r>
          </w:p>
        </w:tc>
        <w:tc>
          <w:tcPr>
            <w:tcW w:w="1276" w:type="dxa"/>
            <w:vAlign w:val="center"/>
          </w:tcPr>
          <w:p w14:paraId="3FFD79E6" w14:textId="73886C56" w:rsidR="00864DD0" w:rsidRPr="0076397B" w:rsidRDefault="00864DD0" w:rsidP="00D25CB2">
            <w:pPr>
              <w:jc w:val="right"/>
              <w:rPr>
                <w:sz w:val="16"/>
                <w:szCs w:val="16"/>
              </w:rPr>
            </w:pPr>
            <w:r w:rsidRPr="0076397B">
              <w:rPr>
                <w:color w:val="000000"/>
                <w:sz w:val="16"/>
                <w:szCs w:val="16"/>
              </w:rPr>
              <w:t>416</w:t>
            </w:r>
            <w:r w:rsidR="00DF7523">
              <w:rPr>
                <w:color w:val="000000"/>
                <w:sz w:val="16"/>
                <w:szCs w:val="16"/>
              </w:rPr>
              <w:t> </w:t>
            </w:r>
            <w:r w:rsidRPr="0076397B">
              <w:rPr>
                <w:color w:val="000000"/>
                <w:sz w:val="16"/>
                <w:szCs w:val="16"/>
              </w:rPr>
              <w:t>625</w:t>
            </w:r>
          </w:p>
        </w:tc>
        <w:tc>
          <w:tcPr>
            <w:tcW w:w="1134" w:type="dxa"/>
            <w:vAlign w:val="center"/>
          </w:tcPr>
          <w:p w14:paraId="7A3A468A" w14:textId="49A6517A" w:rsidR="00864DD0" w:rsidRPr="0076397B" w:rsidRDefault="00864DD0" w:rsidP="00D25CB2">
            <w:pPr>
              <w:jc w:val="right"/>
              <w:rPr>
                <w:sz w:val="16"/>
                <w:szCs w:val="16"/>
              </w:rPr>
            </w:pPr>
            <w:r w:rsidRPr="0076397B">
              <w:rPr>
                <w:color w:val="000000"/>
                <w:sz w:val="16"/>
                <w:szCs w:val="16"/>
              </w:rPr>
              <w:t>807</w:t>
            </w:r>
            <w:r w:rsidR="00DF7523">
              <w:rPr>
                <w:color w:val="000000"/>
                <w:sz w:val="16"/>
                <w:szCs w:val="16"/>
              </w:rPr>
              <w:t> </w:t>
            </w:r>
            <w:r w:rsidRPr="0076397B">
              <w:rPr>
                <w:color w:val="000000"/>
                <w:sz w:val="16"/>
                <w:szCs w:val="16"/>
              </w:rPr>
              <w:t>163</w:t>
            </w:r>
          </w:p>
        </w:tc>
      </w:tr>
      <w:tr w:rsidR="00864DD0" w:rsidRPr="00B911C8" w14:paraId="218B51E0" w14:textId="77777777" w:rsidTr="006760B6">
        <w:tc>
          <w:tcPr>
            <w:tcW w:w="1696" w:type="dxa"/>
          </w:tcPr>
          <w:p w14:paraId="2E7636F5" w14:textId="77777777" w:rsidR="00864DD0" w:rsidRPr="0076397B" w:rsidRDefault="00864DD0" w:rsidP="00D8094C">
            <w:pPr>
              <w:jc w:val="left"/>
              <w:rPr>
                <w:sz w:val="16"/>
                <w:szCs w:val="16"/>
              </w:rPr>
            </w:pPr>
            <w:r w:rsidRPr="0076397B">
              <w:rPr>
                <w:sz w:val="16"/>
                <w:szCs w:val="16"/>
              </w:rPr>
              <w:t>Austria</w:t>
            </w:r>
          </w:p>
        </w:tc>
        <w:tc>
          <w:tcPr>
            <w:tcW w:w="851" w:type="dxa"/>
            <w:vAlign w:val="center"/>
          </w:tcPr>
          <w:p w14:paraId="082723FB" w14:textId="77777777" w:rsidR="00864DD0" w:rsidRPr="0076397B" w:rsidRDefault="00864DD0" w:rsidP="00D25CB2">
            <w:pPr>
              <w:jc w:val="right"/>
              <w:rPr>
                <w:sz w:val="16"/>
                <w:szCs w:val="16"/>
              </w:rPr>
            </w:pPr>
            <w:r w:rsidRPr="0076397B">
              <w:rPr>
                <w:sz w:val="16"/>
                <w:szCs w:val="16"/>
              </w:rPr>
              <w:t>0.679</w:t>
            </w:r>
          </w:p>
        </w:tc>
        <w:tc>
          <w:tcPr>
            <w:tcW w:w="922" w:type="dxa"/>
            <w:vAlign w:val="center"/>
          </w:tcPr>
          <w:p w14:paraId="609C18E4" w14:textId="77777777" w:rsidR="00864DD0" w:rsidRPr="0076397B" w:rsidRDefault="00864DD0" w:rsidP="00D25CB2">
            <w:pPr>
              <w:jc w:val="right"/>
              <w:rPr>
                <w:sz w:val="16"/>
                <w:szCs w:val="16"/>
              </w:rPr>
            </w:pPr>
            <w:r w:rsidRPr="0076397B">
              <w:rPr>
                <w:color w:val="000000"/>
                <w:sz w:val="16"/>
                <w:szCs w:val="16"/>
              </w:rPr>
              <w:t>0.849</w:t>
            </w:r>
          </w:p>
        </w:tc>
        <w:tc>
          <w:tcPr>
            <w:tcW w:w="1062" w:type="dxa"/>
            <w:vAlign w:val="center"/>
          </w:tcPr>
          <w:p w14:paraId="5F73D252" w14:textId="1FD11514" w:rsidR="00864DD0" w:rsidRPr="0076397B" w:rsidRDefault="00864DD0" w:rsidP="00D25CB2">
            <w:pPr>
              <w:jc w:val="right"/>
              <w:rPr>
                <w:sz w:val="16"/>
                <w:szCs w:val="16"/>
              </w:rPr>
            </w:pPr>
            <w:r w:rsidRPr="0076397B">
              <w:rPr>
                <w:color w:val="000000"/>
                <w:sz w:val="16"/>
                <w:szCs w:val="16"/>
              </w:rPr>
              <w:t>113</w:t>
            </w:r>
            <w:r w:rsidR="00DF7523">
              <w:rPr>
                <w:color w:val="000000"/>
                <w:sz w:val="16"/>
                <w:szCs w:val="16"/>
              </w:rPr>
              <w:t> </w:t>
            </w:r>
            <w:r w:rsidRPr="0076397B">
              <w:rPr>
                <w:color w:val="000000"/>
                <w:sz w:val="16"/>
                <w:szCs w:val="16"/>
              </w:rPr>
              <w:t>698</w:t>
            </w:r>
          </w:p>
        </w:tc>
        <w:tc>
          <w:tcPr>
            <w:tcW w:w="1134" w:type="dxa"/>
            <w:vAlign w:val="center"/>
          </w:tcPr>
          <w:p w14:paraId="7958786A" w14:textId="4A1B2D5B" w:rsidR="00864DD0" w:rsidRPr="0076397B" w:rsidRDefault="00864DD0" w:rsidP="00D25CB2">
            <w:pPr>
              <w:jc w:val="right"/>
              <w:rPr>
                <w:sz w:val="16"/>
                <w:szCs w:val="16"/>
              </w:rPr>
            </w:pPr>
            <w:r w:rsidRPr="0076397B">
              <w:rPr>
                <w:color w:val="000000"/>
                <w:sz w:val="16"/>
                <w:szCs w:val="16"/>
              </w:rPr>
              <w:t>120</w:t>
            </w:r>
            <w:r w:rsidR="00DF7523">
              <w:rPr>
                <w:color w:val="000000"/>
                <w:sz w:val="16"/>
                <w:szCs w:val="16"/>
              </w:rPr>
              <w:t> </w:t>
            </w:r>
            <w:r w:rsidRPr="0076397B">
              <w:rPr>
                <w:color w:val="000000"/>
                <w:sz w:val="16"/>
                <w:szCs w:val="16"/>
              </w:rPr>
              <w:t>520</w:t>
            </w:r>
          </w:p>
        </w:tc>
        <w:tc>
          <w:tcPr>
            <w:tcW w:w="993" w:type="dxa"/>
            <w:vAlign w:val="center"/>
          </w:tcPr>
          <w:p w14:paraId="52107889" w14:textId="33A3574A" w:rsidR="00864DD0" w:rsidRPr="0076397B" w:rsidRDefault="00864DD0" w:rsidP="00D25CB2">
            <w:pPr>
              <w:jc w:val="right"/>
              <w:rPr>
                <w:sz w:val="16"/>
                <w:szCs w:val="16"/>
              </w:rPr>
            </w:pPr>
            <w:r w:rsidRPr="0076397B">
              <w:rPr>
                <w:color w:val="000000"/>
                <w:sz w:val="16"/>
                <w:szCs w:val="16"/>
              </w:rPr>
              <w:t>234</w:t>
            </w:r>
            <w:r w:rsidR="00DF7523">
              <w:rPr>
                <w:color w:val="000000"/>
                <w:sz w:val="16"/>
                <w:szCs w:val="16"/>
              </w:rPr>
              <w:t> </w:t>
            </w:r>
            <w:r w:rsidRPr="0076397B">
              <w:rPr>
                <w:color w:val="000000"/>
                <w:sz w:val="16"/>
                <w:szCs w:val="16"/>
              </w:rPr>
              <w:t>218</w:t>
            </w:r>
          </w:p>
        </w:tc>
        <w:tc>
          <w:tcPr>
            <w:tcW w:w="1134" w:type="dxa"/>
            <w:vAlign w:val="center"/>
          </w:tcPr>
          <w:p w14:paraId="5CED0DB0" w14:textId="0B06749E" w:rsidR="00864DD0" w:rsidRPr="0076397B" w:rsidRDefault="00864DD0" w:rsidP="00D25CB2">
            <w:pPr>
              <w:jc w:val="right"/>
              <w:rPr>
                <w:sz w:val="16"/>
                <w:szCs w:val="16"/>
              </w:rPr>
            </w:pPr>
            <w:r w:rsidRPr="0076397B">
              <w:rPr>
                <w:color w:val="000000"/>
                <w:sz w:val="16"/>
                <w:szCs w:val="16"/>
              </w:rPr>
              <w:t>119</w:t>
            </w:r>
            <w:r w:rsidR="00DF7523">
              <w:rPr>
                <w:color w:val="000000"/>
                <w:sz w:val="16"/>
                <w:szCs w:val="16"/>
              </w:rPr>
              <w:t> </w:t>
            </w:r>
            <w:r w:rsidRPr="0076397B">
              <w:rPr>
                <w:color w:val="000000"/>
                <w:sz w:val="16"/>
                <w:szCs w:val="16"/>
              </w:rPr>
              <w:t>720</w:t>
            </w:r>
          </w:p>
        </w:tc>
        <w:tc>
          <w:tcPr>
            <w:tcW w:w="1134" w:type="dxa"/>
            <w:vAlign w:val="center"/>
          </w:tcPr>
          <w:p w14:paraId="0D3304B0" w14:textId="54CD7D62" w:rsidR="00864DD0" w:rsidRPr="0076397B" w:rsidRDefault="00864DD0" w:rsidP="00D25CB2">
            <w:pPr>
              <w:jc w:val="right"/>
              <w:rPr>
                <w:sz w:val="16"/>
                <w:szCs w:val="16"/>
              </w:rPr>
            </w:pPr>
            <w:r w:rsidRPr="0076397B">
              <w:rPr>
                <w:color w:val="000000"/>
                <w:sz w:val="16"/>
                <w:szCs w:val="16"/>
              </w:rPr>
              <w:t>123</w:t>
            </w:r>
            <w:r w:rsidR="00DF7523">
              <w:rPr>
                <w:color w:val="000000"/>
                <w:sz w:val="16"/>
                <w:szCs w:val="16"/>
              </w:rPr>
              <w:t> </w:t>
            </w:r>
            <w:r w:rsidRPr="0076397B">
              <w:rPr>
                <w:color w:val="000000"/>
                <w:sz w:val="16"/>
                <w:szCs w:val="16"/>
              </w:rPr>
              <w:t>612</w:t>
            </w:r>
          </w:p>
        </w:tc>
        <w:tc>
          <w:tcPr>
            <w:tcW w:w="1134" w:type="dxa"/>
            <w:vAlign w:val="center"/>
          </w:tcPr>
          <w:p w14:paraId="79478F0E" w14:textId="19877A0B" w:rsidR="00864DD0" w:rsidRPr="0076397B" w:rsidRDefault="00864DD0" w:rsidP="00D25CB2">
            <w:pPr>
              <w:jc w:val="right"/>
              <w:rPr>
                <w:sz w:val="16"/>
                <w:szCs w:val="16"/>
              </w:rPr>
            </w:pPr>
            <w:r w:rsidRPr="0076397B">
              <w:rPr>
                <w:color w:val="000000"/>
                <w:sz w:val="16"/>
                <w:szCs w:val="16"/>
              </w:rPr>
              <w:t>243</w:t>
            </w:r>
            <w:r w:rsidR="00DF7523">
              <w:rPr>
                <w:color w:val="000000"/>
                <w:sz w:val="16"/>
                <w:szCs w:val="16"/>
              </w:rPr>
              <w:t> </w:t>
            </w:r>
            <w:r w:rsidRPr="0076397B">
              <w:rPr>
                <w:color w:val="000000"/>
                <w:sz w:val="16"/>
                <w:szCs w:val="16"/>
              </w:rPr>
              <w:t>332</w:t>
            </w:r>
          </w:p>
        </w:tc>
        <w:tc>
          <w:tcPr>
            <w:tcW w:w="1205" w:type="dxa"/>
            <w:vAlign w:val="center"/>
          </w:tcPr>
          <w:p w14:paraId="4947F1FD" w14:textId="27BCA9F7" w:rsidR="00864DD0" w:rsidRPr="0076397B" w:rsidRDefault="00864DD0" w:rsidP="00D25CB2">
            <w:pPr>
              <w:jc w:val="right"/>
              <w:rPr>
                <w:sz w:val="16"/>
                <w:szCs w:val="16"/>
              </w:rPr>
            </w:pPr>
            <w:r w:rsidRPr="0076397B">
              <w:rPr>
                <w:color w:val="000000"/>
                <w:sz w:val="16"/>
                <w:szCs w:val="16"/>
              </w:rPr>
              <w:t>125</w:t>
            </w:r>
            <w:r w:rsidR="00DF7523">
              <w:rPr>
                <w:color w:val="000000"/>
                <w:sz w:val="16"/>
                <w:szCs w:val="16"/>
              </w:rPr>
              <w:t> </w:t>
            </w:r>
            <w:r w:rsidRPr="0076397B">
              <w:rPr>
                <w:color w:val="000000"/>
                <w:sz w:val="16"/>
                <w:szCs w:val="16"/>
              </w:rPr>
              <w:t>616</w:t>
            </w:r>
          </w:p>
        </w:tc>
        <w:tc>
          <w:tcPr>
            <w:tcW w:w="1276" w:type="dxa"/>
            <w:vAlign w:val="center"/>
          </w:tcPr>
          <w:p w14:paraId="681B51F2" w14:textId="74C2FA6B" w:rsidR="00864DD0" w:rsidRPr="0076397B" w:rsidRDefault="00864DD0" w:rsidP="00D25CB2">
            <w:pPr>
              <w:jc w:val="right"/>
              <w:rPr>
                <w:sz w:val="16"/>
                <w:szCs w:val="16"/>
              </w:rPr>
            </w:pPr>
            <w:r w:rsidRPr="0076397B">
              <w:rPr>
                <w:color w:val="000000"/>
                <w:sz w:val="16"/>
                <w:szCs w:val="16"/>
              </w:rPr>
              <w:t>134</w:t>
            </w:r>
            <w:r w:rsidR="00DF7523">
              <w:rPr>
                <w:color w:val="000000"/>
                <w:sz w:val="16"/>
                <w:szCs w:val="16"/>
              </w:rPr>
              <w:t> </w:t>
            </w:r>
            <w:r w:rsidRPr="0076397B">
              <w:rPr>
                <w:color w:val="000000"/>
                <w:sz w:val="16"/>
                <w:szCs w:val="16"/>
              </w:rPr>
              <w:t>007</w:t>
            </w:r>
          </w:p>
        </w:tc>
        <w:tc>
          <w:tcPr>
            <w:tcW w:w="1134" w:type="dxa"/>
            <w:vAlign w:val="center"/>
          </w:tcPr>
          <w:p w14:paraId="7B23A559" w14:textId="66026308" w:rsidR="00864DD0" w:rsidRPr="0076397B" w:rsidRDefault="00864DD0" w:rsidP="00D25CB2">
            <w:pPr>
              <w:jc w:val="right"/>
              <w:rPr>
                <w:sz w:val="16"/>
                <w:szCs w:val="16"/>
              </w:rPr>
            </w:pPr>
            <w:r w:rsidRPr="0076397B">
              <w:rPr>
                <w:color w:val="000000"/>
                <w:sz w:val="16"/>
                <w:szCs w:val="16"/>
              </w:rPr>
              <w:t>259</w:t>
            </w:r>
            <w:r w:rsidR="00DF7523">
              <w:rPr>
                <w:color w:val="000000"/>
                <w:sz w:val="16"/>
                <w:szCs w:val="16"/>
              </w:rPr>
              <w:t> </w:t>
            </w:r>
            <w:r w:rsidRPr="0076397B">
              <w:rPr>
                <w:color w:val="000000"/>
                <w:sz w:val="16"/>
                <w:szCs w:val="16"/>
              </w:rPr>
              <w:t>623</w:t>
            </w:r>
          </w:p>
        </w:tc>
      </w:tr>
      <w:tr w:rsidR="00864DD0" w:rsidRPr="00B911C8" w14:paraId="5CD0F1AD" w14:textId="77777777" w:rsidTr="006760B6">
        <w:tc>
          <w:tcPr>
            <w:tcW w:w="1696" w:type="dxa"/>
          </w:tcPr>
          <w:p w14:paraId="78D0D2AB" w14:textId="77777777" w:rsidR="00864DD0" w:rsidRPr="0076397B" w:rsidRDefault="00864DD0" w:rsidP="00D8094C">
            <w:pPr>
              <w:jc w:val="left"/>
              <w:rPr>
                <w:sz w:val="16"/>
                <w:szCs w:val="16"/>
              </w:rPr>
            </w:pPr>
            <w:r w:rsidRPr="0076397B">
              <w:rPr>
                <w:sz w:val="16"/>
                <w:szCs w:val="16"/>
              </w:rPr>
              <w:t>Azerbaijan</w:t>
            </w:r>
          </w:p>
        </w:tc>
        <w:tc>
          <w:tcPr>
            <w:tcW w:w="851" w:type="dxa"/>
            <w:vAlign w:val="center"/>
          </w:tcPr>
          <w:p w14:paraId="7E2ED138" w14:textId="77777777" w:rsidR="00864DD0" w:rsidRPr="0076397B" w:rsidRDefault="00864DD0" w:rsidP="00D25CB2">
            <w:pPr>
              <w:jc w:val="right"/>
              <w:rPr>
                <w:sz w:val="16"/>
                <w:szCs w:val="16"/>
              </w:rPr>
            </w:pPr>
            <w:r w:rsidRPr="0076397B">
              <w:rPr>
                <w:sz w:val="16"/>
                <w:szCs w:val="16"/>
              </w:rPr>
              <w:t>0.030</w:t>
            </w:r>
          </w:p>
        </w:tc>
        <w:tc>
          <w:tcPr>
            <w:tcW w:w="922" w:type="dxa"/>
            <w:vAlign w:val="center"/>
          </w:tcPr>
          <w:p w14:paraId="651D4F25" w14:textId="77777777" w:rsidR="00864DD0" w:rsidRPr="0076397B" w:rsidRDefault="00864DD0" w:rsidP="00D25CB2">
            <w:pPr>
              <w:jc w:val="right"/>
              <w:rPr>
                <w:sz w:val="16"/>
                <w:szCs w:val="16"/>
              </w:rPr>
            </w:pPr>
            <w:r w:rsidRPr="0076397B">
              <w:rPr>
                <w:color w:val="000000"/>
                <w:sz w:val="16"/>
                <w:szCs w:val="16"/>
              </w:rPr>
              <w:t>0.038</w:t>
            </w:r>
          </w:p>
        </w:tc>
        <w:tc>
          <w:tcPr>
            <w:tcW w:w="1062" w:type="dxa"/>
            <w:vAlign w:val="center"/>
          </w:tcPr>
          <w:p w14:paraId="30723DBF" w14:textId="402763D9" w:rsidR="00864DD0" w:rsidRPr="0076397B" w:rsidRDefault="00864DD0" w:rsidP="00D25CB2">
            <w:pPr>
              <w:jc w:val="right"/>
              <w:rPr>
                <w:sz w:val="16"/>
                <w:szCs w:val="16"/>
              </w:rPr>
            </w:pPr>
            <w:r w:rsidRPr="0076397B">
              <w:rPr>
                <w:color w:val="000000"/>
                <w:sz w:val="16"/>
                <w:szCs w:val="16"/>
              </w:rPr>
              <w:t>5</w:t>
            </w:r>
            <w:r w:rsidR="00DF7523">
              <w:rPr>
                <w:color w:val="000000"/>
                <w:sz w:val="16"/>
                <w:szCs w:val="16"/>
              </w:rPr>
              <w:t> </w:t>
            </w:r>
            <w:r w:rsidRPr="0076397B">
              <w:rPr>
                <w:color w:val="000000"/>
                <w:sz w:val="16"/>
                <w:szCs w:val="16"/>
              </w:rPr>
              <w:t>023</w:t>
            </w:r>
          </w:p>
        </w:tc>
        <w:tc>
          <w:tcPr>
            <w:tcW w:w="1134" w:type="dxa"/>
            <w:vAlign w:val="center"/>
          </w:tcPr>
          <w:p w14:paraId="29B7932B" w14:textId="06153F1C" w:rsidR="00864DD0" w:rsidRPr="0076397B" w:rsidRDefault="00864DD0" w:rsidP="00D25CB2">
            <w:pPr>
              <w:jc w:val="right"/>
              <w:rPr>
                <w:sz w:val="16"/>
                <w:szCs w:val="16"/>
              </w:rPr>
            </w:pPr>
            <w:r w:rsidRPr="0076397B">
              <w:rPr>
                <w:color w:val="000000"/>
                <w:sz w:val="16"/>
                <w:szCs w:val="16"/>
              </w:rPr>
              <w:t>5</w:t>
            </w:r>
            <w:r w:rsidR="00DF7523">
              <w:rPr>
                <w:color w:val="000000"/>
                <w:sz w:val="16"/>
                <w:szCs w:val="16"/>
              </w:rPr>
              <w:t> </w:t>
            </w:r>
            <w:r w:rsidRPr="0076397B">
              <w:rPr>
                <w:color w:val="000000"/>
                <w:sz w:val="16"/>
                <w:szCs w:val="16"/>
              </w:rPr>
              <w:t>325</w:t>
            </w:r>
          </w:p>
        </w:tc>
        <w:tc>
          <w:tcPr>
            <w:tcW w:w="993" w:type="dxa"/>
            <w:vAlign w:val="center"/>
          </w:tcPr>
          <w:p w14:paraId="029596BE" w14:textId="6910DEA1" w:rsidR="00864DD0" w:rsidRPr="0076397B" w:rsidRDefault="00864DD0" w:rsidP="00D25CB2">
            <w:pPr>
              <w:jc w:val="right"/>
              <w:rPr>
                <w:sz w:val="16"/>
                <w:szCs w:val="16"/>
              </w:rPr>
            </w:pPr>
            <w:r w:rsidRPr="0076397B">
              <w:rPr>
                <w:color w:val="000000"/>
                <w:sz w:val="16"/>
                <w:szCs w:val="16"/>
              </w:rPr>
              <w:t>10</w:t>
            </w:r>
            <w:r w:rsidR="00DF7523">
              <w:rPr>
                <w:color w:val="000000"/>
                <w:sz w:val="16"/>
                <w:szCs w:val="16"/>
              </w:rPr>
              <w:t> </w:t>
            </w:r>
            <w:r w:rsidRPr="0076397B">
              <w:rPr>
                <w:color w:val="000000"/>
                <w:sz w:val="16"/>
                <w:szCs w:val="16"/>
              </w:rPr>
              <w:t>348</w:t>
            </w:r>
          </w:p>
        </w:tc>
        <w:tc>
          <w:tcPr>
            <w:tcW w:w="1134" w:type="dxa"/>
            <w:vAlign w:val="center"/>
          </w:tcPr>
          <w:p w14:paraId="3FC49A64" w14:textId="0DB94F4A" w:rsidR="00864DD0" w:rsidRPr="0076397B" w:rsidRDefault="00864DD0" w:rsidP="00D25CB2">
            <w:pPr>
              <w:jc w:val="right"/>
              <w:rPr>
                <w:sz w:val="16"/>
                <w:szCs w:val="16"/>
              </w:rPr>
            </w:pPr>
            <w:r w:rsidRPr="0076397B">
              <w:rPr>
                <w:color w:val="000000"/>
                <w:sz w:val="16"/>
                <w:szCs w:val="16"/>
              </w:rPr>
              <w:t>5</w:t>
            </w:r>
            <w:r w:rsidR="00DF7523">
              <w:rPr>
                <w:color w:val="000000"/>
                <w:sz w:val="16"/>
                <w:szCs w:val="16"/>
              </w:rPr>
              <w:t> </w:t>
            </w:r>
            <w:r w:rsidRPr="0076397B">
              <w:rPr>
                <w:color w:val="000000"/>
                <w:sz w:val="16"/>
                <w:szCs w:val="16"/>
              </w:rPr>
              <w:t>290</w:t>
            </w:r>
          </w:p>
        </w:tc>
        <w:tc>
          <w:tcPr>
            <w:tcW w:w="1134" w:type="dxa"/>
            <w:vAlign w:val="center"/>
          </w:tcPr>
          <w:p w14:paraId="7463BDFA" w14:textId="7FF4D674" w:rsidR="00864DD0" w:rsidRPr="0076397B" w:rsidRDefault="00864DD0" w:rsidP="00D25CB2">
            <w:pPr>
              <w:jc w:val="right"/>
              <w:rPr>
                <w:sz w:val="16"/>
                <w:szCs w:val="16"/>
              </w:rPr>
            </w:pPr>
            <w:r w:rsidRPr="0076397B">
              <w:rPr>
                <w:color w:val="000000"/>
                <w:sz w:val="16"/>
                <w:szCs w:val="16"/>
              </w:rPr>
              <w:t>5</w:t>
            </w:r>
            <w:r w:rsidR="00DF7523">
              <w:rPr>
                <w:color w:val="000000"/>
                <w:sz w:val="16"/>
                <w:szCs w:val="16"/>
              </w:rPr>
              <w:t> </w:t>
            </w:r>
            <w:r w:rsidRPr="0076397B">
              <w:rPr>
                <w:color w:val="000000"/>
                <w:sz w:val="16"/>
                <w:szCs w:val="16"/>
              </w:rPr>
              <w:t>461</w:t>
            </w:r>
          </w:p>
        </w:tc>
        <w:tc>
          <w:tcPr>
            <w:tcW w:w="1134" w:type="dxa"/>
            <w:vAlign w:val="center"/>
          </w:tcPr>
          <w:p w14:paraId="317C13E3" w14:textId="5C4E11AD" w:rsidR="00864DD0" w:rsidRPr="0076397B" w:rsidRDefault="00864DD0" w:rsidP="00D25CB2">
            <w:pPr>
              <w:jc w:val="right"/>
              <w:rPr>
                <w:sz w:val="16"/>
                <w:szCs w:val="16"/>
              </w:rPr>
            </w:pPr>
            <w:r w:rsidRPr="0076397B">
              <w:rPr>
                <w:color w:val="000000"/>
                <w:sz w:val="16"/>
                <w:szCs w:val="16"/>
              </w:rPr>
              <w:t>10</w:t>
            </w:r>
            <w:r w:rsidR="00DF7523">
              <w:rPr>
                <w:color w:val="000000"/>
                <w:sz w:val="16"/>
                <w:szCs w:val="16"/>
              </w:rPr>
              <w:t> </w:t>
            </w:r>
            <w:r w:rsidRPr="0076397B">
              <w:rPr>
                <w:color w:val="000000"/>
                <w:sz w:val="16"/>
                <w:szCs w:val="16"/>
              </w:rPr>
              <w:t>751</w:t>
            </w:r>
          </w:p>
        </w:tc>
        <w:tc>
          <w:tcPr>
            <w:tcW w:w="1205" w:type="dxa"/>
            <w:vAlign w:val="center"/>
          </w:tcPr>
          <w:p w14:paraId="0013ACE2" w14:textId="095EC03A" w:rsidR="00864DD0" w:rsidRPr="0076397B" w:rsidRDefault="00864DD0" w:rsidP="00D25CB2">
            <w:pPr>
              <w:jc w:val="right"/>
              <w:rPr>
                <w:sz w:val="16"/>
                <w:szCs w:val="16"/>
              </w:rPr>
            </w:pPr>
            <w:r w:rsidRPr="0076397B">
              <w:rPr>
                <w:color w:val="000000"/>
                <w:sz w:val="16"/>
                <w:szCs w:val="16"/>
              </w:rPr>
              <w:t>5</w:t>
            </w:r>
            <w:r w:rsidR="00DF7523">
              <w:rPr>
                <w:color w:val="000000"/>
                <w:sz w:val="16"/>
                <w:szCs w:val="16"/>
              </w:rPr>
              <w:t> </w:t>
            </w:r>
            <w:r w:rsidRPr="0076397B">
              <w:rPr>
                <w:color w:val="000000"/>
                <w:sz w:val="16"/>
                <w:szCs w:val="16"/>
              </w:rPr>
              <w:t>550</w:t>
            </w:r>
          </w:p>
        </w:tc>
        <w:tc>
          <w:tcPr>
            <w:tcW w:w="1276" w:type="dxa"/>
            <w:vAlign w:val="center"/>
          </w:tcPr>
          <w:p w14:paraId="0DDBFD2C" w14:textId="2EC41672" w:rsidR="00864DD0" w:rsidRPr="0076397B" w:rsidRDefault="00864DD0" w:rsidP="00D25CB2">
            <w:pPr>
              <w:jc w:val="right"/>
              <w:rPr>
                <w:sz w:val="16"/>
                <w:szCs w:val="16"/>
              </w:rPr>
            </w:pPr>
            <w:r w:rsidRPr="0076397B">
              <w:rPr>
                <w:color w:val="000000"/>
                <w:sz w:val="16"/>
                <w:szCs w:val="16"/>
              </w:rPr>
              <w:t>5</w:t>
            </w:r>
            <w:r w:rsidR="00DF7523">
              <w:rPr>
                <w:color w:val="000000"/>
                <w:sz w:val="16"/>
                <w:szCs w:val="16"/>
              </w:rPr>
              <w:t> </w:t>
            </w:r>
            <w:r w:rsidRPr="0076397B">
              <w:rPr>
                <w:color w:val="000000"/>
                <w:sz w:val="16"/>
                <w:szCs w:val="16"/>
              </w:rPr>
              <w:t>921</w:t>
            </w:r>
          </w:p>
        </w:tc>
        <w:tc>
          <w:tcPr>
            <w:tcW w:w="1134" w:type="dxa"/>
            <w:vAlign w:val="center"/>
          </w:tcPr>
          <w:p w14:paraId="4B8C34C3" w14:textId="4A64C226" w:rsidR="00864DD0" w:rsidRPr="0076397B" w:rsidRDefault="00864DD0" w:rsidP="00D25CB2">
            <w:pPr>
              <w:jc w:val="right"/>
              <w:rPr>
                <w:sz w:val="16"/>
                <w:szCs w:val="16"/>
              </w:rPr>
            </w:pPr>
            <w:r w:rsidRPr="0076397B">
              <w:rPr>
                <w:color w:val="000000"/>
                <w:sz w:val="16"/>
                <w:szCs w:val="16"/>
              </w:rPr>
              <w:t>11</w:t>
            </w:r>
            <w:r w:rsidR="00DF7523">
              <w:rPr>
                <w:color w:val="000000"/>
                <w:sz w:val="16"/>
                <w:szCs w:val="16"/>
              </w:rPr>
              <w:t> </w:t>
            </w:r>
            <w:r w:rsidRPr="0076397B">
              <w:rPr>
                <w:color w:val="000000"/>
                <w:sz w:val="16"/>
                <w:szCs w:val="16"/>
              </w:rPr>
              <w:t>471</w:t>
            </w:r>
          </w:p>
        </w:tc>
      </w:tr>
      <w:tr w:rsidR="00864DD0" w:rsidRPr="00B911C8" w14:paraId="712909E2" w14:textId="77777777" w:rsidTr="006760B6">
        <w:tc>
          <w:tcPr>
            <w:tcW w:w="1696" w:type="dxa"/>
          </w:tcPr>
          <w:p w14:paraId="56D4637F" w14:textId="77777777" w:rsidR="00864DD0" w:rsidRPr="0076397B" w:rsidRDefault="00864DD0" w:rsidP="00D8094C">
            <w:pPr>
              <w:jc w:val="left"/>
              <w:rPr>
                <w:sz w:val="16"/>
                <w:szCs w:val="16"/>
              </w:rPr>
            </w:pPr>
            <w:r w:rsidRPr="0076397B">
              <w:rPr>
                <w:sz w:val="16"/>
                <w:szCs w:val="16"/>
              </w:rPr>
              <w:t>Bahamas</w:t>
            </w:r>
          </w:p>
        </w:tc>
        <w:tc>
          <w:tcPr>
            <w:tcW w:w="851" w:type="dxa"/>
            <w:vAlign w:val="center"/>
          </w:tcPr>
          <w:p w14:paraId="2CF9DD53" w14:textId="77777777" w:rsidR="00864DD0" w:rsidRPr="0076397B" w:rsidRDefault="00864DD0" w:rsidP="00D25CB2">
            <w:pPr>
              <w:jc w:val="right"/>
              <w:rPr>
                <w:sz w:val="16"/>
                <w:szCs w:val="16"/>
              </w:rPr>
            </w:pPr>
            <w:r w:rsidRPr="0076397B">
              <w:rPr>
                <w:sz w:val="16"/>
                <w:szCs w:val="16"/>
              </w:rPr>
              <w:t>0.019</w:t>
            </w:r>
          </w:p>
        </w:tc>
        <w:tc>
          <w:tcPr>
            <w:tcW w:w="922" w:type="dxa"/>
            <w:vAlign w:val="center"/>
          </w:tcPr>
          <w:p w14:paraId="08AC78FF" w14:textId="77777777" w:rsidR="00864DD0" w:rsidRPr="0076397B" w:rsidRDefault="00864DD0" w:rsidP="00D25CB2">
            <w:pPr>
              <w:jc w:val="right"/>
              <w:rPr>
                <w:sz w:val="16"/>
                <w:szCs w:val="16"/>
              </w:rPr>
            </w:pPr>
            <w:r w:rsidRPr="0076397B">
              <w:rPr>
                <w:color w:val="000000"/>
                <w:sz w:val="16"/>
                <w:szCs w:val="16"/>
              </w:rPr>
              <w:t>0.024</w:t>
            </w:r>
          </w:p>
        </w:tc>
        <w:tc>
          <w:tcPr>
            <w:tcW w:w="1062" w:type="dxa"/>
            <w:vAlign w:val="center"/>
          </w:tcPr>
          <w:p w14:paraId="5BAA78D2" w14:textId="3E91FD51"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182</w:t>
            </w:r>
          </w:p>
        </w:tc>
        <w:tc>
          <w:tcPr>
            <w:tcW w:w="1134" w:type="dxa"/>
            <w:vAlign w:val="center"/>
          </w:tcPr>
          <w:p w14:paraId="35E9F43F" w14:textId="541610E4"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372</w:t>
            </w:r>
          </w:p>
        </w:tc>
        <w:tc>
          <w:tcPr>
            <w:tcW w:w="993" w:type="dxa"/>
            <w:vAlign w:val="center"/>
          </w:tcPr>
          <w:p w14:paraId="6B4BD433" w14:textId="375CB11F"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554</w:t>
            </w:r>
          </w:p>
        </w:tc>
        <w:tc>
          <w:tcPr>
            <w:tcW w:w="1134" w:type="dxa"/>
            <w:vAlign w:val="center"/>
          </w:tcPr>
          <w:p w14:paraId="57189506" w14:textId="7D60E2A2"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350</w:t>
            </w:r>
          </w:p>
        </w:tc>
        <w:tc>
          <w:tcPr>
            <w:tcW w:w="1134" w:type="dxa"/>
            <w:vAlign w:val="center"/>
          </w:tcPr>
          <w:p w14:paraId="6519E19E" w14:textId="1562AF98"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459</w:t>
            </w:r>
          </w:p>
        </w:tc>
        <w:tc>
          <w:tcPr>
            <w:tcW w:w="1134" w:type="dxa"/>
            <w:vAlign w:val="center"/>
          </w:tcPr>
          <w:p w14:paraId="2CF14D75" w14:textId="755EAE98"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809</w:t>
            </w:r>
          </w:p>
        </w:tc>
        <w:tc>
          <w:tcPr>
            <w:tcW w:w="1205" w:type="dxa"/>
            <w:vAlign w:val="center"/>
          </w:tcPr>
          <w:p w14:paraId="403539ED" w14:textId="27503FF3"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515</w:t>
            </w:r>
          </w:p>
        </w:tc>
        <w:tc>
          <w:tcPr>
            <w:tcW w:w="1276" w:type="dxa"/>
            <w:vAlign w:val="center"/>
          </w:tcPr>
          <w:p w14:paraId="54FC0A52" w14:textId="67F2AE52"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750</w:t>
            </w:r>
          </w:p>
        </w:tc>
        <w:tc>
          <w:tcPr>
            <w:tcW w:w="1134" w:type="dxa"/>
            <w:vAlign w:val="center"/>
          </w:tcPr>
          <w:p w14:paraId="6424C1BB" w14:textId="4BB801C9" w:rsidR="00864DD0" w:rsidRPr="0076397B" w:rsidRDefault="00864DD0" w:rsidP="00D25CB2">
            <w:pPr>
              <w:jc w:val="right"/>
              <w:rPr>
                <w:sz w:val="16"/>
                <w:szCs w:val="16"/>
              </w:rPr>
            </w:pPr>
            <w:r w:rsidRPr="0076397B">
              <w:rPr>
                <w:color w:val="000000"/>
                <w:sz w:val="16"/>
                <w:szCs w:val="16"/>
              </w:rPr>
              <w:t>7</w:t>
            </w:r>
            <w:r w:rsidR="00DF7523">
              <w:rPr>
                <w:color w:val="000000"/>
                <w:sz w:val="16"/>
                <w:szCs w:val="16"/>
              </w:rPr>
              <w:t> </w:t>
            </w:r>
            <w:r w:rsidRPr="0076397B">
              <w:rPr>
                <w:color w:val="000000"/>
                <w:sz w:val="16"/>
                <w:szCs w:val="16"/>
              </w:rPr>
              <w:t>265</w:t>
            </w:r>
          </w:p>
        </w:tc>
      </w:tr>
      <w:tr w:rsidR="00864DD0" w:rsidRPr="00B911C8" w14:paraId="40891A34" w14:textId="77777777" w:rsidTr="006760B6">
        <w:tc>
          <w:tcPr>
            <w:tcW w:w="1696" w:type="dxa"/>
          </w:tcPr>
          <w:p w14:paraId="4E6D12F8" w14:textId="77777777" w:rsidR="00864DD0" w:rsidRPr="0076397B" w:rsidRDefault="00864DD0" w:rsidP="00D8094C">
            <w:pPr>
              <w:jc w:val="left"/>
              <w:rPr>
                <w:sz w:val="16"/>
                <w:szCs w:val="16"/>
              </w:rPr>
            </w:pPr>
            <w:r w:rsidRPr="0076397B">
              <w:rPr>
                <w:sz w:val="16"/>
                <w:szCs w:val="16"/>
              </w:rPr>
              <w:t>Bahrain</w:t>
            </w:r>
          </w:p>
        </w:tc>
        <w:tc>
          <w:tcPr>
            <w:tcW w:w="851" w:type="dxa"/>
            <w:vAlign w:val="center"/>
          </w:tcPr>
          <w:p w14:paraId="497D9547" w14:textId="77777777" w:rsidR="00864DD0" w:rsidRPr="0076397B" w:rsidRDefault="00864DD0" w:rsidP="00D25CB2">
            <w:pPr>
              <w:jc w:val="right"/>
              <w:rPr>
                <w:sz w:val="16"/>
                <w:szCs w:val="16"/>
              </w:rPr>
            </w:pPr>
            <w:r w:rsidRPr="0076397B">
              <w:rPr>
                <w:sz w:val="16"/>
                <w:szCs w:val="16"/>
              </w:rPr>
              <w:t>0.054</w:t>
            </w:r>
          </w:p>
        </w:tc>
        <w:tc>
          <w:tcPr>
            <w:tcW w:w="922" w:type="dxa"/>
            <w:vAlign w:val="center"/>
          </w:tcPr>
          <w:p w14:paraId="71D48ED2" w14:textId="77777777" w:rsidR="00864DD0" w:rsidRPr="0076397B" w:rsidRDefault="00864DD0" w:rsidP="00D25CB2">
            <w:pPr>
              <w:jc w:val="right"/>
              <w:rPr>
                <w:sz w:val="16"/>
                <w:szCs w:val="16"/>
              </w:rPr>
            </w:pPr>
            <w:r w:rsidRPr="0076397B">
              <w:rPr>
                <w:color w:val="000000"/>
                <w:sz w:val="16"/>
                <w:szCs w:val="16"/>
              </w:rPr>
              <w:t>0.068</w:t>
            </w:r>
          </w:p>
        </w:tc>
        <w:tc>
          <w:tcPr>
            <w:tcW w:w="1062" w:type="dxa"/>
            <w:vAlign w:val="center"/>
          </w:tcPr>
          <w:p w14:paraId="0277F9D1" w14:textId="657C4E58" w:rsidR="00864DD0" w:rsidRPr="0076397B" w:rsidRDefault="00864DD0" w:rsidP="00D25CB2">
            <w:pPr>
              <w:jc w:val="right"/>
              <w:rPr>
                <w:sz w:val="16"/>
                <w:szCs w:val="16"/>
              </w:rPr>
            </w:pPr>
            <w:r w:rsidRPr="0076397B">
              <w:rPr>
                <w:color w:val="000000"/>
                <w:sz w:val="16"/>
                <w:szCs w:val="16"/>
              </w:rPr>
              <w:t>9</w:t>
            </w:r>
            <w:r w:rsidR="00DF7523">
              <w:rPr>
                <w:color w:val="000000"/>
                <w:sz w:val="16"/>
                <w:szCs w:val="16"/>
              </w:rPr>
              <w:t> </w:t>
            </w:r>
            <w:r w:rsidRPr="0076397B">
              <w:rPr>
                <w:color w:val="000000"/>
                <w:sz w:val="16"/>
                <w:szCs w:val="16"/>
              </w:rPr>
              <w:t>042</w:t>
            </w:r>
          </w:p>
        </w:tc>
        <w:tc>
          <w:tcPr>
            <w:tcW w:w="1134" w:type="dxa"/>
            <w:vAlign w:val="center"/>
          </w:tcPr>
          <w:p w14:paraId="4FB76D37" w14:textId="77C192E2" w:rsidR="00864DD0" w:rsidRPr="0076397B" w:rsidRDefault="00864DD0" w:rsidP="00D25CB2">
            <w:pPr>
              <w:jc w:val="right"/>
              <w:rPr>
                <w:sz w:val="16"/>
                <w:szCs w:val="16"/>
              </w:rPr>
            </w:pPr>
            <w:r w:rsidRPr="0076397B">
              <w:rPr>
                <w:color w:val="000000"/>
                <w:sz w:val="16"/>
                <w:szCs w:val="16"/>
              </w:rPr>
              <w:t>9</w:t>
            </w:r>
            <w:r w:rsidR="00DF7523">
              <w:rPr>
                <w:color w:val="000000"/>
                <w:sz w:val="16"/>
                <w:szCs w:val="16"/>
              </w:rPr>
              <w:t> </w:t>
            </w:r>
            <w:r w:rsidRPr="0076397B">
              <w:rPr>
                <w:color w:val="000000"/>
                <w:sz w:val="16"/>
                <w:szCs w:val="16"/>
              </w:rPr>
              <w:t>585</w:t>
            </w:r>
          </w:p>
        </w:tc>
        <w:tc>
          <w:tcPr>
            <w:tcW w:w="993" w:type="dxa"/>
            <w:vAlign w:val="center"/>
          </w:tcPr>
          <w:p w14:paraId="4AE5A9DA" w14:textId="4EECBDAB" w:rsidR="00864DD0" w:rsidRPr="0076397B" w:rsidRDefault="00864DD0" w:rsidP="00D25CB2">
            <w:pPr>
              <w:jc w:val="right"/>
              <w:rPr>
                <w:sz w:val="16"/>
                <w:szCs w:val="16"/>
              </w:rPr>
            </w:pPr>
            <w:r w:rsidRPr="0076397B">
              <w:rPr>
                <w:color w:val="000000"/>
                <w:sz w:val="16"/>
                <w:szCs w:val="16"/>
              </w:rPr>
              <w:t>18</w:t>
            </w:r>
            <w:r w:rsidR="00DF7523">
              <w:rPr>
                <w:color w:val="000000"/>
                <w:sz w:val="16"/>
                <w:szCs w:val="16"/>
              </w:rPr>
              <w:t> </w:t>
            </w:r>
            <w:r w:rsidRPr="0076397B">
              <w:rPr>
                <w:color w:val="000000"/>
                <w:sz w:val="16"/>
                <w:szCs w:val="16"/>
              </w:rPr>
              <w:t>627</w:t>
            </w:r>
          </w:p>
        </w:tc>
        <w:tc>
          <w:tcPr>
            <w:tcW w:w="1134" w:type="dxa"/>
            <w:vAlign w:val="center"/>
          </w:tcPr>
          <w:p w14:paraId="67B1FCFD" w14:textId="6FB9327A" w:rsidR="00864DD0" w:rsidRPr="0076397B" w:rsidRDefault="00864DD0" w:rsidP="00D25CB2">
            <w:pPr>
              <w:jc w:val="right"/>
              <w:rPr>
                <w:sz w:val="16"/>
                <w:szCs w:val="16"/>
              </w:rPr>
            </w:pPr>
            <w:r w:rsidRPr="0076397B">
              <w:rPr>
                <w:color w:val="000000"/>
                <w:sz w:val="16"/>
                <w:szCs w:val="16"/>
              </w:rPr>
              <w:t>9</w:t>
            </w:r>
            <w:r w:rsidR="00DF7523">
              <w:rPr>
                <w:color w:val="000000"/>
                <w:sz w:val="16"/>
                <w:szCs w:val="16"/>
              </w:rPr>
              <w:t> </w:t>
            </w:r>
            <w:r w:rsidRPr="0076397B">
              <w:rPr>
                <w:color w:val="000000"/>
                <w:sz w:val="16"/>
                <w:szCs w:val="16"/>
              </w:rPr>
              <w:t>521</w:t>
            </w:r>
          </w:p>
        </w:tc>
        <w:tc>
          <w:tcPr>
            <w:tcW w:w="1134" w:type="dxa"/>
            <w:vAlign w:val="center"/>
          </w:tcPr>
          <w:p w14:paraId="32436C39" w14:textId="59891B8C" w:rsidR="00864DD0" w:rsidRPr="0076397B" w:rsidRDefault="00864DD0" w:rsidP="00D25CB2">
            <w:pPr>
              <w:jc w:val="right"/>
              <w:rPr>
                <w:sz w:val="16"/>
                <w:szCs w:val="16"/>
              </w:rPr>
            </w:pPr>
            <w:r w:rsidRPr="0076397B">
              <w:rPr>
                <w:color w:val="000000"/>
                <w:sz w:val="16"/>
                <w:szCs w:val="16"/>
              </w:rPr>
              <w:t>9</w:t>
            </w:r>
            <w:r w:rsidR="00DF7523">
              <w:rPr>
                <w:color w:val="000000"/>
                <w:sz w:val="16"/>
                <w:szCs w:val="16"/>
              </w:rPr>
              <w:t> </w:t>
            </w:r>
            <w:r w:rsidRPr="0076397B">
              <w:rPr>
                <w:color w:val="000000"/>
                <w:sz w:val="16"/>
                <w:szCs w:val="16"/>
              </w:rPr>
              <w:t>831</w:t>
            </w:r>
          </w:p>
        </w:tc>
        <w:tc>
          <w:tcPr>
            <w:tcW w:w="1134" w:type="dxa"/>
            <w:vAlign w:val="center"/>
          </w:tcPr>
          <w:p w14:paraId="5F9B9947" w14:textId="28D7A0AC" w:rsidR="00864DD0" w:rsidRPr="0076397B" w:rsidRDefault="00864DD0" w:rsidP="00D25CB2">
            <w:pPr>
              <w:jc w:val="right"/>
              <w:rPr>
                <w:sz w:val="16"/>
                <w:szCs w:val="16"/>
              </w:rPr>
            </w:pPr>
            <w:r w:rsidRPr="0076397B">
              <w:rPr>
                <w:color w:val="000000"/>
                <w:sz w:val="16"/>
                <w:szCs w:val="16"/>
              </w:rPr>
              <w:t>19</w:t>
            </w:r>
            <w:r w:rsidR="00DF7523">
              <w:rPr>
                <w:color w:val="000000"/>
                <w:sz w:val="16"/>
                <w:szCs w:val="16"/>
              </w:rPr>
              <w:t> </w:t>
            </w:r>
            <w:r w:rsidRPr="0076397B">
              <w:rPr>
                <w:color w:val="000000"/>
                <w:sz w:val="16"/>
                <w:szCs w:val="16"/>
              </w:rPr>
              <w:t>352</w:t>
            </w:r>
          </w:p>
        </w:tc>
        <w:tc>
          <w:tcPr>
            <w:tcW w:w="1205" w:type="dxa"/>
            <w:vAlign w:val="center"/>
          </w:tcPr>
          <w:p w14:paraId="6F541913" w14:textId="53A7A058" w:rsidR="00864DD0" w:rsidRPr="0076397B" w:rsidRDefault="00864DD0" w:rsidP="00D25CB2">
            <w:pPr>
              <w:jc w:val="right"/>
              <w:rPr>
                <w:sz w:val="16"/>
                <w:szCs w:val="16"/>
              </w:rPr>
            </w:pPr>
            <w:r w:rsidRPr="0076397B">
              <w:rPr>
                <w:color w:val="000000"/>
                <w:sz w:val="16"/>
                <w:szCs w:val="16"/>
              </w:rPr>
              <w:t>9</w:t>
            </w:r>
            <w:r w:rsidR="00DF7523">
              <w:rPr>
                <w:color w:val="000000"/>
                <w:sz w:val="16"/>
                <w:szCs w:val="16"/>
              </w:rPr>
              <w:t> </w:t>
            </w:r>
            <w:r w:rsidRPr="0076397B">
              <w:rPr>
                <w:color w:val="000000"/>
                <w:sz w:val="16"/>
                <w:szCs w:val="16"/>
              </w:rPr>
              <w:t>990</w:t>
            </w:r>
          </w:p>
        </w:tc>
        <w:tc>
          <w:tcPr>
            <w:tcW w:w="1276" w:type="dxa"/>
            <w:vAlign w:val="center"/>
          </w:tcPr>
          <w:p w14:paraId="0852D768" w14:textId="22ADA51D" w:rsidR="00864DD0" w:rsidRPr="0076397B" w:rsidRDefault="00864DD0" w:rsidP="00D25CB2">
            <w:pPr>
              <w:jc w:val="right"/>
              <w:rPr>
                <w:sz w:val="16"/>
                <w:szCs w:val="16"/>
              </w:rPr>
            </w:pPr>
            <w:r w:rsidRPr="0076397B">
              <w:rPr>
                <w:color w:val="000000"/>
                <w:sz w:val="16"/>
                <w:szCs w:val="16"/>
              </w:rPr>
              <w:t>10</w:t>
            </w:r>
            <w:r w:rsidR="00DF7523">
              <w:rPr>
                <w:color w:val="000000"/>
                <w:sz w:val="16"/>
                <w:szCs w:val="16"/>
              </w:rPr>
              <w:t> </w:t>
            </w:r>
            <w:r w:rsidRPr="0076397B">
              <w:rPr>
                <w:color w:val="000000"/>
                <w:sz w:val="16"/>
                <w:szCs w:val="16"/>
              </w:rPr>
              <w:t>657</w:t>
            </w:r>
          </w:p>
        </w:tc>
        <w:tc>
          <w:tcPr>
            <w:tcW w:w="1134" w:type="dxa"/>
            <w:vAlign w:val="center"/>
          </w:tcPr>
          <w:p w14:paraId="6D1E5AAA" w14:textId="00A6E856" w:rsidR="00864DD0" w:rsidRPr="0076397B" w:rsidRDefault="00864DD0" w:rsidP="00D25CB2">
            <w:pPr>
              <w:jc w:val="right"/>
              <w:rPr>
                <w:sz w:val="16"/>
                <w:szCs w:val="16"/>
              </w:rPr>
            </w:pPr>
            <w:r w:rsidRPr="0076397B">
              <w:rPr>
                <w:color w:val="000000"/>
                <w:sz w:val="16"/>
                <w:szCs w:val="16"/>
              </w:rPr>
              <w:t>20</w:t>
            </w:r>
            <w:r w:rsidR="00DF7523">
              <w:rPr>
                <w:color w:val="000000"/>
                <w:sz w:val="16"/>
                <w:szCs w:val="16"/>
              </w:rPr>
              <w:t> </w:t>
            </w:r>
            <w:r w:rsidRPr="0076397B">
              <w:rPr>
                <w:color w:val="000000"/>
                <w:sz w:val="16"/>
                <w:szCs w:val="16"/>
              </w:rPr>
              <w:t>647</w:t>
            </w:r>
          </w:p>
        </w:tc>
      </w:tr>
      <w:tr w:rsidR="00864DD0" w:rsidRPr="00B911C8" w14:paraId="4D8035FA" w14:textId="77777777" w:rsidTr="006760B6">
        <w:tc>
          <w:tcPr>
            <w:tcW w:w="1696" w:type="dxa"/>
          </w:tcPr>
          <w:p w14:paraId="66BF0CD6" w14:textId="77777777" w:rsidR="00864DD0" w:rsidRPr="0076397B" w:rsidRDefault="00864DD0" w:rsidP="00D8094C">
            <w:pPr>
              <w:jc w:val="left"/>
              <w:rPr>
                <w:sz w:val="16"/>
                <w:szCs w:val="16"/>
              </w:rPr>
            </w:pPr>
            <w:r w:rsidRPr="0076397B">
              <w:rPr>
                <w:sz w:val="16"/>
                <w:szCs w:val="16"/>
              </w:rPr>
              <w:t>Bangladesh</w:t>
            </w:r>
          </w:p>
        </w:tc>
        <w:tc>
          <w:tcPr>
            <w:tcW w:w="851" w:type="dxa"/>
            <w:vAlign w:val="center"/>
          </w:tcPr>
          <w:p w14:paraId="4A5C66AD" w14:textId="77777777" w:rsidR="00864DD0" w:rsidRPr="0076397B" w:rsidRDefault="00864DD0" w:rsidP="00D25CB2">
            <w:pPr>
              <w:jc w:val="right"/>
              <w:rPr>
                <w:sz w:val="16"/>
                <w:szCs w:val="16"/>
              </w:rPr>
            </w:pPr>
            <w:r w:rsidRPr="0076397B">
              <w:rPr>
                <w:sz w:val="16"/>
                <w:szCs w:val="16"/>
              </w:rPr>
              <w:t>0.010</w:t>
            </w:r>
          </w:p>
        </w:tc>
        <w:tc>
          <w:tcPr>
            <w:tcW w:w="922" w:type="dxa"/>
            <w:vAlign w:val="center"/>
          </w:tcPr>
          <w:p w14:paraId="55DBDB21" w14:textId="77777777" w:rsidR="00864DD0" w:rsidRPr="0076397B" w:rsidRDefault="00864DD0" w:rsidP="00D25CB2">
            <w:pPr>
              <w:jc w:val="right"/>
              <w:rPr>
                <w:sz w:val="16"/>
                <w:szCs w:val="16"/>
              </w:rPr>
            </w:pPr>
            <w:r w:rsidRPr="0076397B">
              <w:rPr>
                <w:sz w:val="16"/>
                <w:szCs w:val="16"/>
              </w:rPr>
              <w:t>0.010</w:t>
            </w:r>
          </w:p>
        </w:tc>
        <w:tc>
          <w:tcPr>
            <w:tcW w:w="1062" w:type="dxa"/>
            <w:vAlign w:val="center"/>
          </w:tcPr>
          <w:p w14:paraId="6E726A7C" w14:textId="1109AD2E"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340</w:t>
            </w:r>
          </w:p>
        </w:tc>
        <w:tc>
          <w:tcPr>
            <w:tcW w:w="1134" w:type="dxa"/>
            <w:vAlign w:val="center"/>
          </w:tcPr>
          <w:p w14:paraId="366C0DA9" w14:textId="72859B00"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420</w:t>
            </w:r>
          </w:p>
        </w:tc>
        <w:tc>
          <w:tcPr>
            <w:tcW w:w="993" w:type="dxa"/>
            <w:vAlign w:val="center"/>
          </w:tcPr>
          <w:p w14:paraId="6A54D48C" w14:textId="0BCAE19D"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759</w:t>
            </w:r>
          </w:p>
        </w:tc>
        <w:tc>
          <w:tcPr>
            <w:tcW w:w="1134" w:type="dxa"/>
            <w:vAlign w:val="center"/>
          </w:tcPr>
          <w:p w14:paraId="536AFBFD" w14:textId="44862925"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410</w:t>
            </w:r>
          </w:p>
        </w:tc>
        <w:tc>
          <w:tcPr>
            <w:tcW w:w="1134" w:type="dxa"/>
            <w:vAlign w:val="center"/>
          </w:tcPr>
          <w:p w14:paraId="4A51FFC9" w14:textId="1D485ED2"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456</w:t>
            </w:r>
          </w:p>
        </w:tc>
        <w:tc>
          <w:tcPr>
            <w:tcW w:w="1134" w:type="dxa"/>
            <w:vAlign w:val="center"/>
          </w:tcPr>
          <w:p w14:paraId="46CEAAEB" w14:textId="164298B4"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867</w:t>
            </w:r>
          </w:p>
        </w:tc>
        <w:tc>
          <w:tcPr>
            <w:tcW w:w="1205" w:type="dxa"/>
            <w:vAlign w:val="center"/>
          </w:tcPr>
          <w:p w14:paraId="017FDE9A" w14:textId="6CA03C47"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480</w:t>
            </w:r>
          </w:p>
        </w:tc>
        <w:tc>
          <w:tcPr>
            <w:tcW w:w="1276" w:type="dxa"/>
            <w:vAlign w:val="center"/>
          </w:tcPr>
          <w:p w14:paraId="218B7CA2" w14:textId="4DA0AC32"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579</w:t>
            </w:r>
          </w:p>
        </w:tc>
        <w:tc>
          <w:tcPr>
            <w:tcW w:w="1134" w:type="dxa"/>
            <w:vAlign w:val="center"/>
          </w:tcPr>
          <w:p w14:paraId="7F391FA7" w14:textId="5D6A531C"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059</w:t>
            </w:r>
          </w:p>
        </w:tc>
      </w:tr>
      <w:tr w:rsidR="00864DD0" w:rsidRPr="00B911C8" w14:paraId="616DF008" w14:textId="77777777" w:rsidTr="006760B6">
        <w:tc>
          <w:tcPr>
            <w:tcW w:w="1696" w:type="dxa"/>
          </w:tcPr>
          <w:p w14:paraId="4AA3940F" w14:textId="77777777" w:rsidR="00864DD0" w:rsidRPr="0076397B" w:rsidRDefault="00864DD0" w:rsidP="00D8094C">
            <w:pPr>
              <w:jc w:val="left"/>
              <w:rPr>
                <w:sz w:val="16"/>
                <w:szCs w:val="16"/>
              </w:rPr>
            </w:pPr>
            <w:r w:rsidRPr="0076397B">
              <w:rPr>
                <w:sz w:val="16"/>
                <w:szCs w:val="16"/>
              </w:rPr>
              <w:t>Barbados</w:t>
            </w:r>
          </w:p>
        </w:tc>
        <w:tc>
          <w:tcPr>
            <w:tcW w:w="851" w:type="dxa"/>
            <w:vAlign w:val="center"/>
          </w:tcPr>
          <w:p w14:paraId="0073CDEF" w14:textId="77777777" w:rsidR="00864DD0" w:rsidRPr="0076397B" w:rsidRDefault="00864DD0" w:rsidP="00D25CB2">
            <w:pPr>
              <w:jc w:val="right"/>
              <w:rPr>
                <w:sz w:val="16"/>
                <w:szCs w:val="16"/>
              </w:rPr>
            </w:pPr>
            <w:r w:rsidRPr="0076397B">
              <w:rPr>
                <w:sz w:val="16"/>
                <w:szCs w:val="16"/>
              </w:rPr>
              <w:t>0.008</w:t>
            </w:r>
          </w:p>
        </w:tc>
        <w:tc>
          <w:tcPr>
            <w:tcW w:w="922" w:type="dxa"/>
            <w:vAlign w:val="center"/>
          </w:tcPr>
          <w:p w14:paraId="75AFEC10" w14:textId="77777777" w:rsidR="00864DD0" w:rsidRPr="0076397B" w:rsidRDefault="00864DD0" w:rsidP="00D25CB2">
            <w:pPr>
              <w:jc w:val="right"/>
              <w:rPr>
                <w:sz w:val="16"/>
                <w:szCs w:val="16"/>
              </w:rPr>
            </w:pPr>
            <w:r w:rsidRPr="0076397B">
              <w:rPr>
                <w:color w:val="000000"/>
                <w:sz w:val="16"/>
                <w:szCs w:val="16"/>
              </w:rPr>
              <w:t>0.010</w:t>
            </w:r>
          </w:p>
        </w:tc>
        <w:tc>
          <w:tcPr>
            <w:tcW w:w="1062" w:type="dxa"/>
            <w:vAlign w:val="center"/>
          </w:tcPr>
          <w:p w14:paraId="79002263" w14:textId="4018C59C"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340</w:t>
            </w:r>
          </w:p>
        </w:tc>
        <w:tc>
          <w:tcPr>
            <w:tcW w:w="1134" w:type="dxa"/>
            <w:vAlign w:val="center"/>
          </w:tcPr>
          <w:p w14:paraId="15343005" w14:textId="7180FE79"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420</w:t>
            </w:r>
          </w:p>
        </w:tc>
        <w:tc>
          <w:tcPr>
            <w:tcW w:w="993" w:type="dxa"/>
            <w:vAlign w:val="center"/>
          </w:tcPr>
          <w:p w14:paraId="0E22F3A1" w14:textId="6DA97C54"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760</w:t>
            </w:r>
          </w:p>
        </w:tc>
        <w:tc>
          <w:tcPr>
            <w:tcW w:w="1134" w:type="dxa"/>
            <w:vAlign w:val="center"/>
          </w:tcPr>
          <w:p w14:paraId="6DE929B9" w14:textId="7E1141B1"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411</w:t>
            </w:r>
          </w:p>
        </w:tc>
        <w:tc>
          <w:tcPr>
            <w:tcW w:w="1134" w:type="dxa"/>
            <w:vAlign w:val="center"/>
          </w:tcPr>
          <w:p w14:paraId="24F28DED" w14:textId="0C760E5F"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456</w:t>
            </w:r>
          </w:p>
        </w:tc>
        <w:tc>
          <w:tcPr>
            <w:tcW w:w="1134" w:type="dxa"/>
            <w:vAlign w:val="center"/>
          </w:tcPr>
          <w:p w14:paraId="083B9059" w14:textId="57B2FE9D"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867</w:t>
            </w:r>
          </w:p>
        </w:tc>
        <w:tc>
          <w:tcPr>
            <w:tcW w:w="1205" w:type="dxa"/>
            <w:vAlign w:val="center"/>
          </w:tcPr>
          <w:p w14:paraId="701D523D" w14:textId="62EDD770"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480</w:t>
            </w:r>
          </w:p>
        </w:tc>
        <w:tc>
          <w:tcPr>
            <w:tcW w:w="1276" w:type="dxa"/>
            <w:vAlign w:val="center"/>
          </w:tcPr>
          <w:p w14:paraId="2FE8D8EF" w14:textId="0C8B8620"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579</w:t>
            </w:r>
          </w:p>
        </w:tc>
        <w:tc>
          <w:tcPr>
            <w:tcW w:w="1134" w:type="dxa"/>
            <w:vAlign w:val="center"/>
          </w:tcPr>
          <w:p w14:paraId="12D71C86" w14:textId="6160B1DA"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059</w:t>
            </w:r>
          </w:p>
        </w:tc>
      </w:tr>
      <w:tr w:rsidR="00864DD0" w:rsidRPr="00B911C8" w14:paraId="02409F92" w14:textId="77777777" w:rsidTr="006760B6">
        <w:tc>
          <w:tcPr>
            <w:tcW w:w="1696" w:type="dxa"/>
          </w:tcPr>
          <w:p w14:paraId="519E5B51" w14:textId="77777777" w:rsidR="00864DD0" w:rsidRPr="0076397B" w:rsidRDefault="00864DD0" w:rsidP="00D8094C">
            <w:pPr>
              <w:jc w:val="left"/>
              <w:rPr>
                <w:sz w:val="16"/>
                <w:szCs w:val="16"/>
              </w:rPr>
            </w:pPr>
            <w:r w:rsidRPr="0076397B">
              <w:rPr>
                <w:sz w:val="16"/>
                <w:szCs w:val="16"/>
              </w:rPr>
              <w:t>Belarus</w:t>
            </w:r>
          </w:p>
        </w:tc>
        <w:tc>
          <w:tcPr>
            <w:tcW w:w="851" w:type="dxa"/>
            <w:vAlign w:val="center"/>
          </w:tcPr>
          <w:p w14:paraId="4322084B" w14:textId="77777777" w:rsidR="00864DD0" w:rsidRPr="0076397B" w:rsidRDefault="00864DD0" w:rsidP="00D25CB2">
            <w:pPr>
              <w:jc w:val="right"/>
              <w:rPr>
                <w:sz w:val="16"/>
                <w:szCs w:val="16"/>
              </w:rPr>
            </w:pPr>
            <w:r w:rsidRPr="0076397B">
              <w:rPr>
                <w:sz w:val="16"/>
                <w:szCs w:val="16"/>
              </w:rPr>
              <w:t>0.041</w:t>
            </w:r>
          </w:p>
        </w:tc>
        <w:tc>
          <w:tcPr>
            <w:tcW w:w="922" w:type="dxa"/>
            <w:vAlign w:val="center"/>
          </w:tcPr>
          <w:p w14:paraId="0BA5053C" w14:textId="77777777" w:rsidR="00864DD0" w:rsidRPr="0076397B" w:rsidRDefault="00864DD0" w:rsidP="00D25CB2">
            <w:pPr>
              <w:jc w:val="right"/>
              <w:rPr>
                <w:sz w:val="16"/>
                <w:szCs w:val="16"/>
              </w:rPr>
            </w:pPr>
            <w:r w:rsidRPr="0076397B">
              <w:rPr>
                <w:color w:val="000000"/>
                <w:sz w:val="16"/>
                <w:szCs w:val="16"/>
              </w:rPr>
              <w:t>0.051</w:t>
            </w:r>
          </w:p>
        </w:tc>
        <w:tc>
          <w:tcPr>
            <w:tcW w:w="1062" w:type="dxa"/>
            <w:vAlign w:val="center"/>
          </w:tcPr>
          <w:p w14:paraId="54C6760F" w14:textId="27D2BC8F"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865</w:t>
            </w:r>
          </w:p>
        </w:tc>
        <w:tc>
          <w:tcPr>
            <w:tcW w:w="1134" w:type="dxa"/>
            <w:vAlign w:val="center"/>
          </w:tcPr>
          <w:p w14:paraId="5CABFE2E" w14:textId="258AF62F" w:rsidR="00864DD0" w:rsidRPr="0076397B" w:rsidRDefault="00864DD0" w:rsidP="00D25CB2">
            <w:pPr>
              <w:jc w:val="right"/>
              <w:rPr>
                <w:sz w:val="16"/>
                <w:szCs w:val="16"/>
              </w:rPr>
            </w:pPr>
            <w:r w:rsidRPr="0076397B">
              <w:rPr>
                <w:color w:val="000000"/>
                <w:sz w:val="16"/>
                <w:szCs w:val="16"/>
              </w:rPr>
              <w:t>7</w:t>
            </w:r>
            <w:r w:rsidR="00DF7523">
              <w:rPr>
                <w:color w:val="000000"/>
                <w:sz w:val="16"/>
                <w:szCs w:val="16"/>
              </w:rPr>
              <w:t> </w:t>
            </w:r>
            <w:r w:rsidRPr="0076397B">
              <w:rPr>
                <w:color w:val="000000"/>
                <w:sz w:val="16"/>
                <w:szCs w:val="16"/>
              </w:rPr>
              <w:t>277</w:t>
            </w:r>
          </w:p>
        </w:tc>
        <w:tc>
          <w:tcPr>
            <w:tcW w:w="993" w:type="dxa"/>
            <w:vAlign w:val="center"/>
          </w:tcPr>
          <w:p w14:paraId="4D4317A8" w14:textId="7EBBF68B" w:rsidR="00864DD0" w:rsidRPr="0076397B" w:rsidRDefault="00864DD0" w:rsidP="00D25CB2">
            <w:pPr>
              <w:jc w:val="right"/>
              <w:rPr>
                <w:sz w:val="16"/>
                <w:szCs w:val="16"/>
              </w:rPr>
            </w:pPr>
            <w:r w:rsidRPr="0076397B">
              <w:rPr>
                <w:color w:val="000000"/>
                <w:sz w:val="16"/>
                <w:szCs w:val="16"/>
              </w:rPr>
              <w:t>14</w:t>
            </w:r>
            <w:r w:rsidR="00DF7523">
              <w:rPr>
                <w:color w:val="000000"/>
                <w:sz w:val="16"/>
                <w:szCs w:val="16"/>
              </w:rPr>
              <w:t> </w:t>
            </w:r>
            <w:r w:rsidRPr="0076397B">
              <w:rPr>
                <w:color w:val="000000"/>
                <w:sz w:val="16"/>
                <w:szCs w:val="16"/>
              </w:rPr>
              <w:t>143</w:t>
            </w:r>
          </w:p>
        </w:tc>
        <w:tc>
          <w:tcPr>
            <w:tcW w:w="1134" w:type="dxa"/>
            <w:vAlign w:val="center"/>
          </w:tcPr>
          <w:p w14:paraId="21EF65EB" w14:textId="4913B1B1" w:rsidR="00864DD0" w:rsidRPr="0076397B" w:rsidRDefault="00864DD0" w:rsidP="00D25CB2">
            <w:pPr>
              <w:jc w:val="right"/>
              <w:rPr>
                <w:sz w:val="16"/>
                <w:szCs w:val="16"/>
              </w:rPr>
            </w:pPr>
            <w:r w:rsidRPr="0076397B">
              <w:rPr>
                <w:color w:val="000000"/>
                <w:sz w:val="16"/>
                <w:szCs w:val="16"/>
              </w:rPr>
              <w:t>7</w:t>
            </w:r>
            <w:r w:rsidR="00DF7523">
              <w:rPr>
                <w:color w:val="000000"/>
                <w:sz w:val="16"/>
                <w:szCs w:val="16"/>
              </w:rPr>
              <w:t> </w:t>
            </w:r>
            <w:r w:rsidRPr="0076397B">
              <w:rPr>
                <w:color w:val="000000"/>
                <w:sz w:val="16"/>
                <w:szCs w:val="16"/>
              </w:rPr>
              <w:t>229</w:t>
            </w:r>
          </w:p>
        </w:tc>
        <w:tc>
          <w:tcPr>
            <w:tcW w:w="1134" w:type="dxa"/>
            <w:vAlign w:val="center"/>
          </w:tcPr>
          <w:p w14:paraId="7825B2B2" w14:textId="4AC2E43D" w:rsidR="00864DD0" w:rsidRPr="0076397B" w:rsidRDefault="00864DD0" w:rsidP="00D25CB2">
            <w:pPr>
              <w:jc w:val="right"/>
              <w:rPr>
                <w:sz w:val="16"/>
                <w:szCs w:val="16"/>
              </w:rPr>
            </w:pPr>
            <w:r w:rsidRPr="0076397B">
              <w:rPr>
                <w:color w:val="000000"/>
                <w:sz w:val="16"/>
                <w:szCs w:val="16"/>
              </w:rPr>
              <w:t>7</w:t>
            </w:r>
            <w:r w:rsidR="00DF7523">
              <w:rPr>
                <w:color w:val="000000"/>
                <w:sz w:val="16"/>
                <w:szCs w:val="16"/>
              </w:rPr>
              <w:t> </w:t>
            </w:r>
            <w:r w:rsidRPr="0076397B">
              <w:rPr>
                <w:color w:val="000000"/>
                <w:sz w:val="16"/>
                <w:szCs w:val="16"/>
              </w:rPr>
              <w:t>464</w:t>
            </w:r>
          </w:p>
        </w:tc>
        <w:tc>
          <w:tcPr>
            <w:tcW w:w="1134" w:type="dxa"/>
            <w:vAlign w:val="center"/>
          </w:tcPr>
          <w:p w14:paraId="59455E0F" w14:textId="698C9F59" w:rsidR="00864DD0" w:rsidRPr="0076397B" w:rsidRDefault="00864DD0" w:rsidP="00D25CB2">
            <w:pPr>
              <w:jc w:val="right"/>
              <w:rPr>
                <w:sz w:val="16"/>
                <w:szCs w:val="16"/>
              </w:rPr>
            </w:pPr>
            <w:r w:rsidRPr="0076397B">
              <w:rPr>
                <w:color w:val="000000"/>
                <w:sz w:val="16"/>
                <w:szCs w:val="16"/>
              </w:rPr>
              <w:t>14</w:t>
            </w:r>
            <w:r w:rsidR="00DF7523">
              <w:rPr>
                <w:color w:val="000000"/>
                <w:sz w:val="16"/>
                <w:szCs w:val="16"/>
              </w:rPr>
              <w:t> </w:t>
            </w:r>
            <w:r w:rsidRPr="0076397B">
              <w:rPr>
                <w:color w:val="000000"/>
                <w:sz w:val="16"/>
                <w:szCs w:val="16"/>
              </w:rPr>
              <w:t>693</w:t>
            </w:r>
          </w:p>
        </w:tc>
        <w:tc>
          <w:tcPr>
            <w:tcW w:w="1205" w:type="dxa"/>
            <w:vAlign w:val="center"/>
          </w:tcPr>
          <w:p w14:paraId="553647FB" w14:textId="2B2BF202" w:rsidR="00864DD0" w:rsidRPr="0076397B" w:rsidRDefault="00864DD0" w:rsidP="00D25CB2">
            <w:pPr>
              <w:jc w:val="right"/>
              <w:rPr>
                <w:sz w:val="16"/>
                <w:szCs w:val="16"/>
              </w:rPr>
            </w:pPr>
            <w:r w:rsidRPr="0076397B">
              <w:rPr>
                <w:color w:val="000000"/>
                <w:sz w:val="16"/>
                <w:szCs w:val="16"/>
              </w:rPr>
              <w:t>7</w:t>
            </w:r>
            <w:r w:rsidR="00DF7523">
              <w:rPr>
                <w:color w:val="000000"/>
                <w:sz w:val="16"/>
                <w:szCs w:val="16"/>
              </w:rPr>
              <w:t> </w:t>
            </w:r>
            <w:r w:rsidRPr="0076397B">
              <w:rPr>
                <w:color w:val="000000"/>
                <w:sz w:val="16"/>
                <w:szCs w:val="16"/>
              </w:rPr>
              <w:t>585</w:t>
            </w:r>
          </w:p>
        </w:tc>
        <w:tc>
          <w:tcPr>
            <w:tcW w:w="1276" w:type="dxa"/>
            <w:vAlign w:val="center"/>
          </w:tcPr>
          <w:p w14:paraId="1E743C8E" w14:textId="45039B84" w:rsidR="00864DD0" w:rsidRPr="0076397B" w:rsidRDefault="00864DD0" w:rsidP="00D25CB2">
            <w:pPr>
              <w:jc w:val="right"/>
              <w:rPr>
                <w:sz w:val="16"/>
                <w:szCs w:val="16"/>
              </w:rPr>
            </w:pPr>
            <w:r w:rsidRPr="0076397B">
              <w:rPr>
                <w:color w:val="000000"/>
                <w:sz w:val="16"/>
                <w:szCs w:val="16"/>
              </w:rPr>
              <w:t>8</w:t>
            </w:r>
            <w:r w:rsidR="00DF7523">
              <w:rPr>
                <w:color w:val="000000"/>
                <w:sz w:val="16"/>
                <w:szCs w:val="16"/>
              </w:rPr>
              <w:t> </w:t>
            </w:r>
            <w:r w:rsidRPr="0076397B">
              <w:rPr>
                <w:color w:val="000000"/>
                <w:sz w:val="16"/>
                <w:szCs w:val="16"/>
              </w:rPr>
              <w:t>092</w:t>
            </w:r>
          </w:p>
        </w:tc>
        <w:tc>
          <w:tcPr>
            <w:tcW w:w="1134" w:type="dxa"/>
            <w:vAlign w:val="center"/>
          </w:tcPr>
          <w:p w14:paraId="6C43DB4A" w14:textId="4B7A5591" w:rsidR="00864DD0" w:rsidRPr="0076397B" w:rsidRDefault="00864DD0" w:rsidP="00D25CB2">
            <w:pPr>
              <w:jc w:val="right"/>
              <w:rPr>
                <w:sz w:val="16"/>
                <w:szCs w:val="16"/>
              </w:rPr>
            </w:pPr>
            <w:r w:rsidRPr="0076397B">
              <w:rPr>
                <w:color w:val="000000"/>
                <w:sz w:val="16"/>
                <w:szCs w:val="16"/>
              </w:rPr>
              <w:t>15</w:t>
            </w:r>
            <w:r w:rsidR="00DF7523">
              <w:rPr>
                <w:color w:val="000000"/>
                <w:sz w:val="16"/>
                <w:szCs w:val="16"/>
              </w:rPr>
              <w:t> </w:t>
            </w:r>
            <w:r w:rsidRPr="0076397B">
              <w:rPr>
                <w:color w:val="000000"/>
                <w:sz w:val="16"/>
                <w:szCs w:val="16"/>
              </w:rPr>
              <w:t>677</w:t>
            </w:r>
          </w:p>
        </w:tc>
      </w:tr>
      <w:tr w:rsidR="00864DD0" w:rsidRPr="00B911C8" w14:paraId="0D67311B" w14:textId="77777777" w:rsidTr="006760B6">
        <w:tc>
          <w:tcPr>
            <w:tcW w:w="1696" w:type="dxa"/>
          </w:tcPr>
          <w:p w14:paraId="043656EB" w14:textId="77777777" w:rsidR="00864DD0" w:rsidRPr="0076397B" w:rsidRDefault="00864DD0" w:rsidP="00D8094C">
            <w:pPr>
              <w:jc w:val="left"/>
              <w:rPr>
                <w:sz w:val="16"/>
                <w:szCs w:val="16"/>
              </w:rPr>
            </w:pPr>
            <w:r w:rsidRPr="0076397B">
              <w:rPr>
                <w:sz w:val="16"/>
                <w:szCs w:val="16"/>
              </w:rPr>
              <w:t>Belgium</w:t>
            </w:r>
          </w:p>
        </w:tc>
        <w:tc>
          <w:tcPr>
            <w:tcW w:w="851" w:type="dxa"/>
            <w:vAlign w:val="center"/>
          </w:tcPr>
          <w:p w14:paraId="33B135AA" w14:textId="77777777" w:rsidR="00864DD0" w:rsidRPr="0076397B" w:rsidRDefault="00864DD0" w:rsidP="00D25CB2">
            <w:pPr>
              <w:jc w:val="right"/>
              <w:rPr>
                <w:sz w:val="16"/>
                <w:szCs w:val="16"/>
              </w:rPr>
            </w:pPr>
            <w:r w:rsidRPr="0076397B">
              <w:rPr>
                <w:sz w:val="16"/>
                <w:szCs w:val="16"/>
              </w:rPr>
              <w:t>0.828</w:t>
            </w:r>
          </w:p>
        </w:tc>
        <w:tc>
          <w:tcPr>
            <w:tcW w:w="922" w:type="dxa"/>
            <w:vAlign w:val="center"/>
          </w:tcPr>
          <w:p w14:paraId="30647F62" w14:textId="77777777" w:rsidR="00864DD0" w:rsidRPr="0076397B" w:rsidRDefault="00864DD0" w:rsidP="00D25CB2">
            <w:pPr>
              <w:jc w:val="right"/>
              <w:rPr>
                <w:sz w:val="16"/>
                <w:szCs w:val="16"/>
              </w:rPr>
            </w:pPr>
            <w:r w:rsidRPr="0076397B">
              <w:rPr>
                <w:color w:val="000000"/>
                <w:sz w:val="16"/>
                <w:szCs w:val="16"/>
              </w:rPr>
              <w:t>1.035</w:t>
            </w:r>
          </w:p>
        </w:tc>
        <w:tc>
          <w:tcPr>
            <w:tcW w:w="1062" w:type="dxa"/>
            <w:vAlign w:val="center"/>
          </w:tcPr>
          <w:p w14:paraId="1A77ABE2" w14:textId="160ECACB" w:rsidR="00864DD0" w:rsidRPr="0076397B" w:rsidRDefault="00864DD0" w:rsidP="00D25CB2">
            <w:pPr>
              <w:jc w:val="right"/>
              <w:rPr>
                <w:sz w:val="16"/>
                <w:szCs w:val="16"/>
              </w:rPr>
            </w:pPr>
            <w:r w:rsidRPr="0076397B">
              <w:rPr>
                <w:color w:val="000000"/>
                <w:sz w:val="16"/>
                <w:szCs w:val="16"/>
              </w:rPr>
              <w:t>138</w:t>
            </w:r>
            <w:r w:rsidR="00DF7523">
              <w:rPr>
                <w:color w:val="000000"/>
                <w:sz w:val="16"/>
                <w:szCs w:val="16"/>
              </w:rPr>
              <w:t> </w:t>
            </w:r>
            <w:r w:rsidRPr="0076397B">
              <w:rPr>
                <w:color w:val="000000"/>
                <w:sz w:val="16"/>
                <w:szCs w:val="16"/>
              </w:rPr>
              <w:t>648</w:t>
            </w:r>
          </w:p>
        </w:tc>
        <w:tc>
          <w:tcPr>
            <w:tcW w:w="1134" w:type="dxa"/>
            <w:vAlign w:val="center"/>
          </w:tcPr>
          <w:p w14:paraId="7C09ADB0" w14:textId="557C7DD5" w:rsidR="00864DD0" w:rsidRPr="0076397B" w:rsidRDefault="00864DD0" w:rsidP="00D25CB2">
            <w:pPr>
              <w:jc w:val="right"/>
              <w:rPr>
                <w:sz w:val="16"/>
                <w:szCs w:val="16"/>
              </w:rPr>
            </w:pPr>
            <w:r w:rsidRPr="0076397B">
              <w:rPr>
                <w:color w:val="000000"/>
                <w:sz w:val="16"/>
                <w:szCs w:val="16"/>
              </w:rPr>
              <w:t>146</w:t>
            </w:r>
            <w:r w:rsidR="00DF7523">
              <w:rPr>
                <w:color w:val="000000"/>
                <w:sz w:val="16"/>
                <w:szCs w:val="16"/>
              </w:rPr>
              <w:t> </w:t>
            </w:r>
            <w:r w:rsidRPr="0076397B">
              <w:rPr>
                <w:color w:val="000000"/>
                <w:sz w:val="16"/>
                <w:szCs w:val="16"/>
              </w:rPr>
              <w:t>967</w:t>
            </w:r>
          </w:p>
        </w:tc>
        <w:tc>
          <w:tcPr>
            <w:tcW w:w="993" w:type="dxa"/>
            <w:vAlign w:val="center"/>
          </w:tcPr>
          <w:p w14:paraId="1A59446B" w14:textId="6A3C04E7" w:rsidR="00864DD0" w:rsidRPr="0076397B" w:rsidRDefault="00864DD0" w:rsidP="00D25CB2">
            <w:pPr>
              <w:jc w:val="right"/>
              <w:rPr>
                <w:sz w:val="16"/>
                <w:szCs w:val="16"/>
              </w:rPr>
            </w:pPr>
            <w:r w:rsidRPr="0076397B">
              <w:rPr>
                <w:color w:val="000000"/>
                <w:sz w:val="16"/>
                <w:szCs w:val="16"/>
              </w:rPr>
              <w:t>285</w:t>
            </w:r>
            <w:r w:rsidR="00DF7523">
              <w:rPr>
                <w:color w:val="000000"/>
                <w:sz w:val="16"/>
                <w:szCs w:val="16"/>
              </w:rPr>
              <w:t> </w:t>
            </w:r>
            <w:r w:rsidRPr="0076397B">
              <w:rPr>
                <w:color w:val="000000"/>
                <w:sz w:val="16"/>
                <w:szCs w:val="16"/>
              </w:rPr>
              <w:t>615</w:t>
            </w:r>
          </w:p>
        </w:tc>
        <w:tc>
          <w:tcPr>
            <w:tcW w:w="1134" w:type="dxa"/>
            <w:vAlign w:val="center"/>
          </w:tcPr>
          <w:p w14:paraId="6DA28852" w14:textId="3B9B1DD9" w:rsidR="00864DD0" w:rsidRPr="0076397B" w:rsidRDefault="00864DD0" w:rsidP="00D25CB2">
            <w:pPr>
              <w:jc w:val="right"/>
              <w:rPr>
                <w:sz w:val="16"/>
                <w:szCs w:val="16"/>
              </w:rPr>
            </w:pPr>
            <w:r w:rsidRPr="0076397B">
              <w:rPr>
                <w:color w:val="000000"/>
                <w:sz w:val="16"/>
                <w:szCs w:val="16"/>
              </w:rPr>
              <w:t>145</w:t>
            </w:r>
            <w:r w:rsidR="00DF7523">
              <w:rPr>
                <w:color w:val="000000"/>
                <w:sz w:val="16"/>
                <w:szCs w:val="16"/>
              </w:rPr>
              <w:t> </w:t>
            </w:r>
            <w:r w:rsidRPr="0076397B">
              <w:rPr>
                <w:color w:val="000000"/>
                <w:sz w:val="16"/>
                <w:szCs w:val="16"/>
              </w:rPr>
              <w:t>991</w:t>
            </w:r>
          </w:p>
        </w:tc>
        <w:tc>
          <w:tcPr>
            <w:tcW w:w="1134" w:type="dxa"/>
            <w:vAlign w:val="center"/>
          </w:tcPr>
          <w:p w14:paraId="0F54AE9F" w14:textId="28643EB4" w:rsidR="00864DD0" w:rsidRPr="0076397B" w:rsidRDefault="00864DD0" w:rsidP="00D25CB2">
            <w:pPr>
              <w:jc w:val="right"/>
              <w:rPr>
                <w:sz w:val="16"/>
                <w:szCs w:val="16"/>
              </w:rPr>
            </w:pPr>
            <w:r w:rsidRPr="0076397B">
              <w:rPr>
                <w:color w:val="000000"/>
                <w:sz w:val="16"/>
                <w:szCs w:val="16"/>
              </w:rPr>
              <w:t>150</w:t>
            </w:r>
            <w:r w:rsidR="00DF7523">
              <w:rPr>
                <w:color w:val="000000"/>
                <w:sz w:val="16"/>
                <w:szCs w:val="16"/>
              </w:rPr>
              <w:t> </w:t>
            </w:r>
            <w:r w:rsidRPr="0076397B">
              <w:rPr>
                <w:color w:val="000000"/>
                <w:sz w:val="16"/>
                <w:szCs w:val="16"/>
              </w:rPr>
              <w:t>737</w:t>
            </w:r>
          </w:p>
        </w:tc>
        <w:tc>
          <w:tcPr>
            <w:tcW w:w="1134" w:type="dxa"/>
            <w:vAlign w:val="center"/>
          </w:tcPr>
          <w:p w14:paraId="3EBBD4EA" w14:textId="5B9966C5" w:rsidR="00864DD0" w:rsidRPr="0076397B" w:rsidRDefault="00864DD0" w:rsidP="00D25CB2">
            <w:pPr>
              <w:jc w:val="right"/>
              <w:rPr>
                <w:sz w:val="16"/>
                <w:szCs w:val="16"/>
              </w:rPr>
            </w:pPr>
            <w:r w:rsidRPr="0076397B">
              <w:rPr>
                <w:color w:val="000000"/>
                <w:sz w:val="16"/>
                <w:szCs w:val="16"/>
              </w:rPr>
              <w:t>296</w:t>
            </w:r>
            <w:r w:rsidR="00DF7523">
              <w:rPr>
                <w:color w:val="000000"/>
                <w:sz w:val="16"/>
                <w:szCs w:val="16"/>
              </w:rPr>
              <w:t> </w:t>
            </w:r>
            <w:r w:rsidRPr="0076397B">
              <w:rPr>
                <w:color w:val="000000"/>
                <w:sz w:val="16"/>
                <w:szCs w:val="16"/>
              </w:rPr>
              <w:t>729</w:t>
            </w:r>
          </w:p>
        </w:tc>
        <w:tc>
          <w:tcPr>
            <w:tcW w:w="1205" w:type="dxa"/>
            <w:vAlign w:val="center"/>
          </w:tcPr>
          <w:p w14:paraId="46E3F5F7" w14:textId="0A6B142C" w:rsidR="00864DD0" w:rsidRPr="0076397B" w:rsidRDefault="00864DD0" w:rsidP="00D25CB2">
            <w:pPr>
              <w:jc w:val="right"/>
              <w:rPr>
                <w:sz w:val="16"/>
                <w:szCs w:val="16"/>
              </w:rPr>
            </w:pPr>
            <w:r w:rsidRPr="0076397B">
              <w:rPr>
                <w:color w:val="000000"/>
                <w:sz w:val="16"/>
                <w:szCs w:val="16"/>
              </w:rPr>
              <w:t>153</w:t>
            </w:r>
            <w:r w:rsidR="00DF7523">
              <w:rPr>
                <w:color w:val="000000"/>
                <w:sz w:val="16"/>
                <w:szCs w:val="16"/>
              </w:rPr>
              <w:t> </w:t>
            </w:r>
            <w:r w:rsidRPr="0076397B">
              <w:rPr>
                <w:color w:val="000000"/>
                <w:sz w:val="16"/>
                <w:szCs w:val="16"/>
              </w:rPr>
              <w:t>181</w:t>
            </w:r>
          </w:p>
        </w:tc>
        <w:tc>
          <w:tcPr>
            <w:tcW w:w="1276" w:type="dxa"/>
            <w:vAlign w:val="center"/>
          </w:tcPr>
          <w:p w14:paraId="325FE038" w14:textId="74DA61E4" w:rsidR="00864DD0" w:rsidRPr="0076397B" w:rsidRDefault="00864DD0" w:rsidP="00D25CB2">
            <w:pPr>
              <w:jc w:val="right"/>
              <w:rPr>
                <w:sz w:val="16"/>
                <w:szCs w:val="16"/>
              </w:rPr>
            </w:pPr>
            <w:r w:rsidRPr="0076397B">
              <w:rPr>
                <w:color w:val="000000"/>
                <w:sz w:val="16"/>
                <w:szCs w:val="16"/>
              </w:rPr>
              <w:t>163</w:t>
            </w:r>
            <w:r w:rsidR="00DF7523">
              <w:rPr>
                <w:color w:val="000000"/>
                <w:sz w:val="16"/>
                <w:szCs w:val="16"/>
              </w:rPr>
              <w:t> </w:t>
            </w:r>
            <w:r w:rsidRPr="0076397B">
              <w:rPr>
                <w:color w:val="000000"/>
                <w:sz w:val="16"/>
                <w:szCs w:val="16"/>
              </w:rPr>
              <w:t>413</w:t>
            </w:r>
          </w:p>
        </w:tc>
        <w:tc>
          <w:tcPr>
            <w:tcW w:w="1134" w:type="dxa"/>
            <w:vAlign w:val="center"/>
          </w:tcPr>
          <w:p w14:paraId="232995DE" w14:textId="5324728C" w:rsidR="00864DD0" w:rsidRPr="0076397B" w:rsidRDefault="00864DD0" w:rsidP="00D25CB2">
            <w:pPr>
              <w:jc w:val="right"/>
              <w:rPr>
                <w:sz w:val="16"/>
                <w:szCs w:val="16"/>
              </w:rPr>
            </w:pPr>
            <w:r w:rsidRPr="0076397B">
              <w:rPr>
                <w:color w:val="000000"/>
                <w:sz w:val="16"/>
                <w:szCs w:val="16"/>
              </w:rPr>
              <w:t>316</w:t>
            </w:r>
            <w:r w:rsidR="00DF7523">
              <w:rPr>
                <w:color w:val="000000"/>
                <w:sz w:val="16"/>
                <w:szCs w:val="16"/>
              </w:rPr>
              <w:t> </w:t>
            </w:r>
            <w:r w:rsidRPr="0076397B">
              <w:rPr>
                <w:color w:val="000000"/>
                <w:sz w:val="16"/>
                <w:szCs w:val="16"/>
              </w:rPr>
              <w:t>594</w:t>
            </w:r>
          </w:p>
        </w:tc>
      </w:tr>
      <w:tr w:rsidR="00864DD0" w:rsidRPr="00B911C8" w14:paraId="79C428F8" w14:textId="77777777" w:rsidTr="006760B6">
        <w:tc>
          <w:tcPr>
            <w:tcW w:w="1696" w:type="dxa"/>
          </w:tcPr>
          <w:p w14:paraId="4AD388EA" w14:textId="77777777" w:rsidR="00864DD0" w:rsidRPr="0076397B" w:rsidRDefault="00864DD0" w:rsidP="00D8094C">
            <w:pPr>
              <w:jc w:val="left"/>
              <w:rPr>
                <w:sz w:val="16"/>
                <w:szCs w:val="16"/>
              </w:rPr>
            </w:pPr>
            <w:r w:rsidRPr="0076397B">
              <w:rPr>
                <w:sz w:val="16"/>
                <w:szCs w:val="16"/>
              </w:rPr>
              <w:t>Belize</w:t>
            </w:r>
          </w:p>
        </w:tc>
        <w:tc>
          <w:tcPr>
            <w:tcW w:w="851" w:type="dxa"/>
            <w:vAlign w:val="center"/>
          </w:tcPr>
          <w:p w14:paraId="30384403" w14:textId="77777777" w:rsidR="00864DD0" w:rsidRPr="0076397B" w:rsidRDefault="00864DD0" w:rsidP="00D25CB2">
            <w:pPr>
              <w:jc w:val="right"/>
              <w:rPr>
                <w:sz w:val="16"/>
                <w:szCs w:val="16"/>
              </w:rPr>
            </w:pPr>
            <w:r w:rsidRPr="0076397B">
              <w:rPr>
                <w:sz w:val="16"/>
                <w:szCs w:val="16"/>
              </w:rPr>
              <w:t>0.001</w:t>
            </w:r>
          </w:p>
        </w:tc>
        <w:tc>
          <w:tcPr>
            <w:tcW w:w="922" w:type="dxa"/>
            <w:vAlign w:val="center"/>
          </w:tcPr>
          <w:p w14:paraId="7995FA1B" w14:textId="77777777" w:rsidR="00864DD0" w:rsidRPr="0076397B" w:rsidRDefault="00864DD0" w:rsidP="00D25CB2">
            <w:pPr>
              <w:jc w:val="right"/>
              <w:rPr>
                <w:sz w:val="16"/>
                <w:szCs w:val="16"/>
              </w:rPr>
            </w:pPr>
            <w:r w:rsidRPr="0076397B">
              <w:rPr>
                <w:color w:val="000000"/>
                <w:sz w:val="16"/>
                <w:szCs w:val="16"/>
              </w:rPr>
              <w:t>0.001</w:t>
            </w:r>
          </w:p>
        </w:tc>
        <w:tc>
          <w:tcPr>
            <w:tcW w:w="1062" w:type="dxa"/>
            <w:vAlign w:val="center"/>
          </w:tcPr>
          <w:p w14:paraId="09A8E7E8" w14:textId="77777777" w:rsidR="00864DD0" w:rsidRPr="0076397B" w:rsidRDefault="00864DD0" w:rsidP="00D25CB2">
            <w:pPr>
              <w:jc w:val="right"/>
              <w:rPr>
                <w:sz w:val="16"/>
                <w:szCs w:val="16"/>
              </w:rPr>
            </w:pPr>
            <w:r w:rsidRPr="0076397B">
              <w:rPr>
                <w:color w:val="000000"/>
                <w:sz w:val="16"/>
                <w:szCs w:val="16"/>
              </w:rPr>
              <w:t>167</w:t>
            </w:r>
          </w:p>
        </w:tc>
        <w:tc>
          <w:tcPr>
            <w:tcW w:w="1134" w:type="dxa"/>
            <w:vAlign w:val="center"/>
          </w:tcPr>
          <w:p w14:paraId="2FD559C4" w14:textId="77777777" w:rsidR="00864DD0" w:rsidRPr="0076397B" w:rsidRDefault="00864DD0" w:rsidP="00D25CB2">
            <w:pPr>
              <w:jc w:val="right"/>
              <w:rPr>
                <w:sz w:val="16"/>
                <w:szCs w:val="16"/>
              </w:rPr>
            </w:pPr>
            <w:r w:rsidRPr="0076397B">
              <w:rPr>
                <w:color w:val="000000"/>
                <w:sz w:val="16"/>
                <w:szCs w:val="16"/>
              </w:rPr>
              <w:t>177</w:t>
            </w:r>
          </w:p>
        </w:tc>
        <w:tc>
          <w:tcPr>
            <w:tcW w:w="993" w:type="dxa"/>
            <w:vAlign w:val="center"/>
          </w:tcPr>
          <w:p w14:paraId="26E18DAB" w14:textId="77777777" w:rsidR="00864DD0" w:rsidRPr="0076397B" w:rsidRDefault="00864DD0" w:rsidP="00D25CB2">
            <w:pPr>
              <w:jc w:val="right"/>
              <w:rPr>
                <w:sz w:val="16"/>
                <w:szCs w:val="16"/>
              </w:rPr>
            </w:pPr>
            <w:r w:rsidRPr="0076397B">
              <w:rPr>
                <w:color w:val="000000"/>
                <w:sz w:val="16"/>
                <w:szCs w:val="16"/>
              </w:rPr>
              <w:t>345</w:t>
            </w:r>
          </w:p>
        </w:tc>
        <w:tc>
          <w:tcPr>
            <w:tcW w:w="1134" w:type="dxa"/>
            <w:vAlign w:val="center"/>
          </w:tcPr>
          <w:p w14:paraId="3604AE51" w14:textId="77777777" w:rsidR="00864DD0" w:rsidRPr="0076397B" w:rsidRDefault="00864DD0" w:rsidP="00D25CB2">
            <w:pPr>
              <w:jc w:val="right"/>
              <w:rPr>
                <w:sz w:val="16"/>
                <w:szCs w:val="16"/>
              </w:rPr>
            </w:pPr>
            <w:r w:rsidRPr="0076397B">
              <w:rPr>
                <w:color w:val="000000"/>
                <w:sz w:val="16"/>
                <w:szCs w:val="16"/>
              </w:rPr>
              <w:t>176</w:t>
            </w:r>
          </w:p>
        </w:tc>
        <w:tc>
          <w:tcPr>
            <w:tcW w:w="1134" w:type="dxa"/>
            <w:vAlign w:val="center"/>
          </w:tcPr>
          <w:p w14:paraId="6CA0210E" w14:textId="77777777" w:rsidR="00864DD0" w:rsidRPr="0076397B" w:rsidRDefault="00864DD0" w:rsidP="00D25CB2">
            <w:pPr>
              <w:jc w:val="right"/>
              <w:rPr>
                <w:sz w:val="16"/>
                <w:szCs w:val="16"/>
              </w:rPr>
            </w:pPr>
            <w:r w:rsidRPr="0076397B">
              <w:rPr>
                <w:color w:val="000000"/>
                <w:sz w:val="16"/>
                <w:szCs w:val="16"/>
              </w:rPr>
              <w:t>182</w:t>
            </w:r>
          </w:p>
        </w:tc>
        <w:tc>
          <w:tcPr>
            <w:tcW w:w="1134" w:type="dxa"/>
            <w:vAlign w:val="center"/>
          </w:tcPr>
          <w:p w14:paraId="562108CD" w14:textId="77777777" w:rsidR="00864DD0" w:rsidRPr="0076397B" w:rsidRDefault="00864DD0" w:rsidP="00D25CB2">
            <w:pPr>
              <w:jc w:val="right"/>
              <w:rPr>
                <w:sz w:val="16"/>
                <w:szCs w:val="16"/>
              </w:rPr>
            </w:pPr>
            <w:r w:rsidRPr="0076397B">
              <w:rPr>
                <w:color w:val="000000"/>
                <w:sz w:val="16"/>
                <w:szCs w:val="16"/>
              </w:rPr>
              <w:t>358</w:t>
            </w:r>
          </w:p>
        </w:tc>
        <w:tc>
          <w:tcPr>
            <w:tcW w:w="1205" w:type="dxa"/>
            <w:vAlign w:val="center"/>
          </w:tcPr>
          <w:p w14:paraId="4C5B7DE8" w14:textId="77777777" w:rsidR="00864DD0" w:rsidRPr="0076397B" w:rsidRDefault="00864DD0" w:rsidP="00D25CB2">
            <w:pPr>
              <w:jc w:val="right"/>
              <w:rPr>
                <w:sz w:val="16"/>
                <w:szCs w:val="16"/>
              </w:rPr>
            </w:pPr>
            <w:r w:rsidRPr="0076397B">
              <w:rPr>
                <w:color w:val="000000"/>
                <w:sz w:val="16"/>
                <w:szCs w:val="16"/>
              </w:rPr>
              <w:t>185</w:t>
            </w:r>
          </w:p>
        </w:tc>
        <w:tc>
          <w:tcPr>
            <w:tcW w:w="1276" w:type="dxa"/>
            <w:vAlign w:val="center"/>
          </w:tcPr>
          <w:p w14:paraId="6CFA1A86" w14:textId="77777777" w:rsidR="00864DD0" w:rsidRPr="0076397B" w:rsidRDefault="00864DD0" w:rsidP="00D25CB2">
            <w:pPr>
              <w:jc w:val="right"/>
              <w:rPr>
                <w:sz w:val="16"/>
                <w:szCs w:val="16"/>
              </w:rPr>
            </w:pPr>
            <w:r w:rsidRPr="0076397B">
              <w:rPr>
                <w:color w:val="000000"/>
                <w:sz w:val="16"/>
                <w:szCs w:val="16"/>
              </w:rPr>
              <w:t>197</w:t>
            </w:r>
          </w:p>
        </w:tc>
        <w:tc>
          <w:tcPr>
            <w:tcW w:w="1134" w:type="dxa"/>
            <w:vAlign w:val="center"/>
          </w:tcPr>
          <w:p w14:paraId="51D88070" w14:textId="77777777" w:rsidR="00864DD0" w:rsidRPr="0076397B" w:rsidRDefault="00864DD0" w:rsidP="00D25CB2">
            <w:pPr>
              <w:jc w:val="right"/>
              <w:rPr>
                <w:sz w:val="16"/>
                <w:szCs w:val="16"/>
              </w:rPr>
            </w:pPr>
            <w:r w:rsidRPr="0076397B">
              <w:rPr>
                <w:color w:val="000000"/>
                <w:sz w:val="16"/>
                <w:szCs w:val="16"/>
              </w:rPr>
              <w:t>382</w:t>
            </w:r>
          </w:p>
        </w:tc>
      </w:tr>
      <w:tr w:rsidR="00864DD0" w:rsidRPr="00B911C8" w14:paraId="241FF186" w14:textId="77777777" w:rsidTr="006760B6">
        <w:tc>
          <w:tcPr>
            <w:tcW w:w="1696" w:type="dxa"/>
          </w:tcPr>
          <w:p w14:paraId="75649B97" w14:textId="77777777" w:rsidR="00864DD0" w:rsidRPr="0076397B" w:rsidRDefault="00864DD0" w:rsidP="00D8094C">
            <w:pPr>
              <w:jc w:val="left"/>
              <w:rPr>
                <w:sz w:val="16"/>
                <w:szCs w:val="16"/>
              </w:rPr>
            </w:pPr>
            <w:r w:rsidRPr="0076397B">
              <w:rPr>
                <w:sz w:val="16"/>
                <w:szCs w:val="16"/>
              </w:rPr>
              <w:t>Benin</w:t>
            </w:r>
          </w:p>
        </w:tc>
        <w:tc>
          <w:tcPr>
            <w:tcW w:w="851" w:type="dxa"/>
            <w:vAlign w:val="center"/>
          </w:tcPr>
          <w:p w14:paraId="2FB1E678" w14:textId="77777777" w:rsidR="00864DD0" w:rsidRPr="0076397B" w:rsidRDefault="00864DD0" w:rsidP="00D25CB2">
            <w:pPr>
              <w:jc w:val="right"/>
              <w:rPr>
                <w:sz w:val="16"/>
                <w:szCs w:val="16"/>
              </w:rPr>
            </w:pPr>
            <w:r w:rsidRPr="0076397B">
              <w:rPr>
                <w:sz w:val="16"/>
                <w:szCs w:val="16"/>
              </w:rPr>
              <w:t>0.005</w:t>
            </w:r>
          </w:p>
        </w:tc>
        <w:tc>
          <w:tcPr>
            <w:tcW w:w="922" w:type="dxa"/>
            <w:vAlign w:val="center"/>
          </w:tcPr>
          <w:p w14:paraId="56E351C0" w14:textId="77777777" w:rsidR="00864DD0" w:rsidRPr="0076397B" w:rsidRDefault="00864DD0" w:rsidP="00D25CB2">
            <w:pPr>
              <w:jc w:val="right"/>
              <w:rPr>
                <w:sz w:val="16"/>
                <w:szCs w:val="16"/>
              </w:rPr>
            </w:pPr>
            <w:r w:rsidRPr="0076397B">
              <w:rPr>
                <w:color w:val="000000"/>
                <w:sz w:val="16"/>
                <w:szCs w:val="16"/>
              </w:rPr>
              <w:t>0.006</w:t>
            </w:r>
          </w:p>
        </w:tc>
        <w:tc>
          <w:tcPr>
            <w:tcW w:w="1062" w:type="dxa"/>
            <w:vAlign w:val="center"/>
          </w:tcPr>
          <w:p w14:paraId="69C40984" w14:textId="77777777" w:rsidR="00864DD0" w:rsidRPr="0076397B" w:rsidRDefault="00864DD0" w:rsidP="00D25CB2">
            <w:pPr>
              <w:jc w:val="right"/>
              <w:rPr>
                <w:sz w:val="16"/>
                <w:szCs w:val="16"/>
              </w:rPr>
            </w:pPr>
            <w:r w:rsidRPr="0076397B">
              <w:rPr>
                <w:color w:val="000000"/>
                <w:sz w:val="16"/>
                <w:szCs w:val="16"/>
              </w:rPr>
              <w:t>837</w:t>
            </w:r>
          </w:p>
        </w:tc>
        <w:tc>
          <w:tcPr>
            <w:tcW w:w="1134" w:type="dxa"/>
            <w:vAlign w:val="center"/>
          </w:tcPr>
          <w:p w14:paraId="20ADF3D5" w14:textId="77777777" w:rsidR="00864DD0" w:rsidRPr="0076397B" w:rsidRDefault="00864DD0" w:rsidP="00D25CB2">
            <w:pPr>
              <w:jc w:val="right"/>
              <w:rPr>
                <w:sz w:val="16"/>
                <w:szCs w:val="16"/>
              </w:rPr>
            </w:pPr>
            <w:r w:rsidRPr="0076397B">
              <w:rPr>
                <w:color w:val="000000"/>
                <w:sz w:val="16"/>
                <w:szCs w:val="16"/>
              </w:rPr>
              <w:t>887</w:t>
            </w:r>
          </w:p>
        </w:tc>
        <w:tc>
          <w:tcPr>
            <w:tcW w:w="993" w:type="dxa"/>
            <w:vAlign w:val="center"/>
          </w:tcPr>
          <w:p w14:paraId="4C6FF4EA" w14:textId="3AC51E49"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725</w:t>
            </w:r>
          </w:p>
        </w:tc>
        <w:tc>
          <w:tcPr>
            <w:tcW w:w="1134" w:type="dxa"/>
            <w:vAlign w:val="center"/>
          </w:tcPr>
          <w:p w14:paraId="7E139A3C" w14:textId="77777777" w:rsidR="00864DD0" w:rsidRPr="0076397B" w:rsidRDefault="00864DD0" w:rsidP="00D25CB2">
            <w:pPr>
              <w:jc w:val="right"/>
              <w:rPr>
                <w:sz w:val="16"/>
                <w:szCs w:val="16"/>
              </w:rPr>
            </w:pPr>
            <w:r w:rsidRPr="0076397B">
              <w:rPr>
                <w:color w:val="000000"/>
                <w:sz w:val="16"/>
                <w:szCs w:val="16"/>
              </w:rPr>
              <w:t>882</w:t>
            </w:r>
          </w:p>
        </w:tc>
        <w:tc>
          <w:tcPr>
            <w:tcW w:w="1134" w:type="dxa"/>
            <w:vAlign w:val="center"/>
          </w:tcPr>
          <w:p w14:paraId="5110D8D8" w14:textId="77777777" w:rsidR="00864DD0" w:rsidRPr="0076397B" w:rsidRDefault="00864DD0" w:rsidP="00D25CB2">
            <w:pPr>
              <w:jc w:val="right"/>
              <w:rPr>
                <w:sz w:val="16"/>
                <w:szCs w:val="16"/>
              </w:rPr>
            </w:pPr>
            <w:r w:rsidRPr="0076397B">
              <w:rPr>
                <w:color w:val="000000"/>
                <w:sz w:val="16"/>
                <w:szCs w:val="16"/>
              </w:rPr>
              <w:t>910</w:t>
            </w:r>
          </w:p>
        </w:tc>
        <w:tc>
          <w:tcPr>
            <w:tcW w:w="1134" w:type="dxa"/>
            <w:vAlign w:val="center"/>
          </w:tcPr>
          <w:p w14:paraId="0E5BC9C9" w14:textId="06C86091"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792</w:t>
            </w:r>
          </w:p>
        </w:tc>
        <w:tc>
          <w:tcPr>
            <w:tcW w:w="1205" w:type="dxa"/>
            <w:vAlign w:val="center"/>
          </w:tcPr>
          <w:p w14:paraId="7258EC66" w14:textId="77777777" w:rsidR="00864DD0" w:rsidRPr="0076397B" w:rsidRDefault="00864DD0" w:rsidP="00D25CB2">
            <w:pPr>
              <w:jc w:val="right"/>
              <w:rPr>
                <w:sz w:val="16"/>
                <w:szCs w:val="16"/>
              </w:rPr>
            </w:pPr>
            <w:r w:rsidRPr="0076397B">
              <w:rPr>
                <w:color w:val="000000"/>
                <w:sz w:val="16"/>
                <w:szCs w:val="16"/>
              </w:rPr>
              <w:t>925</w:t>
            </w:r>
          </w:p>
        </w:tc>
        <w:tc>
          <w:tcPr>
            <w:tcW w:w="1276" w:type="dxa"/>
            <w:vAlign w:val="center"/>
          </w:tcPr>
          <w:p w14:paraId="5871F0BA" w14:textId="77777777" w:rsidR="00864DD0" w:rsidRPr="0076397B" w:rsidRDefault="00864DD0" w:rsidP="00D25CB2">
            <w:pPr>
              <w:jc w:val="right"/>
              <w:rPr>
                <w:sz w:val="16"/>
                <w:szCs w:val="16"/>
              </w:rPr>
            </w:pPr>
            <w:r w:rsidRPr="0076397B">
              <w:rPr>
                <w:color w:val="000000"/>
                <w:sz w:val="16"/>
                <w:szCs w:val="16"/>
              </w:rPr>
              <w:t>987</w:t>
            </w:r>
          </w:p>
        </w:tc>
        <w:tc>
          <w:tcPr>
            <w:tcW w:w="1134" w:type="dxa"/>
            <w:vAlign w:val="center"/>
          </w:tcPr>
          <w:p w14:paraId="262CEA29" w14:textId="74138BBC"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912</w:t>
            </w:r>
          </w:p>
        </w:tc>
      </w:tr>
      <w:tr w:rsidR="00864DD0" w:rsidRPr="00B911C8" w14:paraId="25005F7D" w14:textId="77777777" w:rsidTr="006760B6">
        <w:tc>
          <w:tcPr>
            <w:tcW w:w="1696" w:type="dxa"/>
          </w:tcPr>
          <w:p w14:paraId="78817838" w14:textId="77777777" w:rsidR="00864DD0" w:rsidRPr="0076397B" w:rsidRDefault="00864DD0" w:rsidP="00D8094C">
            <w:pPr>
              <w:jc w:val="left"/>
              <w:rPr>
                <w:sz w:val="16"/>
                <w:szCs w:val="16"/>
              </w:rPr>
            </w:pPr>
            <w:r w:rsidRPr="0076397B">
              <w:rPr>
                <w:sz w:val="16"/>
                <w:szCs w:val="16"/>
              </w:rPr>
              <w:t>Bhutan</w:t>
            </w:r>
          </w:p>
        </w:tc>
        <w:tc>
          <w:tcPr>
            <w:tcW w:w="851" w:type="dxa"/>
            <w:vAlign w:val="center"/>
          </w:tcPr>
          <w:p w14:paraId="19EDF4AE" w14:textId="77777777" w:rsidR="00864DD0" w:rsidRPr="0076397B" w:rsidRDefault="00864DD0" w:rsidP="00D25CB2">
            <w:pPr>
              <w:jc w:val="right"/>
              <w:rPr>
                <w:sz w:val="16"/>
                <w:szCs w:val="16"/>
              </w:rPr>
            </w:pPr>
            <w:r w:rsidRPr="0076397B">
              <w:rPr>
                <w:sz w:val="16"/>
                <w:szCs w:val="16"/>
              </w:rPr>
              <w:t>0.001</w:t>
            </w:r>
          </w:p>
        </w:tc>
        <w:tc>
          <w:tcPr>
            <w:tcW w:w="922" w:type="dxa"/>
            <w:vAlign w:val="center"/>
          </w:tcPr>
          <w:p w14:paraId="58D08642" w14:textId="77777777" w:rsidR="00864DD0" w:rsidRPr="0076397B" w:rsidRDefault="00864DD0" w:rsidP="00D25CB2">
            <w:pPr>
              <w:jc w:val="right"/>
              <w:rPr>
                <w:sz w:val="16"/>
                <w:szCs w:val="16"/>
              </w:rPr>
            </w:pPr>
            <w:r w:rsidRPr="0076397B">
              <w:rPr>
                <w:color w:val="000000"/>
                <w:sz w:val="16"/>
                <w:szCs w:val="16"/>
              </w:rPr>
              <w:t>0.001</w:t>
            </w:r>
          </w:p>
        </w:tc>
        <w:tc>
          <w:tcPr>
            <w:tcW w:w="1062" w:type="dxa"/>
            <w:vAlign w:val="center"/>
          </w:tcPr>
          <w:p w14:paraId="52BB8404" w14:textId="77777777" w:rsidR="00864DD0" w:rsidRPr="0076397B" w:rsidRDefault="00864DD0" w:rsidP="00D25CB2">
            <w:pPr>
              <w:jc w:val="right"/>
              <w:rPr>
                <w:sz w:val="16"/>
                <w:szCs w:val="16"/>
              </w:rPr>
            </w:pPr>
            <w:r w:rsidRPr="0076397B">
              <w:rPr>
                <w:color w:val="000000"/>
                <w:sz w:val="16"/>
                <w:szCs w:val="16"/>
              </w:rPr>
              <w:t>167</w:t>
            </w:r>
          </w:p>
        </w:tc>
        <w:tc>
          <w:tcPr>
            <w:tcW w:w="1134" w:type="dxa"/>
            <w:vAlign w:val="center"/>
          </w:tcPr>
          <w:p w14:paraId="7EC478D2" w14:textId="77777777" w:rsidR="00864DD0" w:rsidRPr="0076397B" w:rsidRDefault="00864DD0" w:rsidP="00D25CB2">
            <w:pPr>
              <w:jc w:val="right"/>
              <w:rPr>
                <w:sz w:val="16"/>
                <w:szCs w:val="16"/>
              </w:rPr>
            </w:pPr>
            <w:r w:rsidRPr="0076397B">
              <w:rPr>
                <w:color w:val="000000"/>
                <w:sz w:val="16"/>
                <w:szCs w:val="16"/>
              </w:rPr>
              <w:t>177</w:t>
            </w:r>
          </w:p>
        </w:tc>
        <w:tc>
          <w:tcPr>
            <w:tcW w:w="993" w:type="dxa"/>
            <w:vAlign w:val="center"/>
          </w:tcPr>
          <w:p w14:paraId="525C1BA8" w14:textId="77777777" w:rsidR="00864DD0" w:rsidRPr="0076397B" w:rsidRDefault="00864DD0" w:rsidP="00D25CB2">
            <w:pPr>
              <w:jc w:val="right"/>
              <w:rPr>
                <w:sz w:val="16"/>
                <w:szCs w:val="16"/>
              </w:rPr>
            </w:pPr>
            <w:r w:rsidRPr="0076397B">
              <w:rPr>
                <w:color w:val="000000"/>
                <w:sz w:val="16"/>
                <w:szCs w:val="16"/>
              </w:rPr>
              <w:t>345</w:t>
            </w:r>
          </w:p>
        </w:tc>
        <w:tc>
          <w:tcPr>
            <w:tcW w:w="1134" w:type="dxa"/>
            <w:vAlign w:val="center"/>
          </w:tcPr>
          <w:p w14:paraId="329DD02D" w14:textId="77777777" w:rsidR="00864DD0" w:rsidRPr="0076397B" w:rsidRDefault="00864DD0" w:rsidP="00D25CB2">
            <w:pPr>
              <w:jc w:val="right"/>
              <w:rPr>
                <w:sz w:val="16"/>
                <w:szCs w:val="16"/>
              </w:rPr>
            </w:pPr>
            <w:r w:rsidRPr="0076397B">
              <w:rPr>
                <w:color w:val="000000"/>
                <w:sz w:val="16"/>
                <w:szCs w:val="16"/>
              </w:rPr>
              <w:t>176</w:t>
            </w:r>
          </w:p>
        </w:tc>
        <w:tc>
          <w:tcPr>
            <w:tcW w:w="1134" w:type="dxa"/>
            <w:vAlign w:val="center"/>
          </w:tcPr>
          <w:p w14:paraId="6B482783" w14:textId="77777777" w:rsidR="00864DD0" w:rsidRPr="0076397B" w:rsidRDefault="00864DD0" w:rsidP="00D25CB2">
            <w:pPr>
              <w:jc w:val="right"/>
              <w:rPr>
                <w:sz w:val="16"/>
                <w:szCs w:val="16"/>
              </w:rPr>
            </w:pPr>
            <w:r w:rsidRPr="0076397B">
              <w:rPr>
                <w:color w:val="000000"/>
                <w:sz w:val="16"/>
                <w:szCs w:val="16"/>
              </w:rPr>
              <w:t>182</w:t>
            </w:r>
          </w:p>
        </w:tc>
        <w:tc>
          <w:tcPr>
            <w:tcW w:w="1134" w:type="dxa"/>
            <w:vAlign w:val="center"/>
          </w:tcPr>
          <w:p w14:paraId="4A20AC46" w14:textId="77777777" w:rsidR="00864DD0" w:rsidRPr="0076397B" w:rsidRDefault="00864DD0" w:rsidP="00D25CB2">
            <w:pPr>
              <w:jc w:val="right"/>
              <w:rPr>
                <w:sz w:val="16"/>
                <w:szCs w:val="16"/>
              </w:rPr>
            </w:pPr>
            <w:r w:rsidRPr="0076397B">
              <w:rPr>
                <w:color w:val="000000"/>
                <w:sz w:val="16"/>
                <w:szCs w:val="16"/>
              </w:rPr>
              <w:t>358</w:t>
            </w:r>
          </w:p>
        </w:tc>
        <w:tc>
          <w:tcPr>
            <w:tcW w:w="1205" w:type="dxa"/>
            <w:vAlign w:val="center"/>
          </w:tcPr>
          <w:p w14:paraId="627DD19E" w14:textId="77777777" w:rsidR="00864DD0" w:rsidRPr="0076397B" w:rsidRDefault="00864DD0" w:rsidP="00D25CB2">
            <w:pPr>
              <w:jc w:val="right"/>
              <w:rPr>
                <w:sz w:val="16"/>
                <w:szCs w:val="16"/>
              </w:rPr>
            </w:pPr>
            <w:r w:rsidRPr="0076397B">
              <w:rPr>
                <w:color w:val="000000"/>
                <w:sz w:val="16"/>
                <w:szCs w:val="16"/>
              </w:rPr>
              <w:t>185</w:t>
            </w:r>
          </w:p>
        </w:tc>
        <w:tc>
          <w:tcPr>
            <w:tcW w:w="1276" w:type="dxa"/>
            <w:vAlign w:val="center"/>
          </w:tcPr>
          <w:p w14:paraId="0FDF9296" w14:textId="77777777" w:rsidR="00864DD0" w:rsidRPr="0076397B" w:rsidRDefault="00864DD0" w:rsidP="00D25CB2">
            <w:pPr>
              <w:jc w:val="right"/>
              <w:rPr>
                <w:sz w:val="16"/>
                <w:szCs w:val="16"/>
              </w:rPr>
            </w:pPr>
            <w:r w:rsidRPr="0076397B">
              <w:rPr>
                <w:color w:val="000000"/>
                <w:sz w:val="16"/>
                <w:szCs w:val="16"/>
              </w:rPr>
              <w:t>197</w:t>
            </w:r>
          </w:p>
        </w:tc>
        <w:tc>
          <w:tcPr>
            <w:tcW w:w="1134" w:type="dxa"/>
            <w:vAlign w:val="center"/>
          </w:tcPr>
          <w:p w14:paraId="0F074575" w14:textId="77777777" w:rsidR="00864DD0" w:rsidRPr="0076397B" w:rsidRDefault="00864DD0" w:rsidP="00D25CB2">
            <w:pPr>
              <w:jc w:val="right"/>
              <w:rPr>
                <w:sz w:val="16"/>
                <w:szCs w:val="16"/>
              </w:rPr>
            </w:pPr>
            <w:r w:rsidRPr="0076397B">
              <w:rPr>
                <w:color w:val="000000"/>
                <w:sz w:val="16"/>
                <w:szCs w:val="16"/>
              </w:rPr>
              <w:t>382</w:t>
            </w:r>
          </w:p>
        </w:tc>
      </w:tr>
      <w:tr w:rsidR="00864DD0" w:rsidRPr="00B911C8" w14:paraId="76DB7102" w14:textId="77777777" w:rsidTr="006760B6">
        <w:tc>
          <w:tcPr>
            <w:tcW w:w="1696" w:type="dxa"/>
          </w:tcPr>
          <w:p w14:paraId="1A5C0AEA" w14:textId="77777777" w:rsidR="00864DD0" w:rsidRPr="0076397B" w:rsidRDefault="00864DD0" w:rsidP="00D8094C">
            <w:pPr>
              <w:jc w:val="left"/>
              <w:rPr>
                <w:sz w:val="16"/>
                <w:szCs w:val="16"/>
              </w:rPr>
            </w:pPr>
            <w:r w:rsidRPr="0076397B">
              <w:rPr>
                <w:sz w:val="16"/>
                <w:szCs w:val="16"/>
              </w:rPr>
              <w:t>Bolivia (Plurinational State of)</w:t>
            </w:r>
          </w:p>
        </w:tc>
        <w:tc>
          <w:tcPr>
            <w:tcW w:w="851" w:type="dxa"/>
            <w:vAlign w:val="center"/>
          </w:tcPr>
          <w:p w14:paraId="581B77F1" w14:textId="77777777" w:rsidR="00864DD0" w:rsidRPr="0076397B" w:rsidRDefault="00864DD0" w:rsidP="00D25CB2">
            <w:pPr>
              <w:jc w:val="right"/>
              <w:rPr>
                <w:sz w:val="16"/>
                <w:szCs w:val="16"/>
              </w:rPr>
            </w:pPr>
            <w:r w:rsidRPr="0076397B">
              <w:rPr>
                <w:sz w:val="16"/>
                <w:szCs w:val="16"/>
              </w:rPr>
              <w:t>0.019</w:t>
            </w:r>
          </w:p>
        </w:tc>
        <w:tc>
          <w:tcPr>
            <w:tcW w:w="922" w:type="dxa"/>
            <w:vAlign w:val="center"/>
          </w:tcPr>
          <w:p w14:paraId="30D53696" w14:textId="77777777" w:rsidR="00864DD0" w:rsidRPr="0076397B" w:rsidRDefault="00864DD0" w:rsidP="00D25CB2">
            <w:pPr>
              <w:jc w:val="right"/>
              <w:rPr>
                <w:sz w:val="16"/>
                <w:szCs w:val="16"/>
              </w:rPr>
            </w:pPr>
            <w:r w:rsidRPr="0076397B">
              <w:rPr>
                <w:color w:val="000000"/>
                <w:sz w:val="16"/>
                <w:szCs w:val="16"/>
              </w:rPr>
              <w:t>0.024</w:t>
            </w:r>
          </w:p>
        </w:tc>
        <w:tc>
          <w:tcPr>
            <w:tcW w:w="1062" w:type="dxa"/>
            <w:vAlign w:val="center"/>
          </w:tcPr>
          <w:p w14:paraId="7E9BF0C1" w14:textId="5AD667C8"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182</w:t>
            </w:r>
          </w:p>
        </w:tc>
        <w:tc>
          <w:tcPr>
            <w:tcW w:w="1134" w:type="dxa"/>
            <w:vAlign w:val="center"/>
          </w:tcPr>
          <w:p w14:paraId="3F701B44" w14:textId="4BBA519C"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372</w:t>
            </w:r>
          </w:p>
        </w:tc>
        <w:tc>
          <w:tcPr>
            <w:tcW w:w="993" w:type="dxa"/>
            <w:vAlign w:val="center"/>
          </w:tcPr>
          <w:p w14:paraId="4AD2E2FC" w14:textId="484731EB"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554</w:t>
            </w:r>
          </w:p>
        </w:tc>
        <w:tc>
          <w:tcPr>
            <w:tcW w:w="1134" w:type="dxa"/>
            <w:vAlign w:val="center"/>
          </w:tcPr>
          <w:p w14:paraId="175AAAE0" w14:textId="7DF53A56"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350</w:t>
            </w:r>
          </w:p>
        </w:tc>
        <w:tc>
          <w:tcPr>
            <w:tcW w:w="1134" w:type="dxa"/>
            <w:vAlign w:val="center"/>
          </w:tcPr>
          <w:p w14:paraId="0C5A183D" w14:textId="00328395"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459</w:t>
            </w:r>
          </w:p>
        </w:tc>
        <w:tc>
          <w:tcPr>
            <w:tcW w:w="1134" w:type="dxa"/>
            <w:vAlign w:val="center"/>
          </w:tcPr>
          <w:p w14:paraId="77608CDC" w14:textId="58F415BB"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809</w:t>
            </w:r>
          </w:p>
        </w:tc>
        <w:tc>
          <w:tcPr>
            <w:tcW w:w="1205" w:type="dxa"/>
            <w:vAlign w:val="center"/>
          </w:tcPr>
          <w:p w14:paraId="4E08D6AC" w14:textId="43033DEB"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515</w:t>
            </w:r>
          </w:p>
        </w:tc>
        <w:tc>
          <w:tcPr>
            <w:tcW w:w="1276" w:type="dxa"/>
            <w:vAlign w:val="center"/>
          </w:tcPr>
          <w:p w14:paraId="44205CFA" w14:textId="20BF3126"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750</w:t>
            </w:r>
          </w:p>
        </w:tc>
        <w:tc>
          <w:tcPr>
            <w:tcW w:w="1134" w:type="dxa"/>
            <w:vAlign w:val="center"/>
          </w:tcPr>
          <w:p w14:paraId="289BAA27" w14:textId="18E37C43" w:rsidR="00864DD0" w:rsidRPr="0076397B" w:rsidRDefault="00864DD0" w:rsidP="00D25CB2">
            <w:pPr>
              <w:jc w:val="right"/>
              <w:rPr>
                <w:sz w:val="16"/>
                <w:szCs w:val="16"/>
              </w:rPr>
            </w:pPr>
            <w:r w:rsidRPr="0076397B">
              <w:rPr>
                <w:color w:val="000000"/>
                <w:sz w:val="16"/>
                <w:szCs w:val="16"/>
              </w:rPr>
              <w:t>7</w:t>
            </w:r>
            <w:r w:rsidR="00DF7523">
              <w:rPr>
                <w:color w:val="000000"/>
                <w:sz w:val="16"/>
                <w:szCs w:val="16"/>
              </w:rPr>
              <w:t> </w:t>
            </w:r>
            <w:r w:rsidRPr="0076397B">
              <w:rPr>
                <w:color w:val="000000"/>
                <w:sz w:val="16"/>
                <w:szCs w:val="16"/>
              </w:rPr>
              <w:t>265</w:t>
            </w:r>
          </w:p>
        </w:tc>
      </w:tr>
      <w:tr w:rsidR="00864DD0" w:rsidRPr="00B911C8" w14:paraId="1A43AA33" w14:textId="77777777" w:rsidTr="006760B6">
        <w:tc>
          <w:tcPr>
            <w:tcW w:w="1696" w:type="dxa"/>
          </w:tcPr>
          <w:p w14:paraId="5B8B4792" w14:textId="77777777" w:rsidR="00864DD0" w:rsidRPr="0076397B" w:rsidRDefault="00864DD0" w:rsidP="0076397B">
            <w:pPr>
              <w:jc w:val="left"/>
              <w:rPr>
                <w:sz w:val="16"/>
                <w:szCs w:val="16"/>
              </w:rPr>
            </w:pPr>
            <w:r w:rsidRPr="0076397B">
              <w:rPr>
                <w:sz w:val="16"/>
                <w:szCs w:val="16"/>
              </w:rPr>
              <w:t>Bosnia and Herzegovina</w:t>
            </w:r>
          </w:p>
        </w:tc>
        <w:tc>
          <w:tcPr>
            <w:tcW w:w="851" w:type="dxa"/>
            <w:vAlign w:val="center"/>
          </w:tcPr>
          <w:p w14:paraId="094590F9" w14:textId="77777777" w:rsidR="00864DD0" w:rsidRPr="0076397B" w:rsidRDefault="00864DD0" w:rsidP="00D25CB2">
            <w:pPr>
              <w:jc w:val="right"/>
              <w:rPr>
                <w:sz w:val="16"/>
                <w:szCs w:val="16"/>
              </w:rPr>
            </w:pPr>
            <w:r w:rsidRPr="0076397B">
              <w:rPr>
                <w:sz w:val="16"/>
                <w:szCs w:val="16"/>
              </w:rPr>
              <w:t>0.012</w:t>
            </w:r>
          </w:p>
        </w:tc>
        <w:tc>
          <w:tcPr>
            <w:tcW w:w="922" w:type="dxa"/>
            <w:vAlign w:val="center"/>
          </w:tcPr>
          <w:p w14:paraId="4CD74745" w14:textId="77777777" w:rsidR="00864DD0" w:rsidRPr="0076397B" w:rsidRDefault="00864DD0" w:rsidP="00D25CB2">
            <w:pPr>
              <w:jc w:val="right"/>
              <w:rPr>
                <w:sz w:val="16"/>
                <w:szCs w:val="16"/>
              </w:rPr>
            </w:pPr>
            <w:r w:rsidRPr="0076397B">
              <w:rPr>
                <w:color w:val="000000"/>
                <w:sz w:val="16"/>
                <w:szCs w:val="16"/>
              </w:rPr>
              <w:t>0.015</w:t>
            </w:r>
          </w:p>
        </w:tc>
        <w:tc>
          <w:tcPr>
            <w:tcW w:w="1062" w:type="dxa"/>
            <w:vAlign w:val="center"/>
          </w:tcPr>
          <w:p w14:paraId="79D5FF59" w14:textId="53DEA603"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009</w:t>
            </w:r>
          </w:p>
        </w:tc>
        <w:tc>
          <w:tcPr>
            <w:tcW w:w="1134" w:type="dxa"/>
            <w:vAlign w:val="center"/>
          </w:tcPr>
          <w:p w14:paraId="21B1FF02" w14:textId="7BBFB8BC"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130</w:t>
            </w:r>
          </w:p>
        </w:tc>
        <w:tc>
          <w:tcPr>
            <w:tcW w:w="993" w:type="dxa"/>
            <w:vAlign w:val="center"/>
          </w:tcPr>
          <w:p w14:paraId="4490A500" w14:textId="10D181B3"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139</w:t>
            </w:r>
          </w:p>
        </w:tc>
        <w:tc>
          <w:tcPr>
            <w:tcW w:w="1134" w:type="dxa"/>
            <w:vAlign w:val="center"/>
          </w:tcPr>
          <w:p w14:paraId="7C16D075" w14:textId="781226E6"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116</w:t>
            </w:r>
          </w:p>
        </w:tc>
        <w:tc>
          <w:tcPr>
            <w:tcW w:w="1134" w:type="dxa"/>
            <w:vAlign w:val="center"/>
          </w:tcPr>
          <w:p w14:paraId="12480215" w14:textId="0E76C89B"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185</w:t>
            </w:r>
          </w:p>
        </w:tc>
        <w:tc>
          <w:tcPr>
            <w:tcW w:w="1134" w:type="dxa"/>
            <w:vAlign w:val="center"/>
          </w:tcPr>
          <w:p w14:paraId="6F84908E" w14:textId="14986BEE"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300</w:t>
            </w:r>
          </w:p>
        </w:tc>
        <w:tc>
          <w:tcPr>
            <w:tcW w:w="1205" w:type="dxa"/>
            <w:vAlign w:val="center"/>
          </w:tcPr>
          <w:p w14:paraId="4BAA88E1" w14:textId="34D36B7A"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220</w:t>
            </w:r>
          </w:p>
        </w:tc>
        <w:tc>
          <w:tcPr>
            <w:tcW w:w="1276" w:type="dxa"/>
            <w:vAlign w:val="center"/>
          </w:tcPr>
          <w:p w14:paraId="6851EBCA" w14:textId="77332D2B"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368</w:t>
            </w:r>
          </w:p>
        </w:tc>
        <w:tc>
          <w:tcPr>
            <w:tcW w:w="1134" w:type="dxa"/>
            <w:vAlign w:val="center"/>
          </w:tcPr>
          <w:p w14:paraId="29CF8C3C" w14:textId="47E54154"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588</w:t>
            </w:r>
          </w:p>
        </w:tc>
      </w:tr>
      <w:tr w:rsidR="00864DD0" w:rsidRPr="00B911C8" w14:paraId="0199DBC3" w14:textId="77777777" w:rsidTr="006760B6">
        <w:tc>
          <w:tcPr>
            <w:tcW w:w="1696" w:type="dxa"/>
          </w:tcPr>
          <w:p w14:paraId="30E5162F" w14:textId="77777777" w:rsidR="00864DD0" w:rsidRPr="0076397B" w:rsidRDefault="00864DD0" w:rsidP="00D8094C">
            <w:pPr>
              <w:jc w:val="left"/>
              <w:rPr>
                <w:sz w:val="16"/>
                <w:szCs w:val="16"/>
              </w:rPr>
            </w:pPr>
            <w:r w:rsidRPr="0076397B">
              <w:rPr>
                <w:sz w:val="16"/>
                <w:szCs w:val="16"/>
              </w:rPr>
              <w:t>Botswana</w:t>
            </w:r>
          </w:p>
        </w:tc>
        <w:tc>
          <w:tcPr>
            <w:tcW w:w="851" w:type="dxa"/>
            <w:vAlign w:val="center"/>
          </w:tcPr>
          <w:p w14:paraId="5F90D0A1" w14:textId="77777777" w:rsidR="00864DD0" w:rsidRPr="0076397B" w:rsidRDefault="00864DD0" w:rsidP="00D25CB2">
            <w:pPr>
              <w:jc w:val="right"/>
              <w:rPr>
                <w:sz w:val="16"/>
                <w:szCs w:val="16"/>
              </w:rPr>
            </w:pPr>
            <w:r w:rsidRPr="0076397B">
              <w:rPr>
                <w:sz w:val="16"/>
                <w:szCs w:val="16"/>
              </w:rPr>
              <w:t>0.015</w:t>
            </w:r>
          </w:p>
        </w:tc>
        <w:tc>
          <w:tcPr>
            <w:tcW w:w="922" w:type="dxa"/>
            <w:vAlign w:val="center"/>
          </w:tcPr>
          <w:p w14:paraId="51A09C3C" w14:textId="77777777" w:rsidR="00864DD0" w:rsidRPr="0076397B" w:rsidRDefault="00864DD0" w:rsidP="00D25CB2">
            <w:pPr>
              <w:jc w:val="right"/>
              <w:rPr>
                <w:sz w:val="16"/>
                <w:szCs w:val="16"/>
              </w:rPr>
            </w:pPr>
            <w:r w:rsidRPr="0076397B">
              <w:rPr>
                <w:color w:val="000000"/>
                <w:sz w:val="16"/>
                <w:szCs w:val="16"/>
              </w:rPr>
              <w:t>0.019</w:t>
            </w:r>
          </w:p>
        </w:tc>
        <w:tc>
          <w:tcPr>
            <w:tcW w:w="1062" w:type="dxa"/>
            <w:vAlign w:val="center"/>
          </w:tcPr>
          <w:p w14:paraId="19968B48" w14:textId="6CE6D9D7"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512</w:t>
            </w:r>
          </w:p>
        </w:tc>
        <w:tc>
          <w:tcPr>
            <w:tcW w:w="1134" w:type="dxa"/>
            <w:vAlign w:val="center"/>
          </w:tcPr>
          <w:p w14:paraId="3F6A08B2" w14:textId="035D4EB7"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662</w:t>
            </w:r>
          </w:p>
        </w:tc>
        <w:tc>
          <w:tcPr>
            <w:tcW w:w="993" w:type="dxa"/>
            <w:vAlign w:val="center"/>
          </w:tcPr>
          <w:p w14:paraId="61DC6FB3" w14:textId="24E3D8F0" w:rsidR="00864DD0" w:rsidRPr="0076397B" w:rsidRDefault="00864DD0" w:rsidP="00D25CB2">
            <w:pPr>
              <w:jc w:val="right"/>
              <w:rPr>
                <w:sz w:val="16"/>
                <w:szCs w:val="16"/>
              </w:rPr>
            </w:pPr>
            <w:r w:rsidRPr="0076397B">
              <w:rPr>
                <w:color w:val="000000"/>
                <w:sz w:val="16"/>
                <w:szCs w:val="16"/>
              </w:rPr>
              <w:t>5</w:t>
            </w:r>
            <w:r w:rsidR="00DF7523">
              <w:rPr>
                <w:color w:val="000000"/>
                <w:sz w:val="16"/>
                <w:szCs w:val="16"/>
              </w:rPr>
              <w:t> </w:t>
            </w:r>
            <w:r w:rsidRPr="0076397B">
              <w:rPr>
                <w:color w:val="000000"/>
                <w:sz w:val="16"/>
                <w:szCs w:val="16"/>
              </w:rPr>
              <w:t>174</w:t>
            </w:r>
          </w:p>
        </w:tc>
        <w:tc>
          <w:tcPr>
            <w:tcW w:w="1134" w:type="dxa"/>
            <w:vAlign w:val="center"/>
          </w:tcPr>
          <w:p w14:paraId="60B61A77" w14:textId="0E3DF976"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645</w:t>
            </w:r>
          </w:p>
        </w:tc>
        <w:tc>
          <w:tcPr>
            <w:tcW w:w="1134" w:type="dxa"/>
            <w:vAlign w:val="center"/>
          </w:tcPr>
          <w:p w14:paraId="45222B69" w14:textId="30D93DDD"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731</w:t>
            </w:r>
          </w:p>
        </w:tc>
        <w:tc>
          <w:tcPr>
            <w:tcW w:w="1134" w:type="dxa"/>
            <w:vAlign w:val="center"/>
          </w:tcPr>
          <w:p w14:paraId="4AE82F5D" w14:textId="09DBC095" w:rsidR="00864DD0" w:rsidRPr="0076397B" w:rsidRDefault="00864DD0" w:rsidP="00D25CB2">
            <w:pPr>
              <w:jc w:val="right"/>
              <w:rPr>
                <w:sz w:val="16"/>
                <w:szCs w:val="16"/>
              </w:rPr>
            </w:pPr>
            <w:r w:rsidRPr="0076397B">
              <w:rPr>
                <w:color w:val="000000"/>
                <w:sz w:val="16"/>
                <w:szCs w:val="16"/>
              </w:rPr>
              <w:t>5</w:t>
            </w:r>
            <w:r w:rsidR="00DF7523">
              <w:rPr>
                <w:color w:val="000000"/>
                <w:sz w:val="16"/>
                <w:szCs w:val="16"/>
              </w:rPr>
              <w:t> </w:t>
            </w:r>
            <w:r w:rsidRPr="0076397B">
              <w:rPr>
                <w:color w:val="000000"/>
                <w:sz w:val="16"/>
                <w:szCs w:val="16"/>
              </w:rPr>
              <w:t>376</w:t>
            </w:r>
          </w:p>
        </w:tc>
        <w:tc>
          <w:tcPr>
            <w:tcW w:w="1205" w:type="dxa"/>
            <w:vAlign w:val="center"/>
          </w:tcPr>
          <w:p w14:paraId="486DE2EB" w14:textId="62F52534"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775</w:t>
            </w:r>
          </w:p>
        </w:tc>
        <w:tc>
          <w:tcPr>
            <w:tcW w:w="1276" w:type="dxa"/>
            <w:vAlign w:val="center"/>
          </w:tcPr>
          <w:p w14:paraId="3AA72CEF" w14:textId="506BC353"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960</w:t>
            </w:r>
          </w:p>
        </w:tc>
        <w:tc>
          <w:tcPr>
            <w:tcW w:w="1134" w:type="dxa"/>
            <w:vAlign w:val="center"/>
          </w:tcPr>
          <w:p w14:paraId="3A73A551" w14:textId="63449388" w:rsidR="00864DD0" w:rsidRPr="0076397B" w:rsidRDefault="00864DD0" w:rsidP="00D25CB2">
            <w:pPr>
              <w:jc w:val="right"/>
              <w:rPr>
                <w:sz w:val="16"/>
                <w:szCs w:val="16"/>
              </w:rPr>
            </w:pPr>
            <w:r w:rsidRPr="0076397B">
              <w:rPr>
                <w:color w:val="000000"/>
                <w:sz w:val="16"/>
                <w:szCs w:val="16"/>
              </w:rPr>
              <w:t>5</w:t>
            </w:r>
            <w:r w:rsidR="00DF7523">
              <w:rPr>
                <w:color w:val="000000"/>
                <w:sz w:val="16"/>
                <w:szCs w:val="16"/>
              </w:rPr>
              <w:t> </w:t>
            </w:r>
            <w:r w:rsidRPr="0076397B">
              <w:rPr>
                <w:color w:val="000000"/>
                <w:sz w:val="16"/>
                <w:szCs w:val="16"/>
              </w:rPr>
              <w:t>735</w:t>
            </w:r>
          </w:p>
        </w:tc>
      </w:tr>
      <w:tr w:rsidR="00864DD0" w:rsidRPr="00B911C8" w14:paraId="6DFF076E" w14:textId="77777777" w:rsidTr="006760B6">
        <w:tc>
          <w:tcPr>
            <w:tcW w:w="1696" w:type="dxa"/>
          </w:tcPr>
          <w:p w14:paraId="06907853" w14:textId="77777777" w:rsidR="00864DD0" w:rsidRPr="0076397B" w:rsidRDefault="00864DD0" w:rsidP="00D8094C">
            <w:pPr>
              <w:jc w:val="left"/>
              <w:rPr>
                <w:sz w:val="16"/>
                <w:szCs w:val="16"/>
              </w:rPr>
            </w:pPr>
            <w:r w:rsidRPr="0076397B">
              <w:rPr>
                <w:sz w:val="16"/>
                <w:szCs w:val="16"/>
              </w:rPr>
              <w:t>Brazil</w:t>
            </w:r>
          </w:p>
        </w:tc>
        <w:tc>
          <w:tcPr>
            <w:tcW w:w="851" w:type="dxa"/>
            <w:vAlign w:val="center"/>
          </w:tcPr>
          <w:p w14:paraId="6F64A945" w14:textId="77777777" w:rsidR="00864DD0" w:rsidRPr="0076397B" w:rsidRDefault="00864DD0" w:rsidP="00D25CB2">
            <w:pPr>
              <w:jc w:val="right"/>
              <w:rPr>
                <w:sz w:val="16"/>
                <w:szCs w:val="16"/>
              </w:rPr>
            </w:pPr>
            <w:r w:rsidRPr="0076397B">
              <w:rPr>
                <w:sz w:val="16"/>
                <w:szCs w:val="16"/>
              </w:rPr>
              <w:t>2.013</w:t>
            </w:r>
          </w:p>
        </w:tc>
        <w:tc>
          <w:tcPr>
            <w:tcW w:w="922" w:type="dxa"/>
            <w:vAlign w:val="center"/>
          </w:tcPr>
          <w:p w14:paraId="03BEAC59" w14:textId="77777777" w:rsidR="00864DD0" w:rsidRPr="0076397B" w:rsidRDefault="00864DD0" w:rsidP="00D25CB2">
            <w:pPr>
              <w:jc w:val="right"/>
              <w:rPr>
                <w:sz w:val="16"/>
                <w:szCs w:val="16"/>
              </w:rPr>
            </w:pPr>
            <w:r w:rsidRPr="0076397B">
              <w:rPr>
                <w:color w:val="000000"/>
                <w:sz w:val="16"/>
                <w:szCs w:val="16"/>
              </w:rPr>
              <w:t>2.516</w:t>
            </w:r>
          </w:p>
        </w:tc>
        <w:tc>
          <w:tcPr>
            <w:tcW w:w="1062" w:type="dxa"/>
            <w:vAlign w:val="center"/>
          </w:tcPr>
          <w:p w14:paraId="44E67254" w14:textId="26B8B4FD" w:rsidR="00864DD0" w:rsidRPr="0076397B" w:rsidRDefault="00864DD0" w:rsidP="00D25CB2">
            <w:pPr>
              <w:jc w:val="right"/>
              <w:rPr>
                <w:sz w:val="16"/>
                <w:szCs w:val="16"/>
              </w:rPr>
            </w:pPr>
            <w:r w:rsidRPr="0076397B">
              <w:rPr>
                <w:color w:val="000000"/>
                <w:sz w:val="16"/>
                <w:szCs w:val="16"/>
              </w:rPr>
              <w:t>337</w:t>
            </w:r>
            <w:r w:rsidR="00DF7523">
              <w:rPr>
                <w:color w:val="000000"/>
                <w:sz w:val="16"/>
                <w:szCs w:val="16"/>
              </w:rPr>
              <w:t> </w:t>
            </w:r>
            <w:r w:rsidRPr="0076397B">
              <w:rPr>
                <w:color w:val="000000"/>
                <w:sz w:val="16"/>
                <w:szCs w:val="16"/>
              </w:rPr>
              <w:t>076</w:t>
            </w:r>
          </w:p>
        </w:tc>
        <w:tc>
          <w:tcPr>
            <w:tcW w:w="1134" w:type="dxa"/>
            <w:vAlign w:val="center"/>
          </w:tcPr>
          <w:p w14:paraId="57BCC97F" w14:textId="10627CE1" w:rsidR="00864DD0" w:rsidRPr="0076397B" w:rsidRDefault="00864DD0" w:rsidP="00D25CB2">
            <w:pPr>
              <w:jc w:val="right"/>
              <w:rPr>
                <w:sz w:val="16"/>
                <w:szCs w:val="16"/>
              </w:rPr>
            </w:pPr>
            <w:r w:rsidRPr="0076397B">
              <w:rPr>
                <w:color w:val="000000"/>
                <w:sz w:val="16"/>
                <w:szCs w:val="16"/>
              </w:rPr>
              <w:t>357</w:t>
            </w:r>
            <w:r w:rsidR="00DF7523">
              <w:rPr>
                <w:color w:val="000000"/>
                <w:sz w:val="16"/>
                <w:szCs w:val="16"/>
              </w:rPr>
              <w:t> </w:t>
            </w:r>
            <w:r w:rsidRPr="0076397B">
              <w:rPr>
                <w:color w:val="000000"/>
                <w:sz w:val="16"/>
                <w:szCs w:val="16"/>
              </w:rPr>
              <w:t>299</w:t>
            </w:r>
          </w:p>
        </w:tc>
        <w:tc>
          <w:tcPr>
            <w:tcW w:w="993" w:type="dxa"/>
            <w:vAlign w:val="center"/>
          </w:tcPr>
          <w:p w14:paraId="008AE3D5" w14:textId="78D266B2" w:rsidR="00864DD0" w:rsidRPr="0076397B" w:rsidRDefault="00864DD0" w:rsidP="00D25CB2">
            <w:pPr>
              <w:jc w:val="right"/>
              <w:rPr>
                <w:sz w:val="16"/>
                <w:szCs w:val="16"/>
              </w:rPr>
            </w:pPr>
            <w:r w:rsidRPr="0076397B">
              <w:rPr>
                <w:color w:val="000000"/>
                <w:sz w:val="16"/>
                <w:szCs w:val="16"/>
              </w:rPr>
              <w:t>694</w:t>
            </w:r>
            <w:r w:rsidR="00DF7523">
              <w:rPr>
                <w:color w:val="000000"/>
                <w:sz w:val="16"/>
                <w:szCs w:val="16"/>
              </w:rPr>
              <w:t> </w:t>
            </w:r>
            <w:r w:rsidRPr="0076397B">
              <w:rPr>
                <w:color w:val="000000"/>
                <w:sz w:val="16"/>
                <w:szCs w:val="16"/>
              </w:rPr>
              <w:t>375</w:t>
            </w:r>
          </w:p>
        </w:tc>
        <w:tc>
          <w:tcPr>
            <w:tcW w:w="1134" w:type="dxa"/>
            <w:vAlign w:val="center"/>
          </w:tcPr>
          <w:p w14:paraId="6B531BEC" w14:textId="2957A01F" w:rsidR="00864DD0" w:rsidRPr="0076397B" w:rsidRDefault="00864DD0" w:rsidP="00D25CB2">
            <w:pPr>
              <w:jc w:val="right"/>
              <w:rPr>
                <w:sz w:val="16"/>
                <w:szCs w:val="16"/>
              </w:rPr>
            </w:pPr>
            <w:r w:rsidRPr="0076397B">
              <w:rPr>
                <w:color w:val="000000"/>
                <w:sz w:val="16"/>
                <w:szCs w:val="16"/>
              </w:rPr>
              <w:t>354</w:t>
            </w:r>
            <w:r w:rsidR="00DF7523">
              <w:rPr>
                <w:color w:val="000000"/>
                <w:sz w:val="16"/>
                <w:szCs w:val="16"/>
              </w:rPr>
              <w:t> </w:t>
            </w:r>
            <w:r w:rsidRPr="0076397B">
              <w:rPr>
                <w:color w:val="000000"/>
                <w:sz w:val="16"/>
                <w:szCs w:val="16"/>
              </w:rPr>
              <w:t>928</w:t>
            </w:r>
          </w:p>
        </w:tc>
        <w:tc>
          <w:tcPr>
            <w:tcW w:w="1134" w:type="dxa"/>
            <w:vAlign w:val="center"/>
          </w:tcPr>
          <w:p w14:paraId="6E6319C1" w14:textId="0C24C8CF" w:rsidR="00864DD0" w:rsidRPr="0076397B" w:rsidRDefault="00864DD0" w:rsidP="00D25CB2">
            <w:pPr>
              <w:jc w:val="right"/>
              <w:rPr>
                <w:sz w:val="16"/>
                <w:szCs w:val="16"/>
              </w:rPr>
            </w:pPr>
            <w:r w:rsidRPr="0076397B">
              <w:rPr>
                <w:color w:val="000000"/>
                <w:sz w:val="16"/>
                <w:szCs w:val="16"/>
              </w:rPr>
              <w:t>366</w:t>
            </w:r>
            <w:r w:rsidR="00DF7523">
              <w:rPr>
                <w:color w:val="000000"/>
                <w:sz w:val="16"/>
                <w:szCs w:val="16"/>
              </w:rPr>
              <w:t> </w:t>
            </w:r>
            <w:r w:rsidRPr="0076397B">
              <w:rPr>
                <w:color w:val="000000"/>
                <w:sz w:val="16"/>
                <w:szCs w:val="16"/>
              </w:rPr>
              <w:t>466</w:t>
            </w:r>
          </w:p>
        </w:tc>
        <w:tc>
          <w:tcPr>
            <w:tcW w:w="1134" w:type="dxa"/>
            <w:vAlign w:val="center"/>
          </w:tcPr>
          <w:p w14:paraId="6ADFF194" w14:textId="5E8B8DE8" w:rsidR="00864DD0" w:rsidRPr="0076397B" w:rsidRDefault="00864DD0" w:rsidP="00D25CB2">
            <w:pPr>
              <w:jc w:val="right"/>
              <w:rPr>
                <w:sz w:val="16"/>
                <w:szCs w:val="16"/>
              </w:rPr>
            </w:pPr>
            <w:r w:rsidRPr="0076397B">
              <w:rPr>
                <w:color w:val="000000"/>
                <w:sz w:val="16"/>
                <w:szCs w:val="16"/>
              </w:rPr>
              <w:t>721</w:t>
            </w:r>
            <w:r w:rsidR="00DF7523">
              <w:rPr>
                <w:color w:val="000000"/>
                <w:sz w:val="16"/>
                <w:szCs w:val="16"/>
              </w:rPr>
              <w:t> </w:t>
            </w:r>
            <w:r w:rsidRPr="0076397B">
              <w:rPr>
                <w:color w:val="000000"/>
                <w:sz w:val="16"/>
                <w:szCs w:val="16"/>
              </w:rPr>
              <w:t>394</w:t>
            </w:r>
          </w:p>
        </w:tc>
        <w:tc>
          <w:tcPr>
            <w:tcW w:w="1205" w:type="dxa"/>
            <w:vAlign w:val="center"/>
          </w:tcPr>
          <w:p w14:paraId="2C43AD55" w14:textId="06EEDEB9" w:rsidR="00864DD0" w:rsidRPr="0076397B" w:rsidRDefault="00864DD0" w:rsidP="00D25CB2">
            <w:pPr>
              <w:jc w:val="right"/>
              <w:rPr>
                <w:sz w:val="16"/>
                <w:szCs w:val="16"/>
              </w:rPr>
            </w:pPr>
            <w:r w:rsidRPr="0076397B">
              <w:rPr>
                <w:color w:val="000000"/>
                <w:sz w:val="16"/>
                <w:szCs w:val="16"/>
              </w:rPr>
              <w:t>372</w:t>
            </w:r>
            <w:r w:rsidR="00DF7523">
              <w:rPr>
                <w:color w:val="000000"/>
                <w:sz w:val="16"/>
                <w:szCs w:val="16"/>
              </w:rPr>
              <w:t> </w:t>
            </w:r>
            <w:r w:rsidRPr="0076397B">
              <w:rPr>
                <w:color w:val="000000"/>
                <w:sz w:val="16"/>
                <w:szCs w:val="16"/>
              </w:rPr>
              <w:t>407</w:t>
            </w:r>
          </w:p>
        </w:tc>
        <w:tc>
          <w:tcPr>
            <w:tcW w:w="1276" w:type="dxa"/>
            <w:vAlign w:val="center"/>
          </w:tcPr>
          <w:p w14:paraId="3B5D6561" w14:textId="68E5B780" w:rsidR="00864DD0" w:rsidRPr="0076397B" w:rsidRDefault="00864DD0" w:rsidP="00D25CB2">
            <w:pPr>
              <w:jc w:val="right"/>
              <w:rPr>
                <w:sz w:val="16"/>
                <w:szCs w:val="16"/>
              </w:rPr>
            </w:pPr>
            <w:r w:rsidRPr="0076397B">
              <w:rPr>
                <w:color w:val="000000"/>
                <w:sz w:val="16"/>
                <w:szCs w:val="16"/>
              </w:rPr>
              <w:t>397</w:t>
            </w:r>
            <w:r w:rsidR="00DF7523">
              <w:rPr>
                <w:color w:val="000000"/>
                <w:sz w:val="16"/>
                <w:szCs w:val="16"/>
              </w:rPr>
              <w:t> </w:t>
            </w:r>
            <w:r w:rsidRPr="0076397B">
              <w:rPr>
                <w:color w:val="000000"/>
                <w:sz w:val="16"/>
                <w:szCs w:val="16"/>
              </w:rPr>
              <w:t>284</w:t>
            </w:r>
          </w:p>
        </w:tc>
        <w:tc>
          <w:tcPr>
            <w:tcW w:w="1134" w:type="dxa"/>
            <w:vAlign w:val="center"/>
          </w:tcPr>
          <w:p w14:paraId="0907095E" w14:textId="36025FA8" w:rsidR="00864DD0" w:rsidRPr="0076397B" w:rsidRDefault="00864DD0" w:rsidP="00D25CB2">
            <w:pPr>
              <w:jc w:val="right"/>
              <w:rPr>
                <w:sz w:val="16"/>
                <w:szCs w:val="16"/>
              </w:rPr>
            </w:pPr>
            <w:r w:rsidRPr="0076397B">
              <w:rPr>
                <w:color w:val="000000"/>
                <w:sz w:val="16"/>
                <w:szCs w:val="16"/>
              </w:rPr>
              <w:t>769</w:t>
            </w:r>
            <w:r w:rsidR="00DF7523">
              <w:rPr>
                <w:color w:val="000000"/>
                <w:sz w:val="16"/>
                <w:szCs w:val="16"/>
              </w:rPr>
              <w:t> </w:t>
            </w:r>
            <w:r w:rsidRPr="0076397B">
              <w:rPr>
                <w:color w:val="000000"/>
                <w:sz w:val="16"/>
                <w:szCs w:val="16"/>
              </w:rPr>
              <w:t>691</w:t>
            </w:r>
          </w:p>
        </w:tc>
      </w:tr>
      <w:tr w:rsidR="00864DD0" w:rsidRPr="00B911C8" w14:paraId="553D9B5E" w14:textId="77777777" w:rsidTr="006760B6">
        <w:tc>
          <w:tcPr>
            <w:tcW w:w="1696" w:type="dxa"/>
          </w:tcPr>
          <w:p w14:paraId="6BCCEE36" w14:textId="77777777" w:rsidR="00864DD0" w:rsidRPr="0076397B" w:rsidRDefault="00864DD0" w:rsidP="00D8094C">
            <w:pPr>
              <w:jc w:val="left"/>
              <w:rPr>
                <w:sz w:val="16"/>
                <w:szCs w:val="16"/>
              </w:rPr>
            </w:pPr>
            <w:r w:rsidRPr="0076397B">
              <w:rPr>
                <w:sz w:val="16"/>
                <w:szCs w:val="16"/>
              </w:rPr>
              <w:t>Brunei-Darussalam</w:t>
            </w:r>
          </w:p>
        </w:tc>
        <w:tc>
          <w:tcPr>
            <w:tcW w:w="851" w:type="dxa"/>
            <w:vAlign w:val="center"/>
          </w:tcPr>
          <w:p w14:paraId="2FDB7325" w14:textId="77777777" w:rsidR="00864DD0" w:rsidRPr="0076397B" w:rsidRDefault="00864DD0" w:rsidP="00D25CB2">
            <w:pPr>
              <w:jc w:val="right"/>
              <w:rPr>
                <w:sz w:val="16"/>
                <w:szCs w:val="16"/>
              </w:rPr>
            </w:pPr>
            <w:r w:rsidRPr="0076397B">
              <w:rPr>
                <w:sz w:val="16"/>
                <w:szCs w:val="16"/>
              </w:rPr>
              <w:t>0.021</w:t>
            </w:r>
          </w:p>
        </w:tc>
        <w:tc>
          <w:tcPr>
            <w:tcW w:w="922" w:type="dxa"/>
            <w:vAlign w:val="center"/>
          </w:tcPr>
          <w:p w14:paraId="10DD3114" w14:textId="77777777" w:rsidR="00864DD0" w:rsidRPr="0076397B" w:rsidRDefault="00864DD0" w:rsidP="00D25CB2">
            <w:pPr>
              <w:jc w:val="right"/>
              <w:rPr>
                <w:sz w:val="16"/>
                <w:szCs w:val="16"/>
              </w:rPr>
            </w:pPr>
            <w:r w:rsidRPr="0076397B">
              <w:rPr>
                <w:color w:val="000000"/>
                <w:sz w:val="16"/>
                <w:szCs w:val="16"/>
              </w:rPr>
              <w:t>0.026</w:t>
            </w:r>
          </w:p>
        </w:tc>
        <w:tc>
          <w:tcPr>
            <w:tcW w:w="1062" w:type="dxa"/>
            <w:vAlign w:val="center"/>
          </w:tcPr>
          <w:p w14:paraId="10B08F8E" w14:textId="231EE180"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516</w:t>
            </w:r>
          </w:p>
        </w:tc>
        <w:tc>
          <w:tcPr>
            <w:tcW w:w="1134" w:type="dxa"/>
            <w:vAlign w:val="center"/>
          </w:tcPr>
          <w:p w14:paraId="607FF268" w14:textId="71EA1313"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727</w:t>
            </w:r>
          </w:p>
        </w:tc>
        <w:tc>
          <w:tcPr>
            <w:tcW w:w="993" w:type="dxa"/>
            <w:vAlign w:val="center"/>
          </w:tcPr>
          <w:p w14:paraId="278365FC" w14:textId="335AD149" w:rsidR="00864DD0" w:rsidRPr="0076397B" w:rsidRDefault="00864DD0" w:rsidP="00D25CB2">
            <w:pPr>
              <w:jc w:val="right"/>
              <w:rPr>
                <w:sz w:val="16"/>
                <w:szCs w:val="16"/>
              </w:rPr>
            </w:pPr>
            <w:r w:rsidRPr="0076397B">
              <w:rPr>
                <w:color w:val="000000"/>
                <w:sz w:val="16"/>
                <w:szCs w:val="16"/>
              </w:rPr>
              <w:t>7</w:t>
            </w:r>
            <w:r w:rsidR="00DF7523">
              <w:rPr>
                <w:color w:val="000000"/>
                <w:sz w:val="16"/>
                <w:szCs w:val="16"/>
              </w:rPr>
              <w:t> </w:t>
            </w:r>
            <w:r w:rsidRPr="0076397B">
              <w:rPr>
                <w:color w:val="000000"/>
                <w:sz w:val="16"/>
                <w:szCs w:val="16"/>
              </w:rPr>
              <w:t>244</w:t>
            </w:r>
          </w:p>
        </w:tc>
        <w:tc>
          <w:tcPr>
            <w:tcW w:w="1134" w:type="dxa"/>
            <w:vAlign w:val="center"/>
          </w:tcPr>
          <w:p w14:paraId="76EC4517" w14:textId="49222CE9"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703</w:t>
            </w:r>
          </w:p>
        </w:tc>
        <w:tc>
          <w:tcPr>
            <w:tcW w:w="1134" w:type="dxa"/>
            <w:vAlign w:val="center"/>
          </w:tcPr>
          <w:p w14:paraId="61238DAC" w14:textId="0EF5EECC"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823</w:t>
            </w:r>
          </w:p>
        </w:tc>
        <w:tc>
          <w:tcPr>
            <w:tcW w:w="1134" w:type="dxa"/>
            <w:vAlign w:val="center"/>
          </w:tcPr>
          <w:p w14:paraId="2BFEE550" w14:textId="4890D389" w:rsidR="00864DD0" w:rsidRPr="0076397B" w:rsidRDefault="00864DD0" w:rsidP="00D25CB2">
            <w:pPr>
              <w:jc w:val="right"/>
              <w:rPr>
                <w:sz w:val="16"/>
                <w:szCs w:val="16"/>
              </w:rPr>
            </w:pPr>
            <w:r w:rsidRPr="0076397B">
              <w:rPr>
                <w:color w:val="000000"/>
                <w:sz w:val="16"/>
                <w:szCs w:val="16"/>
              </w:rPr>
              <w:t>7</w:t>
            </w:r>
            <w:r w:rsidR="00DF7523">
              <w:rPr>
                <w:color w:val="000000"/>
                <w:sz w:val="16"/>
                <w:szCs w:val="16"/>
              </w:rPr>
              <w:t> </w:t>
            </w:r>
            <w:r w:rsidRPr="0076397B">
              <w:rPr>
                <w:color w:val="000000"/>
                <w:sz w:val="16"/>
                <w:szCs w:val="16"/>
              </w:rPr>
              <w:t>526</w:t>
            </w:r>
          </w:p>
        </w:tc>
        <w:tc>
          <w:tcPr>
            <w:tcW w:w="1205" w:type="dxa"/>
            <w:vAlign w:val="center"/>
          </w:tcPr>
          <w:p w14:paraId="6CB00221" w14:textId="3B24917E"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885</w:t>
            </w:r>
          </w:p>
        </w:tc>
        <w:tc>
          <w:tcPr>
            <w:tcW w:w="1276" w:type="dxa"/>
            <w:vAlign w:val="center"/>
          </w:tcPr>
          <w:p w14:paraId="374EA48C" w14:textId="4A721239"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145</w:t>
            </w:r>
          </w:p>
        </w:tc>
        <w:tc>
          <w:tcPr>
            <w:tcW w:w="1134" w:type="dxa"/>
            <w:vAlign w:val="center"/>
          </w:tcPr>
          <w:p w14:paraId="5F0B72BD" w14:textId="375A0561" w:rsidR="00864DD0" w:rsidRPr="0076397B" w:rsidRDefault="00864DD0" w:rsidP="00D25CB2">
            <w:pPr>
              <w:jc w:val="right"/>
              <w:rPr>
                <w:sz w:val="16"/>
                <w:szCs w:val="16"/>
              </w:rPr>
            </w:pPr>
            <w:r w:rsidRPr="0076397B">
              <w:rPr>
                <w:color w:val="000000"/>
                <w:sz w:val="16"/>
                <w:szCs w:val="16"/>
              </w:rPr>
              <w:t>8</w:t>
            </w:r>
            <w:r w:rsidR="00DF7523">
              <w:rPr>
                <w:color w:val="000000"/>
                <w:sz w:val="16"/>
                <w:szCs w:val="16"/>
              </w:rPr>
              <w:t> </w:t>
            </w:r>
            <w:r w:rsidRPr="0076397B">
              <w:rPr>
                <w:color w:val="000000"/>
                <w:sz w:val="16"/>
                <w:szCs w:val="16"/>
              </w:rPr>
              <w:t>030</w:t>
            </w:r>
          </w:p>
        </w:tc>
      </w:tr>
      <w:tr w:rsidR="00864DD0" w:rsidRPr="00B911C8" w14:paraId="4EE3AB3B" w14:textId="77777777" w:rsidTr="006760B6">
        <w:tc>
          <w:tcPr>
            <w:tcW w:w="1696" w:type="dxa"/>
          </w:tcPr>
          <w:p w14:paraId="377E55C4" w14:textId="77777777" w:rsidR="00864DD0" w:rsidRPr="0076397B" w:rsidRDefault="00864DD0" w:rsidP="00D8094C">
            <w:pPr>
              <w:jc w:val="left"/>
              <w:rPr>
                <w:sz w:val="16"/>
                <w:szCs w:val="16"/>
              </w:rPr>
            </w:pPr>
            <w:r w:rsidRPr="0076397B">
              <w:rPr>
                <w:sz w:val="16"/>
                <w:szCs w:val="16"/>
              </w:rPr>
              <w:t>Bulgaria</w:t>
            </w:r>
          </w:p>
        </w:tc>
        <w:tc>
          <w:tcPr>
            <w:tcW w:w="851" w:type="dxa"/>
            <w:vAlign w:val="center"/>
          </w:tcPr>
          <w:p w14:paraId="04AD1A45" w14:textId="77777777" w:rsidR="00864DD0" w:rsidRPr="0076397B" w:rsidRDefault="00864DD0" w:rsidP="00D25CB2">
            <w:pPr>
              <w:jc w:val="right"/>
              <w:rPr>
                <w:sz w:val="16"/>
                <w:szCs w:val="16"/>
              </w:rPr>
            </w:pPr>
            <w:r w:rsidRPr="0076397B">
              <w:rPr>
                <w:sz w:val="16"/>
                <w:szCs w:val="16"/>
              </w:rPr>
              <w:t>0.056</w:t>
            </w:r>
          </w:p>
        </w:tc>
        <w:tc>
          <w:tcPr>
            <w:tcW w:w="922" w:type="dxa"/>
            <w:vAlign w:val="center"/>
          </w:tcPr>
          <w:p w14:paraId="7FD58947" w14:textId="77777777" w:rsidR="00864DD0" w:rsidRPr="0076397B" w:rsidRDefault="00864DD0" w:rsidP="00D25CB2">
            <w:pPr>
              <w:jc w:val="right"/>
              <w:rPr>
                <w:sz w:val="16"/>
                <w:szCs w:val="16"/>
              </w:rPr>
            </w:pPr>
            <w:r w:rsidRPr="0076397B">
              <w:rPr>
                <w:color w:val="000000"/>
                <w:sz w:val="16"/>
                <w:szCs w:val="16"/>
              </w:rPr>
              <w:t>0.070</w:t>
            </w:r>
          </w:p>
        </w:tc>
        <w:tc>
          <w:tcPr>
            <w:tcW w:w="1062" w:type="dxa"/>
            <w:vAlign w:val="center"/>
          </w:tcPr>
          <w:p w14:paraId="3E005C2F" w14:textId="27595FE0" w:rsidR="00864DD0" w:rsidRPr="0076397B" w:rsidRDefault="00864DD0" w:rsidP="00D25CB2">
            <w:pPr>
              <w:jc w:val="right"/>
              <w:rPr>
                <w:sz w:val="16"/>
                <w:szCs w:val="16"/>
              </w:rPr>
            </w:pPr>
            <w:r w:rsidRPr="0076397B">
              <w:rPr>
                <w:color w:val="000000"/>
                <w:sz w:val="16"/>
                <w:szCs w:val="16"/>
              </w:rPr>
              <w:t>9</w:t>
            </w:r>
            <w:r w:rsidR="00DF7523">
              <w:rPr>
                <w:color w:val="000000"/>
                <w:sz w:val="16"/>
                <w:szCs w:val="16"/>
              </w:rPr>
              <w:t> </w:t>
            </w:r>
            <w:r w:rsidRPr="0076397B">
              <w:rPr>
                <w:color w:val="000000"/>
                <w:sz w:val="16"/>
                <w:szCs w:val="16"/>
              </w:rPr>
              <w:t>377</w:t>
            </w:r>
          </w:p>
        </w:tc>
        <w:tc>
          <w:tcPr>
            <w:tcW w:w="1134" w:type="dxa"/>
            <w:vAlign w:val="center"/>
          </w:tcPr>
          <w:p w14:paraId="2EDD466D" w14:textId="1E22DCAD" w:rsidR="00864DD0" w:rsidRPr="0076397B" w:rsidRDefault="00864DD0" w:rsidP="00D25CB2">
            <w:pPr>
              <w:jc w:val="right"/>
              <w:rPr>
                <w:sz w:val="16"/>
                <w:szCs w:val="16"/>
              </w:rPr>
            </w:pPr>
            <w:r w:rsidRPr="0076397B">
              <w:rPr>
                <w:color w:val="000000"/>
                <w:sz w:val="16"/>
                <w:szCs w:val="16"/>
              </w:rPr>
              <w:t>9</w:t>
            </w:r>
            <w:r w:rsidR="00DF7523">
              <w:rPr>
                <w:color w:val="000000"/>
                <w:sz w:val="16"/>
                <w:szCs w:val="16"/>
              </w:rPr>
              <w:t> </w:t>
            </w:r>
            <w:r w:rsidRPr="0076397B">
              <w:rPr>
                <w:color w:val="000000"/>
                <w:sz w:val="16"/>
                <w:szCs w:val="16"/>
              </w:rPr>
              <w:t>940</w:t>
            </w:r>
          </w:p>
        </w:tc>
        <w:tc>
          <w:tcPr>
            <w:tcW w:w="993" w:type="dxa"/>
            <w:vAlign w:val="center"/>
          </w:tcPr>
          <w:p w14:paraId="79E384C8" w14:textId="3E4D1695" w:rsidR="00864DD0" w:rsidRPr="0076397B" w:rsidRDefault="00864DD0" w:rsidP="00D25CB2">
            <w:pPr>
              <w:jc w:val="right"/>
              <w:rPr>
                <w:sz w:val="16"/>
                <w:szCs w:val="16"/>
              </w:rPr>
            </w:pPr>
            <w:r w:rsidRPr="0076397B">
              <w:rPr>
                <w:color w:val="000000"/>
                <w:sz w:val="16"/>
                <w:szCs w:val="16"/>
              </w:rPr>
              <w:t>19</w:t>
            </w:r>
            <w:r w:rsidR="00DF7523">
              <w:rPr>
                <w:color w:val="000000"/>
                <w:sz w:val="16"/>
                <w:szCs w:val="16"/>
              </w:rPr>
              <w:t> </w:t>
            </w:r>
            <w:r w:rsidRPr="0076397B">
              <w:rPr>
                <w:color w:val="000000"/>
                <w:sz w:val="16"/>
                <w:szCs w:val="16"/>
              </w:rPr>
              <w:t>317</w:t>
            </w:r>
          </w:p>
        </w:tc>
        <w:tc>
          <w:tcPr>
            <w:tcW w:w="1134" w:type="dxa"/>
            <w:vAlign w:val="center"/>
          </w:tcPr>
          <w:p w14:paraId="2869EDE9" w14:textId="6D435C93" w:rsidR="00864DD0" w:rsidRPr="0076397B" w:rsidRDefault="00864DD0" w:rsidP="00D25CB2">
            <w:pPr>
              <w:jc w:val="right"/>
              <w:rPr>
                <w:sz w:val="16"/>
                <w:szCs w:val="16"/>
              </w:rPr>
            </w:pPr>
            <w:r w:rsidRPr="0076397B">
              <w:rPr>
                <w:color w:val="000000"/>
                <w:sz w:val="16"/>
                <w:szCs w:val="16"/>
              </w:rPr>
              <w:t>9</w:t>
            </w:r>
            <w:r w:rsidR="00DF7523">
              <w:rPr>
                <w:color w:val="000000"/>
                <w:sz w:val="16"/>
                <w:szCs w:val="16"/>
              </w:rPr>
              <w:t> </w:t>
            </w:r>
            <w:r w:rsidRPr="0076397B">
              <w:rPr>
                <w:color w:val="000000"/>
                <w:sz w:val="16"/>
                <w:szCs w:val="16"/>
              </w:rPr>
              <w:t>874</w:t>
            </w:r>
          </w:p>
        </w:tc>
        <w:tc>
          <w:tcPr>
            <w:tcW w:w="1134" w:type="dxa"/>
            <w:vAlign w:val="center"/>
          </w:tcPr>
          <w:p w14:paraId="02D8C3DD" w14:textId="4FCB74AE" w:rsidR="00864DD0" w:rsidRPr="0076397B" w:rsidRDefault="00864DD0" w:rsidP="00D25CB2">
            <w:pPr>
              <w:jc w:val="right"/>
              <w:rPr>
                <w:sz w:val="16"/>
                <w:szCs w:val="16"/>
              </w:rPr>
            </w:pPr>
            <w:r w:rsidRPr="0076397B">
              <w:rPr>
                <w:color w:val="000000"/>
                <w:sz w:val="16"/>
                <w:szCs w:val="16"/>
              </w:rPr>
              <w:t>10</w:t>
            </w:r>
            <w:r w:rsidR="00DF7523">
              <w:rPr>
                <w:color w:val="000000"/>
                <w:sz w:val="16"/>
                <w:szCs w:val="16"/>
              </w:rPr>
              <w:t> </w:t>
            </w:r>
            <w:r w:rsidRPr="0076397B">
              <w:rPr>
                <w:color w:val="000000"/>
                <w:sz w:val="16"/>
                <w:szCs w:val="16"/>
              </w:rPr>
              <w:t>195</w:t>
            </w:r>
          </w:p>
        </w:tc>
        <w:tc>
          <w:tcPr>
            <w:tcW w:w="1134" w:type="dxa"/>
            <w:vAlign w:val="center"/>
          </w:tcPr>
          <w:p w14:paraId="50DE9BF3" w14:textId="27558ACD" w:rsidR="00864DD0" w:rsidRPr="0076397B" w:rsidRDefault="00864DD0" w:rsidP="00D25CB2">
            <w:pPr>
              <w:jc w:val="right"/>
              <w:rPr>
                <w:sz w:val="16"/>
                <w:szCs w:val="16"/>
              </w:rPr>
            </w:pPr>
            <w:r w:rsidRPr="0076397B">
              <w:rPr>
                <w:color w:val="000000"/>
                <w:sz w:val="16"/>
                <w:szCs w:val="16"/>
              </w:rPr>
              <w:t>20</w:t>
            </w:r>
            <w:r w:rsidR="00DF7523">
              <w:rPr>
                <w:color w:val="000000"/>
                <w:sz w:val="16"/>
                <w:szCs w:val="16"/>
              </w:rPr>
              <w:t> </w:t>
            </w:r>
            <w:r w:rsidRPr="0076397B">
              <w:rPr>
                <w:color w:val="000000"/>
                <w:sz w:val="16"/>
                <w:szCs w:val="16"/>
              </w:rPr>
              <w:t>069</w:t>
            </w:r>
          </w:p>
        </w:tc>
        <w:tc>
          <w:tcPr>
            <w:tcW w:w="1205" w:type="dxa"/>
            <w:vAlign w:val="center"/>
          </w:tcPr>
          <w:p w14:paraId="071188A2" w14:textId="6DD2B331" w:rsidR="00864DD0" w:rsidRPr="0076397B" w:rsidRDefault="00864DD0" w:rsidP="00D25CB2">
            <w:pPr>
              <w:jc w:val="right"/>
              <w:rPr>
                <w:sz w:val="16"/>
                <w:szCs w:val="16"/>
              </w:rPr>
            </w:pPr>
            <w:r w:rsidRPr="0076397B">
              <w:rPr>
                <w:color w:val="000000"/>
                <w:sz w:val="16"/>
                <w:szCs w:val="16"/>
              </w:rPr>
              <w:t>10</w:t>
            </w:r>
            <w:r w:rsidR="00DF7523">
              <w:rPr>
                <w:color w:val="000000"/>
                <w:sz w:val="16"/>
                <w:szCs w:val="16"/>
              </w:rPr>
              <w:t> </w:t>
            </w:r>
            <w:r w:rsidRPr="0076397B">
              <w:rPr>
                <w:color w:val="000000"/>
                <w:sz w:val="16"/>
                <w:szCs w:val="16"/>
              </w:rPr>
              <w:t>360</w:t>
            </w:r>
          </w:p>
        </w:tc>
        <w:tc>
          <w:tcPr>
            <w:tcW w:w="1276" w:type="dxa"/>
            <w:vAlign w:val="center"/>
          </w:tcPr>
          <w:p w14:paraId="46B360AE" w14:textId="4BCE9E6B" w:rsidR="00864DD0" w:rsidRPr="0076397B" w:rsidRDefault="00864DD0" w:rsidP="00D25CB2">
            <w:pPr>
              <w:jc w:val="right"/>
              <w:rPr>
                <w:sz w:val="16"/>
                <w:szCs w:val="16"/>
              </w:rPr>
            </w:pPr>
            <w:r w:rsidRPr="0076397B">
              <w:rPr>
                <w:color w:val="000000"/>
                <w:sz w:val="16"/>
                <w:szCs w:val="16"/>
              </w:rPr>
              <w:t>11</w:t>
            </w:r>
            <w:r w:rsidR="00DF7523">
              <w:rPr>
                <w:color w:val="000000"/>
                <w:sz w:val="16"/>
                <w:szCs w:val="16"/>
              </w:rPr>
              <w:t> </w:t>
            </w:r>
            <w:r w:rsidRPr="0076397B">
              <w:rPr>
                <w:color w:val="000000"/>
                <w:sz w:val="16"/>
                <w:szCs w:val="16"/>
              </w:rPr>
              <w:t>052</w:t>
            </w:r>
          </w:p>
        </w:tc>
        <w:tc>
          <w:tcPr>
            <w:tcW w:w="1134" w:type="dxa"/>
            <w:vAlign w:val="center"/>
          </w:tcPr>
          <w:p w14:paraId="6A90C508" w14:textId="3048DD55" w:rsidR="00864DD0" w:rsidRPr="0076397B" w:rsidRDefault="00864DD0" w:rsidP="00D25CB2">
            <w:pPr>
              <w:jc w:val="right"/>
              <w:rPr>
                <w:sz w:val="16"/>
                <w:szCs w:val="16"/>
              </w:rPr>
            </w:pPr>
            <w:r w:rsidRPr="0076397B">
              <w:rPr>
                <w:color w:val="000000"/>
                <w:sz w:val="16"/>
                <w:szCs w:val="16"/>
              </w:rPr>
              <w:t>21</w:t>
            </w:r>
            <w:r w:rsidR="00DF7523">
              <w:rPr>
                <w:color w:val="000000"/>
                <w:sz w:val="16"/>
                <w:szCs w:val="16"/>
              </w:rPr>
              <w:t> </w:t>
            </w:r>
            <w:r w:rsidRPr="0076397B">
              <w:rPr>
                <w:color w:val="000000"/>
                <w:sz w:val="16"/>
                <w:szCs w:val="16"/>
              </w:rPr>
              <w:t>412</w:t>
            </w:r>
          </w:p>
        </w:tc>
      </w:tr>
      <w:tr w:rsidR="00864DD0" w:rsidRPr="00B911C8" w14:paraId="7A74A04F" w14:textId="77777777" w:rsidTr="006760B6">
        <w:tc>
          <w:tcPr>
            <w:tcW w:w="1696" w:type="dxa"/>
          </w:tcPr>
          <w:p w14:paraId="0F2CE2C9" w14:textId="77777777" w:rsidR="00864DD0" w:rsidRPr="0076397B" w:rsidRDefault="00864DD0" w:rsidP="00D8094C">
            <w:pPr>
              <w:jc w:val="left"/>
              <w:rPr>
                <w:sz w:val="16"/>
                <w:szCs w:val="16"/>
              </w:rPr>
            </w:pPr>
            <w:r w:rsidRPr="0076397B">
              <w:rPr>
                <w:sz w:val="16"/>
                <w:szCs w:val="16"/>
              </w:rPr>
              <w:lastRenderedPageBreak/>
              <w:t>Burkina Faso</w:t>
            </w:r>
          </w:p>
        </w:tc>
        <w:tc>
          <w:tcPr>
            <w:tcW w:w="851" w:type="dxa"/>
            <w:vAlign w:val="center"/>
          </w:tcPr>
          <w:p w14:paraId="4804DF28" w14:textId="77777777" w:rsidR="00864DD0" w:rsidRPr="0076397B" w:rsidRDefault="00864DD0" w:rsidP="00D25CB2">
            <w:pPr>
              <w:jc w:val="right"/>
              <w:rPr>
                <w:sz w:val="16"/>
                <w:szCs w:val="16"/>
              </w:rPr>
            </w:pPr>
            <w:r w:rsidRPr="0076397B">
              <w:rPr>
                <w:sz w:val="16"/>
                <w:szCs w:val="16"/>
              </w:rPr>
              <w:t>0.004</w:t>
            </w:r>
          </w:p>
        </w:tc>
        <w:tc>
          <w:tcPr>
            <w:tcW w:w="922" w:type="dxa"/>
            <w:vAlign w:val="center"/>
          </w:tcPr>
          <w:p w14:paraId="7DF1ECD3" w14:textId="77777777" w:rsidR="00864DD0" w:rsidRPr="0076397B" w:rsidRDefault="00864DD0" w:rsidP="00D25CB2">
            <w:pPr>
              <w:jc w:val="right"/>
              <w:rPr>
                <w:sz w:val="16"/>
                <w:szCs w:val="16"/>
              </w:rPr>
            </w:pPr>
            <w:r w:rsidRPr="0076397B">
              <w:rPr>
                <w:color w:val="000000"/>
                <w:sz w:val="16"/>
                <w:szCs w:val="16"/>
              </w:rPr>
              <w:t>0.005</w:t>
            </w:r>
          </w:p>
        </w:tc>
        <w:tc>
          <w:tcPr>
            <w:tcW w:w="1062" w:type="dxa"/>
            <w:vAlign w:val="center"/>
          </w:tcPr>
          <w:p w14:paraId="45175F0D" w14:textId="77777777" w:rsidR="00864DD0" w:rsidRPr="0076397B" w:rsidRDefault="00864DD0" w:rsidP="00D25CB2">
            <w:pPr>
              <w:jc w:val="right"/>
              <w:rPr>
                <w:sz w:val="16"/>
                <w:szCs w:val="16"/>
              </w:rPr>
            </w:pPr>
            <w:r w:rsidRPr="0076397B">
              <w:rPr>
                <w:color w:val="000000"/>
                <w:sz w:val="16"/>
                <w:szCs w:val="16"/>
              </w:rPr>
              <w:t>670</w:t>
            </w:r>
          </w:p>
        </w:tc>
        <w:tc>
          <w:tcPr>
            <w:tcW w:w="1134" w:type="dxa"/>
            <w:vAlign w:val="center"/>
          </w:tcPr>
          <w:p w14:paraId="2CA64E11" w14:textId="77777777" w:rsidR="00864DD0" w:rsidRPr="0076397B" w:rsidRDefault="00864DD0" w:rsidP="00D25CB2">
            <w:pPr>
              <w:jc w:val="right"/>
              <w:rPr>
                <w:sz w:val="16"/>
                <w:szCs w:val="16"/>
              </w:rPr>
            </w:pPr>
            <w:r w:rsidRPr="0076397B">
              <w:rPr>
                <w:color w:val="000000"/>
                <w:sz w:val="16"/>
                <w:szCs w:val="16"/>
              </w:rPr>
              <w:t>710</w:t>
            </w:r>
          </w:p>
        </w:tc>
        <w:tc>
          <w:tcPr>
            <w:tcW w:w="993" w:type="dxa"/>
            <w:vAlign w:val="center"/>
          </w:tcPr>
          <w:p w14:paraId="030D9B93" w14:textId="56C8CB02"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380</w:t>
            </w:r>
          </w:p>
        </w:tc>
        <w:tc>
          <w:tcPr>
            <w:tcW w:w="1134" w:type="dxa"/>
            <w:vAlign w:val="center"/>
          </w:tcPr>
          <w:p w14:paraId="3C160F20" w14:textId="77777777" w:rsidR="00864DD0" w:rsidRPr="0076397B" w:rsidRDefault="00864DD0" w:rsidP="00D25CB2">
            <w:pPr>
              <w:jc w:val="right"/>
              <w:rPr>
                <w:sz w:val="16"/>
                <w:szCs w:val="16"/>
              </w:rPr>
            </w:pPr>
            <w:r w:rsidRPr="0076397B">
              <w:rPr>
                <w:color w:val="000000"/>
                <w:sz w:val="16"/>
                <w:szCs w:val="16"/>
              </w:rPr>
              <w:t>705</w:t>
            </w:r>
          </w:p>
        </w:tc>
        <w:tc>
          <w:tcPr>
            <w:tcW w:w="1134" w:type="dxa"/>
            <w:vAlign w:val="center"/>
          </w:tcPr>
          <w:p w14:paraId="354F055C" w14:textId="77777777" w:rsidR="00864DD0" w:rsidRPr="0076397B" w:rsidRDefault="00864DD0" w:rsidP="00D25CB2">
            <w:pPr>
              <w:jc w:val="right"/>
              <w:rPr>
                <w:sz w:val="16"/>
                <w:szCs w:val="16"/>
              </w:rPr>
            </w:pPr>
            <w:r w:rsidRPr="0076397B">
              <w:rPr>
                <w:color w:val="000000"/>
                <w:sz w:val="16"/>
                <w:szCs w:val="16"/>
              </w:rPr>
              <w:t>728</w:t>
            </w:r>
          </w:p>
        </w:tc>
        <w:tc>
          <w:tcPr>
            <w:tcW w:w="1134" w:type="dxa"/>
            <w:vAlign w:val="center"/>
          </w:tcPr>
          <w:p w14:paraId="338D76E2" w14:textId="3872C497"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433</w:t>
            </w:r>
          </w:p>
        </w:tc>
        <w:tc>
          <w:tcPr>
            <w:tcW w:w="1205" w:type="dxa"/>
            <w:vAlign w:val="center"/>
          </w:tcPr>
          <w:p w14:paraId="55169B7C" w14:textId="77777777" w:rsidR="00864DD0" w:rsidRPr="0076397B" w:rsidRDefault="00864DD0" w:rsidP="00D25CB2">
            <w:pPr>
              <w:jc w:val="right"/>
              <w:rPr>
                <w:sz w:val="16"/>
                <w:szCs w:val="16"/>
              </w:rPr>
            </w:pPr>
            <w:r w:rsidRPr="0076397B">
              <w:rPr>
                <w:color w:val="000000"/>
                <w:sz w:val="16"/>
                <w:szCs w:val="16"/>
              </w:rPr>
              <w:t>740</w:t>
            </w:r>
          </w:p>
        </w:tc>
        <w:tc>
          <w:tcPr>
            <w:tcW w:w="1276" w:type="dxa"/>
            <w:vAlign w:val="center"/>
          </w:tcPr>
          <w:p w14:paraId="5F57C6A7" w14:textId="77777777" w:rsidR="00864DD0" w:rsidRPr="0076397B" w:rsidRDefault="00864DD0" w:rsidP="00D25CB2">
            <w:pPr>
              <w:jc w:val="right"/>
              <w:rPr>
                <w:sz w:val="16"/>
                <w:szCs w:val="16"/>
              </w:rPr>
            </w:pPr>
            <w:r w:rsidRPr="0076397B">
              <w:rPr>
                <w:color w:val="000000"/>
                <w:sz w:val="16"/>
                <w:szCs w:val="16"/>
              </w:rPr>
              <w:t>789</w:t>
            </w:r>
          </w:p>
        </w:tc>
        <w:tc>
          <w:tcPr>
            <w:tcW w:w="1134" w:type="dxa"/>
            <w:vAlign w:val="center"/>
          </w:tcPr>
          <w:p w14:paraId="456CD001" w14:textId="040233D3"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529</w:t>
            </w:r>
          </w:p>
        </w:tc>
      </w:tr>
      <w:tr w:rsidR="00864DD0" w:rsidRPr="00B911C8" w14:paraId="332390C6" w14:textId="77777777" w:rsidTr="006760B6">
        <w:tc>
          <w:tcPr>
            <w:tcW w:w="1696" w:type="dxa"/>
          </w:tcPr>
          <w:p w14:paraId="6736F0C1" w14:textId="77777777" w:rsidR="00864DD0" w:rsidRPr="0076397B" w:rsidRDefault="00864DD0" w:rsidP="00D8094C">
            <w:pPr>
              <w:jc w:val="left"/>
              <w:rPr>
                <w:sz w:val="16"/>
                <w:szCs w:val="16"/>
              </w:rPr>
            </w:pPr>
            <w:r w:rsidRPr="0076397B">
              <w:rPr>
                <w:sz w:val="16"/>
                <w:szCs w:val="16"/>
              </w:rPr>
              <w:t>Burundi</w:t>
            </w:r>
          </w:p>
        </w:tc>
        <w:tc>
          <w:tcPr>
            <w:tcW w:w="851" w:type="dxa"/>
          </w:tcPr>
          <w:p w14:paraId="41BF1845" w14:textId="77777777" w:rsidR="00864DD0" w:rsidRPr="0076397B" w:rsidRDefault="00864DD0" w:rsidP="00D25CB2">
            <w:pPr>
              <w:jc w:val="right"/>
              <w:rPr>
                <w:sz w:val="16"/>
                <w:szCs w:val="16"/>
              </w:rPr>
            </w:pPr>
            <w:r w:rsidRPr="0076397B">
              <w:rPr>
                <w:sz w:val="16"/>
                <w:szCs w:val="16"/>
              </w:rPr>
              <w:t>0.001</w:t>
            </w:r>
          </w:p>
        </w:tc>
        <w:tc>
          <w:tcPr>
            <w:tcW w:w="922" w:type="dxa"/>
          </w:tcPr>
          <w:p w14:paraId="5B12E814" w14:textId="77777777" w:rsidR="00864DD0" w:rsidRPr="0076397B" w:rsidRDefault="00864DD0" w:rsidP="00D25CB2">
            <w:pPr>
              <w:jc w:val="right"/>
              <w:rPr>
                <w:sz w:val="16"/>
                <w:szCs w:val="16"/>
              </w:rPr>
            </w:pPr>
            <w:r w:rsidRPr="0076397B">
              <w:rPr>
                <w:color w:val="000000"/>
                <w:sz w:val="16"/>
                <w:szCs w:val="16"/>
              </w:rPr>
              <w:t>0.001</w:t>
            </w:r>
          </w:p>
        </w:tc>
        <w:tc>
          <w:tcPr>
            <w:tcW w:w="1062" w:type="dxa"/>
          </w:tcPr>
          <w:p w14:paraId="7F5E3F5F" w14:textId="77777777" w:rsidR="00864DD0" w:rsidRPr="0076397B" w:rsidRDefault="00864DD0" w:rsidP="00D25CB2">
            <w:pPr>
              <w:jc w:val="right"/>
              <w:rPr>
                <w:sz w:val="16"/>
                <w:szCs w:val="16"/>
              </w:rPr>
            </w:pPr>
            <w:r w:rsidRPr="0076397B">
              <w:rPr>
                <w:color w:val="000000"/>
                <w:sz w:val="16"/>
                <w:szCs w:val="16"/>
              </w:rPr>
              <w:t>167</w:t>
            </w:r>
          </w:p>
        </w:tc>
        <w:tc>
          <w:tcPr>
            <w:tcW w:w="1134" w:type="dxa"/>
          </w:tcPr>
          <w:p w14:paraId="5DB2263B" w14:textId="77777777" w:rsidR="00864DD0" w:rsidRPr="0076397B" w:rsidRDefault="00864DD0" w:rsidP="00D25CB2">
            <w:pPr>
              <w:jc w:val="right"/>
              <w:rPr>
                <w:sz w:val="16"/>
                <w:szCs w:val="16"/>
              </w:rPr>
            </w:pPr>
            <w:r w:rsidRPr="0076397B">
              <w:rPr>
                <w:color w:val="000000"/>
                <w:sz w:val="16"/>
                <w:szCs w:val="16"/>
              </w:rPr>
              <w:t>177</w:t>
            </w:r>
          </w:p>
        </w:tc>
        <w:tc>
          <w:tcPr>
            <w:tcW w:w="993" w:type="dxa"/>
          </w:tcPr>
          <w:p w14:paraId="1671960E" w14:textId="77777777" w:rsidR="00864DD0" w:rsidRPr="0076397B" w:rsidRDefault="00864DD0" w:rsidP="00D25CB2">
            <w:pPr>
              <w:jc w:val="right"/>
              <w:rPr>
                <w:sz w:val="16"/>
                <w:szCs w:val="16"/>
              </w:rPr>
            </w:pPr>
            <w:r w:rsidRPr="0076397B">
              <w:rPr>
                <w:color w:val="000000"/>
                <w:sz w:val="16"/>
                <w:szCs w:val="16"/>
              </w:rPr>
              <w:t>345</w:t>
            </w:r>
          </w:p>
        </w:tc>
        <w:tc>
          <w:tcPr>
            <w:tcW w:w="1134" w:type="dxa"/>
          </w:tcPr>
          <w:p w14:paraId="1E964ACA" w14:textId="77777777" w:rsidR="00864DD0" w:rsidRPr="0076397B" w:rsidRDefault="00864DD0" w:rsidP="00D25CB2">
            <w:pPr>
              <w:jc w:val="right"/>
              <w:rPr>
                <w:sz w:val="16"/>
                <w:szCs w:val="16"/>
              </w:rPr>
            </w:pPr>
            <w:r w:rsidRPr="0076397B">
              <w:rPr>
                <w:color w:val="000000"/>
                <w:sz w:val="16"/>
                <w:szCs w:val="16"/>
              </w:rPr>
              <w:t>176</w:t>
            </w:r>
          </w:p>
        </w:tc>
        <w:tc>
          <w:tcPr>
            <w:tcW w:w="1134" w:type="dxa"/>
          </w:tcPr>
          <w:p w14:paraId="06BFE79A" w14:textId="77777777" w:rsidR="00864DD0" w:rsidRPr="0076397B" w:rsidRDefault="00864DD0" w:rsidP="00D25CB2">
            <w:pPr>
              <w:jc w:val="right"/>
              <w:rPr>
                <w:sz w:val="16"/>
                <w:szCs w:val="16"/>
              </w:rPr>
            </w:pPr>
            <w:r w:rsidRPr="0076397B">
              <w:rPr>
                <w:color w:val="000000"/>
                <w:sz w:val="16"/>
                <w:szCs w:val="16"/>
              </w:rPr>
              <w:t>182</w:t>
            </w:r>
          </w:p>
        </w:tc>
        <w:tc>
          <w:tcPr>
            <w:tcW w:w="1134" w:type="dxa"/>
          </w:tcPr>
          <w:p w14:paraId="0B24A59D" w14:textId="77777777" w:rsidR="00864DD0" w:rsidRPr="0076397B" w:rsidRDefault="00864DD0" w:rsidP="00D25CB2">
            <w:pPr>
              <w:jc w:val="right"/>
              <w:rPr>
                <w:sz w:val="16"/>
                <w:szCs w:val="16"/>
              </w:rPr>
            </w:pPr>
            <w:r w:rsidRPr="0076397B">
              <w:rPr>
                <w:color w:val="000000"/>
                <w:sz w:val="16"/>
                <w:szCs w:val="16"/>
              </w:rPr>
              <w:t>358</w:t>
            </w:r>
          </w:p>
        </w:tc>
        <w:tc>
          <w:tcPr>
            <w:tcW w:w="1205" w:type="dxa"/>
          </w:tcPr>
          <w:p w14:paraId="17F22106" w14:textId="77777777" w:rsidR="00864DD0" w:rsidRPr="0076397B" w:rsidRDefault="00864DD0" w:rsidP="00D25CB2">
            <w:pPr>
              <w:jc w:val="right"/>
              <w:rPr>
                <w:sz w:val="16"/>
                <w:szCs w:val="16"/>
              </w:rPr>
            </w:pPr>
            <w:r w:rsidRPr="0076397B">
              <w:rPr>
                <w:color w:val="000000"/>
                <w:sz w:val="16"/>
                <w:szCs w:val="16"/>
              </w:rPr>
              <w:t>185</w:t>
            </w:r>
          </w:p>
        </w:tc>
        <w:tc>
          <w:tcPr>
            <w:tcW w:w="1276" w:type="dxa"/>
          </w:tcPr>
          <w:p w14:paraId="3EE9A45E" w14:textId="77777777" w:rsidR="00864DD0" w:rsidRPr="0076397B" w:rsidRDefault="00864DD0" w:rsidP="00D25CB2">
            <w:pPr>
              <w:jc w:val="right"/>
              <w:rPr>
                <w:sz w:val="16"/>
                <w:szCs w:val="16"/>
              </w:rPr>
            </w:pPr>
            <w:r w:rsidRPr="0076397B">
              <w:rPr>
                <w:color w:val="000000"/>
                <w:sz w:val="16"/>
                <w:szCs w:val="16"/>
              </w:rPr>
              <w:t>197</w:t>
            </w:r>
          </w:p>
        </w:tc>
        <w:tc>
          <w:tcPr>
            <w:tcW w:w="1134" w:type="dxa"/>
          </w:tcPr>
          <w:p w14:paraId="2453850A" w14:textId="77777777" w:rsidR="00864DD0" w:rsidRPr="0076397B" w:rsidRDefault="00864DD0" w:rsidP="00D25CB2">
            <w:pPr>
              <w:jc w:val="right"/>
              <w:rPr>
                <w:sz w:val="16"/>
                <w:szCs w:val="16"/>
              </w:rPr>
            </w:pPr>
            <w:r w:rsidRPr="0076397B">
              <w:rPr>
                <w:color w:val="000000"/>
                <w:sz w:val="16"/>
                <w:szCs w:val="16"/>
              </w:rPr>
              <w:t>382</w:t>
            </w:r>
          </w:p>
        </w:tc>
      </w:tr>
      <w:tr w:rsidR="00864DD0" w:rsidRPr="00B911C8" w14:paraId="36080942" w14:textId="77777777" w:rsidTr="006760B6">
        <w:tc>
          <w:tcPr>
            <w:tcW w:w="1696" w:type="dxa"/>
          </w:tcPr>
          <w:p w14:paraId="7675C1FC" w14:textId="77777777" w:rsidR="00864DD0" w:rsidRPr="0076397B" w:rsidRDefault="00864DD0" w:rsidP="00D8094C">
            <w:pPr>
              <w:jc w:val="left"/>
              <w:rPr>
                <w:sz w:val="16"/>
                <w:szCs w:val="16"/>
              </w:rPr>
            </w:pPr>
            <w:r w:rsidRPr="0076397B">
              <w:rPr>
                <w:sz w:val="16"/>
                <w:szCs w:val="16"/>
              </w:rPr>
              <w:t>Cape Verde</w:t>
            </w:r>
          </w:p>
        </w:tc>
        <w:tc>
          <w:tcPr>
            <w:tcW w:w="851" w:type="dxa"/>
          </w:tcPr>
          <w:p w14:paraId="1E9FDA62" w14:textId="77777777" w:rsidR="00864DD0" w:rsidRPr="0076397B" w:rsidRDefault="00864DD0" w:rsidP="00D25CB2">
            <w:pPr>
              <w:jc w:val="right"/>
              <w:rPr>
                <w:sz w:val="16"/>
                <w:szCs w:val="16"/>
              </w:rPr>
            </w:pPr>
            <w:r w:rsidRPr="0076397B">
              <w:rPr>
                <w:sz w:val="16"/>
                <w:szCs w:val="16"/>
              </w:rPr>
              <w:t>0.001</w:t>
            </w:r>
          </w:p>
        </w:tc>
        <w:tc>
          <w:tcPr>
            <w:tcW w:w="922" w:type="dxa"/>
          </w:tcPr>
          <w:p w14:paraId="7589A290" w14:textId="77777777" w:rsidR="00864DD0" w:rsidRPr="0076397B" w:rsidRDefault="00864DD0" w:rsidP="00D25CB2">
            <w:pPr>
              <w:jc w:val="right"/>
              <w:rPr>
                <w:sz w:val="16"/>
                <w:szCs w:val="16"/>
              </w:rPr>
            </w:pPr>
            <w:r w:rsidRPr="0076397B">
              <w:rPr>
                <w:color w:val="000000"/>
                <w:sz w:val="16"/>
                <w:szCs w:val="16"/>
              </w:rPr>
              <w:t>0.001</w:t>
            </w:r>
          </w:p>
        </w:tc>
        <w:tc>
          <w:tcPr>
            <w:tcW w:w="1062" w:type="dxa"/>
          </w:tcPr>
          <w:p w14:paraId="3C2E5AA9" w14:textId="77777777" w:rsidR="00864DD0" w:rsidRPr="0076397B" w:rsidRDefault="00864DD0" w:rsidP="00D25CB2">
            <w:pPr>
              <w:jc w:val="right"/>
              <w:rPr>
                <w:sz w:val="16"/>
                <w:szCs w:val="16"/>
              </w:rPr>
            </w:pPr>
            <w:r w:rsidRPr="0076397B">
              <w:rPr>
                <w:color w:val="000000"/>
                <w:sz w:val="16"/>
                <w:szCs w:val="16"/>
              </w:rPr>
              <w:t>167</w:t>
            </w:r>
          </w:p>
        </w:tc>
        <w:tc>
          <w:tcPr>
            <w:tcW w:w="1134" w:type="dxa"/>
          </w:tcPr>
          <w:p w14:paraId="5958D20C" w14:textId="77777777" w:rsidR="00864DD0" w:rsidRPr="0076397B" w:rsidRDefault="00864DD0" w:rsidP="00D25CB2">
            <w:pPr>
              <w:jc w:val="right"/>
              <w:rPr>
                <w:sz w:val="16"/>
                <w:szCs w:val="16"/>
              </w:rPr>
            </w:pPr>
            <w:r w:rsidRPr="0076397B">
              <w:rPr>
                <w:color w:val="000000"/>
                <w:sz w:val="16"/>
                <w:szCs w:val="16"/>
              </w:rPr>
              <w:t>177</w:t>
            </w:r>
          </w:p>
        </w:tc>
        <w:tc>
          <w:tcPr>
            <w:tcW w:w="993" w:type="dxa"/>
          </w:tcPr>
          <w:p w14:paraId="3F7EE93B" w14:textId="77777777" w:rsidR="00864DD0" w:rsidRPr="0076397B" w:rsidRDefault="00864DD0" w:rsidP="00D25CB2">
            <w:pPr>
              <w:jc w:val="right"/>
              <w:rPr>
                <w:sz w:val="16"/>
                <w:szCs w:val="16"/>
              </w:rPr>
            </w:pPr>
            <w:r w:rsidRPr="0076397B">
              <w:rPr>
                <w:color w:val="000000"/>
                <w:sz w:val="16"/>
                <w:szCs w:val="16"/>
              </w:rPr>
              <w:t>345</w:t>
            </w:r>
          </w:p>
        </w:tc>
        <w:tc>
          <w:tcPr>
            <w:tcW w:w="1134" w:type="dxa"/>
          </w:tcPr>
          <w:p w14:paraId="02C6523B" w14:textId="77777777" w:rsidR="00864DD0" w:rsidRPr="0076397B" w:rsidRDefault="00864DD0" w:rsidP="00D25CB2">
            <w:pPr>
              <w:jc w:val="right"/>
              <w:rPr>
                <w:sz w:val="16"/>
                <w:szCs w:val="16"/>
              </w:rPr>
            </w:pPr>
            <w:r w:rsidRPr="0076397B">
              <w:rPr>
                <w:color w:val="000000"/>
                <w:sz w:val="16"/>
                <w:szCs w:val="16"/>
              </w:rPr>
              <w:t>176</w:t>
            </w:r>
          </w:p>
        </w:tc>
        <w:tc>
          <w:tcPr>
            <w:tcW w:w="1134" w:type="dxa"/>
          </w:tcPr>
          <w:p w14:paraId="0D4D5417" w14:textId="77777777" w:rsidR="00864DD0" w:rsidRPr="0076397B" w:rsidRDefault="00864DD0" w:rsidP="00D25CB2">
            <w:pPr>
              <w:jc w:val="right"/>
              <w:rPr>
                <w:sz w:val="16"/>
                <w:szCs w:val="16"/>
              </w:rPr>
            </w:pPr>
            <w:r w:rsidRPr="0076397B">
              <w:rPr>
                <w:color w:val="000000"/>
                <w:sz w:val="16"/>
                <w:szCs w:val="16"/>
              </w:rPr>
              <w:t>182</w:t>
            </w:r>
          </w:p>
        </w:tc>
        <w:tc>
          <w:tcPr>
            <w:tcW w:w="1134" w:type="dxa"/>
          </w:tcPr>
          <w:p w14:paraId="6A9FA1BD" w14:textId="77777777" w:rsidR="00864DD0" w:rsidRPr="0076397B" w:rsidRDefault="00864DD0" w:rsidP="00D25CB2">
            <w:pPr>
              <w:jc w:val="right"/>
              <w:rPr>
                <w:sz w:val="16"/>
                <w:szCs w:val="16"/>
              </w:rPr>
            </w:pPr>
            <w:r w:rsidRPr="0076397B">
              <w:rPr>
                <w:color w:val="000000"/>
                <w:sz w:val="16"/>
                <w:szCs w:val="16"/>
              </w:rPr>
              <w:t>358</w:t>
            </w:r>
          </w:p>
        </w:tc>
        <w:tc>
          <w:tcPr>
            <w:tcW w:w="1205" w:type="dxa"/>
          </w:tcPr>
          <w:p w14:paraId="090CC704" w14:textId="77777777" w:rsidR="00864DD0" w:rsidRPr="0076397B" w:rsidRDefault="00864DD0" w:rsidP="00D25CB2">
            <w:pPr>
              <w:jc w:val="right"/>
              <w:rPr>
                <w:sz w:val="16"/>
                <w:szCs w:val="16"/>
              </w:rPr>
            </w:pPr>
            <w:r w:rsidRPr="0076397B">
              <w:rPr>
                <w:color w:val="000000"/>
                <w:sz w:val="16"/>
                <w:szCs w:val="16"/>
              </w:rPr>
              <w:t>185</w:t>
            </w:r>
          </w:p>
        </w:tc>
        <w:tc>
          <w:tcPr>
            <w:tcW w:w="1276" w:type="dxa"/>
          </w:tcPr>
          <w:p w14:paraId="4A3B9635" w14:textId="77777777" w:rsidR="00864DD0" w:rsidRPr="0076397B" w:rsidRDefault="00864DD0" w:rsidP="00D25CB2">
            <w:pPr>
              <w:jc w:val="right"/>
              <w:rPr>
                <w:sz w:val="16"/>
                <w:szCs w:val="16"/>
              </w:rPr>
            </w:pPr>
            <w:r w:rsidRPr="0076397B">
              <w:rPr>
                <w:color w:val="000000"/>
                <w:sz w:val="16"/>
                <w:szCs w:val="16"/>
              </w:rPr>
              <w:t>197</w:t>
            </w:r>
          </w:p>
        </w:tc>
        <w:tc>
          <w:tcPr>
            <w:tcW w:w="1134" w:type="dxa"/>
          </w:tcPr>
          <w:p w14:paraId="6AFE3A1B" w14:textId="77777777" w:rsidR="00864DD0" w:rsidRPr="0076397B" w:rsidRDefault="00864DD0" w:rsidP="00D25CB2">
            <w:pPr>
              <w:jc w:val="right"/>
              <w:rPr>
                <w:sz w:val="16"/>
                <w:szCs w:val="16"/>
              </w:rPr>
            </w:pPr>
            <w:r w:rsidRPr="0076397B">
              <w:rPr>
                <w:color w:val="000000"/>
                <w:sz w:val="16"/>
                <w:szCs w:val="16"/>
              </w:rPr>
              <w:t>382</w:t>
            </w:r>
          </w:p>
        </w:tc>
      </w:tr>
      <w:tr w:rsidR="00864DD0" w:rsidRPr="00B911C8" w14:paraId="2CA45ADB" w14:textId="77777777" w:rsidTr="006760B6">
        <w:tc>
          <w:tcPr>
            <w:tcW w:w="1696" w:type="dxa"/>
          </w:tcPr>
          <w:p w14:paraId="6D57EEBB" w14:textId="77777777" w:rsidR="00864DD0" w:rsidRPr="0076397B" w:rsidRDefault="00864DD0" w:rsidP="00D8094C">
            <w:pPr>
              <w:jc w:val="left"/>
              <w:rPr>
                <w:sz w:val="16"/>
                <w:szCs w:val="16"/>
              </w:rPr>
            </w:pPr>
            <w:r w:rsidRPr="0076397B">
              <w:rPr>
                <w:sz w:val="16"/>
                <w:szCs w:val="16"/>
              </w:rPr>
              <w:t>Cambodia</w:t>
            </w:r>
          </w:p>
        </w:tc>
        <w:tc>
          <w:tcPr>
            <w:tcW w:w="851" w:type="dxa"/>
          </w:tcPr>
          <w:p w14:paraId="616E8041" w14:textId="77777777" w:rsidR="00864DD0" w:rsidRPr="0076397B" w:rsidRDefault="00864DD0" w:rsidP="00D25CB2">
            <w:pPr>
              <w:jc w:val="right"/>
              <w:rPr>
                <w:sz w:val="16"/>
                <w:szCs w:val="16"/>
              </w:rPr>
            </w:pPr>
            <w:r w:rsidRPr="0076397B">
              <w:rPr>
                <w:sz w:val="16"/>
                <w:szCs w:val="16"/>
              </w:rPr>
              <w:t>0.007</w:t>
            </w:r>
          </w:p>
        </w:tc>
        <w:tc>
          <w:tcPr>
            <w:tcW w:w="922" w:type="dxa"/>
          </w:tcPr>
          <w:p w14:paraId="673B356C" w14:textId="77777777" w:rsidR="00864DD0" w:rsidRPr="0076397B" w:rsidRDefault="00864DD0" w:rsidP="00D25CB2">
            <w:pPr>
              <w:jc w:val="right"/>
              <w:rPr>
                <w:sz w:val="16"/>
                <w:szCs w:val="16"/>
              </w:rPr>
            </w:pPr>
            <w:r w:rsidRPr="0076397B">
              <w:rPr>
                <w:color w:val="000000"/>
                <w:sz w:val="16"/>
                <w:szCs w:val="16"/>
              </w:rPr>
              <w:t>0.009</w:t>
            </w:r>
          </w:p>
        </w:tc>
        <w:tc>
          <w:tcPr>
            <w:tcW w:w="1062" w:type="dxa"/>
          </w:tcPr>
          <w:p w14:paraId="657D5B15" w14:textId="5E2EF5E3"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172</w:t>
            </w:r>
          </w:p>
        </w:tc>
        <w:tc>
          <w:tcPr>
            <w:tcW w:w="1134" w:type="dxa"/>
          </w:tcPr>
          <w:p w14:paraId="151C0F38" w14:textId="5A59736B"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242</w:t>
            </w:r>
          </w:p>
        </w:tc>
        <w:tc>
          <w:tcPr>
            <w:tcW w:w="993" w:type="dxa"/>
          </w:tcPr>
          <w:p w14:paraId="7080A1F8" w14:textId="078223B4"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415</w:t>
            </w:r>
          </w:p>
        </w:tc>
        <w:tc>
          <w:tcPr>
            <w:tcW w:w="1134" w:type="dxa"/>
          </w:tcPr>
          <w:p w14:paraId="11D2A401" w14:textId="72FE837D"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234</w:t>
            </w:r>
          </w:p>
        </w:tc>
        <w:tc>
          <w:tcPr>
            <w:tcW w:w="1134" w:type="dxa"/>
          </w:tcPr>
          <w:p w14:paraId="58EA660C" w14:textId="17F66E6D"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274</w:t>
            </w:r>
          </w:p>
        </w:tc>
        <w:tc>
          <w:tcPr>
            <w:tcW w:w="1134" w:type="dxa"/>
          </w:tcPr>
          <w:p w14:paraId="3359B03A" w14:textId="14B5B850"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509</w:t>
            </w:r>
          </w:p>
        </w:tc>
        <w:tc>
          <w:tcPr>
            <w:tcW w:w="1205" w:type="dxa"/>
          </w:tcPr>
          <w:p w14:paraId="12CA810E" w14:textId="50320E24"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295</w:t>
            </w:r>
          </w:p>
        </w:tc>
        <w:tc>
          <w:tcPr>
            <w:tcW w:w="1276" w:type="dxa"/>
          </w:tcPr>
          <w:p w14:paraId="7DC5C3B5" w14:textId="051A5C5D"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382</w:t>
            </w:r>
          </w:p>
        </w:tc>
        <w:tc>
          <w:tcPr>
            <w:tcW w:w="1134" w:type="dxa"/>
          </w:tcPr>
          <w:p w14:paraId="26F1FDDA" w14:textId="0454E65A"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677</w:t>
            </w:r>
          </w:p>
        </w:tc>
      </w:tr>
      <w:tr w:rsidR="00864DD0" w:rsidRPr="00B911C8" w14:paraId="3BFD62D6" w14:textId="77777777" w:rsidTr="006760B6">
        <w:tc>
          <w:tcPr>
            <w:tcW w:w="1696" w:type="dxa"/>
          </w:tcPr>
          <w:p w14:paraId="383E420D" w14:textId="77777777" w:rsidR="00864DD0" w:rsidRPr="0076397B" w:rsidRDefault="00864DD0" w:rsidP="00D8094C">
            <w:pPr>
              <w:jc w:val="left"/>
              <w:rPr>
                <w:sz w:val="16"/>
                <w:szCs w:val="16"/>
              </w:rPr>
            </w:pPr>
            <w:r w:rsidRPr="0076397B">
              <w:rPr>
                <w:sz w:val="16"/>
                <w:szCs w:val="16"/>
              </w:rPr>
              <w:t>Cameroon</w:t>
            </w:r>
          </w:p>
        </w:tc>
        <w:tc>
          <w:tcPr>
            <w:tcW w:w="851" w:type="dxa"/>
          </w:tcPr>
          <w:p w14:paraId="4778B2EE" w14:textId="77777777" w:rsidR="00864DD0" w:rsidRPr="0076397B" w:rsidRDefault="00864DD0" w:rsidP="00D25CB2">
            <w:pPr>
              <w:jc w:val="right"/>
              <w:rPr>
                <w:sz w:val="16"/>
                <w:szCs w:val="16"/>
              </w:rPr>
            </w:pPr>
            <w:r w:rsidRPr="0076397B">
              <w:rPr>
                <w:sz w:val="16"/>
                <w:szCs w:val="16"/>
              </w:rPr>
              <w:t>0.013</w:t>
            </w:r>
          </w:p>
        </w:tc>
        <w:tc>
          <w:tcPr>
            <w:tcW w:w="922" w:type="dxa"/>
          </w:tcPr>
          <w:p w14:paraId="7C7535DD" w14:textId="77777777" w:rsidR="00864DD0" w:rsidRPr="0076397B" w:rsidRDefault="00864DD0" w:rsidP="00D25CB2">
            <w:pPr>
              <w:jc w:val="right"/>
              <w:rPr>
                <w:sz w:val="16"/>
                <w:szCs w:val="16"/>
              </w:rPr>
            </w:pPr>
            <w:r w:rsidRPr="0076397B">
              <w:rPr>
                <w:color w:val="000000"/>
                <w:sz w:val="16"/>
                <w:szCs w:val="16"/>
              </w:rPr>
              <w:t>0.016</w:t>
            </w:r>
          </w:p>
        </w:tc>
        <w:tc>
          <w:tcPr>
            <w:tcW w:w="1062" w:type="dxa"/>
          </w:tcPr>
          <w:p w14:paraId="37A06495" w14:textId="03F9DD80"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177</w:t>
            </w:r>
          </w:p>
        </w:tc>
        <w:tc>
          <w:tcPr>
            <w:tcW w:w="1134" w:type="dxa"/>
          </w:tcPr>
          <w:p w14:paraId="1F3F875D" w14:textId="288ACCC4"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307</w:t>
            </w:r>
          </w:p>
        </w:tc>
        <w:tc>
          <w:tcPr>
            <w:tcW w:w="993" w:type="dxa"/>
          </w:tcPr>
          <w:p w14:paraId="6338CF74" w14:textId="3C4F5CC0"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484</w:t>
            </w:r>
          </w:p>
        </w:tc>
        <w:tc>
          <w:tcPr>
            <w:tcW w:w="1134" w:type="dxa"/>
          </w:tcPr>
          <w:p w14:paraId="157B78B9" w14:textId="3BDDF41D"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292</w:t>
            </w:r>
          </w:p>
        </w:tc>
        <w:tc>
          <w:tcPr>
            <w:tcW w:w="1134" w:type="dxa"/>
          </w:tcPr>
          <w:p w14:paraId="3CD3140B" w14:textId="68F8297E"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367</w:t>
            </w:r>
          </w:p>
        </w:tc>
        <w:tc>
          <w:tcPr>
            <w:tcW w:w="1134" w:type="dxa"/>
          </w:tcPr>
          <w:p w14:paraId="08B4C4BD" w14:textId="663C59AB"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659</w:t>
            </w:r>
          </w:p>
        </w:tc>
        <w:tc>
          <w:tcPr>
            <w:tcW w:w="1205" w:type="dxa"/>
          </w:tcPr>
          <w:p w14:paraId="19EC38DD" w14:textId="69693754"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405</w:t>
            </w:r>
          </w:p>
        </w:tc>
        <w:tc>
          <w:tcPr>
            <w:tcW w:w="1276" w:type="dxa"/>
          </w:tcPr>
          <w:p w14:paraId="164E4497" w14:textId="37A4ABE6"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566</w:t>
            </w:r>
          </w:p>
        </w:tc>
        <w:tc>
          <w:tcPr>
            <w:tcW w:w="1134" w:type="dxa"/>
          </w:tcPr>
          <w:p w14:paraId="53AA0136" w14:textId="584BEAD4"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971</w:t>
            </w:r>
          </w:p>
        </w:tc>
      </w:tr>
      <w:tr w:rsidR="00864DD0" w:rsidRPr="00B911C8" w14:paraId="7D201869" w14:textId="77777777" w:rsidTr="006760B6">
        <w:tc>
          <w:tcPr>
            <w:tcW w:w="1696" w:type="dxa"/>
          </w:tcPr>
          <w:p w14:paraId="02C58D01" w14:textId="77777777" w:rsidR="00864DD0" w:rsidRPr="0076397B" w:rsidRDefault="00864DD0" w:rsidP="00D8094C">
            <w:pPr>
              <w:jc w:val="left"/>
              <w:rPr>
                <w:sz w:val="16"/>
                <w:szCs w:val="16"/>
              </w:rPr>
            </w:pPr>
            <w:r w:rsidRPr="0076397B">
              <w:rPr>
                <w:sz w:val="16"/>
                <w:szCs w:val="16"/>
              </w:rPr>
              <w:t>Canada</w:t>
            </w:r>
          </w:p>
        </w:tc>
        <w:tc>
          <w:tcPr>
            <w:tcW w:w="851" w:type="dxa"/>
          </w:tcPr>
          <w:p w14:paraId="6FBF09FF" w14:textId="77777777" w:rsidR="00864DD0" w:rsidRPr="0076397B" w:rsidRDefault="00864DD0" w:rsidP="00D25CB2">
            <w:pPr>
              <w:jc w:val="right"/>
              <w:rPr>
                <w:sz w:val="16"/>
                <w:szCs w:val="16"/>
              </w:rPr>
            </w:pPr>
            <w:r w:rsidRPr="0076397B">
              <w:rPr>
                <w:sz w:val="16"/>
                <w:szCs w:val="16"/>
              </w:rPr>
              <w:t>2.628</w:t>
            </w:r>
          </w:p>
        </w:tc>
        <w:tc>
          <w:tcPr>
            <w:tcW w:w="922" w:type="dxa"/>
          </w:tcPr>
          <w:p w14:paraId="0EEF630B" w14:textId="77777777" w:rsidR="00864DD0" w:rsidRPr="0076397B" w:rsidRDefault="00864DD0" w:rsidP="00D25CB2">
            <w:pPr>
              <w:jc w:val="right"/>
              <w:rPr>
                <w:sz w:val="16"/>
                <w:szCs w:val="16"/>
              </w:rPr>
            </w:pPr>
            <w:r w:rsidRPr="0076397B">
              <w:rPr>
                <w:color w:val="000000"/>
                <w:sz w:val="16"/>
                <w:szCs w:val="16"/>
              </w:rPr>
              <w:t>3.285</w:t>
            </w:r>
          </w:p>
        </w:tc>
        <w:tc>
          <w:tcPr>
            <w:tcW w:w="1062" w:type="dxa"/>
          </w:tcPr>
          <w:p w14:paraId="10B75AAA" w14:textId="1144AB70" w:rsidR="00864DD0" w:rsidRPr="0076397B" w:rsidRDefault="00864DD0" w:rsidP="00D25CB2">
            <w:pPr>
              <w:jc w:val="right"/>
              <w:rPr>
                <w:sz w:val="16"/>
                <w:szCs w:val="16"/>
              </w:rPr>
            </w:pPr>
            <w:r w:rsidRPr="0076397B">
              <w:rPr>
                <w:color w:val="000000"/>
                <w:sz w:val="16"/>
                <w:szCs w:val="16"/>
              </w:rPr>
              <w:t>440</w:t>
            </w:r>
            <w:r w:rsidR="00DF7523">
              <w:rPr>
                <w:color w:val="000000"/>
                <w:sz w:val="16"/>
                <w:szCs w:val="16"/>
              </w:rPr>
              <w:t> </w:t>
            </w:r>
            <w:r w:rsidRPr="0076397B">
              <w:rPr>
                <w:color w:val="000000"/>
                <w:sz w:val="16"/>
                <w:szCs w:val="16"/>
              </w:rPr>
              <w:t>057</w:t>
            </w:r>
          </w:p>
        </w:tc>
        <w:tc>
          <w:tcPr>
            <w:tcW w:w="1134" w:type="dxa"/>
          </w:tcPr>
          <w:p w14:paraId="651DF20A" w14:textId="2CA7DCEE" w:rsidR="00864DD0" w:rsidRPr="0076397B" w:rsidRDefault="00864DD0" w:rsidP="00D25CB2">
            <w:pPr>
              <w:jc w:val="right"/>
              <w:rPr>
                <w:sz w:val="16"/>
                <w:szCs w:val="16"/>
              </w:rPr>
            </w:pPr>
            <w:r w:rsidRPr="0076397B">
              <w:rPr>
                <w:color w:val="000000"/>
                <w:sz w:val="16"/>
                <w:szCs w:val="16"/>
              </w:rPr>
              <w:t>466</w:t>
            </w:r>
            <w:r w:rsidR="00DF7523">
              <w:rPr>
                <w:color w:val="000000"/>
                <w:sz w:val="16"/>
                <w:szCs w:val="16"/>
              </w:rPr>
              <w:t> </w:t>
            </w:r>
            <w:r w:rsidRPr="0076397B">
              <w:rPr>
                <w:color w:val="000000"/>
                <w:sz w:val="16"/>
                <w:szCs w:val="16"/>
              </w:rPr>
              <w:t>459</w:t>
            </w:r>
          </w:p>
        </w:tc>
        <w:tc>
          <w:tcPr>
            <w:tcW w:w="993" w:type="dxa"/>
          </w:tcPr>
          <w:p w14:paraId="48DB5202" w14:textId="4DD06AF1" w:rsidR="00864DD0" w:rsidRPr="0076397B" w:rsidRDefault="00864DD0" w:rsidP="00D25CB2">
            <w:pPr>
              <w:jc w:val="right"/>
              <w:rPr>
                <w:sz w:val="16"/>
                <w:szCs w:val="16"/>
              </w:rPr>
            </w:pPr>
            <w:r w:rsidRPr="0076397B">
              <w:rPr>
                <w:color w:val="000000"/>
                <w:sz w:val="16"/>
                <w:szCs w:val="16"/>
              </w:rPr>
              <w:t>906</w:t>
            </w:r>
            <w:r w:rsidR="00DF7523">
              <w:rPr>
                <w:color w:val="000000"/>
                <w:sz w:val="16"/>
                <w:szCs w:val="16"/>
              </w:rPr>
              <w:t> </w:t>
            </w:r>
            <w:r w:rsidRPr="0076397B">
              <w:rPr>
                <w:color w:val="000000"/>
                <w:sz w:val="16"/>
                <w:szCs w:val="16"/>
              </w:rPr>
              <w:t>516</w:t>
            </w:r>
          </w:p>
        </w:tc>
        <w:tc>
          <w:tcPr>
            <w:tcW w:w="1134" w:type="dxa"/>
          </w:tcPr>
          <w:p w14:paraId="20E5F18B" w14:textId="4D5DC409" w:rsidR="00864DD0" w:rsidRPr="0076397B" w:rsidRDefault="00864DD0" w:rsidP="00D25CB2">
            <w:pPr>
              <w:jc w:val="right"/>
              <w:rPr>
                <w:sz w:val="16"/>
                <w:szCs w:val="16"/>
              </w:rPr>
            </w:pPr>
            <w:r w:rsidRPr="0076397B">
              <w:rPr>
                <w:color w:val="000000"/>
                <w:sz w:val="16"/>
                <w:szCs w:val="16"/>
              </w:rPr>
              <w:t>463</w:t>
            </w:r>
            <w:r w:rsidR="00DF7523">
              <w:rPr>
                <w:color w:val="000000"/>
                <w:sz w:val="16"/>
                <w:szCs w:val="16"/>
              </w:rPr>
              <w:t> </w:t>
            </w:r>
            <w:r w:rsidRPr="0076397B">
              <w:rPr>
                <w:color w:val="000000"/>
                <w:sz w:val="16"/>
                <w:szCs w:val="16"/>
              </w:rPr>
              <w:t>364</w:t>
            </w:r>
          </w:p>
        </w:tc>
        <w:tc>
          <w:tcPr>
            <w:tcW w:w="1134" w:type="dxa"/>
          </w:tcPr>
          <w:p w14:paraId="30701AAB" w14:textId="3E3E38EE" w:rsidR="00864DD0" w:rsidRPr="0076397B" w:rsidRDefault="00864DD0" w:rsidP="00D25CB2">
            <w:pPr>
              <w:jc w:val="right"/>
              <w:rPr>
                <w:sz w:val="16"/>
                <w:szCs w:val="16"/>
              </w:rPr>
            </w:pPr>
            <w:r w:rsidRPr="0076397B">
              <w:rPr>
                <w:color w:val="000000"/>
                <w:sz w:val="16"/>
                <w:szCs w:val="16"/>
              </w:rPr>
              <w:t>478</w:t>
            </w:r>
            <w:r w:rsidR="00DF7523">
              <w:rPr>
                <w:color w:val="000000"/>
                <w:sz w:val="16"/>
                <w:szCs w:val="16"/>
              </w:rPr>
              <w:t> </w:t>
            </w:r>
            <w:r w:rsidRPr="0076397B">
              <w:rPr>
                <w:color w:val="000000"/>
                <w:sz w:val="16"/>
                <w:szCs w:val="16"/>
              </w:rPr>
              <w:t>427</w:t>
            </w:r>
          </w:p>
        </w:tc>
        <w:tc>
          <w:tcPr>
            <w:tcW w:w="1134" w:type="dxa"/>
          </w:tcPr>
          <w:p w14:paraId="57BBDC4D" w14:textId="479EAF55" w:rsidR="00864DD0" w:rsidRPr="0076397B" w:rsidRDefault="00864DD0" w:rsidP="00D25CB2">
            <w:pPr>
              <w:jc w:val="right"/>
              <w:rPr>
                <w:sz w:val="16"/>
                <w:szCs w:val="16"/>
              </w:rPr>
            </w:pPr>
            <w:r w:rsidRPr="0076397B">
              <w:rPr>
                <w:color w:val="000000"/>
                <w:sz w:val="16"/>
                <w:szCs w:val="16"/>
              </w:rPr>
              <w:t>941</w:t>
            </w:r>
            <w:r w:rsidR="00DF7523">
              <w:rPr>
                <w:color w:val="000000"/>
                <w:sz w:val="16"/>
                <w:szCs w:val="16"/>
              </w:rPr>
              <w:t> </w:t>
            </w:r>
            <w:r w:rsidRPr="0076397B">
              <w:rPr>
                <w:color w:val="000000"/>
                <w:sz w:val="16"/>
                <w:szCs w:val="16"/>
              </w:rPr>
              <w:t>790</w:t>
            </w:r>
          </w:p>
        </w:tc>
        <w:tc>
          <w:tcPr>
            <w:tcW w:w="1205" w:type="dxa"/>
          </w:tcPr>
          <w:p w14:paraId="5CFF4911" w14:textId="325756F7" w:rsidR="00864DD0" w:rsidRPr="0076397B" w:rsidRDefault="00864DD0" w:rsidP="00D25CB2">
            <w:pPr>
              <w:jc w:val="right"/>
              <w:rPr>
                <w:sz w:val="16"/>
                <w:szCs w:val="16"/>
              </w:rPr>
            </w:pPr>
            <w:r w:rsidRPr="0076397B">
              <w:rPr>
                <w:color w:val="000000"/>
                <w:sz w:val="16"/>
                <w:szCs w:val="16"/>
              </w:rPr>
              <w:t>486</w:t>
            </w:r>
            <w:r w:rsidR="00DF7523">
              <w:rPr>
                <w:color w:val="000000"/>
                <w:sz w:val="16"/>
                <w:szCs w:val="16"/>
              </w:rPr>
              <w:t> </w:t>
            </w:r>
            <w:r w:rsidRPr="0076397B">
              <w:rPr>
                <w:color w:val="000000"/>
                <w:sz w:val="16"/>
                <w:szCs w:val="16"/>
              </w:rPr>
              <w:t>183</w:t>
            </w:r>
          </w:p>
        </w:tc>
        <w:tc>
          <w:tcPr>
            <w:tcW w:w="1276" w:type="dxa"/>
          </w:tcPr>
          <w:p w14:paraId="48A2FBE0" w14:textId="0F0A371C" w:rsidR="00864DD0" w:rsidRPr="0076397B" w:rsidRDefault="00864DD0" w:rsidP="00D25CB2">
            <w:pPr>
              <w:jc w:val="right"/>
              <w:rPr>
                <w:sz w:val="16"/>
                <w:szCs w:val="16"/>
              </w:rPr>
            </w:pPr>
            <w:r w:rsidRPr="0076397B">
              <w:rPr>
                <w:color w:val="000000"/>
                <w:sz w:val="16"/>
                <w:szCs w:val="16"/>
              </w:rPr>
              <w:t>518</w:t>
            </w:r>
            <w:r w:rsidR="00DF7523">
              <w:rPr>
                <w:color w:val="000000"/>
                <w:sz w:val="16"/>
                <w:szCs w:val="16"/>
              </w:rPr>
              <w:t> </w:t>
            </w:r>
            <w:r w:rsidRPr="0076397B">
              <w:rPr>
                <w:color w:val="000000"/>
                <w:sz w:val="16"/>
                <w:szCs w:val="16"/>
              </w:rPr>
              <w:t>660</w:t>
            </w:r>
          </w:p>
        </w:tc>
        <w:tc>
          <w:tcPr>
            <w:tcW w:w="1134" w:type="dxa"/>
          </w:tcPr>
          <w:p w14:paraId="2FA58D07" w14:textId="13A22180"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004</w:t>
            </w:r>
            <w:r w:rsidR="00DF7523">
              <w:rPr>
                <w:color w:val="000000"/>
                <w:sz w:val="16"/>
                <w:szCs w:val="16"/>
              </w:rPr>
              <w:t> </w:t>
            </w:r>
            <w:r w:rsidRPr="0076397B">
              <w:rPr>
                <w:color w:val="000000"/>
                <w:sz w:val="16"/>
                <w:szCs w:val="16"/>
              </w:rPr>
              <w:t>843</w:t>
            </w:r>
          </w:p>
        </w:tc>
      </w:tr>
      <w:tr w:rsidR="00864DD0" w:rsidRPr="00B911C8" w14:paraId="195C4A9D" w14:textId="77777777" w:rsidTr="006760B6">
        <w:tc>
          <w:tcPr>
            <w:tcW w:w="1696" w:type="dxa"/>
          </w:tcPr>
          <w:p w14:paraId="5355704D" w14:textId="77777777" w:rsidR="00864DD0" w:rsidRPr="0076397B" w:rsidRDefault="00864DD0" w:rsidP="00D8094C">
            <w:pPr>
              <w:jc w:val="left"/>
              <w:rPr>
                <w:sz w:val="16"/>
                <w:szCs w:val="16"/>
              </w:rPr>
            </w:pPr>
            <w:r w:rsidRPr="0076397B">
              <w:rPr>
                <w:sz w:val="16"/>
                <w:szCs w:val="16"/>
              </w:rPr>
              <w:t>Central African Republic</w:t>
            </w:r>
          </w:p>
        </w:tc>
        <w:tc>
          <w:tcPr>
            <w:tcW w:w="851" w:type="dxa"/>
          </w:tcPr>
          <w:p w14:paraId="0FC21311" w14:textId="77777777" w:rsidR="00864DD0" w:rsidRPr="0076397B" w:rsidRDefault="00864DD0" w:rsidP="00D25CB2">
            <w:pPr>
              <w:jc w:val="right"/>
              <w:rPr>
                <w:sz w:val="16"/>
                <w:szCs w:val="16"/>
              </w:rPr>
            </w:pPr>
            <w:r w:rsidRPr="0076397B">
              <w:rPr>
                <w:sz w:val="16"/>
                <w:szCs w:val="16"/>
              </w:rPr>
              <w:t>0.001</w:t>
            </w:r>
          </w:p>
        </w:tc>
        <w:tc>
          <w:tcPr>
            <w:tcW w:w="922" w:type="dxa"/>
          </w:tcPr>
          <w:p w14:paraId="23622588" w14:textId="77777777" w:rsidR="00864DD0" w:rsidRPr="0076397B" w:rsidRDefault="00864DD0" w:rsidP="00D25CB2">
            <w:pPr>
              <w:jc w:val="right"/>
              <w:rPr>
                <w:sz w:val="16"/>
                <w:szCs w:val="16"/>
              </w:rPr>
            </w:pPr>
            <w:r w:rsidRPr="0076397B">
              <w:rPr>
                <w:color w:val="000000"/>
                <w:sz w:val="16"/>
                <w:szCs w:val="16"/>
              </w:rPr>
              <w:t>0.001</w:t>
            </w:r>
          </w:p>
        </w:tc>
        <w:tc>
          <w:tcPr>
            <w:tcW w:w="1062" w:type="dxa"/>
          </w:tcPr>
          <w:p w14:paraId="07468849" w14:textId="77777777" w:rsidR="00864DD0" w:rsidRPr="0076397B" w:rsidRDefault="00864DD0" w:rsidP="00D25CB2">
            <w:pPr>
              <w:jc w:val="right"/>
              <w:rPr>
                <w:sz w:val="16"/>
                <w:szCs w:val="16"/>
              </w:rPr>
            </w:pPr>
            <w:r w:rsidRPr="0076397B">
              <w:rPr>
                <w:color w:val="000000"/>
                <w:sz w:val="16"/>
                <w:szCs w:val="16"/>
              </w:rPr>
              <w:t>167</w:t>
            </w:r>
          </w:p>
        </w:tc>
        <w:tc>
          <w:tcPr>
            <w:tcW w:w="1134" w:type="dxa"/>
          </w:tcPr>
          <w:p w14:paraId="37E6FCA3" w14:textId="77777777" w:rsidR="00864DD0" w:rsidRPr="0076397B" w:rsidRDefault="00864DD0" w:rsidP="00D25CB2">
            <w:pPr>
              <w:jc w:val="right"/>
              <w:rPr>
                <w:sz w:val="16"/>
                <w:szCs w:val="16"/>
              </w:rPr>
            </w:pPr>
            <w:r w:rsidRPr="0076397B">
              <w:rPr>
                <w:color w:val="000000"/>
                <w:sz w:val="16"/>
                <w:szCs w:val="16"/>
              </w:rPr>
              <w:t>177</w:t>
            </w:r>
          </w:p>
        </w:tc>
        <w:tc>
          <w:tcPr>
            <w:tcW w:w="993" w:type="dxa"/>
          </w:tcPr>
          <w:p w14:paraId="3376C1D2" w14:textId="77777777" w:rsidR="00864DD0" w:rsidRPr="0076397B" w:rsidRDefault="00864DD0" w:rsidP="00D25CB2">
            <w:pPr>
              <w:jc w:val="right"/>
              <w:rPr>
                <w:sz w:val="16"/>
                <w:szCs w:val="16"/>
              </w:rPr>
            </w:pPr>
            <w:r w:rsidRPr="0076397B">
              <w:rPr>
                <w:color w:val="000000"/>
                <w:sz w:val="16"/>
                <w:szCs w:val="16"/>
              </w:rPr>
              <w:t>345</w:t>
            </w:r>
          </w:p>
        </w:tc>
        <w:tc>
          <w:tcPr>
            <w:tcW w:w="1134" w:type="dxa"/>
          </w:tcPr>
          <w:p w14:paraId="6DF66F80" w14:textId="77777777" w:rsidR="00864DD0" w:rsidRPr="0076397B" w:rsidRDefault="00864DD0" w:rsidP="00D25CB2">
            <w:pPr>
              <w:jc w:val="right"/>
              <w:rPr>
                <w:sz w:val="16"/>
                <w:szCs w:val="16"/>
              </w:rPr>
            </w:pPr>
            <w:r w:rsidRPr="0076397B">
              <w:rPr>
                <w:color w:val="000000"/>
                <w:sz w:val="16"/>
                <w:szCs w:val="16"/>
              </w:rPr>
              <w:t>176</w:t>
            </w:r>
          </w:p>
        </w:tc>
        <w:tc>
          <w:tcPr>
            <w:tcW w:w="1134" w:type="dxa"/>
          </w:tcPr>
          <w:p w14:paraId="22207604" w14:textId="77777777" w:rsidR="00864DD0" w:rsidRPr="0076397B" w:rsidRDefault="00864DD0" w:rsidP="00D25CB2">
            <w:pPr>
              <w:jc w:val="right"/>
              <w:rPr>
                <w:sz w:val="16"/>
                <w:szCs w:val="16"/>
              </w:rPr>
            </w:pPr>
            <w:r w:rsidRPr="0076397B">
              <w:rPr>
                <w:color w:val="000000"/>
                <w:sz w:val="16"/>
                <w:szCs w:val="16"/>
              </w:rPr>
              <w:t>182</w:t>
            </w:r>
          </w:p>
        </w:tc>
        <w:tc>
          <w:tcPr>
            <w:tcW w:w="1134" w:type="dxa"/>
          </w:tcPr>
          <w:p w14:paraId="525C3C50" w14:textId="77777777" w:rsidR="00864DD0" w:rsidRPr="0076397B" w:rsidRDefault="00864DD0" w:rsidP="00D25CB2">
            <w:pPr>
              <w:jc w:val="right"/>
              <w:rPr>
                <w:sz w:val="16"/>
                <w:szCs w:val="16"/>
              </w:rPr>
            </w:pPr>
            <w:r w:rsidRPr="0076397B">
              <w:rPr>
                <w:color w:val="000000"/>
                <w:sz w:val="16"/>
                <w:szCs w:val="16"/>
              </w:rPr>
              <w:t>358</w:t>
            </w:r>
          </w:p>
        </w:tc>
        <w:tc>
          <w:tcPr>
            <w:tcW w:w="1205" w:type="dxa"/>
          </w:tcPr>
          <w:p w14:paraId="3782A021" w14:textId="77777777" w:rsidR="00864DD0" w:rsidRPr="0076397B" w:rsidRDefault="00864DD0" w:rsidP="00D25CB2">
            <w:pPr>
              <w:jc w:val="right"/>
              <w:rPr>
                <w:sz w:val="16"/>
                <w:szCs w:val="16"/>
              </w:rPr>
            </w:pPr>
            <w:r w:rsidRPr="0076397B">
              <w:rPr>
                <w:color w:val="000000"/>
                <w:sz w:val="16"/>
                <w:szCs w:val="16"/>
              </w:rPr>
              <w:t>185</w:t>
            </w:r>
          </w:p>
        </w:tc>
        <w:tc>
          <w:tcPr>
            <w:tcW w:w="1276" w:type="dxa"/>
          </w:tcPr>
          <w:p w14:paraId="2945EE60" w14:textId="77777777" w:rsidR="00864DD0" w:rsidRPr="0076397B" w:rsidRDefault="00864DD0" w:rsidP="00D25CB2">
            <w:pPr>
              <w:jc w:val="right"/>
              <w:rPr>
                <w:sz w:val="16"/>
                <w:szCs w:val="16"/>
              </w:rPr>
            </w:pPr>
            <w:r w:rsidRPr="0076397B">
              <w:rPr>
                <w:color w:val="000000"/>
                <w:sz w:val="16"/>
                <w:szCs w:val="16"/>
              </w:rPr>
              <w:t>197</w:t>
            </w:r>
          </w:p>
        </w:tc>
        <w:tc>
          <w:tcPr>
            <w:tcW w:w="1134" w:type="dxa"/>
          </w:tcPr>
          <w:p w14:paraId="7AD6B14A" w14:textId="77777777" w:rsidR="00864DD0" w:rsidRPr="0076397B" w:rsidRDefault="00864DD0" w:rsidP="00D25CB2">
            <w:pPr>
              <w:jc w:val="right"/>
              <w:rPr>
                <w:sz w:val="16"/>
                <w:szCs w:val="16"/>
              </w:rPr>
            </w:pPr>
            <w:r w:rsidRPr="0076397B">
              <w:rPr>
                <w:color w:val="000000"/>
                <w:sz w:val="16"/>
                <w:szCs w:val="16"/>
              </w:rPr>
              <w:t>382</w:t>
            </w:r>
          </w:p>
        </w:tc>
      </w:tr>
      <w:tr w:rsidR="00864DD0" w:rsidRPr="00B911C8" w14:paraId="6F3CFEF2" w14:textId="77777777" w:rsidTr="006760B6">
        <w:tc>
          <w:tcPr>
            <w:tcW w:w="1696" w:type="dxa"/>
          </w:tcPr>
          <w:p w14:paraId="04A71DB7" w14:textId="77777777" w:rsidR="00864DD0" w:rsidRPr="0076397B" w:rsidRDefault="00864DD0" w:rsidP="00D8094C">
            <w:pPr>
              <w:jc w:val="left"/>
              <w:rPr>
                <w:sz w:val="16"/>
                <w:szCs w:val="16"/>
              </w:rPr>
            </w:pPr>
            <w:r w:rsidRPr="0076397B">
              <w:rPr>
                <w:sz w:val="16"/>
                <w:szCs w:val="16"/>
              </w:rPr>
              <w:t>Chad</w:t>
            </w:r>
          </w:p>
        </w:tc>
        <w:tc>
          <w:tcPr>
            <w:tcW w:w="851" w:type="dxa"/>
          </w:tcPr>
          <w:p w14:paraId="1A2B9D32" w14:textId="77777777" w:rsidR="00864DD0" w:rsidRPr="0076397B" w:rsidRDefault="00864DD0" w:rsidP="00D25CB2">
            <w:pPr>
              <w:jc w:val="right"/>
              <w:rPr>
                <w:sz w:val="16"/>
                <w:szCs w:val="16"/>
              </w:rPr>
            </w:pPr>
            <w:r w:rsidRPr="0076397B">
              <w:rPr>
                <w:sz w:val="16"/>
                <w:szCs w:val="16"/>
              </w:rPr>
              <w:t>0.003</w:t>
            </w:r>
          </w:p>
        </w:tc>
        <w:tc>
          <w:tcPr>
            <w:tcW w:w="922" w:type="dxa"/>
          </w:tcPr>
          <w:p w14:paraId="163A44FC" w14:textId="77777777" w:rsidR="00864DD0" w:rsidRPr="0076397B" w:rsidRDefault="00864DD0" w:rsidP="00D25CB2">
            <w:pPr>
              <w:jc w:val="right"/>
              <w:rPr>
                <w:sz w:val="16"/>
                <w:szCs w:val="16"/>
              </w:rPr>
            </w:pPr>
            <w:r w:rsidRPr="0076397B">
              <w:rPr>
                <w:color w:val="000000"/>
                <w:sz w:val="16"/>
                <w:szCs w:val="16"/>
              </w:rPr>
              <w:t>0.004</w:t>
            </w:r>
          </w:p>
        </w:tc>
        <w:tc>
          <w:tcPr>
            <w:tcW w:w="1062" w:type="dxa"/>
          </w:tcPr>
          <w:p w14:paraId="54752567" w14:textId="77777777" w:rsidR="00864DD0" w:rsidRPr="0076397B" w:rsidRDefault="00864DD0" w:rsidP="00D25CB2">
            <w:pPr>
              <w:jc w:val="right"/>
              <w:rPr>
                <w:sz w:val="16"/>
                <w:szCs w:val="16"/>
              </w:rPr>
            </w:pPr>
            <w:r w:rsidRPr="0076397B">
              <w:rPr>
                <w:color w:val="000000"/>
                <w:sz w:val="16"/>
                <w:szCs w:val="16"/>
              </w:rPr>
              <w:t>502</w:t>
            </w:r>
          </w:p>
        </w:tc>
        <w:tc>
          <w:tcPr>
            <w:tcW w:w="1134" w:type="dxa"/>
          </w:tcPr>
          <w:p w14:paraId="2D28C08D" w14:textId="77777777" w:rsidR="00864DD0" w:rsidRPr="0076397B" w:rsidRDefault="00864DD0" w:rsidP="00D25CB2">
            <w:pPr>
              <w:jc w:val="right"/>
              <w:rPr>
                <w:sz w:val="16"/>
                <w:szCs w:val="16"/>
              </w:rPr>
            </w:pPr>
            <w:r w:rsidRPr="0076397B">
              <w:rPr>
                <w:color w:val="000000"/>
                <w:sz w:val="16"/>
                <w:szCs w:val="16"/>
              </w:rPr>
              <w:t>532</w:t>
            </w:r>
          </w:p>
        </w:tc>
        <w:tc>
          <w:tcPr>
            <w:tcW w:w="993" w:type="dxa"/>
          </w:tcPr>
          <w:p w14:paraId="0F6FBCCA" w14:textId="6DE9E213"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035</w:t>
            </w:r>
          </w:p>
        </w:tc>
        <w:tc>
          <w:tcPr>
            <w:tcW w:w="1134" w:type="dxa"/>
          </w:tcPr>
          <w:p w14:paraId="4CAA4382" w14:textId="77777777" w:rsidR="00864DD0" w:rsidRPr="0076397B" w:rsidRDefault="00864DD0" w:rsidP="00D25CB2">
            <w:pPr>
              <w:jc w:val="right"/>
              <w:rPr>
                <w:sz w:val="16"/>
                <w:szCs w:val="16"/>
              </w:rPr>
            </w:pPr>
            <w:r w:rsidRPr="0076397B">
              <w:rPr>
                <w:color w:val="000000"/>
                <w:sz w:val="16"/>
                <w:szCs w:val="16"/>
              </w:rPr>
              <w:t>529</w:t>
            </w:r>
          </w:p>
        </w:tc>
        <w:tc>
          <w:tcPr>
            <w:tcW w:w="1134" w:type="dxa"/>
          </w:tcPr>
          <w:p w14:paraId="3AECBFEC" w14:textId="77777777" w:rsidR="00864DD0" w:rsidRPr="0076397B" w:rsidRDefault="00864DD0" w:rsidP="00D25CB2">
            <w:pPr>
              <w:jc w:val="right"/>
              <w:rPr>
                <w:sz w:val="16"/>
                <w:szCs w:val="16"/>
              </w:rPr>
            </w:pPr>
            <w:r w:rsidRPr="0076397B">
              <w:rPr>
                <w:color w:val="000000"/>
                <w:sz w:val="16"/>
                <w:szCs w:val="16"/>
              </w:rPr>
              <w:t>546</w:t>
            </w:r>
          </w:p>
        </w:tc>
        <w:tc>
          <w:tcPr>
            <w:tcW w:w="1134" w:type="dxa"/>
          </w:tcPr>
          <w:p w14:paraId="278B9794" w14:textId="5EA7FA06"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075</w:t>
            </w:r>
          </w:p>
        </w:tc>
        <w:tc>
          <w:tcPr>
            <w:tcW w:w="1205" w:type="dxa"/>
          </w:tcPr>
          <w:p w14:paraId="3142D040" w14:textId="77777777" w:rsidR="00864DD0" w:rsidRPr="0076397B" w:rsidRDefault="00864DD0" w:rsidP="00D25CB2">
            <w:pPr>
              <w:jc w:val="right"/>
              <w:rPr>
                <w:sz w:val="16"/>
                <w:szCs w:val="16"/>
              </w:rPr>
            </w:pPr>
            <w:r w:rsidRPr="0076397B">
              <w:rPr>
                <w:color w:val="000000"/>
                <w:sz w:val="16"/>
                <w:szCs w:val="16"/>
              </w:rPr>
              <w:t>555</w:t>
            </w:r>
          </w:p>
        </w:tc>
        <w:tc>
          <w:tcPr>
            <w:tcW w:w="1276" w:type="dxa"/>
          </w:tcPr>
          <w:p w14:paraId="6B3BE5AA" w14:textId="77777777" w:rsidR="00864DD0" w:rsidRPr="0076397B" w:rsidRDefault="00864DD0" w:rsidP="00D25CB2">
            <w:pPr>
              <w:jc w:val="right"/>
              <w:rPr>
                <w:sz w:val="16"/>
                <w:szCs w:val="16"/>
              </w:rPr>
            </w:pPr>
            <w:r w:rsidRPr="0076397B">
              <w:rPr>
                <w:color w:val="000000"/>
                <w:sz w:val="16"/>
                <w:szCs w:val="16"/>
              </w:rPr>
              <w:t>592</w:t>
            </w:r>
          </w:p>
        </w:tc>
        <w:tc>
          <w:tcPr>
            <w:tcW w:w="1134" w:type="dxa"/>
          </w:tcPr>
          <w:p w14:paraId="73E6905C" w14:textId="55047B5C"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147</w:t>
            </w:r>
          </w:p>
        </w:tc>
      </w:tr>
      <w:tr w:rsidR="00864DD0" w:rsidRPr="00B911C8" w14:paraId="523BB289" w14:textId="77777777" w:rsidTr="006760B6">
        <w:tc>
          <w:tcPr>
            <w:tcW w:w="1696" w:type="dxa"/>
          </w:tcPr>
          <w:p w14:paraId="120D8EEA" w14:textId="77777777" w:rsidR="00864DD0" w:rsidRPr="0076397B" w:rsidRDefault="00864DD0" w:rsidP="00D8094C">
            <w:pPr>
              <w:jc w:val="left"/>
              <w:rPr>
                <w:sz w:val="16"/>
                <w:szCs w:val="16"/>
              </w:rPr>
            </w:pPr>
            <w:r w:rsidRPr="0076397B">
              <w:rPr>
                <w:sz w:val="16"/>
                <w:szCs w:val="16"/>
              </w:rPr>
              <w:t>Chile</w:t>
            </w:r>
          </w:p>
        </w:tc>
        <w:tc>
          <w:tcPr>
            <w:tcW w:w="851" w:type="dxa"/>
          </w:tcPr>
          <w:p w14:paraId="2D306A5F" w14:textId="77777777" w:rsidR="00864DD0" w:rsidRPr="0076397B" w:rsidRDefault="00864DD0" w:rsidP="00D25CB2">
            <w:pPr>
              <w:jc w:val="right"/>
              <w:rPr>
                <w:sz w:val="16"/>
                <w:szCs w:val="16"/>
              </w:rPr>
            </w:pPr>
            <w:r w:rsidRPr="0076397B">
              <w:rPr>
                <w:sz w:val="16"/>
                <w:szCs w:val="16"/>
              </w:rPr>
              <w:t>0.420</w:t>
            </w:r>
          </w:p>
        </w:tc>
        <w:tc>
          <w:tcPr>
            <w:tcW w:w="922" w:type="dxa"/>
          </w:tcPr>
          <w:p w14:paraId="356D7D4D" w14:textId="77777777" w:rsidR="00864DD0" w:rsidRPr="0076397B" w:rsidRDefault="00864DD0" w:rsidP="00D25CB2">
            <w:pPr>
              <w:jc w:val="right"/>
              <w:rPr>
                <w:sz w:val="16"/>
                <w:szCs w:val="16"/>
              </w:rPr>
            </w:pPr>
            <w:r w:rsidRPr="0076397B">
              <w:rPr>
                <w:color w:val="000000"/>
                <w:sz w:val="16"/>
                <w:szCs w:val="16"/>
              </w:rPr>
              <w:t>0.525</w:t>
            </w:r>
          </w:p>
        </w:tc>
        <w:tc>
          <w:tcPr>
            <w:tcW w:w="1062" w:type="dxa"/>
          </w:tcPr>
          <w:p w14:paraId="446CD50E" w14:textId="3B9D2DC6" w:rsidR="00864DD0" w:rsidRPr="0076397B" w:rsidRDefault="00864DD0" w:rsidP="00D25CB2">
            <w:pPr>
              <w:jc w:val="right"/>
              <w:rPr>
                <w:sz w:val="16"/>
                <w:szCs w:val="16"/>
              </w:rPr>
            </w:pPr>
            <w:r w:rsidRPr="0076397B">
              <w:rPr>
                <w:color w:val="000000"/>
                <w:sz w:val="16"/>
                <w:szCs w:val="16"/>
              </w:rPr>
              <w:t>70</w:t>
            </w:r>
            <w:r w:rsidR="00DF7523">
              <w:rPr>
                <w:color w:val="000000"/>
                <w:sz w:val="16"/>
                <w:szCs w:val="16"/>
              </w:rPr>
              <w:t> </w:t>
            </w:r>
            <w:r w:rsidRPr="0076397B">
              <w:rPr>
                <w:color w:val="000000"/>
                <w:sz w:val="16"/>
                <w:szCs w:val="16"/>
              </w:rPr>
              <w:t>329</w:t>
            </w:r>
          </w:p>
        </w:tc>
        <w:tc>
          <w:tcPr>
            <w:tcW w:w="1134" w:type="dxa"/>
          </w:tcPr>
          <w:p w14:paraId="1E364B03" w14:textId="31BA62BE" w:rsidR="00864DD0" w:rsidRPr="0076397B" w:rsidRDefault="00864DD0" w:rsidP="00D25CB2">
            <w:pPr>
              <w:jc w:val="right"/>
              <w:rPr>
                <w:sz w:val="16"/>
                <w:szCs w:val="16"/>
              </w:rPr>
            </w:pPr>
            <w:r w:rsidRPr="0076397B">
              <w:rPr>
                <w:color w:val="000000"/>
                <w:sz w:val="16"/>
                <w:szCs w:val="16"/>
              </w:rPr>
              <w:t>74</w:t>
            </w:r>
            <w:r w:rsidR="00DF7523">
              <w:rPr>
                <w:color w:val="000000"/>
                <w:sz w:val="16"/>
                <w:szCs w:val="16"/>
              </w:rPr>
              <w:t> </w:t>
            </w:r>
            <w:r w:rsidRPr="0076397B">
              <w:rPr>
                <w:color w:val="000000"/>
                <w:sz w:val="16"/>
                <w:szCs w:val="16"/>
              </w:rPr>
              <w:t>548</w:t>
            </w:r>
          </w:p>
        </w:tc>
        <w:tc>
          <w:tcPr>
            <w:tcW w:w="993" w:type="dxa"/>
          </w:tcPr>
          <w:p w14:paraId="23E86C29" w14:textId="5FDCA2A5" w:rsidR="00864DD0" w:rsidRPr="0076397B" w:rsidRDefault="00864DD0" w:rsidP="00D25CB2">
            <w:pPr>
              <w:jc w:val="right"/>
              <w:rPr>
                <w:sz w:val="16"/>
                <w:szCs w:val="16"/>
              </w:rPr>
            </w:pPr>
            <w:r w:rsidRPr="0076397B">
              <w:rPr>
                <w:color w:val="000000"/>
                <w:sz w:val="16"/>
                <w:szCs w:val="16"/>
              </w:rPr>
              <w:t>144</w:t>
            </w:r>
            <w:r w:rsidR="00DF7523">
              <w:rPr>
                <w:color w:val="000000"/>
                <w:sz w:val="16"/>
                <w:szCs w:val="16"/>
              </w:rPr>
              <w:t> </w:t>
            </w:r>
            <w:r w:rsidRPr="0076397B">
              <w:rPr>
                <w:color w:val="000000"/>
                <w:sz w:val="16"/>
                <w:szCs w:val="16"/>
              </w:rPr>
              <w:t>877</w:t>
            </w:r>
          </w:p>
        </w:tc>
        <w:tc>
          <w:tcPr>
            <w:tcW w:w="1134" w:type="dxa"/>
          </w:tcPr>
          <w:p w14:paraId="268A31F8" w14:textId="12EE1285" w:rsidR="00864DD0" w:rsidRPr="0076397B" w:rsidRDefault="00864DD0" w:rsidP="00D25CB2">
            <w:pPr>
              <w:jc w:val="right"/>
              <w:rPr>
                <w:sz w:val="16"/>
                <w:szCs w:val="16"/>
              </w:rPr>
            </w:pPr>
            <w:r w:rsidRPr="0076397B">
              <w:rPr>
                <w:color w:val="000000"/>
                <w:sz w:val="16"/>
                <w:szCs w:val="16"/>
              </w:rPr>
              <w:t>74</w:t>
            </w:r>
            <w:r w:rsidR="00DF7523">
              <w:rPr>
                <w:color w:val="000000"/>
                <w:sz w:val="16"/>
                <w:szCs w:val="16"/>
              </w:rPr>
              <w:t> </w:t>
            </w:r>
            <w:r w:rsidRPr="0076397B">
              <w:rPr>
                <w:color w:val="000000"/>
                <w:sz w:val="16"/>
                <w:szCs w:val="16"/>
              </w:rPr>
              <w:t>054</w:t>
            </w:r>
          </w:p>
        </w:tc>
        <w:tc>
          <w:tcPr>
            <w:tcW w:w="1134" w:type="dxa"/>
          </w:tcPr>
          <w:p w14:paraId="1EABBF1A" w14:textId="5C445ADD" w:rsidR="00864DD0" w:rsidRPr="0076397B" w:rsidRDefault="00864DD0" w:rsidP="00D25CB2">
            <w:pPr>
              <w:jc w:val="right"/>
              <w:rPr>
                <w:sz w:val="16"/>
                <w:szCs w:val="16"/>
              </w:rPr>
            </w:pPr>
            <w:r w:rsidRPr="0076397B">
              <w:rPr>
                <w:color w:val="000000"/>
                <w:sz w:val="16"/>
                <w:szCs w:val="16"/>
              </w:rPr>
              <w:t>76</w:t>
            </w:r>
            <w:r w:rsidR="00DF7523">
              <w:rPr>
                <w:color w:val="000000"/>
                <w:sz w:val="16"/>
                <w:szCs w:val="16"/>
              </w:rPr>
              <w:t> </w:t>
            </w:r>
            <w:r w:rsidRPr="0076397B">
              <w:rPr>
                <w:color w:val="000000"/>
                <w:sz w:val="16"/>
                <w:szCs w:val="16"/>
              </w:rPr>
              <w:t>461</w:t>
            </w:r>
          </w:p>
        </w:tc>
        <w:tc>
          <w:tcPr>
            <w:tcW w:w="1134" w:type="dxa"/>
          </w:tcPr>
          <w:p w14:paraId="3DCF1147" w14:textId="5FB670FF" w:rsidR="00864DD0" w:rsidRPr="0076397B" w:rsidRDefault="00864DD0" w:rsidP="00D25CB2">
            <w:pPr>
              <w:jc w:val="right"/>
              <w:rPr>
                <w:sz w:val="16"/>
                <w:szCs w:val="16"/>
              </w:rPr>
            </w:pPr>
            <w:r w:rsidRPr="0076397B">
              <w:rPr>
                <w:color w:val="000000"/>
                <w:sz w:val="16"/>
                <w:szCs w:val="16"/>
              </w:rPr>
              <w:t>150</w:t>
            </w:r>
            <w:r w:rsidR="00DF7523">
              <w:rPr>
                <w:color w:val="000000"/>
                <w:sz w:val="16"/>
                <w:szCs w:val="16"/>
              </w:rPr>
              <w:t> </w:t>
            </w:r>
            <w:r w:rsidRPr="0076397B">
              <w:rPr>
                <w:color w:val="000000"/>
                <w:sz w:val="16"/>
                <w:szCs w:val="16"/>
              </w:rPr>
              <w:t>514</w:t>
            </w:r>
          </w:p>
        </w:tc>
        <w:tc>
          <w:tcPr>
            <w:tcW w:w="1205" w:type="dxa"/>
          </w:tcPr>
          <w:p w14:paraId="4BD6998C" w14:textId="7B07B6D0" w:rsidR="00864DD0" w:rsidRPr="0076397B" w:rsidRDefault="00864DD0" w:rsidP="00D25CB2">
            <w:pPr>
              <w:jc w:val="right"/>
              <w:rPr>
                <w:sz w:val="16"/>
                <w:szCs w:val="16"/>
              </w:rPr>
            </w:pPr>
            <w:r w:rsidRPr="0076397B">
              <w:rPr>
                <w:color w:val="000000"/>
                <w:sz w:val="16"/>
                <w:szCs w:val="16"/>
              </w:rPr>
              <w:t>77</w:t>
            </w:r>
            <w:r w:rsidR="00DF7523">
              <w:rPr>
                <w:color w:val="000000"/>
                <w:sz w:val="16"/>
                <w:szCs w:val="16"/>
              </w:rPr>
              <w:t> </w:t>
            </w:r>
            <w:r w:rsidRPr="0076397B">
              <w:rPr>
                <w:color w:val="000000"/>
                <w:sz w:val="16"/>
                <w:szCs w:val="16"/>
              </w:rPr>
              <w:t>700</w:t>
            </w:r>
          </w:p>
        </w:tc>
        <w:tc>
          <w:tcPr>
            <w:tcW w:w="1276" w:type="dxa"/>
          </w:tcPr>
          <w:p w14:paraId="02CD7804" w14:textId="1BB644F4" w:rsidR="00864DD0" w:rsidRPr="0076397B" w:rsidRDefault="00864DD0" w:rsidP="00D25CB2">
            <w:pPr>
              <w:jc w:val="right"/>
              <w:rPr>
                <w:sz w:val="16"/>
                <w:szCs w:val="16"/>
              </w:rPr>
            </w:pPr>
            <w:r w:rsidRPr="0076397B">
              <w:rPr>
                <w:color w:val="000000"/>
                <w:sz w:val="16"/>
                <w:szCs w:val="16"/>
              </w:rPr>
              <w:t>82</w:t>
            </w:r>
            <w:r w:rsidR="00DF7523">
              <w:rPr>
                <w:color w:val="000000"/>
                <w:sz w:val="16"/>
                <w:szCs w:val="16"/>
              </w:rPr>
              <w:t> </w:t>
            </w:r>
            <w:r w:rsidRPr="0076397B">
              <w:rPr>
                <w:color w:val="000000"/>
                <w:sz w:val="16"/>
                <w:szCs w:val="16"/>
              </w:rPr>
              <w:t>891</w:t>
            </w:r>
          </w:p>
        </w:tc>
        <w:tc>
          <w:tcPr>
            <w:tcW w:w="1134" w:type="dxa"/>
          </w:tcPr>
          <w:p w14:paraId="1F81D100" w14:textId="5E01BEAB" w:rsidR="00864DD0" w:rsidRPr="0076397B" w:rsidRDefault="00864DD0" w:rsidP="00D25CB2">
            <w:pPr>
              <w:jc w:val="right"/>
              <w:rPr>
                <w:sz w:val="16"/>
                <w:szCs w:val="16"/>
              </w:rPr>
            </w:pPr>
            <w:r w:rsidRPr="0076397B">
              <w:rPr>
                <w:color w:val="000000"/>
                <w:sz w:val="16"/>
                <w:szCs w:val="16"/>
              </w:rPr>
              <w:t>160</w:t>
            </w:r>
            <w:r w:rsidR="00DF7523">
              <w:rPr>
                <w:color w:val="000000"/>
                <w:sz w:val="16"/>
                <w:szCs w:val="16"/>
              </w:rPr>
              <w:t> </w:t>
            </w:r>
            <w:r w:rsidRPr="0076397B">
              <w:rPr>
                <w:color w:val="000000"/>
                <w:sz w:val="16"/>
                <w:szCs w:val="16"/>
              </w:rPr>
              <w:t>591</w:t>
            </w:r>
          </w:p>
        </w:tc>
      </w:tr>
      <w:tr w:rsidR="00864DD0" w:rsidRPr="00B911C8" w14:paraId="70AC21DA" w14:textId="77777777" w:rsidTr="006760B6">
        <w:tc>
          <w:tcPr>
            <w:tcW w:w="1696" w:type="dxa"/>
          </w:tcPr>
          <w:p w14:paraId="573D11D4" w14:textId="77777777" w:rsidR="00864DD0" w:rsidRPr="0076397B" w:rsidRDefault="00864DD0" w:rsidP="00D8094C">
            <w:pPr>
              <w:jc w:val="left"/>
              <w:rPr>
                <w:sz w:val="16"/>
                <w:szCs w:val="16"/>
              </w:rPr>
            </w:pPr>
            <w:r w:rsidRPr="0076397B">
              <w:rPr>
                <w:sz w:val="16"/>
                <w:szCs w:val="16"/>
              </w:rPr>
              <w:t>China</w:t>
            </w:r>
          </w:p>
        </w:tc>
        <w:tc>
          <w:tcPr>
            <w:tcW w:w="851" w:type="dxa"/>
          </w:tcPr>
          <w:p w14:paraId="5CE1C69C" w14:textId="77777777" w:rsidR="00864DD0" w:rsidRPr="0076397B" w:rsidRDefault="00864DD0" w:rsidP="00D25CB2">
            <w:pPr>
              <w:jc w:val="right"/>
              <w:rPr>
                <w:sz w:val="16"/>
                <w:szCs w:val="16"/>
              </w:rPr>
            </w:pPr>
            <w:r w:rsidRPr="0076397B">
              <w:rPr>
                <w:sz w:val="16"/>
                <w:szCs w:val="16"/>
              </w:rPr>
              <w:t>15.254</w:t>
            </w:r>
          </w:p>
        </w:tc>
        <w:tc>
          <w:tcPr>
            <w:tcW w:w="922" w:type="dxa"/>
          </w:tcPr>
          <w:p w14:paraId="5C8D2B48" w14:textId="77777777" w:rsidR="00864DD0" w:rsidRPr="0076397B" w:rsidRDefault="00864DD0" w:rsidP="00D25CB2">
            <w:pPr>
              <w:jc w:val="right"/>
              <w:rPr>
                <w:sz w:val="16"/>
                <w:szCs w:val="16"/>
              </w:rPr>
            </w:pPr>
            <w:r w:rsidRPr="0076397B">
              <w:rPr>
                <w:color w:val="000000"/>
                <w:sz w:val="16"/>
                <w:szCs w:val="16"/>
              </w:rPr>
              <w:t>19.069</w:t>
            </w:r>
          </w:p>
        </w:tc>
        <w:tc>
          <w:tcPr>
            <w:tcW w:w="1062" w:type="dxa"/>
          </w:tcPr>
          <w:p w14:paraId="2EC2567A" w14:textId="63DB5E77"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554</w:t>
            </w:r>
            <w:r w:rsidR="00DF7523">
              <w:rPr>
                <w:color w:val="000000"/>
                <w:sz w:val="16"/>
                <w:szCs w:val="16"/>
              </w:rPr>
              <w:t> </w:t>
            </w:r>
            <w:r w:rsidRPr="0076397B">
              <w:rPr>
                <w:color w:val="000000"/>
                <w:sz w:val="16"/>
                <w:szCs w:val="16"/>
              </w:rPr>
              <w:t>274</w:t>
            </w:r>
          </w:p>
        </w:tc>
        <w:tc>
          <w:tcPr>
            <w:tcW w:w="1134" w:type="dxa"/>
          </w:tcPr>
          <w:p w14:paraId="707C60AE" w14:textId="09E5155D"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707</w:t>
            </w:r>
            <w:r w:rsidR="00DF7523">
              <w:rPr>
                <w:color w:val="000000"/>
                <w:sz w:val="16"/>
                <w:szCs w:val="16"/>
              </w:rPr>
              <w:t> </w:t>
            </w:r>
            <w:r w:rsidRPr="0076397B">
              <w:rPr>
                <w:color w:val="000000"/>
                <w:sz w:val="16"/>
                <w:szCs w:val="16"/>
              </w:rPr>
              <w:t>522</w:t>
            </w:r>
          </w:p>
        </w:tc>
        <w:tc>
          <w:tcPr>
            <w:tcW w:w="993" w:type="dxa"/>
          </w:tcPr>
          <w:p w14:paraId="6E95F5A9" w14:textId="1AC8CF08" w:rsidR="00864DD0" w:rsidRPr="0076397B" w:rsidRDefault="00864DD0" w:rsidP="00D25CB2">
            <w:pPr>
              <w:jc w:val="right"/>
              <w:rPr>
                <w:sz w:val="16"/>
                <w:szCs w:val="16"/>
              </w:rPr>
            </w:pPr>
            <w:r w:rsidRPr="0076397B">
              <w:rPr>
                <w:color w:val="000000"/>
                <w:sz w:val="16"/>
                <w:szCs w:val="16"/>
              </w:rPr>
              <w:t>5</w:t>
            </w:r>
            <w:r w:rsidR="00DF7523">
              <w:rPr>
                <w:color w:val="000000"/>
                <w:sz w:val="16"/>
                <w:szCs w:val="16"/>
              </w:rPr>
              <w:t> </w:t>
            </w:r>
            <w:r w:rsidRPr="0076397B">
              <w:rPr>
                <w:color w:val="000000"/>
                <w:sz w:val="16"/>
                <w:szCs w:val="16"/>
              </w:rPr>
              <w:t>261</w:t>
            </w:r>
            <w:r w:rsidR="00DF7523">
              <w:rPr>
                <w:color w:val="000000"/>
                <w:sz w:val="16"/>
                <w:szCs w:val="16"/>
              </w:rPr>
              <w:t> </w:t>
            </w:r>
            <w:r w:rsidRPr="0076397B">
              <w:rPr>
                <w:color w:val="000000"/>
                <w:sz w:val="16"/>
                <w:szCs w:val="16"/>
              </w:rPr>
              <w:t>796</w:t>
            </w:r>
          </w:p>
        </w:tc>
        <w:tc>
          <w:tcPr>
            <w:tcW w:w="1134" w:type="dxa"/>
          </w:tcPr>
          <w:p w14:paraId="09FE3761" w14:textId="7695D51C"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689</w:t>
            </w:r>
            <w:r w:rsidR="00DF7523">
              <w:rPr>
                <w:color w:val="000000"/>
                <w:sz w:val="16"/>
                <w:szCs w:val="16"/>
              </w:rPr>
              <w:t> </w:t>
            </w:r>
            <w:r w:rsidRPr="0076397B">
              <w:rPr>
                <w:color w:val="000000"/>
                <w:sz w:val="16"/>
                <w:szCs w:val="16"/>
              </w:rPr>
              <w:t>556</w:t>
            </w:r>
          </w:p>
        </w:tc>
        <w:tc>
          <w:tcPr>
            <w:tcW w:w="1134" w:type="dxa"/>
          </w:tcPr>
          <w:p w14:paraId="789F35C3" w14:textId="39D39718"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776</w:t>
            </w:r>
            <w:r w:rsidR="00DF7523">
              <w:rPr>
                <w:color w:val="000000"/>
                <w:sz w:val="16"/>
                <w:szCs w:val="16"/>
              </w:rPr>
              <w:t> </w:t>
            </w:r>
            <w:r w:rsidRPr="0076397B">
              <w:rPr>
                <w:color w:val="000000"/>
                <w:sz w:val="16"/>
                <w:szCs w:val="16"/>
              </w:rPr>
              <w:t>986</w:t>
            </w:r>
          </w:p>
        </w:tc>
        <w:tc>
          <w:tcPr>
            <w:tcW w:w="1134" w:type="dxa"/>
          </w:tcPr>
          <w:p w14:paraId="0EDE7C85" w14:textId="38923D62" w:rsidR="00864DD0" w:rsidRPr="0076397B" w:rsidRDefault="00864DD0" w:rsidP="00D25CB2">
            <w:pPr>
              <w:jc w:val="right"/>
              <w:rPr>
                <w:sz w:val="16"/>
                <w:szCs w:val="16"/>
              </w:rPr>
            </w:pPr>
            <w:r w:rsidRPr="0076397B">
              <w:rPr>
                <w:color w:val="000000"/>
                <w:sz w:val="16"/>
                <w:szCs w:val="16"/>
              </w:rPr>
              <w:t>5</w:t>
            </w:r>
            <w:r w:rsidR="00DF7523">
              <w:rPr>
                <w:color w:val="000000"/>
                <w:sz w:val="16"/>
                <w:szCs w:val="16"/>
              </w:rPr>
              <w:t> </w:t>
            </w:r>
            <w:r w:rsidRPr="0076397B">
              <w:rPr>
                <w:color w:val="000000"/>
                <w:sz w:val="16"/>
                <w:szCs w:val="16"/>
              </w:rPr>
              <w:t>466</w:t>
            </w:r>
            <w:r w:rsidR="00DF7523">
              <w:rPr>
                <w:color w:val="000000"/>
                <w:sz w:val="16"/>
                <w:szCs w:val="16"/>
              </w:rPr>
              <w:t> </w:t>
            </w:r>
            <w:r w:rsidRPr="0076397B">
              <w:rPr>
                <w:color w:val="000000"/>
                <w:sz w:val="16"/>
                <w:szCs w:val="16"/>
              </w:rPr>
              <w:t>542</w:t>
            </w:r>
          </w:p>
        </w:tc>
        <w:tc>
          <w:tcPr>
            <w:tcW w:w="1205" w:type="dxa"/>
          </w:tcPr>
          <w:p w14:paraId="085BA567" w14:textId="46A94A6D"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822</w:t>
            </w:r>
            <w:r w:rsidR="00DF7523">
              <w:rPr>
                <w:color w:val="000000"/>
                <w:sz w:val="16"/>
                <w:szCs w:val="16"/>
              </w:rPr>
              <w:t> </w:t>
            </w:r>
            <w:r w:rsidRPr="0076397B">
              <w:rPr>
                <w:color w:val="000000"/>
                <w:sz w:val="16"/>
                <w:szCs w:val="16"/>
              </w:rPr>
              <w:t>006</w:t>
            </w:r>
          </w:p>
        </w:tc>
        <w:tc>
          <w:tcPr>
            <w:tcW w:w="1276" w:type="dxa"/>
          </w:tcPr>
          <w:p w14:paraId="3EE524E7" w14:textId="565CA732"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010</w:t>
            </w:r>
            <w:r w:rsidR="00DF7523">
              <w:rPr>
                <w:color w:val="000000"/>
                <w:sz w:val="16"/>
                <w:szCs w:val="16"/>
              </w:rPr>
              <w:t> </w:t>
            </w:r>
            <w:r w:rsidRPr="0076397B">
              <w:rPr>
                <w:color w:val="000000"/>
                <w:sz w:val="16"/>
                <w:szCs w:val="16"/>
              </w:rPr>
              <w:t>518</w:t>
            </w:r>
          </w:p>
        </w:tc>
        <w:tc>
          <w:tcPr>
            <w:tcW w:w="1134" w:type="dxa"/>
          </w:tcPr>
          <w:p w14:paraId="77C58C81" w14:textId="76B759EB" w:rsidR="00864DD0" w:rsidRPr="0076397B" w:rsidRDefault="00864DD0" w:rsidP="00D25CB2">
            <w:pPr>
              <w:jc w:val="right"/>
              <w:rPr>
                <w:sz w:val="16"/>
                <w:szCs w:val="16"/>
              </w:rPr>
            </w:pPr>
            <w:r w:rsidRPr="0076397B">
              <w:rPr>
                <w:color w:val="000000"/>
                <w:sz w:val="16"/>
                <w:szCs w:val="16"/>
              </w:rPr>
              <w:t>5</w:t>
            </w:r>
            <w:r w:rsidR="00DF7523">
              <w:rPr>
                <w:color w:val="000000"/>
                <w:sz w:val="16"/>
                <w:szCs w:val="16"/>
              </w:rPr>
              <w:t> </w:t>
            </w:r>
            <w:r w:rsidRPr="0076397B">
              <w:rPr>
                <w:color w:val="000000"/>
                <w:sz w:val="16"/>
                <w:szCs w:val="16"/>
              </w:rPr>
              <w:t>832</w:t>
            </w:r>
            <w:r w:rsidR="00DF7523">
              <w:rPr>
                <w:color w:val="000000"/>
                <w:sz w:val="16"/>
                <w:szCs w:val="16"/>
              </w:rPr>
              <w:t> </w:t>
            </w:r>
            <w:r w:rsidRPr="0076397B">
              <w:rPr>
                <w:color w:val="000000"/>
                <w:sz w:val="16"/>
                <w:szCs w:val="16"/>
              </w:rPr>
              <w:t>524</w:t>
            </w:r>
          </w:p>
        </w:tc>
      </w:tr>
      <w:tr w:rsidR="00864DD0" w:rsidRPr="00B911C8" w14:paraId="22B8B8DC" w14:textId="77777777" w:rsidTr="006760B6">
        <w:tc>
          <w:tcPr>
            <w:tcW w:w="1696" w:type="dxa"/>
          </w:tcPr>
          <w:p w14:paraId="169BA51B" w14:textId="77777777" w:rsidR="00864DD0" w:rsidRPr="0076397B" w:rsidRDefault="00864DD0" w:rsidP="00D8094C">
            <w:pPr>
              <w:jc w:val="left"/>
              <w:rPr>
                <w:sz w:val="16"/>
                <w:szCs w:val="16"/>
              </w:rPr>
            </w:pPr>
            <w:r w:rsidRPr="0076397B">
              <w:rPr>
                <w:sz w:val="16"/>
                <w:szCs w:val="16"/>
              </w:rPr>
              <w:t>Colombia</w:t>
            </w:r>
          </w:p>
        </w:tc>
        <w:tc>
          <w:tcPr>
            <w:tcW w:w="851" w:type="dxa"/>
          </w:tcPr>
          <w:p w14:paraId="6C19A87D" w14:textId="77777777" w:rsidR="00864DD0" w:rsidRPr="0076397B" w:rsidRDefault="00864DD0" w:rsidP="00D25CB2">
            <w:pPr>
              <w:jc w:val="right"/>
              <w:rPr>
                <w:sz w:val="16"/>
                <w:szCs w:val="16"/>
              </w:rPr>
            </w:pPr>
            <w:r w:rsidRPr="0076397B">
              <w:rPr>
                <w:sz w:val="16"/>
                <w:szCs w:val="16"/>
              </w:rPr>
              <w:t>0.246</w:t>
            </w:r>
          </w:p>
        </w:tc>
        <w:tc>
          <w:tcPr>
            <w:tcW w:w="922" w:type="dxa"/>
          </w:tcPr>
          <w:p w14:paraId="2F61BFA5" w14:textId="77777777" w:rsidR="00864DD0" w:rsidRPr="0076397B" w:rsidRDefault="00864DD0" w:rsidP="00D25CB2">
            <w:pPr>
              <w:jc w:val="right"/>
              <w:rPr>
                <w:sz w:val="16"/>
                <w:szCs w:val="16"/>
              </w:rPr>
            </w:pPr>
            <w:r w:rsidRPr="0076397B">
              <w:rPr>
                <w:color w:val="000000"/>
                <w:sz w:val="16"/>
                <w:szCs w:val="16"/>
              </w:rPr>
              <w:t>0.308</w:t>
            </w:r>
          </w:p>
        </w:tc>
        <w:tc>
          <w:tcPr>
            <w:tcW w:w="1062" w:type="dxa"/>
          </w:tcPr>
          <w:p w14:paraId="5401D6B6" w14:textId="199DE1A4" w:rsidR="00864DD0" w:rsidRPr="0076397B" w:rsidRDefault="00864DD0" w:rsidP="00D25CB2">
            <w:pPr>
              <w:jc w:val="right"/>
              <w:rPr>
                <w:sz w:val="16"/>
                <w:szCs w:val="16"/>
              </w:rPr>
            </w:pPr>
            <w:r w:rsidRPr="0076397B">
              <w:rPr>
                <w:color w:val="000000"/>
                <w:sz w:val="16"/>
                <w:szCs w:val="16"/>
              </w:rPr>
              <w:t>41</w:t>
            </w:r>
            <w:r w:rsidR="00DF7523">
              <w:rPr>
                <w:color w:val="000000"/>
                <w:sz w:val="16"/>
                <w:szCs w:val="16"/>
              </w:rPr>
              <w:t> </w:t>
            </w:r>
            <w:r w:rsidRPr="0076397B">
              <w:rPr>
                <w:color w:val="000000"/>
                <w:sz w:val="16"/>
                <w:szCs w:val="16"/>
              </w:rPr>
              <w:t>193</w:t>
            </w:r>
          </w:p>
        </w:tc>
        <w:tc>
          <w:tcPr>
            <w:tcW w:w="1134" w:type="dxa"/>
          </w:tcPr>
          <w:p w14:paraId="6596DFAD" w14:textId="0BEE567C" w:rsidR="00864DD0" w:rsidRPr="0076397B" w:rsidRDefault="00864DD0" w:rsidP="00D25CB2">
            <w:pPr>
              <w:jc w:val="right"/>
              <w:rPr>
                <w:sz w:val="16"/>
                <w:szCs w:val="16"/>
              </w:rPr>
            </w:pPr>
            <w:r w:rsidRPr="0076397B">
              <w:rPr>
                <w:color w:val="000000"/>
                <w:sz w:val="16"/>
                <w:szCs w:val="16"/>
              </w:rPr>
              <w:t>43</w:t>
            </w:r>
            <w:r w:rsidR="00DF7523">
              <w:rPr>
                <w:color w:val="000000"/>
                <w:sz w:val="16"/>
                <w:szCs w:val="16"/>
              </w:rPr>
              <w:t> </w:t>
            </w:r>
            <w:r w:rsidRPr="0076397B">
              <w:rPr>
                <w:color w:val="000000"/>
                <w:sz w:val="16"/>
                <w:szCs w:val="16"/>
              </w:rPr>
              <w:t>664</w:t>
            </w:r>
          </w:p>
        </w:tc>
        <w:tc>
          <w:tcPr>
            <w:tcW w:w="993" w:type="dxa"/>
          </w:tcPr>
          <w:p w14:paraId="680FEEB3" w14:textId="18744CDA" w:rsidR="00864DD0" w:rsidRPr="0076397B" w:rsidRDefault="00864DD0" w:rsidP="00D25CB2">
            <w:pPr>
              <w:jc w:val="right"/>
              <w:rPr>
                <w:sz w:val="16"/>
                <w:szCs w:val="16"/>
              </w:rPr>
            </w:pPr>
            <w:r w:rsidRPr="0076397B">
              <w:rPr>
                <w:color w:val="000000"/>
                <w:sz w:val="16"/>
                <w:szCs w:val="16"/>
              </w:rPr>
              <w:t>84</w:t>
            </w:r>
            <w:r w:rsidR="00DF7523">
              <w:rPr>
                <w:color w:val="000000"/>
                <w:sz w:val="16"/>
                <w:szCs w:val="16"/>
              </w:rPr>
              <w:t> </w:t>
            </w:r>
            <w:r w:rsidRPr="0076397B">
              <w:rPr>
                <w:color w:val="000000"/>
                <w:sz w:val="16"/>
                <w:szCs w:val="16"/>
              </w:rPr>
              <w:t>857</w:t>
            </w:r>
          </w:p>
        </w:tc>
        <w:tc>
          <w:tcPr>
            <w:tcW w:w="1134" w:type="dxa"/>
          </w:tcPr>
          <w:p w14:paraId="464536B9" w14:textId="7E5CB7F9" w:rsidR="00864DD0" w:rsidRPr="0076397B" w:rsidRDefault="00864DD0" w:rsidP="00D25CB2">
            <w:pPr>
              <w:jc w:val="right"/>
              <w:rPr>
                <w:sz w:val="16"/>
                <w:szCs w:val="16"/>
              </w:rPr>
            </w:pPr>
            <w:r w:rsidRPr="0076397B">
              <w:rPr>
                <w:color w:val="000000"/>
                <w:sz w:val="16"/>
                <w:szCs w:val="16"/>
              </w:rPr>
              <w:t>43</w:t>
            </w:r>
            <w:r w:rsidR="00DF7523">
              <w:rPr>
                <w:color w:val="000000"/>
                <w:sz w:val="16"/>
                <w:szCs w:val="16"/>
              </w:rPr>
              <w:t> </w:t>
            </w:r>
            <w:r w:rsidRPr="0076397B">
              <w:rPr>
                <w:color w:val="000000"/>
                <w:sz w:val="16"/>
                <w:szCs w:val="16"/>
              </w:rPr>
              <w:t>374</w:t>
            </w:r>
          </w:p>
        </w:tc>
        <w:tc>
          <w:tcPr>
            <w:tcW w:w="1134" w:type="dxa"/>
          </w:tcPr>
          <w:p w14:paraId="68512E0C" w14:textId="28FA0FB6" w:rsidR="00864DD0" w:rsidRPr="0076397B" w:rsidRDefault="00864DD0" w:rsidP="00D25CB2">
            <w:pPr>
              <w:jc w:val="right"/>
              <w:rPr>
                <w:sz w:val="16"/>
                <w:szCs w:val="16"/>
              </w:rPr>
            </w:pPr>
            <w:r w:rsidRPr="0076397B">
              <w:rPr>
                <w:color w:val="000000"/>
                <w:sz w:val="16"/>
                <w:szCs w:val="16"/>
              </w:rPr>
              <w:t>44</w:t>
            </w:r>
            <w:r w:rsidR="00DF7523">
              <w:rPr>
                <w:color w:val="000000"/>
                <w:sz w:val="16"/>
                <w:szCs w:val="16"/>
              </w:rPr>
              <w:t> </w:t>
            </w:r>
            <w:r w:rsidRPr="0076397B">
              <w:rPr>
                <w:color w:val="000000"/>
                <w:sz w:val="16"/>
                <w:szCs w:val="16"/>
              </w:rPr>
              <w:t>784</w:t>
            </w:r>
          </w:p>
        </w:tc>
        <w:tc>
          <w:tcPr>
            <w:tcW w:w="1134" w:type="dxa"/>
          </w:tcPr>
          <w:p w14:paraId="0D607035" w14:textId="632A27D4" w:rsidR="00864DD0" w:rsidRPr="0076397B" w:rsidRDefault="00864DD0" w:rsidP="00D25CB2">
            <w:pPr>
              <w:jc w:val="right"/>
              <w:rPr>
                <w:sz w:val="16"/>
                <w:szCs w:val="16"/>
              </w:rPr>
            </w:pPr>
            <w:r w:rsidRPr="0076397B">
              <w:rPr>
                <w:color w:val="000000"/>
                <w:sz w:val="16"/>
                <w:szCs w:val="16"/>
              </w:rPr>
              <w:t>88</w:t>
            </w:r>
            <w:r w:rsidR="00DF7523">
              <w:rPr>
                <w:color w:val="000000"/>
                <w:sz w:val="16"/>
                <w:szCs w:val="16"/>
              </w:rPr>
              <w:t> </w:t>
            </w:r>
            <w:r w:rsidRPr="0076397B">
              <w:rPr>
                <w:color w:val="000000"/>
                <w:sz w:val="16"/>
                <w:szCs w:val="16"/>
              </w:rPr>
              <w:t>158</w:t>
            </w:r>
          </w:p>
        </w:tc>
        <w:tc>
          <w:tcPr>
            <w:tcW w:w="1205" w:type="dxa"/>
          </w:tcPr>
          <w:p w14:paraId="47BD5FAB" w14:textId="2E86BF0D" w:rsidR="00864DD0" w:rsidRPr="0076397B" w:rsidRDefault="00864DD0" w:rsidP="00D25CB2">
            <w:pPr>
              <w:jc w:val="right"/>
              <w:rPr>
                <w:sz w:val="16"/>
                <w:szCs w:val="16"/>
              </w:rPr>
            </w:pPr>
            <w:r w:rsidRPr="0076397B">
              <w:rPr>
                <w:color w:val="000000"/>
                <w:sz w:val="16"/>
                <w:szCs w:val="16"/>
              </w:rPr>
              <w:t>45</w:t>
            </w:r>
            <w:r w:rsidR="00DF7523">
              <w:rPr>
                <w:color w:val="000000"/>
                <w:sz w:val="16"/>
                <w:szCs w:val="16"/>
              </w:rPr>
              <w:t> </w:t>
            </w:r>
            <w:r w:rsidRPr="0076397B">
              <w:rPr>
                <w:color w:val="000000"/>
                <w:sz w:val="16"/>
                <w:szCs w:val="16"/>
              </w:rPr>
              <w:t>510</w:t>
            </w:r>
          </w:p>
        </w:tc>
        <w:tc>
          <w:tcPr>
            <w:tcW w:w="1276" w:type="dxa"/>
          </w:tcPr>
          <w:p w14:paraId="470C08B9" w14:textId="21ED8347" w:rsidR="00864DD0" w:rsidRPr="0076397B" w:rsidRDefault="00864DD0" w:rsidP="00D25CB2">
            <w:pPr>
              <w:jc w:val="right"/>
              <w:rPr>
                <w:sz w:val="16"/>
                <w:szCs w:val="16"/>
              </w:rPr>
            </w:pPr>
            <w:r w:rsidRPr="0076397B">
              <w:rPr>
                <w:color w:val="000000"/>
                <w:sz w:val="16"/>
                <w:szCs w:val="16"/>
              </w:rPr>
              <w:t>48</w:t>
            </w:r>
            <w:r w:rsidR="00DF7523">
              <w:rPr>
                <w:color w:val="000000"/>
                <w:sz w:val="16"/>
                <w:szCs w:val="16"/>
              </w:rPr>
              <w:t> </w:t>
            </w:r>
            <w:r w:rsidRPr="0076397B">
              <w:rPr>
                <w:color w:val="000000"/>
                <w:sz w:val="16"/>
                <w:szCs w:val="16"/>
              </w:rPr>
              <w:t>550</w:t>
            </w:r>
          </w:p>
        </w:tc>
        <w:tc>
          <w:tcPr>
            <w:tcW w:w="1134" w:type="dxa"/>
          </w:tcPr>
          <w:p w14:paraId="33B786BC" w14:textId="24584E1D" w:rsidR="00864DD0" w:rsidRPr="0076397B" w:rsidRDefault="00864DD0" w:rsidP="00D25CB2">
            <w:pPr>
              <w:jc w:val="right"/>
              <w:rPr>
                <w:sz w:val="16"/>
                <w:szCs w:val="16"/>
              </w:rPr>
            </w:pPr>
            <w:r w:rsidRPr="0076397B">
              <w:rPr>
                <w:color w:val="000000"/>
                <w:sz w:val="16"/>
                <w:szCs w:val="16"/>
              </w:rPr>
              <w:t>94</w:t>
            </w:r>
            <w:r w:rsidR="00DF7523">
              <w:rPr>
                <w:color w:val="000000"/>
                <w:sz w:val="16"/>
                <w:szCs w:val="16"/>
              </w:rPr>
              <w:t> </w:t>
            </w:r>
            <w:r w:rsidRPr="0076397B">
              <w:rPr>
                <w:color w:val="000000"/>
                <w:sz w:val="16"/>
                <w:szCs w:val="16"/>
              </w:rPr>
              <w:t>061</w:t>
            </w:r>
          </w:p>
        </w:tc>
      </w:tr>
      <w:tr w:rsidR="00864DD0" w:rsidRPr="00B911C8" w14:paraId="1FA9CA68" w14:textId="77777777" w:rsidTr="006760B6">
        <w:tc>
          <w:tcPr>
            <w:tcW w:w="1696" w:type="dxa"/>
          </w:tcPr>
          <w:p w14:paraId="23988C3E" w14:textId="77777777" w:rsidR="00864DD0" w:rsidRPr="0076397B" w:rsidRDefault="00864DD0" w:rsidP="00D8094C">
            <w:pPr>
              <w:jc w:val="left"/>
              <w:rPr>
                <w:sz w:val="16"/>
                <w:szCs w:val="16"/>
              </w:rPr>
            </w:pPr>
            <w:r w:rsidRPr="0076397B">
              <w:rPr>
                <w:sz w:val="16"/>
                <w:szCs w:val="16"/>
              </w:rPr>
              <w:t>Comoros</w:t>
            </w:r>
          </w:p>
        </w:tc>
        <w:tc>
          <w:tcPr>
            <w:tcW w:w="851" w:type="dxa"/>
          </w:tcPr>
          <w:p w14:paraId="2E48E278" w14:textId="77777777" w:rsidR="00864DD0" w:rsidRPr="0076397B" w:rsidRDefault="00864DD0" w:rsidP="00D25CB2">
            <w:pPr>
              <w:jc w:val="right"/>
              <w:rPr>
                <w:sz w:val="16"/>
                <w:szCs w:val="16"/>
              </w:rPr>
            </w:pPr>
            <w:r w:rsidRPr="0076397B">
              <w:rPr>
                <w:sz w:val="16"/>
                <w:szCs w:val="16"/>
              </w:rPr>
              <w:t>0.001</w:t>
            </w:r>
          </w:p>
        </w:tc>
        <w:tc>
          <w:tcPr>
            <w:tcW w:w="922" w:type="dxa"/>
          </w:tcPr>
          <w:p w14:paraId="3D24D50F" w14:textId="77777777" w:rsidR="00864DD0" w:rsidRPr="0076397B" w:rsidRDefault="00864DD0" w:rsidP="00D25CB2">
            <w:pPr>
              <w:jc w:val="right"/>
              <w:rPr>
                <w:sz w:val="16"/>
                <w:szCs w:val="16"/>
              </w:rPr>
            </w:pPr>
            <w:r w:rsidRPr="0076397B">
              <w:rPr>
                <w:color w:val="000000"/>
                <w:sz w:val="16"/>
                <w:szCs w:val="16"/>
              </w:rPr>
              <w:t>0.001</w:t>
            </w:r>
          </w:p>
        </w:tc>
        <w:tc>
          <w:tcPr>
            <w:tcW w:w="1062" w:type="dxa"/>
          </w:tcPr>
          <w:p w14:paraId="490E7485" w14:textId="77777777" w:rsidR="00864DD0" w:rsidRPr="0076397B" w:rsidRDefault="00864DD0" w:rsidP="00D25CB2">
            <w:pPr>
              <w:jc w:val="right"/>
              <w:rPr>
                <w:sz w:val="16"/>
                <w:szCs w:val="16"/>
              </w:rPr>
            </w:pPr>
            <w:r w:rsidRPr="0076397B">
              <w:rPr>
                <w:color w:val="000000"/>
                <w:sz w:val="16"/>
                <w:szCs w:val="16"/>
              </w:rPr>
              <w:t>167</w:t>
            </w:r>
          </w:p>
        </w:tc>
        <w:tc>
          <w:tcPr>
            <w:tcW w:w="1134" w:type="dxa"/>
          </w:tcPr>
          <w:p w14:paraId="4A98E483" w14:textId="77777777" w:rsidR="00864DD0" w:rsidRPr="0076397B" w:rsidRDefault="00864DD0" w:rsidP="00D25CB2">
            <w:pPr>
              <w:jc w:val="right"/>
              <w:rPr>
                <w:sz w:val="16"/>
                <w:szCs w:val="16"/>
              </w:rPr>
            </w:pPr>
            <w:r w:rsidRPr="0076397B">
              <w:rPr>
                <w:color w:val="000000"/>
                <w:sz w:val="16"/>
                <w:szCs w:val="16"/>
              </w:rPr>
              <w:t>177</w:t>
            </w:r>
          </w:p>
        </w:tc>
        <w:tc>
          <w:tcPr>
            <w:tcW w:w="993" w:type="dxa"/>
          </w:tcPr>
          <w:p w14:paraId="66835964" w14:textId="77777777" w:rsidR="00864DD0" w:rsidRPr="0076397B" w:rsidRDefault="00864DD0" w:rsidP="00D25CB2">
            <w:pPr>
              <w:jc w:val="right"/>
              <w:rPr>
                <w:sz w:val="16"/>
                <w:szCs w:val="16"/>
              </w:rPr>
            </w:pPr>
            <w:r w:rsidRPr="0076397B">
              <w:rPr>
                <w:color w:val="000000"/>
                <w:sz w:val="16"/>
                <w:szCs w:val="16"/>
              </w:rPr>
              <w:t>345</w:t>
            </w:r>
          </w:p>
        </w:tc>
        <w:tc>
          <w:tcPr>
            <w:tcW w:w="1134" w:type="dxa"/>
          </w:tcPr>
          <w:p w14:paraId="58094F6E" w14:textId="77777777" w:rsidR="00864DD0" w:rsidRPr="0076397B" w:rsidRDefault="00864DD0" w:rsidP="00D25CB2">
            <w:pPr>
              <w:jc w:val="right"/>
              <w:rPr>
                <w:sz w:val="16"/>
                <w:szCs w:val="16"/>
              </w:rPr>
            </w:pPr>
            <w:r w:rsidRPr="0076397B">
              <w:rPr>
                <w:color w:val="000000"/>
                <w:sz w:val="16"/>
                <w:szCs w:val="16"/>
              </w:rPr>
              <w:t>176</w:t>
            </w:r>
          </w:p>
        </w:tc>
        <w:tc>
          <w:tcPr>
            <w:tcW w:w="1134" w:type="dxa"/>
          </w:tcPr>
          <w:p w14:paraId="783923B2" w14:textId="77777777" w:rsidR="00864DD0" w:rsidRPr="0076397B" w:rsidRDefault="00864DD0" w:rsidP="00D25CB2">
            <w:pPr>
              <w:jc w:val="right"/>
              <w:rPr>
                <w:sz w:val="16"/>
                <w:szCs w:val="16"/>
              </w:rPr>
            </w:pPr>
            <w:r w:rsidRPr="0076397B">
              <w:rPr>
                <w:color w:val="000000"/>
                <w:sz w:val="16"/>
                <w:szCs w:val="16"/>
              </w:rPr>
              <w:t>182</w:t>
            </w:r>
          </w:p>
        </w:tc>
        <w:tc>
          <w:tcPr>
            <w:tcW w:w="1134" w:type="dxa"/>
          </w:tcPr>
          <w:p w14:paraId="431B63B7" w14:textId="77777777" w:rsidR="00864DD0" w:rsidRPr="0076397B" w:rsidRDefault="00864DD0" w:rsidP="00D25CB2">
            <w:pPr>
              <w:jc w:val="right"/>
              <w:rPr>
                <w:sz w:val="16"/>
                <w:szCs w:val="16"/>
              </w:rPr>
            </w:pPr>
            <w:r w:rsidRPr="0076397B">
              <w:rPr>
                <w:color w:val="000000"/>
                <w:sz w:val="16"/>
                <w:szCs w:val="16"/>
              </w:rPr>
              <w:t>358</w:t>
            </w:r>
          </w:p>
        </w:tc>
        <w:tc>
          <w:tcPr>
            <w:tcW w:w="1205" w:type="dxa"/>
          </w:tcPr>
          <w:p w14:paraId="0CCD4DA8" w14:textId="77777777" w:rsidR="00864DD0" w:rsidRPr="0076397B" w:rsidRDefault="00864DD0" w:rsidP="00D25CB2">
            <w:pPr>
              <w:jc w:val="right"/>
              <w:rPr>
                <w:sz w:val="16"/>
                <w:szCs w:val="16"/>
              </w:rPr>
            </w:pPr>
            <w:r w:rsidRPr="0076397B">
              <w:rPr>
                <w:color w:val="000000"/>
                <w:sz w:val="16"/>
                <w:szCs w:val="16"/>
              </w:rPr>
              <w:t>185</w:t>
            </w:r>
          </w:p>
        </w:tc>
        <w:tc>
          <w:tcPr>
            <w:tcW w:w="1276" w:type="dxa"/>
          </w:tcPr>
          <w:p w14:paraId="3B28E845" w14:textId="77777777" w:rsidR="00864DD0" w:rsidRPr="0076397B" w:rsidRDefault="00864DD0" w:rsidP="00D25CB2">
            <w:pPr>
              <w:jc w:val="right"/>
              <w:rPr>
                <w:sz w:val="16"/>
                <w:szCs w:val="16"/>
              </w:rPr>
            </w:pPr>
            <w:r w:rsidRPr="0076397B">
              <w:rPr>
                <w:color w:val="000000"/>
                <w:sz w:val="16"/>
                <w:szCs w:val="16"/>
              </w:rPr>
              <w:t>197</w:t>
            </w:r>
          </w:p>
        </w:tc>
        <w:tc>
          <w:tcPr>
            <w:tcW w:w="1134" w:type="dxa"/>
          </w:tcPr>
          <w:p w14:paraId="2B63686C" w14:textId="77777777" w:rsidR="00864DD0" w:rsidRPr="0076397B" w:rsidRDefault="00864DD0" w:rsidP="00D25CB2">
            <w:pPr>
              <w:jc w:val="right"/>
              <w:rPr>
                <w:sz w:val="16"/>
                <w:szCs w:val="16"/>
              </w:rPr>
            </w:pPr>
            <w:r w:rsidRPr="0076397B">
              <w:rPr>
                <w:color w:val="000000"/>
                <w:sz w:val="16"/>
                <w:szCs w:val="16"/>
              </w:rPr>
              <w:t>382</w:t>
            </w:r>
          </w:p>
        </w:tc>
      </w:tr>
      <w:tr w:rsidR="00864DD0" w:rsidRPr="00B911C8" w14:paraId="289F69C6" w14:textId="77777777" w:rsidTr="006760B6">
        <w:tc>
          <w:tcPr>
            <w:tcW w:w="1696" w:type="dxa"/>
          </w:tcPr>
          <w:p w14:paraId="4FC6C315" w14:textId="77777777" w:rsidR="00864DD0" w:rsidRPr="0076397B" w:rsidRDefault="00864DD0" w:rsidP="00D8094C">
            <w:pPr>
              <w:jc w:val="left"/>
              <w:rPr>
                <w:sz w:val="16"/>
                <w:szCs w:val="16"/>
              </w:rPr>
            </w:pPr>
            <w:r w:rsidRPr="0076397B">
              <w:rPr>
                <w:sz w:val="16"/>
                <w:szCs w:val="16"/>
              </w:rPr>
              <w:t>Congo</w:t>
            </w:r>
          </w:p>
        </w:tc>
        <w:tc>
          <w:tcPr>
            <w:tcW w:w="851" w:type="dxa"/>
          </w:tcPr>
          <w:p w14:paraId="1736EB87" w14:textId="77777777" w:rsidR="00864DD0" w:rsidRPr="0076397B" w:rsidRDefault="00864DD0" w:rsidP="00D25CB2">
            <w:pPr>
              <w:jc w:val="right"/>
              <w:rPr>
                <w:sz w:val="16"/>
                <w:szCs w:val="16"/>
              </w:rPr>
            </w:pPr>
            <w:r w:rsidRPr="0076397B">
              <w:rPr>
                <w:sz w:val="16"/>
                <w:szCs w:val="16"/>
              </w:rPr>
              <w:t>0.005</w:t>
            </w:r>
          </w:p>
        </w:tc>
        <w:tc>
          <w:tcPr>
            <w:tcW w:w="922" w:type="dxa"/>
          </w:tcPr>
          <w:p w14:paraId="30F646ED" w14:textId="77777777" w:rsidR="00864DD0" w:rsidRPr="0076397B" w:rsidRDefault="00864DD0" w:rsidP="00D25CB2">
            <w:pPr>
              <w:jc w:val="right"/>
              <w:rPr>
                <w:sz w:val="16"/>
                <w:szCs w:val="16"/>
              </w:rPr>
            </w:pPr>
            <w:r w:rsidRPr="0076397B">
              <w:rPr>
                <w:color w:val="000000"/>
                <w:sz w:val="16"/>
                <w:szCs w:val="16"/>
              </w:rPr>
              <w:t>0.006</w:t>
            </w:r>
          </w:p>
        </w:tc>
        <w:tc>
          <w:tcPr>
            <w:tcW w:w="1062" w:type="dxa"/>
          </w:tcPr>
          <w:p w14:paraId="730BC45E" w14:textId="77777777" w:rsidR="00864DD0" w:rsidRPr="0076397B" w:rsidRDefault="00864DD0" w:rsidP="00D25CB2">
            <w:pPr>
              <w:jc w:val="right"/>
              <w:rPr>
                <w:sz w:val="16"/>
                <w:szCs w:val="16"/>
              </w:rPr>
            </w:pPr>
            <w:r w:rsidRPr="0076397B">
              <w:rPr>
                <w:color w:val="000000"/>
                <w:sz w:val="16"/>
                <w:szCs w:val="16"/>
              </w:rPr>
              <w:t>837</w:t>
            </w:r>
          </w:p>
        </w:tc>
        <w:tc>
          <w:tcPr>
            <w:tcW w:w="1134" w:type="dxa"/>
          </w:tcPr>
          <w:p w14:paraId="257934EC" w14:textId="77777777" w:rsidR="00864DD0" w:rsidRPr="0076397B" w:rsidRDefault="00864DD0" w:rsidP="00D25CB2">
            <w:pPr>
              <w:jc w:val="right"/>
              <w:rPr>
                <w:sz w:val="16"/>
                <w:szCs w:val="16"/>
              </w:rPr>
            </w:pPr>
            <w:r w:rsidRPr="0076397B">
              <w:rPr>
                <w:color w:val="000000"/>
                <w:sz w:val="16"/>
                <w:szCs w:val="16"/>
              </w:rPr>
              <w:t>887</w:t>
            </w:r>
          </w:p>
        </w:tc>
        <w:tc>
          <w:tcPr>
            <w:tcW w:w="993" w:type="dxa"/>
          </w:tcPr>
          <w:p w14:paraId="35F0156E" w14:textId="67534358"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725</w:t>
            </w:r>
          </w:p>
        </w:tc>
        <w:tc>
          <w:tcPr>
            <w:tcW w:w="1134" w:type="dxa"/>
          </w:tcPr>
          <w:p w14:paraId="5672F2AE" w14:textId="77777777" w:rsidR="00864DD0" w:rsidRPr="0076397B" w:rsidRDefault="00864DD0" w:rsidP="00D25CB2">
            <w:pPr>
              <w:jc w:val="right"/>
              <w:rPr>
                <w:sz w:val="16"/>
                <w:szCs w:val="16"/>
              </w:rPr>
            </w:pPr>
            <w:r w:rsidRPr="0076397B">
              <w:rPr>
                <w:color w:val="000000"/>
                <w:sz w:val="16"/>
                <w:szCs w:val="16"/>
              </w:rPr>
              <w:t>882</w:t>
            </w:r>
          </w:p>
        </w:tc>
        <w:tc>
          <w:tcPr>
            <w:tcW w:w="1134" w:type="dxa"/>
          </w:tcPr>
          <w:p w14:paraId="12D4CF43" w14:textId="77777777" w:rsidR="00864DD0" w:rsidRPr="0076397B" w:rsidRDefault="00864DD0" w:rsidP="00D25CB2">
            <w:pPr>
              <w:jc w:val="right"/>
              <w:rPr>
                <w:sz w:val="16"/>
                <w:szCs w:val="16"/>
              </w:rPr>
            </w:pPr>
            <w:r w:rsidRPr="0076397B">
              <w:rPr>
                <w:color w:val="000000"/>
                <w:sz w:val="16"/>
                <w:szCs w:val="16"/>
              </w:rPr>
              <w:t>910</w:t>
            </w:r>
          </w:p>
        </w:tc>
        <w:tc>
          <w:tcPr>
            <w:tcW w:w="1134" w:type="dxa"/>
          </w:tcPr>
          <w:p w14:paraId="091FECD9" w14:textId="6809E8A5"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792</w:t>
            </w:r>
          </w:p>
        </w:tc>
        <w:tc>
          <w:tcPr>
            <w:tcW w:w="1205" w:type="dxa"/>
          </w:tcPr>
          <w:p w14:paraId="28CDFA74" w14:textId="77777777" w:rsidR="00864DD0" w:rsidRPr="0076397B" w:rsidRDefault="00864DD0" w:rsidP="00D25CB2">
            <w:pPr>
              <w:jc w:val="right"/>
              <w:rPr>
                <w:sz w:val="16"/>
                <w:szCs w:val="16"/>
              </w:rPr>
            </w:pPr>
            <w:r w:rsidRPr="0076397B">
              <w:rPr>
                <w:color w:val="000000"/>
                <w:sz w:val="16"/>
                <w:szCs w:val="16"/>
              </w:rPr>
              <w:t>925</w:t>
            </w:r>
          </w:p>
        </w:tc>
        <w:tc>
          <w:tcPr>
            <w:tcW w:w="1276" w:type="dxa"/>
          </w:tcPr>
          <w:p w14:paraId="010E01C5" w14:textId="77777777" w:rsidR="00864DD0" w:rsidRPr="0076397B" w:rsidRDefault="00864DD0" w:rsidP="00D25CB2">
            <w:pPr>
              <w:jc w:val="right"/>
              <w:rPr>
                <w:sz w:val="16"/>
                <w:szCs w:val="16"/>
              </w:rPr>
            </w:pPr>
            <w:r w:rsidRPr="0076397B">
              <w:rPr>
                <w:color w:val="000000"/>
                <w:sz w:val="16"/>
                <w:szCs w:val="16"/>
              </w:rPr>
              <w:t>987</w:t>
            </w:r>
          </w:p>
        </w:tc>
        <w:tc>
          <w:tcPr>
            <w:tcW w:w="1134" w:type="dxa"/>
          </w:tcPr>
          <w:p w14:paraId="11669CF0" w14:textId="24AF5C56"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912</w:t>
            </w:r>
          </w:p>
        </w:tc>
      </w:tr>
      <w:tr w:rsidR="00864DD0" w:rsidRPr="00B911C8" w14:paraId="737EF6E0" w14:textId="77777777" w:rsidTr="006760B6">
        <w:tc>
          <w:tcPr>
            <w:tcW w:w="1696" w:type="dxa"/>
          </w:tcPr>
          <w:p w14:paraId="06A993F5" w14:textId="77777777" w:rsidR="00864DD0" w:rsidRPr="0076397B" w:rsidRDefault="00864DD0" w:rsidP="00D8094C">
            <w:pPr>
              <w:jc w:val="left"/>
              <w:rPr>
                <w:sz w:val="16"/>
                <w:szCs w:val="16"/>
              </w:rPr>
            </w:pPr>
            <w:r w:rsidRPr="0076397B">
              <w:rPr>
                <w:sz w:val="16"/>
                <w:szCs w:val="16"/>
              </w:rPr>
              <w:t>Cook Islands</w:t>
            </w:r>
          </w:p>
        </w:tc>
        <w:tc>
          <w:tcPr>
            <w:tcW w:w="851" w:type="dxa"/>
          </w:tcPr>
          <w:p w14:paraId="329DD09E" w14:textId="77777777" w:rsidR="00864DD0" w:rsidRPr="0076397B" w:rsidRDefault="00864DD0" w:rsidP="00D25CB2">
            <w:pPr>
              <w:jc w:val="right"/>
              <w:rPr>
                <w:sz w:val="16"/>
                <w:szCs w:val="16"/>
              </w:rPr>
            </w:pPr>
            <w:r w:rsidRPr="0076397B">
              <w:rPr>
                <w:sz w:val="16"/>
                <w:szCs w:val="16"/>
              </w:rPr>
              <w:t>0.001</w:t>
            </w:r>
          </w:p>
        </w:tc>
        <w:tc>
          <w:tcPr>
            <w:tcW w:w="922" w:type="dxa"/>
          </w:tcPr>
          <w:p w14:paraId="6B591ED7" w14:textId="77777777" w:rsidR="00864DD0" w:rsidRPr="0076397B" w:rsidRDefault="00864DD0" w:rsidP="00D25CB2">
            <w:pPr>
              <w:jc w:val="right"/>
              <w:rPr>
                <w:sz w:val="16"/>
                <w:szCs w:val="16"/>
              </w:rPr>
            </w:pPr>
            <w:r w:rsidRPr="0076397B">
              <w:rPr>
                <w:color w:val="000000"/>
                <w:sz w:val="16"/>
                <w:szCs w:val="16"/>
              </w:rPr>
              <w:t>0.001</w:t>
            </w:r>
          </w:p>
        </w:tc>
        <w:tc>
          <w:tcPr>
            <w:tcW w:w="1062" w:type="dxa"/>
          </w:tcPr>
          <w:p w14:paraId="550113B4" w14:textId="77777777" w:rsidR="00864DD0" w:rsidRPr="0076397B" w:rsidRDefault="00864DD0" w:rsidP="00D25CB2">
            <w:pPr>
              <w:jc w:val="right"/>
              <w:rPr>
                <w:sz w:val="16"/>
                <w:szCs w:val="16"/>
              </w:rPr>
            </w:pPr>
            <w:r w:rsidRPr="0076397B">
              <w:rPr>
                <w:color w:val="000000"/>
                <w:sz w:val="16"/>
                <w:szCs w:val="16"/>
              </w:rPr>
              <w:t>167</w:t>
            </w:r>
          </w:p>
        </w:tc>
        <w:tc>
          <w:tcPr>
            <w:tcW w:w="1134" w:type="dxa"/>
          </w:tcPr>
          <w:p w14:paraId="255DD0B6" w14:textId="77777777" w:rsidR="00864DD0" w:rsidRPr="0076397B" w:rsidRDefault="00864DD0" w:rsidP="00D25CB2">
            <w:pPr>
              <w:jc w:val="right"/>
              <w:rPr>
                <w:sz w:val="16"/>
                <w:szCs w:val="16"/>
              </w:rPr>
            </w:pPr>
            <w:r w:rsidRPr="0076397B">
              <w:rPr>
                <w:color w:val="000000"/>
                <w:sz w:val="16"/>
                <w:szCs w:val="16"/>
              </w:rPr>
              <w:t>177</w:t>
            </w:r>
          </w:p>
        </w:tc>
        <w:tc>
          <w:tcPr>
            <w:tcW w:w="993" w:type="dxa"/>
          </w:tcPr>
          <w:p w14:paraId="1B1C944F" w14:textId="77777777" w:rsidR="00864DD0" w:rsidRPr="0076397B" w:rsidRDefault="00864DD0" w:rsidP="00D25CB2">
            <w:pPr>
              <w:jc w:val="right"/>
              <w:rPr>
                <w:sz w:val="16"/>
                <w:szCs w:val="16"/>
              </w:rPr>
            </w:pPr>
            <w:r w:rsidRPr="0076397B">
              <w:rPr>
                <w:color w:val="000000"/>
                <w:sz w:val="16"/>
                <w:szCs w:val="16"/>
              </w:rPr>
              <w:t>345</w:t>
            </w:r>
          </w:p>
        </w:tc>
        <w:tc>
          <w:tcPr>
            <w:tcW w:w="1134" w:type="dxa"/>
          </w:tcPr>
          <w:p w14:paraId="32726B66" w14:textId="77777777" w:rsidR="00864DD0" w:rsidRPr="0076397B" w:rsidRDefault="00864DD0" w:rsidP="00D25CB2">
            <w:pPr>
              <w:jc w:val="right"/>
              <w:rPr>
                <w:sz w:val="16"/>
                <w:szCs w:val="16"/>
              </w:rPr>
            </w:pPr>
            <w:r w:rsidRPr="0076397B">
              <w:rPr>
                <w:color w:val="000000"/>
                <w:sz w:val="16"/>
                <w:szCs w:val="16"/>
              </w:rPr>
              <w:t>176</w:t>
            </w:r>
          </w:p>
        </w:tc>
        <w:tc>
          <w:tcPr>
            <w:tcW w:w="1134" w:type="dxa"/>
          </w:tcPr>
          <w:p w14:paraId="6A8EF395" w14:textId="77777777" w:rsidR="00864DD0" w:rsidRPr="0076397B" w:rsidRDefault="00864DD0" w:rsidP="00D25CB2">
            <w:pPr>
              <w:jc w:val="right"/>
              <w:rPr>
                <w:sz w:val="16"/>
                <w:szCs w:val="16"/>
              </w:rPr>
            </w:pPr>
            <w:r w:rsidRPr="0076397B">
              <w:rPr>
                <w:color w:val="000000"/>
                <w:sz w:val="16"/>
                <w:szCs w:val="16"/>
              </w:rPr>
              <w:t>182</w:t>
            </w:r>
          </w:p>
        </w:tc>
        <w:tc>
          <w:tcPr>
            <w:tcW w:w="1134" w:type="dxa"/>
          </w:tcPr>
          <w:p w14:paraId="09237891" w14:textId="77777777" w:rsidR="00864DD0" w:rsidRPr="0076397B" w:rsidRDefault="00864DD0" w:rsidP="00D25CB2">
            <w:pPr>
              <w:jc w:val="right"/>
              <w:rPr>
                <w:sz w:val="16"/>
                <w:szCs w:val="16"/>
              </w:rPr>
            </w:pPr>
            <w:r w:rsidRPr="0076397B">
              <w:rPr>
                <w:color w:val="000000"/>
                <w:sz w:val="16"/>
                <w:szCs w:val="16"/>
              </w:rPr>
              <w:t>358</w:t>
            </w:r>
          </w:p>
        </w:tc>
        <w:tc>
          <w:tcPr>
            <w:tcW w:w="1205" w:type="dxa"/>
          </w:tcPr>
          <w:p w14:paraId="30D5198F" w14:textId="77777777" w:rsidR="00864DD0" w:rsidRPr="0076397B" w:rsidRDefault="00864DD0" w:rsidP="00D25CB2">
            <w:pPr>
              <w:jc w:val="right"/>
              <w:rPr>
                <w:sz w:val="16"/>
                <w:szCs w:val="16"/>
              </w:rPr>
            </w:pPr>
            <w:r w:rsidRPr="0076397B">
              <w:rPr>
                <w:color w:val="000000"/>
                <w:sz w:val="16"/>
                <w:szCs w:val="16"/>
              </w:rPr>
              <w:t>185</w:t>
            </w:r>
          </w:p>
        </w:tc>
        <w:tc>
          <w:tcPr>
            <w:tcW w:w="1276" w:type="dxa"/>
          </w:tcPr>
          <w:p w14:paraId="7A425657" w14:textId="77777777" w:rsidR="00864DD0" w:rsidRPr="0076397B" w:rsidRDefault="00864DD0" w:rsidP="00D25CB2">
            <w:pPr>
              <w:jc w:val="right"/>
              <w:rPr>
                <w:sz w:val="16"/>
                <w:szCs w:val="16"/>
              </w:rPr>
            </w:pPr>
            <w:r w:rsidRPr="0076397B">
              <w:rPr>
                <w:color w:val="000000"/>
                <w:sz w:val="16"/>
                <w:szCs w:val="16"/>
              </w:rPr>
              <w:t>197</w:t>
            </w:r>
          </w:p>
        </w:tc>
        <w:tc>
          <w:tcPr>
            <w:tcW w:w="1134" w:type="dxa"/>
          </w:tcPr>
          <w:p w14:paraId="5DF74E2D" w14:textId="77777777" w:rsidR="00864DD0" w:rsidRPr="0076397B" w:rsidRDefault="00864DD0" w:rsidP="00D25CB2">
            <w:pPr>
              <w:jc w:val="right"/>
              <w:rPr>
                <w:sz w:val="16"/>
                <w:szCs w:val="16"/>
              </w:rPr>
            </w:pPr>
            <w:r w:rsidRPr="0076397B">
              <w:rPr>
                <w:color w:val="000000"/>
                <w:sz w:val="16"/>
                <w:szCs w:val="16"/>
              </w:rPr>
              <w:t>382</w:t>
            </w:r>
          </w:p>
        </w:tc>
      </w:tr>
      <w:tr w:rsidR="00864DD0" w:rsidRPr="00B911C8" w14:paraId="472FA6A4" w14:textId="77777777" w:rsidTr="006760B6">
        <w:tc>
          <w:tcPr>
            <w:tcW w:w="1696" w:type="dxa"/>
          </w:tcPr>
          <w:p w14:paraId="68D1EA1B" w14:textId="77777777" w:rsidR="00864DD0" w:rsidRPr="0076397B" w:rsidRDefault="00864DD0" w:rsidP="00D8094C">
            <w:pPr>
              <w:jc w:val="left"/>
              <w:rPr>
                <w:sz w:val="16"/>
                <w:szCs w:val="16"/>
              </w:rPr>
            </w:pPr>
            <w:r w:rsidRPr="0076397B">
              <w:rPr>
                <w:sz w:val="16"/>
                <w:szCs w:val="16"/>
              </w:rPr>
              <w:t>Costa Rica</w:t>
            </w:r>
          </w:p>
        </w:tc>
        <w:tc>
          <w:tcPr>
            <w:tcW w:w="851" w:type="dxa"/>
          </w:tcPr>
          <w:p w14:paraId="580EFC07" w14:textId="77777777" w:rsidR="00864DD0" w:rsidRPr="0076397B" w:rsidRDefault="00864DD0" w:rsidP="00D25CB2">
            <w:pPr>
              <w:jc w:val="right"/>
              <w:rPr>
                <w:sz w:val="16"/>
                <w:szCs w:val="16"/>
              </w:rPr>
            </w:pPr>
            <w:r w:rsidRPr="0076397B">
              <w:rPr>
                <w:sz w:val="16"/>
                <w:szCs w:val="16"/>
              </w:rPr>
              <w:t>0.069</w:t>
            </w:r>
          </w:p>
        </w:tc>
        <w:tc>
          <w:tcPr>
            <w:tcW w:w="922" w:type="dxa"/>
          </w:tcPr>
          <w:p w14:paraId="51E779CD" w14:textId="77777777" w:rsidR="00864DD0" w:rsidRPr="0076397B" w:rsidRDefault="00864DD0" w:rsidP="00D25CB2">
            <w:pPr>
              <w:jc w:val="right"/>
              <w:rPr>
                <w:sz w:val="16"/>
                <w:szCs w:val="16"/>
              </w:rPr>
            </w:pPr>
            <w:r w:rsidRPr="0076397B">
              <w:rPr>
                <w:color w:val="000000"/>
                <w:sz w:val="16"/>
                <w:szCs w:val="16"/>
              </w:rPr>
              <w:t>0.086</w:t>
            </w:r>
          </w:p>
        </w:tc>
        <w:tc>
          <w:tcPr>
            <w:tcW w:w="1062" w:type="dxa"/>
          </w:tcPr>
          <w:p w14:paraId="38387E79" w14:textId="2AAEC35C" w:rsidR="00864DD0" w:rsidRPr="0076397B" w:rsidRDefault="00864DD0" w:rsidP="00D25CB2">
            <w:pPr>
              <w:jc w:val="right"/>
              <w:rPr>
                <w:sz w:val="16"/>
                <w:szCs w:val="16"/>
              </w:rPr>
            </w:pPr>
            <w:r w:rsidRPr="0076397B">
              <w:rPr>
                <w:color w:val="000000"/>
                <w:sz w:val="16"/>
                <w:szCs w:val="16"/>
              </w:rPr>
              <w:t>11</w:t>
            </w:r>
            <w:r w:rsidR="00DF7523">
              <w:rPr>
                <w:color w:val="000000"/>
                <w:sz w:val="16"/>
                <w:szCs w:val="16"/>
              </w:rPr>
              <w:t> </w:t>
            </w:r>
            <w:r w:rsidRPr="0076397B">
              <w:rPr>
                <w:color w:val="000000"/>
                <w:sz w:val="16"/>
                <w:szCs w:val="16"/>
              </w:rPr>
              <w:t>554</w:t>
            </w:r>
          </w:p>
        </w:tc>
        <w:tc>
          <w:tcPr>
            <w:tcW w:w="1134" w:type="dxa"/>
          </w:tcPr>
          <w:p w14:paraId="6A58A8FE" w14:textId="6ADCD3C6" w:rsidR="00864DD0" w:rsidRPr="0076397B" w:rsidRDefault="00864DD0" w:rsidP="00D25CB2">
            <w:pPr>
              <w:jc w:val="right"/>
              <w:rPr>
                <w:sz w:val="16"/>
                <w:szCs w:val="16"/>
              </w:rPr>
            </w:pPr>
            <w:r w:rsidRPr="0076397B">
              <w:rPr>
                <w:color w:val="000000"/>
                <w:sz w:val="16"/>
                <w:szCs w:val="16"/>
              </w:rPr>
              <w:t>12</w:t>
            </w:r>
            <w:r w:rsidR="00DF7523">
              <w:rPr>
                <w:color w:val="000000"/>
                <w:sz w:val="16"/>
                <w:szCs w:val="16"/>
              </w:rPr>
              <w:t> </w:t>
            </w:r>
            <w:r w:rsidRPr="0076397B">
              <w:rPr>
                <w:color w:val="000000"/>
                <w:sz w:val="16"/>
                <w:szCs w:val="16"/>
              </w:rPr>
              <w:t>247</w:t>
            </w:r>
          </w:p>
        </w:tc>
        <w:tc>
          <w:tcPr>
            <w:tcW w:w="993" w:type="dxa"/>
          </w:tcPr>
          <w:p w14:paraId="66580B96" w14:textId="278E7BC7" w:rsidR="00864DD0" w:rsidRPr="0076397B" w:rsidRDefault="00864DD0" w:rsidP="00D25CB2">
            <w:pPr>
              <w:jc w:val="right"/>
              <w:rPr>
                <w:sz w:val="16"/>
                <w:szCs w:val="16"/>
              </w:rPr>
            </w:pPr>
            <w:r w:rsidRPr="0076397B">
              <w:rPr>
                <w:color w:val="000000"/>
                <w:sz w:val="16"/>
                <w:szCs w:val="16"/>
              </w:rPr>
              <w:t>23</w:t>
            </w:r>
            <w:r w:rsidR="00DF7523">
              <w:rPr>
                <w:color w:val="000000"/>
                <w:sz w:val="16"/>
                <w:szCs w:val="16"/>
              </w:rPr>
              <w:t> </w:t>
            </w:r>
            <w:r w:rsidRPr="0076397B">
              <w:rPr>
                <w:color w:val="000000"/>
                <w:sz w:val="16"/>
                <w:szCs w:val="16"/>
              </w:rPr>
              <w:t>801</w:t>
            </w:r>
          </w:p>
        </w:tc>
        <w:tc>
          <w:tcPr>
            <w:tcW w:w="1134" w:type="dxa"/>
          </w:tcPr>
          <w:p w14:paraId="5AC1683C" w14:textId="5197723E" w:rsidR="00864DD0" w:rsidRPr="0076397B" w:rsidRDefault="00864DD0" w:rsidP="00D25CB2">
            <w:pPr>
              <w:jc w:val="right"/>
              <w:rPr>
                <w:sz w:val="16"/>
                <w:szCs w:val="16"/>
              </w:rPr>
            </w:pPr>
            <w:r w:rsidRPr="0076397B">
              <w:rPr>
                <w:color w:val="000000"/>
                <w:sz w:val="16"/>
                <w:szCs w:val="16"/>
              </w:rPr>
              <w:t>12</w:t>
            </w:r>
            <w:r w:rsidR="00DF7523">
              <w:rPr>
                <w:color w:val="000000"/>
                <w:sz w:val="16"/>
                <w:szCs w:val="16"/>
              </w:rPr>
              <w:t> </w:t>
            </w:r>
            <w:r w:rsidRPr="0076397B">
              <w:rPr>
                <w:color w:val="000000"/>
                <w:sz w:val="16"/>
                <w:szCs w:val="16"/>
              </w:rPr>
              <w:t>166</w:t>
            </w:r>
          </w:p>
        </w:tc>
        <w:tc>
          <w:tcPr>
            <w:tcW w:w="1134" w:type="dxa"/>
          </w:tcPr>
          <w:p w14:paraId="48C8B178" w14:textId="28317BBA" w:rsidR="00864DD0" w:rsidRPr="0076397B" w:rsidRDefault="00864DD0" w:rsidP="00D25CB2">
            <w:pPr>
              <w:jc w:val="right"/>
              <w:rPr>
                <w:sz w:val="16"/>
                <w:szCs w:val="16"/>
              </w:rPr>
            </w:pPr>
            <w:r w:rsidRPr="0076397B">
              <w:rPr>
                <w:color w:val="000000"/>
                <w:sz w:val="16"/>
                <w:szCs w:val="16"/>
              </w:rPr>
              <w:t>12</w:t>
            </w:r>
            <w:r w:rsidR="00DF7523">
              <w:rPr>
                <w:color w:val="000000"/>
                <w:sz w:val="16"/>
                <w:szCs w:val="16"/>
              </w:rPr>
              <w:t> </w:t>
            </w:r>
            <w:r w:rsidRPr="0076397B">
              <w:rPr>
                <w:color w:val="000000"/>
                <w:sz w:val="16"/>
                <w:szCs w:val="16"/>
              </w:rPr>
              <w:t>561</w:t>
            </w:r>
          </w:p>
        </w:tc>
        <w:tc>
          <w:tcPr>
            <w:tcW w:w="1134" w:type="dxa"/>
          </w:tcPr>
          <w:p w14:paraId="564D231B" w14:textId="5D5754B9" w:rsidR="00864DD0" w:rsidRPr="0076397B" w:rsidRDefault="00864DD0" w:rsidP="00D25CB2">
            <w:pPr>
              <w:jc w:val="right"/>
              <w:rPr>
                <w:sz w:val="16"/>
                <w:szCs w:val="16"/>
              </w:rPr>
            </w:pPr>
            <w:r w:rsidRPr="0076397B">
              <w:rPr>
                <w:color w:val="000000"/>
                <w:sz w:val="16"/>
                <w:szCs w:val="16"/>
              </w:rPr>
              <w:t>24</w:t>
            </w:r>
            <w:r w:rsidR="00DF7523">
              <w:rPr>
                <w:color w:val="000000"/>
                <w:sz w:val="16"/>
                <w:szCs w:val="16"/>
              </w:rPr>
              <w:t> </w:t>
            </w:r>
            <w:r w:rsidRPr="0076397B">
              <w:rPr>
                <w:color w:val="000000"/>
                <w:sz w:val="16"/>
                <w:szCs w:val="16"/>
              </w:rPr>
              <w:t>727</w:t>
            </w:r>
          </w:p>
        </w:tc>
        <w:tc>
          <w:tcPr>
            <w:tcW w:w="1205" w:type="dxa"/>
          </w:tcPr>
          <w:p w14:paraId="6848ACD4" w14:textId="71016D30" w:rsidR="00864DD0" w:rsidRPr="0076397B" w:rsidRDefault="00864DD0" w:rsidP="00D25CB2">
            <w:pPr>
              <w:jc w:val="right"/>
              <w:rPr>
                <w:sz w:val="16"/>
                <w:szCs w:val="16"/>
              </w:rPr>
            </w:pPr>
            <w:r w:rsidRPr="0076397B">
              <w:rPr>
                <w:color w:val="000000"/>
                <w:sz w:val="16"/>
                <w:szCs w:val="16"/>
              </w:rPr>
              <w:t>12</w:t>
            </w:r>
            <w:r w:rsidR="00DF7523">
              <w:rPr>
                <w:color w:val="000000"/>
                <w:sz w:val="16"/>
                <w:szCs w:val="16"/>
              </w:rPr>
              <w:t> </w:t>
            </w:r>
            <w:r w:rsidRPr="0076397B">
              <w:rPr>
                <w:color w:val="000000"/>
                <w:sz w:val="16"/>
                <w:szCs w:val="16"/>
              </w:rPr>
              <w:t>765</w:t>
            </w:r>
          </w:p>
        </w:tc>
        <w:tc>
          <w:tcPr>
            <w:tcW w:w="1276" w:type="dxa"/>
          </w:tcPr>
          <w:p w14:paraId="471B420B" w14:textId="08E62386" w:rsidR="00864DD0" w:rsidRPr="0076397B" w:rsidRDefault="00864DD0" w:rsidP="00D25CB2">
            <w:pPr>
              <w:jc w:val="right"/>
              <w:rPr>
                <w:sz w:val="16"/>
                <w:szCs w:val="16"/>
              </w:rPr>
            </w:pPr>
            <w:r w:rsidRPr="0076397B">
              <w:rPr>
                <w:color w:val="000000"/>
                <w:sz w:val="16"/>
                <w:szCs w:val="16"/>
              </w:rPr>
              <w:t>13</w:t>
            </w:r>
            <w:r w:rsidR="00DF7523">
              <w:rPr>
                <w:color w:val="000000"/>
                <w:sz w:val="16"/>
                <w:szCs w:val="16"/>
              </w:rPr>
              <w:t> </w:t>
            </w:r>
            <w:r w:rsidRPr="0076397B">
              <w:rPr>
                <w:color w:val="000000"/>
                <w:sz w:val="16"/>
                <w:szCs w:val="16"/>
              </w:rPr>
              <w:t>618</w:t>
            </w:r>
          </w:p>
        </w:tc>
        <w:tc>
          <w:tcPr>
            <w:tcW w:w="1134" w:type="dxa"/>
          </w:tcPr>
          <w:p w14:paraId="7BC17197" w14:textId="52D56E7D" w:rsidR="00864DD0" w:rsidRPr="0076397B" w:rsidRDefault="00864DD0" w:rsidP="00D25CB2">
            <w:pPr>
              <w:jc w:val="right"/>
              <w:rPr>
                <w:sz w:val="16"/>
                <w:szCs w:val="16"/>
              </w:rPr>
            </w:pPr>
            <w:r w:rsidRPr="0076397B">
              <w:rPr>
                <w:color w:val="000000"/>
                <w:sz w:val="16"/>
                <w:szCs w:val="16"/>
              </w:rPr>
              <w:t>26</w:t>
            </w:r>
            <w:r w:rsidR="00DF7523">
              <w:rPr>
                <w:color w:val="000000"/>
                <w:sz w:val="16"/>
                <w:szCs w:val="16"/>
              </w:rPr>
              <w:t> </w:t>
            </w:r>
            <w:r w:rsidRPr="0076397B">
              <w:rPr>
                <w:color w:val="000000"/>
                <w:sz w:val="16"/>
                <w:szCs w:val="16"/>
              </w:rPr>
              <w:t>383</w:t>
            </w:r>
          </w:p>
        </w:tc>
      </w:tr>
      <w:tr w:rsidR="00864DD0" w:rsidRPr="00B911C8" w14:paraId="6C707847" w14:textId="77777777" w:rsidTr="006760B6">
        <w:tc>
          <w:tcPr>
            <w:tcW w:w="1696" w:type="dxa"/>
          </w:tcPr>
          <w:p w14:paraId="0A18B3EE" w14:textId="1DB53560" w:rsidR="00864DD0" w:rsidRPr="0076397B" w:rsidRDefault="00864DD0" w:rsidP="00D8094C">
            <w:pPr>
              <w:jc w:val="left"/>
              <w:rPr>
                <w:sz w:val="16"/>
                <w:szCs w:val="16"/>
              </w:rPr>
            </w:pPr>
            <w:r w:rsidRPr="0076397B">
              <w:rPr>
                <w:sz w:val="16"/>
                <w:szCs w:val="16"/>
              </w:rPr>
              <w:t>C</w:t>
            </w:r>
            <w:r w:rsidR="00B02030">
              <w:rPr>
                <w:sz w:val="16"/>
                <w:szCs w:val="16"/>
                <w:lang w:val="es-ES"/>
              </w:rPr>
              <w:t>ô</w:t>
            </w:r>
            <w:proofErr w:type="spellStart"/>
            <w:r w:rsidRPr="0076397B">
              <w:rPr>
                <w:sz w:val="16"/>
                <w:szCs w:val="16"/>
              </w:rPr>
              <w:t>te</w:t>
            </w:r>
            <w:proofErr w:type="spellEnd"/>
            <w:r w:rsidRPr="0076397B">
              <w:rPr>
                <w:sz w:val="16"/>
                <w:szCs w:val="16"/>
              </w:rPr>
              <w:t xml:space="preserve"> d</w:t>
            </w:r>
            <w:r w:rsidR="00116C03">
              <w:rPr>
                <w:sz w:val="16"/>
                <w:szCs w:val="16"/>
              </w:rPr>
              <w:t>’</w:t>
            </w:r>
            <w:r w:rsidRPr="0076397B">
              <w:rPr>
                <w:sz w:val="16"/>
                <w:szCs w:val="16"/>
              </w:rPr>
              <w:t>Ivoire</w:t>
            </w:r>
          </w:p>
        </w:tc>
        <w:tc>
          <w:tcPr>
            <w:tcW w:w="851" w:type="dxa"/>
          </w:tcPr>
          <w:p w14:paraId="70BB5679" w14:textId="77777777" w:rsidR="00864DD0" w:rsidRPr="0076397B" w:rsidRDefault="00864DD0" w:rsidP="00D25CB2">
            <w:pPr>
              <w:jc w:val="right"/>
              <w:rPr>
                <w:sz w:val="16"/>
                <w:szCs w:val="16"/>
              </w:rPr>
            </w:pPr>
            <w:r w:rsidRPr="0076397B">
              <w:rPr>
                <w:sz w:val="16"/>
                <w:szCs w:val="16"/>
              </w:rPr>
              <w:t>0.022</w:t>
            </w:r>
          </w:p>
        </w:tc>
        <w:tc>
          <w:tcPr>
            <w:tcW w:w="922" w:type="dxa"/>
          </w:tcPr>
          <w:p w14:paraId="5DF155D1" w14:textId="77777777" w:rsidR="00864DD0" w:rsidRPr="0076397B" w:rsidRDefault="00864DD0" w:rsidP="00D25CB2">
            <w:pPr>
              <w:jc w:val="right"/>
              <w:rPr>
                <w:sz w:val="16"/>
                <w:szCs w:val="16"/>
              </w:rPr>
            </w:pPr>
            <w:r w:rsidRPr="0076397B">
              <w:rPr>
                <w:color w:val="000000"/>
                <w:sz w:val="16"/>
                <w:szCs w:val="16"/>
              </w:rPr>
              <w:t>0.028</w:t>
            </w:r>
          </w:p>
        </w:tc>
        <w:tc>
          <w:tcPr>
            <w:tcW w:w="1062" w:type="dxa"/>
          </w:tcPr>
          <w:p w14:paraId="0E76287E" w14:textId="573CBC78"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684</w:t>
            </w:r>
          </w:p>
        </w:tc>
        <w:tc>
          <w:tcPr>
            <w:tcW w:w="1134" w:type="dxa"/>
          </w:tcPr>
          <w:p w14:paraId="65FC1D06" w14:textId="21CF37FB"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905</w:t>
            </w:r>
          </w:p>
        </w:tc>
        <w:tc>
          <w:tcPr>
            <w:tcW w:w="993" w:type="dxa"/>
          </w:tcPr>
          <w:p w14:paraId="13F25250" w14:textId="0923AFD3" w:rsidR="00864DD0" w:rsidRPr="0076397B" w:rsidRDefault="00864DD0" w:rsidP="00D25CB2">
            <w:pPr>
              <w:jc w:val="right"/>
              <w:rPr>
                <w:sz w:val="16"/>
                <w:szCs w:val="16"/>
              </w:rPr>
            </w:pPr>
            <w:r w:rsidRPr="0076397B">
              <w:rPr>
                <w:color w:val="000000"/>
                <w:sz w:val="16"/>
                <w:szCs w:val="16"/>
              </w:rPr>
              <w:t>7</w:t>
            </w:r>
            <w:r w:rsidR="00DF7523">
              <w:rPr>
                <w:color w:val="000000"/>
                <w:sz w:val="16"/>
                <w:szCs w:val="16"/>
              </w:rPr>
              <w:t> </w:t>
            </w:r>
            <w:r w:rsidRPr="0076397B">
              <w:rPr>
                <w:color w:val="000000"/>
                <w:sz w:val="16"/>
                <w:szCs w:val="16"/>
              </w:rPr>
              <w:t>589</w:t>
            </w:r>
          </w:p>
        </w:tc>
        <w:tc>
          <w:tcPr>
            <w:tcW w:w="1134" w:type="dxa"/>
          </w:tcPr>
          <w:p w14:paraId="524C8673" w14:textId="22334FD2"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879</w:t>
            </w:r>
          </w:p>
        </w:tc>
        <w:tc>
          <w:tcPr>
            <w:tcW w:w="1134" w:type="dxa"/>
          </w:tcPr>
          <w:p w14:paraId="5CCEDD3E" w14:textId="3858B2AA"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005</w:t>
            </w:r>
          </w:p>
        </w:tc>
        <w:tc>
          <w:tcPr>
            <w:tcW w:w="1134" w:type="dxa"/>
          </w:tcPr>
          <w:p w14:paraId="070A69D8" w14:textId="2EEB6E34" w:rsidR="00864DD0" w:rsidRPr="0076397B" w:rsidRDefault="00864DD0" w:rsidP="00D25CB2">
            <w:pPr>
              <w:jc w:val="right"/>
              <w:rPr>
                <w:sz w:val="16"/>
                <w:szCs w:val="16"/>
              </w:rPr>
            </w:pPr>
            <w:r w:rsidRPr="0076397B">
              <w:rPr>
                <w:color w:val="000000"/>
                <w:sz w:val="16"/>
                <w:szCs w:val="16"/>
              </w:rPr>
              <w:t>7</w:t>
            </w:r>
            <w:r w:rsidR="00DF7523">
              <w:rPr>
                <w:color w:val="000000"/>
                <w:sz w:val="16"/>
                <w:szCs w:val="16"/>
              </w:rPr>
              <w:t> </w:t>
            </w:r>
            <w:r w:rsidRPr="0076397B">
              <w:rPr>
                <w:color w:val="000000"/>
                <w:sz w:val="16"/>
                <w:szCs w:val="16"/>
              </w:rPr>
              <w:t>884</w:t>
            </w:r>
          </w:p>
        </w:tc>
        <w:tc>
          <w:tcPr>
            <w:tcW w:w="1205" w:type="dxa"/>
          </w:tcPr>
          <w:p w14:paraId="358B4089" w14:textId="3AA84E43"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070</w:t>
            </w:r>
          </w:p>
        </w:tc>
        <w:tc>
          <w:tcPr>
            <w:tcW w:w="1276" w:type="dxa"/>
          </w:tcPr>
          <w:p w14:paraId="3A37A308" w14:textId="592311F4"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342</w:t>
            </w:r>
          </w:p>
        </w:tc>
        <w:tc>
          <w:tcPr>
            <w:tcW w:w="1134" w:type="dxa"/>
          </w:tcPr>
          <w:p w14:paraId="03764CE4" w14:textId="60881F7E" w:rsidR="00864DD0" w:rsidRPr="0076397B" w:rsidRDefault="00864DD0" w:rsidP="00D25CB2">
            <w:pPr>
              <w:jc w:val="right"/>
              <w:rPr>
                <w:sz w:val="16"/>
                <w:szCs w:val="16"/>
              </w:rPr>
            </w:pPr>
            <w:r w:rsidRPr="0076397B">
              <w:rPr>
                <w:color w:val="000000"/>
                <w:sz w:val="16"/>
                <w:szCs w:val="16"/>
              </w:rPr>
              <w:t>8</w:t>
            </w:r>
            <w:r w:rsidR="00DF7523">
              <w:rPr>
                <w:color w:val="000000"/>
                <w:sz w:val="16"/>
                <w:szCs w:val="16"/>
              </w:rPr>
              <w:t> </w:t>
            </w:r>
            <w:r w:rsidRPr="0076397B">
              <w:rPr>
                <w:color w:val="000000"/>
                <w:sz w:val="16"/>
                <w:szCs w:val="16"/>
              </w:rPr>
              <w:t>412</w:t>
            </w:r>
          </w:p>
        </w:tc>
      </w:tr>
      <w:tr w:rsidR="00864DD0" w:rsidRPr="00B911C8" w14:paraId="5ADDC03B" w14:textId="77777777" w:rsidTr="006760B6">
        <w:tc>
          <w:tcPr>
            <w:tcW w:w="1696" w:type="dxa"/>
          </w:tcPr>
          <w:p w14:paraId="31C33780" w14:textId="77777777" w:rsidR="00864DD0" w:rsidRPr="0076397B" w:rsidRDefault="00864DD0" w:rsidP="00D8094C">
            <w:pPr>
              <w:jc w:val="left"/>
              <w:rPr>
                <w:sz w:val="16"/>
                <w:szCs w:val="16"/>
              </w:rPr>
            </w:pPr>
            <w:r w:rsidRPr="0076397B">
              <w:rPr>
                <w:sz w:val="16"/>
                <w:szCs w:val="16"/>
              </w:rPr>
              <w:t>Croatia</w:t>
            </w:r>
          </w:p>
        </w:tc>
        <w:tc>
          <w:tcPr>
            <w:tcW w:w="851" w:type="dxa"/>
          </w:tcPr>
          <w:p w14:paraId="2934FF25" w14:textId="77777777" w:rsidR="00864DD0" w:rsidRPr="0076397B" w:rsidRDefault="00864DD0" w:rsidP="00D25CB2">
            <w:pPr>
              <w:jc w:val="right"/>
              <w:rPr>
                <w:sz w:val="16"/>
                <w:szCs w:val="16"/>
              </w:rPr>
            </w:pPr>
            <w:r w:rsidRPr="0076397B">
              <w:rPr>
                <w:sz w:val="16"/>
                <w:szCs w:val="16"/>
              </w:rPr>
              <w:t>0.091</w:t>
            </w:r>
          </w:p>
        </w:tc>
        <w:tc>
          <w:tcPr>
            <w:tcW w:w="922" w:type="dxa"/>
          </w:tcPr>
          <w:p w14:paraId="712CF984" w14:textId="77777777" w:rsidR="00864DD0" w:rsidRPr="0076397B" w:rsidRDefault="00864DD0" w:rsidP="00D25CB2">
            <w:pPr>
              <w:jc w:val="right"/>
              <w:rPr>
                <w:sz w:val="16"/>
                <w:szCs w:val="16"/>
              </w:rPr>
            </w:pPr>
            <w:r w:rsidRPr="0076397B">
              <w:rPr>
                <w:color w:val="000000"/>
                <w:sz w:val="16"/>
                <w:szCs w:val="16"/>
              </w:rPr>
              <w:t>0.114</w:t>
            </w:r>
          </w:p>
        </w:tc>
        <w:tc>
          <w:tcPr>
            <w:tcW w:w="1062" w:type="dxa"/>
          </w:tcPr>
          <w:p w14:paraId="656D3D4E" w14:textId="18A34284" w:rsidR="00864DD0" w:rsidRPr="0076397B" w:rsidRDefault="00864DD0" w:rsidP="00D25CB2">
            <w:pPr>
              <w:jc w:val="right"/>
              <w:rPr>
                <w:sz w:val="16"/>
                <w:szCs w:val="16"/>
              </w:rPr>
            </w:pPr>
            <w:r w:rsidRPr="0076397B">
              <w:rPr>
                <w:color w:val="000000"/>
                <w:sz w:val="16"/>
                <w:szCs w:val="16"/>
              </w:rPr>
              <w:t>15</w:t>
            </w:r>
            <w:r w:rsidR="00DF7523">
              <w:rPr>
                <w:color w:val="000000"/>
                <w:sz w:val="16"/>
                <w:szCs w:val="16"/>
              </w:rPr>
              <w:t> </w:t>
            </w:r>
            <w:r w:rsidRPr="0076397B">
              <w:rPr>
                <w:color w:val="000000"/>
                <w:sz w:val="16"/>
                <w:szCs w:val="16"/>
              </w:rPr>
              <w:t>238</w:t>
            </w:r>
          </w:p>
        </w:tc>
        <w:tc>
          <w:tcPr>
            <w:tcW w:w="1134" w:type="dxa"/>
          </w:tcPr>
          <w:p w14:paraId="2AD5B905" w14:textId="695C28DE" w:rsidR="00864DD0" w:rsidRPr="0076397B" w:rsidRDefault="00864DD0" w:rsidP="00D25CB2">
            <w:pPr>
              <w:jc w:val="right"/>
              <w:rPr>
                <w:sz w:val="16"/>
                <w:szCs w:val="16"/>
              </w:rPr>
            </w:pPr>
            <w:r w:rsidRPr="0076397B">
              <w:rPr>
                <w:color w:val="000000"/>
                <w:sz w:val="16"/>
                <w:szCs w:val="16"/>
              </w:rPr>
              <w:t>16</w:t>
            </w:r>
            <w:r w:rsidR="00DF7523">
              <w:rPr>
                <w:color w:val="000000"/>
                <w:sz w:val="16"/>
                <w:szCs w:val="16"/>
              </w:rPr>
              <w:t> </w:t>
            </w:r>
            <w:r w:rsidRPr="0076397B">
              <w:rPr>
                <w:color w:val="000000"/>
                <w:sz w:val="16"/>
                <w:szCs w:val="16"/>
              </w:rPr>
              <w:t>152</w:t>
            </w:r>
          </w:p>
        </w:tc>
        <w:tc>
          <w:tcPr>
            <w:tcW w:w="993" w:type="dxa"/>
          </w:tcPr>
          <w:p w14:paraId="6427CCEE" w14:textId="71C9F1F4" w:rsidR="00864DD0" w:rsidRPr="0076397B" w:rsidRDefault="00864DD0" w:rsidP="00D25CB2">
            <w:pPr>
              <w:jc w:val="right"/>
              <w:rPr>
                <w:sz w:val="16"/>
                <w:szCs w:val="16"/>
              </w:rPr>
            </w:pPr>
            <w:r w:rsidRPr="0076397B">
              <w:rPr>
                <w:color w:val="000000"/>
                <w:sz w:val="16"/>
                <w:szCs w:val="16"/>
              </w:rPr>
              <w:t>31</w:t>
            </w:r>
            <w:r w:rsidR="00DF7523">
              <w:rPr>
                <w:color w:val="000000"/>
                <w:sz w:val="16"/>
                <w:szCs w:val="16"/>
              </w:rPr>
              <w:t> </w:t>
            </w:r>
            <w:r w:rsidRPr="0076397B">
              <w:rPr>
                <w:color w:val="000000"/>
                <w:sz w:val="16"/>
                <w:szCs w:val="16"/>
              </w:rPr>
              <w:t>390</w:t>
            </w:r>
          </w:p>
        </w:tc>
        <w:tc>
          <w:tcPr>
            <w:tcW w:w="1134" w:type="dxa"/>
          </w:tcPr>
          <w:p w14:paraId="65EDB7AD" w14:textId="140CC499" w:rsidR="00864DD0" w:rsidRPr="0076397B" w:rsidRDefault="00864DD0" w:rsidP="00D25CB2">
            <w:pPr>
              <w:jc w:val="right"/>
              <w:rPr>
                <w:sz w:val="16"/>
                <w:szCs w:val="16"/>
              </w:rPr>
            </w:pPr>
            <w:r w:rsidRPr="0076397B">
              <w:rPr>
                <w:color w:val="000000"/>
                <w:sz w:val="16"/>
                <w:szCs w:val="16"/>
              </w:rPr>
              <w:t>16</w:t>
            </w:r>
            <w:r w:rsidR="00DF7523">
              <w:rPr>
                <w:color w:val="000000"/>
                <w:sz w:val="16"/>
                <w:szCs w:val="16"/>
              </w:rPr>
              <w:t> </w:t>
            </w:r>
            <w:r w:rsidRPr="0076397B">
              <w:rPr>
                <w:color w:val="000000"/>
                <w:sz w:val="16"/>
                <w:szCs w:val="16"/>
              </w:rPr>
              <w:t>045</w:t>
            </w:r>
          </w:p>
        </w:tc>
        <w:tc>
          <w:tcPr>
            <w:tcW w:w="1134" w:type="dxa"/>
          </w:tcPr>
          <w:p w14:paraId="6BAC534B" w14:textId="2B3848BD" w:rsidR="00864DD0" w:rsidRPr="0076397B" w:rsidRDefault="00864DD0" w:rsidP="00D25CB2">
            <w:pPr>
              <w:jc w:val="right"/>
              <w:rPr>
                <w:sz w:val="16"/>
                <w:szCs w:val="16"/>
              </w:rPr>
            </w:pPr>
            <w:r w:rsidRPr="0076397B">
              <w:rPr>
                <w:color w:val="000000"/>
                <w:sz w:val="16"/>
                <w:szCs w:val="16"/>
              </w:rPr>
              <w:t>16</w:t>
            </w:r>
            <w:r w:rsidR="00DF7523">
              <w:rPr>
                <w:color w:val="000000"/>
                <w:sz w:val="16"/>
                <w:szCs w:val="16"/>
              </w:rPr>
              <w:t> </w:t>
            </w:r>
            <w:r w:rsidRPr="0076397B">
              <w:rPr>
                <w:color w:val="000000"/>
                <w:sz w:val="16"/>
                <w:szCs w:val="16"/>
              </w:rPr>
              <w:t>567</w:t>
            </w:r>
          </w:p>
        </w:tc>
        <w:tc>
          <w:tcPr>
            <w:tcW w:w="1134" w:type="dxa"/>
          </w:tcPr>
          <w:p w14:paraId="4D045038" w14:textId="47BC5DC7" w:rsidR="00864DD0" w:rsidRPr="0076397B" w:rsidRDefault="00864DD0" w:rsidP="00D25CB2">
            <w:pPr>
              <w:jc w:val="right"/>
              <w:rPr>
                <w:sz w:val="16"/>
                <w:szCs w:val="16"/>
              </w:rPr>
            </w:pPr>
            <w:r w:rsidRPr="0076397B">
              <w:rPr>
                <w:color w:val="000000"/>
                <w:sz w:val="16"/>
                <w:szCs w:val="16"/>
              </w:rPr>
              <w:t>32</w:t>
            </w:r>
            <w:r w:rsidR="00DF7523">
              <w:rPr>
                <w:color w:val="000000"/>
                <w:sz w:val="16"/>
                <w:szCs w:val="16"/>
              </w:rPr>
              <w:t> </w:t>
            </w:r>
            <w:r w:rsidRPr="0076397B">
              <w:rPr>
                <w:color w:val="000000"/>
                <w:sz w:val="16"/>
                <w:szCs w:val="16"/>
              </w:rPr>
              <w:t>611</w:t>
            </w:r>
          </w:p>
        </w:tc>
        <w:tc>
          <w:tcPr>
            <w:tcW w:w="1205" w:type="dxa"/>
          </w:tcPr>
          <w:p w14:paraId="39864471" w14:textId="1723D9F5" w:rsidR="00864DD0" w:rsidRPr="0076397B" w:rsidRDefault="00864DD0" w:rsidP="00D25CB2">
            <w:pPr>
              <w:jc w:val="right"/>
              <w:rPr>
                <w:sz w:val="16"/>
                <w:szCs w:val="16"/>
              </w:rPr>
            </w:pPr>
            <w:r w:rsidRPr="0076397B">
              <w:rPr>
                <w:color w:val="000000"/>
                <w:sz w:val="16"/>
                <w:szCs w:val="16"/>
              </w:rPr>
              <w:t>16</w:t>
            </w:r>
            <w:r w:rsidR="00DF7523">
              <w:rPr>
                <w:color w:val="000000"/>
                <w:sz w:val="16"/>
                <w:szCs w:val="16"/>
              </w:rPr>
              <w:t> </w:t>
            </w:r>
            <w:r w:rsidRPr="0076397B">
              <w:rPr>
                <w:color w:val="000000"/>
                <w:sz w:val="16"/>
                <w:szCs w:val="16"/>
              </w:rPr>
              <w:t>835</w:t>
            </w:r>
          </w:p>
        </w:tc>
        <w:tc>
          <w:tcPr>
            <w:tcW w:w="1276" w:type="dxa"/>
          </w:tcPr>
          <w:p w14:paraId="6EFC838E" w14:textId="5A0F7007" w:rsidR="00864DD0" w:rsidRPr="0076397B" w:rsidRDefault="00864DD0" w:rsidP="00D25CB2">
            <w:pPr>
              <w:jc w:val="right"/>
              <w:rPr>
                <w:sz w:val="16"/>
                <w:szCs w:val="16"/>
              </w:rPr>
            </w:pPr>
            <w:r w:rsidRPr="0076397B">
              <w:rPr>
                <w:color w:val="000000"/>
                <w:sz w:val="16"/>
                <w:szCs w:val="16"/>
              </w:rPr>
              <w:t>17</w:t>
            </w:r>
            <w:r w:rsidR="00DF7523">
              <w:rPr>
                <w:color w:val="000000"/>
                <w:sz w:val="16"/>
                <w:szCs w:val="16"/>
              </w:rPr>
              <w:t> </w:t>
            </w:r>
            <w:r w:rsidRPr="0076397B">
              <w:rPr>
                <w:color w:val="000000"/>
                <w:sz w:val="16"/>
                <w:szCs w:val="16"/>
              </w:rPr>
              <w:t>960</w:t>
            </w:r>
          </w:p>
        </w:tc>
        <w:tc>
          <w:tcPr>
            <w:tcW w:w="1134" w:type="dxa"/>
          </w:tcPr>
          <w:p w14:paraId="684FDCFD" w14:textId="2E11DD22" w:rsidR="00864DD0" w:rsidRPr="0076397B" w:rsidRDefault="00864DD0" w:rsidP="00D25CB2">
            <w:pPr>
              <w:jc w:val="right"/>
              <w:rPr>
                <w:sz w:val="16"/>
                <w:szCs w:val="16"/>
              </w:rPr>
            </w:pPr>
            <w:r w:rsidRPr="0076397B">
              <w:rPr>
                <w:color w:val="000000"/>
                <w:sz w:val="16"/>
                <w:szCs w:val="16"/>
              </w:rPr>
              <w:t>34</w:t>
            </w:r>
            <w:r w:rsidR="00DF7523">
              <w:rPr>
                <w:color w:val="000000"/>
                <w:sz w:val="16"/>
                <w:szCs w:val="16"/>
              </w:rPr>
              <w:t> </w:t>
            </w:r>
            <w:r w:rsidRPr="0076397B">
              <w:rPr>
                <w:color w:val="000000"/>
                <w:sz w:val="16"/>
                <w:szCs w:val="16"/>
              </w:rPr>
              <w:t>795</w:t>
            </w:r>
          </w:p>
        </w:tc>
      </w:tr>
      <w:tr w:rsidR="00864DD0" w:rsidRPr="00B911C8" w14:paraId="0E79F4A4" w14:textId="77777777" w:rsidTr="006760B6">
        <w:tc>
          <w:tcPr>
            <w:tcW w:w="1696" w:type="dxa"/>
          </w:tcPr>
          <w:p w14:paraId="08248DF9" w14:textId="77777777" w:rsidR="00864DD0" w:rsidRPr="0076397B" w:rsidRDefault="00864DD0" w:rsidP="00D8094C">
            <w:pPr>
              <w:jc w:val="left"/>
              <w:rPr>
                <w:sz w:val="16"/>
                <w:szCs w:val="16"/>
              </w:rPr>
            </w:pPr>
            <w:r w:rsidRPr="0076397B">
              <w:rPr>
                <w:sz w:val="16"/>
                <w:szCs w:val="16"/>
              </w:rPr>
              <w:t>Cuba</w:t>
            </w:r>
          </w:p>
        </w:tc>
        <w:tc>
          <w:tcPr>
            <w:tcW w:w="851" w:type="dxa"/>
          </w:tcPr>
          <w:p w14:paraId="7D674A91" w14:textId="77777777" w:rsidR="00864DD0" w:rsidRPr="0076397B" w:rsidRDefault="00864DD0" w:rsidP="00D25CB2">
            <w:pPr>
              <w:jc w:val="right"/>
              <w:rPr>
                <w:sz w:val="16"/>
                <w:szCs w:val="16"/>
              </w:rPr>
            </w:pPr>
            <w:r w:rsidRPr="0076397B">
              <w:rPr>
                <w:sz w:val="16"/>
                <w:szCs w:val="16"/>
              </w:rPr>
              <w:t>0.095</w:t>
            </w:r>
          </w:p>
        </w:tc>
        <w:tc>
          <w:tcPr>
            <w:tcW w:w="922" w:type="dxa"/>
          </w:tcPr>
          <w:p w14:paraId="7EA496F5" w14:textId="77777777" w:rsidR="00864DD0" w:rsidRPr="0076397B" w:rsidRDefault="00864DD0" w:rsidP="00D25CB2">
            <w:pPr>
              <w:jc w:val="right"/>
              <w:rPr>
                <w:sz w:val="16"/>
                <w:szCs w:val="16"/>
              </w:rPr>
            </w:pPr>
            <w:r w:rsidRPr="0076397B">
              <w:rPr>
                <w:sz w:val="16"/>
                <w:szCs w:val="16"/>
              </w:rPr>
              <w:t>0.119</w:t>
            </w:r>
          </w:p>
        </w:tc>
        <w:tc>
          <w:tcPr>
            <w:tcW w:w="1062" w:type="dxa"/>
          </w:tcPr>
          <w:p w14:paraId="0B401FA1" w14:textId="5792710B" w:rsidR="00864DD0" w:rsidRPr="0076397B" w:rsidRDefault="00864DD0" w:rsidP="00D25CB2">
            <w:pPr>
              <w:jc w:val="right"/>
              <w:rPr>
                <w:sz w:val="16"/>
                <w:szCs w:val="16"/>
              </w:rPr>
            </w:pPr>
            <w:r w:rsidRPr="0076397B">
              <w:rPr>
                <w:sz w:val="16"/>
                <w:szCs w:val="16"/>
              </w:rPr>
              <w:t>15</w:t>
            </w:r>
            <w:r w:rsidR="00DF7523">
              <w:rPr>
                <w:sz w:val="16"/>
                <w:szCs w:val="16"/>
              </w:rPr>
              <w:t> </w:t>
            </w:r>
            <w:r w:rsidRPr="0076397B">
              <w:rPr>
                <w:sz w:val="16"/>
                <w:szCs w:val="16"/>
              </w:rPr>
              <w:t>908</w:t>
            </w:r>
          </w:p>
        </w:tc>
        <w:tc>
          <w:tcPr>
            <w:tcW w:w="1134" w:type="dxa"/>
          </w:tcPr>
          <w:p w14:paraId="360A293F" w14:textId="46FD2508" w:rsidR="00864DD0" w:rsidRPr="0076397B" w:rsidRDefault="00864DD0" w:rsidP="00D25CB2">
            <w:pPr>
              <w:jc w:val="right"/>
              <w:rPr>
                <w:sz w:val="16"/>
                <w:szCs w:val="16"/>
              </w:rPr>
            </w:pPr>
            <w:r w:rsidRPr="0076397B">
              <w:rPr>
                <w:sz w:val="16"/>
                <w:szCs w:val="16"/>
              </w:rPr>
              <w:t>16</w:t>
            </w:r>
            <w:r w:rsidR="00DF7523">
              <w:rPr>
                <w:sz w:val="16"/>
                <w:szCs w:val="16"/>
              </w:rPr>
              <w:t> </w:t>
            </w:r>
            <w:r w:rsidRPr="0076397B">
              <w:rPr>
                <w:sz w:val="16"/>
                <w:szCs w:val="16"/>
              </w:rPr>
              <w:t>862</w:t>
            </w:r>
          </w:p>
        </w:tc>
        <w:tc>
          <w:tcPr>
            <w:tcW w:w="993" w:type="dxa"/>
          </w:tcPr>
          <w:p w14:paraId="3EDD33D9" w14:textId="418C1525" w:rsidR="00864DD0" w:rsidRPr="0076397B" w:rsidRDefault="00864DD0" w:rsidP="00D25CB2">
            <w:pPr>
              <w:jc w:val="right"/>
              <w:rPr>
                <w:sz w:val="16"/>
                <w:szCs w:val="16"/>
              </w:rPr>
            </w:pPr>
            <w:r w:rsidRPr="0076397B">
              <w:rPr>
                <w:color w:val="000000"/>
                <w:sz w:val="16"/>
                <w:szCs w:val="16"/>
              </w:rPr>
              <w:t>32</w:t>
            </w:r>
            <w:r w:rsidR="00DF7523">
              <w:rPr>
                <w:color w:val="000000"/>
                <w:sz w:val="16"/>
                <w:szCs w:val="16"/>
              </w:rPr>
              <w:t> </w:t>
            </w:r>
            <w:r w:rsidRPr="0076397B">
              <w:rPr>
                <w:color w:val="000000"/>
                <w:sz w:val="16"/>
                <w:szCs w:val="16"/>
              </w:rPr>
              <w:t>770</w:t>
            </w:r>
          </w:p>
        </w:tc>
        <w:tc>
          <w:tcPr>
            <w:tcW w:w="1134" w:type="dxa"/>
          </w:tcPr>
          <w:p w14:paraId="471ADD21" w14:textId="38B7D009" w:rsidR="00864DD0" w:rsidRPr="0076397B" w:rsidRDefault="00864DD0" w:rsidP="00D25CB2">
            <w:pPr>
              <w:jc w:val="right"/>
              <w:rPr>
                <w:sz w:val="16"/>
                <w:szCs w:val="16"/>
              </w:rPr>
            </w:pPr>
            <w:r w:rsidRPr="0076397B">
              <w:rPr>
                <w:color w:val="000000"/>
                <w:sz w:val="16"/>
                <w:szCs w:val="16"/>
              </w:rPr>
              <w:t>16</w:t>
            </w:r>
            <w:r w:rsidR="00DF7523">
              <w:rPr>
                <w:color w:val="000000"/>
                <w:sz w:val="16"/>
                <w:szCs w:val="16"/>
              </w:rPr>
              <w:t> </w:t>
            </w:r>
            <w:r w:rsidRPr="0076397B">
              <w:rPr>
                <w:color w:val="000000"/>
                <w:sz w:val="16"/>
                <w:szCs w:val="16"/>
              </w:rPr>
              <w:t>750</w:t>
            </w:r>
          </w:p>
        </w:tc>
        <w:tc>
          <w:tcPr>
            <w:tcW w:w="1134" w:type="dxa"/>
          </w:tcPr>
          <w:p w14:paraId="6CA217E6" w14:textId="78829145" w:rsidR="00864DD0" w:rsidRPr="0076397B" w:rsidRDefault="00864DD0" w:rsidP="00D25CB2">
            <w:pPr>
              <w:jc w:val="right"/>
              <w:rPr>
                <w:sz w:val="16"/>
                <w:szCs w:val="16"/>
              </w:rPr>
            </w:pPr>
            <w:r w:rsidRPr="0076397B">
              <w:rPr>
                <w:color w:val="000000"/>
                <w:sz w:val="16"/>
                <w:szCs w:val="16"/>
              </w:rPr>
              <w:t>17</w:t>
            </w:r>
            <w:r w:rsidR="00DF7523">
              <w:rPr>
                <w:color w:val="000000"/>
                <w:sz w:val="16"/>
                <w:szCs w:val="16"/>
              </w:rPr>
              <w:t> </w:t>
            </w:r>
            <w:r w:rsidRPr="0076397B">
              <w:rPr>
                <w:color w:val="000000"/>
                <w:sz w:val="16"/>
                <w:szCs w:val="16"/>
              </w:rPr>
              <w:t>295</w:t>
            </w:r>
          </w:p>
        </w:tc>
        <w:tc>
          <w:tcPr>
            <w:tcW w:w="1134" w:type="dxa"/>
          </w:tcPr>
          <w:p w14:paraId="217BB563" w14:textId="1C461A3B" w:rsidR="00864DD0" w:rsidRPr="0076397B" w:rsidRDefault="00864DD0" w:rsidP="00D25CB2">
            <w:pPr>
              <w:jc w:val="right"/>
              <w:rPr>
                <w:sz w:val="16"/>
                <w:szCs w:val="16"/>
              </w:rPr>
            </w:pPr>
            <w:r w:rsidRPr="0076397B">
              <w:rPr>
                <w:color w:val="000000"/>
                <w:sz w:val="16"/>
                <w:szCs w:val="16"/>
              </w:rPr>
              <w:t>34</w:t>
            </w:r>
            <w:r w:rsidR="00DF7523">
              <w:rPr>
                <w:color w:val="000000"/>
                <w:sz w:val="16"/>
                <w:szCs w:val="16"/>
              </w:rPr>
              <w:t> </w:t>
            </w:r>
            <w:r w:rsidRPr="0076397B">
              <w:rPr>
                <w:color w:val="000000"/>
                <w:sz w:val="16"/>
                <w:szCs w:val="16"/>
              </w:rPr>
              <w:t>045</w:t>
            </w:r>
          </w:p>
        </w:tc>
        <w:tc>
          <w:tcPr>
            <w:tcW w:w="1205" w:type="dxa"/>
          </w:tcPr>
          <w:p w14:paraId="21EA60EC" w14:textId="7EDAE6E4" w:rsidR="00864DD0" w:rsidRPr="0076397B" w:rsidRDefault="00864DD0" w:rsidP="00D25CB2">
            <w:pPr>
              <w:jc w:val="right"/>
              <w:rPr>
                <w:sz w:val="16"/>
                <w:szCs w:val="16"/>
              </w:rPr>
            </w:pPr>
            <w:r w:rsidRPr="0076397B">
              <w:rPr>
                <w:color w:val="000000"/>
                <w:sz w:val="16"/>
                <w:szCs w:val="16"/>
              </w:rPr>
              <w:t>17</w:t>
            </w:r>
            <w:r w:rsidR="00DF7523">
              <w:rPr>
                <w:color w:val="000000"/>
                <w:sz w:val="16"/>
                <w:szCs w:val="16"/>
              </w:rPr>
              <w:t> </w:t>
            </w:r>
            <w:r w:rsidRPr="0076397B">
              <w:rPr>
                <w:color w:val="000000"/>
                <w:sz w:val="16"/>
                <w:szCs w:val="16"/>
              </w:rPr>
              <w:t>575</w:t>
            </w:r>
          </w:p>
        </w:tc>
        <w:tc>
          <w:tcPr>
            <w:tcW w:w="1276" w:type="dxa"/>
          </w:tcPr>
          <w:p w14:paraId="3794FBED" w14:textId="4A22A662" w:rsidR="00864DD0" w:rsidRPr="0076397B" w:rsidRDefault="00864DD0" w:rsidP="00D25CB2">
            <w:pPr>
              <w:jc w:val="right"/>
              <w:rPr>
                <w:sz w:val="16"/>
                <w:szCs w:val="16"/>
              </w:rPr>
            </w:pPr>
            <w:r w:rsidRPr="0076397B">
              <w:rPr>
                <w:color w:val="000000"/>
                <w:sz w:val="16"/>
                <w:szCs w:val="16"/>
              </w:rPr>
              <w:t>18</w:t>
            </w:r>
            <w:r w:rsidR="00DF7523">
              <w:rPr>
                <w:color w:val="000000"/>
                <w:sz w:val="16"/>
                <w:szCs w:val="16"/>
              </w:rPr>
              <w:t> </w:t>
            </w:r>
            <w:r w:rsidRPr="0076397B">
              <w:rPr>
                <w:color w:val="000000"/>
                <w:sz w:val="16"/>
                <w:szCs w:val="16"/>
              </w:rPr>
              <w:t>749</w:t>
            </w:r>
          </w:p>
        </w:tc>
        <w:tc>
          <w:tcPr>
            <w:tcW w:w="1134" w:type="dxa"/>
          </w:tcPr>
          <w:p w14:paraId="699183CB" w14:textId="2C0C14AF" w:rsidR="00864DD0" w:rsidRPr="0076397B" w:rsidRDefault="00864DD0" w:rsidP="00D25CB2">
            <w:pPr>
              <w:jc w:val="right"/>
              <w:rPr>
                <w:sz w:val="16"/>
                <w:szCs w:val="16"/>
              </w:rPr>
            </w:pPr>
            <w:r w:rsidRPr="0076397B">
              <w:rPr>
                <w:color w:val="000000"/>
                <w:sz w:val="16"/>
                <w:szCs w:val="16"/>
              </w:rPr>
              <w:t>36</w:t>
            </w:r>
            <w:r w:rsidR="00DF7523">
              <w:rPr>
                <w:color w:val="000000"/>
                <w:sz w:val="16"/>
                <w:szCs w:val="16"/>
              </w:rPr>
              <w:t> </w:t>
            </w:r>
            <w:r w:rsidRPr="0076397B">
              <w:rPr>
                <w:color w:val="000000"/>
                <w:sz w:val="16"/>
                <w:szCs w:val="16"/>
              </w:rPr>
              <w:t>324</w:t>
            </w:r>
          </w:p>
        </w:tc>
      </w:tr>
      <w:tr w:rsidR="00864DD0" w:rsidRPr="00B911C8" w14:paraId="03677B84" w14:textId="77777777" w:rsidTr="006760B6">
        <w:tc>
          <w:tcPr>
            <w:tcW w:w="1696" w:type="dxa"/>
          </w:tcPr>
          <w:p w14:paraId="77AAEEA6" w14:textId="77777777" w:rsidR="00864DD0" w:rsidRPr="0076397B" w:rsidRDefault="00864DD0" w:rsidP="00D8094C">
            <w:pPr>
              <w:jc w:val="left"/>
              <w:rPr>
                <w:sz w:val="16"/>
                <w:szCs w:val="16"/>
              </w:rPr>
            </w:pPr>
            <w:r w:rsidRPr="0076397B">
              <w:rPr>
                <w:sz w:val="16"/>
                <w:szCs w:val="16"/>
              </w:rPr>
              <w:t>Cyprus</w:t>
            </w:r>
          </w:p>
        </w:tc>
        <w:tc>
          <w:tcPr>
            <w:tcW w:w="851" w:type="dxa"/>
          </w:tcPr>
          <w:p w14:paraId="7392438C" w14:textId="77777777" w:rsidR="00864DD0" w:rsidRPr="0076397B" w:rsidRDefault="00864DD0" w:rsidP="00D25CB2">
            <w:pPr>
              <w:jc w:val="right"/>
              <w:rPr>
                <w:sz w:val="16"/>
                <w:szCs w:val="16"/>
              </w:rPr>
            </w:pPr>
            <w:r w:rsidRPr="0076397B">
              <w:rPr>
                <w:sz w:val="16"/>
                <w:szCs w:val="16"/>
              </w:rPr>
              <w:t>0.036</w:t>
            </w:r>
          </w:p>
        </w:tc>
        <w:tc>
          <w:tcPr>
            <w:tcW w:w="922" w:type="dxa"/>
          </w:tcPr>
          <w:p w14:paraId="4D364BC4" w14:textId="77777777" w:rsidR="00864DD0" w:rsidRPr="0076397B" w:rsidRDefault="00864DD0" w:rsidP="00D25CB2">
            <w:pPr>
              <w:jc w:val="right"/>
              <w:rPr>
                <w:sz w:val="16"/>
                <w:szCs w:val="16"/>
              </w:rPr>
            </w:pPr>
            <w:r w:rsidRPr="0076397B">
              <w:rPr>
                <w:sz w:val="16"/>
                <w:szCs w:val="16"/>
              </w:rPr>
              <w:t>0.045</w:t>
            </w:r>
          </w:p>
        </w:tc>
        <w:tc>
          <w:tcPr>
            <w:tcW w:w="1062" w:type="dxa"/>
          </w:tcPr>
          <w:p w14:paraId="37058C6C" w14:textId="2FC541AD" w:rsidR="00864DD0" w:rsidRPr="0076397B" w:rsidRDefault="00864DD0" w:rsidP="00D25CB2">
            <w:pPr>
              <w:jc w:val="right"/>
              <w:rPr>
                <w:sz w:val="16"/>
                <w:szCs w:val="16"/>
              </w:rPr>
            </w:pPr>
            <w:r w:rsidRPr="0076397B">
              <w:rPr>
                <w:sz w:val="16"/>
                <w:szCs w:val="16"/>
              </w:rPr>
              <w:t>6</w:t>
            </w:r>
            <w:r w:rsidR="00DF7523">
              <w:rPr>
                <w:sz w:val="16"/>
                <w:szCs w:val="16"/>
              </w:rPr>
              <w:t> </w:t>
            </w:r>
            <w:r w:rsidRPr="0076397B">
              <w:rPr>
                <w:sz w:val="16"/>
                <w:szCs w:val="16"/>
              </w:rPr>
              <w:t>028</w:t>
            </w:r>
          </w:p>
        </w:tc>
        <w:tc>
          <w:tcPr>
            <w:tcW w:w="1134" w:type="dxa"/>
          </w:tcPr>
          <w:p w14:paraId="6AE8EC7D" w14:textId="57C0F3AC" w:rsidR="00864DD0" w:rsidRPr="0076397B" w:rsidRDefault="00864DD0" w:rsidP="00D25CB2">
            <w:pPr>
              <w:jc w:val="right"/>
              <w:rPr>
                <w:sz w:val="16"/>
                <w:szCs w:val="16"/>
              </w:rPr>
            </w:pPr>
            <w:r w:rsidRPr="0076397B">
              <w:rPr>
                <w:sz w:val="16"/>
                <w:szCs w:val="16"/>
              </w:rPr>
              <w:t>6</w:t>
            </w:r>
            <w:r w:rsidR="00DF7523">
              <w:rPr>
                <w:sz w:val="16"/>
                <w:szCs w:val="16"/>
              </w:rPr>
              <w:t> </w:t>
            </w:r>
            <w:r w:rsidRPr="0076397B">
              <w:rPr>
                <w:sz w:val="16"/>
                <w:szCs w:val="16"/>
              </w:rPr>
              <w:t>390</w:t>
            </w:r>
          </w:p>
        </w:tc>
        <w:tc>
          <w:tcPr>
            <w:tcW w:w="993" w:type="dxa"/>
          </w:tcPr>
          <w:p w14:paraId="04C56EC6" w14:textId="5F255A84" w:rsidR="00864DD0" w:rsidRPr="0076397B" w:rsidRDefault="00864DD0" w:rsidP="00D25CB2">
            <w:pPr>
              <w:jc w:val="right"/>
              <w:rPr>
                <w:sz w:val="16"/>
                <w:szCs w:val="16"/>
              </w:rPr>
            </w:pPr>
            <w:r w:rsidRPr="0076397B">
              <w:rPr>
                <w:color w:val="000000"/>
                <w:sz w:val="16"/>
                <w:szCs w:val="16"/>
              </w:rPr>
              <w:t>12</w:t>
            </w:r>
            <w:r w:rsidR="00DF7523">
              <w:rPr>
                <w:color w:val="000000"/>
                <w:sz w:val="16"/>
                <w:szCs w:val="16"/>
              </w:rPr>
              <w:t> </w:t>
            </w:r>
            <w:r w:rsidRPr="0076397B">
              <w:rPr>
                <w:color w:val="000000"/>
                <w:sz w:val="16"/>
                <w:szCs w:val="16"/>
              </w:rPr>
              <w:t>418</w:t>
            </w:r>
          </w:p>
        </w:tc>
        <w:tc>
          <w:tcPr>
            <w:tcW w:w="1134" w:type="dxa"/>
          </w:tcPr>
          <w:p w14:paraId="2537630B" w14:textId="3CD97719"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347</w:t>
            </w:r>
          </w:p>
        </w:tc>
        <w:tc>
          <w:tcPr>
            <w:tcW w:w="1134" w:type="dxa"/>
          </w:tcPr>
          <w:p w14:paraId="58DF70EA" w14:textId="02F0BB74"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554</w:t>
            </w:r>
          </w:p>
        </w:tc>
        <w:tc>
          <w:tcPr>
            <w:tcW w:w="1134" w:type="dxa"/>
          </w:tcPr>
          <w:p w14:paraId="0EFBABA2" w14:textId="7B4A672C" w:rsidR="00864DD0" w:rsidRPr="0076397B" w:rsidRDefault="00864DD0" w:rsidP="00D25CB2">
            <w:pPr>
              <w:jc w:val="right"/>
              <w:rPr>
                <w:sz w:val="16"/>
                <w:szCs w:val="16"/>
              </w:rPr>
            </w:pPr>
            <w:r w:rsidRPr="0076397B">
              <w:rPr>
                <w:color w:val="000000"/>
                <w:sz w:val="16"/>
                <w:szCs w:val="16"/>
              </w:rPr>
              <w:t>12</w:t>
            </w:r>
            <w:r w:rsidR="00DF7523">
              <w:rPr>
                <w:color w:val="000000"/>
                <w:sz w:val="16"/>
                <w:szCs w:val="16"/>
              </w:rPr>
              <w:t> </w:t>
            </w:r>
            <w:r w:rsidRPr="0076397B">
              <w:rPr>
                <w:color w:val="000000"/>
                <w:sz w:val="16"/>
                <w:szCs w:val="16"/>
              </w:rPr>
              <w:t>901</w:t>
            </w:r>
          </w:p>
        </w:tc>
        <w:tc>
          <w:tcPr>
            <w:tcW w:w="1205" w:type="dxa"/>
          </w:tcPr>
          <w:p w14:paraId="67F42B88" w14:textId="6C860DA3"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660</w:t>
            </w:r>
          </w:p>
        </w:tc>
        <w:tc>
          <w:tcPr>
            <w:tcW w:w="1276" w:type="dxa"/>
          </w:tcPr>
          <w:p w14:paraId="1D36FDC4" w14:textId="61335CDD" w:rsidR="00864DD0" w:rsidRPr="0076397B" w:rsidRDefault="00864DD0" w:rsidP="00D25CB2">
            <w:pPr>
              <w:jc w:val="right"/>
              <w:rPr>
                <w:sz w:val="16"/>
                <w:szCs w:val="16"/>
              </w:rPr>
            </w:pPr>
            <w:r w:rsidRPr="0076397B">
              <w:rPr>
                <w:color w:val="000000"/>
                <w:sz w:val="16"/>
                <w:szCs w:val="16"/>
              </w:rPr>
              <w:t>7</w:t>
            </w:r>
            <w:r w:rsidR="00DF7523">
              <w:rPr>
                <w:color w:val="000000"/>
                <w:sz w:val="16"/>
                <w:szCs w:val="16"/>
              </w:rPr>
              <w:t> </w:t>
            </w:r>
            <w:r w:rsidRPr="0076397B">
              <w:rPr>
                <w:color w:val="000000"/>
                <w:sz w:val="16"/>
                <w:szCs w:val="16"/>
              </w:rPr>
              <w:t>105</w:t>
            </w:r>
          </w:p>
        </w:tc>
        <w:tc>
          <w:tcPr>
            <w:tcW w:w="1134" w:type="dxa"/>
          </w:tcPr>
          <w:p w14:paraId="61B1F742" w14:textId="311B4B89" w:rsidR="00864DD0" w:rsidRPr="0076397B" w:rsidRDefault="00864DD0" w:rsidP="00D25CB2">
            <w:pPr>
              <w:jc w:val="right"/>
              <w:rPr>
                <w:sz w:val="16"/>
                <w:szCs w:val="16"/>
              </w:rPr>
            </w:pPr>
            <w:r w:rsidRPr="0076397B">
              <w:rPr>
                <w:color w:val="000000"/>
                <w:sz w:val="16"/>
                <w:szCs w:val="16"/>
              </w:rPr>
              <w:t>13</w:t>
            </w:r>
            <w:r w:rsidR="00DF7523">
              <w:rPr>
                <w:color w:val="000000"/>
                <w:sz w:val="16"/>
                <w:szCs w:val="16"/>
              </w:rPr>
              <w:t> </w:t>
            </w:r>
            <w:r w:rsidRPr="0076397B">
              <w:rPr>
                <w:color w:val="000000"/>
                <w:sz w:val="16"/>
                <w:szCs w:val="16"/>
              </w:rPr>
              <w:t>765</w:t>
            </w:r>
          </w:p>
        </w:tc>
      </w:tr>
      <w:tr w:rsidR="00864DD0" w:rsidRPr="00B911C8" w14:paraId="53E49FD8" w14:textId="77777777" w:rsidTr="006760B6">
        <w:tc>
          <w:tcPr>
            <w:tcW w:w="1696" w:type="dxa"/>
          </w:tcPr>
          <w:p w14:paraId="33FA36F1" w14:textId="4BCD6EBA" w:rsidR="00864DD0" w:rsidRPr="0076397B" w:rsidRDefault="00864DD0" w:rsidP="00D8094C">
            <w:pPr>
              <w:jc w:val="left"/>
              <w:rPr>
                <w:sz w:val="16"/>
                <w:szCs w:val="16"/>
              </w:rPr>
            </w:pPr>
            <w:r w:rsidRPr="0076397B">
              <w:rPr>
                <w:sz w:val="16"/>
                <w:szCs w:val="16"/>
              </w:rPr>
              <w:t>Czech</w:t>
            </w:r>
            <w:r w:rsidR="00116C03">
              <w:rPr>
                <w:sz w:val="16"/>
                <w:szCs w:val="16"/>
              </w:rPr>
              <w:t>ia</w:t>
            </w:r>
          </w:p>
        </w:tc>
        <w:tc>
          <w:tcPr>
            <w:tcW w:w="851" w:type="dxa"/>
          </w:tcPr>
          <w:p w14:paraId="211A9A0A" w14:textId="77777777" w:rsidR="00864DD0" w:rsidRPr="0076397B" w:rsidRDefault="00864DD0" w:rsidP="00D25CB2">
            <w:pPr>
              <w:jc w:val="right"/>
              <w:rPr>
                <w:sz w:val="16"/>
                <w:szCs w:val="16"/>
              </w:rPr>
            </w:pPr>
            <w:r w:rsidRPr="0076397B">
              <w:rPr>
                <w:sz w:val="16"/>
                <w:szCs w:val="16"/>
              </w:rPr>
              <w:t>0.340</w:t>
            </w:r>
          </w:p>
        </w:tc>
        <w:tc>
          <w:tcPr>
            <w:tcW w:w="922" w:type="dxa"/>
          </w:tcPr>
          <w:p w14:paraId="149426FC" w14:textId="77777777" w:rsidR="00864DD0" w:rsidRPr="0076397B" w:rsidRDefault="00864DD0" w:rsidP="00D25CB2">
            <w:pPr>
              <w:jc w:val="right"/>
              <w:rPr>
                <w:sz w:val="16"/>
                <w:szCs w:val="16"/>
              </w:rPr>
            </w:pPr>
            <w:r w:rsidRPr="0076397B">
              <w:rPr>
                <w:sz w:val="16"/>
                <w:szCs w:val="16"/>
              </w:rPr>
              <w:t>0.425</w:t>
            </w:r>
          </w:p>
        </w:tc>
        <w:tc>
          <w:tcPr>
            <w:tcW w:w="1062" w:type="dxa"/>
          </w:tcPr>
          <w:p w14:paraId="12A8519D" w14:textId="1249AB70" w:rsidR="00864DD0" w:rsidRPr="0076397B" w:rsidRDefault="00864DD0" w:rsidP="00D25CB2">
            <w:pPr>
              <w:jc w:val="right"/>
              <w:rPr>
                <w:sz w:val="16"/>
                <w:szCs w:val="16"/>
              </w:rPr>
            </w:pPr>
            <w:r w:rsidRPr="0076397B">
              <w:rPr>
                <w:sz w:val="16"/>
                <w:szCs w:val="16"/>
              </w:rPr>
              <w:t>56</w:t>
            </w:r>
            <w:r w:rsidR="00DF7523">
              <w:rPr>
                <w:sz w:val="16"/>
                <w:szCs w:val="16"/>
              </w:rPr>
              <w:t> </w:t>
            </w:r>
            <w:r w:rsidRPr="0076397B">
              <w:rPr>
                <w:sz w:val="16"/>
                <w:szCs w:val="16"/>
              </w:rPr>
              <w:t>933</w:t>
            </w:r>
          </w:p>
        </w:tc>
        <w:tc>
          <w:tcPr>
            <w:tcW w:w="1134" w:type="dxa"/>
          </w:tcPr>
          <w:p w14:paraId="5E4FB320" w14:textId="284A7750" w:rsidR="00864DD0" w:rsidRPr="0076397B" w:rsidRDefault="00864DD0" w:rsidP="00D25CB2">
            <w:pPr>
              <w:jc w:val="right"/>
              <w:rPr>
                <w:sz w:val="16"/>
                <w:szCs w:val="16"/>
              </w:rPr>
            </w:pPr>
            <w:r w:rsidRPr="0076397B">
              <w:rPr>
                <w:sz w:val="16"/>
                <w:szCs w:val="16"/>
              </w:rPr>
              <w:t>60</w:t>
            </w:r>
            <w:r w:rsidR="00DF7523">
              <w:rPr>
                <w:sz w:val="16"/>
                <w:szCs w:val="16"/>
              </w:rPr>
              <w:t> </w:t>
            </w:r>
            <w:r w:rsidRPr="0076397B">
              <w:rPr>
                <w:sz w:val="16"/>
                <w:szCs w:val="16"/>
              </w:rPr>
              <w:t>349</w:t>
            </w:r>
          </w:p>
        </w:tc>
        <w:tc>
          <w:tcPr>
            <w:tcW w:w="993" w:type="dxa"/>
          </w:tcPr>
          <w:p w14:paraId="3297AA38" w14:textId="05158195" w:rsidR="00864DD0" w:rsidRPr="0076397B" w:rsidRDefault="00864DD0" w:rsidP="00D25CB2">
            <w:pPr>
              <w:jc w:val="right"/>
              <w:rPr>
                <w:sz w:val="16"/>
                <w:szCs w:val="16"/>
              </w:rPr>
            </w:pPr>
            <w:r w:rsidRPr="0076397B">
              <w:rPr>
                <w:color w:val="000000"/>
                <w:sz w:val="16"/>
                <w:szCs w:val="16"/>
              </w:rPr>
              <w:t>117</w:t>
            </w:r>
            <w:r w:rsidR="00DF7523">
              <w:rPr>
                <w:color w:val="000000"/>
                <w:sz w:val="16"/>
                <w:szCs w:val="16"/>
              </w:rPr>
              <w:t> </w:t>
            </w:r>
            <w:r w:rsidRPr="0076397B">
              <w:rPr>
                <w:color w:val="000000"/>
                <w:sz w:val="16"/>
                <w:szCs w:val="16"/>
              </w:rPr>
              <w:t>281</w:t>
            </w:r>
          </w:p>
        </w:tc>
        <w:tc>
          <w:tcPr>
            <w:tcW w:w="1134" w:type="dxa"/>
          </w:tcPr>
          <w:p w14:paraId="7F69E6C7" w14:textId="455D731F" w:rsidR="00864DD0" w:rsidRPr="0076397B" w:rsidRDefault="00864DD0" w:rsidP="00D25CB2">
            <w:pPr>
              <w:jc w:val="right"/>
              <w:rPr>
                <w:sz w:val="16"/>
                <w:szCs w:val="16"/>
              </w:rPr>
            </w:pPr>
            <w:r w:rsidRPr="0076397B">
              <w:rPr>
                <w:color w:val="000000"/>
                <w:sz w:val="16"/>
                <w:szCs w:val="16"/>
              </w:rPr>
              <w:t>59</w:t>
            </w:r>
            <w:r w:rsidR="00DF7523">
              <w:rPr>
                <w:color w:val="000000"/>
                <w:sz w:val="16"/>
                <w:szCs w:val="16"/>
              </w:rPr>
              <w:t> </w:t>
            </w:r>
            <w:r w:rsidRPr="0076397B">
              <w:rPr>
                <w:color w:val="000000"/>
                <w:sz w:val="16"/>
                <w:szCs w:val="16"/>
              </w:rPr>
              <w:t>948</w:t>
            </w:r>
          </w:p>
        </w:tc>
        <w:tc>
          <w:tcPr>
            <w:tcW w:w="1134" w:type="dxa"/>
          </w:tcPr>
          <w:p w14:paraId="1CC76897" w14:textId="49E56C9E" w:rsidR="00864DD0" w:rsidRPr="0076397B" w:rsidRDefault="00864DD0" w:rsidP="00D25CB2">
            <w:pPr>
              <w:jc w:val="right"/>
              <w:rPr>
                <w:sz w:val="16"/>
                <w:szCs w:val="16"/>
              </w:rPr>
            </w:pPr>
            <w:r w:rsidRPr="0076397B">
              <w:rPr>
                <w:color w:val="000000"/>
                <w:sz w:val="16"/>
                <w:szCs w:val="16"/>
              </w:rPr>
              <w:t>61</w:t>
            </w:r>
            <w:r w:rsidR="00DF7523">
              <w:rPr>
                <w:color w:val="000000"/>
                <w:sz w:val="16"/>
                <w:szCs w:val="16"/>
              </w:rPr>
              <w:t> </w:t>
            </w:r>
            <w:r w:rsidRPr="0076397B">
              <w:rPr>
                <w:color w:val="000000"/>
                <w:sz w:val="16"/>
                <w:szCs w:val="16"/>
              </w:rPr>
              <w:t>897</w:t>
            </w:r>
          </w:p>
        </w:tc>
        <w:tc>
          <w:tcPr>
            <w:tcW w:w="1134" w:type="dxa"/>
          </w:tcPr>
          <w:p w14:paraId="29042BEB" w14:textId="5E84BE59" w:rsidR="00864DD0" w:rsidRPr="0076397B" w:rsidRDefault="00864DD0" w:rsidP="00D25CB2">
            <w:pPr>
              <w:jc w:val="right"/>
              <w:rPr>
                <w:sz w:val="16"/>
                <w:szCs w:val="16"/>
              </w:rPr>
            </w:pPr>
            <w:r w:rsidRPr="0076397B">
              <w:rPr>
                <w:color w:val="000000"/>
                <w:sz w:val="16"/>
                <w:szCs w:val="16"/>
              </w:rPr>
              <w:t>121</w:t>
            </w:r>
            <w:r w:rsidR="00DF7523">
              <w:rPr>
                <w:color w:val="000000"/>
                <w:sz w:val="16"/>
                <w:szCs w:val="16"/>
              </w:rPr>
              <w:t> </w:t>
            </w:r>
            <w:r w:rsidRPr="0076397B">
              <w:rPr>
                <w:color w:val="000000"/>
                <w:sz w:val="16"/>
                <w:szCs w:val="16"/>
              </w:rPr>
              <w:t>845</w:t>
            </w:r>
          </w:p>
        </w:tc>
        <w:tc>
          <w:tcPr>
            <w:tcW w:w="1205" w:type="dxa"/>
          </w:tcPr>
          <w:p w14:paraId="20159FA7" w14:textId="4EF6D5F7" w:rsidR="00864DD0" w:rsidRPr="0076397B" w:rsidRDefault="00864DD0" w:rsidP="00D25CB2">
            <w:pPr>
              <w:jc w:val="right"/>
              <w:rPr>
                <w:sz w:val="16"/>
                <w:szCs w:val="16"/>
              </w:rPr>
            </w:pPr>
            <w:r w:rsidRPr="0076397B">
              <w:rPr>
                <w:color w:val="000000"/>
                <w:sz w:val="16"/>
                <w:szCs w:val="16"/>
              </w:rPr>
              <w:t>62</w:t>
            </w:r>
            <w:r w:rsidR="00DF7523">
              <w:rPr>
                <w:color w:val="000000"/>
                <w:sz w:val="16"/>
                <w:szCs w:val="16"/>
              </w:rPr>
              <w:t> </w:t>
            </w:r>
            <w:r w:rsidRPr="0076397B">
              <w:rPr>
                <w:color w:val="000000"/>
                <w:sz w:val="16"/>
                <w:szCs w:val="16"/>
              </w:rPr>
              <w:t>900</w:t>
            </w:r>
          </w:p>
        </w:tc>
        <w:tc>
          <w:tcPr>
            <w:tcW w:w="1276" w:type="dxa"/>
          </w:tcPr>
          <w:p w14:paraId="789A95DE" w14:textId="09EE0F46" w:rsidR="00864DD0" w:rsidRPr="0076397B" w:rsidRDefault="00864DD0" w:rsidP="00D25CB2">
            <w:pPr>
              <w:jc w:val="right"/>
              <w:rPr>
                <w:sz w:val="16"/>
                <w:szCs w:val="16"/>
              </w:rPr>
            </w:pPr>
            <w:r w:rsidRPr="0076397B">
              <w:rPr>
                <w:color w:val="000000"/>
                <w:sz w:val="16"/>
                <w:szCs w:val="16"/>
              </w:rPr>
              <w:t>67</w:t>
            </w:r>
            <w:r w:rsidR="00DF7523">
              <w:rPr>
                <w:color w:val="000000"/>
                <w:sz w:val="16"/>
                <w:szCs w:val="16"/>
              </w:rPr>
              <w:t> </w:t>
            </w:r>
            <w:r w:rsidRPr="0076397B">
              <w:rPr>
                <w:color w:val="000000"/>
                <w:sz w:val="16"/>
                <w:szCs w:val="16"/>
              </w:rPr>
              <w:t>102</w:t>
            </w:r>
          </w:p>
        </w:tc>
        <w:tc>
          <w:tcPr>
            <w:tcW w:w="1134" w:type="dxa"/>
          </w:tcPr>
          <w:p w14:paraId="5D745B6F" w14:textId="22934320" w:rsidR="00864DD0" w:rsidRPr="0076397B" w:rsidRDefault="00864DD0" w:rsidP="00D25CB2">
            <w:pPr>
              <w:jc w:val="right"/>
              <w:rPr>
                <w:sz w:val="16"/>
                <w:szCs w:val="16"/>
              </w:rPr>
            </w:pPr>
            <w:r w:rsidRPr="0076397B">
              <w:rPr>
                <w:color w:val="000000"/>
                <w:sz w:val="16"/>
                <w:szCs w:val="16"/>
              </w:rPr>
              <w:t>130</w:t>
            </w:r>
            <w:r w:rsidR="00DF7523">
              <w:rPr>
                <w:color w:val="000000"/>
                <w:sz w:val="16"/>
                <w:szCs w:val="16"/>
              </w:rPr>
              <w:t> </w:t>
            </w:r>
            <w:r w:rsidRPr="0076397B">
              <w:rPr>
                <w:color w:val="000000"/>
                <w:sz w:val="16"/>
                <w:szCs w:val="16"/>
              </w:rPr>
              <w:t>003</w:t>
            </w:r>
          </w:p>
        </w:tc>
      </w:tr>
      <w:tr w:rsidR="00864DD0" w:rsidRPr="00B911C8" w14:paraId="08AAFB7D" w14:textId="77777777" w:rsidTr="006760B6">
        <w:tc>
          <w:tcPr>
            <w:tcW w:w="1696" w:type="dxa"/>
          </w:tcPr>
          <w:p w14:paraId="04D4F83D" w14:textId="231DC105" w:rsidR="00864DD0" w:rsidRPr="0076397B" w:rsidRDefault="00864DD0" w:rsidP="0076397B">
            <w:pPr>
              <w:jc w:val="left"/>
              <w:rPr>
                <w:sz w:val="16"/>
                <w:szCs w:val="16"/>
              </w:rPr>
            </w:pPr>
            <w:r w:rsidRPr="0076397B">
              <w:rPr>
                <w:sz w:val="16"/>
                <w:szCs w:val="16"/>
              </w:rPr>
              <w:t>Democratic People</w:t>
            </w:r>
            <w:r w:rsidR="00EE6540">
              <w:rPr>
                <w:sz w:val="16"/>
                <w:szCs w:val="16"/>
              </w:rPr>
              <w:t>’</w:t>
            </w:r>
            <w:r w:rsidRPr="0076397B">
              <w:rPr>
                <w:sz w:val="16"/>
                <w:szCs w:val="16"/>
              </w:rPr>
              <w:t>s Republic of Korea</w:t>
            </w:r>
          </w:p>
        </w:tc>
        <w:tc>
          <w:tcPr>
            <w:tcW w:w="851" w:type="dxa"/>
          </w:tcPr>
          <w:p w14:paraId="7943FCAC" w14:textId="77777777" w:rsidR="00864DD0" w:rsidRPr="0076397B" w:rsidRDefault="00864DD0" w:rsidP="00D25CB2">
            <w:pPr>
              <w:jc w:val="right"/>
              <w:rPr>
                <w:sz w:val="16"/>
                <w:szCs w:val="16"/>
              </w:rPr>
            </w:pPr>
            <w:r w:rsidRPr="0076397B">
              <w:rPr>
                <w:sz w:val="16"/>
                <w:szCs w:val="16"/>
              </w:rPr>
              <w:t>0.005</w:t>
            </w:r>
          </w:p>
        </w:tc>
        <w:tc>
          <w:tcPr>
            <w:tcW w:w="922" w:type="dxa"/>
          </w:tcPr>
          <w:p w14:paraId="40413B62" w14:textId="77777777" w:rsidR="00864DD0" w:rsidRPr="0076397B" w:rsidRDefault="00864DD0" w:rsidP="00D25CB2">
            <w:pPr>
              <w:jc w:val="right"/>
              <w:rPr>
                <w:sz w:val="16"/>
                <w:szCs w:val="16"/>
              </w:rPr>
            </w:pPr>
            <w:r w:rsidRPr="0076397B">
              <w:rPr>
                <w:sz w:val="16"/>
                <w:szCs w:val="16"/>
              </w:rPr>
              <w:t>0.006</w:t>
            </w:r>
          </w:p>
        </w:tc>
        <w:tc>
          <w:tcPr>
            <w:tcW w:w="1062" w:type="dxa"/>
          </w:tcPr>
          <w:p w14:paraId="219003D5" w14:textId="77777777" w:rsidR="00864DD0" w:rsidRPr="0076397B" w:rsidRDefault="00864DD0" w:rsidP="00D25CB2">
            <w:pPr>
              <w:jc w:val="right"/>
              <w:rPr>
                <w:sz w:val="16"/>
                <w:szCs w:val="16"/>
              </w:rPr>
            </w:pPr>
            <w:r w:rsidRPr="0076397B">
              <w:rPr>
                <w:sz w:val="16"/>
                <w:szCs w:val="16"/>
              </w:rPr>
              <w:t>837</w:t>
            </w:r>
          </w:p>
        </w:tc>
        <w:tc>
          <w:tcPr>
            <w:tcW w:w="1134" w:type="dxa"/>
          </w:tcPr>
          <w:p w14:paraId="2CEFC511" w14:textId="77777777" w:rsidR="00864DD0" w:rsidRPr="0076397B" w:rsidRDefault="00864DD0" w:rsidP="00D25CB2">
            <w:pPr>
              <w:jc w:val="right"/>
              <w:rPr>
                <w:sz w:val="16"/>
                <w:szCs w:val="16"/>
              </w:rPr>
            </w:pPr>
            <w:r w:rsidRPr="0076397B">
              <w:rPr>
                <w:sz w:val="16"/>
                <w:szCs w:val="16"/>
              </w:rPr>
              <w:t>887</w:t>
            </w:r>
          </w:p>
        </w:tc>
        <w:tc>
          <w:tcPr>
            <w:tcW w:w="993" w:type="dxa"/>
          </w:tcPr>
          <w:p w14:paraId="0567E9FB" w14:textId="69197E8A"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725</w:t>
            </w:r>
          </w:p>
        </w:tc>
        <w:tc>
          <w:tcPr>
            <w:tcW w:w="1134" w:type="dxa"/>
          </w:tcPr>
          <w:p w14:paraId="7E87FCA0" w14:textId="77777777" w:rsidR="00864DD0" w:rsidRPr="0076397B" w:rsidRDefault="00864DD0" w:rsidP="00D25CB2">
            <w:pPr>
              <w:jc w:val="right"/>
              <w:rPr>
                <w:sz w:val="16"/>
                <w:szCs w:val="16"/>
              </w:rPr>
            </w:pPr>
            <w:r w:rsidRPr="0076397B">
              <w:rPr>
                <w:color w:val="000000"/>
                <w:sz w:val="16"/>
                <w:szCs w:val="16"/>
              </w:rPr>
              <w:t>882</w:t>
            </w:r>
          </w:p>
        </w:tc>
        <w:tc>
          <w:tcPr>
            <w:tcW w:w="1134" w:type="dxa"/>
          </w:tcPr>
          <w:p w14:paraId="41F37A0A" w14:textId="77777777" w:rsidR="00864DD0" w:rsidRPr="0076397B" w:rsidRDefault="00864DD0" w:rsidP="00D25CB2">
            <w:pPr>
              <w:jc w:val="right"/>
              <w:rPr>
                <w:sz w:val="16"/>
                <w:szCs w:val="16"/>
              </w:rPr>
            </w:pPr>
            <w:r w:rsidRPr="0076397B">
              <w:rPr>
                <w:color w:val="000000"/>
                <w:sz w:val="16"/>
                <w:szCs w:val="16"/>
              </w:rPr>
              <w:t>910</w:t>
            </w:r>
          </w:p>
        </w:tc>
        <w:tc>
          <w:tcPr>
            <w:tcW w:w="1134" w:type="dxa"/>
          </w:tcPr>
          <w:p w14:paraId="349DAB79" w14:textId="4D39EFAD"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792</w:t>
            </w:r>
          </w:p>
        </w:tc>
        <w:tc>
          <w:tcPr>
            <w:tcW w:w="1205" w:type="dxa"/>
          </w:tcPr>
          <w:p w14:paraId="1FC812A2" w14:textId="77777777" w:rsidR="00864DD0" w:rsidRPr="0076397B" w:rsidRDefault="00864DD0" w:rsidP="00D25CB2">
            <w:pPr>
              <w:jc w:val="right"/>
              <w:rPr>
                <w:sz w:val="16"/>
                <w:szCs w:val="16"/>
              </w:rPr>
            </w:pPr>
            <w:r w:rsidRPr="0076397B">
              <w:rPr>
                <w:color w:val="000000"/>
                <w:sz w:val="16"/>
                <w:szCs w:val="16"/>
              </w:rPr>
              <w:t>925</w:t>
            </w:r>
          </w:p>
        </w:tc>
        <w:tc>
          <w:tcPr>
            <w:tcW w:w="1276" w:type="dxa"/>
          </w:tcPr>
          <w:p w14:paraId="597F83E0" w14:textId="77777777" w:rsidR="00864DD0" w:rsidRPr="0076397B" w:rsidRDefault="00864DD0" w:rsidP="00D25CB2">
            <w:pPr>
              <w:jc w:val="right"/>
              <w:rPr>
                <w:sz w:val="16"/>
                <w:szCs w:val="16"/>
              </w:rPr>
            </w:pPr>
            <w:r w:rsidRPr="0076397B">
              <w:rPr>
                <w:color w:val="000000"/>
                <w:sz w:val="16"/>
                <w:szCs w:val="16"/>
              </w:rPr>
              <w:t>987</w:t>
            </w:r>
          </w:p>
        </w:tc>
        <w:tc>
          <w:tcPr>
            <w:tcW w:w="1134" w:type="dxa"/>
          </w:tcPr>
          <w:p w14:paraId="0BF31CF8" w14:textId="71F58D97"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912</w:t>
            </w:r>
          </w:p>
        </w:tc>
      </w:tr>
      <w:tr w:rsidR="00864DD0" w:rsidRPr="00B911C8" w14:paraId="35E774B2" w14:textId="77777777" w:rsidTr="006760B6">
        <w:tc>
          <w:tcPr>
            <w:tcW w:w="1696" w:type="dxa"/>
          </w:tcPr>
          <w:p w14:paraId="227E9007" w14:textId="77777777" w:rsidR="00864DD0" w:rsidRPr="0076397B" w:rsidRDefault="00864DD0" w:rsidP="0076397B">
            <w:pPr>
              <w:jc w:val="left"/>
              <w:rPr>
                <w:sz w:val="16"/>
                <w:szCs w:val="16"/>
              </w:rPr>
            </w:pPr>
            <w:r w:rsidRPr="0076397B">
              <w:rPr>
                <w:sz w:val="16"/>
                <w:szCs w:val="16"/>
              </w:rPr>
              <w:t>Democratic Republic of the Congo</w:t>
            </w:r>
          </w:p>
        </w:tc>
        <w:tc>
          <w:tcPr>
            <w:tcW w:w="851" w:type="dxa"/>
          </w:tcPr>
          <w:p w14:paraId="6C68170F" w14:textId="77777777" w:rsidR="00864DD0" w:rsidRPr="0076397B" w:rsidRDefault="00864DD0" w:rsidP="00D25CB2">
            <w:pPr>
              <w:jc w:val="right"/>
              <w:rPr>
                <w:sz w:val="16"/>
                <w:szCs w:val="16"/>
              </w:rPr>
            </w:pPr>
            <w:r w:rsidRPr="0076397B">
              <w:rPr>
                <w:sz w:val="16"/>
                <w:szCs w:val="16"/>
              </w:rPr>
              <w:t>0.010</w:t>
            </w:r>
          </w:p>
        </w:tc>
        <w:tc>
          <w:tcPr>
            <w:tcW w:w="922" w:type="dxa"/>
          </w:tcPr>
          <w:p w14:paraId="70499554" w14:textId="77777777" w:rsidR="00864DD0" w:rsidRPr="0076397B" w:rsidRDefault="00864DD0" w:rsidP="00D25CB2">
            <w:pPr>
              <w:jc w:val="right"/>
              <w:rPr>
                <w:sz w:val="16"/>
                <w:szCs w:val="16"/>
              </w:rPr>
            </w:pPr>
            <w:r w:rsidRPr="0076397B">
              <w:rPr>
                <w:sz w:val="16"/>
                <w:szCs w:val="16"/>
              </w:rPr>
              <w:t>0.010</w:t>
            </w:r>
          </w:p>
        </w:tc>
        <w:tc>
          <w:tcPr>
            <w:tcW w:w="1062" w:type="dxa"/>
          </w:tcPr>
          <w:p w14:paraId="51F2B385" w14:textId="3594D12A" w:rsidR="00864DD0" w:rsidRPr="0076397B" w:rsidRDefault="00864DD0" w:rsidP="00D25CB2">
            <w:pPr>
              <w:jc w:val="right"/>
              <w:rPr>
                <w:sz w:val="16"/>
                <w:szCs w:val="16"/>
              </w:rPr>
            </w:pPr>
            <w:r w:rsidRPr="0076397B">
              <w:rPr>
                <w:sz w:val="16"/>
                <w:szCs w:val="16"/>
              </w:rPr>
              <w:t>1</w:t>
            </w:r>
            <w:r w:rsidR="00DF7523">
              <w:rPr>
                <w:sz w:val="16"/>
                <w:szCs w:val="16"/>
              </w:rPr>
              <w:t> </w:t>
            </w:r>
            <w:r w:rsidRPr="0076397B">
              <w:rPr>
                <w:sz w:val="16"/>
                <w:szCs w:val="16"/>
              </w:rPr>
              <w:t>340</w:t>
            </w:r>
          </w:p>
        </w:tc>
        <w:tc>
          <w:tcPr>
            <w:tcW w:w="1134" w:type="dxa"/>
          </w:tcPr>
          <w:p w14:paraId="66DDE6D5" w14:textId="265AA9C2" w:rsidR="00864DD0" w:rsidRPr="0076397B" w:rsidRDefault="00864DD0" w:rsidP="00D25CB2">
            <w:pPr>
              <w:jc w:val="right"/>
              <w:rPr>
                <w:sz w:val="16"/>
                <w:szCs w:val="16"/>
              </w:rPr>
            </w:pPr>
            <w:r w:rsidRPr="0076397B">
              <w:rPr>
                <w:sz w:val="16"/>
                <w:szCs w:val="16"/>
              </w:rPr>
              <w:t>1</w:t>
            </w:r>
            <w:r w:rsidR="00DF7523">
              <w:rPr>
                <w:sz w:val="16"/>
                <w:szCs w:val="16"/>
              </w:rPr>
              <w:t> </w:t>
            </w:r>
            <w:r w:rsidRPr="0076397B">
              <w:rPr>
                <w:sz w:val="16"/>
                <w:szCs w:val="16"/>
              </w:rPr>
              <w:t>420</w:t>
            </w:r>
          </w:p>
        </w:tc>
        <w:tc>
          <w:tcPr>
            <w:tcW w:w="993" w:type="dxa"/>
          </w:tcPr>
          <w:p w14:paraId="69ED5A55" w14:textId="5224C691"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759</w:t>
            </w:r>
          </w:p>
        </w:tc>
        <w:tc>
          <w:tcPr>
            <w:tcW w:w="1134" w:type="dxa"/>
          </w:tcPr>
          <w:p w14:paraId="51AF70BB" w14:textId="7953C100"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410</w:t>
            </w:r>
          </w:p>
        </w:tc>
        <w:tc>
          <w:tcPr>
            <w:tcW w:w="1134" w:type="dxa"/>
          </w:tcPr>
          <w:p w14:paraId="52848774" w14:textId="714A0573"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456</w:t>
            </w:r>
          </w:p>
        </w:tc>
        <w:tc>
          <w:tcPr>
            <w:tcW w:w="1134" w:type="dxa"/>
          </w:tcPr>
          <w:p w14:paraId="414D5EF5" w14:textId="436BC5A0"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867</w:t>
            </w:r>
          </w:p>
        </w:tc>
        <w:tc>
          <w:tcPr>
            <w:tcW w:w="1205" w:type="dxa"/>
          </w:tcPr>
          <w:p w14:paraId="5040B378" w14:textId="6B3DBA87"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480</w:t>
            </w:r>
          </w:p>
        </w:tc>
        <w:tc>
          <w:tcPr>
            <w:tcW w:w="1276" w:type="dxa"/>
          </w:tcPr>
          <w:p w14:paraId="5D31F3F5" w14:textId="6E9A33BD"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579</w:t>
            </w:r>
          </w:p>
        </w:tc>
        <w:tc>
          <w:tcPr>
            <w:tcW w:w="1134" w:type="dxa"/>
          </w:tcPr>
          <w:p w14:paraId="6068F763" w14:textId="5785E010"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059</w:t>
            </w:r>
          </w:p>
        </w:tc>
      </w:tr>
      <w:tr w:rsidR="00864DD0" w:rsidRPr="00B911C8" w14:paraId="3C2915ED" w14:textId="77777777" w:rsidTr="006760B6">
        <w:tc>
          <w:tcPr>
            <w:tcW w:w="1696" w:type="dxa"/>
          </w:tcPr>
          <w:p w14:paraId="0B74A171" w14:textId="77777777" w:rsidR="00864DD0" w:rsidRPr="0076397B" w:rsidRDefault="00864DD0" w:rsidP="00D8094C">
            <w:pPr>
              <w:jc w:val="left"/>
              <w:rPr>
                <w:sz w:val="16"/>
                <w:szCs w:val="16"/>
              </w:rPr>
            </w:pPr>
            <w:r w:rsidRPr="0076397B">
              <w:rPr>
                <w:sz w:val="16"/>
                <w:szCs w:val="16"/>
              </w:rPr>
              <w:t>Denmark</w:t>
            </w:r>
          </w:p>
        </w:tc>
        <w:tc>
          <w:tcPr>
            <w:tcW w:w="851" w:type="dxa"/>
          </w:tcPr>
          <w:p w14:paraId="14621830" w14:textId="77777777" w:rsidR="00864DD0" w:rsidRPr="0076397B" w:rsidRDefault="00864DD0" w:rsidP="00D25CB2">
            <w:pPr>
              <w:jc w:val="right"/>
              <w:rPr>
                <w:sz w:val="16"/>
                <w:szCs w:val="16"/>
              </w:rPr>
            </w:pPr>
            <w:r w:rsidRPr="0076397B">
              <w:rPr>
                <w:sz w:val="16"/>
                <w:szCs w:val="16"/>
              </w:rPr>
              <w:t>0.553</w:t>
            </w:r>
          </w:p>
        </w:tc>
        <w:tc>
          <w:tcPr>
            <w:tcW w:w="922" w:type="dxa"/>
          </w:tcPr>
          <w:p w14:paraId="12469C64" w14:textId="77777777" w:rsidR="00864DD0" w:rsidRPr="0076397B" w:rsidRDefault="00864DD0" w:rsidP="00D25CB2">
            <w:pPr>
              <w:jc w:val="right"/>
              <w:rPr>
                <w:sz w:val="16"/>
                <w:szCs w:val="16"/>
              </w:rPr>
            </w:pPr>
            <w:r w:rsidRPr="0076397B">
              <w:rPr>
                <w:sz w:val="16"/>
                <w:szCs w:val="16"/>
              </w:rPr>
              <w:t>0.691</w:t>
            </w:r>
          </w:p>
        </w:tc>
        <w:tc>
          <w:tcPr>
            <w:tcW w:w="1062" w:type="dxa"/>
          </w:tcPr>
          <w:p w14:paraId="39EA6F96" w14:textId="6275309B" w:rsidR="00864DD0" w:rsidRPr="0076397B" w:rsidRDefault="00864DD0" w:rsidP="00D25CB2">
            <w:pPr>
              <w:jc w:val="right"/>
              <w:rPr>
                <w:sz w:val="16"/>
                <w:szCs w:val="16"/>
              </w:rPr>
            </w:pPr>
            <w:r w:rsidRPr="0076397B">
              <w:rPr>
                <w:sz w:val="16"/>
                <w:szCs w:val="16"/>
              </w:rPr>
              <w:t>92</w:t>
            </w:r>
            <w:r w:rsidR="00DF7523">
              <w:rPr>
                <w:sz w:val="16"/>
                <w:szCs w:val="16"/>
              </w:rPr>
              <w:t> </w:t>
            </w:r>
            <w:r w:rsidRPr="0076397B">
              <w:rPr>
                <w:sz w:val="16"/>
                <w:szCs w:val="16"/>
              </w:rPr>
              <w:t>600</w:t>
            </w:r>
          </w:p>
        </w:tc>
        <w:tc>
          <w:tcPr>
            <w:tcW w:w="1134" w:type="dxa"/>
          </w:tcPr>
          <w:p w14:paraId="71C79D5D" w14:textId="7502D2B0" w:rsidR="00864DD0" w:rsidRPr="0076397B" w:rsidRDefault="00864DD0" w:rsidP="00D25CB2">
            <w:pPr>
              <w:jc w:val="right"/>
              <w:rPr>
                <w:sz w:val="16"/>
                <w:szCs w:val="16"/>
              </w:rPr>
            </w:pPr>
            <w:r w:rsidRPr="0076397B">
              <w:rPr>
                <w:sz w:val="16"/>
                <w:szCs w:val="16"/>
              </w:rPr>
              <w:t>98</w:t>
            </w:r>
            <w:r w:rsidR="00DF7523">
              <w:rPr>
                <w:sz w:val="16"/>
                <w:szCs w:val="16"/>
              </w:rPr>
              <w:t> </w:t>
            </w:r>
            <w:r w:rsidRPr="0076397B">
              <w:rPr>
                <w:sz w:val="16"/>
                <w:szCs w:val="16"/>
              </w:rPr>
              <w:t>155</w:t>
            </w:r>
          </w:p>
        </w:tc>
        <w:tc>
          <w:tcPr>
            <w:tcW w:w="993" w:type="dxa"/>
          </w:tcPr>
          <w:p w14:paraId="11ECEAC1" w14:textId="72F517FE" w:rsidR="00864DD0" w:rsidRPr="0076397B" w:rsidRDefault="00864DD0" w:rsidP="00D25CB2">
            <w:pPr>
              <w:jc w:val="right"/>
              <w:rPr>
                <w:sz w:val="16"/>
                <w:szCs w:val="16"/>
              </w:rPr>
            </w:pPr>
            <w:r w:rsidRPr="0076397B">
              <w:rPr>
                <w:color w:val="000000"/>
                <w:sz w:val="16"/>
                <w:szCs w:val="16"/>
              </w:rPr>
              <w:t>190</w:t>
            </w:r>
            <w:r w:rsidR="00DF7523">
              <w:rPr>
                <w:color w:val="000000"/>
                <w:sz w:val="16"/>
                <w:szCs w:val="16"/>
              </w:rPr>
              <w:t> </w:t>
            </w:r>
            <w:r w:rsidRPr="0076397B">
              <w:rPr>
                <w:color w:val="000000"/>
                <w:sz w:val="16"/>
                <w:szCs w:val="16"/>
              </w:rPr>
              <w:t>755</w:t>
            </w:r>
          </w:p>
        </w:tc>
        <w:tc>
          <w:tcPr>
            <w:tcW w:w="1134" w:type="dxa"/>
          </w:tcPr>
          <w:p w14:paraId="48F6AC3B" w14:textId="6C28B3A7" w:rsidR="00864DD0" w:rsidRPr="0076397B" w:rsidRDefault="00864DD0" w:rsidP="00D25CB2">
            <w:pPr>
              <w:jc w:val="right"/>
              <w:rPr>
                <w:sz w:val="16"/>
                <w:szCs w:val="16"/>
              </w:rPr>
            </w:pPr>
            <w:r w:rsidRPr="0076397B">
              <w:rPr>
                <w:color w:val="000000"/>
                <w:sz w:val="16"/>
                <w:szCs w:val="16"/>
              </w:rPr>
              <w:t>97</w:t>
            </w:r>
            <w:r w:rsidR="00DF7523">
              <w:rPr>
                <w:color w:val="000000"/>
                <w:sz w:val="16"/>
                <w:szCs w:val="16"/>
              </w:rPr>
              <w:t> </w:t>
            </w:r>
            <w:r w:rsidRPr="0076397B">
              <w:rPr>
                <w:color w:val="000000"/>
                <w:sz w:val="16"/>
                <w:szCs w:val="16"/>
              </w:rPr>
              <w:t>504</w:t>
            </w:r>
          </w:p>
        </w:tc>
        <w:tc>
          <w:tcPr>
            <w:tcW w:w="1134" w:type="dxa"/>
          </w:tcPr>
          <w:p w14:paraId="3A3A1D2A" w14:textId="1E633F59" w:rsidR="00864DD0" w:rsidRPr="0076397B" w:rsidRDefault="00864DD0" w:rsidP="00D25CB2">
            <w:pPr>
              <w:jc w:val="right"/>
              <w:rPr>
                <w:sz w:val="16"/>
                <w:szCs w:val="16"/>
              </w:rPr>
            </w:pPr>
            <w:r w:rsidRPr="0076397B">
              <w:rPr>
                <w:color w:val="000000"/>
                <w:sz w:val="16"/>
                <w:szCs w:val="16"/>
              </w:rPr>
              <w:t>100</w:t>
            </w:r>
            <w:r w:rsidR="00DF7523">
              <w:rPr>
                <w:color w:val="000000"/>
                <w:sz w:val="16"/>
                <w:szCs w:val="16"/>
              </w:rPr>
              <w:t> </w:t>
            </w:r>
            <w:r w:rsidRPr="0076397B">
              <w:rPr>
                <w:color w:val="000000"/>
                <w:sz w:val="16"/>
                <w:szCs w:val="16"/>
              </w:rPr>
              <w:t>673</w:t>
            </w:r>
          </w:p>
        </w:tc>
        <w:tc>
          <w:tcPr>
            <w:tcW w:w="1134" w:type="dxa"/>
          </w:tcPr>
          <w:p w14:paraId="627DA3E8" w14:textId="7834DB84" w:rsidR="00864DD0" w:rsidRPr="0076397B" w:rsidRDefault="00864DD0" w:rsidP="00D25CB2">
            <w:pPr>
              <w:jc w:val="right"/>
              <w:rPr>
                <w:sz w:val="16"/>
                <w:szCs w:val="16"/>
              </w:rPr>
            </w:pPr>
            <w:r w:rsidRPr="0076397B">
              <w:rPr>
                <w:color w:val="000000"/>
                <w:sz w:val="16"/>
                <w:szCs w:val="16"/>
              </w:rPr>
              <w:t>198</w:t>
            </w:r>
            <w:r w:rsidR="00DF7523">
              <w:rPr>
                <w:color w:val="000000"/>
                <w:sz w:val="16"/>
                <w:szCs w:val="16"/>
              </w:rPr>
              <w:t> </w:t>
            </w:r>
            <w:r w:rsidRPr="0076397B">
              <w:rPr>
                <w:color w:val="000000"/>
                <w:sz w:val="16"/>
                <w:szCs w:val="16"/>
              </w:rPr>
              <w:t>177</w:t>
            </w:r>
          </w:p>
        </w:tc>
        <w:tc>
          <w:tcPr>
            <w:tcW w:w="1205" w:type="dxa"/>
          </w:tcPr>
          <w:p w14:paraId="0905D859" w14:textId="1FEBAA81" w:rsidR="00864DD0" w:rsidRPr="0076397B" w:rsidRDefault="00864DD0" w:rsidP="00D25CB2">
            <w:pPr>
              <w:jc w:val="right"/>
              <w:rPr>
                <w:sz w:val="16"/>
                <w:szCs w:val="16"/>
              </w:rPr>
            </w:pPr>
            <w:r w:rsidRPr="0076397B">
              <w:rPr>
                <w:color w:val="000000"/>
                <w:sz w:val="16"/>
                <w:szCs w:val="16"/>
              </w:rPr>
              <w:t>102</w:t>
            </w:r>
            <w:r w:rsidR="00DF7523">
              <w:rPr>
                <w:color w:val="000000"/>
                <w:sz w:val="16"/>
                <w:szCs w:val="16"/>
              </w:rPr>
              <w:t> </w:t>
            </w:r>
            <w:r w:rsidRPr="0076397B">
              <w:rPr>
                <w:color w:val="000000"/>
                <w:sz w:val="16"/>
                <w:szCs w:val="16"/>
              </w:rPr>
              <w:t>306</w:t>
            </w:r>
          </w:p>
        </w:tc>
        <w:tc>
          <w:tcPr>
            <w:tcW w:w="1276" w:type="dxa"/>
          </w:tcPr>
          <w:p w14:paraId="4049725F" w14:textId="1C7C7A7E" w:rsidR="00864DD0" w:rsidRPr="0076397B" w:rsidRDefault="00864DD0" w:rsidP="00D25CB2">
            <w:pPr>
              <w:jc w:val="right"/>
              <w:rPr>
                <w:sz w:val="16"/>
                <w:szCs w:val="16"/>
              </w:rPr>
            </w:pPr>
            <w:r w:rsidRPr="0076397B">
              <w:rPr>
                <w:color w:val="000000"/>
                <w:sz w:val="16"/>
                <w:szCs w:val="16"/>
              </w:rPr>
              <w:t>109</w:t>
            </w:r>
            <w:r w:rsidR="00DF7523">
              <w:rPr>
                <w:color w:val="000000"/>
                <w:sz w:val="16"/>
                <w:szCs w:val="16"/>
              </w:rPr>
              <w:t> </w:t>
            </w:r>
            <w:r w:rsidRPr="0076397B">
              <w:rPr>
                <w:color w:val="000000"/>
                <w:sz w:val="16"/>
                <w:szCs w:val="16"/>
              </w:rPr>
              <w:t>140</w:t>
            </w:r>
          </w:p>
        </w:tc>
        <w:tc>
          <w:tcPr>
            <w:tcW w:w="1134" w:type="dxa"/>
          </w:tcPr>
          <w:p w14:paraId="5CB58E83" w14:textId="70026DD7" w:rsidR="00864DD0" w:rsidRPr="0076397B" w:rsidRDefault="00864DD0" w:rsidP="00D25CB2">
            <w:pPr>
              <w:jc w:val="right"/>
              <w:rPr>
                <w:sz w:val="16"/>
                <w:szCs w:val="16"/>
              </w:rPr>
            </w:pPr>
            <w:r w:rsidRPr="0076397B">
              <w:rPr>
                <w:color w:val="000000"/>
                <w:sz w:val="16"/>
                <w:szCs w:val="16"/>
              </w:rPr>
              <w:t>211</w:t>
            </w:r>
            <w:r w:rsidR="00DF7523">
              <w:rPr>
                <w:color w:val="000000"/>
                <w:sz w:val="16"/>
                <w:szCs w:val="16"/>
              </w:rPr>
              <w:t> </w:t>
            </w:r>
            <w:r w:rsidRPr="0076397B">
              <w:rPr>
                <w:color w:val="000000"/>
                <w:sz w:val="16"/>
                <w:szCs w:val="16"/>
              </w:rPr>
              <w:t>445</w:t>
            </w:r>
          </w:p>
        </w:tc>
      </w:tr>
      <w:tr w:rsidR="00864DD0" w:rsidRPr="00B911C8" w14:paraId="19057674" w14:textId="77777777" w:rsidTr="006760B6">
        <w:tc>
          <w:tcPr>
            <w:tcW w:w="1696" w:type="dxa"/>
          </w:tcPr>
          <w:p w14:paraId="0F3AF2E0" w14:textId="77777777" w:rsidR="00864DD0" w:rsidRPr="0076397B" w:rsidRDefault="00864DD0" w:rsidP="00D8094C">
            <w:pPr>
              <w:jc w:val="left"/>
              <w:rPr>
                <w:sz w:val="16"/>
                <w:szCs w:val="16"/>
              </w:rPr>
            </w:pPr>
            <w:r w:rsidRPr="0076397B">
              <w:rPr>
                <w:sz w:val="16"/>
                <w:szCs w:val="16"/>
              </w:rPr>
              <w:t>Djibouti</w:t>
            </w:r>
          </w:p>
        </w:tc>
        <w:tc>
          <w:tcPr>
            <w:tcW w:w="851" w:type="dxa"/>
          </w:tcPr>
          <w:p w14:paraId="638443AE" w14:textId="77777777" w:rsidR="00864DD0" w:rsidRPr="0076397B" w:rsidRDefault="00864DD0" w:rsidP="00D25CB2">
            <w:pPr>
              <w:jc w:val="right"/>
              <w:rPr>
                <w:sz w:val="16"/>
                <w:szCs w:val="16"/>
              </w:rPr>
            </w:pPr>
            <w:r w:rsidRPr="0076397B">
              <w:rPr>
                <w:sz w:val="16"/>
                <w:szCs w:val="16"/>
              </w:rPr>
              <w:t>0.001</w:t>
            </w:r>
          </w:p>
        </w:tc>
        <w:tc>
          <w:tcPr>
            <w:tcW w:w="922" w:type="dxa"/>
          </w:tcPr>
          <w:p w14:paraId="64254EEA" w14:textId="77777777" w:rsidR="00864DD0" w:rsidRPr="0076397B" w:rsidRDefault="00864DD0" w:rsidP="00D25CB2">
            <w:pPr>
              <w:jc w:val="right"/>
              <w:rPr>
                <w:sz w:val="16"/>
                <w:szCs w:val="16"/>
              </w:rPr>
            </w:pPr>
            <w:r w:rsidRPr="0076397B">
              <w:rPr>
                <w:sz w:val="16"/>
                <w:szCs w:val="16"/>
              </w:rPr>
              <w:t>0.001</w:t>
            </w:r>
          </w:p>
        </w:tc>
        <w:tc>
          <w:tcPr>
            <w:tcW w:w="1062" w:type="dxa"/>
          </w:tcPr>
          <w:p w14:paraId="065145A5" w14:textId="77777777" w:rsidR="00864DD0" w:rsidRPr="0076397B" w:rsidRDefault="00864DD0" w:rsidP="00D25CB2">
            <w:pPr>
              <w:jc w:val="right"/>
              <w:rPr>
                <w:sz w:val="16"/>
                <w:szCs w:val="16"/>
              </w:rPr>
            </w:pPr>
            <w:r w:rsidRPr="0076397B">
              <w:rPr>
                <w:sz w:val="16"/>
                <w:szCs w:val="16"/>
              </w:rPr>
              <w:t>167</w:t>
            </w:r>
          </w:p>
        </w:tc>
        <w:tc>
          <w:tcPr>
            <w:tcW w:w="1134" w:type="dxa"/>
          </w:tcPr>
          <w:p w14:paraId="76E98E39" w14:textId="77777777" w:rsidR="00864DD0" w:rsidRPr="0076397B" w:rsidRDefault="00864DD0" w:rsidP="00D25CB2">
            <w:pPr>
              <w:jc w:val="right"/>
              <w:rPr>
                <w:sz w:val="16"/>
                <w:szCs w:val="16"/>
              </w:rPr>
            </w:pPr>
            <w:r w:rsidRPr="0076397B">
              <w:rPr>
                <w:sz w:val="16"/>
                <w:szCs w:val="16"/>
              </w:rPr>
              <w:t>177</w:t>
            </w:r>
          </w:p>
        </w:tc>
        <w:tc>
          <w:tcPr>
            <w:tcW w:w="993" w:type="dxa"/>
          </w:tcPr>
          <w:p w14:paraId="79022541" w14:textId="77777777" w:rsidR="00864DD0" w:rsidRPr="0076397B" w:rsidRDefault="00864DD0" w:rsidP="00D25CB2">
            <w:pPr>
              <w:jc w:val="right"/>
              <w:rPr>
                <w:sz w:val="16"/>
                <w:szCs w:val="16"/>
              </w:rPr>
            </w:pPr>
            <w:r w:rsidRPr="0076397B">
              <w:rPr>
                <w:color w:val="000000"/>
                <w:sz w:val="16"/>
                <w:szCs w:val="16"/>
              </w:rPr>
              <w:t>345</w:t>
            </w:r>
          </w:p>
        </w:tc>
        <w:tc>
          <w:tcPr>
            <w:tcW w:w="1134" w:type="dxa"/>
          </w:tcPr>
          <w:p w14:paraId="625C14E3" w14:textId="77777777" w:rsidR="00864DD0" w:rsidRPr="0076397B" w:rsidRDefault="00864DD0" w:rsidP="00D25CB2">
            <w:pPr>
              <w:jc w:val="right"/>
              <w:rPr>
                <w:sz w:val="16"/>
                <w:szCs w:val="16"/>
              </w:rPr>
            </w:pPr>
            <w:r w:rsidRPr="0076397B">
              <w:rPr>
                <w:color w:val="000000"/>
                <w:sz w:val="16"/>
                <w:szCs w:val="16"/>
              </w:rPr>
              <w:t>176</w:t>
            </w:r>
          </w:p>
        </w:tc>
        <w:tc>
          <w:tcPr>
            <w:tcW w:w="1134" w:type="dxa"/>
          </w:tcPr>
          <w:p w14:paraId="019A466C" w14:textId="77777777" w:rsidR="00864DD0" w:rsidRPr="0076397B" w:rsidRDefault="00864DD0" w:rsidP="00D25CB2">
            <w:pPr>
              <w:jc w:val="right"/>
              <w:rPr>
                <w:sz w:val="16"/>
                <w:szCs w:val="16"/>
              </w:rPr>
            </w:pPr>
            <w:r w:rsidRPr="0076397B">
              <w:rPr>
                <w:color w:val="000000"/>
                <w:sz w:val="16"/>
                <w:szCs w:val="16"/>
              </w:rPr>
              <w:t>182</w:t>
            </w:r>
          </w:p>
        </w:tc>
        <w:tc>
          <w:tcPr>
            <w:tcW w:w="1134" w:type="dxa"/>
          </w:tcPr>
          <w:p w14:paraId="168C5DAD" w14:textId="77777777" w:rsidR="00864DD0" w:rsidRPr="0076397B" w:rsidRDefault="00864DD0" w:rsidP="00D25CB2">
            <w:pPr>
              <w:jc w:val="right"/>
              <w:rPr>
                <w:sz w:val="16"/>
                <w:szCs w:val="16"/>
              </w:rPr>
            </w:pPr>
            <w:r w:rsidRPr="0076397B">
              <w:rPr>
                <w:color w:val="000000"/>
                <w:sz w:val="16"/>
                <w:szCs w:val="16"/>
              </w:rPr>
              <w:t>358</w:t>
            </w:r>
          </w:p>
        </w:tc>
        <w:tc>
          <w:tcPr>
            <w:tcW w:w="1205" w:type="dxa"/>
          </w:tcPr>
          <w:p w14:paraId="21F2716B" w14:textId="77777777" w:rsidR="00864DD0" w:rsidRPr="0076397B" w:rsidRDefault="00864DD0" w:rsidP="00D25CB2">
            <w:pPr>
              <w:jc w:val="right"/>
              <w:rPr>
                <w:sz w:val="16"/>
                <w:szCs w:val="16"/>
              </w:rPr>
            </w:pPr>
            <w:r w:rsidRPr="0076397B">
              <w:rPr>
                <w:color w:val="000000"/>
                <w:sz w:val="16"/>
                <w:szCs w:val="16"/>
              </w:rPr>
              <w:t>185</w:t>
            </w:r>
          </w:p>
        </w:tc>
        <w:tc>
          <w:tcPr>
            <w:tcW w:w="1276" w:type="dxa"/>
          </w:tcPr>
          <w:p w14:paraId="6CF5E45B" w14:textId="77777777" w:rsidR="00864DD0" w:rsidRPr="0076397B" w:rsidRDefault="00864DD0" w:rsidP="00D25CB2">
            <w:pPr>
              <w:jc w:val="right"/>
              <w:rPr>
                <w:sz w:val="16"/>
                <w:szCs w:val="16"/>
              </w:rPr>
            </w:pPr>
            <w:r w:rsidRPr="0076397B">
              <w:rPr>
                <w:color w:val="000000"/>
                <w:sz w:val="16"/>
                <w:szCs w:val="16"/>
              </w:rPr>
              <w:t>197</w:t>
            </w:r>
          </w:p>
        </w:tc>
        <w:tc>
          <w:tcPr>
            <w:tcW w:w="1134" w:type="dxa"/>
          </w:tcPr>
          <w:p w14:paraId="30466E62" w14:textId="77777777" w:rsidR="00864DD0" w:rsidRPr="0076397B" w:rsidRDefault="00864DD0" w:rsidP="00D25CB2">
            <w:pPr>
              <w:jc w:val="right"/>
              <w:rPr>
                <w:sz w:val="16"/>
                <w:szCs w:val="16"/>
              </w:rPr>
            </w:pPr>
            <w:r w:rsidRPr="0076397B">
              <w:rPr>
                <w:color w:val="000000"/>
                <w:sz w:val="16"/>
                <w:szCs w:val="16"/>
              </w:rPr>
              <w:t>382</w:t>
            </w:r>
          </w:p>
        </w:tc>
      </w:tr>
      <w:tr w:rsidR="00864DD0" w:rsidRPr="00B911C8" w14:paraId="19B55EEF" w14:textId="77777777" w:rsidTr="006760B6">
        <w:tc>
          <w:tcPr>
            <w:tcW w:w="1696" w:type="dxa"/>
          </w:tcPr>
          <w:p w14:paraId="019DF33F" w14:textId="77777777" w:rsidR="00864DD0" w:rsidRPr="0076397B" w:rsidRDefault="00864DD0" w:rsidP="00D8094C">
            <w:pPr>
              <w:jc w:val="left"/>
              <w:rPr>
                <w:sz w:val="16"/>
                <w:szCs w:val="16"/>
              </w:rPr>
            </w:pPr>
            <w:r w:rsidRPr="0076397B">
              <w:rPr>
                <w:sz w:val="16"/>
                <w:szCs w:val="16"/>
              </w:rPr>
              <w:t>Dominica</w:t>
            </w:r>
          </w:p>
        </w:tc>
        <w:tc>
          <w:tcPr>
            <w:tcW w:w="851" w:type="dxa"/>
          </w:tcPr>
          <w:p w14:paraId="238966B8" w14:textId="77777777" w:rsidR="00864DD0" w:rsidRPr="0076397B" w:rsidRDefault="00864DD0" w:rsidP="00D25CB2">
            <w:pPr>
              <w:jc w:val="right"/>
              <w:rPr>
                <w:sz w:val="16"/>
                <w:szCs w:val="16"/>
              </w:rPr>
            </w:pPr>
            <w:r w:rsidRPr="0076397B">
              <w:rPr>
                <w:sz w:val="16"/>
                <w:szCs w:val="16"/>
              </w:rPr>
              <w:t>0.001</w:t>
            </w:r>
          </w:p>
        </w:tc>
        <w:tc>
          <w:tcPr>
            <w:tcW w:w="922" w:type="dxa"/>
          </w:tcPr>
          <w:p w14:paraId="69366879" w14:textId="77777777" w:rsidR="00864DD0" w:rsidRPr="0076397B" w:rsidRDefault="00864DD0" w:rsidP="00D25CB2">
            <w:pPr>
              <w:jc w:val="right"/>
              <w:rPr>
                <w:sz w:val="16"/>
                <w:szCs w:val="16"/>
              </w:rPr>
            </w:pPr>
            <w:r w:rsidRPr="0076397B">
              <w:rPr>
                <w:sz w:val="16"/>
                <w:szCs w:val="16"/>
              </w:rPr>
              <w:t>0.001</w:t>
            </w:r>
          </w:p>
        </w:tc>
        <w:tc>
          <w:tcPr>
            <w:tcW w:w="1062" w:type="dxa"/>
          </w:tcPr>
          <w:p w14:paraId="6752E82C" w14:textId="77777777" w:rsidR="00864DD0" w:rsidRPr="0076397B" w:rsidRDefault="00864DD0" w:rsidP="00D25CB2">
            <w:pPr>
              <w:jc w:val="right"/>
              <w:rPr>
                <w:sz w:val="16"/>
                <w:szCs w:val="16"/>
              </w:rPr>
            </w:pPr>
            <w:r w:rsidRPr="0076397B">
              <w:rPr>
                <w:sz w:val="16"/>
                <w:szCs w:val="16"/>
              </w:rPr>
              <w:t>167</w:t>
            </w:r>
          </w:p>
        </w:tc>
        <w:tc>
          <w:tcPr>
            <w:tcW w:w="1134" w:type="dxa"/>
          </w:tcPr>
          <w:p w14:paraId="72A1CC07" w14:textId="77777777" w:rsidR="00864DD0" w:rsidRPr="0076397B" w:rsidRDefault="00864DD0" w:rsidP="00D25CB2">
            <w:pPr>
              <w:jc w:val="right"/>
              <w:rPr>
                <w:sz w:val="16"/>
                <w:szCs w:val="16"/>
              </w:rPr>
            </w:pPr>
            <w:r w:rsidRPr="0076397B">
              <w:rPr>
                <w:sz w:val="16"/>
                <w:szCs w:val="16"/>
              </w:rPr>
              <w:t>177</w:t>
            </w:r>
          </w:p>
        </w:tc>
        <w:tc>
          <w:tcPr>
            <w:tcW w:w="993" w:type="dxa"/>
          </w:tcPr>
          <w:p w14:paraId="441D25E6" w14:textId="77777777" w:rsidR="00864DD0" w:rsidRPr="0076397B" w:rsidRDefault="00864DD0" w:rsidP="00D25CB2">
            <w:pPr>
              <w:jc w:val="right"/>
              <w:rPr>
                <w:sz w:val="16"/>
                <w:szCs w:val="16"/>
              </w:rPr>
            </w:pPr>
            <w:r w:rsidRPr="0076397B">
              <w:rPr>
                <w:color w:val="000000"/>
                <w:sz w:val="16"/>
                <w:szCs w:val="16"/>
              </w:rPr>
              <w:t>345</w:t>
            </w:r>
          </w:p>
        </w:tc>
        <w:tc>
          <w:tcPr>
            <w:tcW w:w="1134" w:type="dxa"/>
          </w:tcPr>
          <w:p w14:paraId="2D43BE0D" w14:textId="77777777" w:rsidR="00864DD0" w:rsidRPr="0076397B" w:rsidRDefault="00864DD0" w:rsidP="00D25CB2">
            <w:pPr>
              <w:jc w:val="right"/>
              <w:rPr>
                <w:sz w:val="16"/>
                <w:szCs w:val="16"/>
              </w:rPr>
            </w:pPr>
            <w:r w:rsidRPr="0076397B">
              <w:rPr>
                <w:color w:val="000000"/>
                <w:sz w:val="16"/>
                <w:szCs w:val="16"/>
              </w:rPr>
              <w:t>176</w:t>
            </w:r>
          </w:p>
        </w:tc>
        <w:tc>
          <w:tcPr>
            <w:tcW w:w="1134" w:type="dxa"/>
          </w:tcPr>
          <w:p w14:paraId="1ADEB5DE" w14:textId="77777777" w:rsidR="00864DD0" w:rsidRPr="0076397B" w:rsidRDefault="00864DD0" w:rsidP="00D25CB2">
            <w:pPr>
              <w:jc w:val="right"/>
              <w:rPr>
                <w:sz w:val="16"/>
                <w:szCs w:val="16"/>
              </w:rPr>
            </w:pPr>
            <w:r w:rsidRPr="0076397B">
              <w:rPr>
                <w:color w:val="000000"/>
                <w:sz w:val="16"/>
                <w:szCs w:val="16"/>
              </w:rPr>
              <w:t>182</w:t>
            </w:r>
          </w:p>
        </w:tc>
        <w:tc>
          <w:tcPr>
            <w:tcW w:w="1134" w:type="dxa"/>
          </w:tcPr>
          <w:p w14:paraId="6CF3C184" w14:textId="77777777" w:rsidR="00864DD0" w:rsidRPr="0076397B" w:rsidRDefault="00864DD0" w:rsidP="00D25CB2">
            <w:pPr>
              <w:jc w:val="right"/>
              <w:rPr>
                <w:sz w:val="16"/>
                <w:szCs w:val="16"/>
              </w:rPr>
            </w:pPr>
            <w:r w:rsidRPr="0076397B">
              <w:rPr>
                <w:color w:val="000000"/>
                <w:sz w:val="16"/>
                <w:szCs w:val="16"/>
              </w:rPr>
              <w:t>358</w:t>
            </w:r>
          </w:p>
        </w:tc>
        <w:tc>
          <w:tcPr>
            <w:tcW w:w="1205" w:type="dxa"/>
          </w:tcPr>
          <w:p w14:paraId="5E53C3D0" w14:textId="77777777" w:rsidR="00864DD0" w:rsidRPr="0076397B" w:rsidRDefault="00864DD0" w:rsidP="00D25CB2">
            <w:pPr>
              <w:jc w:val="right"/>
              <w:rPr>
                <w:sz w:val="16"/>
                <w:szCs w:val="16"/>
              </w:rPr>
            </w:pPr>
            <w:r w:rsidRPr="0076397B">
              <w:rPr>
                <w:color w:val="000000"/>
                <w:sz w:val="16"/>
                <w:szCs w:val="16"/>
              </w:rPr>
              <w:t>185</w:t>
            </w:r>
          </w:p>
        </w:tc>
        <w:tc>
          <w:tcPr>
            <w:tcW w:w="1276" w:type="dxa"/>
          </w:tcPr>
          <w:p w14:paraId="4E8BDAE7" w14:textId="77777777" w:rsidR="00864DD0" w:rsidRPr="0076397B" w:rsidRDefault="00864DD0" w:rsidP="00D25CB2">
            <w:pPr>
              <w:jc w:val="right"/>
              <w:rPr>
                <w:sz w:val="16"/>
                <w:szCs w:val="16"/>
              </w:rPr>
            </w:pPr>
            <w:r w:rsidRPr="0076397B">
              <w:rPr>
                <w:color w:val="000000"/>
                <w:sz w:val="16"/>
                <w:szCs w:val="16"/>
              </w:rPr>
              <w:t>197</w:t>
            </w:r>
          </w:p>
        </w:tc>
        <w:tc>
          <w:tcPr>
            <w:tcW w:w="1134" w:type="dxa"/>
          </w:tcPr>
          <w:p w14:paraId="6659AFAD" w14:textId="77777777" w:rsidR="00864DD0" w:rsidRPr="0076397B" w:rsidRDefault="00864DD0" w:rsidP="00D25CB2">
            <w:pPr>
              <w:jc w:val="right"/>
              <w:rPr>
                <w:sz w:val="16"/>
                <w:szCs w:val="16"/>
              </w:rPr>
            </w:pPr>
            <w:r w:rsidRPr="0076397B">
              <w:rPr>
                <w:color w:val="000000"/>
                <w:sz w:val="16"/>
                <w:szCs w:val="16"/>
              </w:rPr>
              <w:t>382</w:t>
            </w:r>
          </w:p>
        </w:tc>
      </w:tr>
      <w:tr w:rsidR="00864DD0" w:rsidRPr="00B911C8" w14:paraId="14F56F9F" w14:textId="77777777" w:rsidTr="006760B6">
        <w:tc>
          <w:tcPr>
            <w:tcW w:w="1696" w:type="dxa"/>
          </w:tcPr>
          <w:p w14:paraId="5E07BD8E" w14:textId="77777777" w:rsidR="00864DD0" w:rsidRPr="0076397B" w:rsidRDefault="00864DD0" w:rsidP="00D8094C">
            <w:pPr>
              <w:jc w:val="left"/>
              <w:rPr>
                <w:sz w:val="16"/>
                <w:szCs w:val="16"/>
              </w:rPr>
            </w:pPr>
            <w:r w:rsidRPr="0076397B">
              <w:rPr>
                <w:sz w:val="16"/>
                <w:szCs w:val="16"/>
              </w:rPr>
              <w:t>Dominican Republic</w:t>
            </w:r>
          </w:p>
        </w:tc>
        <w:tc>
          <w:tcPr>
            <w:tcW w:w="851" w:type="dxa"/>
          </w:tcPr>
          <w:p w14:paraId="69FFDC68" w14:textId="77777777" w:rsidR="00864DD0" w:rsidRPr="0076397B" w:rsidRDefault="00864DD0" w:rsidP="00D25CB2">
            <w:pPr>
              <w:jc w:val="right"/>
              <w:rPr>
                <w:sz w:val="16"/>
                <w:szCs w:val="16"/>
              </w:rPr>
            </w:pPr>
            <w:r w:rsidRPr="0076397B">
              <w:rPr>
                <w:sz w:val="16"/>
                <w:szCs w:val="16"/>
              </w:rPr>
              <w:t>0.067</w:t>
            </w:r>
          </w:p>
        </w:tc>
        <w:tc>
          <w:tcPr>
            <w:tcW w:w="922" w:type="dxa"/>
          </w:tcPr>
          <w:p w14:paraId="17B76A3C" w14:textId="77777777" w:rsidR="00864DD0" w:rsidRPr="0076397B" w:rsidRDefault="00864DD0" w:rsidP="00D25CB2">
            <w:pPr>
              <w:jc w:val="right"/>
              <w:rPr>
                <w:sz w:val="16"/>
                <w:szCs w:val="16"/>
              </w:rPr>
            </w:pPr>
            <w:r w:rsidRPr="0076397B">
              <w:rPr>
                <w:sz w:val="16"/>
                <w:szCs w:val="16"/>
              </w:rPr>
              <w:t>0.084</w:t>
            </w:r>
          </w:p>
        </w:tc>
        <w:tc>
          <w:tcPr>
            <w:tcW w:w="1062" w:type="dxa"/>
          </w:tcPr>
          <w:p w14:paraId="72733B36" w14:textId="3FE05953" w:rsidR="00864DD0" w:rsidRPr="0076397B" w:rsidRDefault="00864DD0" w:rsidP="00D25CB2">
            <w:pPr>
              <w:jc w:val="right"/>
              <w:rPr>
                <w:sz w:val="16"/>
                <w:szCs w:val="16"/>
              </w:rPr>
            </w:pPr>
            <w:r w:rsidRPr="0076397B">
              <w:rPr>
                <w:sz w:val="16"/>
                <w:szCs w:val="16"/>
              </w:rPr>
              <w:t>11</w:t>
            </w:r>
            <w:r w:rsidR="00DF7523">
              <w:rPr>
                <w:sz w:val="16"/>
                <w:szCs w:val="16"/>
              </w:rPr>
              <w:t> </w:t>
            </w:r>
            <w:r w:rsidRPr="0076397B">
              <w:rPr>
                <w:sz w:val="16"/>
                <w:szCs w:val="16"/>
              </w:rPr>
              <w:t>219</w:t>
            </w:r>
          </w:p>
        </w:tc>
        <w:tc>
          <w:tcPr>
            <w:tcW w:w="1134" w:type="dxa"/>
          </w:tcPr>
          <w:p w14:paraId="49B38865" w14:textId="66550DF3" w:rsidR="00864DD0" w:rsidRPr="0076397B" w:rsidRDefault="00864DD0" w:rsidP="00D25CB2">
            <w:pPr>
              <w:jc w:val="right"/>
              <w:rPr>
                <w:sz w:val="16"/>
                <w:szCs w:val="16"/>
              </w:rPr>
            </w:pPr>
            <w:r w:rsidRPr="0076397B">
              <w:rPr>
                <w:sz w:val="16"/>
                <w:szCs w:val="16"/>
              </w:rPr>
              <w:t>11</w:t>
            </w:r>
            <w:r w:rsidR="00DF7523">
              <w:rPr>
                <w:sz w:val="16"/>
                <w:szCs w:val="16"/>
              </w:rPr>
              <w:t> </w:t>
            </w:r>
            <w:r w:rsidRPr="0076397B">
              <w:rPr>
                <w:sz w:val="16"/>
                <w:szCs w:val="16"/>
              </w:rPr>
              <w:t>892</w:t>
            </w:r>
          </w:p>
        </w:tc>
        <w:tc>
          <w:tcPr>
            <w:tcW w:w="993" w:type="dxa"/>
          </w:tcPr>
          <w:p w14:paraId="07845540" w14:textId="24B6BF52" w:rsidR="00864DD0" w:rsidRPr="0076397B" w:rsidRDefault="00864DD0" w:rsidP="00D25CB2">
            <w:pPr>
              <w:jc w:val="right"/>
              <w:rPr>
                <w:sz w:val="16"/>
                <w:szCs w:val="16"/>
              </w:rPr>
            </w:pPr>
            <w:r w:rsidRPr="0076397B">
              <w:rPr>
                <w:color w:val="000000"/>
                <w:sz w:val="16"/>
                <w:szCs w:val="16"/>
              </w:rPr>
              <w:t>23</w:t>
            </w:r>
            <w:r w:rsidR="00DF7523">
              <w:rPr>
                <w:color w:val="000000"/>
                <w:sz w:val="16"/>
                <w:szCs w:val="16"/>
              </w:rPr>
              <w:t> </w:t>
            </w:r>
            <w:r w:rsidRPr="0076397B">
              <w:rPr>
                <w:color w:val="000000"/>
                <w:sz w:val="16"/>
                <w:szCs w:val="16"/>
              </w:rPr>
              <w:t>111</w:t>
            </w:r>
          </w:p>
        </w:tc>
        <w:tc>
          <w:tcPr>
            <w:tcW w:w="1134" w:type="dxa"/>
          </w:tcPr>
          <w:p w14:paraId="7AC72175" w14:textId="69433658" w:rsidR="00864DD0" w:rsidRPr="0076397B" w:rsidRDefault="00864DD0" w:rsidP="00D25CB2">
            <w:pPr>
              <w:jc w:val="right"/>
              <w:rPr>
                <w:sz w:val="16"/>
                <w:szCs w:val="16"/>
              </w:rPr>
            </w:pPr>
            <w:r w:rsidRPr="0076397B">
              <w:rPr>
                <w:color w:val="000000"/>
                <w:sz w:val="16"/>
                <w:szCs w:val="16"/>
              </w:rPr>
              <w:t>11</w:t>
            </w:r>
            <w:r w:rsidR="00DF7523">
              <w:rPr>
                <w:color w:val="000000"/>
                <w:sz w:val="16"/>
                <w:szCs w:val="16"/>
              </w:rPr>
              <w:t> </w:t>
            </w:r>
            <w:r w:rsidRPr="0076397B">
              <w:rPr>
                <w:color w:val="000000"/>
                <w:sz w:val="16"/>
                <w:szCs w:val="16"/>
              </w:rPr>
              <w:t>813</w:t>
            </w:r>
          </w:p>
        </w:tc>
        <w:tc>
          <w:tcPr>
            <w:tcW w:w="1134" w:type="dxa"/>
          </w:tcPr>
          <w:p w14:paraId="445B81F6" w14:textId="65575FC9" w:rsidR="00864DD0" w:rsidRPr="0076397B" w:rsidRDefault="00864DD0" w:rsidP="00D25CB2">
            <w:pPr>
              <w:jc w:val="right"/>
              <w:rPr>
                <w:sz w:val="16"/>
                <w:szCs w:val="16"/>
              </w:rPr>
            </w:pPr>
            <w:r w:rsidRPr="0076397B">
              <w:rPr>
                <w:color w:val="000000"/>
                <w:sz w:val="16"/>
                <w:szCs w:val="16"/>
              </w:rPr>
              <w:t>12</w:t>
            </w:r>
            <w:r w:rsidR="00DF7523">
              <w:rPr>
                <w:color w:val="000000"/>
                <w:sz w:val="16"/>
                <w:szCs w:val="16"/>
              </w:rPr>
              <w:t> </w:t>
            </w:r>
            <w:r w:rsidRPr="0076397B">
              <w:rPr>
                <w:color w:val="000000"/>
                <w:sz w:val="16"/>
                <w:szCs w:val="16"/>
              </w:rPr>
              <w:t>197</w:t>
            </w:r>
          </w:p>
        </w:tc>
        <w:tc>
          <w:tcPr>
            <w:tcW w:w="1134" w:type="dxa"/>
          </w:tcPr>
          <w:p w14:paraId="059588F9" w14:textId="4EE35242" w:rsidR="00864DD0" w:rsidRPr="0076397B" w:rsidRDefault="00864DD0" w:rsidP="00D25CB2">
            <w:pPr>
              <w:jc w:val="right"/>
              <w:rPr>
                <w:sz w:val="16"/>
                <w:szCs w:val="16"/>
              </w:rPr>
            </w:pPr>
            <w:r w:rsidRPr="0076397B">
              <w:rPr>
                <w:color w:val="000000"/>
                <w:sz w:val="16"/>
                <w:szCs w:val="16"/>
              </w:rPr>
              <w:t>24</w:t>
            </w:r>
            <w:r w:rsidR="00DF7523">
              <w:rPr>
                <w:color w:val="000000"/>
                <w:sz w:val="16"/>
                <w:szCs w:val="16"/>
              </w:rPr>
              <w:t> </w:t>
            </w:r>
            <w:r w:rsidRPr="0076397B">
              <w:rPr>
                <w:color w:val="000000"/>
                <w:sz w:val="16"/>
                <w:szCs w:val="16"/>
              </w:rPr>
              <w:t>011</w:t>
            </w:r>
          </w:p>
        </w:tc>
        <w:tc>
          <w:tcPr>
            <w:tcW w:w="1205" w:type="dxa"/>
          </w:tcPr>
          <w:p w14:paraId="54B45A53" w14:textId="42ECE0D5" w:rsidR="00864DD0" w:rsidRPr="0076397B" w:rsidRDefault="00864DD0" w:rsidP="00D25CB2">
            <w:pPr>
              <w:jc w:val="right"/>
              <w:rPr>
                <w:sz w:val="16"/>
                <w:szCs w:val="16"/>
              </w:rPr>
            </w:pPr>
            <w:r w:rsidRPr="0076397B">
              <w:rPr>
                <w:color w:val="000000"/>
                <w:sz w:val="16"/>
                <w:szCs w:val="16"/>
              </w:rPr>
              <w:t>12</w:t>
            </w:r>
            <w:r w:rsidR="00DF7523">
              <w:rPr>
                <w:color w:val="000000"/>
                <w:sz w:val="16"/>
                <w:szCs w:val="16"/>
              </w:rPr>
              <w:t> </w:t>
            </w:r>
            <w:r w:rsidRPr="0076397B">
              <w:rPr>
                <w:color w:val="000000"/>
                <w:sz w:val="16"/>
                <w:szCs w:val="16"/>
              </w:rPr>
              <w:t>395</w:t>
            </w:r>
          </w:p>
        </w:tc>
        <w:tc>
          <w:tcPr>
            <w:tcW w:w="1276" w:type="dxa"/>
          </w:tcPr>
          <w:p w14:paraId="25F9FFE4" w14:textId="2DB91519" w:rsidR="00864DD0" w:rsidRPr="0076397B" w:rsidRDefault="00864DD0" w:rsidP="00D25CB2">
            <w:pPr>
              <w:jc w:val="right"/>
              <w:rPr>
                <w:sz w:val="16"/>
                <w:szCs w:val="16"/>
              </w:rPr>
            </w:pPr>
            <w:r w:rsidRPr="0076397B">
              <w:rPr>
                <w:color w:val="000000"/>
                <w:sz w:val="16"/>
                <w:szCs w:val="16"/>
              </w:rPr>
              <w:t>13</w:t>
            </w:r>
            <w:r w:rsidR="00DF7523">
              <w:rPr>
                <w:color w:val="000000"/>
                <w:sz w:val="16"/>
                <w:szCs w:val="16"/>
              </w:rPr>
              <w:t> </w:t>
            </w:r>
            <w:r w:rsidRPr="0076397B">
              <w:rPr>
                <w:color w:val="000000"/>
                <w:sz w:val="16"/>
                <w:szCs w:val="16"/>
              </w:rPr>
              <w:t>223</w:t>
            </w:r>
          </w:p>
        </w:tc>
        <w:tc>
          <w:tcPr>
            <w:tcW w:w="1134" w:type="dxa"/>
          </w:tcPr>
          <w:p w14:paraId="02DA8A39" w14:textId="18CE501F" w:rsidR="00864DD0" w:rsidRPr="0076397B" w:rsidRDefault="00864DD0" w:rsidP="00D25CB2">
            <w:pPr>
              <w:jc w:val="right"/>
              <w:rPr>
                <w:sz w:val="16"/>
                <w:szCs w:val="16"/>
              </w:rPr>
            </w:pPr>
            <w:r w:rsidRPr="0076397B">
              <w:rPr>
                <w:color w:val="000000"/>
                <w:sz w:val="16"/>
                <w:szCs w:val="16"/>
              </w:rPr>
              <w:t>25</w:t>
            </w:r>
            <w:r w:rsidR="00DF7523">
              <w:rPr>
                <w:color w:val="000000"/>
                <w:sz w:val="16"/>
                <w:szCs w:val="16"/>
              </w:rPr>
              <w:t> </w:t>
            </w:r>
            <w:r w:rsidRPr="0076397B">
              <w:rPr>
                <w:color w:val="000000"/>
                <w:sz w:val="16"/>
                <w:szCs w:val="16"/>
              </w:rPr>
              <w:t>618</w:t>
            </w:r>
          </w:p>
        </w:tc>
      </w:tr>
      <w:tr w:rsidR="00864DD0" w:rsidRPr="00B911C8" w14:paraId="10D48186" w14:textId="77777777" w:rsidTr="006760B6">
        <w:tc>
          <w:tcPr>
            <w:tcW w:w="1696" w:type="dxa"/>
          </w:tcPr>
          <w:p w14:paraId="26C7E21C" w14:textId="77777777" w:rsidR="00864DD0" w:rsidRPr="0076397B" w:rsidRDefault="00864DD0" w:rsidP="00D8094C">
            <w:pPr>
              <w:jc w:val="left"/>
              <w:rPr>
                <w:sz w:val="16"/>
                <w:szCs w:val="16"/>
              </w:rPr>
            </w:pPr>
            <w:r w:rsidRPr="0076397B">
              <w:rPr>
                <w:sz w:val="16"/>
                <w:szCs w:val="16"/>
              </w:rPr>
              <w:t>Ecuador</w:t>
            </w:r>
          </w:p>
        </w:tc>
        <w:tc>
          <w:tcPr>
            <w:tcW w:w="851" w:type="dxa"/>
          </w:tcPr>
          <w:p w14:paraId="5D3A1141" w14:textId="77777777" w:rsidR="00864DD0" w:rsidRPr="0076397B" w:rsidRDefault="00864DD0" w:rsidP="00D25CB2">
            <w:pPr>
              <w:jc w:val="right"/>
              <w:rPr>
                <w:sz w:val="16"/>
                <w:szCs w:val="16"/>
              </w:rPr>
            </w:pPr>
            <w:r w:rsidRPr="0076397B">
              <w:rPr>
                <w:sz w:val="16"/>
                <w:szCs w:val="16"/>
              </w:rPr>
              <w:t>0.077</w:t>
            </w:r>
          </w:p>
        </w:tc>
        <w:tc>
          <w:tcPr>
            <w:tcW w:w="922" w:type="dxa"/>
          </w:tcPr>
          <w:p w14:paraId="17B4D696" w14:textId="77777777" w:rsidR="00864DD0" w:rsidRPr="0076397B" w:rsidRDefault="00864DD0" w:rsidP="00D25CB2">
            <w:pPr>
              <w:jc w:val="right"/>
              <w:rPr>
                <w:sz w:val="16"/>
                <w:szCs w:val="16"/>
              </w:rPr>
            </w:pPr>
            <w:r w:rsidRPr="0076397B">
              <w:rPr>
                <w:sz w:val="16"/>
                <w:szCs w:val="16"/>
              </w:rPr>
              <w:t>0.096</w:t>
            </w:r>
          </w:p>
        </w:tc>
        <w:tc>
          <w:tcPr>
            <w:tcW w:w="1062" w:type="dxa"/>
          </w:tcPr>
          <w:p w14:paraId="0F990885" w14:textId="0047D8AE" w:rsidR="00864DD0" w:rsidRPr="0076397B" w:rsidRDefault="00864DD0" w:rsidP="00D25CB2">
            <w:pPr>
              <w:jc w:val="right"/>
              <w:rPr>
                <w:sz w:val="16"/>
                <w:szCs w:val="16"/>
              </w:rPr>
            </w:pPr>
            <w:r w:rsidRPr="0076397B">
              <w:rPr>
                <w:sz w:val="16"/>
                <w:szCs w:val="16"/>
              </w:rPr>
              <w:t>12</w:t>
            </w:r>
            <w:r w:rsidR="00DF7523">
              <w:rPr>
                <w:sz w:val="16"/>
                <w:szCs w:val="16"/>
              </w:rPr>
              <w:t> </w:t>
            </w:r>
            <w:r w:rsidRPr="0076397B">
              <w:rPr>
                <w:sz w:val="16"/>
                <w:szCs w:val="16"/>
              </w:rPr>
              <w:t>894</w:t>
            </w:r>
          </w:p>
        </w:tc>
        <w:tc>
          <w:tcPr>
            <w:tcW w:w="1134" w:type="dxa"/>
          </w:tcPr>
          <w:p w14:paraId="7CE8897D" w14:textId="228D8E1E" w:rsidR="00864DD0" w:rsidRPr="0076397B" w:rsidRDefault="00864DD0" w:rsidP="00D25CB2">
            <w:pPr>
              <w:jc w:val="right"/>
              <w:rPr>
                <w:sz w:val="16"/>
                <w:szCs w:val="16"/>
              </w:rPr>
            </w:pPr>
            <w:r w:rsidRPr="0076397B">
              <w:rPr>
                <w:sz w:val="16"/>
                <w:szCs w:val="16"/>
              </w:rPr>
              <w:t>13</w:t>
            </w:r>
            <w:r w:rsidR="00DF7523">
              <w:rPr>
                <w:sz w:val="16"/>
                <w:szCs w:val="16"/>
              </w:rPr>
              <w:t> </w:t>
            </w:r>
            <w:r w:rsidRPr="0076397B">
              <w:rPr>
                <w:sz w:val="16"/>
                <w:szCs w:val="16"/>
              </w:rPr>
              <w:t>667</w:t>
            </w:r>
          </w:p>
        </w:tc>
        <w:tc>
          <w:tcPr>
            <w:tcW w:w="993" w:type="dxa"/>
          </w:tcPr>
          <w:p w14:paraId="7FEF82EF" w14:textId="131158EE" w:rsidR="00864DD0" w:rsidRPr="0076397B" w:rsidRDefault="00864DD0" w:rsidP="00D25CB2">
            <w:pPr>
              <w:jc w:val="right"/>
              <w:rPr>
                <w:sz w:val="16"/>
                <w:szCs w:val="16"/>
              </w:rPr>
            </w:pPr>
            <w:r w:rsidRPr="0076397B">
              <w:rPr>
                <w:color w:val="000000"/>
                <w:sz w:val="16"/>
                <w:szCs w:val="16"/>
              </w:rPr>
              <w:t>26</w:t>
            </w:r>
            <w:r w:rsidR="00DF7523">
              <w:rPr>
                <w:color w:val="000000"/>
                <w:sz w:val="16"/>
                <w:szCs w:val="16"/>
              </w:rPr>
              <w:t> </w:t>
            </w:r>
            <w:r w:rsidRPr="0076397B">
              <w:rPr>
                <w:color w:val="000000"/>
                <w:sz w:val="16"/>
                <w:szCs w:val="16"/>
              </w:rPr>
              <w:t>561</w:t>
            </w:r>
          </w:p>
        </w:tc>
        <w:tc>
          <w:tcPr>
            <w:tcW w:w="1134" w:type="dxa"/>
          </w:tcPr>
          <w:p w14:paraId="227EF4DA" w14:textId="1809EB28" w:rsidR="00864DD0" w:rsidRPr="0076397B" w:rsidRDefault="00864DD0" w:rsidP="00D25CB2">
            <w:pPr>
              <w:jc w:val="right"/>
              <w:rPr>
                <w:sz w:val="16"/>
                <w:szCs w:val="16"/>
              </w:rPr>
            </w:pPr>
            <w:r w:rsidRPr="0076397B">
              <w:rPr>
                <w:color w:val="000000"/>
                <w:sz w:val="16"/>
                <w:szCs w:val="16"/>
              </w:rPr>
              <w:t>13</w:t>
            </w:r>
            <w:r w:rsidR="00DF7523">
              <w:rPr>
                <w:color w:val="000000"/>
                <w:sz w:val="16"/>
                <w:szCs w:val="16"/>
              </w:rPr>
              <w:t> </w:t>
            </w:r>
            <w:r w:rsidRPr="0076397B">
              <w:rPr>
                <w:color w:val="000000"/>
                <w:sz w:val="16"/>
                <w:szCs w:val="16"/>
              </w:rPr>
              <w:t>576</w:t>
            </w:r>
          </w:p>
        </w:tc>
        <w:tc>
          <w:tcPr>
            <w:tcW w:w="1134" w:type="dxa"/>
          </w:tcPr>
          <w:p w14:paraId="7B840391" w14:textId="3EE84743" w:rsidR="00864DD0" w:rsidRPr="0076397B" w:rsidRDefault="00864DD0" w:rsidP="00D25CB2">
            <w:pPr>
              <w:jc w:val="right"/>
              <w:rPr>
                <w:sz w:val="16"/>
                <w:szCs w:val="16"/>
              </w:rPr>
            </w:pPr>
            <w:r w:rsidRPr="0076397B">
              <w:rPr>
                <w:color w:val="000000"/>
                <w:sz w:val="16"/>
                <w:szCs w:val="16"/>
              </w:rPr>
              <w:t>14</w:t>
            </w:r>
            <w:r w:rsidR="00DF7523">
              <w:rPr>
                <w:color w:val="000000"/>
                <w:sz w:val="16"/>
                <w:szCs w:val="16"/>
              </w:rPr>
              <w:t> </w:t>
            </w:r>
            <w:r w:rsidRPr="0076397B">
              <w:rPr>
                <w:color w:val="000000"/>
                <w:sz w:val="16"/>
                <w:szCs w:val="16"/>
              </w:rPr>
              <w:t>018</w:t>
            </w:r>
          </w:p>
        </w:tc>
        <w:tc>
          <w:tcPr>
            <w:tcW w:w="1134" w:type="dxa"/>
          </w:tcPr>
          <w:p w14:paraId="1289D09B" w14:textId="2F722721" w:rsidR="00864DD0" w:rsidRPr="0076397B" w:rsidRDefault="00864DD0" w:rsidP="00D25CB2">
            <w:pPr>
              <w:jc w:val="right"/>
              <w:rPr>
                <w:sz w:val="16"/>
                <w:szCs w:val="16"/>
              </w:rPr>
            </w:pPr>
            <w:r w:rsidRPr="0076397B">
              <w:rPr>
                <w:color w:val="000000"/>
                <w:sz w:val="16"/>
                <w:szCs w:val="16"/>
              </w:rPr>
              <w:t>27</w:t>
            </w:r>
            <w:r w:rsidR="00DF7523">
              <w:rPr>
                <w:color w:val="000000"/>
                <w:sz w:val="16"/>
                <w:szCs w:val="16"/>
              </w:rPr>
              <w:t> </w:t>
            </w:r>
            <w:r w:rsidRPr="0076397B">
              <w:rPr>
                <w:color w:val="000000"/>
                <w:sz w:val="16"/>
                <w:szCs w:val="16"/>
              </w:rPr>
              <w:t>594</w:t>
            </w:r>
          </w:p>
        </w:tc>
        <w:tc>
          <w:tcPr>
            <w:tcW w:w="1205" w:type="dxa"/>
          </w:tcPr>
          <w:p w14:paraId="4C1498C2" w14:textId="337088DD" w:rsidR="00864DD0" w:rsidRPr="0076397B" w:rsidRDefault="00864DD0" w:rsidP="00D25CB2">
            <w:pPr>
              <w:jc w:val="right"/>
              <w:rPr>
                <w:sz w:val="16"/>
                <w:szCs w:val="16"/>
              </w:rPr>
            </w:pPr>
            <w:r w:rsidRPr="0076397B">
              <w:rPr>
                <w:color w:val="000000"/>
                <w:sz w:val="16"/>
                <w:szCs w:val="16"/>
              </w:rPr>
              <w:t>14</w:t>
            </w:r>
            <w:r w:rsidR="00DF7523">
              <w:rPr>
                <w:color w:val="000000"/>
                <w:sz w:val="16"/>
                <w:szCs w:val="16"/>
              </w:rPr>
              <w:t> </w:t>
            </w:r>
            <w:r w:rsidRPr="0076397B">
              <w:rPr>
                <w:color w:val="000000"/>
                <w:sz w:val="16"/>
                <w:szCs w:val="16"/>
              </w:rPr>
              <w:t>245</w:t>
            </w:r>
          </w:p>
        </w:tc>
        <w:tc>
          <w:tcPr>
            <w:tcW w:w="1276" w:type="dxa"/>
          </w:tcPr>
          <w:p w14:paraId="4D352B22" w14:textId="3BE1CE1C" w:rsidR="00864DD0" w:rsidRPr="0076397B" w:rsidRDefault="00864DD0" w:rsidP="00D25CB2">
            <w:pPr>
              <w:jc w:val="right"/>
              <w:rPr>
                <w:sz w:val="16"/>
                <w:szCs w:val="16"/>
              </w:rPr>
            </w:pPr>
            <w:r w:rsidRPr="0076397B">
              <w:rPr>
                <w:color w:val="000000"/>
                <w:sz w:val="16"/>
                <w:szCs w:val="16"/>
              </w:rPr>
              <w:t>15</w:t>
            </w:r>
            <w:r w:rsidR="00DF7523">
              <w:rPr>
                <w:color w:val="000000"/>
                <w:sz w:val="16"/>
                <w:szCs w:val="16"/>
              </w:rPr>
              <w:t> </w:t>
            </w:r>
            <w:r w:rsidRPr="0076397B">
              <w:rPr>
                <w:color w:val="000000"/>
                <w:sz w:val="16"/>
                <w:szCs w:val="16"/>
              </w:rPr>
              <w:t>197</w:t>
            </w:r>
          </w:p>
        </w:tc>
        <w:tc>
          <w:tcPr>
            <w:tcW w:w="1134" w:type="dxa"/>
          </w:tcPr>
          <w:p w14:paraId="0BC49D55" w14:textId="632261DD" w:rsidR="00864DD0" w:rsidRPr="0076397B" w:rsidRDefault="00864DD0" w:rsidP="00D25CB2">
            <w:pPr>
              <w:jc w:val="right"/>
              <w:rPr>
                <w:sz w:val="16"/>
                <w:szCs w:val="16"/>
              </w:rPr>
            </w:pPr>
            <w:r w:rsidRPr="0076397B">
              <w:rPr>
                <w:color w:val="000000"/>
                <w:sz w:val="16"/>
                <w:szCs w:val="16"/>
              </w:rPr>
              <w:t>29</w:t>
            </w:r>
            <w:r w:rsidR="00DF7523">
              <w:rPr>
                <w:color w:val="000000"/>
                <w:sz w:val="16"/>
                <w:szCs w:val="16"/>
              </w:rPr>
              <w:t> </w:t>
            </w:r>
            <w:r w:rsidRPr="0076397B">
              <w:rPr>
                <w:color w:val="000000"/>
                <w:sz w:val="16"/>
                <w:szCs w:val="16"/>
              </w:rPr>
              <w:t>442</w:t>
            </w:r>
          </w:p>
        </w:tc>
      </w:tr>
      <w:tr w:rsidR="00864DD0" w:rsidRPr="00B911C8" w14:paraId="600CC875" w14:textId="77777777" w:rsidTr="006760B6">
        <w:tc>
          <w:tcPr>
            <w:tcW w:w="1696" w:type="dxa"/>
          </w:tcPr>
          <w:p w14:paraId="4379BBA2" w14:textId="77777777" w:rsidR="00864DD0" w:rsidRPr="0076397B" w:rsidRDefault="00864DD0" w:rsidP="00D8094C">
            <w:pPr>
              <w:jc w:val="left"/>
              <w:rPr>
                <w:sz w:val="16"/>
                <w:szCs w:val="16"/>
              </w:rPr>
            </w:pPr>
            <w:r w:rsidRPr="0076397B">
              <w:rPr>
                <w:sz w:val="16"/>
                <w:szCs w:val="16"/>
              </w:rPr>
              <w:t>Egypt</w:t>
            </w:r>
          </w:p>
        </w:tc>
        <w:tc>
          <w:tcPr>
            <w:tcW w:w="851" w:type="dxa"/>
          </w:tcPr>
          <w:p w14:paraId="30201A68" w14:textId="77777777" w:rsidR="00864DD0" w:rsidRPr="0076397B" w:rsidRDefault="00864DD0" w:rsidP="00D25CB2">
            <w:pPr>
              <w:jc w:val="right"/>
              <w:rPr>
                <w:sz w:val="16"/>
                <w:szCs w:val="16"/>
              </w:rPr>
            </w:pPr>
            <w:r w:rsidRPr="0076397B">
              <w:rPr>
                <w:sz w:val="16"/>
                <w:szCs w:val="16"/>
              </w:rPr>
              <w:t>0.139</w:t>
            </w:r>
          </w:p>
        </w:tc>
        <w:tc>
          <w:tcPr>
            <w:tcW w:w="922" w:type="dxa"/>
          </w:tcPr>
          <w:p w14:paraId="5AA1D87A" w14:textId="77777777" w:rsidR="00864DD0" w:rsidRPr="0076397B" w:rsidRDefault="00864DD0" w:rsidP="00D25CB2">
            <w:pPr>
              <w:jc w:val="right"/>
              <w:rPr>
                <w:sz w:val="16"/>
                <w:szCs w:val="16"/>
              </w:rPr>
            </w:pPr>
            <w:r w:rsidRPr="0076397B">
              <w:rPr>
                <w:sz w:val="16"/>
                <w:szCs w:val="16"/>
              </w:rPr>
              <w:t>0.174</w:t>
            </w:r>
          </w:p>
        </w:tc>
        <w:tc>
          <w:tcPr>
            <w:tcW w:w="1062" w:type="dxa"/>
          </w:tcPr>
          <w:p w14:paraId="0DFAB237" w14:textId="677178CA" w:rsidR="00864DD0" w:rsidRPr="0076397B" w:rsidRDefault="00864DD0" w:rsidP="00D25CB2">
            <w:pPr>
              <w:jc w:val="right"/>
              <w:rPr>
                <w:sz w:val="16"/>
                <w:szCs w:val="16"/>
              </w:rPr>
            </w:pPr>
            <w:r w:rsidRPr="0076397B">
              <w:rPr>
                <w:sz w:val="16"/>
                <w:szCs w:val="16"/>
              </w:rPr>
              <w:t>23</w:t>
            </w:r>
            <w:r w:rsidR="00DF7523">
              <w:rPr>
                <w:sz w:val="16"/>
                <w:szCs w:val="16"/>
              </w:rPr>
              <w:t> </w:t>
            </w:r>
            <w:r w:rsidRPr="0076397B">
              <w:rPr>
                <w:sz w:val="16"/>
                <w:szCs w:val="16"/>
              </w:rPr>
              <w:t>275</w:t>
            </w:r>
          </w:p>
        </w:tc>
        <w:tc>
          <w:tcPr>
            <w:tcW w:w="1134" w:type="dxa"/>
          </w:tcPr>
          <w:p w14:paraId="65939F0D" w14:textId="6AD72006" w:rsidR="00864DD0" w:rsidRPr="0076397B" w:rsidRDefault="00864DD0" w:rsidP="00D25CB2">
            <w:pPr>
              <w:jc w:val="right"/>
              <w:rPr>
                <w:sz w:val="16"/>
                <w:szCs w:val="16"/>
              </w:rPr>
            </w:pPr>
            <w:r w:rsidRPr="0076397B">
              <w:rPr>
                <w:sz w:val="16"/>
                <w:szCs w:val="16"/>
              </w:rPr>
              <w:t>24</w:t>
            </w:r>
            <w:r w:rsidR="00DF7523">
              <w:rPr>
                <w:sz w:val="16"/>
                <w:szCs w:val="16"/>
              </w:rPr>
              <w:t> </w:t>
            </w:r>
            <w:r w:rsidRPr="0076397B">
              <w:rPr>
                <w:sz w:val="16"/>
                <w:szCs w:val="16"/>
              </w:rPr>
              <w:t>672</w:t>
            </w:r>
          </w:p>
        </w:tc>
        <w:tc>
          <w:tcPr>
            <w:tcW w:w="993" w:type="dxa"/>
          </w:tcPr>
          <w:p w14:paraId="6B49A2F7" w14:textId="14E56E93" w:rsidR="00864DD0" w:rsidRPr="0076397B" w:rsidRDefault="00864DD0" w:rsidP="00D25CB2">
            <w:pPr>
              <w:jc w:val="right"/>
              <w:rPr>
                <w:sz w:val="16"/>
                <w:szCs w:val="16"/>
              </w:rPr>
            </w:pPr>
            <w:r w:rsidRPr="0076397B">
              <w:rPr>
                <w:color w:val="000000"/>
                <w:sz w:val="16"/>
                <w:szCs w:val="16"/>
              </w:rPr>
              <w:t>47</w:t>
            </w:r>
            <w:r w:rsidR="00DF7523">
              <w:rPr>
                <w:color w:val="000000"/>
                <w:sz w:val="16"/>
                <w:szCs w:val="16"/>
              </w:rPr>
              <w:t> </w:t>
            </w:r>
            <w:r w:rsidRPr="0076397B">
              <w:rPr>
                <w:color w:val="000000"/>
                <w:sz w:val="16"/>
                <w:szCs w:val="16"/>
              </w:rPr>
              <w:t>947</w:t>
            </w:r>
          </w:p>
        </w:tc>
        <w:tc>
          <w:tcPr>
            <w:tcW w:w="1134" w:type="dxa"/>
          </w:tcPr>
          <w:p w14:paraId="02FDD77E" w14:textId="7DC6B69E" w:rsidR="00864DD0" w:rsidRPr="0076397B" w:rsidRDefault="00864DD0" w:rsidP="00D25CB2">
            <w:pPr>
              <w:jc w:val="right"/>
              <w:rPr>
                <w:sz w:val="16"/>
                <w:szCs w:val="16"/>
              </w:rPr>
            </w:pPr>
            <w:r w:rsidRPr="0076397B">
              <w:rPr>
                <w:color w:val="000000"/>
                <w:sz w:val="16"/>
                <w:szCs w:val="16"/>
              </w:rPr>
              <w:t>24</w:t>
            </w:r>
            <w:r w:rsidR="00DF7523">
              <w:rPr>
                <w:color w:val="000000"/>
                <w:sz w:val="16"/>
                <w:szCs w:val="16"/>
              </w:rPr>
              <w:t> </w:t>
            </w:r>
            <w:r w:rsidRPr="0076397B">
              <w:rPr>
                <w:color w:val="000000"/>
                <w:sz w:val="16"/>
                <w:szCs w:val="16"/>
              </w:rPr>
              <w:t>508</w:t>
            </w:r>
          </w:p>
        </w:tc>
        <w:tc>
          <w:tcPr>
            <w:tcW w:w="1134" w:type="dxa"/>
          </w:tcPr>
          <w:p w14:paraId="5F40B6B1" w14:textId="290EBEB1" w:rsidR="00864DD0" w:rsidRPr="0076397B" w:rsidRDefault="00864DD0" w:rsidP="00D25CB2">
            <w:pPr>
              <w:jc w:val="right"/>
              <w:rPr>
                <w:sz w:val="16"/>
                <w:szCs w:val="16"/>
              </w:rPr>
            </w:pPr>
            <w:r w:rsidRPr="0076397B">
              <w:rPr>
                <w:color w:val="000000"/>
                <w:sz w:val="16"/>
                <w:szCs w:val="16"/>
              </w:rPr>
              <w:t>25</w:t>
            </w:r>
            <w:r w:rsidR="00DF7523">
              <w:rPr>
                <w:color w:val="000000"/>
                <w:sz w:val="16"/>
                <w:szCs w:val="16"/>
              </w:rPr>
              <w:t> </w:t>
            </w:r>
            <w:r w:rsidRPr="0076397B">
              <w:rPr>
                <w:color w:val="000000"/>
                <w:sz w:val="16"/>
                <w:szCs w:val="16"/>
              </w:rPr>
              <w:t>305</w:t>
            </w:r>
          </w:p>
        </w:tc>
        <w:tc>
          <w:tcPr>
            <w:tcW w:w="1134" w:type="dxa"/>
          </w:tcPr>
          <w:p w14:paraId="50AD8DCD" w14:textId="2D7712EC" w:rsidR="00864DD0" w:rsidRPr="0076397B" w:rsidRDefault="00864DD0" w:rsidP="00D25CB2">
            <w:pPr>
              <w:jc w:val="right"/>
              <w:rPr>
                <w:sz w:val="16"/>
                <w:szCs w:val="16"/>
              </w:rPr>
            </w:pPr>
            <w:r w:rsidRPr="0076397B">
              <w:rPr>
                <w:color w:val="000000"/>
                <w:sz w:val="16"/>
                <w:szCs w:val="16"/>
              </w:rPr>
              <w:t>49</w:t>
            </w:r>
            <w:r w:rsidR="00DF7523">
              <w:rPr>
                <w:color w:val="000000"/>
                <w:sz w:val="16"/>
                <w:szCs w:val="16"/>
              </w:rPr>
              <w:t> </w:t>
            </w:r>
            <w:r w:rsidRPr="0076397B">
              <w:rPr>
                <w:color w:val="000000"/>
                <w:sz w:val="16"/>
                <w:szCs w:val="16"/>
              </w:rPr>
              <w:t>813</w:t>
            </w:r>
          </w:p>
        </w:tc>
        <w:tc>
          <w:tcPr>
            <w:tcW w:w="1205" w:type="dxa"/>
          </w:tcPr>
          <w:p w14:paraId="2D25D8BA" w14:textId="28C981EB" w:rsidR="00864DD0" w:rsidRPr="0076397B" w:rsidRDefault="00864DD0" w:rsidP="00D25CB2">
            <w:pPr>
              <w:jc w:val="right"/>
              <w:rPr>
                <w:sz w:val="16"/>
                <w:szCs w:val="16"/>
              </w:rPr>
            </w:pPr>
            <w:r w:rsidRPr="0076397B">
              <w:rPr>
                <w:color w:val="000000"/>
                <w:sz w:val="16"/>
                <w:szCs w:val="16"/>
              </w:rPr>
              <w:t>25</w:t>
            </w:r>
            <w:r w:rsidR="00DF7523">
              <w:rPr>
                <w:color w:val="000000"/>
                <w:sz w:val="16"/>
                <w:szCs w:val="16"/>
              </w:rPr>
              <w:t> </w:t>
            </w:r>
            <w:r w:rsidRPr="0076397B">
              <w:rPr>
                <w:color w:val="000000"/>
                <w:sz w:val="16"/>
                <w:szCs w:val="16"/>
              </w:rPr>
              <w:t>715</w:t>
            </w:r>
          </w:p>
        </w:tc>
        <w:tc>
          <w:tcPr>
            <w:tcW w:w="1276" w:type="dxa"/>
          </w:tcPr>
          <w:p w14:paraId="1FF81696" w14:textId="2417A6BC" w:rsidR="00864DD0" w:rsidRPr="0076397B" w:rsidRDefault="00864DD0" w:rsidP="00D25CB2">
            <w:pPr>
              <w:jc w:val="right"/>
              <w:rPr>
                <w:sz w:val="16"/>
                <w:szCs w:val="16"/>
              </w:rPr>
            </w:pPr>
            <w:r w:rsidRPr="0076397B">
              <w:rPr>
                <w:color w:val="000000"/>
                <w:sz w:val="16"/>
                <w:szCs w:val="16"/>
              </w:rPr>
              <w:t>27</w:t>
            </w:r>
            <w:r w:rsidR="00DF7523">
              <w:rPr>
                <w:color w:val="000000"/>
                <w:sz w:val="16"/>
                <w:szCs w:val="16"/>
              </w:rPr>
              <w:t> </w:t>
            </w:r>
            <w:r w:rsidRPr="0076397B">
              <w:rPr>
                <w:color w:val="000000"/>
                <w:sz w:val="16"/>
                <w:szCs w:val="16"/>
              </w:rPr>
              <w:t>433</w:t>
            </w:r>
          </w:p>
        </w:tc>
        <w:tc>
          <w:tcPr>
            <w:tcW w:w="1134" w:type="dxa"/>
          </w:tcPr>
          <w:p w14:paraId="0B87491E" w14:textId="348F84D0" w:rsidR="00864DD0" w:rsidRPr="0076397B" w:rsidRDefault="00864DD0" w:rsidP="00D25CB2">
            <w:pPr>
              <w:jc w:val="right"/>
              <w:rPr>
                <w:sz w:val="16"/>
                <w:szCs w:val="16"/>
              </w:rPr>
            </w:pPr>
            <w:r w:rsidRPr="0076397B">
              <w:rPr>
                <w:color w:val="000000"/>
                <w:sz w:val="16"/>
                <w:szCs w:val="16"/>
              </w:rPr>
              <w:t>53</w:t>
            </w:r>
            <w:r w:rsidR="00DF7523">
              <w:rPr>
                <w:color w:val="000000"/>
                <w:sz w:val="16"/>
                <w:szCs w:val="16"/>
              </w:rPr>
              <w:t> </w:t>
            </w:r>
            <w:r w:rsidRPr="0076397B">
              <w:rPr>
                <w:color w:val="000000"/>
                <w:sz w:val="16"/>
                <w:szCs w:val="16"/>
              </w:rPr>
              <w:t>148</w:t>
            </w:r>
          </w:p>
        </w:tc>
      </w:tr>
      <w:tr w:rsidR="00864DD0" w:rsidRPr="00B911C8" w14:paraId="486E79B5" w14:textId="77777777" w:rsidTr="006760B6">
        <w:tc>
          <w:tcPr>
            <w:tcW w:w="1696" w:type="dxa"/>
          </w:tcPr>
          <w:p w14:paraId="6573120F" w14:textId="77777777" w:rsidR="00864DD0" w:rsidRPr="0076397B" w:rsidRDefault="00864DD0" w:rsidP="00D8094C">
            <w:pPr>
              <w:jc w:val="left"/>
              <w:rPr>
                <w:sz w:val="16"/>
                <w:szCs w:val="16"/>
              </w:rPr>
            </w:pPr>
            <w:r w:rsidRPr="0076397B">
              <w:rPr>
                <w:sz w:val="16"/>
                <w:szCs w:val="16"/>
              </w:rPr>
              <w:t>El Salvador</w:t>
            </w:r>
          </w:p>
        </w:tc>
        <w:tc>
          <w:tcPr>
            <w:tcW w:w="851" w:type="dxa"/>
          </w:tcPr>
          <w:p w14:paraId="0A88B653" w14:textId="77777777" w:rsidR="00864DD0" w:rsidRPr="0076397B" w:rsidRDefault="00864DD0" w:rsidP="00D25CB2">
            <w:pPr>
              <w:jc w:val="right"/>
              <w:rPr>
                <w:sz w:val="16"/>
                <w:szCs w:val="16"/>
              </w:rPr>
            </w:pPr>
            <w:r w:rsidRPr="0076397B">
              <w:rPr>
                <w:sz w:val="16"/>
                <w:szCs w:val="16"/>
              </w:rPr>
              <w:t>0.013</w:t>
            </w:r>
          </w:p>
        </w:tc>
        <w:tc>
          <w:tcPr>
            <w:tcW w:w="922" w:type="dxa"/>
          </w:tcPr>
          <w:p w14:paraId="39C73EB5" w14:textId="77777777" w:rsidR="00864DD0" w:rsidRPr="0076397B" w:rsidRDefault="00864DD0" w:rsidP="00D25CB2">
            <w:pPr>
              <w:jc w:val="right"/>
              <w:rPr>
                <w:sz w:val="16"/>
                <w:szCs w:val="16"/>
              </w:rPr>
            </w:pPr>
            <w:r w:rsidRPr="0076397B">
              <w:rPr>
                <w:sz w:val="16"/>
                <w:szCs w:val="16"/>
              </w:rPr>
              <w:t>0.016</w:t>
            </w:r>
          </w:p>
        </w:tc>
        <w:tc>
          <w:tcPr>
            <w:tcW w:w="1062" w:type="dxa"/>
          </w:tcPr>
          <w:p w14:paraId="2BBD7435" w14:textId="35DB6E89" w:rsidR="00864DD0" w:rsidRPr="0076397B" w:rsidRDefault="00864DD0" w:rsidP="00D25CB2">
            <w:pPr>
              <w:jc w:val="right"/>
              <w:rPr>
                <w:sz w:val="16"/>
                <w:szCs w:val="16"/>
              </w:rPr>
            </w:pPr>
            <w:r w:rsidRPr="0076397B">
              <w:rPr>
                <w:sz w:val="16"/>
                <w:szCs w:val="16"/>
              </w:rPr>
              <w:t>2</w:t>
            </w:r>
            <w:r w:rsidR="00DF7523">
              <w:rPr>
                <w:sz w:val="16"/>
                <w:szCs w:val="16"/>
              </w:rPr>
              <w:t> </w:t>
            </w:r>
            <w:r w:rsidRPr="0076397B">
              <w:rPr>
                <w:sz w:val="16"/>
                <w:szCs w:val="16"/>
              </w:rPr>
              <w:t>177</w:t>
            </w:r>
          </w:p>
        </w:tc>
        <w:tc>
          <w:tcPr>
            <w:tcW w:w="1134" w:type="dxa"/>
          </w:tcPr>
          <w:p w14:paraId="1E1FCF8D" w14:textId="421667C1" w:rsidR="00864DD0" w:rsidRPr="0076397B" w:rsidRDefault="00864DD0" w:rsidP="00D25CB2">
            <w:pPr>
              <w:jc w:val="right"/>
              <w:rPr>
                <w:sz w:val="16"/>
                <w:szCs w:val="16"/>
              </w:rPr>
            </w:pPr>
            <w:r w:rsidRPr="0076397B">
              <w:rPr>
                <w:sz w:val="16"/>
                <w:szCs w:val="16"/>
              </w:rPr>
              <w:t>2</w:t>
            </w:r>
            <w:r w:rsidR="00DF7523">
              <w:rPr>
                <w:sz w:val="16"/>
                <w:szCs w:val="16"/>
              </w:rPr>
              <w:t> </w:t>
            </w:r>
            <w:r w:rsidRPr="0076397B">
              <w:rPr>
                <w:sz w:val="16"/>
                <w:szCs w:val="16"/>
              </w:rPr>
              <w:t>307</w:t>
            </w:r>
          </w:p>
        </w:tc>
        <w:tc>
          <w:tcPr>
            <w:tcW w:w="993" w:type="dxa"/>
          </w:tcPr>
          <w:p w14:paraId="456A13D6" w14:textId="71F06150"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484</w:t>
            </w:r>
          </w:p>
        </w:tc>
        <w:tc>
          <w:tcPr>
            <w:tcW w:w="1134" w:type="dxa"/>
          </w:tcPr>
          <w:p w14:paraId="1187DAC0" w14:textId="71ED38A9"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292</w:t>
            </w:r>
          </w:p>
        </w:tc>
        <w:tc>
          <w:tcPr>
            <w:tcW w:w="1134" w:type="dxa"/>
          </w:tcPr>
          <w:p w14:paraId="23DFC1B5" w14:textId="01A83033"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367</w:t>
            </w:r>
          </w:p>
        </w:tc>
        <w:tc>
          <w:tcPr>
            <w:tcW w:w="1134" w:type="dxa"/>
          </w:tcPr>
          <w:p w14:paraId="5A16FAF1" w14:textId="3D52534E"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659</w:t>
            </w:r>
          </w:p>
        </w:tc>
        <w:tc>
          <w:tcPr>
            <w:tcW w:w="1205" w:type="dxa"/>
          </w:tcPr>
          <w:p w14:paraId="3EA5E69D" w14:textId="73147984"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405</w:t>
            </w:r>
          </w:p>
        </w:tc>
        <w:tc>
          <w:tcPr>
            <w:tcW w:w="1276" w:type="dxa"/>
          </w:tcPr>
          <w:p w14:paraId="7D8CE08F" w14:textId="1186CB21"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566</w:t>
            </w:r>
          </w:p>
        </w:tc>
        <w:tc>
          <w:tcPr>
            <w:tcW w:w="1134" w:type="dxa"/>
          </w:tcPr>
          <w:p w14:paraId="208FD1C0" w14:textId="4AB43B29"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971</w:t>
            </w:r>
          </w:p>
        </w:tc>
      </w:tr>
      <w:tr w:rsidR="00864DD0" w:rsidRPr="00B911C8" w14:paraId="0911F5A7" w14:textId="77777777" w:rsidTr="006760B6">
        <w:tc>
          <w:tcPr>
            <w:tcW w:w="1696" w:type="dxa"/>
          </w:tcPr>
          <w:p w14:paraId="513FEF1E" w14:textId="77777777" w:rsidR="00864DD0" w:rsidRPr="0076397B" w:rsidRDefault="00864DD0" w:rsidP="00D8094C">
            <w:pPr>
              <w:jc w:val="left"/>
              <w:rPr>
                <w:sz w:val="16"/>
                <w:szCs w:val="16"/>
              </w:rPr>
            </w:pPr>
            <w:r w:rsidRPr="0076397B">
              <w:rPr>
                <w:sz w:val="16"/>
                <w:szCs w:val="16"/>
              </w:rPr>
              <w:t>Equatorial Guinea</w:t>
            </w:r>
          </w:p>
        </w:tc>
        <w:tc>
          <w:tcPr>
            <w:tcW w:w="851" w:type="dxa"/>
          </w:tcPr>
          <w:p w14:paraId="1CC52DFD" w14:textId="77777777" w:rsidR="00864DD0" w:rsidRPr="0076397B" w:rsidRDefault="00864DD0" w:rsidP="00D25CB2">
            <w:pPr>
              <w:jc w:val="right"/>
              <w:rPr>
                <w:sz w:val="16"/>
                <w:szCs w:val="16"/>
              </w:rPr>
            </w:pPr>
            <w:r w:rsidRPr="0076397B">
              <w:rPr>
                <w:sz w:val="16"/>
                <w:szCs w:val="16"/>
              </w:rPr>
              <w:t>0.012</w:t>
            </w:r>
          </w:p>
        </w:tc>
        <w:tc>
          <w:tcPr>
            <w:tcW w:w="922" w:type="dxa"/>
          </w:tcPr>
          <w:p w14:paraId="5381FF74" w14:textId="77777777" w:rsidR="00864DD0" w:rsidRPr="0076397B" w:rsidRDefault="00864DD0" w:rsidP="00D25CB2">
            <w:pPr>
              <w:jc w:val="right"/>
              <w:rPr>
                <w:sz w:val="16"/>
                <w:szCs w:val="16"/>
              </w:rPr>
            </w:pPr>
            <w:r w:rsidRPr="0076397B">
              <w:rPr>
                <w:sz w:val="16"/>
                <w:szCs w:val="16"/>
              </w:rPr>
              <w:t>0.015</w:t>
            </w:r>
          </w:p>
        </w:tc>
        <w:tc>
          <w:tcPr>
            <w:tcW w:w="1062" w:type="dxa"/>
          </w:tcPr>
          <w:p w14:paraId="3D31D5FD" w14:textId="7FFF8984" w:rsidR="00864DD0" w:rsidRPr="0076397B" w:rsidRDefault="00864DD0" w:rsidP="00D25CB2">
            <w:pPr>
              <w:jc w:val="right"/>
              <w:rPr>
                <w:sz w:val="16"/>
                <w:szCs w:val="16"/>
              </w:rPr>
            </w:pPr>
            <w:r w:rsidRPr="0076397B">
              <w:rPr>
                <w:sz w:val="16"/>
                <w:szCs w:val="16"/>
              </w:rPr>
              <w:t>2</w:t>
            </w:r>
            <w:r w:rsidR="00DF7523">
              <w:rPr>
                <w:sz w:val="16"/>
                <w:szCs w:val="16"/>
              </w:rPr>
              <w:t> </w:t>
            </w:r>
            <w:r w:rsidRPr="0076397B">
              <w:rPr>
                <w:sz w:val="16"/>
                <w:szCs w:val="16"/>
              </w:rPr>
              <w:t>009</w:t>
            </w:r>
          </w:p>
        </w:tc>
        <w:tc>
          <w:tcPr>
            <w:tcW w:w="1134" w:type="dxa"/>
          </w:tcPr>
          <w:p w14:paraId="3BEB2460" w14:textId="316A952D" w:rsidR="00864DD0" w:rsidRPr="0076397B" w:rsidRDefault="00864DD0" w:rsidP="00D25CB2">
            <w:pPr>
              <w:jc w:val="right"/>
              <w:rPr>
                <w:sz w:val="16"/>
                <w:szCs w:val="16"/>
              </w:rPr>
            </w:pPr>
            <w:r w:rsidRPr="0076397B">
              <w:rPr>
                <w:sz w:val="16"/>
                <w:szCs w:val="16"/>
              </w:rPr>
              <w:t>2</w:t>
            </w:r>
            <w:r w:rsidR="00DF7523">
              <w:rPr>
                <w:sz w:val="16"/>
                <w:szCs w:val="16"/>
              </w:rPr>
              <w:t> </w:t>
            </w:r>
            <w:r w:rsidRPr="0076397B">
              <w:rPr>
                <w:sz w:val="16"/>
                <w:szCs w:val="16"/>
              </w:rPr>
              <w:t>130</w:t>
            </w:r>
          </w:p>
        </w:tc>
        <w:tc>
          <w:tcPr>
            <w:tcW w:w="993" w:type="dxa"/>
          </w:tcPr>
          <w:p w14:paraId="46DF4C12" w14:textId="01BFD49F"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139</w:t>
            </w:r>
          </w:p>
        </w:tc>
        <w:tc>
          <w:tcPr>
            <w:tcW w:w="1134" w:type="dxa"/>
          </w:tcPr>
          <w:p w14:paraId="7F76162B" w14:textId="0F07CF05"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116</w:t>
            </w:r>
          </w:p>
        </w:tc>
        <w:tc>
          <w:tcPr>
            <w:tcW w:w="1134" w:type="dxa"/>
          </w:tcPr>
          <w:p w14:paraId="703D6255" w14:textId="6E972D36"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185</w:t>
            </w:r>
          </w:p>
        </w:tc>
        <w:tc>
          <w:tcPr>
            <w:tcW w:w="1134" w:type="dxa"/>
          </w:tcPr>
          <w:p w14:paraId="7DF25AAD" w14:textId="146D9998"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300</w:t>
            </w:r>
          </w:p>
        </w:tc>
        <w:tc>
          <w:tcPr>
            <w:tcW w:w="1205" w:type="dxa"/>
          </w:tcPr>
          <w:p w14:paraId="558D8C2B" w14:textId="5859781E"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220</w:t>
            </w:r>
          </w:p>
        </w:tc>
        <w:tc>
          <w:tcPr>
            <w:tcW w:w="1276" w:type="dxa"/>
          </w:tcPr>
          <w:p w14:paraId="32472810" w14:textId="7799B19D"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368</w:t>
            </w:r>
          </w:p>
        </w:tc>
        <w:tc>
          <w:tcPr>
            <w:tcW w:w="1134" w:type="dxa"/>
          </w:tcPr>
          <w:p w14:paraId="6ED8AA80" w14:textId="50370B7F"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588</w:t>
            </w:r>
          </w:p>
        </w:tc>
      </w:tr>
      <w:tr w:rsidR="00864DD0" w:rsidRPr="00B911C8" w14:paraId="6EA24447" w14:textId="77777777" w:rsidTr="006760B6">
        <w:tc>
          <w:tcPr>
            <w:tcW w:w="1696" w:type="dxa"/>
          </w:tcPr>
          <w:p w14:paraId="1109B29B" w14:textId="77777777" w:rsidR="00864DD0" w:rsidRPr="0076397B" w:rsidRDefault="00864DD0" w:rsidP="00D8094C">
            <w:pPr>
              <w:jc w:val="left"/>
              <w:rPr>
                <w:sz w:val="16"/>
                <w:szCs w:val="16"/>
              </w:rPr>
            </w:pPr>
            <w:r w:rsidRPr="0076397B">
              <w:rPr>
                <w:sz w:val="16"/>
                <w:szCs w:val="16"/>
              </w:rPr>
              <w:t>Eritrea</w:t>
            </w:r>
          </w:p>
        </w:tc>
        <w:tc>
          <w:tcPr>
            <w:tcW w:w="851" w:type="dxa"/>
          </w:tcPr>
          <w:p w14:paraId="3C159ADB" w14:textId="77777777" w:rsidR="00864DD0" w:rsidRPr="0076397B" w:rsidRDefault="00864DD0" w:rsidP="00D25CB2">
            <w:pPr>
              <w:jc w:val="right"/>
              <w:rPr>
                <w:sz w:val="16"/>
                <w:szCs w:val="16"/>
              </w:rPr>
            </w:pPr>
            <w:r w:rsidRPr="0076397B">
              <w:rPr>
                <w:sz w:val="16"/>
                <w:szCs w:val="16"/>
              </w:rPr>
              <w:t>0.001</w:t>
            </w:r>
          </w:p>
        </w:tc>
        <w:tc>
          <w:tcPr>
            <w:tcW w:w="922" w:type="dxa"/>
          </w:tcPr>
          <w:p w14:paraId="23E2A664" w14:textId="77777777" w:rsidR="00864DD0" w:rsidRPr="0076397B" w:rsidRDefault="00864DD0" w:rsidP="00D25CB2">
            <w:pPr>
              <w:jc w:val="right"/>
              <w:rPr>
                <w:sz w:val="16"/>
                <w:szCs w:val="16"/>
              </w:rPr>
            </w:pPr>
            <w:r w:rsidRPr="0076397B">
              <w:rPr>
                <w:sz w:val="16"/>
                <w:szCs w:val="16"/>
              </w:rPr>
              <w:t>0.001</w:t>
            </w:r>
          </w:p>
        </w:tc>
        <w:tc>
          <w:tcPr>
            <w:tcW w:w="1062" w:type="dxa"/>
          </w:tcPr>
          <w:p w14:paraId="49161435" w14:textId="77777777" w:rsidR="00864DD0" w:rsidRPr="0076397B" w:rsidRDefault="00864DD0" w:rsidP="00D25CB2">
            <w:pPr>
              <w:jc w:val="right"/>
              <w:rPr>
                <w:sz w:val="16"/>
                <w:szCs w:val="16"/>
              </w:rPr>
            </w:pPr>
            <w:r w:rsidRPr="0076397B">
              <w:rPr>
                <w:sz w:val="16"/>
                <w:szCs w:val="16"/>
              </w:rPr>
              <w:t>167</w:t>
            </w:r>
          </w:p>
        </w:tc>
        <w:tc>
          <w:tcPr>
            <w:tcW w:w="1134" w:type="dxa"/>
          </w:tcPr>
          <w:p w14:paraId="6F1212D6" w14:textId="77777777" w:rsidR="00864DD0" w:rsidRPr="0076397B" w:rsidRDefault="00864DD0" w:rsidP="00D25CB2">
            <w:pPr>
              <w:jc w:val="right"/>
              <w:rPr>
                <w:sz w:val="16"/>
                <w:szCs w:val="16"/>
              </w:rPr>
            </w:pPr>
            <w:r w:rsidRPr="0076397B">
              <w:rPr>
                <w:sz w:val="16"/>
                <w:szCs w:val="16"/>
              </w:rPr>
              <w:t>177</w:t>
            </w:r>
          </w:p>
        </w:tc>
        <w:tc>
          <w:tcPr>
            <w:tcW w:w="993" w:type="dxa"/>
          </w:tcPr>
          <w:p w14:paraId="236996ED" w14:textId="77777777" w:rsidR="00864DD0" w:rsidRPr="0076397B" w:rsidRDefault="00864DD0" w:rsidP="00D25CB2">
            <w:pPr>
              <w:jc w:val="right"/>
              <w:rPr>
                <w:sz w:val="16"/>
                <w:szCs w:val="16"/>
              </w:rPr>
            </w:pPr>
            <w:r w:rsidRPr="0076397B">
              <w:rPr>
                <w:color w:val="000000"/>
                <w:sz w:val="16"/>
                <w:szCs w:val="16"/>
              </w:rPr>
              <w:t>345</w:t>
            </w:r>
          </w:p>
        </w:tc>
        <w:tc>
          <w:tcPr>
            <w:tcW w:w="1134" w:type="dxa"/>
          </w:tcPr>
          <w:p w14:paraId="24CFCD41" w14:textId="77777777" w:rsidR="00864DD0" w:rsidRPr="0076397B" w:rsidRDefault="00864DD0" w:rsidP="00D25CB2">
            <w:pPr>
              <w:jc w:val="right"/>
              <w:rPr>
                <w:sz w:val="16"/>
                <w:szCs w:val="16"/>
              </w:rPr>
            </w:pPr>
            <w:r w:rsidRPr="0076397B">
              <w:rPr>
                <w:color w:val="000000"/>
                <w:sz w:val="16"/>
                <w:szCs w:val="16"/>
              </w:rPr>
              <w:t>176</w:t>
            </w:r>
          </w:p>
        </w:tc>
        <w:tc>
          <w:tcPr>
            <w:tcW w:w="1134" w:type="dxa"/>
          </w:tcPr>
          <w:p w14:paraId="5301F135" w14:textId="77777777" w:rsidR="00864DD0" w:rsidRPr="0076397B" w:rsidRDefault="00864DD0" w:rsidP="00D25CB2">
            <w:pPr>
              <w:jc w:val="right"/>
              <w:rPr>
                <w:sz w:val="16"/>
                <w:szCs w:val="16"/>
              </w:rPr>
            </w:pPr>
            <w:r w:rsidRPr="0076397B">
              <w:rPr>
                <w:color w:val="000000"/>
                <w:sz w:val="16"/>
                <w:szCs w:val="16"/>
              </w:rPr>
              <w:t>182</w:t>
            </w:r>
          </w:p>
        </w:tc>
        <w:tc>
          <w:tcPr>
            <w:tcW w:w="1134" w:type="dxa"/>
          </w:tcPr>
          <w:p w14:paraId="0C8F59BF" w14:textId="77777777" w:rsidR="00864DD0" w:rsidRPr="0076397B" w:rsidRDefault="00864DD0" w:rsidP="00D25CB2">
            <w:pPr>
              <w:jc w:val="right"/>
              <w:rPr>
                <w:sz w:val="16"/>
                <w:szCs w:val="16"/>
              </w:rPr>
            </w:pPr>
            <w:r w:rsidRPr="0076397B">
              <w:rPr>
                <w:color w:val="000000"/>
                <w:sz w:val="16"/>
                <w:szCs w:val="16"/>
              </w:rPr>
              <w:t>358</w:t>
            </w:r>
          </w:p>
        </w:tc>
        <w:tc>
          <w:tcPr>
            <w:tcW w:w="1205" w:type="dxa"/>
          </w:tcPr>
          <w:p w14:paraId="72729F8B" w14:textId="77777777" w:rsidR="00864DD0" w:rsidRPr="0076397B" w:rsidRDefault="00864DD0" w:rsidP="00D25CB2">
            <w:pPr>
              <w:jc w:val="right"/>
              <w:rPr>
                <w:sz w:val="16"/>
                <w:szCs w:val="16"/>
              </w:rPr>
            </w:pPr>
            <w:r w:rsidRPr="0076397B">
              <w:rPr>
                <w:color w:val="000000"/>
                <w:sz w:val="16"/>
                <w:szCs w:val="16"/>
              </w:rPr>
              <w:t>185</w:t>
            </w:r>
          </w:p>
        </w:tc>
        <w:tc>
          <w:tcPr>
            <w:tcW w:w="1276" w:type="dxa"/>
          </w:tcPr>
          <w:p w14:paraId="325F8950" w14:textId="77777777" w:rsidR="00864DD0" w:rsidRPr="0076397B" w:rsidRDefault="00864DD0" w:rsidP="00D25CB2">
            <w:pPr>
              <w:jc w:val="right"/>
              <w:rPr>
                <w:sz w:val="16"/>
                <w:szCs w:val="16"/>
              </w:rPr>
            </w:pPr>
            <w:r w:rsidRPr="0076397B">
              <w:rPr>
                <w:color w:val="000000"/>
                <w:sz w:val="16"/>
                <w:szCs w:val="16"/>
              </w:rPr>
              <w:t>197</w:t>
            </w:r>
          </w:p>
        </w:tc>
        <w:tc>
          <w:tcPr>
            <w:tcW w:w="1134" w:type="dxa"/>
          </w:tcPr>
          <w:p w14:paraId="1623989C" w14:textId="77777777" w:rsidR="00864DD0" w:rsidRPr="0076397B" w:rsidRDefault="00864DD0" w:rsidP="00D25CB2">
            <w:pPr>
              <w:jc w:val="right"/>
              <w:rPr>
                <w:sz w:val="16"/>
                <w:szCs w:val="16"/>
              </w:rPr>
            </w:pPr>
            <w:r w:rsidRPr="0076397B">
              <w:rPr>
                <w:color w:val="000000"/>
                <w:sz w:val="16"/>
                <w:szCs w:val="16"/>
              </w:rPr>
              <w:t>382</w:t>
            </w:r>
          </w:p>
        </w:tc>
      </w:tr>
      <w:tr w:rsidR="00864DD0" w:rsidRPr="00B911C8" w14:paraId="53F4CF0F" w14:textId="77777777" w:rsidTr="006760B6">
        <w:tc>
          <w:tcPr>
            <w:tcW w:w="1696" w:type="dxa"/>
          </w:tcPr>
          <w:p w14:paraId="62224D0E" w14:textId="77777777" w:rsidR="00864DD0" w:rsidRPr="0076397B" w:rsidRDefault="00864DD0" w:rsidP="00D8094C">
            <w:pPr>
              <w:jc w:val="left"/>
              <w:rPr>
                <w:sz w:val="16"/>
                <w:szCs w:val="16"/>
              </w:rPr>
            </w:pPr>
            <w:r w:rsidRPr="0076397B">
              <w:rPr>
                <w:sz w:val="16"/>
                <w:szCs w:val="16"/>
              </w:rPr>
              <w:t>Estonia</w:t>
            </w:r>
          </w:p>
        </w:tc>
        <w:tc>
          <w:tcPr>
            <w:tcW w:w="851" w:type="dxa"/>
          </w:tcPr>
          <w:p w14:paraId="58F2F644" w14:textId="77777777" w:rsidR="00864DD0" w:rsidRPr="0076397B" w:rsidRDefault="00864DD0" w:rsidP="00D25CB2">
            <w:pPr>
              <w:jc w:val="right"/>
              <w:rPr>
                <w:sz w:val="16"/>
                <w:szCs w:val="16"/>
              </w:rPr>
            </w:pPr>
            <w:r w:rsidRPr="0076397B">
              <w:rPr>
                <w:sz w:val="16"/>
                <w:szCs w:val="16"/>
              </w:rPr>
              <w:t>0.044</w:t>
            </w:r>
          </w:p>
        </w:tc>
        <w:tc>
          <w:tcPr>
            <w:tcW w:w="922" w:type="dxa"/>
          </w:tcPr>
          <w:p w14:paraId="7BDE62EB" w14:textId="77777777" w:rsidR="00864DD0" w:rsidRPr="0076397B" w:rsidRDefault="00864DD0" w:rsidP="00D25CB2">
            <w:pPr>
              <w:jc w:val="right"/>
              <w:rPr>
                <w:sz w:val="16"/>
                <w:szCs w:val="16"/>
              </w:rPr>
            </w:pPr>
            <w:r w:rsidRPr="0076397B">
              <w:rPr>
                <w:sz w:val="16"/>
                <w:szCs w:val="16"/>
              </w:rPr>
              <w:t>0.055</w:t>
            </w:r>
          </w:p>
        </w:tc>
        <w:tc>
          <w:tcPr>
            <w:tcW w:w="1062" w:type="dxa"/>
          </w:tcPr>
          <w:p w14:paraId="1D85D7DF" w14:textId="033ED71C" w:rsidR="00864DD0" w:rsidRPr="0076397B" w:rsidRDefault="00864DD0" w:rsidP="00D25CB2">
            <w:pPr>
              <w:jc w:val="right"/>
              <w:rPr>
                <w:sz w:val="16"/>
                <w:szCs w:val="16"/>
              </w:rPr>
            </w:pPr>
            <w:r w:rsidRPr="0076397B">
              <w:rPr>
                <w:sz w:val="16"/>
                <w:szCs w:val="16"/>
              </w:rPr>
              <w:t>7</w:t>
            </w:r>
            <w:r w:rsidR="00DF7523">
              <w:rPr>
                <w:sz w:val="16"/>
                <w:szCs w:val="16"/>
              </w:rPr>
              <w:t> </w:t>
            </w:r>
            <w:r w:rsidRPr="0076397B">
              <w:rPr>
                <w:sz w:val="16"/>
                <w:szCs w:val="16"/>
              </w:rPr>
              <w:t>368</w:t>
            </w:r>
          </w:p>
        </w:tc>
        <w:tc>
          <w:tcPr>
            <w:tcW w:w="1134" w:type="dxa"/>
          </w:tcPr>
          <w:p w14:paraId="32B73B49" w14:textId="4D138992" w:rsidR="00864DD0" w:rsidRPr="0076397B" w:rsidRDefault="00864DD0" w:rsidP="00D25CB2">
            <w:pPr>
              <w:jc w:val="right"/>
              <w:rPr>
                <w:sz w:val="16"/>
                <w:szCs w:val="16"/>
              </w:rPr>
            </w:pPr>
            <w:r w:rsidRPr="0076397B">
              <w:rPr>
                <w:sz w:val="16"/>
                <w:szCs w:val="16"/>
              </w:rPr>
              <w:t>7</w:t>
            </w:r>
            <w:r w:rsidR="00DF7523">
              <w:rPr>
                <w:sz w:val="16"/>
                <w:szCs w:val="16"/>
              </w:rPr>
              <w:t> </w:t>
            </w:r>
            <w:r w:rsidRPr="0076397B">
              <w:rPr>
                <w:sz w:val="16"/>
                <w:szCs w:val="16"/>
              </w:rPr>
              <w:t>810</w:t>
            </w:r>
          </w:p>
        </w:tc>
        <w:tc>
          <w:tcPr>
            <w:tcW w:w="993" w:type="dxa"/>
          </w:tcPr>
          <w:p w14:paraId="3A6A3EFB" w14:textId="495EC452" w:rsidR="00864DD0" w:rsidRPr="0076397B" w:rsidRDefault="00864DD0" w:rsidP="00D25CB2">
            <w:pPr>
              <w:jc w:val="right"/>
              <w:rPr>
                <w:sz w:val="16"/>
                <w:szCs w:val="16"/>
              </w:rPr>
            </w:pPr>
            <w:r w:rsidRPr="0076397B">
              <w:rPr>
                <w:color w:val="000000"/>
                <w:sz w:val="16"/>
                <w:szCs w:val="16"/>
              </w:rPr>
              <w:t>15</w:t>
            </w:r>
            <w:r w:rsidR="00DF7523">
              <w:rPr>
                <w:color w:val="000000"/>
                <w:sz w:val="16"/>
                <w:szCs w:val="16"/>
              </w:rPr>
              <w:t> </w:t>
            </w:r>
            <w:r w:rsidRPr="0076397B">
              <w:rPr>
                <w:color w:val="000000"/>
                <w:sz w:val="16"/>
                <w:szCs w:val="16"/>
              </w:rPr>
              <w:t>178</w:t>
            </w:r>
          </w:p>
        </w:tc>
        <w:tc>
          <w:tcPr>
            <w:tcW w:w="1134" w:type="dxa"/>
          </w:tcPr>
          <w:p w14:paraId="18FEE666" w14:textId="7AC8AD50" w:rsidR="00864DD0" w:rsidRPr="0076397B" w:rsidRDefault="00864DD0" w:rsidP="00D25CB2">
            <w:pPr>
              <w:jc w:val="right"/>
              <w:rPr>
                <w:sz w:val="16"/>
                <w:szCs w:val="16"/>
              </w:rPr>
            </w:pPr>
            <w:r w:rsidRPr="0076397B">
              <w:rPr>
                <w:color w:val="000000"/>
                <w:sz w:val="16"/>
                <w:szCs w:val="16"/>
              </w:rPr>
              <w:t>7</w:t>
            </w:r>
            <w:r w:rsidR="00DF7523">
              <w:rPr>
                <w:color w:val="000000"/>
                <w:sz w:val="16"/>
                <w:szCs w:val="16"/>
              </w:rPr>
              <w:t> </w:t>
            </w:r>
            <w:r w:rsidRPr="0076397B">
              <w:rPr>
                <w:color w:val="000000"/>
                <w:sz w:val="16"/>
                <w:szCs w:val="16"/>
              </w:rPr>
              <w:t>758</w:t>
            </w:r>
          </w:p>
        </w:tc>
        <w:tc>
          <w:tcPr>
            <w:tcW w:w="1134" w:type="dxa"/>
          </w:tcPr>
          <w:p w14:paraId="05D987E9" w14:textId="4AD0E2B9" w:rsidR="00864DD0" w:rsidRPr="0076397B" w:rsidRDefault="00864DD0" w:rsidP="00D25CB2">
            <w:pPr>
              <w:jc w:val="right"/>
              <w:rPr>
                <w:sz w:val="16"/>
                <w:szCs w:val="16"/>
              </w:rPr>
            </w:pPr>
            <w:r w:rsidRPr="0076397B">
              <w:rPr>
                <w:color w:val="000000"/>
                <w:sz w:val="16"/>
                <w:szCs w:val="16"/>
              </w:rPr>
              <w:t>8</w:t>
            </w:r>
            <w:r w:rsidR="00DF7523">
              <w:rPr>
                <w:color w:val="000000"/>
                <w:sz w:val="16"/>
                <w:szCs w:val="16"/>
              </w:rPr>
              <w:t> </w:t>
            </w:r>
            <w:r w:rsidRPr="0076397B">
              <w:rPr>
                <w:color w:val="000000"/>
                <w:sz w:val="16"/>
                <w:szCs w:val="16"/>
              </w:rPr>
              <w:t>010</w:t>
            </w:r>
          </w:p>
        </w:tc>
        <w:tc>
          <w:tcPr>
            <w:tcW w:w="1134" w:type="dxa"/>
          </w:tcPr>
          <w:p w14:paraId="053FB99C" w14:textId="1281EB23" w:rsidR="00864DD0" w:rsidRPr="0076397B" w:rsidRDefault="00864DD0" w:rsidP="00D25CB2">
            <w:pPr>
              <w:jc w:val="right"/>
              <w:rPr>
                <w:sz w:val="16"/>
                <w:szCs w:val="16"/>
              </w:rPr>
            </w:pPr>
            <w:r w:rsidRPr="0076397B">
              <w:rPr>
                <w:color w:val="000000"/>
                <w:sz w:val="16"/>
                <w:szCs w:val="16"/>
              </w:rPr>
              <w:t>15</w:t>
            </w:r>
            <w:r w:rsidR="00DF7523">
              <w:rPr>
                <w:color w:val="000000"/>
                <w:sz w:val="16"/>
                <w:szCs w:val="16"/>
              </w:rPr>
              <w:t> </w:t>
            </w:r>
            <w:r w:rsidRPr="0076397B">
              <w:rPr>
                <w:color w:val="000000"/>
                <w:sz w:val="16"/>
                <w:szCs w:val="16"/>
              </w:rPr>
              <w:t>768</w:t>
            </w:r>
          </w:p>
        </w:tc>
        <w:tc>
          <w:tcPr>
            <w:tcW w:w="1205" w:type="dxa"/>
          </w:tcPr>
          <w:p w14:paraId="78C03F7B" w14:textId="62A0CF7D" w:rsidR="00864DD0" w:rsidRPr="0076397B" w:rsidRDefault="00864DD0" w:rsidP="00D25CB2">
            <w:pPr>
              <w:jc w:val="right"/>
              <w:rPr>
                <w:sz w:val="16"/>
                <w:szCs w:val="16"/>
              </w:rPr>
            </w:pPr>
            <w:r w:rsidRPr="0076397B">
              <w:rPr>
                <w:color w:val="000000"/>
                <w:sz w:val="16"/>
                <w:szCs w:val="16"/>
              </w:rPr>
              <w:t>8</w:t>
            </w:r>
            <w:r w:rsidR="00DF7523">
              <w:rPr>
                <w:color w:val="000000"/>
                <w:sz w:val="16"/>
                <w:szCs w:val="16"/>
              </w:rPr>
              <w:t> </w:t>
            </w:r>
            <w:r w:rsidRPr="0076397B">
              <w:rPr>
                <w:color w:val="000000"/>
                <w:sz w:val="16"/>
                <w:szCs w:val="16"/>
              </w:rPr>
              <w:t>140</w:t>
            </w:r>
          </w:p>
        </w:tc>
        <w:tc>
          <w:tcPr>
            <w:tcW w:w="1276" w:type="dxa"/>
          </w:tcPr>
          <w:p w14:paraId="0250392A" w14:textId="40D70482" w:rsidR="00864DD0" w:rsidRPr="0076397B" w:rsidRDefault="00864DD0" w:rsidP="00D25CB2">
            <w:pPr>
              <w:jc w:val="right"/>
              <w:rPr>
                <w:sz w:val="16"/>
                <w:szCs w:val="16"/>
              </w:rPr>
            </w:pPr>
            <w:r w:rsidRPr="0076397B">
              <w:rPr>
                <w:color w:val="000000"/>
                <w:sz w:val="16"/>
                <w:szCs w:val="16"/>
              </w:rPr>
              <w:t>8</w:t>
            </w:r>
            <w:r w:rsidR="00DF7523">
              <w:rPr>
                <w:color w:val="000000"/>
                <w:sz w:val="16"/>
                <w:szCs w:val="16"/>
              </w:rPr>
              <w:t> </w:t>
            </w:r>
            <w:r w:rsidRPr="0076397B">
              <w:rPr>
                <w:color w:val="000000"/>
                <w:sz w:val="16"/>
                <w:szCs w:val="16"/>
              </w:rPr>
              <w:t>684</w:t>
            </w:r>
          </w:p>
        </w:tc>
        <w:tc>
          <w:tcPr>
            <w:tcW w:w="1134" w:type="dxa"/>
          </w:tcPr>
          <w:p w14:paraId="5AADADE3" w14:textId="63553850" w:rsidR="00864DD0" w:rsidRPr="0076397B" w:rsidRDefault="00864DD0" w:rsidP="00D25CB2">
            <w:pPr>
              <w:jc w:val="right"/>
              <w:rPr>
                <w:sz w:val="16"/>
                <w:szCs w:val="16"/>
              </w:rPr>
            </w:pPr>
            <w:r w:rsidRPr="0076397B">
              <w:rPr>
                <w:color w:val="000000"/>
                <w:sz w:val="16"/>
                <w:szCs w:val="16"/>
              </w:rPr>
              <w:t>16</w:t>
            </w:r>
            <w:r w:rsidR="00DF7523">
              <w:rPr>
                <w:color w:val="000000"/>
                <w:sz w:val="16"/>
                <w:szCs w:val="16"/>
              </w:rPr>
              <w:t> </w:t>
            </w:r>
            <w:r w:rsidRPr="0076397B">
              <w:rPr>
                <w:color w:val="000000"/>
                <w:sz w:val="16"/>
                <w:szCs w:val="16"/>
              </w:rPr>
              <w:t>824</w:t>
            </w:r>
          </w:p>
        </w:tc>
      </w:tr>
      <w:tr w:rsidR="00864DD0" w:rsidRPr="00B911C8" w14:paraId="2EA56757" w14:textId="77777777" w:rsidTr="006760B6">
        <w:tc>
          <w:tcPr>
            <w:tcW w:w="1696" w:type="dxa"/>
          </w:tcPr>
          <w:p w14:paraId="71B84B03" w14:textId="77777777" w:rsidR="00864DD0" w:rsidRPr="0076397B" w:rsidRDefault="00864DD0" w:rsidP="00D8094C">
            <w:pPr>
              <w:jc w:val="left"/>
              <w:rPr>
                <w:sz w:val="16"/>
                <w:szCs w:val="16"/>
              </w:rPr>
            </w:pPr>
            <w:r w:rsidRPr="0076397B">
              <w:rPr>
                <w:sz w:val="16"/>
                <w:szCs w:val="16"/>
              </w:rPr>
              <w:t>Eswatini</w:t>
            </w:r>
          </w:p>
        </w:tc>
        <w:tc>
          <w:tcPr>
            <w:tcW w:w="851" w:type="dxa"/>
          </w:tcPr>
          <w:p w14:paraId="4622A6C1" w14:textId="77777777" w:rsidR="00864DD0" w:rsidRPr="0076397B" w:rsidRDefault="00864DD0" w:rsidP="00D25CB2">
            <w:pPr>
              <w:jc w:val="right"/>
              <w:rPr>
                <w:sz w:val="16"/>
                <w:szCs w:val="16"/>
              </w:rPr>
            </w:pPr>
            <w:r w:rsidRPr="0076397B">
              <w:rPr>
                <w:sz w:val="16"/>
                <w:szCs w:val="16"/>
              </w:rPr>
              <w:t>0.002</w:t>
            </w:r>
          </w:p>
        </w:tc>
        <w:tc>
          <w:tcPr>
            <w:tcW w:w="922" w:type="dxa"/>
          </w:tcPr>
          <w:p w14:paraId="3A640CE9" w14:textId="77777777" w:rsidR="00864DD0" w:rsidRPr="0076397B" w:rsidRDefault="00864DD0" w:rsidP="00D25CB2">
            <w:pPr>
              <w:jc w:val="right"/>
              <w:rPr>
                <w:sz w:val="16"/>
                <w:szCs w:val="16"/>
              </w:rPr>
            </w:pPr>
            <w:r w:rsidRPr="0076397B">
              <w:rPr>
                <w:sz w:val="16"/>
                <w:szCs w:val="16"/>
              </w:rPr>
              <w:t>0.003</w:t>
            </w:r>
          </w:p>
        </w:tc>
        <w:tc>
          <w:tcPr>
            <w:tcW w:w="1062" w:type="dxa"/>
          </w:tcPr>
          <w:p w14:paraId="2B501578" w14:textId="77777777" w:rsidR="00864DD0" w:rsidRPr="0076397B" w:rsidRDefault="00864DD0" w:rsidP="00D25CB2">
            <w:pPr>
              <w:jc w:val="right"/>
              <w:rPr>
                <w:sz w:val="16"/>
                <w:szCs w:val="16"/>
              </w:rPr>
            </w:pPr>
            <w:r w:rsidRPr="0076397B">
              <w:rPr>
                <w:sz w:val="16"/>
                <w:szCs w:val="16"/>
              </w:rPr>
              <w:t>335</w:t>
            </w:r>
          </w:p>
        </w:tc>
        <w:tc>
          <w:tcPr>
            <w:tcW w:w="1134" w:type="dxa"/>
          </w:tcPr>
          <w:p w14:paraId="3A5479BB" w14:textId="77777777" w:rsidR="00864DD0" w:rsidRPr="0076397B" w:rsidRDefault="00864DD0" w:rsidP="00D25CB2">
            <w:pPr>
              <w:jc w:val="right"/>
              <w:rPr>
                <w:sz w:val="16"/>
                <w:szCs w:val="16"/>
              </w:rPr>
            </w:pPr>
            <w:r w:rsidRPr="0076397B">
              <w:rPr>
                <w:sz w:val="16"/>
                <w:szCs w:val="16"/>
              </w:rPr>
              <w:t>355</w:t>
            </w:r>
          </w:p>
        </w:tc>
        <w:tc>
          <w:tcPr>
            <w:tcW w:w="993" w:type="dxa"/>
          </w:tcPr>
          <w:p w14:paraId="55CECC4E" w14:textId="77777777" w:rsidR="00864DD0" w:rsidRPr="0076397B" w:rsidRDefault="00864DD0" w:rsidP="00D25CB2">
            <w:pPr>
              <w:jc w:val="right"/>
              <w:rPr>
                <w:sz w:val="16"/>
                <w:szCs w:val="16"/>
              </w:rPr>
            </w:pPr>
            <w:r w:rsidRPr="0076397B">
              <w:rPr>
                <w:color w:val="000000"/>
                <w:sz w:val="16"/>
                <w:szCs w:val="16"/>
              </w:rPr>
              <w:t>690</w:t>
            </w:r>
          </w:p>
        </w:tc>
        <w:tc>
          <w:tcPr>
            <w:tcW w:w="1134" w:type="dxa"/>
          </w:tcPr>
          <w:p w14:paraId="7980B036" w14:textId="77777777" w:rsidR="00864DD0" w:rsidRPr="0076397B" w:rsidRDefault="00864DD0" w:rsidP="00D25CB2">
            <w:pPr>
              <w:jc w:val="right"/>
              <w:rPr>
                <w:sz w:val="16"/>
                <w:szCs w:val="16"/>
              </w:rPr>
            </w:pPr>
            <w:r w:rsidRPr="0076397B">
              <w:rPr>
                <w:color w:val="000000"/>
                <w:sz w:val="16"/>
                <w:szCs w:val="16"/>
              </w:rPr>
              <w:t>353</w:t>
            </w:r>
          </w:p>
        </w:tc>
        <w:tc>
          <w:tcPr>
            <w:tcW w:w="1134" w:type="dxa"/>
          </w:tcPr>
          <w:p w14:paraId="58F50CB0" w14:textId="77777777" w:rsidR="00864DD0" w:rsidRPr="0076397B" w:rsidRDefault="00864DD0" w:rsidP="00D25CB2">
            <w:pPr>
              <w:jc w:val="right"/>
              <w:rPr>
                <w:sz w:val="16"/>
                <w:szCs w:val="16"/>
              </w:rPr>
            </w:pPr>
            <w:r w:rsidRPr="0076397B">
              <w:rPr>
                <w:color w:val="000000"/>
                <w:sz w:val="16"/>
                <w:szCs w:val="16"/>
              </w:rPr>
              <w:t>364</w:t>
            </w:r>
          </w:p>
        </w:tc>
        <w:tc>
          <w:tcPr>
            <w:tcW w:w="1134" w:type="dxa"/>
          </w:tcPr>
          <w:p w14:paraId="4BF4AC8E" w14:textId="77777777" w:rsidR="00864DD0" w:rsidRPr="0076397B" w:rsidRDefault="00864DD0" w:rsidP="00D25CB2">
            <w:pPr>
              <w:jc w:val="right"/>
              <w:rPr>
                <w:sz w:val="16"/>
                <w:szCs w:val="16"/>
              </w:rPr>
            </w:pPr>
            <w:r w:rsidRPr="0076397B">
              <w:rPr>
                <w:color w:val="000000"/>
                <w:sz w:val="16"/>
                <w:szCs w:val="16"/>
              </w:rPr>
              <w:t>717</w:t>
            </w:r>
          </w:p>
        </w:tc>
        <w:tc>
          <w:tcPr>
            <w:tcW w:w="1205" w:type="dxa"/>
          </w:tcPr>
          <w:p w14:paraId="048C9DA7" w14:textId="77777777" w:rsidR="00864DD0" w:rsidRPr="0076397B" w:rsidRDefault="00864DD0" w:rsidP="00D25CB2">
            <w:pPr>
              <w:jc w:val="right"/>
              <w:rPr>
                <w:sz w:val="16"/>
                <w:szCs w:val="16"/>
              </w:rPr>
            </w:pPr>
            <w:r w:rsidRPr="0076397B">
              <w:rPr>
                <w:color w:val="000000"/>
                <w:sz w:val="16"/>
                <w:szCs w:val="16"/>
              </w:rPr>
              <w:t>370</w:t>
            </w:r>
          </w:p>
        </w:tc>
        <w:tc>
          <w:tcPr>
            <w:tcW w:w="1276" w:type="dxa"/>
          </w:tcPr>
          <w:p w14:paraId="2188CFE2" w14:textId="77777777" w:rsidR="00864DD0" w:rsidRPr="0076397B" w:rsidRDefault="00864DD0" w:rsidP="00D25CB2">
            <w:pPr>
              <w:jc w:val="right"/>
              <w:rPr>
                <w:sz w:val="16"/>
                <w:szCs w:val="16"/>
              </w:rPr>
            </w:pPr>
            <w:r w:rsidRPr="0076397B">
              <w:rPr>
                <w:color w:val="000000"/>
                <w:sz w:val="16"/>
                <w:szCs w:val="16"/>
              </w:rPr>
              <w:t>395</w:t>
            </w:r>
          </w:p>
        </w:tc>
        <w:tc>
          <w:tcPr>
            <w:tcW w:w="1134" w:type="dxa"/>
          </w:tcPr>
          <w:p w14:paraId="189BDE21" w14:textId="77777777" w:rsidR="00864DD0" w:rsidRPr="0076397B" w:rsidRDefault="00864DD0" w:rsidP="00D25CB2">
            <w:pPr>
              <w:jc w:val="right"/>
              <w:rPr>
                <w:sz w:val="16"/>
                <w:szCs w:val="16"/>
              </w:rPr>
            </w:pPr>
            <w:r w:rsidRPr="0076397B">
              <w:rPr>
                <w:color w:val="000000"/>
                <w:sz w:val="16"/>
                <w:szCs w:val="16"/>
              </w:rPr>
              <w:t>765</w:t>
            </w:r>
          </w:p>
        </w:tc>
      </w:tr>
      <w:tr w:rsidR="00864DD0" w:rsidRPr="00B911C8" w14:paraId="50CEE145" w14:textId="77777777" w:rsidTr="006760B6">
        <w:tc>
          <w:tcPr>
            <w:tcW w:w="1696" w:type="dxa"/>
          </w:tcPr>
          <w:p w14:paraId="1A7A35CC" w14:textId="77777777" w:rsidR="00864DD0" w:rsidRPr="0076397B" w:rsidRDefault="00864DD0" w:rsidP="00D8094C">
            <w:pPr>
              <w:jc w:val="left"/>
              <w:rPr>
                <w:sz w:val="16"/>
                <w:szCs w:val="16"/>
              </w:rPr>
            </w:pPr>
            <w:r w:rsidRPr="0076397B">
              <w:rPr>
                <w:sz w:val="16"/>
                <w:szCs w:val="16"/>
              </w:rPr>
              <w:t>Ethiopia</w:t>
            </w:r>
          </w:p>
        </w:tc>
        <w:tc>
          <w:tcPr>
            <w:tcW w:w="851" w:type="dxa"/>
          </w:tcPr>
          <w:p w14:paraId="5D6E87A2" w14:textId="77777777" w:rsidR="00864DD0" w:rsidRPr="0076397B" w:rsidRDefault="00864DD0" w:rsidP="00D25CB2">
            <w:pPr>
              <w:jc w:val="right"/>
              <w:rPr>
                <w:sz w:val="16"/>
                <w:szCs w:val="16"/>
              </w:rPr>
            </w:pPr>
            <w:r w:rsidRPr="0076397B">
              <w:rPr>
                <w:sz w:val="16"/>
                <w:szCs w:val="16"/>
              </w:rPr>
              <w:t>0.010</w:t>
            </w:r>
          </w:p>
        </w:tc>
        <w:tc>
          <w:tcPr>
            <w:tcW w:w="922" w:type="dxa"/>
          </w:tcPr>
          <w:p w14:paraId="7456385A" w14:textId="77777777" w:rsidR="00864DD0" w:rsidRPr="0076397B" w:rsidRDefault="00864DD0" w:rsidP="00D25CB2">
            <w:pPr>
              <w:jc w:val="right"/>
              <w:rPr>
                <w:sz w:val="16"/>
                <w:szCs w:val="16"/>
              </w:rPr>
            </w:pPr>
            <w:r w:rsidRPr="0076397B">
              <w:rPr>
                <w:sz w:val="16"/>
                <w:szCs w:val="16"/>
              </w:rPr>
              <w:t>0.010</w:t>
            </w:r>
          </w:p>
        </w:tc>
        <w:tc>
          <w:tcPr>
            <w:tcW w:w="1062" w:type="dxa"/>
          </w:tcPr>
          <w:p w14:paraId="2ABCC11E" w14:textId="57F16F46" w:rsidR="00864DD0" w:rsidRPr="0076397B" w:rsidRDefault="00864DD0" w:rsidP="00D25CB2">
            <w:pPr>
              <w:jc w:val="right"/>
              <w:rPr>
                <w:sz w:val="16"/>
                <w:szCs w:val="16"/>
              </w:rPr>
            </w:pPr>
            <w:r w:rsidRPr="0076397B">
              <w:rPr>
                <w:sz w:val="16"/>
                <w:szCs w:val="16"/>
              </w:rPr>
              <w:t>1</w:t>
            </w:r>
            <w:r w:rsidR="00DF7523">
              <w:rPr>
                <w:sz w:val="16"/>
                <w:szCs w:val="16"/>
              </w:rPr>
              <w:t> </w:t>
            </w:r>
            <w:r w:rsidRPr="0076397B">
              <w:rPr>
                <w:sz w:val="16"/>
                <w:szCs w:val="16"/>
              </w:rPr>
              <w:t>340</w:t>
            </w:r>
          </w:p>
        </w:tc>
        <w:tc>
          <w:tcPr>
            <w:tcW w:w="1134" w:type="dxa"/>
          </w:tcPr>
          <w:p w14:paraId="26496F72" w14:textId="05413347" w:rsidR="00864DD0" w:rsidRPr="0076397B" w:rsidRDefault="00864DD0" w:rsidP="00D25CB2">
            <w:pPr>
              <w:jc w:val="right"/>
              <w:rPr>
                <w:sz w:val="16"/>
                <w:szCs w:val="16"/>
              </w:rPr>
            </w:pPr>
            <w:r w:rsidRPr="0076397B">
              <w:rPr>
                <w:sz w:val="16"/>
                <w:szCs w:val="16"/>
              </w:rPr>
              <w:t>1</w:t>
            </w:r>
            <w:r w:rsidR="00DF7523">
              <w:rPr>
                <w:sz w:val="16"/>
                <w:szCs w:val="16"/>
              </w:rPr>
              <w:t> </w:t>
            </w:r>
            <w:r w:rsidRPr="0076397B">
              <w:rPr>
                <w:sz w:val="16"/>
                <w:szCs w:val="16"/>
              </w:rPr>
              <w:t>420</w:t>
            </w:r>
          </w:p>
        </w:tc>
        <w:tc>
          <w:tcPr>
            <w:tcW w:w="993" w:type="dxa"/>
          </w:tcPr>
          <w:p w14:paraId="6A453031" w14:textId="39C6C991"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759</w:t>
            </w:r>
          </w:p>
        </w:tc>
        <w:tc>
          <w:tcPr>
            <w:tcW w:w="1134" w:type="dxa"/>
          </w:tcPr>
          <w:p w14:paraId="7B56C873" w14:textId="2D5B030F"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410</w:t>
            </w:r>
          </w:p>
        </w:tc>
        <w:tc>
          <w:tcPr>
            <w:tcW w:w="1134" w:type="dxa"/>
          </w:tcPr>
          <w:p w14:paraId="4B54DF42" w14:textId="37BCDB24"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456</w:t>
            </w:r>
          </w:p>
        </w:tc>
        <w:tc>
          <w:tcPr>
            <w:tcW w:w="1134" w:type="dxa"/>
          </w:tcPr>
          <w:p w14:paraId="1205CE02" w14:textId="3CC4B8FE"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867</w:t>
            </w:r>
          </w:p>
        </w:tc>
        <w:tc>
          <w:tcPr>
            <w:tcW w:w="1205" w:type="dxa"/>
          </w:tcPr>
          <w:p w14:paraId="03BCCCD7" w14:textId="428AC762"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480</w:t>
            </w:r>
          </w:p>
        </w:tc>
        <w:tc>
          <w:tcPr>
            <w:tcW w:w="1276" w:type="dxa"/>
          </w:tcPr>
          <w:p w14:paraId="7D0B0ABA" w14:textId="38867704"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579</w:t>
            </w:r>
          </w:p>
        </w:tc>
        <w:tc>
          <w:tcPr>
            <w:tcW w:w="1134" w:type="dxa"/>
          </w:tcPr>
          <w:p w14:paraId="2BA76B5F" w14:textId="5C30DF4D"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059</w:t>
            </w:r>
          </w:p>
        </w:tc>
      </w:tr>
      <w:tr w:rsidR="00864DD0" w:rsidRPr="00B911C8" w14:paraId="396EAD75" w14:textId="77777777" w:rsidTr="006760B6">
        <w:tc>
          <w:tcPr>
            <w:tcW w:w="1696" w:type="dxa"/>
          </w:tcPr>
          <w:p w14:paraId="2BA4F207" w14:textId="77777777" w:rsidR="00864DD0" w:rsidRPr="0076397B" w:rsidRDefault="00864DD0" w:rsidP="00D8094C">
            <w:pPr>
              <w:jc w:val="left"/>
              <w:rPr>
                <w:sz w:val="16"/>
                <w:szCs w:val="16"/>
              </w:rPr>
            </w:pPr>
            <w:r w:rsidRPr="0076397B">
              <w:rPr>
                <w:sz w:val="16"/>
                <w:szCs w:val="16"/>
              </w:rPr>
              <w:lastRenderedPageBreak/>
              <w:t>European Union</w:t>
            </w:r>
          </w:p>
        </w:tc>
        <w:tc>
          <w:tcPr>
            <w:tcW w:w="851" w:type="dxa"/>
          </w:tcPr>
          <w:p w14:paraId="71E5C7D6" w14:textId="4782A26D" w:rsidR="00864DD0" w:rsidRPr="0076397B" w:rsidRDefault="00CE7F69" w:rsidP="00D25CB2">
            <w:pPr>
              <w:jc w:val="right"/>
              <w:rPr>
                <w:sz w:val="16"/>
                <w:szCs w:val="16"/>
              </w:rPr>
            </w:pPr>
            <w:r>
              <w:rPr>
                <w:sz w:val="16"/>
                <w:szCs w:val="16"/>
              </w:rPr>
              <w:t>–</w:t>
            </w:r>
          </w:p>
        </w:tc>
        <w:tc>
          <w:tcPr>
            <w:tcW w:w="922" w:type="dxa"/>
          </w:tcPr>
          <w:p w14:paraId="17306005" w14:textId="77777777" w:rsidR="00864DD0" w:rsidRPr="0076397B" w:rsidRDefault="00864DD0" w:rsidP="00D25CB2">
            <w:pPr>
              <w:jc w:val="right"/>
              <w:rPr>
                <w:sz w:val="16"/>
                <w:szCs w:val="16"/>
              </w:rPr>
            </w:pPr>
            <w:r w:rsidRPr="0076397B">
              <w:rPr>
                <w:sz w:val="16"/>
                <w:szCs w:val="16"/>
              </w:rPr>
              <w:t>2.500</w:t>
            </w:r>
          </w:p>
        </w:tc>
        <w:tc>
          <w:tcPr>
            <w:tcW w:w="1062" w:type="dxa"/>
          </w:tcPr>
          <w:p w14:paraId="35E05C49" w14:textId="692C51B3" w:rsidR="00864DD0" w:rsidRPr="0076397B" w:rsidRDefault="00864DD0" w:rsidP="00D25CB2">
            <w:pPr>
              <w:jc w:val="right"/>
              <w:rPr>
                <w:sz w:val="16"/>
                <w:szCs w:val="16"/>
              </w:rPr>
            </w:pPr>
            <w:r w:rsidRPr="0076397B">
              <w:rPr>
                <w:sz w:val="16"/>
                <w:szCs w:val="16"/>
              </w:rPr>
              <w:t>334</w:t>
            </w:r>
            <w:r w:rsidR="00DF7523">
              <w:rPr>
                <w:sz w:val="16"/>
                <w:szCs w:val="16"/>
              </w:rPr>
              <w:t> </w:t>
            </w:r>
            <w:r w:rsidRPr="0076397B">
              <w:rPr>
                <w:sz w:val="16"/>
                <w:szCs w:val="16"/>
              </w:rPr>
              <w:t>877</w:t>
            </w:r>
          </w:p>
        </w:tc>
        <w:tc>
          <w:tcPr>
            <w:tcW w:w="1134" w:type="dxa"/>
          </w:tcPr>
          <w:p w14:paraId="7B412665" w14:textId="18C91387" w:rsidR="00864DD0" w:rsidRPr="0076397B" w:rsidRDefault="00864DD0" w:rsidP="00D25CB2">
            <w:pPr>
              <w:jc w:val="right"/>
              <w:rPr>
                <w:sz w:val="16"/>
                <w:szCs w:val="16"/>
              </w:rPr>
            </w:pPr>
            <w:r w:rsidRPr="0076397B">
              <w:rPr>
                <w:sz w:val="16"/>
                <w:szCs w:val="16"/>
              </w:rPr>
              <w:t>354</w:t>
            </w:r>
            <w:r w:rsidR="00DF7523">
              <w:rPr>
                <w:sz w:val="16"/>
                <w:szCs w:val="16"/>
              </w:rPr>
              <w:t> </w:t>
            </w:r>
            <w:r w:rsidRPr="0076397B">
              <w:rPr>
                <w:sz w:val="16"/>
                <w:szCs w:val="16"/>
              </w:rPr>
              <w:t>969</w:t>
            </w:r>
          </w:p>
        </w:tc>
        <w:tc>
          <w:tcPr>
            <w:tcW w:w="993" w:type="dxa"/>
          </w:tcPr>
          <w:p w14:paraId="0D6AF4A5" w14:textId="7099D23E" w:rsidR="00864DD0" w:rsidRPr="0076397B" w:rsidRDefault="00864DD0" w:rsidP="00D25CB2">
            <w:pPr>
              <w:jc w:val="right"/>
              <w:rPr>
                <w:sz w:val="16"/>
                <w:szCs w:val="16"/>
              </w:rPr>
            </w:pPr>
            <w:r w:rsidRPr="0076397B">
              <w:rPr>
                <w:color w:val="000000"/>
                <w:sz w:val="16"/>
                <w:szCs w:val="16"/>
              </w:rPr>
              <w:t>689</w:t>
            </w:r>
            <w:r w:rsidR="00DF7523">
              <w:rPr>
                <w:color w:val="000000"/>
                <w:sz w:val="16"/>
                <w:szCs w:val="16"/>
              </w:rPr>
              <w:t> </w:t>
            </w:r>
            <w:r w:rsidRPr="0076397B">
              <w:rPr>
                <w:color w:val="000000"/>
                <w:sz w:val="16"/>
                <w:szCs w:val="16"/>
              </w:rPr>
              <w:t>846</w:t>
            </w:r>
          </w:p>
        </w:tc>
        <w:tc>
          <w:tcPr>
            <w:tcW w:w="1134" w:type="dxa"/>
          </w:tcPr>
          <w:p w14:paraId="5B380C78" w14:textId="66920663" w:rsidR="00864DD0" w:rsidRPr="0076397B" w:rsidRDefault="00864DD0" w:rsidP="00D25CB2">
            <w:pPr>
              <w:jc w:val="right"/>
              <w:rPr>
                <w:sz w:val="16"/>
                <w:szCs w:val="16"/>
              </w:rPr>
            </w:pPr>
            <w:r w:rsidRPr="0076397B">
              <w:rPr>
                <w:color w:val="000000"/>
                <w:sz w:val="16"/>
                <w:szCs w:val="16"/>
              </w:rPr>
              <w:t>352</w:t>
            </w:r>
            <w:r w:rsidR="00DF7523">
              <w:rPr>
                <w:color w:val="000000"/>
                <w:sz w:val="16"/>
                <w:szCs w:val="16"/>
              </w:rPr>
              <w:t> </w:t>
            </w:r>
            <w:r w:rsidRPr="0076397B">
              <w:rPr>
                <w:color w:val="000000"/>
                <w:sz w:val="16"/>
                <w:szCs w:val="16"/>
              </w:rPr>
              <w:t>614</w:t>
            </w:r>
          </w:p>
        </w:tc>
        <w:tc>
          <w:tcPr>
            <w:tcW w:w="1134" w:type="dxa"/>
          </w:tcPr>
          <w:p w14:paraId="10435015" w14:textId="634B825B" w:rsidR="00864DD0" w:rsidRPr="0076397B" w:rsidRDefault="00864DD0" w:rsidP="00D25CB2">
            <w:pPr>
              <w:jc w:val="right"/>
              <w:rPr>
                <w:sz w:val="16"/>
                <w:szCs w:val="16"/>
              </w:rPr>
            </w:pPr>
            <w:r w:rsidRPr="0076397B">
              <w:rPr>
                <w:color w:val="000000"/>
                <w:sz w:val="16"/>
                <w:szCs w:val="16"/>
              </w:rPr>
              <w:t>364</w:t>
            </w:r>
            <w:r w:rsidR="00DF7523">
              <w:rPr>
                <w:color w:val="000000"/>
                <w:sz w:val="16"/>
                <w:szCs w:val="16"/>
              </w:rPr>
              <w:t> </w:t>
            </w:r>
            <w:r w:rsidRPr="0076397B">
              <w:rPr>
                <w:color w:val="000000"/>
                <w:sz w:val="16"/>
                <w:szCs w:val="16"/>
              </w:rPr>
              <w:t>076</w:t>
            </w:r>
          </w:p>
        </w:tc>
        <w:tc>
          <w:tcPr>
            <w:tcW w:w="1134" w:type="dxa"/>
          </w:tcPr>
          <w:p w14:paraId="0163EC1B" w14:textId="19D794EC" w:rsidR="00864DD0" w:rsidRPr="0076397B" w:rsidRDefault="00864DD0" w:rsidP="00D25CB2">
            <w:pPr>
              <w:jc w:val="right"/>
              <w:rPr>
                <w:sz w:val="16"/>
                <w:szCs w:val="16"/>
              </w:rPr>
            </w:pPr>
            <w:r w:rsidRPr="0076397B">
              <w:rPr>
                <w:color w:val="000000"/>
                <w:sz w:val="16"/>
                <w:szCs w:val="16"/>
              </w:rPr>
              <w:t>716</w:t>
            </w:r>
            <w:r w:rsidR="00DF7523">
              <w:rPr>
                <w:color w:val="000000"/>
                <w:sz w:val="16"/>
                <w:szCs w:val="16"/>
              </w:rPr>
              <w:t> </w:t>
            </w:r>
            <w:r w:rsidRPr="0076397B">
              <w:rPr>
                <w:color w:val="000000"/>
                <w:sz w:val="16"/>
                <w:szCs w:val="16"/>
              </w:rPr>
              <w:t>690</w:t>
            </w:r>
          </w:p>
        </w:tc>
        <w:tc>
          <w:tcPr>
            <w:tcW w:w="1205" w:type="dxa"/>
          </w:tcPr>
          <w:p w14:paraId="71657D4E" w14:textId="7DC05CF7" w:rsidR="00864DD0" w:rsidRPr="0076397B" w:rsidRDefault="00864DD0" w:rsidP="00D25CB2">
            <w:pPr>
              <w:jc w:val="right"/>
              <w:rPr>
                <w:sz w:val="16"/>
                <w:szCs w:val="16"/>
              </w:rPr>
            </w:pPr>
            <w:r w:rsidRPr="0076397B">
              <w:rPr>
                <w:color w:val="000000"/>
                <w:sz w:val="16"/>
                <w:szCs w:val="16"/>
              </w:rPr>
              <w:t>369</w:t>
            </w:r>
            <w:r w:rsidR="00DF7523">
              <w:rPr>
                <w:color w:val="000000"/>
                <w:sz w:val="16"/>
                <w:szCs w:val="16"/>
              </w:rPr>
              <w:t> </w:t>
            </w:r>
            <w:r w:rsidRPr="0076397B">
              <w:rPr>
                <w:color w:val="000000"/>
                <w:sz w:val="16"/>
                <w:szCs w:val="16"/>
              </w:rPr>
              <w:t>978</w:t>
            </w:r>
          </w:p>
        </w:tc>
        <w:tc>
          <w:tcPr>
            <w:tcW w:w="1276" w:type="dxa"/>
          </w:tcPr>
          <w:p w14:paraId="5D850DB3" w14:textId="4C54BA7C" w:rsidR="00864DD0" w:rsidRPr="0076397B" w:rsidRDefault="00864DD0" w:rsidP="00D25CB2">
            <w:pPr>
              <w:jc w:val="right"/>
              <w:rPr>
                <w:sz w:val="16"/>
                <w:szCs w:val="16"/>
              </w:rPr>
            </w:pPr>
            <w:r w:rsidRPr="0076397B">
              <w:rPr>
                <w:color w:val="000000"/>
                <w:sz w:val="16"/>
                <w:szCs w:val="16"/>
              </w:rPr>
              <w:t>394</w:t>
            </w:r>
            <w:r w:rsidR="00DF7523">
              <w:rPr>
                <w:color w:val="000000"/>
                <w:sz w:val="16"/>
                <w:szCs w:val="16"/>
              </w:rPr>
              <w:t> </w:t>
            </w:r>
            <w:r w:rsidRPr="0076397B">
              <w:rPr>
                <w:color w:val="000000"/>
                <w:sz w:val="16"/>
                <w:szCs w:val="16"/>
              </w:rPr>
              <w:t>693</w:t>
            </w:r>
          </w:p>
        </w:tc>
        <w:tc>
          <w:tcPr>
            <w:tcW w:w="1134" w:type="dxa"/>
          </w:tcPr>
          <w:p w14:paraId="546B74DA" w14:textId="6338A574" w:rsidR="00864DD0" w:rsidRPr="0076397B" w:rsidRDefault="00864DD0" w:rsidP="00D25CB2">
            <w:pPr>
              <w:jc w:val="right"/>
              <w:rPr>
                <w:sz w:val="16"/>
                <w:szCs w:val="16"/>
              </w:rPr>
            </w:pPr>
            <w:r w:rsidRPr="0076397B">
              <w:rPr>
                <w:color w:val="000000"/>
                <w:sz w:val="16"/>
                <w:szCs w:val="16"/>
              </w:rPr>
              <w:t>764</w:t>
            </w:r>
            <w:r w:rsidR="00DF7523">
              <w:rPr>
                <w:color w:val="000000"/>
                <w:sz w:val="16"/>
                <w:szCs w:val="16"/>
              </w:rPr>
              <w:t> </w:t>
            </w:r>
            <w:r w:rsidRPr="0076397B">
              <w:rPr>
                <w:color w:val="000000"/>
                <w:sz w:val="16"/>
                <w:szCs w:val="16"/>
              </w:rPr>
              <w:t>672</w:t>
            </w:r>
          </w:p>
        </w:tc>
      </w:tr>
      <w:tr w:rsidR="00864DD0" w:rsidRPr="00B911C8" w14:paraId="5B5C52AF" w14:textId="77777777" w:rsidTr="006760B6">
        <w:tc>
          <w:tcPr>
            <w:tcW w:w="1696" w:type="dxa"/>
          </w:tcPr>
          <w:p w14:paraId="6601284F" w14:textId="77777777" w:rsidR="00864DD0" w:rsidRPr="0076397B" w:rsidRDefault="00864DD0" w:rsidP="00D8094C">
            <w:pPr>
              <w:jc w:val="left"/>
              <w:rPr>
                <w:sz w:val="16"/>
                <w:szCs w:val="16"/>
              </w:rPr>
            </w:pPr>
            <w:r w:rsidRPr="0076397B">
              <w:rPr>
                <w:sz w:val="16"/>
                <w:szCs w:val="16"/>
              </w:rPr>
              <w:t>Fiji</w:t>
            </w:r>
          </w:p>
        </w:tc>
        <w:tc>
          <w:tcPr>
            <w:tcW w:w="851" w:type="dxa"/>
          </w:tcPr>
          <w:p w14:paraId="5574517D" w14:textId="77777777" w:rsidR="00864DD0" w:rsidRPr="0076397B" w:rsidRDefault="00864DD0" w:rsidP="00D25CB2">
            <w:pPr>
              <w:jc w:val="right"/>
              <w:rPr>
                <w:sz w:val="16"/>
                <w:szCs w:val="16"/>
              </w:rPr>
            </w:pPr>
            <w:r w:rsidRPr="0076397B">
              <w:rPr>
                <w:sz w:val="16"/>
                <w:szCs w:val="16"/>
              </w:rPr>
              <w:t>0.004</w:t>
            </w:r>
          </w:p>
        </w:tc>
        <w:tc>
          <w:tcPr>
            <w:tcW w:w="922" w:type="dxa"/>
          </w:tcPr>
          <w:p w14:paraId="6A670CBD" w14:textId="77777777" w:rsidR="00864DD0" w:rsidRPr="0076397B" w:rsidRDefault="00864DD0" w:rsidP="00D25CB2">
            <w:pPr>
              <w:jc w:val="right"/>
              <w:rPr>
                <w:sz w:val="16"/>
                <w:szCs w:val="16"/>
              </w:rPr>
            </w:pPr>
            <w:r w:rsidRPr="0076397B">
              <w:rPr>
                <w:sz w:val="16"/>
                <w:szCs w:val="16"/>
              </w:rPr>
              <w:t>0.005</w:t>
            </w:r>
          </w:p>
        </w:tc>
        <w:tc>
          <w:tcPr>
            <w:tcW w:w="1062" w:type="dxa"/>
          </w:tcPr>
          <w:p w14:paraId="0E6090D2" w14:textId="77777777" w:rsidR="00864DD0" w:rsidRPr="0076397B" w:rsidRDefault="00864DD0" w:rsidP="00D25CB2">
            <w:pPr>
              <w:jc w:val="right"/>
              <w:rPr>
                <w:sz w:val="16"/>
                <w:szCs w:val="16"/>
              </w:rPr>
            </w:pPr>
            <w:r w:rsidRPr="0076397B">
              <w:rPr>
                <w:sz w:val="16"/>
                <w:szCs w:val="16"/>
              </w:rPr>
              <w:t>670</w:t>
            </w:r>
          </w:p>
        </w:tc>
        <w:tc>
          <w:tcPr>
            <w:tcW w:w="1134" w:type="dxa"/>
          </w:tcPr>
          <w:p w14:paraId="29A079D1" w14:textId="77777777" w:rsidR="00864DD0" w:rsidRPr="0076397B" w:rsidRDefault="00864DD0" w:rsidP="00D25CB2">
            <w:pPr>
              <w:jc w:val="right"/>
              <w:rPr>
                <w:sz w:val="16"/>
                <w:szCs w:val="16"/>
              </w:rPr>
            </w:pPr>
            <w:r w:rsidRPr="0076397B">
              <w:rPr>
                <w:sz w:val="16"/>
                <w:szCs w:val="16"/>
              </w:rPr>
              <w:t>710</w:t>
            </w:r>
          </w:p>
        </w:tc>
        <w:tc>
          <w:tcPr>
            <w:tcW w:w="993" w:type="dxa"/>
          </w:tcPr>
          <w:p w14:paraId="0C6E233E" w14:textId="46FB0231"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380</w:t>
            </w:r>
          </w:p>
        </w:tc>
        <w:tc>
          <w:tcPr>
            <w:tcW w:w="1134" w:type="dxa"/>
          </w:tcPr>
          <w:p w14:paraId="784AAC9B" w14:textId="77777777" w:rsidR="00864DD0" w:rsidRPr="0076397B" w:rsidRDefault="00864DD0" w:rsidP="00D25CB2">
            <w:pPr>
              <w:jc w:val="right"/>
              <w:rPr>
                <w:sz w:val="16"/>
                <w:szCs w:val="16"/>
              </w:rPr>
            </w:pPr>
            <w:r w:rsidRPr="0076397B">
              <w:rPr>
                <w:color w:val="000000"/>
                <w:sz w:val="16"/>
                <w:szCs w:val="16"/>
              </w:rPr>
              <w:t>705</w:t>
            </w:r>
          </w:p>
        </w:tc>
        <w:tc>
          <w:tcPr>
            <w:tcW w:w="1134" w:type="dxa"/>
          </w:tcPr>
          <w:p w14:paraId="63CCA128" w14:textId="77777777" w:rsidR="00864DD0" w:rsidRPr="0076397B" w:rsidRDefault="00864DD0" w:rsidP="00D25CB2">
            <w:pPr>
              <w:jc w:val="right"/>
              <w:rPr>
                <w:sz w:val="16"/>
                <w:szCs w:val="16"/>
              </w:rPr>
            </w:pPr>
            <w:r w:rsidRPr="0076397B">
              <w:rPr>
                <w:color w:val="000000"/>
                <w:sz w:val="16"/>
                <w:szCs w:val="16"/>
              </w:rPr>
              <w:t>728</w:t>
            </w:r>
          </w:p>
        </w:tc>
        <w:tc>
          <w:tcPr>
            <w:tcW w:w="1134" w:type="dxa"/>
          </w:tcPr>
          <w:p w14:paraId="3C4F5645" w14:textId="791C3216"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433</w:t>
            </w:r>
          </w:p>
        </w:tc>
        <w:tc>
          <w:tcPr>
            <w:tcW w:w="1205" w:type="dxa"/>
          </w:tcPr>
          <w:p w14:paraId="4AAD6DA2" w14:textId="77777777" w:rsidR="00864DD0" w:rsidRPr="0076397B" w:rsidRDefault="00864DD0" w:rsidP="00D25CB2">
            <w:pPr>
              <w:jc w:val="right"/>
              <w:rPr>
                <w:sz w:val="16"/>
                <w:szCs w:val="16"/>
              </w:rPr>
            </w:pPr>
            <w:r w:rsidRPr="0076397B">
              <w:rPr>
                <w:color w:val="000000"/>
                <w:sz w:val="16"/>
                <w:szCs w:val="16"/>
              </w:rPr>
              <w:t>740</w:t>
            </w:r>
          </w:p>
        </w:tc>
        <w:tc>
          <w:tcPr>
            <w:tcW w:w="1276" w:type="dxa"/>
          </w:tcPr>
          <w:p w14:paraId="7A53AE26" w14:textId="77777777" w:rsidR="00864DD0" w:rsidRPr="0076397B" w:rsidRDefault="00864DD0" w:rsidP="00D25CB2">
            <w:pPr>
              <w:jc w:val="right"/>
              <w:rPr>
                <w:sz w:val="16"/>
                <w:szCs w:val="16"/>
              </w:rPr>
            </w:pPr>
            <w:r w:rsidRPr="0076397B">
              <w:rPr>
                <w:color w:val="000000"/>
                <w:sz w:val="16"/>
                <w:szCs w:val="16"/>
              </w:rPr>
              <w:t>789</w:t>
            </w:r>
          </w:p>
        </w:tc>
        <w:tc>
          <w:tcPr>
            <w:tcW w:w="1134" w:type="dxa"/>
          </w:tcPr>
          <w:p w14:paraId="774CE0E3" w14:textId="0E5B7043"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529</w:t>
            </w:r>
          </w:p>
        </w:tc>
      </w:tr>
      <w:tr w:rsidR="00864DD0" w:rsidRPr="00B911C8" w14:paraId="05512FEA" w14:textId="77777777" w:rsidTr="006760B6">
        <w:tc>
          <w:tcPr>
            <w:tcW w:w="1696" w:type="dxa"/>
          </w:tcPr>
          <w:p w14:paraId="7FDCE4E7" w14:textId="77777777" w:rsidR="00864DD0" w:rsidRPr="0076397B" w:rsidRDefault="00864DD0" w:rsidP="00D8094C">
            <w:pPr>
              <w:jc w:val="left"/>
              <w:rPr>
                <w:sz w:val="16"/>
                <w:szCs w:val="16"/>
              </w:rPr>
            </w:pPr>
            <w:r w:rsidRPr="0076397B">
              <w:rPr>
                <w:sz w:val="16"/>
                <w:szCs w:val="16"/>
              </w:rPr>
              <w:t>Finland</w:t>
            </w:r>
          </w:p>
        </w:tc>
        <w:tc>
          <w:tcPr>
            <w:tcW w:w="851" w:type="dxa"/>
          </w:tcPr>
          <w:p w14:paraId="5846703F" w14:textId="77777777" w:rsidR="00864DD0" w:rsidRPr="0076397B" w:rsidRDefault="00864DD0" w:rsidP="00D25CB2">
            <w:pPr>
              <w:jc w:val="right"/>
              <w:rPr>
                <w:sz w:val="16"/>
                <w:szCs w:val="16"/>
              </w:rPr>
            </w:pPr>
            <w:r w:rsidRPr="0076397B">
              <w:rPr>
                <w:sz w:val="16"/>
                <w:szCs w:val="16"/>
              </w:rPr>
              <w:t>0.417</w:t>
            </w:r>
          </w:p>
        </w:tc>
        <w:tc>
          <w:tcPr>
            <w:tcW w:w="922" w:type="dxa"/>
          </w:tcPr>
          <w:p w14:paraId="214D0452" w14:textId="77777777" w:rsidR="00864DD0" w:rsidRPr="0076397B" w:rsidRDefault="00864DD0" w:rsidP="00D25CB2">
            <w:pPr>
              <w:jc w:val="right"/>
              <w:rPr>
                <w:sz w:val="16"/>
                <w:szCs w:val="16"/>
              </w:rPr>
            </w:pPr>
            <w:r w:rsidRPr="0076397B">
              <w:rPr>
                <w:sz w:val="16"/>
                <w:szCs w:val="16"/>
              </w:rPr>
              <w:t>0.521</w:t>
            </w:r>
          </w:p>
        </w:tc>
        <w:tc>
          <w:tcPr>
            <w:tcW w:w="1062" w:type="dxa"/>
          </w:tcPr>
          <w:p w14:paraId="22AB72B1" w14:textId="28EC68A0" w:rsidR="00864DD0" w:rsidRPr="0076397B" w:rsidRDefault="00864DD0" w:rsidP="00D25CB2">
            <w:pPr>
              <w:jc w:val="right"/>
              <w:rPr>
                <w:sz w:val="16"/>
                <w:szCs w:val="16"/>
              </w:rPr>
            </w:pPr>
            <w:r w:rsidRPr="0076397B">
              <w:rPr>
                <w:sz w:val="16"/>
                <w:szCs w:val="16"/>
              </w:rPr>
              <w:t>69</w:t>
            </w:r>
            <w:r w:rsidR="00DF7523">
              <w:rPr>
                <w:sz w:val="16"/>
                <w:szCs w:val="16"/>
              </w:rPr>
              <w:t> </w:t>
            </w:r>
            <w:r w:rsidRPr="0076397B">
              <w:rPr>
                <w:sz w:val="16"/>
                <w:szCs w:val="16"/>
              </w:rPr>
              <w:t>826</w:t>
            </w:r>
          </w:p>
        </w:tc>
        <w:tc>
          <w:tcPr>
            <w:tcW w:w="1134" w:type="dxa"/>
          </w:tcPr>
          <w:p w14:paraId="265BACEB" w14:textId="312A85D3" w:rsidR="00864DD0" w:rsidRPr="0076397B" w:rsidRDefault="00864DD0" w:rsidP="00D25CB2">
            <w:pPr>
              <w:jc w:val="right"/>
              <w:rPr>
                <w:sz w:val="16"/>
                <w:szCs w:val="16"/>
              </w:rPr>
            </w:pPr>
            <w:r w:rsidRPr="0076397B">
              <w:rPr>
                <w:sz w:val="16"/>
                <w:szCs w:val="16"/>
              </w:rPr>
              <w:t>74</w:t>
            </w:r>
            <w:r w:rsidR="00DF7523">
              <w:rPr>
                <w:sz w:val="16"/>
                <w:szCs w:val="16"/>
              </w:rPr>
              <w:t> </w:t>
            </w:r>
            <w:r w:rsidRPr="0076397B">
              <w:rPr>
                <w:sz w:val="16"/>
                <w:szCs w:val="16"/>
              </w:rPr>
              <w:t>016</w:t>
            </w:r>
          </w:p>
        </w:tc>
        <w:tc>
          <w:tcPr>
            <w:tcW w:w="993" w:type="dxa"/>
          </w:tcPr>
          <w:p w14:paraId="26058B30" w14:textId="4EA4CD31" w:rsidR="00864DD0" w:rsidRPr="0076397B" w:rsidRDefault="00864DD0" w:rsidP="00D25CB2">
            <w:pPr>
              <w:jc w:val="right"/>
              <w:rPr>
                <w:sz w:val="16"/>
                <w:szCs w:val="16"/>
              </w:rPr>
            </w:pPr>
            <w:r w:rsidRPr="0076397B">
              <w:rPr>
                <w:color w:val="000000"/>
                <w:sz w:val="16"/>
                <w:szCs w:val="16"/>
              </w:rPr>
              <w:t>143</w:t>
            </w:r>
            <w:r w:rsidR="00DF7523">
              <w:rPr>
                <w:color w:val="000000"/>
                <w:sz w:val="16"/>
                <w:szCs w:val="16"/>
              </w:rPr>
              <w:t> </w:t>
            </w:r>
            <w:r w:rsidRPr="0076397B">
              <w:rPr>
                <w:color w:val="000000"/>
                <w:sz w:val="16"/>
                <w:szCs w:val="16"/>
              </w:rPr>
              <w:t>842</w:t>
            </w:r>
          </w:p>
        </w:tc>
        <w:tc>
          <w:tcPr>
            <w:tcW w:w="1134" w:type="dxa"/>
          </w:tcPr>
          <w:p w14:paraId="3DB985C8" w14:textId="5230DCB3" w:rsidR="00864DD0" w:rsidRPr="0076397B" w:rsidRDefault="00864DD0" w:rsidP="00D25CB2">
            <w:pPr>
              <w:jc w:val="right"/>
              <w:rPr>
                <w:sz w:val="16"/>
                <w:szCs w:val="16"/>
              </w:rPr>
            </w:pPr>
            <w:r w:rsidRPr="0076397B">
              <w:rPr>
                <w:color w:val="000000"/>
                <w:sz w:val="16"/>
                <w:szCs w:val="16"/>
              </w:rPr>
              <w:t>73</w:t>
            </w:r>
            <w:r w:rsidR="00DF7523">
              <w:rPr>
                <w:color w:val="000000"/>
                <w:sz w:val="16"/>
                <w:szCs w:val="16"/>
              </w:rPr>
              <w:t> </w:t>
            </w:r>
            <w:r w:rsidRPr="0076397B">
              <w:rPr>
                <w:color w:val="000000"/>
                <w:sz w:val="16"/>
                <w:szCs w:val="16"/>
              </w:rPr>
              <w:t>525</w:t>
            </w:r>
          </w:p>
        </w:tc>
        <w:tc>
          <w:tcPr>
            <w:tcW w:w="1134" w:type="dxa"/>
          </w:tcPr>
          <w:p w14:paraId="114E1F3A" w14:textId="1E9FC384" w:rsidR="00864DD0" w:rsidRPr="0076397B" w:rsidRDefault="00864DD0" w:rsidP="00D25CB2">
            <w:pPr>
              <w:jc w:val="right"/>
              <w:rPr>
                <w:sz w:val="16"/>
                <w:szCs w:val="16"/>
              </w:rPr>
            </w:pPr>
            <w:r w:rsidRPr="0076397B">
              <w:rPr>
                <w:color w:val="000000"/>
                <w:sz w:val="16"/>
                <w:szCs w:val="16"/>
              </w:rPr>
              <w:t>75</w:t>
            </w:r>
            <w:r w:rsidR="00DF7523">
              <w:rPr>
                <w:color w:val="000000"/>
                <w:sz w:val="16"/>
                <w:szCs w:val="16"/>
              </w:rPr>
              <w:t> </w:t>
            </w:r>
            <w:r w:rsidRPr="0076397B">
              <w:rPr>
                <w:color w:val="000000"/>
                <w:sz w:val="16"/>
                <w:szCs w:val="16"/>
              </w:rPr>
              <w:t>915</w:t>
            </w:r>
          </w:p>
        </w:tc>
        <w:tc>
          <w:tcPr>
            <w:tcW w:w="1134" w:type="dxa"/>
          </w:tcPr>
          <w:p w14:paraId="7D10B82D" w14:textId="460E5B0D" w:rsidR="00864DD0" w:rsidRPr="0076397B" w:rsidRDefault="00864DD0" w:rsidP="00D25CB2">
            <w:pPr>
              <w:jc w:val="right"/>
              <w:rPr>
                <w:sz w:val="16"/>
                <w:szCs w:val="16"/>
              </w:rPr>
            </w:pPr>
            <w:r w:rsidRPr="0076397B">
              <w:rPr>
                <w:color w:val="000000"/>
                <w:sz w:val="16"/>
                <w:szCs w:val="16"/>
              </w:rPr>
              <w:t>149</w:t>
            </w:r>
            <w:r w:rsidR="00DF7523">
              <w:rPr>
                <w:color w:val="000000"/>
                <w:sz w:val="16"/>
                <w:szCs w:val="16"/>
              </w:rPr>
              <w:t> </w:t>
            </w:r>
            <w:r w:rsidRPr="0076397B">
              <w:rPr>
                <w:color w:val="000000"/>
                <w:sz w:val="16"/>
                <w:szCs w:val="16"/>
              </w:rPr>
              <w:t>439</w:t>
            </w:r>
          </w:p>
        </w:tc>
        <w:tc>
          <w:tcPr>
            <w:tcW w:w="1205" w:type="dxa"/>
          </w:tcPr>
          <w:p w14:paraId="05769AD3" w14:textId="22AEE46F" w:rsidR="00864DD0" w:rsidRPr="0076397B" w:rsidRDefault="00864DD0" w:rsidP="00D25CB2">
            <w:pPr>
              <w:jc w:val="right"/>
              <w:rPr>
                <w:sz w:val="16"/>
                <w:szCs w:val="16"/>
              </w:rPr>
            </w:pPr>
            <w:r w:rsidRPr="0076397B">
              <w:rPr>
                <w:color w:val="000000"/>
                <w:sz w:val="16"/>
                <w:szCs w:val="16"/>
              </w:rPr>
              <w:t>77</w:t>
            </w:r>
            <w:r w:rsidR="00DF7523">
              <w:rPr>
                <w:color w:val="000000"/>
                <w:sz w:val="16"/>
                <w:szCs w:val="16"/>
              </w:rPr>
              <w:t> </w:t>
            </w:r>
            <w:r w:rsidRPr="0076397B">
              <w:rPr>
                <w:color w:val="000000"/>
                <w:sz w:val="16"/>
                <w:szCs w:val="16"/>
              </w:rPr>
              <w:t>145</w:t>
            </w:r>
          </w:p>
        </w:tc>
        <w:tc>
          <w:tcPr>
            <w:tcW w:w="1276" w:type="dxa"/>
          </w:tcPr>
          <w:p w14:paraId="321E4986" w14:textId="46751F5E" w:rsidR="00864DD0" w:rsidRPr="0076397B" w:rsidRDefault="00864DD0" w:rsidP="00D25CB2">
            <w:pPr>
              <w:jc w:val="right"/>
              <w:rPr>
                <w:sz w:val="16"/>
                <w:szCs w:val="16"/>
              </w:rPr>
            </w:pPr>
            <w:r w:rsidRPr="0076397B">
              <w:rPr>
                <w:color w:val="000000"/>
                <w:sz w:val="16"/>
                <w:szCs w:val="16"/>
              </w:rPr>
              <w:t>82</w:t>
            </w:r>
            <w:r w:rsidR="00DF7523">
              <w:rPr>
                <w:color w:val="000000"/>
                <w:sz w:val="16"/>
                <w:szCs w:val="16"/>
              </w:rPr>
              <w:t> </w:t>
            </w:r>
            <w:r w:rsidRPr="0076397B">
              <w:rPr>
                <w:color w:val="000000"/>
                <w:sz w:val="16"/>
                <w:szCs w:val="16"/>
              </w:rPr>
              <w:t>299</w:t>
            </w:r>
          </w:p>
        </w:tc>
        <w:tc>
          <w:tcPr>
            <w:tcW w:w="1134" w:type="dxa"/>
          </w:tcPr>
          <w:p w14:paraId="4EF76E59" w14:textId="5DA16D57" w:rsidR="00864DD0" w:rsidRPr="0076397B" w:rsidRDefault="00864DD0" w:rsidP="00D25CB2">
            <w:pPr>
              <w:jc w:val="right"/>
              <w:rPr>
                <w:sz w:val="16"/>
                <w:szCs w:val="16"/>
              </w:rPr>
            </w:pPr>
            <w:r w:rsidRPr="0076397B">
              <w:rPr>
                <w:color w:val="000000"/>
                <w:sz w:val="16"/>
                <w:szCs w:val="16"/>
              </w:rPr>
              <w:t>159</w:t>
            </w:r>
            <w:r w:rsidR="00DF7523">
              <w:rPr>
                <w:color w:val="000000"/>
                <w:sz w:val="16"/>
                <w:szCs w:val="16"/>
              </w:rPr>
              <w:t> </w:t>
            </w:r>
            <w:r w:rsidRPr="0076397B">
              <w:rPr>
                <w:color w:val="000000"/>
                <w:sz w:val="16"/>
                <w:szCs w:val="16"/>
              </w:rPr>
              <w:t>444</w:t>
            </w:r>
          </w:p>
        </w:tc>
      </w:tr>
      <w:tr w:rsidR="00864DD0" w:rsidRPr="00B911C8" w14:paraId="3BA639A7" w14:textId="77777777" w:rsidTr="006760B6">
        <w:tc>
          <w:tcPr>
            <w:tcW w:w="1696" w:type="dxa"/>
          </w:tcPr>
          <w:p w14:paraId="16A7E6D9" w14:textId="77777777" w:rsidR="00864DD0" w:rsidRPr="0076397B" w:rsidRDefault="00864DD0" w:rsidP="00D8094C">
            <w:pPr>
              <w:jc w:val="left"/>
              <w:rPr>
                <w:sz w:val="16"/>
                <w:szCs w:val="16"/>
              </w:rPr>
            </w:pPr>
            <w:r w:rsidRPr="0076397B">
              <w:rPr>
                <w:sz w:val="16"/>
                <w:szCs w:val="16"/>
              </w:rPr>
              <w:t>France</w:t>
            </w:r>
          </w:p>
        </w:tc>
        <w:tc>
          <w:tcPr>
            <w:tcW w:w="851" w:type="dxa"/>
          </w:tcPr>
          <w:p w14:paraId="424FC735" w14:textId="77777777" w:rsidR="00864DD0" w:rsidRPr="0076397B" w:rsidRDefault="00864DD0" w:rsidP="00D25CB2">
            <w:pPr>
              <w:jc w:val="right"/>
              <w:rPr>
                <w:sz w:val="16"/>
                <w:szCs w:val="16"/>
              </w:rPr>
            </w:pPr>
            <w:r w:rsidRPr="0076397B">
              <w:rPr>
                <w:sz w:val="16"/>
                <w:szCs w:val="16"/>
              </w:rPr>
              <w:t>4.318</w:t>
            </w:r>
          </w:p>
        </w:tc>
        <w:tc>
          <w:tcPr>
            <w:tcW w:w="922" w:type="dxa"/>
          </w:tcPr>
          <w:p w14:paraId="099A14D3" w14:textId="77777777" w:rsidR="00864DD0" w:rsidRPr="0076397B" w:rsidRDefault="00864DD0" w:rsidP="00D25CB2">
            <w:pPr>
              <w:jc w:val="right"/>
              <w:rPr>
                <w:sz w:val="16"/>
                <w:szCs w:val="16"/>
              </w:rPr>
            </w:pPr>
            <w:r w:rsidRPr="0076397B">
              <w:rPr>
                <w:sz w:val="16"/>
                <w:szCs w:val="16"/>
              </w:rPr>
              <w:t>5.398</w:t>
            </w:r>
          </w:p>
        </w:tc>
        <w:tc>
          <w:tcPr>
            <w:tcW w:w="1062" w:type="dxa"/>
          </w:tcPr>
          <w:p w14:paraId="771D8A96" w14:textId="51ED1660" w:rsidR="00864DD0" w:rsidRPr="0076397B" w:rsidRDefault="00864DD0" w:rsidP="00D25CB2">
            <w:pPr>
              <w:jc w:val="right"/>
              <w:rPr>
                <w:sz w:val="16"/>
                <w:szCs w:val="16"/>
              </w:rPr>
            </w:pPr>
            <w:r w:rsidRPr="0076397B">
              <w:rPr>
                <w:sz w:val="16"/>
                <w:szCs w:val="16"/>
              </w:rPr>
              <w:t>723</w:t>
            </w:r>
            <w:r w:rsidR="00DF7523">
              <w:rPr>
                <w:sz w:val="16"/>
                <w:szCs w:val="16"/>
              </w:rPr>
              <w:t> </w:t>
            </w:r>
            <w:r w:rsidRPr="0076397B">
              <w:rPr>
                <w:sz w:val="16"/>
                <w:szCs w:val="16"/>
              </w:rPr>
              <w:t>047</w:t>
            </w:r>
          </w:p>
        </w:tc>
        <w:tc>
          <w:tcPr>
            <w:tcW w:w="1134" w:type="dxa"/>
          </w:tcPr>
          <w:p w14:paraId="435A9594" w14:textId="462846D7" w:rsidR="00864DD0" w:rsidRPr="0076397B" w:rsidRDefault="00864DD0" w:rsidP="00D25CB2">
            <w:pPr>
              <w:jc w:val="right"/>
              <w:rPr>
                <w:sz w:val="16"/>
                <w:szCs w:val="16"/>
              </w:rPr>
            </w:pPr>
            <w:r w:rsidRPr="0076397B">
              <w:rPr>
                <w:sz w:val="16"/>
                <w:szCs w:val="16"/>
              </w:rPr>
              <w:t>766</w:t>
            </w:r>
            <w:r w:rsidR="00DF7523">
              <w:rPr>
                <w:sz w:val="16"/>
                <w:szCs w:val="16"/>
              </w:rPr>
              <w:t> </w:t>
            </w:r>
            <w:r w:rsidRPr="0076397B">
              <w:rPr>
                <w:sz w:val="16"/>
                <w:szCs w:val="16"/>
              </w:rPr>
              <w:t>427</w:t>
            </w:r>
          </w:p>
        </w:tc>
        <w:tc>
          <w:tcPr>
            <w:tcW w:w="993" w:type="dxa"/>
          </w:tcPr>
          <w:p w14:paraId="052916A0" w14:textId="1E5585B0"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489</w:t>
            </w:r>
            <w:r w:rsidR="00DF7523">
              <w:rPr>
                <w:color w:val="000000"/>
                <w:sz w:val="16"/>
                <w:szCs w:val="16"/>
              </w:rPr>
              <w:t> </w:t>
            </w:r>
            <w:r w:rsidRPr="0076397B">
              <w:rPr>
                <w:color w:val="000000"/>
                <w:sz w:val="16"/>
                <w:szCs w:val="16"/>
              </w:rPr>
              <w:t>474</w:t>
            </w:r>
          </w:p>
        </w:tc>
        <w:tc>
          <w:tcPr>
            <w:tcW w:w="1134" w:type="dxa"/>
          </w:tcPr>
          <w:p w14:paraId="1455B306" w14:textId="787C19E1" w:rsidR="00864DD0" w:rsidRPr="0076397B" w:rsidRDefault="00864DD0" w:rsidP="00D25CB2">
            <w:pPr>
              <w:jc w:val="right"/>
              <w:rPr>
                <w:sz w:val="16"/>
                <w:szCs w:val="16"/>
              </w:rPr>
            </w:pPr>
            <w:r w:rsidRPr="0076397B">
              <w:rPr>
                <w:color w:val="000000"/>
                <w:sz w:val="16"/>
                <w:szCs w:val="16"/>
              </w:rPr>
              <w:t>761</w:t>
            </w:r>
            <w:r w:rsidR="00DF7523">
              <w:rPr>
                <w:color w:val="000000"/>
                <w:sz w:val="16"/>
                <w:szCs w:val="16"/>
              </w:rPr>
              <w:t> </w:t>
            </w:r>
            <w:r w:rsidRPr="0076397B">
              <w:rPr>
                <w:color w:val="000000"/>
                <w:sz w:val="16"/>
                <w:szCs w:val="16"/>
              </w:rPr>
              <w:t>341</w:t>
            </w:r>
          </w:p>
        </w:tc>
        <w:tc>
          <w:tcPr>
            <w:tcW w:w="1134" w:type="dxa"/>
          </w:tcPr>
          <w:p w14:paraId="36C197D1" w14:textId="46862A56" w:rsidR="00864DD0" w:rsidRPr="0076397B" w:rsidRDefault="00864DD0" w:rsidP="00D25CB2">
            <w:pPr>
              <w:jc w:val="right"/>
              <w:rPr>
                <w:sz w:val="16"/>
                <w:szCs w:val="16"/>
              </w:rPr>
            </w:pPr>
            <w:r w:rsidRPr="0076397B">
              <w:rPr>
                <w:color w:val="000000"/>
                <w:sz w:val="16"/>
                <w:szCs w:val="16"/>
              </w:rPr>
              <w:t>786</w:t>
            </w:r>
            <w:r w:rsidR="00DF7523">
              <w:rPr>
                <w:color w:val="000000"/>
                <w:sz w:val="16"/>
                <w:szCs w:val="16"/>
              </w:rPr>
              <w:t> </w:t>
            </w:r>
            <w:r w:rsidRPr="0076397B">
              <w:rPr>
                <w:color w:val="000000"/>
                <w:sz w:val="16"/>
                <w:szCs w:val="16"/>
              </w:rPr>
              <w:t>091</w:t>
            </w:r>
          </w:p>
        </w:tc>
        <w:tc>
          <w:tcPr>
            <w:tcW w:w="1134" w:type="dxa"/>
          </w:tcPr>
          <w:p w14:paraId="3BE9EDF7" w14:textId="49AFC9F1"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547</w:t>
            </w:r>
            <w:r w:rsidR="00DF7523">
              <w:rPr>
                <w:color w:val="000000"/>
                <w:sz w:val="16"/>
                <w:szCs w:val="16"/>
              </w:rPr>
              <w:t> </w:t>
            </w:r>
            <w:r w:rsidRPr="0076397B">
              <w:rPr>
                <w:color w:val="000000"/>
                <w:sz w:val="16"/>
                <w:szCs w:val="16"/>
              </w:rPr>
              <w:t>432</w:t>
            </w:r>
          </w:p>
        </w:tc>
        <w:tc>
          <w:tcPr>
            <w:tcW w:w="1205" w:type="dxa"/>
          </w:tcPr>
          <w:p w14:paraId="185AE9AF" w14:textId="598EFEC9" w:rsidR="00864DD0" w:rsidRPr="0076397B" w:rsidRDefault="00864DD0" w:rsidP="00D25CB2">
            <w:pPr>
              <w:jc w:val="right"/>
              <w:rPr>
                <w:sz w:val="16"/>
                <w:szCs w:val="16"/>
              </w:rPr>
            </w:pPr>
            <w:r w:rsidRPr="0076397B">
              <w:rPr>
                <w:color w:val="000000"/>
                <w:sz w:val="16"/>
                <w:szCs w:val="16"/>
              </w:rPr>
              <w:t>798</w:t>
            </w:r>
            <w:r w:rsidR="00DF7523">
              <w:rPr>
                <w:color w:val="000000"/>
                <w:sz w:val="16"/>
                <w:szCs w:val="16"/>
              </w:rPr>
              <w:t> </w:t>
            </w:r>
            <w:r w:rsidRPr="0076397B">
              <w:rPr>
                <w:color w:val="000000"/>
                <w:sz w:val="16"/>
                <w:szCs w:val="16"/>
              </w:rPr>
              <w:t>835</w:t>
            </w:r>
          </w:p>
        </w:tc>
        <w:tc>
          <w:tcPr>
            <w:tcW w:w="1276" w:type="dxa"/>
          </w:tcPr>
          <w:p w14:paraId="72C3A6F4" w14:textId="3F3191EC" w:rsidR="00864DD0" w:rsidRPr="0076397B" w:rsidRDefault="00864DD0" w:rsidP="00D25CB2">
            <w:pPr>
              <w:jc w:val="right"/>
              <w:rPr>
                <w:sz w:val="16"/>
                <w:szCs w:val="16"/>
              </w:rPr>
            </w:pPr>
            <w:r w:rsidRPr="0076397B">
              <w:rPr>
                <w:color w:val="000000"/>
                <w:sz w:val="16"/>
                <w:szCs w:val="16"/>
              </w:rPr>
              <w:t>852</w:t>
            </w:r>
            <w:r w:rsidR="00DF7523">
              <w:rPr>
                <w:color w:val="000000"/>
                <w:sz w:val="16"/>
                <w:szCs w:val="16"/>
              </w:rPr>
              <w:t> </w:t>
            </w:r>
            <w:r w:rsidRPr="0076397B">
              <w:rPr>
                <w:color w:val="000000"/>
                <w:sz w:val="16"/>
                <w:szCs w:val="16"/>
              </w:rPr>
              <w:t>197</w:t>
            </w:r>
          </w:p>
        </w:tc>
        <w:tc>
          <w:tcPr>
            <w:tcW w:w="1134" w:type="dxa"/>
          </w:tcPr>
          <w:p w14:paraId="56E8CA50" w14:textId="6099C21A"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651</w:t>
            </w:r>
            <w:r w:rsidR="00DF7523">
              <w:rPr>
                <w:color w:val="000000"/>
                <w:sz w:val="16"/>
                <w:szCs w:val="16"/>
              </w:rPr>
              <w:t> </w:t>
            </w:r>
            <w:r w:rsidRPr="0076397B">
              <w:rPr>
                <w:color w:val="000000"/>
                <w:sz w:val="16"/>
                <w:szCs w:val="16"/>
              </w:rPr>
              <w:t>032</w:t>
            </w:r>
          </w:p>
        </w:tc>
      </w:tr>
      <w:tr w:rsidR="00864DD0" w:rsidRPr="00B911C8" w14:paraId="78BC1589" w14:textId="77777777" w:rsidTr="006760B6">
        <w:tc>
          <w:tcPr>
            <w:tcW w:w="1696" w:type="dxa"/>
          </w:tcPr>
          <w:p w14:paraId="72FE864B" w14:textId="77777777" w:rsidR="00864DD0" w:rsidRPr="0076397B" w:rsidRDefault="00864DD0" w:rsidP="00D8094C">
            <w:pPr>
              <w:jc w:val="left"/>
              <w:rPr>
                <w:sz w:val="16"/>
                <w:szCs w:val="16"/>
              </w:rPr>
            </w:pPr>
            <w:r w:rsidRPr="0076397B">
              <w:rPr>
                <w:sz w:val="16"/>
                <w:szCs w:val="16"/>
              </w:rPr>
              <w:t>Gabon</w:t>
            </w:r>
          </w:p>
        </w:tc>
        <w:tc>
          <w:tcPr>
            <w:tcW w:w="851" w:type="dxa"/>
          </w:tcPr>
          <w:p w14:paraId="2972E827" w14:textId="77777777" w:rsidR="00864DD0" w:rsidRPr="0076397B" w:rsidRDefault="00864DD0" w:rsidP="00D25CB2">
            <w:pPr>
              <w:jc w:val="right"/>
              <w:rPr>
                <w:sz w:val="16"/>
                <w:szCs w:val="16"/>
              </w:rPr>
            </w:pPr>
            <w:r w:rsidRPr="0076397B">
              <w:rPr>
                <w:sz w:val="16"/>
                <w:szCs w:val="16"/>
              </w:rPr>
              <w:t>0.013</w:t>
            </w:r>
          </w:p>
        </w:tc>
        <w:tc>
          <w:tcPr>
            <w:tcW w:w="922" w:type="dxa"/>
          </w:tcPr>
          <w:p w14:paraId="3840F237" w14:textId="77777777" w:rsidR="00864DD0" w:rsidRPr="0076397B" w:rsidRDefault="00864DD0" w:rsidP="00D25CB2">
            <w:pPr>
              <w:jc w:val="right"/>
              <w:rPr>
                <w:sz w:val="16"/>
                <w:szCs w:val="16"/>
              </w:rPr>
            </w:pPr>
            <w:r w:rsidRPr="0076397B">
              <w:rPr>
                <w:sz w:val="16"/>
                <w:szCs w:val="16"/>
              </w:rPr>
              <w:t>0.016</w:t>
            </w:r>
          </w:p>
        </w:tc>
        <w:tc>
          <w:tcPr>
            <w:tcW w:w="1062" w:type="dxa"/>
          </w:tcPr>
          <w:p w14:paraId="2E98FDDA" w14:textId="07FEB13F" w:rsidR="00864DD0" w:rsidRPr="0076397B" w:rsidRDefault="00864DD0" w:rsidP="00D25CB2">
            <w:pPr>
              <w:jc w:val="right"/>
              <w:rPr>
                <w:sz w:val="16"/>
                <w:szCs w:val="16"/>
              </w:rPr>
            </w:pPr>
            <w:r w:rsidRPr="0076397B">
              <w:rPr>
                <w:sz w:val="16"/>
                <w:szCs w:val="16"/>
              </w:rPr>
              <w:t>2</w:t>
            </w:r>
            <w:r w:rsidR="00DF7523">
              <w:rPr>
                <w:sz w:val="16"/>
                <w:szCs w:val="16"/>
              </w:rPr>
              <w:t> </w:t>
            </w:r>
            <w:r w:rsidRPr="0076397B">
              <w:rPr>
                <w:sz w:val="16"/>
                <w:szCs w:val="16"/>
              </w:rPr>
              <w:t>177</w:t>
            </w:r>
          </w:p>
        </w:tc>
        <w:tc>
          <w:tcPr>
            <w:tcW w:w="1134" w:type="dxa"/>
          </w:tcPr>
          <w:p w14:paraId="3E4F4DD1" w14:textId="1A68CB5B" w:rsidR="00864DD0" w:rsidRPr="0076397B" w:rsidRDefault="00864DD0" w:rsidP="00D25CB2">
            <w:pPr>
              <w:jc w:val="right"/>
              <w:rPr>
                <w:sz w:val="16"/>
                <w:szCs w:val="16"/>
              </w:rPr>
            </w:pPr>
            <w:r w:rsidRPr="0076397B">
              <w:rPr>
                <w:sz w:val="16"/>
                <w:szCs w:val="16"/>
              </w:rPr>
              <w:t>2</w:t>
            </w:r>
            <w:r w:rsidR="00DF7523">
              <w:rPr>
                <w:sz w:val="16"/>
                <w:szCs w:val="16"/>
              </w:rPr>
              <w:t> </w:t>
            </w:r>
            <w:r w:rsidRPr="0076397B">
              <w:rPr>
                <w:sz w:val="16"/>
                <w:szCs w:val="16"/>
              </w:rPr>
              <w:t>307</w:t>
            </w:r>
          </w:p>
        </w:tc>
        <w:tc>
          <w:tcPr>
            <w:tcW w:w="993" w:type="dxa"/>
          </w:tcPr>
          <w:p w14:paraId="0369188E" w14:textId="6DF89F48"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484</w:t>
            </w:r>
          </w:p>
        </w:tc>
        <w:tc>
          <w:tcPr>
            <w:tcW w:w="1134" w:type="dxa"/>
          </w:tcPr>
          <w:p w14:paraId="71DFB9F4" w14:textId="7E0B79EE"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292</w:t>
            </w:r>
          </w:p>
        </w:tc>
        <w:tc>
          <w:tcPr>
            <w:tcW w:w="1134" w:type="dxa"/>
          </w:tcPr>
          <w:p w14:paraId="2EEDB296" w14:textId="68C0AD06"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367</w:t>
            </w:r>
          </w:p>
        </w:tc>
        <w:tc>
          <w:tcPr>
            <w:tcW w:w="1134" w:type="dxa"/>
          </w:tcPr>
          <w:p w14:paraId="6FE90286" w14:textId="0E8CA3F6"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659</w:t>
            </w:r>
          </w:p>
        </w:tc>
        <w:tc>
          <w:tcPr>
            <w:tcW w:w="1205" w:type="dxa"/>
          </w:tcPr>
          <w:p w14:paraId="5912CD4F" w14:textId="3714C6D6"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405</w:t>
            </w:r>
          </w:p>
        </w:tc>
        <w:tc>
          <w:tcPr>
            <w:tcW w:w="1276" w:type="dxa"/>
          </w:tcPr>
          <w:p w14:paraId="415B28A4" w14:textId="758912A6"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566</w:t>
            </w:r>
          </w:p>
        </w:tc>
        <w:tc>
          <w:tcPr>
            <w:tcW w:w="1134" w:type="dxa"/>
          </w:tcPr>
          <w:p w14:paraId="6132E65B" w14:textId="0150A04A"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971</w:t>
            </w:r>
          </w:p>
        </w:tc>
      </w:tr>
      <w:tr w:rsidR="00864DD0" w:rsidRPr="00B911C8" w14:paraId="407CFAA4" w14:textId="77777777" w:rsidTr="006760B6">
        <w:tc>
          <w:tcPr>
            <w:tcW w:w="1696" w:type="dxa"/>
          </w:tcPr>
          <w:p w14:paraId="629318DC" w14:textId="77777777" w:rsidR="00864DD0" w:rsidRPr="0076397B" w:rsidRDefault="00864DD0" w:rsidP="00D8094C">
            <w:pPr>
              <w:jc w:val="left"/>
              <w:rPr>
                <w:sz w:val="16"/>
                <w:szCs w:val="16"/>
              </w:rPr>
            </w:pPr>
            <w:r w:rsidRPr="0076397B">
              <w:rPr>
                <w:sz w:val="16"/>
                <w:szCs w:val="16"/>
              </w:rPr>
              <w:t>Gambia</w:t>
            </w:r>
          </w:p>
        </w:tc>
        <w:tc>
          <w:tcPr>
            <w:tcW w:w="851" w:type="dxa"/>
          </w:tcPr>
          <w:p w14:paraId="402DA5EF" w14:textId="77777777" w:rsidR="00864DD0" w:rsidRPr="0076397B" w:rsidRDefault="00864DD0" w:rsidP="00D25CB2">
            <w:pPr>
              <w:jc w:val="right"/>
              <w:rPr>
                <w:sz w:val="16"/>
                <w:szCs w:val="16"/>
              </w:rPr>
            </w:pPr>
            <w:r w:rsidRPr="0076397B">
              <w:rPr>
                <w:sz w:val="16"/>
                <w:szCs w:val="16"/>
              </w:rPr>
              <w:t>0.001</w:t>
            </w:r>
          </w:p>
        </w:tc>
        <w:tc>
          <w:tcPr>
            <w:tcW w:w="922" w:type="dxa"/>
          </w:tcPr>
          <w:p w14:paraId="32439EE3" w14:textId="77777777" w:rsidR="00864DD0" w:rsidRPr="0076397B" w:rsidRDefault="00864DD0" w:rsidP="00D25CB2">
            <w:pPr>
              <w:jc w:val="right"/>
              <w:rPr>
                <w:sz w:val="16"/>
                <w:szCs w:val="16"/>
              </w:rPr>
            </w:pPr>
            <w:r w:rsidRPr="0076397B">
              <w:rPr>
                <w:sz w:val="16"/>
                <w:szCs w:val="16"/>
              </w:rPr>
              <w:t>0.001</w:t>
            </w:r>
          </w:p>
        </w:tc>
        <w:tc>
          <w:tcPr>
            <w:tcW w:w="1062" w:type="dxa"/>
          </w:tcPr>
          <w:p w14:paraId="673334DE" w14:textId="77777777" w:rsidR="00864DD0" w:rsidRPr="0076397B" w:rsidRDefault="00864DD0" w:rsidP="00D25CB2">
            <w:pPr>
              <w:jc w:val="right"/>
              <w:rPr>
                <w:sz w:val="16"/>
                <w:szCs w:val="16"/>
              </w:rPr>
            </w:pPr>
            <w:r w:rsidRPr="0076397B">
              <w:rPr>
                <w:sz w:val="16"/>
                <w:szCs w:val="16"/>
              </w:rPr>
              <w:t>167</w:t>
            </w:r>
          </w:p>
        </w:tc>
        <w:tc>
          <w:tcPr>
            <w:tcW w:w="1134" w:type="dxa"/>
          </w:tcPr>
          <w:p w14:paraId="328010A6" w14:textId="77777777" w:rsidR="00864DD0" w:rsidRPr="0076397B" w:rsidRDefault="00864DD0" w:rsidP="00D25CB2">
            <w:pPr>
              <w:jc w:val="right"/>
              <w:rPr>
                <w:sz w:val="16"/>
                <w:szCs w:val="16"/>
              </w:rPr>
            </w:pPr>
            <w:r w:rsidRPr="0076397B">
              <w:rPr>
                <w:sz w:val="16"/>
                <w:szCs w:val="16"/>
              </w:rPr>
              <w:t>177</w:t>
            </w:r>
          </w:p>
        </w:tc>
        <w:tc>
          <w:tcPr>
            <w:tcW w:w="993" w:type="dxa"/>
          </w:tcPr>
          <w:p w14:paraId="760B8EA3" w14:textId="77777777" w:rsidR="00864DD0" w:rsidRPr="0076397B" w:rsidRDefault="00864DD0" w:rsidP="00D25CB2">
            <w:pPr>
              <w:jc w:val="right"/>
              <w:rPr>
                <w:sz w:val="16"/>
                <w:szCs w:val="16"/>
              </w:rPr>
            </w:pPr>
            <w:r w:rsidRPr="0076397B">
              <w:rPr>
                <w:color w:val="000000"/>
                <w:sz w:val="16"/>
                <w:szCs w:val="16"/>
              </w:rPr>
              <w:t>345</w:t>
            </w:r>
          </w:p>
        </w:tc>
        <w:tc>
          <w:tcPr>
            <w:tcW w:w="1134" w:type="dxa"/>
          </w:tcPr>
          <w:p w14:paraId="346BF75B" w14:textId="77777777" w:rsidR="00864DD0" w:rsidRPr="0076397B" w:rsidRDefault="00864DD0" w:rsidP="00D25CB2">
            <w:pPr>
              <w:jc w:val="right"/>
              <w:rPr>
                <w:sz w:val="16"/>
                <w:szCs w:val="16"/>
              </w:rPr>
            </w:pPr>
            <w:r w:rsidRPr="0076397B">
              <w:rPr>
                <w:color w:val="000000"/>
                <w:sz w:val="16"/>
                <w:szCs w:val="16"/>
              </w:rPr>
              <w:t>176</w:t>
            </w:r>
          </w:p>
        </w:tc>
        <w:tc>
          <w:tcPr>
            <w:tcW w:w="1134" w:type="dxa"/>
          </w:tcPr>
          <w:p w14:paraId="2CFD2684" w14:textId="77777777" w:rsidR="00864DD0" w:rsidRPr="0076397B" w:rsidRDefault="00864DD0" w:rsidP="00D25CB2">
            <w:pPr>
              <w:jc w:val="right"/>
              <w:rPr>
                <w:sz w:val="16"/>
                <w:szCs w:val="16"/>
              </w:rPr>
            </w:pPr>
            <w:r w:rsidRPr="0076397B">
              <w:rPr>
                <w:color w:val="000000"/>
                <w:sz w:val="16"/>
                <w:szCs w:val="16"/>
              </w:rPr>
              <w:t>182</w:t>
            </w:r>
          </w:p>
        </w:tc>
        <w:tc>
          <w:tcPr>
            <w:tcW w:w="1134" w:type="dxa"/>
          </w:tcPr>
          <w:p w14:paraId="06BB623C" w14:textId="77777777" w:rsidR="00864DD0" w:rsidRPr="0076397B" w:rsidRDefault="00864DD0" w:rsidP="00D25CB2">
            <w:pPr>
              <w:jc w:val="right"/>
              <w:rPr>
                <w:sz w:val="16"/>
                <w:szCs w:val="16"/>
              </w:rPr>
            </w:pPr>
            <w:r w:rsidRPr="0076397B">
              <w:rPr>
                <w:color w:val="000000"/>
                <w:sz w:val="16"/>
                <w:szCs w:val="16"/>
              </w:rPr>
              <w:t>358</w:t>
            </w:r>
          </w:p>
        </w:tc>
        <w:tc>
          <w:tcPr>
            <w:tcW w:w="1205" w:type="dxa"/>
          </w:tcPr>
          <w:p w14:paraId="5DB447D3" w14:textId="77777777" w:rsidR="00864DD0" w:rsidRPr="0076397B" w:rsidRDefault="00864DD0" w:rsidP="00D25CB2">
            <w:pPr>
              <w:jc w:val="right"/>
              <w:rPr>
                <w:sz w:val="16"/>
                <w:szCs w:val="16"/>
              </w:rPr>
            </w:pPr>
            <w:r w:rsidRPr="0076397B">
              <w:rPr>
                <w:color w:val="000000"/>
                <w:sz w:val="16"/>
                <w:szCs w:val="16"/>
              </w:rPr>
              <w:t>185</w:t>
            </w:r>
          </w:p>
        </w:tc>
        <w:tc>
          <w:tcPr>
            <w:tcW w:w="1276" w:type="dxa"/>
          </w:tcPr>
          <w:p w14:paraId="6834540C" w14:textId="77777777" w:rsidR="00864DD0" w:rsidRPr="0076397B" w:rsidRDefault="00864DD0" w:rsidP="00D25CB2">
            <w:pPr>
              <w:jc w:val="right"/>
              <w:rPr>
                <w:sz w:val="16"/>
                <w:szCs w:val="16"/>
              </w:rPr>
            </w:pPr>
            <w:r w:rsidRPr="0076397B">
              <w:rPr>
                <w:color w:val="000000"/>
                <w:sz w:val="16"/>
                <w:szCs w:val="16"/>
              </w:rPr>
              <w:t>197</w:t>
            </w:r>
          </w:p>
        </w:tc>
        <w:tc>
          <w:tcPr>
            <w:tcW w:w="1134" w:type="dxa"/>
          </w:tcPr>
          <w:p w14:paraId="3A894DDD" w14:textId="77777777" w:rsidR="00864DD0" w:rsidRPr="0076397B" w:rsidRDefault="00864DD0" w:rsidP="00D25CB2">
            <w:pPr>
              <w:jc w:val="right"/>
              <w:rPr>
                <w:sz w:val="16"/>
                <w:szCs w:val="16"/>
              </w:rPr>
            </w:pPr>
            <w:r w:rsidRPr="0076397B">
              <w:rPr>
                <w:color w:val="000000"/>
                <w:sz w:val="16"/>
                <w:szCs w:val="16"/>
              </w:rPr>
              <w:t>382</w:t>
            </w:r>
          </w:p>
        </w:tc>
      </w:tr>
      <w:tr w:rsidR="00864DD0" w:rsidRPr="00B911C8" w14:paraId="21EDC37E" w14:textId="77777777" w:rsidTr="006760B6">
        <w:tc>
          <w:tcPr>
            <w:tcW w:w="1696" w:type="dxa"/>
          </w:tcPr>
          <w:p w14:paraId="15A839E0" w14:textId="77777777" w:rsidR="00864DD0" w:rsidRPr="0076397B" w:rsidRDefault="00864DD0" w:rsidP="00D8094C">
            <w:pPr>
              <w:jc w:val="left"/>
              <w:rPr>
                <w:sz w:val="16"/>
                <w:szCs w:val="16"/>
              </w:rPr>
            </w:pPr>
            <w:r w:rsidRPr="0076397B">
              <w:rPr>
                <w:sz w:val="16"/>
                <w:szCs w:val="16"/>
              </w:rPr>
              <w:t>Georgia</w:t>
            </w:r>
          </w:p>
        </w:tc>
        <w:tc>
          <w:tcPr>
            <w:tcW w:w="851" w:type="dxa"/>
          </w:tcPr>
          <w:p w14:paraId="71C1071C" w14:textId="77777777" w:rsidR="00864DD0" w:rsidRPr="0076397B" w:rsidRDefault="00864DD0" w:rsidP="00D25CB2">
            <w:pPr>
              <w:jc w:val="right"/>
              <w:rPr>
                <w:sz w:val="16"/>
                <w:szCs w:val="16"/>
              </w:rPr>
            </w:pPr>
            <w:r w:rsidRPr="0076397B">
              <w:rPr>
                <w:sz w:val="16"/>
                <w:szCs w:val="16"/>
              </w:rPr>
              <w:t>0.008</w:t>
            </w:r>
          </w:p>
        </w:tc>
        <w:tc>
          <w:tcPr>
            <w:tcW w:w="922" w:type="dxa"/>
          </w:tcPr>
          <w:p w14:paraId="153ABAFB" w14:textId="77777777" w:rsidR="00864DD0" w:rsidRPr="0076397B" w:rsidRDefault="00864DD0" w:rsidP="00D25CB2">
            <w:pPr>
              <w:jc w:val="right"/>
              <w:rPr>
                <w:sz w:val="16"/>
                <w:szCs w:val="16"/>
              </w:rPr>
            </w:pPr>
            <w:r w:rsidRPr="0076397B">
              <w:rPr>
                <w:sz w:val="16"/>
                <w:szCs w:val="16"/>
              </w:rPr>
              <w:t>0.010</w:t>
            </w:r>
          </w:p>
        </w:tc>
        <w:tc>
          <w:tcPr>
            <w:tcW w:w="1062" w:type="dxa"/>
          </w:tcPr>
          <w:p w14:paraId="0923E1C4" w14:textId="684B470D" w:rsidR="00864DD0" w:rsidRPr="0076397B" w:rsidRDefault="00864DD0" w:rsidP="00D25CB2">
            <w:pPr>
              <w:jc w:val="right"/>
              <w:rPr>
                <w:sz w:val="16"/>
                <w:szCs w:val="16"/>
              </w:rPr>
            </w:pPr>
            <w:r w:rsidRPr="0076397B">
              <w:rPr>
                <w:sz w:val="16"/>
                <w:szCs w:val="16"/>
              </w:rPr>
              <w:t>1</w:t>
            </w:r>
            <w:r w:rsidR="00DF7523">
              <w:rPr>
                <w:sz w:val="16"/>
                <w:szCs w:val="16"/>
              </w:rPr>
              <w:t> </w:t>
            </w:r>
            <w:r w:rsidRPr="0076397B">
              <w:rPr>
                <w:sz w:val="16"/>
                <w:szCs w:val="16"/>
              </w:rPr>
              <w:t>340</w:t>
            </w:r>
          </w:p>
        </w:tc>
        <w:tc>
          <w:tcPr>
            <w:tcW w:w="1134" w:type="dxa"/>
          </w:tcPr>
          <w:p w14:paraId="4098C09E" w14:textId="1487CBE6" w:rsidR="00864DD0" w:rsidRPr="0076397B" w:rsidRDefault="00864DD0" w:rsidP="00D25CB2">
            <w:pPr>
              <w:jc w:val="right"/>
              <w:rPr>
                <w:sz w:val="16"/>
                <w:szCs w:val="16"/>
              </w:rPr>
            </w:pPr>
            <w:r w:rsidRPr="0076397B">
              <w:rPr>
                <w:sz w:val="16"/>
                <w:szCs w:val="16"/>
              </w:rPr>
              <w:t>1</w:t>
            </w:r>
            <w:r w:rsidR="00DF7523">
              <w:rPr>
                <w:sz w:val="16"/>
                <w:szCs w:val="16"/>
              </w:rPr>
              <w:t> </w:t>
            </w:r>
            <w:r w:rsidRPr="0076397B">
              <w:rPr>
                <w:sz w:val="16"/>
                <w:szCs w:val="16"/>
              </w:rPr>
              <w:t>420</w:t>
            </w:r>
          </w:p>
        </w:tc>
        <w:tc>
          <w:tcPr>
            <w:tcW w:w="993" w:type="dxa"/>
          </w:tcPr>
          <w:p w14:paraId="3F2251E1" w14:textId="50C23E8F"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760</w:t>
            </w:r>
          </w:p>
        </w:tc>
        <w:tc>
          <w:tcPr>
            <w:tcW w:w="1134" w:type="dxa"/>
          </w:tcPr>
          <w:p w14:paraId="22ABEE78" w14:textId="21547A55"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411</w:t>
            </w:r>
          </w:p>
        </w:tc>
        <w:tc>
          <w:tcPr>
            <w:tcW w:w="1134" w:type="dxa"/>
          </w:tcPr>
          <w:p w14:paraId="38E8413E" w14:textId="4907B29C"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456</w:t>
            </w:r>
          </w:p>
        </w:tc>
        <w:tc>
          <w:tcPr>
            <w:tcW w:w="1134" w:type="dxa"/>
          </w:tcPr>
          <w:p w14:paraId="411BC496" w14:textId="2C90B94C"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867</w:t>
            </w:r>
          </w:p>
        </w:tc>
        <w:tc>
          <w:tcPr>
            <w:tcW w:w="1205" w:type="dxa"/>
          </w:tcPr>
          <w:p w14:paraId="615178E5" w14:textId="65A9E00E"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480</w:t>
            </w:r>
          </w:p>
        </w:tc>
        <w:tc>
          <w:tcPr>
            <w:tcW w:w="1276" w:type="dxa"/>
          </w:tcPr>
          <w:p w14:paraId="0D97D132" w14:textId="086CF02E"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579</w:t>
            </w:r>
          </w:p>
        </w:tc>
        <w:tc>
          <w:tcPr>
            <w:tcW w:w="1134" w:type="dxa"/>
          </w:tcPr>
          <w:p w14:paraId="14412323" w14:textId="771B4CD8"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059</w:t>
            </w:r>
          </w:p>
        </w:tc>
      </w:tr>
      <w:tr w:rsidR="00864DD0" w:rsidRPr="00B911C8" w14:paraId="43466D89" w14:textId="77777777" w:rsidTr="006760B6">
        <w:tc>
          <w:tcPr>
            <w:tcW w:w="1696" w:type="dxa"/>
          </w:tcPr>
          <w:p w14:paraId="39718114" w14:textId="77777777" w:rsidR="00864DD0" w:rsidRPr="0076397B" w:rsidRDefault="00864DD0" w:rsidP="00D8094C">
            <w:pPr>
              <w:jc w:val="left"/>
              <w:rPr>
                <w:sz w:val="16"/>
                <w:szCs w:val="16"/>
              </w:rPr>
            </w:pPr>
            <w:r w:rsidRPr="0076397B">
              <w:rPr>
                <w:sz w:val="16"/>
                <w:szCs w:val="16"/>
              </w:rPr>
              <w:t>Germany</w:t>
            </w:r>
          </w:p>
        </w:tc>
        <w:tc>
          <w:tcPr>
            <w:tcW w:w="851" w:type="dxa"/>
          </w:tcPr>
          <w:p w14:paraId="5271C0F8" w14:textId="77777777" w:rsidR="00864DD0" w:rsidRPr="0076397B" w:rsidRDefault="00864DD0" w:rsidP="00D25CB2">
            <w:pPr>
              <w:jc w:val="right"/>
              <w:rPr>
                <w:sz w:val="16"/>
                <w:szCs w:val="16"/>
              </w:rPr>
            </w:pPr>
            <w:r w:rsidRPr="0076397B">
              <w:rPr>
                <w:sz w:val="16"/>
                <w:szCs w:val="16"/>
              </w:rPr>
              <w:t>6.111</w:t>
            </w:r>
          </w:p>
        </w:tc>
        <w:tc>
          <w:tcPr>
            <w:tcW w:w="922" w:type="dxa"/>
          </w:tcPr>
          <w:p w14:paraId="7104C8BA" w14:textId="77777777" w:rsidR="00864DD0" w:rsidRPr="0076397B" w:rsidRDefault="00864DD0" w:rsidP="00D25CB2">
            <w:pPr>
              <w:jc w:val="right"/>
              <w:rPr>
                <w:sz w:val="16"/>
                <w:szCs w:val="16"/>
              </w:rPr>
            </w:pPr>
            <w:r w:rsidRPr="0076397B">
              <w:rPr>
                <w:color w:val="000000"/>
                <w:sz w:val="16"/>
                <w:szCs w:val="16"/>
              </w:rPr>
              <w:t>7.639</w:t>
            </w:r>
          </w:p>
        </w:tc>
        <w:tc>
          <w:tcPr>
            <w:tcW w:w="1062" w:type="dxa"/>
          </w:tcPr>
          <w:p w14:paraId="5F957138" w14:textId="1448FB50"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023</w:t>
            </w:r>
            <w:r w:rsidR="00DF7523">
              <w:rPr>
                <w:color w:val="000000"/>
                <w:sz w:val="16"/>
                <w:szCs w:val="16"/>
              </w:rPr>
              <w:t> </w:t>
            </w:r>
            <w:r w:rsidRPr="0076397B">
              <w:rPr>
                <w:color w:val="000000"/>
                <w:sz w:val="16"/>
                <w:szCs w:val="16"/>
              </w:rPr>
              <w:t>284</w:t>
            </w:r>
          </w:p>
        </w:tc>
        <w:tc>
          <w:tcPr>
            <w:tcW w:w="1134" w:type="dxa"/>
          </w:tcPr>
          <w:p w14:paraId="03254FAF" w14:textId="4DFE7E6B"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084</w:t>
            </w:r>
            <w:r w:rsidR="00DF7523">
              <w:rPr>
                <w:color w:val="000000"/>
                <w:sz w:val="16"/>
                <w:szCs w:val="16"/>
              </w:rPr>
              <w:t> </w:t>
            </w:r>
            <w:r w:rsidRPr="0076397B">
              <w:rPr>
                <w:color w:val="000000"/>
                <w:sz w:val="16"/>
                <w:szCs w:val="16"/>
              </w:rPr>
              <w:t>677</w:t>
            </w:r>
          </w:p>
        </w:tc>
        <w:tc>
          <w:tcPr>
            <w:tcW w:w="993" w:type="dxa"/>
          </w:tcPr>
          <w:p w14:paraId="496E93FC" w14:textId="7B2A1393"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107</w:t>
            </w:r>
            <w:r w:rsidR="00DF7523">
              <w:rPr>
                <w:color w:val="000000"/>
                <w:sz w:val="16"/>
                <w:szCs w:val="16"/>
              </w:rPr>
              <w:t> </w:t>
            </w:r>
            <w:r w:rsidRPr="0076397B">
              <w:rPr>
                <w:color w:val="000000"/>
                <w:sz w:val="16"/>
                <w:szCs w:val="16"/>
              </w:rPr>
              <w:t>961</w:t>
            </w:r>
          </w:p>
        </w:tc>
        <w:tc>
          <w:tcPr>
            <w:tcW w:w="1134" w:type="dxa"/>
          </w:tcPr>
          <w:p w14:paraId="32301938" w14:textId="6227E34F"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077</w:t>
            </w:r>
            <w:r w:rsidR="00DF7523">
              <w:rPr>
                <w:color w:val="000000"/>
                <w:sz w:val="16"/>
                <w:szCs w:val="16"/>
              </w:rPr>
              <w:t> </w:t>
            </w:r>
            <w:r w:rsidRPr="0076397B">
              <w:rPr>
                <w:color w:val="000000"/>
                <w:sz w:val="16"/>
                <w:szCs w:val="16"/>
              </w:rPr>
              <w:t>480</w:t>
            </w:r>
          </w:p>
        </w:tc>
        <w:tc>
          <w:tcPr>
            <w:tcW w:w="1134" w:type="dxa"/>
          </w:tcPr>
          <w:p w14:paraId="7A444EAF" w14:textId="31ED405C"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112</w:t>
            </w:r>
            <w:r w:rsidR="00DF7523">
              <w:rPr>
                <w:color w:val="000000"/>
                <w:sz w:val="16"/>
                <w:szCs w:val="16"/>
              </w:rPr>
              <w:t> </w:t>
            </w:r>
            <w:r w:rsidRPr="0076397B">
              <w:rPr>
                <w:color w:val="000000"/>
                <w:sz w:val="16"/>
                <w:szCs w:val="16"/>
              </w:rPr>
              <w:t>506</w:t>
            </w:r>
          </w:p>
        </w:tc>
        <w:tc>
          <w:tcPr>
            <w:tcW w:w="1134" w:type="dxa"/>
          </w:tcPr>
          <w:p w14:paraId="298B8B82" w14:textId="06BBC3A8"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189</w:t>
            </w:r>
            <w:r w:rsidR="00DF7523">
              <w:rPr>
                <w:color w:val="000000"/>
                <w:sz w:val="16"/>
                <w:szCs w:val="16"/>
              </w:rPr>
              <w:t> </w:t>
            </w:r>
            <w:r w:rsidRPr="0076397B">
              <w:rPr>
                <w:color w:val="000000"/>
                <w:sz w:val="16"/>
                <w:szCs w:val="16"/>
              </w:rPr>
              <w:t>985</w:t>
            </w:r>
          </w:p>
        </w:tc>
        <w:tc>
          <w:tcPr>
            <w:tcW w:w="1205" w:type="dxa"/>
          </w:tcPr>
          <w:p w14:paraId="6973BE7C" w14:textId="6C4D4854"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130</w:t>
            </w:r>
            <w:r w:rsidR="00DF7523">
              <w:rPr>
                <w:color w:val="000000"/>
                <w:sz w:val="16"/>
                <w:szCs w:val="16"/>
              </w:rPr>
              <w:t> </w:t>
            </w:r>
            <w:r w:rsidRPr="0076397B">
              <w:rPr>
                <w:color w:val="000000"/>
                <w:sz w:val="16"/>
                <w:szCs w:val="16"/>
              </w:rPr>
              <w:t>542</w:t>
            </w:r>
          </w:p>
        </w:tc>
        <w:tc>
          <w:tcPr>
            <w:tcW w:w="1276" w:type="dxa"/>
          </w:tcPr>
          <w:p w14:paraId="185F8719" w14:textId="2AAC8DAD"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206</w:t>
            </w:r>
            <w:r w:rsidR="00DF7523">
              <w:rPr>
                <w:color w:val="000000"/>
                <w:sz w:val="16"/>
                <w:szCs w:val="16"/>
              </w:rPr>
              <w:t> </w:t>
            </w:r>
            <w:r w:rsidRPr="0076397B">
              <w:rPr>
                <w:color w:val="000000"/>
                <w:sz w:val="16"/>
                <w:szCs w:val="16"/>
              </w:rPr>
              <w:t>062</w:t>
            </w:r>
          </w:p>
        </w:tc>
        <w:tc>
          <w:tcPr>
            <w:tcW w:w="1134" w:type="dxa"/>
          </w:tcPr>
          <w:p w14:paraId="23CE7AB6" w14:textId="0EE8BB8D"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336</w:t>
            </w:r>
            <w:r w:rsidR="00DF7523">
              <w:rPr>
                <w:color w:val="000000"/>
                <w:sz w:val="16"/>
                <w:szCs w:val="16"/>
              </w:rPr>
              <w:t> </w:t>
            </w:r>
            <w:r w:rsidRPr="0076397B">
              <w:rPr>
                <w:color w:val="000000"/>
                <w:sz w:val="16"/>
                <w:szCs w:val="16"/>
              </w:rPr>
              <w:t>604</w:t>
            </w:r>
          </w:p>
        </w:tc>
      </w:tr>
      <w:tr w:rsidR="00864DD0" w:rsidRPr="00B911C8" w14:paraId="0E0D7DDB" w14:textId="77777777" w:rsidTr="006760B6">
        <w:tc>
          <w:tcPr>
            <w:tcW w:w="1696" w:type="dxa"/>
          </w:tcPr>
          <w:p w14:paraId="7FE4FD4D" w14:textId="77777777" w:rsidR="00864DD0" w:rsidRPr="0076397B" w:rsidRDefault="00864DD0" w:rsidP="00D8094C">
            <w:pPr>
              <w:jc w:val="left"/>
              <w:rPr>
                <w:sz w:val="16"/>
                <w:szCs w:val="16"/>
              </w:rPr>
            </w:pPr>
            <w:r w:rsidRPr="0076397B">
              <w:rPr>
                <w:sz w:val="16"/>
                <w:szCs w:val="16"/>
              </w:rPr>
              <w:t>Ghana</w:t>
            </w:r>
          </w:p>
        </w:tc>
        <w:tc>
          <w:tcPr>
            <w:tcW w:w="851" w:type="dxa"/>
          </w:tcPr>
          <w:p w14:paraId="0ED67FB1" w14:textId="77777777" w:rsidR="00864DD0" w:rsidRPr="0076397B" w:rsidRDefault="00864DD0" w:rsidP="00D25CB2">
            <w:pPr>
              <w:jc w:val="right"/>
              <w:rPr>
                <w:sz w:val="16"/>
                <w:szCs w:val="16"/>
              </w:rPr>
            </w:pPr>
            <w:r w:rsidRPr="0076397B">
              <w:rPr>
                <w:sz w:val="16"/>
                <w:szCs w:val="16"/>
              </w:rPr>
              <w:t>0.024</w:t>
            </w:r>
          </w:p>
        </w:tc>
        <w:tc>
          <w:tcPr>
            <w:tcW w:w="922" w:type="dxa"/>
          </w:tcPr>
          <w:p w14:paraId="55ED6192" w14:textId="77777777" w:rsidR="00864DD0" w:rsidRPr="0076397B" w:rsidRDefault="00864DD0" w:rsidP="00D25CB2">
            <w:pPr>
              <w:jc w:val="right"/>
              <w:rPr>
                <w:sz w:val="16"/>
                <w:szCs w:val="16"/>
              </w:rPr>
            </w:pPr>
            <w:r w:rsidRPr="0076397B">
              <w:rPr>
                <w:color w:val="000000"/>
                <w:sz w:val="16"/>
                <w:szCs w:val="16"/>
              </w:rPr>
              <w:t>0.030</w:t>
            </w:r>
          </w:p>
        </w:tc>
        <w:tc>
          <w:tcPr>
            <w:tcW w:w="1062" w:type="dxa"/>
          </w:tcPr>
          <w:p w14:paraId="0EC507B1" w14:textId="0A0F208B"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019</w:t>
            </w:r>
          </w:p>
        </w:tc>
        <w:tc>
          <w:tcPr>
            <w:tcW w:w="1134" w:type="dxa"/>
          </w:tcPr>
          <w:p w14:paraId="37C4C920" w14:textId="6362B0AD"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260</w:t>
            </w:r>
          </w:p>
        </w:tc>
        <w:tc>
          <w:tcPr>
            <w:tcW w:w="993" w:type="dxa"/>
          </w:tcPr>
          <w:p w14:paraId="13649078" w14:textId="70188389" w:rsidR="00864DD0" w:rsidRPr="0076397B" w:rsidRDefault="00864DD0" w:rsidP="00D25CB2">
            <w:pPr>
              <w:jc w:val="right"/>
              <w:rPr>
                <w:sz w:val="16"/>
                <w:szCs w:val="16"/>
              </w:rPr>
            </w:pPr>
            <w:r w:rsidRPr="0076397B">
              <w:rPr>
                <w:color w:val="000000"/>
                <w:sz w:val="16"/>
                <w:szCs w:val="16"/>
              </w:rPr>
              <w:t>8</w:t>
            </w:r>
            <w:r w:rsidR="00DF7523">
              <w:rPr>
                <w:color w:val="000000"/>
                <w:sz w:val="16"/>
                <w:szCs w:val="16"/>
              </w:rPr>
              <w:t> </w:t>
            </w:r>
            <w:r w:rsidRPr="0076397B">
              <w:rPr>
                <w:color w:val="000000"/>
                <w:sz w:val="16"/>
                <w:szCs w:val="16"/>
              </w:rPr>
              <w:t>279</w:t>
            </w:r>
          </w:p>
        </w:tc>
        <w:tc>
          <w:tcPr>
            <w:tcW w:w="1134" w:type="dxa"/>
          </w:tcPr>
          <w:p w14:paraId="1406F5C8" w14:textId="44F09B36"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232</w:t>
            </w:r>
          </w:p>
        </w:tc>
        <w:tc>
          <w:tcPr>
            <w:tcW w:w="1134" w:type="dxa"/>
          </w:tcPr>
          <w:p w14:paraId="6A0FB73F" w14:textId="78457E3D"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369</w:t>
            </w:r>
          </w:p>
        </w:tc>
        <w:tc>
          <w:tcPr>
            <w:tcW w:w="1134" w:type="dxa"/>
          </w:tcPr>
          <w:p w14:paraId="77F5D190" w14:textId="78D791C1" w:rsidR="00864DD0" w:rsidRPr="0076397B" w:rsidRDefault="00864DD0" w:rsidP="00D25CB2">
            <w:pPr>
              <w:jc w:val="right"/>
              <w:rPr>
                <w:sz w:val="16"/>
                <w:szCs w:val="16"/>
              </w:rPr>
            </w:pPr>
            <w:r w:rsidRPr="0076397B">
              <w:rPr>
                <w:color w:val="000000"/>
                <w:sz w:val="16"/>
                <w:szCs w:val="16"/>
              </w:rPr>
              <w:t>8</w:t>
            </w:r>
            <w:r w:rsidR="00DF7523">
              <w:rPr>
                <w:color w:val="000000"/>
                <w:sz w:val="16"/>
                <w:szCs w:val="16"/>
              </w:rPr>
              <w:t> </w:t>
            </w:r>
            <w:r w:rsidRPr="0076397B">
              <w:rPr>
                <w:color w:val="000000"/>
                <w:sz w:val="16"/>
                <w:szCs w:val="16"/>
              </w:rPr>
              <w:t>601</w:t>
            </w:r>
          </w:p>
        </w:tc>
        <w:tc>
          <w:tcPr>
            <w:tcW w:w="1205" w:type="dxa"/>
          </w:tcPr>
          <w:p w14:paraId="2C756DCF" w14:textId="68956B00"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440</w:t>
            </w:r>
          </w:p>
        </w:tc>
        <w:tc>
          <w:tcPr>
            <w:tcW w:w="1276" w:type="dxa"/>
          </w:tcPr>
          <w:p w14:paraId="300278A4" w14:textId="1D9F5C3B"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737</w:t>
            </w:r>
          </w:p>
        </w:tc>
        <w:tc>
          <w:tcPr>
            <w:tcW w:w="1134" w:type="dxa"/>
          </w:tcPr>
          <w:p w14:paraId="69DAE845" w14:textId="31EBD5EC" w:rsidR="00864DD0" w:rsidRPr="0076397B" w:rsidRDefault="00864DD0" w:rsidP="00D25CB2">
            <w:pPr>
              <w:jc w:val="right"/>
              <w:rPr>
                <w:sz w:val="16"/>
                <w:szCs w:val="16"/>
              </w:rPr>
            </w:pPr>
            <w:r w:rsidRPr="0076397B">
              <w:rPr>
                <w:color w:val="000000"/>
                <w:sz w:val="16"/>
                <w:szCs w:val="16"/>
              </w:rPr>
              <w:t>9</w:t>
            </w:r>
            <w:r w:rsidR="00DF7523">
              <w:rPr>
                <w:color w:val="000000"/>
                <w:sz w:val="16"/>
                <w:szCs w:val="16"/>
              </w:rPr>
              <w:t> </w:t>
            </w:r>
            <w:r w:rsidRPr="0076397B">
              <w:rPr>
                <w:color w:val="000000"/>
                <w:sz w:val="16"/>
                <w:szCs w:val="16"/>
              </w:rPr>
              <w:t>177</w:t>
            </w:r>
          </w:p>
        </w:tc>
      </w:tr>
      <w:tr w:rsidR="00864DD0" w:rsidRPr="00B911C8" w14:paraId="4CF1E31C" w14:textId="77777777" w:rsidTr="006760B6">
        <w:tc>
          <w:tcPr>
            <w:tcW w:w="1696" w:type="dxa"/>
          </w:tcPr>
          <w:p w14:paraId="36A1E56B" w14:textId="77777777" w:rsidR="00864DD0" w:rsidRPr="0076397B" w:rsidRDefault="00864DD0" w:rsidP="00D8094C">
            <w:pPr>
              <w:jc w:val="left"/>
              <w:rPr>
                <w:sz w:val="16"/>
                <w:szCs w:val="16"/>
              </w:rPr>
            </w:pPr>
            <w:r w:rsidRPr="0076397B">
              <w:rPr>
                <w:sz w:val="16"/>
                <w:szCs w:val="16"/>
              </w:rPr>
              <w:t>Greece</w:t>
            </w:r>
          </w:p>
        </w:tc>
        <w:tc>
          <w:tcPr>
            <w:tcW w:w="851" w:type="dxa"/>
          </w:tcPr>
          <w:p w14:paraId="7BEB0FCF" w14:textId="77777777" w:rsidR="00864DD0" w:rsidRPr="0076397B" w:rsidRDefault="00864DD0" w:rsidP="00D25CB2">
            <w:pPr>
              <w:jc w:val="right"/>
              <w:rPr>
                <w:sz w:val="16"/>
                <w:szCs w:val="16"/>
              </w:rPr>
            </w:pPr>
            <w:r w:rsidRPr="0076397B">
              <w:rPr>
                <w:sz w:val="16"/>
                <w:szCs w:val="16"/>
              </w:rPr>
              <w:t>0.325</w:t>
            </w:r>
          </w:p>
        </w:tc>
        <w:tc>
          <w:tcPr>
            <w:tcW w:w="922" w:type="dxa"/>
          </w:tcPr>
          <w:p w14:paraId="03CA8585" w14:textId="77777777" w:rsidR="00864DD0" w:rsidRPr="0076397B" w:rsidRDefault="00864DD0" w:rsidP="00D25CB2">
            <w:pPr>
              <w:jc w:val="right"/>
              <w:rPr>
                <w:sz w:val="16"/>
                <w:szCs w:val="16"/>
              </w:rPr>
            </w:pPr>
            <w:r w:rsidRPr="0076397B">
              <w:rPr>
                <w:color w:val="000000"/>
                <w:sz w:val="16"/>
                <w:szCs w:val="16"/>
              </w:rPr>
              <w:t>0.406</w:t>
            </w:r>
          </w:p>
        </w:tc>
        <w:tc>
          <w:tcPr>
            <w:tcW w:w="1062" w:type="dxa"/>
          </w:tcPr>
          <w:p w14:paraId="0B70E29C" w14:textId="596ABD0B" w:rsidR="00864DD0" w:rsidRPr="0076397B" w:rsidRDefault="00864DD0" w:rsidP="00D25CB2">
            <w:pPr>
              <w:jc w:val="right"/>
              <w:rPr>
                <w:sz w:val="16"/>
                <w:szCs w:val="16"/>
              </w:rPr>
            </w:pPr>
            <w:r w:rsidRPr="0076397B">
              <w:rPr>
                <w:color w:val="000000"/>
                <w:sz w:val="16"/>
                <w:szCs w:val="16"/>
              </w:rPr>
              <w:t>54</w:t>
            </w:r>
            <w:r w:rsidR="00DF7523">
              <w:rPr>
                <w:color w:val="000000"/>
                <w:sz w:val="16"/>
                <w:szCs w:val="16"/>
              </w:rPr>
              <w:t> </w:t>
            </w:r>
            <w:r w:rsidRPr="0076397B">
              <w:rPr>
                <w:color w:val="000000"/>
                <w:sz w:val="16"/>
                <w:szCs w:val="16"/>
              </w:rPr>
              <w:t>421</w:t>
            </w:r>
          </w:p>
        </w:tc>
        <w:tc>
          <w:tcPr>
            <w:tcW w:w="1134" w:type="dxa"/>
          </w:tcPr>
          <w:p w14:paraId="04B2435B" w14:textId="1E938988" w:rsidR="00864DD0" w:rsidRPr="0076397B" w:rsidRDefault="00864DD0" w:rsidP="00D25CB2">
            <w:pPr>
              <w:jc w:val="right"/>
              <w:rPr>
                <w:sz w:val="16"/>
                <w:szCs w:val="16"/>
              </w:rPr>
            </w:pPr>
            <w:r w:rsidRPr="0076397B">
              <w:rPr>
                <w:color w:val="000000"/>
                <w:sz w:val="16"/>
                <w:szCs w:val="16"/>
              </w:rPr>
              <w:t>57</w:t>
            </w:r>
            <w:r w:rsidR="00DF7523">
              <w:rPr>
                <w:color w:val="000000"/>
                <w:sz w:val="16"/>
                <w:szCs w:val="16"/>
              </w:rPr>
              <w:t> </w:t>
            </w:r>
            <w:r w:rsidRPr="0076397B">
              <w:rPr>
                <w:color w:val="000000"/>
                <w:sz w:val="16"/>
                <w:szCs w:val="16"/>
              </w:rPr>
              <w:t>686</w:t>
            </w:r>
          </w:p>
        </w:tc>
        <w:tc>
          <w:tcPr>
            <w:tcW w:w="993" w:type="dxa"/>
          </w:tcPr>
          <w:p w14:paraId="45CEB4E1" w14:textId="09004CE9" w:rsidR="00864DD0" w:rsidRPr="0076397B" w:rsidRDefault="00864DD0" w:rsidP="00D25CB2">
            <w:pPr>
              <w:jc w:val="right"/>
              <w:rPr>
                <w:sz w:val="16"/>
                <w:szCs w:val="16"/>
              </w:rPr>
            </w:pPr>
            <w:r w:rsidRPr="0076397B">
              <w:rPr>
                <w:color w:val="000000"/>
                <w:sz w:val="16"/>
                <w:szCs w:val="16"/>
              </w:rPr>
              <w:t>112</w:t>
            </w:r>
            <w:r w:rsidR="00DF7523">
              <w:rPr>
                <w:color w:val="000000"/>
                <w:sz w:val="16"/>
                <w:szCs w:val="16"/>
              </w:rPr>
              <w:t> </w:t>
            </w:r>
            <w:r w:rsidRPr="0076397B">
              <w:rPr>
                <w:color w:val="000000"/>
                <w:sz w:val="16"/>
                <w:szCs w:val="16"/>
              </w:rPr>
              <w:t>107</w:t>
            </w:r>
          </w:p>
        </w:tc>
        <w:tc>
          <w:tcPr>
            <w:tcW w:w="1134" w:type="dxa"/>
          </w:tcPr>
          <w:p w14:paraId="25FDE5C5" w14:textId="07C2649D" w:rsidR="00864DD0" w:rsidRPr="0076397B" w:rsidRDefault="00864DD0" w:rsidP="00D25CB2">
            <w:pPr>
              <w:jc w:val="right"/>
              <w:rPr>
                <w:sz w:val="16"/>
                <w:szCs w:val="16"/>
              </w:rPr>
            </w:pPr>
            <w:r w:rsidRPr="0076397B">
              <w:rPr>
                <w:color w:val="000000"/>
                <w:sz w:val="16"/>
                <w:szCs w:val="16"/>
              </w:rPr>
              <w:t>57</w:t>
            </w:r>
            <w:r w:rsidR="00DF7523">
              <w:rPr>
                <w:color w:val="000000"/>
                <w:sz w:val="16"/>
                <w:szCs w:val="16"/>
              </w:rPr>
              <w:t> </w:t>
            </w:r>
            <w:r w:rsidRPr="0076397B">
              <w:rPr>
                <w:color w:val="000000"/>
                <w:sz w:val="16"/>
                <w:szCs w:val="16"/>
              </w:rPr>
              <w:t>303</w:t>
            </w:r>
          </w:p>
        </w:tc>
        <w:tc>
          <w:tcPr>
            <w:tcW w:w="1134" w:type="dxa"/>
          </w:tcPr>
          <w:p w14:paraId="18647BBA" w14:textId="0F378AD1" w:rsidR="00864DD0" w:rsidRPr="0076397B" w:rsidRDefault="00864DD0" w:rsidP="00D25CB2">
            <w:pPr>
              <w:jc w:val="right"/>
              <w:rPr>
                <w:sz w:val="16"/>
                <w:szCs w:val="16"/>
              </w:rPr>
            </w:pPr>
            <w:r w:rsidRPr="0076397B">
              <w:rPr>
                <w:color w:val="000000"/>
                <w:sz w:val="16"/>
                <w:szCs w:val="16"/>
              </w:rPr>
              <w:t>59</w:t>
            </w:r>
            <w:r w:rsidR="00DF7523">
              <w:rPr>
                <w:color w:val="000000"/>
                <w:sz w:val="16"/>
                <w:szCs w:val="16"/>
              </w:rPr>
              <w:t> </w:t>
            </w:r>
            <w:r w:rsidRPr="0076397B">
              <w:rPr>
                <w:color w:val="000000"/>
                <w:sz w:val="16"/>
                <w:szCs w:val="16"/>
              </w:rPr>
              <w:t>166</w:t>
            </w:r>
          </w:p>
        </w:tc>
        <w:tc>
          <w:tcPr>
            <w:tcW w:w="1134" w:type="dxa"/>
          </w:tcPr>
          <w:p w14:paraId="61EB5B25" w14:textId="6DED99B9" w:rsidR="00864DD0" w:rsidRPr="0076397B" w:rsidRDefault="00864DD0" w:rsidP="00D25CB2">
            <w:pPr>
              <w:jc w:val="right"/>
              <w:rPr>
                <w:sz w:val="16"/>
                <w:szCs w:val="16"/>
              </w:rPr>
            </w:pPr>
            <w:r w:rsidRPr="0076397B">
              <w:rPr>
                <w:color w:val="000000"/>
                <w:sz w:val="16"/>
                <w:szCs w:val="16"/>
              </w:rPr>
              <w:t>116</w:t>
            </w:r>
            <w:r w:rsidR="00DF7523">
              <w:rPr>
                <w:color w:val="000000"/>
                <w:sz w:val="16"/>
                <w:szCs w:val="16"/>
              </w:rPr>
              <w:t> </w:t>
            </w:r>
            <w:r w:rsidRPr="0076397B">
              <w:rPr>
                <w:color w:val="000000"/>
                <w:sz w:val="16"/>
                <w:szCs w:val="16"/>
              </w:rPr>
              <w:t>470</w:t>
            </w:r>
          </w:p>
        </w:tc>
        <w:tc>
          <w:tcPr>
            <w:tcW w:w="1205" w:type="dxa"/>
          </w:tcPr>
          <w:p w14:paraId="1D148CB6" w14:textId="6358F57A" w:rsidR="00864DD0" w:rsidRPr="0076397B" w:rsidRDefault="00864DD0" w:rsidP="00D25CB2">
            <w:pPr>
              <w:jc w:val="right"/>
              <w:rPr>
                <w:sz w:val="16"/>
                <w:szCs w:val="16"/>
              </w:rPr>
            </w:pPr>
            <w:r w:rsidRPr="0076397B">
              <w:rPr>
                <w:color w:val="000000"/>
                <w:sz w:val="16"/>
                <w:szCs w:val="16"/>
              </w:rPr>
              <w:t>60</w:t>
            </w:r>
            <w:r w:rsidR="00DF7523">
              <w:rPr>
                <w:color w:val="000000"/>
                <w:sz w:val="16"/>
                <w:szCs w:val="16"/>
              </w:rPr>
              <w:t> </w:t>
            </w:r>
            <w:r w:rsidRPr="0076397B">
              <w:rPr>
                <w:color w:val="000000"/>
                <w:sz w:val="16"/>
                <w:szCs w:val="16"/>
              </w:rPr>
              <w:t>125</w:t>
            </w:r>
          </w:p>
        </w:tc>
        <w:tc>
          <w:tcPr>
            <w:tcW w:w="1276" w:type="dxa"/>
          </w:tcPr>
          <w:p w14:paraId="3866D5AB" w14:textId="11A299F8" w:rsidR="00864DD0" w:rsidRPr="0076397B" w:rsidRDefault="00864DD0" w:rsidP="00D25CB2">
            <w:pPr>
              <w:jc w:val="right"/>
              <w:rPr>
                <w:sz w:val="16"/>
                <w:szCs w:val="16"/>
              </w:rPr>
            </w:pPr>
            <w:r w:rsidRPr="0076397B">
              <w:rPr>
                <w:color w:val="000000"/>
                <w:sz w:val="16"/>
                <w:szCs w:val="16"/>
              </w:rPr>
              <w:t>64</w:t>
            </w:r>
            <w:r w:rsidR="00DF7523">
              <w:rPr>
                <w:color w:val="000000"/>
                <w:sz w:val="16"/>
                <w:szCs w:val="16"/>
              </w:rPr>
              <w:t> </w:t>
            </w:r>
            <w:r w:rsidRPr="0076397B">
              <w:rPr>
                <w:color w:val="000000"/>
                <w:sz w:val="16"/>
                <w:szCs w:val="16"/>
              </w:rPr>
              <w:t>142</w:t>
            </w:r>
          </w:p>
        </w:tc>
        <w:tc>
          <w:tcPr>
            <w:tcW w:w="1134" w:type="dxa"/>
          </w:tcPr>
          <w:p w14:paraId="5C1FD9C3" w14:textId="6E67F44D" w:rsidR="00864DD0" w:rsidRPr="0076397B" w:rsidRDefault="00864DD0" w:rsidP="00D25CB2">
            <w:pPr>
              <w:jc w:val="right"/>
              <w:rPr>
                <w:sz w:val="16"/>
                <w:szCs w:val="16"/>
              </w:rPr>
            </w:pPr>
            <w:r w:rsidRPr="0076397B">
              <w:rPr>
                <w:color w:val="000000"/>
                <w:sz w:val="16"/>
                <w:szCs w:val="16"/>
              </w:rPr>
              <w:t>124</w:t>
            </w:r>
            <w:r w:rsidR="00DF7523">
              <w:rPr>
                <w:color w:val="000000"/>
                <w:sz w:val="16"/>
                <w:szCs w:val="16"/>
              </w:rPr>
              <w:t> </w:t>
            </w:r>
            <w:r w:rsidRPr="0076397B">
              <w:rPr>
                <w:color w:val="000000"/>
                <w:sz w:val="16"/>
                <w:szCs w:val="16"/>
              </w:rPr>
              <w:t>267</w:t>
            </w:r>
          </w:p>
        </w:tc>
      </w:tr>
      <w:tr w:rsidR="00864DD0" w:rsidRPr="00B911C8" w14:paraId="7131DC2B" w14:textId="77777777" w:rsidTr="006760B6">
        <w:tc>
          <w:tcPr>
            <w:tcW w:w="1696" w:type="dxa"/>
          </w:tcPr>
          <w:p w14:paraId="76A277C5" w14:textId="77777777" w:rsidR="00864DD0" w:rsidRPr="0076397B" w:rsidRDefault="00864DD0" w:rsidP="00D8094C">
            <w:pPr>
              <w:jc w:val="left"/>
              <w:rPr>
                <w:sz w:val="16"/>
                <w:szCs w:val="16"/>
              </w:rPr>
            </w:pPr>
            <w:r w:rsidRPr="0076397B">
              <w:rPr>
                <w:sz w:val="16"/>
                <w:szCs w:val="16"/>
              </w:rPr>
              <w:t>Grenada</w:t>
            </w:r>
          </w:p>
        </w:tc>
        <w:tc>
          <w:tcPr>
            <w:tcW w:w="851" w:type="dxa"/>
          </w:tcPr>
          <w:p w14:paraId="51D9AF29" w14:textId="77777777" w:rsidR="00864DD0" w:rsidRPr="0076397B" w:rsidRDefault="00864DD0" w:rsidP="00D25CB2">
            <w:pPr>
              <w:jc w:val="right"/>
              <w:rPr>
                <w:sz w:val="16"/>
                <w:szCs w:val="16"/>
              </w:rPr>
            </w:pPr>
            <w:r w:rsidRPr="0076397B">
              <w:rPr>
                <w:sz w:val="16"/>
                <w:szCs w:val="16"/>
              </w:rPr>
              <w:t>0.001</w:t>
            </w:r>
          </w:p>
        </w:tc>
        <w:tc>
          <w:tcPr>
            <w:tcW w:w="922" w:type="dxa"/>
          </w:tcPr>
          <w:p w14:paraId="272195A2" w14:textId="77777777" w:rsidR="00864DD0" w:rsidRPr="0076397B" w:rsidRDefault="00864DD0" w:rsidP="00D25CB2">
            <w:pPr>
              <w:jc w:val="right"/>
              <w:rPr>
                <w:sz w:val="16"/>
                <w:szCs w:val="16"/>
              </w:rPr>
            </w:pPr>
            <w:r w:rsidRPr="0076397B">
              <w:rPr>
                <w:color w:val="000000"/>
                <w:sz w:val="16"/>
                <w:szCs w:val="16"/>
              </w:rPr>
              <w:t>0.001</w:t>
            </w:r>
          </w:p>
        </w:tc>
        <w:tc>
          <w:tcPr>
            <w:tcW w:w="1062" w:type="dxa"/>
          </w:tcPr>
          <w:p w14:paraId="4E76243E" w14:textId="77777777" w:rsidR="00864DD0" w:rsidRPr="0076397B" w:rsidRDefault="00864DD0" w:rsidP="00D25CB2">
            <w:pPr>
              <w:jc w:val="right"/>
              <w:rPr>
                <w:sz w:val="16"/>
                <w:szCs w:val="16"/>
              </w:rPr>
            </w:pPr>
            <w:r w:rsidRPr="0076397B">
              <w:rPr>
                <w:color w:val="000000"/>
                <w:sz w:val="16"/>
                <w:szCs w:val="16"/>
              </w:rPr>
              <w:t>167</w:t>
            </w:r>
          </w:p>
        </w:tc>
        <w:tc>
          <w:tcPr>
            <w:tcW w:w="1134" w:type="dxa"/>
          </w:tcPr>
          <w:p w14:paraId="255947CD" w14:textId="77777777" w:rsidR="00864DD0" w:rsidRPr="0076397B" w:rsidRDefault="00864DD0" w:rsidP="00D25CB2">
            <w:pPr>
              <w:jc w:val="right"/>
              <w:rPr>
                <w:sz w:val="16"/>
                <w:szCs w:val="16"/>
              </w:rPr>
            </w:pPr>
            <w:r w:rsidRPr="0076397B">
              <w:rPr>
                <w:color w:val="000000"/>
                <w:sz w:val="16"/>
                <w:szCs w:val="16"/>
              </w:rPr>
              <w:t>177</w:t>
            </w:r>
          </w:p>
        </w:tc>
        <w:tc>
          <w:tcPr>
            <w:tcW w:w="993" w:type="dxa"/>
          </w:tcPr>
          <w:p w14:paraId="6D243ED0" w14:textId="77777777" w:rsidR="00864DD0" w:rsidRPr="0076397B" w:rsidRDefault="00864DD0" w:rsidP="00D25CB2">
            <w:pPr>
              <w:jc w:val="right"/>
              <w:rPr>
                <w:sz w:val="16"/>
                <w:szCs w:val="16"/>
              </w:rPr>
            </w:pPr>
            <w:r w:rsidRPr="0076397B">
              <w:rPr>
                <w:color w:val="000000"/>
                <w:sz w:val="16"/>
                <w:szCs w:val="16"/>
              </w:rPr>
              <w:t>345</w:t>
            </w:r>
          </w:p>
        </w:tc>
        <w:tc>
          <w:tcPr>
            <w:tcW w:w="1134" w:type="dxa"/>
          </w:tcPr>
          <w:p w14:paraId="228AAC5F" w14:textId="77777777" w:rsidR="00864DD0" w:rsidRPr="0076397B" w:rsidRDefault="00864DD0" w:rsidP="00D25CB2">
            <w:pPr>
              <w:jc w:val="right"/>
              <w:rPr>
                <w:sz w:val="16"/>
                <w:szCs w:val="16"/>
              </w:rPr>
            </w:pPr>
            <w:r w:rsidRPr="0076397B">
              <w:rPr>
                <w:color w:val="000000"/>
                <w:sz w:val="16"/>
                <w:szCs w:val="16"/>
              </w:rPr>
              <w:t>176</w:t>
            </w:r>
          </w:p>
        </w:tc>
        <w:tc>
          <w:tcPr>
            <w:tcW w:w="1134" w:type="dxa"/>
          </w:tcPr>
          <w:p w14:paraId="3D038743" w14:textId="77777777" w:rsidR="00864DD0" w:rsidRPr="0076397B" w:rsidRDefault="00864DD0" w:rsidP="00D25CB2">
            <w:pPr>
              <w:jc w:val="right"/>
              <w:rPr>
                <w:sz w:val="16"/>
                <w:szCs w:val="16"/>
              </w:rPr>
            </w:pPr>
            <w:r w:rsidRPr="0076397B">
              <w:rPr>
                <w:color w:val="000000"/>
                <w:sz w:val="16"/>
                <w:szCs w:val="16"/>
              </w:rPr>
              <w:t>182</w:t>
            </w:r>
          </w:p>
        </w:tc>
        <w:tc>
          <w:tcPr>
            <w:tcW w:w="1134" w:type="dxa"/>
          </w:tcPr>
          <w:p w14:paraId="4B68EB82" w14:textId="77777777" w:rsidR="00864DD0" w:rsidRPr="0076397B" w:rsidRDefault="00864DD0" w:rsidP="00D25CB2">
            <w:pPr>
              <w:jc w:val="right"/>
              <w:rPr>
                <w:sz w:val="16"/>
                <w:szCs w:val="16"/>
              </w:rPr>
            </w:pPr>
            <w:r w:rsidRPr="0076397B">
              <w:rPr>
                <w:color w:val="000000"/>
                <w:sz w:val="16"/>
                <w:szCs w:val="16"/>
              </w:rPr>
              <w:t>358</w:t>
            </w:r>
          </w:p>
        </w:tc>
        <w:tc>
          <w:tcPr>
            <w:tcW w:w="1205" w:type="dxa"/>
          </w:tcPr>
          <w:p w14:paraId="131FAFB9" w14:textId="77777777" w:rsidR="00864DD0" w:rsidRPr="0076397B" w:rsidRDefault="00864DD0" w:rsidP="00D25CB2">
            <w:pPr>
              <w:jc w:val="right"/>
              <w:rPr>
                <w:sz w:val="16"/>
                <w:szCs w:val="16"/>
              </w:rPr>
            </w:pPr>
            <w:r w:rsidRPr="0076397B">
              <w:rPr>
                <w:color w:val="000000"/>
                <w:sz w:val="16"/>
                <w:szCs w:val="16"/>
              </w:rPr>
              <w:t>185</w:t>
            </w:r>
          </w:p>
        </w:tc>
        <w:tc>
          <w:tcPr>
            <w:tcW w:w="1276" w:type="dxa"/>
          </w:tcPr>
          <w:p w14:paraId="41A50959" w14:textId="77777777" w:rsidR="00864DD0" w:rsidRPr="0076397B" w:rsidRDefault="00864DD0" w:rsidP="00D25CB2">
            <w:pPr>
              <w:jc w:val="right"/>
              <w:rPr>
                <w:sz w:val="16"/>
                <w:szCs w:val="16"/>
              </w:rPr>
            </w:pPr>
            <w:r w:rsidRPr="0076397B">
              <w:rPr>
                <w:color w:val="000000"/>
                <w:sz w:val="16"/>
                <w:szCs w:val="16"/>
              </w:rPr>
              <w:t>197</w:t>
            </w:r>
          </w:p>
        </w:tc>
        <w:tc>
          <w:tcPr>
            <w:tcW w:w="1134" w:type="dxa"/>
          </w:tcPr>
          <w:p w14:paraId="73647D8F" w14:textId="77777777" w:rsidR="00864DD0" w:rsidRPr="0076397B" w:rsidRDefault="00864DD0" w:rsidP="00D25CB2">
            <w:pPr>
              <w:jc w:val="right"/>
              <w:rPr>
                <w:sz w:val="16"/>
                <w:szCs w:val="16"/>
              </w:rPr>
            </w:pPr>
            <w:r w:rsidRPr="0076397B">
              <w:rPr>
                <w:color w:val="000000"/>
                <w:sz w:val="16"/>
                <w:szCs w:val="16"/>
              </w:rPr>
              <w:t>382</w:t>
            </w:r>
          </w:p>
        </w:tc>
      </w:tr>
      <w:tr w:rsidR="00864DD0" w:rsidRPr="00B911C8" w14:paraId="03928472" w14:textId="77777777" w:rsidTr="006760B6">
        <w:tc>
          <w:tcPr>
            <w:tcW w:w="1696" w:type="dxa"/>
          </w:tcPr>
          <w:p w14:paraId="20D85C54" w14:textId="77777777" w:rsidR="00864DD0" w:rsidRPr="0076397B" w:rsidRDefault="00864DD0" w:rsidP="00D8094C">
            <w:pPr>
              <w:jc w:val="left"/>
              <w:rPr>
                <w:sz w:val="16"/>
                <w:szCs w:val="16"/>
              </w:rPr>
            </w:pPr>
            <w:r w:rsidRPr="0076397B">
              <w:rPr>
                <w:sz w:val="16"/>
                <w:szCs w:val="16"/>
              </w:rPr>
              <w:t>Guatemala</w:t>
            </w:r>
          </w:p>
        </w:tc>
        <w:tc>
          <w:tcPr>
            <w:tcW w:w="851" w:type="dxa"/>
          </w:tcPr>
          <w:p w14:paraId="275ABBFD" w14:textId="77777777" w:rsidR="00864DD0" w:rsidRPr="0076397B" w:rsidRDefault="00864DD0" w:rsidP="00D25CB2">
            <w:pPr>
              <w:jc w:val="right"/>
              <w:rPr>
                <w:sz w:val="16"/>
                <w:szCs w:val="16"/>
              </w:rPr>
            </w:pPr>
            <w:r w:rsidRPr="0076397B">
              <w:rPr>
                <w:sz w:val="16"/>
                <w:szCs w:val="16"/>
              </w:rPr>
              <w:t>0.041</w:t>
            </w:r>
          </w:p>
        </w:tc>
        <w:tc>
          <w:tcPr>
            <w:tcW w:w="922" w:type="dxa"/>
          </w:tcPr>
          <w:p w14:paraId="5EEA9899" w14:textId="77777777" w:rsidR="00864DD0" w:rsidRPr="0076397B" w:rsidRDefault="00864DD0" w:rsidP="00D25CB2">
            <w:pPr>
              <w:jc w:val="right"/>
              <w:rPr>
                <w:sz w:val="16"/>
                <w:szCs w:val="16"/>
              </w:rPr>
            </w:pPr>
            <w:r w:rsidRPr="0076397B">
              <w:rPr>
                <w:color w:val="000000"/>
                <w:sz w:val="16"/>
                <w:szCs w:val="16"/>
              </w:rPr>
              <w:t>0.051</w:t>
            </w:r>
          </w:p>
        </w:tc>
        <w:tc>
          <w:tcPr>
            <w:tcW w:w="1062" w:type="dxa"/>
          </w:tcPr>
          <w:p w14:paraId="68ED0E8E" w14:textId="1244E5C9"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865</w:t>
            </w:r>
          </w:p>
        </w:tc>
        <w:tc>
          <w:tcPr>
            <w:tcW w:w="1134" w:type="dxa"/>
          </w:tcPr>
          <w:p w14:paraId="695449C8" w14:textId="652E0EDE" w:rsidR="00864DD0" w:rsidRPr="0076397B" w:rsidRDefault="00864DD0" w:rsidP="00D25CB2">
            <w:pPr>
              <w:jc w:val="right"/>
              <w:rPr>
                <w:sz w:val="16"/>
                <w:szCs w:val="16"/>
              </w:rPr>
            </w:pPr>
            <w:r w:rsidRPr="0076397B">
              <w:rPr>
                <w:color w:val="000000"/>
                <w:sz w:val="16"/>
                <w:szCs w:val="16"/>
              </w:rPr>
              <w:t>7</w:t>
            </w:r>
            <w:r w:rsidR="00DF7523">
              <w:rPr>
                <w:color w:val="000000"/>
                <w:sz w:val="16"/>
                <w:szCs w:val="16"/>
              </w:rPr>
              <w:t> </w:t>
            </w:r>
            <w:r w:rsidRPr="0076397B">
              <w:rPr>
                <w:color w:val="000000"/>
                <w:sz w:val="16"/>
                <w:szCs w:val="16"/>
              </w:rPr>
              <w:t>277</w:t>
            </w:r>
          </w:p>
        </w:tc>
        <w:tc>
          <w:tcPr>
            <w:tcW w:w="993" w:type="dxa"/>
          </w:tcPr>
          <w:p w14:paraId="619F6295" w14:textId="390117FE" w:rsidR="00864DD0" w:rsidRPr="0076397B" w:rsidRDefault="00864DD0" w:rsidP="00D25CB2">
            <w:pPr>
              <w:jc w:val="right"/>
              <w:rPr>
                <w:sz w:val="16"/>
                <w:szCs w:val="16"/>
              </w:rPr>
            </w:pPr>
            <w:r w:rsidRPr="0076397B">
              <w:rPr>
                <w:color w:val="000000"/>
                <w:sz w:val="16"/>
                <w:szCs w:val="16"/>
              </w:rPr>
              <w:t>14</w:t>
            </w:r>
            <w:r w:rsidR="00DF7523">
              <w:rPr>
                <w:color w:val="000000"/>
                <w:sz w:val="16"/>
                <w:szCs w:val="16"/>
              </w:rPr>
              <w:t> </w:t>
            </w:r>
            <w:r w:rsidRPr="0076397B">
              <w:rPr>
                <w:color w:val="000000"/>
                <w:sz w:val="16"/>
                <w:szCs w:val="16"/>
              </w:rPr>
              <w:t>143</w:t>
            </w:r>
          </w:p>
        </w:tc>
        <w:tc>
          <w:tcPr>
            <w:tcW w:w="1134" w:type="dxa"/>
          </w:tcPr>
          <w:p w14:paraId="3A95E1AB" w14:textId="44FCB161" w:rsidR="00864DD0" w:rsidRPr="0076397B" w:rsidRDefault="00864DD0" w:rsidP="00D25CB2">
            <w:pPr>
              <w:jc w:val="right"/>
              <w:rPr>
                <w:sz w:val="16"/>
                <w:szCs w:val="16"/>
              </w:rPr>
            </w:pPr>
            <w:r w:rsidRPr="0076397B">
              <w:rPr>
                <w:color w:val="000000"/>
                <w:sz w:val="16"/>
                <w:szCs w:val="16"/>
              </w:rPr>
              <w:t>7</w:t>
            </w:r>
            <w:r w:rsidR="00DF7523">
              <w:rPr>
                <w:color w:val="000000"/>
                <w:sz w:val="16"/>
                <w:szCs w:val="16"/>
              </w:rPr>
              <w:t> </w:t>
            </w:r>
            <w:r w:rsidRPr="0076397B">
              <w:rPr>
                <w:color w:val="000000"/>
                <w:sz w:val="16"/>
                <w:szCs w:val="16"/>
              </w:rPr>
              <w:t>229</w:t>
            </w:r>
          </w:p>
        </w:tc>
        <w:tc>
          <w:tcPr>
            <w:tcW w:w="1134" w:type="dxa"/>
          </w:tcPr>
          <w:p w14:paraId="22FF3A69" w14:textId="4BCBCC51" w:rsidR="00864DD0" w:rsidRPr="0076397B" w:rsidRDefault="00864DD0" w:rsidP="00D25CB2">
            <w:pPr>
              <w:jc w:val="right"/>
              <w:rPr>
                <w:sz w:val="16"/>
                <w:szCs w:val="16"/>
              </w:rPr>
            </w:pPr>
            <w:r w:rsidRPr="0076397B">
              <w:rPr>
                <w:color w:val="000000"/>
                <w:sz w:val="16"/>
                <w:szCs w:val="16"/>
              </w:rPr>
              <w:t>7</w:t>
            </w:r>
            <w:r w:rsidR="00DF7523">
              <w:rPr>
                <w:color w:val="000000"/>
                <w:sz w:val="16"/>
                <w:szCs w:val="16"/>
              </w:rPr>
              <w:t> </w:t>
            </w:r>
            <w:r w:rsidRPr="0076397B">
              <w:rPr>
                <w:color w:val="000000"/>
                <w:sz w:val="16"/>
                <w:szCs w:val="16"/>
              </w:rPr>
              <w:t>464</w:t>
            </w:r>
          </w:p>
        </w:tc>
        <w:tc>
          <w:tcPr>
            <w:tcW w:w="1134" w:type="dxa"/>
          </w:tcPr>
          <w:p w14:paraId="34708717" w14:textId="57E1BA25" w:rsidR="00864DD0" w:rsidRPr="0076397B" w:rsidRDefault="00864DD0" w:rsidP="00D25CB2">
            <w:pPr>
              <w:jc w:val="right"/>
              <w:rPr>
                <w:sz w:val="16"/>
                <w:szCs w:val="16"/>
              </w:rPr>
            </w:pPr>
            <w:r w:rsidRPr="0076397B">
              <w:rPr>
                <w:color w:val="000000"/>
                <w:sz w:val="16"/>
                <w:szCs w:val="16"/>
              </w:rPr>
              <w:t>14</w:t>
            </w:r>
            <w:r w:rsidR="00DF7523">
              <w:rPr>
                <w:color w:val="000000"/>
                <w:sz w:val="16"/>
                <w:szCs w:val="16"/>
              </w:rPr>
              <w:t> </w:t>
            </w:r>
            <w:r w:rsidRPr="0076397B">
              <w:rPr>
                <w:color w:val="000000"/>
                <w:sz w:val="16"/>
                <w:szCs w:val="16"/>
              </w:rPr>
              <w:t>693</w:t>
            </w:r>
          </w:p>
        </w:tc>
        <w:tc>
          <w:tcPr>
            <w:tcW w:w="1205" w:type="dxa"/>
          </w:tcPr>
          <w:p w14:paraId="5BFB58FE" w14:textId="1C67A7C2" w:rsidR="00864DD0" w:rsidRPr="0076397B" w:rsidRDefault="00864DD0" w:rsidP="00D25CB2">
            <w:pPr>
              <w:jc w:val="right"/>
              <w:rPr>
                <w:sz w:val="16"/>
                <w:szCs w:val="16"/>
              </w:rPr>
            </w:pPr>
            <w:r w:rsidRPr="0076397B">
              <w:rPr>
                <w:color w:val="000000"/>
                <w:sz w:val="16"/>
                <w:szCs w:val="16"/>
              </w:rPr>
              <w:t>7</w:t>
            </w:r>
            <w:r w:rsidR="00DF7523">
              <w:rPr>
                <w:color w:val="000000"/>
                <w:sz w:val="16"/>
                <w:szCs w:val="16"/>
              </w:rPr>
              <w:t> </w:t>
            </w:r>
            <w:r w:rsidRPr="0076397B">
              <w:rPr>
                <w:color w:val="000000"/>
                <w:sz w:val="16"/>
                <w:szCs w:val="16"/>
              </w:rPr>
              <w:t>585</w:t>
            </w:r>
          </w:p>
        </w:tc>
        <w:tc>
          <w:tcPr>
            <w:tcW w:w="1276" w:type="dxa"/>
          </w:tcPr>
          <w:p w14:paraId="5491E7BB" w14:textId="18A259D1" w:rsidR="00864DD0" w:rsidRPr="0076397B" w:rsidRDefault="00864DD0" w:rsidP="00D25CB2">
            <w:pPr>
              <w:jc w:val="right"/>
              <w:rPr>
                <w:sz w:val="16"/>
                <w:szCs w:val="16"/>
              </w:rPr>
            </w:pPr>
            <w:r w:rsidRPr="0076397B">
              <w:rPr>
                <w:color w:val="000000"/>
                <w:sz w:val="16"/>
                <w:szCs w:val="16"/>
              </w:rPr>
              <w:t>8</w:t>
            </w:r>
            <w:r w:rsidR="00DF7523">
              <w:rPr>
                <w:color w:val="000000"/>
                <w:sz w:val="16"/>
                <w:szCs w:val="16"/>
              </w:rPr>
              <w:t> </w:t>
            </w:r>
            <w:r w:rsidRPr="0076397B">
              <w:rPr>
                <w:color w:val="000000"/>
                <w:sz w:val="16"/>
                <w:szCs w:val="16"/>
              </w:rPr>
              <w:t>092</w:t>
            </w:r>
          </w:p>
        </w:tc>
        <w:tc>
          <w:tcPr>
            <w:tcW w:w="1134" w:type="dxa"/>
          </w:tcPr>
          <w:p w14:paraId="7C73DA81" w14:textId="1E46E49C" w:rsidR="00864DD0" w:rsidRPr="0076397B" w:rsidRDefault="00864DD0" w:rsidP="00D25CB2">
            <w:pPr>
              <w:jc w:val="right"/>
              <w:rPr>
                <w:sz w:val="16"/>
                <w:szCs w:val="16"/>
              </w:rPr>
            </w:pPr>
            <w:r w:rsidRPr="0076397B">
              <w:rPr>
                <w:color w:val="000000"/>
                <w:sz w:val="16"/>
                <w:szCs w:val="16"/>
              </w:rPr>
              <w:t>15</w:t>
            </w:r>
            <w:r w:rsidR="00DF7523">
              <w:rPr>
                <w:color w:val="000000"/>
                <w:sz w:val="16"/>
                <w:szCs w:val="16"/>
              </w:rPr>
              <w:t> </w:t>
            </w:r>
            <w:r w:rsidRPr="0076397B">
              <w:rPr>
                <w:color w:val="000000"/>
                <w:sz w:val="16"/>
                <w:szCs w:val="16"/>
              </w:rPr>
              <w:t>677</w:t>
            </w:r>
          </w:p>
        </w:tc>
      </w:tr>
      <w:tr w:rsidR="00864DD0" w:rsidRPr="00B911C8" w14:paraId="0074657F" w14:textId="77777777" w:rsidTr="006760B6">
        <w:tc>
          <w:tcPr>
            <w:tcW w:w="1696" w:type="dxa"/>
          </w:tcPr>
          <w:p w14:paraId="26EFCD60" w14:textId="77777777" w:rsidR="00864DD0" w:rsidRPr="0076397B" w:rsidRDefault="00864DD0" w:rsidP="00D8094C">
            <w:pPr>
              <w:jc w:val="left"/>
              <w:rPr>
                <w:sz w:val="16"/>
                <w:szCs w:val="16"/>
              </w:rPr>
            </w:pPr>
            <w:r w:rsidRPr="0076397B">
              <w:rPr>
                <w:sz w:val="16"/>
                <w:szCs w:val="16"/>
              </w:rPr>
              <w:t>Guinea</w:t>
            </w:r>
          </w:p>
        </w:tc>
        <w:tc>
          <w:tcPr>
            <w:tcW w:w="851" w:type="dxa"/>
          </w:tcPr>
          <w:p w14:paraId="58A6AC0C" w14:textId="77777777" w:rsidR="00864DD0" w:rsidRPr="0076397B" w:rsidRDefault="00864DD0" w:rsidP="00D25CB2">
            <w:pPr>
              <w:jc w:val="right"/>
              <w:rPr>
                <w:sz w:val="16"/>
                <w:szCs w:val="16"/>
              </w:rPr>
            </w:pPr>
            <w:r w:rsidRPr="0076397B">
              <w:rPr>
                <w:sz w:val="16"/>
                <w:szCs w:val="16"/>
              </w:rPr>
              <w:t>0.003</w:t>
            </w:r>
          </w:p>
        </w:tc>
        <w:tc>
          <w:tcPr>
            <w:tcW w:w="922" w:type="dxa"/>
          </w:tcPr>
          <w:p w14:paraId="0D232FD7" w14:textId="77777777" w:rsidR="00864DD0" w:rsidRPr="0076397B" w:rsidRDefault="00864DD0" w:rsidP="00D25CB2">
            <w:pPr>
              <w:jc w:val="right"/>
              <w:rPr>
                <w:sz w:val="16"/>
                <w:szCs w:val="16"/>
              </w:rPr>
            </w:pPr>
            <w:r w:rsidRPr="0076397B">
              <w:rPr>
                <w:color w:val="000000"/>
                <w:sz w:val="16"/>
                <w:szCs w:val="16"/>
              </w:rPr>
              <w:t>0.004</w:t>
            </w:r>
          </w:p>
        </w:tc>
        <w:tc>
          <w:tcPr>
            <w:tcW w:w="1062" w:type="dxa"/>
          </w:tcPr>
          <w:p w14:paraId="19EEF8AA" w14:textId="77777777" w:rsidR="00864DD0" w:rsidRPr="0076397B" w:rsidRDefault="00864DD0" w:rsidP="00D25CB2">
            <w:pPr>
              <w:jc w:val="right"/>
              <w:rPr>
                <w:sz w:val="16"/>
                <w:szCs w:val="16"/>
              </w:rPr>
            </w:pPr>
            <w:r w:rsidRPr="0076397B">
              <w:rPr>
                <w:color w:val="000000"/>
                <w:sz w:val="16"/>
                <w:szCs w:val="16"/>
              </w:rPr>
              <w:t>502</w:t>
            </w:r>
          </w:p>
        </w:tc>
        <w:tc>
          <w:tcPr>
            <w:tcW w:w="1134" w:type="dxa"/>
          </w:tcPr>
          <w:p w14:paraId="7FC65604" w14:textId="77777777" w:rsidR="00864DD0" w:rsidRPr="0076397B" w:rsidRDefault="00864DD0" w:rsidP="00D25CB2">
            <w:pPr>
              <w:jc w:val="right"/>
              <w:rPr>
                <w:sz w:val="16"/>
                <w:szCs w:val="16"/>
              </w:rPr>
            </w:pPr>
            <w:r w:rsidRPr="0076397B">
              <w:rPr>
                <w:color w:val="000000"/>
                <w:sz w:val="16"/>
                <w:szCs w:val="16"/>
              </w:rPr>
              <w:t>532</w:t>
            </w:r>
          </w:p>
        </w:tc>
        <w:tc>
          <w:tcPr>
            <w:tcW w:w="993" w:type="dxa"/>
          </w:tcPr>
          <w:p w14:paraId="76DEC37F" w14:textId="09E38E53"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035</w:t>
            </w:r>
          </w:p>
        </w:tc>
        <w:tc>
          <w:tcPr>
            <w:tcW w:w="1134" w:type="dxa"/>
          </w:tcPr>
          <w:p w14:paraId="5AFEDCA4" w14:textId="77777777" w:rsidR="00864DD0" w:rsidRPr="0076397B" w:rsidRDefault="00864DD0" w:rsidP="00D25CB2">
            <w:pPr>
              <w:jc w:val="right"/>
              <w:rPr>
                <w:sz w:val="16"/>
                <w:szCs w:val="16"/>
              </w:rPr>
            </w:pPr>
            <w:r w:rsidRPr="0076397B">
              <w:rPr>
                <w:color w:val="000000"/>
                <w:sz w:val="16"/>
                <w:szCs w:val="16"/>
              </w:rPr>
              <w:t>529</w:t>
            </w:r>
          </w:p>
        </w:tc>
        <w:tc>
          <w:tcPr>
            <w:tcW w:w="1134" w:type="dxa"/>
          </w:tcPr>
          <w:p w14:paraId="7E636301" w14:textId="77777777" w:rsidR="00864DD0" w:rsidRPr="0076397B" w:rsidRDefault="00864DD0" w:rsidP="00D25CB2">
            <w:pPr>
              <w:jc w:val="right"/>
              <w:rPr>
                <w:sz w:val="16"/>
                <w:szCs w:val="16"/>
              </w:rPr>
            </w:pPr>
            <w:r w:rsidRPr="0076397B">
              <w:rPr>
                <w:color w:val="000000"/>
                <w:sz w:val="16"/>
                <w:szCs w:val="16"/>
              </w:rPr>
              <w:t>546</w:t>
            </w:r>
          </w:p>
        </w:tc>
        <w:tc>
          <w:tcPr>
            <w:tcW w:w="1134" w:type="dxa"/>
          </w:tcPr>
          <w:p w14:paraId="45DA1EFD" w14:textId="65FE8FE1"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075</w:t>
            </w:r>
          </w:p>
        </w:tc>
        <w:tc>
          <w:tcPr>
            <w:tcW w:w="1205" w:type="dxa"/>
          </w:tcPr>
          <w:p w14:paraId="5BE3B30A" w14:textId="77777777" w:rsidR="00864DD0" w:rsidRPr="0076397B" w:rsidRDefault="00864DD0" w:rsidP="00D25CB2">
            <w:pPr>
              <w:jc w:val="right"/>
              <w:rPr>
                <w:sz w:val="16"/>
                <w:szCs w:val="16"/>
              </w:rPr>
            </w:pPr>
            <w:r w:rsidRPr="0076397B">
              <w:rPr>
                <w:color w:val="000000"/>
                <w:sz w:val="16"/>
                <w:szCs w:val="16"/>
              </w:rPr>
              <w:t>555</w:t>
            </w:r>
          </w:p>
        </w:tc>
        <w:tc>
          <w:tcPr>
            <w:tcW w:w="1276" w:type="dxa"/>
          </w:tcPr>
          <w:p w14:paraId="49586C63" w14:textId="77777777" w:rsidR="00864DD0" w:rsidRPr="0076397B" w:rsidRDefault="00864DD0" w:rsidP="00D25CB2">
            <w:pPr>
              <w:jc w:val="right"/>
              <w:rPr>
                <w:sz w:val="16"/>
                <w:szCs w:val="16"/>
              </w:rPr>
            </w:pPr>
            <w:r w:rsidRPr="0076397B">
              <w:rPr>
                <w:color w:val="000000"/>
                <w:sz w:val="16"/>
                <w:szCs w:val="16"/>
              </w:rPr>
              <w:t>592</w:t>
            </w:r>
          </w:p>
        </w:tc>
        <w:tc>
          <w:tcPr>
            <w:tcW w:w="1134" w:type="dxa"/>
          </w:tcPr>
          <w:p w14:paraId="6042DF10" w14:textId="1DCAC7FD"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147</w:t>
            </w:r>
          </w:p>
        </w:tc>
      </w:tr>
      <w:tr w:rsidR="00864DD0" w:rsidRPr="00B911C8" w14:paraId="5D23F765" w14:textId="77777777" w:rsidTr="006760B6">
        <w:tc>
          <w:tcPr>
            <w:tcW w:w="1696" w:type="dxa"/>
          </w:tcPr>
          <w:p w14:paraId="0C667635" w14:textId="77777777" w:rsidR="00864DD0" w:rsidRPr="0076397B" w:rsidRDefault="00864DD0" w:rsidP="00D8094C">
            <w:pPr>
              <w:jc w:val="left"/>
              <w:rPr>
                <w:sz w:val="16"/>
                <w:szCs w:val="16"/>
              </w:rPr>
            </w:pPr>
            <w:r w:rsidRPr="0076397B">
              <w:rPr>
                <w:sz w:val="16"/>
                <w:szCs w:val="16"/>
              </w:rPr>
              <w:t>Guinea-Bissau</w:t>
            </w:r>
          </w:p>
        </w:tc>
        <w:tc>
          <w:tcPr>
            <w:tcW w:w="851" w:type="dxa"/>
          </w:tcPr>
          <w:p w14:paraId="51D18427" w14:textId="77777777" w:rsidR="00864DD0" w:rsidRPr="0076397B" w:rsidRDefault="00864DD0" w:rsidP="00D25CB2">
            <w:pPr>
              <w:jc w:val="right"/>
              <w:rPr>
                <w:sz w:val="16"/>
                <w:szCs w:val="16"/>
              </w:rPr>
            </w:pPr>
            <w:r w:rsidRPr="0076397B">
              <w:rPr>
                <w:sz w:val="16"/>
                <w:szCs w:val="16"/>
              </w:rPr>
              <w:t>0.001</w:t>
            </w:r>
          </w:p>
        </w:tc>
        <w:tc>
          <w:tcPr>
            <w:tcW w:w="922" w:type="dxa"/>
          </w:tcPr>
          <w:p w14:paraId="6DC7BAA6" w14:textId="77777777" w:rsidR="00864DD0" w:rsidRPr="0076397B" w:rsidRDefault="00864DD0" w:rsidP="00D25CB2">
            <w:pPr>
              <w:jc w:val="right"/>
              <w:rPr>
                <w:sz w:val="16"/>
                <w:szCs w:val="16"/>
              </w:rPr>
            </w:pPr>
            <w:r w:rsidRPr="0076397B">
              <w:rPr>
                <w:color w:val="000000"/>
                <w:sz w:val="16"/>
                <w:szCs w:val="16"/>
              </w:rPr>
              <w:t>0.001</w:t>
            </w:r>
          </w:p>
        </w:tc>
        <w:tc>
          <w:tcPr>
            <w:tcW w:w="1062" w:type="dxa"/>
          </w:tcPr>
          <w:p w14:paraId="225058CF" w14:textId="77777777" w:rsidR="00864DD0" w:rsidRPr="0076397B" w:rsidRDefault="00864DD0" w:rsidP="00D25CB2">
            <w:pPr>
              <w:jc w:val="right"/>
              <w:rPr>
                <w:sz w:val="16"/>
                <w:szCs w:val="16"/>
              </w:rPr>
            </w:pPr>
            <w:r w:rsidRPr="0076397B">
              <w:rPr>
                <w:color w:val="000000"/>
                <w:sz w:val="16"/>
                <w:szCs w:val="16"/>
              </w:rPr>
              <w:t>167</w:t>
            </w:r>
          </w:p>
        </w:tc>
        <w:tc>
          <w:tcPr>
            <w:tcW w:w="1134" w:type="dxa"/>
          </w:tcPr>
          <w:p w14:paraId="7F6BC341" w14:textId="77777777" w:rsidR="00864DD0" w:rsidRPr="0076397B" w:rsidRDefault="00864DD0" w:rsidP="00D25CB2">
            <w:pPr>
              <w:jc w:val="right"/>
              <w:rPr>
                <w:sz w:val="16"/>
                <w:szCs w:val="16"/>
              </w:rPr>
            </w:pPr>
            <w:r w:rsidRPr="0076397B">
              <w:rPr>
                <w:color w:val="000000"/>
                <w:sz w:val="16"/>
                <w:szCs w:val="16"/>
              </w:rPr>
              <w:t>177</w:t>
            </w:r>
          </w:p>
        </w:tc>
        <w:tc>
          <w:tcPr>
            <w:tcW w:w="993" w:type="dxa"/>
          </w:tcPr>
          <w:p w14:paraId="642E8E72" w14:textId="77777777" w:rsidR="00864DD0" w:rsidRPr="0076397B" w:rsidRDefault="00864DD0" w:rsidP="00D25CB2">
            <w:pPr>
              <w:jc w:val="right"/>
              <w:rPr>
                <w:sz w:val="16"/>
                <w:szCs w:val="16"/>
              </w:rPr>
            </w:pPr>
            <w:r w:rsidRPr="0076397B">
              <w:rPr>
                <w:color w:val="000000"/>
                <w:sz w:val="16"/>
                <w:szCs w:val="16"/>
              </w:rPr>
              <w:t>345</w:t>
            </w:r>
          </w:p>
        </w:tc>
        <w:tc>
          <w:tcPr>
            <w:tcW w:w="1134" w:type="dxa"/>
          </w:tcPr>
          <w:p w14:paraId="691B92BD" w14:textId="77777777" w:rsidR="00864DD0" w:rsidRPr="0076397B" w:rsidRDefault="00864DD0" w:rsidP="00D25CB2">
            <w:pPr>
              <w:jc w:val="right"/>
              <w:rPr>
                <w:sz w:val="16"/>
                <w:szCs w:val="16"/>
              </w:rPr>
            </w:pPr>
            <w:r w:rsidRPr="0076397B">
              <w:rPr>
                <w:color w:val="000000"/>
                <w:sz w:val="16"/>
                <w:szCs w:val="16"/>
              </w:rPr>
              <w:t>176</w:t>
            </w:r>
          </w:p>
        </w:tc>
        <w:tc>
          <w:tcPr>
            <w:tcW w:w="1134" w:type="dxa"/>
          </w:tcPr>
          <w:p w14:paraId="61D94901" w14:textId="77777777" w:rsidR="00864DD0" w:rsidRPr="0076397B" w:rsidRDefault="00864DD0" w:rsidP="00D25CB2">
            <w:pPr>
              <w:jc w:val="right"/>
              <w:rPr>
                <w:sz w:val="16"/>
                <w:szCs w:val="16"/>
              </w:rPr>
            </w:pPr>
            <w:r w:rsidRPr="0076397B">
              <w:rPr>
                <w:color w:val="000000"/>
                <w:sz w:val="16"/>
                <w:szCs w:val="16"/>
              </w:rPr>
              <w:t>182</w:t>
            </w:r>
          </w:p>
        </w:tc>
        <w:tc>
          <w:tcPr>
            <w:tcW w:w="1134" w:type="dxa"/>
          </w:tcPr>
          <w:p w14:paraId="67D29E3A" w14:textId="77777777" w:rsidR="00864DD0" w:rsidRPr="0076397B" w:rsidRDefault="00864DD0" w:rsidP="00D25CB2">
            <w:pPr>
              <w:jc w:val="right"/>
              <w:rPr>
                <w:sz w:val="16"/>
                <w:szCs w:val="16"/>
              </w:rPr>
            </w:pPr>
            <w:r w:rsidRPr="0076397B">
              <w:rPr>
                <w:color w:val="000000"/>
                <w:sz w:val="16"/>
                <w:szCs w:val="16"/>
              </w:rPr>
              <w:t>358</w:t>
            </w:r>
          </w:p>
        </w:tc>
        <w:tc>
          <w:tcPr>
            <w:tcW w:w="1205" w:type="dxa"/>
          </w:tcPr>
          <w:p w14:paraId="160D025F" w14:textId="77777777" w:rsidR="00864DD0" w:rsidRPr="0076397B" w:rsidRDefault="00864DD0" w:rsidP="00D25CB2">
            <w:pPr>
              <w:jc w:val="right"/>
              <w:rPr>
                <w:sz w:val="16"/>
                <w:szCs w:val="16"/>
              </w:rPr>
            </w:pPr>
            <w:r w:rsidRPr="0076397B">
              <w:rPr>
                <w:color w:val="000000"/>
                <w:sz w:val="16"/>
                <w:szCs w:val="16"/>
              </w:rPr>
              <w:t>185</w:t>
            </w:r>
          </w:p>
        </w:tc>
        <w:tc>
          <w:tcPr>
            <w:tcW w:w="1276" w:type="dxa"/>
          </w:tcPr>
          <w:p w14:paraId="0C20AE30" w14:textId="77777777" w:rsidR="00864DD0" w:rsidRPr="0076397B" w:rsidRDefault="00864DD0" w:rsidP="00D25CB2">
            <w:pPr>
              <w:jc w:val="right"/>
              <w:rPr>
                <w:sz w:val="16"/>
                <w:szCs w:val="16"/>
              </w:rPr>
            </w:pPr>
            <w:r w:rsidRPr="0076397B">
              <w:rPr>
                <w:color w:val="000000"/>
                <w:sz w:val="16"/>
                <w:szCs w:val="16"/>
              </w:rPr>
              <w:t>197</w:t>
            </w:r>
          </w:p>
        </w:tc>
        <w:tc>
          <w:tcPr>
            <w:tcW w:w="1134" w:type="dxa"/>
          </w:tcPr>
          <w:p w14:paraId="5CC71957" w14:textId="77777777" w:rsidR="00864DD0" w:rsidRPr="0076397B" w:rsidRDefault="00864DD0" w:rsidP="00D25CB2">
            <w:pPr>
              <w:jc w:val="right"/>
              <w:rPr>
                <w:sz w:val="16"/>
                <w:szCs w:val="16"/>
              </w:rPr>
            </w:pPr>
            <w:r w:rsidRPr="0076397B">
              <w:rPr>
                <w:color w:val="000000"/>
                <w:sz w:val="16"/>
                <w:szCs w:val="16"/>
              </w:rPr>
              <w:t>382</w:t>
            </w:r>
          </w:p>
        </w:tc>
      </w:tr>
      <w:tr w:rsidR="00864DD0" w:rsidRPr="00B911C8" w14:paraId="2263C6D4" w14:textId="77777777" w:rsidTr="006760B6">
        <w:tc>
          <w:tcPr>
            <w:tcW w:w="1696" w:type="dxa"/>
          </w:tcPr>
          <w:p w14:paraId="47D6C0E5" w14:textId="77777777" w:rsidR="00864DD0" w:rsidRPr="0076397B" w:rsidRDefault="00864DD0" w:rsidP="00D8094C">
            <w:pPr>
              <w:jc w:val="left"/>
              <w:rPr>
                <w:sz w:val="16"/>
                <w:szCs w:val="16"/>
              </w:rPr>
            </w:pPr>
            <w:r w:rsidRPr="0076397B">
              <w:rPr>
                <w:sz w:val="16"/>
                <w:szCs w:val="16"/>
              </w:rPr>
              <w:t>Guyana</w:t>
            </w:r>
          </w:p>
        </w:tc>
        <w:tc>
          <w:tcPr>
            <w:tcW w:w="851" w:type="dxa"/>
          </w:tcPr>
          <w:p w14:paraId="14B2FDEA" w14:textId="77777777" w:rsidR="00864DD0" w:rsidRPr="0076397B" w:rsidRDefault="00864DD0" w:rsidP="00D25CB2">
            <w:pPr>
              <w:jc w:val="right"/>
              <w:rPr>
                <w:sz w:val="16"/>
                <w:szCs w:val="16"/>
              </w:rPr>
            </w:pPr>
            <w:r w:rsidRPr="0076397B">
              <w:rPr>
                <w:sz w:val="16"/>
                <w:szCs w:val="16"/>
              </w:rPr>
              <w:t>0.004</w:t>
            </w:r>
          </w:p>
        </w:tc>
        <w:tc>
          <w:tcPr>
            <w:tcW w:w="922" w:type="dxa"/>
          </w:tcPr>
          <w:p w14:paraId="31C3C2FD" w14:textId="77777777" w:rsidR="00864DD0" w:rsidRPr="0076397B" w:rsidRDefault="00864DD0" w:rsidP="00D25CB2">
            <w:pPr>
              <w:jc w:val="right"/>
              <w:rPr>
                <w:sz w:val="16"/>
                <w:szCs w:val="16"/>
              </w:rPr>
            </w:pPr>
            <w:r w:rsidRPr="0076397B">
              <w:rPr>
                <w:color w:val="000000"/>
                <w:sz w:val="16"/>
                <w:szCs w:val="16"/>
              </w:rPr>
              <w:t>0.005</w:t>
            </w:r>
          </w:p>
        </w:tc>
        <w:tc>
          <w:tcPr>
            <w:tcW w:w="1062" w:type="dxa"/>
          </w:tcPr>
          <w:p w14:paraId="3E1C3A9A" w14:textId="77777777" w:rsidR="00864DD0" w:rsidRPr="0076397B" w:rsidRDefault="00864DD0" w:rsidP="00D25CB2">
            <w:pPr>
              <w:jc w:val="right"/>
              <w:rPr>
                <w:sz w:val="16"/>
                <w:szCs w:val="16"/>
              </w:rPr>
            </w:pPr>
            <w:r w:rsidRPr="0076397B">
              <w:rPr>
                <w:color w:val="000000"/>
                <w:sz w:val="16"/>
                <w:szCs w:val="16"/>
              </w:rPr>
              <w:t>670</w:t>
            </w:r>
          </w:p>
        </w:tc>
        <w:tc>
          <w:tcPr>
            <w:tcW w:w="1134" w:type="dxa"/>
          </w:tcPr>
          <w:p w14:paraId="5C0105DA" w14:textId="77777777" w:rsidR="00864DD0" w:rsidRPr="0076397B" w:rsidRDefault="00864DD0" w:rsidP="00D25CB2">
            <w:pPr>
              <w:jc w:val="right"/>
              <w:rPr>
                <w:sz w:val="16"/>
                <w:szCs w:val="16"/>
              </w:rPr>
            </w:pPr>
            <w:r w:rsidRPr="0076397B">
              <w:rPr>
                <w:color w:val="000000"/>
                <w:sz w:val="16"/>
                <w:szCs w:val="16"/>
              </w:rPr>
              <w:t>710</w:t>
            </w:r>
          </w:p>
        </w:tc>
        <w:tc>
          <w:tcPr>
            <w:tcW w:w="993" w:type="dxa"/>
          </w:tcPr>
          <w:p w14:paraId="2E4A6938" w14:textId="1158765D"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380</w:t>
            </w:r>
          </w:p>
        </w:tc>
        <w:tc>
          <w:tcPr>
            <w:tcW w:w="1134" w:type="dxa"/>
          </w:tcPr>
          <w:p w14:paraId="77B347D5" w14:textId="77777777" w:rsidR="00864DD0" w:rsidRPr="0076397B" w:rsidRDefault="00864DD0" w:rsidP="00D25CB2">
            <w:pPr>
              <w:jc w:val="right"/>
              <w:rPr>
                <w:sz w:val="16"/>
                <w:szCs w:val="16"/>
              </w:rPr>
            </w:pPr>
            <w:r w:rsidRPr="0076397B">
              <w:rPr>
                <w:color w:val="000000"/>
                <w:sz w:val="16"/>
                <w:szCs w:val="16"/>
              </w:rPr>
              <w:t>705</w:t>
            </w:r>
          </w:p>
        </w:tc>
        <w:tc>
          <w:tcPr>
            <w:tcW w:w="1134" w:type="dxa"/>
          </w:tcPr>
          <w:p w14:paraId="33D7A2F3" w14:textId="77777777" w:rsidR="00864DD0" w:rsidRPr="0076397B" w:rsidRDefault="00864DD0" w:rsidP="00D25CB2">
            <w:pPr>
              <w:jc w:val="right"/>
              <w:rPr>
                <w:sz w:val="16"/>
                <w:szCs w:val="16"/>
              </w:rPr>
            </w:pPr>
            <w:r w:rsidRPr="0076397B">
              <w:rPr>
                <w:color w:val="000000"/>
                <w:sz w:val="16"/>
                <w:szCs w:val="16"/>
              </w:rPr>
              <w:t>728</w:t>
            </w:r>
          </w:p>
        </w:tc>
        <w:tc>
          <w:tcPr>
            <w:tcW w:w="1134" w:type="dxa"/>
          </w:tcPr>
          <w:p w14:paraId="729325C2" w14:textId="62D5D2FD"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433</w:t>
            </w:r>
          </w:p>
        </w:tc>
        <w:tc>
          <w:tcPr>
            <w:tcW w:w="1205" w:type="dxa"/>
          </w:tcPr>
          <w:p w14:paraId="121C6962" w14:textId="77777777" w:rsidR="00864DD0" w:rsidRPr="0076397B" w:rsidRDefault="00864DD0" w:rsidP="00D25CB2">
            <w:pPr>
              <w:jc w:val="right"/>
              <w:rPr>
                <w:sz w:val="16"/>
                <w:szCs w:val="16"/>
              </w:rPr>
            </w:pPr>
            <w:r w:rsidRPr="0076397B">
              <w:rPr>
                <w:color w:val="000000"/>
                <w:sz w:val="16"/>
                <w:szCs w:val="16"/>
              </w:rPr>
              <w:t>740</w:t>
            </w:r>
          </w:p>
        </w:tc>
        <w:tc>
          <w:tcPr>
            <w:tcW w:w="1276" w:type="dxa"/>
          </w:tcPr>
          <w:p w14:paraId="67038946" w14:textId="77777777" w:rsidR="00864DD0" w:rsidRPr="0076397B" w:rsidRDefault="00864DD0" w:rsidP="00D25CB2">
            <w:pPr>
              <w:jc w:val="right"/>
              <w:rPr>
                <w:sz w:val="16"/>
                <w:szCs w:val="16"/>
              </w:rPr>
            </w:pPr>
            <w:r w:rsidRPr="0076397B">
              <w:rPr>
                <w:color w:val="000000"/>
                <w:sz w:val="16"/>
                <w:szCs w:val="16"/>
              </w:rPr>
              <w:t>789</w:t>
            </w:r>
          </w:p>
        </w:tc>
        <w:tc>
          <w:tcPr>
            <w:tcW w:w="1134" w:type="dxa"/>
          </w:tcPr>
          <w:p w14:paraId="0DB636DF" w14:textId="2BCE3586"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529</w:t>
            </w:r>
          </w:p>
        </w:tc>
      </w:tr>
      <w:tr w:rsidR="00864DD0" w:rsidRPr="00B911C8" w14:paraId="7A027548" w14:textId="77777777" w:rsidTr="006760B6">
        <w:tc>
          <w:tcPr>
            <w:tcW w:w="1696" w:type="dxa"/>
          </w:tcPr>
          <w:p w14:paraId="68CF873C" w14:textId="77777777" w:rsidR="00864DD0" w:rsidRPr="0076397B" w:rsidRDefault="00864DD0" w:rsidP="00D8094C">
            <w:pPr>
              <w:jc w:val="left"/>
              <w:rPr>
                <w:sz w:val="16"/>
                <w:szCs w:val="16"/>
              </w:rPr>
            </w:pPr>
            <w:r w:rsidRPr="0076397B">
              <w:rPr>
                <w:sz w:val="16"/>
                <w:szCs w:val="16"/>
              </w:rPr>
              <w:t>Haiti</w:t>
            </w:r>
          </w:p>
        </w:tc>
        <w:tc>
          <w:tcPr>
            <w:tcW w:w="851" w:type="dxa"/>
          </w:tcPr>
          <w:p w14:paraId="7C83E8ED" w14:textId="77777777" w:rsidR="00864DD0" w:rsidRPr="0076397B" w:rsidRDefault="00864DD0" w:rsidP="00D25CB2">
            <w:pPr>
              <w:jc w:val="right"/>
              <w:rPr>
                <w:sz w:val="16"/>
                <w:szCs w:val="16"/>
              </w:rPr>
            </w:pPr>
            <w:r w:rsidRPr="0076397B">
              <w:rPr>
                <w:sz w:val="16"/>
                <w:szCs w:val="16"/>
              </w:rPr>
              <w:t>0.006</w:t>
            </w:r>
          </w:p>
        </w:tc>
        <w:tc>
          <w:tcPr>
            <w:tcW w:w="922" w:type="dxa"/>
          </w:tcPr>
          <w:p w14:paraId="6B8BCE05" w14:textId="77777777" w:rsidR="00864DD0" w:rsidRPr="0076397B" w:rsidRDefault="00864DD0" w:rsidP="00D25CB2">
            <w:pPr>
              <w:jc w:val="right"/>
              <w:rPr>
                <w:sz w:val="16"/>
                <w:szCs w:val="16"/>
              </w:rPr>
            </w:pPr>
            <w:r w:rsidRPr="0076397B">
              <w:rPr>
                <w:color w:val="000000"/>
                <w:sz w:val="16"/>
                <w:szCs w:val="16"/>
              </w:rPr>
              <w:t>0.008</w:t>
            </w:r>
          </w:p>
        </w:tc>
        <w:tc>
          <w:tcPr>
            <w:tcW w:w="1062" w:type="dxa"/>
          </w:tcPr>
          <w:p w14:paraId="6D6B94D1" w14:textId="0468AA88"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005</w:t>
            </w:r>
          </w:p>
        </w:tc>
        <w:tc>
          <w:tcPr>
            <w:tcW w:w="1134" w:type="dxa"/>
          </w:tcPr>
          <w:p w14:paraId="533911A2" w14:textId="6E340C4B"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065</w:t>
            </w:r>
          </w:p>
        </w:tc>
        <w:tc>
          <w:tcPr>
            <w:tcW w:w="993" w:type="dxa"/>
          </w:tcPr>
          <w:p w14:paraId="4F66497E" w14:textId="6FE80E3C"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070</w:t>
            </w:r>
          </w:p>
        </w:tc>
        <w:tc>
          <w:tcPr>
            <w:tcW w:w="1134" w:type="dxa"/>
          </w:tcPr>
          <w:p w14:paraId="221E5838" w14:textId="54479833"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058</w:t>
            </w:r>
          </w:p>
        </w:tc>
        <w:tc>
          <w:tcPr>
            <w:tcW w:w="1134" w:type="dxa"/>
          </w:tcPr>
          <w:p w14:paraId="012B0FF9" w14:textId="6F88F975"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092</w:t>
            </w:r>
          </w:p>
        </w:tc>
        <w:tc>
          <w:tcPr>
            <w:tcW w:w="1134" w:type="dxa"/>
          </w:tcPr>
          <w:p w14:paraId="6C107CB3" w14:textId="77A1B0FB"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150</w:t>
            </w:r>
          </w:p>
        </w:tc>
        <w:tc>
          <w:tcPr>
            <w:tcW w:w="1205" w:type="dxa"/>
          </w:tcPr>
          <w:p w14:paraId="4F8CD68A" w14:textId="1D8A56E3"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110</w:t>
            </w:r>
          </w:p>
        </w:tc>
        <w:tc>
          <w:tcPr>
            <w:tcW w:w="1276" w:type="dxa"/>
          </w:tcPr>
          <w:p w14:paraId="690F46B8" w14:textId="67778FD5"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184</w:t>
            </w:r>
          </w:p>
        </w:tc>
        <w:tc>
          <w:tcPr>
            <w:tcW w:w="1134" w:type="dxa"/>
          </w:tcPr>
          <w:p w14:paraId="0A18F1D7" w14:textId="55DD41EA"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294</w:t>
            </w:r>
          </w:p>
        </w:tc>
      </w:tr>
      <w:tr w:rsidR="00864DD0" w:rsidRPr="00B911C8" w14:paraId="28666A02" w14:textId="77777777" w:rsidTr="006760B6">
        <w:tc>
          <w:tcPr>
            <w:tcW w:w="1696" w:type="dxa"/>
          </w:tcPr>
          <w:p w14:paraId="4B5A437E" w14:textId="77777777" w:rsidR="00864DD0" w:rsidRPr="0076397B" w:rsidRDefault="00864DD0" w:rsidP="00D8094C">
            <w:pPr>
              <w:jc w:val="left"/>
              <w:rPr>
                <w:sz w:val="16"/>
                <w:szCs w:val="16"/>
              </w:rPr>
            </w:pPr>
            <w:r w:rsidRPr="0076397B">
              <w:rPr>
                <w:sz w:val="16"/>
                <w:szCs w:val="16"/>
              </w:rPr>
              <w:t>Honduras</w:t>
            </w:r>
          </w:p>
        </w:tc>
        <w:tc>
          <w:tcPr>
            <w:tcW w:w="851" w:type="dxa"/>
          </w:tcPr>
          <w:p w14:paraId="60DC07D2" w14:textId="77777777" w:rsidR="00864DD0" w:rsidRPr="0076397B" w:rsidRDefault="00864DD0" w:rsidP="00D25CB2">
            <w:pPr>
              <w:jc w:val="right"/>
              <w:rPr>
                <w:sz w:val="16"/>
                <w:szCs w:val="16"/>
              </w:rPr>
            </w:pPr>
            <w:r w:rsidRPr="0076397B">
              <w:rPr>
                <w:sz w:val="16"/>
                <w:szCs w:val="16"/>
              </w:rPr>
              <w:t>0.009</w:t>
            </w:r>
          </w:p>
        </w:tc>
        <w:tc>
          <w:tcPr>
            <w:tcW w:w="922" w:type="dxa"/>
          </w:tcPr>
          <w:p w14:paraId="7424F554" w14:textId="77777777" w:rsidR="00864DD0" w:rsidRPr="0076397B" w:rsidRDefault="00864DD0" w:rsidP="00D25CB2">
            <w:pPr>
              <w:jc w:val="right"/>
              <w:rPr>
                <w:sz w:val="16"/>
                <w:szCs w:val="16"/>
              </w:rPr>
            </w:pPr>
            <w:r w:rsidRPr="0076397B">
              <w:rPr>
                <w:color w:val="000000"/>
                <w:sz w:val="16"/>
                <w:szCs w:val="16"/>
              </w:rPr>
              <w:t>0.011</w:t>
            </w:r>
          </w:p>
        </w:tc>
        <w:tc>
          <w:tcPr>
            <w:tcW w:w="1062" w:type="dxa"/>
          </w:tcPr>
          <w:p w14:paraId="48E482E3" w14:textId="5D1749B5"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507</w:t>
            </w:r>
          </w:p>
        </w:tc>
        <w:tc>
          <w:tcPr>
            <w:tcW w:w="1134" w:type="dxa"/>
          </w:tcPr>
          <w:p w14:paraId="017E238C" w14:textId="28141026"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597</w:t>
            </w:r>
          </w:p>
        </w:tc>
        <w:tc>
          <w:tcPr>
            <w:tcW w:w="993" w:type="dxa"/>
          </w:tcPr>
          <w:p w14:paraId="5F26669B" w14:textId="67992BAF"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105</w:t>
            </w:r>
          </w:p>
        </w:tc>
        <w:tc>
          <w:tcPr>
            <w:tcW w:w="1134" w:type="dxa"/>
          </w:tcPr>
          <w:p w14:paraId="5F3B43B7" w14:textId="4719930F"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587</w:t>
            </w:r>
          </w:p>
        </w:tc>
        <w:tc>
          <w:tcPr>
            <w:tcW w:w="1134" w:type="dxa"/>
          </w:tcPr>
          <w:p w14:paraId="7FA1AF00" w14:textId="0D75791D"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638</w:t>
            </w:r>
          </w:p>
        </w:tc>
        <w:tc>
          <w:tcPr>
            <w:tcW w:w="1134" w:type="dxa"/>
          </w:tcPr>
          <w:p w14:paraId="78C385F0" w14:textId="09167318"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225</w:t>
            </w:r>
          </w:p>
        </w:tc>
        <w:tc>
          <w:tcPr>
            <w:tcW w:w="1205" w:type="dxa"/>
          </w:tcPr>
          <w:p w14:paraId="7FF63A99" w14:textId="60029D7D"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665</w:t>
            </w:r>
          </w:p>
        </w:tc>
        <w:tc>
          <w:tcPr>
            <w:tcW w:w="1276" w:type="dxa"/>
          </w:tcPr>
          <w:p w14:paraId="24330DDF" w14:textId="18421352"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776</w:t>
            </w:r>
          </w:p>
        </w:tc>
        <w:tc>
          <w:tcPr>
            <w:tcW w:w="1134" w:type="dxa"/>
          </w:tcPr>
          <w:p w14:paraId="55A7FB74" w14:textId="2D4FABF5"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441</w:t>
            </w:r>
          </w:p>
        </w:tc>
      </w:tr>
      <w:tr w:rsidR="00864DD0" w:rsidRPr="00B911C8" w14:paraId="61BD0866" w14:textId="77777777" w:rsidTr="006760B6">
        <w:tc>
          <w:tcPr>
            <w:tcW w:w="1696" w:type="dxa"/>
          </w:tcPr>
          <w:p w14:paraId="7BFD9289" w14:textId="77777777" w:rsidR="00864DD0" w:rsidRPr="0076397B" w:rsidRDefault="00864DD0" w:rsidP="00D8094C">
            <w:pPr>
              <w:jc w:val="left"/>
              <w:rPr>
                <w:sz w:val="16"/>
                <w:szCs w:val="16"/>
              </w:rPr>
            </w:pPr>
            <w:r w:rsidRPr="0076397B">
              <w:rPr>
                <w:sz w:val="16"/>
                <w:szCs w:val="16"/>
              </w:rPr>
              <w:t>Hungary</w:t>
            </w:r>
          </w:p>
        </w:tc>
        <w:tc>
          <w:tcPr>
            <w:tcW w:w="851" w:type="dxa"/>
          </w:tcPr>
          <w:p w14:paraId="49EB7A5F" w14:textId="77777777" w:rsidR="00864DD0" w:rsidRPr="0076397B" w:rsidRDefault="00864DD0" w:rsidP="00D25CB2">
            <w:pPr>
              <w:jc w:val="right"/>
              <w:rPr>
                <w:sz w:val="16"/>
                <w:szCs w:val="16"/>
              </w:rPr>
            </w:pPr>
            <w:r w:rsidRPr="0076397B">
              <w:rPr>
                <w:sz w:val="16"/>
                <w:szCs w:val="16"/>
              </w:rPr>
              <w:t>0.228</w:t>
            </w:r>
          </w:p>
        </w:tc>
        <w:tc>
          <w:tcPr>
            <w:tcW w:w="922" w:type="dxa"/>
          </w:tcPr>
          <w:p w14:paraId="69C257DD" w14:textId="77777777" w:rsidR="00864DD0" w:rsidRPr="0076397B" w:rsidRDefault="00864DD0" w:rsidP="00D25CB2">
            <w:pPr>
              <w:jc w:val="right"/>
              <w:rPr>
                <w:sz w:val="16"/>
                <w:szCs w:val="16"/>
              </w:rPr>
            </w:pPr>
            <w:r w:rsidRPr="0076397B">
              <w:rPr>
                <w:color w:val="000000"/>
                <w:sz w:val="16"/>
                <w:szCs w:val="16"/>
              </w:rPr>
              <w:t>0.285</w:t>
            </w:r>
          </w:p>
        </w:tc>
        <w:tc>
          <w:tcPr>
            <w:tcW w:w="1062" w:type="dxa"/>
          </w:tcPr>
          <w:p w14:paraId="5FB1B2D1" w14:textId="4FF0936F" w:rsidR="00864DD0" w:rsidRPr="0076397B" w:rsidRDefault="00864DD0" w:rsidP="00D25CB2">
            <w:pPr>
              <w:jc w:val="right"/>
              <w:rPr>
                <w:sz w:val="16"/>
                <w:szCs w:val="16"/>
              </w:rPr>
            </w:pPr>
            <w:r w:rsidRPr="0076397B">
              <w:rPr>
                <w:color w:val="000000"/>
                <w:sz w:val="16"/>
                <w:szCs w:val="16"/>
              </w:rPr>
              <w:t>38</w:t>
            </w:r>
            <w:r w:rsidR="00DF7523">
              <w:rPr>
                <w:color w:val="000000"/>
                <w:sz w:val="16"/>
                <w:szCs w:val="16"/>
              </w:rPr>
              <w:t> </w:t>
            </w:r>
            <w:r w:rsidRPr="0076397B">
              <w:rPr>
                <w:color w:val="000000"/>
                <w:sz w:val="16"/>
                <w:szCs w:val="16"/>
              </w:rPr>
              <w:t>178</w:t>
            </w:r>
          </w:p>
        </w:tc>
        <w:tc>
          <w:tcPr>
            <w:tcW w:w="1134" w:type="dxa"/>
          </w:tcPr>
          <w:p w14:paraId="3F25ED98" w14:textId="659DF145" w:rsidR="00864DD0" w:rsidRPr="0076397B" w:rsidRDefault="00864DD0" w:rsidP="00D25CB2">
            <w:pPr>
              <w:jc w:val="right"/>
              <w:rPr>
                <w:sz w:val="16"/>
                <w:szCs w:val="16"/>
              </w:rPr>
            </w:pPr>
            <w:r w:rsidRPr="0076397B">
              <w:rPr>
                <w:color w:val="000000"/>
                <w:sz w:val="16"/>
                <w:szCs w:val="16"/>
              </w:rPr>
              <w:t>40</w:t>
            </w:r>
            <w:r w:rsidR="00DF7523">
              <w:rPr>
                <w:color w:val="000000"/>
                <w:sz w:val="16"/>
                <w:szCs w:val="16"/>
              </w:rPr>
              <w:t> </w:t>
            </w:r>
            <w:r w:rsidRPr="0076397B">
              <w:rPr>
                <w:color w:val="000000"/>
                <w:sz w:val="16"/>
                <w:szCs w:val="16"/>
              </w:rPr>
              <w:t>469</w:t>
            </w:r>
          </w:p>
        </w:tc>
        <w:tc>
          <w:tcPr>
            <w:tcW w:w="993" w:type="dxa"/>
          </w:tcPr>
          <w:p w14:paraId="2D18A8C0" w14:textId="17D071C4" w:rsidR="00864DD0" w:rsidRPr="0076397B" w:rsidRDefault="00864DD0" w:rsidP="00D25CB2">
            <w:pPr>
              <w:jc w:val="right"/>
              <w:rPr>
                <w:sz w:val="16"/>
                <w:szCs w:val="16"/>
              </w:rPr>
            </w:pPr>
            <w:r w:rsidRPr="0076397B">
              <w:rPr>
                <w:color w:val="000000"/>
                <w:sz w:val="16"/>
                <w:szCs w:val="16"/>
              </w:rPr>
              <w:t>78</w:t>
            </w:r>
            <w:r w:rsidR="00DF7523">
              <w:rPr>
                <w:color w:val="000000"/>
                <w:sz w:val="16"/>
                <w:szCs w:val="16"/>
              </w:rPr>
              <w:t> </w:t>
            </w:r>
            <w:r w:rsidRPr="0076397B">
              <w:rPr>
                <w:color w:val="000000"/>
                <w:sz w:val="16"/>
                <w:szCs w:val="16"/>
              </w:rPr>
              <w:t>648</w:t>
            </w:r>
          </w:p>
        </w:tc>
        <w:tc>
          <w:tcPr>
            <w:tcW w:w="1134" w:type="dxa"/>
          </w:tcPr>
          <w:p w14:paraId="260EA0FF" w14:textId="1D5F25D1" w:rsidR="00864DD0" w:rsidRPr="0076397B" w:rsidRDefault="00864DD0" w:rsidP="00D25CB2">
            <w:pPr>
              <w:jc w:val="right"/>
              <w:rPr>
                <w:sz w:val="16"/>
                <w:szCs w:val="16"/>
              </w:rPr>
            </w:pPr>
            <w:r w:rsidRPr="0076397B">
              <w:rPr>
                <w:color w:val="000000"/>
                <w:sz w:val="16"/>
                <w:szCs w:val="16"/>
              </w:rPr>
              <w:t>40</w:t>
            </w:r>
            <w:r w:rsidR="00DF7523">
              <w:rPr>
                <w:color w:val="000000"/>
                <w:sz w:val="16"/>
                <w:szCs w:val="16"/>
              </w:rPr>
              <w:t> </w:t>
            </w:r>
            <w:r w:rsidRPr="0076397B">
              <w:rPr>
                <w:color w:val="000000"/>
                <w:sz w:val="16"/>
                <w:szCs w:val="16"/>
              </w:rPr>
              <w:t>201</w:t>
            </w:r>
          </w:p>
        </w:tc>
        <w:tc>
          <w:tcPr>
            <w:tcW w:w="1134" w:type="dxa"/>
          </w:tcPr>
          <w:p w14:paraId="1A4328E9" w14:textId="6D69CD3E" w:rsidR="00864DD0" w:rsidRPr="0076397B" w:rsidRDefault="00864DD0" w:rsidP="00D25CB2">
            <w:pPr>
              <w:jc w:val="right"/>
              <w:rPr>
                <w:sz w:val="16"/>
                <w:szCs w:val="16"/>
              </w:rPr>
            </w:pPr>
            <w:r w:rsidRPr="0076397B">
              <w:rPr>
                <w:color w:val="000000"/>
                <w:sz w:val="16"/>
                <w:szCs w:val="16"/>
              </w:rPr>
              <w:t>41</w:t>
            </w:r>
            <w:r w:rsidR="00DF7523">
              <w:rPr>
                <w:color w:val="000000"/>
                <w:sz w:val="16"/>
                <w:szCs w:val="16"/>
              </w:rPr>
              <w:t> </w:t>
            </w:r>
            <w:r w:rsidRPr="0076397B">
              <w:rPr>
                <w:color w:val="000000"/>
                <w:sz w:val="16"/>
                <w:szCs w:val="16"/>
              </w:rPr>
              <w:t>507</w:t>
            </w:r>
          </w:p>
        </w:tc>
        <w:tc>
          <w:tcPr>
            <w:tcW w:w="1134" w:type="dxa"/>
          </w:tcPr>
          <w:p w14:paraId="1D85370E" w14:textId="33DA3FAB" w:rsidR="00864DD0" w:rsidRPr="0076397B" w:rsidRDefault="00864DD0" w:rsidP="00D25CB2">
            <w:pPr>
              <w:jc w:val="right"/>
              <w:rPr>
                <w:sz w:val="16"/>
                <w:szCs w:val="16"/>
              </w:rPr>
            </w:pPr>
            <w:r w:rsidRPr="0076397B">
              <w:rPr>
                <w:color w:val="000000"/>
                <w:sz w:val="16"/>
                <w:szCs w:val="16"/>
              </w:rPr>
              <w:t>81</w:t>
            </w:r>
            <w:r w:rsidR="00DF7523">
              <w:rPr>
                <w:color w:val="000000"/>
                <w:sz w:val="16"/>
                <w:szCs w:val="16"/>
              </w:rPr>
              <w:t> </w:t>
            </w:r>
            <w:r w:rsidRPr="0076397B">
              <w:rPr>
                <w:color w:val="000000"/>
                <w:sz w:val="16"/>
                <w:szCs w:val="16"/>
              </w:rPr>
              <w:t>708</w:t>
            </w:r>
          </w:p>
        </w:tc>
        <w:tc>
          <w:tcPr>
            <w:tcW w:w="1205" w:type="dxa"/>
          </w:tcPr>
          <w:p w14:paraId="1A9DE7B5" w14:textId="06D7B158" w:rsidR="00864DD0" w:rsidRPr="0076397B" w:rsidRDefault="00864DD0" w:rsidP="00D25CB2">
            <w:pPr>
              <w:jc w:val="right"/>
              <w:rPr>
                <w:sz w:val="16"/>
                <w:szCs w:val="16"/>
              </w:rPr>
            </w:pPr>
            <w:r w:rsidRPr="0076397B">
              <w:rPr>
                <w:color w:val="000000"/>
                <w:sz w:val="16"/>
                <w:szCs w:val="16"/>
              </w:rPr>
              <w:t>42</w:t>
            </w:r>
            <w:r w:rsidR="00DF7523">
              <w:rPr>
                <w:color w:val="000000"/>
                <w:sz w:val="16"/>
                <w:szCs w:val="16"/>
              </w:rPr>
              <w:t> </w:t>
            </w:r>
            <w:r w:rsidRPr="0076397B">
              <w:rPr>
                <w:color w:val="000000"/>
                <w:sz w:val="16"/>
                <w:szCs w:val="16"/>
              </w:rPr>
              <w:t>180</w:t>
            </w:r>
          </w:p>
        </w:tc>
        <w:tc>
          <w:tcPr>
            <w:tcW w:w="1276" w:type="dxa"/>
          </w:tcPr>
          <w:p w14:paraId="36CED981" w14:textId="76D9BB9C" w:rsidR="00864DD0" w:rsidRPr="0076397B" w:rsidRDefault="00864DD0" w:rsidP="00D25CB2">
            <w:pPr>
              <w:jc w:val="right"/>
              <w:rPr>
                <w:sz w:val="16"/>
                <w:szCs w:val="16"/>
              </w:rPr>
            </w:pPr>
            <w:r w:rsidRPr="0076397B">
              <w:rPr>
                <w:color w:val="000000"/>
                <w:sz w:val="16"/>
                <w:szCs w:val="16"/>
              </w:rPr>
              <w:t>44</w:t>
            </w:r>
            <w:r w:rsidR="00DF7523">
              <w:rPr>
                <w:color w:val="000000"/>
                <w:sz w:val="16"/>
                <w:szCs w:val="16"/>
              </w:rPr>
              <w:t> </w:t>
            </w:r>
            <w:r w:rsidRPr="0076397B">
              <w:rPr>
                <w:color w:val="000000"/>
                <w:sz w:val="16"/>
                <w:szCs w:val="16"/>
              </w:rPr>
              <w:t>998</w:t>
            </w:r>
          </w:p>
        </w:tc>
        <w:tc>
          <w:tcPr>
            <w:tcW w:w="1134" w:type="dxa"/>
          </w:tcPr>
          <w:p w14:paraId="387B0008" w14:textId="713546E1" w:rsidR="00864DD0" w:rsidRPr="0076397B" w:rsidRDefault="00864DD0" w:rsidP="00D25CB2">
            <w:pPr>
              <w:jc w:val="right"/>
              <w:rPr>
                <w:sz w:val="16"/>
                <w:szCs w:val="16"/>
              </w:rPr>
            </w:pPr>
            <w:r w:rsidRPr="0076397B">
              <w:rPr>
                <w:color w:val="000000"/>
                <w:sz w:val="16"/>
                <w:szCs w:val="16"/>
              </w:rPr>
              <w:t>87</w:t>
            </w:r>
            <w:r w:rsidR="00DF7523">
              <w:rPr>
                <w:color w:val="000000"/>
                <w:sz w:val="16"/>
                <w:szCs w:val="16"/>
              </w:rPr>
              <w:t> </w:t>
            </w:r>
            <w:r w:rsidRPr="0076397B">
              <w:rPr>
                <w:color w:val="000000"/>
                <w:sz w:val="16"/>
                <w:szCs w:val="16"/>
              </w:rPr>
              <w:t>178</w:t>
            </w:r>
          </w:p>
        </w:tc>
      </w:tr>
      <w:tr w:rsidR="00864DD0" w:rsidRPr="00B911C8" w14:paraId="6534096F" w14:textId="77777777" w:rsidTr="006760B6">
        <w:tc>
          <w:tcPr>
            <w:tcW w:w="1696" w:type="dxa"/>
          </w:tcPr>
          <w:p w14:paraId="2BF81490" w14:textId="77777777" w:rsidR="00864DD0" w:rsidRPr="0076397B" w:rsidRDefault="00864DD0" w:rsidP="00D8094C">
            <w:pPr>
              <w:jc w:val="left"/>
              <w:rPr>
                <w:sz w:val="16"/>
                <w:szCs w:val="16"/>
              </w:rPr>
            </w:pPr>
            <w:r w:rsidRPr="0076397B">
              <w:rPr>
                <w:sz w:val="16"/>
                <w:szCs w:val="16"/>
              </w:rPr>
              <w:t>Iceland</w:t>
            </w:r>
          </w:p>
        </w:tc>
        <w:tc>
          <w:tcPr>
            <w:tcW w:w="851" w:type="dxa"/>
          </w:tcPr>
          <w:p w14:paraId="6739942E" w14:textId="77777777" w:rsidR="00864DD0" w:rsidRPr="0076397B" w:rsidRDefault="00864DD0" w:rsidP="00D25CB2">
            <w:pPr>
              <w:jc w:val="right"/>
              <w:rPr>
                <w:sz w:val="16"/>
                <w:szCs w:val="16"/>
              </w:rPr>
            </w:pPr>
            <w:r w:rsidRPr="0076397B">
              <w:rPr>
                <w:sz w:val="16"/>
                <w:szCs w:val="16"/>
              </w:rPr>
              <w:t>0.036</w:t>
            </w:r>
          </w:p>
        </w:tc>
        <w:tc>
          <w:tcPr>
            <w:tcW w:w="922" w:type="dxa"/>
          </w:tcPr>
          <w:p w14:paraId="26F68792" w14:textId="77777777" w:rsidR="00864DD0" w:rsidRPr="0076397B" w:rsidRDefault="00864DD0" w:rsidP="00D25CB2">
            <w:pPr>
              <w:jc w:val="right"/>
              <w:rPr>
                <w:sz w:val="16"/>
                <w:szCs w:val="16"/>
              </w:rPr>
            </w:pPr>
            <w:r w:rsidRPr="0076397B">
              <w:rPr>
                <w:color w:val="000000"/>
                <w:sz w:val="16"/>
                <w:szCs w:val="16"/>
              </w:rPr>
              <w:t>0.045</w:t>
            </w:r>
          </w:p>
        </w:tc>
        <w:tc>
          <w:tcPr>
            <w:tcW w:w="1062" w:type="dxa"/>
          </w:tcPr>
          <w:p w14:paraId="5ABBC43A" w14:textId="574934C0"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028</w:t>
            </w:r>
          </w:p>
        </w:tc>
        <w:tc>
          <w:tcPr>
            <w:tcW w:w="1134" w:type="dxa"/>
          </w:tcPr>
          <w:p w14:paraId="7063DD41" w14:textId="05E832F9"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390</w:t>
            </w:r>
          </w:p>
        </w:tc>
        <w:tc>
          <w:tcPr>
            <w:tcW w:w="993" w:type="dxa"/>
          </w:tcPr>
          <w:p w14:paraId="422BEDF1" w14:textId="460CE6BF" w:rsidR="00864DD0" w:rsidRPr="0076397B" w:rsidRDefault="00864DD0" w:rsidP="00D25CB2">
            <w:pPr>
              <w:jc w:val="right"/>
              <w:rPr>
                <w:sz w:val="16"/>
                <w:szCs w:val="16"/>
              </w:rPr>
            </w:pPr>
            <w:r w:rsidRPr="0076397B">
              <w:rPr>
                <w:color w:val="000000"/>
                <w:sz w:val="16"/>
                <w:szCs w:val="16"/>
              </w:rPr>
              <w:t>12</w:t>
            </w:r>
            <w:r w:rsidR="00DF7523">
              <w:rPr>
                <w:color w:val="000000"/>
                <w:sz w:val="16"/>
                <w:szCs w:val="16"/>
              </w:rPr>
              <w:t> </w:t>
            </w:r>
            <w:r w:rsidRPr="0076397B">
              <w:rPr>
                <w:color w:val="000000"/>
                <w:sz w:val="16"/>
                <w:szCs w:val="16"/>
              </w:rPr>
              <w:t>418</w:t>
            </w:r>
          </w:p>
        </w:tc>
        <w:tc>
          <w:tcPr>
            <w:tcW w:w="1134" w:type="dxa"/>
          </w:tcPr>
          <w:p w14:paraId="2A53FC9C" w14:textId="42F697A1"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347</w:t>
            </w:r>
          </w:p>
        </w:tc>
        <w:tc>
          <w:tcPr>
            <w:tcW w:w="1134" w:type="dxa"/>
          </w:tcPr>
          <w:p w14:paraId="730EC024" w14:textId="3C8E2247"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554</w:t>
            </w:r>
          </w:p>
        </w:tc>
        <w:tc>
          <w:tcPr>
            <w:tcW w:w="1134" w:type="dxa"/>
          </w:tcPr>
          <w:p w14:paraId="17EE0C42" w14:textId="46F13EE7" w:rsidR="00864DD0" w:rsidRPr="0076397B" w:rsidRDefault="00864DD0" w:rsidP="00D25CB2">
            <w:pPr>
              <w:jc w:val="right"/>
              <w:rPr>
                <w:sz w:val="16"/>
                <w:szCs w:val="16"/>
              </w:rPr>
            </w:pPr>
            <w:r w:rsidRPr="0076397B">
              <w:rPr>
                <w:color w:val="000000"/>
                <w:sz w:val="16"/>
                <w:szCs w:val="16"/>
              </w:rPr>
              <w:t>12</w:t>
            </w:r>
            <w:r w:rsidR="00DF7523">
              <w:rPr>
                <w:color w:val="000000"/>
                <w:sz w:val="16"/>
                <w:szCs w:val="16"/>
              </w:rPr>
              <w:t> </w:t>
            </w:r>
            <w:r w:rsidRPr="0076397B">
              <w:rPr>
                <w:color w:val="000000"/>
                <w:sz w:val="16"/>
                <w:szCs w:val="16"/>
              </w:rPr>
              <w:t>901</w:t>
            </w:r>
          </w:p>
        </w:tc>
        <w:tc>
          <w:tcPr>
            <w:tcW w:w="1205" w:type="dxa"/>
          </w:tcPr>
          <w:p w14:paraId="2258F81A" w14:textId="19CB6FEC"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660</w:t>
            </w:r>
          </w:p>
        </w:tc>
        <w:tc>
          <w:tcPr>
            <w:tcW w:w="1276" w:type="dxa"/>
          </w:tcPr>
          <w:p w14:paraId="4A32B2CB" w14:textId="64D48E36" w:rsidR="00864DD0" w:rsidRPr="0076397B" w:rsidRDefault="00864DD0" w:rsidP="00D25CB2">
            <w:pPr>
              <w:jc w:val="right"/>
              <w:rPr>
                <w:sz w:val="16"/>
                <w:szCs w:val="16"/>
              </w:rPr>
            </w:pPr>
            <w:r w:rsidRPr="0076397B">
              <w:rPr>
                <w:color w:val="000000"/>
                <w:sz w:val="16"/>
                <w:szCs w:val="16"/>
              </w:rPr>
              <w:t>7</w:t>
            </w:r>
            <w:r w:rsidR="00DF7523">
              <w:rPr>
                <w:color w:val="000000"/>
                <w:sz w:val="16"/>
                <w:szCs w:val="16"/>
              </w:rPr>
              <w:t> </w:t>
            </w:r>
            <w:r w:rsidRPr="0076397B">
              <w:rPr>
                <w:color w:val="000000"/>
                <w:sz w:val="16"/>
                <w:szCs w:val="16"/>
              </w:rPr>
              <w:t>105</w:t>
            </w:r>
          </w:p>
        </w:tc>
        <w:tc>
          <w:tcPr>
            <w:tcW w:w="1134" w:type="dxa"/>
          </w:tcPr>
          <w:p w14:paraId="1601FC2D" w14:textId="1C526A77" w:rsidR="00864DD0" w:rsidRPr="0076397B" w:rsidRDefault="00864DD0" w:rsidP="00D25CB2">
            <w:pPr>
              <w:jc w:val="right"/>
              <w:rPr>
                <w:sz w:val="16"/>
                <w:szCs w:val="16"/>
              </w:rPr>
            </w:pPr>
            <w:r w:rsidRPr="0076397B">
              <w:rPr>
                <w:color w:val="000000"/>
                <w:sz w:val="16"/>
                <w:szCs w:val="16"/>
              </w:rPr>
              <w:t>13</w:t>
            </w:r>
            <w:r w:rsidR="00DF7523">
              <w:rPr>
                <w:color w:val="000000"/>
                <w:sz w:val="16"/>
                <w:szCs w:val="16"/>
              </w:rPr>
              <w:t> </w:t>
            </w:r>
            <w:r w:rsidRPr="0076397B">
              <w:rPr>
                <w:color w:val="000000"/>
                <w:sz w:val="16"/>
                <w:szCs w:val="16"/>
              </w:rPr>
              <w:t>765</w:t>
            </w:r>
          </w:p>
        </w:tc>
      </w:tr>
      <w:tr w:rsidR="00864DD0" w:rsidRPr="00B911C8" w14:paraId="2B9CF721" w14:textId="77777777" w:rsidTr="006760B6">
        <w:tc>
          <w:tcPr>
            <w:tcW w:w="1696" w:type="dxa"/>
          </w:tcPr>
          <w:p w14:paraId="185AE548" w14:textId="77777777" w:rsidR="00864DD0" w:rsidRPr="0076397B" w:rsidRDefault="00864DD0" w:rsidP="00D8094C">
            <w:pPr>
              <w:jc w:val="left"/>
              <w:rPr>
                <w:sz w:val="16"/>
                <w:szCs w:val="16"/>
              </w:rPr>
            </w:pPr>
            <w:r w:rsidRPr="0076397B">
              <w:rPr>
                <w:sz w:val="16"/>
                <w:szCs w:val="16"/>
              </w:rPr>
              <w:t>India</w:t>
            </w:r>
          </w:p>
        </w:tc>
        <w:tc>
          <w:tcPr>
            <w:tcW w:w="851" w:type="dxa"/>
          </w:tcPr>
          <w:p w14:paraId="721ABB98" w14:textId="77777777" w:rsidR="00864DD0" w:rsidRPr="0076397B" w:rsidRDefault="00864DD0" w:rsidP="00D25CB2">
            <w:pPr>
              <w:jc w:val="right"/>
              <w:rPr>
                <w:sz w:val="16"/>
                <w:szCs w:val="16"/>
              </w:rPr>
            </w:pPr>
            <w:r w:rsidRPr="0076397B">
              <w:rPr>
                <w:sz w:val="16"/>
                <w:szCs w:val="16"/>
              </w:rPr>
              <w:t>1.044</w:t>
            </w:r>
          </w:p>
        </w:tc>
        <w:tc>
          <w:tcPr>
            <w:tcW w:w="922" w:type="dxa"/>
          </w:tcPr>
          <w:p w14:paraId="069B9827" w14:textId="77777777" w:rsidR="00864DD0" w:rsidRPr="0076397B" w:rsidRDefault="00864DD0" w:rsidP="00D25CB2">
            <w:pPr>
              <w:jc w:val="right"/>
              <w:rPr>
                <w:sz w:val="16"/>
                <w:szCs w:val="16"/>
              </w:rPr>
            </w:pPr>
            <w:r w:rsidRPr="0076397B">
              <w:rPr>
                <w:color w:val="000000"/>
                <w:sz w:val="16"/>
                <w:szCs w:val="16"/>
              </w:rPr>
              <w:t>1.305</w:t>
            </w:r>
          </w:p>
        </w:tc>
        <w:tc>
          <w:tcPr>
            <w:tcW w:w="1062" w:type="dxa"/>
          </w:tcPr>
          <w:p w14:paraId="1A28D33B" w14:textId="29A884F1" w:rsidR="00864DD0" w:rsidRPr="0076397B" w:rsidRDefault="00864DD0" w:rsidP="00D25CB2">
            <w:pPr>
              <w:jc w:val="right"/>
              <w:rPr>
                <w:sz w:val="16"/>
                <w:szCs w:val="16"/>
              </w:rPr>
            </w:pPr>
            <w:r w:rsidRPr="0076397B">
              <w:rPr>
                <w:color w:val="000000"/>
                <w:sz w:val="16"/>
                <w:szCs w:val="16"/>
              </w:rPr>
              <w:t>174</w:t>
            </w:r>
            <w:r w:rsidR="00DF7523">
              <w:rPr>
                <w:color w:val="000000"/>
                <w:sz w:val="16"/>
                <w:szCs w:val="16"/>
              </w:rPr>
              <w:t> </w:t>
            </w:r>
            <w:r w:rsidRPr="0076397B">
              <w:rPr>
                <w:color w:val="000000"/>
                <w:sz w:val="16"/>
                <w:szCs w:val="16"/>
              </w:rPr>
              <w:t>817</w:t>
            </w:r>
          </w:p>
        </w:tc>
        <w:tc>
          <w:tcPr>
            <w:tcW w:w="1134" w:type="dxa"/>
          </w:tcPr>
          <w:p w14:paraId="2B3C47B7" w14:textId="5B13EFD8" w:rsidR="00864DD0" w:rsidRPr="0076397B" w:rsidRDefault="00864DD0" w:rsidP="00D25CB2">
            <w:pPr>
              <w:jc w:val="right"/>
              <w:rPr>
                <w:sz w:val="16"/>
                <w:szCs w:val="16"/>
              </w:rPr>
            </w:pPr>
            <w:r w:rsidRPr="0076397B">
              <w:rPr>
                <w:color w:val="000000"/>
                <w:sz w:val="16"/>
                <w:szCs w:val="16"/>
              </w:rPr>
              <w:t>185</w:t>
            </w:r>
            <w:r w:rsidR="00DF7523">
              <w:rPr>
                <w:color w:val="000000"/>
                <w:sz w:val="16"/>
                <w:szCs w:val="16"/>
              </w:rPr>
              <w:t> </w:t>
            </w:r>
            <w:r w:rsidRPr="0076397B">
              <w:rPr>
                <w:color w:val="000000"/>
                <w:sz w:val="16"/>
                <w:szCs w:val="16"/>
              </w:rPr>
              <w:t>306</w:t>
            </w:r>
          </w:p>
        </w:tc>
        <w:tc>
          <w:tcPr>
            <w:tcW w:w="993" w:type="dxa"/>
          </w:tcPr>
          <w:p w14:paraId="429803AF" w14:textId="3DF51018" w:rsidR="00864DD0" w:rsidRPr="0076397B" w:rsidRDefault="00864DD0" w:rsidP="00D25CB2">
            <w:pPr>
              <w:jc w:val="right"/>
              <w:rPr>
                <w:sz w:val="16"/>
                <w:szCs w:val="16"/>
              </w:rPr>
            </w:pPr>
            <w:r w:rsidRPr="0076397B">
              <w:rPr>
                <w:color w:val="000000"/>
                <w:sz w:val="16"/>
                <w:szCs w:val="16"/>
              </w:rPr>
              <w:t>360</w:t>
            </w:r>
            <w:r w:rsidR="00DF7523">
              <w:rPr>
                <w:color w:val="000000"/>
                <w:sz w:val="16"/>
                <w:szCs w:val="16"/>
              </w:rPr>
              <w:t> </w:t>
            </w:r>
            <w:r w:rsidRPr="0076397B">
              <w:rPr>
                <w:color w:val="000000"/>
                <w:sz w:val="16"/>
                <w:szCs w:val="16"/>
              </w:rPr>
              <w:t>123</w:t>
            </w:r>
          </w:p>
        </w:tc>
        <w:tc>
          <w:tcPr>
            <w:tcW w:w="1134" w:type="dxa"/>
          </w:tcPr>
          <w:p w14:paraId="5CD21FFF" w14:textId="614190A4" w:rsidR="00864DD0" w:rsidRPr="0076397B" w:rsidRDefault="00864DD0" w:rsidP="00D25CB2">
            <w:pPr>
              <w:jc w:val="right"/>
              <w:rPr>
                <w:sz w:val="16"/>
                <w:szCs w:val="16"/>
              </w:rPr>
            </w:pPr>
            <w:r w:rsidRPr="0076397B">
              <w:rPr>
                <w:color w:val="000000"/>
                <w:sz w:val="16"/>
                <w:szCs w:val="16"/>
              </w:rPr>
              <w:t>184</w:t>
            </w:r>
            <w:r w:rsidR="00DF7523">
              <w:rPr>
                <w:color w:val="000000"/>
                <w:sz w:val="16"/>
                <w:szCs w:val="16"/>
              </w:rPr>
              <w:t> </w:t>
            </w:r>
            <w:r w:rsidRPr="0076397B">
              <w:rPr>
                <w:color w:val="000000"/>
                <w:sz w:val="16"/>
                <w:szCs w:val="16"/>
              </w:rPr>
              <w:t>076</w:t>
            </w:r>
          </w:p>
        </w:tc>
        <w:tc>
          <w:tcPr>
            <w:tcW w:w="1134" w:type="dxa"/>
          </w:tcPr>
          <w:p w14:paraId="04226829" w14:textId="3A4E7C4D" w:rsidR="00864DD0" w:rsidRPr="0076397B" w:rsidRDefault="00864DD0" w:rsidP="00D25CB2">
            <w:pPr>
              <w:jc w:val="right"/>
              <w:rPr>
                <w:sz w:val="16"/>
                <w:szCs w:val="16"/>
              </w:rPr>
            </w:pPr>
            <w:r w:rsidRPr="0076397B">
              <w:rPr>
                <w:color w:val="000000"/>
                <w:sz w:val="16"/>
                <w:szCs w:val="16"/>
              </w:rPr>
              <w:t>190</w:t>
            </w:r>
            <w:r w:rsidR="00DF7523">
              <w:rPr>
                <w:color w:val="000000"/>
                <w:sz w:val="16"/>
                <w:szCs w:val="16"/>
              </w:rPr>
              <w:t> </w:t>
            </w:r>
            <w:r w:rsidRPr="0076397B">
              <w:rPr>
                <w:color w:val="000000"/>
                <w:sz w:val="16"/>
                <w:szCs w:val="16"/>
              </w:rPr>
              <w:t>060</w:t>
            </w:r>
          </w:p>
        </w:tc>
        <w:tc>
          <w:tcPr>
            <w:tcW w:w="1134" w:type="dxa"/>
          </w:tcPr>
          <w:p w14:paraId="37029D4D" w14:textId="4EBD120B" w:rsidR="00864DD0" w:rsidRPr="0076397B" w:rsidRDefault="00864DD0" w:rsidP="00D25CB2">
            <w:pPr>
              <w:jc w:val="right"/>
              <w:rPr>
                <w:sz w:val="16"/>
                <w:szCs w:val="16"/>
              </w:rPr>
            </w:pPr>
            <w:r w:rsidRPr="0076397B">
              <w:rPr>
                <w:color w:val="000000"/>
                <w:sz w:val="16"/>
                <w:szCs w:val="16"/>
              </w:rPr>
              <w:t>374</w:t>
            </w:r>
            <w:r w:rsidR="00DF7523">
              <w:rPr>
                <w:color w:val="000000"/>
                <w:sz w:val="16"/>
                <w:szCs w:val="16"/>
              </w:rPr>
              <w:t> </w:t>
            </w:r>
            <w:r w:rsidRPr="0076397B">
              <w:rPr>
                <w:color w:val="000000"/>
                <w:sz w:val="16"/>
                <w:szCs w:val="16"/>
              </w:rPr>
              <w:t>136</w:t>
            </w:r>
          </w:p>
        </w:tc>
        <w:tc>
          <w:tcPr>
            <w:tcW w:w="1205" w:type="dxa"/>
          </w:tcPr>
          <w:p w14:paraId="7A59537C" w14:textId="6FDC87D2" w:rsidR="00864DD0" w:rsidRPr="0076397B" w:rsidRDefault="00864DD0" w:rsidP="00D25CB2">
            <w:pPr>
              <w:jc w:val="right"/>
              <w:rPr>
                <w:sz w:val="16"/>
                <w:szCs w:val="16"/>
              </w:rPr>
            </w:pPr>
            <w:r w:rsidRPr="0076397B">
              <w:rPr>
                <w:color w:val="000000"/>
                <w:sz w:val="16"/>
                <w:szCs w:val="16"/>
              </w:rPr>
              <w:t>193</w:t>
            </w:r>
            <w:r w:rsidR="00DF7523">
              <w:rPr>
                <w:color w:val="000000"/>
                <w:sz w:val="16"/>
                <w:szCs w:val="16"/>
              </w:rPr>
              <w:t> </w:t>
            </w:r>
            <w:r w:rsidRPr="0076397B">
              <w:rPr>
                <w:color w:val="000000"/>
                <w:sz w:val="16"/>
                <w:szCs w:val="16"/>
              </w:rPr>
              <w:t>141</w:t>
            </w:r>
          </w:p>
        </w:tc>
        <w:tc>
          <w:tcPr>
            <w:tcW w:w="1276" w:type="dxa"/>
          </w:tcPr>
          <w:p w14:paraId="4FE4A4F2" w14:textId="706F8FF3" w:rsidR="00864DD0" w:rsidRPr="0076397B" w:rsidRDefault="00864DD0" w:rsidP="00D25CB2">
            <w:pPr>
              <w:jc w:val="right"/>
              <w:rPr>
                <w:sz w:val="16"/>
                <w:szCs w:val="16"/>
              </w:rPr>
            </w:pPr>
            <w:r w:rsidRPr="0076397B">
              <w:rPr>
                <w:color w:val="000000"/>
                <w:sz w:val="16"/>
                <w:szCs w:val="16"/>
              </w:rPr>
              <w:t>206</w:t>
            </w:r>
            <w:r w:rsidR="00DF7523">
              <w:rPr>
                <w:color w:val="000000"/>
                <w:sz w:val="16"/>
                <w:szCs w:val="16"/>
              </w:rPr>
              <w:t> </w:t>
            </w:r>
            <w:r w:rsidRPr="0076397B">
              <w:rPr>
                <w:color w:val="000000"/>
                <w:sz w:val="16"/>
                <w:szCs w:val="16"/>
              </w:rPr>
              <w:t>043</w:t>
            </w:r>
          </w:p>
        </w:tc>
        <w:tc>
          <w:tcPr>
            <w:tcW w:w="1134" w:type="dxa"/>
          </w:tcPr>
          <w:p w14:paraId="1198BD25" w14:textId="25275E62" w:rsidR="00864DD0" w:rsidRPr="0076397B" w:rsidRDefault="00864DD0" w:rsidP="00D25CB2">
            <w:pPr>
              <w:jc w:val="right"/>
              <w:rPr>
                <w:sz w:val="16"/>
                <w:szCs w:val="16"/>
              </w:rPr>
            </w:pPr>
            <w:r w:rsidRPr="0076397B">
              <w:rPr>
                <w:color w:val="000000"/>
                <w:sz w:val="16"/>
                <w:szCs w:val="16"/>
              </w:rPr>
              <w:t>399</w:t>
            </w:r>
            <w:r w:rsidR="00DF7523">
              <w:rPr>
                <w:color w:val="000000"/>
                <w:sz w:val="16"/>
                <w:szCs w:val="16"/>
              </w:rPr>
              <w:t> </w:t>
            </w:r>
            <w:r w:rsidRPr="0076397B">
              <w:rPr>
                <w:color w:val="000000"/>
                <w:sz w:val="16"/>
                <w:szCs w:val="16"/>
              </w:rPr>
              <w:t>184</w:t>
            </w:r>
          </w:p>
        </w:tc>
      </w:tr>
      <w:tr w:rsidR="00864DD0" w:rsidRPr="00B911C8" w14:paraId="65ABB8CF" w14:textId="77777777" w:rsidTr="006760B6">
        <w:tc>
          <w:tcPr>
            <w:tcW w:w="1696" w:type="dxa"/>
          </w:tcPr>
          <w:p w14:paraId="3FC179CA" w14:textId="77777777" w:rsidR="00864DD0" w:rsidRPr="0076397B" w:rsidRDefault="00864DD0" w:rsidP="00D8094C">
            <w:pPr>
              <w:jc w:val="left"/>
              <w:rPr>
                <w:sz w:val="16"/>
                <w:szCs w:val="16"/>
              </w:rPr>
            </w:pPr>
            <w:r w:rsidRPr="0076397B">
              <w:rPr>
                <w:sz w:val="16"/>
                <w:szCs w:val="16"/>
              </w:rPr>
              <w:t>Indonesia</w:t>
            </w:r>
          </w:p>
        </w:tc>
        <w:tc>
          <w:tcPr>
            <w:tcW w:w="851" w:type="dxa"/>
          </w:tcPr>
          <w:p w14:paraId="7C6A1B30" w14:textId="77777777" w:rsidR="00864DD0" w:rsidRPr="0076397B" w:rsidRDefault="00864DD0" w:rsidP="00D25CB2">
            <w:pPr>
              <w:jc w:val="right"/>
              <w:rPr>
                <w:sz w:val="16"/>
                <w:szCs w:val="16"/>
              </w:rPr>
            </w:pPr>
            <w:r w:rsidRPr="0076397B">
              <w:rPr>
                <w:sz w:val="16"/>
                <w:szCs w:val="16"/>
              </w:rPr>
              <w:t>0.549</w:t>
            </w:r>
          </w:p>
        </w:tc>
        <w:tc>
          <w:tcPr>
            <w:tcW w:w="922" w:type="dxa"/>
          </w:tcPr>
          <w:p w14:paraId="0DA1F45B" w14:textId="77777777" w:rsidR="00864DD0" w:rsidRPr="0076397B" w:rsidRDefault="00864DD0" w:rsidP="00D25CB2">
            <w:pPr>
              <w:jc w:val="right"/>
              <w:rPr>
                <w:sz w:val="16"/>
                <w:szCs w:val="16"/>
              </w:rPr>
            </w:pPr>
            <w:r w:rsidRPr="0076397B">
              <w:rPr>
                <w:color w:val="000000"/>
                <w:sz w:val="16"/>
                <w:szCs w:val="16"/>
              </w:rPr>
              <w:t>0.686</w:t>
            </w:r>
          </w:p>
        </w:tc>
        <w:tc>
          <w:tcPr>
            <w:tcW w:w="1062" w:type="dxa"/>
          </w:tcPr>
          <w:p w14:paraId="1927FA89" w14:textId="664DE70C" w:rsidR="00864DD0" w:rsidRPr="0076397B" w:rsidRDefault="00864DD0" w:rsidP="00D25CB2">
            <w:pPr>
              <w:jc w:val="right"/>
              <w:rPr>
                <w:sz w:val="16"/>
                <w:szCs w:val="16"/>
              </w:rPr>
            </w:pPr>
            <w:r w:rsidRPr="0076397B">
              <w:rPr>
                <w:color w:val="000000"/>
                <w:sz w:val="16"/>
                <w:szCs w:val="16"/>
              </w:rPr>
              <w:t>91</w:t>
            </w:r>
            <w:r w:rsidR="00DF7523">
              <w:rPr>
                <w:color w:val="000000"/>
                <w:sz w:val="16"/>
                <w:szCs w:val="16"/>
              </w:rPr>
              <w:t> </w:t>
            </w:r>
            <w:r w:rsidRPr="0076397B">
              <w:rPr>
                <w:color w:val="000000"/>
                <w:sz w:val="16"/>
                <w:szCs w:val="16"/>
              </w:rPr>
              <w:t>930</w:t>
            </w:r>
          </w:p>
        </w:tc>
        <w:tc>
          <w:tcPr>
            <w:tcW w:w="1134" w:type="dxa"/>
          </w:tcPr>
          <w:p w14:paraId="2DC32B71" w14:textId="4D5E1093" w:rsidR="00864DD0" w:rsidRPr="0076397B" w:rsidRDefault="00864DD0" w:rsidP="00D25CB2">
            <w:pPr>
              <w:jc w:val="right"/>
              <w:rPr>
                <w:sz w:val="16"/>
                <w:szCs w:val="16"/>
              </w:rPr>
            </w:pPr>
            <w:r w:rsidRPr="0076397B">
              <w:rPr>
                <w:color w:val="000000"/>
                <w:sz w:val="16"/>
                <w:szCs w:val="16"/>
              </w:rPr>
              <w:t>97</w:t>
            </w:r>
            <w:r w:rsidR="00DF7523">
              <w:rPr>
                <w:color w:val="000000"/>
                <w:sz w:val="16"/>
                <w:szCs w:val="16"/>
              </w:rPr>
              <w:t> </w:t>
            </w:r>
            <w:r w:rsidRPr="0076397B">
              <w:rPr>
                <w:color w:val="000000"/>
                <w:sz w:val="16"/>
                <w:szCs w:val="16"/>
              </w:rPr>
              <w:t>445</w:t>
            </w:r>
          </w:p>
        </w:tc>
        <w:tc>
          <w:tcPr>
            <w:tcW w:w="993" w:type="dxa"/>
          </w:tcPr>
          <w:p w14:paraId="33666771" w14:textId="47CF06CB" w:rsidR="00864DD0" w:rsidRPr="0076397B" w:rsidRDefault="00864DD0" w:rsidP="00D25CB2">
            <w:pPr>
              <w:jc w:val="right"/>
              <w:rPr>
                <w:sz w:val="16"/>
                <w:szCs w:val="16"/>
              </w:rPr>
            </w:pPr>
            <w:r w:rsidRPr="0076397B">
              <w:rPr>
                <w:color w:val="000000"/>
                <w:sz w:val="16"/>
                <w:szCs w:val="16"/>
              </w:rPr>
              <w:t>189</w:t>
            </w:r>
            <w:r w:rsidR="00DF7523">
              <w:rPr>
                <w:color w:val="000000"/>
                <w:sz w:val="16"/>
                <w:szCs w:val="16"/>
              </w:rPr>
              <w:t> </w:t>
            </w:r>
            <w:r w:rsidRPr="0076397B">
              <w:rPr>
                <w:color w:val="000000"/>
                <w:sz w:val="16"/>
                <w:szCs w:val="16"/>
              </w:rPr>
              <w:t>375</w:t>
            </w:r>
          </w:p>
        </w:tc>
        <w:tc>
          <w:tcPr>
            <w:tcW w:w="1134" w:type="dxa"/>
          </w:tcPr>
          <w:p w14:paraId="7A9B2846" w14:textId="1B7477C0" w:rsidR="00864DD0" w:rsidRPr="0076397B" w:rsidRDefault="00864DD0" w:rsidP="00D25CB2">
            <w:pPr>
              <w:jc w:val="right"/>
              <w:rPr>
                <w:sz w:val="16"/>
                <w:szCs w:val="16"/>
              </w:rPr>
            </w:pPr>
            <w:r w:rsidRPr="0076397B">
              <w:rPr>
                <w:color w:val="000000"/>
                <w:sz w:val="16"/>
                <w:szCs w:val="16"/>
              </w:rPr>
              <w:t>96</w:t>
            </w:r>
            <w:r w:rsidR="00DF7523">
              <w:rPr>
                <w:color w:val="000000"/>
                <w:sz w:val="16"/>
                <w:szCs w:val="16"/>
              </w:rPr>
              <w:t> </w:t>
            </w:r>
            <w:r w:rsidRPr="0076397B">
              <w:rPr>
                <w:color w:val="000000"/>
                <w:sz w:val="16"/>
                <w:szCs w:val="16"/>
              </w:rPr>
              <w:t>799</w:t>
            </w:r>
          </w:p>
        </w:tc>
        <w:tc>
          <w:tcPr>
            <w:tcW w:w="1134" w:type="dxa"/>
          </w:tcPr>
          <w:p w14:paraId="2D64F78C" w14:textId="75AAD841" w:rsidR="00864DD0" w:rsidRPr="0076397B" w:rsidRDefault="00864DD0" w:rsidP="00D25CB2">
            <w:pPr>
              <w:jc w:val="right"/>
              <w:rPr>
                <w:sz w:val="16"/>
                <w:szCs w:val="16"/>
              </w:rPr>
            </w:pPr>
            <w:r w:rsidRPr="0076397B">
              <w:rPr>
                <w:color w:val="000000"/>
                <w:sz w:val="16"/>
                <w:szCs w:val="16"/>
              </w:rPr>
              <w:t>99</w:t>
            </w:r>
            <w:r w:rsidR="00DF7523">
              <w:rPr>
                <w:color w:val="000000"/>
                <w:sz w:val="16"/>
                <w:szCs w:val="16"/>
              </w:rPr>
              <w:t> </w:t>
            </w:r>
            <w:r w:rsidRPr="0076397B">
              <w:rPr>
                <w:color w:val="000000"/>
                <w:sz w:val="16"/>
                <w:szCs w:val="16"/>
              </w:rPr>
              <w:t>945</w:t>
            </w:r>
          </w:p>
        </w:tc>
        <w:tc>
          <w:tcPr>
            <w:tcW w:w="1134" w:type="dxa"/>
          </w:tcPr>
          <w:p w14:paraId="157981EA" w14:textId="7ED92784" w:rsidR="00864DD0" w:rsidRPr="0076397B" w:rsidRDefault="00864DD0" w:rsidP="00D25CB2">
            <w:pPr>
              <w:jc w:val="right"/>
              <w:rPr>
                <w:sz w:val="16"/>
                <w:szCs w:val="16"/>
              </w:rPr>
            </w:pPr>
            <w:r w:rsidRPr="0076397B">
              <w:rPr>
                <w:color w:val="000000"/>
                <w:sz w:val="16"/>
                <w:szCs w:val="16"/>
              </w:rPr>
              <w:t>196</w:t>
            </w:r>
            <w:r w:rsidR="00DF7523">
              <w:rPr>
                <w:color w:val="000000"/>
                <w:sz w:val="16"/>
                <w:szCs w:val="16"/>
              </w:rPr>
              <w:t> </w:t>
            </w:r>
            <w:r w:rsidRPr="0076397B">
              <w:rPr>
                <w:color w:val="000000"/>
                <w:sz w:val="16"/>
                <w:szCs w:val="16"/>
              </w:rPr>
              <w:t>744</w:t>
            </w:r>
          </w:p>
        </w:tc>
        <w:tc>
          <w:tcPr>
            <w:tcW w:w="1205" w:type="dxa"/>
          </w:tcPr>
          <w:p w14:paraId="7179AF7E" w14:textId="5447161C" w:rsidR="00864DD0" w:rsidRPr="0076397B" w:rsidRDefault="00864DD0" w:rsidP="00D25CB2">
            <w:pPr>
              <w:jc w:val="right"/>
              <w:rPr>
                <w:sz w:val="16"/>
                <w:szCs w:val="16"/>
              </w:rPr>
            </w:pPr>
            <w:r w:rsidRPr="0076397B">
              <w:rPr>
                <w:color w:val="000000"/>
                <w:sz w:val="16"/>
                <w:szCs w:val="16"/>
              </w:rPr>
              <w:t>101</w:t>
            </w:r>
            <w:r w:rsidR="00DF7523">
              <w:rPr>
                <w:color w:val="000000"/>
                <w:sz w:val="16"/>
                <w:szCs w:val="16"/>
              </w:rPr>
              <w:t> </w:t>
            </w:r>
            <w:r w:rsidRPr="0076397B">
              <w:rPr>
                <w:color w:val="000000"/>
                <w:sz w:val="16"/>
                <w:szCs w:val="16"/>
              </w:rPr>
              <w:t>566</w:t>
            </w:r>
          </w:p>
        </w:tc>
        <w:tc>
          <w:tcPr>
            <w:tcW w:w="1276" w:type="dxa"/>
          </w:tcPr>
          <w:p w14:paraId="644E6B88" w14:textId="0CE63ACB" w:rsidR="00864DD0" w:rsidRPr="0076397B" w:rsidRDefault="00864DD0" w:rsidP="00D25CB2">
            <w:pPr>
              <w:jc w:val="right"/>
              <w:rPr>
                <w:sz w:val="16"/>
                <w:szCs w:val="16"/>
              </w:rPr>
            </w:pPr>
            <w:r w:rsidRPr="0076397B">
              <w:rPr>
                <w:color w:val="000000"/>
                <w:sz w:val="16"/>
                <w:szCs w:val="16"/>
              </w:rPr>
              <w:t>108</w:t>
            </w:r>
            <w:r w:rsidR="00DF7523">
              <w:rPr>
                <w:color w:val="000000"/>
                <w:sz w:val="16"/>
                <w:szCs w:val="16"/>
              </w:rPr>
              <w:t> </w:t>
            </w:r>
            <w:r w:rsidRPr="0076397B">
              <w:rPr>
                <w:color w:val="000000"/>
                <w:sz w:val="16"/>
                <w:szCs w:val="16"/>
              </w:rPr>
              <w:t>350</w:t>
            </w:r>
          </w:p>
        </w:tc>
        <w:tc>
          <w:tcPr>
            <w:tcW w:w="1134" w:type="dxa"/>
          </w:tcPr>
          <w:p w14:paraId="2F803CDD" w14:textId="429B4A99" w:rsidR="00864DD0" w:rsidRPr="0076397B" w:rsidRDefault="00864DD0" w:rsidP="00D25CB2">
            <w:pPr>
              <w:jc w:val="right"/>
              <w:rPr>
                <w:sz w:val="16"/>
                <w:szCs w:val="16"/>
              </w:rPr>
            </w:pPr>
            <w:r w:rsidRPr="0076397B">
              <w:rPr>
                <w:color w:val="000000"/>
                <w:sz w:val="16"/>
                <w:szCs w:val="16"/>
              </w:rPr>
              <w:t>209</w:t>
            </w:r>
            <w:r w:rsidR="00DF7523">
              <w:rPr>
                <w:color w:val="000000"/>
                <w:sz w:val="16"/>
                <w:szCs w:val="16"/>
              </w:rPr>
              <w:t> </w:t>
            </w:r>
            <w:r w:rsidRPr="0076397B">
              <w:rPr>
                <w:color w:val="000000"/>
                <w:sz w:val="16"/>
                <w:szCs w:val="16"/>
              </w:rPr>
              <w:t>916</w:t>
            </w:r>
          </w:p>
        </w:tc>
      </w:tr>
      <w:tr w:rsidR="00864DD0" w:rsidRPr="00B911C8" w14:paraId="5DDB3B6A" w14:textId="77777777" w:rsidTr="006760B6">
        <w:tc>
          <w:tcPr>
            <w:tcW w:w="1696" w:type="dxa"/>
          </w:tcPr>
          <w:p w14:paraId="07DDC4D4" w14:textId="77777777" w:rsidR="00864DD0" w:rsidRPr="0076397B" w:rsidRDefault="00864DD0" w:rsidP="00D8094C">
            <w:pPr>
              <w:jc w:val="left"/>
              <w:rPr>
                <w:sz w:val="16"/>
                <w:szCs w:val="16"/>
              </w:rPr>
            </w:pPr>
            <w:r w:rsidRPr="0076397B">
              <w:rPr>
                <w:sz w:val="16"/>
                <w:szCs w:val="16"/>
              </w:rPr>
              <w:t>Iran (Islamic Republic of)</w:t>
            </w:r>
          </w:p>
        </w:tc>
        <w:tc>
          <w:tcPr>
            <w:tcW w:w="851" w:type="dxa"/>
          </w:tcPr>
          <w:p w14:paraId="61D4B482" w14:textId="77777777" w:rsidR="00864DD0" w:rsidRPr="0076397B" w:rsidRDefault="00864DD0" w:rsidP="00D25CB2">
            <w:pPr>
              <w:jc w:val="right"/>
              <w:rPr>
                <w:sz w:val="16"/>
                <w:szCs w:val="16"/>
              </w:rPr>
            </w:pPr>
            <w:r w:rsidRPr="0076397B">
              <w:rPr>
                <w:sz w:val="16"/>
                <w:szCs w:val="16"/>
              </w:rPr>
              <w:t>0.371</w:t>
            </w:r>
          </w:p>
        </w:tc>
        <w:tc>
          <w:tcPr>
            <w:tcW w:w="922" w:type="dxa"/>
          </w:tcPr>
          <w:p w14:paraId="381DC19C" w14:textId="77777777" w:rsidR="00864DD0" w:rsidRPr="0076397B" w:rsidRDefault="00864DD0" w:rsidP="00D25CB2">
            <w:pPr>
              <w:jc w:val="right"/>
              <w:rPr>
                <w:sz w:val="16"/>
                <w:szCs w:val="16"/>
              </w:rPr>
            </w:pPr>
            <w:r w:rsidRPr="0076397B">
              <w:rPr>
                <w:color w:val="000000"/>
                <w:sz w:val="16"/>
                <w:szCs w:val="16"/>
              </w:rPr>
              <w:t>0.464</w:t>
            </w:r>
          </w:p>
        </w:tc>
        <w:tc>
          <w:tcPr>
            <w:tcW w:w="1062" w:type="dxa"/>
          </w:tcPr>
          <w:p w14:paraId="6899441A" w14:textId="70A249F8" w:rsidR="00864DD0" w:rsidRPr="0076397B" w:rsidRDefault="00864DD0" w:rsidP="00D25CB2">
            <w:pPr>
              <w:jc w:val="right"/>
              <w:rPr>
                <w:sz w:val="16"/>
                <w:szCs w:val="16"/>
              </w:rPr>
            </w:pPr>
            <w:r w:rsidRPr="0076397B">
              <w:rPr>
                <w:color w:val="000000"/>
                <w:sz w:val="16"/>
                <w:szCs w:val="16"/>
              </w:rPr>
              <w:t>62</w:t>
            </w:r>
            <w:r w:rsidR="00DF7523">
              <w:rPr>
                <w:color w:val="000000"/>
                <w:sz w:val="16"/>
                <w:szCs w:val="16"/>
              </w:rPr>
              <w:t> </w:t>
            </w:r>
            <w:r w:rsidRPr="0076397B">
              <w:rPr>
                <w:color w:val="000000"/>
                <w:sz w:val="16"/>
                <w:szCs w:val="16"/>
              </w:rPr>
              <w:t>124</w:t>
            </w:r>
          </w:p>
        </w:tc>
        <w:tc>
          <w:tcPr>
            <w:tcW w:w="1134" w:type="dxa"/>
          </w:tcPr>
          <w:p w14:paraId="5AD68FC1" w14:textId="23A19696" w:rsidR="00864DD0" w:rsidRPr="0076397B" w:rsidRDefault="00864DD0" w:rsidP="00D25CB2">
            <w:pPr>
              <w:jc w:val="right"/>
              <w:rPr>
                <w:sz w:val="16"/>
                <w:szCs w:val="16"/>
              </w:rPr>
            </w:pPr>
            <w:r w:rsidRPr="0076397B">
              <w:rPr>
                <w:color w:val="000000"/>
                <w:sz w:val="16"/>
                <w:szCs w:val="16"/>
              </w:rPr>
              <w:t>65</w:t>
            </w:r>
            <w:r w:rsidR="00DF7523">
              <w:rPr>
                <w:color w:val="000000"/>
                <w:sz w:val="16"/>
                <w:szCs w:val="16"/>
              </w:rPr>
              <w:t> </w:t>
            </w:r>
            <w:r w:rsidRPr="0076397B">
              <w:rPr>
                <w:color w:val="000000"/>
                <w:sz w:val="16"/>
                <w:szCs w:val="16"/>
              </w:rPr>
              <w:t>851</w:t>
            </w:r>
          </w:p>
        </w:tc>
        <w:tc>
          <w:tcPr>
            <w:tcW w:w="993" w:type="dxa"/>
          </w:tcPr>
          <w:p w14:paraId="7455D80B" w14:textId="5F2FFBAB" w:rsidR="00864DD0" w:rsidRPr="0076397B" w:rsidRDefault="00864DD0" w:rsidP="00D25CB2">
            <w:pPr>
              <w:jc w:val="right"/>
              <w:rPr>
                <w:sz w:val="16"/>
                <w:szCs w:val="16"/>
              </w:rPr>
            </w:pPr>
            <w:r w:rsidRPr="0076397B">
              <w:rPr>
                <w:color w:val="000000"/>
                <w:sz w:val="16"/>
                <w:szCs w:val="16"/>
              </w:rPr>
              <w:t>127</w:t>
            </w:r>
            <w:r w:rsidR="00DF7523">
              <w:rPr>
                <w:color w:val="000000"/>
                <w:sz w:val="16"/>
                <w:szCs w:val="16"/>
              </w:rPr>
              <w:t> </w:t>
            </w:r>
            <w:r w:rsidRPr="0076397B">
              <w:rPr>
                <w:color w:val="000000"/>
                <w:sz w:val="16"/>
                <w:szCs w:val="16"/>
              </w:rPr>
              <w:t>975</w:t>
            </w:r>
          </w:p>
        </w:tc>
        <w:tc>
          <w:tcPr>
            <w:tcW w:w="1134" w:type="dxa"/>
          </w:tcPr>
          <w:p w14:paraId="1C4E24A5" w14:textId="205E2607" w:rsidR="00864DD0" w:rsidRPr="0076397B" w:rsidRDefault="00864DD0" w:rsidP="00D25CB2">
            <w:pPr>
              <w:jc w:val="right"/>
              <w:rPr>
                <w:sz w:val="16"/>
                <w:szCs w:val="16"/>
              </w:rPr>
            </w:pPr>
            <w:r w:rsidRPr="0076397B">
              <w:rPr>
                <w:color w:val="000000"/>
                <w:sz w:val="16"/>
                <w:szCs w:val="16"/>
              </w:rPr>
              <w:t>65</w:t>
            </w:r>
            <w:r w:rsidR="00DF7523">
              <w:rPr>
                <w:color w:val="000000"/>
                <w:sz w:val="16"/>
                <w:szCs w:val="16"/>
              </w:rPr>
              <w:t> </w:t>
            </w:r>
            <w:r w:rsidRPr="0076397B">
              <w:rPr>
                <w:color w:val="000000"/>
                <w:sz w:val="16"/>
                <w:szCs w:val="16"/>
              </w:rPr>
              <w:t>414</w:t>
            </w:r>
          </w:p>
        </w:tc>
        <w:tc>
          <w:tcPr>
            <w:tcW w:w="1134" w:type="dxa"/>
          </w:tcPr>
          <w:p w14:paraId="7CE09126" w14:textId="411B7541" w:rsidR="00864DD0" w:rsidRPr="0076397B" w:rsidRDefault="00864DD0" w:rsidP="00D25CB2">
            <w:pPr>
              <w:jc w:val="right"/>
              <w:rPr>
                <w:sz w:val="16"/>
                <w:szCs w:val="16"/>
              </w:rPr>
            </w:pPr>
            <w:r w:rsidRPr="0076397B">
              <w:rPr>
                <w:color w:val="000000"/>
                <w:sz w:val="16"/>
                <w:szCs w:val="16"/>
              </w:rPr>
              <w:t>67</w:t>
            </w:r>
            <w:r w:rsidR="00DF7523">
              <w:rPr>
                <w:color w:val="000000"/>
                <w:sz w:val="16"/>
                <w:szCs w:val="16"/>
              </w:rPr>
              <w:t> </w:t>
            </w:r>
            <w:r w:rsidRPr="0076397B">
              <w:rPr>
                <w:color w:val="000000"/>
                <w:sz w:val="16"/>
                <w:szCs w:val="16"/>
              </w:rPr>
              <w:t>540</w:t>
            </w:r>
          </w:p>
        </w:tc>
        <w:tc>
          <w:tcPr>
            <w:tcW w:w="1134" w:type="dxa"/>
          </w:tcPr>
          <w:p w14:paraId="4E2D5C62" w14:textId="7AC41649" w:rsidR="00864DD0" w:rsidRPr="0076397B" w:rsidRDefault="00864DD0" w:rsidP="00D25CB2">
            <w:pPr>
              <w:jc w:val="right"/>
              <w:rPr>
                <w:sz w:val="16"/>
                <w:szCs w:val="16"/>
              </w:rPr>
            </w:pPr>
            <w:r w:rsidRPr="0076397B">
              <w:rPr>
                <w:color w:val="000000"/>
                <w:sz w:val="16"/>
                <w:szCs w:val="16"/>
              </w:rPr>
              <w:t>132</w:t>
            </w:r>
            <w:r w:rsidR="00DF7523">
              <w:rPr>
                <w:color w:val="000000"/>
                <w:sz w:val="16"/>
                <w:szCs w:val="16"/>
              </w:rPr>
              <w:t> </w:t>
            </w:r>
            <w:r w:rsidRPr="0076397B">
              <w:rPr>
                <w:color w:val="000000"/>
                <w:sz w:val="16"/>
                <w:szCs w:val="16"/>
              </w:rPr>
              <w:t>954</w:t>
            </w:r>
          </w:p>
        </w:tc>
        <w:tc>
          <w:tcPr>
            <w:tcW w:w="1205" w:type="dxa"/>
          </w:tcPr>
          <w:p w14:paraId="3D3E05ED" w14:textId="10E4F572" w:rsidR="00864DD0" w:rsidRPr="0076397B" w:rsidRDefault="00864DD0" w:rsidP="00D25CB2">
            <w:pPr>
              <w:jc w:val="right"/>
              <w:rPr>
                <w:sz w:val="16"/>
                <w:szCs w:val="16"/>
              </w:rPr>
            </w:pPr>
            <w:r w:rsidRPr="0076397B">
              <w:rPr>
                <w:color w:val="000000"/>
                <w:sz w:val="16"/>
                <w:szCs w:val="16"/>
              </w:rPr>
              <w:t>68</w:t>
            </w:r>
            <w:r w:rsidR="00DF7523">
              <w:rPr>
                <w:color w:val="000000"/>
                <w:sz w:val="16"/>
                <w:szCs w:val="16"/>
              </w:rPr>
              <w:t> </w:t>
            </w:r>
            <w:r w:rsidRPr="0076397B">
              <w:rPr>
                <w:color w:val="000000"/>
                <w:sz w:val="16"/>
                <w:szCs w:val="16"/>
              </w:rPr>
              <w:t>635</w:t>
            </w:r>
          </w:p>
        </w:tc>
        <w:tc>
          <w:tcPr>
            <w:tcW w:w="1276" w:type="dxa"/>
          </w:tcPr>
          <w:p w14:paraId="0F762546" w14:textId="78BA9CF8" w:rsidR="00864DD0" w:rsidRPr="0076397B" w:rsidRDefault="00864DD0" w:rsidP="00D25CB2">
            <w:pPr>
              <w:jc w:val="right"/>
              <w:rPr>
                <w:sz w:val="16"/>
                <w:szCs w:val="16"/>
              </w:rPr>
            </w:pPr>
            <w:r w:rsidRPr="0076397B">
              <w:rPr>
                <w:color w:val="000000"/>
                <w:sz w:val="16"/>
                <w:szCs w:val="16"/>
              </w:rPr>
              <w:t>73</w:t>
            </w:r>
            <w:r w:rsidR="00DF7523">
              <w:rPr>
                <w:color w:val="000000"/>
                <w:sz w:val="16"/>
                <w:szCs w:val="16"/>
              </w:rPr>
              <w:t> </w:t>
            </w:r>
            <w:r w:rsidRPr="0076397B">
              <w:rPr>
                <w:color w:val="000000"/>
                <w:sz w:val="16"/>
                <w:szCs w:val="16"/>
              </w:rPr>
              <w:t>220</w:t>
            </w:r>
          </w:p>
        </w:tc>
        <w:tc>
          <w:tcPr>
            <w:tcW w:w="1134" w:type="dxa"/>
          </w:tcPr>
          <w:p w14:paraId="4280AF8B" w14:textId="638E4426" w:rsidR="00864DD0" w:rsidRPr="0076397B" w:rsidRDefault="00864DD0" w:rsidP="00D25CB2">
            <w:pPr>
              <w:jc w:val="right"/>
              <w:rPr>
                <w:sz w:val="16"/>
                <w:szCs w:val="16"/>
              </w:rPr>
            </w:pPr>
            <w:r w:rsidRPr="0076397B">
              <w:rPr>
                <w:color w:val="000000"/>
                <w:sz w:val="16"/>
                <w:szCs w:val="16"/>
              </w:rPr>
              <w:t>141</w:t>
            </w:r>
            <w:r w:rsidR="00DF7523">
              <w:rPr>
                <w:color w:val="000000"/>
                <w:sz w:val="16"/>
                <w:szCs w:val="16"/>
              </w:rPr>
              <w:t> </w:t>
            </w:r>
            <w:r w:rsidRPr="0076397B">
              <w:rPr>
                <w:color w:val="000000"/>
                <w:sz w:val="16"/>
                <w:szCs w:val="16"/>
              </w:rPr>
              <w:t>856</w:t>
            </w:r>
          </w:p>
        </w:tc>
      </w:tr>
      <w:tr w:rsidR="00864DD0" w:rsidRPr="00B911C8" w14:paraId="61164B5C" w14:textId="77777777" w:rsidTr="006760B6">
        <w:tc>
          <w:tcPr>
            <w:tcW w:w="1696" w:type="dxa"/>
          </w:tcPr>
          <w:p w14:paraId="3E833C22" w14:textId="77777777" w:rsidR="00864DD0" w:rsidRPr="0076397B" w:rsidRDefault="00864DD0" w:rsidP="00D8094C">
            <w:pPr>
              <w:jc w:val="left"/>
              <w:rPr>
                <w:sz w:val="16"/>
                <w:szCs w:val="16"/>
              </w:rPr>
            </w:pPr>
            <w:r w:rsidRPr="0076397B">
              <w:rPr>
                <w:sz w:val="16"/>
                <w:szCs w:val="16"/>
              </w:rPr>
              <w:t>Iraq</w:t>
            </w:r>
          </w:p>
        </w:tc>
        <w:tc>
          <w:tcPr>
            <w:tcW w:w="851" w:type="dxa"/>
          </w:tcPr>
          <w:p w14:paraId="4BA6AA09" w14:textId="77777777" w:rsidR="00864DD0" w:rsidRPr="0076397B" w:rsidRDefault="00864DD0" w:rsidP="00D25CB2">
            <w:pPr>
              <w:jc w:val="right"/>
              <w:rPr>
                <w:sz w:val="16"/>
                <w:szCs w:val="16"/>
              </w:rPr>
            </w:pPr>
            <w:r w:rsidRPr="0076397B">
              <w:rPr>
                <w:sz w:val="16"/>
                <w:szCs w:val="16"/>
              </w:rPr>
              <w:t>0.128</w:t>
            </w:r>
          </w:p>
        </w:tc>
        <w:tc>
          <w:tcPr>
            <w:tcW w:w="922" w:type="dxa"/>
          </w:tcPr>
          <w:p w14:paraId="53D5F243" w14:textId="77777777" w:rsidR="00864DD0" w:rsidRPr="0076397B" w:rsidRDefault="00864DD0" w:rsidP="00D25CB2">
            <w:pPr>
              <w:jc w:val="right"/>
              <w:rPr>
                <w:sz w:val="16"/>
                <w:szCs w:val="16"/>
              </w:rPr>
            </w:pPr>
            <w:r w:rsidRPr="0076397B">
              <w:rPr>
                <w:color w:val="000000"/>
                <w:sz w:val="16"/>
                <w:szCs w:val="16"/>
              </w:rPr>
              <w:t>0.160</w:t>
            </w:r>
          </w:p>
        </w:tc>
        <w:tc>
          <w:tcPr>
            <w:tcW w:w="1062" w:type="dxa"/>
          </w:tcPr>
          <w:p w14:paraId="51BBC9C2" w14:textId="22D572CF" w:rsidR="00864DD0" w:rsidRPr="0076397B" w:rsidRDefault="00864DD0" w:rsidP="00D25CB2">
            <w:pPr>
              <w:jc w:val="right"/>
              <w:rPr>
                <w:sz w:val="16"/>
                <w:szCs w:val="16"/>
              </w:rPr>
            </w:pPr>
            <w:r w:rsidRPr="0076397B">
              <w:rPr>
                <w:color w:val="000000"/>
                <w:sz w:val="16"/>
                <w:szCs w:val="16"/>
              </w:rPr>
              <w:t>21</w:t>
            </w:r>
            <w:r w:rsidR="00DF7523">
              <w:rPr>
                <w:color w:val="000000"/>
                <w:sz w:val="16"/>
                <w:szCs w:val="16"/>
              </w:rPr>
              <w:t> </w:t>
            </w:r>
            <w:r w:rsidRPr="0076397B">
              <w:rPr>
                <w:color w:val="000000"/>
                <w:sz w:val="16"/>
                <w:szCs w:val="16"/>
              </w:rPr>
              <w:t>434</w:t>
            </w:r>
          </w:p>
        </w:tc>
        <w:tc>
          <w:tcPr>
            <w:tcW w:w="1134" w:type="dxa"/>
          </w:tcPr>
          <w:p w14:paraId="2C37F404" w14:textId="793ABD6A" w:rsidR="00864DD0" w:rsidRPr="0076397B" w:rsidRDefault="00864DD0" w:rsidP="00D25CB2">
            <w:pPr>
              <w:jc w:val="right"/>
              <w:rPr>
                <w:sz w:val="16"/>
                <w:szCs w:val="16"/>
              </w:rPr>
            </w:pPr>
            <w:r w:rsidRPr="0076397B">
              <w:rPr>
                <w:color w:val="000000"/>
                <w:sz w:val="16"/>
                <w:szCs w:val="16"/>
              </w:rPr>
              <w:t>22</w:t>
            </w:r>
            <w:r w:rsidR="00DF7523">
              <w:rPr>
                <w:color w:val="000000"/>
                <w:sz w:val="16"/>
                <w:szCs w:val="16"/>
              </w:rPr>
              <w:t> </w:t>
            </w:r>
            <w:r w:rsidRPr="0076397B">
              <w:rPr>
                <w:color w:val="000000"/>
                <w:sz w:val="16"/>
                <w:szCs w:val="16"/>
              </w:rPr>
              <w:t>719</w:t>
            </w:r>
          </w:p>
        </w:tc>
        <w:tc>
          <w:tcPr>
            <w:tcW w:w="993" w:type="dxa"/>
          </w:tcPr>
          <w:p w14:paraId="7998FD70" w14:textId="4D441D97" w:rsidR="00864DD0" w:rsidRPr="0076397B" w:rsidRDefault="00864DD0" w:rsidP="00D25CB2">
            <w:pPr>
              <w:jc w:val="right"/>
              <w:rPr>
                <w:sz w:val="16"/>
                <w:szCs w:val="16"/>
              </w:rPr>
            </w:pPr>
            <w:r w:rsidRPr="0076397B">
              <w:rPr>
                <w:color w:val="000000"/>
                <w:sz w:val="16"/>
                <w:szCs w:val="16"/>
              </w:rPr>
              <w:t>44</w:t>
            </w:r>
            <w:r w:rsidR="00DF7523">
              <w:rPr>
                <w:color w:val="000000"/>
                <w:sz w:val="16"/>
                <w:szCs w:val="16"/>
              </w:rPr>
              <w:t> </w:t>
            </w:r>
            <w:r w:rsidRPr="0076397B">
              <w:rPr>
                <w:color w:val="000000"/>
                <w:sz w:val="16"/>
                <w:szCs w:val="16"/>
              </w:rPr>
              <w:t>153</w:t>
            </w:r>
          </w:p>
        </w:tc>
        <w:tc>
          <w:tcPr>
            <w:tcW w:w="1134" w:type="dxa"/>
          </w:tcPr>
          <w:p w14:paraId="7D3FB688" w14:textId="50A34580" w:rsidR="00864DD0" w:rsidRPr="0076397B" w:rsidRDefault="00864DD0" w:rsidP="00D25CB2">
            <w:pPr>
              <w:jc w:val="right"/>
              <w:rPr>
                <w:sz w:val="16"/>
                <w:szCs w:val="16"/>
              </w:rPr>
            </w:pPr>
            <w:r w:rsidRPr="0076397B">
              <w:rPr>
                <w:color w:val="000000"/>
                <w:sz w:val="16"/>
                <w:szCs w:val="16"/>
              </w:rPr>
              <w:t>22</w:t>
            </w:r>
            <w:r w:rsidR="00DF7523">
              <w:rPr>
                <w:color w:val="000000"/>
                <w:sz w:val="16"/>
                <w:szCs w:val="16"/>
              </w:rPr>
              <w:t> </w:t>
            </w:r>
            <w:r w:rsidRPr="0076397B">
              <w:rPr>
                <w:color w:val="000000"/>
                <w:sz w:val="16"/>
                <w:szCs w:val="16"/>
              </w:rPr>
              <w:t>569</w:t>
            </w:r>
          </w:p>
        </w:tc>
        <w:tc>
          <w:tcPr>
            <w:tcW w:w="1134" w:type="dxa"/>
          </w:tcPr>
          <w:p w14:paraId="104A818F" w14:textId="0E7334BC" w:rsidR="00864DD0" w:rsidRPr="0076397B" w:rsidRDefault="00864DD0" w:rsidP="00D25CB2">
            <w:pPr>
              <w:jc w:val="right"/>
              <w:rPr>
                <w:sz w:val="16"/>
                <w:szCs w:val="16"/>
              </w:rPr>
            </w:pPr>
            <w:r w:rsidRPr="0076397B">
              <w:rPr>
                <w:color w:val="000000"/>
                <w:sz w:val="16"/>
                <w:szCs w:val="16"/>
              </w:rPr>
              <w:t>23</w:t>
            </w:r>
            <w:r w:rsidR="00DF7523">
              <w:rPr>
                <w:color w:val="000000"/>
                <w:sz w:val="16"/>
                <w:szCs w:val="16"/>
              </w:rPr>
              <w:t> </w:t>
            </w:r>
            <w:r w:rsidRPr="0076397B">
              <w:rPr>
                <w:color w:val="000000"/>
                <w:sz w:val="16"/>
                <w:szCs w:val="16"/>
              </w:rPr>
              <w:t>302</w:t>
            </w:r>
          </w:p>
        </w:tc>
        <w:tc>
          <w:tcPr>
            <w:tcW w:w="1134" w:type="dxa"/>
          </w:tcPr>
          <w:p w14:paraId="1559120F" w14:textId="3C936D7D" w:rsidR="00864DD0" w:rsidRPr="0076397B" w:rsidRDefault="00864DD0" w:rsidP="00D25CB2">
            <w:pPr>
              <w:jc w:val="right"/>
              <w:rPr>
                <w:sz w:val="16"/>
                <w:szCs w:val="16"/>
              </w:rPr>
            </w:pPr>
            <w:r w:rsidRPr="0076397B">
              <w:rPr>
                <w:color w:val="000000"/>
                <w:sz w:val="16"/>
                <w:szCs w:val="16"/>
              </w:rPr>
              <w:t>45</w:t>
            </w:r>
            <w:r w:rsidR="00DF7523">
              <w:rPr>
                <w:color w:val="000000"/>
                <w:sz w:val="16"/>
                <w:szCs w:val="16"/>
              </w:rPr>
              <w:t> </w:t>
            </w:r>
            <w:r w:rsidRPr="0076397B">
              <w:rPr>
                <w:color w:val="000000"/>
                <w:sz w:val="16"/>
                <w:szCs w:val="16"/>
              </w:rPr>
              <w:t>871</w:t>
            </w:r>
          </w:p>
        </w:tc>
        <w:tc>
          <w:tcPr>
            <w:tcW w:w="1205" w:type="dxa"/>
          </w:tcPr>
          <w:p w14:paraId="15168B64" w14:textId="605FD97D" w:rsidR="00864DD0" w:rsidRPr="0076397B" w:rsidRDefault="00864DD0" w:rsidP="00D25CB2">
            <w:pPr>
              <w:jc w:val="right"/>
              <w:rPr>
                <w:sz w:val="16"/>
                <w:szCs w:val="16"/>
              </w:rPr>
            </w:pPr>
            <w:r w:rsidRPr="0076397B">
              <w:rPr>
                <w:color w:val="000000"/>
                <w:sz w:val="16"/>
                <w:szCs w:val="16"/>
              </w:rPr>
              <w:t>23</w:t>
            </w:r>
            <w:r w:rsidR="00DF7523">
              <w:rPr>
                <w:color w:val="000000"/>
                <w:sz w:val="16"/>
                <w:szCs w:val="16"/>
              </w:rPr>
              <w:t> </w:t>
            </w:r>
            <w:r w:rsidRPr="0076397B">
              <w:rPr>
                <w:color w:val="000000"/>
                <w:sz w:val="16"/>
                <w:szCs w:val="16"/>
              </w:rPr>
              <w:t>680</w:t>
            </w:r>
          </w:p>
        </w:tc>
        <w:tc>
          <w:tcPr>
            <w:tcW w:w="1276" w:type="dxa"/>
          </w:tcPr>
          <w:p w14:paraId="1CEE28D0" w14:textId="7DE14B5D" w:rsidR="00864DD0" w:rsidRPr="0076397B" w:rsidRDefault="00864DD0" w:rsidP="00D25CB2">
            <w:pPr>
              <w:jc w:val="right"/>
              <w:rPr>
                <w:sz w:val="16"/>
                <w:szCs w:val="16"/>
              </w:rPr>
            </w:pPr>
            <w:r w:rsidRPr="0076397B">
              <w:rPr>
                <w:color w:val="000000"/>
                <w:sz w:val="16"/>
                <w:szCs w:val="16"/>
              </w:rPr>
              <w:t>25</w:t>
            </w:r>
            <w:r w:rsidR="00DF7523">
              <w:rPr>
                <w:color w:val="000000"/>
                <w:sz w:val="16"/>
                <w:szCs w:val="16"/>
              </w:rPr>
              <w:t> </w:t>
            </w:r>
            <w:r w:rsidRPr="0076397B">
              <w:rPr>
                <w:color w:val="000000"/>
                <w:sz w:val="16"/>
                <w:szCs w:val="16"/>
              </w:rPr>
              <w:t>262</w:t>
            </w:r>
          </w:p>
        </w:tc>
        <w:tc>
          <w:tcPr>
            <w:tcW w:w="1134" w:type="dxa"/>
          </w:tcPr>
          <w:p w14:paraId="77A070DA" w14:textId="1170C067" w:rsidR="00864DD0" w:rsidRPr="0076397B" w:rsidRDefault="00864DD0" w:rsidP="00D25CB2">
            <w:pPr>
              <w:jc w:val="right"/>
              <w:rPr>
                <w:sz w:val="16"/>
                <w:szCs w:val="16"/>
              </w:rPr>
            </w:pPr>
            <w:r w:rsidRPr="0076397B">
              <w:rPr>
                <w:color w:val="000000"/>
                <w:sz w:val="16"/>
                <w:szCs w:val="16"/>
              </w:rPr>
              <w:t>48</w:t>
            </w:r>
            <w:r w:rsidR="00DF7523">
              <w:rPr>
                <w:color w:val="000000"/>
                <w:sz w:val="16"/>
                <w:szCs w:val="16"/>
              </w:rPr>
              <w:t> </w:t>
            </w:r>
            <w:r w:rsidRPr="0076397B">
              <w:rPr>
                <w:color w:val="000000"/>
                <w:sz w:val="16"/>
                <w:szCs w:val="16"/>
              </w:rPr>
              <w:t>942</w:t>
            </w:r>
          </w:p>
        </w:tc>
      </w:tr>
      <w:tr w:rsidR="00864DD0" w:rsidRPr="00B911C8" w14:paraId="38463C4B" w14:textId="77777777" w:rsidTr="006760B6">
        <w:tc>
          <w:tcPr>
            <w:tcW w:w="1696" w:type="dxa"/>
          </w:tcPr>
          <w:p w14:paraId="2F56057B" w14:textId="77777777" w:rsidR="00864DD0" w:rsidRPr="0076397B" w:rsidRDefault="00864DD0" w:rsidP="00D8094C">
            <w:pPr>
              <w:jc w:val="left"/>
              <w:rPr>
                <w:sz w:val="16"/>
                <w:szCs w:val="16"/>
              </w:rPr>
            </w:pPr>
            <w:r w:rsidRPr="0076397B">
              <w:rPr>
                <w:sz w:val="16"/>
                <w:szCs w:val="16"/>
              </w:rPr>
              <w:t>Ireland</w:t>
            </w:r>
          </w:p>
        </w:tc>
        <w:tc>
          <w:tcPr>
            <w:tcW w:w="851" w:type="dxa"/>
          </w:tcPr>
          <w:p w14:paraId="121CF93B" w14:textId="77777777" w:rsidR="00864DD0" w:rsidRPr="0076397B" w:rsidRDefault="00864DD0" w:rsidP="00D25CB2">
            <w:pPr>
              <w:jc w:val="right"/>
              <w:rPr>
                <w:sz w:val="16"/>
                <w:szCs w:val="16"/>
              </w:rPr>
            </w:pPr>
            <w:r w:rsidRPr="0076397B">
              <w:rPr>
                <w:sz w:val="16"/>
                <w:szCs w:val="16"/>
              </w:rPr>
              <w:t>0.439</w:t>
            </w:r>
          </w:p>
        </w:tc>
        <w:tc>
          <w:tcPr>
            <w:tcW w:w="922" w:type="dxa"/>
          </w:tcPr>
          <w:p w14:paraId="7C921316" w14:textId="77777777" w:rsidR="00864DD0" w:rsidRPr="0076397B" w:rsidRDefault="00864DD0" w:rsidP="00D25CB2">
            <w:pPr>
              <w:jc w:val="right"/>
              <w:rPr>
                <w:sz w:val="16"/>
                <w:szCs w:val="16"/>
              </w:rPr>
            </w:pPr>
            <w:r w:rsidRPr="0076397B">
              <w:rPr>
                <w:color w:val="000000"/>
                <w:sz w:val="16"/>
                <w:szCs w:val="16"/>
              </w:rPr>
              <w:t>0.549</w:t>
            </w:r>
          </w:p>
        </w:tc>
        <w:tc>
          <w:tcPr>
            <w:tcW w:w="1062" w:type="dxa"/>
          </w:tcPr>
          <w:p w14:paraId="0AF33E36" w14:textId="531E8151" w:rsidR="00864DD0" w:rsidRPr="0076397B" w:rsidRDefault="00864DD0" w:rsidP="00D25CB2">
            <w:pPr>
              <w:jc w:val="right"/>
              <w:rPr>
                <w:sz w:val="16"/>
                <w:szCs w:val="16"/>
              </w:rPr>
            </w:pPr>
            <w:r w:rsidRPr="0076397B">
              <w:rPr>
                <w:color w:val="000000"/>
                <w:sz w:val="16"/>
                <w:szCs w:val="16"/>
              </w:rPr>
              <w:t>73</w:t>
            </w:r>
            <w:r w:rsidR="00DF7523">
              <w:rPr>
                <w:color w:val="000000"/>
                <w:sz w:val="16"/>
                <w:szCs w:val="16"/>
              </w:rPr>
              <w:t> </w:t>
            </w:r>
            <w:r w:rsidRPr="0076397B">
              <w:rPr>
                <w:color w:val="000000"/>
                <w:sz w:val="16"/>
                <w:szCs w:val="16"/>
              </w:rPr>
              <w:t>510</w:t>
            </w:r>
          </w:p>
        </w:tc>
        <w:tc>
          <w:tcPr>
            <w:tcW w:w="1134" w:type="dxa"/>
          </w:tcPr>
          <w:p w14:paraId="30A663FA" w14:textId="30874D43" w:rsidR="00864DD0" w:rsidRPr="0076397B" w:rsidRDefault="00864DD0" w:rsidP="00D25CB2">
            <w:pPr>
              <w:jc w:val="right"/>
              <w:rPr>
                <w:sz w:val="16"/>
                <w:szCs w:val="16"/>
              </w:rPr>
            </w:pPr>
            <w:r w:rsidRPr="0076397B">
              <w:rPr>
                <w:color w:val="000000"/>
                <w:sz w:val="16"/>
                <w:szCs w:val="16"/>
              </w:rPr>
              <w:t>77</w:t>
            </w:r>
            <w:r w:rsidR="00DF7523">
              <w:rPr>
                <w:color w:val="000000"/>
                <w:sz w:val="16"/>
                <w:szCs w:val="16"/>
              </w:rPr>
              <w:t> </w:t>
            </w:r>
            <w:r w:rsidRPr="0076397B">
              <w:rPr>
                <w:color w:val="000000"/>
                <w:sz w:val="16"/>
                <w:szCs w:val="16"/>
              </w:rPr>
              <w:t>921</w:t>
            </w:r>
          </w:p>
        </w:tc>
        <w:tc>
          <w:tcPr>
            <w:tcW w:w="993" w:type="dxa"/>
          </w:tcPr>
          <w:p w14:paraId="7A5636CC" w14:textId="49C6DA15" w:rsidR="00864DD0" w:rsidRPr="0076397B" w:rsidRDefault="00864DD0" w:rsidP="00D25CB2">
            <w:pPr>
              <w:jc w:val="right"/>
              <w:rPr>
                <w:sz w:val="16"/>
                <w:szCs w:val="16"/>
              </w:rPr>
            </w:pPr>
            <w:r w:rsidRPr="0076397B">
              <w:rPr>
                <w:color w:val="000000"/>
                <w:sz w:val="16"/>
                <w:szCs w:val="16"/>
              </w:rPr>
              <w:t>151</w:t>
            </w:r>
            <w:r w:rsidR="00DF7523">
              <w:rPr>
                <w:color w:val="000000"/>
                <w:sz w:val="16"/>
                <w:szCs w:val="16"/>
              </w:rPr>
              <w:t> </w:t>
            </w:r>
            <w:r w:rsidRPr="0076397B">
              <w:rPr>
                <w:color w:val="000000"/>
                <w:sz w:val="16"/>
                <w:szCs w:val="16"/>
              </w:rPr>
              <w:t>431</w:t>
            </w:r>
          </w:p>
        </w:tc>
        <w:tc>
          <w:tcPr>
            <w:tcW w:w="1134" w:type="dxa"/>
          </w:tcPr>
          <w:p w14:paraId="58812D2A" w14:textId="2F7755D0" w:rsidR="00864DD0" w:rsidRPr="0076397B" w:rsidRDefault="00864DD0" w:rsidP="00D25CB2">
            <w:pPr>
              <w:jc w:val="right"/>
              <w:rPr>
                <w:sz w:val="16"/>
                <w:szCs w:val="16"/>
              </w:rPr>
            </w:pPr>
            <w:r w:rsidRPr="0076397B">
              <w:rPr>
                <w:color w:val="000000"/>
                <w:sz w:val="16"/>
                <w:szCs w:val="16"/>
              </w:rPr>
              <w:t>77</w:t>
            </w:r>
            <w:r w:rsidR="00DF7523">
              <w:rPr>
                <w:color w:val="000000"/>
                <w:sz w:val="16"/>
                <w:szCs w:val="16"/>
              </w:rPr>
              <w:t> </w:t>
            </w:r>
            <w:r w:rsidRPr="0076397B">
              <w:rPr>
                <w:color w:val="000000"/>
                <w:sz w:val="16"/>
                <w:szCs w:val="16"/>
              </w:rPr>
              <w:t>404</w:t>
            </w:r>
          </w:p>
        </w:tc>
        <w:tc>
          <w:tcPr>
            <w:tcW w:w="1134" w:type="dxa"/>
          </w:tcPr>
          <w:p w14:paraId="6EAE843D" w14:textId="4B8D17A0" w:rsidR="00864DD0" w:rsidRPr="0076397B" w:rsidRDefault="00864DD0" w:rsidP="00D25CB2">
            <w:pPr>
              <w:jc w:val="right"/>
              <w:rPr>
                <w:sz w:val="16"/>
                <w:szCs w:val="16"/>
              </w:rPr>
            </w:pPr>
            <w:r w:rsidRPr="0076397B">
              <w:rPr>
                <w:color w:val="000000"/>
                <w:sz w:val="16"/>
                <w:szCs w:val="16"/>
              </w:rPr>
              <w:t>79</w:t>
            </w:r>
            <w:r w:rsidR="00DF7523">
              <w:rPr>
                <w:color w:val="000000"/>
                <w:sz w:val="16"/>
                <w:szCs w:val="16"/>
              </w:rPr>
              <w:t> </w:t>
            </w:r>
            <w:r w:rsidRPr="0076397B">
              <w:rPr>
                <w:color w:val="000000"/>
                <w:sz w:val="16"/>
                <w:szCs w:val="16"/>
              </w:rPr>
              <w:t>920</w:t>
            </w:r>
          </w:p>
        </w:tc>
        <w:tc>
          <w:tcPr>
            <w:tcW w:w="1134" w:type="dxa"/>
          </w:tcPr>
          <w:p w14:paraId="38140C26" w14:textId="1419863B" w:rsidR="00864DD0" w:rsidRPr="0076397B" w:rsidRDefault="00864DD0" w:rsidP="00D25CB2">
            <w:pPr>
              <w:jc w:val="right"/>
              <w:rPr>
                <w:sz w:val="16"/>
                <w:szCs w:val="16"/>
              </w:rPr>
            </w:pPr>
            <w:r w:rsidRPr="0076397B">
              <w:rPr>
                <w:color w:val="000000"/>
                <w:sz w:val="16"/>
                <w:szCs w:val="16"/>
              </w:rPr>
              <w:t>157</w:t>
            </w:r>
            <w:r w:rsidR="00DF7523">
              <w:rPr>
                <w:color w:val="000000"/>
                <w:sz w:val="16"/>
                <w:szCs w:val="16"/>
              </w:rPr>
              <w:t> </w:t>
            </w:r>
            <w:r w:rsidRPr="0076397B">
              <w:rPr>
                <w:color w:val="000000"/>
                <w:sz w:val="16"/>
                <w:szCs w:val="16"/>
              </w:rPr>
              <w:t>323</w:t>
            </w:r>
          </w:p>
        </w:tc>
        <w:tc>
          <w:tcPr>
            <w:tcW w:w="1205" w:type="dxa"/>
          </w:tcPr>
          <w:p w14:paraId="7422EE89" w14:textId="42766647" w:rsidR="00864DD0" w:rsidRPr="0076397B" w:rsidRDefault="00864DD0" w:rsidP="00D25CB2">
            <w:pPr>
              <w:jc w:val="right"/>
              <w:rPr>
                <w:sz w:val="16"/>
                <w:szCs w:val="16"/>
              </w:rPr>
            </w:pPr>
            <w:r w:rsidRPr="0076397B">
              <w:rPr>
                <w:color w:val="000000"/>
                <w:sz w:val="16"/>
                <w:szCs w:val="16"/>
              </w:rPr>
              <w:t>81</w:t>
            </w:r>
            <w:r w:rsidR="00DF7523">
              <w:rPr>
                <w:color w:val="000000"/>
                <w:sz w:val="16"/>
                <w:szCs w:val="16"/>
              </w:rPr>
              <w:t> </w:t>
            </w:r>
            <w:r w:rsidRPr="0076397B">
              <w:rPr>
                <w:color w:val="000000"/>
                <w:sz w:val="16"/>
                <w:szCs w:val="16"/>
              </w:rPr>
              <w:t>215</w:t>
            </w:r>
          </w:p>
        </w:tc>
        <w:tc>
          <w:tcPr>
            <w:tcW w:w="1276" w:type="dxa"/>
          </w:tcPr>
          <w:p w14:paraId="7B25EAB6" w14:textId="2009E857" w:rsidR="00864DD0" w:rsidRPr="0076397B" w:rsidRDefault="00864DD0" w:rsidP="00D25CB2">
            <w:pPr>
              <w:jc w:val="right"/>
              <w:rPr>
                <w:sz w:val="16"/>
                <w:szCs w:val="16"/>
              </w:rPr>
            </w:pPr>
            <w:r w:rsidRPr="0076397B">
              <w:rPr>
                <w:color w:val="000000"/>
                <w:sz w:val="16"/>
                <w:szCs w:val="16"/>
              </w:rPr>
              <w:t>86</w:t>
            </w:r>
            <w:r w:rsidR="00DF7523">
              <w:rPr>
                <w:color w:val="000000"/>
                <w:sz w:val="16"/>
                <w:szCs w:val="16"/>
              </w:rPr>
              <w:t> </w:t>
            </w:r>
            <w:r w:rsidRPr="0076397B">
              <w:rPr>
                <w:color w:val="000000"/>
                <w:sz w:val="16"/>
                <w:szCs w:val="16"/>
              </w:rPr>
              <w:t>641</w:t>
            </w:r>
          </w:p>
        </w:tc>
        <w:tc>
          <w:tcPr>
            <w:tcW w:w="1134" w:type="dxa"/>
          </w:tcPr>
          <w:p w14:paraId="78AA4C83" w14:textId="5541CB67" w:rsidR="00864DD0" w:rsidRPr="0076397B" w:rsidRDefault="00864DD0" w:rsidP="00D25CB2">
            <w:pPr>
              <w:jc w:val="right"/>
              <w:rPr>
                <w:sz w:val="16"/>
                <w:szCs w:val="16"/>
              </w:rPr>
            </w:pPr>
            <w:r w:rsidRPr="0076397B">
              <w:rPr>
                <w:color w:val="000000"/>
                <w:sz w:val="16"/>
                <w:szCs w:val="16"/>
              </w:rPr>
              <w:t>167</w:t>
            </w:r>
            <w:r w:rsidR="00DF7523">
              <w:rPr>
                <w:color w:val="000000"/>
                <w:sz w:val="16"/>
                <w:szCs w:val="16"/>
              </w:rPr>
              <w:t> </w:t>
            </w:r>
            <w:r w:rsidRPr="0076397B">
              <w:rPr>
                <w:color w:val="000000"/>
                <w:sz w:val="16"/>
                <w:szCs w:val="16"/>
              </w:rPr>
              <w:t>856</w:t>
            </w:r>
          </w:p>
        </w:tc>
      </w:tr>
      <w:tr w:rsidR="00864DD0" w:rsidRPr="00B911C8" w14:paraId="49060F80" w14:textId="77777777" w:rsidTr="006760B6">
        <w:tc>
          <w:tcPr>
            <w:tcW w:w="1696" w:type="dxa"/>
          </w:tcPr>
          <w:p w14:paraId="7983E914" w14:textId="77777777" w:rsidR="00864DD0" w:rsidRPr="0076397B" w:rsidRDefault="00864DD0" w:rsidP="00D8094C">
            <w:pPr>
              <w:jc w:val="left"/>
              <w:rPr>
                <w:sz w:val="16"/>
                <w:szCs w:val="16"/>
              </w:rPr>
            </w:pPr>
            <w:r w:rsidRPr="0076397B">
              <w:rPr>
                <w:sz w:val="16"/>
                <w:szCs w:val="16"/>
              </w:rPr>
              <w:t>Israel</w:t>
            </w:r>
          </w:p>
        </w:tc>
        <w:tc>
          <w:tcPr>
            <w:tcW w:w="851" w:type="dxa"/>
          </w:tcPr>
          <w:p w14:paraId="54918A51" w14:textId="77777777" w:rsidR="00864DD0" w:rsidRPr="0076397B" w:rsidRDefault="00864DD0" w:rsidP="00D25CB2">
            <w:pPr>
              <w:jc w:val="right"/>
              <w:rPr>
                <w:sz w:val="16"/>
                <w:szCs w:val="16"/>
              </w:rPr>
            </w:pPr>
            <w:r w:rsidRPr="0076397B">
              <w:rPr>
                <w:sz w:val="16"/>
                <w:szCs w:val="16"/>
              </w:rPr>
              <w:t>0.561</w:t>
            </w:r>
          </w:p>
        </w:tc>
        <w:tc>
          <w:tcPr>
            <w:tcW w:w="922" w:type="dxa"/>
          </w:tcPr>
          <w:p w14:paraId="6E742E8C" w14:textId="77777777" w:rsidR="00864DD0" w:rsidRPr="0076397B" w:rsidRDefault="00864DD0" w:rsidP="00D25CB2">
            <w:pPr>
              <w:jc w:val="right"/>
              <w:rPr>
                <w:sz w:val="16"/>
                <w:szCs w:val="16"/>
              </w:rPr>
            </w:pPr>
            <w:r w:rsidRPr="0076397B">
              <w:rPr>
                <w:color w:val="000000"/>
                <w:sz w:val="16"/>
                <w:szCs w:val="16"/>
              </w:rPr>
              <w:t>0.701</w:t>
            </w:r>
          </w:p>
        </w:tc>
        <w:tc>
          <w:tcPr>
            <w:tcW w:w="1062" w:type="dxa"/>
          </w:tcPr>
          <w:p w14:paraId="7A2AAAFD" w14:textId="22FC3825" w:rsidR="00864DD0" w:rsidRPr="0076397B" w:rsidRDefault="00864DD0" w:rsidP="00D25CB2">
            <w:pPr>
              <w:jc w:val="right"/>
              <w:rPr>
                <w:sz w:val="16"/>
                <w:szCs w:val="16"/>
              </w:rPr>
            </w:pPr>
            <w:r w:rsidRPr="0076397B">
              <w:rPr>
                <w:color w:val="000000"/>
                <w:sz w:val="16"/>
                <w:szCs w:val="16"/>
              </w:rPr>
              <w:t>93</w:t>
            </w:r>
            <w:r w:rsidR="00DF7523">
              <w:rPr>
                <w:color w:val="000000"/>
                <w:sz w:val="16"/>
                <w:szCs w:val="16"/>
              </w:rPr>
              <w:t> </w:t>
            </w:r>
            <w:r w:rsidRPr="0076397B">
              <w:rPr>
                <w:color w:val="000000"/>
                <w:sz w:val="16"/>
                <w:szCs w:val="16"/>
              </w:rPr>
              <w:t>939</w:t>
            </w:r>
          </w:p>
        </w:tc>
        <w:tc>
          <w:tcPr>
            <w:tcW w:w="1134" w:type="dxa"/>
          </w:tcPr>
          <w:p w14:paraId="51EEAF1C" w14:textId="2032CFB2" w:rsidR="00864DD0" w:rsidRPr="0076397B" w:rsidRDefault="00864DD0" w:rsidP="00D25CB2">
            <w:pPr>
              <w:jc w:val="right"/>
              <w:rPr>
                <w:sz w:val="16"/>
                <w:szCs w:val="16"/>
              </w:rPr>
            </w:pPr>
            <w:r w:rsidRPr="0076397B">
              <w:rPr>
                <w:color w:val="000000"/>
                <w:sz w:val="16"/>
                <w:szCs w:val="16"/>
              </w:rPr>
              <w:t>99</w:t>
            </w:r>
            <w:r w:rsidR="00DF7523">
              <w:rPr>
                <w:color w:val="000000"/>
                <w:sz w:val="16"/>
                <w:szCs w:val="16"/>
              </w:rPr>
              <w:t> </w:t>
            </w:r>
            <w:r w:rsidRPr="0076397B">
              <w:rPr>
                <w:color w:val="000000"/>
                <w:sz w:val="16"/>
                <w:szCs w:val="16"/>
              </w:rPr>
              <w:t>575</w:t>
            </w:r>
          </w:p>
        </w:tc>
        <w:tc>
          <w:tcPr>
            <w:tcW w:w="993" w:type="dxa"/>
          </w:tcPr>
          <w:p w14:paraId="4CC0A11C" w14:textId="0C68DCFA" w:rsidR="00864DD0" w:rsidRPr="0076397B" w:rsidRDefault="00864DD0" w:rsidP="00D25CB2">
            <w:pPr>
              <w:jc w:val="right"/>
              <w:rPr>
                <w:sz w:val="16"/>
                <w:szCs w:val="16"/>
              </w:rPr>
            </w:pPr>
            <w:r w:rsidRPr="0076397B">
              <w:rPr>
                <w:color w:val="000000"/>
                <w:sz w:val="16"/>
                <w:szCs w:val="16"/>
              </w:rPr>
              <w:t>193</w:t>
            </w:r>
            <w:r w:rsidR="00DF7523">
              <w:rPr>
                <w:color w:val="000000"/>
                <w:sz w:val="16"/>
                <w:szCs w:val="16"/>
              </w:rPr>
              <w:t> </w:t>
            </w:r>
            <w:r w:rsidRPr="0076397B">
              <w:rPr>
                <w:color w:val="000000"/>
                <w:sz w:val="16"/>
                <w:szCs w:val="16"/>
              </w:rPr>
              <w:t>514</w:t>
            </w:r>
          </w:p>
        </w:tc>
        <w:tc>
          <w:tcPr>
            <w:tcW w:w="1134" w:type="dxa"/>
          </w:tcPr>
          <w:p w14:paraId="14F18425" w14:textId="3D481C85" w:rsidR="00864DD0" w:rsidRPr="0076397B" w:rsidRDefault="00864DD0" w:rsidP="00D25CB2">
            <w:pPr>
              <w:jc w:val="right"/>
              <w:rPr>
                <w:sz w:val="16"/>
                <w:szCs w:val="16"/>
              </w:rPr>
            </w:pPr>
            <w:r w:rsidRPr="0076397B">
              <w:rPr>
                <w:color w:val="000000"/>
                <w:sz w:val="16"/>
                <w:szCs w:val="16"/>
              </w:rPr>
              <w:t>98</w:t>
            </w:r>
            <w:r w:rsidR="00DF7523">
              <w:rPr>
                <w:color w:val="000000"/>
                <w:sz w:val="16"/>
                <w:szCs w:val="16"/>
              </w:rPr>
              <w:t> </w:t>
            </w:r>
            <w:r w:rsidRPr="0076397B">
              <w:rPr>
                <w:color w:val="000000"/>
                <w:sz w:val="16"/>
                <w:szCs w:val="16"/>
              </w:rPr>
              <w:t>914</w:t>
            </w:r>
          </w:p>
        </w:tc>
        <w:tc>
          <w:tcPr>
            <w:tcW w:w="1134" w:type="dxa"/>
          </w:tcPr>
          <w:p w14:paraId="1067322C" w14:textId="126E2EC6" w:rsidR="00864DD0" w:rsidRPr="0076397B" w:rsidRDefault="00864DD0" w:rsidP="00D25CB2">
            <w:pPr>
              <w:jc w:val="right"/>
              <w:rPr>
                <w:sz w:val="16"/>
                <w:szCs w:val="16"/>
              </w:rPr>
            </w:pPr>
            <w:r w:rsidRPr="0076397B">
              <w:rPr>
                <w:color w:val="000000"/>
                <w:sz w:val="16"/>
                <w:szCs w:val="16"/>
              </w:rPr>
              <w:t>102</w:t>
            </w:r>
            <w:r w:rsidR="00DF7523">
              <w:rPr>
                <w:color w:val="000000"/>
                <w:sz w:val="16"/>
                <w:szCs w:val="16"/>
              </w:rPr>
              <w:t> </w:t>
            </w:r>
            <w:r w:rsidRPr="0076397B">
              <w:rPr>
                <w:color w:val="000000"/>
                <w:sz w:val="16"/>
                <w:szCs w:val="16"/>
              </w:rPr>
              <w:t>130</w:t>
            </w:r>
          </w:p>
        </w:tc>
        <w:tc>
          <w:tcPr>
            <w:tcW w:w="1134" w:type="dxa"/>
          </w:tcPr>
          <w:p w14:paraId="61FC7456" w14:textId="68D068E5" w:rsidR="00864DD0" w:rsidRPr="0076397B" w:rsidRDefault="00864DD0" w:rsidP="00D25CB2">
            <w:pPr>
              <w:jc w:val="right"/>
              <w:rPr>
                <w:sz w:val="16"/>
                <w:szCs w:val="16"/>
              </w:rPr>
            </w:pPr>
            <w:r w:rsidRPr="0076397B">
              <w:rPr>
                <w:color w:val="000000"/>
                <w:sz w:val="16"/>
                <w:szCs w:val="16"/>
              </w:rPr>
              <w:t>201</w:t>
            </w:r>
            <w:r w:rsidR="00DF7523">
              <w:rPr>
                <w:color w:val="000000"/>
                <w:sz w:val="16"/>
                <w:szCs w:val="16"/>
              </w:rPr>
              <w:t> </w:t>
            </w:r>
            <w:r w:rsidRPr="0076397B">
              <w:rPr>
                <w:color w:val="000000"/>
                <w:sz w:val="16"/>
                <w:szCs w:val="16"/>
              </w:rPr>
              <w:t>044</w:t>
            </w:r>
          </w:p>
        </w:tc>
        <w:tc>
          <w:tcPr>
            <w:tcW w:w="1205" w:type="dxa"/>
          </w:tcPr>
          <w:p w14:paraId="2D07E37B" w14:textId="4074581B" w:rsidR="00864DD0" w:rsidRPr="0076397B" w:rsidRDefault="00864DD0" w:rsidP="00D25CB2">
            <w:pPr>
              <w:jc w:val="right"/>
              <w:rPr>
                <w:sz w:val="16"/>
                <w:szCs w:val="16"/>
              </w:rPr>
            </w:pPr>
            <w:r w:rsidRPr="0076397B">
              <w:rPr>
                <w:color w:val="000000"/>
                <w:sz w:val="16"/>
                <w:szCs w:val="16"/>
              </w:rPr>
              <w:t>103</w:t>
            </w:r>
            <w:r w:rsidR="00DF7523">
              <w:rPr>
                <w:color w:val="000000"/>
                <w:sz w:val="16"/>
                <w:szCs w:val="16"/>
              </w:rPr>
              <w:t> </w:t>
            </w:r>
            <w:r w:rsidRPr="0076397B">
              <w:rPr>
                <w:color w:val="000000"/>
                <w:sz w:val="16"/>
                <w:szCs w:val="16"/>
              </w:rPr>
              <w:t>786</w:t>
            </w:r>
          </w:p>
        </w:tc>
        <w:tc>
          <w:tcPr>
            <w:tcW w:w="1276" w:type="dxa"/>
          </w:tcPr>
          <w:p w14:paraId="22AEB02A" w14:textId="1BF0EB76" w:rsidR="00864DD0" w:rsidRPr="0076397B" w:rsidRDefault="00864DD0" w:rsidP="00D25CB2">
            <w:pPr>
              <w:jc w:val="right"/>
              <w:rPr>
                <w:sz w:val="16"/>
                <w:szCs w:val="16"/>
              </w:rPr>
            </w:pPr>
            <w:r w:rsidRPr="0076397B">
              <w:rPr>
                <w:color w:val="000000"/>
                <w:sz w:val="16"/>
                <w:szCs w:val="16"/>
              </w:rPr>
              <w:t>110</w:t>
            </w:r>
            <w:r w:rsidR="00DF7523">
              <w:rPr>
                <w:color w:val="000000"/>
                <w:sz w:val="16"/>
                <w:szCs w:val="16"/>
              </w:rPr>
              <w:t> </w:t>
            </w:r>
            <w:r w:rsidRPr="0076397B">
              <w:rPr>
                <w:color w:val="000000"/>
                <w:sz w:val="16"/>
                <w:szCs w:val="16"/>
              </w:rPr>
              <w:t>719</w:t>
            </w:r>
          </w:p>
        </w:tc>
        <w:tc>
          <w:tcPr>
            <w:tcW w:w="1134" w:type="dxa"/>
          </w:tcPr>
          <w:p w14:paraId="22A903DE" w14:textId="1AE6D82D" w:rsidR="00864DD0" w:rsidRPr="0076397B" w:rsidRDefault="00864DD0" w:rsidP="00D25CB2">
            <w:pPr>
              <w:jc w:val="right"/>
              <w:rPr>
                <w:sz w:val="16"/>
                <w:szCs w:val="16"/>
              </w:rPr>
            </w:pPr>
            <w:r w:rsidRPr="0076397B">
              <w:rPr>
                <w:color w:val="000000"/>
                <w:sz w:val="16"/>
                <w:szCs w:val="16"/>
              </w:rPr>
              <w:t>214</w:t>
            </w:r>
            <w:r w:rsidR="00DF7523">
              <w:rPr>
                <w:color w:val="000000"/>
                <w:sz w:val="16"/>
                <w:szCs w:val="16"/>
              </w:rPr>
              <w:t> </w:t>
            </w:r>
            <w:r w:rsidRPr="0076397B">
              <w:rPr>
                <w:color w:val="000000"/>
                <w:sz w:val="16"/>
                <w:szCs w:val="16"/>
              </w:rPr>
              <w:t>504</w:t>
            </w:r>
          </w:p>
        </w:tc>
      </w:tr>
      <w:tr w:rsidR="00864DD0" w:rsidRPr="00B911C8" w14:paraId="21D78BE5" w14:textId="77777777" w:rsidTr="006760B6">
        <w:tc>
          <w:tcPr>
            <w:tcW w:w="1696" w:type="dxa"/>
          </w:tcPr>
          <w:p w14:paraId="088D6FA7" w14:textId="77777777" w:rsidR="00864DD0" w:rsidRPr="0076397B" w:rsidRDefault="00864DD0" w:rsidP="00D8094C">
            <w:pPr>
              <w:jc w:val="left"/>
              <w:rPr>
                <w:sz w:val="16"/>
                <w:szCs w:val="16"/>
              </w:rPr>
            </w:pPr>
            <w:r w:rsidRPr="0076397B">
              <w:rPr>
                <w:sz w:val="16"/>
                <w:szCs w:val="16"/>
              </w:rPr>
              <w:t>Italy</w:t>
            </w:r>
          </w:p>
        </w:tc>
        <w:tc>
          <w:tcPr>
            <w:tcW w:w="851" w:type="dxa"/>
          </w:tcPr>
          <w:p w14:paraId="35011E74" w14:textId="77777777" w:rsidR="00864DD0" w:rsidRPr="0076397B" w:rsidRDefault="00864DD0" w:rsidP="00D25CB2">
            <w:pPr>
              <w:jc w:val="right"/>
              <w:rPr>
                <w:sz w:val="16"/>
                <w:szCs w:val="16"/>
              </w:rPr>
            </w:pPr>
            <w:r w:rsidRPr="0076397B">
              <w:rPr>
                <w:sz w:val="16"/>
                <w:szCs w:val="16"/>
              </w:rPr>
              <w:t>3.189</w:t>
            </w:r>
          </w:p>
        </w:tc>
        <w:tc>
          <w:tcPr>
            <w:tcW w:w="922" w:type="dxa"/>
          </w:tcPr>
          <w:p w14:paraId="06FA183E" w14:textId="77777777" w:rsidR="00864DD0" w:rsidRPr="0076397B" w:rsidRDefault="00864DD0" w:rsidP="00D25CB2">
            <w:pPr>
              <w:jc w:val="right"/>
              <w:rPr>
                <w:sz w:val="16"/>
                <w:szCs w:val="16"/>
              </w:rPr>
            </w:pPr>
            <w:r w:rsidRPr="0076397B">
              <w:rPr>
                <w:color w:val="000000"/>
                <w:sz w:val="16"/>
                <w:szCs w:val="16"/>
              </w:rPr>
              <w:t>3.987</w:t>
            </w:r>
          </w:p>
        </w:tc>
        <w:tc>
          <w:tcPr>
            <w:tcW w:w="1062" w:type="dxa"/>
          </w:tcPr>
          <w:p w14:paraId="4380BCAB" w14:textId="0C466C76" w:rsidR="00864DD0" w:rsidRPr="0076397B" w:rsidRDefault="00864DD0" w:rsidP="00D25CB2">
            <w:pPr>
              <w:jc w:val="right"/>
              <w:rPr>
                <w:sz w:val="16"/>
                <w:szCs w:val="16"/>
              </w:rPr>
            </w:pPr>
            <w:r w:rsidRPr="0076397B">
              <w:rPr>
                <w:color w:val="000000"/>
                <w:sz w:val="16"/>
                <w:szCs w:val="16"/>
              </w:rPr>
              <w:t>533</w:t>
            </w:r>
            <w:r w:rsidR="00DF7523">
              <w:rPr>
                <w:color w:val="000000"/>
                <w:sz w:val="16"/>
                <w:szCs w:val="16"/>
              </w:rPr>
              <w:t> </w:t>
            </w:r>
            <w:r w:rsidRPr="0076397B">
              <w:rPr>
                <w:color w:val="000000"/>
                <w:sz w:val="16"/>
                <w:szCs w:val="16"/>
              </w:rPr>
              <w:t>996</w:t>
            </w:r>
          </w:p>
        </w:tc>
        <w:tc>
          <w:tcPr>
            <w:tcW w:w="1134" w:type="dxa"/>
          </w:tcPr>
          <w:p w14:paraId="3CD2C42A" w14:textId="2CF5A4CC" w:rsidR="00864DD0" w:rsidRPr="0076397B" w:rsidRDefault="00864DD0" w:rsidP="00D25CB2">
            <w:pPr>
              <w:jc w:val="right"/>
              <w:rPr>
                <w:sz w:val="16"/>
                <w:szCs w:val="16"/>
              </w:rPr>
            </w:pPr>
            <w:r w:rsidRPr="0076397B">
              <w:rPr>
                <w:color w:val="000000"/>
                <w:sz w:val="16"/>
                <w:szCs w:val="16"/>
              </w:rPr>
              <w:t>566</w:t>
            </w:r>
            <w:r w:rsidR="00DF7523">
              <w:rPr>
                <w:color w:val="000000"/>
                <w:sz w:val="16"/>
                <w:szCs w:val="16"/>
              </w:rPr>
              <w:t> </w:t>
            </w:r>
            <w:r w:rsidRPr="0076397B">
              <w:rPr>
                <w:color w:val="000000"/>
                <w:sz w:val="16"/>
                <w:szCs w:val="16"/>
              </w:rPr>
              <w:t>034</w:t>
            </w:r>
          </w:p>
        </w:tc>
        <w:tc>
          <w:tcPr>
            <w:tcW w:w="993" w:type="dxa"/>
          </w:tcPr>
          <w:p w14:paraId="7CBC4324" w14:textId="37EFEC7E"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100</w:t>
            </w:r>
            <w:r w:rsidR="00DF7523">
              <w:rPr>
                <w:color w:val="000000"/>
                <w:sz w:val="16"/>
                <w:szCs w:val="16"/>
              </w:rPr>
              <w:t> </w:t>
            </w:r>
            <w:r w:rsidRPr="0076397B">
              <w:rPr>
                <w:color w:val="000000"/>
                <w:sz w:val="16"/>
                <w:szCs w:val="16"/>
              </w:rPr>
              <w:t>031</w:t>
            </w:r>
          </w:p>
        </w:tc>
        <w:tc>
          <w:tcPr>
            <w:tcW w:w="1134" w:type="dxa"/>
          </w:tcPr>
          <w:p w14:paraId="5D68ABA5" w14:textId="48D098D3" w:rsidR="00864DD0" w:rsidRPr="0076397B" w:rsidRDefault="00864DD0" w:rsidP="00D25CB2">
            <w:pPr>
              <w:jc w:val="right"/>
              <w:rPr>
                <w:sz w:val="16"/>
                <w:szCs w:val="16"/>
              </w:rPr>
            </w:pPr>
            <w:r w:rsidRPr="0076397B">
              <w:rPr>
                <w:color w:val="000000"/>
                <w:sz w:val="16"/>
                <w:szCs w:val="16"/>
              </w:rPr>
              <w:t>562</w:t>
            </w:r>
            <w:r w:rsidR="00DF7523">
              <w:rPr>
                <w:color w:val="000000"/>
                <w:sz w:val="16"/>
                <w:szCs w:val="16"/>
              </w:rPr>
              <w:t> </w:t>
            </w:r>
            <w:r w:rsidRPr="0076397B">
              <w:rPr>
                <w:color w:val="000000"/>
                <w:sz w:val="16"/>
                <w:szCs w:val="16"/>
              </w:rPr>
              <w:t>278</w:t>
            </w:r>
          </w:p>
        </w:tc>
        <w:tc>
          <w:tcPr>
            <w:tcW w:w="1134" w:type="dxa"/>
          </w:tcPr>
          <w:p w14:paraId="138DC49E" w14:textId="270B4F79" w:rsidR="00864DD0" w:rsidRPr="0076397B" w:rsidRDefault="00864DD0" w:rsidP="00D25CB2">
            <w:pPr>
              <w:jc w:val="right"/>
              <w:rPr>
                <w:sz w:val="16"/>
                <w:szCs w:val="16"/>
              </w:rPr>
            </w:pPr>
            <w:r w:rsidRPr="0076397B">
              <w:rPr>
                <w:color w:val="000000"/>
                <w:sz w:val="16"/>
                <w:szCs w:val="16"/>
              </w:rPr>
              <w:t>580</w:t>
            </w:r>
            <w:r w:rsidR="00DF7523">
              <w:rPr>
                <w:color w:val="000000"/>
                <w:sz w:val="16"/>
                <w:szCs w:val="16"/>
              </w:rPr>
              <w:t> </w:t>
            </w:r>
            <w:r w:rsidRPr="0076397B">
              <w:rPr>
                <w:color w:val="000000"/>
                <w:sz w:val="16"/>
                <w:szCs w:val="16"/>
              </w:rPr>
              <w:t>556</w:t>
            </w:r>
          </w:p>
        </w:tc>
        <w:tc>
          <w:tcPr>
            <w:tcW w:w="1134" w:type="dxa"/>
          </w:tcPr>
          <w:p w14:paraId="40BC958C" w14:textId="5463733A"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142</w:t>
            </w:r>
            <w:r w:rsidR="00DF7523">
              <w:rPr>
                <w:color w:val="000000"/>
                <w:sz w:val="16"/>
                <w:szCs w:val="16"/>
              </w:rPr>
              <w:t> </w:t>
            </w:r>
            <w:r w:rsidRPr="0076397B">
              <w:rPr>
                <w:color w:val="000000"/>
                <w:sz w:val="16"/>
                <w:szCs w:val="16"/>
              </w:rPr>
              <w:t>835</w:t>
            </w:r>
          </w:p>
        </w:tc>
        <w:tc>
          <w:tcPr>
            <w:tcW w:w="1205" w:type="dxa"/>
          </w:tcPr>
          <w:p w14:paraId="1DC205E3" w14:textId="1E86D450" w:rsidR="00864DD0" w:rsidRPr="0076397B" w:rsidRDefault="00864DD0" w:rsidP="00D25CB2">
            <w:pPr>
              <w:jc w:val="right"/>
              <w:rPr>
                <w:sz w:val="16"/>
                <w:szCs w:val="16"/>
              </w:rPr>
            </w:pPr>
            <w:r w:rsidRPr="0076397B">
              <w:rPr>
                <w:color w:val="000000"/>
                <w:sz w:val="16"/>
                <w:szCs w:val="16"/>
              </w:rPr>
              <w:t>589</w:t>
            </w:r>
            <w:r w:rsidR="00DF7523">
              <w:rPr>
                <w:color w:val="000000"/>
                <w:sz w:val="16"/>
                <w:szCs w:val="16"/>
              </w:rPr>
              <w:t> </w:t>
            </w:r>
            <w:r w:rsidRPr="0076397B">
              <w:rPr>
                <w:color w:val="000000"/>
                <w:sz w:val="16"/>
                <w:szCs w:val="16"/>
              </w:rPr>
              <w:t>968</w:t>
            </w:r>
          </w:p>
        </w:tc>
        <w:tc>
          <w:tcPr>
            <w:tcW w:w="1276" w:type="dxa"/>
          </w:tcPr>
          <w:p w14:paraId="376889C4" w14:textId="4C493BEA" w:rsidR="00864DD0" w:rsidRPr="0076397B" w:rsidRDefault="00864DD0" w:rsidP="00D25CB2">
            <w:pPr>
              <w:jc w:val="right"/>
              <w:rPr>
                <w:sz w:val="16"/>
                <w:szCs w:val="16"/>
              </w:rPr>
            </w:pPr>
            <w:r w:rsidRPr="0076397B">
              <w:rPr>
                <w:color w:val="000000"/>
                <w:sz w:val="16"/>
                <w:szCs w:val="16"/>
              </w:rPr>
              <w:t>629</w:t>
            </w:r>
            <w:r w:rsidR="00DF7523">
              <w:rPr>
                <w:color w:val="000000"/>
                <w:sz w:val="16"/>
                <w:szCs w:val="16"/>
              </w:rPr>
              <w:t> </w:t>
            </w:r>
            <w:r w:rsidRPr="0076397B">
              <w:rPr>
                <w:color w:val="000000"/>
                <w:sz w:val="16"/>
                <w:szCs w:val="16"/>
              </w:rPr>
              <w:t>379</w:t>
            </w:r>
          </w:p>
        </w:tc>
        <w:tc>
          <w:tcPr>
            <w:tcW w:w="1134" w:type="dxa"/>
          </w:tcPr>
          <w:p w14:paraId="4079F5CD" w14:textId="0871620F"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219</w:t>
            </w:r>
            <w:r w:rsidR="00DF7523">
              <w:rPr>
                <w:color w:val="000000"/>
                <w:sz w:val="16"/>
                <w:szCs w:val="16"/>
              </w:rPr>
              <w:t> </w:t>
            </w:r>
            <w:r w:rsidRPr="0076397B">
              <w:rPr>
                <w:color w:val="000000"/>
                <w:sz w:val="16"/>
                <w:szCs w:val="16"/>
              </w:rPr>
              <w:t>347</w:t>
            </w:r>
          </w:p>
        </w:tc>
      </w:tr>
      <w:tr w:rsidR="00864DD0" w:rsidRPr="00B911C8" w14:paraId="5D30C62F" w14:textId="77777777" w:rsidTr="006760B6">
        <w:tc>
          <w:tcPr>
            <w:tcW w:w="1696" w:type="dxa"/>
          </w:tcPr>
          <w:p w14:paraId="651EA289" w14:textId="77777777" w:rsidR="00864DD0" w:rsidRPr="0076397B" w:rsidRDefault="00864DD0" w:rsidP="00D8094C">
            <w:pPr>
              <w:jc w:val="left"/>
              <w:rPr>
                <w:sz w:val="16"/>
                <w:szCs w:val="16"/>
              </w:rPr>
            </w:pPr>
            <w:r w:rsidRPr="0076397B">
              <w:rPr>
                <w:sz w:val="16"/>
                <w:szCs w:val="16"/>
              </w:rPr>
              <w:t>Jamaica</w:t>
            </w:r>
          </w:p>
        </w:tc>
        <w:tc>
          <w:tcPr>
            <w:tcW w:w="851" w:type="dxa"/>
          </w:tcPr>
          <w:p w14:paraId="634E5382" w14:textId="77777777" w:rsidR="00864DD0" w:rsidRPr="0076397B" w:rsidRDefault="00864DD0" w:rsidP="00D25CB2">
            <w:pPr>
              <w:jc w:val="right"/>
              <w:rPr>
                <w:sz w:val="16"/>
                <w:szCs w:val="16"/>
              </w:rPr>
            </w:pPr>
            <w:r w:rsidRPr="0076397B">
              <w:rPr>
                <w:sz w:val="16"/>
                <w:szCs w:val="16"/>
              </w:rPr>
              <w:t>0.008</w:t>
            </w:r>
          </w:p>
        </w:tc>
        <w:tc>
          <w:tcPr>
            <w:tcW w:w="922" w:type="dxa"/>
          </w:tcPr>
          <w:p w14:paraId="4EE69817" w14:textId="77777777" w:rsidR="00864DD0" w:rsidRPr="0076397B" w:rsidRDefault="00864DD0" w:rsidP="00D25CB2">
            <w:pPr>
              <w:jc w:val="right"/>
              <w:rPr>
                <w:sz w:val="16"/>
                <w:szCs w:val="16"/>
              </w:rPr>
            </w:pPr>
            <w:r w:rsidRPr="0076397B">
              <w:rPr>
                <w:color w:val="000000"/>
                <w:sz w:val="16"/>
                <w:szCs w:val="16"/>
              </w:rPr>
              <w:t>0.010</w:t>
            </w:r>
          </w:p>
        </w:tc>
        <w:tc>
          <w:tcPr>
            <w:tcW w:w="1062" w:type="dxa"/>
          </w:tcPr>
          <w:p w14:paraId="7F65797A" w14:textId="1CD8C70A"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340</w:t>
            </w:r>
          </w:p>
        </w:tc>
        <w:tc>
          <w:tcPr>
            <w:tcW w:w="1134" w:type="dxa"/>
          </w:tcPr>
          <w:p w14:paraId="72F23654" w14:textId="35553090"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420</w:t>
            </w:r>
          </w:p>
        </w:tc>
        <w:tc>
          <w:tcPr>
            <w:tcW w:w="993" w:type="dxa"/>
          </w:tcPr>
          <w:p w14:paraId="511B1BD7" w14:textId="23C317CE"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760</w:t>
            </w:r>
          </w:p>
        </w:tc>
        <w:tc>
          <w:tcPr>
            <w:tcW w:w="1134" w:type="dxa"/>
          </w:tcPr>
          <w:p w14:paraId="1807F388" w14:textId="37CC3BB5"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411</w:t>
            </w:r>
          </w:p>
        </w:tc>
        <w:tc>
          <w:tcPr>
            <w:tcW w:w="1134" w:type="dxa"/>
          </w:tcPr>
          <w:p w14:paraId="04165584" w14:textId="03858106"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456</w:t>
            </w:r>
          </w:p>
        </w:tc>
        <w:tc>
          <w:tcPr>
            <w:tcW w:w="1134" w:type="dxa"/>
          </w:tcPr>
          <w:p w14:paraId="67DB69C4" w14:textId="0768B65F"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867</w:t>
            </w:r>
          </w:p>
        </w:tc>
        <w:tc>
          <w:tcPr>
            <w:tcW w:w="1205" w:type="dxa"/>
          </w:tcPr>
          <w:p w14:paraId="6775629C" w14:textId="5B7526D1"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480</w:t>
            </w:r>
          </w:p>
        </w:tc>
        <w:tc>
          <w:tcPr>
            <w:tcW w:w="1276" w:type="dxa"/>
          </w:tcPr>
          <w:p w14:paraId="1D54F5C8" w14:textId="2F66FCF4"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579</w:t>
            </w:r>
          </w:p>
        </w:tc>
        <w:tc>
          <w:tcPr>
            <w:tcW w:w="1134" w:type="dxa"/>
          </w:tcPr>
          <w:p w14:paraId="5F65BDD7" w14:textId="1346DA6C"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059</w:t>
            </w:r>
          </w:p>
        </w:tc>
      </w:tr>
      <w:tr w:rsidR="00864DD0" w:rsidRPr="00B911C8" w14:paraId="248D0F1F" w14:textId="77777777" w:rsidTr="006760B6">
        <w:tc>
          <w:tcPr>
            <w:tcW w:w="1696" w:type="dxa"/>
          </w:tcPr>
          <w:p w14:paraId="332FD430" w14:textId="77777777" w:rsidR="00864DD0" w:rsidRPr="0076397B" w:rsidRDefault="00864DD0" w:rsidP="00D8094C">
            <w:pPr>
              <w:jc w:val="left"/>
              <w:rPr>
                <w:sz w:val="16"/>
                <w:szCs w:val="16"/>
              </w:rPr>
            </w:pPr>
            <w:r w:rsidRPr="0076397B">
              <w:rPr>
                <w:sz w:val="16"/>
                <w:szCs w:val="16"/>
              </w:rPr>
              <w:t>Japan</w:t>
            </w:r>
          </w:p>
        </w:tc>
        <w:tc>
          <w:tcPr>
            <w:tcW w:w="851" w:type="dxa"/>
          </w:tcPr>
          <w:p w14:paraId="4CEC0A7B" w14:textId="77777777" w:rsidR="00864DD0" w:rsidRPr="0076397B" w:rsidRDefault="00864DD0" w:rsidP="00D25CB2">
            <w:pPr>
              <w:jc w:val="right"/>
              <w:rPr>
                <w:sz w:val="16"/>
                <w:szCs w:val="16"/>
              </w:rPr>
            </w:pPr>
            <w:r w:rsidRPr="0076397B">
              <w:rPr>
                <w:sz w:val="16"/>
                <w:szCs w:val="16"/>
              </w:rPr>
              <w:t>8.033</w:t>
            </w:r>
          </w:p>
        </w:tc>
        <w:tc>
          <w:tcPr>
            <w:tcW w:w="922" w:type="dxa"/>
          </w:tcPr>
          <w:p w14:paraId="165AF0BF" w14:textId="77777777" w:rsidR="00864DD0" w:rsidRPr="0076397B" w:rsidRDefault="00864DD0" w:rsidP="00D25CB2">
            <w:pPr>
              <w:jc w:val="right"/>
              <w:rPr>
                <w:sz w:val="16"/>
                <w:szCs w:val="16"/>
              </w:rPr>
            </w:pPr>
            <w:r w:rsidRPr="0076397B">
              <w:rPr>
                <w:color w:val="000000"/>
                <w:sz w:val="16"/>
                <w:szCs w:val="16"/>
              </w:rPr>
              <w:t>10.042</w:t>
            </w:r>
          </w:p>
        </w:tc>
        <w:tc>
          <w:tcPr>
            <w:tcW w:w="1062" w:type="dxa"/>
          </w:tcPr>
          <w:p w14:paraId="39D27D9E" w14:textId="4A07C22E"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345</w:t>
            </w:r>
            <w:r w:rsidR="00DF7523">
              <w:rPr>
                <w:color w:val="000000"/>
                <w:sz w:val="16"/>
                <w:szCs w:val="16"/>
              </w:rPr>
              <w:t> </w:t>
            </w:r>
            <w:r w:rsidRPr="0076397B">
              <w:rPr>
                <w:color w:val="000000"/>
                <w:sz w:val="16"/>
                <w:szCs w:val="16"/>
              </w:rPr>
              <w:t>122</w:t>
            </w:r>
          </w:p>
        </w:tc>
        <w:tc>
          <w:tcPr>
            <w:tcW w:w="1134" w:type="dxa"/>
          </w:tcPr>
          <w:p w14:paraId="5B29F302" w14:textId="0F6EB3DA"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425</w:t>
            </w:r>
            <w:r w:rsidR="00DF7523">
              <w:rPr>
                <w:color w:val="000000"/>
                <w:sz w:val="16"/>
                <w:szCs w:val="16"/>
              </w:rPr>
              <w:t> </w:t>
            </w:r>
            <w:r w:rsidRPr="0076397B">
              <w:rPr>
                <w:color w:val="000000"/>
                <w:sz w:val="16"/>
                <w:szCs w:val="16"/>
              </w:rPr>
              <w:t>824</w:t>
            </w:r>
          </w:p>
        </w:tc>
        <w:tc>
          <w:tcPr>
            <w:tcW w:w="993" w:type="dxa"/>
          </w:tcPr>
          <w:p w14:paraId="735C810B" w14:textId="0632517E"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770</w:t>
            </w:r>
            <w:r w:rsidR="00DF7523">
              <w:rPr>
                <w:color w:val="000000"/>
                <w:sz w:val="16"/>
                <w:szCs w:val="16"/>
              </w:rPr>
              <w:t> </w:t>
            </w:r>
            <w:r w:rsidRPr="0076397B">
              <w:rPr>
                <w:color w:val="000000"/>
                <w:sz w:val="16"/>
                <w:szCs w:val="16"/>
              </w:rPr>
              <w:t>946</w:t>
            </w:r>
          </w:p>
        </w:tc>
        <w:tc>
          <w:tcPr>
            <w:tcW w:w="1134" w:type="dxa"/>
          </w:tcPr>
          <w:p w14:paraId="3ECF83B9" w14:textId="156757E7"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416</w:t>
            </w:r>
            <w:r w:rsidR="00DF7523">
              <w:rPr>
                <w:color w:val="000000"/>
                <w:sz w:val="16"/>
                <w:szCs w:val="16"/>
              </w:rPr>
              <w:t> </w:t>
            </w:r>
            <w:r w:rsidRPr="0076397B">
              <w:rPr>
                <w:color w:val="000000"/>
                <w:sz w:val="16"/>
                <w:szCs w:val="16"/>
              </w:rPr>
              <w:t>363</w:t>
            </w:r>
          </w:p>
        </w:tc>
        <w:tc>
          <w:tcPr>
            <w:tcW w:w="1134" w:type="dxa"/>
          </w:tcPr>
          <w:p w14:paraId="39FD2C72" w14:textId="03DA8754"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462</w:t>
            </w:r>
            <w:r w:rsidR="00DF7523">
              <w:rPr>
                <w:color w:val="000000"/>
                <w:sz w:val="16"/>
                <w:szCs w:val="16"/>
              </w:rPr>
              <w:t> </w:t>
            </w:r>
            <w:r w:rsidRPr="0076397B">
              <w:rPr>
                <w:color w:val="000000"/>
                <w:sz w:val="16"/>
                <w:szCs w:val="16"/>
              </w:rPr>
              <w:t>405</w:t>
            </w:r>
          </w:p>
        </w:tc>
        <w:tc>
          <w:tcPr>
            <w:tcW w:w="1134" w:type="dxa"/>
          </w:tcPr>
          <w:p w14:paraId="409EDBE5" w14:textId="51EBD9FB"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878</w:t>
            </w:r>
            <w:r w:rsidR="00DF7523">
              <w:rPr>
                <w:color w:val="000000"/>
                <w:sz w:val="16"/>
                <w:szCs w:val="16"/>
              </w:rPr>
              <w:t> </w:t>
            </w:r>
            <w:r w:rsidRPr="0076397B">
              <w:rPr>
                <w:color w:val="000000"/>
                <w:sz w:val="16"/>
                <w:szCs w:val="16"/>
              </w:rPr>
              <w:t>768</w:t>
            </w:r>
          </w:p>
        </w:tc>
        <w:tc>
          <w:tcPr>
            <w:tcW w:w="1205" w:type="dxa"/>
          </w:tcPr>
          <w:p w14:paraId="2966A8CC" w14:textId="11B2F7E8"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486</w:t>
            </w:r>
            <w:r w:rsidR="00DF7523">
              <w:rPr>
                <w:color w:val="000000"/>
                <w:sz w:val="16"/>
                <w:szCs w:val="16"/>
              </w:rPr>
              <w:t> </w:t>
            </w:r>
            <w:r w:rsidRPr="0076397B">
              <w:rPr>
                <w:color w:val="000000"/>
                <w:sz w:val="16"/>
                <w:szCs w:val="16"/>
              </w:rPr>
              <w:t>114</w:t>
            </w:r>
          </w:p>
        </w:tc>
        <w:tc>
          <w:tcPr>
            <w:tcW w:w="1276" w:type="dxa"/>
          </w:tcPr>
          <w:p w14:paraId="62667452" w14:textId="3E0C344D"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585</w:t>
            </w:r>
            <w:r w:rsidR="00DF7523">
              <w:rPr>
                <w:color w:val="000000"/>
                <w:sz w:val="16"/>
                <w:szCs w:val="16"/>
              </w:rPr>
              <w:t> </w:t>
            </w:r>
            <w:r w:rsidRPr="0076397B">
              <w:rPr>
                <w:color w:val="000000"/>
                <w:sz w:val="16"/>
                <w:szCs w:val="16"/>
              </w:rPr>
              <w:t>387</w:t>
            </w:r>
          </w:p>
        </w:tc>
        <w:tc>
          <w:tcPr>
            <w:tcW w:w="1134" w:type="dxa"/>
          </w:tcPr>
          <w:p w14:paraId="0F89624E" w14:textId="3066B50F"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071</w:t>
            </w:r>
            <w:r w:rsidR="00DF7523">
              <w:rPr>
                <w:color w:val="000000"/>
                <w:sz w:val="16"/>
                <w:szCs w:val="16"/>
              </w:rPr>
              <w:t> </w:t>
            </w:r>
            <w:r w:rsidRPr="0076397B">
              <w:rPr>
                <w:color w:val="000000"/>
                <w:sz w:val="16"/>
                <w:szCs w:val="16"/>
              </w:rPr>
              <w:t>500</w:t>
            </w:r>
          </w:p>
        </w:tc>
      </w:tr>
      <w:tr w:rsidR="00864DD0" w:rsidRPr="00B911C8" w14:paraId="05F1652E" w14:textId="77777777" w:rsidTr="006760B6">
        <w:tc>
          <w:tcPr>
            <w:tcW w:w="1696" w:type="dxa"/>
          </w:tcPr>
          <w:p w14:paraId="5289E85C" w14:textId="77777777" w:rsidR="00864DD0" w:rsidRPr="0076397B" w:rsidRDefault="00864DD0" w:rsidP="00D8094C">
            <w:pPr>
              <w:jc w:val="left"/>
              <w:rPr>
                <w:sz w:val="16"/>
                <w:szCs w:val="16"/>
              </w:rPr>
            </w:pPr>
            <w:r w:rsidRPr="0076397B">
              <w:rPr>
                <w:sz w:val="16"/>
                <w:szCs w:val="16"/>
              </w:rPr>
              <w:t>Jordan</w:t>
            </w:r>
          </w:p>
        </w:tc>
        <w:tc>
          <w:tcPr>
            <w:tcW w:w="851" w:type="dxa"/>
          </w:tcPr>
          <w:p w14:paraId="0FA3F1EF" w14:textId="77777777" w:rsidR="00864DD0" w:rsidRPr="0076397B" w:rsidRDefault="00864DD0" w:rsidP="00D25CB2">
            <w:pPr>
              <w:jc w:val="right"/>
              <w:rPr>
                <w:sz w:val="16"/>
                <w:szCs w:val="16"/>
              </w:rPr>
            </w:pPr>
            <w:r w:rsidRPr="0076397B">
              <w:rPr>
                <w:sz w:val="16"/>
                <w:szCs w:val="16"/>
              </w:rPr>
              <w:t>0.022</w:t>
            </w:r>
          </w:p>
        </w:tc>
        <w:tc>
          <w:tcPr>
            <w:tcW w:w="922" w:type="dxa"/>
          </w:tcPr>
          <w:p w14:paraId="1F850F81" w14:textId="77777777" w:rsidR="00864DD0" w:rsidRPr="0076397B" w:rsidRDefault="00864DD0" w:rsidP="00D25CB2">
            <w:pPr>
              <w:jc w:val="right"/>
              <w:rPr>
                <w:sz w:val="16"/>
                <w:szCs w:val="16"/>
              </w:rPr>
            </w:pPr>
            <w:r w:rsidRPr="0076397B">
              <w:rPr>
                <w:color w:val="000000"/>
                <w:sz w:val="16"/>
                <w:szCs w:val="16"/>
              </w:rPr>
              <w:t>0.028</w:t>
            </w:r>
          </w:p>
        </w:tc>
        <w:tc>
          <w:tcPr>
            <w:tcW w:w="1062" w:type="dxa"/>
          </w:tcPr>
          <w:p w14:paraId="4EB08BBF" w14:textId="0C66DC5E"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684</w:t>
            </w:r>
          </w:p>
        </w:tc>
        <w:tc>
          <w:tcPr>
            <w:tcW w:w="1134" w:type="dxa"/>
          </w:tcPr>
          <w:p w14:paraId="65EE0DF4" w14:textId="41B8EC35"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905</w:t>
            </w:r>
          </w:p>
        </w:tc>
        <w:tc>
          <w:tcPr>
            <w:tcW w:w="993" w:type="dxa"/>
          </w:tcPr>
          <w:p w14:paraId="789A353C" w14:textId="3BB4BAD3" w:rsidR="00864DD0" w:rsidRPr="0076397B" w:rsidRDefault="00864DD0" w:rsidP="00D25CB2">
            <w:pPr>
              <w:jc w:val="right"/>
              <w:rPr>
                <w:sz w:val="16"/>
                <w:szCs w:val="16"/>
              </w:rPr>
            </w:pPr>
            <w:r w:rsidRPr="0076397B">
              <w:rPr>
                <w:color w:val="000000"/>
                <w:sz w:val="16"/>
                <w:szCs w:val="16"/>
              </w:rPr>
              <w:t>7</w:t>
            </w:r>
            <w:r w:rsidR="00DF7523">
              <w:rPr>
                <w:color w:val="000000"/>
                <w:sz w:val="16"/>
                <w:szCs w:val="16"/>
              </w:rPr>
              <w:t> </w:t>
            </w:r>
            <w:r w:rsidRPr="0076397B">
              <w:rPr>
                <w:color w:val="000000"/>
                <w:sz w:val="16"/>
                <w:szCs w:val="16"/>
              </w:rPr>
              <w:t>589</w:t>
            </w:r>
          </w:p>
        </w:tc>
        <w:tc>
          <w:tcPr>
            <w:tcW w:w="1134" w:type="dxa"/>
          </w:tcPr>
          <w:p w14:paraId="4EF938B4" w14:textId="256F768E"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879</w:t>
            </w:r>
          </w:p>
        </w:tc>
        <w:tc>
          <w:tcPr>
            <w:tcW w:w="1134" w:type="dxa"/>
          </w:tcPr>
          <w:p w14:paraId="4A013F9C" w14:textId="3D19AC27"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005</w:t>
            </w:r>
          </w:p>
        </w:tc>
        <w:tc>
          <w:tcPr>
            <w:tcW w:w="1134" w:type="dxa"/>
          </w:tcPr>
          <w:p w14:paraId="2CF224EE" w14:textId="792B4B9A" w:rsidR="00864DD0" w:rsidRPr="0076397B" w:rsidRDefault="00864DD0" w:rsidP="00D25CB2">
            <w:pPr>
              <w:jc w:val="right"/>
              <w:rPr>
                <w:sz w:val="16"/>
                <w:szCs w:val="16"/>
              </w:rPr>
            </w:pPr>
            <w:r w:rsidRPr="0076397B">
              <w:rPr>
                <w:color w:val="000000"/>
                <w:sz w:val="16"/>
                <w:szCs w:val="16"/>
              </w:rPr>
              <w:t>7</w:t>
            </w:r>
            <w:r w:rsidR="00DF7523">
              <w:rPr>
                <w:color w:val="000000"/>
                <w:sz w:val="16"/>
                <w:szCs w:val="16"/>
              </w:rPr>
              <w:t> </w:t>
            </w:r>
            <w:r w:rsidRPr="0076397B">
              <w:rPr>
                <w:color w:val="000000"/>
                <w:sz w:val="16"/>
                <w:szCs w:val="16"/>
              </w:rPr>
              <w:t>884</w:t>
            </w:r>
          </w:p>
        </w:tc>
        <w:tc>
          <w:tcPr>
            <w:tcW w:w="1205" w:type="dxa"/>
          </w:tcPr>
          <w:p w14:paraId="607F8F75" w14:textId="5EB0FF80"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070</w:t>
            </w:r>
          </w:p>
        </w:tc>
        <w:tc>
          <w:tcPr>
            <w:tcW w:w="1276" w:type="dxa"/>
          </w:tcPr>
          <w:p w14:paraId="18AF62E8" w14:textId="00723464"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342</w:t>
            </w:r>
          </w:p>
        </w:tc>
        <w:tc>
          <w:tcPr>
            <w:tcW w:w="1134" w:type="dxa"/>
          </w:tcPr>
          <w:p w14:paraId="1B722B3C" w14:textId="037757B7" w:rsidR="00864DD0" w:rsidRPr="0076397B" w:rsidRDefault="00864DD0" w:rsidP="00D25CB2">
            <w:pPr>
              <w:jc w:val="right"/>
              <w:rPr>
                <w:sz w:val="16"/>
                <w:szCs w:val="16"/>
              </w:rPr>
            </w:pPr>
            <w:r w:rsidRPr="0076397B">
              <w:rPr>
                <w:color w:val="000000"/>
                <w:sz w:val="16"/>
                <w:szCs w:val="16"/>
              </w:rPr>
              <w:t>8</w:t>
            </w:r>
            <w:r w:rsidR="00DF7523">
              <w:rPr>
                <w:color w:val="000000"/>
                <w:sz w:val="16"/>
                <w:szCs w:val="16"/>
              </w:rPr>
              <w:t> </w:t>
            </w:r>
            <w:r w:rsidRPr="0076397B">
              <w:rPr>
                <w:color w:val="000000"/>
                <w:sz w:val="16"/>
                <w:szCs w:val="16"/>
              </w:rPr>
              <w:t>412</w:t>
            </w:r>
          </w:p>
        </w:tc>
      </w:tr>
      <w:tr w:rsidR="00864DD0" w:rsidRPr="00B911C8" w14:paraId="0EB161C4" w14:textId="77777777" w:rsidTr="006760B6">
        <w:tc>
          <w:tcPr>
            <w:tcW w:w="1696" w:type="dxa"/>
          </w:tcPr>
          <w:p w14:paraId="18C35B06" w14:textId="77777777" w:rsidR="00864DD0" w:rsidRPr="0076397B" w:rsidRDefault="00864DD0" w:rsidP="00D8094C">
            <w:pPr>
              <w:jc w:val="left"/>
              <w:rPr>
                <w:sz w:val="16"/>
                <w:szCs w:val="16"/>
              </w:rPr>
            </w:pPr>
            <w:r w:rsidRPr="0076397B">
              <w:rPr>
                <w:sz w:val="16"/>
                <w:szCs w:val="16"/>
              </w:rPr>
              <w:t>Kazakhstan</w:t>
            </w:r>
          </w:p>
        </w:tc>
        <w:tc>
          <w:tcPr>
            <w:tcW w:w="851" w:type="dxa"/>
          </w:tcPr>
          <w:p w14:paraId="1987A955" w14:textId="77777777" w:rsidR="00864DD0" w:rsidRPr="0076397B" w:rsidRDefault="00864DD0" w:rsidP="00D25CB2">
            <w:pPr>
              <w:jc w:val="right"/>
              <w:rPr>
                <w:sz w:val="16"/>
                <w:szCs w:val="16"/>
              </w:rPr>
            </w:pPr>
            <w:r w:rsidRPr="0076397B">
              <w:rPr>
                <w:sz w:val="16"/>
                <w:szCs w:val="16"/>
              </w:rPr>
              <w:t>0.133</w:t>
            </w:r>
          </w:p>
        </w:tc>
        <w:tc>
          <w:tcPr>
            <w:tcW w:w="922" w:type="dxa"/>
          </w:tcPr>
          <w:p w14:paraId="0477E58B" w14:textId="77777777" w:rsidR="00864DD0" w:rsidRPr="0076397B" w:rsidRDefault="00864DD0" w:rsidP="00D25CB2">
            <w:pPr>
              <w:jc w:val="right"/>
              <w:rPr>
                <w:sz w:val="16"/>
                <w:szCs w:val="16"/>
              </w:rPr>
            </w:pPr>
            <w:r w:rsidRPr="0076397B">
              <w:rPr>
                <w:color w:val="000000"/>
                <w:sz w:val="16"/>
                <w:szCs w:val="16"/>
              </w:rPr>
              <w:t>0.166</w:t>
            </w:r>
          </w:p>
        </w:tc>
        <w:tc>
          <w:tcPr>
            <w:tcW w:w="1062" w:type="dxa"/>
          </w:tcPr>
          <w:p w14:paraId="06ADB9CD" w14:textId="2A80D859" w:rsidR="00864DD0" w:rsidRPr="0076397B" w:rsidRDefault="00864DD0" w:rsidP="00D25CB2">
            <w:pPr>
              <w:jc w:val="right"/>
              <w:rPr>
                <w:sz w:val="16"/>
                <w:szCs w:val="16"/>
              </w:rPr>
            </w:pPr>
            <w:r w:rsidRPr="0076397B">
              <w:rPr>
                <w:color w:val="000000"/>
                <w:sz w:val="16"/>
                <w:szCs w:val="16"/>
              </w:rPr>
              <w:t>22</w:t>
            </w:r>
            <w:r w:rsidR="00DF7523">
              <w:rPr>
                <w:color w:val="000000"/>
                <w:sz w:val="16"/>
                <w:szCs w:val="16"/>
              </w:rPr>
              <w:t> </w:t>
            </w:r>
            <w:r w:rsidRPr="0076397B">
              <w:rPr>
                <w:color w:val="000000"/>
                <w:sz w:val="16"/>
                <w:szCs w:val="16"/>
              </w:rPr>
              <w:t>271</w:t>
            </w:r>
          </w:p>
        </w:tc>
        <w:tc>
          <w:tcPr>
            <w:tcW w:w="1134" w:type="dxa"/>
          </w:tcPr>
          <w:p w14:paraId="51BD98B5" w14:textId="7DA8EE08" w:rsidR="00864DD0" w:rsidRPr="0076397B" w:rsidRDefault="00864DD0" w:rsidP="00D25CB2">
            <w:pPr>
              <w:jc w:val="right"/>
              <w:rPr>
                <w:sz w:val="16"/>
                <w:szCs w:val="16"/>
              </w:rPr>
            </w:pPr>
            <w:r w:rsidRPr="0076397B">
              <w:rPr>
                <w:color w:val="000000"/>
                <w:sz w:val="16"/>
                <w:szCs w:val="16"/>
              </w:rPr>
              <w:t>23</w:t>
            </w:r>
            <w:r w:rsidR="00DF7523">
              <w:rPr>
                <w:color w:val="000000"/>
                <w:sz w:val="16"/>
                <w:szCs w:val="16"/>
              </w:rPr>
              <w:t> </w:t>
            </w:r>
            <w:r w:rsidRPr="0076397B">
              <w:rPr>
                <w:color w:val="000000"/>
                <w:sz w:val="16"/>
                <w:szCs w:val="16"/>
              </w:rPr>
              <w:t>607</w:t>
            </w:r>
          </w:p>
        </w:tc>
        <w:tc>
          <w:tcPr>
            <w:tcW w:w="993" w:type="dxa"/>
          </w:tcPr>
          <w:p w14:paraId="71982A2C" w14:textId="7E07AA35" w:rsidR="00864DD0" w:rsidRPr="0076397B" w:rsidRDefault="00864DD0" w:rsidP="00D25CB2">
            <w:pPr>
              <w:jc w:val="right"/>
              <w:rPr>
                <w:sz w:val="16"/>
                <w:szCs w:val="16"/>
              </w:rPr>
            </w:pPr>
            <w:r w:rsidRPr="0076397B">
              <w:rPr>
                <w:color w:val="000000"/>
                <w:sz w:val="16"/>
                <w:szCs w:val="16"/>
              </w:rPr>
              <w:t>45</w:t>
            </w:r>
            <w:r w:rsidR="00DF7523">
              <w:rPr>
                <w:color w:val="000000"/>
                <w:sz w:val="16"/>
                <w:szCs w:val="16"/>
              </w:rPr>
              <w:t> </w:t>
            </w:r>
            <w:r w:rsidRPr="0076397B">
              <w:rPr>
                <w:color w:val="000000"/>
                <w:sz w:val="16"/>
                <w:szCs w:val="16"/>
              </w:rPr>
              <w:t>878</w:t>
            </w:r>
          </w:p>
        </w:tc>
        <w:tc>
          <w:tcPr>
            <w:tcW w:w="1134" w:type="dxa"/>
          </w:tcPr>
          <w:p w14:paraId="7596D2B1" w14:textId="016DB104" w:rsidR="00864DD0" w:rsidRPr="0076397B" w:rsidRDefault="00864DD0" w:rsidP="00D25CB2">
            <w:pPr>
              <w:jc w:val="right"/>
              <w:rPr>
                <w:sz w:val="16"/>
                <w:szCs w:val="16"/>
              </w:rPr>
            </w:pPr>
            <w:r w:rsidRPr="0076397B">
              <w:rPr>
                <w:color w:val="000000"/>
                <w:sz w:val="16"/>
                <w:szCs w:val="16"/>
              </w:rPr>
              <w:t>23</w:t>
            </w:r>
            <w:r w:rsidR="00DF7523">
              <w:rPr>
                <w:color w:val="000000"/>
                <w:sz w:val="16"/>
                <w:szCs w:val="16"/>
              </w:rPr>
              <w:t> </w:t>
            </w:r>
            <w:r w:rsidRPr="0076397B">
              <w:rPr>
                <w:color w:val="000000"/>
                <w:sz w:val="16"/>
                <w:szCs w:val="16"/>
              </w:rPr>
              <w:t>450</w:t>
            </w:r>
          </w:p>
        </w:tc>
        <w:tc>
          <w:tcPr>
            <w:tcW w:w="1134" w:type="dxa"/>
          </w:tcPr>
          <w:p w14:paraId="361DC21E" w14:textId="0F934E3C" w:rsidR="00864DD0" w:rsidRPr="0076397B" w:rsidRDefault="00864DD0" w:rsidP="00D25CB2">
            <w:pPr>
              <w:jc w:val="right"/>
              <w:rPr>
                <w:sz w:val="16"/>
                <w:szCs w:val="16"/>
              </w:rPr>
            </w:pPr>
            <w:r w:rsidRPr="0076397B">
              <w:rPr>
                <w:color w:val="000000"/>
                <w:sz w:val="16"/>
                <w:szCs w:val="16"/>
              </w:rPr>
              <w:t>24</w:t>
            </w:r>
            <w:r w:rsidR="00DF7523">
              <w:rPr>
                <w:color w:val="000000"/>
                <w:sz w:val="16"/>
                <w:szCs w:val="16"/>
              </w:rPr>
              <w:t> </w:t>
            </w:r>
            <w:r w:rsidRPr="0076397B">
              <w:rPr>
                <w:color w:val="000000"/>
                <w:sz w:val="16"/>
                <w:szCs w:val="16"/>
              </w:rPr>
              <w:t>213</w:t>
            </w:r>
          </w:p>
        </w:tc>
        <w:tc>
          <w:tcPr>
            <w:tcW w:w="1134" w:type="dxa"/>
          </w:tcPr>
          <w:p w14:paraId="2EACCF71" w14:textId="5A1D7BD7" w:rsidR="00864DD0" w:rsidRPr="0076397B" w:rsidRDefault="00864DD0" w:rsidP="00D25CB2">
            <w:pPr>
              <w:jc w:val="right"/>
              <w:rPr>
                <w:sz w:val="16"/>
                <w:szCs w:val="16"/>
              </w:rPr>
            </w:pPr>
            <w:r w:rsidRPr="0076397B">
              <w:rPr>
                <w:color w:val="000000"/>
                <w:sz w:val="16"/>
                <w:szCs w:val="16"/>
              </w:rPr>
              <w:t>47</w:t>
            </w:r>
            <w:r w:rsidR="00DF7523">
              <w:rPr>
                <w:color w:val="000000"/>
                <w:sz w:val="16"/>
                <w:szCs w:val="16"/>
              </w:rPr>
              <w:t> </w:t>
            </w:r>
            <w:r w:rsidRPr="0076397B">
              <w:rPr>
                <w:color w:val="000000"/>
                <w:sz w:val="16"/>
                <w:szCs w:val="16"/>
              </w:rPr>
              <w:t>663</w:t>
            </w:r>
          </w:p>
        </w:tc>
        <w:tc>
          <w:tcPr>
            <w:tcW w:w="1205" w:type="dxa"/>
          </w:tcPr>
          <w:p w14:paraId="369EF406" w14:textId="74305F69" w:rsidR="00864DD0" w:rsidRPr="0076397B" w:rsidRDefault="00864DD0" w:rsidP="00D25CB2">
            <w:pPr>
              <w:jc w:val="right"/>
              <w:rPr>
                <w:sz w:val="16"/>
                <w:szCs w:val="16"/>
              </w:rPr>
            </w:pPr>
            <w:r w:rsidRPr="0076397B">
              <w:rPr>
                <w:color w:val="000000"/>
                <w:sz w:val="16"/>
                <w:szCs w:val="16"/>
              </w:rPr>
              <w:t>24</w:t>
            </w:r>
            <w:r w:rsidR="00DF7523">
              <w:rPr>
                <w:color w:val="000000"/>
                <w:sz w:val="16"/>
                <w:szCs w:val="16"/>
              </w:rPr>
              <w:t> </w:t>
            </w:r>
            <w:r w:rsidRPr="0076397B">
              <w:rPr>
                <w:color w:val="000000"/>
                <w:sz w:val="16"/>
                <w:szCs w:val="16"/>
              </w:rPr>
              <w:t>605</w:t>
            </w:r>
          </w:p>
        </w:tc>
        <w:tc>
          <w:tcPr>
            <w:tcW w:w="1276" w:type="dxa"/>
          </w:tcPr>
          <w:p w14:paraId="0B045915" w14:textId="0A7040FF" w:rsidR="00864DD0" w:rsidRPr="0076397B" w:rsidRDefault="00864DD0" w:rsidP="00D25CB2">
            <w:pPr>
              <w:jc w:val="right"/>
              <w:rPr>
                <w:sz w:val="16"/>
                <w:szCs w:val="16"/>
              </w:rPr>
            </w:pPr>
            <w:r w:rsidRPr="0076397B">
              <w:rPr>
                <w:color w:val="000000"/>
                <w:sz w:val="16"/>
                <w:szCs w:val="16"/>
              </w:rPr>
              <w:t>26</w:t>
            </w:r>
            <w:r w:rsidR="00DF7523">
              <w:rPr>
                <w:color w:val="000000"/>
                <w:sz w:val="16"/>
                <w:szCs w:val="16"/>
              </w:rPr>
              <w:t> </w:t>
            </w:r>
            <w:r w:rsidRPr="0076397B">
              <w:rPr>
                <w:color w:val="000000"/>
                <w:sz w:val="16"/>
                <w:szCs w:val="16"/>
              </w:rPr>
              <w:t>249</w:t>
            </w:r>
          </w:p>
        </w:tc>
        <w:tc>
          <w:tcPr>
            <w:tcW w:w="1134" w:type="dxa"/>
          </w:tcPr>
          <w:p w14:paraId="40DA385F" w14:textId="5B7DB9EA" w:rsidR="00864DD0" w:rsidRPr="0076397B" w:rsidRDefault="00864DD0" w:rsidP="00D25CB2">
            <w:pPr>
              <w:jc w:val="right"/>
              <w:rPr>
                <w:sz w:val="16"/>
                <w:szCs w:val="16"/>
              </w:rPr>
            </w:pPr>
            <w:r w:rsidRPr="0076397B">
              <w:rPr>
                <w:color w:val="000000"/>
                <w:sz w:val="16"/>
                <w:szCs w:val="16"/>
              </w:rPr>
              <w:t>50</w:t>
            </w:r>
            <w:r w:rsidR="00DF7523">
              <w:rPr>
                <w:color w:val="000000"/>
                <w:sz w:val="16"/>
                <w:szCs w:val="16"/>
              </w:rPr>
              <w:t> </w:t>
            </w:r>
            <w:r w:rsidRPr="0076397B">
              <w:rPr>
                <w:color w:val="000000"/>
                <w:sz w:val="16"/>
                <w:szCs w:val="16"/>
              </w:rPr>
              <w:t>854</w:t>
            </w:r>
          </w:p>
        </w:tc>
      </w:tr>
      <w:tr w:rsidR="00864DD0" w:rsidRPr="00B911C8" w14:paraId="565100BA" w14:textId="77777777" w:rsidTr="006760B6">
        <w:tc>
          <w:tcPr>
            <w:tcW w:w="1696" w:type="dxa"/>
          </w:tcPr>
          <w:p w14:paraId="46005A18" w14:textId="77777777" w:rsidR="00864DD0" w:rsidRPr="0076397B" w:rsidRDefault="00864DD0" w:rsidP="00D8094C">
            <w:pPr>
              <w:jc w:val="left"/>
              <w:rPr>
                <w:sz w:val="16"/>
                <w:szCs w:val="16"/>
              </w:rPr>
            </w:pPr>
            <w:r w:rsidRPr="0076397B">
              <w:rPr>
                <w:sz w:val="16"/>
                <w:szCs w:val="16"/>
              </w:rPr>
              <w:t>Kenya</w:t>
            </w:r>
          </w:p>
        </w:tc>
        <w:tc>
          <w:tcPr>
            <w:tcW w:w="851" w:type="dxa"/>
          </w:tcPr>
          <w:p w14:paraId="168D25E9" w14:textId="77777777" w:rsidR="00864DD0" w:rsidRPr="0076397B" w:rsidRDefault="00864DD0" w:rsidP="00D25CB2">
            <w:pPr>
              <w:jc w:val="right"/>
              <w:rPr>
                <w:sz w:val="16"/>
                <w:szCs w:val="16"/>
              </w:rPr>
            </w:pPr>
            <w:r w:rsidRPr="0076397B">
              <w:rPr>
                <w:sz w:val="16"/>
                <w:szCs w:val="16"/>
              </w:rPr>
              <w:t>0.030</w:t>
            </w:r>
          </w:p>
        </w:tc>
        <w:tc>
          <w:tcPr>
            <w:tcW w:w="922" w:type="dxa"/>
          </w:tcPr>
          <w:p w14:paraId="3FF4114B" w14:textId="77777777" w:rsidR="00864DD0" w:rsidRPr="0076397B" w:rsidRDefault="00864DD0" w:rsidP="00D25CB2">
            <w:pPr>
              <w:jc w:val="right"/>
              <w:rPr>
                <w:sz w:val="16"/>
                <w:szCs w:val="16"/>
              </w:rPr>
            </w:pPr>
            <w:r w:rsidRPr="0076397B">
              <w:rPr>
                <w:color w:val="000000"/>
                <w:sz w:val="16"/>
                <w:szCs w:val="16"/>
              </w:rPr>
              <w:t>0.038</w:t>
            </w:r>
          </w:p>
        </w:tc>
        <w:tc>
          <w:tcPr>
            <w:tcW w:w="1062" w:type="dxa"/>
          </w:tcPr>
          <w:p w14:paraId="11484630" w14:textId="48C480AC" w:rsidR="00864DD0" w:rsidRPr="0076397B" w:rsidRDefault="00864DD0" w:rsidP="00D25CB2">
            <w:pPr>
              <w:jc w:val="right"/>
              <w:rPr>
                <w:sz w:val="16"/>
                <w:szCs w:val="16"/>
              </w:rPr>
            </w:pPr>
            <w:r w:rsidRPr="0076397B">
              <w:rPr>
                <w:color w:val="000000"/>
                <w:sz w:val="16"/>
                <w:szCs w:val="16"/>
              </w:rPr>
              <w:t>5</w:t>
            </w:r>
            <w:r w:rsidR="00DF7523">
              <w:rPr>
                <w:color w:val="000000"/>
                <w:sz w:val="16"/>
                <w:szCs w:val="16"/>
              </w:rPr>
              <w:t> </w:t>
            </w:r>
            <w:r w:rsidRPr="0076397B">
              <w:rPr>
                <w:color w:val="000000"/>
                <w:sz w:val="16"/>
                <w:szCs w:val="16"/>
              </w:rPr>
              <w:t>023</w:t>
            </w:r>
          </w:p>
        </w:tc>
        <w:tc>
          <w:tcPr>
            <w:tcW w:w="1134" w:type="dxa"/>
          </w:tcPr>
          <w:p w14:paraId="1CB94E0C" w14:textId="6AC0953B" w:rsidR="00864DD0" w:rsidRPr="0076397B" w:rsidRDefault="00864DD0" w:rsidP="00D25CB2">
            <w:pPr>
              <w:jc w:val="right"/>
              <w:rPr>
                <w:sz w:val="16"/>
                <w:szCs w:val="16"/>
              </w:rPr>
            </w:pPr>
            <w:r w:rsidRPr="0076397B">
              <w:rPr>
                <w:color w:val="000000"/>
                <w:sz w:val="16"/>
                <w:szCs w:val="16"/>
              </w:rPr>
              <w:t>5</w:t>
            </w:r>
            <w:r w:rsidR="00DF7523">
              <w:rPr>
                <w:color w:val="000000"/>
                <w:sz w:val="16"/>
                <w:szCs w:val="16"/>
              </w:rPr>
              <w:t> </w:t>
            </w:r>
            <w:r w:rsidRPr="0076397B">
              <w:rPr>
                <w:color w:val="000000"/>
                <w:sz w:val="16"/>
                <w:szCs w:val="16"/>
              </w:rPr>
              <w:t>325</w:t>
            </w:r>
          </w:p>
        </w:tc>
        <w:tc>
          <w:tcPr>
            <w:tcW w:w="993" w:type="dxa"/>
          </w:tcPr>
          <w:p w14:paraId="0BF3D517" w14:textId="590C4435" w:rsidR="00864DD0" w:rsidRPr="0076397B" w:rsidRDefault="00864DD0" w:rsidP="00D25CB2">
            <w:pPr>
              <w:jc w:val="right"/>
              <w:rPr>
                <w:sz w:val="16"/>
                <w:szCs w:val="16"/>
              </w:rPr>
            </w:pPr>
            <w:r w:rsidRPr="0076397B">
              <w:rPr>
                <w:color w:val="000000"/>
                <w:sz w:val="16"/>
                <w:szCs w:val="16"/>
              </w:rPr>
              <w:t>10</w:t>
            </w:r>
            <w:r w:rsidR="00DF7523">
              <w:rPr>
                <w:color w:val="000000"/>
                <w:sz w:val="16"/>
                <w:szCs w:val="16"/>
              </w:rPr>
              <w:t> </w:t>
            </w:r>
            <w:r w:rsidRPr="0076397B">
              <w:rPr>
                <w:color w:val="000000"/>
                <w:sz w:val="16"/>
                <w:szCs w:val="16"/>
              </w:rPr>
              <w:t>348</w:t>
            </w:r>
          </w:p>
        </w:tc>
        <w:tc>
          <w:tcPr>
            <w:tcW w:w="1134" w:type="dxa"/>
          </w:tcPr>
          <w:p w14:paraId="244285B6" w14:textId="3CE609C5" w:rsidR="00864DD0" w:rsidRPr="0076397B" w:rsidRDefault="00864DD0" w:rsidP="00D25CB2">
            <w:pPr>
              <w:jc w:val="right"/>
              <w:rPr>
                <w:sz w:val="16"/>
                <w:szCs w:val="16"/>
              </w:rPr>
            </w:pPr>
            <w:r w:rsidRPr="0076397B">
              <w:rPr>
                <w:color w:val="000000"/>
                <w:sz w:val="16"/>
                <w:szCs w:val="16"/>
              </w:rPr>
              <w:t>5</w:t>
            </w:r>
            <w:r w:rsidR="00DF7523">
              <w:rPr>
                <w:color w:val="000000"/>
                <w:sz w:val="16"/>
                <w:szCs w:val="16"/>
              </w:rPr>
              <w:t> </w:t>
            </w:r>
            <w:r w:rsidRPr="0076397B">
              <w:rPr>
                <w:color w:val="000000"/>
                <w:sz w:val="16"/>
                <w:szCs w:val="16"/>
              </w:rPr>
              <w:t>290</w:t>
            </w:r>
          </w:p>
        </w:tc>
        <w:tc>
          <w:tcPr>
            <w:tcW w:w="1134" w:type="dxa"/>
          </w:tcPr>
          <w:p w14:paraId="27104CFE" w14:textId="1FC03CC0" w:rsidR="00864DD0" w:rsidRPr="0076397B" w:rsidRDefault="00864DD0" w:rsidP="00D25CB2">
            <w:pPr>
              <w:jc w:val="right"/>
              <w:rPr>
                <w:sz w:val="16"/>
                <w:szCs w:val="16"/>
              </w:rPr>
            </w:pPr>
            <w:r w:rsidRPr="0076397B">
              <w:rPr>
                <w:color w:val="000000"/>
                <w:sz w:val="16"/>
                <w:szCs w:val="16"/>
              </w:rPr>
              <w:t>5</w:t>
            </w:r>
            <w:r w:rsidR="00DF7523">
              <w:rPr>
                <w:color w:val="000000"/>
                <w:sz w:val="16"/>
                <w:szCs w:val="16"/>
              </w:rPr>
              <w:t> </w:t>
            </w:r>
            <w:r w:rsidRPr="0076397B">
              <w:rPr>
                <w:color w:val="000000"/>
                <w:sz w:val="16"/>
                <w:szCs w:val="16"/>
              </w:rPr>
              <w:t>461</w:t>
            </w:r>
          </w:p>
        </w:tc>
        <w:tc>
          <w:tcPr>
            <w:tcW w:w="1134" w:type="dxa"/>
          </w:tcPr>
          <w:p w14:paraId="376676C1" w14:textId="3FB38F9B" w:rsidR="00864DD0" w:rsidRPr="0076397B" w:rsidRDefault="00864DD0" w:rsidP="00D25CB2">
            <w:pPr>
              <w:jc w:val="right"/>
              <w:rPr>
                <w:sz w:val="16"/>
                <w:szCs w:val="16"/>
              </w:rPr>
            </w:pPr>
            <w:r w:rsidRPr="0076397B">
              <w:rPr>
                <w:color w:val="000000"/>
                <w:sz w:val="16"/>
                <w:szCs w:val="16"/>
              </w:rPr>
              <w:t>10</w:t>
            </w:r>
            <w:r w:rsidR="00DF7523">
              <w:rPr>
                <w:color w:val="000000"/>
                <w:sz w:val="16"/>
                <w:szCs w:val="16"/>
              </w:rPr>
              <w:t> </w:t>
            </w:r>
            <w:r w:rsidRPr="0076397B">
              <w:rPr>
                <w:color w:val="000000"/>
                <w:sz w:val="16"/>
                <w:szCs w:val="16"/>
              </w:rPr>
              <w:t>751</w:t>
            </w:r>
          </w:p>
        </w:tc>
        <w:tc>
          <w:tcPr>
            <w:tcW w:w="1205" w:type="dxa"/>
          </w:tcPr>
          <w:p w14:paraId="70E692B7" w14:textId="151EEC39" w:rsidR="00864DD0" w:rsidRPr="0076397B" w:rsidRDefault="00864DD0" w:rsidP="00D25CB2">
            <w:pPr>
              <w:jc w:val="right"/>
              <w:rPr>
                <w:sz w:val="16"/>
                <w:szCs w:val="16"/>
              </w:rPr>
            </w:pPr>
            <w:r w:rsidRPr="0076397B">
              <w:rPr>
                <w:color w:val="000000"/>
                <w:sz w:val="16"/>
                <w:szCs w:val="16"/>
              </w:rPr>
              <w:t>5</w:t>
            </w:r>
            <w:r w:rsidR="00DF7523">
              <w:rPr>
                <w:color w:val="000000"/>
                <w:sz w:val="16"/>
                <w:szCs w:val="16"/>
              </w:rPr>
              <w:t> </w:t>
            </w:r>
            <w:r w:rsidRPr="0076397B">
              <w:rPr>
                <w:color w:val="000000"/>
                <w:sz w:val="16"/>
                <w:szCs w:val="16"/>
              </w:rPr>
              <w:t>550</w:t>
            </w:r>
          </w:p>
        </w:tc>
        <w:tc>
          <w:tcPr>
            <w:tcW w:w="1276" w:type="dxa"/>
          </w:tcPr>
          <w:p w14:paraId="5897770E" w14:textId="1A8200B5" w:rsidR="00864DD0" w:rsidRPr="0076397B" w:rsidRDefault="00864DD0" w:rsidP="00D25CB2">
            <w:pPr>
              <w:jc w:val="right"/>
              <w:rPr>
                <w:sz w:val="16"/>
                <w:szCs w:val="16"/>
              </w:rPr>
            </w:pPr>
            <w:r w:rsidRPr="0076397B">
              <w:rPr>
                <w:color w:val="000000"/>
                <w:sz w:val="16"/>
                <w:szCs w:val="16"/>
              </w:rPr>
              <w:t>5</w:t>
            </w:r>
            <w:r w:rsidR="00DF7523">
              <w:rPr>
                <w:color w:val="000000"/>
                <w:sz w:val="16"/>
                <w:szCs w:val="16"/>
              </w:rPr>
              <w:t> </w:t>
            </w:r>
            <w:r w:rsidRPr="0076397B">
              <w:rPr>
                <w:color w:val="000000"/>
                <w:sz w:val="16"/>
                <w:szCs w:val="16"/>
              </w:rPr>
              <w:t>921</w:t>
            </w:r>
          </w:p>
        </w:tc>
        <w:tc>
          <w:tcPr>
            <w:tcW w:w="1134" w:type="dxa"/>
          </w:tcPr>
          <w:p w14:paraId="45BF4899" w14:textId="303B5EB4" w:rsidR="00864DD0" w:rsidRPr="0076397B" w:rsidRDefault="00864DD0" w:rsidP="00D25CB2">
            <w:pPr>
              <w:jc w:val="right"/>
              <w:rPr>
                <w:sz w:val="16"/>
                <w:szCs w:val="16"/>
              </w:rPr>
            </w:pPr>
            <w:r w:rsidRPr="0076397B">
              <w:rPr>
                <w:color w:val="000000"/>
                <w:sz w:val="16"/>
                <w:szCs w:val="16"/>
              </w:rPr>
              <w:t>11</w:t>
            </w:r>
            <w:r w:rsidR="00DF7523">
              <w:rPr>
                <w:color w:val="000000"/>
                <w:sz w:val="16"/>
                <w:szCs w:val="16"/>
              </w:rPr>
              <w:t> </w:t>
            </w:r>
            <w:r w:rsidRPr="0076397B">
              <w:rPr>
                <w:color w:val="000000"/>
                <w:sz w:val="16"/>
                <w:szCs w:val="16"/>
              </w:rPr>
              <w:t>471</w:t>
            </w:r>
          </w:p>
        </w:tc>
      </w:tr>
      <w:tr w:rsidR="00864DD0" w:rsidRPr="00B911C8" w14:paraId="0E0DE332" w14:textId="77777777" w:rsidTr="006760B6">
        <w:tc>
          <w:tcPr>
            <w:tcW w:w="1696" w:type="dxa"/>
          </w:tcPr>
          <w:p w14:paraId="7C95D607" w14:textId="77777777" w:rsidR="00864DD0" w:rsidRPr="0076397B" w:rsidRDefault="00864DD0" w:rsidP="00D8094C">
            <w:pPr>
              <w:jc w:val="left"/>
              <w:rPr>
                <w:sz w:val="16"/>
                <w:szCs w:val="16"/>
              </w:rPr>
            </w:pPr>
            <w:r w:rsidRPr="0076397B">
              <w:rPr>
                <w:sz w:val="16"/>
                <w:szCs w:val="16"/>
              </w:rPr>
              <w:t>Kiribati</w:t>
            </w:r>
          </w:p>
        </w:tc>
        <w:tc>
          <w:tcPr>
            <w:tcW w:w="851" w:type="dxa"/>
          </w:tcPr>
          <w:p w14:paraId="1B40D16B" w14:textId="77777777" w:rsidR="00864DD0" w:rsidRPr="0076397B" w:rsidRDefault="00864DD0" w:rsidP="00D25CB2">
            <w:pPr>
              <w:jc w:val="right"/>
              <w:rPr>
                <w:sz w:val="16"/>
                <w:szCs w:val="16"/>
              </w:rPr>
            </w:pPr>
            <w:r w:rsidRPr="0076397B">
              <w:rPr>
                <w:sz w:val="16"/>
                <w:szCs w:val="16"/>
              </w:rPr>
              <w:t>0.001</w:t>
            </w:r>
          </w:p>
        </w:tc>
        <w:tc>
          <w:tcPr>
            <w:tcW w:w="922" w:type="dxa"/>
          </w:tcPr>
          <w:p w14:paraId="20AEA78D" w14:textId="77777777" w:rsidR="00864DD0" w:rsidRPr="0076397B" w:rsidRDefault="00864DD0" w:rsidP="00D25CB2">
            <w:pPr>
              <w:jc w:val="right"/>
              <w:rPr>
                <w:sz w:val="16"/>
                <w:szCs w:val="16"/>
              </w:rPr>
            </w:pPr>
            <w:r w:rsidRPr="0076397B">
              <w:rPr>
                <w:color w:val="000000"/>
                <w:sz w:val="16"/>
                <w:szCs w:val="16"/>
              </w:rPr>
              <w:t>0.001</w:t>
            </w:r>
          </w:p>
        </w:tc>
        <w:tc>
          <w:tcPr>
            <w:tcW w:w="1062" w:type="dxa"/>
          </w:tcPr>
          <w:p w14:paraId="675E901B" w14:textId="77777777" w:rsidR="00864DD0" w:rsidRPr="0076397B" w:rsidRDefault="00864DD0" w:rsidP="00D25CB2">
            <w:pPr>
              <w:jc w:val="right"/>
              <w:rPr>
                <w:sz w:val="16"/>
                <w:szCs w:val="16"/>
              </w:rPr>
            </w:pPr>
            <w:r w:rsidRPr="0076397B">
              <w:rPr>
                <w:color w:val="000000"/>
                <w:sz w:val="16"/>
                <w:szCs w:val="16"/>
              </w:rPr>
              <w:t>167</w:t>
            </w:r>
          </w:p>
        </w:tc>
        <w:tc>
          <w:tcPr>
            <w:tcW w:w="1134" w:type="dxa"/>
          </w:tcPr>
          <w:p w14:paraId="31CB4B61" w14:textId="77777777" w:rsidR="00864DD0" w:rsidRPr="0076397B" w:rsidRDefault="00864DD0" w:rsidP="00D25CB2">
            <w:pPr>
              <w:jc w:val="right"/>
              <w:rPr>
                <w:sz w:val="16"/>
                <w:szCs w:val="16"/>
              </w:rPr>
            </w:pPr>
            <w:r w:rsidRPr="0076397B">
              <w:rPr>
                <w:color w:val="000000"/>
                <w:sz w:val="16"/>
                <w:szCs w:val="16"/>
              </w:rPr>
              <w:t>177</w:t>
            </w:r>
          </w:p>
        </w:tc>
        <w:tc>
          <w:tcPr>
            <w:tcW w:w="993" w:type="dxa"/>
          </w:tcPr>
          <w:p w14:paraId="5F178D78" w14:textId="77777777" w:rsidR="00864DD0" w:rsidRPr="0076397B" w:rsidRDefault="00864DD0" w:rsidP="00D25CB2">
            <w:pPr>
              <w:jc w:val="right"/>
              <w:rPr>
                <w:sz w:val="16"/>
                <w:szCs w:val="16"/>
              </w:rPr>
            </w:pPr>
            <w:r w:rsidRPr="0076397B">
              <w:rPr>
                <w:color w:val="000000"/>
                <w:sz w:val="16"/>
                <w:szCs w:val="16"/>
              </w:rPr>
              <w:t>345</w:t>
            </w:r>
          </w:p>
        </w:tc>
        <w:tc>
          <w:tcPr>
            <w:tcW w:w="1134" w:type="dxa"/>
          </w:tcPr>
          <w:p w14:paraId="259B2E81" w14:textId="77777777" w:rsidR="00864DD0" w:rsidRPr="0076397B" w:rsidRDefault="00864DD0" w:rsidP="00D25CB2">
            <w:pPr>
              <w:jc w:val="right"/>
              <w:rPr>
                <w:sz w:val="16"/>
                <w:szCs w:val="16"/>
              </w:rPr>
            </w:pPr>
            <w:r w:rsidRPr="0076397B">
              <w:rPr>
                <w:color w:val="000000"/>
                <w:sz w:val="16"/>
                <w:szCs w:val="16"/>
              </w:rPr>
              <w:t>176</w:t>
            </w:r>
          </w:p>
        </w:tc>
        <w:tc>
          <w:tcPr>
            <w:tcW w:w="1134" w:type="dxa"/>
          </w:tcPr>
          <w:p w14:paraId="4D53D2A5" w14:textId="77777777" w:rsidR="00864DD0" w:rsidRPr="0076397B" w:rsidRDefault="00864DD0" w:rsidP="00D25CB2">
            <w:pPr>
              <w:jc w:val="right"/>
              <w:rPr>
                <w:sz w:val="16"/>
                <w:szCs w:val="16"/>
              </w:rPr>
            </w:pPr>
            <w:r w:rsidRPr="0076397B">
              <w:rPr>
                <w:color w:val="000000"/>
                <w:sz w:val="16"/>
                <w:szCs w:val="16"/>
              </w:rPr>
              <w:t>182</w:t>
            </w:r>
          </w:p>
        </w:tc>
        <w:tc>
          <w:tcPr>
            <w:tcW w:w="1134" w:type="dxa"/>
          </w:tcPr>
          <w:p w14:paraId="23C4DE3B" w14:textId="77777777" w:rsidR="00864DD0" w:rsidRPr="0076397B" w:rsidRDefault="00864DD0" w:rsidP="00D25CB2">
            <w:pPr>
              <w:jc w:val="right"/>
              <w:rPr>
                <w:sz w:val="16"/>
                <w:szCs w:val="16"/>
              </w:rPr>
            </w:pPr>
            <w:r w:rsidRPr="0076397B">
              <w:rPr>
                <w:color w:val="000000"/>
                <w:sz w:val="16"/>
                <w:szCs w:val="16"/>
              </w:rPr>
              <w:t>358</w:t>
            </w:r>
          </w:p>
        </w:tc>
        <w:tc>
          <w:tcPr>
            <w:tcW w:w="1205" w:type="dxa"/>
          </w:tcPr>
          <w:p w14:paraId="528E528D" w14:textId="77777777" w:rsidR="00864DD0" w:rsidRPr="0076397B" w:rsidRDefault="00864DD0" w:rsidP="00D25CB2">
            <w:pPr>
              <w:jc w:val="right"/>
              <w:rPr>
                <w:sz w:val="16"/>
                <w:szCs w:val="16"/>
              </w:rPr>
            </w:pPr>
            <w:r w:rsidRPr="0076397B">
              <w:rPr>
                <w:color w:val="000000"/>
                <w:sz w:val="16"/>
                <w:szCs w:val="16"/>
              </w:rPr>
              <w:t>185</w:t>
            </w:r>
          </w:p>
        </w:tc>
        <w:tc>
          <w:tcPr>
            <w:tcW w:w="1276" w:type="dxa"/>
          </w:tcPr>
          <w:p w14:paraId="3901D240" w14:textId="77777777" w:rsidR="00864DD0" w:rsidRPr="0076397B" w:rsidRDefault="00864DD0" w:rsidP="00D25CB2">
            <w:pPr>
              <w:jc w:val="right"/>
              <w:rPr>
                <w:sz w:val="16"/>
                <w:szCs w:val="16"/>
              </w:rPr>
            </w:pPr>
            <w:r w:rsidRPr="0076397B">
              <w:rPr>
                <w:color w:val="000000"/>
                <w:sz w:val="16"/>
                <w:szCs w:val="16"/>
              </w:rPr>
              <w:t>197</w:t>
            </w:r>
          </w:p>
        </w:tc>
        <w:tc>
          <w:tcPr>
            <w:tcW w:w="1134" w:type="dxa"/>
          </w:tcPr>
          <w:p w14:paraId="15EBB1BA" w14:textId="77777777" w:rsidR="00864DD0" w:rsidRPr="0076397B" w:rsidRDefault="00864DD0" w:rsidP="00D25CB2">
            <w:pPr>
              <w:jc w:val="right"/>
              <w:rPr>
                <w:sz w:val="16"/>
                <w:szCs w:val="16"/>
              </w:rPr>
            </w:pPr>
            <w:r w:rsidRPr="0076397B">
              <w:rPr>
                <w:color w:val="000000"/>
                <w:sz w:val="16"/>
                <w:szCs w:val="16"/>
              </w:rPr>
              <w:t>382</w:t>
            </w:r>
          </w:p>
        </w:tc>
      </w:tr>
      <w:tr w:rsidR="00864DD0" w:rsidRPr="00B911C8" w14:paraId="02589315" w14:textId="77777777" w:rsidTr="006760B6">
        <w:tc>
          <w:tcPr>
            <w:tcW w:w="1696" w:type="dxa"/>
          </w:tcPr>
          <w:p w14:paraId="45D1B899" w14:textId="77777777" w:rsidR="00864DD0" w:rsidRPr="0076397B" w:rsidRDefault="00864DD0" w:rsidP="00D8094C">
            <w:pPr>
              <w:jc w:val="left"/>
              <w:rPr>
                <w:sz w:val="16"/>
                <w:szCs w:val="16"/>
              </w:rPr>
            </w:pPr>
            <w:r w:rsidRPr="0076397B">
              <w:rPr>
                <w:sz w:val="16"/>
                <w:szCs w:val="16"/>
              </w:rPr>
              <w:t>Kuwait</w:t>
            </w:r>
          </w:p>
        </w:tc>
        <w:tc>
          <w:tcPr>
            <w:tcW w:w="851" w:type="dxa"/>
          </w:tcPr>
          <w:p w14:paraId="19A3B1B5" w14:textId="77777777" w:rsidR="00864DD0" w:rsidRPr="0076397B" w:rsidRDefault="00864DD0" w:rsidP="00D25CB2">
            <w:pPr>
              <w:jc w:val="right"/>
              <w:rPr>
                <w:sz w:val="16"/>
                <w:szCs w:val="16"/>
              </w:rPr>
            </w:pPr>
            <w:r w:rsidRPr="0076397B">
              <w:rPr>
                <w:sz w:val="16"/>
                <w:szCs w:val="16"/>
              </w:rPr>
              <w:t>0.234</w:t>
            </w:r>
          </w:p>
        </w:tc>
        <w:tc>
          <w:tcPr>
            <w:tcW w:w="922" w:type="dxa"/>
          </w:tcPr>
          <w:p w14:paraId="37E5245A" w14:textId="77777777" w:rsidR="00864DD0" w:rsidRPr="0076397B" w:rsidRDefault="00864DD0" w:rsidP="00D25CB2">
            <w:pPr>
              <w:jc w:val="right"/>
              <w:rPr>
                <w:sz w:val="16"/>
                <w:szCs w:val="16"/>
              </w:rPr>
            </w:pPr>
            <w:r w:rsidRPr="0076397B">
              <w:rPr>
                <w:color w:val="000000"/>
                <w:sz w:val="16"/>
                <w:szCs w:val="16"/>
              </w:rPr>
              <w:t>0.293</w:t>
            </w:r>
          </w:p>
        </w:tc>
        <w:tc>
          <w:tcPr>
            <w:tcW w:w="1062" w:type="dxa"/>
          </w:tcPr>
          <w:p w14:paraId="6CB061FD" w14:textId="369D2136" w:rsidR="00864DD0" w:rsidRPr="0076397B" w:rsidRDefault="00864DD0" w:rsidP="00D25CB2">
            <w:pPr>
              <w:jc w:val="right"/>
              <w:rPr>
                <w:sz w:val="16"/>
                <w:szCs w:val="16"/>
              </w:rPr>
            </w:pPr>
            <w:r w:rsidRPr="0076397B">
              <w:rPr>
                <w:color w:val="000000"/>
                <w:sz w:val="16"/>
                <w:szCs w:val="16"/>
              </w:rPr>
              <w:t>39</w:t>
            </w:r>
            <w:r w:rsidR="00DF7523">
              <w:rPr>
                <w:color w:val="000000"/>
                <w:sz w:val="16"/>
                <w:szCs w:val="16"/>
              </w:rPr>
              <w:t> </w:t>
            </w:r>
            <w:r w:rsidRPr="0076397B">
              <w:rPr>
                <w:color w:val="000000"/>
                <w:sz w:val="16"/>
                <w:szCs w:val="16"/>
              </w:rPr>
              <w:t>183</w:t>
            </w:r>
          </w:p>
        </w:tc>
        <w:tc>
          <w:tcPr>
            <w:tcW w:w="1134" w:type="dxa"/>
          </w:tcPr>
          <w:p w14:paraId="45AC2A2F" w14:textId="0CC36CA2" w:rsidR="00864DD0" w:rsidRPr="0076397B" w:rsidRDefault="00864DD0" w:rsidP="00D25CB2">
            <w:pPr>
              <w:jc w:val="right"/>
              <w:rPr>
                <w:sz w:val="16"/>
                <w:szCs w:val="16"/>
              </w:rPr>
            </w:pPr>
            <w:r w:rsidRPr="0076397B">
              <w:rPr>
                <w:color w:val="000000"/>
                <w:sz w:val="16"/>
                <w:szCs w:val="16"/>
              </w:rPr>
              <w:t>41</w:t>
            </w:r>
            <w:r w:rsidR="00DF7523">
              <w:rPr>
                <w:color w:val="000000"/>
                <w:sz w:val="16"/>
                <w:szCs w:val="16"/>
              </w:rPr>
              <w:t> </w:t>
            </w:r>
            <w:r w:rsidRPr="0076397B">
              <w:rPr>
                <w:color w:val="000000"/>
                <w:sz w:val="16"/>
                <w:szCs w:val="16"/>
              </w:rPr>
              <w:t>534</w:t>
            </w:r>
          </w:p>
        </w:tc>
        <w:tc>
          <w:tcPr>
            <w:tcW w:w="993" w:type="dxa"/>
          </w:tcPr>
          <w:p w14:paraId="78DB2FE7" w14:textId="52A25F47" w:rsidR="00864DD0" w:rsidRPr="0076397B" w:rsidRDefault="00864DD0" w:rsidP="00D25CB2">
            <w:pPr>
              <w:jc w:val="right"/>
              <w:rPr>
                <w:sz w:val="16"/>
                <w:szCs w:val="16"/>
              </w:rPr>
            </w:pPr>
            <w:r w:rsidRPr="0076397B">
              <w:rPr>
                <w:color w:val="000000"/>
                <w:sz w:val="16"/>
                <w:szCs w:val="16"/>
              </w:rPr>
              <w:t>80</w:t>
            </w:r>
            <w:r w:rsidR="00DF7523">
              <w:rPr>
                <w:color w:val="000000"/>
                <w:sz w:val="16"/>
                <w:szCs w:val="16"/>
              </w:rPr>
              <w:t> </w:t>
            </w:r>
            <w:r w:rsidRPr="0076397B">
              <w:rPr>
                <w:color w:val="000000"/>
                <w:sz w:val="16"/>
                <w:szCs w:val="16"/>
              </w:rPr>
              <w:t>717</w:t>
            </w:r>
          </w:p>
        </w:tc>
        <w:tc>
          <w:tcPr>
            <w:tcW w:w="1134" w:type="dxa"/>
          </w:tcPr>
          <w:p w14:paraId="0BC9A12A" w14:textId="10DE23E8" w:rsidR="00864DD0" w:rsidRPr="0076397B" w:rsidRDefault="00864DD0" w:rsidP="00D25CB2">
            <w:pPr>
              <w:jc w:val="right"/>
              <w:rPr>
                <w:sz w:val="16"/>
                <w:szCs w:val="16"/>
              </w:rPr>
            </w:pPr>
            <w:r w:rsidRPr="0076397B">
              <w:rPr>
                <w:color w:val="000000"/>
                <w:sz w:val="16"/>
                <w:szCs w:val="16"/>
              </w:rPr>
              <w:t>41</w:t>
            </w:r>
            <w:r w:rsidR="00DF7523">
              <w:rPr>
                <w:color w:val="000000"/>
                <w:sz w:val="16"/>
                <w:szCs w:val="16"/>
              </w:rPr>
              <w:t> </w:t>
            </w:r>
            <w:r w:rsidRPr="0076397B">
              <w:rPr>
                <w:color w:val="000000"/>
                <w:sz w:val="16"/>
                <w:szCs w:val="16"/>
              </w:rPr>
              <w:t>258</w:t>
            </w:r>
          </w:p>
        </w:tc>
        <w:tc>
          <w:tcPr>
            <w:tcW w:w="1134" w:type="dxa"/>
          </w:tcPr>
          <w:p w14:paraId="51387FA1" w14:textId="64DC3CEB" w:rsidR="00864DD0" w:rsidRPr="0076397B" w:rsidRDefault="00864DD0" w:rsidP="00D25CB2">
            <w:pPr>
              <w:jc w:val="right"/>
              <w:rPr>
                <w:sz w:val="16"/>
                <w:szCs w:val="16"/>
              </w:rPr>
            </w:pPr>
            <w:r w:rsidRPr="0076397B">
              <w:rPr>
                <w:color w:val="000000"/>
                <w:sz w:val="16"/>
                <w:szCs w:val="16"/>
              </w:rPr>
              <w:t>42</w:t>
            </w:r>
            <w:r w:rsidR="00DF7523">
              <w:rPr>
                <w:color w:val="000000"/>
                <w:sz w:val="16"/>
                <w:szCs w:val="16"/>
              </w:rPr>
              <w:t> </w:t>
            </w:r>
            <w:r w:rsidRPr="0076397B">
              <w:rPr>
                <w:color w:val="000000"/>
                <w:sz w:val="16"/>
                <w:szCs w:val="16"/>
              </w:rPr>
              <w:t>600</w:t>
            </w:r>
          </w:p>
        </w:tc>
        <w:tc>
          <w:tcPr>
            <w:tcW w:w="1134" w:type="dxa"/>
          </w:tcPr>
          <w:p w14:paraId="7F85263D" w14:textId="2F5E8337" w:rsidR="00864DD0" w:rsidRPr="0076397B" w:rsidRDefault="00864DD0" w:rsidP="00D25CB2">
            <w:pPr>
              <w:jc w:val="right"/>
              <w:rPr>
                <w:sz w:val="16"/>
                <w:szCs w:val="16"/>
              </w:rPr>
            </w:pPr>
            <w:r w:rsidRPr="0076397B">
              <w:rPr>
                <w:color w:val="000000"/>
                <w:sz w:val="16"/>
                <w:szCs w:val="16"/>
              </w:rPr>
              <w:t>83</w:t>
            </w:r>
            <w:r w:rsidR="00DF7523">
              <w:rPr>
                <w:color w:val="000000"/>
                <w:sz w:val="16"/>
                <w:szCs w:val="16"/>
              </w:rPr>
              <w:t> </w:t>
            </w:r>
            <w:r w:rsidRPr="0076397B">
              <w:rPr>
                <w:color w:val="000000"/>
                <w:sz w:val="16"/>
                <w:szCs w:val="16"/>
              </w:rPr>
              <w:t>858</w:t>
            </w:r>
          </w:p>
        </w:tc>
        <w:tc>
          <w:tcPr>
            <w:tcW w:w="1205" w:type="dxa"/>
          </w:tcPr>
          <w:p w14:paraId="321901CD" w14:textId="478A8734" w:rsidR="00864DD0" w:rsidRPr="0076397B" w:rsidRDefault="00864DD0" w:rsidP="00D25CB2">
            <w:pPr>
              <w:jc w:val="right"/>
              <w:rPr>
                <w:sz w:val="16"/>
                <w:szCs w:val="16"/>
              </w:rPr>
            </w:pPr>
            <w:r w:rsidRPr="0076397B">
              <w:rPr>
                <w:color w:val="000000"/>
                <w:sz w:val="16"/>
                <w:szCs w:val="16"/>
              </w:rPr>
              <w:t>43</w:t>
            </w:r>
            <w:r w:rsidR="00DF7523">
              <w:rPr>
                <w:color w:val="000000"/>
                <w:sz w:val="16"/>
                <w:szCs w:val="16"/>
              </w:rPr>
              <w:t> </w:t>
            </w:r>
            <w:r w:rsidRPr="0076397B">
              <w:rPr>
                <w:color w:val="000000"/>
                <w:sz w:val="16"/>
                <w:szCs w:val="16"/>
              </w:rPr>
              <w:t>290</w:t>
            </w:r>
          </w:p>
        </w:tc>
        <w:tc>
          <w:tcPr>
            <w:tcW w:w="1276" w:type="dxa"/>
          </w:tcPr>
          <w:p w14:paraId="0466D0E5" w14:textId="2C752A59" w:rsidR="00864DD0" w:rsidRPr="0076397B" w:rsidRDefault="00864DD0" w:rsidP="00D25CB2">
            <w:pPr>
              <w:jc w:val="right"/>
              <w:rPr>
                <w:sz w:val="16"/>
                <w:szCs w:val="16"/>
              </w:rPr>
            </w:pPr>
            <w:r w:rsidRPr="0076397B">
              <w:rPr>
                <w:color w:val="000000"/>
                <w:sz w:val="16"/>
                <w:szCs w:val="16"/>
              </w:rPr>
              <w:t>46</w:t>
            </w:r>
            <w:r w:rsidR="00DF7523">
              <w:rPr>
                <w:color w:val="000000"/>
                <w:sz w:val="16"/>
                <w:szCs w:val="16"/>
              </w:rPr>
              <w:t> </w:t>
            </w:r>
            <w:r w:rsidRPr="0076397B">
              <w:rPr>
                <w:color w:val="000000"/>
                <w:sz w:val="16"/>
                <w:szCs w:val="16"/>
              </w:rPr>
              <w:t>182</w:t>
            </w:r>
          </w:p>
        </w:tc>
        <w:tc>
          <w:tcPr>
            <w:tcW w:w="1134" w:type="dxa"/>
          </w:tcPr>
          <w:p w14:paraId="7768963D" w14:textId="136962A9" w:rsidR="00864DD0" w:rsidRPr="0076397B" w:rsidRDefault="00864DD0" w:rsidP="00D25CB2">
            <w:pPr>
              <w:jc w:val="right"/>
              <w:rPr>
                <w:sz w:val="16"/>
                <w:szCs w:val="16"/>
              </w:rPr>
            </w:pPr>
            <w:r w:rsidRPr="0076397B">
              <w:rPr>
                <w:color w:val="000000"/>
                <w:sz w:val="16"/>
                <w:szCs w:val="16"/>
              </w:rPr>
              <w:t>89</w:t>
            </w:r>
            <w:r w:rsidR="00DF7523">
              <w:rPr>
                <w:color w:val="000000"/>
                <w:sz w:val="16"/>
                <w:szCs w:val="16"/>
              </w:rPr>
              <w:t> </w:t>
            </w:r>
            <w:r w:rsidRPr="0076397B">
              <w:rPr>
                <w:color w:val="000000"/>
                <w:sz w:val="16"/>
                <w:szCs w:val="16"/>
              </w:rPr>
              <w:t>472</w:t>
            </w:r>
          </w:p>
        </w:tc>
      </w:tr>
      <w:tr w:rsidR="00864DD0" w:rsidRPr="00B911C8" w14:paraId="7515DA3D" w14:textId="77777777" w:rsidTr="006760B6">
        <w:tc>
          <w:tcPr>
            <w:tcW w:w="1696" w:type="dxa"/>
          </w:tcPr>
          <w:p w14:paraId="1B0F35EB" w14:textId="77777777" w:rsidR="00864DD0" w:rsidRPr="0076397B" w:rsidRDefault="00864DD0" w:rsidP="00D8094C">
            <w:pPr>
              <w:jc w:val="left"/>
              <w:rPr>
                <w:sz w:val="16"/>
                <w:szCs w:val="16"/>
              </w:rPr>
            </w:pPr>
            <w:r w:rsidRPr="0076397B">
              <w:rPr>
                <w:sz w:val="16"/>
                <w:szCs w:val="16"/>
              </w:rPr>
              <w:t>Kyrgyzstan</w:t>
            </w:r>
          </w:p>
        </w:tc>
        <w:tc>
          <w:tcPr>
            <w:tcW w:w="851" w:type="dxa"/>
          </w:tcPr>
          <w:p w14:paraId="31942F13" w14:textId="77777777" w:rsidR="00864DD0" w:rsidRPr="0076397B" w:rsidRDefault="00864DD0" w:rsidP="00D25CB2">
            <w:pPr>
              <w:jc w:val="right"/>
              <w:rPr>
                <w:sz w:val="16"/>
                <w:szCs w:val="16"/>
              </w:rPr>
            </w:pPr>
            <w:r w:rsidRPr="0076397B">
              <w:rPr>
                <w:sz w:val="16"/>
                <w:szCs w:val="16"/>
              </w:rPr>
              <w:t>0.002</w:t>
            </w:r>
          </w:p>
        </w:tc>
        <w:tc>
          <w:tcPr>
            <w:tcW w:w="922" w:type="dxa"/>
          </w:tcPr>
          <w:p w14:paraId="1CDEA6F3" w14:textId="77777777" w:rsidR="00864DD0" w:rsidRPr="0076397B" w:rsidRDefault="00864DD0" w:rsidP="00D25CB2">
            <w:pPr>
              <w:jc w:val="right"/>
              <w:rPr>
                <w:sz w:val="16"/>
                <w:szCs w:val="16"/>
              </w:rPr>
            </w:pPr>
            <w:r w:rsidRPr="0076397B">
              <w:rPr>
                <w:color w:val="000000"/>
                <w:sz w:val="16"/>
                <w:szCs w:val="16"/>
              </w:rPr>
              <w:t>0.003</w:t>
            </w:r>
          </w:p>
        </w:tc>
        <w:tc>
          <w:tcPr>
            <w:tcW w:w="1062" w:type="dxa"/>
          </w:tcPr>
          <w:p w14:paraId="24B770DA" w14:textId="77777777" w:rsidR="00864DD0" w:rsidRPr="0076397B" w:rsidRDefault="00864DD0" w:rsidP="00D25CB2">
            <w:pPr>
              <w:jc w:val="right"/>
              <w:rPr>
                <w:sz w:val="16"/>
                <w:szCs w:val="16"/>
              </w:rPr>
            </w:pPr>
            <w:r w:rsidRPr="0076397B">
              <w:rPr>
                <w:color w:val="000000"/>
                <w:sz w:val="16"/>
                <w:szCs w:val="16"/>
              </w:rPr>
              <w:t>335</w:t>
            </w:r>
          </w:p>
        </w:tc>
        <w:tc>
          <w:tcPr>
            <w:tcW w:w="1134" w:type="dxa"/>
          </w:tcPr>
          <w:p w14:paraId="2C7113FE" w14:textId="77777777" w:rsidR="00864DD0" w:rsidRPr="0076397B" w:rsidRDefault="00864DD0" w:rsidP="00D25CB2">
            <w:pPr>
              <w:jc w:val="right"/>
              <w:rPr>
                <w:sz w:val="16"/>
                <w:szCs w:val="16"/>
              </w:rPr>
            </w:pPr>
            <w:r w:rsidRPr="0076397B">
              <w:rPr>
                <w:color w:val="000000"/>
                <w:sz w:val="16"/>
                <w:szCs w:val="16"/>
              </w:rPr>
              <w:t>355</w:t>
            </w:r>
          </w:p>
        </w:tc>
        <w:tc>
          <w:tcPr>
            <w:tcW w:w="993" w:type="dxa"/>
          </w:tcPr>
          <w:p w14:paraId="0918C4FA" w14:textId="77777777" w:rsidR="00864DD0" w:rsidRPr="0076397B" w:rsidRDefault="00864DD0" w:rsidP="00D25CB2">
            <w:pPr>
              <w:jc w:val="right"/>
              <w:rPr>
                <w:sz w:val="16"/>
                <w:szCs w:val="16"/>
              </w:rPr>
            </w:pPr>
            <w:r w:rsidRPr="0076397B">
              <w:rPr>
                <w:color w:val="000000"/>
                <w:sz w:val="16"/>
                <w:szCs w:val="16"/>
              </w:rPr>
              <w:t>690</w:t>
            </w:r>
          </w:p>
        </w:tc>
        <w:tc>
          <w:tcPr>
            <w:tcW w:w="1134" w:type="dxa"/>
          </w:tcPr>
          <w:p w14:paraId="16496C29" w14:textId="77777777" w:rsidR="00864DD0" w:rsidRPr="0076397B" w:rsidRDefault="00864DD0" w:rsidP="00D25CB2">
            <w:pPr>
              <w:jc w:val="right"/>
              <w:rPr>
                <w:sz w:val="16"/>
                <w:szCs w:val="16"/>
              </w:rPr>
            </w:pPr>
            <w:r w:rsidRPr="0076397B">
              <w:rPr>
                <w:color w:val="000000"/>
                <w:sz w:val="16"/>
                <w:szCs w:val="16"/>
              </w:rPr>
              <w:t>353</w:t>
            </w:r>
          </w:p>
        </w:tc>
        <w:tc>
          <w:tcPr>
            <w:tcW w:w="1134" w:type="dxa"/>
          </w:tcPr>
          <w:p w14:paraId="19C7235C" w14:textId="77777777" w:rsidR="00864DD0" w:rsidRPr="0076397B" w:rsidRDefault="00864DD0" w:rsidP="00D25CB2">
            <w:pPr>
              <w:jc w:val="right"/>
              <w:rPr>
                <w:sz w:val="16"/>
                <w:szCs w:val="16"/>
              </w:rPr>
            </w:pPr>
            <w:r w:rsidRPr="0076397B">
              <w:rPr>
                <w:color w:val="000000"/>
                <w:sz w:val="16"/>
                <w:szCs w:val="16"/>
              </w:rPr>
              <w:t>364</w:t>
            </w:r>
          </w:p>
        </w:tc>
        <w:tc>
          <w:tcPr>
            <w:tcW w:w="1134" w:type="dxa"/>
          </w:tcPr>
          <w:p w14:paraId="07A43852" w14:textId="77777777" w:rsidR="00864DD0" w:rsidRPr="0076397B" w:rsidRDefault="00864DD0" w:rsidP="00D25CB2">
            <w:pPr>
              <w:jc w:val="right"/>
              <w:rPr>
                <w:sz w:val="16"/>
                <w:szCs w:val="16"/>
              </w:rPr>
            </w:pPr>
            <w:r w:rsidRPr="0076397B">
              <w:rPr>
                <w:color w:val="000000"/>
                <w:sz w:val="16"/>
                <w:szCs w:val="16"/>
              </w:rPr>
              <w:t>717</w:t>
            </w:r>
          </w:p>
        </w:tc>
        <w:tc>
          <w:tcPr>
            <w:tcW w:w="1205" w:type="dxa"/>
          </w:tcPr>
          <w:p w14:paraId="42116899" w14:textId="77777777" w:rsidR="00864DD0" w:rsidRPr="0076397B" w:rsidRDefault="00864DD0" w:rsidP="00D25CB2">
            <w:pPr>
              <w:jc w:val="right"/>
              <w:rPr>
                <w:sz w:val="16"/>
                <w:szCs w:val="16"/>
              </w:rPr>
            </w:pPr>
            <w:r w:rsidRPr="0076397B">
              <w:rPr>
                <w:color w:val="000000"/>
                <w:sz w:val="16"/>
                <w:szCs w:val="16"/>
              </w:rPr>
              <w:t>370</w:t>
            </w:r>
          </w:p>
        </w:tc>
        <w:tc>
          <w:tcPr>
            <w:tcW w:w="1276" w:type="dxa"/>
          </w:tcPr>
          <w:p w14:paraId="30E68203" w14:textId="77777777" w:rsidR="00864DD0" w:rsidRPr="0076397B" w:rsidRDefault="00864DD0" w:rsidP="00D25CB2">
            <w:pPr>
              <w:jc w:val="right"/>
              <w:rPr>
                <w:sz w:val="16"/>
                <w:szCs w:val="16"/>
              </w:rPr>
            </w:pPr>
            <w:r w:rsidRPr="0076397B">
              <w:rPr>
                <w:color w:val="000000"/>
                <w:sz w:val="16"/>
                <w:szCs w:val="16"/>
              </w:rPr>
              <w:t>395</w:t>
            </w:r>
          </w:p>
        </w:tc>
        <w:tc>
          <w:tcPr>
            <w:tcW w:w="1134" w:type="dxa"/>
          </w:tcPr>
          <w:p w14:paraId="16166B0F" w14:textId="77777777" w:rsidR="00864DD0" w:rsidRPr="0076397B" w:rsidRDefault="00864DD0" w:rsidP="00D25CB2">
            <w:pPr>
              <w:jc w:val="right"/>
              <w:rPr>
                <w:sz w:val="16"/>
                <w:szCs w:val="16"/>
              </w:rPr>
            </w:pPr>
            <w:r w:rsidRPr="0076397B">
              <w:rPr>
                <w:color w:val="000000"/>
                <w:sz w:val="16"/>
                <w:szCs w:val="16"/>
              </w:rPr>
              <w:t>765</w:t>
            </w:r>
          </w:p>
        </w:tc>
      </w:tr>
      <w:tr w:rsidR="00864DD0" w:rsidRPr="00B911C8" w14:paraId="57564F5E" w14:textId="77777777" w:rsidTr="006760B6">
        <w:tc>
          <w:tcPr>
            <w:tcW w:w="1696" w:type="dxa"/>
          </w:tcPr>
          <w:p w14:paraId="6262546A" w14:textId="799DFF9E" w:rsidR="00864DD0" w:rsidRPr="0076397B" w:rsidRDefault="00864DD0" w:rsidP="00D8094C">
            <w:pPr>
              <w:jc w:val="left"/>
              <w:rPr>
                <w:sz w:val="16"/>
                <w:szCs w:val="16"/>
              </w:rPr>
            </w:pPr>
            <w:r w:rsidRPr="0076397B">
              <w:rPr>
                <w:sz w:val="16"/>
                <w:szCs w:val="16"/>
              </w:rPr>
              <w:t>Lao People</w:t>
            </w:r>
            <w:r w:rsidR="00116C03">
              <w:rPr>
                <w:sz w:val="16"/>
                <w:szCs w:val="16"/>
              </w:rPr>
              <w:t>’</w:t>
            </w:r>
            <w:r w:rsidRPr="0076397B">
              <w:rPr>
                <w:sz w:val="16"/>
                <w:szCs w:val="16"/>
              </w:rPr>
              <w:t>s Democratic Republic</w:t>
            </w:r>
          </w:p>
        </w:tc>
        <w:tc>
          <w:tcPr>
            <w:tcW w:w="851" w:type="dxa"/>
          </w:tcPr>
          <w:p w14:paraId="714D42E4" w14:textId="77777777" w:rsidR="00864DD0" w:rsidRPr="0076397B" w:rsidRDefault="00864DD0" w:rsidP="00D25CB2">
            <w:pPr>
              <w:jc w:val="right"/>
              <w:rPr>
                <w:sz w:val="16"/>
                <w:szCs w:val="16"/>
              </w:rPr>
            </w:pPr>
            <w:r w:rsidRPr="0076397B">
              <w:rPr>
                <w:sz w:val="16"/>
                <w:szCs w:val="16"/>
              </w:rPr>
              <w:t>0.007</w:t>
            </w:r>
          </w:p>
        </w:tc>
        <w:tc>
          <w:tcPr>
            <w:tcW w:w="922" w:type="dxa"/>
          </w:tcPr>
          <w:p w14:paraId="3C0C239B" w14:textId="77777777" w:rsidR="00864DD0" w:rsidRPr="0076397B" w:rsidRDefault="00864DD0" w:rsidP="00D25CB2">
            <w:pPr>
              <w:jc w:val="right"/>
              <w:rPr>
                <w:sz w:val="16"/>
                <w:szCs w:val="16"/>
              </w:rPr>
            </w:pPr>
            <w:r w:rsidRPr="0076397B">
              <w:rPr>
                <w:color w:val="000000"/>
                <w:sz w:val="16"/>
                <w:szCs w:val="16"/>
              </w:rPr>
              <w:t>0.009</w:t>
            </w:r>
          </w:p>
        </w:tc>
        <w:tc>
          <w:tcPr>
            <w:tcW w:w="1062" w:type="dxa"/>
          </w:tcPr>
          <w:p w14:paraId="38BED809" w14:textId="488F7EF0"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172</w:t>
            </w:r>
          </w:p>
        </w:tc>
        <w:tc>
          <w:tcPr>
            <w:tcW w:w="1134" w:type="dxa"/>
          </w:tcPr>
          <w:p w14:paraId="0C72AC3C" w14:textId="271DA698"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242</w:t>
            </w:r>
          </w:p>
        </w:tc>
        <w:tc>
          <w:tcPr>
            <w:tcW w:w="993" w:type="dxa"/>
          </w:tcPr>
          <w:p w14:paraId="264640E8" w14:textId="31F8C3F0"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415</w:t>
            </w:r>
          </w:p>
        </w:tc>
        <w:tc>
          <w:tcPr>
            <w:tcW w:w="1134" w:type="dxa"/>
          </w:tcPr>
          <w:p w14:paraId="7034C637" w14:textId="18B98D04"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234</w:t>
            </w:r>
          </w:p>
        </w:tc>
        <w:tc>
          <w:tcPr>
            <w:tcW w:w="1134" w:type="dxa"/>
          </w:tcPr>
          <w:p w14:paraId="33A52631" w14:textId="0351FEE9"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274</w:t>
            </w:r>
          </w:p>
        </w:tc>
        <w:tc>
          <w:tcPr>
            <w:tcW w:w="1134" w:type="dxa"/>
          </w:tcPr>
          <w:p w14:paraId="61B6E32A" w14:textId="33B53F8E"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509</w:t>
            </w:r>
          </w:p>
        </w:tc>
        <w:tc>
          <w:tcPr>
            <w:tcW w:w="1205" w:type="dxa"/>
          </w:tcPr>
          <w:p w14:paraId="4035B965" w14:textId="7203D237"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295</w:t>
            </w:r>
          </w:p>
        </w:tc>
        <w:tc>
          <w:tcPr>
            <w:tcW w:w="1276" w:type="dxa"/>
          </w:tcPr>
          <w:p w14:paraId="68162A2F" w14:textId="1AFB6800"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382</w:t>
            </w:r>
          </w:p>
        </w:tc>
        <w:tc>
          <w:tcPr>
            <w:tcW w:w="1134" w:type="dxa"/>
          </w:tcPr>
          <w:p w14:paraId="355D4CC1" w14:textId="36B6CF42"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677</w:t>
            </w:r>
          </w:p>
        </w:tc>
      </w:tr>
      <w:tr w:rsidR="00864DD0" w:rsidRPr="00B911C8" w14:paraId="460AB6FC" w14:textId="77777777" w:rsidTr="006760B6">
        <w:tc>
          <w:tcPr>
            <w:tcW w:w="1696" w:type="dxa"/>
          </w:tcPr>
          <w:p w14:paraId="252FBF63" w14:textId="77777777" w:rsidR="00864DD0" w:rsidRPr="0076397B" w:rsidRDefault="00864DD0" w:rsidP="00D8094C">
            <w:pPr>
              <w:jc w:val="left"/>
              <w:rPr>
                <w:sz w:val="16"/>
                <w:szCs w:val="16"/>
              </w:rPr>
            </w:pPr>
            <w:r w:rsidRPr="0076397B">
              <w:rPr>
                <w:sz w:val="16"/>
                <w:szCs w:val="16"/>
              </w:rPr>
              <w:lastRenderedPageBreak/>
              <w:t>Latvia</w:t>
            </w:r>
          </w:p>
        </w:tc>
        <w:tc>
          <w:tcPr>
            <w:tcW w:w="851" w:type="dxa"/>
          </w:tcPr>
          <w:p w14:paraId="33CE0492" w14:textId="77777777" w:rsidR="00864DD0" w:rsidRPr="0076397B" w:rsidRDefault="00864DD0" w:rsidP="00D25CB2">
            <w:pPr>
              <w:jc w:val="right"/>
              <w:rPr>
                <w:sz w:val="16"/>
                <w:szCs w:val="16"/>
              </w:rPr>
            </w:pPr>
            <w:r w:rsidRPr="0076397B">
              <w:rPr>
                <w:sz w:val="16"/>
                <w:szCs w:val="16"/>
              </w:rPr>
              <w:t>0.050</w:t>
            </w:r>
          </w:p>
        </w:tc>
        <w:tc>
          <w:tcPr>
            <w:tcW w:w="922" w:type="dxa"/>
          </w:tcPr>
          <w:p w14:paraId="01921315" w14:textId="77777777" w:rsidR="00864DD0" w:rsidRPr="0076397B" w:rsidRDefault="00864DD0" w:rsidP="00D25CB2">
            <w:pPr>
              <w:jc w:val="right"/>
              <w:rPr>
                <w:sz w:val="16"/>
                <w:szCs w:val="16"/>
              </w:rPr>
            </w:pPr>
            <w:r w:rsidRPr="0076397B">
              <w:rPr>
                <w:color w:val="000000"/>
                <w:sz w:val="16"/>
                <w:szCs w:val="16"/>
              </w:rPr>
              <w:t>0.063</w:t>
            </w:r>
          </w:p>
        </w:tc>
        <w:tc>
          <w:tcPr>
            <w:tcW w:w="1062" w:type="dxa"/>
          </w:tcPr>
          <w:p w14:paraId="5BF2CF63" w14:textId="2D9C4D56" w:rsidR="00864DD0" w:rsidRPr="0076397B" w:rsidRDefault="00864DD0" w:rsidP="00D25CB2">
            <w:pPr>
              <w:jc w:val="right"/>
              <w:rPr>
                <w:sz w:val="16"/>
                <w:szCs w:val="16"/>
              </w:rPr>
            </w:pPr>
            <w:r w:rsidRPr="0076397B">
              <w:rPr>
                <w:color w:val="000000"/>
                <w:sz w:val="16"/>
                <w:szCs w:val="16"/>
              </w:rPr>
              <w:t>8</w:t>
            </w:r>
            <w:r w:rsidR="00DF7523">
              <w:rPr>
                <w:color w:val="000000"/>
                <w:sz w:val="16"/>
                <w:szCs w:val="16"/>
              </w:rPr>
              <w:t> </w:t>
            </w:r>
            <w:r w:rsidRPr="0076397B">
              <w:rPr>
                <w:color w:val="000000"/>
                <w:sz w:val="16"/>
                <w:szCs w:val="16"/>
              </w:rPr>
              <w:t>372</w:t>
            </w:r>
          </w:p>
        </w:tc>
        <w:tc>
          <w:tcPr>
            <w:tcW w:w="1134" w:type="dxa"/>
          </w:tcPr>
          <w:p w14:paraId="0D0B031A" w14:textId="6962DF54" w:rsidR="00864DD0" w:rsidRPr="0076397B" w:rsidRDefault="00864DD0" w:rsidP="00D25CB2">
            <w:pPr>
              <w:jc w:val="right"/>
              <w:rPr>
                <w:sz w:val="16"/>
                <w:szCs w:val="16"/>
              </w:rPr>
            </w:pPr>
            <w:r w:rsidRPr="0076397B">
              <w:rPr>
                <w:color w:val="000000"/>
                <w:sz w:val="16"/>
                <w:szCs w:val="16"/>
              </w:rPr>
              <w:t>8</w:t>
            </w:r>
            <w:r w:rsidR="00DF7523">
              <w:rPr>
                <w:color w:val="000000"/>
                <w:sz w:val="16"/>
                <w:szCs w:val="16"/>
              </w:rPr>
              <w:t> </w:t>
            </w:r>
            <w:r w:rsidRPr="0076397B">
              <w:rPr>
                <w:color w:val="000000"/>
                <w:sz w:val="16"/>
                <w:szCs w:val="16"/>
              </w:rPr>
              <w:t>875</w:t>
            </w:r>
          </w:p>
        </w:tc>
        <w:tc>
          <w:tcPr>
            <w:tcW w:w="993" w:type="dxa"/>
          </w:tcPr>
          <w:p w14:paraId="7A82BE3B" w14:textId="5D69601C" w:rsidR="00864DD0" w:rsidRPr="0076397B" w:rsidRDefault="00864DD0" w:rsidP="00D25CB2">
            <w:pPr>
              <w:jc w:val="right"/>
              <w:rPr>
                <w:sz w:val="16"/>
                <w:szCs w:val="16"/>
              </w:rPr>
            </w:pPr>
            <w:r w:rsidRPr="0076397B">
              <w:rPr>
                <w:color w:val="000000"/>
                <w:sz w:val="16"/>
                <w:szCs w:val="16"/>
              </w:rPr>
              <w:t>17</w:t>
            </w:r>
            <w:r w:rsidR="00DF7523">
              <w:rPr>
                <w:color w:val="000000"/>
                <w:sz w:val="16"/>
                <w:szCs w:val="16"/>
              </w:rPr>
              <w:t> </w:t>
            </w:r>
            <w:r w:rsidRPr="0076397B">
              <w:rPr>
                <w:color w:val="000000"/>
                <w:sz w:val="16"/>
                <w:szCs w:val="16"/>
              </w:rPr>
              <w:t>247</w:t>
            </w:r>
          </w:p>
        </w:tc>
        <w:tc>
          <w:tcPr>
            <w:tcW w:w="1134" w:type="dxa"/>
          </w:tcPr>
          <w:p w14:paraId="04C8C9B5" w14:textId="3E5201DA" w:rsidR="00864DD0" w:rsidRPr="0076397B" w:rsidRDefault="00864DD0" w:rsidP="00D25CB2">
            <w:pPr>
              <w:jc w:val="right"/>
              <w:rPr>
                <w:sz w:val="16"/>
                <w:szCs w:val="16"/>
              </w:rPr>
            </w:pPr>
            <w:r w:rsidRPr="0076397B">
              <w:rPr>
                <w:color w:val="000000"/>
                <w:sz w:val="16"/>
                <w:szCs w:val="16"/>
              </w:rPr>
              <w:t>8</w:t>
            </w:r>
            <w:r w:rsidR="00DF7523">
              <w:rPr>
                <w:color w:val="000000"/>
                <w:sz w:val="16"/>
                <w:szCs w:val="16"/>
              </w:rPr>
              <w:t> </w:t>
            </w:r>
            <w:r w:rsidRPr="0076397B">
              <w:rPr>
                <w:color w:val="000000"/>
                <w:sz w:val="16"/>
                <w:szCs w:val="16"/>
              </w:rPr>
              <w:t>816</w:t>
            </w:r>
          </w:p>
        </w:tc>
        <w:tc>
          <w:tcPr>
            <w:tcW w:w="1134" w:type="dxa"/>
          </w:tcPr>
          <w:p w14:paraId="25EEEA5D" w14:textId="7644101E" w:rsidR="00864DD0" w:rsidRPr="0076397B" w:rsidRDefault="00864DD0" w:rsidP="00D25CB2">
            <w:pPr>
              <w:jc w:val="right"/>
              <w:rPr>
                <w:sz w:val="16"/>
                <w:szCs w:val="16"/>
              </w:rPr>
            </w:pPr>
            <w:r w:rsidRPr="0076397B">
              <w:rPr>
                <w:color w:val="000000"/>
                <w:sz w:val="16"/>
                <w:szCs w:val="16"/>
              </w:rPr>
              <w:t>9</w:t>
            </w:r>
            <w:r w:rsidR="00DF7523">
              <w:rPr>
                <w:color w:val="000000"/>
                <w:sz w:val="16"/>
                <w:szCs w:val="16"/>
              </w:rPr>
              <w:t> </w:t>
            </w:r>
            <w:r w:rsidRPr="0076397B">
              <w:rPr>
                <w:color w:val="000000"/>
                <w:sz w:val="16"/>
                <w:szCs w:val="16"/>
              </w:rPr>
              <w:t>102</w:t>
            </w:r>
          </w:p>
        </w:tc>
        <w:tc>
          <w:tcPr>
            <w:tcW w:w="1134" w:type="dxa"/>
          </w:tcPr>
          <w:p w14:paraId="59A1C1CF" w14:textId="12C5FE5F" w:rsidR="00864DD0" w:rsidRPr="0076397B" w:rsidRDefault="00864DD0" w:rsidP="00D25CB2">
            <w:pPr>
              <w:jc w:val="right"/>
              <w:rPr>
                <w:sz w:val="16"/>
                <w:szCs w:val="16"/>
              </w:rPr>
            </w:pPr>
            <w:r w:rsidRPr="0076397B">
              <w:rPr>
                <w:color w:val="000000"/>
                <w:sz w:val="16"/>
                <w:szCs w:val="16"/>
              </w:rPr>
              <w:t>17</w:t>
            </w:r>
            <w:r w:rsidR="00DF7523">
              <w:rPr>
                <w:color w:val="000000"/>
                <w:sz w:val="16"/>
                <w:szCs w:val="16"/>
              </w:rPr>
              <w:t> </w:t>
            </w:r>
            <w:r w:rsidRPr="0076397B">
              <w:rPr>
                <w:color w:val="000000"/>
                <w:sz w:val="16"/>
                <w:szCs w:val="16"/>
              </w:rPr>
              <w:t>918</w:t>
            </w:r>
          </w:p>
        </w:tc>
        <w:tc>
          <w:tcPr>
            <w:tcW w:w="1205" w:type="dxa"/>
          </w:tcPr>
          <w:p w14:paraId="2D94FBBD" w14:textId="5F05A15E" w:rsidR="00864DD0" w:rsidRPr="0076397B" w:rsidRDefault="00864DD0" w:rsidP="00D25CB2">
            <w:pPr>
              <w:jc w:val="right"/>
              <w:rPr>
                <w:sz w:val="16"/>
                <w:szCs w:val="16"/>
              </w:rPr>
            </w:pPr>
            <w:r w:rsidRPr="0076397B">
              <w:rPr>
                <w:color w:val="000000"/>
                <w:sz w:val="16"/>
                <w:szCs w:val="16"/>
              </w:rPr>
              <w:t>9</w:t>
            </w:r>
            <w:r w:rsidR="00DF7523">
              <w:rPr>
                <w:color w:val="000000"/>
                <w:sz w:val="16"/>
                <w:szCs w:val="16"/>
              </w:rPr>
              <w:t> </w:t>
            </w:r>
            <w:r w:rsidRPr="0076397B">
              <w:rPr>
                <w:color w:val="000000"/>
                <w:sz w:val="16"/>
                <w:szCs w:val="16"/>
              </w:rPr>
              <w:t>250</w:t>
            </w:r>
          </w:p>
        </w:tc>
        <w:tc>
          <w:tcPr>
            <w:tcW w:w="1276" w:type="dxa"/>
          </w:tcPr>
          <w:p w14:paraId="478A5DD2" w14:textId="55875A0A" w:rsidR="00864DD0" w:rsidRPr="0076397B" w:rsidRDefault="00864DD0" w:rsidP="00D25CB2">
            <w:pPr>
              <w:jc w:val="right"/>
              <w:rPr>
                <w:sz w:val="16"/>
                <w:szCs w:val="16"/>
              </w:rPr>
            </w:pPr>
            <w:r w:rsidRPr="0076397B">
              <w:rPr>
                <w:color w:val="000000"/>
                <w:sz w:val="16"/>
                <w:szCs w:val="16"/>
              </w:rPr>
              <w:t>9</w:t>
            </w:r>
            <w:r w:rsidR="00DF7523">
              <w:rPr>
                <w:color w:val="000000"/>
                <w:sz w:val="16"/>
                <w:szCs w:val="16"/>
              </w:rPr>
              <w:t> </w:t>
            </w:r>
            <w:r w:rsidRPr="0076397B">
              <w:rPr>
                <w:color w:val="000000"/>
                <w:sz w:val="16"/>
                <w:szCs w:val="16"/>
              </w:rPr>
              <w:t>868</w:t>
            </w:r>
          </w:p>
        </w:tc>
        <w:tc>
          <w:tcPr>
            <w:tcW w:w="1134" w:type="dxa"/>
          </w:tcPr>
          <w:p w14:paraId="223E2B2A" w14:textId="4B70F08F" w:rsidR="00864DD0" w:rsidRPr="0076397B" w:rsidRDefault="00864DD0" w:rsidP="00D25CB2">
            <w:pPr>
              <w:jc w:val="right"/>
              <w:rPr>
                <w:sz w:val="16"/>
                <w:szCs w:val="16"/>
              </w:rPr>
            </w:pPr>
            <w:r w:rsidRPr="0076397B">
              <w:rPr>
                <w:color w:val="000000"/>
                <w:sz w:val="16"/>
                <w:szCs w:val="16"/>
              </w:rPr>
              <w:t>19</w:t>
            </w:r>
            <w:r w:rsidR="00DF7523">
              <w:rPr>
                <w:color w:val="000000"/>
                <w:sz w:val="16"/>
                <w:szCs w:val="16"/>
              </w:rPr>
              <w:t> </w:t>
            </w:r>
            <w:r w:rsidRPr="0076397B">
              <w:rPr>
                <w:color w:val="000000"/>
                <w:sz w:val="16"/>
                <w:szCs w:val="16"/>
              </w:rPr>
              <w:t>118</w:t>
            </w:r>
          </w:p>
        </w:tc>
      </w:tr>
      <w:tr w:rsidR="00864DD0" w:rsidRPr="00B911C8" w14:paraId="7CF89472" w14:textId="77777777" w:rsidTr="006760B6">
        <w:tc>
          <w:tcPr>
            <w:tcW w:w="1696" w:type="dxa"/>
          </w:tcPr>
          <w:p w14:paraId="241ABB63" w14:textId="77777777" w:rsidR="00864DD0" w:rsidRPr="0076397B" w:rsidRDefault="00864DD0" w:rsidP="00D8094C">
            <w:pPr>
              <w:jc w:val="left"/>
              <w:rPr>
                <w:sz w:val="16"/>
                <w:szCs w:val="16"/>
              </w:rPr>
            </w:pPr>
            <w:r w:rsidRPr="0076397B">
              <w:rPr>
                <w:sz w:val="16"/>
                <w:szCs w:val="16"/>
              </w:rPr>
              <w:t>Lebanon</w:t>
            </w:r>
          </w:p>
        </w:tc>
        <w:tc>
          <w:tcPr>
            <w:tcW w:w="851" w:type="dxa"/>
          </w:tcPr>
          <w:p w14:paraId="309396A3" w14:textId="77777777" w:rsidR="00864DD0" w:rsidRPr="0076397B" w:rsidRDefault="00864DD0" w:rsidP="00D25CB2">
            <w:pPr>
              <w:jc w:val="right"/>
              <w:rPr>
                <w:sz w:val="16"/>
                <w:szCs w:val="16"/>
              </w:rPr>
            </w:pPr>
            <w:r w:rsidRPr="0076397B">
              <w:rPr>
                <w:sz w:val="16"/>
                <w:szCs w:val="16"/>
              </w:rPr>
              <w:t>0.036</w:t>
            </w:r>
          </w:p>
        </w:tc>
        <w:tc>
          <w:tcPr>
            <w:tcW w:w="922" w:type="dxa"/>
          </w:tcPr>
          <w:p w14:paraId="2906C49B" w14:textId="77777777" w:rsidR="00864DD0" w:rsidRPr="0076397B" w:rsidRDefault="00864DD0" w:rsidP="00D25CB2">
            <w:pPr>
              <w:jc w:val="right"/>
              <w:rPr>
                <w:sz w:val="16"/>
                <w:szCs w:val="16"/>
              </w:rPr>
            </w:pPr>
            <w:r w:rsidRPr="0076397B">
              <w:rPr>
                <w:color w:val="000000"/>
                <w:sz w:val="16"/>
                <w:szCs w:val="16"/>
              </w:rPr>
              <w:t>0.045</w:t>
            </w:r>
          </w:p>
        </w:tc>
        <w:tc>
          <w:tcPr>
            <w:tcW w:w="1062" w:type="dxa"/>
          </w:tcPr>
          <w:p w14:paraId="03B13C8A" w14:textId="3B920035"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028</w:t>
            </w:r>
          </w:p>
        </w:tc>
        <w:tc>
          <w:tcPr>
            <w:tcW w:w="1134" w:type="dxa"/>
          </w:tcPr>
          <w:p w14:paraId="416C1F86" w14:textId="18539E88"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390</w:t>
            </w:r>
          </w:p>
        </w:tc>
        <w:tc>
          <w:tcPr>
            <w:tcW w:w="993" w:type="dxa"/>
          </w:tcPr>
          <w:p w14:paraId="6C0223A8" w14:textId="164A03D8" w:rsidR="00864DD0" w:rsidRPr="0076397B" w:rsidRDefault="00864DD0" w:rsidP="00D25CB2">
            <w:pPr>
              <w:jc w:val="right"/>
              <w:rPr>
                <w:sz w:val="16"/>
                <w:szCs w:val="16"/>
              </w:rPr>
            </w:pPr>
            <w:r w:rsidRPr="0076397B">
              <w:rPr>
                <w:color w:val="000000"/>
                <w:sz w:val="16"/>
                <w:szCs w:val="16"/>
              </w:rPr>
              <w:t>12</w:t>
            </w:r>
            <w:r w:rsidR="00DF7523">
              <w:rPr>
                <w:color w:val="000000"/>
                <w:sz w:val="16"/>
                <w:szCs w:val="16"/>
              </w:rPr>
              <w:t> </w:t>
            </w:r>
            <w:r w:rsidRPr="0076397B">
              <w:rPr>
                <w:color w:val="000000"/>
                <w:sz w:val="16"/>
                <w:szCs w:val="16"/>
              </w:rPr>
              <w:t>418</w:t>
            </w:r>
          </w:p>
        </w:tc>
        <w:tc>
          <w:tcPr>
            <w:tcW w:w="1134" w:type="dxa"/>
          </w:tcPr>
          <w:p w14:paraId="291EC4EA" w14:textId="107A2EC6"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347</w:t>
            </w:r>
          </w:p>
        </w:tc>
        <w:tc>
          <w:tcPr>
            <w:tcW w:w="1134" w:type="dxa"/>
          </w:tcPr>
          <w:p w14:paraId="1C75199B" w14:textId="3A1481BB"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554</w:t>
            </w:r>
          </w:p>
        </w:tc>
        <w:tc>
          <w:tcPr>
            <w:tcW w:w="1134" w:type="dxa"/>
          </w:tcPr>
          <w:p w14:paraId="5364058E" w14:textId="0304312E" w:rsidR="00864DD0" w:rsidRPr="0076397B" w:rsidRDefault="00864DD0" w:rsidP="00D25CB2">
            <w:pPr>
              <w:jc w:val="right"/>
              <w:rPr>
                <w:sz w:val="16"/>
                <w:szCs w:val="16"/>
              </w:rPr>
            </w:pPr>
            <w:r w:rsidRPr="0076397B">
              <w:rPr>
                <w:color w:val="000000"/>
                <w:sz w:val="16"/>
                <w:szCs w:val="16"/>
              </w:rPr>
              <w:t>12</w:t>
            </w:r>
            <w:r w:rsidR="00DF7523">
              <w:rPr>
                <w:color w:val="000000"/>
                <w:sz w:val="16"/>
                <w:szCs w:val="16"/>
              </w:rPr>
              <w:t> </w:t>
            </w:r>
            <w:r w:rsidRPr="0076397B">
              <w:rPr>
                <w:color w:val="000000"/>
                <w:sz w:val="16"/>
                <w:szCs w:val="16"/>
              </w:rPr>
              <w:t>901</w:t>
            </w:r>
          </w:p>
        </w:tc>
        <w:tc>
          <w:tcPr>
            <w:tcW w:w="1205" w:type="dxa"/>
          </w:tcPr>
          <w:p w14:paraId="3F3605E8" w14:textId="5E6ABD6C"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660</w:t>
            </w:r>
          </w:p>
        </w:tc>
        <w:tc>
          <w:tcPr>
            <w:tcW w:w="1276" w:type="dxa"/>
          </w:tcPr>
          <w:p w14:paraId="168D6FA6" w14:textId="38239F3C" w:rsidR="00864DD0" w:rsidRPr="0076397B" w:rsidRDefault="00864DD0" w:rsidP="00D25CB2">
            <w:pPr>
              <w:jc w:val="right"/>
              <w:rPr>
                <w:sz w:val="16"/>
                <w:szCs w:val="16"/>
              </w:rPr>
            </w:pPr>
            <w:r w:rsidRPr="0076397B">
              <w:rPr>
                <w:color w:val="000000"/>
                <w:sz w:val="16"/>
                <w:szCs w:val="16"/>
              </w:rPr>
              <w:t>7</w:t>
            </w:r>
            <w:r w:rsidR="00DF7523">
              <w:rPr>
                <w:color w:val="000000"/>
                <w:sz w:val="16"/>
                <w:szCs w:val="16"/>
              </w:rPr>
              <w:t> </w:t>
            </w:r>
            <w:r w:rsidRPr="0076397B">
              <w:rPr>
                <w:color w:val="000000"/>
                <w:sz w:val="16"/>
                <w:szCs w:val="16"/>
              </w:rPr>
              <w:t>105</w:t>
            </w:r>
          </w:p>
        </w:tc>
        <w:tc>
          <w:tcPr>
            <w:tcW w:w="1134" w:type="dxa"/>
          </w:tcPr>
          <w:p w14:paraId="4B00E907" w14:textId="32DD3F6E" w:rsidR="00864DD0" w:rsidRPr="0076397B" w:rsidRDefault="00864DD0" w:rsidP="00D25CB2">
            <w:pPr>
              <w:jc w:val="right"/>
              <w:rPr>
                <w:sz w:val="16"/>
                <w:szCs w:val="16"/>
              </w:rPr>
            </w:pPr>
            <w:r w:rsidRPr="0076397B">
              <w:rPr>
                <w:color w:val="000000"/>
                <w:sz w:val="16"/>
                <w:szCs w:val="16"/>
              </w:rPr>
              <w:t>13</w:t>
            </w:r>
            <w:r w:rsidR="00DF7523">
              <w:rPr>
                <w:color w:val="000000"/>
                <w:sz w:val="16"/>
                <w:szCs w:val="16"/>
              </w:rPr>
              <w:t> </w:t>
            </w:r>
            <w:r w:rsidRPr="0076397B">
              <w:rPr>
                <w:color w:val="000000"/>
                <w:sz w:val="16"/>
                <w:szCs w:val="16"/>
              </w:rPr>
              <w:t>765</w:t>
            </w:r>
          </w:p>
        </w:tc>
      </w:tr>
      <w:tr w:rsidR="00864DD0" w:rsidRPr="00B911C8" w14:paraId="757DE4D6" w14:textId="77777777" w:rsidTr="006760B6">
        <w:tc>
          <w:tcPr>
            <w:tcW w:w="1696" w:type="dxa"/>
          </w:tcPr>
          <w:p w14:paraId="6763D09F" w14:textId="77777777" w:rsidR="00864DD0" w:rsidRPr="0076397B" w:rsidRDefault="00864DD0" w:rsidP="00D8094C">
            <w:pPr>
              <w:jc w:val="left"/>
              <w:rPr>
                <w:sz w:val="16"/>
                <w:szCs w:val="16"/>
              </w:rPr>
            </w:pPr>
            <w:r w:rsidRPr="0076397B">
              <w:rPr>
                <w:sz w:val="16"/>
                <w:szCs w:val="16"/>
              </w:rPr>
              <w:t>Lesotho</w:t>
            </w:r>
          </w:p>
        </w:tc>
        <w:tc>
          <w:tcPr>
            <w:tcW w:w="851" w:type="dxa"/>
          </w:tcPr>
          <w:p w14:paraId="7B4763A9" w14:textId="77777777" w:rsidR="00864DD0" w:rsidRPr="0076397B" w:rsidRDefault="00864DD0" w:rsidP="00D25CB2">
            <w:pPr>
              <w:jc w:val="right"/>
              <w:rPr>
                <w:sz w:val="16"/>
                <w:szCs w:val="16"/>
              </w:rPr>
            </w:pPr>
            <w:r w:rsidRPr="0076397B">
              <w:rPr>
                <w:sz w:val="16"/>
                <w:szCs w:val="16"/>
              </w:rPr>
              <w:t>0.001</w:t>
            </w:r>
          </w:p>
        </w:tc>
        <w:tc>
          <w:tcPr>
            <w:tcW w:w="922" w:type="dxa"/>
          </w:tcPr>
          <w:p w14:paraId="7CC74CEB" w14:textId="77777777" w:rsidR="00864DD0" w:rsidRPr="0076397B" w:rsidRDefault="00864DD0" w:rsidP="00D25CB2">
            <w:pPr>
              <w:jc w:val="right"/>
              <w:rPr>
                <w:sz w:val="16"/>
                <w:szCs w:val="16"/>
              </w:rPr>
            </w:pPr>
            <w:r w:rsidRPr="0076397B">
              <w:rPr>
                <w:color w:val="000000"/>
                <w:sz w:val="16"/>
                <w:szCs w:val="16"/>
              </w:rPr>
              <w:t>0.001</w:t>
            </w:r>
          </w:p>
        </w:tc>
        <w:tc>
          <w:tcPr>
            <w:tcW w:w="1062" w:type="dxa"/>
          </w:tcPr>
          <w:p w14:paraId="04DEBD66" w14:textId="77777777" w:rsidR="00864DD0" w:rsidRPr="0076397B" w:rsidRDefault="00864DD0" w:rsidP="00D25CB2">
            <w:pPr>
              <w:jc w:val="right"/>
              <w:rPr>
                <w:sz w:val="16"/>
                <w:szCs w:val="16"/>
              </w:rPr>
            </w:pPr>
            <w:r w:rsidRPr="0076397B">
              <w:rPr>
                <w:color w:val="000000"/>
                <w:sz w:val="16"/>
                <w:szCs w:val="16"/>
              </w:rPr>
              <w:t>167</w:t>
            </w:r>
          </w:p>
        </w:tc>
        <w:tc>
          <w:tcPr>
            <w:tcW w:w="1134" w:type="dxa"/>
          </w:tcPr>
          <w:p w14:paraId="7014A66D" w14:textId="77777777" w:rsidR="00864DD0" w:rsidRPr="0076397B" w:rsidRDefault="00864DD0" w:rsidP="00D25CB2">
            <w:pPr>
              <w:jc w:val="right"/>
              <w:rPr>
                <w:sz w:val="16"/>
                <w:szCs w:val="16"/>
              </w:rPr>
            </w:pPr>
            <w:r w:rsidRPr="0076397B">
              <w:rPr>
                <w:color w:val="000000"/>
                <w:sz w:val="16"/>
                <w:szCs w:val="16"/>
              </w:rPr>
              <w:t>177</w:t>
            </w:r>
          </w:p>
        </w:tc>
        <w:tc>
          <w:tcPr>
            <w:tcW w:w="993" w:type="dxa"/>
          </w:tcPr>
          <w:p w14:paraId="6341A286" w14:textId="77777777" w:rsidR="00864DD0" w:rsidRPr="0076397B" w:rsidRDefault="00864DD0" w:rsidP="00D25CB2">
            <w:pPr>
              <w:jc w:val="right"/>
              <w:rPr>
                <w:sz w:val="16"/>
                <w:szCs w:val="16"/>
              </w:rPr>
            </w:pPr>
            <w:r w:rsidRPr="0076397B">
              <w:rPr>
                <w:color w:val="000000"/>
                <w:sz w:val="16"/>
                <w:szCs w:val="16"/>
              </w:rPr>
              <w:t>345</w:t>
            </w:r>
          </w:p>
        </w:tc>
        <w:tc>
          <w:tcPr>
            <w:tcW w:w="1134" w:type="dxa"/>
          </w:tcPr>
          <w:p w14:paraId="6804E37E" w14:textId="77777777" w:rsidR="00864DD0" w:rsidRPr="0076397B" w:rsidRDefault="00864DD0" w:rsidP="00D25CB2">
            <w:pPr>
              <w:jc w:val="right"/>
              <w:rPr>
                <w:sz w:val="16"/>
                <w:szCs w:val="16"/>
              </w:rPr>
            </w:pPr>
            <w:r w:rsidRPr="0076397B">
              <w:rPr>
                <w:color w:val="000000"/>
                <w:sz w:val="16"/>
                <w:szCs w:val="16"/>
              </w:rPr>
              <w:t>176</w:t>
            </w:r>
          </w:p>
        </w:tc>
        <w:tc>
          <w:tcPr>
            <w:tcW w:w="1134" w:type="dxa"/>
          </w:tcPr>
          <w:p w14:paraId="1E98396F" w14:textId="77777777" w:rsidR="00864DD0" w:rsidRPr="0076397B" w:rsidRDefault="00864DD0" w:rsidP="00D25CB2">
            <w:pPr>
              <w:jc w:val="right"/>
              <w:rPr>
                <w:sz w:val="16"/>
                <w:szCs w:val="16"/>
              </w:rPr>
            </w:pPr>
            <w:r w:rsidRPr="0076397B">
              <w:rPr>
                <w:color w:val="000000"/>
                <w:sz w:val="16"/>
                <w:szCs w:val="16"/>
              </w:rPr>
              <w:t>182</w:t>
            </w:r>
          </w:p>
        </w:tc>
        <w:tc>
          <w:tcPr>
            <w:tcW w:w="1134" w:type="dxa"/>
          </w:tcPr>
          <w:p w14:paraId="50E016F0" w14:textId="77777777" w:rsidR="00864DD0" w:rsidRPr="0076397B" w:rsidRDefault="00864DD0" w:rsidP="00D25CB2">
            <w:pPr>
              <w:jc w:val="right"/>
              <w:rPr>
                <w:sz w:val="16"/>
                <w:szCs w:val="16"/>
              </w:rPr>
            </w:pPr>
            <w:r w:rsidRPr="0076397B">
              <w:rPr>
                <w:color w:val="000000"/>
                <w:sz w:val="16"/>
                <w:szCs w:val="16"/>
              </w:rPr>
              <w:t>358</w:t>
            </w:r>
          </w:p>
        </w:tc>
        <w:tc>
          <w:tcPr>
            <w:tcW w:w="1205" w:type="dxa"/>
          </w:tcPr>
          <w:p w14:paraId="3FDCD732" w14:textId="77777777" w:rsidR="00864DD0" w:rsidRPr="0076397B" w:rsidRDefault="00864DD0" w:rsidP="00D25CB2">
            <w:pPr>
              <w:jc w:val="right"/>
              <w:rPr>
                <w:sz w:val="16"/>
                <w:szCs w:val="16"/>
              </w:rPr>
            </w:pPr>
            <w:r w:rsidRPr="0076397B">
              <w:rPr>
                <w:color w:val="000000"/>
                <w:sz w:val="16"/>
                <w:szCs w:val="16"/>
              </w:rPr>
              <w:t>185</w:t>
            </w:r>
          </w:p>
        </w:tc>
        <w:tc>
          <w:tcPr>
            <w:tcW w:w="1276" w:type="dxa"/>
          </w:tcPr>
          <w:p w14:paraId="1638631F" w14:textId="77777777" w:rsidR="00864DD0" w:rsidRPr="0076397B" w:rsidRDefault="00864DD0" w:rsidP="00D25CB2">
            <w:pPr>
              <w:jc w:val="right"/>
              <w:rPr>
                <w:sz w:val="16"/>
                <w:szCs w:val="16"/>
              </w:rPr>
            </w:pPr>
            <w:r w:rsidRPr="0076397B">
              <w:rPr>
                <w:color w:val="000000"/>
                <w:sz w:val="16"/>
                <w:szCs w:val="16"/>
              </w:rPr>
              <w:t>197</w:t>
            </w:r>
          </w:p>
        </w:tc>
        <w:tc>
          <w:tcPr>
            <w:tcW w:w="1134" w:type="dxa"/>
          </w:tcPr>
          <w:p w14:paraId="0C3F5A75" w14:textId="77777777" w:rsidR="00864DD0" w:rsidRPr="0076397B" w:rsidRDefault="00864DD0" w:rsidP="00D25CB2">
            <w:pPr>
              <w:jc w:val="right"/>
              <w:rPr>
                <w:sz w:val="16"/>
                <w:szCs w:val="16"/>
              </w:rPr>
            </w:pPr>
            <w:r w:rsidRPr="0076397B">
              <w:rPr>
                <w:color w:val="000000"/>
                <w:sz w:val="16"/>
                <w:szCs w:val="16"/>
              </w:rPr>
              <w:t>382</w:t>
            </w:r>
          </w:p>
        </w:tc>
      </w:tr>
      <w:tr w:rsidR="00864DD0" w:rsidRPr="00B911C8" w14:paraId="2513EBA5" w14:textId="77777777" w:rsidTr="006760B6">
        <w:tc>
          <w:tcPr>
            <w:tcW w:w="1696" w:type="dxa"/>
          </w:tcPr>
          <w:p w14:paraId="79C0D7A1" w14:textId="77777777" w:rsidR="00864DD0" w:rsidRPr="0076397B" w:rsidRDefault="00864DD0" w:rsidP="00D8094C">
            <w:pPr>
              <w:jc w:val="left"/>
              <w:rPr>
                <w:sz w:val="16"/>
                <w:szCs w:val="16"/>
              </w:rPr>
            </w:pPr>
            <w:r w:rsidRPr="0076397B">
              <w:rPr>
                <w:sz w:val="16"/>
                <w:szCs w:val="16"/>
              </w:rPr>
              <w:t>Liberia</w:t>
            </w:r>
          </w:p>
        </w:tc>
        <w:tc>
          <w:tcPr>
            <w:tcW w:w="851" w:type="dxa"/>
          </w:tcPr>
          <w:p w14:paraId="761D3F49" w14:textId="77777777" w:rsidR="00864DD0" w:rsidRPr="0076397B" w:rsidRDefault="00864DD0" w:rsidP="00D25CB2">
            <w:pPr>
              <w:jc w:val="right"/>
              <w:rPr>
                <w:sz w:val="16"/>
                <w:szCs w:val="16"/>
              </w:rPr>
            </w:pPr>
            <w:r w:rsidRPr="0076397B">
              <w:rPr>
                <w:sz w:val="16"/>
                <w:szCs w:val="16"/>
              </w:rPr>
              <w:t>0.001</w:t>
            </w:r>
          </w:p>
        </w:tc>
        <w:tc>
          <w:tcPr>
            <w:tcW w:w="922" w:type="dxa"/>
          </w:tcPr>
          <w:p w14:paraId="5B11C0D7" w14:textId="77777777" w:rsidR="00864DD0" w:rsidRPr="0076397B" w:rsidRDefault="00864DD0" w:rsidP="00D25CB2">
            <w:pPr>
              <w:jc w:val="right"/>
              <w:rPr>
                <w:sz w:val="16"/>
                <w:szCs w:val="16"/>
              </w:rPr>
            </w:pPr>
            <w:r w:rsidRPr="0076397B">
              <w:rPr>
                <w:color w:val="000000"/>
                <w:sz w:val="16"/>
                <w:szCs w:val="16"/>
              </w:rPr>
              <w:t>0.001</w:t>
            </w:r>
          </w:p>
        </w:tc>
        <w:tc>
          <w:tcPr>
            <w:tcW w:w="1062" w:type="dxa"/>
          </w:tcPr>
          <w:p w14:paraId="531FD28B" w14:textId="77777777" w:rsidR="00864DD0" w:rsidRPr="0076397B" w:rsidRDefault="00864DD0" w:rsidP="00D25CB2">
            <w:pPr>
              <w:jc w:val="right"/>
              <w:rPr>
                <w:sz w:val="16"/>
                <w:szCs w:val="16"/>
              </w:rPr>
            </w:pPr>
            <w:r w:rsidRPr="0076397B">
              <w:rPr>
                <w:color w:val="000000"/>
                <w:sz w:val="16"/>
                <w:szCs w:val="16"/>
              </w:rPr>
              <w:t>167</w:t>
            </w:r>
          </w:p>
        </w:tc>
        <w:tc>
          <w:tcPr>
            <w:tcW w:w="1134" w:type="dxa"/>
          </w:tcPr>
          <w:p w14:paraId="06DD018E" w14:textId="77777777" w:rsidR="00864DD0" w:rsidRPr="0076397B" w:rsidRDefault="00864DD0" w:rsidP="00D25CB2">
            <w:pPr>
              <w:jc w:val="right"/>
              <w:rPr>
                <w:sz w:val="16"/>
                <w:szCs w:val="16"/>
              </w:rPr>
            </w:pPr>
            <w:r w:rsidRPr="0076397B">
              <w:rPr>
                <w:color w:val="000000"/>
                <w:sz w:val="16"/>
                <w:szCs w:val="16"/>
              </w:rPr>
              <w:t>177</w:t>
            </w:r>
          </w:p>
        </w:tc>
        <w:tc>
          <w:tcPr>
            <w:tcW w:w="993" w:type="dxa"/>
          </w:tcPr>
          <w:p w14:paraId="67915D01" w14:textId="77777777" w:rsidR="00864DD0" w:rsidRPr="0076397B" w:rsidRDefault="00864DD0" w:rsidP="00D25CB2">
            <w:pPr>
              <w:jc w:val="right"/>
              <w:rPr>
                <w:sz w:val="16"/>
                <w:szCs w:val="16"/>
              </w:rPr>
            </w:pPr>
            <w:r w:rsidRPr="0076397B">
              <w:rPr>
                <w:color w:val="000000"/>
                <w:sz w:val="16"/>
                <w:szCs w:val="16"/>
              </w:rPr>
              <w:t>345</w:t>
            </w:r>
          </w:p>
        </w:tc>
        <w:tc>
          <w:tcPr>
            <w:tcW w:w="1134" w:type="dxa"/>
          </w:tcPr>
          <w:p w14:paraId="4EA9E6F3" w14:textId="77777777" w:rsidR="00864DD0" w:rsidRPr="0076397B" w:rsidRDefault="00864DD0" w:rsidP="00D25CB2">
            <w:pPr>
              <w:jc w:val="right"/>
              <w:rPr>
                <w:sz w:val="16"/>
                <w:szCs w:val="16"/>
              </w:rPr>
            </w:pPr>
            <w:r w:rsidRPr="0076397B">
              <w:rPr>
                <w:color w:val="000000"/>
                <w:sz w:val="16"/>
                <w:szCs w:val="16"/>
              </w:rPr>
              <w:t>176</w:t>
            </w:r>
          </w:p>
        </w:tc>
        <w:tc>
          <w:tcPr>
            <w:tcW w:w="1134" w:type="dxa"/>
          </w:tcPr>
          <w:p w14:paraId="670DCE38" w14:textId="77777777" w:rsidR="00864DD0" w:rsidRPr="0076397B" w:rsidRDefault="00864DD0" w:rsidP="00D25CB2">
            <w:pPr>
              <w:jc w:val="right"/>
              <w:rPr>
                <w:sz w:val="16"/>
                <w:szCs w:val="16"/>
              </w:rPr>
            </w:pPr>
            <w:r w:rsidRPr="0076397B">
              <w:rPr>
                <w:color w:val="000000"/>
                <w:sz w:val="16"/>
                <w:szCs w:val="16"/>
              </w:rPr>
              <w:t>182</w:t>
            </w:r>
          </w:p>
        </w:tc>
        <w:tc>
          <w:tcPr>
            <w:tcW w:w="1134" w:type="dxa"/>
          </w:tcPr>
          <w:p w14:paraId="17AD214C" w14:textId="77777777" w:rsidR="00864DD0" w:rsidRPr="0076397B" w:rsidRDefault="00864DD0" w:rsidP="00D25CB2">
            <w:pPr>
              <w:jc w:val="right"/>
              <w:rPr>
                <w:sz w:val="16"/>
                <w:szCs w:val="16"/>
              </w:rPr>
            </w:pPr>
            <w:r w:rsidRPr="0076397B">
              <w:rPr>
                <w:color w:val="000000"/>
                <w:sz w:val="16"/>
                <w:szCs w:val="16"/>
              </w:rPr>
              <w:t>358</w:t>
            </w:r>
          </w:p>
        </w:tc>
        <w:tc>
          <w:tcPr>
            <w:tcW w:w="1205" w:type="dxa"/>
          </w:tcPr>
          <w:p w14:paraId="67E32A1D" w14:textId="77777777" w:rsidR="00864DD0" w:rsidRPr="0076397B" w:rsidRDefault="00864DD0" w:rsidP="00D25CB2">
            <w:pPr>
              <w:jc w:val="right"/>
              <w:rPr>
                <w:sz w:val="16"/>
                <w:szCs w:val="16"/>
              </w:rPr>
            </w:pPr>
            <w:r w:rsidRPr="0076397B">
              <w:rPr>
                <w:color w:val="000000"/>
                <w:sz w:val="16"/>
                <w:szCs w:val="16"/>
              </w:rPr>
              <w:t>185</w:t>
            </w:r>
          </w:p>
        </w:tc>
        <w:tc>
          <w:tcPr>
            <w:tcW w:w="1276" w:type="dxa"/>
          </w:tcPr>
          <w:p w14:paraId="10D37BA5" w14:textId="77777777" w:rsidR="00864DD0" w:rsidRPr="0076397B" w:rsidRDefault="00864DD0" w:rsidP="00D25CB2">
            <w:pPr>
              <w:jc w:val="right"/>
              <w:rPr>
                <w:sz w:val="16"/>
                <w:szCs w:val="16"/>
              </w:rPr>
            </w:pPr>
            <w:r w:rsidRPr="0076397B">
              <w:rPr>
                <w:color w:val="000000"/>
                <w:sz w:val="16"/>
                <w:szCs w:val="16"/>
              </w:rPr>
              <w:t>197</w:t>
            </w:r>
          </w:p>
        </w:tc>
        <w:tc>
          <w:tcPr>
            <w:tcW w:w="1134" w:type="dxa"/>
          </w:tcPr>
          <w:p w14:paraId="1C3B2C01" w14:textId="77777777" w:rsidR="00864DD0" w:rsidRPr="0076397B" w:rsidRDefault="00864DD0" w:rsidP="00D25CB2">
            <w:pPr>
              <w:jc w:val="right"/>
              <w:rPr>
                <w:sz w:val="16"/>
                <w:szCs w:val="16"/>
              </w:rPr>
            </w:pPr>
            <w:r w:rsidRPr="0076397B">
              <w:rPr>
                <w:color w:val="000000"/>
                <w:sz w:val="16"/>
                <w:szCs w:val="16"/>
              </w:rPr>
              <w:t>382</w:t>
            </w:r>
          </w:p>
        </w:tc>
      </w:tr>
      <w:tr w:rsidR="00864DD0" w:rsidRPr="00B911C8" w14:paraId="56F77CA8" w14:textId="77777777" w:rsidTr="006760B6">
        <w:tc>
          <w:tcPr>
            <w:tcW w:w="1696" w:type="dxa"/>
          </w:tcPr>
          <w:p w14:paraId="0843E526" w14:textId="77777777" w:rsidR="00864DD0" w:rsidRPr="0076397B" w:rsidRDefault="00864DD0" w:rsidP="00D8094C">
            <w:pPr>
              <w:jc w:val="left"/>
              <w:rPr>
                <w:sz w:val="16"/>
                <w:szCs w:val="16"/>
              </w:rPr>
            </w:pPr>
            <w:r w:rsidRPr="0076397B">
              <w:rPr>
                <w:sz w:val="16"/>
                <w:szCs w:val="16"/>
              </w:rPr>
              <w:t>Libya</w:t>
            </w:r>
          </w:p>
        </w:tc>
        <w:tc>
          <w:tcPr>
            <w:tcW w:w="851" w:type="dxa"/>
          </w:tcPr>
          <w:p w14:paraId="2FBA8BDE" w14:textId="77777777" w:rsidR="00864DD0" w:rsidRPr="0076397B" w:rsidRDefault="00864DD0" w:rsidP="00D25CB2">
            <w:pPr>
              <w:jc w:val="right"/>
              <w:rPr>
                <w:sz w:val="16"/>
                <w:szCs w:val="16"/>
              </w:rPr>
            </w:pPr>
            <w:r w:rsidRPr="0076397B">
              <w:rPr>
                <w:sz w:val="16"/>
                <w:szCs w:val="16"/>
              </w:rPr>
              <w:t>0.018</w:t>
            </w:r>
          </w:p>
        </w:tc>
        <w:tc>
          <w:tcPr>
            <w:tcW w:w="922" w:type="dxa"/>
          </w:tcPr>
          <w:p w14:paraId="22948BCE" w14:textId="77777777" w:rsidR="00864DD0" w:rsidRPr="0076397B" w:rsidRDefault="00864DD0" w:rsidP="00D25CB2">
            <w:pPr>
              <w:jc w:val="right"/>
              <w:rPr>
                <w:sz w:val="16"/>
                <w:szCs w:val="16"/>
              </w:rPr>
            </w:pPr>
            <w:r w:rsidRPr="0076397B">
              <w:rPr>
                <w:color w:val="000000"/>
                <w:sz w:val="16"/>
                <w:szCs w:val="16"/>
              </w:rPr>
              <w:t>0.023</w:t>
            </w:r>
          </w:p>
        </w:tc>
        <w:tc>
          <w:tcPr>
            <w:tcW w:w="1062" w:type="dxa"/>
          </w:tcPr>
          <w:p w14:paraId="37C4349B" w14:textId="14B6E429"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014</w:t>
            </w:r>
          </w:p>
        </w:tc>
        <w:tc>
          <w:tcPr>
            <w:tcW w:w="1134" w:type="dxa"/>
          </w:tcPr>
          <w:p w14:paraId="7D22DED2" w14:textId="2454FA26"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195</w:t>
            </w:r>
          </w:p>
        </w:tc>
        <w:tc>
          <w:tcPr>
            <w:tcW w:w="993" w:type="dxa"/>
          </w:tcPr>
          <w:p w14:paraId="3DCB0730" w14:textId="78E5AA98"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209</w:t>
            </w:r>
          </w:p>
        </w:tc>
        <w:tc>
          <w:tcPr>
            <w:tcW w:w="1134" w:type="dxa"/>
          </w:tcPr>
          <w:p w14:paraId="30DFA1AB" w14:textId="18EAB56E"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174</w:t>
            </w:r>
          </w:p>
        </w:tc>
        <w:tc>
          <w:tcPr>
            <w:tcW w:w="1134" w:type="dxa"/>
          </w:tcPr>
          <w:p w14:paraId="0E49DFD0" w14:textId="2F04CE8E"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277</w:t>
            </w:r>
          </w:p>
        </w:tc>
        <w:tc>
          <w:tcPr>
            <w:tcW w:w="1134" w:type="dxa"/>
          </w:tcPr>
          <w:p w14:paraId="431BD500" w14:textId="2FA9A941"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451</w:t>
            </w:r>
          </w:p>
        </w:tc>
        <w:tc>
          <w:tcPr>
            <w:tcW w:w="1205" w:type="dxa"/>
          </w:tcPr>
          <w:p w14:paraId="1DC741CF" w14:textId="10814DC8"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330</w:t>
            </w:r>
          </w:p>
        </w:tc>
        <w:tc>
          <w:tcPr>
            <w:tcW w:w="1276" w:type="dxa"/>
          </w:tcPr>
          <w:p w14:paraId="00346FC1" w14:textId="30DCF3F8"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552</w:t>
            </w:r>
          </w:p>
        </w:tc>
        <w:tc>
          <w:tcPr>
            <w:tcW w:w="1134" w:type="dxa"/>
          </w:tcPr>
          <w:p w14:paraId="76AFF283" w14:textId="3014A280"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882</w:t>
            </w:r>
          </w:p>
        </w:tc>
      </w:tr>
      <w:tr w:rsidR="00864DD0" w:rsidRPr="00B911C8" w14:paraId="46B36F4E" w14:textId="77777777" w:rsidTr="006760B6">
        <w:tc>
          <w:tcPr>
            <w:tcW w:w="1696" w:type="dxa"/>
          </w:tcPr>
          <w:p w14:paraId="6F762500" w14:textId="77777777" w:rsidR="00864DD0" w:rsidRPr="0076397B" w:rsidRDefault="00864DD0" w:rsidP="00D8094C">
            <w:pPr>
              <w:jc w:val="left"/>
              <w:rPr>
                <w:sz w:val="16"/>
                <w:szCs w:val="16"/>
              </w:rPr>
            </w:pPr>
            <w:r w:rsidRPr="0076397B">
              <w:rPr>
                <w:sz w:val="16"/>
                <w:szCs w:val="16"/>
              </w:rPr>
              <w:t>Liechtenstein</w:t>
            </w:r>
          </w:p>
        </w:tc>
        <w:tc>
          <w:tcPr>
            <w:tcW w:w="851" w:type="dxa"/>
          </w:tcPr>
          <w:p w14:paraId="22766764" w14:textId="77777777" w:rsidR="00864DD0" w:rsidRPr="0076397B" w:rsidRDefault="00864DD0" w:rsidP="00D25CB2">
            <w:pPr>
              <w:jc w:val="right"/>
              <w:rPr>
                <w:sz w:val="16"/>
                <w:szCs w:val="16"/>
              </w:rPr>
            </w:pPr>
            <w:r w:rsidRPr="0076397B">
              <w:rPr>
                <w:sz w:val="16"/>
                <w:szCs w:val="16"/>
              </w:rPr>
              <w:t>0.010</w:t>
            </w:r>
          </w:p>
        </w:tc>
        <w:tc>
          <w:tcPr>
            <w:tcW w:w="922" w:type="dxa"/>
          </w:tcPr>
          <w:p w14:paraId="33691A81" w14:textId="77777777" w:rsidR="00864DD0" w:rsidRPr="0076397B" w:rsidRDefault="00864DD0" w:rsidP="00D25CB2">
            <w:pPr>
              <w:jc w:val="right"/>
              <w:rPr>
                <w:sz w:val="16"/>
                <w:szCs w:val="16"/>
              </w:rPr>
            </w:pPr>
            <w:r w:rsidRPr="0076397B">
              <w:rPr>
                <w:color w:val="000000"/>
                <w:sz w:val="16"/>
                <w:szCs w:val="16"/>
              </w:rPr>
              <w:t>0.013</w:t>
            </w:r>
          </w:p>
        </w:tc>
        <w:tc>
          <w:tcPr>
            <w:tcW w:w="1062" w:type="dxa"/>
          </w:tcPr>
          <w:p w14:paraId="622AA306" w14:textId="1035BB3B"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674</w:t>
            </w:r>
          </w:p>
        </w:tc>
        <w:tc>
          <w:tcPr>
            <w:tcW w:w="1134" w:type="dxa"/>
          </w:tcPr>
          <w:p w14:paraId="18BD070E" w14:textId="0E5635FA"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775</w:t>
            </w:r>
          </w:p>
        </w:tc>
        <w:tc>
          <w:tcPr>
            <w:tcW w:w="993" w:type="dxa"/>
          </w:tcPr>
          <w:p w14:paraId="26C470D0" w14:textId="5F8F1D97"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449</w:t>
            </w:r>
          </w:p>
        </w:tc>
        <w:tc>
          <w:tcPr>
            <w:tcW w:w="1134" w:type="dxa"/>
          </w:tcPr>
          <w:p w14:paraId="5928B566" w14:textId="1215257D"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763</w:t>
            </w:r>
          </w:p>
        </w:tc>
        <w:tc>
          <w:tcPr>
            <w:tcW w:w="1134" w:type="dxa"/>
          </w:tcPr>
          <w:p w14:paraId="09C40218" w14:textId="0B3D491B"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820</w:t>
            </w:r>
          </w:p>
        </w:tc>
        <w:tc>
          <w:tcPr>
            <w:tcW w:w="1134" w:type="dxa"/>
          </w:tcPr>
          <w:p w14:paraId="3F9105BF" w14:textId="73A1CC2D"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584</w:t>
            </w:r>
          </w:p>
        </w:tc>
        <w:tc>
          <w:tcPr>
            <w:tcW w:w="1205" w:type="dxa"/>
          </w:tcPr>
          <w:p w14:paraId="39963E9D" w14:textId="4CD756A1"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850</w:t>
            </w:r>
          </w:p>
        </w:tc>
        <w:tc>
          <w:tcPr>
            <w:tcW w:w="1276" w:type="dxa"/>
          </w:tcPr>
          <w:p w14:paraId="53ECD8C9" w14:textId="709EC461"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974</w:t>
            </w:r>
          </w:p>
        </w:tc>
        <w:tc>
          <w:tcPr>
            <w:tcW w:w="1134" w:type="dxa"/>
          </w:tcPr>
          <w:p w14:paraId="4045895C" w14:textId="693530C7"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824</w:t>
            </w:r>
          </w:p>
        </w:tc>
      </w:tr>
      <w:tr w:rsidR="00864DD0" w:rsidRPr="00B911C8" w14:paraId="412AC3DA" w14:textId="77777777" w:rsidTr="006760B6">
        <w:tc>
          <w:tcPr>
            <w:tcW w:w="1696" w:type="dxa"/>
          </w:tcPr>
          <w:p w14:paraId="6CC1D7DA" w14:textId="77777777" w:rsidR="00864DD0" w:rsidRPr="0076397B" w:rsidRDefault="00864DD0" w:rsidP="00D8094C">
            <w:pPr>
              <w:jc w:val="left"/>
              <w:rPr>
                <w:sz w:val="16"/>
                <w:szCs w:val="16"/>
              </w:rPr>
            </w:pPr>
            <w:r w:rsidRPr="0076397B">
              <w:rPr>
                <w:sz w:val="16"/>
                <w:szCs w:val="16"/>
              </w:rPr>
              <w:t>Lithuania</w:t>
            </w:r>
          </w:p>
        </w:tc>
        <w:tc>
          <w:tcPr>
            <w:tcW w:w="851" w:type="dxa"/>
          </w:tcPr>
          <w:p w14:paraId="6382C233" w14:textId="77777777" w:rsidR="00864DD0" w:rsidRPr="0076397B" w:rsidRDefault="00864DD0" w:rsidP="00D25CB2">
            <w:pPr>
              <w:jc w:val="right"/>
              <w:rPr>
                <w:sz w:val="16"/>
                <w:szCs w:val="16"/>
              </w:rPr>
            </w:pPr>
            <w:r w:rsidRPr="0076397B">
              <w:rPr>
                <w:sz w:val="16"/>
                <w:szCs w:val="16"/>
              </w:rPr>
              <w:t>0.077</w:t>
            </w:r>
          </w:p>
        </w:tc>
        <w:tc>
          <w:tcPr>
            <w:tcW w:w="922" w:type="dxa"/>
          </w:tcPr>
          <w:p w14:paraId="2A61100C" w14:textId="77777777" w:rsidR="00864DD0" w:rsidRPr="0076397B" w:rsidRDefault="00864DD0" w:rsidP="00D25CB2">
            <w:pPr>
              <w:jc w:val="right"/>
              <w:rPr>
                <w:sz w:val="16"/>
                <w:szCs w:val="16"/>
              </w:rPr>
            </w:pPr>
            <w:r w:rsidRPr="0076397B">
              <w:rPr>
                <w:color w:val="000000"/>
                <w:sz w:val="16"/>
                <w:szCs w:val="16"/>
              </w:rPr>
              <w:t>0.096</w:t>
            </w:r>
          </w:p>
        </w:tc>
        <w:tc>
          <w:tcPr>
            <w:tcW w:w="1062" w:type="dxa"/>
          </w:tcPr>
          <w:p w14:paraId="68B156F3" w14:textId="03E1B5C1" w:rsidR="00864DD0" w:rsidRPr="0076397B" w:rsidRDefault="00864DD0" w:rsidP="00D25CB2">
            <w:pPr>
              <w:jc w:val="right"/>
              <w:rPr>
                <w:sz w:val="16"/>
                <w:szCs w:val="16"/>
              </w:rPr>
            </w:pPr>
            <w:r w:rsidRPr="0076397B">
              <w:rPr>
                <w:color w:val="000000"/>
                <w:sz w:val="16"/>
                <w:szCs w:val="16"/>
              </w:rPr>
              <w:t>12</w:t>
            </w:r>
            <w:r w:rsidR="00DF7523">
              <w:rPr>
                <w:color w:val="000000"/>
                <w:sz w:val="16"/>
                <w:szCs w:val="16"/>
              </w:rPr>
              <w:t> </w:t>
            </w:r>
            <w:r w:rsidRPr="0076397B">
              <w:rPr>
                <w:color w:val="000000"/>
                <w:sz w:val="16"/>
                <w:szCs w:val="16"/>
              </w:rPr>
              <w:t>894</w:t>
            </w:r>
          </w:p>
        </w:tc>
        <w:tc>
          <w:tcPr>
            <w:tcW w:w="1134" w:type="dxa"/>
          </w:tcPr>
          <w:p w14:paraId="7661AA20" w14:textId="5E670D0A" w:rsidR="00864DD0" w:rsidRPr="0076397B" w:rsidRDefault="00864DD0" w:rsidP="00D25CB2">
            <w:pPr>
              <w:jc w:val="right"/>
              <w:rPr>
                <w:sz w:val="16"/>
                <w:szCs w:val="16"/>
              </w:rPr>
            </w:pPr>
            <w:r w:rsidRPr="0076397B">
              <w:rPr>
                <w:color w:val="000000"/>
                <w:sz w:val="16"/>
                <w:szCs w:val="16"/>
              </w:rPr>
              <w:t>13</w:t>
            </w:r>
            <w:r w:rsidR="00DF7523">
              <w:rPr>
                <w:color w:val="000000"/>
                <w:sz w:val="16"/>
                <w:szCs w:val="16"/>
              </w:rPr>
              <w:t> </w:t>
            </w:r>
            <w:r w:rsidRPr="0076397B">
              <w:rPr>
                <w:color w:val="000000"/>
                <w:sz w:val="16"/>
                <w:szCs w:val="16"/>
              </w:rPr>
              <w:t>667</w:t>
            </w:r>
          </w:p>
        </w:tc>
        <w:tc>
          <w:tcPr>
            <w:tcW w:w="993" w:type="dxa"/>
          </w:tcPr>
          <w:p w14:paraId="1BC88583" w14:textId="771BDCFB" w:rsidR="00864DD0" w:rsidRPr="0076397B" w:rsidRDefault="00864DD0" w:rsidP="00D25CB2">
            <w:pPr>
              <w:jc w:val="right"/>
              <w:rPr>
                <w:sz w:val="16"/>
                <w:szCs w:val="16"/>
              </w:rPr>
            </w:pPr>
            <w:r w:rsidRPr="0076397B">
              <w:rPr>
                <w:color w:val="000000"/>
                <w:sz w:val="16"/>
                <w:szCs w:val="16"/>
              </w:rPr>
              <w:t>26</w:t>
            </w:r>
            <w:r w:rsidR="00DF7523">
              <w:rPr>
                <w:color w:val="000000"/>
                <w:sz w:val="16"/>
                <w:szCs w:val="16"/>
              </w:rPr>
              <w:t> </w:t>
            </w:r>
            <w:r w:rsidRPr="0076397B">
              <w:rPr>
                <w:color w:val="000000"/>
                <w:sz w:val="16"/>
                <w:szCs w:val="16"/>
              </w:rPr>
              <w:t>561</w:t>
            </w:r>
          </w:p>
        </w:tc>
        <w:tc>
          <w:tcPr>
            <w:tcW w:w="1134" w:type="dxa"/>
          </w:tcPr>
          <w:p w14:paraId="76B6BE0A" w14:textId="36F0B121" w:rsidR="00864DD0" w:rsidRPr="0076397B" w:rsidRDefault="00864DD0" w:rsidP="00D25CB2">
            <w:pPr>
              <w:jc w:val="right"/>
              <w:rPr>
                <w:sz w:val="16"/>
                <w:szCs w:val="16"/>
              </w:rPr>
            </w:pPr>
            <w:r w:rsidRPr="0076397B">
              <w:rPr>
                <w:color w:val="000000"/>
                <w:sz w:val="16"/>
                <w:szCs w:val="16"/>
              </w:rPr>
              <w:t>13</w:t>
            </w:r>
            <w:r w:rsidR="00DF7523">
              <w:rPr>
                <w:color w:val="000000"/>
                <w:sz w:val="16"/>
                <w:szCs w:val="16"/>
              </w:rPr>
              <w:t> </w:t>
            </w:r>
            <w:r w:rsidRPr="0076397B">
              <w:rPr>
                <w:color w:val="000000"/>
                <w:sz w:val="16"/>
                <w:szCs w:val="16"/>
              </w:rPr>
              <w:t>576</w:t>
            </w:r>
          </w:p>
        </w:tc>
        <w:tc>
          <w:tcPr>
            <w:tcW w:w="1134" w:type="dxa"/>
          </w:tcPr>
          <w:p w14:paraId="5BA58276" w14:textId="76C42456" w:rsidR="00864DD0" w:rsidRPr="0076397B" w:rsidRDefault="00864DD0" w:rsidP="00D25CB2">
            <w:pPr>
              <w:jc w:val="right"/>
              <w:rPr>
                <w:sz w:val="16"/>
                <w:szCs w:val="16"/>
              </w:rPr>
            </w:pPr>
            <w:r w:rsidRPr="0076397B">
              <w:rPr>
                <w:color w:val="000000"/>
                <w:sz w:val="16"/>
                <w:szCs w:val="16"/>
              </w:rPr>
              <w:t>14</w:t>
            </w:r>
            <w:r w:rsidR="00DF7523">
              <w:rPr>
                <w:color w:val="000000"/>
                <w:sz w:val="16"/>
                <w:szCs w:val="16"/>
              </w:rPr>
              <w:t> </w:t>
            </w:r>
            <w:r w:rsidRPr="0076397B">
              <w:rPr>
                <w:color w:val="000000"/>
                <w:sz w:val="16"/>
                <w:szCs w:val="16"/>
              </w:rPr>
              <w:t>018</w:t>
            </w:r>
          </w:p>
        </w:tc>
        <w:tc>
          <w:tcPr>
            <w:tcW w:w="1134" w:type="dxa"/>
          </w:tcPr>
          <w:p w14:paraId="778ADA61" w14:textId="37021432" w:rsidR="00864DD0" w:rsidRPr="0076397B" w:rsidRDefault="00864DD0" w:rsidP="00D25CB2">
            <w:pPr>
              <w:jc w:val="right"/>
              <w:rPr>
                <w:sz w:val="16"/>
                <w:szCs w:val="16"/>
              </w:rPr>
            </w:pPr>
            <w:r w:rsidRPr="0076397B">
              <w:rPr>
                <w:color w:val="000000"/>
                <w:sz w:val="16"/>
                <w:szCs w:val="16"/>
              </w:rPr>
              <w:t>27</w:t>
            </w:r>
            <w:r w:rsidR="00DF7523">
              <w:rPr>
                <w:color w:val="000000"/>
                <w:sz w:val="16"/>
                <w:szCs w:val="16"/>
              </w:rPr>
              <w:t> </w:t>
            </w:r>
            <w:r w:rsidRPr="0076397B">
              <w:rPr>
                <w:color w:val="000000"/>
                <w:sz w:val="16"/>
                <w:szCs w:val="16"/>
              </w:rPr>
              <w:t>594</w:t>
            </w:r>
          </w:p>
        </w:tc>
        <w:tc>
          <w:tcPr>
            <w:tcW w:w="1205" w:type="dxa"/>
          </w:tcPr>
          <w:p w14:paraId="24E8C290" w14:textId="196B609E" w:rsidR="00864DD0" w:rsidRPr="0076397B" w:rsidRDefault="00864DD0" w:rsidP="00D25CB2">
            <w:pPr>
              <w:jc w:val="right"/>
              <w:rPr>
                <w:sz w:val="16"/>
                <w:szCs w:val="16"/>
              </w:rPr>
            </w:pPr>
            <w:r w:rsidRPr="0076397B">
              <w:rPr>
                <w:color w:val="000000"/>
                <w:sz w:val="16"/>
                <w:szCs w:val="16"/>
              </w:rPr>
              <w:t>14</w:t>
            </w:r>
            <w:r w:rsidR="00DF7523">
              <w:rPr>
                <w:color w:val="000000"/>
                <w:sz w:val="16"/>
                <w:szCs w:val="16"/>
              </w:rPr>
              <w:t> </w:t>
            </w:r>
            <w:r w:rsidRPr="0076397B">
              <w:rPr>
                <w:color w:val="000000"/>
                <w:sz w:val="16"/>
                <w:szCs w:val="16"/>
              </w:rPr>
              <w:t>245</w:t>
            </w:r>
          </w:p>
        </w:tc>
        <w:tc>
          <w:tcPr>
            <w:tcW w:w="1276" w:type="dxa"/>
          </w:tcPr>
          <w:p w14:paraId="107CC397" w14:textId="3D03D2CF" w:rsidR="00864DD0" w:rsidRPr="0076397B" w:rsidRDefault="00864DD0" w:rsidP="00D25CB2">
            <w:pPr>
              <w:jc w:val="right"/>
              <w:rPr>
                <w:sz w:val="16"/>
                <w:szCs w:val="16"/>
              </w:rPr>
            </w:pPr>
            <w:r w:rsidRPr="0076397B">
              <w:rPr>
                <w:color w:val="000000"/>
                <w:sz w:val="16"/>
                <w:szCs w:val="16"/>
              </w:rPr>
              <w:t>15</w:t>
            </w:r>
            <w:r w:rsidR="00DF7523">
              <w:rPr>
                <w:color w:val="000000"/>
                <w:sz w:val="16"/>
                <w:szCs w:val="16"/>
              </w:rPr>
              <w:t> </w:t>
            </w:r>
            <w:r w:rsidRPr="0076397B">
              <w:rPr>
                <w:color w:val="000000"/>
                <w:sz w:val="16"/>
                <w:szCs w:val="16"/>
              </w:rPr>
              <w:t>197</w:t>
            </w:r>
          </w:p>
        </w:tc>
        <w:tc>
          <w:tcPr>
            <w:tcW w:w="1134" w:type="dxa"/>
          </w:tcPr>
          <w:p w14:paraId="1D6830F4" w14:textId="64AC5B9B" w:rsidR="00864DD0" w:rsidRPr="0076397B" w:rsidRDefault="00864DD0" w:rsidP="00D25CB2">
            <w:pPr>
              <w:jc w:val="right"/>
              <w:rPr>
                <w:sz w:val="16"/>
                <w:szCs w:val="16"/>
              </w:rPr>
            </w:pPr>
            <w:r w:rsidRPr="0076397B">
              <w:rPr>
                <w:color w:val="000000"/>
                <w:sz w:val="16"/>
                <w:szCs w:val="16"/>
              </w:rPr>
              <w:t>29</w:t>
            </w:r>
            <w:r w:rsidR="00DF7523">
              <w:rPr>
                <w:color w:val="000000"/>
                <w:sz w:val="16"/>
                <w:szCs w:val="16"/>
              </w:rPr>
              <w:t> </w:t>
            </w:r>
            <w:r w:rsidRPr="0076397B">
              <w:rPr>
                <w:color w:val="000000"/>
                <w:sz w:val="16"/>
                <w:szCs w:val="16"/>
              </w:rPr>
              <w:t>442</w:t>
            </w:r>
          </w:p>
        </w:tc>
      </w:tr>
      <w:tr w:rsidR="00864DD0" w:rsidRPr="00B911C8" w14:paraId="476CF8AD" w14:textId="77777777" w:rsidTr="006760B6">
        <w:tc>
          <w:tcPr>
            <w:tcW w:w="1696" w:type="dxa"/>
          </w:tcPr>
          <w:p w14:paraId="20A8596A" w14:textId="77777777" w:rsidR="00864DD0" w:rsidRPr="0076397B" w:rsidRDefault="00864DD0" w:rsidP="00D8094C">
            <w:pPr>
              <w:jc w:val="left"/>
              <w:rPr>
                <w:sz w:val="16"/>
                <w:szCs w:val="16"/>
              </w:rPr>
            </w:pPr>
            <w:r w:rsidRPr="0076397B">
              <w:rPr>
                <w:sz w:val="16"/>
                <w:szCs w:val="16"/>
              </w:rPr>
              <w:t>Luxembourg</w:t>
            </w:r>
          </w:p>
        </w:tc>
        <w:tc>
          <w:tcPr>
            <w:tcW w:w="851" w:type="dxa"/>
          </w:tcPr>
          <w:p w14:paraId="757AFB77" w14:textId="77777777" w:rsidR="00864DD0" w:rsidRPr="0076397B" w:rsidRDefault="00864DD0" w:rsidP="00D25CB2">
            <w:pPr>
              <w:jc w:val="right"/>
              <w:rPr>
                <w:sz w:val="16"/>
                <w:szCs w:val="16"/>
              </w:rPr>
            </w:pPr>
            <w:r w:rsidRPr="0076397B">
              <w:rPr>
                <w:sz w:val="16"/>
                <w:szCs w:val="16"/>
              </w:rPr>
              <w:t>0.068</w:t>
            </w:r>
          </w:p>
        </w:tc>
        <w:tc>
          <w:tcPr>
            <w:tcW w:w="922" w:type="dxa"/>
          </w:tcPr>
          <w:p w14:paraId="0A0DFAC5" w14:textId="77777777" w:rsidR="00864DD0" w:rsidRPr="0076397B" w:rsidRDefault="00864DD0" w:rsidP="00D25CB2">
            <w:pPr>
              <w:jc w:val="right"/>
              <w:rPr>
                <w:sz w:val="16"/>
                <w:szCs w:val="16"/>
              </w:rPr>
            </w:pPr>
            <w:r w:rsidRPr="0076397B">
              <w:rPr>
                <w:color w:val="000000"/>
                <w:sz w:val="16"/>
                <w:szCs w:val="16"/>
              </w:rPr>
              <w:t>0.085</w:t>
            </w:r>
          </w:p>
        </w:tc>
        <w:tc>
          <w:tcPr>
            <w:tcW w:w="1062" w:type="dxa"/>
          </w:tcPr>
          <w:p w14:paraId="555A18D4" w14:textId="03EA007C" w:rsidR="00864DD0" w:rsidRPr="0076397B" w:rsidRDefault="00864DD0" w:rsidP="00D25CB2">
            <w:pPr>
              <w:jc w:val="right"/>
              <w:rPr>
                <w:sz w:val="16"/>
                <w:szCs w:val="16"/>
              </w:rPr>
            </w:pPr>
            <w:r w:rsidRPr="0076397B">
              <w:rPr>
                <w:color w:val="000000"/>
                <w:sz w:val="16"/>
                <w:szCs w:val="16"/>
              </w:rPr>
              <w:t>11</w:t>
            </w:r>
            <w:r w:rsidR="00DF7523">
              <w:rPr>
                <w:color w:val="000000"/>
                <w:sz w:val="16"/>
                <w:szCs w:val="16"/>
              </w:rPr>
              <w:t> </w:t>
            </w:r>
            <w:r w:rsidRPr="0076397B">
              <w:rPr>
                <w:color w:val="000000"/>
                <w:sz w:val="16"/>
                <w:szCs w:val="16"/>
              </w:rPr>
              <w:t>387</w:t>
            </w:r>
          </w:p>
        </w:tc>
        <w:tc>
          <w:tcPr>
            <w:tcW w:w="1134" w:type="dxa"/>
          </w:tcPr>
          <w:p w14:paraId="7C775EDE" w14:textId="712F9418" w:rsidR="00864DD0" w:rsidRPr="0076397B" w:rsidRDefault="00864DD0" w:rsidP="00D25CB2">
            <w:pPr>
              <w:jc w:val="right"/>
              <w:rPr>
                <w:sz w:val="16"/>
                <w:szCs w:val="16"/>
              </w:rPr>
            </w:pPr>
            <w:r w:rsidRPr="0076397B">
              <w:rPr>
                <w:color w:val="000000"/>
                <w:sz w:val="16"/>
                <w:szCs w:val="16"/>
              </w:rPr>
              <w:t>12</w:t>
            </w:r>
            <w:r w:rsidR="00DF7523">
              <w:rPr>
                <w:color w:val="000000"/>
                <w:sz w:val="16"/>
                <w:szCs w:val="16"/>
              </w:rPr>
              <w:t> </w:t>
            </w:r>
            <w:r w:rsidRPr="0076397B">
              <w:rPr>
                <w:color w:val="000000"/>
                <w:sz w:val="16"/>
                <w:szCs w:val="16"/>
              </w:rPr>
              <w:t>070</w:t>
            </w:r>
          </w:p>
        </w:tc>
        <w:tc>
          <w:tcPr>
            <w:tcW w:w="993" w:type="dxa"/>
          </w:tcPr>
          <w:p w14:paraId="0A7F7365" w14:textId="5271EF61" w:rsidR="00864DD0" w:rsidRPr="0076397B" w:rsidRDefault="00864DD0" w:rsidP="00D25CB2">
            <w:pPr>
              <w:jc w:val="right"/>
              <w:rPr>
                <w:sz w:val="16"/>
                <w:szCs w:val="16"/>
              </w:rPr>
            </w:pPr>
            <w:r w:rsidRPr="0076397B">
              <w:rPr>
                <w:color w:val="000000"/>
                <w:sz w:val="16"/>
                <w:szCs w:val="16"/>
              </w:rPr>
              <w:t>23</w:t>
            </w:r>
            <w:r w:rsidR="00DF7523">
              <w:rPr>
                <w:color w:val="000000"/>
                <w:sz w:val="16"/>
                <w:szCs w:val="16"/>
              </w:rPr>
              <w:t> </w:t>
            </w:r>
            <w:r w:rsidRPr="0076397B">
              <w:rPr>
                <w:color w:val="000000"/>
                <w:sz w:val="16"/>
                <w:szCs w:val="16"/>
              </w:rPr>
              <w:t>456</w:t>
            </w:r>
          </w:p>
        </w:tc>
        <w:tc>
          <w:tcPr>
            <w:tcW w:w="1134" w:type="dxa"/>
          </w:tcPr>
          <w:p w14:paraId="567AB033" w14:textId="2E998F11" w:rsidR="00864DD0" w:rsidRPr="0076397B" w:rsidRDefault="00864DD0" w:rsidP="00D25CB2">
            <w:pPr>
              <w:jc w:val="right"/>
              <w:rPr>
                <w:sz w:val="16"/>
                <w:szCs w:val="16"/>
              </w:rPr>
            </w:pPr>
            <w:r w:rsidRPr="0076397B">
              <w:rPr>
                <w:color w:val="000000"/>
                <w:sz w:val="16"/>
                <w:szCs w:val="16"/>
              </w:rPr>
              <w:t>11</w:t>
            </w:r>
            <w:r w:rsidR="00DF7523">
              <w:rPr>
                <w:color w:val="000000"/>
                <w:sz w:val="16"/>
                <w:szCs w:val="16"/>
              </w:rPr>
              <w:t> </w:t>
            </w:r>
            <w:r w:rsidRPr="0076397B">
              <w:rPr>
                <w:color w:val="000000"/>
                <w:sz w:val="16"/>
                <w:szCs w:val="16"/>
              </w:rPr>
              <w:t>990</w:t>
            </w:r>
          </w:p>
        </w:tc>
        <w:tc>
          <w:tcPr>
            <w:tcW w:w="1134" w:type="dxa"/>
          </w:tcPr>
          <w:p w14:paraId="3BC66B72" w14:textId="5F7D79A8" w:rsidR="00864DD0" w:rsidRPr="0076397B" w:rsidRDefault="00864DD0" w:rsidP="00D25CB2">
            <w:pPr>
              <w:jc w:val="right"/>
              <w:rPr>
                <w:sz w:val="16"/>
                <w:szCs w:val="16"/>
              </w:rPr>
            </w:pPr>
            <w:r w:rsidRPr="0076397B">
              <w:rPr>
                <w:color w:val="000000"/>
                <w:sz w:val="16"/>
                <w:szCs w:val="16"/>
              </w:rPr>
              <w:t>12</w:t>
            </w:r>
            <w:r w:rsidR="00DF7523">
              <w:rPr>
                <w:color w:val="000000"/>
                <w:sz w:val="16"/>
                <w:szCs w:val="16"/>
              </w:rPr>
              <w:t> </w:t>
            </w:r>
            <w:r w:rsidRPr="0076397B">
              <w:rPr>
                <w:color w:val="000000"/>
                <w:sz w:val="16"/>
                <w:szCs w:val="16"/>
              </w:rPr>
              <w:t>379</w:t>
            </w:r>
          </w:p>
        </w:tc>
        <w:tc>
          <w:tcPr>
            <w:tcW w:w="1134" w:type="dxa"/>
          </w:tcPr>
          <w:p w14:paraId="4614C2DD" w14:textId="0347C2D2" w:rsidR="00864DD0" w:rsidRPr="0076397B" w:rsidRDefault="00864DD0" w:rsidP="00D25CB2">
            <w:pPr>
              <w:jc w:val="right"/>
              <w:rPr>
                <w:sz w:val="16"/>
                <w:szCs w:val="16"/>
              </w:rPr>
            </w:pPr>
            <w:r w:rsidRPr="0076397B">
              <w:rPr>
                <w:color w:val="000000"/>
                <w:sz w:val="16"/>
                <w:szCs w:val="16"/>
              </w:rPr>
              <w:t>24</w:t>
            </w:r>
            <w:r w:rsidR="00DF7523">
              <w:rPr>
                <w:color w:val="000000"/>
                <w:sz w:val="16"/>
                <w:szCs w:val="16"/>
              </w:rPr>
              <w:t> </w:t>
            </w:r>
            <w:r w:rsidRPr="0076397B">
              <w:rPr>
                <w:color w:val="000000"/>
                <w:sz w:val="16"/>
                <w:szCs w:val="16"/>
              </w:rPr>
              <w:t>369</w:t>
            </w:r>
          </w:p>
        </w:tc>
        <w:tc>
          <w:tcPr>
            <w:tcW w:w="1205" w:type="dxa"/>
          </w:tcPr>
          <w:p w14:paraId="258478F2" w14:textId="546E1EC6" w:rsidR="00864DD0" w:rsidRPr="0076397B" w:rsidRDefault="00864DD0" w:rsidP="00D25CB2">
            <w:pPr>
              <w:jc w:val="right"/>
              <w:rPr>
                <w:sz w:val="16"/>
                <w:szCs w:val="16"/>
              </w:rPr>
            </w:pPr>
            <w:r w:rsidRPr="0076397B">
              <w:rPr>
                <w:color w:val="000000"/>
                <w:sz w:val="16"/>
                <w:szCs w:val="16"/>
              </w:rPr>
              <w:t>12</w:t>
            </w:r>
            <w:r w:rsidR="00DF7523">
              <w:rPr>
                <w:color w:val="000000"/>
                <w:sz w:val="16"/>
                <w:szCs w:val="16"/>
              </w:rPr>
              <w:t> </w:t>
            </w:r>
            <w:r w:rsidRPr="0076397B">
              <w:rPr>
                <w:color w:val="000000"/>
                <w:sz w:val="16"/>
                <w:szCs w:val="16"/>
              </w:rPr>
              <w:t>580</w:t>
            </w:r>
          </w:p>
        </w:tc>
        <w:tc>
          <w:tcPr>
            <w:tcW w:w="1276" w:type="dxa"/>
          </w:tcPr>
          <w:p w14:paraId="66209B87" w14:textId="42077576" w:rsidR="00864DD0" w:rsidRPr="0076397B" w:rsidRDefault="00864DD0" w:rsidP="00D25CB2">
            <w:pPr>
              <w:jc w:val="right"/>
              <w:rPr>
                <w:sz w:val="16"/>
                <w:szCs w:val="16"/>
              </w:rPr>
            </w:pPr>
            <w:r w:rsidRPr="0076397B">
              <w:rPr>
                <w:color w:val="000000"/>
                <w:sz w:val="16"/>
                <w:szCs w:val="16"/>
              </w:rPr>
              <w:t>13</w:t>
            </w:r>
            <w:r w:rsidR="00DF7523">
              <w:rPr>
                <w:color w:val="000000"/>
                <w:sz w:val="16"/>
                <w:szCs w:val="16"/>
              </w:rPr>
              <w:t> </w:t>
            </w:r>
            <w:r w:rsidRPr="0076397B">
              <w:rPr>
                <w:color w:val="000000"/>
                <w:sz w:val="16"/>
                <w:szCs w:val="16"/>
              </w:rPr>
              <w:t>420</w:t>
            </w:r>
          </w:p>
        </w:tc>
        <w:tc>
          <w:tcPr>
            <w:tcW w:w="1134" w:type="dxa"/>
          </w:tcPr>
          <w:p w14:paraId="0BFB6C0D" w14:textId="23A51FAB" w:rsidR="00864DD0" w:rsidRPr="0076397B" w:rsidRDefault="00864DD0" w:rsidP="00D25CB2">
            <w:pPr>
              <w:jc w:val="right"/>
              <w:rPr>
                <w:sz w:val="16"/>
                <w:szCs w:val="16"/>
              </w:rPr>
            </w:pPr>
            <w:r w:rsidRPr="0076397B">
              <w:rPr>
                <w:color w:val="000000"/>
                <w:sz w:val="16"/>
                <w:szCs w:val="16"/>
              </w:rPr>
              <w:t>26</w:t>
            </w:r>
            <w:r w:rsidR="00DF7523">
              <w:rPr>
                <w:color w:val="000000"/>
                <w:sz w:val="16"/>
                <w:szCs w:val="16"/>
              </w:rPr>
              <w:t> </w:t>
            </w:r>
            <w:r w:rsidRPr="0076397B">
              <w:rPr>
                <w:color w:val="000000"/>
                <w:sz w:val="16"/>
                <w:szCs w:val="16"/>
              </w:rPr>
              <w:t>001</w:t>
            </w:r>
          </w:p>
        </w:tc>
      </w:tr>
      <w:tr w:rsidR="00864DD0" w:rsidRPr="00B911C8" w14:paraId="37684BF1" w14:textId="77777777" w:rsidTr="006760B6">
        <w:tc>
          <w:tcPr>
            <w:tcW w:w="1696" w:type="dxa"/>
          </w:tcPr>
          <w:p w14:paraId="3A8CE967" w14:textId="77777777" w:rsidR="00864DD0" w:rsidRPr="0076397B" w:rsidRDefault="00864DD0" w:rsidP="00D8094C">
            <w:pPr>
              <w:jc w:val="left"/>
              <w:rPr>
                <w:sz w:val="16"/>
                <w:szCs w:val="16"/>
              </w:rPr>
            </w:pPr>
            <w:r w:rsidRPr="0076397B">
              <w:rPr>
                <w:sz w:val="16"/>
                <w:szCs w:val="16"/>
              </w:rPr>
              <w:t>Madagascar</w:t>
            </w:r>
          </w:p>
        </w:tc>
        <w:tc>
          <w:tcPr>
            <w:tcW w:w="851" w:type="dxa"/>
          </w:tcPr>
          <w:p w14:paraId="4AE2E51E" w14:textId="77777777" w:rsidR="00864DD0" w:rsidRPr="0076397B" w:rsidRDefault="00864DD0" w:rsidP="00D25CB2">
            <w:pPr>
              <w:jc w:val="right"/>
              <w:rPr>
                <w:sz w:val="16"/>
                <w:szCs w:val="16"/>
              </w:rPr>
            </w:pPr>
            <w:r w:rsidRPr="0076397B">
              <w:rPr>
                <w:sz w:val="16"/>
                <w:szCs w:val="16"/>
              </w:rPr>
              <w:t>0.004</w:t>
            </w:r>
          </w:p>
        </w:tc>
        <w:tc>
          <w:tcPr>
            <w:tcW w:w="922" w:type="dxa"/>
          </w:tcPr>
          <w:p w14:paraId="7D7C7B6C" w14:textId="77777777" w:rsidR="00864DD0" w:rsidRPr="0076397B" w:rsidRDefault="00864DD0" w:rsidP="00D25CB2">
            <w:pPr>
              <w:jc w:val="right"/>
              <w:rPr>
                <w:sz w:val="16"/>
                <w:szCs w:val="16"/>
              </w:rPr>
            </w:pPr>
            <w:r w:rsidRPr="0076397B">
              <w:rPr>
                <w:color w:val="000000"/>
                <w:sz w:val="16"/>
                <w:szCs w:val="16"/>
              </w:rPr>
              <w:t>0.005</w:t>
            </w:r>
          </w:p>
        </w:tc>
        <w:tc>
          <w:tcPr>
            <w:tcW w:w="1062" w:type="dxa"/>
          </w:tcPr>
          <w:p w14:paraId="2B97E209" w14:textId="77777777" w:rsidR="00864DD0" w:rsidRPr="0076397B" w:rsidRDefault="00864DD0" w:rsidP="00D25CB2">
            <w:pPr>
              <w:jc w:val="right"/>
              <w:rPr>
                <w:sz w:val="16"/>
                <w:szCs w:val="16"/>
              </w:rPr>
            </w:pPr>
            <w:r w:rsidRPr="0076397B">
              <w:rPr>
                <w:color w:val="000000"/>
                <w:sz w:val="16"/>
                <w:szCs w:val="16"/>
              </w:rPr>
              <w:t>670</w:t>
            </w:r>
          </w:p>
        </w:tc>
        <w:tc>
          <w:tcPr>
            <w:tcW w:w="1134" w:type="dxa"/>
          </w:tcPr>
          <w:p w14:paraId="7CC73A39" w14:textId="77777777" w:rsidR="00864DD0" w:rsidRPr="0076397B" w:rsidRDefault="00864DD0" w:rsidP="00D25CB2">
            <w:pPr>
              <w:jc w:val="right"/>
              <w:rPr>
                <w:sz w:val="16"/>
                <w:szCs w:val="16"/>
              </w:rPr>
            </w:pPr>
            <w:r w:rsidRPr="0076397B">
              <w:rPr>
                <w:color w:val="000000"/>
                <w:sz w:val="16"/>
                <w:szCs w:val="16"/>
              </w:rPr>
              <w:t>710</w:t>
            </w:r>
          </w:p>
        </w:tc>
        <w:tc>
          <w:tcPr>
            <w:tcW w:w="993" w:type="dxa"/>
          </w:tcPr>
          <w:p w14:paraId="02119D70" w14:textId="2E62F7D3"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380</w:t>
            </w:r>
          </w:p>
        </w:tc>
        <w:tc>
          <w:tcPr>
            <w:tcW w:w="1134" w:type="dxa"/>
          </w:tcPr>
          <w:p w14:paraId="78D1878F" w14:textId="77777777" w:rsidR="00864DD0" w:rsidRPr="0076397B" w:rsidRDefault="00864DD0" w:rsidP="00D25CB2">
            <w:pPr>
              <w:jc w:val="right"/>
              <w:rPr>
                <w:sz w:val="16"/>
                <w:szCs w:val="16"/>
              </w:rPr>
            </w:pPr>
            <w:r w:rsidRPr="0076397B">
              <w:rPr>
                <w:color w:val="000000"/>
                <w:sz w:val="16"/>
                <w:szCs w:val="16"/>
              </w:rPr>
              <w:t>705</w:t>
            </w:r>
          </w:p>
        </w:tc>
        <w:tc>
          <w:tcPr>
            <w:tcW w:w="1134" w:type="dxa"/>
          </w:tcPr>
          <w:p w14:paraId="194A69CC" w14:textId="77777777" w:rsidR="00864DD0" w:rsidRPr="0076397B" w:rsidRDefault="00864DD0" w:rsidP="00D25CB2">
            <w:pPr>
              <w:jc w:val="right"/>
              <w:rPr>
                <w:sz w:val="16"/>
                <w:szCs w:val="16"/>
              </w:rPr>
            </w:pPr>
            <w:r w:rsidRPr="0076397B">
              <w:rPr>
                <w:color w:val="000000"/>
                <w:sz w:val="16"/>
                <w:szCs w:val="16"/>
              </w:rPr>
              <w:t>728</w:t>
            </w:r>
          </w:p>
        </w:tc>
        <w:tc>
          <w:tcPr>
            <w:tcW w:w="1134" w:type="dxa"/>
          </w:tcPr>
          <w:p w14:paraId="56C9706E" w14:textId="5623DD1B"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433</w:t>
            </w:r>
          </w:p>
        </w:tc>
        <w:tc>
          <w:tcPr>
            <w:tcW w:w="1205" w:type="dxa"/>
          </w:tcPr>
          <w:p w14:paraId="08EB0415" w14:textId="77777777" w:rsidR="00864DD0" w:rsidRPr="0076397B" w:rsidRDefault="00864DD0" w:rsidP="00D25CB2">
            <w:pPr>
              <w:jc w:val="right"/>
              <w:rPr>
                <w:sz w:val="16"/>
                <w:szCs w:val="16"/>
              </w:rPr>
            </w:pPr>
            <w:r w:rsidRPr="0076397B">
              <w:rPr>
                <w:color w:val="000000"/>
                <w:sz w:val="16"/>
                <w:szCs w:val="16"/>
              </w:rPr>
              <w:t>740</w:t>
            </w:r>
          </w:p>
        </w:tc>
        <w:tc>
          <w:tcPr>
            <w:tcW w:w="1276" w:type="dxa"/>
          </w:tcPr>
          <w:p w14:paraId="3B083E1F" w14:textId="77777777" w:rsidR="00864DD0" w:rsidRPr="0076397B" w:rsidRDefault="00864DD0" w:rsidP="00D25CB2">
            <w:pPr>
              <w:jc w:val="right"/>
              <w:rPr>
                <w:sz w:val="16"/>
                <w:szCs w:val="16"/>
              </w:rPr>
            </w:pPr>
            <w:r w:rsidRPr="0076397B">
              <w:rPr>
                <w:color w:val="000000"/>
                <w:sz w:val="16"/>
                <w:szCs w:val="16"/>
              </w:rPr>
              <w:t>789</w:t>
            </w:r>
          </w:p>
        </w:tc>
        <w:tc>
          <w:tcPr>
            <w:tcW w:w="1134" w:type="dxa"/>
          </w:tcPr>
          <w:p w14:paraId="4643F058" w14:textId="7050B6B8"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529</w:t>
            </w:r>
          </w:p>
        </w:tc>
      </w:tr>
      <w:tr w:rsidR="00864DD0" w:rsidRPr="00B911C8" w14:paraId="2BA50233" w14:textId="77777777" w:rsidTr="006760B6">
        <w:tc>
          <w:tcPr>
            <w:tcW w:w="1696" w:type="dxa"/>
          </w:tcPr>
          <w:p w14:paraId="37362C93" w14:textId="77777777" w:rsidR="00864DD0" w:rsidRPr="0076397B" w:rsidRDefault="00864DD0" w:rsidP="00D8094C">
            <w:pPr>
              <w:jc w:val="left"/>
              <w:rPr>
                <w:sz w:val="16"/>
                <w:szCs w:val="16"/>
              </w:rPr>
            </w:pPr>
            <w:r w:rsidRPr="0076397B">
              <w:rPr>
                <w:sz w:val="16"/>
                <w:szCs w:val="16"/>
              </w:rPr>
              <w:t>Malawi</w:t>
            </w:r>
          </w:p>
        </w:tc>
        <w:tc>
          <w:tcPr>
            <w:tcW w:w="851" w:type="dxa"/>
          </w:tcPr>
          <w:p w14:paraId="3458DCF1" w14:textId="77777777" w:rsidR="00864DD0" w:rsidRPr="0076397B" w:rsidRDefault="00864DD0" w:rsidP="00D25CB2">
            <w:pPr>
              <w:jc w:val="right"/>
              <w:rPr>
                <w:sz w:val="16"/>
                <w:szCs w:val="16"/>
              </w:rPr>
            </w:pPr>
            <w:r w:rsidRPr="0076397B">
              <w:rPr>
                <w:sz w:val="16"/>
                <w:szCs w:val="16"/>
              </w:rPr>
              <w:t>0.002</w:t>
            </w:r>
          </w:p>
        </w:tc>
        <w:tc>
          <w:tcPr>
            <w:tcW w:w="922" w:type="dxa"/>
          </w:tcPr>
          <w:p w14:paraId="5020E5B6" w14:textId="77777777" w:rsidR="00864DD0" w:rsidRPr="0076397B" w:rsidRDefault="00864DD0" w:rsidP="00D25CB2">
            <w:pPr>
              <w:jc w:val="right"/>
              <w:rPr>
                <w:sz w:val="16"/>
                <w:szCs w:val="16"/>
              </w:rPr>
            </w:pPr>
            <w:r w:rsidRPr="0076397B">
              <w:rPr>
                <w:color w:val="000000"/>
                <w:sz w:val="16"/>
                <w:szCs w:val="16"/>
              </w:rPr>
              <w:t>0.003</w:t>
            </w:r>
          </w:p>
        </w:tc>
        <w:tc>
          <w:tcPr>
            <w:tcW w:w="1062" w:type="dxa"/>
          </w:tcPr>
          <w:p w14:paraId="191960FE" w14:textId="77777777" w:rsidR="00864DD0" w:rsidRPr="0076397B" w:rsidRDefault="00864DD0" w:rsidP="00D25CB2">
            <w:pPr>
              <w:jc w:val="right"/>
              <w:rPr>
                <w:sz w:val="16"/>
                <w:szCs w:val="16"/>
              </w:rPr>
            </w:pPr>
            <w:r w:rsidRPr="0076397B">
              <w:rPr>
                <w:color w:val="000000"/>
                <w:sz w:val="16"/>
                <w:szCs w:val="16"/>
              </w:rPr>
              <w:t>335</w:t>
            </w:r>
          </w:p>
        </w:tc>
        <w:tc>
          <w:tcPr>
            <w:tcW w:w="1134" w:type="dxa"/>
          </w:tcPr>
          <w:p w14:paraId="7DAABCFF" w14:textId="77777777" w:rsidR="00864DD0" w:rsidRPr="0076397B" w:rsidRDefault="00864DD0" w:rsidP="00D25CB2">
            <w:pPr>
              <w:jc w:val="right"/>
              <w:rPr>
                <w:sz w:val="16"/>
                <w:szCs w:val="16"/>
              </w:rPr>
            </w:pPr>
            <w:r w:rsidRPr="0076397B">
              <w:rPr>
                <w:color w:val="000000"/>
                <w:sz w:val="16"/>
                <w:szCs w:val="16"/>
              </w:rPr>
              <w:t>355</w:t>
            </w:r>
          </w:p>
        </w:tc>
        <w:tc>
          <w:tcPr>
            <w:tcW w:w="993" w:type="dxa"/>
          </w:tcPr>
          <w:p w14:paraId="1A2182D7" w14:textId="77777777" w:rsidR="00864DD0" w:rsidRPr="0076397B" w:rsidRDefault="00864DD0" w:rsidP="00D25CB2">
            <w:pPr>
              <w:jc w:val="right"/>
              <w:rPr>
                <w:sz w:val="16"/>
                <w:szCs w:val="16"/>
              </w:rPr>
            </w:pPr>
            <w:r w:rsidRPr="0076397B">
              <w:rPr>
                <w:color w:val="000000"/>
                <w:sz w:val="16"/>
                <w:szCs w:val="16"/>
              </w:rPr>
              <w:t>690</w:t>
            </w:r>
          </w:p>
        </w:tc>
        <w:tc>
          <w:tcPr>
            <w:tcW w:w="1134" w:type="dxa"/>
          </w:tcPr>
          <w:p w14:paraId="12A543DB" w14:textId="77777777" w:rsidR="00864DD0" w:rsidRPr="0076397B" w:rsidRDefault="00864DD0" w:rsidP="00D25CB2">
            <w:pPr>
              <w:jc w:val="right"/>
              <w:rPr>
                <w:sz w:val="16"/>
                <w:szCs w:val="16"/>
              </w:rPr>
            </w:pPr>
            <w:r w:rsidRPr="0076397B">
              <w:rPr>
                <w:color w:val="000000"/>
                <w:sz w:val="16"/>
                <w:szCs w:val="16"/>
              </w:rPr>
              <w:t>353</w:t>
            </w:r>
          </w:p>
        </w:tc>
        <w:tc>
          <w:tcPr>
            <w:tcW w:w="1134" w:type="dxa"/>
          </w:tcPr>
          <w:p w14:paraId="6928E28D" w14:textId="77777777" w:rsidR="00864DD0" w:rsidRPr="0076397B" w:rsidRDefault="00864DD0" w:rsidP="00D25CB2">
            <w:pPr>
              <w:jc w:val="right"/>
              <w:rPr>
                <w:sz w:val="16"/>
                <w:szCs w:val="16"/>
              </w:rPr>
            </w:pPr>
            <w:r w:rsidRPr="0076397B">
              <w:rPr>
                <w:color w:val="000000"/>
                <w:sz w:val="16"/>
                <w:szCs w:val="16"/>
              </w:rPr>
              <w:t>364</w:t>
            </w:r>
          </w:p>
        </w:tc>
        <w:tc>
          <w:tcPr>
            <w:tcW w:w="1134" w:type="dxa"/>
          </w:tcPr>
          <w:p w14:paraId="60882BB0" w14:textId="77777777" w:rsidR="00864DD0" w:rsidRPr="0076397B" w:rsidRDefault="00864DD0" w:rsidP="00D25CB2">
            <w:pPr>
              <w:jc w:val="right"/>
              <w:rPr>
                <w:sz w:val="16"/>
                <w:szCs w:val="16"/>
              </w:rPr>
            </w:pPr>
            <w:r w:rsidRPr="0076397B">
              <w:rPr>
                <w:color w:val="000000"/>
                <w:sz w:val="16"/>
                <w:szCs w:val="16"/>
              </w:rPr>
              <w:t>717</w:t>
            </w:r>
          </w:p>
        </w:tc>
        <w:tc>
          <w:tcPr>
            <w:tcW w:w="1205" w:type="dxa"/>
          </w:tcPr>
          <w:p w14:paraId="6300F16D" w14:textId="77777777" w:rsidR="00864DD0" w:rsidRPr="0076397B" w:rsidRDefault="00864DD0" w:rsidP="00D25CB2">
            <w:pPr>
              <w:jc w:val="right"/>
              <w:rPr>
                <w:sz w:val="16"/>
                <w:szCs w:val="16"/>
              </w:rPr>
            </w:pPr>
            <w:r w:rsidRPr="0076397B">
              <w:rPr>
                <w:color w:val="000000"/>
                <w:sz w:val="16"/>
                <w:szCs w:val="16"/>
              </w:rPr>
              <w:t>370</w:t>
            </w:r>
          </w:p>
        </w:tc>
        <w:tc>
          <w:tcPr>
            <w:tcW w:w="1276" w:type="dxa"/>
          </w:tcPr>
          <w:p w14:paraId="363AD16B" w14:textId="77777777" w:rsidR="00864DD0" w:rsidRPr="0076397B" w:rsidRDefault="00864DD0" w:rsidP="00D25CB2">
            <w:pPr>
              <w:jc w:val="right"/>
              <w:rPr>
                <w:sz w:val="16"/>
                <w:szCs w:val="16"/>
              </w:rPr>
            </w:pPr>
            <w:r w:rsidRPr="0076397B">
              <w:rPr>
                <w:color w:val="000000"/>
                <w:sz w:val="16"/>
                <w:szCs w:val="16"/>
              </w:rPr>
              <w:t>395</w:t>
            </w:r>
          </w:p>
        </w:tc>
        <w:tc>
          <w:tcPr>
            <w:tcW w:w="1134" w:type="dxa"/>
          </w:tcPr>
          <w:p w14:paraId="0980C227" w14:textId="77777777" w:rsidR="00864DD0" w:rsidRPr="0076397B" w:rsidRDefault="00864DD0" w:rsidP="00D25CB2">
            <w:pPr>
              <w:jc w:val="right"/>
              <w:rPr>
                <w:sz w:val="16"/>
                <w:szCs w:val="16"/>
              </w:rPr>
            </w:pPr>
            <w:r w:rsidRPr="0076397B">
              <w:rPr>
                <w:color w:val="000000"/>
                <w:sz w:val="16"/>
                <w:szCs w:val="16"/>
              </w:rPr>
              <w:t>765</w:t>
            </w:r>
          </w:p>
        </w:tc>
      </w:tr>
      <w:tr w:rsidR="00864DD0" w:rsidRPr="00B911C8" w14:paraId="2CBCCC7F" w14:textId="77777777" w:rsidTr="006760B6">
        <w:tc>
          <w:tcPr>
            <w:tcW w:w="1696" w:type="dxa"/>
          </w:tcPr>
          <w:p w14:paraId="7452228F" w14:textId="77777777" w:rsidR="00864DD0" w:rsidRPr="0076397B" w:rsidRDefault="00864DD0" w:rsidP="00D8094C">
            <w:pPr>
              <w:jc w:val="left"/>
              <w:rPr>
                <w:sz w:val="16"/>
                <w:szCs w:val="16"/>
              </w:rPr>
            </w:pPr>
            <w:r w:rsidRPr="0076397B">
              <w:rPr>
                <w:sz w:val="16"/>
                <w:szCs w:val="16"/>
              </w:rPr>
              <w:t>Malaysia</w:t>
            </w:r>
          </w:p>
        </w:tc>
        <w:tc>
          <w:tcPr>
            <w:tcW w:w="851" w:type="dxa"/>
          </w:tcPr>
          <w:p w14:paraId="0E04C575" w14:textId="77777777" w:rsidR="00864DD0" w:rsidRPr="0076397B" w:rsidRDefault="00864DD0" w:rsidP="00D25CB2">
            <w:pPr>
              <w:jc w:val="right"/>
              <w:rPr>
                <w:sz w:val="16"/>
                <w:szCs w:val="16"/>
              </w:rPr>
            </w:pPr>
            <w:r w:rsidRPr="0076397B">
              <w:rPr>
                <w:sz w:val="16"/>
                <w:szCs w:val="16"/>
              </w:rPr>
              <w:t>0.348</w:t>
            </w:r>
          </w:p>
        </w:tc>
        <w:tc>
          <w:tcPr>
            <w:tcW w:w="922" w:type="dxa"/>
          </w:tcPr>
          <w:p w14:paraId="6817D691" w14:textId="77777777" w:rsidR="00864DD0" w:rsidRPr="0076397B" w:rsidRDefault="00864DD0" w:rsidP="00D25CB2">
            <w:pPr>
              <w:jc w:val="right"/>
              <w:rPr>
                <w:sz w:val="16"/>
                <w:szCs w:val="16"/>
              </w:rPr>
            </w:pPr>
            <w:r w:rsidRPr="0076397B">
              <w:rPr>
                <w:color w:val="000000"/>
                <w:sz w:val="16"/>
                <w:szCs w:val="16"/>
              </w:rPr>
              <w:t>0.435</w:t>
            </w:r>
          </w:p>
        </w:tc>
        <w:tc>
          <w:tcPr>
            <w:tcW w:w="1062" w:type="dxa"/>
          </w:tcPr>
          <w:p w14:paraId="758F7A4C" w14:textId="09F41DCE" w:rsidR="00864DD0" w:rsidRPr="0076397B" w:rsidRDefault="00864DD0" w:rsidP="00D25CB2">
            <w:pPr>
              <w:jc w:val="right"/>
              <w:rPr>
                <w:sz w:val="16"/>
                <w:szCs w:val="16"/>
              </w:rPr>
            </w:pPr>
            <w:r w:rsidRPr="0076397B">
              <w:rPr>
                <w:color w:val="000000"/>
                <w:sz w:val="16"/>
                <w:szCs w:val="16"/>
              </w:rPr>
              <w:t>58</w:t>
            </w:r>
            <w:r w:rsidR="00DF7523">
              <w:rPr>
                <w:color w:val="000000"/>
                <w:sz w:val="16"/>
                <w:szCs w:val="16"/>
              </w:rPr>
              <w:t> </w:t>
            </w:r>
            <w:r w:rsidRPr="0076397B">
              <w:rPr>
                <w:color w:val="000000"/>
                <w:sz w:val="16"/>
                <w:szCs w:val="16"/>
              </w:rPr>
              <w:t>272</w:t>
            </w:r>
          </w:p>
        </w:tc>
        <w:tc>
          <w:tcPr>
            <w:tcW w:w="1134" w:type="dxa"/>
          </w:tcPr>
          <w:p w14:paraId="1C53BEF5" w14:textId="2047AB3E" w:rsidR="00864DD0" w:rsidRPr="0076397B" w:rsidRDefault="00864DD0" w:rsidP="00D25CB2">
            <w:pPr>
              <w:jc w:val="right"/>
              <w:rPr>
                <w:sz w:val="16"/>
                <w:szCs w:val="16"/>
              </w:rPr>
            </w:pPr>
            <w:r w:rsidRPr="0076397B">
              <w:rPr>
                <w:color w:val="000000"/>
                <w:sz w:val="16"/>
                <w:szCs w:val="16"/>
              </w:rPr>
              <w:t>61</w:t>
            </w:r>
            <w:r w:rsidR="00DF7523">
              <w:rPr>
                <w:color w:val="000000"/>
                <w:sz w:val="16"/>
                <w:szCs w:val="16"/>
              </w:rPr>
              <w:t> </w:t>
            </w:r>
            <w:r w:rsidRPr="0076397B">
              <w:rPr>
                <w:color w:val="000000"/>
                <w:sz w:val="16"/>
                <w:szCs w:val="16"/>
              </w:rPr>
              <w:t>769</w:t>
            </w:r>
          </w:p>
        </w:tc>
        <w:tc>
          <w:tcPr>
            <w:tcW w:w="993" w:type="dxa"/>
          </w:tcPr>
          <w:p w14:paraId="53D16E88" w14:textId="0FDFF108" w:rsidR="00864DD0" w:rsidRPr="0076397B" w:rsidRDefault="00864DD0" w:rsidP="00D25CB2">
            <w:pPr>
              <w:jc w:val="right"/>
              <w:rPr>
                <w:sz w:val="16"/>
                <w:szCs w:val="16"/>
              </w:rPr>
            </w:pPr>
            <w:r w:rsidRPr="0076397B">
              <w:rPr>
                <w:color w:val="000000"/>
                <w:sz w:val="16"/>
                <w:szCs w:val="16"/>
              </w:rPr>
              <w:t>120</w:t>
            </w:r>
            <w:r w:rsidR="00DF7523">
              <w:rPr>
                <w:color w:val="000000"/>
                <w:sz w:val="16"/>
                <w:szCs w:val="16"/>
              </w:rPr>
              <w:t> </w:t>
            </w:r>
            <w:r w:rsidRPr="0076397B">
              <w:rPr>
                <w:color w:val="000000"/>
                <w:sz w:val="16"/>
                <w:szCs w:val="16"/>
              </w:rPr>
              <w:t>041</w:t>
            </w:r>
          </w:p>
        </w:tc>
        <w:tc>
          <w:tcPr>
            <w:tcW w:w="1134" w:type="dxa"/>
          </w:tcPr>
          <w:p w14:paraId="248A33B8" w14:textId="1C57ADE5" w:rsidR="00864DD0" w:rsidRPr="0076397B" w:rsidRDefault="00864DD0" w:rsidP="00D25CB2">
            <w:pPr>
              <w:jc w:val="right"/>
              <w:rPr>
                <w:sz w:val="16"/>
                <w:szCs w:val="16"/>
              </w:rPr>
            </w:pPr>
            <w:r w:rsidRPr="0076397B">
              <w:rPr>
                <w:color w:val="000000"/>
                <w:sz w:val="16"/>
                <w:szCs w:val="16"/>
              </w:rPr>
              <w:t>61</w:t>
            </w:r>
            <w:r w:rsidR="00DF7523">
              <w:rPr>
                <w:color w:val="000000"/>
                <w:sz w:val="16"/>
                <w:szCs w:val="16"/>
              </w:rPr>
              <w:t> </w:t>
            </w:r>
            <w:r w:rsidRPr="0076397B">
              <w:rPr>
                <w:color w:val="000000"/>
                <w:sz w:val="16"/>
                <w:szCs w:val="16"/>
              </w:rPr>
              <w:t>359</w:t>
            </w:r>
          </w:p>
        </w:tc>
        <w:tc>
          <w:tcPr>
            <w:tcW w:w="1134" w:type="dxa"/>
          </w:tcPr>
          <w:p w14:paraId="64EEEB4A" w14:textId="04CFF5E2" w:rsidR="00864DD0" w:rsidRPr="0076397B" w:rsidRDefault="00864DD0" w:rsidP="00D25CB2">
            <w:pPr>
              <w:jc w:val="right"/>
              <w:rPr>
                <w:sz w:val="16"/>
                <w:szCs w:val="16"/>
              </w:rPr>
            </w:pPr>
            <w:r w:rsidRPr="0076397B">
              <w:rPr>
                <w:color w:val="000000"/>
                <w:sz w:val="16"/>
                <w:szCs w:val="16"/>
              </w:rPr>
              <w:t>63</w:t>
            </w:r>
            <w:r w:rsidR="00DF7523">
              <w:rPr>
                <w:color w:val="000000"/>
                <w:sz w:val="16"/>
                <w:szCs w:val="16"/>
              </w:rPr>
              <w:t> </w:t>
            </w:r>
            <w:r w:rsidRPr="0076397B">
              <w:rPr>
                <w:color w:val="000000"/>
                <w:sz w:val="16"/>
                <w:szCs w:val="16"/>
              </w:rPr>
              <w:t>353</w:t>
            </w:r>
          </w:p>
        </w:tc>
        <w:tc>
          <w:tcPr>
            <w:tcW w:w="1134" w:type="dxa"/>
          </w:tcPr>
          <w:p w14:paraId="3CC560BB" w14:textId="7E320FA4" w:rsidR="00864DD0" w:rsidRPr="0076397B" w:rsidRDefault="00864DD0" w:rsidP="00D25CB2">
            <w:pPr>
              <w:jc w:val="right"/>
              <w:rPr>
                <w:sz w:val="16"/>
                <w:szCs w:val="16"/>
              </w:rPr>
            </w:pPr>
            <w:r w:rsidRPr="0076397B">
              <w:rPr>
                <w:color w:val="000000"/>
                <w:sz w:val="16"/>
                <w:szCs w:val="16"/>
              </w:rPr>
              <w:t>124</w:t>
            </w:r>
            <w:r w:rsidR="00DF7523">
              <w:rPr>
                <w:color w:val="000000"/>
                <w:sz w:val="16"/>
                <w:szCs w:val="16"/>
              </w:rPr>
              <w:t> </w:t>
            </w:r>
            <w:r w:rsidRPr="0076397B">
              <w:rPr>
                <w:color w:val="000000"/>
                <w:sz w:val="16"/>
                <w:szCs w:val="16"/>
              </w:rPr>
              <w:t>712</w:t>
            </w:r>
          </w:p>
        </w:tc>
        <w:tc>
          <w:tcPr>
            <w:tcW w:w="1205" w:type="dxa"/>
          </w:tcPr>
          <w:p w14:paraId="7B1CC085" w14:textId="47D8AED5" w:rsidR="00864DD0" w:rsidRPr="0076397B" w:rsidRDefault="00864DD0" w:rsidP="00D25CB2">
            <w:pPr>
              <w:jc w:val="right"/>
              <w:rPr>
                <w:sz w:val="16"/>
                <w:szCs w:val="16"/>
              </w:rPr>
            </w:pPr>
            <w:r w:rsidRPr="0076397B">
              <w:rPr>
                <w:color w:val="000000"/>
                <w:sz w:val="16"/>
                <w:szCs w:val="16"/>
              </w:rPr>
              <w:t>64</w:t>
            </w:r>
            <w:r w:rsidR="00DF7523">
              <w:rPr>
                <w:color w:val="000000"/>
                <w:sz w:val="16"/>
                <w:szCs w:val="16"/>
              </w:rPr>
              <w:t> </w:t>
            </w:r>
            <w:r w:rsidRPr="0076397B">
              <w:rPr>
                <w:color w:val="000000"/>
                <w:sz w:val="16"/>
                <w:szCs w:val="16"/>
              </w:rPr>
              <w:t>380</w:t>
            </w:r>
          </w:p>
        </w:tc>
        <w:tc>
          <w:tcPr>
            <w:tcW w:w="1276" w:type="dxa"/>
          </w:tcPr>
          <w:p w14:paraId="19129F50" w14:textId="54723667" w:rsidR="00864DD0" w:rsidRPr="0076397B" w:rsidRDefault="00864DD0" w:rsidP="00D25CB2">
            <w:pPr>
              <w:jc w:val="right"/>
              <w:rPr>
                <w:sz w:val="16"/>
                <w:szCs w:val="16"/>
              </w:rPr>
            </w:pPr>
            <w:r w:rsidRPr="0076397B">
              <w:rPr>
                <w:color w:val="000000"/>
                <w:sz w:val="16"/>
                <w:szCs w:val="16"/>
              </w:rPr>
              <w:t>68</w:t>
            </w:r>
            <w:r w:rsidR="00DF7523">
              <w:rPr>
                <w:color w:val="000000"/>
                <w:sz w:val="16"/>
                <w:szCs w:val="16"/>
              </w:rPr>
              <w:t> </w:t>
            </w:r>
            <w:r w:rsidRPr="0076397B">
              <w:rPr>
                <w:color w:val="000000"/>
                <w:sz w:val="16"/>
                <w:szCs w:val="16"/>
              </w:rPr>
              <w:t>681</w:t>
            </w:r>
          </w:p>
        </w:tc>
        <w:tc>
          <w:tcPr>
            <w:tcW w:w="1134" w:type="dxa"/>
          </w:tcPr>
          <w:p w14:paraId="7A76703D" w14:textId="0FE04A9C" w:rsidR="00864DD0" w:rsidRPr="0076397B" w:rsidRDefault="00864DD0" w:rsidP="00D25CB2">
            <w:pPr>
              <w:jc w:val="right"/>
              <w:rPr>
                <w:sz w:val="16"/>
                <w:szCs w:val="16"/>
              </w:rPr>
            </w:pPr>
            <w:r w:rsidRPr="0076397B">
              <w:rPr>
                <w:color w:val="000000"/>
                <w:sz w:val="16"/>
                <w:szCs w:val="16"/>
              </w:rPr>
              <w:t>133</w:t>
            </w:r>
            <w:r w:rsidR="00DF7523">
              <w:rPr>
                <w:color w:val="000000"/>
                <w:sz w:val="16"/>
                <w:szCs w:val="16"/>
              </w:rPr>
              <w:t> </w:t>
            </w:r>
            <w:r w:rsidRPr="0076397B">
              <w:rPr>
                <w:color w:val="000000"/>
                <w:sz w:val="16"/>
                <w:szCs w:val="16"/>
              </w:rPr>
              <w:t>061</w:t>
            </w:r>
          </w:p>
        </w:tc>
      </w:tr>
      <w:tr w:rsidR="00864DD0" w:rsidRPr="00B911C8" w14:paraId="3A90868E" w14:textId="77777777" w:rsidTr="006760B6">
        <w:tc>
          <w:tcPr>
            <w:tcW w:w="1696" w:type="dxa"/>
          </w:tcPr>
          <w:p w14:paraId="61FDF32F" w14:textId="77777777" w:rsidR="00864DD0" w:rsidRPr="0076397B" w:rsidRDefault="00864DD0" w:rsidP="00D8094C">
            <w:pPr>
              <w:jc w:val="left"/>
              <w:rPr>
                <w:sz w:val="16"/>
                <w:szCs w:val="16"/>
              </w:rPr>
            </w:pPr>
            <w:r w:rsidRPr="0076397B">
              <w:rPr>
                <w:sz w:val="16"/>
                <w:szCs w:val="16"/>
              </w:rPr>
              <w:t>Maldives</w:t>
            </w:r>
          </w:p>
        </w:tc>
        <w:tc>
          <w:tcPr>
            <w:tcW w:w="851" w:type="dxa"/>
          </w:tcPr>
          <w:p w14:paraId="6667441D" w14:textId="77777777" w:rsidR="00864DD0" w:rsidRPr="0076397B" w:rsidRDefault="00864DD0" w:rsidP="00D25CB2">
            <w:pPr>
              <w:jc w:val="right"/>
              <w:rPr>
                <w:sz w:val="16"/>
                <w:szCs w:val="16"/>
              </w:rPr>
            </w:pPr>
            <w:r w:rsidRPr="0076397B">
              <w:rPr>
                <w:sz w:val="16"/>
                <w:szCs w:val="16"/>
              </w:rPr>
              <w:t>0.004</w:t>
            </w:r>
          </w:p>
        </w:tc>
        <w:tc>
          <w:tcPr>
            <w:tcW w:w="922" w:type="dxa"/>
          </w:tcPr>
          <w:p w14:paraId="22ACF7E9" w14:textId="77777777" w:rsidR="00864DD0" w:rsidRPr="0076397B" w:rsidRDefault="00864DD0" w:rsidP="00D25CB2">
            <w:pPr>
              <w:jc w:val="right"/>
              <w:rPr>
                <w:sz w:val="16"/>
                <w:szCs w:val="16"/>
              </w:rPr>
            </w:pPr>
            <w:r w:rsidRPr="0076397B">
              <w:rPr>
                <w:color w:val="000000"/>
                <w:sz w:val="16"/>
                <w:szCs w:val="16"/>
              </w:rPr>
              <w:t>0.005</w:t>
            </w:r>
          </w:p>
        </w:tc>
        <w:tc>
          <w:tcPr>
            <w:tcW w:w="1062" w:type="dxa"/>
          </w:tcPr>
          <w:p w14:paraId="60AF6448" w14:textId="77777777" w:rsidR="00864DD0" w:rsidRPr="0076397B" w:rsidRDefault="00864DD0" w:rsidP="00D25CB2">
            <w:pPr>
              <w:jc w:val="right"/>
              <w:rPr>
                <w:sz w:val="16"/>
                <w:szCs w:val="16"/>
              </w:rPr>
            </w:pPr>
            <w:r w:rsidRPr="0076397B">
              <w:rPr>
                <w:color w:val="000000"/>
                <w:sz w:val="16"/>
                <w:szCs w:val="16"/>
              </w:rPr>
              <w:t>670</w:t>
            </w:r>
          </w:p>
        </w:tc>
        <w:tc>
          <w:tcPr>
            <w:tcW w:w="1134" w:type="dxa"/>
          </w:tcPr>
          <w:p w14:paraId="43A718AA" w14:textId="77777777" w:rsidR="00864DD0" w:rsidRPr="0076397B" w:rsidRDefault="00864DD0" w:rsidP="00D25CB2">
            <w:pPr>
              <w:jc w:val="right"/>
              <w:rPr>
                <w:sz w:val="16"/>
                <w:szCs w:val="16"/>
              </w:rPr>
            </w:pPr>
            <w:r w:rsidRPr="0076397B">
              <w:rPr>
                <w:color w:val="000000"/>
                <w:sz w:val="16"/>
                <w:szCs w:val="16"/>
              </w:rPr>
              <w:t>710</w:t>
            </w:r>
          </w:p>
        </w:tc>
        <w:tc>
          <w:tcPr>
            <w:tcW w:w="993" w:type="dxa"/>
          </w:tcPr>
          <w:p w14:paraId="7C6A0AEB" w14:textId="17603047"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380</w:t>
            </w:r>
          </w:p>
        </w:tc>
        <w:tc>
          <w:tcPr>
            <w:tcW w:w="1134" w:type="dxa"/>
          </w:tcPr>
          <w:p w14:paraId="0B31DF6C" w14:textId="77777777" w:rsidR="00864DD0" w:rsidRPr="0076397B" w:rsidRDefault="00864DD0" w:rsidP="00D25CB2">
            <w:pPr>
              <w:jc w:val="right"/>
              <w:rPr>
                <w:sz w:val="16"/>
                <w:szCs w:val="16"/>
              </w:rPr>
            </w:pPr>
            <w:r w:rsidRPr="0076397B">
              <w:rPr>
                <w:color w:val="000000"/>
                <w:sz w:val="16"/>
                <w:szCs w:val="16"/>
              </w:rPr>
              <w:t>705</w:t>
            </w:r>
          </w:p>
        </w:tc>
        <w:tc>
          <w:tcPr>
            <w:tcW w:w="1134" w:type="dxa"/>
          </w:tcPr>
          <w:p w14:paraId="1354E411" w14:textId="77777777" w:rsidR="00864DD0" w:rsidRPr="0076397B" w:rsidRDefault="00864DD0" w:rsidP="00D25CB2">
            <w:pPr>
              <w:jc w:val="right"/>
              <w:rPr>
                <w:sz w:val="16"/>
                <w:szCs w:val="16"/>
              </w:rPr>
            </w:pPr>
            <w:r w:rsidRPr="0076397B">
              <w:rPr>
                <w:color w:val="000000"/>
                <w:sz w:val="16"/>
                <w:szCs w:val="16"/>
              </w:rPr>
              <w:t>728</w:t>
            </w:r>
          </w:p>
        </w:tc>
        <w:tc>
          <w:tcPr>
            <w:tcW w:w="1134" w:type="dxa"/>
          </w:tcPr>
          <w:p w14:paraId="3ABE0BA3" w14:textId="1B796550"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433</w:t>
            </w:r>
          </w:p>
        </w:tc>
        <w:tc>
          <w:tcPr>
            <w:tcW w:w="1205" w:type="dxa"/>
          </w:tcPr>
          <w:p w14:paraId="27D12D2E" w14:textId="77777777" w:rsidR="00864DD0" w:rsidRPr="0076397B" w:rsidRDefault="00864DD0" w:rsidP="00D25CB2">
            <w:pPr>
              <w:jc w:val="right"/>
              <w:rPr>
                <w:sz w:val="16"/>
                <w:szCs w:val="16"/>
              </w:rPr>
            </w:pPr>
            <w:r w:rsidRPr="0076397B">
              <w:rPr>
                <w:color w:val="000000"/>
                <w:sz w:val="16"/>
                <w:szCs w:val="16"/>
              </w:rPr>
              <w:t>740</w:t>
            </w:r>
          </w:p>
        </w:tc>
        <w:tc>
          <w:tcPr>
            <w:tcW w:w="1276" w:type="dxa"/>
          </w:tcPr>
          <w:p w14:paraId="1EBF03B2" w14:textId="77777777" w:rsidR="00864DD0" w:rsidRPr="0076397B" w:rsidRDefault="00864DD0" w:rsidP="00D25CB2">
            <w:pPr>
              <w:jc w:val="right"/>
              <w:rPr>
                <w:sz w:val="16"/>
                <w:szCs w:val="16"/>
              </w:rPr>
            </w:pPr>
            <w:r w:rsidRPr="0076397B">
              <w:rPr>
                <w:color w:val="000000"/>
                <w:sz w:val="16"/>
                <w:szCs w:val="16"/>
              </w:rPr>
              <w:t>789</w:t>
            </w:r>
          </w:p>
        </w:tc>
        <w:tc>
          <w:tcPr>
            <w:tcW w:w="1134" w:type="dxa"/>
          </w:tcPr>
          <w:p w14:paraId="20FD902B" w14:textId="2C8A80BE"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529</w:t>
            </w:r>
          </w:p>
        </w:tc>
      </w:tr>
      <w:tr w:rsidR="00864DD0" w:rsidRPr="00B911C8" w14:paraId="6939009A" w14:textId="77777777" w:rsidTr="006760B6">
        <w:tc>
          <w:tcPr>
            <w:tcW w:w="1696" w:type="dxa"/>
          </w:tcPr>
          <w:p w14:paraId="5586D39F" w14:textId="77777777" w:rsidR="00864DD0" w:rsidRPr="0076397B" w:rsidRDefault="00864DD0" w:rsidP="00D8094C">
            <w:pPr>
              <w:jc w:val="left"/>
              <w:rPr>
                <w:sz w:val="16"/>
                <w:szCs w:val="16"/>
              </w:rPr>
            </w:pPr>
            <w:r w:rsidRPr="0076397B">
              <w:rPr>
                <w:sz w:val="16"/>
                <w:szCs w:val="16"/>
              </w:rPr>
              <w:t>Mali</w:t>
            </w:r>
          </w:p>
        </w:tc>
        <w:tc>
          <w:tcPr>
            <w:tcW w:w="851" w:type="dxa"/>
          </w:tcPr>
          <w:p w14:paraId="30715307" w14:textId="77777777" w:rsidR="00864DD0" w:rsidRPr="0076397B" w:rsidRDefault="00864DD0" w:rsidP="00D25CB2">
            <w:pPr>
              <w:jc w:val="right"/>
              <w:rPr>
                <w:sz w:val="16"/>
                <w:szCs w:val="16"/>
              </w:rPr>
            </w:pPr>
            <w:r w:rsidRPr="0076397B">
              <w:rPr>
                <w:sz w:val="16"/>
                <w:szCs w:val="16"/>
              </w:rPr>
              <w:t>0.005</w:t>
            </w:r>
          </w:p>
        </w:tc>
        <w:tc>
          <w:tcPr>
            <w:tcW w:w="922" w:type="dxa"/>
          </w:tcPr>
          <w:p w14:paraId="068B0C56" w14:textId="77777777" w:rsidR="00864DD0" w:rsidRPr="0076397B" w:rsidRDefault="00864DD0" w:rsidP="00D25CB2">
            <w:pPr>
              <w:jc w:val="right"/>
              <w:rPr>
                <w:sz w:val="16"/>
                <w:szCs w:val="16"/>
              </w:rPr>
            </w:pPr>
            <w:r w:rsidRPr="0076397B">
              <w:rPr>
                <w:color w:val="000000"/>
                <w:sz w:val="16"/>
                <w:szCs w:val="16"/>
              </w:rPr>
              <w:t>0.006</w:t>
            </w:r>
          </w:p>
        </w:tc>
        <w:tc>
          <w:tcPr>
            <w:tcW w:w="1062" w:type="dxa"/>
          </w:tcPr>
          <w:p w14:paraId="1F64FC16" w14:textId="77777777" w:rsidR="00864DD0" w:rsidRPr="0076397B" w:rsidRDefault="00864DD0" w:rsidP="00D25CB2">
            <w:pPr>
              <w:jc w:val="right"/>
              <w:rPr>
                <w:sz w:val="16"/>
                <w:szCs w:val="16"/>
              </w:rPr>
            </w:pPr>
            <w:r w:rsidRPr="0076397B">
              <w:rPr>
                <w:color w:val="000000"/>
                <w:sz w:val="16"/>
                <w:szCs w:val="16"/>
              </w:rPr>
              <w:t>837</w:t>
            </w:r>
          </w:p>
        </w:tc>
        <w:tc>
          <w:tcPr>
            <w:tcW w:w="1134" w:type="dxa"/>
          </w:tcPr>
          <w:p w14:paraId="00279E5B" w14:textId="77777777" w:rsidR="00864DD0" w:rsidRPr="0076397B" w:rsidRDefault="00864DD0" w:rsidP="00D25CB2">
            <w:pPr>
              <w:jc w:val="right"/>
              <w:rPr>
                <w:sz w:val="16"/>
                <w:szCs w:val="16"/>
              </w:rPr>
            </w:pPr>
            <w:r w:rsidRPr="0076397B">
              <w:rPr>
                <w:color w:val="000000"/>
                <w:sz w:val="16"/>
                <w:szCs w:val="16"/>
              </w:rPr>
              <w:t>887</w:t>
            </w:r>
          </w:p>
        </w:tc>
        <w:tc>
          <w:tcPr>
            <w:tcW w:w="993" w:type="dxa"/>
          </w:tcPr>
          <w:p w14:paraId="0AF2ABAE" w14:textId="52C0EF4C"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725</w:t>
            </w:r>
          </w:p>
        </w:tc>
        <w:tc>
          <w:tcPr>
            <w:tcW w:w="1134" w:type="dxa"/>
          </w:tcPr>
          <w:p w14:paraId="1AB0E28B" w14:textId="77777777" w:rsidR="00864DD0" w:rsidRPr="0076397B" w:rsidRDefault="00864DD0" w:rsidP="00D25CB2">
            <w:pPr>
              <w:jc w:val="right"/>
              <w:rPr>
                <w:sz w:val="16"/>
                <w:szCs w:val="16"/>
              </w:rPr>
            </w:pPr>
            <w:r w:rsidRPr="0076397B">
              <w:rPr>
                <w:color w:val="000000"/>
                <w:sz w:val="16"/>
                <w:szCs w:val="16"/>
              </w:rPr>
              <w:t>882</w:t>
            </w:r>
          </w:p>
        </w:tc>
        <w:tc>
          <w:tcPr>
            <w:tcW w:w="1134" w:type="dxa"/>
          </w:tcPr>
          <w:p w14:paraId="0EEFB66C" w14:textId="77777777" w:rsidR="00864DD0" w:rsidRPr="0076397B" w:rsidRDefault="00864DD0" w:rsidP="00D25CB2">
            <w:pPr>
              <w:jc w:val="right"/>
              <w:rPr>
                <w:sz w:val="16"/>
                <w:szCs w:val="16"/>
              </w:rPr>
            </w:pPr>
            <w:r w:rsidRPr="0076397B">
              <w:rPr>
                <w:color w:val="000000"/>
                <w:sz w:val="16"/>
                <w:szCs w:val="16"/>
              </w:rPr>
              <w:t>910</w:t>
            </w:r>
          </w:p>
        </w:tc>
        <w:tc>
          <w:tcPr>
            <w:tcW w:w="1134" w:type="dxa"/>
          </w:tcPr>
          <w:p w14:paraId="1D35FFDA" w14:textId="45425076"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792</w:t>
            </w:r>
          </w:p>
        </w:tc>
        <w:tc>
          <w:tcPr>
            <w:tcW w:w="1205" w:type="dxa"/>
          </w:tcPr>
          <w:p w14:paraId="3BA50947" w14:textId="77777777" w:rsidR="00864DD0" w:rsidRPr="0076397B" w:rsidRDefault="00864DD0" w:rsidP="00D25CB2">
            <w:pPr>
              <w:jc w:val="right"/>
              <w:rPr>
                <w:sz w:val="16"/>
                <w:szCs w:val="16"/>
              </w:rPr>
            </w:pPr>
            <w:r w:rsidRPr="0076397B">
              <w:rPr>
                <w:color w:val="000000"/>
                <w:sz w:val="16"/>
                <w:szCs w:val="16"/>
              </w:rPr>
              <w:t>925</w:t>
            </w:r>
          </w:p>
        </w:tc>
        <w:tc>
          <w:tcPr>
            <w:tcW w:w="1276" w:type="dxa"/>
          </w:tcPr>
          <w:p w14:paraId="4561B808" w14:textId="77777777" w:rsidR="00864DD0" w:rsidRPr="0076397B" w:rsidRDefault="00864DD0" w:rsidP="00D25CB2">
            <w:pPr>
              <w:jc w:val="right"/>
              <w:rPr>
                <w:sz w:val="16"/>
                <w:szCs w:val="16"/>
              </w:rPr>
            </w:pPr>
            <w:r w:rsidRPr="0076397B">
              <w:rPr>
                <w:color w:val="000000"/>
                <w:sz w:val="16"/>
                <w:szCs w:val="16"/>
              </w:rPr>
              <w:t>987</w:t>
            </w:r>
          </w:p>
        </w:tc>
        <w:tc>
          <w:tcPr>
            <w:tcW w:w="1134" w:type="dxa"/>
          </w:tcPr>
          <w:p w14:paraId="50DDD4C9" w14:textId="024B580B"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912</w:t>
            </w:r>
          </w:p>
        </w:tc>
      </w:tr>
      <w:tr w:rsidR="00864DD0" w:rsidRPr="00B911C8" w14:paraId="6396C545" w14:textId="77777777" w:rsidTr="006760B6">
        <w:tc>
          <w:tcPr>
            <w:tcW w:w="1696" w:type="dxa"/>
          </w:tcPr>
          <w:p w14:paraId="4AD90F21" w14:textId="77777777" w:rsidR="00864DD0" w:rsidRPr="0076397B" w:rsidRDefault="00864DD0" w:rsidP="00D8094C">
            <w:pPr>
              <w:jc w:val="left"/>
              <w:rPr>
                <w:sz w:val="16"/>
                <w:szCs w:val="16"/>
              </w:rPr>
            </w:pPr>
            <w:r w:rsidRPr="0076397B">
              <w:rPr>
                <w:sz w:val="16"/>
                <w:szCs w:val="16"/>
              </w:rPr>
              <w:t>Malta</w:t>
            </w:r>
          </w:p>
        </w:tc>
        <w:tc>
          <w:tcPr>
            <w:tcW w:w="851" w:type="dxa"/>
          </w:tcPr>
          <w:p w14:paraId="04263025" w14:textId="77777777" w:rsidR="00864DD0" w:rsidRPr="0076397B" w:rsidRDefault="00864DD0" w:rsidP="00D25CB2">
            <w:pPr>
              <w:jc w:val="right"/>
              <w:rPr>
                <w:sz w:val="16"/>
                <w:szCs w:val="16"/>
              </w:rPr>
            </w:pPr>
            <w:r w:rsidRPr="0076397B">
              <w:rPr>
                <w:sz w:val="16"/>
                <w:szCs w:val="16"/>
              </w:rPr>
              <w:t>0.019</w:t>
            </w:r>
          </w:p>
        </w:tc>
        <w:tc>
          <w:tcPr>
            <w:tcW w:w="922" w:type="dxa"/>
          </w:tcPr>
          <w:p w14:paraId="4811B609" w14:textId="77777777" w:rsidR="00864DD0" w:rsidRPr="0076397B" w:rsidRDefault="00864DD0" w:rsidP="00D25CB2">
            <w:pPr>
              <w:jc w:val="right"/>
              <w:rPr>
                <w:sz w:val="16"/>
                <w:szCs w:val="16"/>
              </w:rPr>
            </w:pPr>
            <w:r w:rsidRPr="0076397B">
              <w:rPr>
                <w:color w:val="000000"/>
                <w:sz w:val="16"/>
                <w:szCs w:val="16"/>
              </w:rPr>
              <w:t>0.024</w:t>
            </w:r>
          </w:p>
        </w:tc>
        <w:tc>
          <w:tcPr>
            <w:tcW w:w="1062" w:type="dxa"/>
          </w:tcPr>
          <w:p w14:paraId="6A8152C1" w14:textId="2666383A"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182</w:t>
            </w:r>
          </w:p>
        </w:tc>
        <w:tc>
          <w:tcPr>
            <w:tcW w:w="1134" w:type="dxa"/>
          </w:tcPr>
          <w:p w14:paraId="7E50ADFF" w14:textId="07D43072"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372</w:t>
            </w:r>
          </w:p>
        </w:tc>
        <w:tc>
          <w:tcPr>
            <w:tcW w:w="993" w:type="dxa"/>
          </w:tcPr>
          <w:p w14:paraId="78300173" w14:textId="7BEE6930"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554</w:t>
            </w:r>
          </w:p>
        </w:tc>
        <w:tc>
          <w:tcPr>
            <w:tcW w:w="1134" w:type="dxa"/>
          </w:tcPr>
          <w:p w14:paraId="64B495AE" w14:textId="1A7F176E"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350</w:t>
            </w:r>
          </w:p>
        </w:tc>
        <w:tc>
          <w:tcPr>
            <w:tcW w:w="1134" w:type="dxa"/>
          </w:tcPr>
          <w:p w14:paraId="7EDF2C9E" w14:textId="161C495A"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459</w:t>
            </w:r>
          </w:p>
        </w:tc>
        <w:tc>
          <w:tcPr>
            <w:tcW w:w="1134" w:type="dxa"/>
          </w:tcPr>
          <w:p w14:paraId="52BFA5A1" w14:textId="0CF37D99"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809</w:t>
            </w:r>
          </w:p>
        </w:tc>
        <w:tc>
          <w:tcPr>
            <w:tcW w:w="1205" w:type="dxa"/>
          </w:tcPr>
          <w:p w14:paraId="1D41F1A0" w14:textId="7328C9F0"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515</w:t>
            </w:r>
          </w:p>
        </w:tc>
        <w:tc>
          <w:tcPr>
            <w:tcW w:w="1276" w:type="dxa"/>
          </w:tcPr>
          <w:p w14:paraId="05DF3C54" w14:textId="3B51443C"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750</w:t>
            </w:r>
          </w:p>
        </w:tc>
        <w:tc>
          <w:tcPr>
            <w:tcW w:w="1134" w:type="dxa"/>
          </w:tcPr>
          <w:p w14:paraId="601A14A4" w14:textId="7F1A7136" w:rsidR="00864DD0" w:rsidRPr="0076397B" w:rsidRDefault="00864DD0" w:rsidP="00D25CB2">
            <w:pPr>
              <w:jc w:val="right"/>
              <w:rPr>
                <w:sz w:val="16"/>
                <w:szCs w:val="16"/>
              </w:rPr>
            </w:pPr>
            <w:r w:rsidRPr="0076397B">
              <w:rPr>
                <w:color w:val="000000"/>
                <w:sz w:val="16"/>
                <w:szCs w:val="16"/>
              </w:rPr>
              <w:t>7</w:t>
            </w:r>
            <w:r w:rsidR="00DF7523">
              <w:rPr>
                <w:color w:val="000000"/>
                <w:sz w:val="16"/>
                <w:szCs w:val="16"/>
              </w:rPr>
              <w:t> </w:t>
            </w:r>
            <w:r w:rsidRPr="0076397B">
              <w:rPr>
                <w:color w:val="000000"/>
                <w:sz w:val="16"/>
                <w:szCs w:val="16"/>
              </w:rPr>
              <w:t>265</w:t>
            </w:r>
          </w:p>
        </w:tc>
      </w:tr>
      <w:tr w:rsidR="00864DD0" w:rsidRPr="00B911C8" w14:paraId="76C0C1E6" w14:textId="77777777" w:rsidTr="006760B6">
        <w:tc>
          <w:tcPr>
            <w:tcW w:w="1696" w:type="dxa"/>
          </w:tcPr>
          <w:p w14:paraId="2A1AE546" w14:textId="77777777" w:rsidR="00864DD0" w:rsidRPr="0076397B" w:rsidRDefault="00864DD0" w:rsidP="00D8094C">
            <w:pPr>
              <w:jc w:val="left"/>
              <w:rPr>
                <w:sz w:val="16"/>
                <w:szCs w:val="16"/>
              </w:rPr>
            </w:pPr>
            <w:r w:rsidRPr="0076397B">
              <w:rPr>
                <w:sz w:val="16"/>
                <w:szCs w:val="16"/>
              </w:rPr>
              <w:t>Marshall Islands</w:t>
            </w:r>
          </w:p>
        </w:tc>
        <w:tc>
          <w:tcPr>
            <w:tcW w:w="851" w:type="dxa"/>
          </w:tcPr>
          <w:p w14:paraId="64DA75E9" w14:textId="77777777" w:rsidR="00864DD0" w:rsidRPr="0076397B" w:rsidRDefault="00864DD0" w:rsidP="00D25CB2">
            <w:pPr>
              <w:jc w:val="right"/>
              <w:rPr>
                <w:sz w:val="16"/>
                <w:szCs w:val="16"/>
              </w:rPr>
            </w:pPr>
            <w:r w:rsidRPr="0076397B">
              <w:rPr>
                <w:sz w:val="16"/>
                <w:szCs w:val="16"/>
              </w:rPr>
              <w:t>0.001</w:t>
            </w:r>
          </w:p>
        </w:tc>
        <w:tc>
          <w:tcPr>
            <w:tcW w:w="922" w:type="dxa"/>
          </w:tcPr>
          <w:p w14:paraId="2BEA506D" w14:textId="77777777" w:rsidR="00864DD0" w:rsidRPr="0076397B" w:rsidRDefault="00864DD0" w:rsidP="00D25CB2">
            <w:pPr>
              <w:jc w:val="right"/>
              <w:rPr>
                <w:sz w:val="16"/>
                <w:szCs w:val="16"/>
              </w:rPr>
            </w:pPr>
            <w:r w:rsidRPr="0076397B">
              <w:rPr>
                <w:color w:val="000000"/>
                <w:sz w:val="16"/>
                <w:szCs w:val="16"/>
              </w:rPr>
              <w:t>0.001</w:t>
            </w:r>
          </w:p>
        </w:tc>
        <w:tc>
          <w:tcPr>
            <w:tcW w:w="1062" w:type="dxa"/>
          </w:tcPr>
          <w:p w14:paraId="571C24D6" w14:textId="77777777" w:rsidR="00864DD0" w:rsidRPr="0076397B" w:rsidRDefault="00864DD0" w:rsidP="00D25CB2">
            <w:pPr>
              <w:jc w:val="right"/>
              <w:rPr>
                <w:sz w:val="16"/>
                <w:szCs w:val="16"/>
              </w:rPr>
            </w:pPr>
            <w:r w:rsidRPr="0076397B">
              <w:rPr>
                <w:color w:val="000000"/>
                <w:sz w:val="16"/>
                <w:szCs w:val="16"/>
              </w:rPr>
              <w:t>167</w:t>
            </w:r>
          </w:p>
        </w:tc>
        <w:tc>
          <w:tcPr>
            <w:tcW w:w="1134" w:type="dxa"/>
          </w:tcPr>
          <w:p w14:paraId="6DBE0B44" w14:textId="77777777" w:rsidR="00864DD0" w:rsidRPr="0076397B" w:rsidRDefault="00864DD0" w:rsidP="00D25CB2">
            <w:pPr>
              <w:jc w:val="right"/>
              <w:rPr>
                <w:sz w:val="16"/>
                <w:szCs w:val="16"/>
              </w:rPr>
            </w:pPr>
            <w:r w:rsidRPr="0076397B">
              <w:rPr>
                <w:color w:val="000000"/>
                <w:sz w:val="16"/>
                <w:szCs w:val="16"/>
              </w:rPr>
              <w:t>177</w:t>
            </w:r>
          </w:p>
        </w:tc>
        <w:tc>
          <w:tcPr>
            <w:tcW w:w="993" w:type="dxa"/>
          </w:tcPr>
          <w:p w14:paraId="2EC334A1" w14:textId="77777777" w:rsidR="00864DD0" w:rsidRPr="0076397B" w:rsidRDefault="00864DD0" w:rsidP="00D25CB2">
            <w:pPr>
              <w:jc w:val="right"/>
              <w:rPr>
                <w:sz w:val="16"/>
                <w:szCs w:val="16"/>
              </w:rPr>
            </w:pPr>
            <w:r w:rsidRPr="0076397B">
              <w:rPr>
                <w:color w:val="000000"/>
                <w:sz w:val="16"/>
                <w:szCs w:val="16"/>
              </w:rPr>
              <w:t>345</w:t>
            </w:r>
          </w:p>
        </w:tc>
        <w:tc>
          <w:tcPr>
            <w:tcW w:w="1134" w:type="dxa"/>
          </w:tcPr>
          <w:p w14:paraId="11C6C0F5" w14:textId="77777777" w:rsidR="00864DD0" w:rsidRPr="0076397B" w:rsidRDefault="00864DD0" w:rsidP="00D25CB2">
            <w:pPr>
              <w:jc w:val="right"/>
              <w:rPr>
                <w:sz w:val="16"/>
                <w:szCs w:val="16"/>
              </w:rPr>
            </w:pPr>
            <w:r w:rsidRPr="0076397B">
              <w:rPr>
                <w:color w:val="000000"/>
                <w:sz w:val="16"/>
                <w:szCs w:val="16"/>
              </w:rPr>
              <w:t>176</w:t>
            </w:r>
          </w:p>
        </w:tc>
        <w:tc>
          <w:tcPr>
            <w:tcW w:w="1134" w:type="dxa"/>
          </w:tcPr>
          <w:p w14:paraId="10E540E3" w14:textId="77777777" w:rsidR="00864DD0" w:rsidRPr="0076397B" w:rsidRDefault="00864DD0" w:rsidP="00D25CB2">
            <w:pPr>
              <w:jc w:val="right"/>
              <w:rPr>
                <w:sz w:val="16"/>
                <w:szCs w:val="16"/>
              </w:rPr>
            </w:pPr>
            <w:r w:rsidRPr="0076397B">
              <w:rPr>
                <w:color w:val="000000"/>
                <w:sz w:val="16"/>
                <w:szCs w:val="16"/>
              </w:rPr>
              <w:t>182</w:t>
            </w:r>
          </w:p>
        </w:tc>
        <w:tc>
          <w:tcPr>
            <w:tcW w:w="1134" w:type="dxa"/>
          </w:tcPr>
          <w:p w14:paraId="45F6FBB0" w14:textId="77777777" w:rsidR="00864DD0" w:rsidRPr="0076397B" w:rsidRDefault="00864DD0" w:rsidP="00D25CB2">
            <w:pPr>
              <w:jc w:val="right"/>
              <w:rPr>
                <w:sz w:val="16"/>
                <w:szCs w:val="16"/>
              </w:rPr>
            </w:pPr>
            <w:r w:rsidRPr="0076397B">
              <w:rPr>
                <w:color w:val="000000"/>
                <w:sz w:val="16"/>
                <w:szCs w:val="16"/>
              </w:rPr>
              <w:t>358</w:t>
            </w:r>
          </w:p>
        </w:tc>
        <w:tc>
          <w:tcPr>
            <w:tcW w:w="1205" w:type="dxa"/>
          </w:tcPr>
          <w:p w14:paraId="2F2263C2" w14:textId="77777777" w:rsidR="00864DD0" w:rsidRPr="0076397B" w:rsidRDefault="00864DD0" w:rsidP="00D25CB2">
            <w:pPr>
              <w:jc w:val="right"/>
              <w:rPr>
                <w:sz w:val="16"/>
                <w:szCs w:val="16"/>
              </w:rPr>
            </w:pPr>
            <w:r w:rsidRPr="0076397B">
              <w:rPr>
                <w:color w:val="000000"/>
                <w:sz w:val="16"/>
                <w:szCs w:val="16"/>
              </w:rPr>
              <w:t>185</w:t>
            </w:r>
          </w:p>
        </w:tc>
        <w:tc>
          <w:tcPr>
            <w:tcW w:w="1276" w:type="dxa"/>
          </w:tcPr>
          <w:p w14:paraId="5559D4A1" w14:textId="77777777" w:rsidR="00864DD0" w:rsidRPr="0076397B" w:rsidRDefault="00864DD0" w:rsidP="00D25CB2">
            <w:pPr>
              <w:jc w:val="right"/>
              <w:rPr>
                <w:sz w:val="16"/>
                <w:szCs w:val="16"/>
              </w:rPr>
            </w:pPr>
            <w:r w:rsidRPr="0076397B">
              <w:rPr>
                <w:color w:val="000000"/>
                <w:sz w:val="16"/>
                <w:szCs w:val="16"/>
              </w:rPr>
              <w:t>197</w:t>
            </w:r>
          </w:p>
        </w:tc>
        <w:tc>
          <w:tcPr>
            <w:tcW w:w="1134" w:type="dxa"/>
          </w:tcPr>
          <w:p w14:paraId="723F0571" w14:textId="77777777" w:rsidR="00864DD0" w:rsidRPr="0076397B" w:rsidRDefault="00864DD0" w:rsidP="00D25CB2">
            <w:pPr>
              <w:jc w:val="right"/>
              <w:rPr>
                <w:sz w:val="16"/>
                <w:szCs w:val="16"/>
              </w:rPr>
            </w:pPr>
            <w:r w:rsidRPr="0076397B">
              <w:rPr>
                <w:color w:val="000000"/>
                <w:sz w:val="16"/>
                <w:szCs w:val="16"/>
              </w:rPr>
              <w:t>382</w:t>
            </w:r>
          </w:p>
        </w:tc>
      </w:tr>
      <w:tr w:rsidR="00864DD0" w:rsidRPr="00B911C8" w14:paraId="14B5AA0C" w14:textId="77777777" w:rsidTr="006760B6">
        <w:tc>
          <w:tcPr>
            <w:tcW w:w="1696" w:type="dxa"/>
          </w:tcPr>
          <w:p w14:paraId="5BDB8C83" w14:textId="77777777" w:rsidR="00864DD0" w:rsidRPr="0076397B" w:rsidRDefault="00864DD0" w:rsidP="00D8094C">
            <w:pPr>
              <w:jc w:val="left"/>
              <w:rPr>
                <w:sz w:val="16"/>
                <w:szCs w:val="16"/>
              </w:rPr>
            </w:pPr>
            <w:r w:rsidRPr="0076397B">
              <w:rPr>
                <w:sz w:val="16"/>
                <w:szCs w:val="16"/>
              </w:rPr>
              <w:t>Mauritania</w:t>
            </w:r>
          </w:p>
        </w:tc>
        <w:tc>
          <w:tcPr>
            <w:tcW w:w="851" w:type="dxa"/>
          </w:tcPr>
          <w:p w14:paraId="10AA7674" w14:textId="77777777" w:rsidR="00864DD0" w:rsidRPr="0076397B" w:rsidRDefault="00864DD0" w:rsidP="00D25CB2">
            <w:pPr>
              <w:jc w:val="right"/>
              <w:rPr>
                <w:sz w:val="16"/>
                <w:szCs w:val="16"/>
              </w:rPr>
            </w:pPr>
            <w:r w:rsidRPr="0076397B">
              <w:rPr>
                <w:sz w:val="16"/>
                <w:szCs w:val="16"/>
              </w:rPr>
              <w:t>0.002</w:t>
            </w:r>
          </w:p>
        </w:tc>
        <w:tc>
          <w:tcPr>
            <w:tcW w:w="922" w:type="dxa"/>
          </w:tcPr>
          <w:p w14:paraId="768EF317" w14:textId="77777777" w:rsidR="00864DD0" w:rsidRPr="0076397B" w:rsidRDefault="00864DD0" w:rsidP="00D25CB2">
            <w:pPr>
              <w:jc w:val="right"/>
              <w:rPr>
                <w:sz w:val="16"/>
                <w:szCs w:val="16"/>
              </w:rPr>
            </w:pPr>
            <w:r w:rsidRPr="0076397B">
              <w:rPr>
                <w:color w:val="000000"/>
                <w:sz w:val="16"/>
                <w:szCs w:val="16"/>
              </w:rPr>
              <w:t>0.003</w:t>
            </w:r>
          </w:p>
        </w:tc>
        <w:tc>
          <w:tcPr>
            <w:tcW w:w="1062" w:type="dxa"/>
          </w:tcPr>
          <w:p w14:paraId="6510A6F9" w14:textId="77777777" w:rsidR="00864DD0" w:rsidRPr="0076397B" w:rsidRDefault="00864DD0" w:rsidP="00D25CB2">
            <w:pPr>
              <w:jc w:val="right"/>
              <w:rPr>
                <w:sz w:val="16"/>
                <w:szCs w:val="16"/>
              </w:rPr>
            </w:pPr>
            <w:r w:rsidRPr="0076397B">
              <w:rPr>
                <w:color w:val="000000"/>
                <w:sz w:val="16"/>
                <w:szCs w:val="16"/>
              </w:rPr>
              <w:t>335</w:t>
            </w:r>
          </w:p>
        </w:tc>
        <w:tc>
          <w:tcPr>
            <w:tcW w:w="1134" w:type="dxa"/>
          </w:tcPr>
          <w:p w14:paraId="4AE294C5" w14:textId="77777777" w:rsidR="00864DD0" w:rsidRPr="0076397B" w:rsidRDefault="00864DD0" w:rsidP="00D25CB2">
            <w:pPr>
              <w:jc w:val="right"/>
              <w:rPr>
                <w:sz w:val="16"/>
                <w:szCs w:val="16"/>
              </w:rPr>
            </w:pPr>
            <w:r w:rsidRPr="0076397B">
              <w:rPr>
                <w:color w:val="000000"/>
                <w:sz w:val="16"/>
                <w:szCs w:val="16"/>
              </w:rPr>
              <w:t>355</w:t>
            </w:r>
          </w:p>
        </w:tc>
        <w:tc>
          <w:tcPr>
            <w:tcW w:w="993" w:type="dxa"/>
          </w:tcPr>
          <w:p w14:paraId="71721C22" w14:textId="77777777" w:rsidR="00864DD0" w:rsidRPr="0076397B" w:rsidRDefault="00864DD0" w:rsidP="00D25CB2">
            <w:pPr>
              <w:jc w:val="right"/>
              <w:rPr>
                <w:sz w:val="16"/>
                <w:szCs w:val="16"/>
              </w:rPr>
            </w:pPr>
            <w:r w:rsidRPr="0076397B">
              <w:rPr>
                <w:color w:val="000000"/>
                <w:sz w:val="16"/>
                <w:szCs w:val="16"/>
              </w:rPr>
              <w:t>690</w:t>
            </w:r>
          </w:p>
        </w:tc>
        <w:tc>
          <w:tcPr>
            <w:tcW w:w="1134" w:type="dxa"/>
          </w:tcPr>
          <w:p w14:paraId="41AE4AFF" w14:textId="77777777" w:rsidR="00864DD0" w:rsidRPr="0076397B" w:rsidRDefault="00864DD0" w:rsidP="00D25CB2">
            <w:pPr>
              <w:jc w:val="right"/>
              <w:rPr>
                <w:sz w:val="16"/>
                <w:szCs w:val="16"/>
              </w:rPr>
            </w:pPr>
            <w:r w:rsidRPr="0076397B">
              <w:rPr>
                <w:color w:val="000000"/>
                <w:sz w:val="16"/>
                <w:szCs w:val="16"/>
              </w:rPr>
              <w:t>353</w:t>
            </w:r>
          </w:p>
        </w:tc>
        <w:tc>
          <w:tcPr>
            <w:tcW w:w="1134" w:type="dxa"/>
          </w:tcPr>
          <w:p w14:paraId="56800236" w14:textId="77777777" w:rsidR="00864DD0" w:rsidRPr="0076397B" w:rsidRDefault="00864DD0" w:rsidP="00D25CB2">
            <w:pPr>
              <w:jc w:val="right"/>
              <w:rPr>
                <w:sz w:val="16"/>
                <w:szCs w:val="16"/>
              </w:rPr>
            </w:pPr>
            <w:r w:rsidRPr="0076397B">
              <w:rPr>
                <w:color w:val="000000"/>
                <w:sz w:val="16"/>
                <w:szCs w:val="16"/>
              </w:rPr>
              <w:t>364</w:t>
            </w:r>
          </w:p>
        </w:tc>
        <w:tc>
          <w:tcPr>
            <w:tcW w:w="1134" w:type="dxa"/>
          </w:tcPr>
          <w:p w14:paraId="07E1A8D6" w14:textId="77777777" w:rsidR="00864DD0" w:rsidRPr="0076397B" w:rsidRDefault="00864DD0" w:rsidP="00D25CB2">
            <w:pPr>
              <w:jc w:val="right"/>
              <w:rPr>
                <w:sz w:val="16"/>
                <w:szCs w:val="16"/>
              </w:rPr>
            </w:pPr>
            <w:r w:rsidRPr="0076397B">
              <w:rPr>
                <w:color w:val="000000"/>
                <w:sz w:val="16"/>
                <w:szCs w:val="16"/>
              </w:rPr>
              <w:t>717</w:t>
            </w:r>
          </w:p>
        </w:tc>
        <w:tc>
          <w:tcPr>
            <w:tcW w:w="1205" w:type="dxa"/>
          </w:tcPr>
          <w:p w14:paraId="7716DDB3" w14:textId="77777777" w:rsidR="00864DD0" w:rsidRPr="0076397B" w:rsidRDefault="00864DD0" w:rsidP="00D25CB2">
            <w:pPr>
              <w:jc w:val="right"/>
              <w:rPr>
                <w:sz w:val="16"/>
                <w:szCs w:val="16"/>
              </w:rPr>
            </w:pPr>
            <w:r w:rsidRPr="0076397B">
              <w:rPr>
                <w:color w:val="000000"/>
                <w:sz w:val="16"/>
                <w:szCs w:val="16"/>
              </w:rPr>
              <w:t>370</w:t>
            </w:r>
          </w:p>
        </w:tc>
        <w:tc>
          <w:tcPr>
            <w:tcW w:w="1276" w:type="dxa"/>
          </w:tcPr>
          <w:p w14:paraId="43441290" w14:textId="77777777" w:rsidR="00864DD0" w:rsidRPr="0076397B" w:rsidRDefault="00864DD0" w:rsidP="00D25CB2">
            <w:pPr>
              <w:jc w:val="right"/>
              <w:rPr>
                <w:sz w:val="16"/>
                <w:szCs w:val="16"/>
              </w:rPr>
            </w:pPr>
            <w:r w:rsidRPr="0076397B">
              <w:rPr>
                <w:color w:val="000000"/>
                <w:sz w:val="16"/>
                <w:szCs w:val="16"/>
              </w:rPr>
              <w:t>395</w:t>
            </w:r>
          </w:p>
        </w:tc>
        <w:tc>
          <w:tcPr>
            <w:tcW w:w="1134" w:type="dxa"/>
          </w:tcPr>
          <w:p w14:paraId="258905F1" w14:textId="77777777" w:rsidR="00864DD0" w:rsidRPr="0076397B" w:rsidRDefault="00864DD0" w:rsidP="00D25CB2">
            <w:pPr>
              <w:jc w:val="right"/>
              <w:rPr>
                <w:sz w:val="16"/>
                <w:szCs w:val="16"/>
              </w:rPr>
            </w:pPr>
            <w:r w:rsidRPr="0076397B">
              <w:rPr>
                <w:color w:val="000000"/>
                <w:sz w:val="16"/>
                <w:szCs w:val="16"/>
              </w:rPr>
              <w:t>765</w:t>
            </w:r>
          </w:p>
        </w:tc>
      </w:tr>
      <w:tr w:rsidR="00864DD0" w:rsidRPr="00B911C8" w14:paraId="59EB48F9" w14:textId="77777777" w:rsidTr="006760B6">
        <w:tc>
          <w:tcPr>
            <w:tcW w:w="1696" w:type="dxa"/>
          </w:tcPr>
          <w:p w14:paraId="18494A61" w14:textId="77777777" w:rsidR="00864DD0" w:rsidRPr="0076397B" w:rsidRDefault="00864DD0" w:rsidP="00D8094C">
            <w:pPr>
              <w:jc w:val="left"/>
              <w:rPr>
                <w:sz w:val="16"/>
                <w:szCs w:val="16"/>
              </w:rPr>
            </w:pPr>
            <w:r w:rsidRPr="0076397B">
              <w:rPr>
                <w:sz w:val="16"/>
                <w:szCs w:val="16"/>
              </w:rPr>
              <w:t>Mauritius</w:t>
            </w:r>
          </w:p>
        </w:tc>
        <w:tc>
          <w:tcPr>
            <w:tcW w:w="851" w:type="dxa"/>
          </w:tcPr>
          <w:p w14:paraId="4EB731AC" w14:textId="77777777" w:rsidR="00864DD0" w:rsidRPr="0076397B" w:rsidRDefault="00864DD0" w:rsidP="00D25CB2">
            <w:pPr>
              <w:jc w:val="right"/>
              <w:rPr>
                <w:sz w:val="16"/>
                <w:szCs w:val="16"/>
              </w:rPr>
            </w:pPr>
            <w:r w:rsidRPr="0076397B">
              <w:rPr>
                <w:sz w:val="16"/>
                <w:szCs w:val="16"/>
              </w:rPr>
              <w:t>0.019</w:t>
            </w:r>
          </w:p>
        </w:tc>
        <w:tc>
          <w:tcPr>
            <w:tcW w:w="922" w:type="dxa"/>
          </w:tcPr>
          <w:p w14:paraId="64F9636E" w14:textId="77777777" w:rsidR="00864DD0" w:rsidRPr="0076397B" w:rsidRDefault="00864DD0" w:rsidP="00D25CB2">
            <w:pPr>
              <w:jc w:val="right"/>
              <w:rPr>
                <w:sz w:val="16"/>
                <w:szCs w:val="16"/>
              </w:rPr>
            </w:pPr>
            <w:r w:rsidRPr="0076397B">
              <w:rPr>
                <w:color w:val="000000"/>
                <w:sz w:val="16"/>
                <w:szCs w:val="16"/>
              </w:rPr>
              <w:t>0.024</w:t>
            </w:r>
          </w:p>
        </w:tc>
        <w:tc>
          <w:tcPr>
            <w:tcW w:w="1062" w:type="dxa"/>
          </w:tcPr>
          <w:p w14:paraId="4E686BE5" w14:textId="305601BB"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182</w:t>
            </w:r>
          </w:p>
        </w:tc>
        <w:tc>
          <w:tcPr>
            <w:tcW w:w="1134" w:type="dxa"/>
          </w:tcPr>
          <w:p w14:paraId="1700107A" w14:textId="3A55F5A1"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372</w:t>
            </w:r>
          </w:p>
        </w:tc>
        <w:tc>
          <w:tcPr>
            <w:tcW w:w="993" w:type="dxa"/>
          </w:tcPr>
          <w:p w14:paraId="7884DB74" w14:textId="02E5D87C"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554</w:t>
            </w:r>
          </w:p>
        </w:tc>
        <w:tc>
          <w:tcPr>
            <w:tcW w:w="1134" w:type="dxa"/>
          </w:tcPr>
          <w:p w14:paraId="1BE3E7C1" w14:textId="3978A237"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350</w:t>
            </w:r>
          </w:p>
        </w:tc>
        <w:tc>
          <w:tcPr>
            <w:tcW w:w="1134" w:type="dxa"/>
          </w:tcPr>
          <w:p w14:paraId="113E9F46" w14:textId="216E2D01"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459</w:t>
            </w:r>
          </w:p>
        </w:tc>
        <w:tc>
          <w:tcPr>
            <w:tcW w:w="1134" w:type="dxa"/>
          </w:tcPr>
          <w:p w14:paraId="2A70F0D6" w14:textId="04E72452"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809</w:t>
            </w:r>
          </w:p>
        </w:tc>
        <w:tc>
          <w:tcPr>
            <w:tcW w:w="1205" w:type="dxa"/>
          </w:tcPr>
          <w:p w14:paraId="49D40241" w14:textId="01472C38"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515</w:t>
            </w:r>
          </w:p>
        </w:tc>
        <w:tc>
          <w:tcPr>
            <w:tcW w:w="1276" w:type="dxa"/>
          </w:tcPr>
          <w:p w14:paraId="65676083" w14:textId="7349D4B6"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750</w:t>
            </w:r>
          </w:p>
        </w:tc>
        <w:tc>
          <w:tcPr>
            <w:tcW w:w="1134" w:type="dxa"/>
          </w:tcPr>
          <w:p w14:paraId="49EE66D1" w14:textId="222BD502" w:rsidR="00864DD0" w:rsidRPr="0076397B" w:rsidRDefault="00864DD0" w:rsidP="00D25CB2">
            <w:pPr>
              <w:jc w:val="right"/>
              <w:rPr>
                <w:sz w:val="16"/>
                <w:szCs w:val="16"/>
              </w:rPr>
            </w:pPr>
            <w:r w:rsidRPr="0076397B">
              <w:rPr>
                <w:color w:val="000000"/>
                <w:sz w:val="16"/>
                <w:szCs w:val="16"/>
              </w:rPr>
              <w:t>7</w:t>
            </w:r>
            <w:r w:rsidR="00DF7523">
              <w:rPr>
                <w:color w:val="000000"/>
                <w:sz w:val="16"/>
                <w:szCs w:val="16"/>
              </w:rPr>
              <w:t> </w:t>
            </w:r>
            <w:r w:rsidRPr="0076397B">
              <w:rPr>
                <w:color w:val="000000"/>
                <w:sz w:val="16"/>
                <w:szCs w:val="16"/>
              </w:rPr>
              <w:t>265</w:t>
            </w:r>
          </w:p>
        </w:tc>
      </w:tr>
      <w:tr w:rsidR="00864DD0" w:rsidRPr="00B911C8" w14:paraId="154E8AAB" w14:textId="77777777" w:rsidTr="006760B6">
        <w:tc>
          <w:tcPr>
            <w:tcW w:w="1696" w:type="dxa"/>
          </w:tcPr>
          <w:p w14:paraId="325B6B9F" w14:textId="77777777" w:rsidR="00864DD0" w:rsidRPr="0076397B" w:rsidRDefault="00864DD0" w:rsidP="00D8094C">
            <w:pPr>
              <w:jc w:val="left"/>
              <w:rPr>
                <w:sz w:val="16"/>
                <w:szCs w:val="16"/>
              </w:rPr>
            </w:pPr>
            <w:r w:rsidRPr="0076397B">
              <w:rPr>
                <w:sz w:val="16"/>
                <w:szCs w:val="16"/>
              </w:rPr>
              <w:t>Mexico</w:t>
            </w:r>
          </w:p>
        </w:tc>
        <w:tc>
          <w:tcPr>
            <w:tcW w:w="851" w:type="dxa"/>
          </w:tcPr>
          <w:p w14:paraId="783C9391" w14:textId="77777777" w:rsidR="00864DD0" w:rsidRPr="0076397B" w:rsidRDefault="00864DD0" w:rsidP="00D25CB2">
            <w:pPr>
              <w:jc w:val="right"/>
              <w:rPr>
                <w:sz w:val="16"/>
                <w:szCs w:val="16"/>
              </w:rPr>
            </w:pPr>
            <w:r w:rsidRPr="0076397B">
              <w:rPr>
                <w:sz w:val="16"/>
                <w:szCs w:val="16"/>
              </w:rPr>
              <w:t>1.221</w:t>
            </w:r>
          </w:p>
        </w:tc>
        <w:tc>
          <w:tcPr>
            <w:tcW w:w="922" w:type="dxa"/>
          </w:tcPr>
          <w:p w14:paraId="46F61597" w14:textId="77777777" w:rsidR="00864DD0" w:rsidRPr="0076397B" w:rsidRDefault="00864DD0" w:rsidP="00D25CB2">
            <w:pPr>
              <w:jc w:val="right"/>
              <w:rPr>
                <w:sz w:val="16"/>
                <w:szCs w:val="16"/>
              </w:rPr>
            </w:pPr>
            <w:r w:rsidRPr="0076397B">
              <w:rPr>
                <w:color w:val="000000"/>
                <w:sz w:val="16"/>
                <w:szCs w:val="16"/>
              </w:rPr>
              <w:t>1.526</w:t>
            </w:r>
          </w:p>
        </w:tc>
        <w:tc>
          <w:tcPr>
            <w:tcW w:w="1062" w:type="dxa"/>
          </w:tcPr>
          <w:p w14:paraId="69A71BB1" w14:textId="7DA31E12" w:rsidR="00864DD0" w:rsidRPr="0076397B" w:rsidRDefault="00864DD0" w:rsidP="00D25CB2">
            <w:pPr>
              <w:jc w:val="right"/>
              <w:rPr>
                <w:sz w:val="16"/>
                <w:szCs w:val="16"/>
              </w:rPr>
            </w:pPr>
            <w:r w:rsidRPr="0076397B">
              <w:rPr>
                <w:color w:val="000000"/>
                <w:sz w:val="16"/>
                <w:szCs w:val="16"/>
              </w:rPr>
              <w:t>204</w:t>
            </w:r>
            <w:r w:rsidR="00DF7523">
              <w:rPr>
                <w:color w:val="000000"/>
                <w:sz w:val="16"/>
                <w:szCs w:val="16"/>
              </w:rPr>
              <w:t> </w:t>
            </w:r>
            <w:r w:rsidRPr="0076397B">
              <w:rPr>
                <w:color w:val="000000"/>
                <w:sz w:val="16"/>
                <w:szCs w:val="16"/>
              </w:rPr>
              <w:t>456</w:t>
            </w:r>
          </w:p>
        </w:tc>
        <w:tc>
          <w:tcPr>
            <w:tcW w:w="1134" w:type="dxa"/>
          </w:tcPr>
          <w:p w14:paraId="4ADE4D56" w14:textId="360EDEF7" w:rsidR="00864DD0" w:rsidRPr="0076397B" w:rsidRDefault="00864DD0" w:rsidP="00D25CB2">
            <w:pPr>
              <w:jc w:val="right"/>
              <w:rPr>
                <w:sz w:val="16"/>
                <w:szCs w:val="16"/>
              </w:rPr>
            </w:pPr>
            <w:r w:rsidRPr="0076397B">
              <w:rPr>
                <w:color w:val="000000"/>
                <w:sz w:val="16"/>
                <w:szCs w:val="16"/>
              </w:rPr>
              <w:t>216</w:t>
            </w:r>
            <w:r w:rsidR="00DF7523">
              <w:rPr>
                <w:color w:val="000000"/>
                <w:sz w:val="16"/>
                <w:szCs w:val="16"/>
              </w:rPr>
              <w:t> </w:t>
            </w:r>
            <w:r w:rsidRPr="0076397B">
              <w:rPr>
                <w:color w:val="000000"/>
                <w:sz w:val="16"/>
                <w:szCs w:val="16"/>
              </w:rPr>
              <w:t>722</w:t>
            </w:r>
          </w:p>
        </w:tc>
        <w:tc>
          <w:tcPr>
            <w:tcW w:w="993" w:type="dxa"/>
          </w:tcPr>
          <w:p w14:paraId="4D49B5A2" w14:textId="6E44A4DE" w:rsidR="00864DD0" w:rsidRPr="0076397B" w:rsidRDefault="00864DD0" w:rsidP="00D25CB2">
            <w:pPr>
              <w:jc w:val="right"/>
              <w:rPr>
                <w:sz w:val="16"/>
                <w:szCs w:val="16"/>
              </w:rPr>
            </w:pPr>
            <w:r w:rsidRPr="0076397B">
              <w:rPr>
                <w:color w:val="000000"/>
                <w:sz w:val="16"/>
                <w:szCs w:val="16"/>
              </w:rPr>
              <w:t>421</w:t>
            </w:r>
            <w:r w:rsidR="00DF7523">
              <w:rPr>
                <w:color w:val="000000"/>
                <w:sz w:val="16"/>
                <w:szCs w:val="16"/>
              </w:rPr>
              <w:t> </w:t>
            </w:r>
            <w:r w:rsidRPr="0076397B">
              <w:rPr>
                <w:color w:val="000000"/>
                <w:sz w:val="16"/>
                <w:szCs w:val="16"/>
              </w:rPr>
              <w:t>178</w:t>
            </w:r>
          </w:p>
        </w:tc>
        <w:tc>
          <w:tcPr>
            <w:tcW w:w="1134" w:type="dxa"/>
          </w:tcPr>
          <w:p w14:paraId="1FC9D614" w14:textId="737212F1" w:rsidR="00864DD0" w:rsidRPr="0076397B" w:rsidRDefault="00864DD0" w:rsidP="00D25CB2">
            <w:pPr>
              <w:jc w:val="right"/>
              <w:rPr>
                <w:sz w:val="16"/>
                <w:szCs w:val="16"/>
              </w:rPr>
            </w:pPr>
            <w:r w:rsidRPr="0076397B">
              <w:rPr>
                <w:color w:val="000000"/>
                <w:sz w:val="16"/>
                <w:szCs w:val="16"/>
              </w:rPr>
              <w:t>215</w:t>
            </w:r>
            <w:r w:rsidR="00DF7523">
              <w:rPr>
                <w:color w:val="000000"/>
                <w:sz w:val="16"/>
                <w:szCs w:val="16"/>
              </w:rPr>
              <w:t> </w:t>
            </w:r>
            <w:r w:rsidRPr="0076397B">
              <w:rPr>
                <w:color w:val="000000"/>
                <w:sz w:val="16"/>
                <w:szCs w:val="16"/>
              </w:rPr>
              <w:t>284</w:t>
            </w:r>
          </w:p>
        </w:tc>
        <w:tc>
          <w:tcPr>
            <w:tcW w:w="1134" w:type="dxa"/>
          </w:tcPr>
          <w:p w14:paraId="1D268905" w14:textId="10B082DC" w:rsidR="00864DD0" w:rsidRPr="0076397B" w:rsidRDefault="00864DD0" w:rsidP="00D25CB2">
            <w:pPr>
              <w:jc w:val="right"/>
              <w:rPr>
                <w:sz w:val="16"/>
                <w:szCs w:val="16"/>
              </w:rPr>
            </w:pPr>
            <w:r w:rsidRPr="0076397B">
              <w:rPr>
                <w:color w:val="000000"/>
                <w:sz w:val="16"/>
                <w:szCs w:val="16"/>
              </w:rPr>
              <w:t>222</w:t>
            </w:r>
            <w:r w:rsidR="00DF7523">
              <w:rPr>
                <w:color w:val="000000"/>
                <w:sz w:val="16"/>
                <w:szCs w:val="16"/>
              </w:rPr>
              <w:t> </w:t>
            </w:r>
            <w:r w:rsidRPr="0076397B">
              <w:rPr>
                <w:color w:val="000000"/>
                <w:sz w:val="16"/>
                <w:szCs w:val="16"/>
              </w:rPr>
              <w:t>283</w:t>
            </w:r>
          </w:p>
        </w:tc>
        <w:tc>
          <w:tcPr>
            <w:tcW w:w="1134" w:type="dxa"/>
          </w:tcPr>
          <w:p w14:paraId="6A6350CB" w14:textId="2C65B78E" w:rsidR="00864DD0" w:rsidRPr="0076397B" w:rsidRDefault="00864DD0" w:rsidP="00D25CB2">
            <w:pPr>
              <w:jc w:val="right"/>
              <w:rPr>
                <w:sz w:val="16"/>
                <w:szCs w:val="16"/>
              </w:rPr>
            </w:pPr>
            <w:r w:rsidRPr="0076397B">
              <w:rPr>
                <w:color w:val="000000"/>
                <w:sz w:val="16"/>
                <w:szCs w:val="16"/>
              </w:rPr>
              <w:t>437</w:t>
            </w:r>
            <w:r w:rsidR="00DF7523">
              <w:rPr>
                <w:color w:val="000000"/>
                <w:sz w:val="16"/>
                <w:szCs w:val="16"/>
              </w:rPr>
              <w:t> </w:t>
            </w:r>
            <w:r w:rsidRPr="0076397B">
              <w:rPr>
                <w:color w:val="000000"/>
                <w:sz w:val="16"/>
                <w:szCs w:val="16"/>
              </w:rPr>
              <w:t>567</w:t>
            </w:r>
          </w:p>
        </w:tc>
        <w:tc>
          <w:tcPr>
            <w:tcW w:w="1205" w:type="dxa"/>
          </w:tcPr>
          <w:p w14:paraId="7F1F5CA0" w14:textId="7FF44638" w:rsidR="00864DD0" w:rsidRPr="0076397B" w:rsidRDefault="00864DD0" w:rsidP="00D25CB2">
            <w:pPr>
              <w:jc w:val="right"/>
              <w:rPr>
                <w:sz w:val="16"/>
                <w:szCs w:val="16"/>
              </w:rPr>
            </w:pPr>
            <w:r w:rsidRPr="0076397B">
              <w:rPr>
                <w:color w:val="000000"/>
                <w:sz w:val="16"/>
                <w:szCs w:val="16"/>
              </w:rPr>
              <w:t>225</w:t>
            </w:r>
            <w:r w:rsidR="00DF7523">
              <w:rPr>
                <w:color w:val="000000"/>
                <w:sz w:val="16"/>
                <w:szCs w:val="16"/>
              </w:rPr>
              <w:t> </w:t>
            </w:r>
            <w:r w:rsidRPr="0076397B">
              <w:rPr>
                <w:color w:val="000000"/>
                <w:sz w:val="16"/>
                <w:szCs w:val="16"/>
              </w:rPr>
              <w:t>886</w:t>
            </w:r>
          </w:p>
        </w:tc>
        <w:tc>
          <w:tcPr>
            <w:tcW w:w="1276" w:type="dxa"/>
          </w:tcPr>
          <w:p w14:paraId="71316101" w14:textId="290401EA" w:rsidR="00864DD0" w:rsidRPr="0076397B" w:rsidRDefault="00864DD0" w:rsidP="00D25CB2">
            <w:pPr>
              <w:jc w:val="right"/>
              <w:rPr>
                <w:sz w:val="16"/>
                <w:szCs w:val="16"/>
              </w:rPr>
            </w:pPr>
            <w:r w:rsidRPr="0076397B">
              <w:rPr>
                <w:color w:val="000000"/>
                <w:sz w:val="16"/>
                <w:szCs w:val="16"/>
              </w:rPr>
              <w:t>240</w:t>
            </w:r>
            <w:r w:rsidR="00DF7523">
              <w:rPr>
                <w:color w:val="000000"/>
                <w:sz w:val="16"/>
                <w:szCs w:val="16"/>
              </w:rPr>
              <w:t> </w:t>
            </w:r>
            <w:r w:rsidRPr="0076397B">
              <w:rPr>
                <w:color w:val="000000"/>
                <w:sz w:val="16"/>
                <w:szCs w:val="16"/>
              </w:rPr>
              <w:t>976</w:t>
            </w:r>
          </w:p>
        </w:tc>
        <w:tc>
          <w:tcPr>
            <w:tcW w:w="1134" w:type="dxa"/>
          </w:tcPr>
          <w:p w14:paraId="0E635F5F" w14:textId="001942AC" w:rsidR="00864DD0" w:rsidRPr="0076397B" w:rsidRDefault="00864DD0" w:rsidP="00D25CB2">
            <w:pPr>
              <w:jc w:val="right"/>
              <w:rPr>
                <w:sz w:val="16"/>
                <w:szCs w:val="16"/>
              </w:rPr>
            </w:pPr>
            <w:r w:rsidRPr="0076397B">
              <w:rPr>
                <w:color w:val="000000"/>
                <w:sz w:val="16"/>
                <w:szCs w:val="16"/>
              </w:rPr>
              <w:t>466</w:t>
            </w:r>
            <w:r w:rsidR="00DF7523">
              <w:rPr>
                <w:color w:val="000000"/>
                <w:sz w:val="16"/>
                <w:szCs w:val="16"/>
              </w:rPr>
              <w:t> </w:t>
            </w:r>
            <w:r w:rsidRPr="0076397B">
              <w:rPr>
                <w:color w:val="000000"/>
                <w:sz w:val="16"/>
                <w:szCs w:val="16"/>
              </w:rPr>
              <w:t>862</w:t>
            </w:r>
          </w:p>
        </w:tc>
      </w:tr>
      <w:tr w:rsidR="00864DD0" w:rsidRPr="00B911C8" w14:paraId="412F8FF8" w14:textId="77777777" w:rsidTr="006760B6">
        <w:tc>
          <w:tcPr>
            <w:tcW w:w="1696" w:type="dxa"/>
          </w:tcPr>
          <w:p w14:paraId="012A7CB8" w14:textId="77777777" w:rsidR="00864DD0" w:rsidRPr="0076397B" w:rsidRDefault="00864DD0" w:rsidP="00D8094C">
            <w:pPr>
              <w:jc w:val="left"/>
              <w:rPr>
                <w:sz w:val="16"/>
                <w:szCs w:val="16"/>
              </w:rPr>
            </w:pPr>
            <w:r w:rsidRPr="0076397B">
              <w:rPr>
                <w:sz w:val="16"/>
                <w:szCs w:val="16"/>
              </w:rPr>
              <w:t xml:space="preserve">Micronesia (Federated States </w:t>
            </w:r>
            <w:proofErr w:type="gramStart"/>
            <w:r w:rsidRPr="0076397B">
              <w:rPr>
                <w:sz w:val="16"/>
                <w:szCs w:val="16"/>
              </w:rPr>
              <w:t>of )</w:t>
            </w:r>
            <w:proofErr w:type="gramEnd"/>
          </w:p>
        </w:tc>
        <w:tc>
          <w:tcPr>
            <w:tcW w:w="851" w:type="dxa"/>
          </w:tcPr>
          <w:p w14:paraId="55FF53F8" w14:textId="77777777" w:rsidR="00864DD0" w:rsidRPr="0076397B" w:rsidRDefault="00864DD0" w:rsidP="00D25CB2">
            <w:pPr>
              <w:jc w:val="right"/>
              <w:rPr>
                <w:sz w:val="16"/>
                <w:szCs w:val="16"/>
              </w:rPr>
            </w:pPr>
            <w:r w:rsidRPr="0076397B">
              <w:rPr>
                <w:sz w:val="16"/>
                <w:szCs w:val="16"/>
              </w:rPr>
              <w:t>0.001</w:t>
            </w:r>
          </w:p>
        </w:tc>
        <w:tc>
          <w:tcPr>
            <w:tcW w:w="922" w:type="dxa"/>
          </w:tcPr>
          <w:p w14:paraId="3F45229E" w14:textId="77777777" w:rsidR="00864DD0" w:rsidRPr="0076397B" w:rsidRDefault="00864DD0" w:rsidP="00D25CB2">
            <w:pPr>
              <w:jc w:val="right"/>
              <w:rPr>
                <w:sz w:val="16"/>
                <w:szCs w:val="16"/>
              </w:rPr>
            </w:pPr>
            <w:r w:rsidRPr="0076397B">
              <w:rPr>
                <w:color w:val="000000"/>
                <w:sz w:val="16"/>
                <w:szCs w:val="16"/>
              </w:rPr>
              <w:t>0.001</w:t>
            </w:r>
          </w:p>
        </w:tc>
        <w:tc>
          <w:tcPr>
            <w:tcW w:w="1062" w:type="dxa"/>
          </w:tcPr>
          <w:p w14:paraId="5A4DDE50" w14:textId="77777777" w:rsidR="00864DD0" w:rsidRPr="0076397B" w:rsidRDefault="00864DD0" w:rsidP="00D25CB2">
            <w:pPr>
              <w:jc w:val="right"/>
              <w:rPr>
                <w:sz w:val="16"/>
                <w:szCs w:val="16"/>
              </w:rPr>
            </w:pPr>
            <w:r w:rsidRPr="0076397B">
              <w:rPr>
                <w:color w:val="000000"/>
                <w:sz w:val="16"/>
                <w:szCs w:val="16"/>
              </w:rPr>
              <w:t>167</w:t>
            </w:r>
          </w:p>
        </w:tc>
        <w:tc>
          <w:tcPr>
            <w:tcW w:w="1134" w:type="dxa"/>
          </w:tcPr>
          <w:p w14:paraId="785697DF" w14:textId="77777777" w:rsidR="00864DD0" w:rsidRPr="0076397B" w:rsidRDefault="00864DD0" w:rsidP="00D25CB2">
            <w:pPr>
              <w:jc w:val="right"/>
              <w:rPr>
                <w:sz w:val="16"/>
                <w:szCs w:val="16"/>
              </w:rPr>
            </w:pPr>
            <w:r w:rsidRPr="0076397B">
              <w:rPr>
                <w:color w:val="000000"/>
                <w:sz w:val="16"/>
                <w:szCs w:val="16"/>
              </w:rPr>
              <w:t>177</w:t>
            </w:r>
          </w:p>
        </w:tc>
        <w:tc>
          <w:tcPr>
            <w:tcW w:w="993" w:type="dxa"/>
          </w:tcPr>
          <w:p w14:paraId="2D0D4D09" w14:textId="77777777" w:rsidR="00864DD0" w:rsidRPr="0076397B" w:rsidRDefault="00864DD0" w:rsidP="00D25CB2">
            <w:pPr>
              <w:jc w:val="right"/>
              <w:rPr>
                <w:sz w:val="16"/>
                <w:szCs w:val="16"/>
              </w:rPr>
            </w:pPr>
            <w:r w:rsidRPr="0076397B">
              <w:rPr>
                <w:color w:val="000000"/>
                <w:sz w:val="16"/>
                <w:szCs w:val="16"/>
              </w:rPr>
              <w:t>345</w:t>
            </w:r>
          </w:p>
        </w:tc>
        <w:tc>
          <w:tcPr>
            <w:tcW w:w="1134" w:type="dxa"/>
          </w:tcPr>
          <w:p w14:paraId="72511208" w14:textId="77777777" w:rsidR="00864DD0" w:rsidRPr="0076397B" w:rsidRDefault="00864DD0" w:rsidP="00D25CB2">
            <w:pPr>
              <w:jc w:val="right"/>
              <w:rPr>
                <w:sz w:val="16"/>
                <w:szCs w:val="16"/>
              </w:rPr>
            </w:pPr>
            <w:r w:rsidRPr="0076397B">
              <w:rPr>
                <w:color w:val="000000"/>
                <w:sz w:val="16"/>
                <w:szCs w:val="16"/>
              </w:rPr>
              <w:t>176</w:t>
            </w:r>
          </w:p>
        </w:tc>
        <w:tc>
          <w:tcPr>
            <w:tcW w:w="1134" w:type="dxa"/>
          </w:tcPr>
          <w:p w14:paraId="2B2DACDA" w14:textId="77777777" w:rsidR="00864DD0" w:rsidRPr="0076397B" w:rsidRDefault="00864DD0" w:rsidP="00D25CB2">
            <w:pPr>
              <w:jc w:val="right"/>
              <w:rPr>
                <w:sz w:val="16"/>
                <w:szCs w:val="16"/>
              </w:rPr>
            </w:pPr>
            <w:r w:rsidRPr="0076397B">
              <w:rPr>
                <w:color w:val="000000"/>
                <w:sz w:val="16"/>
                <w:szCs w:val="16"/>
              </w:rPr>
              <w:t>182</w:t>
            </w:r>
          </w:p>
        </w:tc>
        <w:tc>
          <w:tcPr>
            <w:tcW w:w="1134" w:type="dxa"/>
          </w:tcPr>
          <w:p w14:paraId="124CE90F" w14:textId="77777777" w:rsidR="00864DD0" w:rsidRPr="0076397B" w:rsidRDefault="00864DD0" w:rsidP="00D25CB2">
            <w:pPr>
              <w:jc w:val="right"/>
              <w:rPr>
                <w:sz w:val="16"/>
                <w:szCs w:val="16"/>
              </w:rPr>
            </w:pPr>
            <w:r w:rsidRPr="0076397B">
              <w:rPr>
                <w:color w:val="000000"/>
                <w:sz w:val="16"/>
                <w:szCs w:val="16"/>
              </w:rPr>
              <w:t>358</w:t>
            </w:r>
          </w:p>
        </w:tc>
        <w:tc>
          <w:tcPr>
            <w:tcW w:w="1205" w:type="dxa"/>
          </w:tcPr>
          <w:p w14:paraId="2B95B154" w14:textId="77777777" w:rsidR="00864DD0" w:rsidRPr="0076397B" w:rsidRDefault="00864DD0" w:rsidP="00D25CB2">
            <w:pPr>
              <w:jc w:val="right"/>
              <w:rPr>
                <w:sz w:val="16"/>
                <w:szCs w:val="16"/>
              </w:rPr>
            </w:pPr>
            <w:r w:rsidRPr="0076397B">
              <w:rPr>
                <w:color w:val="000000"/>
                <w:sz w:val="16"/>
                <w:szCs w:val="16"/>
              </w:rPr>
              <w:t>185</w:t>
            </w:r>
          </w:p>
        </w:tc>
        <w:tc>
          <w:tcPr>
            <w:tcW w:w="1276" w:type="dxa"/>
          </w:tcPr>
          <w:p w14:paraId="28C0A4EE" w14:textId="77777777" w:rsidR="00864DD0" w:rsidRPr="0076397B" w:rsidRDefault="00864DD0" w:rsidP="00D25CB2">
            <w:pPr>
              <w:jc w:val="right"/>
              <w:rPr>
                <w:sz w:val="16"/>
                <w:szCs w:val="16"/>
              </w:rPr>
            </w:pPr>
            <w:r w:rsidRPr="0076397B">
              <w:rPr>
                <w:color w:val="000000"/>
                <w:sz w:val="16"/>
                <w:szCs w:val="16"/>
              </w:rPr>
              <w:t>197</w:t>
            </w:r>
          </w:p>
        </w:tc>
        <w:tc>
          <w:tcPr>
            <w:tcW w:w="1134" w:type="dxa"/>
          </w:tcPr>
          <w:p w14:paraId="018407E5" w14:textId="77777777" w:rsidR="00864DD0" w:rsidRPr="0076397B" w:rsidRDefault="00864DD0" w:rsidP="00D25CB2">
            <w:pPr>
              <w:jc w:val="right"/>
              <w:rPr>
                <w:sz w:val="16"/>
                <w:szCs w:val="16"/>
              </w:rPr>
            </w:pPr>
            <w:r w:rsidRPr="0076397B">
              <w:rPr>
                <w:color w:val="000000"/>
                <w:sz w:val="16"/>
                <w:szCs w:val="16"/>
              </w:rPr>
              <w:t>382</w:t>
            </w:r>
          </w:p>
        </w:tc>
      </w:tr>
      <w:tr w:rsidR="00864DD0" w:rsidRPr="00B911C8" w14:paraId="07735884" w14:textId="77777777" w:rsidTr="006760B6">
        <w:tc>
          <w:tcPr>
            <w:tcW w:w="1696" w:type="dxa"/>
          </w:tcPr>
          <w:p w14:paraId="58B2E447" w14:textId="77777777" w:rsidR="00864DD0" w:rsidRPr="0076397B" w:rsidRDefault="00864DD0" w:rsidP="00D8094C">
            <w:pPr>
              <w:jc w:val="left"/>
              <w:rPr>
                <w:sz w:val="16"/>
                <w:szCs w:val="16"/>
              </w:rPr>
            </w:pPr>
            <w:r w:rsidRPr="0076397B">
              <w:rPr>
                <w:sz w:val="16"/>
                <w:szCs w:val="16"/>
              </w:rPr>
              <w:t>Monaco</w:t>
            </w:r>
          </w:p>
        </w:tc>
        <w:tc>
          <w:tcPr>
            <w:tcW w:w="851" w:type="dxa"/>
          </w:tcPr>
          <w:p w14:paraId="61EC4C29" w14:textId="77777777" w:rsidR="00864DD0" w:rsidRPr="0076397B" w:rsidRDefault="00864DD0" w:rsidP="00D25CB2">
            <w:pPr>
              <w:jc w:val="right"/>
              <w:rPr>
                <w:sz w:val="16"/>
                <w:szCs w:val="16"/>
              </w:rPr>
            </w:pPr>
            <w:r w:rsidRPr="0076397B">
              <w:rPr>
                <w:sz w:val="16"/>
                <w:szCs w:val="16"/>
              </w:rPr>
              <w:t>0.011</w:t>
            </w:r>
          </w:p>
        </w:tc>
        <w:tc>
          <w:tcPr>
            <w:tcW w:w="922" w:type="dxa"/>
          </w:tcPr>
          <w:p w14:paraId="4132AEF7" w14:textId="77777777" w:rsidR="00864DD0" w:rsidRPr="0076397B" w:rsidRDefault="00864DD0" w:rsidP="00D25CB2">
            <w:pPr>
              <w:jc w:val="right"/>
              <w:rPr>
                <w:sz w:val="16"/>
                <w:szCs w:val="16"/>
              </w:rPr>
            </w:pPr>
            <w:r w:rsidRPr="0076397B">
              <w:rPr>
                <w:color w:val="000000"/>
                <w:sz w:val="16"/>
                <w:szCs w:val="16"/>
              </w:rPr>
              <w:t>0.014</w:t>
            </w:r>
          </w:p>
        </w:tc>
        <w:tc>
          <w:tcPr>
            <w:tcW w:w="1062" w:type="dxa"/>
          </w:tcPr>
          <w:p w14:paraId="506F0D0D" w14:textId="256E5904"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842</w:t>
            </w:r>
          </w:p>
        </w:tc>
        <w:tc>
          <w:tcPr>
            <w:tcW w:w="1134" w:type="dxa"/>
          </w:tcPr>
          <w:p w14:paraId="4F5484F6" w14:textId="2F54A335"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952</w:t>
            </w:r>
          </w:p>
        </w:tc>
        <w:tc>
          <w:tcPr>
            <w:tcW w:w="993" w:type="dxa"/>
          </w:tcPr>
          <w:p w14:paraId="787DB804" w14:textId="45E7F9CD"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794</w:t>
            </w:r>
          </w:p>
        </w:tc>
        <w:tc>
          <w:tcPr>
            <w:tcW w:w="1134" w:type="dxa"/>
          </w:tcPr>
          <w:p w14:paraId="0A096BD1" w14:textId="6098A253"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939</w:t>
            </w:r>
          </w:p>
        </w:tc>
        <w:tc>
          <w:tcPr>
            <w:tcW w:w="1134" w:type="dxa"/>
          </w:tcPr>
          <w:p w14:paraId="2679D5DE" w14:textId="1CCE74BD"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003</w:t>
            </w:r>
          </w:p>
        </w:tc>
        <w:tc>
          <w:tcPr>
            <w:tcW w:w="1134" w:type="dxa"/>
          </w:tcPr>
          <w:p w14:paraId="2B0E6E2E" w14:textId="25161856"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942</w:t>
            </w:r>
          </w:p>
        </w:tc>
        <w:tc>
          <w:tcPr>
            <w:tcW w:w="1205" w:type="dxa"/>
          </w:tcPr>
          <w:p w14:paraId="63A5ADF4" w14:textId="1B20FCF6"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035</w:t>
            </w:r>
          </w:p>
        </w:tc>
        <w:tc>
          <w:tcPr>
            <w:tcW w:w="1276" w:type="dxa"/>
          </w:tcPr>
          <w:p w14:paraId="660F6246" w14:textId="01ABA5B7"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171</w:t>
            </w:r>
          </w:p>
        </w:tc>
        <w:tc>
          <w:tcPr>
            <w:tcW w:w="1134" w:type="dxa"/>
          </w:tcPr>
          <w:p w14:paraId="773A0233" w14:textId="10985CD2"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206</w:t>
            </w:r>
          </w:p>
        </w:tc>
      </w:tr>
      <w:tr w:rsidR="00864DD0" w:rsidRPr="00B911C8" w14:paraId="1E259EC5" w14:textId="77777777" w:rsidTr="006760B6">
        <w:tc>
          <w:tcPr>
            <w:tcW w:w="1696" w:type="dxa"/>
          </w:tcPr>
          <w:p w14:paraId="6F176856" w14:textId="77777777" w:rsidR="00864DD0" w:rsidRPr="0076397B" w:rsidRDefault="00864DD0" w:rsidP="00D8094C">
            <w:pPr>
              <w:jc w:val="left"/>
              <w:rPr>
                <w:sz w:val="16"/>
                <w:szCs w:val="16"/>
              </w:rPr>
            </w:pPr>
            <w:r w:rsidRPr="0076397B">
              <w:rPr>
                <w:sz w:val="16"/>
                <w:szCs w:val="16"/>
              </w:rPr>
              <w:t>Mongolia</w:t>
            </w:r>
          </w:p>
        </w:tc>
        <w:tc>
          <w:tcPr>
            <w:tcW w:w="851" w:type="dxa"/>
          </w:tcPr>
          <w:p w14:paraId="700AA7C5" w14:textId="77777777" w:rsidR="00864DD0" w:rsidRPr="0076397B" w:rsidRDefault="00864DD0" w:rsidP="00D25CB2">
            <w:pPr>
              <w:jc w:val="right"/>
              <w:rPr>
                <w:sz w:val="16"/>
                <w:szCs w:val="16"/>
              </w:rPr>
            </w:pPr>
            <w:r w:rsidRPr="0076397B">
              <w:rPr>
                <w:sz w:val="16"/>
                <w:szCs w:val="16"/>
              </w:rPr>
              <w:t>0.004</w:t>
            </w:r>
          </w:p>
        </w:tc>
        <w:tc>
          <w:tcPr>
            <w:tcW w:w="922" w:type="dxa"/>
          </w:tcPr>
          <w:p w14:paraId="63D32C92" w14:textId="77777777" w:rsidR="00864DD0" w:rsidRPr="0076397B" w:rsidRDefault="00864DD0" w:rsidP="00D25CB2">
            <w:pPr>
              <w:jc w:val="right"/>
              <w:rPr>
                <w:sz w:val="16"/>
                <w:szCs w:val="16"/>
              </w:rPr>
            </w:pPr>
            <w:r w:rsidRPr="0076397B">
              <w:rPr>
                <w:color w:val="000000"/>
                <w:sz w:val="16"/>
                <w:szCs w:val="16"/>
              </w:rPr>
              <w:t>0.005</w:t>
            </w:r>
          </w:p>
        </w:tc>
        <w:tc>
          <w:tcPr>
            <w:tcW w:w="1062" w:type="dxa"/>
          </w:tcPr>
          <w:p w14:paraId="3761CE8E" w14:textId="77777777" w:rsidR="00864DD0" w:rsidRPr="0076397B" w:rsidRDefault="00864DD0" w:rsidP="00D25CB2">
            <w:pPr>
              <w:jc w:val="right"/>
              <w:rPr>
                <w:sz w:val="16"/>
                <w:szCs w:val="16"/>
              </w:rPr>
            </w:pPr>
            <w:r w:rsidRPr="0076397B">
              <w:rPr>
                <w:color w:val="000000"/>
                <w:sz w:val="16"/>
                <w:szCs w:val="16"/>
              </w:rPr>
              <w:t>670</w:t>
            </w:r>
          </w:p>
        </w:tc>
        <w:tc>
          <w:tcPr>
            <w:tcW w:w="1134" w:type="dxa"/>
          </w:tcPr>
          <w:p w14:paraId="3E3DFE8B" w14:textId="77777777" w:rsidR="00864DD0" w:rsidRPr="0076397B" w:rsidRDefault="00864DD0" w:rsidP="00D25CB2">
            <w:pPr>
              <w:jc w:val="right"/>
              <w:rPr>
                <w:sz w:val="16"/>
                <w:szCs w:val="16"/>
              </w:rPr>
            </w:pPr>
            <w:r w:rsidRPr="0076397B">
              <w:rPr>
                <w:color w:val="000000"/>
                <w:sz w:val="16"/>
                <w:szCs w:val="16"/>
              </w:rPr>
              <w:t>710</w:t>
            </w:r>
          </w:p>
        </w:tc>
        <w:tc>
          <w:tcPr>
            <w:tcW w:w="993" w:type="dxa"/>
          </w:tcPr>
          <w:p w14:paraId="6B5AF5FB" w14:textId="30496A32"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380</w:t>
            </w:r>
          </w:p>
        </w:tc>
        <w:tc>
          <w:tcPr>
            <w:tcW w:w="1134" w:type="dxa"/>
          </w:tcPr>
          <w:p w14:paraId="1B9B9612" w14:textId="77777777" w:rsidR="00864DD0" w:rsidRPr="0076397B" w:rsidRDefault="00864DD0" w:rsidP="00D25CB2">
            <w:pPr>
              <w:jc w:val="right"/>
              <w:rPr>
                <w:sz w:val="16"/>
                <w:szCs w:val="16"/>
              </w:rPr>
            </w:pPr>
            <w:r w:rsidRPr="0076397B">
              <w:rPr>
                <w:color w:val="000000"/>
                <w:sz w:val="16"/>
                <w:szCs w:val="16"/>
              </w:rPr>
              <w:t>705</w:t>
            </w:r>
          </w:p>
        </w:tc>
        <w:tc>
          <w:tcPr>
            <w:tcW w:w="1134" w:type="dxa"/>
          </w:tcPr>
          <w:p w14:paraId="3AD8FBFE" w14:textId="77777777" w:rsidR="00864DD0" w:rsidRPr="0076397B" w:rsidRDefault="00864DD0" w:rsidP="00D25CB2">
            <w:pPr>
              <w:jc w:val="right"/>
              <w:rPr>
                <w:sz w:val="16"/>
                <w:szCs w:val="16"/>
              </w:rPr>
            </w:pPr>
            <w:r w:rsidRPr="0076397B">
              <w:rPr>
                <w:color w:val="000000"/>
                <w:sz w:val="16"/>
                <w:szCs w:val="16"/>
              </w:rPr>
              <w:t>728</w:t>
            </w:r>
          </w:p>
        </w:tc>
        <w:tc>
          <w:tcPr>
            <w:tcW w:w="1134" w:type="dxa"/>
          </w:tcPr>
          <w:p w14:paraId="314815BE" w14:textId="270E6511"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433</w:t>
            </w:r>
          </w:p>
        </w:tc>
        <w:tc>
          <w:tcPr>
            <w:tcW w:w="1205" w:type="dxa"/>
          </w:tcPr>
          <w:p w14:paraId="3576E507" w14:textId="77777777" w:rsidR="00864DD0" w:rsidRPr="0076397B" w:rsidRDefault="00864DD0" w:rsidP="00D25CB2">
            <w:pPr>
              <w:jc w:val="right"/>
              <w:rPr>
                <w:sz w:val="16"/>
                <w:szCs w:val="16"/>
              </w:rPr>
            </w:pPr>
            <w:r w:rsidRPr="0076397B">
              <w:rPr>
                <w:color w:val="000000"/>
                <w:sz w:val="16"/>
                <w:szCs w:val="16"/>
              </w:rPr>
              <w:t>740</w:t>
            </w:r>
          </w:p>
        </w:tc>
        <w:tc>
          <w:tcPr>
            <w:tcW w:w="1276" w:type="dxa"/>
          </w:tcPr>
          <w:p w14:paraId="2D3D1091" w14:textId="77777777" w:rsidR="00864DD0" w:rsidRPr="0076397B" w:rsidRDefault="00864DD0" w:rsidP="00D25CB2">
            <w:pPr>
              <w:jc w:val="right"/>
              <w:rPr>
                <w:sz w:val="16"/>
                <w:szCs w:val="16"/>
              </w:rPr>
            </w:pPr>
            <w:r w:rsidRPr="0076397B">
              <w:rPr>
                <w:color w:val="000000"/>
                <w:sz w:val="16"/>
                <w:szCs w:val="16"/>
              </w:rPr>
              <w:t>789</w:t>
            </w:r>
          </w:p>
        </w:tc>
        <w:tc>
          <w:tcPr>
            <w:tcW w:w="1134" w:type="dxa"/>
          </w:tcPr>
          <w:p w14:paraId="1AB1480B" w14:textId="5B6ECB3D"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529</w:t>
            </w:r>
          </w:p>
        </w:tc>
      </w:tr>
      <w:tr w:rsidR="00864DD0" w:rsidRPr="00B911C8" w14:paraId="20D4E045" w14:textId="77777777" w:rsidTr="006760B6">
        <w:trPr>
          <w:trHeight w:val="246"/>
        </w:trPr>
        <w:tc>
          <w:tcPr>
            <w:tcW w:w="1696" w:type="dxa"/>
          </w:tcPr>
          <w:p w14:paraId="2448BE11" w14:textId="77777777" w:rsidR="00864DD0" w:rsidRPr="0076397B" w:rsidRDefault="00864DD0" w:rsidP="00D8094C">
            <w:pPr>
              <w:jc w:val="left"/>
              <w:rPr>
                <w:sz w:val="16"/>
                <w:szCs w:val="16"/>
              </w:rPr>
            </w:pPr>
            <w:r w:rsidRPr="0076397B">
              <w:rPr>
                <w:sz w:val="16"/>
                <w:szCs w:val="16"/>
              </w:rPr>
              <w:t>Montenegro</w:t>
            </w:r>
          </w:p>
        </w:tc>
        <w:tc>
          <w:tcPr>
            <w:tcW w:w="851" w:type="dxa"/>
          </w:tcPr>
          <w:p w14:paraId="15B04521" w14:textId="77777777" w:rsidR="00864DD0" w:rsidRPr="0076397B" w:rsidRDefault="00864DD0" w:rsidP="00D25CB2">
            <w:pPr>
              <w:jc w:val="right"/>
              <w:rPr>
                <w:sz w:val="16"/>
                <w:szCs w:val="16"/>
              </w:rPr>
            </w:pPr>
            <w:r w:rsidRPr="0076397B">
              <w:rPr>
                <w:sz w:val="16"/>
                <w:szCs w:val="16"/>
              </w:rPr>
              <w:t>0.004</w:t>
            </w:r>
          </w:p>
        </w:tc>
        <w:tc>
          <w:tcPr>
            <w:tcW w:w="922" w:type="dxa"/>
          </w:tcPr>
          <w:p w14:paraId="2658CA3F" w14:textId="77777777" w:rsidR="00864DD0" w:rsidRPr="0076397B" w:rsidRDefault="00864DD0" w:rsidP="00D25CB2">
            <w:pPr>
              <w:jc w:val="right"/>
              <w:rPr>
                <w:sz w:val="16"/>
                <w:szCs w:val="16"/>
              </w:rPr>
            </w:pPr>
            <w:r w:rsidRPr="0076397B">
              <w:rPr>
                <w:color w:val="000000"/>
                <w:sz w:val="16"/>
                <w:szCs w:val="16"/>
              </w:rPr>
              <w:t>0.005</w:t>
            </w:r>
          </w:p>
        </w:tc>
        <w:tc>
          <w:tcPr>
            <w:tcW w:w="1062" w:type="dxa"/>
          </w:tcPr>
          <w:p w14:paraId="3753A2C3" w14:textId="77777777" w:rsidR="00864DD0" w:rsidRPr="0076397B" w:rsidRDefault="00864DD0" w:rsidP="00D25CB2">
            <w:pPr>
              <w:jc w:val="right"/>
              <w:rPr>
                <w:sz w:val="16"/>
                <w:szCs w:val="16"/>
              </w:rPr>
            </w:pPr>
            <w:r w:rsidRPr="0076397B">
              <w:rPr>
                <w:color w:val="000000"/>
                <w:sz w:val="16"/>
                <w:szCs w:val="16"/>
              </w:rPr>
              <w:t>670</w:t>
            </w:r>
          </w:p>
        </w:tc>
        <w:tc>
          <w:tcPr>
            <w:tcW w:w="1134" w:type="dxa"/>
          </w:tcPr>
          <w:p w14:paraId="1E97DE72" w14:textId="77777777" w:rsidR="00864DD0" w:rsidRPr="0076397B" w:rsidRDefault="00864DD0" w:rsidP="00D25CB2">
            <w:pPr>
              <w:jc w:val="right"/>
              <w:rPr>
                <w:sz w:val="16"/>
                <w:szCs w:val="16"/>
              </w:rPr>
            </w:pPr>
            <w:r w:rsidRPr="0076397B">
              <w:rPr>
                <w:color w:val="000000"/>
                <w:sz w:val="16"/>
                <w:szCs w:val="16"/>
              </w:rPr>
              <w:t>710</w:t>
            </w:r>
          </w:p>
        </w:tc>
        <w:tc>
          <w:tcPr>
            <w:tcW w:w="993" w:type="dxa"/>
          </w:tcPr>
          <w:p w14:paraId="433D7974" w14:textId="4551C45B"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380</w:t>
            </w:r>
          </w:p>
        </w:tc>
        <w:tc>
          <w:tcPr>
            <w:tcW w:w="1134" w:type="dxa"/>
          </w:tcPr>
          <w:p w14:paraId="28694044" w14:textId="77777777" w:rsidR="00864DD0" w:rsidRPr="0076397B" w:rsidRDefault="00864DD0" w:rsidP="00D25CB2">
            <w:pPr>
              <w:jc w:val="right"/>
              <w:rPr>
                <w:sz w:val="16"/>
                <w:szCs w:val="16"/>
              </w:rPr>
            </w:pPr>
            <w:r w:rsidRPr="0076397B">
              <w:rPr>
                <w:color w:val="000000"/>
                <w:sz w:val="16"/>
                <w:szCs w:val="16"/>
              </w:rPr>
              <w:t>705</w:t>
            </w:r>
          </w:p>
        </w:tc>
        <w:tc>
          <w:tcPr>
            <w:tcW w:w="1134" w:type="dxa"/>
          </w:tcPr>
          <w:p w14:paraId="68D34479" w14:textId="77777777" w:rsidR="00864DD0" w:rsidRPr="0076397B" w:rsidRDefault="00864DD0" w:rsidP="00D25CB2">
            <w:pPr>
              <w:jc w:val="right"/>
              <w:rPr>
                <w:sz w:val="16"/>
                <w:szCs w:val="16"/>
              </w:rPr>
            </w:pPr>
            <w:r w:rsidRPr="0076397B">
              <w:rPr>
                <w:color w:val="000000"/>
                <w:sz w:val="16"/>
                <w:szCs w:val="16"/>
              </w:rPr>
              <w:t>728</w:t>
            </w:r>
          </w:p>
        </w:tc>
        <w:tc>
          <w:tcPr>
            <w:tcW w:w="1134" w:type="dxa"/>
          </w:tcPr>
          <w:p w14:paraId="0BF6B2A6" w14:textId="685F81C3"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433</w:t>
            </w:r>
          </w:p>
        </w:tc>
        <w:tc>
          <w:tcPr>
            <w:tcW w:w="1205" w:type="dxa"/>
          </w:tcPr>
          <w:p w14:paraId="123031DF" w14:textId="77777777" w:rsidR="00864DD0" w:rsidRPr="0076397B" w:rsidRDefault="00864DD0" w:rsidP="00D25CB2">
            <w:pPr>
              <w:jc w:val="right"/>
              <w:rPr>
                <w:sz w:val="16"/>
                <w:szCs w:val="16"/>
              </w:rPr>
            </w:pPr>
            <w:r w:rsidRPr="0076397B">
              <w:rPr>
                <w:color w:val="000000"/>
                <w:sz w:val="16"/>
                <w:szCs w:val="16"/>
              </w:rPr>
              <w:t>740</w:t>
            </w:r>
          </w:p>
        </w:tc>
        <w:tc>
          <w:tcPr>
            <w:tcW w:w="1276" w:type="dxa"/>
          </w:tcPr>
          <w:p w14:paraId="5DF5E7E4" w14:textId="77777777" w:rsidR="00864DD0" w:rsidRPr="0076397B" w:rsidRDefault="00864DD0" w:rsidP="00D25CB2">
            <w:pPr>
              <w:jc w:val="right"/>
              <w:rPr>
                <w:sz w:val="16"/>
                <w:szCs w:val="16"/>
              </w:rPr>
            </w:pPr>
            <w:r w:rsidRPr="0076397B">
              <w:rPr>
                <w:color w:val="000000"/>
                <w:sz w:val="16"/>
                <w:szCs w:val="16"/>
              </w:rPr>
              <w:t>789</w:t>
            </w:r>
          </w:p>
        </w:tc>
        <w:tc>
          <w:tcPr>
            <w:tcW w:w="1134" w:type="dxa"/>
          </w:tcPr>
          <w:p w14:paraId="3DCDF24A" w14:textId="6CC7B2B5"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529</w:t>
            </w:r>
          </w:p>
        </w:tc>
      </w:tr>
      <w:tr w:rsidR="00864DD0" w:rsidRPr="00B911C8" w14:paraId="439E82F6" w14:textId="77777777" w:rsidTr="006760B6">
        <w:tc>
          <w:tcPr>
            <w:tcW w:w="1696" w:type="dxa"/>
          </w:tcPr>
          <w:p w14:paraId="21AC7350" w14:textId="77777777" w:rsidR="00864DD0" w:rsidRPr="0076397B" w:rsidRDefault="00864DD0" w:rsidP="00D8094C">
            <w:pPr>
              <w:jc w:val="left"/>
              <w:rPr>
                <w:sz w:val="16"/>
                <w:szCs w:val="16"/>
              </w:rPr>
            </w:pPr>
            <w:r w:rsidRPr="0076397B">
              <w:rPr>
                <w:sz w:val="16"/>
                <w:szCs w:val="16"/>
              </w:rPr>
              <w:t>Morocco</w:t>
            </w:r>
          </w:p>
        </w:tc>
        <w:tc>
          <w:tcPr>
            <w:tcW w:w="851" w:type="dxa"/>
          </w:tcPr>
          <w:p w14:paraId="6FD07909" w14:textId="77777777" w:rsidR="00864DD0" w:rsidRPr="0076397B" w:rsidRDefault="00864DD0" w:rsidP="00D25CB2">
            <w:pPr>
              <w:jc w:val="right"/>
              <w:rPr>
                <w:sz w:val="16"/>
                <w:szCs w:val="16"/>
              </w:rPr>
            </w:pPr>
            <w:r w:rsidRPr="0076397B">
              <w:rPr>
                <w:sz w:val="16"/>
                <w:szCs w:val="16"/>
              </w:rPr>
              <w:t>0.055</w:t>
            </w:r>
          </w:p>
        </w:tc>
        <w:tc>
          <w:tcPr>
            <w:tcW w:w="922" w:type="dxa"/>
          </w:tcPr>
          <w:p w14:paraId="2BC03838" w14:textId="77777777" w:rsidR="00864DD0" w:rsidRPr="0076397B" w:rsidRDefault="00864DD0" w:rsidP="00D25CB2">
            <w:pPr>
              <w:jc w:val="right"/>
              <w:rPr>
                <w:sz w:val="16"/>
                <w:szCs w:val="16"/>
              </w:rPr>
            </w:pPr>
            <w:r w:rsidRPr="0076397B">
              <w:rPr>
                <w:color w:val="000000"/>
                <w:sz w:val="16"/>
                <w:szCs w:val="16"/>
              </w:rPr>
              <w:t>0.069</w:t>
            </w:r>
          </w:p>
        </w:tc>
        <w:tc>
          <w:tcPr>
            <w:tcW w:w="1062" w:type="dxa"/>
          </w:tcPr>
          <w:p w14:paraId="08399031" w14:textId="10CD6230" w:rsidR="00864DD0" w:rsidRPr="0076397B" w:rsidRDefault="00864DD0" w:rsidP="00D25CB2">
            <w:pPr>
              <w:jc w:val="right"/>
              <w:rPr>
                <w:sz w:val="16"/>
                <w:szCs w:val="16"/>
              </w:rPr>
            </w:pPr>
            <w:r w:rsidRPr="0076397B">
              <w:rPr>
                <w:color w:val="000000"/>
                <w:sz w:val="16"/>
                <w:szCs w:val="16"/>
              </w:rPr>
              <w:t>9</w:t>
            </w:r>
            <w:r w:rsidR="00DF7523">
              <w:rPr>
                <w:color w:val="000000"/>
                <w:sz w:val="16"/>
                <w:szCs w:val="16"/>
              </w:rPr>
              <w:t> </w:t>
            </w:r>
            <w:r w:rsidRPr="0076397B">
              <w:rPr>
                <w:color w:val="000000"/>
                <w:sz w:val="16"/>
                <w:szCs w:val="16"/>
              </w:rPr>
              <w:t>210</w:t>
            </w:r>
          </w:p>
        </w:tc>
        <w:tc>
          <w:tcPr>
            <w:tcW w:w="1134" w:type="dxa"/>
          </w:tcPr>
          <w:p w14:paraId="235D6518" w14:textId="56AF7F3D" w:rsidR="00864DD0" w:rsidRPr="0076397B" w:rsidRDefault="00864DD0" w:rsidP="00D25CB2">
            <w:pPr>
              <w:jc w:val="right"/>
              <w:rPr>
                <w:sz w:val="16"/>
                <w:szCs w:val="16"/>
              </w:rPr>
            </w:pPr>
            <w:r w:rsidRPr="0076397B">
              <w:rPr>
                <w:color w:val="000000"/>
                <w:sz w:val="16"/>
                <w:szCs w:val="16"/>
              </w:rPr>
              <w:t>9</w:t>
            </w:r>
            <w:r w:rsidR="00DF7523">
              <w:rPr>
                <w:color w:val="000000"/>
                <w:sz w:val="16"/>
                <w:szCs w:val="16"/>
              </w:rPr>
              <w:t> </w:t>
            </w:r>
            <w:r w:rsidRPr="0076397B">
              <w:rPr>
                <w:color w:val="000000"/>
                <w:sz w:val="16"/>
                <w:szCs w:val="16"/>
              </w:rPr>
              <w:t>762</w:t>
            </w:r>
          </w:p>
        </w:tc>
        <w:tc>
          <w:tcPr>
            <w:tcW w:w="993" w:type="dxa"/>
          </w:tcPr>
          <w:p w14:paraId="50FC1386" w14:textId="182364FA" w:rsidR="00864DD0" w:rsidRPr="0076397B" w:rsidRDefault="00864DD0" w:rsidP="00D25CB2">
            <w:pPr>
              <w:jc w:val="right"/>
              <w:rPr>
                <w:sz w:val="16"/>
                <w:szCs w:val="16"/>
              </w:rPr>
            </w:pPr>
            <w:r w:rsidRPr="0076397B">
              <w:rPr>
                <w:color w:val="000000"/>
                <w:sz w:val="16"/>
                <w:szCs w:val="16"/>
              </w:rPr>
              <w:t>18</w:t>
            </w:r>
            <w:r w:rsidR="00DF7523">
              <w:rPr>
                <w:color w:val="000000"/>
                <w:sz w:val="16"/>
                <w:szCs w:val="16"/>
              </w:rPr>
              <w:t> </w:t>
            </w:r>
            <w:r w:rsidRPr="0076397B">
              <w:rPr>
                <w:color w:val="000000"/>
                <w:sz w:val="16"/>
                <w:szCs w:val="16"/>
              </w:rPr>
              <w:t>972</w:t>
            </w:r>
          </w:p>
        </w:tc>
        <w:tc>
          <w:tcPr>
            <w:tcW w:w="1134" w:type="dxa"/>
          </w:tcPr>
          <w:p w14:paraId="7185D24B" w14:textId="1EC65FCF" w:rsidR="00864DD0" w:rsidRPr="0076397B" w:rsidRDefault="00864DD0" w:rsidP="00D25CB2">
            <w:pPr>
              <w:jc w:val="right"/>
              <w:rPr>
                <w:sz w:val="16"/>
                <w:szCs w:val="16"/>
              </w:rPr>
            </w:pPr>
            <w:r w:rsidRPr="0076397B">
              <w:rPr>
                <w:color w:val="000000"/>
                <w:sz w:val="16"/>
                <w:szCs w:val="16"/>
              </w:rPr>
              <w:t>9</w:t>
            </w:r>
            <w:r w:rsidR="00DF7523">
              <w:rPr>
                <w:color w:val="000000"/>
                <w:sz w:val="16"/>
                <w:szCs w:val="16"/>
              </w:rPr>
              <w:t> </w:t>
            </w:r>
            <w:r w:rsidRPr="0076397B">
              <w:rPr>
                <w:color w:val="000000"/>
                <w:sz w:val="16"/>
                <w:szCs w:val="16"/>
              </w:rPr>
              <w:t>697</w:t>
            </w:r>
          </w:p>
        </w:tc>
        <w:tc>
          <w:tcPr>
            <w:tcW w:w="1134" w:type="dxa"/>
          </w:tcPr>
          <w:p w14:paraId="35E1868D" w14:textId="7A891BFC" w:rsidR="00864DD0" w:rsidRPr="0076397B" w:rsidRDefault="00864DD0" w:rsidP="00D25CB2">
            <w:pPr>
              <w:jc w:val="right"/>
              <w:rPr>
                <w:sz w:val="16"/>
                <w:szCs w:val="16"/>
              </w:rPr>
            </w:pPr>
            <w:r w:rsidRPr="0076397B">
              <w:rPr>
                <w:color w:val="000000"/>
                <w:sz w:val="16"/>
                <w:szCs w:val="16"/>
              </w:rPr>
              <w:t>10</w:t>
            </w:r>
            <w:r w:rsidR="00DF7523">
              <w:rPr>
                <w:color w:val="000000"/>
                <w:sz w:val="16"/>
                <w:szCs w:val="16"/>
              </w:rPr>
              <w:t> </w:t>
            </w:r>
            <w:r w:rsidRPr="0076397B">
              <w:rPr>
                <w:color w:val="000000"/>
                <w:sz w:val="16"/>
                <w:szCs w:val="16"/>
              </w:rPr>
              <w:t>013</w:t>
            </w:r>
          </w:p>
        </w:tc>
        <w:tc>
          <w:tcPr>
            <w:tcW w:w="1134" w:type="dxa"/>
          </w:tcPr>
          <w:p w14:paraId="27F39A14" w14:textId="183E8BA4" w:rsidR="00864DD0" w:rsidRPr="0076397B" w:rsidRDefault="00864DD0" w:rsidP="00D25CB2">
            <w:pPr>
              <w:jc w:val="right"/>
              <w:rPr>
                <w:sz w:val="16"/>
                <w:szCs w:val="16"/>
              </w:rPr>
            </w:pPr>
            <w:r w:rsidRPr="0076397B">
              <w:rPr>
                <w:color w:val="000000"/>
                <w:sz w:val="16"/>
                <w:szCs w:val="16"/>
              </w:rPr>
              <w:t>19</w:t>
            </w:r>
            <w:r w:rsidR="00DF7523">
              <w:rPr>
                <w:color w:val="000000"/>
                <w:sz w:val="16"/>
                <w:szCs w:val="16"/>
              </w:rPr>
              <w:t> </w:t>
            </w:r>
            <w:r w:rsidRPr="0076397B">
              <w:rPr>
                <w:color w:val="000000"/>
                <w:sz w:val="16"/>
                <w:szCs w:val="16"/>
              </w:rPr>
              <w:t>710</w:t>
            </w:r>
          </w:p>
        </w:tc>
        <w:tc>
          <w:tcPr>
            <w:tcW w:w="1205" w:type="dxa"/>
          </w:tcPr>
          <w:p w14:paraId="476AB659" w14:textId="6D9B3933" w:rsidR="00864DD0" w:rsidRPr="0076397B" w:rsidRDefault="00864DD0" w:rsidP="00D25CB2">
            <w:pPr>
              <w:jc w:val="right"/>
              <w:rPr>
                <w:sz w:val="16"/>
                <w:szCs w:val="16"/>
              </w:rPr>
            </w:pPr>
            <w:r w:rsidRPr="0076397B">
              <w:rPr>
                <w:color w:val="000000"/>
                <w:sz w:val="16"/>
                <w:szCs w:val="16"/>
              </w:rPr>
              <w:t>10</w:t>
            </w:r>
            <w:r w:rsidR="00DF7523">
              <w:rPr>
                <w:color w:val="000000"/>
                <w:sz w:val="16"/>
                <w:szCs w:val="16"/>
              </w:rPr>
              <w:t> </w:t>
            </w:r>
            <w:r w:rsidRPr="0076397B">
              <w:rPr>
                <w:color w:val="000000"/>
                <w:sz w:val="16"/>
                <w:szCs w:val="16"/>
              </w:rPr>
              <w:t>175</w:t>
            </w:r>
          </w:p>
        </w:tc>
        <w:tc>
          <w:tcPr>
            <w:tcW w:w="1276" w:type="dxa"/>
          </w:tcPr>
          <w:p w14:paraId="63E2604D" w14:textId="2FAD7B6D" w:rsidR="00864DD0" w:rsidRPr="0076397B" w:rsidRDefault="00864DD0" w:rsidP="00D25CB2">
            <w:pPr>
              <w:jc w:val="right"/>
              <w:rPr>
                <w:sz w:val="16"/>
                <w:szCs w:val="16"/>
              </w:rPr>
            </w:pPr>
            <w:r w:rsidRPr="0076397B">
              <w:rPr>
                <w:color w:val="000000"/>
                <w:sz w:val="16"/>
                <w:szCs w:val="16"/>
              </w:rPr>
              <w:t>10</w:t>
            </w:r>
            <w:r w:rsidR="00DF7523">
              <w:rPr>
                <w:color w:val="000000"/>
                <w:sz w:val="16"/>
                <w:szCs w:val="16"/>
              </w:rPr>
              <w:t> </w:t>
            </w:r>
            <w:r w:rsidRPr="0076397B">
              <w:rPr>
                <w:color w:val="000000"/>
                <w:sz w:val="16"/>
                <w:szCs w:val="16"/>
              </w:rPr>
              <w:t>855</w:t>
            </w:r>
          </w:p>
        </w:tc>
        <w:tc>
          <w:tcPr>
            <w:tcW w:w="1134" w:type="dxa"/>
          </w:tcPr>
          <w:p w14:paraId="7E95605B" w14:textId="0E5DA6E7" w:rsidR="00864DD0" w:rsidRPr="0076397B" w:rsidRDefault="00864DD0" w:rsidP="00D25CB2">
            <w:pPr>
              <w:jc w:val="right"/>
              <w:rPr>
                <w:sz w:val="16"/>
                <w:szCs w:val="16"/>
              </w:rPr>
            </w:pPr>
            <w:r w:rsidRPr="0076397B">
              <w:rPr>
                <w:color w:val="000000"/>
                <w:sz w:val="16"/>
                <w:szCs w:val="16"/>
              </w:rPr>
              <w:t>21</w:t>
            </w:r>
            <w:r w:rsidR="00DF7523">
              <w:rPr>
                <w:color w:val="000000"/>
                <w:sz w:val="16"/>
                <w:szCs w:val="16"/>
              </w:rPr>
              <w:t> </w:t>
            </w:r>
            <w:r w:rsidRPr="0076397B">
              <w:rPr>
                <w:color w:val="000000"/>
                <w:sz w:val="16"/>
                <w:szCs w:val="16"/>
              </w:rPr>
              <w:t>030</w:t>
            </w:r>
          </w:p>
        </w:tc>
      </w:tr>
      <w:tr w:rsidR="00864DD0" w:rsidRPr="00B911C8" w14:paraId="5E07BAB5" w14:textId="77777777" w:rsidTr="006760B6">
        <w:tc>
          <w:tcPr>
            <w:tcW w:w="1696" w:type="dxa"/>
          </w:tcPr>
          <w:p w14:paraId="3312F39B" w14:textId="77777777" w:rsidR="00864DD0" w:rsidRPr="0076397B" w:rsidRDefault="00864DD0" w:rsidP="00D8094C">
            <w:pPr>
              <w:jc w:val="left"/>
              <w:rPr>
                <w:sz w:val="16"/>
                <w:szCs w:val="16"/>
              </w:rPr>
            </w:pPr>
            <w:r w:rsidRPr="0076397B">
              <w:rPr>
                <w:sz w:val="16"/>
                <w:szCs w:val="16"/>
              </w:rPr>
              <w:t>Mozambique</w:t>
            </w:r>
          </w:p>
        </w:tc>
        <w:tc>
          <w:tcPr>
            <w:tcW w:w="851" w:type="dxa"/>
          </w:tcPr>
          <w:p w14:paraId="79184BC9" w14:textId="77777777" w:rsidR="00864DD0" w:rsidRPr="0076397B" w:rsidRDefault="00864DD0" w:rsidP="00D25CB2">
            <w:pPr>
              <w:jc w:val="right"/>
              <w:rPr>
                <w:sz w:val="16"/>
                <w:szCs w:val="16"/>
              </w:rPr>
            </w:pPr>
            <w:r w:rsidRPr="0076397B">
              <w:rPr>
                <w:sz w:val="16"/>
                <w:szCs w:val="16"/>
              </w:rPr>
              <w:t>0.004</w:t>
            </w:r>
          </w:p>
        </w:tc>
        <w:tc>
          <w:tcPr>
            <w:tcW w:w="922" w:type="dxa"/>
          </w:tcPr>
          <w:p w14:paraId="34204CFD" w14:textId="77777777" w:rsidR="00864DD0" w:rsidRPr="0076397B" w:rsidRDefault="00864DD0" w:rsidP="00D25CB2">
            <w:pPr>
              <w:jc w:val="right"/>
              <w:rPr>
                <w:sz w:val="16"/>
                <w:szCs w:val="16"/>
              </w:rPr>
            </w:pPr>
            <w:r w:rsidRPr="0076397B">
              <w:rPr>
                <w:color w:val="000000"/>
                <w:sz w:val="16"/>
                <w:szCs w:val="16"/>
              </w:rPr>
              <w:t>0.005</w:t>
            </w:r>
          </w:p>
        </w:tc>
        <w:tc>
          <w:tcPr>
            <w:tcW w:w="1062" w:type="dxa"/>
          </w:tcPr>
          <w:p w14:paraId="56366033" w14:textId="77777777" w:rsidR="00864DD0" w:rsidRPr="0076397B" w:rsidRDefault="00864DD0" w:rsidP="00D25CB2">
            <w:pPr>
              <w:jc w:val="right"/>
              <w:rPr>
                <w:sz w:val="16"/>
                <w:szCs w:val="16"/>
              </w:rPr>
            </w:pPr>
            <w:r w:rsidRPr="0076397B">
              <w:rPr>
                <w:color w:val="000000"/>
                <w:sz w:val="16"/>
                <w:szCs w:val="16"/>
              </w:rPr>
              <w:t>670</w:t>
            </w:r>
          </w:p>
        </w:tc>
        <w:tc>
          <w:tcPr>
            <w:tcW w:w="1134" w:type="dxa"/>
          </w:tcPr>
          <w:p w14:paraId="7F1559A4" w14:textId="77777777" w:rsidR="00864DD0" w:rsidRPr="0076397B" w:rsidRDefault="00864DD0" w:rsidP="00D25CB2">
            <w:pPr>
              <w:jc w:val="right"/>
              <w:rPr>
                <w:sz w:val="16"/>
                <w:szCs w:val="16"/>
              </w:rPr>
            </w:pPr>
            <w:r w:rsidRPr="0076397B">
              <w:rPr>
                <w:color w:val="000000"/>
                <w:sz w:val="16"/>
                <w:szCs w:val="16"/>
              </w:rPr>
              <w:t>710</w:t>
            </w:r>
          </w:p>
        </w:tc>
        <w:tc>
          <w:tcPr>
            <w:tcW w:w="993" w:type="dxa"/>
          </w:tcPr>
          <w:p w14:paraId="711CF5F7" w14:textId="4667B75D"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380</w:t>
            </w:r>
          </w:p>
        </w:tc>
        <w:tc>
          <w:tcPr>
            <w:tcW w:w="1134" w:type="dxa"/>
          </w:tcPr>
          <w:p w14:paraId="7F14FBA3" w14:textId="77777777" w:rsidR="00864DD0" w:rsidRPr="0076397B" w:rsidRDefault="00864DD0" w:rsidP="00D25CB2">
            <w:pPr>
              <w:jc w:val="right"/>
              <w:rPr>
                <w:sz w:val="16"/>
                <w:szCs w:val="16"/>
              </w:rPr>
            </w:pPr>
            <w:r w:rsidRPr="0076397B">
              <w:rPr>
                <w:color w:val="000000"/>
                <w:sz w:val="16"/>
                <w:szCs w:val="16"/>
              </w:rPr>
              <w:t>705</w:t>
            </w:r>
          </w:p>
        </w:tc>
        <w:tc>
          <w:tcPr>
            <w:tcW w:w="1134" w:type="dxa"/>
          </w:tcPr>
          <w:p w14:paraId="6306A69B" w14:textId="77777777" w:rsidR="00864DD0" w:rsidRPr="0076397B" w:rsidRDefault="00864DD0" w:rsidP="00D25CB2">
            <w:pPr>
              <w:jc w:val="right"/>
              <w:rPr>
                <w:sz w:val="16"/>
                <w:szCs w:val="16"/>
              </w:rPr>
            </w:pPr>
            <w:r w:rsidRPr="0076397B">
              <w:rPr>
                <w:color w:val="000000"/>
                <w:sz w:val="16"/>
                <w:szCs w:val="16"/>
              </w:rPr>
              <w:t>728</w:t>
            </w:r>
          </w:p>
        </w:tc>
        <w:tc>
          <w:tcPr>
            <w:tcW w:w="1134" w:type="dxa"/>
          </w:tcPr>
          <w:p w14:paraId="11327508" w14:textId="502E4092"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433</w:t>
            </w:r>
          </w:p>
        </w:tc>
        <w:tc>
          <w:tcPr>
            <w:tcW w:w="1205" w:type="dxa"/>
          </w:tcPr>
          <w:p w14:paraId="57C07CE3" w14:textId="77777777" w:rsidR="00864DD0" w:rsidRPr="0076397B" w:rsidRDefault="00864DD0" w:rsidP="00D25CB2">
            <w:pPr>
              <w:jc w:val="right"/>
              <w:rPr>
                <w:sz w:val="16"/>
                <w:szCs w:val="16"/>
              </w:rPr>
            </w:pPr>
            <w:r w:rsidRPr="0076397B">
              <w:rPr>
                <w:color w:val="000000"/>
                <w:sz w:val="16"/>
                <w:szCs w:val="16"/>
              </w:rPr>
              <w:t>740</w:t>
            </w:r>
          </w:p>
        </w:tc>
        <w:tc>
          <w:tcPr>
            <w:tcW w:w="1276" w:type="dxa"/>
          </w:tcPr>
          <w:p w14:paraId="0E83E729" w14:textId="77777777" w:rsidR="00864DD0" w:rsidRPr="0076397B" w:rsidRDefault="00864DD0" w:rsidP="00D25CB2">
            <w:pPr>
              <w:jc w:val="right"/>
              <w:rPr>
                <w:sz w:val="16"/>
                <w:szCs w:val="16"/>
              </w:rPr>
            </w:pPr>
            <w:r w:rsidRPr="0076397B">
              <w:rPr>
                <w:color w:val="000000"/>
                <w:sz w:val="16"/>
                <w:szCs w:val="16"/>
              </w:rPr>
              <w:t>789</w:t>
            </w:r>
          </w:p>
        </w:tc>
        <w:tc>
          <w:tcPr>
            <w:tcW w:w="1134" w:type="dxa"/>
          </w:tcPr>
          <w:p w14:paraId="7547C970" w14:textId="7B9BB181"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529</w:t>
            </w:r>
          </w:p>
        </w:tc>
      </w:tr>
      <w:tr w:rsidR="00864DD0" w:rsidRPr="00B911C8" w14:paraId="65EBF042" w14:textId="77777777" w:rsidTr="006760B6">
        <w:tc>
          <w:tcPr>
            <w:tcW w:w="1696" w:type="dxa"/>
          </w:tcPr>
          <w:p w14:paraId="699296AE" w14:textId="77777777" w:rsidR="00864DD0" w:rsidRPr="0076397B" w:rsidRDefault="00864DD0" w:rsidP="00D8094C">
            <w:pPr>
              <w:jc w:val="left"/>
              <w:rPr>
                <w:sz w:val="16"/>
                <w:szCs w:val="16"/>
              </w:rPr>
            </w:pPr>
            <w:r w:rsidRPr="0076397B">
              <w:rPr>
                <w:sz w:val="16"/>
                <w:szCs w:val="16"/>
              </w:rPr>
              <w:t>Myanmar</w:t>
            </w:r>
          </w:p>
        </w:tc>
        <w:tc>
          <w:tcPr>
            <w:tcW w:w="851" w:type="dxa"/>
          </w:tcPr>
          <w:p w14:paraId="37AB84C0" w14:textId="77777777" w:rsidR="00864DD0" w:rsidRPr="0076397B" w:rsidRDefault="00864DD0" w:rsidP="00D25CB2">
            <w:pPr>
              <w:jc w:val="right"/>
              <w:rPr>
                <w:sz w:val="16"/>
                <w:szCs w:val="16"/>
              </w:rPr>
            </w:pPr>
            <w:r w:rsidRPr="0076397B">
              <w:rPr>
                <w:sz w:val="16"/>
                <w:szCs w:val="16"/>
              </w:rPr>
              <w:t>0.010</w:t>
            </w:r>
          </w:p>
        </w:tc>
        <w:tc>
          <w:tcPr>
            <w:tcW w:w="922" w:type="dxa"/>
          </w:tcPr>
          <w:p w14:paraId="4A109709" w14:textId="77777777" w:rsidR="00864DD0" w:rsidRPr="0076397B" w:rsidRDefault="00864DD0" w:rsidP="00D25CB2">
            <w:pPr>
              <w:jc w:val="right"/>
              <w:rPr>
                <w:sz w:val="16"/>
                <w:szCs w:val="16"/>
              </w:rPr>
            </w:pPr>
            <w:r w:rsidRPr="0076397B">
              <w:rPr>
                <w:sz w:val="16"/>
                <w:szCs w:val="16"/>
              </w:rPr>
              <w:t>0.010</w:t>
            </w:r>
          </w:p>
        </w:tc>
        <w:tc>
          <w:tcPr>
            <w:tcW w:w="1062" w:type="dxa"/>
          </w:tcPr>
          <w:p w14:paraId="797F1393" w14:textId="51656BC4" w:rsidR="00864DD0" w:rsidRPr="0076397B" w:rsidRDefault="00864DD0" w:rsidP="00D25CB2">
            <w:pPr>
              <w:jc w:val="right"/>
              <w:rPr>
                <w:sz w:val="16"/>
                <w:szCs w:val="16"/>
              </w:rPr>
            </w:pPr>
            <w:r w:rsidRPr="0076397B">
              <w:rPr>
                <w:sz w:val="16"/>
                <w:szCs w:val="16"/>
              </w:rPr>
              <w:t>1</w:t>
            </w:r>
            <w:r w:rsidR="00DF7523">
              <w:rPr>
                <w:sz w:val="16"/>
                <w:szCs w:val="16"/>
              </w:rPr>
              <w:t> </w:t>
            </w:r>
            <w:r w:rsidRPr="0076397B">
              <w:rPr>
                <w:sz w:val="16"/>
                <w:szCs w:val="16"/>
              </w:rPr>
              <w:t>340</w:t>
            </w:r>
          </w:p>
        </w:tc>
        <w:tc>
          <w:tcPr>
            <w:tcW w:w="1134" w:type="dxa"/>
          </w:tcPr>
          <w:p w14:paraId="1B1EF068" w14:textId="5BE58AE2"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420</w:t>
            </w:r>
          </w:p>
        </w:tc>
        <w:tc>
          <w:tcPr>
            <w:tcW w:w="993" w:type="dxa"/>
          </w:tcPr>
          <w:p w14:paraId="0CF97EF4" w14:textId="7E82E350"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759</w:t>
            </w:r>
          </w:p>
        </w:tc>
        <w:tc>
          <w:tcPr>
            <w:tcW w:w="1134" w:type="dxa"/>
          </w:tcPr>
          <w:p w14:paraId="5A8820D1" w14:textId="7D6FF6B9"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410</w:t>
            </w:r>
          </w:p>
        </w:tc>
        <w:tc>
          <w:tcPr>
            <w:tcW w:w="1134" w:type="dxa"/>
          </w:tcPr>
          <w:p w14:paraId="335FEB63" w14:textId="33D86969"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456</w:t>
            </w:r>
          </w:p>
        </w:tc>
        <w:tc>
          <w:tcPr>
            <w:tcW w:w="1134" w:type="dxa"/>
          </w:tcPr>
          <w:p w14:paraId="01D5F94E" w14:textId="01D4E1BC"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867</w:t>
            </w:r>
          </w:p>
        </w:tc>
        <w:tc>
          <w:tcPr>
            <w:tcW w:w="1205" w:type="dxa"/>
          </w:tcPr>
          <w:p w14:paraId="08C9CBA1" w14:textId="036D88F6"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480</w:t>
            </w:r>
          </w:p>
        </w:tc>
        <w:tc>
          <w:tcPr>
            <w:tcW w:w="1276" w:type="dxa"/>
          </w:tcPr>
          <w:p w14:paraId="40958C00" w14:textId="5E4104C7"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579</w:t>
            </w:r>
          </w:p>
        </w:tc>
        <w:tc>
          <w:tcPr>
            <w:tcW w:w="1134" w:type="dxa"/>
          </w:tcPr>
          <w:p w14:paraId="4428A26C" w14:textId="4D39FD17"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059</w:t>
            </w:r>
          </w:p>
        </w:tc>
      </w:tr>
      <w:tr w:rsidR="00864DD0" w:rsidRPr="00B911C8" w14:paraId="5C18CEFE" w14:textId="77777777" w:rsidTr="006760B6">
        <w:tc>
          <w:tcPr>
            <w:tcW w:w="1696" w:type="dxa"/>
          </w:tcPr>
          <w:p w14:paraId="276D0AD1" w14:textId="77777777" w:rsidR="00864DD0" w:rsidRPr="0076397B" w:rsidRDefault="00864DD0" w:rsidP="00D8094C">
            <w:pPr>
              <w:jc w:val="left"/>
              <w:rPr>
                <w:sz w:val="16"/>
                <w:szCs w:val="16"/>
              </w:rPr>
            </w:pPr>
            <w:r w:rsidRPr="0076397B">
              <w:rPr>
                <w:sz w:val="16"/>
                <w:szCs w:val="16"/>
              </w:rPr>
              <w:t>Namibia</w:t>
            </w:r>
          </w:p>
        </w:tc>
        <w:tc>
          <w:tcPr>
            <w:tcW w:w="851" w:type="dxa"/>
          </w:tcPr>
          <w:p w14:paraId="1D44AA8D" w14:textId="77777777" w:rsidR="00864DD0" w:rsidRPr="0076397B" w:rsidRDefault="00864DD0" w:rsidP="00D25CB2">
            <w:pPr>
              <w:jc w:val="right"/>
              <w:rPr>
                <w:sz w:val="16"/>
                <w:szCs w:val="16"/>
              </w:rPr>
            </w:pPr>
            <w:r w:rsidRPr="0076397B">
              <w:rPr>
                <w:sz w:val="16"/>
                <w:szCs w:val="16"/>
              </w:rPr>
              <w:t>0.009</w:t>
            </w:r>
          </w:p>
        </w:tc>
        <w:tc>
          <w:tcPr>
            <w:tcW w:w="922" w:type="dxa"/>
          </w:tcPr>
          <w:p w14:paraId="6E4FA6A8" w14:textId="77777777" w:rsidR="00864DD0" w:rsidRPr="0076397B" w:rsidRDefault="00864DD0" w:rsidP="00D25CB2">
            <w:pPr>
              <w:jc w:val="right"/>
              <w:rPr>
                <w:sz w:val="16"/>
                <w:szCs w:val="16"/>
              </w:rPr>
            </w:pPr>
            <w:r w:rsidRPr="0076397B">
              <w:rPr>
                <w:sz w:val="16"/>
                <w:szCs w:val="16"/>
              </w:rPr>
              <w:t>0.011</w:t>
            </w:r>
          </w:p>
        </w:tc>
        <w:tc>
          <w:tcPr>
            <w:tcW w:w="1062" w:type="dxa"/>
          </w:tcPr>
          <w:p w14:paraId="00B96728" w14:textId="12088049" w:rsidR="00864DD0" w:rsidRPr="0076397B" w:rsidRDefault="00864DD0" w:rsidP="00D25CB2">
            <w:pPr>
              <w:jc w:val="right"/>
              <w:rPr>
                <w:sz w:val="16"/>
                <w:szCs w:val="16"/>
              </w:rPr>
            </w:pPr>
            <w:r w:rsidRPr="0076397B">
              <w:rPr>
                <w:sz w:val="16"/>
                <w:szCs w:val="16"/>
              </w:rPr>
              <w:t>1</w:t>
            </w:r>
            <w:r w:rsidR="00DF7523">
              <w:rPr>
                <w:sz w:val="16"/>
                <w:szCs w:val="16"/>
              </w:rPr>
              <w:t> </w:t>
            </w:r>
            <w:r w:rsidRPr="0076397B">
              <w:rPr>
                <w:sz w:val="16"/>
                <w:szCs w:val="16"/>
              </w:rPr>
              <w:t>507</w:t>
            </w:r>
          </w:p>
        </w:tc>
        <w:tc>
          <w:tcPr>
            <w:tcW w:w="1134" w:type="dxa"/>
          </w:tcPr>
          <w:p w14:paraId="63B72133" w14:textId="65866F87"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597</w:t>
            </w:r>
          </w:p>
        </w:tc>
        <w:tc>
          <w:tcPr>
            <w:tcW w:w="993" w:type="dxa"/>
          </w:tcPr>
          <w:p w14:paraId="0381A029" w14:textId="2BBE6052"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105</w:t>
            </w:r>
          </w:p>
        </w:tc>
        <w:tc>
          <w:tcPr>
            <w:tcW w:w="1134" w:type="dxa"/>
          </w:tcPr>
          <w:p w14:paraId="1EEA02CA" w14:textId="30962E68"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587</w:t>
            </w:r>
          </w:p>
        </w:tc>
        <w:tc>
          <w:tcPr>
            <w:tcW w:w="1134" w:type="dxa"/>
          </w:tcPr>
          <w:p w14:paraId="1279B436" w14:textId="0465DB5A"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638</w:t>
            </w:r>
          </w:p>
        </w:tc>
        <w:tc>
          <w:tcPr>
            <w:tcW w:w="1134" w:type="dxa"/>
          </w:tcPr>
          <w:p w14:paraId="62033144" w14:textId="62C64800"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225</w:t>
            </w:r>
          </w:p>
        </w:tc>
        <w:tc>
          <w:tcPr>
            <w:tcW w:w="1205" w:type="dxa"/>
          </w:tcPr>
          <w:p w14:paraId="2F85D9A4" w14:textId="00969EC3"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665</w:t>
            </w:r>
          </w:p>
        </w:tc>
        <w:tc>
          <w:tcPr>
            <w:tcW w:w="1276" w:type="dxa"/>
          </w:tcPr>
          <w:p w14:paraId="3CFB3D8C" w14:textId="3F26A95F"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776</w:t>
            </w:r>
          </w:p>
        </w:tc>
        <w:tc>
          <w:tcPr>
            <w:tcW w:w="1134" w:type="dxa"/>
          </w:tcPr>
          <w:p w14:paraId="0D74FCF4" w14:textId="31B7FD6F"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441</w:t>
            </w:r>
          </w:p>
        </w:tc>
      </w:tr>
      <w:tr w:rsidR="00864DD0" w:rsidRPr="00B911C8" w14:paraId="1A0D0BFE" w14:textId="77777777" w:rsidTr="006760B6">
        <w:tc>
          <w:tcPr>
            <w:tcW w:w="1696" w:type="dxa"/>
          </w:tcPr>
          <w:p w14:paraId="3EC9C283" w14:textId="77777777" w:rsidR="00864DD0" w:rsidRPr="0076397B" w:rsidRDefault="00864DD0" w:rsidP="00D8094C">
            <w:pPr>
              <w:jc w:val="left"/>
              <w:rPr>
                <w:sz w:val="16"/>
                <w:szCs w:val="16"/>
              </w:rPr>
            </w:pPr>
            <w:r w:rsidRPr="0076397B">
              <w:rPr>
                <w:sz w:val="16"/>
                <w:szCs w:val="16"/>
              </w:rPr>
              <w:t>Nauru</w:t>
            </w:r>
          </w:p>
        </w:tc>
        <w:tc>
          <w:tcPr>
            <w:tcW w:w="851" w:type="dxa"/>
          </w:tcPr>
          <w:p w14:paraId="5D37E611" w14:textId="77777777" w:rsidR="00864DD0" w:rsidRPr="0076397B" w:rsidRDefault="00864DD0" w:rsidP="00D25CB2">
            <w:pPr>
              <w:jc w:val="right"/>
              <w:rPr>
                <w:sz w:val="16"/>
                <w:szCs w:val="16"/>
              </w:rPr>
            </w:pPr>
            <w:r w:rsidRPr="0076397B">
              <w:rPr>
                <w:sz w:val="16"/>
                <w:szCs w:val="16"/>
              </w:rPr>
              <w:t>0.001</w:t>
            </w:r>
          </w:p>
        </w:tc>
        <w:tc>
          <w:tcPr>
            <w:tcW w:w="922" w:type="dxa"/>
          </w:tcPr>
          <w:p w14:paraId="44820925" w14:textId="77777777" w:rsidR="00864DD0" w:rsidRPr="0076397B" w:rsidRDefault="00864DD0" w:rsidP="00D25CB2">
            <w:pPr>
              <w:jc w:val="right"/>
              <w:rPr>
                <w:sz w:val="16"/>
                <w:szCs w:val="16"/>
              </w:rPr>
            </w:pPr>
            <w:r w:rsidRPr="0076397B">
              <w:rPr>
                <w:sz w:val="16"/>
                <w:szCs w:val="16"/>
              </w:rPr>
              <w:t>0.001</w:t>
            </w:r>
          </w:p>
        </w:tc>
        <w:tc>
          <w:tcPr>
            <w:tcW w:w="1062" w:type="dxa"/>
          </w:tcPr>
          <w:p w14:paraId="4BA5AAA8" w14:textId="77777777" w:rsidR="00864DD0" w:rsidRPr="0076397B" w:rsidRDefault="00864DD0" w:rsidP="00D25CB2">
            <w:pPr>
              <w:jc w:val="right"/>
              <w:rPr>
                <w:sz w:val="16"/>
                <w:szCs w:val="16"/>
              </w:rPr>
            </w:pPr>
            <w:r w:rsidRPr="0076397B">
              <w:rPr>
                <w:sz w:val="16"/>
                <w:szCs w:val="16"/>
              </w:rPr>
              <w:t>167</w:t>
            </w:r>
          </w:p>
        </w:tc>
        <w:tc>
          <w:tcPr>
            <w:tcW w:w="1134" w:type="dxa"/>
          </w:tcPr>
          <w:p w14:paraId="2D90BD2F" w14:textId="77777777" w:rsidR="00864DD0" w:rsidRPr="0076397B" w:rsidRDefault="00864DD0" w:rsidP="00D25CB2">
            <w:pPr>
              <w:jc w:val="right"/>
              <w:rPr>
                <w:sz w:val="16"/>
                <w:szCs w:val="16"/>
              </w:rPr>
            </w:pPr>
            <w:r w:rsidRPr="0076397B">
              <w:rPr>
                <w:color w:val="000000"/>
                <w:sz w:val="16"/>
                <w:szCs w:val="16"/>
              </w:rPr>
              <w:t>177</w:t>
            </w:r>
          </w:p>
        </w:tc>
        <w:tc>
          <w:tcPr>
            <w:tcW w:w="993" w:type="dxa"/>
          </w:tcPr>
          <w:p w14:paraId="24B678DC" w14:textId="77777777" w:rsidR="00864DD0" w:rsidRPr="0076397B" w:rsidRDefault="00864DD0" w:rsidP="00D25CB2">
            <w:pPr>
              <w:jc w:val="right"/>
              <w:rPr>
                <w:sz w:val="16"/>
                <w:szCs w:val="16"/>
              </w:rPr>
            </w:pPr>
            <w:r w:rsidRPr="0076397B">
              <w:rPr>
                <w:color w:val="000000"/>
                <w:sz w:val="16"/>
                <w:szCs w:val="16"/>
              </w:rPr>
              <w:t>345</w:t>
            </w:r>
          </w:p>
        </w:tc>
        <w:tc>
          <w:tcPr>
            <w:tcW w:w="1134" w:type="dxa"/>
          </w:tcPr>
          <w:p w14:paraId="07476006" w14:textId="77777777" w:rsidR="00864DD0" w:rsidRPr="0076397B" w:rsidRDefault="00864DD0" w:rsidP="00D25CB2">
            <w:pPr>
              <w:jc w:val="right"/>
              <w:rPr>
                <w:sz w:val="16"/>
                <w:szCs w:val="16"/>
              </w:rPr>
            </w:pPr>
            <w:r w:rsidRPr="0076397B">
              <w:rPr>
                <w:color w:val="000000"/>
                <w:sz w:val="16"/>
                <w:szCs w:val="16"/>
              </w:rPr>
              <w:t>176</w:t>
            </w:r>
          </w:p>
        </w:tc>
        <w:tc>
          <w:tcPr>
            <w:tcW w:w="1134" w:type="dxa"/>
          </w:tcPr>
          <w:p w14:paraId="583B8053" w14:textId="77777777" w:rsidR="00864DD0" w:rsidRPr="0076397B" w:rsidRDefault="00864DD0" w:rsidP="00D25CB2">
            <w:pPr>
              <w:jc w:val="right"/>
              <w:rPr>
                <w:sz w:val="16"/>
                <w:szCs w:val="16"/>
              </w:rPr>
            </w:pPr>
            <w:r w:rsidRPr="0076397B">
              <w:rPr>
                <w:color w:val="000000"/>
                <w:sz w:val="16"/>
                <w:szCs w:val="16"/>
              </w:rPr>
              <w:t>182</w:t>
            </w:r>
          </w:p>
        </w:tc>
        <w:tc>
          <w:tcPr>
            <w:tcW w:w="1134" w:type="dxa"/>
          </w:tcPr>
          <w:p w14:paraId="7DB6C831" w14:textId="77777777" w:rsidR="00864DD0" w:rsidRPr="0076397B" w:rsidRDefault="00864DD0" w:rsidP="00D25CB2">
            <w:pPr>
              <w:jc w:val="right"/>
              <w:rPr>
                <w:sz w:val="16"/>
                <w:szCs w:val="16"/>
              </w:rPr>
            </w:pPr>
            <w:r w:rsidRPr="0076397B">
              <w:rPr>
                <w:color w:val="000000"/>
                <w:sz w:val="16"/>
                <w:szCs w:val="16"/>
              </w:rPr>
              <w:t>358</w:t>
            </w:r>
          </w:p>
        </w:tc>
        <w:tc>
          <w:tcPr>
            <w:tcW w:w="1205" w:type="dxa"/>
          </w:tcPr>
          <w:p w14:paraId="682AEA0C" w14:textId="77777777" w:rsidR="00864DD0" w:rsidRPr="0076397B" w:rsidRDefault="00864DD0" w:rsidP="00D25CB2">
            <w:pPr>
              <w:jc w:val="right"/>
              <w:rPr>
                <w:sz w:val="16"/>
                <w:szCs w:val="16"/>
              </w:rPr>
            </w:pPr>
            <w:r w:rsidRPr="0076397B">
              <w:rPr>
                <w:color w:val="000000"/>
                <w:sz w:val="16"/>
                <w:szCs w:val="16"/>
              </w:rPr>
              <w:t>185</w:t>
            </w:r>
          </w:p>
        </w:tc>
        <w:tc>
          <w:tcPr>
            <w:tcW w:w="1276" w:type="dxa"/>
          </w:tcPr>
          <w:p w14:paraId="5161BE14" w14:textId="77777777" w:rsidR="00864DD0" w:rsidRPr="0076397B" w:rsidRDefault="00864DD0" w:rsidP="00D25CB2">
            <w:pPr>
              <w:jc w:val="right"/>
              <w:rPr>
                <w:sz w:val="16"/>
                <w:szCs w:val="16"/>
              </w:rPr>
            </w:pPr>
            <w:r w:rsidRPr="0076397B">
              <w:rPr>
                <w:color w:val="000000"/>
                <w:sz w:val="16"/>
                <w:szCs w:val="16"/>
              </w:rPr>
              <w:t>197</w:t>
            </w:r>
          </w:p>
        </w:tc>
        <w:tc>
          <w:tcPr>
            <w:tcW w:w="1134" w:type="dxa"/>
          </w:tcPr>
          <w:p w14:paraId="2DC5D870" w14:textId="77777777" w:rsidR="00864DD0" w:rsidRPr="0076397B" w:rsidRDefault="00864DD0" w:rsidP="00D25CB2">
            <w:pPr>
              <w:jc w:val="right"/>
              <w:rPr>
                <w:sz w:val="16"/>
                <w:szCs w:val="16"/>
              </w:rPr>
            </w:pPr>
            <w:r w:rsidRPr="0076397B">
              <w:rPr>
                <w:color w:val="000000"/>
                <w:sz w:val="16"/>
                <w:szCs w:val="16"/>
              </w:rPr>
              <w:t>382</w:t>
            </w:r>
          </w:p>
        </w:tc>
      </w:tr>
      <w:tr w:rsidR="00864DD0" w:rsidRPr="00B911C8" w14:paraId="5116429A" w14:textId="77777777" w:rsidTr="006760B6">
        <w:tc>
          <w:tcPr>
            <w:tcW w:w="1696" w:type="dxa"/>
          </w:tcPr>
          <w:p w14:paraId="0191D7CF" w14:textId="77777777" w:rsidR="00864DD0" w:rsidRPr="0076397B" w:rsidRDefault="00864DD0" w:rsidP="00D8094C">
            <w:pPr>
              <w:jc w:val="left"/>
              <w:rPr>
                <w:sz w:val="16"/>
                <w:szCs w:val="16"/>
              </w:rPr>
            </w:pPr>
            <w:r w:rsidRPr="0076397B">
              <w:rPr>
                <w:sz w:val="16"/>
                <w:szCs w:val="16"/>
              </w:rPr>
              <w:t>Nepal</w:t>
            </w:r>
          </w:p>
        </w:tc>
        <w:tc>
          <w:tcPr>
            <w:tcW w:w="851" w:type="dxa"/>
          </w:tcPr>
          <w:p w14:paraId="5310CD15" w14:textId="77777777" w:rsidR="00864DD0" w:rsidRPr="0076397B" w:rsidRDefault="00864DD0" w:rsidP="00D25CB2">
            <w:pPr>
              <w:jc w:val="right"/>
              <w:rPr>
                <w:sz w:val="16"/>
                <w:szCs w:val="16"/>
              </w:rPr>
            </w:pPr>
            <w:r w:rsidRPr="0076397B">
              <w:rPr>
                <w:sz w:val="16"/>
                <w:szCs w:val="16"/>
              </w:rPr>
              <w:t>0.010</w:t>
            </w:r>
          </w:p>
        </w:tc>
        <w:tc>
          <w:tcPr>
            <w:tcW w:w="922" w:type="dxa"/>
          </w:tcPr>
          <w:p w14:paraId="469870E7" w14:textId="77777777" w:rsidR="00864DD0" w:rsidRPr="0076397B" w:rsidRDefault="00864DD0" w:rsidP="00D25CB2">
            <w:pPr>
              <w:jc w:val="right"/>
              <w:rPr>
                <w:sz w:val="16"/>
                <w:szCs w:val="16"/>
              </w:rPr>
            </w:pPr>
            <w:r w:rsidRPr="0076397B">
              <w:rPr>
                <w:sz w:val="16"/>
                <w:szCs w:val="16"/>
              </w:rPr>
              <w:t>0.010</w:t>
            </w:r>
          </w:p>
        </w:tc>
        <w:tc>
          <w:tcPr>
            <w:tcW w:w="1062" w:type="dxa"/>
          </w:tcPr>
          <w:p w14:paraId="61301DCA" w14:textId="765BDA58" w:rsidR="00864DD0" w:rsidRPr="0076397B" w:rsidRDefault="00864DD0" w:rsidP="00D25CB2">
            <w:pPr>
              <w:jc w:val="right"/>
              <w:rPr>
                <w:sz w:val="16"/>
                <w:szCs w:val="16"/>
              </w:rPr>
            </w:pPr>
            <w:r w:rsidRPr="0076397B">
              <w:rPr>
                <w:sz w:val="16"/>
                <w:szCs w:val="16"/>
              </w:rPr>
              <w:t>1</w:t>
            </w:r>
            <w:r w:rsidR="00DF7523">
              <w:rPr>
                <w:sz w:val="16"/>
                <w:szCs w:val="16"/>
              </w:rPr>
              <w:t> </w:t>
            </w:r>
            <w:r w:rsidRPr="0076397B">
              <w:rPr>
                <w:sz w:val="16"/>
                <w:szCs w:val="16"/>
              </w:rPr>
              <w:t>340</w:t>
            </w:r>
          </w:p>
        </w:tc>
        <w:tc>
          <w:tcPr>
            <w:tcW w:w="1134" w:type="dxa"/>
          </w:tcPr>
          <w:p w14:paraId="0DF3C05A" w14:textId="36C7B1C6"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420</w:t>
            </w:r>
          </w:p>
        </w:tc>
        <w:tc>
          <w:tcPr>
            <w:tcW w:w="993" w:type="dxa"/>
          </w:tcPr>
          <w:p w14:paraId="5B26FABC" w14:textId="4570682A"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759</w:t>
            </w:r>
          </w:p>
        </w:tc>
        <w:tc>
          <w:tcPr>
            <w:tcW w:w="1134" w:type="dxa"/>
          </w:tcPr>
          <w:p w14:paraId="016DE76D" w14:textId="6466F46A"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410</w:t>
            </w:r>
          </w:p>
        </w:tc>
        <w:tc>
          <w:tcPr>
            <w:tcW w:w="1134" w:type="dxa"/>
          </w:tcPr>
          <w:p w14:paraId="7053EE00" w14:textId="1CF0168C"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456</w:t>
            </w:r>
          </w:p>
        </w:tc>
        <w:tc>
          <w:tcPr>
            <w:tcW w:w="1134" w:type="dxa"/>
          </w:tcPr>
          <w:p w14:paraId="5EDE790D" w14:textId="5BB4F0B6"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867</w:t>
            </w:r>
          </w:p>
        </w:tc>
        <w:tc>
          <w:tcPr>
            <w:tcW w:w="1205" w:type="dxa"/>
          </w:tcPr>
          <w:p w14:paraId="17D6C144" w14:textId="1500CBC6"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480</w:t>
            </w:r>
          </w:p>
        </w:tc>
        <w:tc>
          <w:tcPr>
            <w:tcW w:w="1276" w:type="dxa"/>
          </w:tcPr>
          <w:p w14:paraId="24C10381" w14:textId="4ACEBC53"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579</w:t>
            </w:r>
          </w:p>
        </w:tc>
        <w:tc>
          <w:tcPr>
            <w:tcW w:w="1134" w:type="dxa"/>
          </w:tcPr>
          <w:p w14:paraId="1BB02F60" w14:textId="574D0C50"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059</w:t>
            </w:r>
          </w:p>
        </w:tc>
      </w:tr>
      <w:tr w:rsidR="00864DD0" w:rsidRPr="00B911C8" w14:paraId="787B4713" w14:textId="77777777" w:rsidTr="006760B6">
        <w:tc>
          <w:tcPr>
            <w:tcW w:w="1696" w:type="dxa"/>
          </w:tcPr>
          <w:p w14:paraId="5E05E7C8" w14:textId="31656110" w:rsidR="00864DD0" w:rsidRPr="0076397B" w:rsidRDefault="00864DD0" w:rsidP="00D8094C">
            <w:pPr>
              <w:jc w:val="left"/>
              <w:rPr>
                <w:sz w:val="16"/>
                <w:szCs w:val="16"/>
              </w:rPr>
            </w:pPr>
            <w:r w:rsidRPr="0076397B">
              <w:rPr>
                <w:sz w:val="16"/>
                <w:szCs w:val="16"/>
              </w:rPr>
              <w:t>Netherlands</w:t>
            </w:r>
            <w:r w:rsidR="00C20A88">
              <w:rPr>
                <w:sz w:val="16"/>
                <w:szCs w:val="16"/>
              </w:rPr>
              <w:t xml:space="preserve"> (Kingdom of the)</w:t>
            </w:r>
          </w:p>
        </w:tc>
        <w:tc>
          <w:tcPr>
            <w:tcW w:w="851" w:type="dxa"/>
          </w:tcPr>
          <w:p w14:paraId="2399DBB2" w14:textId="77777777" w:rsidR="00864DD0" w:rsidRPr="0076397B" w:rsidRDefault="00864DD0" w:rsidP="00D25CB2">
            <w:pPr>
              <w:jc w:val="right"/>
              <w:rPr>
                <w:sz w:val="16"/>
                <w:szCs w:val="16"/>
              </w:rPr>
            </w:pPr>
            <w:r w:rsidRPr="0076397B">
              <w:rPr>
                <w:sz w:val="16"/>
                <w:szCs w:val="16"/>
              </w:rPr>
              <w:t>1.377</w:t>
            </w:r>
          </w:p>
        </w:tc>
        <w:tc>
          <w:tcPr>
            <w:tcW w:w="922" w:type="dxa"/>
          </w:tcPr>
          <w:p w14:paraId="608DEEB0" w14:textId="77777777" w:rsidR="00864DD0" w:rsidRPr="0076397B" w:rsidRDefault="00864DD0" w:rsidP="00D25CB2">
            <w:pPr>
              <w:jc w:val="right"/>
              <w:rPr>
                <w:sz w:val="16"/>
                <w:szCs w:val="16"/>
              </w:rPr>
            </w:pPr>
            <w:r w:rsidRPr="0076397B">
              <w:rPr>
                <w:sz w:val="16"/>
                <w:szCs w:val="16"/>
              </w:rPr>
              <w:t>1.721</w:t>
            </w:r>
          </w:p>
        </w:tc>
        <w:tc>
          <w:tcPr>
            <w:tcW w:w="1062" w:type="dxa"/>
          </w:tcPr>
          <w:p w14:paraId="400ACA87" w14:textId="056D4CEB" w:rsidR="00864DD0" w:rsidRPr="0076397B" w:rsidRDefault="00864DD0" w:rsidP="00D25CB2">
            <w:pPr>
              <w:jc w:val="right"/>
              <w:rPr>
                <w:sz w:val="16"/>
                <w:szCs w:val="16"/>
              </w:rPr>
            </w:pPr>
            <w:r w:rsidRPr="0076397B">
              <w:rPr>
                <w:sz w:val="16"/>
                <w:szCs w:val="16"/>
              </w:rPr>
              <w:t>230</w:t>
            </w:r>
            <w:r w:rsidR="00DF7523">
              <w:rPr>
                <w:sz w:val="16"/>
                <w:szCs w:val="16"/>
              </w:rPr>
              <w:t> </w:t>
            </w:r>
            <w:r w:rsidRPr="0076397B">
              <w:rPr>
                <w:sz w:val="16"/>
                <w:szCs w:val="16"/>
              </w:rPr>
              <w:t>578</w:t>
            </w:r>
          </w:p>
        </w:tc>
        <w:tc>
          <w:tcPr>
            <w:tcW w:w="1134" w:type="dxa"/>
          </w:tcPr>
          <w:p w14:paraId="790868CB" w14:textId="42E465FC" w:rsidR="00864DD0" w:rsidRPr="0076397B" w:rsidRDefault="00864DD0" w:rsidP="00D25CB2">
            <w:pPr>
              <w:jc w:val="right"/>
              <w:rPr>
                <w:sz w:val="16"/>
                <w:szCs w:val="16"/>
              </w:rPr>
            </w:pPr>
            <w:r w:rsidRPr="0076397B">
              <w:rPr>
                <w:color w:val="000000"/>
                <w:sz w:val="16"/>
                <w:szCs w:val="16"/>
              </w:rPr>
              <w:t>244</w:t>
            </w:r>
            <w:r w:rsidR="00DF7523">
              <w:rPr>
                <w:color w:val="000000"/>
                <w:sz w:val="16"/>
                <w:szCs w:val="16"/>
              </w:rPr>
              <w:t> </w:t>
            </w:r>
            <w:r w:rsidRPr="0076397B">
              <w:rPr>
                <w:color w:val="000000"/>
                <w:sz w:val="16"/>
                <w:szCs w:val="16"/>
              </w:rPr>
              <w:t>412</w:t>
            </w:r>
          </w:p>
        </w:tc>
        <w:tc>
          <w:tcPr>
            <w:tcW w:w="993" w:type="dxa"/>
          </w:tcPr>
          <w:p w14:paraId="52A92616" w14:textId="7C9A55B0" w:rsidR="00864DD0" w:rsidRPr="0076397B" w:rsidRDefault="00864DD0" w:rsidP="00D25CB2">
            <w:pPr>
              <w:jc w:val="right"/>
              <w:rPr>
                <w:sz w:val="16"/>
                <w:szCs w:val="16"/>
              </w:rPr>
            </w:pPr>
            <w:r w:rsidRPr="0076397B">
              <w:rPr>
                <w:color w:val="000000"/>
                <w:sz w:val="16"/>
                <w:szCs w:val="16"/>
              </w:rPr>
              <w:t>474</w:t>
            </w:r>
            <w:r w:rsidR="00DF7523">
              <w:rPr>
                <w:color w:val="000000"/>
                <w:sz w:val="16"/>
                <w:szCs w:val="16"/>
              </w:rPr>
              <w:t> </w:t>
            </w:r>
            <w:r w:rsidRPr="0076397B">
              <w:rPr>
                <w:color w:val="000000"/>
                <w:sz w:val="16"/>
                <w:szCs w:val="16"/>
              </w:rPr>
              <w:t>990</w:t>
            </w:r>
          </w:p>
        </w:tc>
        <w:tc>
          <w:tcPr>
            <w:tcW w:w="1134" w:type="dxa"/>
          </w:tcPr>
          <w:p w14:paraId="3E26FB06" w14:textId="015FD5E6" w:rsidR="00864DD0" w:rsidRPr="0076397B" w:rsidRDefault="00864DD0" w:rsidP="00D25CB2">
            <w:pPr>
              <w:jc w:val="right"/>
              <w:rPr>
                <w:sz w:val="16"/>
                <w:szCs w:val="16"/>
              </w:rPr>
            </w:pPr>
            <w:r w:rsidRPr="0076397B">
              <w:rPr>
                <w:color w:val="000000"/>
                <w:sz w:val="16"/>
                <w:szCs w:val="16"/>
              </w:rPr>
              <w:t>242</w:t>
            </w:r>
            <w:r w:rsidR="00DF7523">
              <w:rPr>
                <w:color w:val="000000"/>
                <w:sz w:val="16"/>
                <w:szCs w:val="16"/>
              </w:rPr>
              <w:t> </w:t>
            </w:r>
            <w:r w:rsidRPr="0076397B">
              <w:rPr>
                <w:color w:val="000000"/>
                <w:sz w:val="16"/>
                <w:szCs w:val="16"/>
              </w:rPr>
              <w:t>790</w:t>
            </w:r>
          </w:p>
        </w:tc>
        <w:tc>
          <w:tcPr>
            <w:tcW w:w="1134" w:type="dxa"/>
          </w:tcPr>
          <w:p w14:paraId="7878F7A2" w14:textId="3A6E07F4" w:rsidR="00864DD0" w:rsidRPr="0076397B" w:rsidRDefault="00864DD0" w:rsidP="00D25CB2">
            <w:pPr>
              <w:jc w:val="right"/>
              <w:rPr>
                <w:sz w:val="16"/>
                <w:szCs w:val="16"/>
              </w:rPr>
            </w:pPr>
            <w:r w:rsidRPr="0076397B">
              <w:rPr>
                <w:color w:val="000000"/>
                <w:sz w:val="16"/>
                <w:szCs w:val="16"/>
              </w:rPr>
              <w:t>250</w:t>
            </w:r>
            <w:r w:rsidR="00DF7523">
              <w:rPr>
                <w:color w:val="000000"/>
                <w:sz w:val="16"/>
                <w:szCs w:val="16"/>
              </w:rPr>
              <w:t> </w:t>
            </w:r>
            <w:r w:rsidRPr="0076397B">
              <w:rPr>
                <w:color w:val="000000"/>
                <w:sz w:val="16"/>
                <w:szCs w:val="16"/>
              </w:rPr>
              <w:t>682</w:t>
            </w:r>
          </w:p>
        </w:tc>
        <w:tc>
          <w:tcPr>
            <w:tcW w:w="1134" w:type="dxa"/>
          </w:tcPr>
          <w:p w14:paraId="53C0F59D" w14:textId="22F9286A" w:rsidR="00864DD0" w:rsidRPr="0076397B" w:rsidRDefault="00864DD0" w:rsidP="00D25CB2">
            <w:pPr>
              <w:jc w:val="right"/>
              <w:rPr>
                <w:sz w:val="16"/>
                <w:szCs w:val="16"/>
              </w:rPr>
            </w:pPr>
            <w:r w:rsidRPr="0076397B">
              <w:rPr>
                <w:color w:val="000000"/>
                <w:sz w:val="16"/>
                <w:szCs w:val="16"/>
              </w:rPr>
              <w:t>493</w:t>
            </w:r>
            <w:r w:rsidR="00DF7523">
              <w:rPr>
                <w:color w:val="000000"/>
                <w:sz w:val="16"/>
                <w:szCs w:val="16"/>
              </w:rPr>
              <w:t> </w:t>
            </w:r>
            <w:r w:rsidRPr="0076397B">
              <w:rPr>
                <w:color w:val="000000"/>
                <w:sz w:val="16"/>
                <w:szCs w:val="16"/>
              </w:rPr>
              <w:t>472</w:t>
            </w:r>
          </w:p>
        </w:tc>
        <w:tc>
          <w:tcPr>
            <w:tcW w:w="1205" w:type="dxa"/>
          </w:tcPr>
          <w:p w14:paraId="2C9B7A4D" w14:textId="755381C4" w:rsidR="00864DD0" w:rsidRPr="0076397B" w:rsidRDefault="00864DD0" w:rsidP="00D25CB2">
            <w:pPr>
              <w:jc w:val="right"/>
              <w:rPr>
                <w:sz w:val="16"/>
                <w:szCs w:val="16"/>
              </w:rPr>
            </w:pPr>
            <w:r w:rsidRPr="0076397B">
              <w:rPr>
                <w:color w:val="000000"/>
                <w:sz w:val="16"/>
                <w:szCs w:val="16"/>
              </w:rPr>
              <w:t>254</w:t>
            </w:r>
            <w:r w:rsidR="00DF7523">
              <w:rPr>
                <w:color w:val="000000"/>
                <w:sz w:val="16"/>
                <w:szCs w:val="16"/>
              </w:rPr>
              <w:t> </w:t>
            </w:r>
            <w:r w:rsidRPr="0076397B">
              <w:rPr>
                <w:color w:val="000000"/>
                <w:sz w:val="16"/>
                <w:szCs w:val="16"/>
              </w:rPr>
              <w:t>746</w:t>
            </w:r>
          </w:p>
        </w:tc>
        <w:tc>
          <w:tcPr>
            <w:tcW w:w="1276" w:type="dxa"/>
          </w:tcPr>
          <w:p w14:paraId="63AFB5E2" w14:textId="43B39E35" w:rsidR="00864DD0" w:rsidRPr="0076397B" w:rsidRDefault="00864DD0" w:rsidP="00D25CB2">
            <w:pPr>
              <w:jc w:val="right"/>
              <w:rPr>
                <w:sz w:val="16"/>
                <w:szCs w:val="16"/>
              </w:rPr>
            </w:pPr>
            <w:r w:rsidRPr="0076397B">
              <w:rPr>
                <w:color w:val="000000"/>
                <w:sz w:val="16"/>
                <w:szCs w:val="16"/>
              </w:rPr>
              <w:t>271</w:t>
            </w:r>
            <w:r w:rsidR="00DF7523">
              <w:rPr>
                <w:color w:val="000000"/>
                <w:sz w:val="16"/>
                <w:szCs w:val="16"/>
              </w:rPr>
              <w:t> </w:t>
            </w:r>
            <w:r w:rsidRPr="0076397B">
              <w:rPr>
                <w:color w:val="000000"/>
                <w:sz w:val="16"/>
                <w:szCs w:val="16"/>
              </w:rPr>
              <w:t>764</w:t>
            </w:r>
          </w:p>
        </w:tc>
        <w:tc>
          <w:tcPr>
            <w:tcW w:w="1134" w:type="dxa"/>
          </w:tcPr>
          <w:p w14:paraId="66E19E1A" w14:textId="2B3CB09C" w:rsidR="00864DD0" w:rsidRPr="0076397B" w:rsidRDefault="00864DD0" w:rsidP="00D25CB2">
            <w:pPr>
              <w:jc w:val="right"/>
              <w:rPr>
                <w:sz w:val="16"/>
                <w:szCs w:val="16"/>
              </w:rPr>
            </w:pPr>
            <w:r w:rsidRPr="0076397B">
              <w:rPr>
                <w:color w:val="000000"/>
                <w:sz w:val="16"/>
                <w:szCs w:val="16"/>
              </w:rPr>
              <w:t>526</w:t>
            </w:r>
            <w:r w:rsidR="00DF7523">
              <w:rPr>
                <w:color w:val="000000"/>
                <w:sz w:val="16"/>
                <w:szCs w:val="16"/>
              </w:rPr>
              <w:t> </w:t>
            </w:r>
            <w:r w:rsidRPr="0076397B">
              <w:rPr>
                <w:color w:val="000000"/>
                <w:sz w:val="16"/>
                <w:szCs w:val="16"/>
              </w:rPr>
              <w:t>510</w:t>
            </w:r>
          </w:p>
        </w:tc>
      </w:tr>
      <w:tr w:rsidR="00864DD0" w:rsidRPr="00B911C8" w14:paraId="4198F62D" w14:textId="77777777" w:rsidTr="006760B6">
        <w:tc>
          <w:tcPr>
            <w:tcW w:w="1696" w:type="dxa"/>
          </w:tcPr>
          <w:p w14:paraId="2C6298DE" w14:textId="77777777" w:rsidR="00864DD0" w:rsidRPr="0076397B" w:rsidRDefault="00864DD0" w:rsidP="00D8094C">
            <w:pPr>
              <w:jc w:val="left"/>
              <w:rPr>
                <w:sz w:val="16"/>
                <w:szCs w:val="16"/>
              </w:rPr>
            </w:pPr>
            <w:r w:rsidRPr="0076397B">
              <w:rPr>
                <w:sz w:val="16"/>
                <w:szCs w:val="16"/>
              </w:rPr>
              <w:t>New Zealand</w:t>
            </w:r>
          </w:p>
        </w:tc>
        <w:tc>
          <w:tcPr>
            <w:tcW w:w="851" w:type="dxa"/>
          </w:tcPr>
          <w:p w14:paraId="5D8F44F4" w14:textId="77777777" w:rsidR="00864DD0" w:rsidRPr="0076397B" w:rsidRDefault="00864DD0" w:rsidP="00D25CB2">
            <w:pPr>
              <w:jc w:val="right"/>
              <w:rPr>
                <w:sz w:val="16"/>
                <w:szCs w:val="16"/>
              </w:rPr>
            </w:pPr>
            <w:r w:rsidRPr="0076397B">
              <w:rPr>
                <w:sz w:val="16"/>
                <w:szCs w:val="16"/>
              </w:rPr>
              <w:t>0.309</w:t>
            </w:r>
          </w:p>
        </w:tc>
        <w:tc>
          <w:tcPr>
            <w:tcW w:w="922" w:type="dxa"/>
          </w:tcPr>
          <w:p w14:paraId="5C552958" w14:textId="77777777" w:rsidR="00864DD0" w:rsidRPr="0076397B" w:rsidRDefault="00864DD0" w:rsidP="00D25CB2">
            <w:pPr>
              <w:jc w:val="right"/>
              <w:rPr>
                <w:sz w:val="16"/>
                <w:szCs w:val="16"/>
              </w:rPr>
            </w:pPr>
            <w:r w:rsidRPr="0076397B">
              <w:rPr>
                <w:sz w:val="16"/>
                <w:szCs w:val="16"/>
              </w:rPr>
              <w:t>0.386</w:t>
            </w:r>
          </w:p>
        </w:tc>
        <w:tc>
          <w:tcPr>
            <w:tcW w:w="1062" w:type="dxa"/>
          </w:tcPr>
          <w:p w14:paraId="4A1FF39A" w14:textId="681CD987" w:rsidR="00864DD0" w:rsidRPr="0076397B" w:rsidRDefault="00864DD0" w:rsidP="00D25CB2">
            <w:pPr>
              <w:jc w:val="right"/>
              <w:rPr>
                <w:sz w:val="16"/>
                <w:szCs w:val="16"/>
              </w:rPr>
            </w:pPr>
            <w:r w:rsidRPr="0076397B">
              <w:rPr>
                <w:sz w:val="16"/>
                <w:szCs w:val="16"/>
              </w:rPr>
              <w:t>51</w:t>
            </w:r>
            <w:r w:rsidR="00DF7523">
              <w:rPr>
                <w:sz w:val="16"/>
                <w:szCs w:val="16"/>
              </w:rPr>
              <w:t> </w:t>
            </w:r>
            <w:r w:rsidRPr="0076397B">
              <w:rPr>
                <w:sz w:val="16"/>
                <w:szCs w:val="16"/>
              </w:rPr>
              <w:t>742</w:t>
            </w:r>
          </w:p>
        </w:tc>
        <w:tc>
          <w:tcPr>
            <w:tcW w:w="1134" w:type="dxa"/>
          </w:tcPr>
          <w:p w14:paraId="46D14498" w14:textId="54171177" w:rsidR="00864DD0" w:rsidRPr="0076397B" w:rsidRDefault="00864DD0" w:rsidP="00D25CB2">
            <w:pPr>
              <w:jc w:val="right"/>
              <w:rPr>
                <w:sz w:val="16"/>
                <w:szCs w:val="16"/>
              </w:rPr>
            </w:pPr>
            <w:r w:rsidRPr="0076397B">
              <w:rPr>
                <w:color w:val="000000"/>
                <w:sz w:val="16"/>
                <w:szCs w:val="16"/>
              </w:rPr>
              <w:t>54</w:t>
            </w:r>
            <w:r w:rsidR="00DF7523">
              <w:rPr>
                <w:color w:val="000000"/>
                <w:sz w:val="16"/>
                <w:szCs w:val="16"/>
              </w:rPr>
              <w:t> </w:t>
            </w:r>
            <w:r w:rsidRPr="0076397B">
              <w:rPr>
                <w:color w:val="000000"/>
                <w:sz w:val="16"/>
                <w:szCs w:val="16"/>
              </w:rPr>
              <w:t>846</w:t>
            </w:r>
          </w:p>
        </w:tc>
        <w:tc>
          <w:tcPr>
            <w:tcW w:w="993" w:type="dxa"/>
          </w:tcPr>
          <w:p w14:paraId="65415967" w14:textId="43A6E45F" w:rsidR="00864DD0" w:rsidRPr="0076397B" w:rsidRDefault="00864DD0" w:rsidP="00D25CB2">
            <w:pPr>
              <w:jc w:val="right"/>
              <w:rPr>
                <w:sz w:val="16"/>
                <w:szCs w:val="16"/>
              </w:rPr>
            </w:pPr>
            <w:r w:rsidRPr="0076397B">
              <w:rPr>
                <w:color w:val="000000"/>
                <w:sz w:val="16"/>
                <w:szCs w:val="16"/>
              </w:rPr>
              <w:t>106</w:t>
            </w:r>
            <w:r w:rsidR="00DF7523">
              <w:rPr>
                <w:color w:val="000000"/>
                <w:sz w:val="16"/>
                <w:szCs w:val="16"/>
              </w:rPr>
              <w:t> </w:t>
            </w:r>
            <w:r w:rsidRPr="0076397B">
              <w:rPr>
                <w:color w:val="000000"/>
                <w:sz w:val="16"/>
                <w:szCs w:val="16"/>
              </w:rPr>
              <w:t>588</w:t>
            </w:r>
          </w:p>
        </w:tc>
        <w:tc>
          <w:tcPr>
            <w:tcW w:w="1134" w:type="dxa"/>
          </w:tcPr>
          <w:p w14:paraId="170FAA9F" w14:textId="671CCCB0" w:rsidR="00864DD0" w:rsidRPr="0076397B" w:rsidRDefault="00864DD0" w:rsidP="00D25CB2">
            <w:pPr>
              <w:jc w:val="right"/>
              <w:rPr>
                <w:sz w:val="16"/>
                <w:szCs w:val="16"/>
              </w:rPr>
            </w:pPr>
            <w:r w:rsidRPr="0076397B">
              <w:rPr>
                <w:color w:val="000000"/>
                <w:sz w:val="16"/>
                <w:szCs w:val="16"/>
              </w:rPr>
              <w:t>54</w:t>
            </w:r>
            <w:r w:rsidR="00DF7523">
              <w:rPr>
                <w:color w:val="000000"/>
                <w:sz w:val="16"/>
                <w:szCs w:val="16"/>
              </w:rPr>
              <w:t> </w:t>
            </w:r>
            <w:r w:rsidRPr="0076397B">
              <w:rPr>
                <w:color w:val="000000"/>
                <w:sz w:val="16"/>
                <w:szCs w:val="16"/>
              </w:rPr>
              <w:t>482</w:t>
            </w:r>
          </w:p>
        </w:tc>
        <w:tc>
          <w:tcPr>
            <w:tcW w:w="1134" w:type="dxa"/>
          </w:tcPr>
          <w:p w14:paraId="4F11664F" w14:textId="3A0F62D3" w:rsidR="00864DD0" w:rsidRPr="0076397B" w:rsidRDefault="00864DD0" w:rsidP="00D25CB2">
            <w:pPr>
              <w:jc w:val="right"/>
              <w:rPr>
                <w:sz w:val="16"/>
                <w:szCs w:val="16"/>
              </w:rPr>
            </w:pPr>
            <w:r w:rsidRPr="0076397B">
              <w:rPr>
                <w:color w:val="000000"/>
                <w:sz w:val="16"/>
                <w:szCs w:val="16"/>
              </w:rPr>
              <w:t>56</w:t>
            </w:r>
            <w:r w:rsidR="00DF7523">
              <w:rPr>
                <w:color w:val="000000"/>
                <w:sz w:val="16"/>
                <w:szCs w:val="16"/>
              </w:rPr>
              <w:t> </w:t>
            </w:r>
            <w:r w:rsidRPr="0076397B">
              <w:rPr>
                <w:color w:val="000000"/>
                <w:sz w:val="16"/>
                <w:szCs w:val="16"/>
              </w:rPr>
              <w:t>253</w:t>
            </w:r>
          </w:p>
        </w:tc>
        <w:tc>
          <w:tcPr>
            <w:tcW w:w="1134" w:type="dxa"/>
          </w:tcPr>
          <w:p w14:paraId="698EC8A7" w14:textId="21631605" w:rsidR="00864DD0" w:rsidRPr="0076397B" w:rsidRDefault="00864DD0" w:rsidP="00D25CB2">
            <w:pPr>
              <w:jc w:val="right"/>
              <w:rPr>
                <w:sz w:val="16"/>
                <w:szCs w:val="16"/>
              </w:rPr>
            </w:pPr>
            <w:r w:rsidRPr="0076397B">
              <w:rPr>
                <w:color w:val="000000"/>
                <w:sz w:val="16"/>
                <w:szCs w:val="16"/>
              </w:rPr>
              <w:t>110</w:t>
            </w:r>
            <w:r w:rsidR="00DF7523">
              <w:rPr>
                <w:color w:val="000000"/>
                <w:sz w:val="16"/>
                <w:szCs w:val="16"/>
              </w:rPr>
              <w:t> </w:t>
            </w:r>
            <w:r w:rsidRPr="0076397B">
              <w:rPr>
                <w:color w:val="000000"/>
                <w:sz w:val="16"/>
                <w:szCs w:val="16"/>
              </w:rPr>
              <w:t>736</w:t>
            </w:r>
          </w:p>
        </w:tc>
        <w:tc>
          <w:tcPr>
            <w:tcW w:w="1205" w:type="dxa"/>
          </w:tcPr>
          <w:p w14:paraId="25B49459" w14:textId="38618189" w:rsidR="00864DD0" w:rsidRPr="0076397B" w:rsidRDefault="00864DD0" w:rsidP="00D25CB2">
            <w:pPr>
              <w:jc w:val="right"/>
              <w:rPr>
                <w:sz w:val="16"/>
                <w:szCs w:val="16"/>
              </w:rPr>
            </w:pPr>
            <w:r w:rsidRPr="0076397B">
              <w:rPr>
                <w:color w:val="000000"/>
                <w:sz w:val="16"/>
                <w:szCs w:val="16"/>
              </w:rPr>
              <w:t>57</w:t>
            </w:r>
            <w:r w:rsidR="00DF7523">
              <w:rPr>
                <w:color w:val="000000"/>
                <w:sz w:val="16"/>
                <w:szCs w:val="16"/>
              </w:rPr>
              <w:t> </w:t>
            </w:r>
            <w:r w:rsidRPr="0076397B">
              <w:rPr>
                <w:color w:val="000000"/>
                <w:sz w:val="16"/>
                <w:szCs w:val="16"/>
              </w:rPr>
              <w:t>165</w:t>
            </w:r>
          </w:p>
        </w:tc>
        <w:tc>
          <w:tcPr>
            <w:tcW w:w="1276" w:type="dxa"/>
          </w:tcPr>
          <w:p w14:paraId="1BABE078" w14:textId="6AE8B32B" w:rsidR="00864DD0" w:rsidRPr="0076397B" w:rsidRDefault="00864DD0" w:rsidP="00D25CB2">
            <w:pPr>
              <w:jc w:val="right"/>
              <w:rPr>
                <w:sz w:val="16"/>
                <w:szCs w:val="16"/>
              </w:rPr>
            </w:pPr>
            <w:r w:rsidRPr="0076397B">
              <w:rPr>
                <w:color w:val="000000"/>
                <w:sz w:val="16"/>
                <w:szCs w:val="16"/>
              </w:rPr>
              <w:t>60</w:t>
            </w:r>
            <w:r w:rsidR="00DF7523">
              <w:rPr>
                <w:color w:val="000000"/>
                <w:sz w:val="16"/>
                <w:szCs w:val="16"/>
              </w:rPr>
              <w:t> </w:t>
            </w:r>
            <w:r w:rsidRPr="0076397B">
              <w:rPr>
                <w:color w:val="000000"/>
                <w:sz w:val="16"/>
                <w:szCs w:val="16"/>
              </w:rPr>
              <w:t>984</w:t>
            </w:r>
          </w:p>
        </w:tc>
        <w:tc>
          <w:tcPr>
            <w:tcW w:w="1134" w:type="dxa"/>
          </w:tcPr>
          <w:p w14:paraId="2BCF0FAC" w14:textId="1C17DCD6" w:rsidR="00864DD0" w:rsidRPr="0076397B" w:rsidRDefault="00864DD0" w:rsidP="00D25CB2">
            <w:pPr>
              <w:jc w:val="right"/>
              <w:rPr>
                <w:sz w:val="16"/>
                <w:szCs w:val="16"/>
              </w:rPr>
            </w:pPr>
            <w:r w:rsidRPr="0076397B">
              <w:rPr>
                <w:color w:val="000000"/>
                <w:sz w:val="16"/>
                <w:szCs w:val="16"/>
              </w:rPr>
              <w:t>118</w:t>
            </w:r>
            <w:r w:rsidR="00DF7523">
              <w:rPr>
                <w:color w:val="000000"/>
                <w:sz w:val="16"/>
                <w:szCs w:val="16"/>
              </w:rPr>
              <w:t> </w:t>
            </w:r>
            <w:r w:rsidRPr="0076397B">
              <w:rPr>
                <w:color w:val="000000"/>
                <w:sz w:val="16"/>
                <w:szCs w:val="16"/>
              </w:rPr>
              <w:t>149</w:t>
            </w:r>
          </w:p>
        </w:tc>
      </w:tr>
      <w:tr w:rsidR="00864DD0" w:rsidRPr="00B911C8" w14:paraId="0E5FEAF3" w14:textId="77777777" w:rsidTr="006760B6">
        <w:tc>
          <w:tcPr>
            <w:tcW w:w="1696" w:type="dxa"/>
          </w:tcPr>
          <w:p w14:paraId="2428FB22" w14:textId="77777777" w:rsidR="00864DD0" w:rsidRPr="0076397B" w:rsidRDefault="00864DD0" w:rsidP="00D8094C">
            <w:pPr>
              <w:jc w:val="left"/>
              <w:rPr>
                <w:sz w:val="16"/>
                <w:szCs w:val="16"/>
              </w:rPr>
            </w:pPr>
            <w:r w:rsidRPr="0076397B">
              <w:rPr>
                <w:sz w:val="16"/>
                <w:szCs w:val="16"/>
              </w:rPr>
              <w:t>Nicaragua</w:t>
            </w:r>
          </w:p>
        </w:tc>
        <w:tc>
          <w:tcPr>
            <w:tcW w:w="851" w:type="dxa"/>
          </w:tcPr>
          <w:p w14:paraId="53371893" w14:textId="77777777" w:rsidR="00864DD0" w:rsidRPr="0076397B" w:rsidRDefault="00864DD0" w:rsidP="00D25CB2">
            <w:pPr>
              <w:jc w:val="right"/>
              <w:rPr>
                <w:sz w:val="16"/>
                <w:szCs w:val="16"/>
              </w:rPr>
            </w:pPr>
            <w:r w:rsidRPr="0076397B">
              <w:rPr>
                <w:sz w:val="16"/>
                <w:szCs w:val="16"/>
              </w:rPr>
              <w:t>0.005</w:t>
            </w:r>
          </w:p>
        </w:tc>
        <w:tc>
          <w:tcPr>
            <w:tcW w:w="922" w:type="dxa"/>
          </w:tcPr>
          <w:p w14:paraId="03B69559" w14:textId="77777777" w:rsidR="00864DD0" w:rsidRPr="0076397B" w:rsidRDefault="00864DD0" w:rsidP="00D25CB2">
            <w:pPr>
              <w:jc w:val="right"/>
              <w:rPr>
                <w:sz w:val="16"/>
                <w:szCs w:val="16"/>
              </w:rPr>
            </w:pPr>
            <w:r w:rsidRPr="0076397B">
              <w:rPr>
                <w:sz w:val="16"/>
                <w:szCs w:val="16"/>
              </w:rPr>
              <w:t>0.006</w:t>
            </w:r>
          </w:p>
        </w:tc>
        <w:tc>
          <w:tcPr>
            <w:tcW w:w="1062" w:type="dxa"/>
          </w:tcPr>
          <w:p w14:paraId="0E8C37EC" w14:textId="77777777" w:rsidR="00864DD0" w:rsidRPr="0076397B" w:rsidRDefault="00864DD0" w:rsidP="00D25CB2">
            <w:pPr>
              <w:jc w:val="right"/>
              <w:rPr>
                <w:sz w:val="16"/>
                <w:szCs w:val="16"/>
              </w:rPr>
            </w:pPr>
            <w:r w:rsidRPr="0076397B">
              <w:rPr>
                <w:sz w:val="16"/>
                <w:szCs w:val="16"/>
              </w:rPr>
              <w:t>837</w:t>
            </w:r>
          </w:p>
        </w:tc>
        <w:tc>
          <w:tcPr>
            <w:tcW w:w="1134" w:type="dxa"/>
          </w:tcPr>
          <w:p w14:paraId="344A223D" w14:textId="77777777" w:rsidR="00864DD0" w:rsidRPr="0076397B" w:rsidRDefault="00864DD0" w:rsidP="00D25CB2">
            <w:pPr>
              <w:jc w:val="right"/>
              <w:rPr>
                <w:sz w:val="16"/>
                <w:szCs w:val="16"/>
              </w:rPr>
            </w:pPr>
            <w:r w:rsidRPr="0076397B">
              <w:rPr>
                <w:color w:val="000000"/>
                <w:sz w:val="16"/>
                <w:szCs w:val="16"/>
              </w:rPr>
              <w:t>887</w:t>
            </w:r>
          </w:p>
        </w:tc>
        <w:tc>
          <w:tcPr>
            <w:tcW w:w="993" w:type="dxa"/>
          </w:tcPr>
          <w:p w14:paraId="1B105F45" w14:textId="70933971"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725</w:t>
            </w:r>
          </w:p>
        </w:tc>
        <w:tc>
          <w:tcPr>
            <w:tcW w:w="1134" w:type="dxa"/>
          </w:tcPr>
          <w:p w14:paraId="5E239D20" w14:textId="77777777" w:rsidR="00864DD0" w:rsidRPr="0076397B" w:rsidRDefault="00864DD0" w:rsidP="00D25CB2">
            <w:pPr>
              <w:jc w:val="right"/>
              <w:rPr>
                <w:sz w:val="16"/>
                <w:szCs w:val="16"/>
              </w:rPr>
            </w:pPr>
            <w:r w:rsidRPr="0076397B">
              <w:rPr>
                <w:color w:val="000000"/>
                <w:sz w:val="16"/>
                <w:szCs w:val="16"/>
              </w:rPr>
              <w:t>882</w:t>
            </w:r>
          </w:p>
        </w:tc>
        <w:tc>
          <w:tcPr>
            <w:tcW w:w="1134" w:type="dxa"/>
          </w:tcPr>
          <w:p w14:paraId="174FC445" w14:textId="77777777" w:rsidR="00864DD0" w:rsidRPr="0076397B" w:rsidRDefault="00864DD0" w:rsidP="00D25CB2">
            <w:pPr>
              <w:jc w:val="right"/>
              <w:rPr>
                <w:sz w:val="16"/>
                <w:szCs w:val="16"/>
              </w:rPr>
            </w:pPr>
            <w:r w:rsidRPr="0076397B">
              <w:rPr>
                <w:color w:val="000000"/>
                <w:sz w:val="16"/>
                <w:szCs w:val="16"/>
              </w:rPr>
              <w:t>910</w:t>
            </w:r>
          </w:p>
        </w:tc>
        <w:tc>
          <w:tcPr>
            <w:tcW w:w="1134" w:type="dxa"/>
          </w:tcPr>
          <w:p w14:paraId="6A295744" w14:textId="0256A0C7"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792</w:t>
            </w:r>
          </w:p>
        </w:tc>
        <w:tc>
          <w:tcPr>
            <w:tcW w:w="1205" w:type="dxa"/>
          </w:tcPr>
          <w:p w14:paraId="4F05C17D" w14:textId="77777777" w:rsidR="00864DD0" w:rsidRPr="0076397B" w:rsidRDefault="00864DD0" w:rsidP="00D25CB2">
            <w:pPr>
              <w:jc w:val="right"/>
              <w:rPr>
                <w:sz w:val="16"/>
                <w:szCs w:val="16"/>
              </w:rPr>
            </w:pPr>
            <w:r w:rsidRPr="0076397B">
              <w:rPr>
                <w:color w:val="000000"/>
                <w:sz w:val="16"/>
                <w:szCs w:val="16"/>
              </w:rPr>
              <w:t>925</w:t>
            </w:r>
          </w:p>
        </w:tc>
        <w:tc>
          <w:tcPr>
            <w:tcW w:w="1276" w:type="dxa"/>
          </w:tcPr>
          <w:p w14:paraId="2ADCC6EE" w14:textId="77777777" w:rsidR="00864DD0" w:rsidRPr="0076397B" w:rsidRDefault="00864DD0" w:rsidP="00D25CB2">
            <w:pPr>
              <w:jc w:val="right"/>
              <w:rPr>
                <w:sz w:val="16"/>
                <w:szCs w:val="16"/>
              </w:rPr>
            </w:pPr>
            <w:r w:rsidRPr="0076397B">
              <w:rPr>
                <w:color w:val="000000"/>
                <w:sz w:val="16"/>
                <w:szCs w:val="16"/>
              </w:rPr>
              <w:t>987</w:t>
            </w:r>
          </w:p>
        </w:tc>
        <w:tc>
          <w:tcPr>
            <w:tcW w:w="1134" w:type="dxa"/>
          </w:tcPr>
          <w:p w14:paraId="72C86F3A" w14:textId="739DE6D1"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912</w:t>
            </w:r>
          </w:p>
        </w:tc>
      </w:tr>
      <w:tr w:rsidR="00864DD0" w:rsidRPr="00B911C8" w14:paraId="3D011826" w14:textId="77777777" w:rsidTr="006760B6">
        <w:tc>
          <w:tcPr>
            <w:tcW w:w="1696" w:type="dxa"/>
          </w:tcPr>
          <w:p w14:paraId="10C52EE4" w14:textId="77777777" w:rsidR="00864DD0" w:rsidRPr="0076397B" w:rsidRDefault="00864DD0" w:rsidP="00D8094C">
            <w:pPr>
              <w:jc w:val="left"/>
              <w:rPr>
                <w:sz w:val="16"/>
                <w:szCs w:val="16"/>
              </w:rPr>
            </w:pPr>
            <w:r w:rsidRPr="0076397B">
              <w:rPr>
                <w:sz w:val="16"/>
                <w:szCs w:val="16"/>
              </w:rPr>
              <w:t>Niger</w:t>
            </w:r>
          </w:p>
        </w:tc>
        <w:tc>
          <w:tcPr>
            <w:tcW w:w="851" w:type="dxa"/>
          </w:tcPr>
          <w:p w14:paraId="77A4A6A9" w14:textId="77777777" w:rsidR="00864DD0" w:rsidRPr="0076397B" w:rsidRDefault="00864DD0" w:rsidP="00D25CB2">
            <w:pPr>
              <w:jc w:val="right"/>
              <w:rPr>
                <w:sz w:val="16"/>
                <w:szCs w:val="16"/>
              </w:rPr>
            </w:pPr>
            <w:r w:rsidRPr="0076397B">
              <w:rPr>
                <w:sz w:val="16"/>
                <w:szCs w:val="16"/>
              </w:rPr>
              <w:t>0.003</w:t>
            </w:r>
          </w:p>
        </w:tc>
        <w:tc>
          <w:tcPr>
            <w:tcW w:w="922" w:type="dxa"/>
          </w:tcPr>
          <w:p w14:paraId="029A8654" w14:textId="77777777" w:rsidR="00864DD0" w:rsidRPr="0076397B" w:rsidRDefault="00864DD0" w:rsidP="00D25CB2">
            <w:pPr>
              <w:jc w:val="right"/>
              <w:rPr>
                <w:sz w:val="16"/>
                <w:szCs w:val="16"/>
              </w:rPr>
            </w:pPr>
            <w:r w:rsidRPr="0076397B">
              <w:rPr>
                <w:color w:val="000000"/>
                <w:sz w:val="16"/>
                <w:szCs w:val="16"/>
              </w:rPr>
              <w:t>0.004</w:t>
            </w:r>
          </w:p>
        </w:tc>
        <w:tc>
          <w:tcPr>
            <w:tcW w:w="1062" w:type="dxa"/>
          </w:tcPr>
          <w:p w14:paraId="7D1FEB66" w14:textId="77777777" w:rsidR="00864DD0" w:rsidRPr="0076397B" w:rsidRDefault="00864DD0" w:rsidP="00D25CB2">
            <w:pPr>
              <w:jc w:val="right"/>
              <w:rPr>
                <w:sz w:val="16"/>
                <w:szCs w:val="16"/>
              </w:rPr>
            </w:pPr>
            <w:r w:rsidRPr="0076397B">
              <w:rPr>
                <w:color w:val="000000"/>
                <w:sz w:val="16"/>
                <w:szCs w:val="16"/>
              </w:rPr>
              <w:t>502</w:t>
            </w:r>
          </w:p>
        </w:tc>
        <w:tc>
          <w:tcPr>
            <w:tcW w:w="1134" w:type="dxa"/>
          </w:tcPr>
          <w:p w14:paraId="4C96B2AD" w14:textId="77777777" w:rsidR="00864DD0" w:rsidRPr="0076397B" w:rsidRDefault="00864DD0" w:rsidP="00D25CB2">
            <w:pPr>
              <w:jc w:val="right"/>
              <w:rPr>
                <w:sz w:val="16"/>
                <w:szCs w:val="16"/>
              </w:rPr>
            </w:pPr>
            <w:r w:rsidRPr="0076397B">
              <w:rPr>
                <w:color w:val="000000"/>
                <w:sz w:val="16"/>
                <w:szCs w:val="16"/>
              </w:rPr>
              <w:t>532</w:t>
            </w:r>
          </w:p>
        </w:tc>
        <w:tc>
          <w:tcPr>
            <w:tcW w:w="993" w:type="dxa"/>
          </w:tcPr>
          <w:p w14:paraId="4C5162C0" w14:textId="7EB54B0C"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035</w:t>
            </w:r>
          </w:p>
        </w:tc>
        <w:tc>
          <w:tcPr>
            <w:tcW w:w="1134" w:type="dxa"/>
          </w:tcPr>
          <w:p w14:paraId="694639A9" w14:textId="77777777" w:rsidR="00864DD0" w:rsidRPr="0076397B" w:rsidRDefault="00864DD0" w:rsidP="00D25CB2">
            <w:pPr>
              <w:jc w:val="right"/>
              <w:rPr>
                <w:sz w:val="16"/>
                <w:szCs w:val="16"/>
              </w:rPr>
            </w:pPr>
            <w:r w:rsidRPr="0076397B">
              <w:rPr>
                <w:color w:val="000000"/>
                <w:sz w:val="16"/>
                <w:szCs w:val="16"/>
              </w:rPr>
              <w:t>529</w:t>
            </w:r>
          </w:p>
        </w:tc>
        <w:tc>
          <w:tcPr>
            <w:tcW w:w="1134" w:type="dxa"/>
          </w:tcPr>
          <w:p w14:paraId="461F0766" w14:textId="77777777" w:rsidR="00864DD0" w:rsidRPr="0076397B" w:rsidRDefault="00864DD0" w:rsidP="00D25CB2">
            <w:pPr>
              <w:jc w:val="right"/>
              <w:rPr>
                <w:sz w:val="16"/>
                <w:szCs w:val="16"/>
              </w:rPr>
            </w:pPr>
            <w:r w:rsidRPr="0076397B">
              <w:rPr>
                <w:color w:val="000000"/>
                <w:sz w:val="16"/>
                <w:szCs w:val="16"/>
              </w:rPr>
              <w:t>546</w:t>
            </w:r>
          </w:p>
        </w:tc>
        <w:tc>
          <w:tcPr>
            <w:tcW w:w="1134" w:type="dxa"/>
          </w:tcPr>
          <w:p w14:paraId="2F6BA953" w14:textId="6A8190A4"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075</w:t>
            </w:r>
          </w:p>
        </w:tc>
        <w:tc>
          <w:tcPr>
            <w:tcW w:w="1205" w:type="dxa"/>
          </w:tcPr>
          <w:p w14:paraId="504BA3C0" w14:textId="77777777" w:rsidR="00864DD0" w:rsidRPr="0076397B" w:rsidRDefault="00864DD0" w:rsidP="00D25CB2">
            <w:pPr>
              <w:jc w:val="right"/>
              <w:rPr>
                <w:sz w:val="16"/>
                <w:szCs w:val="16"/>
              </w:rPr>
            </w:pPr>
            <w:r w:rsidRPr="0076397B">
              <w:rPr>
                <w:color w:val="000000"/>
                <w:sz w:val="16"/>
                <w:szCs w:val="16"/>
              </w:rPr>
              <w:t>555</w:t>
            </w:r>
          </w:p>
        </w:tc>
        <w:tc>
          <w:tcPr>
            <w:tcW w:w="1276" w:type="dxa"/>
          </w:tcPr>
          <w:p w14:paraId="00D5EB59" w14:textId="77777777" w:rsidR="00864DD0" w:rsidRPr="0076397B" w:rsidRDefault="00864DD0" w:rsidP="00D25CB2">
            <w:pPr>
              <w:jc w:val="right"/>
              <w:rPr>
                <w:sz w:val="16"/>
                <w:szCs w:val="16"/>
              </w:rPr>
            </w:pPr>
            <w:r w:rsidRPr="0076397B">
              <w:rPr>
                <w:color w:val="000000"/>
                <w:sz w:val="16"/>
                <w:szCs w:val="16"/>
              </w:rPr>
              <w:t>592</w:t>
            </w:r>
          </w:p>
        </w:tc>
        <w:tc>
          <w:tcPr>
            <w:tcW w:w="1134" w:type="dxa"/>
          </w:tcPr>
          <w:p w14:paraId="29B26CB5" w14:textId="422BE726"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147</w:t>
            </w:r>
          </w:p>
        </w:tc>
      </w:tr>
      <w:tr w:rsidR="00864DD0" w:rsidRPr="00B911C8" w14:paraId="03BD6605" w14:textId="77777777" w:rsidTr="006760B6">
        <w:tc>
          <w:tcPr>
            <w:tcW w:w="1696" w:type="dxa"/>
          </w:tcPr>
          <w:p w14:paraId="6E083837" w14:textId="77777777" w:rsidR="00864DD0" w:rsidRPr="0076397B" w:rsidRDefault="00864DD0" w:rsidP="00D8094C">
            <w:pPr>
              <w:jc w:val="left"/>
              <w:rPr>
                <w:sz w:val="16"/>
                <w:szCs w:val="16"/>
              </w:rPr>
            </w:pPr>
            <w:r w:rsidRPr="0076397B">
              <w:rPr>
                <w:sz w:val="16"/>
                <w:szCs w:val="16"/>
              </w:rPr>
              <w:t>Nigeria</w:t>
            </w:r>
          </w:p>
        </w:tc>
        <w:tc>
          <w:tcPr>
            <w:tcW w:w="851" w:type="dxa"/>
          </w:tcPr>
          <w:p w14:paraId="4C61865F" w14:textId="77777777" w:rsidR="00864DD0" w:rsidRPr="0076397B" w:rsidRDefault="00864DD0" w:rsidP="00D25CB2">
            <w:pPr>
              <w:jc w:val="right"/>
              <w:rPr>
                <w:sz w:val="16"/>
                <w:szCs w:val="16"/>
              </w:rPr>
            </w:pPr>
            <w:r w:rsidRPr="0076397B">
              <w:rPr>
                <w:sz w:val="16"/>
                <w:szCs w:val="16"/>
              </w:rPr>
              <w:t>0.182</w:t>
            </w:r>
          </w:p>
        </w:tc>
        <w:tc>
          <w:tcPr>
            <w:tcW w:w="922" w:type="dxa"/>
          </w:tcPr>
          <w:p w14:paraId="546CD608" w14:textId="77777777" w:rsidR="00864DD0" w:rsidRPr="0076397B" w:rsidRDefault="00864DD0" w:rsidP="00D25CB2">
            <w:pPr>
              <w:jc w:val="right"/>
              <w:rPr>
                <w:sz w:val="16"/>
                <w:szCs w:val="16"/>
              </w:rPr>
            </w:pPr>
            <w:r w:rsidRPr="0076397B">
              <w:rPr>
                <w:color w:val="000000"/>
                <w:sz w:val="16"/>
                <w:szCs w:val="16"/>
              </w:rPr>
              <w:t>0.228</w:t>
            </w:r>
          </w:p>
        </w:tc>
        <w:tc>
          <w:tcPr>
            <w:tcW w:w="1062" w:type="dxa"/>
          </w:tcPr>
          <w:p w14:paraId="6E5BE3D8" w14:textId="6781D561" w:rsidR="00864DD0" w:rsidRPr="0076397B" w:rsidRDefault="00864DD0" w:rsidP="00D25CB2">
            <w:pPr>
              <w:jc w:val="right"/>
              <w:rPr>
                <w:sz w:val="16"/>
                <w:szCs w:val="16"/>
              </w:rPr>
            </w:pPr>
            <w:r w:rsidRPr="0076397B">
              <w:rPr>
                <w:color w:val="000000"/>
                <w:sz w:val="16"/>
                <w:szCs w:val="16"/>
              </w:rPr>
              <w:t>30</w:t>
            </w:r>
            <w:r w:rsidR="00DF7523">
              <w:rPr>
                <w:color w:val="000000"/>
                <w:sz w:val="16"/>
                <w:szCs w:val="16"/>
              </w:rPr>
              <w:t> </w:t>
            </w:r>
            <w:r w:rsidRPr="0076397B">
              <w:rPr>
                <w:color w:val="000000"/>
                <w:sz w:val="16"/>
                <w:szCs w:val="16"/>
              </w:rPr>
              <w:t>476</w:t>
            </w:r>
          </w:p>
        </w:tc>
        <w:tc>
          <w:tcPr>
            <w:tcW w:w="1134" w:type="dxa"/>
          </w:tcPr>
          <w:p w14:paraId="5640C7BC" w14:textId="1349F260" w:rsidR="00864DD0" w:rsidRPr="0076397B" w:rsidRDefault="00864DD0" w:rsidP="00D25CB2">
            <w:pPr>
              <w:jc w:val="right"/>
              <w:rPr>
                <w:sz w:val="16"/>
                <w:szCs w:val="16"/>
              </w:rPr>
            </w:pPr>
            <w:r w:rsidRPr="0076397B">
              <w:rPr>
                <w:color w:val="000000"/>
                <w:sz w:val="16"/>
                <w:szCs w:val="16"/>
              </w:rPr>
              <w:t>32</w:t>
            </w:r>
            <w:r w:rsidR="00DF7523">
              <w:rPr>
                <w:color w:val="000000"/>
                <w:sz w:val="16"/>
                <w:szCs w:val="16"/>
              </w:rPr>
              <w:t> </w:t>
            </w:r>
            <w:r w:rsidRPr="0076397B">
              <w:rPr>
                <w:color w:val="000000"/>
                <w:sz w:val="16"/>
                <w:szCs w:val="16"/>
              </w:rPr>
              <w:t>304</w:t>
            </w:r>
          </w:p>
        </w:tc>
        <w:tc>
          <w:tcPr>
            <w:tcW w:w="993" w:type="dxa"/>
          </w:tcPr>
          <w:p w14:paraId="0E3B514A" w14:textId="43DD0F25" w:rsidR="00864DD0" w:rsidRPr="0076397B" w:rsidRDefault="00864DD0" w:rsidP="00D25CB2">
            <w:pPr>
              <w:jc w:val="right"/>
              <w:rPr>
                <w:sz w:val="16"/>
                <w:szCs w:val="16"/>
              </w:rPr>
            </w:pPr>
            <w:r w:rsidRPr="0076397B">
              <w:rPr>
                <w:color w:val="000000"/>
                <w:sz w:val="16"/>
                <w:szCs w:val="16"/>
              </w:rPr>
              <w:t>62</w:t>
            </w:r>
            <w:r w:rsidR="00DF7523">
              <w:rPr>
                <w:color w:val="000000"/>
                <w:sz w:val="16"/>
                <w:szCs w:val="16"/>
              </w:rPr>
              <w:t> </w:t>
            </w:r>
            <w:r w:rsidRPr="0076397B">
              <w:rPr>
                <w:color w:val="000000"/>
                <w:sz w:val="16"/>
                <w:szCs w:val="16"/>
              </w:rPr>
              <w:t>780</w:t>
            </w:r>
          </w:p>
        </w:tc>
        <w:tc>
          <w:tcPr>
            <w:tcW w:w="1134" w:type="dxa"/>
          </w:tcPr>
          <w:p w14:paraId="14AA3D22" w14:textId="574BAC24" w:rsidR="00864DD0" w:rsidRPr="0076397B" w:rsidRDefault="00864DD0" w:rsidP="00D25CB2">
            <w:pPr>
              <w:jc w:val="right"/>
              <w:rPr>
                <w:sz w:val="16"/>
                <w:szCs w:val="16"/>
              </w:rPr>
            </w:pPr>
            <w:r w:rsidRPr="0076397B">
              <w:rPr>
                <w:color w:val="000000"/>
                <w:sz w:val="16"/>
                <w:szCs w:val="16"/>
              </w:rPr>
              <w:t>32</w:t>
            </w:r>
            <w:r w:rsidR="00DF7523">
              <w:rPr>
                <w:color w:val="000000"/>
                <w:sz w:val="16"/>
                <w:szCs w:val="16"/>
              </w:rPr>
              <w:t> </w:t>
            </w:r>
            <w:r w:rsidRPr="0076397B">
              <w:rPr>
                <w:color w:val="000000"/>
                <w:sz w:val="16"/>
                <w:szCs w:val="16"/>
              </w:rPr>
              <w:t>090</w:t>
            </w:r>
          </w:p>
        </w:tc>
        <w:tc>
          <w:tcPr>
            <w:tcW w:w="1134" w:type="dxa"/>
          </w:tcPr>
          <w:p w14:paraId="61F7EC22" w14:textId="6378CEE2" w:rsidR="00864DD0" w:rsidRPr="0076397B" w:rsidRDefault="00864DD0" w:rsidP="00D25CB2">
            <w:pPr>
              <w:jc w:val="right"/>
              <w:rPr>
                <w:sz w:val="16"/>
                <w:szCs w:val="16"/>
              </w:rPr>
            </w:pPr>
            <w:r w:rsidRPr="0076397B">
              <w:rPr>
                <w:color w:val="000000"/>
                <w:sz w:val="16"/>
                <w:szCs w:val="16"/>
              </w:rPr>
              <w:t>33</w:t>
            </w:r>
            <w:r w:rsidR="00DF7523">
              <w:rPr>
                <w:color w:val="000000"/>
                <w:sz w:val="16"/>
                <w:szCs w:val="16"/>
              </w:rPr>
              <w:t> </w:t>
            </w:r>
            <w:r w:rsidRPr="0076397B">
              <w:rPr>
                <w:color w:val="000000"/>
                <w:sz w:val="16"/>
                <w:szCs w:val="16"/>
              </w:rPr>
              <w:t>133</w:t>
            </w:r>
          </w:p>
        </w:tc>
        <w:tc>
          <w:tcPr>
            <w:tcW w:w="1134" w:type="dxa"/>
          </w:tcPr>
          <w:p w14:paraId="7F2AC9B0" w14:textId="6B61ED3F" w:rsidR="00864DD0" w:rsidRPr="0076397B" w:rsidRDefault="00864DD0" w:rsidP="00D25CB2">
            <w:pPr>
              <w:jc w:val="right"/>
              <w:rPr>
                <w:sz w:val="16"/>
                <w:szCs w:val="16"/>
              </w:rPr>
            </w:pPr>
            <w:r w:rsidRPr="0076397B">
              <w:rPr>
                <w:color w:val="000000"/>
                <w:sz w:val="16"/>
                <w:szCs w:val="16"/>
              </w:rPr>
              <w:t>65</w:t>
            </w:r>
            <w:r w:rsidR="00DF7523">
              <w:rPr>
                <w:color w:val="000000"/>
                <w:sz w:val="16"/>
                <w:szCs w:val="16"/>
              </w:rPr>
              <w:t> </w:t>
            </w:r>
            <w:r w:rsidRPr="0076397B">
              <w:rPr>
                <w:color w:val="000000"/>
                <w:sz w:val="16"/>
                <w:szCs w:val="16"/>
              </w:rPr>
              <w:t>223</w:t>
            </w:r>
          </w:p>
        </w:tc>
        <w:tc>
          <w:tcPr>
            <w:tcW w:w="1205" w:type="dxa"/>
          </w:tcPr>
          <w:p w14:paraId="27885003" w14:textId="35DF25D8" w:rsidR="00864DD0" w:rsidRPr="0076397B" w:rsidRDefault="00864DD0" w:rsidP="00D25CB2">
            <w:pPr>
              <w:jc w:val="right"/>
              <w:rPr>
                <w:sz w:val="16"/>
                <w:szCs w:val="16"/>
              </w:rPr>
            </w:pPr>
            <w:r w:rsidRPr="0076397B">
              <w:rPr>
                <w:color w:val="000000"/>
                <w:sz w:val="16"/>
                <w:szCs w:val="16"/>
              </w:rPr>
              <w:t>33</w:t>
            </w:r>
            <w:r w:rsidR="00DF7523">
              <w:rPr>
                <w:color w:val="000000"/>
                <w:sz w:val="16"/>
                <w:szCs w:val="16"/>
              </w:rPr>
              <w:t> </w:t>
            </w:r>
            <w:r w:rsidRPr="0076397B">
              <w:rPr>
                <w:color w:val="000000"/>
                <w:sz w:val="16"/>
                <w:szCs w:val="16"/>
              </w:rPr>
              <w:t>670</w:t>
            </w:r>
          </w:p>
        </w:tc>
        <w:tc>
          <w:tcPr>
            <w:tcW w:w="1276" w:type="dxa"/>
          </w:tcPr>
          <w:p w14:paraId="33724C4C" w14:textId="5618F058" w:rsidR="00864DD0" w:rsidRPr="0076397B" w:rsidRDefault="00864DD0" w:rsidP="00D25CB2">
            <w:pPr>
              <w:jc w:val="right"/>
              <w:rPr>
                <w:sz w:val="16"/>
                <w:szCs w:val="16"/>
              </w:rPr>
            </w:pPr>
            <w:r w:rsidRPr="0076397B">
              <w:rPr>
                <w:color w:val="000000"/>
                <w:sz w:val="16"/>
                <w:szCs w:val="16"/>
              </w:rPr>
              <w:t>35</w:t>
            </w:r>
            <w:r w:rsidR="00DF7523">
              <w:rPr>
                <w:color w:val="000000"/>
                <w:sz w:val="16"/>
                <w:szCs w:val="16"/>
              </w:rPr>
              <w:t> </w:t>
            </w:r>
            <w:r w:rsidRPr="0076397B">
              <w:rPr>
                <w:color w:val="000000"/>
                <w:sz w:val="16"/>
                <w:szCs w:val="16"/>
              </w:rPr>
              <w:t>919</w:t>
            </w:r>
          </w:p>
        </w:tc>
        <w:tc>
          <w:tcPr>
            <w:tcW w:w="1134" w:type="dxa"/>
          </w:tcPr>
          <w:p w14:paraId="42E5C4D8" w14:textId="665F0D7A" w:rsidR="00864DD0" w:rsidRPr="0076397B" w:rsidRDefault="00864DD0" w:rsidP="00D25CB2">
            <w:pPr>
              <w:jc w:val="right"/>
              <w:rPr>
                <w:sz w:val="16"/>
                <w:szCs w:val="16"/>
              </w:rPr>
            </w:pPr>
            <w:r w:rsidRPr="0076397B">
              <w:rPr>
                <w:color w:val="000000"/>
                <w:sz w:val="16"/>
                <w:szCs w:val="16"/>
              </w:rPr>
              <w:t>69</w:t>
            </w:r>
            <w:r w:rsidR="00DF7523">
              <w:rPr>
                <w:color w:val="000000"/>
                <w:sz w:val="16"/>
                <w:szCs w:val="16"/>
              </w:rPr>
              <w:t> </w:t>
            </w:r>
            <w:r w:rsidRPr="0076397B">
              <w:rPr>
                <w:color w:val="000000"/>
                <w:sz w:val="16"/>
                <w:szCs w:val="16"/>
              </w:rPr>
              <w:t>590</w:t>
            </w:r>
          </w:p>
        </w:tc>
      </w:tr>
      <w:tr w:rsidR="00864DD0" w:rsidRPr="00B911C8" w14:paraId="6FAF4DCF" w14:textId="77777777" w:rsidTr="006760B6">
        <w:tc>
          <w:tcPr>
            <w:tcW w:w="1696" w:type="dxa"/>
          </w:tcPr>
          <w:p w14:paraId="13FF6F3D" w14:textId="77777777" w:rsidR="00864DD0" w:rsidRPr="0076397B" w:rsidRDefault="00864DD0" w:rsidP="00D8094C">
            <w:pPr>
              <w:jc w:val="left"/>
              <w:rPr>
                <w:sz w:val="16"/>
                <w:szCs w:val="16"/>
              </w:rPr>
            </w:pPr>
            <w:r w:rsidRPr="0076397B">
              <w:rPr>
                <w:sz w:val="16"/>
                <w:szCs w:val="16"/>
              </w:rPr>
              <w:t>Niue</w:t>
            </w:r>
          </w:p>
        </w:tc>
        <w:tc>
          <w:tcPr>
            <w:tcW w:w="851" w:type="dxa"/>
          </w:tcPr>
          <w:p w14:paraId="495B2B16" w14:textId="77777777" w:rsidR="00864DD0" w:rsidRPr="0076397B" w:rsidRDefault="00864DD0" w:rsidP="00D25CB2">
            <w:pPr>
              <w:jc w:val="right"/>
              <w:rPr>
                <w:sz w:val="16"/>
                <w:szCs w:val="16"/>
              </w:rPr>
            </w:pPr>
            <w:r w:rsidRPr="0076397B">
              <w:rPr>
                <w:sz w:val="16"/>
                <w:szCs w:val="16"/>
              </w:rPr>
              <w:t>0.001</w:t>
            </w:r>
          </w:p>
        </w:tc>
        <w:tc>
          <w:tcPr>
            <w:tcW w:w="922" w:type="dxa"/>
          </w:tcPr>
          <w:p w14:paraId="4990C01C" w14:textId="77777777" w:rsidR="00864DD0" w:rsidRPr="0076397B" w:rsidRDefault="00864DD0" w:rsidP="00D25CB2">
            <w:pPr>
              <w:jc w:val="right"/>
              <w:rPr>
                <w:sz w:val="16"/>
                <w:szCs w:val="16"/>
              </w:rPr>
            </w:pPr>
            <w:r w:rsidRPr="0076397B">
              <w:rPr>
                <w:color w:val="000000"/>
                <w:sz w:val="16"/>
                <w:szCs w:val="16"/>
              </w:rPr>
              <w:t>0.001</w:t>
            </w:r>
          </w:p>
        </w:tc>
        <w:tc>
          <w:tcPr>
            <w:tcW w:w="1062" w:type="dxa"/>
          </w:tcPr>
          <w:p w14:paraId="5126D933" w14:textId="77777777" w:rsidR="00864DD0" w:rsidRPr="0076397B" w:rsidRDefault="00864DD0" w:rsidP="00D25CB2">
            <w:pPr>
              <w:jc w:val="right"/>
              <w:rPr>
                <w:sz w:val="16"/>
                <w:szCs w:val="16"/>
              </w:rPr>
            </w:pPr>
            <w:r w:rsidRPr="0076397B">
              <w:rPr>
                <w:color w:val="000000"/>
                <w:sz w:val="16"/>
                <w:szCs w:val="16"/>
              </w:rPr>
              <w:t>167</w:t>
            </w:r>
          </w:p>
        </w:tc>
        <w:tc>
          <w:tcPr>
            <w:tcW w:w="1134" w:type="dxa"/>
          </w:tcPr>
          <w:p w14:paraId="5A674A00" w14:textId="77777777" w:rsidR="00864DD0" w:rsidRPr="0076397B" w:rsidRDefault="00864DD0" w:rsidP="00D25CB2">
            <w:pPr>
              <w:jc w:val="right"/>
              <w:rPr>
                <w:sz w:val="16"/>
                <w:szCs w:val="16"/>
              </w:rPr>
            </w:pPr>
            <w:r w:rsidRPr="0076397B">
              <w:rPr>
                <w:color w:val="000000"/>
                <w:sz w:val="16"/>
                <w:szCs w:val="16"/>
              </w:rPr>
              <w:t>177</w:t>
            </w:r>
          </w:p>
        </w:tc>
        <w:tc>
          <w:tcPr>
            <w:tcW w:w="993" w:type="dxa"/>
          </w:tcPr>
          <w:p w14:paraId="478EBEFC" w14:textId="77777777" w:rsidR="00864DD0" w:rsidRPr="0076397B" w:rsidRDefault="00864DD0" w:rsidP="00D25CB2">
            <w:pPr>
              <w:jc w:val="right"/>
              <w:rPr>
                <w:sz w:val="16"/>
                <w:szCs w:val="16"/>
              </w:rPr>
            </w:pPr>
            <w:r w:rsidRPr="0076397B">
              <w:rPr>
                <w:color w:val="000000"/>
                <w:sz w:val="16"/>
                <w:szCs w:val="16"/>
              </w:rPr>
              <w:t>345</w:t>
            </w:r>
          </w:p>
        </w:tc>
        <w:tc>
          <w:tcPr>
            <w:tcW w:w="1134" w:type="dxa"/>
          </w:tcPr>
          <w:p w14:paraId="4A41B358" w14:textId="77777777" w:rsidR="00864DD0" w:rsidRPr="0076397B" w:rsidRDefault="00864DD0" w:rsidP="00D25CB2">
            <w:pPr>
              <w:jc w:val="right"/>
              <w:rPr>
                <w:sz w:val="16"/>
                <w:szCs w:val="16"/>
              </w:rPr>
            </w:pPr>
            <w:r w:rsidRPr="0076397B">
              <w:rPr>
                <w:color w:val="000000"/>
                <w:sz w:val="16"/>
                <w:szCs w:val="16"/>
              </w:rPr>
              <w:t>176</w:t>
            </w:r>
          </w:p>
        </w:tc>
        <w:tc>
          <w:tcPr>
            <w:tcW w:w="1134" w:type="dxa"/>
          </w:tcPr>
          <w:p w14:paraId="558A2317" w14:textId="77777777" w:rsidR="00864DD0" w:rsidRPr="0076397B" w:rsidRDefault="00864DD0" w:rsidP="00D25CB2">
            <w:pPr>
              <w:jc w:val="right"/>
              <w:rPr>
                <w:sz w:val="16"/>
                <w:szCs w:val="16"/>
              </w:rPr>
            </w:pPr>
            <w:r w:rsidRPr="0076397B">
              <w:rPr>
                <w:color w:val="000000"/>
                <w:sz w:val="16"/>
                <w:szCs w:val="16"/>
              </w:rPr>
              <w:t>182</w:t>
            </w:r>
          </w:p>
        </w:tc>
        <w:tc>
          <w:tcPr>
            <w:tcW w:w="1134" w:type="dxa"/>
          </w:tcPr>
          <w:p w14:paraId="2F710751" w14:textId="77777777" w:rsidR="00864DD0" w:rsidRPr="0076397B" w:rsidRDefault="00864DD0" w:rsidP="00D25CB2">
            <w:pPr>
              <w:jc w:val="right"/>
              <w:rPr>
                <w:sz w:val="16"/>
                <w:szCs w:val="16"/>
              </w:rPr>
            </w:pPr>
            <w:r w:rsidRPr="0076397B">
              <w:rPr>
                <w:color w:val="000000"/>
                <w:sz w:val="16"/>
                <w:szCs w:val="16"/>
              </w:rPr>
              <w:t>358</w:t>
            </w:r>
          </w:p>
        </w:tc>
        <w:tc>
          <w:tcPr>
            <w:tcW w:w="1205" w:type="dxa"/>
          </w:tcPr>
          <w:p w14:paraId="1E327FBA" w14:textId="77777777" w:rsidR="00864DD0" w:rsidRPr="0076397B" w:rsidRDefault="00864DD0" w:rsidP="00D25CB2">
            <w:pPr>
              <w:jc w:val="right"/>
              <w:rPr>
                <w:sz w:val="16"/>
                <w:szCs w:val="16"/>
              </w:rPr>
            </w:pPr>
            <w:r w:rsidRPr="0076397B">
              <w:rPr>
                <w:color w:val="000000"/>
                <w:sz w:val="16"/>
                <w:szCs w:val="16"/>
              </w:rPr>
              <w:t>185</w:t>
            </w:r>
          </w:p>
        </w:tc>
        <w:tc>
          <w:tcPr>
            <w:tcW w:w="1276" w:type="dxa"/>
          </w:tcPr>
          <w:p w14:paraId="125AB91F" w14:textId="77777777" w:rsidR="00864DD0" w:rsidRPr="0076397B" w:rsidRDefault="00864DD0" w:rsidP="00D25CB2">
            <w:pPr>
              <w:jc w:val="right"/>
              <w:rPr>
                <w:sz w:val="16"/>
                <w:szCs w:val="16"/>
              </w:rPr>
            </w:pPr>
            <w:r w:rsidRPr="0076397B">
              <w:rPr>
                <w:color w:val="000000"/>
                <w:sz w:val="16"/>
                <w:szCs w:val="16"/>
              </w:rPr>
              <w:t>197</w:t>
            </w:r>
          </w:p>
        </w:tc>
        <w:tc>
          <w:tcPr>
            <w:tcW w:w="1134" w:type="dxa"/>
          </w:tcPr>
          <w:p w14:paraId="3D7C96BB" w14:textId="77777777" w:rsidR="00864DD0" w:rsidRPr="0076397B" w:rsidRDefault="00864DD0" w:rsidP="00D25CB2">
            <w:pPr>
              <w:jc w:val="right"/>
              <w:rPr>
                <w:sz w:val="16"/>
                <w:szCs w:val="16"/>
              </w:rPr>
            </w:pPr>
            <w:r w:rsidRPr="0076397B">
              <w:rPr>
                <w:color w:val="000000"/>
                <w:sz w:val="16"/>
                <w:szCs w:val="16"/>
              </w:rPr>
              <w:t>382</w:t>
            </w:r>
          </w:p>
        </w:tc>
      </w:tr>
      <w:tr w:rsidR="00864DD0" w:rsidRPr="00B911C8" w14:paraId="3703B61B" w14:textId="77777777" w:rsidTr="006760B6">
        <w:tc>
          <w:tcPr>
            <w:tcW w:w="1696" w:type="dxa"/>
          </w:tcPr>
          <w:p w14:paraId="33490226" w14:textId="77777777" w:rsidR="00864DD0" w:rsidRPr="0076397B" w:rsidRDefault="00864DD0" w:rsidP="00D8094C">
            <w:pPr>
              <w:jc w:val="left"/>
              <w:rPr>
                <w:sz w:val="16"/>
                <w:szCs w:val="16"/>
              </w:rPr>
            </w:pPr>
            <w:r w:rsidRPr="0076397B">
              <w:rPr>
                <w:sz w:val="16"/>
                <w:szCs w:val="16"/>
              </w:rPr>
              <w:t>Norway</w:t>
            </w:r>
          </w:p>
        </w:tc>
        <w:tc>
          <w:tcPr>
            <w:tcW w:w="851" w:type="dxa"/>
          </w:tcPr>
          <w:p w14:paraId="12E440B4" w14:textId="77777777" w:rsidR="00864DD0" w:rsidRPr="0076397B" w:rsidRDefault="00864DD0" w:rsidP="00D25CB2">
            <w:pPr>
              <w:jc w:val="right"/>
              <w:rPr>
                <w:sz w:val="16"/>
                <w:szCs w:val="16"/>
              </w:rPr>
            </w:pPr>
            <w:r w:rsidRPr="0076397B">
              <w:rPr>
                <w:sz w:val="16"/>
                <w:szCs w:val="16"/>
              </w:rPr>
              <w:t>0.679</w:t>
            </w:r>
          </w:p>
        </w:tc>
        <w:tc>
          <w:tcPr>
            <w:tcW w:w="922" w:type="dxa"/>
          </w:tcPr>
          <w:p w14:paraId="5992E526" w14:textId="77777777" w:rsidR="00864DD0" w:rsidRPr="0076397B" w:rsidRDefault="00864DD0" w:rsidP="00D25CB2">
            <w:pPr>
              <w:jc w:val="right"/>
              <w:rPr>
                <w:sz w:val="16"/>
                <w:szCs w:val="16"/>
              </w:rPr>
            </w:pPr>
            <w:r w:rsidRPr="0076397B">
              <w:rPr>
                <w:color w:val="000000"/>
                <w:sz w:val="16"/>
                <w:szCs w:val="16"/>
              </w:rPr>
              <w:t>0.849</w:t>
            </w:r>
          </w:p>
        </w:tc>
        <w:tc>
          <w:tcPr>
            <w:tcW w:w="1062" w:type="dxa"/>
          </w:tcPr>
          <w:p w14:paraId="736DBFA3" w14:textId="58EFB44B" w:rsidR="00864DD0" w:rsidRPr="0076397B" w:rsidRDefault="00864DD0" w:rsidP="00D25CB2">
            <w:pPr>
              <w:jc w:val="right"/>
              <w:rPr>
                <w:sz w:val="16"/>
                <w:szCs w:val="16"/>
              </w:rPr>
            </w:pPr>
            <w:r w:rsidRPr="0076397B">
              <w:rPr>
                <w:color w:val="000000"/>
                <w:sz w:val="16"/>
                <w:szCs w:val="16"/>
              </w:rPr>
              <w:t>113</w:t>
            </w:r>
            <w:r w:rsidR="00DF7523">
              <w:rPr>
                <w:color w:val="000000"/>
                <w:sz w:val="16"/>
                <w:szCs w:val="16"/>
              </w:rPr>
              <w:t> </w:t>
            </w:r>
            <w:r w:rsidRPr="0076397B">
              <w:rPr>
                <w:color w:val="000000"/>
                <w:sz w:val="16"/>
                <w:szCs w:val="16"/>
              </w:rPr>
              <w:t>698</w:t>
            </w:r>
          </w:p>
        </w:tc>
        <w:tc>
          <w:tcPr>
            <w:tcW w:w="1134" w:type="dxa"/>
          </w:tcPr>
          <w:p w14:paraId="545DD270" w14:textId="1EABE8A8" w:rsidR="00864DD0" w:rsidRPr="0076397B" w:rsidRDefault="00864DD0" w:rsidP="00D25CB2">
            <w:pPr>
              <w:jc w:val="right"/>
              <w:rPr>
                <w:sz w:val="16"/>
                <w:szCs w:val="16"/>
              </w:rPr>
            </w:pPr>
            <w:r w:rsidRPr="0076397B">
              <w:rPr>
                <w:color w:val="000000"/>
                <w:sz w:val="16"/>
                <w:szCs w:val="16"/>
              </w:rPr>
              <w:t>120</w:t>
            </w:r>
            <w:r w:rsidR="00DF7523">
              <w:rPr>
                <w:color w:val="000000"/>
                <w:sz w:val="16"/>
                <w:szCs w:val="16"/>
              </w:rPr>
              <w:t> </w:t>
            </w:r>
            <w:r w:rsidRPr="0076397B">
              <w:rPr>
                <w:color w:val="000000"/>
                <w:sz w:val="16"/>
                <w:szCs w:val="16"/>
              </w:rPr>
              <w:t>520</w:t>
            </w:r>
          </w:p>
        </w:tc>
        <w:tc>
          <w:tcPr>
            <w:tcW w:w="993" w:type="dxa"/>
          </w:tcPr>
          <w:p w14:paraId="2E5F0734" w14:textId="322F6930" w:rsidR="00864DD0" w:rsidRPr="0076397B" w:rsidRDefault="00864DD0" w:rsidP="00D25CB2">
            <w:pPr>
              <w:jc w:val="right"/>
              <w:rPr>
                <w:sz w:val="16"/>
                <w:szCs w:val="16"/>
              </w:rPr>
            </w:pPr>
            <w:r w:rsidRPr="0076397B">
              <w:rPr>
                <w:color w:val="000000"/>
                <w:sz w:val="16"/>
                <w:szCs w:val="16"/>
              </w:rPr>
              <w:t>234</w:t>
            </w:r>
            <w:r w:rsidR="00DF7523">
              <w:rPr>
                <w:color w:val="000000"/>
                <w:sz w:val="16"/>
                <w:szCs w:val="16"/>
              </w:rPr>
              <w:t> </w:t>
            </w:r>
            <w:r w:rsidRPr="0076397B">
              <w:rPr>
                <w:color w:val="000000"/>
                <w:sz w:val="16"/>
                <w:szCs w:val="16"/>
              </w:rPr>
              <w:t>218</w:t>
            </w:r>
          </w:p>
        </w:tc>
        <w:tc>
          <w:tcPr>
            <w:tcW w:w="1134" w:type="dxa"/>
          </w:tcPr>
          <w:p w14:paraId="0EA41AAE" w14:textId="27E87AAD" w:rsidR="00864DD0" w:rsidRPr="0076397B" w:rsidRDefault="00864DD0" w:rsidP="00D25CB2">
            <w:pPr>
              <w:jc w:val="right"/>
              <w:rPr>
                <w:sz w:val="16"/>
                <w:szCs w:val="16"/>
              </w:rPr>
            </w:pPr>
            <w:r w:rsidRPr="0076397B">
              <w:rPr>
                <w:color w:val="000000"/>
                <w:sz w:val="16"/>
                <w:szCs w:val="16"/>
              </w:rPr>
              <w:t>119</w:t>
            </w:r>
            <w:r w:rsidR="00DF7523">
              <w:rPr>
                <w:color w:val="000000"/>
                <w:sz w:val="16"/>
                <w:szCs w:val="16"/>
              </w:rPr>
              <w:t> </w:t>
            </w:r>
            <w:r w:rsidRPr="0076397B">
              <w:rPr>
                <w:color w:val="000000"/>
                <w:sz w:val="16"/>
                <w:szCs w:val="16"/>
              </w:rPr>
              <w:t>720</w:t>
            </w:r>
          </w:p>
        </w:tc>
        <w:tc>
          <w:tcPr>
            <w:tcW w:w="1134" w:type="dxa"/>
          </w:tcPr>
          <w:p w14:paraId="48A02EF2" w14:textId="34F643BC" w:rsidR="00864DD0" w:rsidRPr="0076397B" w:rsidRDefault="00864DD0" w:rsidP="00D25CB2">
            <w:pPr>
              <w:jc w:val="right"/>
              <w:rPr>
                <w:sz w:val="16"/>
                <w:szCs w:val="16"/>
              </w:rPr>
            </w:pPr>
            <w:r w:rsidRPr="0076397B">
              <w:rPr>
                <w:color w:val="000000"/>
                <w:sz w:val="16"/>
                <w:szCs w:val="16"/>
              </w:rPr>
              <w:t>123</w:t>
            </w:r>
            <w:r w:rsidR="00DF7523">
              <w:rPr>
                <w:color w:val="000000"/>
                <w:sz w:val="16"/>
                <w:szCs w:val="16"/>
              </w:rPr>
              <w:t> </w:t>
            </w:r>
            <w:r w:rsidRPr="0076397B">
              <w:rPr>
                <w:color w:val="000000"/>
                <w:sz w:val="16"/>
                <w:szCs w:val="16"/>
              </w:rPr>
              <w:t>612</w:t>
            </w:r>
          </w:p>
        </w:tc>
        <w:tc>
          <w:tcPr>
            <w:tcW w:w="1134" w:type="dxa"/>
          </w:tcPr>
          <w:p w14:paraId="4435DA6C" w14:textId="6FE2EE14" w:rsidR="00864DD0" w:rsidRPr="0076397B" w:rsidRDefault="00864DD0" w:rsidP="00D25CB2">
            <w:pPr>
              <w:jc w:val="right"/>
              <w:rPr>
                <w:sz w:val="16"/>
                <w:szCs w:val="16"/>
              </w:rPr>
            </w:pPr>
            <w:r w:rsidRPr="0076397B">
              <w:rPr>
                <w:color w:val="000000"/>
                <w:sz w:val="16"/>
                <w:szCs w:val="16"/>
              </w:rPr>
              <w:t>243</w:t>
            </w:r>
            <w:r w:rsidR="00DF7523">
              <w:rPr>
                <w:color w:val="000000"/>
                <w:sz w:val="16"/>
                <w:szCs w:val="16"/>
              </w:rPr>
              <w:t> </w:t>
            </w:r>
            <w:r w:rsidRPr="0076397B">
              <w:rPr>
                <w:color w:val="000000"/>
                <w:sz w:val="16"/>
                <w:szCs w:val="16"/>
              </w:rPr>
              <w:t>332</w:t>
            </w:r>
          </w:p>
        </w:tc>
        <w:tc>
          <w:tcPr>
            <w:tcW w:w="1205" w:type="dxa"/>
          </w:tcPr>
          <w:p w14:paraId="61093946" w14:textId="3FEE44EB" w:rsidR="00864DD0" w:rsidRPr="0076397B" w:rsidRDefault="00864DD0" w:rsidP="00D25CB2">
            <w:pPr>
              <w:jc w:val="right"/>
              <w:rPr>
                <w:sz w:val="16"/>
                <w:szCs w:val="16"/>
              </w:rPr>
            </w:pPr>
            <w:r w:rsidRPr="0076397B">
              <w:rPr>
                <w:color w:val="000000"/>
                <w:sz w:val="16"/>
                <w:szCs w:val="16"/>
              </w:rPr>
              <w:t>125</w:t>
            </w:r>
            <w:r w:rsidR="00DF7523">
              <w:rPr>
                <w:color w:val="000000"/>
                <w:sz w:val="16"/>
                <w:szCs w:val="16"/>
              </w:rPr>
              <w:t> </w:t>
            </w:r>
            <w:r w:rsidRPr="0076397B">
              <w:rPr>
                <w:color w:val="000000"/>
                <w:sz w:val="16"/>
                <w:szCs w:val="16"/>
              </w:rPr>
              <w:t>616</w:t>
            </w:r>
          </w:p>
        </w:tc>
        <w:tc>
          <w:tcPr>
            <w:tcW w:w="1276" w:type="dxa"/>
          </w:tcPr>
          <w:p w14:paraId="39E71CAE" w14:textId="717E5B23" w:rsidR="00864DD0" w:rsidRPr="0076397B" w:rsidRDefault="00864DD0" w:rsidP="00D25CB2">
            <w:pPr>
              <w:jc w:val="right"/>
              <w:rPr>
                <w:sz w:val="16"/>
                <w:szCs w:val="16"/>
              </w:rPr>
            </w:pPr>
            <w:r w:rsidRPr="0076397B">
              <w:rPr>
                <w:color w:val="000000"/>
                <w:sz w:val="16"/>
                <w:szCs w:val="16"/>
              </w:rPr>
              <w:t>134</w:t>
            </w:r>
            <w:r w:rsidR="00DF7523">
              <w:rPr>
                <w:color w:val="000000"/>
                <w:sz w:val="16"/>
                <w:szCs w:val="16"/>
              </w:rPr>
              <w:t> </w:t>
            </w:r>
            <w:r w:rsidRPr="0076397B">
              <w:rPr>
                <w:color w:val="000000"/>
                <w:sz w:val="16"/>
                <w:szCs w:val="16"/>
              </w:rPr>
              <w:t>007</w:t>
            </w:r>
          </w:p>
        </w:tc>
        <w:tc>
          <w:tcPr>
            <w:tcW w:w="1134" w:type="dxa"/>
          </w:tcPr>
          <w:p w14:paraId="7244086A" w14:textId="6C3BB23A" w:rsidR="00864DD0" w:rsidRPr="0076397B" w:rsidRDefault="00864DD0" w:rsidP="00D25CB2">
            <w:pPr>
              <w:jc w:val="right"/>
              <w:rPr>
                <w:sz w:val="16"/>
                <w:szCs w:val="16"/>
              </w:rPr>
            </w:pPr>
            <w:r w:rsidRPr="0076397B">
              <w:rPr>
                <w:color w:val="000000"/>
                <w:sz w:val="16"/>
                <w:szCs w:val="16"/>
              </w:rPr>
              <w:t>259</w:t>
            </w:r>
            <w:r w:rsidR="00DF7523">
              <w:rPr>
                <w:color w:val="000000"/>
                <w:sz w:val="16"/>
                <w:szCs w:val="16"/>
              </w:rPr>
              <w:t> </w:t>
            </w:r>
            <w:r w:rsidRPr="0076397B">
              <w:rPr>
                <w:color w:val="000000"/>
                <w:sz w:val="16"/>
                <w:szCs w:val="16"/>
              </w:rPr>
              <w:t>623</w:t>
            </w:r>
          </w:p>
        </w:tc>
      </w:tr>
      <w:tr w:rsidR="00864DD0" w:rsidRPr="00B911C8" w14:paraId="11C27222" w14:textId="77777777" w:rsidTr="006760B6">
        <w:tc>
          <w:tcPr>
            <w:tcW w:w="1696" w:type="dxa"/>
          </w:tcPr>
          <w:p w14:paraId="246DFD5B" w14:textId="77777777" w:rsidR="00864DD0" w:rsidRPr="0076397B" w:rsidRDefault="00864DD0" w:rsidP="00D8094C">
            <w:pPr>
              <w:jc w:val="left"/>
              <w:rPr>
                <w:sz w:val="16"/>
                <w:szCs w:val="16"/>
              </w:rPr>
            </w:pPr>
            <w:r w:rsidRPr="0076397B">
              <w:rPr>
                <w:sz w:val="16"/>
                <w:szCs w:val="16"/>
              </w:rPr>
              <w:lastRenderedPageBreak/>
              <w:t>Oman</w:t>
            </w:r>
          </w:p>
        </w:tc>
        <w:tc>
          <w:tcPr>
            <w:tcW w:w="851" w:type="dxa"/>
          </w:tcPr>
          <w:p w14:paraId="2A9D53D7" w14:textId="77777777" w:rsidR="00864DD0" w:rsidRPr="0076397B" w:rsidRDefault="00864DD0" w:rsidP="00D25CB2">
            <w:pPr>
              <w:jc w:val="right"/>
              <w:rPr>
                <w:sz w:val="16"/>
                <w:szCs w:val="16"/>
              </w:rPr>
            </w:pPr>
            <w:r w:rsidRPr="0076397B">
              <w:rPr>
                <w:sz w:val="16"/>
                <w:szCs w:val="16"/>
              </w:rPr>
              <w:t>0.111</w:t>
            </w:r>
          </w:p>
        </w:tc>
        <w:tc>
          <w:tcPr>
            <w:tcW w:w="922" w:type="dxa"/>
          </w:tcPr>
          <w:p w14:paraId="70A63964" w14:textId="77777777" w:rsidR="00864DD0" w:rsidRPr="0076397B" w:rsidRDefault="00864DD0" w:rsidP="00D25CB2">
            <w:pPr>
              <w:jc w:val="right"/>
              <w:rPr>
                <w:sz w:val="16"/>
                <w:szCs w:val="16"/>
              </w:rPr>
            </w:pPr>
            <w:r w:rsidRPr="0076397B">
              <w:rPr>
                <w:color w:val="000000"/>
                <w:sz w:val="16"/>
                <w:szCs w:val="16"/>
              </w:rPr>
              <w:t>0.139</w:t>
            </w:r>
          </w:p>
        </w:tc>
        <w:tc>
          <w:tcPr>
            <w:tcW w:w="1062" w:type="dxa"/>
          </w:tcPr>
          <w:p w14:paraId="33F4ACD0" w14:textId="008837CE" w:rsidR="00864DD0" w:rsidRPr="0076397B" w:rsidRDefault="00864DD0" w:rsidP="00D25CB2">
            <w:pPr>
              <w:jc w:val="right"/>
              <w:rPr>
                <w:sz w:val="16"/>
                <w:szCs w:val="16"/>
              </w:rPr>
            </w:pPr>
            <w:r w:rsidRPr="0076397B">
              <w:rPr>
                <w:color w:val="000000"/>
                <w:sz w:val="16"/>
                <w:szCs w:val="16"/>
              </w:rPr>
              <w:t>18</w:t>
            </w:r>
            <w:r w:rsidR="00DF7523">
              <w:rPr>
                <w:color w:val="000000"/>
                <w:sz w:val="16"/>
                <w:szCs w:val="16"/>
              </w:rPr>
              <w:t> </w:t>
            </w:r>
            <w:r w:rsidRPr="0076397B">
              <w:rPr>
                <w:color w:val="000000"/>
                <w:sz w:val="16"/>
                <w:szCs w:val="16"/>
              </w:rPr>
              <w:t>587</w:t>
            </w:r>
          </w:p>
        </w:tc>
        <w:tc>
          <w:tcPr>
            <w:tcW w:w="1134" w:type="dxa"/>
          </w:tcPr>
          <w:p w14:paraId="4C96683A" w14:textId="770A1D84" w:rsidR="00864DD0" w:rsidRPr="0076397B" w:rsidRDefault="00864DD0" w:rsidP="00D25CB2">
            <w:pPr>
              <w:jc w:val="right"/>
              <w:rPr>
                <w:sz w:val="16"/>
                <w:szCs w:val="16"/>
              </w:rPr>
            </w:pPr>
            <w:r w:rsidRPr="0076397B">
              <w:rPr>
                <w:color w:val="000000"/>
                <w:sz w:val="16"/>
                <w:szCs w:val="16"/>
              </w:rPr>
              <w:t>19</w:t>
            </w:r>
            <w:r w:rsidR="00DF7523">
              <w:rPr>
                <w:color w:val="000000"/>
                <w:sz w:val="16"/>
                <w:szCs w:val="16"/>
              </w:rPr>
              <w:t> </w:t>
            </w:r>
            <w:r w:rsidRPr="0076397B">
              <w:rPr>
                <w:color w:val="000000"/>
                <w:sz w:val="16"/>
                <w:szCs w:val="16"/>
              </w:rPr>
              <w:t>702</w:t>
            </w:r>
          </w:p>
        </w:tc>
        <w:tc>
          <w:tcPr>
            <w:tcW w:w="993" w:type="dxa"/>
          </w:tcPr>
          <w:p w14:paraId="4129498B" w14:textId="63E14C5C" w:rsidR="00864DD0" w:rsidRPr="0076397B" w:rsidRDefault="00864DD0" w:rsidP="00D25CB2">
            <w:pPr>
              <w:jc w:val="right"/>
              <w:rPr>
                <w:sz w:val="16"/>
                <w:szCs w:val="16"/>
              </w:rPr>
            </w:pPr>
            <w:r w:rsidRPr="0076397B">
              <w:rPr>
                <w:color w:val="000000"/>
                <w:sz w:val="16"/>
                <w:szCs w:val="16"/>
              </w:rPr>
              <w:t>38</w:t>
            </w:r>
            <w:r w:rsidR="00DF7523">
              <w:rPr>
                <w:color w:val="000000"/>
                <w:sz w:val="16"/>
                <w:szCs w:val="16"/>
              </w:rPr>
              <w:t> </w:t>
            </w:r>
            <w:r w:rsidRPr="0076397B">
              <w:rPr>
                <w:color w:val="000000"/>
                <w:sz w:val="16"/>
                <w:szCs w:val="16"/>
              </w:rPr>
              <w:t>289</w:t>
            </w:r>
          </w:p>
        </w:tc>
        <w:tc>
          <w:tcPr>
            <w:tcW w:w="1134" w:type="dxa"/>
          </w:tcPr>
          <w:p w14:paraId="67F7367B" w14:textId="5F9480E1" w:rsidR="00864DD0" w:rsidRPr="0076397B" w:rsidRDefault="00864DD0" w:rsidP="00D25CB2">
            <w:pPr>
              <w:jc w:val="right"/>
              <w:rPr>
                <w:sz w:val="16"/>
                <w:szCs w:val="16"/>
              </w:rPr>
            </w:pPr>
            <w:r w:rsidRPr="0076397B">
              <w:rPr>
                <w:color w:val="000000"/>
                <w:sz w:val="16"/>
                <w:szCs w:val="16"/>
              </w:rPr>
              <w:t>19</w:t>
            </w:r>
            <w:r w:rsidR="00DF7523">
              <w:rPr>
                <w:color w:val="000000"/>
                <w:sz w:val="16"/>
                <w:szCs w:val="16"/>
              </w:rPr>
              <w:t> </w:t>
            </w:r>
            <w:r w:rsidRPr="0076397B">
              <w:rPr>
                <w:color w:val="000000"/>
                <w:sz w:val="16"/>
                <w:szCs w:val="16"/>
              </w:rPr>
              <w:t>571</w:t>
            </w:r>
          </w:p>
        </w:tc>
        <w:tc>
          <w:tcPr>
            <w:tcW w:w="1134" w:type="dxa"/>
          </w:tcPr>
          <w:p w14:paraId="11F1F67C" w14:textId="126FCF28" w:rsidR="00864DD0" w:rsidRPr="0076397B" w:rsidRDefault="00864DD0" w:rsidP="00D25CB2">
            <w:pPr>
              <w:jc w:val="right"/>
              <w:rPr>
                <w:sz w:val="16"/>
                <w:szCs w:val="16"/>
              </w:rPr>
            </w:pPr>
            <w:r w:rsidRPr="0076397B">
              <w:rPr>
                <w:color w:val="000000"/>
                <w:sz w:val="16"/>
                <w:szCs w:val="16"/>
              </w:rPr>
              <w:t>20</w:t>
            </w:r>
            <w:r w:rsidR="00DF7523">
              <w:rPr>
                <w:color w:val="000000"/>
                <w:sz w:val="16"/>
                <w:szCs w:val="16"/>
              </w:rPr>
              <w:t> </w:t>
            </w:r>
            <w:r w:rsidRPr="0076397B">
              <w:rPr>
                <w:color w:val="000000"/>
                <w:sz w:val="16"/>
                <w:szCs w:val="16"/>
              </w:rPr>
              <w:t>208</w:t>
            </w:r>
          </w:p>
        </w:tc>
        <w:tc>
          <w:tcPr>
            <w:tcW w:w="1134" w:type="dxa"/>
          </w:tcPr>
          <w:p w14:paraId="0A89B8CF" w14:textId="2F479F3C" w:rsidR="00864DD0" w:rsidRPr="0076397B" w:rsidRDefault="00864DD0" w:rsidP="00D25CB2">
            <w:pPr>
              <w:jc w:val="right"/>
              <w:rPr>
                <w:sz w:val="16"/>
                <w:szCs w:val="16"/>
              </w:rPr>
            </w:pPr>
            <w:r w:rsidRPr="0076397B">
              <w:rPr>
                <w:color w:val="000000"/>
                <w:sz w:val="16"/>
                <w:szCs w:val="16"/>
              </w:rPr>
              <w:t>39</w:t>
            </w:r>
            <w:r w:rsidR="00DF7523">
              <w:rPr>
                <w:color w:val="000000"/>
                <w:sz w:val="16"/>
                <w:szCs w:val="16"/>
              </w:rPr>
              <w:t> </w:t>
            </w:r>
            <w:r w:rsidRPr="0076397B">
              <w:rPr>
                <w:color w:val="000000"/>
                <w:sz w:val="16"/>
                <w:szCs w:val="16"/>
              </w:rPr>
              <w:t>779</w:t>
            </w:r>
          </w:p>
        </w:tc>
        <w:tc>
          <w:tcPr>
            <w:tcW w:w="1205" w:type="dxa"/>
          </w:tcPr>
          <w:p w14:paraId="608394CB" w14:textId="4E166DFC" w:rsidR="00864DD0" w:rsidRPr="0076397B" w:rsidRDefault="00864DD0" w:rsidP="00D25CB2">
            <w:pPr>
              <w:jc w:val="right"/>
              <w:rPr>
                <w:sz w:val="16"/>
                <w:szCs w:val="16"/>
              </w:rPr>
            </w:pPr>
            <w:r w:rsidRPr="0076397B">
              <w:rPr>
                <w:color w:val="000000"/>
                <w:sz w:val="16"/>
                <w:szCs w:val="16"/>
              </w:rPr>
              <w:t>20</w:t>
            </w:r>
            <w:r w:rsidR="00DF7523">
              <w:rPr>
                <w:color w:val="000000"/>
                <w:sz w:val="16"/>
                <w:szCs w:val="16"/>
              </w:rPr>
              <w:t> </w:t>
            </w:r>
            <w:r w:rsidRPr="0076397B">
              <w:rPr>
                <w:color w:val="000000"/>
                <w:sz w:val="16"/>
                <w:szCs w:val="16"/>
              </w:rPr>
              <w:t>535</w:t>
            </w:r>
          </w:p>
        </w:tc>
        <w:tc>
          <w:tcPr>
            <w:tcW w:w="1276" w:type="dxa"/>
          </w:tcPr>
          <w:p w14:paraId="32F02768" w14:textId="31CA1B2A" w:rsidR="00864DD0" w:rsidRPr="0076397B" w:rsidRDefault="00864DD0" w:rsidP="00D25CB2">
            <w:pPr>
              <w:jc w:val="right"/>
              <w:rPr>
                <w:sz w:val="16"/>
                <w:szCs w:val="16"/>
              </w:rPr>
            </w:pPr>
            <w:r w:rsidRPr="0076397B">
              <w:rPr>
                <w:color w:val="000000"/>
                <w:sz w:val="16"/>
                <w:szCs w:val="16"/>
              </w:rPr>
              <w:t>21</w:t>
            </w:r>
            <w:r w:rsidR="00DF7523">
              <w:rPr>
                <w:color w:val="000000"/>
                <w:sz w:val="16"/>
                <w:szCs w:val="16"/>
              </w:rPr>
              <w:t> </w:t>
            </w:r>
            <w:r w:rsidRPr="0076397B">
              <w:rPr>
                <w:color w:val="000000"/>
                <w:sz w:val="16"/>
                <w:szCs w:val="16"/>
              </w:rPr>
              <w:t>907</w:t>
            </w:r>
          </w:p>
        </w:tc>
        <w:tc>
          <w:tcPr>
            <w:tcW w:w="1134" w:type="dxa"/>
          </w:tcPr>
          <w:p w14:paraId="42249DB1" w14:textId="370803F5" w:rsidR="00864DD0" w:rsidRPr="0076397B" w:rsidRDefault="00864DD0" w:rsidP="00D25CB2">
            <w:pPr>
              <w:jc w:val="right"/>
              <w:rPr>
                <w:sz w:val="16"/>
                <w:szCs w:val="16"/>
              </w:rPr>
            </w:pPr>
            <w:r w:rsidRPr="0076397B">
              <w:rPr>
                <w:color w:val="000000"/>
                <w:sz w:val="16"/>
                <w:szCs w:val="16"/>
              </w:rPr>
              <w:t>42</w:t>
            </w:r>
            <w:r w:rsidR="00DF7523">
              <w:rPr>
                <w:color w:val="000000"/>
                <w:sz w:val="16"/>
                <w:szCs w:val="16"/>
              </w:rPr>
              <w:t> </w:t>
            </w:r>
            <w:r w:rsidRPr="0076397B">
              <w:rPr>
                <w:color w:val="000000"/>
                <w:sz w:val="16"/>
                <w:szCs w:val="16"/>
              </w:rPr>
              <w:t>442</w:t>
            </w:r>
          </w:p>
        </w:tc>
      </w:tr>
      <w:tr w:rsidR="00864DD0" w:rsidRPr="00B911C8" w14:paraId="24AE5F45" w14:textId="77777777" w:rsidTr="006760B6">
        <w:tc>
          <w:tcPr>
            <w:tcW w:w="1696" w:type="dxa"/>
          </w:tcPr>
          <w:p w14:paraId="6BA14C3B" w14:textId="77777777" w:rsidR="00864DD0" w:rsidRPr="0076397B" w:rsidRDefault="00864DD0" w:rsidP="00D8094C">
            <w:pPr>
              <w:jc w:val="left"/>
              <w:rPr>
                <w:sz w:val="16"/>
                <w:szCs w:val="16"/>
              </w:rPr>
            </w:pPr>
            <w:r w:rsidRPr="0076397B">
              <w:rPr>
                <w:sz w:val="16"/>
                <w:szCs w:val="16"/>
              </w:rPr>
              <w:t>Pakistan</w:t>
            </w:r>
          </w:p>
        </w:tc>
        <w:tc>
          <w:tcPr>
            <w:tcW w:w="851" w:type="dxa"/>
          </w:tcPr>
          <w:p w14:paraId="25F65105" w14:textId="77777777" w:rsidR="00864DD0" w:rsidRPr="0076397B" w:rsidRDefault="00864DD0" w:rsidP="00D25CB2">
            <w:pPr>
              <w:jc w:val="right"/>
              <w:rPr>
                <w:sz w:val="16"/>
                <w:szCs w:val="16"/>
              </w:rPr>
            </w:pPr>
            <w:r w:rsidRPr="0076397B">
              <w:rPr>
                <w:sz w:val="16"/>
                <w:szCs w:val="16"/>
              </w:rPr>
              <w:t>0.114</w:t>
            </w:r>
          </w:p>
        </w:tc>
        <w:tc>
          <w:tcPr>
            <w:tcW w:w="922" w:type="dxa"/>
          </w:tcPr>
          <w:p w14:paraId="758F01B5" w14:textId="77777777" w:rsidR="00864DD0" w:rsidRPr="0076397B" w:rsidRDefault="00864DD0" w:rsidP="00D25CB2">
            <w:pPr>
              <w:jc w:val="right"/>
              <w:rPr>
                <w:sz w:val="16"/>
                <w:szCs w:val="16"/>
              </w:rPr>
            </w:pPr>
            <w:r w:rsidRPr="0076397B">
              <w:rPr>
                <w:color w:val="000000"/>
                <w:sz w:val="16"/>
                <w:szCs w:val="16"/>
              </w:rPr>
              <w:t>0.143</w:t>
            </w:r>
          </w:p>
        </w:tc>
        <w:tc>
          <w:tcPr>
            <w:tcW w:w="1062" w:type="dxa"/>
          </w:tcPr>
          <w:p w14:paraId="0A41753E" w14:textId="35322E14" w:rsidR="00864DD0" w:rsidRPr="0076397B" w:rsidRDefault="00864DD0" w:rsidP="00D25CB2">
            <w:pPr>
              <w:jc w:val="right"/>
              <w:rPr>
                <w:sz w:val="16"/>
                <w:szCs w:val="16"/>
              </w:rPr>
            </w:pPr>
            <w:r w:rsidRPr="0076397B">
              <w:rPr>
                <w:color w:val="000000"/>
                <w:sz w:val="16"/>
                <w:szCs w:val="16"/>
              </w:rPr>
              <w:t>19</w:t>
            </w:r>
            <w:r w:rsidR="00DF7523">
              <w:rPr>
                <w:color w:val="000000"/>
                <w:sz w:val="16"/>
                <w:szCs w:val="16"/>
              </w:rPr>
              <w:t> </w:t>
            </w:r>
            <w:r w:rsidRPr="0076397B">
              <w:rPr>
                <w:color w:val="000000"/>
                <w:sz w:val="16"/>
                <w:szCs w:val="16"/>
              </w:rPr>
              <w:t>089</w:t>
            </w:r>
          </w:p>
        </w:tc>
        <w:tc>
          <w:tcPr>
            <w:tcW w:w="1134" w:type="dxa"/>
          </w:tcPr>
          <w:p w14:paraId="0C3B8200" w14:textId="6D30E74C" w:rsidR="00864DD0" w:rsidRPr="0076397B" w:rsidRDefault="00864DD0" w:rsidP="00D25CB2">
            <w:pPr>
              <w:jc w:val="right"/>
              <w:rPr>
                <w:sz w:val="16"/>
                <w:szCs w:val="16"/>
              </w:rPr>
            </w:pPr>
            <w:r w:rsidRPr="0076397B">
              <w:rPr>
                <w:color w:val="000000"/>
                <w:sz w:val="16"/>
                <w:szCs w:val="16"/>
              </w:rPr>
              <w:t>20</w:t>
            </w:r>
            <w:r w:rsidR="00DF7523">
              <w:rPr>
                <w:color w:val="000000"/>
                <w:sz w:val="16"/>
                <w:szCs w:val="16"/>
              </w:rPr>
              <w:t> </w:t>
            </w:r>
            <w:r w:rsidRPr="0076397B">
              <w:rPr>
                <w:color w:val="000000"/>
                <w:sz w:val="16"/>
                <w:szCs w:val="16"/>
              </w:rPr>
              <w:t>235</w:t>
            </w:r>
          </w:p>
        </w:tc>
        <w:tc>
          <w:tcPr>
            <w:tcW w:w="993" w:type="dxa"/>
          </w:tcPr>
          <w:p w14:paraId="61F6EF7F" w14:textId="3CFE5D86" w:rsidR="00864DD0" w:rsidRPr="0076397B" w:rsidRDefault="00864DD0" w:rsidP="00D25CB2">
            <w:pPr>
              <w:jc w:val="right"/>
              <w:rPr>
                <w:sz w:val="16"/>
                <w:szCs w:val="16"/>
              </w:rPr>
            </w:pPr>
            <w:r w:rsidRPr="0076397B">
              <w:rPr>
                <w:color w:val="000000"/>
                <w:sz w:val="16"/>
                <w:szCs w:val="16"/>
              </w:rPr>
              <w:t>39</w:t>
            </w:r>
            <w:r w:rsidR="00DF7523">
              <w:rPr>
                <w:color w:val="000000"/>
                <w:sz w:val="16"/>
                <w:szCs w:val="16"/>
              </w:rPr>
              <w:t> </w:t>
            </w:r>
            <w:r w:rsidRPr="0076397B">
              <w:rPr>
                <w:color w:val="000000"/>
                <w:sz w:val="16"/>
                <w:szCs w:val="16"/>
              </w:rPr>
              <w:t>324</w:t>
            </w:r>
          </w:p>
        </w:tc>
        <w:tc>
          <w:tcPr>
            <w:tcW w:w="1134" w:type="dxa"/>
          </w:tcPr>
          <w:p w14:paraId="594ECF80" w14:textId="6B74D35B" w:rsidR="00864DD0" w:rsidRPr="0076397B" w:rsidRDefault="00864DD0" w:rsidP="00D25CB2">
            <w:pPr>
              <w:jc w:val="right"/>
              <w:rPr>
                <w:sz w:val="16"/>
                <w:szCs w:val="16"/>
              </w:rPr>
            </w:pPr>
            <w:r w:rsidRPr="0076397B">
              <w:rPr>
                <w:color w:val="000000"/>
                <w:sz w:val="16"/>
                <w:szCs w:val="16"/>
              </w:rPr>
              <w:t>20</w:t>
            </w:r>
            <w:r w:rsidR="00DF7523">
              <w:rPr>
                <w:color w:val="000000"/>
                <w:sz w:val="16"/>
                <w:szCs w:val="16"/>
              </w:rPr>
              <w:t> </w:t>
            </w:r>
            <w:r w:rsidRPr="0076397B">
              <w:rPr>
                <w:color w:val="000000"/>
                <w:sz w:val="16"/>
                <w:szCs w:val="16"/>
              </w:rPr>
              <w:t>100</w:t>
            </w:r>
          </w:p>
        </w:tc>
        <w:tc>
          <w:tcPr>
            <w:tcW w:w="1134" w:type="dxa"/>
          </w:tcPr>
          <w:p w14:paraId="3F7B3EB6" w14:textId="71743529" w:rsidR="00864DD0" w:rsidRPr="0076397B" w:rsidRDefault="00864DD0" w:rsidP="00D25CB2">
            <w:pPr>
              <w:jc w:val="right"/>
              <w:rPr>
                <w:sz w:val="16"/>
                <w:szCs w:val="16"/>
              </w:rPr>
            </w:pPr>
            <w:r w:rsidRPr="0076397B">
              <w:rPr>
                <w:color w:val="000000"/>
                <w:sz w:val="16"/>
                <w:szCs w:val="16"/>
              </w:rPr>
              <w:t>20</w:t>
            </w:r>
            <w:r w:rsidR="00DF7523">
              <w:rPr>
                <w:color w:val="000000"/>
                <w:sz w:val="16"/>
                <w:szCs w:val="16"/>
              </w:rPr>
              <w:t> </w:t>
            </w:r>
            <w:r w:rsidRPr="0076397B">
              <w:rPr>
                <w:color w:val="000000"/>
                <w:sz w:val="16"/>
                <w:szCs w:val="16"/>
              </w:rPr>
              <w:t>754</w:t>
            </w:r>
          </w:p>
        </w:tc>
        <w:tc>
          <w:tcPr>
            <w:tcW w:w="1134" w:type="dxa"/>
          </w:tcPr>
          <w:p w14:paraId="7621A474" w14:textId="2E63D28F" w:rsidR="00864DD0" w:rsidRPr="0076397B" w:rsidRDefault="00864DD0" w:rsidP="00D25CB2">
            <w:pPr>
              <w:jc w:val="right"/>
              <w:rPr>
                <w:sz w:val="16"/>
                <w:szCs w:val="16"/>
              </w:rPr>
            </w:pPr>
            <w:r w:rsidRPr="0076397B">
              <w:rPr>
                <w:color w:val="000000"/>
                <w:sz w:val="16"/>
                <w:szCs w:val="16"/>
              </w:rPr>
              <w:t>40</w:t>
            </w:r>
            <w:r w:rsidR="00DF7523">
              <w:rPr>
                <w:color w:val="000000"/>
                <w:sz w:val="16"/>
                <w:szCs w:val="16"/>
              </w:rPr>
              <w:t> </w:t>
            </w:r>
            <w:r w:rsidRPr="0076397B">
              <w:rPr>
                <w:color w:val="000000"/>
                <w:sz w:val="16"/>
                <w:szCs w:val="16"/>
              </w:rPr>
              <w:t>854</w:t>
            </w:r>
          </w:p>
        </w:tc>
        <w:tc>
          <w:tcPr>
            <w:tcW w:w="1205" w:type="dxa"/>
          </w:tcPr>
          <w:p w14:paraId="03AEFC44" w14:textId="5A5EDADF" w:rsidR="00864DD0" w:rsidRPr="0076397B" w:rsidRDefault="00864DD0" w:rsidP="00D25CB2">
            <w:pPr>
              <w:jc w:val="right"/>
              <w:rPr>
                <w:sz w:val="16"/>
                <w:szCs w:val="16"/>
              </w:rPr>
            </w:pPr>
            <w:r w:rsidRPr="0076397B">
              <w:rPr>
                <w:color w:val="000000"/>
                <w:sz w:val="16"/>
                <w:szCs w:val="16"/>
              </w:rPr>
              <w:t>21</w:t>
            </w:r>
            <w:r w:rsidR="00DF7523">
              <w:rPr>
                <w:color w:val="000000"/>
                <w:sz w:val="16"/>
                <w:szCs w:val="16"/>
              </w:rPr>
              <w:t> </w:t>
            </w:r>
            <w:r w:rsidRPr="0076397B">
              <w:rPr>
                <w:color w:val="000000"/>
                <w:sz w:val="16"/>
                <w:szCs w:val="16"/>
              </w:rPr>
              <w:t>090</w:t>
            </w:r>
          </w:p>
        </w:tc>
        <w:tc>
          <w:tcPr>
            <w:tcW w:w="1276" w:type="dxa"/>
          </w:tcPr>
          <w:p w14:paraId="6B107592" w14:textId="7C9322F0" w:rsidR="00864DD0" w:rsidRPr="0076397B" w:rsidRDefault="00864DD0" w:rsidP="00D25CB2">
            <w:pPr>
              <w:jc w:val="right"/>
              <w:rPr>
                <w:sz w:val="16"/>
                <w:szCs w:val="16"/>
              </w:rPr>
            </w:pPr>
            <w:r w:rsidRPr="0076397B">
              <w:rPr>
                <w:color w:val="000000"/>
                <w:sz w:val="16"/>
                <w:szCs w:val="16"/>
              </w:rPr>
              <w:t>22</w:t>
            </w:r>
            <w:r w:rsidR="00DF7523">
              <w:rPr>
                <w:color w:val="000000"/>
                <w:sz w:val="16"/>
                <w:szCs w:val="16"/>
              </w:rPr>
              <w:t> </w:t>
            </w:r>
            <w:r w:rsidRPr="0076397B">
              <w:rPr>
                <w:color w:val="000000"/>
                <w:sz w:val="16"/>
                <w:szCs w:val="16"/>
              </w:rPr>
              <w:t>499</w:t>
            </w:r>
          </w:p>
        </w:tc>
        <w:tc>
          <w:tcPr>
            <w:tcW w:w="1134" w:type="dxa"/>
          </w:tcPr>
          <w:p w14:paraId="717B5D12" w14:textId="0ED8D386" w:rsidR="00864DD0" w:rsidRPr="0076397B" w:rsidRDefault="00864DD0" w:rsidP="00D25CB2">
            <w:pPr>
              <w:jc w:val="right"/>
              <w:rPr>
                <w:sz w:val="16"/>
                <w:szCs w:val="16"/>
              </w:rPr>
            </w:pPr>
            <w:r w:rsidRPr="0076397B">
              <w:rPr>
                <w:color w:val="000000"/>
                <w:sz w:val="16"/>
                <w:szCs w:val="16"/>
              </w:rPr>
              <w:t>43</w:t>
            </w:r>
            <w:r w:rsidR="00DF7523">
              <w:rPr>
                <w:color w:val="000000"/>
                <w:sz w:val="16"/>
                <w:szCs w:val="16"/>
              </w:rPr>
              <w:t> </w:t>
            </w:r>
            <w:r w:rsidRPr="0076397B">
              <w:rPr>
                <w:color w:val="000000"/>
                <w:sz w:val="16"/>
                <w:szCs w:val="16"/>
              </w:rPr>
              <w:t>589</w:t>
            </w:r>
          </w:p>
        </w:tc>
      </w:tr>
      <w:tr w:rsidR="00864DD0" w:rsidRPr="00B911C8" w14:paraId="089B56EA" w14:textId="77777777" w:rsidTr="006760B6">
        <w:tc>
          <w:tcPr>
            <w:tcW w:w="1696" w:type="dxa"/>
          </w:tcPr>
          <w:p w14:paraId="5089AAEA" w14:textId="77777777" w:rsidR="00864DD0" w:rsidRPr="0076397B" w:rsidRDefault="00864DD0" w:rsidP="00D8094C">
            <w:pPr>
              <w:jc w:val="left"/>
              <w:rPr>
                <w:sz w:val="16"/>
                <w:szCs w:val="16"/>
              </w:rPr>
            </w:pPr>
            <w:r w:rsidRPr="0076397B">
              <w:rPr>
                <w:sz w:val="16"/>
                <w:szCs w:val="16"/>
              </w:rPr>
              <w:t>Palau</w:t>
            </w:r>
          </w:p>
        </w:tc>
        <w:tc>
          <w:tcPr>
            <w:tcW w:w="851" w:type="dxa"/>
          </w:tcPr>
          <w:p w14:paraId="4C6EAC79" w14:textId="77777777" w:rsidR="00864DD0" w:rsidRPr="0076397B" w:rsidRDefault="00864DD0" w:rsidP="00D25CB2">
            <w:pPr>
              <w:jc w:val="right"/>
              <w:rPr>
                <w:sz w:val="16"/>
                <w:szCs w:val="16"/>
              </w:rPr>
            </w:pPr>
            <w:r w:rsidRPr="0076397B">
              <w:rPr>
                <w:sz w:val="16"/>
                <w:szCs w:val="16"/>
              </w:rPr>
              <w:t>0.001</w:t>
            </w:r>
          </w:p>
        </w:tc>
        <w:tc>
          <w:tcPr>
            <w:tcW w:w="922" w:type="dxa"/>
          </w:tcPr>
          <w:p w14:paraId="4CDB7326" w14:textId="77777777" w:rsidR="00864DD0" w:rsidRPr="0076397B" w:rsidRDefault="00864DD0" w:rsidP="00D25CB2">
            <w:pPr>
              <w:jc w:val="right"/>
              <w:rPr>
                <w:sz w:val="16"/>
                <w:szCs w:val="16"/>
              </w:rPr>
            </w:pPr>
            <w:r w:rsidRPr="0076397B">
              <w:rPr>
                <w:color w:val="000000"/>
                <w:sz w:val="16"/>
                <w:szCs w:val="16"/>
              </w:rPr>
              <w:t>0.001</w:t>
            </w:r>
          </w:p>
        </w:tc>
        <w:tc>
          <w:tcPr>
            <w:tcW w:w="1062" w:type="dxa"/>
          </w:tcPr>
          <w:p w14:paraId="19DD66CD" w14:textId="77777777" w:rsidR="00864DD0" w:rsidRPr="0076397B" w:rsidRDefault="00864DD0" w:rsidP="00D25CB2">
            <w:pPr>
              <w:jc w:val="right"/>
              <w:rPr>
                <w:sz w:val="16"/>
                <w:szCs w:val="16"/>
              </w:rPr>
            </w:pPr>
            <w:r w:rsidRPr="0076397B">
              <w:rPr>
                <w:color w:val="000000"/>
                <w:sz w:val="16"/>
                <w:szCs w:val="16"/>
              </w:rPr>
              <w:t>167</w:t>
            </w:r>
          </w:p>
        </w:tc>
        <w:tc>
          <w:tcPr>
            <w:tcW w:w="1134" w:type="dxa"/>
          </w:tcPr>
          <w:p w14:paraId="5DBD92D3" w14:textId="77777777" w:rsidR="00864DD0" w:rsidRPr="0076397B" w:rsidRDefault="00864DD0" w:rsidP="00D25CB2">
            <w:pPr>
              <w:jc w:val="right"/>
              <w:rPr>
                <w:sz w:val="16"/>
                <w:szCs w:val="16"/>
              </w:rPr>
            </w:pPr>
            <w:r w:rsidRPr="0076397B">
              <w:rPr>
                <w:color w:val="000000"/>
                <w:sz w:val="16"/>
                <w:szCs w:val="16"/>
              </w:rPr>
              <w:t>177</w:t>
            </w:r>
          </w:p>
        </w:tc>
        <w:tc>
          <w:tcPr>
            <w:tcW w:w="993" w:type="dxa"/>
          </w:tcPr>
          <w:p w14:paraId="4CB68603" w14:textId="77777777" w:rsidR="00864DD0" w:rsidRPr="0076397B" w:rsidRDefault="00864DD0" w:rsidP="00D25CB2">
            <w:pPr>
              <w:jc w:val="right"/>
              <w:rPr>
                <w:sz w:val="16"/>
                <w:szCs w:val="16"/>
              </w:rPr>
            </w:pPr>
            <w:r w:rsidRPr="0076397B">
              <w:rPr>
                <w:color w:val="000000"/>
                <w:sz w:val="16"/>
                <w:szCs w:val="16"/>
              </w:rPr>
              <w:t>345</w:t>
            </w:r>
          </w:p>
        </w:tc>
        <w:tc>
          <w:tcPr>
            <w:tcW w:w="1134" w:type="dxa"/>
          </w:tcPr>
          <w:p w14:paraId="1140075F" w14:textId="77777777" w:rsidR="00864DD0" w:rsidRPr="0076397B" w:rsidRDefault="00864DD0" w:rsidP="00D25CB2">
            <w:pPr>
              <w:jc w:val="right"/>
              <w:rPr>
                <w:sz w:val="16"/>
                <w:szCs w:val="16"/>
              </w:rPr>
            </w:pPr>
            <w:r w:rsidRPr="0076397B">
              <w:rPr>
                <w:color w:val="000000"/>
                <w:sz w:val="16"/>
                <w:szCs w:val="16"/>
              </w:rPr>
              <w:t>176</w:t>
            </w:r>
          </w:p>
        </w:tc>
        <w:tc>
          <w:tcPr>
            <w:tcW w:w="1134" w:type="dxa"/>
          </w:tcPr>
          <w:p w14:paraId="606778AA" w14:textId="77777777" w:rsidR="00864DD0" w:rsidRPr="0076397B" w:rsidRDefault="00864DD0" w:rsidP="00D25CB2">
            <w:pPr>
              <w:jc w:val="right"/>
              <w:rPr>
                <w:sz w:val="16"/>
                <w:szCs w:val="16"/>
              </w:rPr>
            </w:pPr>
            <w:r w:rsidRPr="0076397B">
              <w:rPr>
                <w:color w:val="000000"/>
                <w:sz w:val="16"/>
                <w:szCs w:val="16"/>
              </w:rPr>
              <w:t>182</w:t>
            </w:r>
          </w:p>
        </w:tc>
        <w:tc>
          <w:tcPr>
            <w:tcW w:w="1134" w:type="dxa"/>
          </w:tcPr>
          <w:p w14:paraId="7C8CF196" w14:textId="77777777" w:rsidR="00864DD0" w:rsidRPr="0076397B" w:rsidRDefault="00864DD0" w:rsidP="00D25CB2">
            <w:pPr>
              <w:jc w:val="right"/>
              <w:rPr>
                <w:sz w:val="16"/>
                <w:szCs w:val="16"/>
              </w:rPr>
            </w:pPr>
            <w:r w:rsidRPr="0076397B">
              <w:rPr>
                <w:color w:val="000000"/>
                <w:sz w:val="16"/>
                <w:szCs w:val="16"/>
              </w:rPr>
              <w:t>358</w:t>
            </w:r>
          </w:p>
        </w:tc>
        <w:tc>
          <w:tcPr>
            <w:tcW w:w="1205" w:type="dxa"/>
          </w:tcPr>
          <w:p w14:paraId="461D13E8" w14:textId="77777777" w:rsidR="00864DD0" w:rsidRPr="0076397B" w:rsidRDefault="00864DD0" w:rsidP="00D25CB2">
            <w:pPr>
              <w:jc w:val="right"/>
              <w:rPr>
                <w:sz w:val="16"/>
                <w:szCs w:val="16"/>
              </w:rPr>
            </w:pPr>
            <w:r w:rsidRPr="0076397B">
              <w:rPr>
                <w:color w:val="000000"/>
                <w:sz w:val="16"/>
                <w:szCs w:val="16"/>
              </w:rPr>
              <w:t>185</w:t>
            </w:r>
          </w:p>
        </w:tc>
        <w:tc>
          <w:tcPr>
            <w:tcW w:w="1276" w:type="dxa"/>
          </w:tcPr>
          <w:p w14:paraId="64919467" w14:textId="77777777" w:rsidR="00864DD0" w:rsidRPr="0076397B" w:rsidRDefault="00864DD0" w:rsidP="00D25CB2">
            <w:pPr>
              <w:jc w:val="right"/>
              <w:rPr>
                <w:sz w:val="16"/>
                <w:szCs w:val="16"/>
              </w:rPr>
            </w:pPr>
            <w:r w:rsidRPr="0076397B">
              <w:rPr>
                <w:color w:val="000000"/>
                <w:sz w:val="16"/>
                <w:szCs w:val="16"/>
              </w:rPr>
              <w:t>197</w:t>
            </w:r>
          </w:p>
        </w:tc>
        <w:tc>
          <w:tcPr>
            <w:tcW w:w="1134" w:type="dxa"/>
          </w:tcPr>
          <w:p w14:paraId="3FF72D8D" w14:textId="77777777" w:rsidR="00864DD0" w:rsidRPr="0076397B" w:rsidRDefault="00864DD0" w:rsidP="00D25CB2">
            <w:pPr>
              <w:jc w:val="right"/>
              <w:rPr>
                <w:sz w:val="16"/>
                <w:szCs w:val="16"/>
              </w:rPr>
            </w:pPr>
            <w:r w:rsidRPr="0076397B">
              <w:rPr>
                <w:color w:val="000000"/>
                <w:sz w:val="16"/>
                <w:szCs w:val="16"/>
              </w:rPr>
              <w:t>382</w:t>
            </w:r>
          </w:p>
        </w:tc>
      </w:tr>
      <w:tr w:rsidR="00864DD0" w:rsidRPr="00B911C8" w14:paraId="7F80DE06" w14:textId="77777777" w:rsidTr="006760B6">
        <w:tc>
          <w:tcPr>
            <w:tcW w:w="1696" w:type="dxa"/>
          </w:tcPr>
          <w:p w14:paraId="4A61F692" w14:textId="77777777" w:rsidR="00864DD0" w:rsidRPr="0076397B" w:rsidRDefault="00864DD0" w:rsidP="00D8094C">
            <w:pPr>
              <w:jc w:val="left"/>
              <w:rPr>
                <w:sz w:val="16"/>
                <w:szCs w:val="16"/>
              </w:rPr>
            </w:pPr>
            <w:r w:rsidRPr="0076397B">
              <w:rPr>
                <w:sz w:val="16"/>
                <w:szCs w:val="16"/>
              </w:rPr>
              <w:t>Panama</w:t>
            </w:r>
          </w:p>
        </w:tc>
        <w:tc>
          <w:tcPr>
            <w:tcW w:w="851" w:type="dxa"/>
          </w:tcPr>
          <w:p w14:paraId="2B3D1548" w14:textId="77777777" w:rsidR="00864DD0" w:rsidRPr="0076397B" w:rsidRDefault="00864DD0" w:rsidP="00D25CB2">
            <w:pPr>
              <w:jc w:val="right"/>
              <w:rPr>
                <w:sz w:val="16"/>
                <w:szCs w:val="16"/>
              </w:rPr>
            </w:pPr>
            <w:r w:rsidRPr="0076397B">
              <w:rPr>
                <w:sz w:val="16"/>
                <w:szCs w:val="16"/>
              </w:rPr>
              <w:t>0.090</w:t>
            </w:r>
          </w:p>
        </w:tc>
        <w:tc>
          <w:tcPr>
            <w:tcW w:w="922" w:type="dxa"/>
          </w:tcPr>
          <w:p w14:paraId="6166479E" w14:textId="77777777" w:rsidR="00864DD0" w:rsidRPr="0076397B" w:rsidRDefault="00864DD0" w:rsidP="00D25CB2">
            <w:pPr>
              <w:jc w:val="right"/>
              <w:rPr>
                <w:sz w:val="16"/>
                <w:szCs w:val="16"/>
              </w:rPr>
            </w:pPr>
            <w:r w:rsidRPr="0076397B">
              <w:rPr>
                <w:color w:val="000000"/>
                <w:sz w:val="16"/>
                <w:szCs w:val="16"/>
              </w:rPr>
              <w:t>0.113</w:t>
            </w:r>
          </w:p>
        </w:tc>
        <w:tc>
          <w:tcPr>
            <w:tcW w:w="1062" w:type="dxa"/>
          </w:tcPr>
          <w:p w14:paraId="2BD657C9" w14:textId="7CC4424B" w:rsidR="00864DD0" w:rsidRPr="0076397B" w:rsidRDefault="00864DD0" w:rsidP="00D25CB2">
            <w:pPr>
              <w:jc w:val="right"/>
              <w:rPr>
                <w:sz w:val="16"/>
                <w:szCs w:val="16"/>
              </w:rPr>
            </w:pPr>
            <w:r w:rsidRPr="0076397B">
              <w:rPr>
                <w:color w:val="000000"/>
                <w:sz w:val="16"/>
                <w:szCs w:val="16"/>
              </w:rPr>
              <w:t>15</w:t>
            </w:r>
            <w:r w:rsidR="00DF7523">
              <w:rPr>
                <w:color w:val="000000"/>
                <w:sz w:val="16"/>
                <w:szCs w:val="16"/>
              </w:rPr>
              <w:t> </w:t>
            </w:r>
            <w:r w:rsidRPr="0076397B">
              <w:rPr>
                <w:color w:val="000000"/>
                <w:sz w:val="16"/>
                <w:szCs w:val="16"/>
              </w:rPr>
              <w:t>070</w:t>
            </w:r>
          </w:p>
        </w:tc>
        <w:tc>
          <w:tcPr>
            <w:tcW w:w="1134" w:type="dxa"/>
          </w:tcPr>
          <w:p w14:paraId="58F27643" w14:textId="2627D8CD" w:rsidR="00864DD0" w:rsidRPr="0076397B" w:rsidRDefault="00864DD0" w:rsidP="00D25CB2">
            <w:pPr>
              <w:jc w:val="right"/>
              <w:rPr>
                <w:sz w:val="16"/>
                <w:szCs w:val="16"/>
              </w:rPr>
            </w:pPr>
            <w:r w:rsidRPr="0076397B">
              <w:rPr>
                <w:color w:val="000000"/>
                <w:sz w:val="16"/>
                <w:szCs w:val="16"/>
              </w:rPr>
              <w:t>15</w:t>
            </w:r>
            <w:r w:rsidR="00DF7523">
              <w:rPr>
                <w:color w:val="000000"/>
                <w:sz w:val="16"/>
                <w:szCs w:val="16"/>
              </w:rPr>
              <w:t> </w:t>
            </w:r>
            <w:r w:rsidRPr="0076397B">
              <w:rPr>
                <w:color w:val="000000"/>
                <w:sz w:val="16"/>
                <w:szCs w:val="16"/>
              </w:rPr>
              <w:t>975</w:t>
            </w:r>
          </w:p>
        </w:tc>
        <w:tc>
          <w:tcPr>
            <w:tcW w:w="993" w:type="dxa"/>
          </w:tcPr>
          <w:p w14:paraId="68AFC3AD" w14:textId="794B1161" w:rsidR="00864DD0" w:rsidRPr="0076397B" w:rsidRDefault="00864DD0" w:rsidP="00D25CB2">
            <w:pPr>
              <w:jc w:val="right"/>
              <w:rPr>
                <w:sz w:val="16"/>
                <w:szCs w:val="16"/>
              </w:rPr>
            </w:pPr>
            <w:r w:rsidRPr="0076397B">
              <w:rPr>
                <w:color w:val="000000"/>
                <w:sz w:val="16"/>
                <w:szCs w:val="16"/>
              </w:rPr>
              <w:t>31</w:t>
            </w:r>
            <w:r w:rsidR="00DF7523">
              <w:rPr>
                <w:color w:val="000000"/>
                <w:sz w:val="16"/>
                <w:szCs w:val="16"/>
              </w:rPr>
              <w:t> </w:t>
            </w:r>
            <w:r w:rsidRPr="0076397B">
              <w:rPr>
                <w:color w:val="000000"/>
                <w:sz w:val="16"/>
                <w:szCs w:val="16"/>
              </w:rPr>
              <w:t>045</w:t>
            </w:r>
          </w:p>
        </w:tc>
        <w:tc>
          <w:tcPr>
            <w:tcW w:w="1134" w:type="dxa"/>
          </w:tcPr>
          <w:p w14:paraId="39F2ADCC" w14:textId="5E375E26" w:rsidR="00864DD0" w:rsidRPr="0076397B" w:rsidRDefault="00864DD0" w:rsidP="00D25CB2">
            <w:pPr>
              <w:jc w:val="right"/>
              <w:rPr>
                <w:sz w:val="16"/>
                <w:szCs w:val="16"/>
              </w:rPr>
            </w:pPr>
            <w:r w:rsidRPr="0076397B">
              <w:rPr>
                <w:color w:val="000000"/>
                <w:sz w:val="16"/>
                <w:szCs w:val="16"/>
              </w:rPr>
              <w:t>15</w:t>
            </w:r>
            <w:r w:rsidR="00DF7523">
              <w:rPr>
                <w:color w:val="000000"/>
                <w:sz w:val="16"/>
                <w:szCs w:val="16"/>
              </w:rPr>
              <w:t> </w:t>
            </w:r>
            <w:r w:rsidRPr="0076397B">
              <w:rPr>
                <w:color w:val="000000"/>
                <w:sz w:val="16"/>
                <w:szCs w:val="16"/>
              </w:rPr>
              <w:t>869</w:t>
            </w:r>
          </w:p>
        </w:tc>
        <w:tc>
          <w:tcPr>
            <w:tcW w:w="1134" w:type="dxa"/>
          </w:tcPr>
          <w:p w14:paraId="2E023ECE" w14:textId="2DE9F289" w:rsidR="00864DD0" w:rsidRPr="0076397B" w:rsidRDefault="00864DD0" w:rsidP="00D25CB2">
            <w:pPr>
              <w:jc w:val="right"/>
              <w:rPr>
                <w:sz w:val="16"/>
                <w:szCs w:val="16"/>
              </w:rPr>
            </w:pPr>
            <w:r w:rsidRPr="0076397B">
              <w:rPr>
                <w:color w:val="000000"/>
                <w:sz w:val="16"/>
                <w:szCs w:val="16"/>
              </w:rPr>
              <w:t>16</w:t>
            </w:r>
            <w:r w:rsidR="00DF7523">
              <w:rPr>
                <w:color w:val="000000"/>
                <w:sz w:val="16"/>
                <w:szCs w:val="16"/>
              </w:rPr>
              <w:t> </w:t>
            </w:r>
            <w:r w:rsidRPr="0076397B">
              <w:rPr>
                <w:color w:val="000000"/>
                <w:sz w:val="16"/>
                <w:szCs w:val="16"/>
              </w:rPr>
              <w:t>384</w:t>
            </w:r>
          </w:p>
        </w:tc>
        <w:tc>
          <w:tcPr>
            <w:tcW w:w="1134" w:type="dxa"/>
          </w:tcPr>
          <w:p w14:paraId="27303A8E" w14:textId="3CAA555A" w:rsidR="00864DD0" w:rsidRPr="0076397B" w:rsidRDefault="00864DD0" w:rsidP="00D25CB2">
            <w:pPr>
              <w:jc w:val="right"/>
              <w:rPr>
                <w:sz w:val="16"/>
                <w:szCs w:val="16"/>
              </w:rPr>
            </w:pPr>
            <w:r w:rsidRPr="0076397B">
              <w:rPr>
                <w:color w:val="000000"/>
                <w:sz w:val="16"/>
                <w:szCs w:val="16"/>
              </w:rPr>
              <w:t>32</w:t>
            </w:r>
            <w:r w:rsidR="00DF7523">
              <w:rPr>
                <w:color w:val="000000"/>
                <w:sz w:val="16"/>
                <w:szCs w:val="16"/>
              </w:rPr>
              <w:t> </w:t>
            </w:r>
            <w:r w:rsidRPr="0076397B">
              <w:rPr>
                <w:color w:val="000000"/>
                <w:sz w:val="16"/>
                <w:szCs w:val="16"/>
              </w:rPr>
              <w:t>253</w:t>
            </w:r>
          </w:p>
        </w:tc>
        <w:tc>
          <w:tcPr>
            <w:tcW w:w="1205" w:type="dxa"/>
          </w:tcPr>
          <w:p w14:paraId="00432BA3" w14:textId="2BC8F65E" w:rsidR="00864DD0" w:rsidRPr="0076397B" w:rsidRDefault="00864DD0" w:rsidP="00D25CB2">
            <w:pPr>
              <w:jc w:val="right"/>
              <w:rPr>
                <w:sz w:val="16"/>
                <w:szCs w:val="16"/>
              </w:rPr>
            </w:pPr>
            <w:r w:rsidRPr="0076397B">
              <w:rPr>
                <w:color w:val="000000"/>
                <w:sz w:val="16"/>
                <w:szCs w:val="16"/>
              </w:rPr>
              <w:t>16</w:t>
            </w:r>
            <w:r w:rsidR="00DF7523">
              <w:rPr>
                <w:color w:val="000000"/>
                <w:sz w:val="16"/>
                <w:szCs w:val="16"/>
              </w:rPr>
              <w:t> </w:t>
            </w:r>
            <w:r w:rsidRPr="0076397B">
              <w:rPr>
                <w:color w:val="000000"/>
                <w:sz w:val="16"/>
                <w:szCs w:val="16"/>
              </w:rPr>
              <w:t>650</w:t>
            </w:r>
          </w:p>
        </w:tc>
        <w:tc>
          <w:tcPr>
            <w:tcW w:w="1276" w:type="dxa"/>
          </w:tcPr>
          <w:p w14:paraId="2BEDBBB9" w14:textId="378166C3" w:rsidR="00864DD0" w:rsidRPr="0076397B" w:rsidRDefault="00864DD0" w:rsidP="00D25CB2">
            <w:pPr>
              <w:jc w:val="right"/>
              <w:rPr>
                <w:sz w:val="16"/>
                <w:szCs w:val="16"/>
              </w:rPr>
            </w:pPr>
            <w:r w:rsidRPr="0076397B">
              <w:rPr>
                <w:color w:val="000000"/>
                <w:sz w:val="16"/>
                <w:szCs w:val="16"/>
              </w:rPr>
              <w:t>17</w:t>
            </w:r>
            <w:r w:rsidR="00DF7523">
              <w:rPr>
                <w:color w:val="000000"/>
                <w:sz w:val="16"/>
                <w:szCs w:val="16"/>
              </w:rPr>
              <w:t> </w:t>
            </w:r>
            <w:r w:rsidRPr="0076397B">
              <w:rPr>
                <w:color w:val="000000"/>
                <w:sz w:val="16"/>
                <w:szCs w:val="16"/>
              </w:rPr>
              <w:t>762</w:t>
            </w:r>
          </w:p>
        </w:tc>
        <w:tc>
          <w:tcPr>
            <w:tcW w:w="1134" w:type="dxa"/>
          </w:tcPr>
          <w:p w14:paraId="5A4761D4" w14:textId="6D19DADE" w:rsidR="00864DD0" w:rsidRPr="0076397B" w:rsidRDefault="00864DD0" w:rsidP="00D25CB2">
            <w:pPr>
              <w:jc w:val="right"/>
              <w:rPr>
                <w:sz w:val="16"/>
                <w:szCs w:val="16"/>
              </w:rPr>
            </w:pPr>
            <w:r w:rsidRPr="0076397B">
              <w:rPr>
                <w:color w:val="000000"/>
                <w:sz w:val="16"/>
                <w:szCs w:val="16"/>
              </w:rPr>
              <w:t>34</w:t>
            </w:r>
            <w:r w:rsidR="00DF7523">
              <w:rPr>
                <w:color w:val="000000"/>
                <w:sz w:val="16"/>
                <w:szCs w:val="16"/>
              </w:rPr>
              <w:t> </w:t>
            </w:r>
            <w:r w:rsidRPr="0076397B">
              <w:rPr>
                <w:color w:val="000000"/>
                <w:sz w:val="16"/>
                <w:szCs w:val="16"/>
              </w:rPr>
              <w:t>412</w:t>
            </w:r>
          </w:p>
        </w:tc>
      </w:tr>
      <w:tr w:rsidR="00864DD0" w:rsidRPr="00B911C8" w14:paraId="166E3A6A" w14:textId="77777777" w:rsidTr="006760B6">
        <w:tc>
          <w:tcPr>
            <w:tcW w:w="1696" w:type="dxa"/>
          </w:tcPr>
          <w:p w14:paraId="0DD28E7C" w14:textId="77777777" w:rsidR="00864DD0" w:rsidRPr="0076397B" w:rsidRDefault="00864DD0" w:rsidP="00D8094C">
            <w:pPr>
              <w:jc w:val="left"/>
              <w:rPr>
                <w:sz w:val="16"/>
                <w:szCs w:val="16"/>
              </w:rPr>
            </w:pPr>
            <w:r w:rsidRPr="0076397B">
              <w:rPr>
                <w:sz w:val="16"/>
                <w:szCs w:val="16"/>
              </w:rPr>
              <w:t>Papua New Guinea</w:t>
            </w:r>
          </w:p>
        </w:tc>
        <w:tc>
          <w:tcPr>
            <w:tcW w:w="851" w:type="dxa"/>
          </w:tcPr>
          <w:p w14:paraId="61B0D9BA" w14:textId="77777777" w:rsidR="00864DD0" w:rsidRPr="0076397B" w:rsidRDefault="00864DD0" w:rsidP="00D25CB2">
            <w:pPr>
              <w:jc w:val="right"/>
              <w:rPr>
                <w:sz w:val="16"/>
                <w:szCs w:val="16"/>
              </w:rPr>
            </w:pPr>
            <w:r w:rsidRPr="0076397B">
              <w:rPr>
                <w:sz w:val="16"/>
                <w:szCs w:val="16"/>
              </w:rPr>
              <w:t>0.010</w:t>
            </w:r>
          </w:p>
        </w:tc>
        <w:tc>
          <w:tcPr>
            <w:tcW w:w="922" w:type="dxa"/>
          </w:tcPr>
          <w:p w14:paraId="589D94A1" w14:textId="77777777" w:rsidR="00864DD0" w:rsidRPr="0076397B" w:rsidRDefault="00864DD0" w:rsidP="00D25CB2">
            <w:pPr>
              <w:jc w:val="right"/>
              <w:rPr>
                <w:sz w:val="16"/>
                <w:szCs w:val="16"/>
              </w:rPr>
            </w:pPr>
            <w:r w:rsidRPr="0076397B">
              <w:rPr>
                <w:color w:val="000000"/>
                <w:sz w:val="16"/>
                <w:szCs w:val="16"/>
              </w:rPr>
              <w:t>0.013</w:t>
            </w:r>
          </w:p>
        </w:tc>
        <w:tc>
          <w:tcPr>
            <w:tcW w:w="1062" w:type="dxa"/>
          </w:tcPr>
          <w:p w14:paraId="305BB915" w14:textId="3A028C9B"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674</w:t>
            </w:r>
          </w:p>
        </w:tc>
        <w:tc>
          <w:tcPr>
            <w:tcW w:w="1134" w:type="dxa"/>
          </w:tcPr>
          <w:p w14:paraId="49D8373D" w14:textId="302BF9E3"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775</w:t>
            </w:r>
          </w:p>
        </w:tc>
        <w:tc>
          <w:tcPr>
            <w:tcW w:w="993" w:type="dxa"/>
          </w:tcPr>
          <w:p w14:paraId="06CC0C7C" w14:textId="7FD0901E"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449</w:t>
            </w:r>
          </w:p>
        </w:tc>
        <w:tc>
          <w:tcPr>
            <w:tcW w:w="1134" w:type="dxa"/>
          </w:tcPr>
          <w:p w14:paraId="5D07A50C" w14:textId="4DBE911F"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763</w:t>
            </w:r>
          </w:p>
        </w:tc>
        <w:tc>
          <w:tcPr>
            <w:tcW w:w="1134" w:type="dxa"/>
          </w:tcPr>
          <w:p w14:paraId="09539973" w14:textId="7437B003"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820</w:t>
            </w:r>
          </w:p>
        </w:tc>
        <w:tc>
          <w:tcPr>
            <w:tcW w:w="1134" w:type="dxa"/>
          </w:tcPr>
          <w:p w14:paraId="67328D51" w14:textId="1751ED0D"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584</w:t>
            </w:r>
          </w:p>
        </w:tc>
        <w:tc>
          <w:tcPr>
            <w:tcW w:w="1205" w:type="dxa"/>
          </w:tcPr>
          <w:p w14:paraId="196453A4" w14:textId="3DDA90B8"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850</w:t>
            </w:r>
          </w:p>
        </w:tc>
        <w:tc>
          <w:tcPr>
            <w:tcW w:w="1276" w:type="dxa"/>
          </w:tcPr>
          <w:p w14:paraId="38E96DAE" w14:textId="57E2DF10"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974</w:t>
            </w:r>
          </w:p>
        </w:tc>
        <w:tc>
          <w:tcPr>
            <w:tcW w:w="1134" w:type="dxa"/>
          </w:tcPr>
          <w:p w14:paraId="6E218167" w14:textId="133B38F0"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824</w:t>
            </w:r>
          </w:p>
        </w:tc>
      </w:tr>
      <w:tr w:rsidR="00864DD0" w:rsidRPr="00B911C8" w14:paraId="4DF66D97" w14:textId="77777777" w:rsidTr="006760B6">
        <w:tc>
          <w:tcPr>
            <w:tcW w:w="1696" w:type="dxa"/>
          </w:tcPr>
          <w:p w14:paraId="1DC3C0DD" w14:textId="77777777" w:rsidR="00864DD0" w:rsidRPr="0076397B" w:rsidRDefault="00864DD0" w:rsidP="00D8094C">
            <w:pPr>
              <w:jc w:val="left"/>
              <w:rPr>
                <w:sz w:val="16"/>
                <w:szCs w:val="16"/>
              </w:rPr>
            </w:pPr>
            <w:r w:rsidRPr="0076397B">
              <w:rPr>
                <w:sz w:val="16"/>
                <w:szCs w:val="16"/>
              </w:rPr>
              <w:t>Paraguay</w:t>
            </w:r>
          </w:p>
        </w:tc>
        <w:tc>
          <w:tcPr>
            <w:tcW w:w="851" w:type="dxa"/>
          </w:tcPr>
          <w:p w14:paraId="79CA9548" w14:textId="77777777" w:rsidR="00864DD0" w:rsidRPr="0076397B" w:rsidRDefault="00864DD0" w:rsidP="00D25CB2">
            <w:pPr>
              <w:jc w:val="right"/>
              <w:rPr>
                <w:sz w:val="16"/>
                <w:szCs w:val="16"/>
              </w:rPr>
            </w:pPr>
            <w:r w:rsidRPr="0076397B">
              <w:rPr>
                <w:sz w:val="16"/>
                <w:szCs w:val="16"/>
              </w:rPr>
              <w:t>0.026</w:t>
            </w:r>
          </w:p>
        </w:tc>
        <w:tc>
          <w:tcPr>
            <w:tcW w:w="922" w:type="dxa"/>
          </w:tcPr>
          <w:p w14:paraId="6BCDD16E" w14:textId="77777777" w:rsidR="00864DD0" w:rsidRPr="0076397B" w:rsidRDefault="00864DD0" w:rsidP="00D25CB2">
            <w:pPr>
              <w:jc w:val="right"/>
              <w:rPr>
                <w:sz w:val="16"/>
                <w:szCs w:val="16"/>
              </w:rPr>
            </w:pPr>
            <w:r w:rsidRPr="0076397B">
              <w:rPr>
                <w:color w:val="000000"/>
                <w:sz w:val="16"/>
                <w:szCs w:val="16"/>
              </w:rPr>
              <w:t>0.033</w:t>
            </w:r>
          </w:p>
        </w:tc>
        <w:tc>
          <w:tcPr>
            <w:tcW w:w="1062" w:type="dxa"/>
          </w:tcPr>
          <w:p w14:paraId="51E866EA" w14:textId="51960685"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354</w:t>
            </w:r>
          </w:p>
        </w:tc>
        <w:tc>
          <w:tcPr>
            <w:tcW w:w="1134" w:type="dxa"/>
          </w:tcPr>
          <w:p w14:paraId="5BC105E2" w14:textId="20B2F962"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615</w:t>
            </w:r>
          </w:p>
        </w:tc>
        <w:tc>
          <w:tcPr>
            <w:tcW w:w="993" w:type="dxa"/>
          </w:tcPr>
          <w:p w14:paraId="170B9801" w14:textId="1E0BBB07" w:rsidR="00864DD0" w:rsidRPr="0076397B" w:rsidRDefault="00864DD0" w:rsidP="00D25CB2">
            <w:pPr>
              <w:jc w:val="right"/>
              <w:rPr>
                <w:sz w:val="16"/>
                <w:szCs w:val="16"/>
              </w:rPr>
            </w:pPr>
            <w:r w:rsidRPr="0076397B">
              <w:rPr>
                <w:color w:val="000000"/>
                <w:sz w:val="16"/>
                <w:szCs w:val="16"/>
              </w:rPr>
              <w:t>8</w:t>
            </w:r>
            <w:r w:rsidR="00DF7523">
              <w:rPr>
                <w:color w:val="000000"/>
                <w:sz w:val="16"/>
                <w:szCs w:val="16"/>
              </w:rPr>
              <w:t> </w:t>
            </w:r>
            <w:r w:rsidRPr="0076397B">
              <w:rPr>
                <w:color w:val="000000"/>
                <w:sz w:val="16"/>
                <w:szCs w:val="16"/>
              </w:rPr>
              <w:t>969</w:t>
            </w:r>
          </w:p>
        </w:tc>
        <w:tc>
          <w:tcPr>
            <w:tcW w:w="1134" w:type="dxa"/>
          </w:tcPr>
          <w:p w14:paraId="32D31D3B" w14:textId="43B94BF9"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584</w:t>
            </w:r>
          </w:p>
        </w:tc>
        <w:tc>
          <w:tcPr>
            <w:tcW w:w="1134" w:type="dxa"/>
          </w:tcPr>
          <w:p w14:paraId="6815231E" w14:textId="5CAA774E"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733</w:t>
            </w:r>
          </w:p>
        </w:tc>
        <w:tc>
          <w:tcPr>
            <w:tcW w:w="1134" w:type="dxa"/>
          </w:tcPr>
          <w:p w14:paraId="0DF12911" w14:textId="7F25DEBF" w:rsidR="00864DD0" w:rsidRPr="0076397B" w:rsidRDefault="00864DD0" w:rsidP="00D25CB2">
            <w:pPr>
              <w:jc w:val="right"/>
              <w:rPr>
                <w:sz w:val="16"/>
                <w:szCs w:val="16"/>
              </w:rPr>
            </w:pPr>
            <w:r w:rsidRPr="0076397B">
              <w:rPr>
                <w:color w:val="000000"/>
                <w:sz w:val="16"/>
                <w:szCs w:val="16"/>
              </w:rPr>
              <w:t>9</w:t>
            </w:r>
            <w:r w:rsidR="00DF7523">
              <w:rPr>
                <w:color w:val="000000"/>
                <w:sz w:val="16"/>
                <w:szCs w:val="16"/>
              </w:rPr>
              <w:t> </w:t>
            </w:r>
            <w:r w:rsidRPr="0076397B">
              <w:rPr>
                <w:color w:val="000000"/>
                <w:sz w:val="16"/>
                <w:szCs w:val="16"/>
              </w:rPr>
              <w:t>318</w:t>
            </w:r>
          </w:p>
        </w:tc>
        <w:tc>
          <w:tcPr>
            <w:tcW w:w="1205" w:type="dxa"/>
          </w:tcPr>
          <w:p w14:paraId="77C12B9E" w14:textId="0FBD435E"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810</w:t>
            </w:r>
          </w:p>
        </w:tc>
        <w:tc>
          <w:tcPr>
            <w:tcW w:w="1276" w:type="dxa"/>
          </w:tcPr>
          <w:p w14:paraId="48B34050" w14:textId="7EE38185" w:rsidR="00864DD0" w:rsidRPr="0076397B" w:rsidRDefault="00864DD0" w:rsidP="00D25CB2">
            <w:pPr>
              <w:jc w:val="right"/>
              <w:rPr>
                <w:sz w:val="16"/>
                <w:szCs w:val="16"/>
              </w:rPr>
            </w:pPr>
            <w:r w:rsidRPr="0076397B">
              <w:rPr>
                <w:color w:val="000000"/>
                <w:sz w:val="16"/>
                <w:szCs w:val="16"/>
              </w:rPr>
              <w:t>5</w:t>
            </w:r>
            <w:r w:rsidR="00DF7523">
              <w:rPr>
                <w:color w:val="000000"/>
                <w:sz w:val="16"/>
                <w:szCs w:val="16"/>
              </w:rPr>
              <w:t> </w:t>
            </w:r>
            <w:r w:rsidRPr="0076397B">
              <w:rPr>
                <w:color w:val="000000"/>
                <w:sz w:val="16"/>
                <w:szCs w:val="16"/>
              </w:rPr>
              <w:t>131</w:t>
            </w:r>
          </w:p>
        </w:tc>
        <w:tc>
          <w:tcPr>
            <w:tcW w:w="1134" w:type="dxa"/>
          </w:tcPr>
          <w:p w14:paraId="1FB716E7" w14:textId="2F81FC7A" w:rsidR="00864DD0" w:rsidRPr="0076397B" w:rsidRDefault="00864DD0" w:rsidP="00D25CB2">
            <w:pPr>
              <w:jc w:val="right"/>
              <w:rPr>
                <w:sz w:val="16"/>
                <w:szCs w:val="16"/>
              </w:rPr>
            </w:pPr>
            <w:r w:rsidRPr="0076397B">
              <w:rPr>
                <w:color w:val="000000"/>
                <w:sz w:val="16"/>
                <w:szCs w:val="16"/>
              </w:rPr>
              <w:t>9</w:t>
            </w:r>
            <w:r w:rsidR="00DF7523">
              <w:rPr>
                <w:color w:val="000000"/>
                <w:sz w:val="16"/>
                <w:szCs w:val="16"/>
              </w:rPr>
              <w:t> </w:t>
            </w:r>
            <w:r w:rsidRPr="0076397B">
              <w:rPr>
                <w:color w:val="000000"/>
                <w:sz w:val="16"/>
                <w:szCs w:val="16"/>
              </w:rPr>
              <w:t>941</w:t>
            </w:r>
          </w:p>
        </w:tc>
      </w:tr>
      <w:tr w:rsidR="00864DD0" w:rsidRPr="00B911C8" w14:paraId="744C6B01" w14:textId="77777777" w:rsidTr="006760B6">
        <w:tc>
          <w:tcPr>
            <w:tcW w:w="1696" w:type="dxa"/>
          </w:tcPr>
          <w:p w14:paraId="01D71340" w14:textId="77777777" w:rsidR="00864DD0" w:rsidRPr="0076397B" w:rsidRDefault="00864DD0" w:rsidP="00D8094C">
            <w:pPr>
              <w:jc w:val="left"/>
              <w:rPr>
                <w:sz w:val="16"/>
                <w:szCs w:val="16"/>
              </w:rPr>
            </w:pPr>
            <w:r w:rsidRPr="0076397B">
              <w:rPr>
                <w:sz w:val="16"/>
                <w:szCs w:val="16"/>
              </w:rPr>
              <w:t>Peru</w:t>
            </w:r>
          </w:p>
        </w:tc>
        <w:tc>
          <w:tcPr>
            <w:tcW w:w="851" w:type="dxa"/>
          </w:tcPr>
          <w:p w14:paraId="330A261D" w14:textId="77777777" w:rsidR="00864DD0" w:rsidRPr="0076397B" w:rsidRDefault="00864DD0" w:rsidP="00D25CB2">
            <w:pPr>
              <w:jc w:val="right"/>
              <w:rPr>
                <w:sz w:val="16"/>
                <w:szCs w:val="16"/>
              </w:rPr>
            </w:pPr>
            <w:r w:rsidRPr="0076397B">
              <w:rPr>
                <w:sz w:val="16"/>
                <w:szCs w:val="16"/>
              </w:rPr>
              <w:t>0.163</w:t>
            </w:r>
          </w:p>
        </w:tc>
        <w:tc>
          <w:tcPr>
            <w:tcW w:w="922" w:type="dxa"/>
          </w:tcPr>
          <w:p w14:paraId="2764F24B" w14:textId="77777777" w:rsidR="00864DD0" w:rsidRPr="0076397B" w:rsidRDefault="00864DD0" w:rsidP="00D25CB2">
            <w:pPr>
              <w:jc w:val="right"/>
              <w:rPr>
                <w:sz w:val="16"/>
                <w:szCs w:val="16"/>
              </w:rPr>
            </w:pPr>
            <w:r w:rsidRPr="0076397B">
              <w:rPr>
                <w:color w:val="000000"/>
                <w:sz w:val="16"/>
                <w:szCs w:val="16"/>
              </w:rPr>
              <w:t>0.204</w:t>
            </w:r>
          </w:p>
        </w:tc>
        <w:tc>
          <w:tcPr>
            <w:tcW w:w="1062" w:type="dxa"/>
          </w:tcPr>
          <w:p w14:paraId="66AFE3DC" w14:textId="5CABAB03" w:rsidR="00864DD0" w:rsidRPr="0076397B" w:rsidRDefault="00864DD0" w:rsidP="00D25CB2">
            <w:pPr>
              <w:jc w:val="right"/>
              <w:rPr>
                <w:sz w:val="16"/>
                <w:szCs w:val="16"/>
              </w:rPr>
            </w:pPr>
            <w:r w:rsidRPr="0076397B">
              <w:rPr>
                <w:color w:val="000000"/>
                <w:sz w:val="16"/>
                <w:szCs w:val="16"/>
              </w:rPr>
              <w:t>27</w:t>
            </w:r>
            <w:r w:rsidR="00DF7523">
              <w:rPr>
                <w:color w:val="000000"/>
                <w:sz w:val="16"/>
                <w:szCs w:val="16"/>
              </w:rPr>
              <w:t> </w:t>
            </w:r>
            <w:r w:rsidRPr="0076397B">
              <w:rPr>
                <w:color w:val="000000"/>
                <w:sz w:val="16"/>
                <w:szCs w:val="16"/>
              </w:rPr>
              <w:t>294</w:t>
            </w:r>
          </w:p>
        </w:tc>
        <w:tc>
          <w:tcPr>
            <w:tcW w:w="1134" w:type="dxa"/>
          </w:tcPr>
          <w:p w14:paraId="04C56D1B" w14:textId="015A6CD7" w:rsidR="00864DD0" w:rsidRPr="0076397B" w:rsidRDefault="00864DD0" w:rsidP="00D25CB2">
            <w:pPr>
              <w:jc w:val="right"/>
              <w:rPr>
                <w:sz w:val="16"/>
                <w:szCs w:val="16"/>
              </w:rPr>
            </w:pPr>
            <w:r w:rsidRPr="0076397B">
              <w:rPr>
                <w:color w:val="000000"/>
                <w:sz w:val="16"/>
                <w:szCs w:val="16"/>
              </w:rPr>
              <w:t>28</w:t>
            </w:r>
            <w:r w:rsidR="00DF7523">
              <w:rPr>
                <w:color w:val="000000"/>
                <w:sz w:val="16"/>
                <w:szCs w:val="16"/>
              </w:rPr>
              <w:t> </w:t>
            </w:r>
            <w:r w:rsidRPr="0076397B">
              <w:rPr>
                <w:color w:val="000000"/>
                <w:sz w:val="16"/>
                <w:szCs w:val="16"/>
              </w:rPr>
              <w:t>932</w:t>
            </w:r>
          </w:p>
        </w:tc>
        <w:tc>
          <w:tcPr>
            <w:tcW w:w="993" w:type="dxa"/>
          </w:tcPr>
          <w:p w14:paraId="24F753CA" w14:textId="085F6FD8" w:rsidR="00864DD0" w:rsidRPr="0076397B" w:rsidRDefault="00864DD0" w:rsidP="00D25CB2">
            <w:pPr>
              <w:jc w:val="right"/>
              <w:rPr>
                <w:sz w:val="16"/>
                <w:szCs w:val="16"/>
              </w:rPr>
            </w:pPr>
            <w:r w:rsidRPr="0076397B">
              <w:rPr>
                <w:color w:val="000000"/>
                <w:sz w:val="16"/>
                <w:szCs w:val="16"/>
              </w:rPr>
              <w:t>56</w:t>
            </w:r>
            <w:r w:rsidR="00DF7523">
              <w:rPr>
                <w:color w:val="000000"/>
                <w:sz w:val="16"/>
                <w:szCs w:val="16"/>
              </w:rPr>
              <w:t> </w:t>
            </w:r>
            <w:r w:rsidRPr="0076397B">
              <w:rPr>
                <w:color w:val="000000"/>
                <w:sz w:val="16"/>
                <w:szCs w:val="16"/>
              </w:rPr>
              <w:t>226</w:t>
            </w:r>
          </w:p>
        </w:tc>
        <w:tc>
          <w:tcPr>
            <w:tcW w:w="1134" w:type="dxa"/>
          </w:tcPr>
          <w:p w14:paraId="3F5641F4" w14:textId="045D4703" w:rsidR="00864DD0" w:rsidRPr="0076397B" w:rsidRDefault="00864DD0" w:rsidP="00D25CB2">
            <w:pPr>
              <w:jc w:val="right"/>
              <w:rPr>
                <w:sz w:val="16"/>
                <w:szCs w:val="16"/>
              </w:rPr>
            </w:pPr>
            <w:r w:rsidRPr="0076397B">
              <w:rPr>
                <w:color w:val="000000"/>
                <w:sz w:val="16"/>
                <w:szCs w:val="16"/>
              </w:rPr>
              <w:t>28</w:t>
            </w:r>
            <w:r w:rsidR="00DF7523">
              <w:rPr>
                <w:color w:val="000000"/>
                <w:sz w:val="16"/>
                <w:szCs w:val="16"/>
              </w:rPr>
              <w:t> </w:t>
            </w:r>
            <w:r w:rsidRPr="0076397B">
              <w:rPr>
                <w:color w:val="000000"/>
                <w:sz w:val="16"/>
                <w:szCs w:val="16"/>
              </w:rPr>
              <w:t>740</w:t>
            </w:r>
          </w:p>
        </w:tc>
        <w:tc>
          <w:tcPr>
            <w:tcW w:w="1134" w:type="dxa"/>
          </w:tcPr>
          <w:p w14:paraId="6B2CF1C0" w14:textId="25E1BD1A" w:rsidR="00864DD0" w:rsidRPr="0076397B" w:rsidRDefault="00864DD0" w:rsidP="00D25CB2">
            <w:pPr>
              <w:jc w:val="right"/>
              <w:rPr>
                <w:sz w:val="16"/>
                <w:szCs w:val="16"/>
              </w:rPr>
            </w:pPr>
            <w:r w:rsidRPr="0076397B">
              <w:rPr>
                <w:color w:val="000000"/>
                <w:sz w:val="16"/>
                <w:szCs w:val="16"/>
              </w:rPr>
              <w:t>29</w:t>
            </w:r>
            <w:r w:rsidR="00DF7523">
              <w:rPr>
                <w:color w:val="000000"/>
                <w:sz w:val="16"/>
                <w:szCs w:val="16"/>
              </w:rPr>
              <w:t> </w:t>
            </w:r>
            <w:r w:rsidRPr="0076397B">
              <w:rPr>
                <w:color w:val="000000"/>
                <w:sz w:val="16"/>
                <w:szCs w:val="16"/>
              </w:rPr>
              <w:t>674</w:t>
            </w:r>
          </w:p>
        </w:tc>
        <w:tc>
          <w:tcPr>
            <w:tcW w:w="1134" w:type="dxa"/>
          </w:tcPr>
          <w:p w14:paraId="364330DC" w14:textId="5126258D" w:rsidR="00864DD0" w:rsidRPr="0076397B" w:rsidRDefault="00864DD0" w:rsidP="00D25CB2">
            <w:pPr>
              <w:jc w:val="right"/>
              <w:rPr>
                <w:sz w:val="16"/>
                <w:szCs w:val="16"/>
              </w:rPr>
            </w:pPr>
            <w:r w:rsidRPr="0076397B">
              <w:rPr>
                <w:color w:val="000000"/>
                <w:sz w:val="16"/>
                <w:szCs w:val="16"/>
              </w:rPr>
              <w:t>58</w:t>
            </w:r>
            <w:r w:rsidR="00DF7523">
              <w:rPr>
                <w:color w:val="000000"/>
                <w:sz w:val="16"/>
                <w:szCs w:val="16"/>
              </w:rPr>
              <w:t> </w:t>
            </w:r>
            <w:r w:rsidRPr="0076397B">
              <w:rPr>
                <w:color w:val="000000"/>
                <w:sz w:val="16"/>
                <w:szCs w:val="16"/>
              </w:rPr>
              <w:t>414</w:t>
            </w:r>
          </w:p>
        </w:tc>
        <w:tc>
          <w:tcPr>
            <w:tcW w:w="1205" w:type="dxa"/>
          </w:tcPr>
          <w:p w14:paraId="4AB64728" w14:textId="7E9F7FF4" w:rsidR="00864DD0" w:rsidRPr="0076397B" w:rsidRDefault="00864DD0" w:rsidP="00D25CB2">
            <w:pPr>
              <w:jc w:val="right"/>
              <w:rPr>
                <w:sz w:val="16"/>
                <w:szCs w:val="16"/>
              </w:rPr>
            </w:pPr>
            <w:r w:rsidRPr="0076397B">
              <w:rPr>
                <w:color w:val="000000"/>
                <w:sz w:val="16"/>
                <w:szCs w:val="16"/>
              </w:rPr>
              <w:t>30</w:t>
            </w:r>
            <w:r w:rsidR="00DF7523">
              <w:rPr>
                <w:color w:val="000000"/>
                <w:sz w:val="16"/>
                <w:szCs w:val="16"/>
              </w:rPr>
              <w:t> </w:t>
            </w:r>
            <w:r w:rsidRPr="0076397B">
              <w:rPr>
                <w:color w:val="000000"/>
                <w:sz w:val="16"/>
                <w:szCs w:val="16"/>
              </w:rPr>
              <w:t>155</w:t>
            </w:r>
          </w:p>
        </w:tc>
        <w:tc>
          <w:tcPr>
            <w:tcW w:w="1276" w:type="dxa"/>
          </w:tcPr>
          <w:p w14:paraId="4DD49E33" w14:textId="43362688" w:rsidR="00864DD0" w:rsidRPr="0076397B" w:rsidRDefault="00864DD0" w:rsidP="00D25CB2">
            <w:pPr>
              <w:jc w:val="right"/>
              <w:rPr>
                <w:sz w:val="16"/>
                <w:szCs w:val="16"/>
              </w:rPr>
            </w:pPr>
            <w:r w:rsidRPr="0076397B">
              <w:rPr>
                <w:color w:val="000000"/>
                <w:sz w:val="16"/>
                <w:szCs w:val="16"/>
              </w:rPr>
              <w:t>32</w:t>
            </w:r>
            <w:r w:rsidR="00DF7523">
              <w:rPr>
                <w:color w:val="000000"/>
                <w:sz w:val="16"/>
                <w:szCs w:val="16"/>
              </w:rPr>
              <w:t> </w:t>
            </w:r>
            <w:r w:rsidRPr="0076397B">
              <w:rPr>
                <w:color w:val="000000"/>
                <w:sz w:val="16"/>
                <w:szCs w:val="16"/>
              </w:rPr>
              <w:t>170</w:t>
            </w:r>
          </w:p>
        </w:tc>
        <w:tc>
          <w:tcPr>
            <w:tcW w:w="1134" w:type="dxa"/>
          </w:tcPr>
          <w:p w14:paraId="70C5EE1B" w14:textId="7D2C36B0" w:rsidR="00864DD0" w:rsidRPr="0076397B" w:rsidRDefault="00864DD0" w:rsidP="00D25CB2">
            <w:pPr>
              <w:jc w:val="right"/>
              <w:rPr>
                <w:sz w:val="16"/>
                <w:szCs w:val="16"/>
              </w:rPr>
            </w:pPr>
            <w:r w:rsidRPr="0076397B">
              <w:rPr>
                <w:color w:val="000000"/>
                <w:sz w:val="16"/>
                <w:szCs w:val="16"/>
              </w:rPr>
              <w:t>62</w:t>
            </w:r>
            <w:r w:rsidR="00DF7523">
              <w:rPr>
                <w:color w:val="000000"/>
                <w:sz w:val="16"/>
                <w:szCs w:val="16"/>
              </w:rPr>
              <w:t> </w:t>
            </w:r>
            <w:r w:rsidRPr="0076397B">
              <w:rPr>
                <w:color w:val="000000"/>
                <w:sz w:val="16"/>
                <w:szCs w:val="16"/>
              </w:rPr>
              <w:t>325</w:t>
            </w:r>
          </w:p>
        </w:tc>
      </w:tr>
      <w:tr w:rsidR="00864DD0" w:rsidRPr="00B911C8" w14:paraId="178086C0" w14:textId="77777777" w:rsidTr="006760B6">
        <w:tc>
          <w:tcPr>
            <w:tcW w:w="1696" w:type="dxa"/>
          </w:tcPr>
          <w:p w14:paraId="32B20677" w14:textId="77777777" w:rsidR="00864DD0" w:rsidRPr="0076397B" w:rsidRDefault="00864DD0" w:rsidP="00D8094C">
            <w:pPr>
              <w:jc w:val="left"/>
              <w:rPr>
                <w:sz w:val="16"/>
                <w:szCs w:val="16"/>
              </w:rPr>
            </w:pPr>
            <w:r w:rsidRPr="0076397B">
              <w:rPr>
                <w:sz w:val="16"/>
                <w:szCs w:val="16"/>
              </w:rPr>
              <w:t>Philippines</w:t>
            </w:r>
          </w:p>
        </w:tc>
        <w:tc>
          <w:tcPr>
            <w:tcW w:w="851" w:type="dxa"/>
          </w:tcPr>
          <w:p w14:paraId="72AEDBDE" w14:textId="77777777" w:rsidR="00864DD0" w:rsidRPr="0076397B" w:rsidRDefault="00864DD0" w:rsidP="00D25CB2">
            <w:pPr>
              <w:jc w:val="right"/>
              <w:rPr>
                <w:sz w:val="16"/>
                <w:szCs w:val="16"/>
              </w:rPr>
            </w:pPr>
            <w:r w:rsidRPr="0076397B">
              <w:rPr>
                <w:sz w:val="16"/>
                <w:szCs w:val="16"/>
              </w:rPr>
              <w:t>0.212</w:t>
            </w:r>
          </w:p>
        </w:tc>
        <w:tc>
          <w:tcPr>
            <w:tcW w:w="922" w:type="dxa"/>
          </w:tcPr>
          <w:p w14:paraId="3935CF48" w14:textId="77777777" w:rsidR="00864DD0" w:rsidRPr="0076397B" w:rsidRDefault="00864DD0" w:rsidP="00D25CB2">
            <w:pPr>
              <w:jc w:val="right"/>
              <w:rPr>
                <w:sz w:val="16"/>
                <w:szCs w:val="16"/>
              </w:rPr>
            </w:pPr>
            <w:r w:rsidRPr="0076397B">
              <w:rPr>
                <w:color w:val="000000"/>
                <w:sz w:val="16"/>
                <w:szCs w:val="16"/>
              </w:rPr>
              <w:t>0.265</w:t>
            </w:r>
          </w:p>
        </w:tc>
        <w:tc>
          <w:tcPr>
            <w:tcW w:w="1062" w:type="dxa"/>
          </w:tcPr>
          <w:p w14:paraId="605DCBE7" w14:textId="03A7FA1C" w:rsidR="00864DD0" w:rsidRPr="0076397B" w:rsidRDefault="00864DD0" w:rsidP="00D25CB2">
            <w:pPr>
              <w:jc w:val="right"/>
              <w:rPr>
                <w:sz w:val="16"/>
                <w:szCs w:val="16"/>
              </w:rPr>
            </w:pPr>
            <w:r w:rsidRPr="0076397B">
              <w:rPr>
                <w:color w:val="000000"/>
                <w:sz w:val="16"/>
                <w:szCs w:val="16"/>
              </w:rPr>
              <w:t>35</w:t>
            </w:r>
            <w:r w:rsidR="00DF7523">
              <w:rPr>
                <w:color w:val="000000"/>
                <w:sz w:val="16"/>
                <w:szCs w:val="16"/>
              </w:rPr>
              <w:t> </w:t>
            </w:r>
            <w:r w:rsidRPr="0076397B">
              <w:rPr>
                <w:color w:val="000000"/>
                <w:sz w:val="16"/>
                <w:szCs w:val="16"/>
              </w:rPr>
              <w:t>499</w:t>
            </w:r>
          </w:p>
        </w:tc>
        <w:tc>
          <w:tcPr>
            <w:tcW w:w="1134" w:type="dxa"/>
          </w:tcPr>
          <w:p w14:paraId="09645974" w14:textId="5CE13446" w:rsidR="00864DD0" w:rsidRPr="0076397B" w:rsidRDefault="00864DD0" w:rsidP="00D25CB2">
            <w:pPr>
              <w:jc w:val="right"/>
              <w:rPr>
                <w:sz w:val="16"/>
                <w:szCs w:val="16"/>
              </w:rPr>
            </w:pPr>
            <w:r w:rsidRPr="0076397B">
              <w:rPr>
                <w:color w:val="000000"/>
                <w:sz w:val="16"/>
                <w:szCs w:val="16"/>
              </w:rPr>
              <w:t>37</w:t>
            </w:r>
            <w:r w:rsidR="00DF7523">
              <w:rPr>
                <w:color w:val="000000"/>
                <w:sz w:val="16"/>
                <w:szCs w:val="16"/>
              </w:rPr>
              <w:t> </w:t>
            </w:r>
            <w:r w:rsidRPr="0076397B">
              <w:rPr>
                <w:color w:val="000000"/>
                <w:sz w:val="16"/>
                <w:szCs w:val="16"/>
              </w:rPr>
              <w:t>629</w:t>
            </w:r>
          </w:p>
        </w:tc>
        <w:tc>
          <w:tcPr>
            <w:tcW w:w="993" w:type="dxa"/>
          </w:tcPr>
          <w:p w14:paraId="69C86645" w14:textId="68665892" w:rsidR="00864DD0" w:rsidRPr="0076397B" w:rsidRDefault="00864DD0" w:rsidP="00D25CB2">
            <w:pPr>
              <w:jc w:val="right"/>
              <w:rPr>
                <w:sz w:val="16"/>
                <w:szCs w:val="16"/>
              </w:rPr>
            </w:pPr>
            <w:r w:rsidRPr="0076397B">
              <w:rPr>
                <w:color w:val="000000"/>
                <w:sz w:val="16"/>
                <w:szCs w:val="16"/>
              </w:rPr>
              <w:t>73</w:t>
            </w:r>
            <w:r w:rsidR="00DF7523">
              <w:rPr>
                <w:color w:val="000000"/>
                <w:sz w:val="16"/>
                <w:szCs w:val="16"/>
              </w:rPr>
              <w:t> </w:t>
            </w:r>
            <w:r w:rsidRPr="0076397B">
              <w:rPr>
                <w:color w:val="000000"/>
                <w:sz w:val="16"/>
                <w:szCs w:val="16"/>
              </w:rPr>
              <w:t>128</w:t>
            </w:r>
          </w:p>
        </w:tc>
        <w:tc>
          <w:tcPr>
            <w:tcW w:w="1134" w:type="dxa"/>
          </w:tcPr>
          <w:p w14:paraId="48084892" w14:textId="4E4DCCD0" w:rsidR="00864DD0" w:rsidRPr="0076397B" w:rsidRDefault="00864DD0" w:rsidP="00D25CB2">
            <w:pPr>
              <w:jc w:val="right"/>
              <w:rPr>
                <w:sz w:val="16"/>
                <w:szCs w:val="16"/>
              </w:rPr>
            </w:pPr>
            <w:r w:rsidRPr="0076397B">
              <w:rPr>
                <w:color w:val="000000"/>
                <w:sz w:val="16"/>
                <w:szCs w:val="16"/>
              </w:rPr>
              <w:t>37</w:t>
            </w:r>
            <w:r w:rsidR="00DF7523">
              <w:rPr>
                <w:color w:val="000000"/>
                <w:sz w:val="16"/>
                <w:szCs w:val="16"/>
              </w:rPr>
              <w:t> </w:t>
            </w:r>
            <w:r w:rsidRPr="0076397B">
              <w:rPr>
                <w:color w:val="000000"/>
                <w:sz w:val="16"/>
                <w:szCs w:val="16"/>
              </w:rPr>
              <w:t>379</w:t>
            </w:r>
          </w:p>
        </w:tc>
        <w:tc>
          <w:tcPr>
            <w:tcW w:w="1134" w:type="dxa"/>
          </w:tcPr>
          <w:p w14:paraId="00D4EB46" w14:textId="24777C56" w:rsidR="00864DD0" w:rsidRPr="0076397B" w:rsidRDefault="00864DD0" w:rsidP="00D25CB2">
            <w:pPr>
              <w:jc w:val="right"/>
              <w:rPr>
                <w:sz w:val="16"/>
                <w:szCs w:val="16"/>
              </w:rPr>
            </w:pPr>
            <w:r w:rsidRPr="0076397B">
              <w:rPr>
                <w:color w:val="000000"/>
                <w:sz w:val="16"/>
                <w:szCs w:val="16"/>
              </w:rPr>
              <w:t>38</w:t>
            </w:r>
            <w:r w:rsidR="00DF7523">
              <w:rPr>
                <w:color w:val="000000"/>
                <w:sz w:val="16"/>
                <w:szCs w:val="16"/>
              </w:rPr>
              <w:t> </w:t>
            </w:r>
            <w:r w:rsidRPr="0076397B">
              <w:rPr>
                <w:color w:val="000000"/>
                <w:sz w:val="16"/>
                <w:szCs w:val="16"/>
              </w:rPr>
              <w:t>595</w:t>
            </w:r>
          </w:p>
        </w:tc>
        <w:tc>
          <w:tcPr>
            <w:tcW w:w="1134" w:type="dxa"/>
          </w:tcPr>
          <w:p w14:paraId="035294EE" w14:textId="218C1F89" w:rsidR="00864DD0" w:rsidRPr="0076397B" w:rsidRDefault="00864DD0" w:rsidP="00D25CB2">
            <w:pPr>
              <w:jc w:val="right"/>
              <w:rPr>
                <w:sz w:val="16"/>
                <w:szCs w:val="16"/>
              </w:rPr>
            </w:pPr>
            <w:r w:rsidRPr="0076397B">
              <w:rPr>
                <w:color w:val="000000"/>
                <w:sz w:val="16"/>
                <w:szCs w:val="16"/>
              </w:rPr>
              <w:t>75</w:t>
            </w:r>
            <w:r w:rsidR="00DF7523">
              <w:rPr>
                <w:color w:val="000000"/>
                <w:sz w:val="16"/>
                <w:szCs w:val="16"/>
              </w:rPr>
              <w:t> </w:t>
            </w:r>
            <w:r w:rsidRPr="0076397B">
              <w:rPr>
                <w:color w:val="000000"/>
                <w:sz w:val="16"/>
                <w:szCs w:val="16"/>
              </w:rPr>
              <w:t>974</w:t>
            </w:r>
          </w:p>
        </w:tc>
        <w:tc>
          <w:tcPr>
            <w:tcW w:w="1205" w:type="dxa"/>
          </w:tcPr>
          <w:p w14:paraId="1228204B" w14:textId="53B1BBF1" w:rsidR="00864DD0" w:rsidRPr="0076397B" w:rsidRDefault="00864DD0" w:rsidP="00D25CB2">
            <w:pPr>
              <w:jc w:val="right"/>
              <w:rPr>
                <w:sz w:val="16"/>
                <w:szCs w:val="16"/>
              </w:rPr>
            </w:pPr>
            <w:r w:rsidRPr="0076397B">
              <w:rPr>
                <w:color w:val="000000"/>
                <w:sz w:val="16"/>
                <w:szCs w:val="16"/>
              </w:rPr>
              <w:t>39</w:t>
            </w:r>
            <w:r w:rsidR="00DF7523">
              <w:rPr>
                <w:color w:val="000000"/>
                <w:sz w:val="16"/>
                <w:szCs w:val="16"/>
              </w:rPr>
              <w:t> </w:t>
            </w:r>
            <w:r w:rsidRPr="0076397B">
              <w:rPr>
                <w:color w:val="000000"/>
                <w:sz w:val="16"/>
                <w:szCs w:val="16"/>
              </w:rPr>
              <w:t>220</w:t>
            </w:r>
          </w:p>
        </w:tc>
        <w:tc>
          <w:tcPr>
            <w:tcW w:w="1276" w:type="dxa"/>
          </w:tcPr>
          <w:p w14:paraId="286B9435" w14:textId="32C000C9" w:rsidR="00864DD0" w:rsidRPr="0076397B" w:rsidRDefault="00864DD0" w:rsidP="00D25CB2">
            <w:pPr>
              <w:jc w:val="right"/>
              <w:rPr>
                <w:sz w:val="16"/>
                <w:szCs w:val="16"/>
              </w:rPr>
            </w:pPr>
            <w:r w:rsidRPr="0076397B">
              <w:rPr>
                <w:color w:val="000000"/>
                <w:sz w:val="16"/>
                <w:szCs w:val="16"/>
              </w:rPr>
              <w:t>41</w:t>
            </w:r>
            <w:r w:rsidR="00DF7523">
              <w:rPr>
                <w:color w:val="000000"/>
                <w:sz w:val="16"/>
                <w:szCs w:val="16"/>
              </w:rPr>
              <w:t> </w:t>
            </w:r>
            <w:r w:rsidRPr="0076397B">
              <w:rPr>
                <w:color w:val="000000"/>
                <w:sz w:val="16"/>
                <w:szCs w:val="16"/>
              </w:rPr>
              <w:t>840</w:t>
            </w:r>
          </w:p>
        </w:tc>
        <w:tc>
          <w:tcPr>
            <w:tcW w:w="1134" w:type="dxa"/>
          </w:tcPr>
          <w:p w14:paraId="42216DDD" w14:textId="7323440C" w:rsidR="00864DD0" w:rsidRPr="0076397B" w:rsidRDefault="00864DD0" w:rsidP="00D25CB2">
            <w:pPr>
              <w:jc w:val="right"/>
              <w:rPr>
                <w:sz w:val="16"/>
                <w:szCs w:val="16"/>
              </w:rPr>
            </w:pPr>
            <w:r w:rsidRPr="0076397B">
              <w:rPr>
                <w:color w:val="000000"/>
                <w:sz w:val="16"/>
                <w:szCs w:val="16"/>
              </w:rPr>
              <w:t>81</w:t>
            </w:r>
            <w:r w:rsidR="00DF7523">
              <w:rPr>
                <w:color w:val="000000"/>
                <w:sz w:val="16"/>
                <w:szCs w:val="16"/>
              </w:rPr>
              <w:t> </w:t>
            </w:r>
            <w:r w:rsidRPr="0076397B">
              <w:rPr>
                <w:color w:val="000000"/>
                <w:sz w:val="16"/>
                <w:szCs w:val="16"/>
              </w:rPr>
              <w:t>060</w:t>
            </w:r>
          </w:p>
        </w:tc>
      </w:tr>
      <w:tr w:rsidR="00864DD0" w:rsidRPr="00B911C8" w14:paraId="7EA6BD40" w14:textId="77777777" w:rsidTr="006760B6">
        <w:tc>
          <w:tcPr>
            <w:tcW w:w="1696" w:type="dxa"/>
          </w:tcPr>
          <w:p w14:paraId="38BE2C3F" w14:textId="77777777" w:rsidR="00864DD0" w:rsidRPr="0076397B" w:rsidRDefault="00864DD0" w:rsidP="00D8094C">
            <w:pPr>
              <w:jc w:val="left"/>
              <w:rPr>
                <w:sz w:val="16"/>
                <w:szCs w:val="16"/>
              </w:rPr>
            </w:pPr>
            <w:r w:rsidRPr="0076397B">
              <w:rPr>
                <w:sz w:val="16"/>
                <w:szCs w:val="16"/>
              </w:rPr>
              <w:t>Poland</w:t>
            </w:r>
          </w:p>
        </w:tc>
        <w:tc>
          <w:tcPr>
            <w:tcW w:w="851" w:type="dxa"/>
          </w:tcPr>
          <w:p w14:paraId="72B44513" w14:textId="77777777" w:rsidR="00864DD0" w:rsidRPr="0076397B" w:rsidRDefault="00864DD0" w:rsidP="00D25CB2">
            <w:pPr>
              <w:jc w:val="right"/>
              <w:rPr>
                <w:sz w:val="16"/>
                <w:szCs w:val="16"/>
              </w:rPr>
            </w:pPr>
            <w:r w:rsidRPr="0076397B">
              <w:rPr>
                <w:sz w:val="16"/>
                <w:szCs w:val="16"/>
              </w:rPr>
              <w:t>0.837</w:t>
            </w:r>
          </w:p>
        </w:tc>
        <w:tc>
          <w:tcPr>
            <w:tcW w:w="922" w:type="dxa"/>
          </w:tcPr>
          <w:p w14:paraId="08CAE217" w14:textId="77777777" w:rsidR="00864DD0" w:rsidRPr="0076397B" w:rsidRDefault="00864DD0" w:rsidP="00D25CB2">
            <w:pPr>
              <w:jc w:val="right"/>
              <w:rPr>
                <w:sz w:val="16"/>
                <w:szCs w:val="16"/>
              </w:rPr>
            </w:pPr>
            <w:r w:rsidRPr="0076397B">
              <w:rPr>
                <w:color w:val="000000"/>
                <w:sz w:val="16"/>
                <w:szCs w:val="16"/>
              </w:rPr>
              <w:t>1.046</w:t>
            </w:r>
          </w:p>
        </w:tc>
        <w:tc>
          <w:tcPr>
            <w:tcW w:w="1062" w:type="dxa"/>
          </w:tcPr>
          <w:p w14:paraId="6A504D51" w14:textId="4DDA0432" w:rsidR="00864DD0" w:rsidRPr="0076397B" w:rsidRDefault="00864DD0" w:rsidP="00D25CB2">
            <w:pPr>
              <w:jc w:val="right"/>
              <w:rPr>
                <w:sz w:val="16"/>
                <w:szCs w:val="16"/>
              </w:rPr>
            </w:pPr>
            <w:r w:rsidRPr="0076397B">
              <w:rPr>
                <w:color w:val="000000"/>
                <w:sz w:val="16"/>
                <w:szCs w:val="16"/>
              </w:rPr>
              <w:t>140</w:t>
            </w:r>
            <w:r w:rsidR="00DF7523">
              <w:rPr>
                <w:color w:val="000000"/>
                <w:sz w:val="16"/>
                <w:szCs w:val="16"/>
              </w:rPr>
              <w:t> </w:t>
            </w:r>
            <w:r w:rsidRPr="0076397B">
              <w:rPr>
                <w:color w:val="000000"/>
                <w:sz w:val="16"/>
                <w:szCs w:val="16"/>
              </w:rPr>
              <w:t>155</w:t>
            </w:r>
          </w:p>
        </w:tc>
        <w:tc>
          <w:tcPr>
            <w:tcW w:w="1134" w:type="dxa"/>
          </w:tcPr>
          <w:p w14:paraId="25B308C6" w14:textId="0623C53D" w:rsidR="00864DD0" w:rsidRPr="0076397B" w:rsidRDefault="00864DD0" w:rsidP="00D25CB2">
            <w:pPr>
              <w:jc w:val="right"/>
              <w:rPr>
                <w:sz w:val="16"/>
                <w:szCs w:val="16"/>
              </w:rPr>
            </w:pPr>
            <w:r w:rsidRPr="0076397B">
              <w:rPr>
                <w:color w:val="000000"/>
                <w:sz w:val="16"/>
                <w:szCs w:val="16"/>
              </w:rPr>
              <w:t>148</w:t>
            </w:r>
            <w:r w:rsidR="00DF7523">
              <w:rPr>
                <w:color w:val="000000"/>
                <w:sz w:val="16"/>
                <w:szCs w:val="16"/>
              </w:rPr>
              <w:t> </w:t>
            </w:r>
            <w:r w:rsidRPr="0076397B">
              <w:rPr>
                <w:color w:val="000000"/>
                <w:sz w:val="16"/>
                <w:szCs w:val="16"/>
              </w:rPr>
              <w:t>564</w:t>
            </w:r>
          </w:p>
        </w:tc>
        <w:tc>
          <w:tcPr>
            <w:tcW w:w="993" w:type="dxa"/>
          </w:tcPr>
          <w:p w14:paraId="6064606E" w14:textId="671A54A6" w:rsidR="00864DD0" w:rsidRPr="0076397B" w:rsidRDefault="00864DD0" w:rsidP="00D25CB2">
            <w:pPr>
              <w:jc w:val="right"/>
              <w:rPr>
                <w:sz w:val="16"/>
                <w:szCs w:val="16"/>
              </w:rPr>
            </w:pPr>
            <w:r w:rsidRPr="0076397B">
              <w:rPr>
                <w:color w:val="000000"/>
                <w:sz w:val="16"/>
                <w:szCs w:val="16"/>
              </w:rPr>
              <w:t>288</w:t>
            </w:r>
            <w:r w:rsidR="00DF7523">
              <w:rPr>
                <w:color w:val="000000"/>
                <w:sz w:val="16"/>
                <w:szCs w:val="16"/>
              </w:rPr>
              <w:t> </w:t>
            </w:r>
            <w:r w:rsidRPr="0076397B">
              <w:rPr>
                <w:color w:val="000000"/>
                <w:sz w:val="16"/>
                <w:szCs w:val="16"/>
              </w:rPr>
              <w:t>719</w:t>
            </w:r>
          </w:p>
        </w:tc>
        <w:tc>
          <w:tcPr>
            <w:tcW w:w="1134" w:type="dxa"/>
          </w:tcPr>
          <w:p w14:paraId="05D44743" w14:textId="25E9CB60" w:rsidR="00864DD0" w:rsidRPr="0076397B" w:rsidRDefault="00864DD0" w:rsidP="00D25CB2">
            <w:pPr>
              <w:jc w:val="right"/>
              <w:rPr>
                <w:sz w:val="16"/>
                <w:szCs w:val="16"/>
              </w:rPr>
            </w:pPr>
            <w:r w:rsidRPr="0076397B">
              <w:rPr>
                <w:color w:val="000000"/>
                <w:sz w:val="16"/>
                <w:szCs w:val="16"/>
              </w:rPr>
              <w:t>147</w:t>
            </w:r>
            <w:r w:rsidR="00DF7523">
              <w:rPr>
                <w:color w:val="000000"/>
                <w:sz w:val="16"/>
                <w:szCs w:val="16"/>
              </w:rPr>
              <w:t> </w:t>
            </w:r>
            <w:r w:rsidRPr="0076397B">
              <w:rPr>
                <w:color w:val="000000"/>
                <w:sz w:val="16"/>
                <w:szCs w:val="16"/>
              </w:rPr>
              <w:t>578</w:t>
            </w:r>
          </w:p>
        </w:tc>
        <w:tc>
          <w:tcPr>
            <w:tcW w:w="1134" w:type="dxa"/>
          </w:tcPr>
          <w:p w14:paraId="3BBE8D03" w14:textId="519E4196" w:rsidR="00864DD0" w:rsidRPr="0076397B" w:rsidRDefault="00864DD0" w:rsidP="00D25CB2">
            <w:pPr>
              <w:jc w:val="right"/>
              <w:rPr>
                <w:sz w:val="16"/>
                <w:szCs w:val="16"/>
              </w:rPr>
            </w:pPr>
            <w:r w:rsidRPr="0076397B">
              <w:rPr>
                <w:color w:val="000000"/>
                <w:sz w:val="16"/>
                <w:szCs w:val="16"/>
              </w:rPr>
              <w:t>152</w:t>
            </w:r>
            <w:r w:rsidR="00DF7523">
              <w:rPr>
                <w:color w:val="000000"/>
                <w:sz w:val="16"/>
                <w:szCs w:val="16"/>
              </w:rPr>
              <w:t> </w:t>
            </w:r>
            <w:r w:rsidRPr="0076397B">
              <w:rPr>
                <w:color w:val="000000"/>
                <w:sz w:val="16"/>
                <w:szCs w:val="16"/>
              </w:rPr>
              <w:t>376</w:t>
            </w:r>
          </w:p>
        </w:tc>
        <w:tc>
          <w:tcPr>
            <w:tcW w:w="1134" w:type="dxa"/>
          </w:tcPr>
          <w:p w14:paraId="1834845C" w14:textId="1F6B9E24" w:rsidR="00864DD0" w:rsidRPr="0076397B" w:rsidRDefault="00864DD0" w:rsidP="00D25CB2">
            <w:pPr>
              <w:jc w:val="right"/>
              <w:rPr>
                <w:sz w:val="16"/>
                <w:szCs w:val="16"/>
              </w:rPr>
            </w:pPr>
            <w:r w:rsidRPr="0076397B">
              <w:rPr>
                <w:color w:val="000000"/>
                <w:sz w:val="16"/>
                <w:szCs w:val="16"/>
              </w:rPr>
              <w:t>299</w:t>
            </w:r>
            <w:r w:rsidR="00DF7523">
              <w:rPr>
                <w:color w:val="000000"/>
                <w:sz w:val="16"/>
                <w:szCs w:val="16"/>
              </w:rPr>
              <w:t> </w:t>
            </w:r>
            <w:r w:rsidRPr="0076397B">
              <w:rPr>
                <w:color w:val="000000"/>
                <w:sz w:val="16"/>
                <w:szCs w:val="16"/>
              </w:rPr>
              <w:t>954</w:t>
            </w:r>
          </w:p>
        </w:tc>
        <w:tc>
          <w:tcPr>
            <w:tcW w:w="1205" w:type="dxa"/>
          </w:tcPr>
          <w:p w14:paraId="31C66FDA" w14:textId="22331635" w:rsidR="00864DD0" w:rsidRPr="0076397B" w:rsidRDefault="00864DD0" w:rsidP="00D25CB2">
            <w:pPr>
              <w:jc w:val="right"/>
              <w:rPr>
                <w:sz w:val="16"/>
                <w:szCs w:val="16"/>
              </w:rPr>
            </w:pPr>
            <w:r w:rsidRPr="0076397B">
              <w:rPr>
                <w:color w:val="000000"/>
                <w:sz w:val="16"/>
                <w:szCs w:val="16"/>
              </w:rPr>
              <w:t>154</w:t>
            </w:r>
            <w:r w:rsidR="00DF7523">
              <w:rPr>
                <w:color w:val="000000"/>
                <w:sz w:val="16"/>
                <w:szCs w:val="16"/>
              </w:rPr>
              <w:t> </w:t>
            </w:r>
            <w:r w:rsidRPr="0076397B">
              <w:rPr>
                <w:color w:val="000000"/>
                <w:sz w:val="16"/>
                <w:szCs w:val="16"/>
              </w:rPr>
              <w:t>846</w:t>
            </w:r>
          </w:p>
        </w:tc>
        <w:tc>
          <w:tcPr>
            <w:tcW w:w="1276" w:type="dxa"/>
          </w:tcPr>
          <w:p w14:paraId="24BDBB0A" w14:textId="000C9292" w:rsidR="00864DD0" w:rsidRPr="0076397B" w:rsidRDefault="00864DD0" w:rsidP="00D25CB2">
            <w:pPr>
              <w:jc w:val="right"/>
              <w:rPr>
                <w:sz w:val="16"/>
                <w:szCs w:val="16"/>
              </w:rPr>
            </w:pPr>
            <w:r w:rsidRPr="0076397B">
              <w:rPr>
                <w:color w:val="000000"/>
                <w:sz w:val="16"/>
                <w:szCs w:val="16"/>
              </w:rPr>
              <w:t>165</w:t>
            </w:r>
            <w:r w:rsidR="00DF7523">
              <w:rPr>
                <w:color w:val="000000"/>
                <w:sz w:val="16"/>
                <w:szCs w:val="16"/>
              </w:rPr>
              <w:t> </w:t>
            </w:r>
            <w:r w:rsidRPr="0076397B">
              <w:rPr>
                <w:color w:val="000000"/>
                <w:sz w:val="16"/>
                <w:szCs w:val="16"/>
              </w:rPr>
              <w:t>190</w:t>
            </w:r>
          </w:p>
        </w:tc>
        <w:tc>
          <w:tcPr>
            <w:tcW w:w="1134" w:type="dxa"/>
          </w:tcPr>
          <w:p w14:paraId="1DBD34FE" w14:textId="5981B1EB" w:rsidR="00864DD0" w:rsidRPr="0076397B" w:rsidRDefault="00864DD0" w:rsidP="00D25CB2">
            <w:pPr>
              <w:jc w:val="right"/>
              <w:rPr>
                <w:sz w:val="16"/>
                <w:szCs w:val="16"/>
              </w:rPr>
            </w:pPr>
            <w:r w:rsidRPr="0076397B">
              <w:rPr>
                <w:color w:val="000000"/>
                <w:sz w:val="16"/>
                <w:szCs w:val="16"/>
              </w:rPr>
              <w:t>320</w:t>
            </w:r>
            <w:r w:rsidR="00DF7523">
              <w:rPr>
                <w:color w:val="000000"/>
                <w:sz w:val="16"/>
                <w:szCs w:val="16"/>
              </w:rPr>
              <w:t> </w:t>
            </w:r>
            <w:r w:rsidRPr="0076397B">
              <w:rPr>
                <w:color w:val="000000"/>
                <w:sz w:val="16"/>
                <w:szCs w:val="16"/>
              </w:rPr>
              <w:t>036</w:t>
            </w:r>
          </w:p>
        </w:tc>
      </w:tr>
      <w:tr w:rsidR="00864DD0" w:rsidRPr="00B911C8" w14:paraId="6EEA31FA" w14:textId="77777777" w:rsidTr="006760B6">
        <w:tc>
          <w:tcPr>
            <w:tcW w:w="1696" w:type="dxa"/>
          </w:tcPr>
          <w:p w14:paraId="5DB73D4E" w14:textId="77777777" w:rsidR="00864DD0" w:rsidRPr="0076397B" w:rsidRDefault="00864DD0" w:rsidP="00D8094C">
            <w:pPr>
              <w:jc w:val="left"/>
              <w:rPr>
                <w:sz w:val="16"/>
                <w:szCs w:val="16"/>
              </w:rPr>
            </w:pPr>
            <w:r w:rsidRPr="0076397B">
              <w:rPr>
                <w:sz w:val="16"/>
                <w:szCs w:val="16"/>
              </w:rPr>
              <w:t>Portugal</w:t>
            </w:r>
          </w:p>
        </w:tc>
        <w:tc>
          <w:tcPr>
            <w:tcW w:w="851" w:type="dxa"/>
          </w:tcPr>
          <w:p w14:paraId="59B7B951" w14:textId="77777777" w:rsidR="00864DD0" w:rsidRPr="0076397B" w:rsidRDefault="00864DD0" w:rsidP="00D25CB2">
            <w:pPr>
              <w:jc w:val="right"/>
              <w:rPr>
                <w:sz w:val="16"/>
                <w:szCs w:val="16"/>
              </w:rPr>
            </w:pPr>
            <w:r w:rsidRPr="0076397B">
              <w:rPr>
                <w:sz w:val="16"/>
                <w:szCs w:val="16"/>
              </w:rPr>
              <w:t>0.353</w:t>
            </w:r>
          </w:p>
        </w:tc>
        <w:tc>
          <w:tcPr>
            <w:tcW w:w="922" w:type="dxa"/>
          </w:tcPr>
          <w:p w14:paraId="784D4C69" w14:textId="77777777" w:rsidR="00864DD0" w:rsidRPr="0076397B" w:rsidRDefault="00864DD0" w:rsidP="00D25CB2">
            <w:pPr>
              <w:jc w:val="right"/>
              <w:rPr>
                <w:sz w:val="16"/>
                <w:szCs w:val="16"/>
              </w:rPr>
            </w:pPr>
            <w:r w:rsidRPr="0076397B">
              <w:rPr>
                <w:color w:val="000000"/>
                <w:sz w:val="16"/>
                <w:szCs w:val="16"/>
              </w:rPr>
              <w:t>0.441</w:t>
            </w:r>
          </w:p>
        </w:tc>
        <w:tc>
          <w:tcPr>
            <w:tcW w:w="1062" w:type="dxa"/>
          </w:tcPr>
          <w:p w14:paraId="48795F3D" w14:textId="335891E0" w:rsidR="00864DD0" w:rsidRPr="0076397B" w:rsidRDefault="00864DD0" w:rsidP="00D25CB2">
            <w:pPr>
              <w:jc w:val="right"/>
              <w:rPr>
                <w:sz w:val="16"/>
                <w:szCs w:val="16"/>
              </w:rPr>
            </w:pPr>
            <w:r w:rsidRPr="0076397B">
              <w:rPr>
                <w:color w:val="000000"/>
                <w:sz w:val="16"/>
                <w:szCs w:val="16"/>
              </w:rPr>
              <w:t>59</w:t>
            </w:r>
            <w:r w:rsidR="00DF7523">
              <w:rPr>
                <w:color w:val="000000"/>
                <w:sz w:val="16"/>
                <w:szCs w:val="16"/>
              </w:rPr>
              <w:t> </w:t>
            </w:r>
            <w:r w:rsidRPr="0076397B">
              <w:rPr>
                <w:color w:val="000000"/>
                <w:sz w:val="16"/>
                <w:szCs w:val="16"/>
              </w:rPr>
              <w:t>110</w:t>
            </w:r>
          </w:p>
        </w:tc>
        <w:tc>
          <w:tcPr>
            <w:tcW w:w="1134" w:type="dxa"/>
          </w:tcPr>
          <w:p w14:paraId="7347942E" w14:textId="4233FE9A" w:rsidR="00864DD0" w:rsidRPr="0076397B" w:rsidRDefault="00864DD0" w:rsidP="00D25CB2">
            <w:pPr>
              <w:jc w:val="right"/>
              <w:rPr>
                <w:sz w:val="16"/>
                <w:szCs w:val="16"/>
              </w:rPr>
            </w:pPr>
            <w:r w:rsidRPr="0076397B">
              <w:rPr>
                <w:color w:val="000000"/>
                <w:sz w:val="16"/>
                <w:szCs w:val="16"/>
              </w:rPr>
              <w:t>62</w:t>
            </w:r>
            <w:r w:rsidR="00DF7523">
              <w:rPr>
                <w:color w:val="000000"/>
                <w:sz w:val="16"/>
                <w:szCs w:val="16"/>
              </w:rPr>
              <w:t> </w:t>
            </w:r>
            <w:r w:rsidRPr="0076397B">
              <w:rPr>
                <w:color w:val="000000"/>
                <w:sz w:val="16"/>
                <w:szCs w:val="16"/>
              </w:rPr>
              <w:t>656</w:t>
            </w:r>
          </w:p>
        </w:tc>
        <w:tc>
          <w:tcPr>
            <w:tcW w:w="993" w:type="dxa"/>
          </w:tcPr>
          <w:p w14:paraId="1C0C8D91" w14:textId="28B09ADF" w:rsidR="00864DD0" w:rsidRPr="0076397B" w:rsidRDefault="00864DD0" w:rsidP="00D25CB2">
            <w:pPr>
              <w:jc w:val="right"/>
              <w:rPr>
                <w:sz w:val="16"/>
                <w:szCs w:val="16"/>
              </w:rPr>
            </w:pPr>
            <w:r w:rsidRPr="0076397B">
              <w:rPr>
                <w:color w:val="000000"/>
                <w:sz w:val="16"/>
                <w:szCs w:val="16"/>
              </w:rPr>
              <w:t>121</w:t>
            </w:r>
            <w:r w:rsidR="00DF7523">
              <w:rPr>
                <w:color w:val="000000"/>
                <w:sz w:val="16"/>
                <w:szCs w:val="16"/>
              </w:rPr>
              <w:t> </w:t>
            </w:r>
            <w:r w:rsidRPr="0076397B">
              <w:rPr>
                <w:color w:val="000000"/>
                <w:sz w:val="16"/>
                <w:szCs w:val="16"/>
              </w:rPr>
              <w:t>766</w:t>
            </w:r>
          </w:p>
        </w:tc>
        <w:tc>
          <w:tcPr>
            <w:tcW w:w="1134" w:type="dxa"/>
          </w:tcPr>
          <w:p w14:paraId="289FBA09" w14:textId="0EE00F60" w:rsidR="00864DD0" w:rsidRPr="0076397B" w:rsidRDefault="00864DD0" w:rsidP="00D25CB2">
            <w:pPr>
              <w:jc w:val="right"/>
              <w:rPr>
                <w:sz w:val="16"/>
                <w:szCs w:val="16"/>
              </w:rPr>
            </w:pPr>
            <w:r w:rsidRPr="0076397B">
              <w:rPr>
                <w:color w:val="000000"/>
                <w:sz w:val="16"/>
                <w:szCs w:val="16"/>
              </w:rPr>
              <w:t>62</w:t>
            </w:r>
            <w:r w:rsidR="00DF7523">
              <w:rPr>
                <w:color w:val="000000"/>
                <w:sz w:val="16"/>
                <w:szCs w:val="16"/>
              </w:rPr>
              <w:t> </w:t>
            </w:r>
            <w:r w:rsidRPr="0076397B">
              <w:rPr>
                <w:color w:val="000000"/>
                <w:sz w:val="16"/>
                <w:szCs w:val="16"/>
              </w:rPr>
              <w:t>240</w:t>
            </w:r>
          </w:p>
        </w:tc>
        <w:tc>
          <w:tcPr>
            <w:tcW w:w="1134" w:type="dxa"/>
          </w:tcPr>
          <w:p w14:paraId="12B0B441" w14:textId="46A96B89" w:rsidR="00864DD0" w:rsidRPr="0076397B" w:rsidRDefault="00864DD0" w:rsidP="00D25CB2">
            <w:pPr>
              <w:jc w:val="right"/>
              <w:rPr>
                <w:sz w:val="16"/>
                <w:szCs w:val="16"/>
              </w:rPr>
            </w:pPr>
            <w:r w:rsidRPr="0076397B">
              <w:rPr>
                <w:color w:val="000000"/>
                <w:sz w:val="16"/>
                <w:szCs w:val="16"/>
              </w:rPr>
              <w:t>64</w:t>
            </w:r>
            <w:r w:rsidR="00DF7523">
              <w:rPr>
                <w:color w:val="000000"/>
                <w:sz w:val="16"/>
                <w:szCs w:val="16"/>
              </w:rPr>
              <w:t> </w:t>
            </w:r>
            <w:r w:rsidRPr="0076397B">
              <w:rPr>
                <w:color w:val="000000"/>
                <w:sz w:val="16"/>
                <w:szCs w:val="16"/>
              </w:rPr>
              <w:t>264</w:t>
            </w:r>
          </w:p>
        </w:tc>
        <w:tc>
          <w:tcPr>
            <w:tcW w:w="1134" w:type="dxa"/>
          </w:tcPr>
          <w:p w14:paraId="1FFFD1F2" w14:textId="4E1EB8CF" w:rsidR="00864DD0" w:rsidRPr="0076397B" w:rsidRDefault="00864DD0" w:rsidP="00D25CB2">
            <w:pPr>
              <w:jc w:val="right"/>
              <w:rPr>
                <w:sz w:val="16"/>
                <w:szCs w:val="16"/>
              </w:rPr>
            </w:pPr>
            <w:r w:rsidRPr="0076397B">
              <w:rPr>
                <w:color w:val="000000"/>
                <w:sz w:val="16"/>
                <w:szCs w:val="16"/>
              </w:rPr>
              <w:t>126</w:t>
            </w:r>
            <w:r w:rsidR="00DF7523">
              <w:rPr>
                <w:color w:val="000000"/>
                <w:sz w:val="16"/>
                <w:szCs w:val="16"/>
              </w:rPr>
              <w:t> </w:t>
            </w:r>
            <w:r w:rsidRPr="0076397B">
              <w:rPr>
                <w:color w:val="000000"/>
                <w:sz w:val="16"/>
                <w:szCs w:val="16"/>
              </w:rPr>
              <w:t>504</w:t>
            </w:r>
          </w:p>
        </w:tc>
        <w:tc>
          <w:tcPr>
            <w:tcW w:w="1205" w:type="dxa"/>
          </w:tcPr>
          <w:p w14:paraId="3425EA76" w14:textId="4B1FB482" w:rsidR="00864DD0" w:rsidRPr="0076397B" w:rsidRDefault="00864DD0" w:rsidP="00D25CB2">
            <w:pPr>
              <w:jc w:val="right"/>
              <w:rPr>
                <w:sz w:val="16"/>
                <w:szCs w:val="16"/>
              </w:rPr>
            </w:pPr>
            <w:r w:rsidRPr="0076397B">
              <w:rPr>
                <w:color w:val="000000"/>
                <w:sz w:val="16"/>
                <w:szCs w:val="16"/>
              </w:rPr>
              <w:t>65</w:t>
            </w:r>
            <w:r w:rsidR="00DF7523">
              <w:rPr>
                <w:color w:val="000000"/>
                <w:sz w:val="16"/>
                <w:szCs w:val="16"/>
              </w:rPr>
              <w:t> </w:t>
            </w:r>
            <w:r w:rsidRPr="0076397B">
              <w:rPr>
                <w:color w:val="000000"/>
                <w:sz w:val="16"/>
                <w:szCs w:val="16"/>
              </w:rPr>
              <w:t>305</w:t>
            </w:r>
          </w:p>
        </w:tc>
        <w:tc>
          <w:tcPr>
            <w:tcW w:w="1276" w:type="dxa"/>
          </w:tcPr>
          <w:p w14:paraId="2DA07787" w14:textId="737C441A" w:rsidR="00864DD0" w:rsidRPr="0076397B" w:rsidRDefault="00864DD0" w:rsidP="00D25CB2">
            <w:pPr>
              <w:jc w:val="right"/>
              <w:rPr>
                <w:sz w:val="16"/>
                <w:szCs w:val="16"/>
              </w:rPr>
            </w:pPr>
            <w:r w:rsidRPr="0076397B">
              <w:rPr>
                <w:color w:val="000000"/>
                <w:sz w:val="16"/>
                <w:szCs w:val="16"/>
              </w:rPr>
              <w:t>69</w:t>
            </w:r>
            <w:r w:rsidR="00DF7523">
              <w:rPr>
                <w:color w:val="000000"/>
                <w:sz w:val="16"/>
                <w:szCs w:val="16"/>
              </w:rPr>
              <w:t> </w:t>
            </w:r>
            <w:r w:rsidRPr="0076397B">
              <w:rPr>
                <w:color w:val="000000"/>
                <w:sz w:val="16"/>
                <w:szCs w:val="16"/>
              </w:rPr>
              <w:t>668</w:t>
            </w:r>
          </w:p>
        </w:tc>
        <w:tc>
          <w:tcPr>
            <w:tcW w:w="1134" w:type="dxa"/>
          </w:tcPr>
          <w:p w14:paraId="0016348A" w14:textId="1790D820" w:rsidR="00864DD0" w:rsidRPr="0076397B" w:rsidRDefault="00864DD0" w:rsidP="00D25CB2">
            <w:pPr>
              <w:jc w:val="right"/>
              <w:rPr>
                <w:sz w:val="16"/>
                <w:szCs w:val="16"/>
              </w:rPr>
            </w:pPr>
            <w:r w:rsidRPr="0076397B">
              <w:rPr>
                <w:color w:val="000000"/>
                <w:sz w:val="16"/>
                <w:szCs w:val="16"/>
              </w:rPr>
              <w:t>134</w:t>
            </w:r>
            <w:r w:rsidR="00DF7523">
              <w:rPr>
                <w:color w:val="000000"/>
                <w:sz w:val="16"/>
                <w:szCs w:val="16"/>
              </w:rPr>
              <w:t> </w:t>
            </w:r>
            <w:r w:rsidRPr="0076397B">
              <w:rPr>
                <w:color w:val="000000"/>
                <w:sz w:val="16"/>
                <w:szCs w:val="16"/>
              </w:rPr>
              <w:t>973</w:t>
            </w:r>
          </w:p>
        </w:tc>
      </w:tr>
      <w:tr w:rsidR="00864DD0" w:rsidRPr="00B911C8" w14:paraId="036DAA41" w14:textId="77777777" w:rsidTr="006760B6">
        <w:tc>
          <w:tcPr>
            <w:tcW w:w="1696" w:type="dxa"/>
          </w:tcPr>
          <w:p w14:paraId="298C253B" w14:textId="77777777" w:rsidR="00864DD0" w:rsidRPr="0076397B" w:rsidRDefault="00864DD0" w:rsidP="00D8094C">
            <w:pPr>
              <w:jc w:val="left"/>
              <w:rPr>
                <w:sz w:val="16"/>
                <w:szCs w:val="16"/>
              </w:rPr>
            </w:pPr>
            <w:r w:rsidRPr="0076397B">
              <w:rPr>
                <w:sz w:val="16"/>
                <w:szCs w:val="16"/>
              </w:rPr>
              <w:t>Qatar</w:t>
            </w:r>
          </w:p>
        </w:tc>
        <w:tc>
          <w:tcPr>
            <w:tcW w:w="851" w:type="dxa"/>
          </w:tcPr>
          <w:p w14:paraId="007D0ECC" w14:textId="77777777" w:rsidR="00864DD0" w:rsidRPr="0076397B" w:rsidRDefault="00864DD0" w:rsidP="00D25CB2">
            <w:pPr>
              <w:jc w:val="right"/>
              <w:rPr>
                <w:sz w:val="16"/>
                <w:szCs w:val="16"/>
              </w:rPr>
            </w:pPr>
            <w:r w:rsidRPr="0076397B">
              <w:rPr>
                <w:sz w:val="16"/>
                <w:szCs w:val="16"/>
              </w:rPr>
              <w:t>0.269</w:t>
            </w:r>
          </w:p>
        </w:tc>
        <w:tc>
          <w:tcPr>
            <w:tcW w:w="922" w:type="dxa"/>
          </w:tcPr>
          <w:p w14:paraId="58AD4ABA" w14:textId="77777777" w:rsidR="00864DD0" w:rsidRPr="0076397B" w:rsidRDefault="00864DD0" w:rsidP="00D25CB2">
            <w:pPr>
              <w:jc w:val="right"/>
              <w:rPr>
                <w:sz w:val="16"/>
                <w:szCs w:val="16"/>
              </w:rPr>
            </w:pPr>
            <w:r w:rsidRPr="0076397B">
              <w:rPr>
                <w:color w:val="000000"/>
                <w:sz w:val="16"/>
                <w:szCs w:val="16"/>
              </w:rPr>
              <w:t>0.336</w:t>
            </w:r>
          </w:p>
        </w:tc>
        <w:tc>
          <w:tcPr>
            <w:tcW w:w="1062" w:type="dxa"/>
          </w:tcPr>
          <w:p w14:paraId="0B189844" w14:textId="237A0679" w:rsidR="00864DD0" w:rsidRPr="0076397B" w:rsidRDefault="00864DD0" w:rsidP="00D25CB2">
            <w:pPr>
              <w:jc w:val="right"/>
              <w:rPr>
                <w:sz w:val="16"/>
                <w:szCs w:val="16"/>
              </w:rPr>
            </w:pPr>
            <w:r w:rsidRPr="0076397B">
              <w:rPr>
                <w:color w:val="000000"/>
                <w:sz w:val="16"/>
                <w:szCs w:val="16"/>
              </w:rPr>
              <w:t>45</w:t>
            </w:r>
            <w:r w:rsidR="00DF7523">
              <w:rPr>
                <w:color w:val="000000"/>
                <w:sz w:val="16"/>
                <w:szCs w:val="16"/>
              </w:rPr>
              <w:t> </w:t>
            </w:r>
            <w:r w:rsidRPr="0076397B">
              <w:rPr>
                <w:color w:val="000000"/>
                <w:sz w:val="16"/>
                <w:szCs w:val="16"/>
              </w:rPr>
              <w:t>044</w:t>
            </w:r>
          </w:p>
        </w:tc>
        <w:tc>
          <w:tcPr>
            <w:tcW w:w="1134" w:type="dxa"/>
          </w:tcPr>
          <w:p w14:paraId="49962DB6" w14:textId="74FBF19E" w:rsidR="00864DD0" w:rsidRPr="0076397B" w:rsidRDefault="00864DD0" w:rsidP="00D25CB2">
            <w:pPr>
              <w:jc w:val="right"/>
              <w:rPr>
                <w:sz w:val="16"/>
                <w:szCs w:val="16"/>
              </w:rPr>
            </w:pPr>
            <w:r w:rsidRPr="0076397B">
              <w:rPr>
                <w:color w:val="000000"/>
                <w:sz w:val="16"/>
                <w:szCs w:val="16"/>
              </w:rPr>
              <w:t>47</w:t>
            </w:r>
            <w:r w:rsidR="00DF7523">
              <w:rPr>
                <w:color w:val="000000"/>
                <w:sz w:val="16"/>
                <w:szCs w:val="16"/>
              </w:rPr>
              <w:t> </w:t>
            </w:r>
            <w:r w:rsidRPr="0076397B">
              <w:rPr>
                <w:color w:val="000000"/>
                <w:sz w:val="16"/>
                <w:szCs w:val="16"/>
              </w:rPr>
              <w:t>746</w:t>
            </w:r>
          </w:p>
        </w:tc>
        <w:tc>
          <w:tcPr>
            <w:tcW w:w="993" w:type="dxa"/>
          </w:tcPr>
          <w:p w14:paraId="2164841F" w14:textId="1128BB82" w:rsidR="00864DD0" w:rsidRPr="0076397B" w:rsidRDefault="00864DD0" w:rsidP="00D25CB2">
            <w:pPr>
              <w:jc w:val="right"/>
              <w:rPr>
                <w:sz w:val="16"/>
                <w:szCs w:val="16"/>
              </w:rPr>
            </w:pPr>
            <w:r w:rsidRPr="0076397B">
              <w:rPr>
                <w:color w:val="000000"/>
                <w:sz w:val="16"/>
                <w:szCs w:val="16"/>
              </w:rPr>
              <w:t>92</w:t>
            </w:r>
            <w:r w:rsidR="00DF7523">
              <w:rPr>
                <w:color w:val="000000"/>
                <w:sz w:val="16"/>
                <w:szCs w:val="16"/>
              </w:rPr>
              <w:t> </w:t>
            </w:r>
            <w:r w:rsidRPr="0076397B">
              <w:rPr>
                <w:color w:val="000000"/>
                <w:sz w:val="16"/>
                <w:szCs w:val="16"/>
              </w:rPr>
              <w:t>790</w:t>
            </w:r>
          </w:p>
        </w:tc>
        <w:tc>
          <w:tcPr>
            <w:tcW w:w="1134" w:type="dxa"/>
          </w:tcPr>
          <w:p w14:paraId="282D6D68" w14:textId="4FFAD9EE" w:rsidR="00864DD0" w:rsidRPr="0076397B" w:rsidRDefault="00864DD0" w:rsidP="00D25CB2">
            <w:pPr>
              <w:jc w:val="right"/>
              <w:rPr>
                <w:sz w:val="16"/>
                <w:szCs w:val="16"/>
              </w:rPr>
            </w:pPr>
            <w:r w:rsidRPr="0076397B">
              <w:rPr>
                <w:color w:val="000000"/>
                <w:sz w:val="16"/>
                <w:szCs w:val="16"/>
              </w:rPr>
              <w:t>47</w:t>
            </w:r>
            <w:r w:rsidR="00DF7523">
              <w:rPr>
                <w:color w:val="000000"/>
                <w:sz w:val="16"/>
                <w:szCs w:val="16"/>
              </w:rPr>
              <w:t> </w:t>
            </w:r>
            <w:r w:rsidRPr="0076397B">
              <w:rPr>
                <w:color w:val="000000"/>
                <w:sz w:val="16"/>
                <w:szCs w:val="16"/>
              </w:rPr>
              <w:t>430</w:t>
            </w:r>
          </w:p>
        </w:tc>
        <w:tc>
          <w:tcPr>
            <w:tcW w:w="1134" w:type="dxa"/>
          </w:tcPr>
          <w:p w14:paraId="71CB07F1" w14:textId="151D8947" w:rsidR="00864DD0" w:rsidRPr="0076397B" w:rsidRDefault="00864DD0" w:rsidP="00D25CB2">
            <w:pPr>
              <w:jc w:val="right"/>
              <w:rPr>
                <w:sz w:val="16"/>
                <w:szCs w:val="16"/>
              </w:rPr>
            </w:pPr>
            <w:r w:rsidRPr="0076397B">
              <w:rPr>
                <w:color w:val="000000"/>
                <w:sz w:val="16"/>
                <w:szCs w:val="16"/>
              </w:rPr>
              <w:t>48</w:t>
            </w:r>
            <w:r w:rsidR="00DF7523">
              <w:rPr>
                <w:color w:val="000000"/>
                <w:sz w:val="16"/>
                <w:szCs w:val="16"/>
              </w:rPr>
              <w:t> </w:t>
            </w:r>
            <w:r w:rsidRPr="0076397B">
              <w:rPr>
                <w:color w:val="000000"/>
                <w:sz w:val="16"/>
                <w:szCs w:val="16"/>
              </w:rPr>
              <w:t>971</w:t>
            </w:r>
          </w:p>
        </w:tc>
        <w:tc>
          <w:tcPr>
            <w:tcW w:w="1134" w:type="dxa"/>
          </w:tcPr>
          <w:p w14:paraId="14FCAE9A" w14:textId="020AFDAA" w:rsidR="00864DD0" w:rsidRPr="0076397B" w:rsidRDefault="00864DD0" w:rsidP="00D25CB2">
            <w:pPr>
              <w:jc w:val="right"/>
              <w:rPr>
                <w:sz w:val="16"/>
                <w:szCs w:val="16"/>
              </w:rPr>
            </w:pPr>
            <w:r w:rsidRPr="0076397B">
              <w:rPr>
                <w:color w:val="000000"/>
                <w:sz w:val="16"/>
                <w:szCs w:val="16"/>
              </w:rPr>
              <w:t>96</w:t>
            </w:r>
            <w:r w:rsidR="00DF7523">
              <w:rPr>
                <w:color w:val="000000"/>
                <w:sz w:val="16"/>
                <w:szCs w:val="16"/>
              </w:rPr>
              <w:t> </w:t>
            </w:r>
            <w:r w:rsidRPr="0076397B">
              <w:rPr>
                <w:color w:val="000000"/>
                <w:sz w:val="16"/>
                <w:szCs w:val="16"/>
              </w:rPr>
              <w:t>401</w:t>
            </w:r>
          </w:p>
        </w:tc>
        <w:tc>
          <w:tcPr>
            <w:tcW w:w="1205" w:type="dxa"/>
          </w:tcPr>
          <w:p w14:paraId="3CC2FBC6" w14:textId="1F5912F6" w:rsidR="00864DD0" w:rsidRPr="0076397B" w:rsidRDefault="00864DD0" w:rsidP="00D25CB2">
            <w:pPr>
              <w:jc w:val="right"/>
              <w:rPr>
                <w:sz w:val="16"/>
                <w:szCs w:val="16"/>
              </w:rPr>
            </w:pPr>
            <w:r w:rsidRPr="0076397B">
              <w:rPr>
                <w:color w:val="000000"/>
                <w:sz w:val="16"/>
                <w:szCs w:val="16"/>
              </w:rPr>
              <w:t>49</w:t>
            </w:r>
            <w:r w:rsidR="00DF7523">
              <w:rPr>
                <w:color w:val="000000"/>
                <w:sz w:val="16"/>
                <w:szCs w:val="16"/>
              </w:rPr>
              <w:t> </w:t>
            </w:r>
            <w:r w:rsidRPr="0076397B">
              <w:rPr>
                <w:color w:val="000000"/>
                <w:sz w:val="16"/>
                <w:szCs w:val="16"/>
              </w:rPr>
              <w:t>765</w:t>
            </w:r>
          </w:p>
        </w:tc>
        <w:tc>
          <w:tcPr>
            <w:tcW w:w="1276" w:type="dxa"/>
          </w:tcPr>
          <w:p w14:paraId="1F41ACC1" w14:textId="28093CA3" w:rsidR="00864DD0" w:rsidRPr="0076397B" w:rsidRDefault="00864DD0" w:rsidP="00D25CB2">
            <w:pPr>
              <w:jc w:val="right"/>
              <w:rPr>
                <w:sz w:val="16"/>
                <w:szCs w:val="16"/>
              </w:rPr>
            </w:pPr>
            <w:r w:rsidRPr="0076397B">
              <w:rPr>
                <w:color w:val="000000"/>
                <w:sz w:val="16"/>
                <w:szCs w:val="16"/>
              </w:rPr>
              <w:t>53</w:t>
            </w:r>
            <w:r w:rsidR="00DF7523">
              <w:rPr>
                <w:color w:val="000000"/>
                <w:sz w:val="16"/>
                <w:szCs w:val="16"/>
              </w:rPr>
              <w:t> </w:t>
            </w:r>
            <w:r w:rsidRPr="0076397B">
              <w:rPr>
                <w:color w:val="000000"/>
                <w:sz w:val="16"/>
                <w:szCs w:val="16"/>
              </w:rPr>
              <w:t>090</w:t>
            </w:r>
          </w:p>
        </w:tc>
        <w:tc>
          <w:tcPr>
            <w:tcW w:w="1134" w:type="dxa"/>
          </w:tcPr>
          <w:p w14:paraId="358D2914" w14:textId="03BE5CA0" w:rsidR="00864DD0" w:rsidRPr="0076397B" w:rsidRDefault="00864DD0" w:rsidP="00D25CB2">
            <w:pPr>
              <w:jc w:val="right"/>
              <w:rPr>
                <w:sz w:val="16"/>
                <w:szCs w:val="16"/>
              </w:rPr>
            </w:pPr>
            <w:r w:rsidRPr="0076397B">
              <w:rPr>
                <w:color w:val="000000"/>
                <w:sz w:val="16"/>
                <w:szCs w:val="16"/>
              </w:rPr>
              <w:t>102</w:t>
            </w:r>
            <w:r w:rsidR="00DF7523">
              <w:rPr>
                <w:color w:val="000000"/>
                <w:sz w:val="16"/>
                <w:szCs w:val="16"/>
              </w:rPr>
              <w:t> </w:t>
            </w:r>
            <w:r w:rsidRPr="0076397B">
              <w:rPr>
                <w:color w:val="000000"/>
                <w:sz w:val="16"/>
                <w:szCs w:val="16"/>
              </w:rPr>
              <w:t>855</w:t>
            </w:r>
          </w:p>
        </w:tc>
      </w:tr>
      <w:tr w:rsidR="00864DD0" w:rsidRPr="00B911C8" w14:paraId="2698411A" w14:textId="77777777" w:rsidTr="006760B6">
        <w:tc>
          <w:tcPr>
            <w:tcW w:w="1696" w:type="dxa"/>
          </w:tcPr>
          <w:p w14:paraId="212925C1" w14:textId="77777777" w:rsidR="00864DD0" w:rsidRPr="0076397B" w:rsidRDefault="00864DD0" w:rsidP="00D8094C">
            <w:pPr>
              <w:jc w:val="left"/>
              <w:rPr>
                <w:sz w:val="16"/>
                <w:szCs w:val="16"/>
              </w:rPr>
            </w:pPr>
            <w:r w:rsidRPr="0076397B">
              <w:rPr>
                <w:sz w:val="16"/>
                <w:szCs w:val="16"/>
              </w:rPr>
              <w:t>Republic of Korea</w:t>
            </w:r>
          </w:p>
        </w:tc>
        <w:tc>
          <w:tcPr>
            <w:tcW w:w="851" w:type="dxa"/>
          </w:tcPr>
          <w:p w14:paraId="429A220C" w14:textId="77777777" w:rsidR="00864DD0" w:rsidRPr="0076397B" w:rsidRDefault="00864DD0" w:rsidP="00D25CB2">
            <w:pPr>
              <w:jc w:val="right"/>
              <w:rPr>
                <w:sz w:val="16"/>
                <w:szCs w:val="16"/>
              </w:rPr>
            </w:pPr>
            <w:r w:rsidRPr="0076397B">
              <w:rPr>
                <w:sz w:val="16"/>
                <w:szCs w:val="16"/>
              </w:rPr>
              <w:t>2.574</w:t>
            </w:r>
          </w:p>
        </w:tc>
        <w:tc>
          <w:tcPr>
            <w:tcW w:w="922" w:type="dxa"/>
          </w:tcPr>
          <w:p w14:paraId="2E190465" w14:textId="77777777" w:rsidR="00864DD0" w:rsidRPr="0076397B" w:rsidRDefault="00864DD0" w:rsidP="00D25CB2">
            <w:pPr>
              <w:jc w:val="right"/>
              <w:rPr>
                <w:sz w:val="16"/>
                <w:szCs w:val="16"/>
              </w:rPr>
            </w:pPr>
            <w:r w:rsidRPr="0076397B">
              <w:rPr>
                <w:color w:val="000000"/>
                <w:sz w:val="16"/>
                <w:szCs w:val="16"/>
              </w:rPr>
              <w:t>3.218</w:t>
            </w:r>
          </w:p>
        </w:tc>
        <w:tc>
          <w:tcPr>
            <w:tcW w:w="1062" w:type="dxa"/>
          </w:tcPr>
          <w:p w14:paraId="10CA6EF6" w14:textId="079839D8" w:rsidR="00864DD0" w:rsidRPr="0076397B" w:rsidRDefault="00864DD0" w:rsidP="00D25CB2">
            <w:pPr>
              <w:jc w:val="right"/>
              <w:rPr>
                <w:sz w:val="16"/>
                <w:szCs w:val="16"/>
              </w:rPr>
            </w:pPr>
            <w:r w:rsidRPr="0076397B">
              <w:rPr>
                <w:color w:val="000000"/>
                <w:sz w:val="16"/>
                <w:szCs w:val="16"/>
              </w:rPr>
              <w:t>431</w:t>
            </w:r>
            <w:r w:rsidR="00DF7523">
              <w:rPr>
                <w:color w:val="000000"/>
                <w:sz w:val="16"/>
                <w:szCs w:val="16"/>
              </w:rPr>
              <w:t> </w:t>
            </w:r>
            <w:r w:rsidRPr="0076397B">
              <w:rPr>
                <w:color w:val="000000"/>
                <w:sz w:val="16"/>
                <w:szCs w:val="16"/>
              </w:rPr>
              <w:t>015</w:t>
            </w:r>
          </w:p>
        </w:tc>
        <w:tc>
          <w:tcPr>
            <w:tcW w:w="1134" w:type="dxa"/>
          </w:tcPr>
          <w:p w14:paraId="410F85CB" w14:textId="0CA9ECD4" w:rsidR="00864DD0" w:rsidRPr="0076397B" w:rsidRDefault="00864DD0" w:rsidP="00D25CB2">
            <w:pPr>
              <w:jc w:val="right"/>
              <w:rPr>
                <w:sz w:val="16"/>
                <w:szCs w:val="16"/>
              </w:rPr>
            </w:pPr>
            <w:r w:rsidRPr="0076397B">
              <w:rPr>
                <w:color w:val="000000"/>
                <w:sz w:val="16"/>
                <w:szCs w:val="16"/>
              </w:rPr>
              <w:t>456</w:t>
            </w:r>
            <w:r w:rsidR="00DF7523">
              <w:rPr>
                <w:color w:val="000000"/>
                <w:sz w:val="16"/>
                <w:szCs w:val="16"/>
              </w:rPr>
              <w:t> </w:t>
            </w:r>
            <w:r w:rsidRPr="0076397B">
              <w:rPr>
                <w:color w:val="000000"/>
                <w:sz w:val="16"/>
                <w:szCs w:val="16"/>
              </w:rPr>
              <w:t>874</w:t>
            </w:r>
          </w:p>
        </w:tc>
        <w:tc>
          <w:tcPr>
            <w:tcW w:w="993" w:type="dxa"/>
          </w:tcPr>
          <w:p w14:paraId="0B8C9FF4" w14:textId="0D3C11C2" w:rsidR="00864DD0" w:rsidRPr="0076397B" w:rsidRDefault="00864DD0" w:rsidP="00D25CB2">
            <w:pPr>
              <w:jc w:val="right"/>
              <w:rPr>
                <w:sz w:val="16"/>
                <w:szCs w:val="16"/>
              </w:rPr>
            </w:pPr>
            <w:r w:rsidRPr="0076397B">
              <w:rPr>
                <w:color w:val="000000"/>
                <w:sz w:val="16"/>
                <w:szCs w:val="16"/>
              </w:rPr>
              <w:t>887</w:t>
            </w:r>
            <w:r w:rsidR="00DF7523">
              <w:rPr>
                <w:color w:val="000000"/>
                <w:sz w:val="16"/>
                <w:szCs w:val="16"/>
              </w:rPr>
              <w:t> </w:t>
            </w:r>
            <w:r w:rsidRPr="0076397B">
              <w:rPr>
                <w:color w:val="000000"/>
                <w:sz w:val="16"/>
                <w:szCs w:val="16"/>
              </w:rPr>
              <w:t>889</w:t>
            </w:r>
          </w:p>
        </w:tc>
        <w:tc>
          <w:tcPr>
            <w:tcW w:w="1134" w:type="dxa"/>
          </w:tcPr>
          <w:p w14:paraId="2CE11A00" w14:textId="19D93ABA" w:rsidR="00864DD0" w:rsidRPr="0076397B" w:rsidRDefault="00864DD0" w:rsidP="00D25CB2">
            <w:pPr>
              <w:jc w:val="right"/>
              <w:rPr>
                <w:sz w:val="16"/>
                <w:szCs w:val="16"/>
              </w:rPr>
            </w:pPr>
            <w:r w:rsidRPr="0076397B">
              <w:rPr>
                <w:color w:val="000000"/>
                <w:sz w:val="16"/>
                <w:szCs w:val="16"/>
              </w:rPr>
              <w:t>453</w:t>
            </w:r>
            <w:r w:rsidR="00DF7523">
              <w:rPr>
                <w:color w:val="000000"/>
                <w:sz w:val="16"/>
                <w:szCs w:val="16"/>
              </w:rPr>
              <w:t> </w:t>
            </w:r>
            <w:r w:rsidRPr="0076397B">
              <w:rPr>
                <w:color w:val="000000"/>
                <w:sz w:val="16"/>
                <w:szCs w:val="16"/>
              </w:rPr>
              <w:t>843</w:t>
            </w:r>
          </w:p>
        </w:tc>
        <w:tc>
          <w:tcPr>
            <w:tcW w:w="1134" w:type="dxa"/>
          </w:tcPr>
          <w:p w14:paraId="52AF3AFB" w14:textId="722C35F0" w:rsidR="00864DD0" w:rsidRPr="0076397B" w:rsidRDefault="00864DD0" w:rsidP="00D25CB2">
            <w:pPr>
              <w:jc w:val="right"/>
              <w:rPr>
                <w:sz w:val="16"/>
                <w:szCs w:val="16"/>
              </w:rPr>
            </w:pPr>
            <w:r w:rsidRPr="0076397B">
              <w:rPr>
                <w:color w:val="000000"/>
                <w:sz w:val="16"/>
                <w:szCs w:val="16"/>
              </w:rPr>
              <w:t>468</w:t>
            </w:r>
            <w:r w:rsidR="00DF7523">
              <w:rPr>
                <w:color w:val="000000"/>
                <w:sz w:val="16"/>
                <w:szCs w:val="16"/>
              </w:rPr>
              <w:t> </w:t>
            </w:r>
            <w:r w:rsidRPr="0076397B">
              <w:rPr>
                <w:color w:val="000000"/>
                <w:sz w:val="16"/>
                <w:szCs w:val="16"/>
              </w:rPr>
              <w:t>596</w:t>
            </w:r>
          </w:p>
        </w:tc>
        <w:tc>
          <w:tcPr>
            <w:tcW w:w="1134" w:type="dxa"/>
          </w:tcPr>
          <w:p w14:paraId="277685E1" w14:textId="14409C40" w:rsidR="00864DD0" w:rsidRPr="0076397B" w:rsidRDefault="00864DD0" w:rsidP="00D25CB2">
            <w:pPr>
              <w:jc w:val="right"/>
              <w:rPr>
                <w:sz w:val="16"/>
                <w:szCs w:val="16"/>
              </w:rPr>
            </w:pPr>
            <w:r w:rsidRPr="0076397B">
              <w:rPr>
                <w:color w:val="000000"/>
                <w:sz w:val="16"/>
                <w:szCs w:val="16"/>
              </w:rPr>
              <w:t>922</w:t>
            </w:r>
            <w:r w:rsidR="00DF7523">
              <w:rPr>
                <w:color w:val="000000"/>
                <w:sz w:val="16"/>
                <w:szCs w:val="16"/>
              </w:rPr>
              <w:t> </w:t>
            </w:r>
            <w:r w:rsidRPr="0076397B">
              <w:rPr>
                <w:color w:val="000000"/>
                <w:sz w:val="16"/>
                <w:szCs w:val="16"/>
              </w:rPr>
              <w:t>439</w:t>
            </w:r>
          </w:p>
        </w:tc>
        <w:tc>
          <w:tcPr>
            <w:tcW w:w="1205" w:type="dxa"/>
          </w:tcPr>
          <w:p w14:paraId="08FAC249" w14:textId="3F2CAEDB" w:rsidR="00864DD0" w:rsidRPr="0076397B" w:rsidRDefault="00864DD0" w:rsidP="00D25CB2">
            <w:pPr>
              <w:jc w:val="right"/>
              <w:rPr>
                <w:sz w:val="16"/>
                <w:szCs w:val="16"/>
              </w:rPr>
            </w:pPr>
            <w:r w:rsidRPr="0076397B">
              <w:rPr>
                <w:color w:val="000000"/>
                <w:sz w:val="16"/>
                <w:szCs w:val="16"/>
              </w:rPr>
              <w:t>476</w:t>
            </w:r>
            <w:r w:rsidR="00DF7523">
              <w:rPr>
                <w:color w:val="000000"/>
                <w:sz w:val="16"/>
                <w:szCs w:val="16"/>
              </w:rPr>
              <w:t> </w:t>
            </w:r>
            <w:r w:rsidRPr="0076397B">
              <w:rPr>
                <w:color w:val="000000"/>
                <w:sz w:val="16"/>
                <w:szCs w:val="16"/>
              </w:rPr>
              <w:t>193</w:t>
            </w:r>
          </w:p>
        </w:tc>
        <w:tc>
          <w:tcPr>
            <w:tcW w:w="1276" w:type="dxa"/>
          </w:tcPr>
          <w:p w14:paraId="16FC312E" w14:textId="28B44DD8" w:rsidR="00864DD0" w:rsidRPr="0076397B" w:rsidRDefault="00864DD0" w:rsidP="00D25CB2">
            <w:pPr>
              <w:jc w:val="right"/>
              <w:rPr>
                <w:sz w:val="16"/>
                <w:szCs w:val="16"/>
              </w:rPr>
            </w:pPr>
            <w:r w:rsidRPr="0076397B">
              <w:rPr>
                <w:color w:val="000000"/>
                <w:sz w:val="16"/>
                <w:szCs w:val="16"/>
              </w:rPr>
              <w:t>508</w:t>
            </w:r>
            <w:r w:rsidR="00DF7523">
              <w:rPr>
                <w:color w:val="000000"/>
                <w:sz w:val="16"/>
                <w:szCs w:val="16"/>
              </w:rPr>
              <w:t> </w:t>
            </w:r>
            <w:r w:rsidRPr="0076397B">
              <w:rPr>
                <w:color w:val="000000"/>
                <w:sz w:val="16"/>
                <w:szCs w:val="16"/>
              </w:rPr>
              <w:t>003</w:t>
            </w:r>
          </w:p>
        </w:tc>
        <w:tc>
          <w:tcPr>
            <w:tcW w:w="1134" w:type="dxa"/>
          </w:tcPr>
          <w:p w14:paraId="63F77033" w14:textId="328DBFEC" w:rsidR="00864DD0" w:rsidRPr="0076397B" w:rsidRDefault="00864DD0" w:rsidP="00D25CB2">
            <w:pPr>
              <w:jc w:val="right"/>
              <w:rPr>
                <w:sz w:val="16"/>
                <w:szCs w:val="16"/>
              </w:rPr>
            </w:pPr>
            <w:r w:rsidRPr="0076397B">
              <w:rPr>
                <w:color w:val="000000"/>
                <w:sz w:val="16"/>
                <w:szCs w:val="16"/>
              </w:rPr>
              <w:t>984</w:t>
            </w:r>
            <w:r w:rsidR="00DF7523">
              <w:rPr>
                <w:color w:val="000000"/>
                <w:sz w:val="16"/>
                <w:szCs w:val="16"/>
              </w:rPr>
              <w:t> </w:t>
            </w:r>
            <w:r w:rsidRPr="0076397B">
              <w:rPr>
                <w:color w:val="000000"/>
                <w:sz w:val="16"/>
                <w:szCs w:val="16"/>
              </w:rPr>
              <w:t>195</w:t>
            </w:r>
          </w:p>
        </w:tc>
      </w:tr>
      <w:tr w:rsidR="00864DD0" w:rsidRPr="00B911C8" w14:paraId="5F956C54" w14:textId="77777777" w:rsidTr="006760B6">
        <w:tc>
          <w:tcPr>
            <w:tcW w:w="1696" w:type="dxa"/>
          </w:tcPr>
          <w:p w14:paraId="3A063D7D" w14:textId="77777777" w:rsidR="00864DD0" w:rsidRPr="0076397B" w:rsidRDefault="00864DD0" w:rsidP="00D8094C">
            <w:pPr>
              <w:jc w:val="left"/>
              <w:rPr>
                <w:sz w:val="16"/>
                <w:szCs w:val="16"/>
              </w:rPr>
            </w:pPr>
            <w:r w:rsidRPr="0076397B">
              <w:rPr>
                <w:sz w:val="16"/>
                <w:szCs w:val="16"/>
              </w:rPr>
              <w:t>Republic of Moldova</w:t>
            </w:r>
          </w:p>
        </w:tc>
        <w:tc>
          <w:tcPr>
            <w:tcW w:w="851" w:type="dxa"/>
          </w:tcPr>
          <w:p w14:paraId="1C71C359" w14:textId="77777777" w:rsidR="00864DD0" w:rsidRPr="0076397B" w:rsidRDefault="00864DD0" w:rsidP="00D25CB2">
            <w:pPr>
              <w:jc w:val="right"/>
              <w:rPr>
                <w:sz w:val="16"/>
                <w:szCs w:val="16"/>
              </w:rPr>
            </w:pPr>
            <w:r w:rsidRPr="0076397B">
              <w:rPr>
                <w:sz w:val="16"/>
                <w:szCs w:val="16"/>
              </w:rPr>
              <w:t>0.005</w:t>
            </w:r>
          </w:p>
        </w:tc>
        <w:tc>
          <w:tcPr>
            <w:tcW w:w="922" w:type="dxa"/>
          </w:tcPr>
          <w:p w14:paraId="535FE620" w14:textId="77777777" w:rsidR="00864DD0" w:rsidRPr="0076397B" w:rsidRDefault="00864DD0" w:rsidP="00D25CB2">
            <w:pPr>
              <w:jc w:val="right"/>
              <w:rPr>
                <w:sz w:val="16"/>
                <w:szCs w:val="16"/>
              </w:rPr>
            </w:pPr>
            <w:r w:rsidRPr="0076397B">
              <w:rPr>
                <w:color w:val="000000"/>
                <w:sz w:val="16"/>
                <w:szCs w:val="16"/>
              </w:rPr>
              <w:t>0.006</w:t>
            </w:r>
          </w:p>
        </w:tc>
        <w:tc>
          <w:tcPr>
            <w:tcW w:w="1062" w:type="dxa"/>
          </w:tcPr>
          <w:p w14:paraId="210C4DB1" w14:textId="77777777" w:rsidR="00864DD0" w:rsidRPr="0076397B" w:rsidRDefault="00864DD0" w:rsidP="00D25CB2">
            <w:pPr>
              <w:jc w:val="right"/>
              <w:rPr>
                <w:sz w:val="16"/>
                <w:szCs w:val="16"/>
              </w:rPr>
            </w:pPr>
            <w:r w:rsidRPr="0076397B">
              <w:rPr>
                <w:color w:val="000000"/>
                <w:sz w:val="16"/>
                <w:szCs w:val="16"/>
              </w:rPr>
              <w:t>837</w:t>
            </w:r>
          </w:p>
        </w:tc>
        <w:tc>
          <w:tcPr>
            <w:tcW w:w="1134" w:type="dxa"/>
          </w:tcPr>
          <w:p w14:paraId="700D40A3" w14:textId="77777777" w:rsidR="00864DD0" w:rsidRPr="0076397B" w:rsidRDefault="00864DD0" w:rsidP="00D25CB2">
            <w:pPr>
              <w:jc w:val="right"/>
              <w:rPr>
                <w:sz w:val="16"/>
                <w:szCs w:val="16"/>
              </w:rPr>
            </w:pPr>
            <w:r w:rsidRPr="0076397B">
              <w:rPr>
                <w:color w:val="000000"/>
                <w:sz w:val="16"/>
                <w:szCs w:val="16"/>
              </w:rPr>
              <w:t>887</w:t>
            </w:r>
          </w:p>
        </w:tc>
        <w:tc>
          <w:tcPr>
            <w:tcW w:w="993" w:type="dxa"/>
          </w:tcPr>
          <w:p w14:paraId="4775960A" w14:textId="7844D76E"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725</w:t>
            </w:r>
          </w:p>
        </w:tc>
        <w:tc>
          <w:tcPr>
            <w:tcW w:w="1134" w:type="dxa"/>
          </w:tcPr>
          <w:p w14:paraId="0509DBF9" w14:textId="77777777" w:rsidR="00864DD0" w:rsidRPr="0076397B" w:rsidRDefault="00864DD0" w:rsidP="00D25CB2">
            <w:pPr>
              <w:jc w:val="right"/>
              <w:rPr>
                <w:sz w:val="16"/>
                <w:szCs w:val="16"/>
              </w:rPr>
            </w:pPr>
            <w:r w:rsidRPr="0076397B">
              <w:rPr>
                <w:color w:val="000000"/>
                <w:sz w:val="16"/>
                <w:szCs w:val="16"/>
              </w:rPr>
              <w:t>882</w:t>
            </w:r>
          </w:p>
        </w:tc>
        <w:tc>
          <w:tcPr>
            <w:tcW w:w="1134" w:type="dxa"/>
          </w:tcPr>
          <w:p w14:paraId="664886DE" w14:textId="77777777" w:rsidR="00864DD0" w:rsidRPr="0076397B" w:rsidRDefault="00864DD0" w:rsidP="00D25CB2">
            <w:pPr>
              <w:jc w:val="right"/>
              <w:rPr>
                <w:sz w:val="16"/>
                <w:szCs w:val="16"/>
              </w:rPr>
            </w:pPr>
            <w:r w:rsidRPr="0076397B">
              <w:rPr>
                <w:color w:val="000000"/>
                <w:sz w:val="16"/>
                <w:szCs w:val="16"/>
              </w:rPr>
              <w:t>910</w:t>
            </w:r>
          </w:p>
        </w:tc>
        <w:tc>
          <w:tcPr>
            <w:tcW w:w="1134" w:type="dxa"/>
          </w:tcPr>
          <w:p w14:paraId="076AE152" w14:textId="7E04B9FF"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792</w:t>
            </w:r>
          </w:p>
        </w:tc>
        <w:tc>
          <w:tcPr>
            <w:tcW w:w="1205" w:type="dxa"/>
          </w:tcPr>
          <w:p w14:paraId="2A52C522" w14:textId="77777777" w:rsidR="00864DD0" w:rsidRPr="0076397B" w:rsidRDefault="00864DD0" w:rsidP="00D25CB2">
            <w:pPr>
              <w:jc w:val="right"/>
              <w:rPr>
                <w:sz w:val="16"/>
                <w:szCs w:val="16"/>
              </w:rPr>
            </w:pPr>
            <w:r w:rsidRPr="0076397B">
              <w:rPr>
                <w:color w:val="000000"/>
                <w:sz w:val="16"/>
                <w:szCs w:val="16"/>
              </w:rPr>
              <w:t>925</w:t>
            </w:r>
          </w:p>
        </w:tc>
        <w:tc>
          <w:tcPr>
            <w:tcW w:w="1276" w:type="dxa"/>
          </w:tcPr>
          <w:p w14:paraId="4461619F" w14:textId="77777777" w:rsidR="00864DD0" w:rsidRPr="0076397B" w:rsidRDefault="00864DD0" w:rsidP="00D25CB2">
            <w:pPr>
              <w:jc w:val="right"/>
              <w:rPr>
                <w:sz w:val="16"/>
                <w:szCs w:val="16"/>
              </w:rPr>
            </w:pPr>
            <w:r w:rsidRPr="0076397B">
              <w:rPr>
                <w:color w:val="000000"/>
                <w:sz w:val="16"/>
                <w:szCs w:val="16"/>
              </w:rPr>
              <w:t>987</w:t>
            </w:r>
          </w:p>
        </w:tc>
        <w:tc>
          <w:tcPr>
            <w:tcW w:w="1134" w:type="dxa"/>
          </w:tcPr>
          <w:p w14:paraId="66EAFA69" w14:textId="0C74C483"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912</w:t>
            </w:r>
          </w:p>
        </w:tc>
      </w:tr>
      <w:tr w:rsidR="00864DD0" w:rsidRPr="00B911C8" w14:paraId="1DA4A041" w14:textId="77777777" w:rsidTr="006760B6">
        <w:tc>
          <w:tcPr>
            <w:tcW w:w="1696" w:type="dxa"/>
          </w:tcPr>
          <w:p w14:paraId="0269B8B9" w14:textId="77777777" w:rsidR="00864DD0" w:rsidRPr="0076397B" w:rsidRDefault="00864DD0" w:rsidP="00D8094C">
            <w:pPr>
              <w:jc w:val="left"/>
              <w:rPr>
                <w:sz w:val="16"/>
                <w:szCs w:val="16"/>
              </w:rPr>
            </w:pPr>
            <w:r w:rsidRPr="0076397B">
              <w:rPr>
                <w:sz w:val="16"/>
                <w:szCs w:val="16"/>
              </w:rPr>
              <w:t>Romania</w:t>
            </w:r>
          </w:p>
        </w:tc>
        <w:tc>
          <w:tcPr>
            <w:tcW w:w="851" w:type="dxa"/>
          </w:tcPr>
          <w:p w14:paraId="2CE03B65" w14:textId="77777777" w:rsidR="00864DD0" w:rsidRPr="0076397B" w:rsidRDefault="00864DD0" w:rsidP="00D25CB2">
            <w:pPr>
              <w:jc w:val="right"/>
              <w:rPr>
                <w:sz w:val="16"/>
                <w:szCs w:val="16"/>
              </w:rPr>
            </w:pPr>
            <w:r w:rsidRPr="0076397B">
              <w:rPr>
                <w:sz w:val="16"/>
                <w:szCs w:val="16"/>
              </w:rPr>
              <w:t>0.312</w:t>
            </w:r>
          </w:p>
        </w:tc>
        <w:tc>
          <w:tcPr>
            <w:tcW w:w="922" w:type="dxa"/>
          </w:tcPr>
          <w:p w14:paraId="31534F49" w14:textId="77777777" w:rsidR="00864DD0" w:rsidRPr="0076397B" w:rsidRDefault="00864DD0" w:rsidP="00D25CB2">
            <w:pPr>
              <w:jc w:val="right"/>
              <w:rPr>
                <w:sz w:val="16"/>
                <w:szCs w:val="16"/>
              </w:rPr>
            </w:pPr>
            <w:r w:rsidRPr="0076397B">
              <w:rPr>
                <w:color w:val="000000"/>
                <w:sz w:val="16"/>
                <w:szCs w:val="16"/>
              </w:rPr>
              <w:t>0.390</w:t>
            </w:r>
          </w:p>
        </w:tc>
        <w:tc>
          <w:tcPr>
            <w:tcW w:w="1062" w:type="dxa"/>
          </w:tcPr>
          <w:p w14:paraId="641579D6" w14:textId="7D5AA57D" w:rsidR="00864DD0" w:rsidRPr="0076397B" w:rsidRDefault="00864DD0" w:rsidP="00D25CB2">
            <w:pPr>
              <w:jc w:val="right"/>
              <w:rPr>
                <w:sz w:val="16"/>
                <w:szCs w:val="16"/>
              </w:rPr>
            </w:pPr>
            <w:r w:rsidRPr="0076397B">
              <w:rPr>
                <w:color w:val="000000"/>
                <w:sz w:val="16"/>
                <w:szCs w:val="16"/>
              </w:rPr>
              <w:t>52</w:t>
            </w:r>
            <w:r w:rsidR="00DF7523">
              <w:rPr>
                <w:color w:val="000000"/>
                <w:sz w:val="16"/>
                <w:szCs w:val="16"/>
              </w:rPr>
              <w:t> </w:t>
            </w:r>
            <w:r w:rsidRPr="0076397B">
              <w:rPr>
                <w:color w:val="000000"/>
                <w:sz w:val="16"/>
                <w:szCs w:val="16"/>
              </w:rPr>
              <w:t>244</w:t>
            </w:r>
          </w:p>
        </w:tc>
        <w:tc>
          <w:tcPr>
            <w:tcW w:w="1134" w:type="dxa"/>
          </w:tcPr>
          <w:p w14:paraId="26EFEA2D" w14:textId="1C252EE9" w:rsidR="00864DD0" w:rsidRPr="0076397B" w:rsidRDefault="00864DD0" w:rsidP="00D25CB2">
            <w:pPr>
              <w:jc w:val="right"/>
              <w:rPr>
                <w:sz w:val="16"/>
                <w:szCs w:val="16"/>
              </w:rPr>
            </w:pPr>
            <w:r w:rsidRPr="0076397B">
              <w:rPr>
                <w:color w:val="000000"/>
                <w:sz w:val="16"/>
                <w:szCs w:val="16"/>
              </w:rPr>
              <w:t>55</w:t>
            </w:r>
            <w:r w:rsidR="00DF7523">
              <w:rPr>
                <w:color w:val="000000"/>
                <w:sz w:val="16"/>
                <w:szCs w:val="16"/>
              </w:rPr>
              <w:t> </w:t>
            </w:r>
            <w:r w:rsidRPr="0076397B">
              <w:rPr>
                <w:color w:val="000000"/>
                <w:sz w:val="16"/>
                <w:szCs w:val="16"/>
              </w:rPr>
              <w:t>379</w:t>
            </w:r>
          </w:p>
        </w:tc>
        <w:tc>
          <w:tcPr>
            <w:tcW w:w="993" w:type="dxa"/>
          </w:tcPr>
          <w:p w14:paraId="5CF7753F" w14:textId="6A386399" w:rsidR="00864DD0" w:rsidRPr="0076397B" w:rsidRDefault="00864DD0" w:rsidP="00D25CB2">
            <w:pPr>
              <w:jc w:val="right"/>
              <w:rPr>
                <w:sz w:val="16"/>
                <w:szCs w:val="16"/>
              </w:rPr>
            </w:pPr>
            <w:r w:rsidRPr="0076397B">
              <w:rPr>
                <w:color w:val="000000"/>
                <w:sz w:val="16"/>
                <w:szCs w:val="16"/>
              </w:rPr>
              <w:t>107</w:t>
            </w:r>
            <w:r w:rsidR="00DF7523">
              <w:rPr>
                <w:color w:val="000000"/>
                <w:sz w:val="16"/>
                <w:szCs w:val="16"/>
              </w:rPr>
              <w:t> </w:t>
            </w:r>
            <w:r w:rsidRPr="0076397B">
              <w:rPr>
                <w:color w:val="000000"/>
                <w:sz w:val="16"/>
                <w:szCs w:val="16"/>
              </w:rPr>
              <w:t>623</w:t>
            </w:r>
          </w:p>
        </w:tc>
        <w:tc>
          <w:tcPr>
            <w:tcW w:w="1134" w:type="dxa"/>
          </w:tcPr>
          <w:p w14:paraId="1C59D4DF" w14:textId="2C141A9F" w:rsidR="00864DD0" w:rsidRPr="0076397B" w:rsidRDefault="00864DD0" w:rsidP="00D25CB2">
            <w:pPr>
              <w:jc w:val="right"/>
              <w:rPr>
                <w:sz w:val="16"/>
                <w:szCs w:val="16"/>
              </w:rPr>
            </w:pPr>
            <w:r w:rsidRPr="0076397B">
              <w:rPr>
                <w:color w:val="000000"/>
                <w:sz w:val="16"/>
                <w:szCs w:val="16"/>
              </w:rPr>
              <w:t>55</w:t>
            </w:r>
            <w:r w:rsidR="00DF7523">
              <w:rPr>
                <w:color w:val="000000"/>
                <w:sz w:val="16"/>
                <w:szCs w:val="16"/>
              </w:rPr>
              <w:t> </w:t>
            </w:r>
            <w:r w:rsidRPr="0076397B">
              <w:rPr>
                <w:color w:val="000000"/>
                <w:sz w:val="16"/>
                <w:szCs w:val="16"/>
              </w:rPr>
              <w:t>011</w:t>
            </w:r>
          </w:p>
        </w:tc>
        <w:tc>
          <w:tcPr>
            <w:tcW w:w="1134" w:type="dxa"/>
          </w:tcPr>
          <w:p w14:paraId="3D482077" w14:textId="40E016F9" w:rsidR="00864DD0" w:rsidRPr="0076397B" w:rsidRDefault="00864DD0" w:rsidP="00D25CB2">
            <w:pPr>
              <w:jc w:val="right"/>
              <w:rPr>
                <w:sz w:val="16"/>
                <w:szCs w:val="16"/>
              </w:rPr>
            </w:pPr>
            <w:r w:rsidRPr="0076397B">
              <w:rPr>
                <w:color w:val="000000"/>
                <w:sz w:val="16"/>
                <w:szCs w:val="16"/>
              </w:rPr>
              <w:t>56</w:t>
            </w:r>
            <w:r w:rsidR="00DF7523">
              <w:rPr>
                <w:color w:val="000000"/>
                <w:sz w:val="16"/>
                <w:szCs w:val="16"/>
              </w:rPr>
              <w:t> </w:t>
            </w:r>
            <w:r w:rsidRPr="0076397B">
              <w:rPr>
                <w:color w:val="000000"/>
                <w:sz w:val="16"/>
                <w:szCs w:val="16"/>
              </w:rPr>
              <w:t>800</w:t>
            </w:r>
          </w:p>
        </w:tc>
        <w:tc>
          <w:tcPr>
            <w:tcW w:w="1134" w:type="dxa"/>
          </w:tcPr>
          <w:p w14:paraId="13124A94" w14:textId="383B631A" w:rsidR="00864DD0" w:rsidRPr="0076397B" w:rsidRDefault="00864DD0" w:rsidP="00D25CB2">
            <w:pPr>
              <w:jc w:val="right"/>
              <w:rPr>
                <w:sz w:val="16"/>
                <w:szCs w:val="16"/>
              </w:rPr>
            </w:pPr>
            <w:r w:rsidRPr="0076397B">
              <w:rPr>
                <w:color w:val="000000"/>
                <w:sz w:val="16"/>
                <w:szCs w:val="16"/>
              </w:rPr>
              <w:t>111</w:t>
            </w:r>
            <w:r w:rsidR="00DF7523">
              <w:rPr>
                <w:color w:val="000000"/>
                <w:sz w:val="16"/>
                <w:szCs w:val="16"/>
              </w:rPr>
              <w:t> </w:t>
            </w:r>
            <w:r w:rsidRPr="0076397B">
              <w:rPr>
                <w:color w:val="000000"/>
                <w:sz w:val="16"/>
                <w:szCs w:val="16"/>
              </w:rPr>
              <w:t>811</w:t>
            </w:r>
          </w:p>
        </w:tc>
        <w:tc>
          <w:tcPr>
            <w:tcW w:w="1205" w:type="dxa"/>
          </w:tcPr>
          <w:p w14:paraId="3FC3BEF9" w14:textId="473C2BD5" w:rsidR="00864DD0" w:rsidRPr="0076397B" w:rsidRDefault="00864DD0" w:rsidP="00D25CB2">
            <w:pPr>
              <w:jc w:val="right"/>
              <w:rPr>
                <w:sz w:val="16"/>
                <w:szCs w:val="16"/>
              </w:rPr>
            </w:pPr>
            <w:r w:rsidRPr="0076397B">
              <w:rPr>
                <w:color w:val="000000"/>
                <w:sz w:val="16"/>
                <w:szCs w:val="16"/>
              </w:rPr>
              <w:t>57</w:t>
            </w:r>
            <w:r w:rsidR="00DF7523">
              <w:rPr>
                <w:color w:val="000000"/>
                <w:sz w:val="16"/>
                <w:szCs w:val="16"/>
              </w:rPr>
              <w:t> </w:t>
            </w:r>
            <w:r w:rsidRPr="0076397B">
              <w:rPr>
                <w:color w:val="000000"/>
                <w:sz w:val="16"/>
                <w:szCs w:val="16"/>
              </w:rPr>
              <w:t>720</w:t>
            </w:r>
          </w:p>
        </w:tc>
        <w:tc>
          <w:tcPr>
            <w:tcW w:w="1276" w:type="dxa"/>
          </w:tcPr>
          <w:p w14:paraId="53821A91" w14:textId="0C99A0C8" w:rsidR="00864DD0" w:rsidRPr="0076397B" w:rsidRDefault="00864DD0" w:rsidP="00D25CB2">
            <w:pPr>
              <w:jc w:val="right"/>
              <w:rPr>
                <w:sz w:val="16"/>
                <w:szCs w:val="16"/>
              </w:rPr>
            </w:pPr>
            <w:r w:rsidRPr="0076397B">
              <w:rPr>
                <w:color w:val="000000"/>
                <w:sz w:val="16"/>
                <w:szCs w:val="16"/>
              </w:rPr>
              <w:t>61</w:t>
            </w:r>
            <w:r w:rsidR="00DF7523">
              <w:rPr>
                <w:color w:val="000000"/>
                <w:sz w:val="16"/>
                <w:szCs w:val="16"/>
              </w:rPr>
              <w:t> </w:t>
            </w:r>
            <w:r w:rsidRPr="0076397B">
              <w:rPr>
                <w:color w:val="000000"/>
                <w:sz w:val="16"/>
                <w:szCs w:val="16"/>
              </w:rPr>
              <w:t>576</w:t>
            </w:r>
          </w:p>
        </w:tc>
        <w:tc>
          <w:tcPr>
            <w:tcW w:w="1134" w:type="dxa"/>
          </w:tcPr>
          <w:p w14:paraId="41420AC9" w14:textId="7E3DCD01" w:rsidR="00864DD0" w:rsidRPr="0076397B" w:rsidRDefault="00864DD0" w:rsidP="00D25CB2">
            <w:pPr>
              <w:jc w:val="right"/>
              <w:rPr>
                <w:sz w:val="16"/>
                <w:szCs w:val="16"/>
              </w:rPr>
            </w:pPr>
            <w:r w:rsidRPr="0076397B">
              <w:rPr>
                <w:color w:val="000000"/>
                <w:sz w:val="16"/>
                <w:szCs w:val="16"/>
              </w:rPr>
              <w:t>119</w:t>
            </w:r>
            <w:r w:rsidR="00DF7523">
              <w:rPr>
                <w:color w:val="000000"/>
                <w:sz w:val="16"/>
                <w:szCs w:val="16"/>
              </w:rPr>
              <w:t> </w:t>
            </w:r>
            <w:r w:rsidRPr="0076397B">
              <w:rPr>
                <w:color w:val="000000"/>
                <w:sz w:val="16"/>
                <w:szCs w:val="16"/>
              </w:rPr>
              <w:t>296</w:t>
            </w:r>
          </w:p>
        </w:tc>
      </w:tr>
      <w:tr w:rsidR="00864DD0" w:rsidRPr="00B911C8" w14:paraId="7EF9ECF3" w14:textId="77777777" w:rsidTr="006760B6">
        <w:tc>
          <w:tcPr>
            <w:tcW w:w="1696" w:type="dxa"/>
          </w:tcPr>
          <w:p w14:paraId="4FA4B248" w14:textId="77777777" w:rsidR="00864DD0" w:rsidRPr="0076397B" w:rsidRDefault="00864DD0" w:rsidP="00D8094C">
            <w:pPr>
              <w:jc w:val="left"/>
              <w:rPr>
                <w:sz w:val="16"/>
                <w:szCs w:val="16"/>
              </w:rPr>
            </w:pPr>
            <w:r w:rsidRPr="0076397B">
              <w:rPr>
                <w:sz w:val="16"/>
                <w:szCs w:val="16"/>
              </w:rPr>
              <w:t>Russian Federation</w:t>
            </w:r>
          </w:p>
        </w:tc>
        <w:tc>
          <w:tcPr>
            <w:tcW w:w="851" w:type="dxa"/>
          </w:tcPr>
          <w:p w14:paraId="7C5857BC" w14:textId="77777777" w:rsidR="00864DD0" w:rsidRPr="0076397B" w:rsidRDefault="00864DD0" w:rsidP="00D25CB2">
            <w:pPr>
              <w:jc w:val="right"/>
              <w:rPr>
                <w:sz w:val="16"/>
                <w:szCs w:val="16"/>
              </w:rPr>
            </w:pPr>
            <w:r w:rsidRPr="0076397B">
              <w:rPr>
                <w:sz w:val="16"/>
                <w:szCs w:val="16"/>
              </w:rPr>
              <w:t>1.866</w:t>
            </w:r>
          </w:p>
        </w:tc>
        <w:tc>
          <w:tcPr>
            <w:tcW w:w="922" w:type="dxa"/>
          </w:tcPr>
          <w:p w14:paraId="642AB07F" w14:textId="77777777" w:rsidR="00864DD0" w:rsidRPr="0076397B" w:rsidRDefault="00864DD0" w:rsidP="00D25CB2">
            <w:pPr>
              <w:jc w:val="right"/>
              <w:rPr>
                <w:sz w:val="16"/>
                <w:szCs w:val="16"/>
              </w:rPr>
            </w:pPr>
            <w:r w:rsidRPr="0076397B">
              <w:rPr>
                <w:color w:val="000000"/>
                <w:sz w:val="16"/>
                <w:szCs w:val="16"/>
              </w:rPr>
              <w:t>2.333</w:t>
            </w:r>
          </w:p>
        </w:tc>
        <w:tc>
          <w:tcPr>
            <w:tcW w:w="1062" w:type="dxa"/>
          </w:tcPr>
          <w:p w14:paraId="54C1D2E0" w14:textId="1335DD65" w:rsidR="00864DD0" w:rsidRPr="0076397B" w:rsidRDefault="00864DD0" w:rsidP="00D25CB2">
            <w:pPr>
              <w:jc w:val="right"/>
              <w:rPr>
                <w:sz w:val="16"/>
                <w:szCs w:val="16"/>
              </w:rPr>
            </w:pPr>
            <w:r w:rsidRPr="0076397B">
              <w:rPr>
                <w:color w:val="000000"/>
                <w:sz w:val="16"/>
                <w:szCs w:val="16"/>
              </w:rPr>
              <w:t>312</w:t>
            </w:r>
            <w:r w:rsidR="00DF7523">
              <w:rPr>
                <w:color w:val="000000"/>
                <w:sz w:val="16"/>
                <w:szCs w:val="16"/>
              </w:rPr>
              <w:t> </w:t>
            </w:r>
            <w:r w:rsidRPr="0076397B">
              <w:rPr>
                <w:color w:val="000000"/>
                <w:sz w:val="16"/>
                <w:szCs w:val="16"/>
              </w:rPr>
              <w:t>461</w:t>
            </w:r>
          </w:p>
        </w:tc>
        <w:tc>
          <w:tcPr>
            <w:tcW w:w="1134" w:type="dxa"/>
          </w:tcPr>
          <w:p w14:paraId="2AC3B3F1" w14:textId="5117356C" w:rsidR="00864DD0" w:rsidRPr="0076397B" w:rsidRDefault="00864DD0" w:rsidP="00D25CB2">
            <w:pPr>
              <w:jc w:val="right"/>
              <w:rPr>
                <w:sz w:val="16"/>
                <w:szCs w:val="16"/>
              </w:rPr>
            </w:pPr>
            <w:r w:rsidRPr="0076397B">
              <w:rPr>
                <w:color w:val="000000"/>
                <w:sz w:val="16"/>
                <w:szCs w:val="16"/>
              </w:rPr>
              <w:t>331</w:t>
            </w:r>
            <w:r w:rsidR="00DF7523">
              <w:rPr>
                <w:color w:val="000000"/>
                <w:sz w:val="16"/>
                <w:szCs w:val="16"/>
              </w:rPr>
              <w:t> </w:t>
            </w:r>
            <w:r w:rsidRPr="0076397B">
              <w:rPr>
                <w:color w:val="000000"/>
                <w:sz w:val="16"/>
                <w:szCs w:val="16"/>
              </w:rPr>
              <w:t>207</w:t>
            </w:r>
          </w:p>
        </w:tc>
        <w:tc>
          <w:tcPr>
            <w:tcW w:w="993" w:type="dxa"/>
          </w:tcPr>
          <w:p w14:paraId="30DAF2DA" w14:textId="1F7EC7B8" w:rsidR="00864DD0" w:rsidRPr="0076397B" w:rsidRDefault="00864DD0" w:rsidP="00D25CB2">
            <w:pPr>
              <w:jc w:val="right"/>
              <w:rPr>
                <w:sz w:val="16"/>
                <w:szCs w:val="16"/>
              </w:rPr>
            </w:pPr>
            <w:r w:rsidRPr="0076397B">
              <w:rPr>
                <w:color w:val="000000"/>
                <w:sz w:val="16"/>
                <w:szCs w:val="16"/>
              </w:rPr>
              <w:t>643</w:t>
            </w:r>
            <w:r w:rsidR="00DF7523">
              <w:rPr>
                <w:color w:val="000000"/>
                <w:sz w:val="16"/>
                <w:szCs w:val="16"/>
              </w:rPr>
              <w:t> </w:t>
            </w:r>
            <w:r w:rsidRPr="0076397B">
              <w:rPr>
                <w:color w:val="000000"/>
                <w:sz w:val="16"/>
                <w:szCs w:val="16"/>
              </w:rPr>
              <w:t>668</w:t>
            </w:r>
          </w:p>
        </w:tc>
        <w:tc>
          <w:tcPr>
            <w:tcW w:w="1134" w:type="dxa"/>
          </w:tcPr>
          <w:p w14:paraId="5AA367EA" w14:textId="41B8E6C3" w:rsidR="00864DD0" w:rsidRPr="0076397B" w:rsidRDefault="00864DD0" w:rsidP="00D25CB2">
            <w:pPr>
              <w:jc w:val="right"/>
              <w:rPr>
                <w:sz w:val="16"/>
                <w:szCs w:val="16"/>
              </w:rPr>
            </w:pPr>
            <w:r w:rsidRPr="0076397B">
              <w:rPr>
                <w:color w:val="000000"/>
                <w:sz w:val="16"/>
                <w:szCs w:val="16"/>
              </w:rPr>
              <w:t>329</w:t>
            </w:r>
            <w:r w:rsidR="00DF7523">
              <w:rPr>
                <w:color w:val="000000"/>
                <w:sz w:val="16"/>
                <w:szCs w:val="16"/>
              </w:rPr>
              <w:t> </w:t>
            </w:r>
            <w:r w:rsidRPr="0076397B">
              <w:rPr>
                <w:color w:val="000000"/>
                <w:sz w:val="16"/>
                <w:szCs w:val="16"/>
              </w:rPr>
              <w:t>010</w:t>
            </w:r>
          </w:p>
        </w:tc>
        <w:tc>
          <w:tcPr>
            <w:tcW w:w="1134" w:type="dxa"/>
          </w:tcPr>
          <w:p w14:paraId="49D66A3A" w14:textId="6F6EF55C" w:rsidR="00864DD0" w:rsidRPr="0076397B" w:rsidRDefault="00864DD0" w:rsidP="00D25CB2">
            <w:pPr>
              <w:jc w:val="right"/>
              <w:rPr>
                <w:sz w:val="16"/>
                <w:szCs w:val="16"/>
              </w:rPr>
            </w:pPr>
            <w:r w:rsidRPr="0076397B">
              <w:rPr>
                <w:color w:val="000000"/>
                <w:sz w:val="16"/>
                <w:szCs w:val="16"/>
              </w:rPr>
              <w:t>339</w:t>
            </w:r>
            <w:r w:rsidR="00DF7523">
              <w:rPr>
                <w:color w:val="000000"/>
                <w:sz w:val="16"/>
                <w:szCs w:val="16"/>
              </w:rPr>
              <w:t> </w:t>
            </w:r>
            <w:r w:rsidRPr="0076397B">
              <w:rPr>
                <w:color w:val="000000"/>
                <w:sz w:val="16"/>
                <w:szCs w:val="16"/>
              </w:rPr>
              <w:t>705</w:t>
            </w:r>
          </w:p>
        </w:tc>
        <w:tc>
          <w:tcPr>
            <w:tcW w:w="1134" w:type="dxa"/>
          </w:tcPr>
          <w:p w14:paraId="41B61454" w14:textId="224AA726" w:rsidR="00864DD0" w:rsidRPr="0076397B" w:rsidRDefault="00864DD0" w:rsidP="00D25CB2">
            <w:pPr>
              <w:jc w:val="right"/>
              <w:rPr>
                <w:sz w:val="16"/>
                <w:szCs w:val="16"/>
              </w:rPr>
            </w:pPr>
            <w:r w:rsidRPr="0076397B">
              <w:rPr>
                <w:color w:val="000000"/>
                <w:sz w:val="16"/>
                <w:szCs w:val="16"/>
              </w:rPr>
              <w:t>668</w:t>
            </w:r>
            <w:r w:rsidR="00DF7523">
              <w:rPr>
                <w:color w:val="000000"/>
                <w:sz w:val="16"/>
                <w:szCs w:val="16"/>
              </w:rPr>
              <w:t> </w:t>
            </w:r>
            <w:r w:rsidRPr="0076397B">
              <w:rPr>
                <w:color w:val="000000"/>
                <w:sz w:val="16"/>
                <w:szCs w:val="16"/>
              </w:rPr>
              <w:t>714</w:t>
            </w:r>
          </w:p>
        </w:tc>
        <w:tc>
          <w:tcPr>
            <w:tcW w:w="1205" w:type="dxa"/>
          </w:tcPr>
          <w:p w14:paraId="0136AB84" w14:textId="5207E529" w:rsidR="00864DD0" w:rsidRPr="0076397B" w:rsidRDefault="00864DD0" w:rsidP="00D25CB2">
            <w:pPr>
              <w:jc w:val="right"/>
              <w:rPr>
                <w:sz w:val="16"/>
                <w:szCs w:val="16"/>
              </w:rPr>
            </w:pPr>
            <w:r w:rsidRPr="0076397B">
              <w:rPr>
                <w:color w:val="000000"/>
                <w:sz w:val="16"/>
                <w:szCs w:val="16"/>
              </w:rPr>
              <w:t>345</w:t>
            </w:r>
            <w:r w:rsidR="00DF7523">
              <w:rPr>
                <w:color w:val="000000"/>
                <w:sz w:val="16"/>
                <w:szCs w:val="16"/>
              </w:rPr>
              <w:t> </w:t>
            </w:r>
            <w:r w:rsidRPr="0076397B">
              <w:rPr>
                <w:color w:val="000000"/>
                <w:sz w:val="16"/>
                <w:szCs w:val="16"/>
              </w:rPr>
              <w:t>212</w:t>
            </w:r>
          </w:p>
        </w:tc>
        <w:tc>
          <w:tcPr>
            <w:tcW w:w="1276" w:type="dxa"/>
          </w:tcPr>
          <w:p w14:paraId="295EA7FE" w14:textId="594679A2" w:rsidR="00864DD0" w:rsidRPr="0076397B" w:rsidRDefault="00864DD0" w:rsidP="00D25CB2">
            <w:pPr>
              <w:jc w:val="right"/>
              <w:rPr>
                <w:sz w:val="16"/>
                <w:szCs w:val="16"/>
              </w:rPr>
            </w:pPr>
            <w:r w:rsidRPr="0076397B">
              <w:rPr>
                <w:color w:val="000000"/>
                <w:sz w:val="16"/>
                <w:szCs w:val="16"/>
              </w:rPr>
              <w:t>368</w:t>
            </w:r>
            <w:r w:rsidR="00DF7523">
              <w:rPr>
                <w:color w:val="000000"/>
                <w:sz w:val="16"/>
                <w:szCs w:val="16"/>
              </w:rPr>
              <w:t> </w:t>
            </w:r>
            <w:r w:rsidRPr="0076397B">
              <w:rPr>
                <w:color w:val="000000"/>
                <w:sz w:val="16"/>
                <w:szCs w:val="16"/>
              </w:rPr>
              <w:t>272</w:t>
            </w:r>
          </w:p>
        </w:tc>
        <w:tc>
          <w:tcPr>
            <w:tcW w:w="1134" w:type="dxa"/>
          </w:tcPr>
          <w:p w14:paraId="2F5F883A" w14:textId="621F0CAF" w:rsidR="00864DD0" w:rsidRPr="0076397B" w:rsidRDefault="00864DD0" w:rsidP="00D25CB2">
            <w:pPr>
              <w:jc w:val="right"/>
              <w:rPr>
                <w:sz w:val="16"/>
                <w:szCs w:val="16"/>
              </w:rPr>
            </w:pPr>
            <w:r w:rsidRPr="0076397B">
              <w:rPr>
                <w:color w:val="000000"/>
                <w:sz w:val="16"/>
                <w:szCs w:val="16"/>
              </w:rPr>
              <w:t>713</w:t>
            </w:r>
            <w:r w:rsidR="00DF7523">
              <w:rPr>
                <w:color w:val="000000"/>
                <w:sz w:val="16"/>
                <w:szCs w:val="16"/>
              </w:rPr>
              <w:t> </w:t>
            </w:r>
            <w:r w:rsidRPr="0076397B">
              <w:rPr>
                <w:color w:val="000000"/>
                <w:sz w:val="16"/>
                <w:szCs w:val="16"/>
              </w:rPr>
              <w:t>484</w:t>
            </w:r>
          </w:p>
        </w:tc>
      </w:tr>
      <w:tr w:rsidR="00864DD0" w:rsidRPr="00B911C8" w14:paraId="1D0FB002" w14:textId="77777777" w:rsidTr="006760B6">
        <w:tc>
          <w:tcPr>
            <w:tcW w:w="1696" w:type="dxa"/>
          </w:tcPr>
          <w:p w14:paraId="55042099" w14:textId="77777777" w:rsidR="00864DD0" w:rsidRPr="0076397B" w:rsidRDefault="00864DD0" w:rsidP="00D8094C">
            <w:pPr>
              <w:jc w:val="left"/>
              <w:rPr>
                <w:sz w:val="16"/>
                <w:szCs w:val="16"/>
              </w:rPr>
            </w:pPr>
            <w:r w:rsidRPr="0076397B">
              <w:rPr>
                <w:sz w:val="16"/>
                <w:szCs w:val="16"/>
              </w:rPr>
              <w:t>Rwanda</w:t>
            </w:r>
          </w:p>
        </w:tc>
        <w:tc>
          <w:tcPr>
            <w:tcW w:w="851" w:type="dxa"/>
          </w:tcPr>
          <w:p w14:paraId="1A63689F" w14:textId="77777777" w:rsidR="00864DD0" w:rsidRPr="0076397B" w:rsidRDefault="00864DD0" w:rsidP="00D25CB2">
            <w:pPr>
              <w:jc w:val="right"/>
              <w:rPr>
                <w:sz w:val="16"/>
                <w:szCs w:val="16"/>
              </w:rPr>
            </w:pPr>
            <w:r w:rsidRPr="0076397B">
              <w:rPr>
                <w:sz w:val="16"/>
                <w:szCs w:val="16"/>
              </w:rPr>
              <w:t>0.003</w:t>
            </w:r>
          </w:p>
        </w:tc>
        <w:tc>
          <w:tcPr>
            <w:tcW w:w="922" w:type="dxa"/>
          </w:tcPr>
          <w:p w14:paraId="72B169D6" w14:textId="77777777" w:rsidR="00864DD0" w:rsidRPr="0076397B" w:rsidRDefault="00864DD0" w:rsidP="00D25CB2">
            <w:pPr>
              <w:jc w:val="right"/>
              <w:rPr>
                <w:sz w:val="16"/>
                <w:szCs w:val="16"/>
              </w:rPr>
            </w:pPr>
            <w:r w:rsidRPr="0076397B">
              <w:rPr>
                <w:color w:val="000000"/>
                <w:sz w:val="16"/>
                <w:szCs w:val="16"/>
              </w:rPr>
              <w:t>0.004</w:t>
            </w:r>
          </w:p>
        </w:tc>
        <w:tc>
          <w:tcPr>
            <w:tcW w:w="1062" w:type="dxa"/>
          </w:tcPr>
          <w:p w14:paraId="1B361AED" w14:textId="77777777" w:rsidR="00864DD0" w:rsidRPr="0076397B" w:rsidRDefault="00864DD0" w:rsidP="00D25CB2">
            <w:pPr>
              <w:jc w:val="right"/>
              <w:rPr>
                <w:sz w:val="16"/>
                <w:szCs w:val="16"/>
              </w:rPr>
            </w:pPr>
            <w:r w:rsidRPr="0076397B">
              <w:rPr>
                <w:color w:val="000000"/>
                <w:sz w:val="16"/>
                <w:szCs w:val="16"/>
              </w:rPr>
              <w:t>502</w:t>
            </w:r>
          </w:p>
        </w:tc>
        <w:tc>
          <w:tcPr>
            <w:tcW w:w="1134" w:type="dxa"/>
          </w:tcPr>
          <w:p w14:paraId="05B3A408" w14:textId="77777777" w:rsidR="00864DD0" w:rsidRPr="0076397B" w:rsidRDefault="00864DD0" w:rsidP="00D25CB2">
            <w:pPr>
              <w:jc w:val="right"/>
              <w:rPr>
                <w:sz w:val="16"/>
                <w:szCs w:val="16"/>
              </w:rPr>
            </w:pPr>
            <w:r w:rsidRPr="0076397B">
              <w:rPr>
                <w:color w:val="000000"/>
                <w:sz w:val="16"/>
                <w:szCs w:val="16"/>
              </w:rPr>
              <w:t>532</w:t>
            </w:r>
          </w:p>
        </w:tc>
        <w:tc>
          <w:tcPr>
            <w:tcW w:w="993" w:type="dxa"/>
          </w:tcPr>
          <w:p w14:paraId="57A887A5" w14:textId="33E09331"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035</w:t>
            </w:r>
          </w:p>
        </w:tc>
        <w:tc>
          <w:tcPr>
            <w:tcW w:w="1134" w:type="dxa"/>
          </w:tcPr>
          <w:p w14:paraId="77689C61" w14:textId="77777777" w:rsidR="00864DD0" w:rsidRPr="0076397B" w:rsidRDefault="00864DD0" w:rsidP="00D25CB2">
            <w:pPr>
              <w:jc w:val="right"/>
              <w:rPr>
                <w:sz w:val="16"/>
                <w:szCs w:val="16"/>
              </w:rPr>
            </w:pPr>
            <w:r w:rsidRPr="0076397B">
              <w:rPr>
                <w:color w:val="000000"/>
                <w:sz w:val="16"/>
                <w:szCs w:val="16"/>
              </w:rPr>
              <w:t>529</w:t>
            </w:r>
          </w:p>
        </w:tc>
        <w:tc>
          <w:tcPr>
            <w:tcW w:w="1134" w:type="dxa"/>
          </w:tcPr>
          <w:p w14:paraId="03443478" w14:textId="77777777" w:rsidR="00864DD0" w:rsidRPr="0076397B" w:rsidRDefault="00864DD0" w:rsidP="00D25CB2">
            <w:pPr>
              <w:jc w:val="right"/>
              <w:rPr>
                <w:sz w:val="16"/>
                <w:szCs w:val="16"/>
              </w:rPr>
            </w:pPr>
            <w:r w:rsidRPr="0076397B">
              <w:rPr>
                <w:color w:val="000000"/>
                <w:sz w:val="16"/>
                <w:szCs w:val="16"/>
              </w:rPr>
              <w:t>546</w:t>
            </w:r>
          </w:p>
        </w:tc>
        <w:tc>
          <w:tcPr>
            <w:tcW w:w="1134" w:type="dxa"/>
          </w:tcPr>
          <w:p w14:paraId="6A9DA38D" w14:textId="247C2A2F"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075</w:t>
            </w:r>
          </w:p>
        </w:tc>
        <w:tc>
          <w:tcPr>
            <w:tcW w:w="1205" w:type="dxa"/>
          </w:tcPr>
          <w:p w14:paraId="3C984EC3" w14:textId="77777777" w:rsidR="00864DD0" w:rsidRPr="0076397B" w:rsidRDefault="00864DD0" w:rsidP="00D25CB2">
            <w:pPr>
              <w:jc w:val="right"/>
              <w:rPr>
                <w:sz w:val="16"/>
                <w:szCs w:val="16"/>
              </w:rPr>
            </w:pPr>
            <w:r w:rsidRPr="0076397B">
              <w:rPr>
                <w:color w:val="000000"/>
                <w:sz w:val="16"/>
                <w:szCs w:val="16"/>
              </w:rPr>
              <w:t>555</w:t>
            </w:r>
          </w:p>
        </w:tc>
        <w:tc>
          <w:tcPr>
            <w:tcW w:w="1276" w:type="dxa"/>
          </w:tcPr>
          <w:p w14:paraId="3A1266F5" w14:textId="77777777" w:rsidR="00864DD0" w:rsidRPr="0076397B" w:rsidRDefault="00864DD0" w:rsidP="00D25CB2">
            <w:pPr>
              <w:jc w:val="right"/>
              <w:rPr>
                <w:sz w:val="16"/>
                <w:szCs w:val="16"/>
              </w:rPr>
            </w:pPr>
            <w:r w:rsidRPr="0076397B">
              <w:rPr>
                <w:color w:val="000000"/>
                <w:sz w:val="16"/>
                <w:szCs w:val="16"/>
              </w:rPr>
              <w:t>592</w:t>
            </w:r>
          </w:p>
        </w:tc>
        <w:tc>
          <w:tcPr>
            <w:tcW w:w="1134" w:type="dxa"/>
          </w:tcPr>
          <w:p w14:paraId="6F048FDB" w14:textId="0A340288"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147</w:t>
            </w:r>
          </w:p>
        </w:tc>
      </w:tr>
      <w:tr w:rsidR="00864DD0" w:rsidRPr="00B911C8" w14:paraId="20D83D9D" w14:textId="77777777" w:rsidTr="006760B6">
        <w:tc>
          <w:tcPr>
            <w:tcW w:w="1696" w:type="dxa"/>
          </w:tcPr>
          <w:p w14:paraId="7DE0027B" w14:textId="77777777" w:rsidR="00864DD0" w:rsidRPr="0076397B" w:rsidRDefault="00864DD0" w:rsidP="00D8094C">
            <w:pPr>
              <w:jc w:val="left"/>
              <w:rPr>
                <w:sz w:val="16"/>
                <w:szCs w:val="16"/>
              </w:rPr>
            </w:pPr>
            <w:r w:rsidRPr="0076397B">
              <w:rPr>
                <w:sz w:val="16"/>
                <w:szCs w:val="16"/>
              </w:rPr>
              <w:t>Saint Kitts and Nevis</w:t>
            </w:r>
          </w:p>
        </w:tc>
        <w:tc>
          <w:tcPr>
            <w:tcW w:w="851" w:type="dxa"/>
          </w:tcPr>
          <w:p w14:paraId="15CC2D03" w14:textId="77777777" w:rsidR="00864DD0" w:rsidRPr="0076397B" w:rsidRDefault="00864DD0" w:rsidP="00D25CB2">
            <w:pPr>
              <w:jc w:val="right"/>
              <w:rPr>
                <w:sz w:val="16"/>
                <w:szCs w:val="16"/>
              </w:rPr>
            </w:pPr>
            <w:r w:rsidRPr="0076397B">
              <w:rPr>
                <w:sz w:val="16"/>
                <w:szCs w:val="16"/>
              </w:rPr>
              <w:t>0.002</w:t>
            </w:r>
          </w:p>
        </w:tc>
        <w:tc>
          <w:tcPr>
            <w:tcW w:w="922" w:type="dxa"/>
          </w:tcPr>
          <w:p w14:paraId="54E7772C" w14:textId="77777777" w:rsidR="00864DD0" w:rsidRPr="0076397B" w:rsidRDefault="00864DD0" w:rsidP="00D25CB2">
            <w:pPr>
              <w:jc w:val="right"/>
              <w:rPr>
                <w:sz w:val="16"/>
                <w:szCs w:val="16"/>
              </w:rPr>
            </w:pPr>
            <w:r w:rsidRPr="0076397B">
              <w:rPr>
                <w:color w:val="000000"/>
                <w:sz w:val="16"/>
                <w:szCs w:val="16"/>
              </w:rPr>
              <w:t>0.003</w:t>
            </w:r>
          </w:p>
        </w:tc>
        <w:tc>
          <w:tcPr>
            <w:tcW w:w="1062" w:type="dxa"/>
          </w:tcPr>
          <w:p w14:paraId="4ED3BDD5" w14:textId="77777777" w:rsidR="00864DD0" w:rsidRPr="0076397B" w:rsidRDefault="00864DD0" w:rsidP="00D25CB2">
            <w:pPr>
              <w:jc w:val="right"/>
              <w:rPr>
                <w:sz w:val="16"/>
                <w:szCs w:val="16"/>
              </w:rPr>
            </w:pPr>
            <w:r w:rsidRPr="0076397B">
              <w:rPr>
                <w:color w:val="000000"/>
                <w:sz w:val="16"/>
                <w:szCs w:val="16"/>
              </w:rPr>
              <w:t>335</w:t>
            </w:r>
          </w:p>
        </w:tc>
        <w:tc>
          <w:tcPr>
            <w:tcW w:w="1134" w:type="dxa"/>
          </w:tcPr>
          <w:p w14:paraId="2C266EF8" w14:textId="77777777" w:rsidR="00864DD0" w:rsidRPr="0076397B" w:rsidRDefault="00864DD0" w:rsidP="00D25CB2">
            <w:pPr>
              <w:jc w:val="right"/>
              <w:rPr>
                <w:sz w:val="16"/>
                <w:szCs w:val="16"/>
              </w:rPr>
            </w:pPr>
            <w:r w:rsidRPr="0076397B">
              <w:rPr>
                <w:color w:val="000000"/>
                <w:sz w:val="16"/>
                <w:szCs w:val="16"/>
              </w:rPr>
              <w:t>355</w:t>
            </w:r>
          </w:p>
        </w:tc>
        <w:tc>
          <w:tcPr>
            <w:tcW w:w="993" w:type="dxa"/>
          </w:tcPr>
          <w:p w14:paraId="597BEAB9" w14:textId="77777777" w:rsidR="00864DD0" w:rsidRPr="0076397B" w:rsidRDefault="00864DD0" w:rsidP="00D25CB2">
            <w:pPr>
              <w:jc w:val="right"/>
              <w:rPr>
                <w:sz w:val="16"/>
                <w:szCs w:val="16"/>
              </w:rPr>
            </w:pPr>
            <w:r w:rsidRPr="0076397B">
              <w:rPr>
                <w:color w:val="000000"/>
                <w:sz w:val="16"/>
                <w:szCs w:val="16"/>
              </w:rPr>
              <w:t>690</w:t>
            </w:r>
          </w:p>
        </w:tc>
        <w:tc>
          <w:tcPr>
            <w:tcW w:w="1134" w:type="dxa"/>
          </w:tcPr>
          <w:p w14:paraId="01E891C1" w14:textId="77777777" w:rsidR="00864DD0" w:rsidRPr="0076397B" w:rsidRDefault="00864DD0" w:rsidP="00D25CB2">
            <w:pPr>
              <w:jc w:val="right"/>
              <w:rPr>
                <w:sz w:val="16"/>
                <w:szCs w:val="16"/>
              </w:rPr>
            </w:pPr>
            <w:r w:rsidRPr="0076397B">
              <w:rPr>
                <w:color w:val="000000"/>
                <w:sz w:val="16"/>
                <w:szCs w:val="16"/>
              </w:rPr>
              <w:t>353</w:t>
            </w:r>
          </w:p>
        </w:tc>
        <w:tc>
          <w:tcPr>
            <w:tcW w:w="1134" w:type="dxa"/>
          </w:tcPr>
          <w:p w14:paraId="522C44B9" w14:textId="77777777" w:rsidR="00864DD0" w:rsidRPr="0076397B" w:rsidRDefault="00864DD0" w:rsidP="00D25CB2">
            <w:pPr>
              <w:jc w:val="right"/>
              <w:rPr>
                <w:sz w:val="16"/>
                <w:szCs w:val="16"/>
              </w:rPr>
            </w:pPr>
            <w:r w:rsidRPr="0076397B">
              <w:rPr>
                <w:color w:val="000000"/>
                <w:sz w:val="16"/>
                <w:szCs w:val="16"/>
              </w:rPr>
              <w:t>364</w:t>
            </w:r>
          </w:p>
        </w:tc>
        <w:tc>
          <w:tcPr>
            <w:tcW w:w="1134" w:type="dxa"/>
          </w:tcPr>
          <w:p w14:paraId="07553C1D" w14:textId="77777777" w:rsidR="00864DD0" w:rsidRPr="0076397B" w:rsidRDefault="00864DD0" w:rsidP="00D25CB2">
            <w:pPr>
              <w:jc w:val="right"/>
              <w:rPr>
                <w:sz w:val="16"/>
                <w:szCs w:val="16"/>
              </w:rPr>
            </w:pPr>
            <w:r w:rsidRPr="0076397B">
              <w:rPr>
                <w:color w:val="000000"/>
                <w:sz w:val="16"/>
                <w:szCs w:val="16"/>
              </w:rPr>
              <w:t>717</w:t>
            </w:r>
          </w:p>
        </w:tc>
        <w:tc>
          <w:tcPr>
            <w:tcW w:w="1205" w:type="dxa"/>
          </w:tcPr>
          <w:p w14:paraId="6BEFD2EA" w14:textId="77777777" w:rsidR="00864DD0" w:rsidRPr="0076397B" w:rsidRDefault="00864DD0" w:rsidP="00D25CB2">
            <w:pPr>
              <w:jc w:val="right"/>
              <w:rPr>
                <w:sz w:val="16"/>
                <w:szCs w:val="16"/>
              </w:rPr>
            </w:pPr>
            <w:r w:rsidRPr="0076397B">
              <w:rPr>
                <w:color w:val="000000"/>
                <w:sz w:val="16"/>
                <w:szCs w:val="16"/>
              </w:rPr>
              <w:t>370</w:t>
            </w:r>
          </w:p>
        </w:tc>
        <w:tc>
          <w:tcPr>
            <w:tcW w:w="1276" w:type="dxa"/>
          </w:tcPr>
          <w:p w14:paraId="6A7B458E" w14:textId="77777777" w:rsidR="00864DD0" w:rsidRPr="0076397B" w:rsidRDefault="00864DD0" w:rsidP="00D25CB2">
            <w:pPr>
              <w:jc w:val="right"/>
              <w:rPr>
                <w:sz w:val="16"/>
                <w:szCs w:val="16"/>
              </w:rPr>
            </w:pPr>
            <w:r w:rsidRPr="0076397B">
              <w:rPr>
                <w:color w:val="000000"/>
                <w:sz w:val="16"/>
                <w:szCs w:val="16"/>
              </w:rPr>
              <w:t>395</w:t>
            </w:r>
          </w:p>
        </w:tc>
        <w:tc>
          <w:tcPr>
            <w:tcW w:w="1134" w:type="dxa"/>
          </w:tcPr>
          <w:p w14:paraId="16283DD1" w14:textId="77777777" w:rsidR="00864DD0" w:rsidRPr="0076397B" w:rsidRDefault="00864DD0" w:rsidP="00D25CB2">
            <w:pPr>
              <w:jc w:val="right"/>
              <w:rPr>
                <w:sz w:val="16"/>
                <w:szCs w:val="16"/>
              </w:rPr>
            </w:pPr>
            <w:r w:rsidRPr="0076397B">
              <w:rPr>
                <w:color w:val="000000"/>
                <w:sz w:val="16"/>
                <w:szCs w:val="16"/>
              </w:rPr>
              <w:t>765</w:t>
            </w:r>
          </w:p>
        </w:tc>
      </w:tr>
      <w:tr w:rsidR="00864DD0" w:rsidRPr="00B911C8" w14:paraId="0683D422" w14:textId="77777777" w:rsidTr="006760B6">
        <w:tc>
          <w:tcPr>
            <w:tcW w:w="1696" w:type="dxa"/>
          </w:tcPr>
          <w:p w14:paraId="22C07CD7" w14:textId="77777777" w:rsidR="00864DD0" w:rsidRPr="0076397B" w:rsidRDefault="00864DD0" w:rsidP="00D8094C">
            <w:pPr>
              <w:jc w:val="left"/>
              <w:rPr>
                <w:sz w:val="16"/>
                <w:szCs w:val="16"/>
              </w:rPr>
            </w:pPr>
            <w:r w:rsidRPr="0076397B">
              <w:rPr>
                <w:sz w:val="16"/>
                <w:szCs w:val="16"/>
              </w:rPr>
              <w:t>Saint Lucia</w:t>
            </w:r>
          </w:p>
        </w:tc>
        <w:tc>
          <w:tcPr>
            <w:tcW w:w="851" w:type="dxa"/>
          </w:tcPr>
          <w:p w14:paraId="4D81FE8D" w14:textId="77777777" w:rsidR="00864DD0" w:rsidRPr="0076397B" w:rsidRDefault="00864DD0" w:rsidP="00D25CB2">
            <w:pPr>
              <w:jc w:val="right"/>
              <w:rPr>
                <w:sz w:val="16"/>
                <w:szCs w:val="16"/>
              </w:rPr>
            </w:pPr>
            <w:r w:rsidRPr="0076397B">
              <w:rPr>
                <w:sz w:val="16"/>
                <w:szCs w:val="16"/>
              </w:rPr>
              <w:t>0.002</w:t>
            </w:r>
          </w:p>
        </w:tc>
        <w:tc>
          <w:tcPr>
            <w:tcW w:w="922" w:type="dxa"/>
          </w:tcPr>
          <w:p w14:paraId="0F0F34C7" w14:textId="77777777" w:rsidR="00864DD0" w:rsidRPr="0076397B" w:rsidRDefault="00864DD0" w:rsidP="00D25CB2">
            <w:pPr>
              <w:jc w:val="right"/>
              <w:rPr>
                <w:sz w:val="16"/>
                <w:szCs w:val="16"/>
              </w:rPr>
            </w:pPr>
            <w:r w:rsidRPr="0076397B">
              <w:rPr>
                <w:color w:val="000000"/>
                <w:sz w:val="16"/>
                <w:szCs w:val="16"/>
              </w:rPr>
              <w:t>0.003</w:t>
            </w:r>
          </w:p>
        </w:tc>
        <w:tc>
          <w:tcPr>
            <w:tcW w:w="1062" w:type="dxa"/>
          </w:tcPr>
          <w:p w14:paraId="556869B1" w14:textId="77777777" w:rsidR="00864DD0" w:rsidRPr="0076397B" w:rsidRDefault="00864DD0" w:rsidP="00D25CB2">
            <w:pPr>
              <w:jc w:val="right"/>
              <w:rPr>
                <w:sz w:val="16"/>
                <w:szCs w:val="16"/>
              </w:rPr>
            </w:pPr>
            <w:r w:rsidRPr="0076397B">
              <w:rPr>
                <w:color w:val="000000"/>
                <w:sz w:val="16"/>
                <w:szCs w:val="16"/>
              </w:rPr>
              <w:t>335</w:t>
            </w:r>
          </w:p>
        </w:tc>
        <w:tc>
          <w:tcPr>
            <w:tcW w:w="1134" w:type="dxa"/>
          </w:tcPr>
          <w:p w14:paraId="21AB9C5F" w14:textId="77777777" w:rsidR="00864DD0" w:rsidRPr="0076397B" w:rsidRDefault="00864DD0" w:rsidP="00D25CB2">
            <w:pPr>
              <w:jc w:val="right"/>
              <w:rPr>
                <w:sz w:val="16"/>
                <w:szCs w:val="16"/>
              </w:rPr>
            </w:pPr>
            <w:r w:rsidRPr="0076397B">
              <w:rPr>
                <w:color w:val="000000"/>
                <w:sz w:val="16"/>
                <w:szCs w:val="16"/>
              </w:rPr>
              <w:t>355</w:t>
            </w:r>
          </w:p>
        </w:tc>
        <w:tc>
          <w:tcPr>
            <w:tcW w:w="993" w:type="dxa"/>
          </w:tcPr>
          <w:p w14:paraId="4F9A9FA9" w14:textId="77777777" w:rsidR="00864DD0" w:rsidRPr="0076397B" w:rsidRDefault="00864DD0" w:rsidP="00D25CB2">
            <w:pPr>
              <w:jc w:val="right"/>
              <w:rPr>
                <w:sz w:val="16"/>
                <w:szCs w:val="16"/>
              </w:rPr>
            </w:pPr>
            <w:r w:rsidRPr="0076397B">
              <w:rPr>
                <w:color w:val="000000"/>
                <w:sz w:val="16"/>
                <w:szCs w:val="16"/>
              </w:rPr>
              <w:t>690</w:t>
            </w:r>
          </w:p>
        </w:tc>
        <w:tc>
          <w:tcPr>
            <w:tcW w:w="1134" w:type="dxa"/>
          </w:tcPr>
          <w:p w14:paraId="79EBE43E" w14:textId="77777777" w:rsidR="00864DD0" w:rsidRPr="0076397B" w:rsidRDefault="00864DD0" w:rsidP="00D25CB2">
            <w:pPr>
              <w:jc w:val="right"/>
              <w:rPr>
                <w:sz w:val="16"/>
                <w:szCs w:val="16"/>
              </w:rPr>
            </w:pPr>
            <w:r w:rsidRPr="0076397B">
              <w:rPr>
                <w:color w:val="000000"/>
                <w:sz w:val="16"/>
                <w:szCs w:val="16"/>
              </w:rPr>
              <w:t>353</w:t>
            </w:r>
          </w:p>
        </w:tc>
        <w:tc>
          <w:tcPr>
            <w:tcW w:w="1134" w:type="dxa"/>
          </w:tcPr>
          <w:p w14:paraId="69A01429" w14:textId="77777777" w:rsidR="00864DD0" w:rsidRPr="0076397B" w:rsidRDefault="00864DD0" w:rsidP="00D25CB2">
            <w:pPr>
              <w:jc w:val="right"/>
              <w:rPr>
                <w:sz w:val="16"/>
                <w:szCs w:val="16"/>
              </w:rPr>
            </w:pPr>
            <w:r w:rsidRPr="0076397B">
              <w:rPr>
                <w:color w:val="000000"/>
                <w:sz w:val="16"/>
                <w:szCs w:val="16"/>
              </w:rPr>
              <w:t>364</w:t>
            </w:r>
          </w:p>
        </w:tc>
        <w:tc>
          <w:tcPr>
            <w:tcW w:w="1134" w:type="dxa"/>
          </w:tcPr>
          <w:p w14:paraId="3D3249A1" w14:textId="77777777" w:rsidR="00864DD0" w:rsidRPr="0076397B" w:rsidRDefault="00864DD0" w:rsidP="00D25CB2">
            <w:pPr>
              <w:jc w:val="right"/>
              <w:rPr>
                <w:sz w:val="16"/>
                <w:szCs w:val="16"/>
              </w:rPr>
            </w:pPr>
            <w:r w:rsidRPr="0076397B">
              <w:rPr>
                <w:color w:val="000000"/>
                <w:sz w:val="16"/>
                <w:szCs w:val="16"/>
              </w:rPr>
              <w:t>717</w:t>
            </w:r>
          </w:p>
        </w:tc>
        <w:tc>
          <w:tcPr>
            <w:tcW w:w="1205" w:type="dxa"/>
          </w:tcPr>
          <w:p w14:paraId="4D3F6C12" w14:textId="77777777" w:rsidR="00864DD0" w:rsidRPr="0076397B" w:rsidRDefault="00864DD0" w:rsidP="00D25CB2">
            <w:pPr>
              <w:jc w:val="right"/>
              <w:rPr>
                <w:sz w:val="16"/>
                <w:szCs w:val="16"/>
              </w:rPr>
            </w:pPr>
            <w:r w:rsidRPr="0076397B">
              <w:rPr>
                <w:color w:val="000000"/>
                <w:sz w:val="16"/>
                <w:szCs w:val="16"/>
              </w:rPr>
              <w:t>370</w:t>
            </w:r>
          </w:p>
        </w:tc>
        <w:tc>
          <w:tcPr>
            <w:tcW w:w="1276" w:type="dxa"/>
          </w:tcPr>
          <w:p w14:paraId="1521CC6D" w14:textId="77777777" w:rsidR="00864DD0" w:rsidRPr="0076397B" w:rsidRDefault="00864DD0" w:rsidP="00D25CB2">
            <w:pPr>
              <w:jc w:val="right"/>
              <w:rPr>
                <w:sz w:val="16"/>
                <w:szCs w:val="16"/>
              </w:rPr>
            </w:pPr>
            <w:r w:rsidRPr="0076397B">
              <w:rPr>
                <w:color w:val="000000"/>
                <w:sz w:val="16"/>
                <w:szCs w:val="16"/>
              </w:rPr>
              <w:t>395</w:t>
            </w:r>
          </w:p>
        </w:tc>
        <w:tc>
          <w:tcPr>
            <w:tcW w:w="1134" w:type="dxa"/>
          </w:tcPr>
          <w:p w14:paraId="4CAC3BED" w14:textId="77777777" w:rsidR="00864DD0" w:rsidRPr="0076397B" w:rsidRDefault="00864DD0" w:rsidP="00D25CB2">
            <w:pPr>
              <w:jc w:val="right"/>
              <w:rPr>
                <w:sz w:val="16"/>
                <w:szCs w:val="16"/>
              </w:rPr>
            </w:pPr>
            <w:r w:rsidRPr="0076397B">
              <w:rPr>
                <w:color w:val="000000"/>
                <w:sz w:val="16"/>
                <w:szCs w:val="16"/>
              </w:rPr>
              <w:t>765</w:t>
            </w:r>
          </w:p>
        </w:tc>
      </w:tr>
      <w:tr w:rsidR="00864DD0" w:rsidRPr="00B911C8" w14:paraId="1EC0C087" w14:textId="77777777" w:rsidTr="006760B6">
        <w:tc>
          <w:tcPr>
            <w:tcW w:w="1696" w:type="dxa"/>
          </w:tcPr>
          <w:p w14:paraId="0A6DD873" w14:textId="77777777" w:rsidR="00864DD0" w:rsidRPr="0076397B" w:rsidRDefault="00864DD0" w:rsidP="00D8094C">
            <w:pPr>
              <w:jc w:val="left"/>
              <w:rPr>
                <w:sz w:val="16"/>
                <w:szCs w:val="16"/>
              </w:rPr>
            </w:pPr>
            <w:r w:rsidRPr="0076397B">
              <w:rPr>
                <w:sz w:val="16"/>
                <w:szCs w:val="16"/>
              </w:rPr>
              <w:t>Saint Vincent and the Grenadines</w:t>
            </w:r>
          </w:p>
        </w:tc>
        <w:tc>
          <w:tcPr>
            <w:tcW w:w="851" w:type="dxa"/>
          </w:tcPr>
          <w:p w14:paraId="33155AD1" w14:textId="77777777" w:rsidR="00864DD0" w:rsidRPr="0076397B" w:rsidRDefault="00864DD0" w:rsidP="00D25CB2">
            <w:pPr>
              <w:jc w:val="right"/>
              <w:rPr>
                <w:sz w:val="16"/>
                <w:szCs w:val="16"/>
              </w:rPr>
            </w:pPr>
            <w:r w:rsidRPr="0076397B">
              <w:rPr>
                <w:sz w:val="16"/>
                <w:szCs w:val="16"/>
              </w:rPr>
              <w:t>0.001</w:t>
            </w:r>
          </w:p>
        </w:tc>
        <w:tc>
          <w:tcPr>
            <w:tcW w:w="922" w:type="dxa"/>
          </w:tcPr>
          <w:p w14:paraId="5549CFC1" w14:textId="77777777" w:rsidR="00864DD0" w:rsidRPr="0076397B" w:rsidRDefault="00864DD0" w:rsidP="00D25CB2">
            <w:pPr>
              <w:jc w:val="right"/>
              <w:rPr>
                <w:sz w:val="16"/>
                <w:szCs w:val="16"/>
              </w:rPr>
            </w:pPr>
            <w:r w:rsidRPr="0076397B">
              <w:rPr>
                <w:color w:val="000000"/>
                <w:sz w:val="16"/>
                <w:szCs w:val="16"/>
              </w:rPr>
              <w:t>0.001</w:t>
            </w:r>
          </w:p>
        </w:tc>
        <w:tc>
          <w:tcPr>
            <w:tcW w:w="1062" w:type="dxa"/>
          </w:tcPr>
          <w:p w14:paraId="0BB3F210" w14:textId="77777777" w:rsidR="00864DD0" w:rsidRPr="0076397B" w:rsidRDefault="00864DD0" w:rsidP="00D25CB2">
            <w:pPr>
              <w:jc w:val="right"/>
              <w:rPr>
                <w:sz w:val="16"/>
                <w:szCs w:val="16"/>
              </w:rPr>
            </w:pPr>
            <w:r w:rsidRPr="0076397B">
              <w:rPr>
                <w:color w:val="000000"/>
                <w:sz w:val="16"/>
                <w:szCs w:val="16"/>
              </w:rPr>
              <w:t>167</w:t>
            </w:r>
          </w:p>
        </w:tc>
        <w:tc>
          <w:tcPr>
            <w:tcW w:w="1134" w:type="dxa"/>
          </w:tcPr>
          <w:p w14:paraId="115A0637" w14:textId="77777777" w:rsidR="00864DD0" w:rsidRPr="0076397B" w:rsidRDefault="00864DD0" w:rsidP="00D25CB2">
            <w:pPr>
              <w:jc w:val="right"/>
              <w:rPr>
                <w:sz w:val="16"/>
                <w:szCs w:val="16"/>
              </w:rPr>
            </w:pPr>
            <w:r w:rsidRPr="0076397B">
              <w:rPr>
                <w:color w:val="000000"/>
                <w:sz w:val="16"/>
                <w:szCs w:val="16"/>
              </w:rPr>
              <w:t>177</w:t>
            </w:r>
          </w:p>
        </w:tc>
        <w:tc>
          <w:tcPr>
            <w:tcW w:w="993" w:type="dxa"/>
          </w:tcPr>
          <w:p w14:paraId="45AD1A83" w14:textId="77777777" w:rsidR="00864DD0" w:rsidRPr="0076397B" w:rsidRDefault="00864DD0" w:rsidP="00D25CB2">
            <w:pPr>
              <w:jc w:val="right"/>
              <w:rPr>
                <w:sz w:val="16"/>
                <w:szCs w:val="16"/>
              </w:rPr>
            </w:pPr>
            <w:r w:rsidRPr="0076397B">
              <w:rPr>
                <w:color w:val="000000"/>
                <w:sz w:val="16"/>
                <w:szCs w:val="16"/>
              </w:rPr>
              <w:t>345</w:t>
            </w:r>
          </w:p>
        </w:tc>
        <w:tc>
          <w:tcPr>
            <w:tcW w:w="1134" w:type="dxa"/>
          </w:tcPr>
          <w:p w14:paraId="1CDEE5B7" w14:textId="77777777" w:rsidR="00864DD0" w:rsidRPr="0076397B" w:rsidRDefault="00864DD0" w:rsidP="00D25CB2">
            <w:pPr>
              <w:jc w:val="right"/>
              <w:rPr>
                <w:sz w:val="16"/>
                <w:szCs w:val="16"/>
              </w:rPr>
            </w:pPr>
            <w:r w:rsidRPr="0076397B">
              <w:rPr>
                <w:color w:val="000000"/>
                <w:sz w:val="16"/>
                <w:szCs w:val="16"/>
              </w:rPr>
              <w:t>176</w:t>
            </w:r>
          </w:p>
        </w:tc>
        <w:tc>
          <w:tcPr>
            <w:tcW w:w="1134" w:type="dxa"/>
          </w:tcPr>
          <w:p w14:paraId="2E1F53F4" w14:textId="77777777" w:rsidR="00864DD0" w:rsidRPr="0076397B" w:rsidRDefault="00864DD0" w:rsidP="00D25CB2">
            <w:pPr>
              <w:jc w:val="right"/>
              <w:rPr>
                <w:sz w:val="16"/>
                <w:szCs w:val="16"/>
              </w:rPr>
            </w:pPr>
            <w:r w:rsidRPr="0076397B">
              <w:rPr>
                <w:color w:val="000000"/>
                <w:sz w:val="16"/>
                <w:szCs w:val="16"/>
              </w:rPr>
              <w:t>182</w:t>
            </w:r>
          </w:p>
        </w:tc>
        <w:tc>
          <w:tcPr>
            <w:tcW w:w="1134" w:type="dxa"/>
          </w:tcPr>
          <w:p w14:paraId="02E49382" w14:textId="77777777" w:rsidR="00864DD0" w:rsidRPr="0076397B" w:rsidRDefault="00864DD0" w:rsidP="00D25CB2">
            <w:pPr>
              <w:jc w:val="right"/>
              <w:rPr>
                <w:sz w:val="16"/>
                <w:szCs w:val="16"/>
              </w:rPr>
            </w:pPr>
            <w:r w:rsidRPr="0076397B">
              <w:rPr>
                <w:color w:val="000000"/>
                <w:sz w:val="16"/>
                <w:szCs w:val="16"/>
              </w:rPr>
              <w:t>358</w:t>
            </w:r>
          </w:p>
        </w:tc>
        <w:tc>
          <w:tcPr>
            <w:tcW w:w="1205" w:type="dxa"/>
          </w:tcPr>
          <w:p w14:paraId="15FB89DE" w14:textId="77777777" w:rsidR="00864DD0" w:rsidRPr="0076397B" w:rsidRDefault="00864DD0" w:rsidP="00D25CB2">
            <w:pPr>
              <w:jc w:val="right"/>
              <w:rPr>
                <w:sz w:val="16"/>
                <w:szCs w:val="16"/>
              </w:rPr>
            </w:pPr>
            <w:r w:rsidRPr="0076397B">
              <w:rPr>
                <w:color w:val="000000"/>
                <w:sz w:val="16"/>
                <w:szCs w:val="16"/>
              </w:rPr>
              <w:t>185</w:t>
            </w:r>
          </w:p>
        </w:tc>
        <w:tc>
          <w:tcPr>
            <w:tcW w:w="1276" w:type="dxa"/>
          </w:tcPr>
          <w:p w14:paraId="6DE4C07F" w14:textId="77777777" w:rsidR="00864DD0" w:rsidRPr="0076397B" w:rsidRDefault="00864DD0" w:rsidP="00D25CB2">
            <w:pPr>
              <w:jc w:val="right"/>
              <w:rPr>
                <w:sz w:val="16"/>
                <w:szCs w:val="16"/>
              </w:rPr>
            </w:pPr>
            <w:r w:rsidRPr="0076397B">
              <w:rPr>
                <w:color w:val="000000"/>
                <w:sz w:val="16"/>
                <w:szCs w:val="16"/>
              </w:rPr>
              <w:t>197</w:t>
            </w:r>
          </w:p>
        </w:tc>
        <w:tc>
          <w:tcPr>
            <w:tcW w:w="1134" w:type="dxa"/>
          </w:tcPr>
          <w:p w14:paraId="7BB9B77A" w14:textId="77777777" w:rsidR="00864DD0" w:rsidRPr="0076397B" w:rsidRDefault="00864DD0" w:rsidP="00D25CB2">
            <w:pPr>
              <w:jc w:val="right"/>
              <w:rPr>
                <w:sz w:val="16"/>
                <w:szCs w:val="16"/>
              </w:rPr>
            </w:pPr>
            <w:r w:rsidRPr="0076397B">
              <w:rPr>
                <w:color w:val="000000"/>
                <w:sz w:val="16"/>
                <w:szCs w:val="16"/>
              </w:rPr>
              <w:t>382</w:t>
            </w:r>
          </w:p>
        </w:tc>
      </w:tr>
      <w:tr w:rsidR="00864DD0" w:rsidRPr="00B911C8" w14:paraId="024F36CB" w14:textId="77777777" w:rsidTr="006760B6">
        <w:tc>
          <w:tcPr>
            <w:tcW w:w="1696" w:type="dxa"/>
          </w:tcPr>
          <w:p w14:paraId="63A6C299" w14:textId="77777777" w:rsidR="00864DD0" w:rsidRPr="0076397B" w:rsidRDefault="00864DD0" w:rsidP="00D8094C">
            <w:pPr>
              <w:jc w:val="left"/>
              <w:rPr>
                <w:sz w:val="16"/>
                <w:szCs w:val="16"/>
              </w:rPr>
            </w:pPr>
            <w:r w:rsidRPr="0076397B">
              <w:rPr>
                <w:sz w:val="16"/>
                <w:szCs w:val="16"/>
              </w:rPr>
              <w:t>Samoa</w:t>
            </w:r>
          </w:p>
        </w:tc>
        <w:tc>
          <w:tcPr>
            <w:tcW w:w="851" w:type="dxa"/>
          </w:tcPr>
          <w:p w14:paraId="0F845355" w14:textId="77777777" w:rsidR="00864DD0" w:rsidRPr="0076397B" w:rsidRDefault="00864DD0" w:rsidP="00D25CB2">
            <w:pPr>
              <w:jc w:val="right"/>
              <w:rPr>
                <w:sz w:val="16"/>
                <w:szCs w:val="16"/>
              </w:rPr>
            </w:pPr>
            <w:r w:rsidRPr="0076397B">
              <w:rPr>
                <w:sz w:val="16"/>
                <w:szCs w:val="16"/>
              </w:rPr>
              <w:t>0.001</w:t>
            </w:r>
          </w:p>
        </w:tc>
        <w:tc>
          <w:tcPr>
            <w:tcW w:w="922" w:type="dxa"/>
          </w:tcPr>
          <w:p w14:paraId="627D9EFF" w14:textId="77777777" w:rsidR="00864DD0" w:rsidRPr="0076397B" w:rsidRDefault="00864DD0" w:rsidP="00D25CB2">
            <w:pPr>
              <w:jc w:val="right"/>
              <w:rPr>
                <w:sz w:val="16"/>
                <w:szCs w:val="16"/>
              </w:rPr>
            </w:pPr>
            <w:r w:rsidRPr="0076397B">
              <w:rPr>
                <w:color w:val="000000"/>
                <w:sz w:val="16"/>
                <w:szCs w:val="16"/>
              </w:rPr>
              <w:t>0.001</w:t>
            </w:r>
          </w:p>
        </w:tc>
        <w:tc>
          <w:tcPr>
            <w:tcW w:w="1062" w:type="dxa"/>
          </w:tcPr>
          <w:p w14:paraId="0849828B" w14:textId="77777777" w:rsidR="00864DD0" w:rsidRPr="0076397B" w:rsidRDefault="00864DD0" w:rsidP="00D25CB2">
            <w:pPr>
              <w:jc w:val="right"/>
              <w:rPr>
                <w:sz w:val="16"/>
                <w:szCs w:val="16"/>
              </w:rPr>
            </w:pPr>
            <w:r w:rsidRPr="0076397B">
              <w:rPr>
                <w:color w:val="000000"/>
                <w:sz w:val="16"/>
                <w:szCs w:val="16"/>
              </w:rPr>
              <w:t>167</w:t>
            </w:r>
          </w:p>
        </w:tc>
        <w:tc>
          <w:tcPr>
            <w:tcW w:w="1134" w:type="dxa"/>
          </w:tcPr>
          <w:p w14:paraId="0721C32D" w14:textId="77777777" w:rsidR="00864DD0" w:rsidRPr="0076397B" w:rsidRDefault="00864DD0" w:rsidP="00D25CB2">
            <w:pPr>
              <w:jc w:val="right"/>
              <w:rPr>
                <w:sz w:val="16"/>
                <w:szCs w:val="16"/>
              </w:rPr>
            </w:pPr>
            <w:r w:rsidRPr="0076397B">
              <w:rPr>
                <w:color w:val="000000"/>
                <w:sz w:val="16"/>
                <w:szCs w:val="16"/>
              </w:rPr>
              <w:t>177</w:t>
            </w:r>
          </w:p>
        </w:tc>
        <w:tc>
          <w:tcPr>
            <w:tcW w:w="993" w:type="dxa"/>
          </w:tcPr>
          <w:p w14:paraId="35493D10" w14:textId="77777777" w:rsidR="00864DD0" w:rsidRPr="0076397B" w:rsidRDefault="00864DD0" w:rsidP="00D25CB2">
            <w:pPr>
              <w:jc w:val="right"/>
              <w:rPr>
                <w:sz w:val="16"/>
                <w:szCs w:val="16"/>
              </w:rPr>
            </w:pPr>
            <w:r w:rsidRPr="0076397B">
              <w:rPr>
                <w:color w:val="000000"/>
                <w:sz w:val="16"/>
                <w:szCs w:val="16"/>
              </w:rPr>
              <w:t>345</w:t>
            </w:r>
          </w:p>
        </w:tc>
        <w:tc>
          <w:tcPr>
            <w:tcW w:w="1134" w:type="dxa"/>
          </w:tcPr>
          <w:p w14:paraId="55B84CA1" w14:textId="77777777" w:rsidR="00864DD0" w:rsidRPr="0076397B" w:rsidRDefault="00864DD0" w:rsidP="00D25CB2">
            <w:pPr>
              <w:jc w:val="right"/>
              <w:rPr>
                <w:sz w:val="16"/>
                <w:szCs w:val="16"/>
              </w:rPr>
            </w:pPr>
            <w:r w:rsidRPr="0076397B">
              <w:rPr>
                <w:color w:val="000000"/>
                <w:sz w:val="16"/>
                <w:szCs w:val="16"/>
              </w:rPr>
              <w:t>176</w:t>
            </w:r>
          </w:p>
        </w:tc>
        <w:tc>
          <w:tcPr>
            <w:tcW w:w="1134" w:type="dxa"/>
          </w:tcPr>
          <w:p w14:paraId="1A6090B6" w14:textId="77777777" w:rsidR="00864DD0" w:rsidRPr="0076397B" w:rsidRDefault="00864DD0" w:rsidP="00D25CB2">
            <w:pPr>
              <w:jc w:val="right"/>
              <w:rPr>
                <w:sz w:val="16"/>
                <w:szCs w:val="16"/>
              </w:rPr>
            </w:pPr>
            <w:r w:rsidRPr="0076397B">
              <w:rPr>
                <w:color w:val="000000"/>
                <w:sz w:val="16"/>
                <w:szCs w:val="16"/>
              </w:rPr>
              <w:t>182</w:t>
            </w:r>
          </w:p>
        </w:tc>
        <w:tc>
          <w:tcPr>
            <w:tcW w:w="1134" w:type="dxa"/>
          </w:tcPr>
          <w:p w14:paraId="059C4FE4" w14:textId="77777777" w:rsidR="00864DD0" w:rsidRPr="0076397B" w:rsidRDefault="00864DD0" w:rsidP="00D25CB2">
            <w:pPr>
              <w:jc w:val="right"/>
              <w:rPr>
                <w:sz w:val="16"/>
                <w:szCs w:val="16"/>
              </w:rPr>
            </w:pPr>
            <w:r w:rsidRPr="0076397B">
              <w:rPr>
                <w:color w:val="000000"/>
                <w:sz w:val="16"/>
                <w:szCs w:val="16"/>
              </w:rPr>
              <w:t>358</w:t>
            </w:r>
          </w:p>
        </w:tc>
        <w:tc>
          <w:tcPr>
            <w:tcW w:w="1205" w:type="dxa"/>
          </w:tcPr>
          <w:p w14:paraId="58B19307" w14:textId="77777777" w:rsidR="00864DD0" w:rsidRPr="0076397B" w:rsidRDefault="00864DD0" w:rsidP="00D25CB2">
            <w:pPr>
              <w:jc w:val="right"/>
              <w:rPr>
                <w:sz w:val="16"/>
                <w:szCs w:val="16"/>
              </w:rPr>
            </w:pPr>
            <w:r w:rsidRPr="0076397B">
              <w:rPr>
                <w:color w:val="000000"/>
                <w:sz w:val="16"/>
                <w:szCs w:val="16"/>
              </w:rPr>
              <w:t>185</w:t>
            </w:r>
          </w:p>
        </w:tc>
        <w:tc>
          <w:tcPr>
            <w:tcW w:w="1276" w:type="dxa"/>
          </w:tcPr>
          <w:p w14:paraId="2F624C09" w14:textId="77777777" w:rsidR="00864DD0" w:rsidRPr="0076397B" w:rsidRDefault="00864DD0" w:rsidP="00D25CB2">
            <w:pPr>
              <w:jc w:val="right"/>
              <w:rPr>
                <w:sz w:val="16"/>
                <w:szCs w:val="16"/>
              </w:rPr>
            </w:pPr>
            <w:r w:rsidRPr="0076397B">
              <w:rPr>
                <w:color w:val="000000"/>
                <w:sz w:val="16"/>
                <w:szCs w:val="16"/>
              </w:rPr>
              <w:t>197</w:t>
            </w:r>
          </w:p>
        </w:tc>
        <w:tc>
          <w:tcPr>
            <w:tcW w:w="1134" w:type="dxa"/>
          </w:tcPr>
          <w:p w14:paraId="690BBC99" w14:textId="77777777" w:rsidR="00864DD0" w:rsidRPr="0076397B" w:rsidRDefault="00864DD0" w:rsidP="00D25CB2">
            <w:pPr>
              <w:jc w:val="right"/>
              <w:rPr>
                <w:sz w:val="16"/>
                <w:szCs w:val="16"/>
              </w:rPr>
            </w:pPr>
            <w:r w:rsidRPr="0076397B">
              <w:rPr>
                <w:color w:val="000000"/>
                <w:sz w:val="16"/>
                <w:szCs w:val="16"/>
              </w:rPr>
              <w:t>382</w:t>
            </w:r>
          </w:p>
        </w:tc>
      </w:tr>
      <w:tr w:rsidR="00864DD0" w:rsidRPr="00B911C8" w14:paraId="4E2D43D0" w14:textId="77777777" w:rsidTr="006760B6">
        <w:tc>
          <w:tcPr>
            <w:tcW w:w="1696" w:type="dxa"/>
          </w:tcPr>
          <w:p w14:paraId="33F5AADE" w14:textId="77777777" w:rsidR="00864DD0" w:rsidRPr="0076397B" w:rsidRDefault="00864DD0" w:rsidP="00D8094C">
            <w:pPr>
              <w:jc w:val="left"/>
              <w:rPr>
                <w:sz w:val="16"/>
                <w:szCs w:val="16"/>
              </w:rPr>
            </w:pPr>
            <w:r w:rsidRPr="0076397B">
              <w:rPr>
                <w:sz w:val="16"/>
                <w:szCs w:val="16"/>
              </w:rPr>
              <w:t>San Marino</w:t>
            </w:r>
          </w:p>
        </w:tc>
        <w:tc>
          <w:tcPr>
            <w:tcW w:w="851" w:type="dxa"/>
          </w:tcPr>
          <w:p w14:paraId="72A8C510" w14:textId="77777777" w:rsidR="00864DD0" w:rsidRPr="0076397B" w:rsidRDefault="00864DD0" w:rsidP="00D25CB2">
            <w:pPr>
              <w:jc w:val="right"/>
              <w:rPr>
                <w:sz w:val="16"/>
                <w:szCs w:val="16"/>
              </w:rPr>
            </w:pPr>
            <w:r w:rsidRPr="0076397B">
              <w:rPr>
                <w:sz w:val="16"/>
                <w:szCs w:val="16"/>
              </w:rPr>
              <w:t>0.002</w:t>
            </w:r>
          </w:p>
        </w:tc>
        <w:tc>
          <w:tcPr>
            <w:tcW w:w="922" w:type="dxa"/>
          </w:tcPr>
          <w:p w14:paraId="4F9CF36B" w14:textId="77777777" w:rsidR="00864DD0" w:rsidRPr="0076397B" w:rsidRDefault="00864DD0" w:rsidP="00D25CB2">
            <w:pPr>
              <w:jc w:val="right"/>
              <w:rPr>
                <w:sz w:val="16"/>
                <w:szCs w:val="16"/>
              </w:rPr>
            </w:pPr>
            <w:r w:rsidRPr="0076397B">
              <w:rPr>
                <w:color w:val="000000"/>
                <w:sz w:val="16"/>
                <w:szCs w:val="16"/>
              </w:rPr>
              <w:t>0.003</w:t>
            </w:r>
          </w:p>
        </w:tc>
        <w:tc>
          <w:tcPr>
            <w:tcW w:w="1062" w:type="dxa"/>
          </w:tcPr>
          <w:p w14:paraId="53332C68" w14:textId="77777777" w:rsidR="00864DD0" w:rsidRPr="0076397B" w:rsidRDefault="00864DD0" w:rsidP="00D25CB2">
            <w:pPr>
              <w:jc w:val="right"/>
              <w:rPr>
                <w:sz w:val="16"/>
                <w:szCs w:val="16"/>
              </w:rPr>
            </w:pPr>
            <w:r w:rsidRPr="0076397B">
              <w:rPr>
                <w:color w:val="000000"/>
                <w:sz w:val="16"/>
                <w:szCs w:val="16"/>
              </w:rPr>
              <w:t>335</w:t>
            </w:r>
          </w:p>
        </w:tc>
        <w:tc>
          <w:tcPr>
            <w:tcW w:w="1134" w:type="dxa"/>
          </w:tcPr>
          <w:p w14:paraId="6D3B7822" w14:textId="77777777" w:rsidR="00864DD0" w:rsidRPr="0076397B" w:rsidRDefault="00864DD0" w:rsidP="00D25CB2">
            <w:pPr>
              <w:jc w:val="right"/>
              <w:rPr>
                <w:sz w:val="16"/>
                <w:szCs w:val="16"/>
              </w:rPr>
            </w:pPr>
            <w:r w:rsidRPr="0076397B">
              <w:rPr>
                <w:color w:val="000000"/>
                <w:sz w:val="16"/>
                <w:szCs w:val="16"/>
              </w:rPr>
              <w:t>355</w:t>
            </w:r>
          </w:p>
        </w:tc>
        <w:tc>
          <w:tcPr>
            <w:tcW w:w="993" w:type="dxa"/>
          </w:tcPr>
          <w:p w14:paraId="1D7C8ED7" w14:textId="77777777" w:rsidR="00864DD0" w:rsidRPr="0076397B" w:rsidRDefault="00864DD0" w:rsidP="00D25CB2">
            <w:pPr>
              <w:jc w:val="right"/>
              <w:rPr>
                <w:sz w:val="16"/>
                <w:szCs w:val="16"/>
              </w:rPr>
            </w:pPr>
            <w:r w:rsidRPr="0076397B">
              <w:rPr>
                <w:color w:val="000000"/>
                <w:sz w:val="16"/>
                <w:szCs w:val="16"/>
              </w:rPr>
              <w:t>690</w:t>
            </w:r>
          </w:p>
        </w:tc>
        <w:tc>
          <w:tcPr>
            <w:tcW w:w="1134" w:type="dxa"/>
          </w:tcPr>
          <w:p w14:paraId="4E808387" w14:textId="77777777" w:rsidR="00864DD0" w:rsidRPr="0076397B" w:rsidRDefault="00864DD0" w:rsidP="00D25CB2">
            <w:pPr>
              <w:jc w:val="right"/>
              <w:rPr>
                <w:sz w:val="16"/>
                <w:szCs w:val="16"/>
              </w:rPr>
            </w:pPr>
            <w:r w:rsidRPr="0076397B">
              <w:rPr>
                <w:color w:val="000000"/>
                <w:sz w:val="16"/>
                <w:szCs w:val="16"/>
              </w:rPr>
              <w:t>353</w:t>
            </w:r>
          </w:p>
        </w:tc>
        <w:tc>
          <w:tcPr>
            <w:tcW w:w="1134" w:type="dxa"/>
          </w:tcPr>
          <w:p w14:paraId="3342BF70" w14:textId="77777777" w:rsidR="00864DD0" w:rsidRPr="0076397B" w:rsidRDefault="00864DD0" w:rsidP="00D25CB2">
            <w:pPr>
              <w:jc w:val="right"/>
              <w:rPr>
                <w:sz w:val="16"/>
                <w:szCs w:val="16"/>
              </w:rPr>
            </w:pPr>
            <w:r w:rsidRPr="0076397B">
              <w:rPr>
                <w:color w:val="000000"/>
                <w:sz w:val="16"/>
                <w:szCs w:val="16"/>
              </w:rPr>
              <w:t>364</w:t>
            </w:r>
          </w:p>
        </w:tc>
        <w:tc>
          <w:tcPr>
            <w:tcW w:w="1134" w:type="dxa"/>
          </w:tcPr>
          <w:p w14:paraId="22B70D05" w14:textId="77777777" w:rsidR="00864DD0" w:rsidRPr="0076397B" w:rsidRDefault="00864DD0" w:rsidP="00D25CB2">
            <w:pPr>
              <w:jc w:val="right"/>
              <w:rPr>
                <w:sz w:val="16"/>
                <w:szCs w:val="16"/>
              </w:rPr>
            </w:pPr>
            <w:r w:rsidRPr="0076397B">
              <w:rPr>
                <w:color w:val="000000"/>
                <w:sz w:val="16"/>
                <w:szCs w:val="16"/>
              </w:rPr>
              <w:t>717</w:t>
            </w:r>
          </w:p>
        </w:tc>
        <w:tc>
          <w:tcPr>
            <w:tcW w:w="1205" w:type="dxa"/>
          </w:tcPr>
          <w:p w14:paraId="637B50C8" w14:textId="77777777" w:rsidR="00864DD0" w:rsidRPr="0076397B" w:rsidRDefault="00864DD0" w:rsidP="00D25CB2">
            <w:pPr>
              <w:jc w:val="right"/>
              <w:rPr>
                <w:sz w:val="16"/>
                <w:szCs w:val="16"/>
              </w:rPr>
            </w:pPr>
            <w:r w:rsidRPr="0076397B">
              <w:rPr>
                <w:color w:val="000000"/>
                <w:sz w:val="16"/>
                <w:szCs w:val="16"/>
              </w:rPr>
              <w:t>370</w:t>
            </w:r>
          </w:p>
        </w:tc>
        <w:tc>
          <w:tcPr>
            <w:tcW w:w="1276" w:type="dxa"/>
          </w:tcPr>
          <w:p w14:paraId="0CD6EBF1" w14:textId="77777777" w:rsidR="00864DD0" w:rsidRPr="0076397B" w:rsidRDefault="00864DD0" w:rsidP="00D25CB2">
            <w:pPr>
              <w:jc w:val="right"/>
              <w:rPr>
                <w:sz w:val="16"/>
                <w:szCs w:val="16"/>
              </w:rPr>
            </w:pPr>
            <w:r w:rsidRPr="0076397B">
              <w:rPr>
                <w:color w:val="000000"/>
                <w:sz w:val="16"/>
                <w:szCs w:val="16"/>
              </w:rPr>
              <w:t>395</w:t>
            </w:r>
          </w:p>
        </w:tc>
        <w:tc>
          <w:tcPr>
            <w:tcW w:w="1134" w:type="dxa"/>
          </w:tcPr>
          <w:p w14:paraId="2C262384" w14:textId="77777777" w:rsidR="00864DD0" w:rsidRPr="0076397B" w:rsidRDefault="00864DD0" w:rsidP="00D25CB2">
            <w:pPr>
              <w:jc w:val="right"/>
              <w:rPr>
                <w:sz w:val="16"/>
                <w:szCs w:val="16"/>
              </w:rPr>
            </w:pPr>
            <w:r w:rsidRPr="0076397B">
              <w:rPr>
                <w:color w:val="000000"/>
                <w:sz w:val="16"/>
                <w:szCs w:val="16"/>
              </w:rPr>
              <w:t>765</w:t>
            </w:r>
          </w:p>
        </w:tc>
      </w:tr>
      <w:tr w:rsidR="00864DD0" w:rsidRPr="00B911C8" w14:paraId="4E1B7303" w14:textId="77777777" w:rsidTr="006760B6">
        <w:tc>
          <w:tcPr>
            <w:tcW w:w="1696" w:type="dxa"/>
          </w:tcPr>
          <w:p w14:paraId="398F59A1" w14:textId="77777777" w:rsidR="00864DD0" w:rsidRPr="0076397B" w:rsidRDefault="00864DD0" w:rsidP="00D8094C">
            <w:pPr>
              <w:jc w:val="left"/>
              <w:rPr>
                <w:sz w:val="16"/>
                <w:szCs w:val="16"/>
              </w:rPr>
            </w:pPr>
            <w:r w:rsidRPr="0076397B">
              <w:rPr>
                <w:sz w:val="16"/>
                <w:szCs w:val="16"/>
              </w:rPr>
              <w:t>Sao Tome and Principe</w:t>
            </w:r>
          </w:p>
        </w:tc>
        <w:tc>
          <w:tcPr>
            <w:tcW w:w="851" w:type="dxa"/>
          </w:tcPr>
          <w:p w14:paraId="4B6E51E0" w14:textId="77777777" w:rsidR="00864DD0" w:rsidRPr="0076397B" w:rsidRDefault="00864DD0" w:rsidP="00D25CB2">
            <w:pPr>
              <w:jc w:val="right"/>
              <w:rPr>
                <w:sz w:val="16"/>
                <w:szCs w:val="16"/>
              </w:rPr>
            </w:pPr>
            <w:r w:rsidRPr="0076397B">
              <w:rPr>
                <w:sz w:val="16"/>
                <w:szCs w:val="16"/>
              </w:rPr>
              <w:t>0.001</w:t>
            </w:r>
          </w:p>
        </w:tc>
        <w:tc>
          <w:tcPr>
            <w:tcW w:w="922" w:type="dxa"/>
          </w:tcPr>
          <w:p w14:paraId="6247D6CA" w14:textId="77777777" w:rsidR="00864DD0" w:rsidRPr="0076397B" w:rsidRDefault="00864DD0" w:rsidP="00D25CB2">
            <w:pPr>
              <w:jc w:val="right"/>
              <w:rPr>
                <w:sz w:val="16"/>
                <w:szCs w:val="16"/>
              </w:rPr>
            </w:pPr>
            <w:r w:rsidRPr="0076397B">
              <w:rPr>
                <w:color w:val="000000"/>
                <w:sz w:val="16"/>
                <w:szCs w:val="16"/>
              </w:rPr>
              <w:t>0.001</w:t>
            </w:r>
          </w:p>
        </w:tc>
        <w:tc>
          <w:tcPr>
            <w:tcW w:w="1062" w:type="dxa"/>
          </w:tcPr>
          <w:p w14:paraId="7907EA1B" w14:textId="77777777" w:rsidR="00864DD0" w:rsidRPr="0076397B" w:rsidRDefault="00864DD0" w:rsidP="00D25CB2">
            <w:pPr>
              <w:jc w:val="right"/>
              <w:rPr>
                <w:sz w:val="16"/>
                <w:szCs w:val="16"/>
              </w:rPr>
            </w:pPr>
            <w:r w:rsidRPr="0076397B">
              <w:rPr>
                <w:color w:val="000000"/>
                <w:sz w:val="16"/>
                <w:szCs w:val="16"/>
              </w:rPr>
              <w:t>167</w:t>
            </w:r>
          </w:p>
        </w:tc>
        <w:tc>
          <w:tcPr>
            <w:tcW w:w="1134" w:type="dxa"/>
          </w:tcPr>
          <w:p w14:paraId="3FAD0F23" w14:textId="77777777" w:rsidR="00864DD0" w:rsidRPr="0076397B" w:rsidRDefault="00864DD0" w:rsidP="00D25CB2">
            <w:pPr>
              <w:jc w:val="right"/>
              <w:rPr>
                <w:sz w:val="16"/>
                <w:szCs w:val="16"/>
              </w:rPr>
            </w:pPr>
            <w:r w:rsidRPr="0076397B">
              <w:rPr>
                <w:color w:val="000000"/>
                <w:sz w:val="16"/>
                <w:szCs w:val="16"/>
              </w:rPr>
              <w:t>177</w:t>
            </w:r>
          </w:p>
        </w:tc>
        <w:tc>
          <w:tcPr>
            <w:tcW w:w="993" w:type="dxa"/>
          </w:tcPr>
          <w:p w14:paraId="6D2A78F8" w14:textId="77777777" w:rsidR="00864DD0" w:rsidRPr="0076397B" w:rsidRDefault="00864DD0" w:rsidP="00D25CB2">
            <w:pPr>
              <w:jc w:val="right"/>
              <w:rPr>
                <w:sz w:val="16"/>
                <w:szCs w:val="16"/>
              </w:rPr>
            </w:pPr>
            <w:r w:rsidRPr="0076397B">
              <w:rPr>
                <w:color w:val="000000"/>
                <w:sz w:val="16"/>
                <w:szCs w:val="16"/>
              </w:rPr>
              <w:t>345</w:t>
            </w:r>
          </w:p>
        </w:tc>
        <w:tc>
          <w:tcPr>
            <w:tcW w:w="1134" w:type="dxa"/>
          </w:tcPr>
          <w:p w14:paraId="116FB855" w14:textId="77777777" w:rsidR="00864DD0" w:rsidRPr="0076397B" w:rsidRDefault="00864DD0" w:rsidP="00D25CB2">
            <w:pPr>
              <w:jc w:val="right"/>
              <w:rPr>
                <w:sz w:val="16"/>
                <w:szCs w:val="16"/>
              </w:rPr>
            </w:pPr>
            <w:r w:rsidRPr="0076397B">
              <w:rPr>
                <w:color w:val="000000"/>
                <w:sz w:val="16"/>
                <w:szCs w:val="16"/>
              </w:rPr>
              <w:t>176</w:t>
            </w:r>
          </w:p>
        </w:tc>
        <w:tc>
          <w:tcPr>
            <w:tcW w:w="1134" w:type="dxa"/>
          </w:tcPr>
          <w:p w14:paraId="05FF60A3" w14:textId="77777777" w:rsidR="00864DD0" w:rsidRPr="0076397B" w:rsidRDefault="00864DD0" w:rsidP="00D25CB2">
            <w:pPr>
              <w:jc w:val="right"/>
              <w:rPr>
                <w:sz w:val="16"/>
                <w:szCs w:val="16"/>
              </w:rPr>
            </w:pPr>
            <w:r w:rsidRPr="0076397B">
              <w:rPr>
                <w:color w:val="000000"/>
                <w:sz w:val="16"/>
                <w:szCs w:val="16"/>
              </w:rPr>
              <w:t>182</w:t>
            </w:r>
          </w:p>
        </w:tc>
        <w:tc>
          <w:tcPr>
            <w:tcW w:w="1134" w:type="dxa"/>
          </w:tcPr>
          <w:p w14:paraId="312AF2D5" w14:textId="77777777" w:rsidR="00864DD0" w:rsidRPr="0076397B" w:rsidRDefault="00864DD0" w:rsidP="00D25CB2">
            <w:pPr>
              <w:jc w:val="right"/>
              <w:rPr>
                <w:sz w:val="16"/>
                <w:szCs w:val="16"/>
              </w:rPr>
            </w:pPr>
            <w:r w:rsidRPr="0076397B">
              <w:rPr>
                <w:color w:val="000000"/>
                <w:sz w:val="16"/>
                <w:szCs w:val="16"/>
              </w:rPr>
              <w:t>358</w:t>
            </w:r>
          </w:p>
        </w:tc>
        <w:tc>
          <w:tcPr>
            <w:tcW w:w="1205" w:type="dxa"/>
          </w:tcPr>
          <w:p w14:paraId="57B28FE6" w14:textId="77777777" w:rsidR="00864DD0" w:rsidRPr="0076397B" w:rsidRDefault="00864DD0" w:rsidP="00D25CB2">
            <w:pPr>
              <w:jc w:val="right"/>
              <w:rPr>
                <w:sz w:val="16"/>
                <w:szCs w:val="16"/>
              </w:rPr>
            </w:pPr>
            <w:r w:rsidRPr="0076397B">
              <w:rPr>
                <w:color w:val="000000"/>
                <w:sz w:val="16"/>
                <w:szCs w:val="16"/>
              </w:rPr>
              <w:t>185</w:t>
            </w:r>
          </w:p>
        </w:tc>
        <w:tc>
          <w:tcPr>
            <w:tcW w:w="1276" w:type="dxa"/>
          </w:tcPr>
          <w:p w14:paraId="78473F12" w14:textId="77777777" w:rsidR="00864DD0" w:rsidRPr="0076397B" w:rsidRDefault="00864DD0" w:rsidP="00D25CB2">
            <w:pPr>
              <w:jc w:val="right"/>
              <w:rPr>
                <w:sz w:val="16"/>
                <w:szCs w:val="16"/>
              </w:rPr>
            </w:pPr>
            <w:r w:rsidRPr="0076397B">
              <w:rPr>
                <w:color w:val="000000"/>
                <w:sz w:val="16"/>
                <w:szCs w:val="16"/>
              </w:rPr>
              <w:t>197</w:t>
            </w:r>
          </w:p>
        </w:tc>
        <w:tc>
          <w:tcPr>
            <w:tcW w:w="1134" w:type="dxa"/>
          </w:tcPr>
          <w:p w14:paraId="604B918B" w14:textId="77777777" w:rsidR="00864DD0" w:rsidRPr="0076397B" w:rsidRDefault="00864DD0" w:rsidP="00D25CB2">
            <w:pPr>
              <w:jc w:val="right"/>
              <w:rPr>
                <w:sz w:val="16"/>
                <w:szCs w:val="16"/>
              </w:rPr>
            </w:pPr>
            <w:r w:rsidRPr="0076397B">
              <w:rPr>
                <w:color w:val="000000"/>
                <w:sz w:val="16"/>
                <w:szCs w:val="16"/>
              </w:rPr>
              <w:t>382</w:t>
            </w:r>
          </w:p>
        </w:tc>
      </w:tr>
      <w:tr w:rsidR="00864DD0" w:rsidRPr="00B911C8" w14:paraId="00C5D9B5" w14:textId="77777777" w:rsidTr="006760B6">
        <w:tc>
          <w:tcPr>
            <w:tcW w:w="1696" w:type="dxa"/>
          </w:tcPr>
          <w:p w14:paraId="0E181B0D" w14:textId="77777777" w:rsidR="00864DD0" w:rsidRPr="0076397B" w:rsidRDefault="00864DD0" w:rsidP="00D8094C">
            <w:pPr>
              <w:jc w:val="left"/>
              <w:rPr>
                <w:sz w:val="16"/>
                <w:szCs w:val="16"/>
              </w:rPr>
            </w:pPr>
            <w:r w:rsidRPr="0076397B">
              <w:rPr>
                <w:sz w:val="16"/>
                <w:szCs w:val="16"/>
              </w:rPr>
              <w:t>Saudi Arabia</w:t>
            </w:r>
          </w:p>
        </w:tc>
        <w:tc>
          <w:tcPr>
            <w:tcW w:w="851" w:type="dxa"/>
          </w:tcPr>
          <w:p w14:paraId="4DD276D9" w14:textId="77777777" w:rsidR="00864DD0" w:rsidRPr="0076397B" w:rsidRDefault="00864DD0" w:rsidP="00D25CB2">
            <w:pPr>
              <w:jc w:val="right"/>
              <w:rPr>
                <w:sz w:val="16"/>
                <w:szCs w:val="16"/>
              </w:rPr>
            </w:pPr>
            <w:r w:rsidRPr="0076397B">
              <w:rPr>
                <w:sz w:val="16"/>
                <w:szCs w:val="16"/>
              </w:rPr>
              <w:t>1.184</w:t>
            </w:r>
          </w:p>
        </w:tc>
        <w:tc>
          <w:tcPr>
            <w:tcW w:w="922" w:type="dxa"/>
          </w:tcPr>
          <w:p w14:paraId="1E26345B" w14:textId="77777777" w:rsidR="00864DD0" w:rsidRPr="0076397B" w:rsidRDefault="00864DD0" w:rsidP="00D25CB2">
            <w:pPr>
              <w:jc w:val="right"/>
              <w:rPr>
                <w:sz w:val="16"/>
                <w:szCs w:val="16"/>
              </w:rPr>
            </w:pPr>
            <w:r w:rsidRPr="0076397B">
              <w:rPr>
                <w:color w:val="000000"/>
                <w:sz w:val="16"/>
                <w:szCs w:val="16"/>
              </w:rPr>
              <w:t>1.480</w:t>
            </w:r>
          </w:p>
        </w:tc>
        <w:tc>
          <w:tcPr>
            <w:tcW w:w="1062" w:type="dxa"/>
          </w:tcPr>
          <w:p w14:paraId="3AB35283" w14:textId="44669230" w:rsidR="00864DD0" w:rsidRPr="0076397B" w:rsidRDefault="00864DD0" w:rsidP="00D25CB2">
            <w:pPr>
              <w:jc w:val="right"/>
              <w:rPr>
                <w:sz w:val="16"/>
                <w:szCs w:val="16"/>
              </w:rPr>
            </w:pPr>
            <w:r w:rsidRPr="0076397B">
              <w:rPr>
                <w:color w:val="000000"/>
                <w:sz w:val="16"/>
                <w:szCs w:val="16"/>
              </w:rPr>
              <w:t>198</w:t>
            </w:r>
            <w:r w:rsidR="00DF7523">
              <w:rPr>
                <w:color w:val="000000"/>
                <w:sz w:val="16"/>
                <w:szCs w:val="16"/>
              </w:rPr>
              <w:t> </w:t>
            </w:r>
            <w:r w:rsidRPr="0076397B">
              <w:rPr>
                <w:color w:val="000000"/>
                <w:sz w:val="16"/>
                <w:szCs w:val="16"/>
              </w:rPr>
              <w:t>260</w:t>
            </w:r>
          </w:p>
        </w:tc>
        <w:tc>
          <w:tcPr>
            <w:tcW w:w="1134" w:type="dxa"/>
          </w:tcPr>
          <w:p w14:paraId="0C714210" w14:textId="490EC28C" w:rsidR="00864DD0" w:rsidRPr="0076397B" w:rsidRDefault="00864DD0" w:rsidP="00D25CB2">
            <w:pPr>
              <w:jc w:val="right"/>
              <w:rPr>
                <w:sz w:val="16"/>
                <w:szCs w:val="16"/>
              </w:rPr>
            </w:pPr>
            <w:r w:rsidRPr="0076397B">
              <w:rPr>
                <w:color w:val="000000"/>
                <w:sz w:val="16"/>
                <w:szCs w:val="16"/>
              </w:rPr>
              <w:t>210</w:t>
            </w:r>
            <w:r w:rsidR="00DF7523">
              <w:rPr>
                <w:color w:val="000000"/>
                <w:sz w:val="16"/>
                <w:szCs w:val="16"/>
              </w:rPr>
              <w:t> </w:t>
            </w:r>
            <w:r w:rsidRPr="0076397B">
              <w:rPr>
                <w:color w:val="000000"/>
                <w:sz w:val="16"/>
                <w:szCs w:val="16"/>
              </w:rPr>
              <w:t>155</w:t>
            </w:r>
          </w:p>
        </w:tc>
        <w:tc>
          <w:tcPr>
            <w:tcW w:w="993" w:type="dxa"/>
          </w:tcPr>
          <w:p w14:paraId="70000473" w14:textId="7E495D36" w:rsidR="00864DD0" w:rsidRPr="0076397B" w:rsidRDefault="00864DD0" w:rsidP="00D25CB2">
            <w:pPr>
              <w:jc w:val="right"/>
              <w:rPr>
                <w:sz w:val="16"/>
                <w:szCs w:val="16"/>
              </w:rPr>
            </w:pPr>
            <w:r w:rsidRPr="0076397B">
              <w:rPr>
                <w:color w:val="000000"/>
                <w:sz w:val="16"/>
                <w:szCs w:val="16"/>
              </w:rPr>
              <w:t>408</w:t>
            </w:r>
            <w:r w:rsidR="00DF7523">
              <w:rPr>
                <w:color w:val="000000"/>
                <w:sz w:val="16"/>
                <w:szCs w:val="16"/>
              </w:rPr>
              <w:t> </w:t>
            </w:r>
            <w:r w:rsidRPr="0076397B">
              <w:rPr>
                <w:color w:val="000000"/>
                <w:sz w:val="16"/>
                <w:szCs w:val="16"/>
              </w:rPr>
              <w:t>415</w:t>
            </w:r>
          </w:p>
        </w:tc>
        <w:tc>
          <w:tcPr>
            <w:tcW w:w="1134" w:type="dxa"/>
          </w:tcPr>
          <w:p w14:paraId="4BB7A929" w14:textId="449D0B67" w:rsidR="00864DD0" w:rsidRPr="0076397B" w:rsidRDefault="00864DD0" w:rsidP="00D25CB2">
            <w:pPr>
              <w:jc w:val="right"/>
              <w:rPr>
                <w:sz w:val="16"/>
                <w:szCs w:val="16"/>
              </w:rPr>
            </w:pPr>
            <w:r w:rsidRPr="0076397B">
              <w:rPr>
                <w:color w:val="000000"/>
                <w:sz w:val="16"/>
                <w:szCs w:val="16"/>
              </w:rPr>
              <w:t>208</w:t>
            </w:r>
            <w:r w:rsidR="00DF7523">
              <w:rPr>
                <w:color w:val="000000"/>
                <w:sz w:val="16"/>
                <w:szCs w:val="16"/>
              </w:rPr>
              <w:t> </w:t>
            </w:r>
            <w:r w:rsidRPr="0076397B">
              <w:rPr>
                <w:color w:val="000000"/>
                <w:sz w:val="16"/>
                <w:szCs w:val="16"/>
              </w:rPr>
              <w:t>761</w:t>
            </w:r>
          </w:p>
        </w:tc>
        <w:tc>
          <w:tcPr>
            <w:tcW w:w="1134" w:type="dxa"/>
          </w:tcPr>
          <w:p w14:paraId="5FE16D9F" w14:textId="2BF64548" w:rsidR="00864DD0" w:rsidRPr="0076397B" w:rsidRDefault="00864DD0" w:rsidP="00D25CB2">
            <w:pPr>
              <w:jc w:val="right"/>
              <w:rPr>
                <w:sz w:val="16"/>
                <w:szCs w:val="16"/>
              </w:rPr>
            </w:pPr>
            <w:r w:rsidRPr="0076397B">
              <w:rPr>
                <w:color w:val="000000"/>
                <w:sz w:val="16"/>
                <w:szCs w:val="16"/>
              </w:rPr>
              <w:t>215</w:t>
            </w:r>
            <w:r w:rsidR="00DF7523">
              <w:rPr>
                <w:color w:val="000000"/>
                <w:sz w:val="16"/>
                <w:szCs w:val="16"/>
              </w:rPr>
              <w:t> </w:t>
            </w:r>
            <w:r w:rsidRPr="0076397B">
              <w:rPr>
                <w:color w:val="000000"/>
                <w:sz w:val="16"/>
                <w:szCs w:val="16"/>
              </w:rPr>
              <w:t>547</w:t>
            </w:r>
          </w:p>
        </w:tc>
        <w:tc>
          <w:tcPr>
            <w:tcW w:w="1134" w:type="dxa"/>
          </w:tcPr>
          <w:p w14:paraId="663763E5" w14:textId="4168B8ED" w:rsidR="00864DD0" w:rsidRPr="0076397B" w:rsidRDefault="00864DD0" w:rsidP="00D25CB2">
            <w:pPr>
              <w:jc w:val="right"/>
              <w:rPr>
                <w:sz w:val="16"/>
                <w:szCs w:val="16"/>
              </w:rPr>
            </w:pPr>
            <w:r w:rsidRPr="0076397B">
              <w:rPr>
                <w:color w:val="000000"/>
                <w:sz w:val="16"/>
                <w:szCs w:val="16"/>
              </w:rPr>
              <w:t>424</w:t>
            </w:r>
            <w:r w:rsidR="00DF7523">
              <w:rPr>
                <w:color w:val="000000"/>
                <w:sz w:val="16"/>
                <w:szCs w:val="16"/>
              </w:rPr>
              <w:t> </w:t>
            </w:r>
            <w:r w:rsidRPr="0076397B">
              <w:rPr>
                <w:color w:val="000000"/>
                <w:sz w:val="16"/>
                <w:szCs w:val="16"/>
              </w:rPr>
              <w:t>307</w:t>
            </w:r>
          </w:p>
        </w:tc>
        <w:tc>
          <w:tcPr>
            <w:tcW w:w="1205" w:type="dxa"/>
          </w:tcPr>
          <w:p w14:paraId="7600410C" w14:textId="1CE8E6A1" w:rsidR="00864DD0" w:rsidRPr="0076397B" w:rsidRDefault="00864DD0" w:rsidP="00D25CB2">
            <w:pPr>
              <w:jc w:val="right"/>
              <w:rPr>
                <w:sz w:val="16"/>
                <w:szCs w:val="16"/>
              </w:rPr>
            </w:pPr>
            <w:r w:rsidRPr="0076397B">
              <w:rPr>
                <w:color w:val="000000"/>
                <w:sz w:val="16"/>
                <w:szCs w:val="16"/>
              </w:rPr>
              <w:t>219</w:t>
            </w:r>
            <w:r w:rsidR="00DF7523">
              <w:rPr>
                <w:color w:val="000000"/>
                <w:sz w:val="16"/>
                <w:szCs w:val="16"/>
              </w:rPr>
              <w:t> </w:t>
            </w:r>
            <w:r w:rsidRPr="0076397B">
              <w:rPr>
                <w:color w:val="000000"/>
                <w:sz w:val="16"/>
                <w:szCs w:val="16"/>
              </w:rPr>
              <w:t>041</w:t>
            </w:r>
          </w:p>
        </w:tc>
        <w:tc>
          <w:tcPr>
            <w:tcW w:w="1276" w:type="dxa"/>
          </w:tcPr>
          <w:p w14:paraId="02CC690B" w14:textId="2F4C9E5C" w:rsidR="00864DD0" w:rsidRPr="0076397B" w:rsidRDefault="00864DD0" w:rsidP="00D25CB2">
            <w:pPr>
              <w:jc w:val="right"/>
              <w:rPr>
                <w:sz w:val="16"/>
                <w:szCs w:val="16"/>
              </w:rPr>
            </w:pPr>
            <w:r w:rsidRPr="0076397B">
              <w:rPr>
                <w:color w:val="000000"/>
                <w:sz w:val="16"/>
                <w:szCs w:val="16"/>
              </w:rPr>
              <w:t>233</w:t>
            </w:r>
            <w:r w:rsidR="00DF7523">
              <w:rPr>
                <w:color w:val="000000"/>
                <w:sz w:val="16"/>
                <w:szCs w:val="16"/>
              </w:rPr>
              <w:t> </w:t>
            </w:r>
            <w:r w:rsidRPr="0076397B">
              <w:rPr>
                <w:color w:val="000000"/>
                <w:sz w:val="16"/>
                <w:szCs w:val="16"/>
              </w:rPr>
              <w:t>673</w:t>
            </w:r>
          </w:p>
        </w:tc>
        <w:tc>
          <w:tcPr>
            <w:tcW w:w="1134" w:type="dxa"/>
          </w:tcPr>
          <w:p w14:paraId="76E66BE3" w14:textId="79F5ACDA" w:rsidR="00864DD0" w:rsidRPr="0076397B" w:rsidRDefault="00864DD0" w:rsidP="00D25CB2">
            <w:pPr>
              <w:jc w:val="right"/>
              <w:rPr>
                <w:sz w:val="16"/>
                <w:szCs w:val="16"/>
              </w:rPr>
            </w:pPr>
            <w:r w:rsidRPr="0076397B">
              <w:rPr>
                <w:color w:val="000000"/>
                <w:sz w:val="16"/>
                <w:szCs w:val="16"/>
              </w:rPr>
              <w:t>452</w:t>
            </w:r>
            <w:r w:rsidR="00DF7523">
              <w:rPr>
                <w:color w:val="000000"/>
                <w:sz w:val="16"/>
                <w:szCs w:val="16"/>
              </w:rPr>
              <w:t> </w:t>
            </w:r>
            <w:r w:rsidRPr="0076397B">
              <w:rPr>
                <w:color w:val="000000"/>
                <w:sz w:val="16"/>
                <w:szCs w:val="16"/>
              </w:rPr>
              <w:t>715</w:t>
            </w:r>
          </w:p>
        </w:tc>
      </w:tr>
      <w:tr w:rsidR="00864DD0" w:rsidRPr="00B911C8" w14:paraId="1C8BB82A" w14:textId="77777777" w:rsidTr="006760B6">
        <w:tc>
          <w:tcPr>
            <w:tcW w:w="1696" w:type="dxa"/>
          </w:tcPr>
          <w:p w14:paraId="413DB112" w14:textId="77777777" w:rsidR="00864DD0" w:rsidRPr="0076397B" w:rsidRDefault="00864DD0" w:rsidP="00D8094C">
            <w:pPr>
              <w:jc w:val="left"/>
              <w:rPr>
                <w:sz w:val="16"/>
                <w:szCs w:val="16"/>
              </w:rPr>
            </w:pPr>
            <w:r w:rsidRPr="0076397B">
              <w:rPr>
                <w:sz w:val="16"/>
                <w:szCs w:val="16"/>
              </w:rPr>
              <w:t>Senegal</w:t>
            </w:r>
          </w:p>
        </w:tc>
        <w:tc>
          <w:tcPr>
            <w:tcW w:w="851" w:type="dxa"/>
          </w:tcPr>
          <w:p w14:paraId="76BEE1D8" w14:textId="77777777" w:rsidR="00864DD0" w:rsidRPr="0076397B" w:rsidRDefault="00864DD0" w:rsidP="00D25CB2">
            <w:pPr>
              <w:jc w:val="right"/>
              <w:rPr>
                <w:sz w:val="16"/>
                <w:szCs w:val="16"/>
              </w:rPr>
            </w:pPr>
            <w:r w:rsidRPr="0076397B">
              <w:rPr>
                <w:sz w:val="16"/>
                <w:szCs w:val="16"/>
              </w:rPr>
              <w:t>0.007</w:t>
            </w:r>
          </w:p>
        </w:tc>
        <w:tc>
          <w:tcPr>
            <w:tcW w:w="922" w:type="dxa"/>
          </w:tcPr>
          <w:p w14:paraId="13EB0CC3" w14:textId="77777777" w:rsidR="00864DD0" w:rsidRPr="0076397B" w:rsidRDefault="00864DD0" w:rsidP="00D25CB2">
            <w:pPr>
              <w:jc w:val="right"/>
              <w:rPr>
                <w:sz w:val="16"/>
                <w:szCs w:val="16"/>
              </w:rPr>
            </w:pPr>
            <w:r w:rsidRPr="0076397B">
              <w:rPr>
                <w:color w:val="000000"/>
                <w:sz w:val="16"/>
                <w:szCs w:val="16"/>
              </w:rPr>
              <w:t>0.009</w:t>
            </w:r>
          </w:p>
        </w:tc>
        <w:tc>
          <w:tcPr>
            <w:tcW w:w="1062" w:type="dxa"/>
          </w:tcPr>
          <w:p w14:paraId="3B5560E5" w14:textId="34888D52"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172</w:t>
            </w:r>
          </w:p>
        </w:tc>
        <w:tc>
          <w:tcPr>
            <w:tcW w:w="1134" w:type="dxa"/>
          </w:tcPr>
          <w:p w14:paraId="5572F2AE" w14:textId="7171F687"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242</w:t>
            </w:r>
          </w:p>
        </w:tc>
        <w:tc>
          <w:tcPr>
            <w:tcW w:w="993" w:type="dxa"/>
          </w:tcPr>
          <w:p w14:paraId="35D4CD9C" w14:textId="22032EA8"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415</w:t>
            </w:r>
          </w:p>
        </w:tc>
        <w:tc>
          <w:tcPr>
            <w:tcW w:w="1134" w:type="dxa"/>
          </w:tcPr>
          <w:p w14:paraId="3FE0AFB1" w14:textId="784417A0"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234</w:t>
            </w:r>
          </w:p>
        </w:tc>
        <w:tc>
          <w:tcPr>
            <w:tcW w:w="1134" w:type="dxa"/>
          </w:tcPr>
          <w:p w14:paraId="29C0E0DC" w14:textId="4FFE4A4C"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274</w:t>
            </w:r>
          </w:p>
        </w:tc>
        <w:tc>
          <w:tcPr>
            <w:tcW w:w="1134" w:type="dxa"/>
          </w:tcPr>
          <w:p w14:paraId="677F1D4E" w14:textId="4D6F6E82"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509</w:t>
            </w:r>
          </w:p>
        </w:tc>
        <w:tc>
          <w:tcPr>
            <w:tcW w:w="1205" w:type="dxa"/>
          </w:tcPr>
          <w:p w14:paraId="12941AD2" w14:textId="674A63E3"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295</w:t>
            </w:r>
          </w:p>
        </w:tc>
        <w:tc>
          <w:tcPr>
            <w:tcW w:w="1276" w:type="dxa"/>
          </w:tcPr>
          <w:p w14:paraId="56D5A9D4" w14:textId="530A7211"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382</w:t>
            </w:r>
          </w:p>
        </w:tc>
        <w:tc>
          <w:tcPr>
            <w:tcW w:w="1134" w:type="dxa"/>
          </w:tcPr>
          <w:p w14:paraId="5DE1050D" w14:textId="2FAB60B0"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677</w:t>
            </w:r>
          </w:p>
        </w:tc>
      </w:tr>
      <w:tr w:rsidR="00864DD0" w:rsidRPr="00B911C8" w14:paraId="6EB680F6" w14:textId="77777777" w:rsidTr="006760B6">
        <w:tc>
          <w:tcPr>
            <w:tcW w:w="1696" w:type="dxa"/>
          </w:tcPr>
          <w:p w14:paraId="3724E113" w14:textId="77777777" w:rsidR="00864DD0" w:rsidRPr="0076397B" w:rsidRDefault="00864DD0" w:rsidP="00D8094C">
            <w:pPr>
              <w:jc w:val="left"/>
              <w:rPr>
                <w:sz w:val="16"/>
                <w:szCs w:val="16"/>
              </w:rPr>
            </w:pPr>
            <w:r w:rsidRPr="0076397B">
              <w:rPr>
                <w:sz w:val="16"/>
                <w:szCs w:val="16"/>
              </w:rPr>
              <w:t>Serbia</w:t>
            </w:r>
          </w:p>
        </w:tc>
        <w:tc>
          <w:tcPr>
            <w:tcW w:w="851" w:type="dxa"/>
          </w:tcPr>
          <w:p w14:paraId="1CDB6A20" w14:textId="77777777" w:rsidR="00864DD0" w:rsidRPr="0076397B" w:rsidRDefault="00864DD0" w:rsidP="00D25CB2">
            <w:pPr>
              <w:jc w:val="right"/>
              <w:rPr>
                <w:sz w:val="16"/>
                <w:szCs w:val="16"/>
              </w:rPr>
            </w:pPr>
            <w:r w:rsidRPr="0076397B">
              <w:rPr>
                <w:sz w:val="16"/>
                <w:szCs w:val="16"/>
              </w:rPr>
              <w:t>0.032</w:t>
            </w:r>
          </w:p>
        </w:tc>
        <w:tc>
          <w:tcPr>
            <w:tcW w:w="922" w:type="dxa"/>
          </w:tcPr>
          <w:p w14:paraId="28830765" w14:textId="77777777" w:rsidR="00864DD0" w:rsidRPr="0076397B" w:rsidRDefault="00864DD0" w:rsidP="00D25CB2">
            <w:pPr>
              <w:jc w:val="right"/>
              <w:rPr>
                <w:sz w:val="16"/>
                <w:szCs w:val="16"/>
              </w:rPr>
            </w:pPr>
            <w:r w:rsidRPr="0076397B">
              <w:rPr>
                <w:color w:val="000000"/>
                <w:sz w:val="16"/>
                <w:szCs w:val="16"/>
              </w:rPr>
              <w:t>0.040</w:t>
            </w:r>
          </w:p>
        </w:tc>
        <w:tc>
          <w:tcPr>
            <w:tcW w:w="1062" w:type="dxa"/>
          </w:tcPr>
          <w:p w14:paraId="45BF8941" w14:textId="5C0CF2F5" w:rsidR="00864DD0" w:rsidRPr="0076397B" w:rsidRDefault="00864DD0" w:rsidP="00D25CB2">
            <w:pPr>
              <w:jc w:val="right"/>
              <w:rPr>
                <w:sz w:val="16"/>
                <w:szCs w:val="16"/>
              </w:rPr>
            </w:pPr>
            <w:r w:rsidRPr="0076397B">
              <w:rPr>
                <w:color w:val="000000"/>
                <w:sz w:val="16"/>
                <w:szCs w:val="16"/>
              </w:rPr>
              <w:t>5</w:t>
            </w:r>
            <w:r w:rsidR="00DF7523">
              <w:rPr>
                <w:color w:val="000000"/>
                <w:sz w:val="16"/>
                <w:szCs w:val="16"/>
              </w:rPr>
              <w:t> </w:t>
            </w:r>
            <w:r w:rsidRPr="0076397B">
              <w:rPr>
                <w:color w:val="000000"/>
                <w:sz w:val="16"/>
                <w:szCs w:val="16"/>
              </w:rPr>
              <w:t>358</w:t>
            </w:r>
          </w:p>
        </w:tc>
        <w:tc>
          <w:tcPr>
            <w:tcW w:w="1134" w:type="dxa"/>
          </w:tcPr>
          <w:p w14:paraId="60015B1A" w14:textId="3DB83BBB" w:rsidR="00864DD0" w:rsidRPr="0076397B" w:rsidRDefault="00864DD0" w:rsidP="00D25CB2">
            <w:pPr>
              <w:jc w:val="right"/>
              <w:rPr>
                <w:sz w:val="16"/>
                <w:szCs w:val="16"/>
              </w:rPr>
            </w:pPr>
            <w:r w:rsidRPr="0076397B">
              <w:rPr>
                <w:color w:val="000000"/>
                <w:sz w:val="16"/>
                <w:szCs w:val="16"/>
              </w:rPr>
              <w:t>5</w:t>
            </w:r>
            <w:r w:rsidR="00DF7523">
              <w:rPr>
                <w:color w:val="000000"/>
                <w:sz w:val="16"/>
                <w:szCs w:val="16"/>
              </w:rPr>
              <w:t> </w:t>
            </w:r>
            <w:r w:rsidRPr="0076397B">
              <w:rPr>
                <w:color w:val="000000"/>
                <w:sz w:val="16"/>
                <w:szCs w:val="16"/>
              </w:rPr>
              <w:t>680</w:t>
            </w:r>
          </w:p>
        </w:tc>
        <w:tc>
          <w:tcPr>
            <w:tcW w:w="993" w:type="dxa"/>
          </w:tcPr>
          <w:p w14:paraId="2F10E224" w14:textId="08D14DEA" w:rsidR="00864DD0" w:rsidRPr="0076397B" w:rsidRDefault="00864DD0" w:rsidP="00D25CB2">
            <w:pPr>
              <w:jc w:val="right"/>
              <w:rPr>
                <w:sz w:val="16"/>
                <w:szCs w:val="16"/>
              </w:rPr>
            </w:pPr>
            <w:r w:rsidRPr="0076397B">
              <w:rPr>
                <w:color w:val="000000"/>
                <w:sz w:val="16"/>
                <w:szCs w:val="16"/>
              </w:rPr>
              <w:t>11</w:t>
            </w:r>
            <w:r w:rsidR="00DF7523">
              <w:rPr>
                <w:color w:val="000000"/>
                <w:sz w:val="16"/>
                <w:szCs w:val="16"/>
              </w:rPr>
              <w:t> </w:t>
            </w:r>
            <w:r w:rsidRPr="0076397B">
              <w:rPr>
                <w:color w:val="000000"/>
                <w:sz w:val="16"/>
                <w:szCs w:val="16"/>
              </w:rPr>
              <w:t>038</w:t>
            </w:r>
          </w:p>
        </w:tc>
        <w:tc>
          <w:tcPr>
            <w:tcW w:w="1134" w:type="dxa"/>
          </w:tcPr>
          <w:p w14:paraId="35C055EC" w14:textId="79413E63" w:rsidR="00864DD0" w:rsidRPr="0076397B" w:rsidRDefault="00864DD0" w:rsidP="00D25CB2">
            <w:pPr>
              <w:jc w:val="right"/>
              <w:rPr>
                <w:sz w:val="16"/>
                <w:szCs w:val="16"/>
              </w:rPr>
            </w:pPr>
            <w:r w:rsidRPr="0076397B">
              <w:rPr>
                <w:color w:val="000000"/>
                <w:sz w:val="16"/>
                <w:szCs w:val="16"/>
              </w:rPr>
              <w:t>5</w:t>
            </w:r>
            <w:r w:rsidR="00DF7523">
              <w:rPr>
                <w:color w:val="000000"/>
                <w:sz w:val="16"/>
                <w:szCs w:val="16"/>
              </w:rPr>
              <w:t> </w:t>
            </w:r>
            <w:r w:rsidRPr="0076397B">
              <w:rPr>
                <w:color w:val="000000"/>
                <w:sz w:val="16"/>
                <w:szCs w:val="16"/>
              </w:rPr>
              <w:t>642</w:t>
            </w:r>
          </w:p>
        </w:tc>
        <w:tc>
          <w:tcPr>
            <w:tcW w:w="1134" w:type="dxa"/>
          </w:tcPr>
          <w:p w14:paraId="2EAD0638" w14:textId="349DCA45" w:rsidR="00864DD0" w:rsidRPr="0076397B" w:rsidRDefault="00864DD0" w:rsidP="00D25CB2">
            <w:pPr>
              <w:jc w:val="right"/>
              <w:rPr>
                <w:sz w:val="16"/>
                <w:szCs w:val="16"/>
              </w:rPr>
            </w:pPr>
            <w:r w:rsidRPr="0076397B">
              <w:rPr>
                <w:color w:val="000000"/>
                <w:sz w:val="16"/>
                <w:szCs w:val="16"/>
              </w:rPr>
              <w:t>5</w:t>
            </w:r>
            <w:r w:rsidR="00DF7523">
              <w:rPr>
                <w:color w:val="000000"/>
                <w:sz w:val="16"/>
                <w:szCs w:val="16"/>
              </w:rPr>
              <w:t> </w:t>
            </w:r>
            <w:r w:rsidRPr="0076397B">
              <w:rPr>
                <w:color w:val="000000"/>
                <w:sz w:val="16"/>
                <w:szCs w:val="16"/>
              </w:rPr>
              <w:t>826</w:t>
            </w:r>
          </w:p>
        </w:tc>
        <w:tc>
          <w:tcPr>
            <w:tcW w:w="1134" w:type="dxa"/>
          </w:tcPr>
          <w:p w14:paraId="3ED450C2" w14:textId="64F5E027" w:rsidR="00864DD0" w:rsidRPr="0076397B" w:rsidRDefault="00864DD0" w:rsidP="00D25CB2">
            <w:pPr>
              <w:jc w:val="right"/>
              <w:rPr>
                <w:sz w:val="16"/>
                <w:szCs w:val="16"/>
              </w:rPr>
            </w:pPr>
            <w:r w:rsidRPr="0076397B">
              <w:rPr>
                <w:color w:val="000000"/>
                <w:sz w:val="16"/>
                <w:szCs w:val="16"/>
              </w:rPr>
              <w:t>11</w:t>
            </w:r>
            <w:r w:rsidR="00DF7523">
              <w:rPr>
                <w:color w:val="000000"/>
                <w:sz w:val="16"/>
                <w:szCs w:val="16"/>
              </w:rPr>
              <w:t> </w:t>
            </w:r>
            <w:r w:rsidRPr="0076397B">
              <w:rPr>
                <w:color w:val="000000"/>
                <w:sz w:val="16"/>
                <w:szCs w:val="16"/>
              </w:rPr>
              <w:t>468</w:t>
            </w:r>
          </w:p>
        </w:tc>
        <w:tc>
          <w:tcPr>
            <w:tcW w:w="1205" w:type="dxa"/>
          </w:tcPr>
          <w:p w14:paraId="722B0814" w14:textId="26EC57A5" w:rsidR="00864DD0" w:rsidRPr="0076397B" w:rsidRDefault="00864DD0" w:rsidP="00D25CB2">
            <w:pPr>
              <w:jc w:val="right"/>
              <w:rPr>
                <w:sz w:val="16"/>
                <w:szCs w:val="16"/>
              </w:rPr>
            </w:pPr>
            <w:r w:rsidRPr="0076397B">
              <w:rPr>
                <w:color w:val="000000"/>
                <w:sz w:val="16"/>
                <w:szCs w:val="16"/>
              </w:rPr>
              <w:t>5</w:t>
            </w:r>
            <w:r w:rsidR="00DF7523">
              <w:rPr>
                <w:color w:val="000000"/>
                <w:sz w:val="16"/>
                <w:szCs w:val="16"/>
              </w:rPr>
              <w:t> </w:t>
            </w:r>
            <w:r w:rsidRPr="0076397B">
              <w:rPr>
                <w:color w:val="000000"/>
                <w:sz w:val="16"/>
                <w:szCs w:val="16"/>
              </w:rPr>
              <w:t>920</w:t>
            </w:r>
          </w:p>
        </w:tc>
        <w:tc>
          <w:tcPr>
            <w:tcW w:w="1276" w:type="dxa"/>
          </w:tcPr>
          <w:p w14:paraId="77E1CCCA" w14:textId="7D804214"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315</w:t>
            </w:r>
          </w:p>
        </w:tc>
        <w:tc>
          <w:tcPr>
            <w:tcW w:w="1134" w:type="dxa"/>
          </w:tcPr>
          <w:p w14:paraId="2C7A6662" w14:textId="485BA096" w:rsidR="00864DD0" w:rsidRPr="0076397B" w:rsidRDefault="00864DD0" w:rsidP="00D25CB2">
            <w:pPr>
              <w:jc w:val="right"/>
              <w:rPr>
                <w:sz w:val="16"/>
                <w:szCs w:val="16"/>
              </w:rPr>
            </w:pPr>
            <w:r w:rsidRPr="0076397B">
              <w:rPr>
                <w:color w:val="000000"/>
                <w:sz w:val="16"/>
                <w:szCs w:val="16"/>
              </w:rPr>
              <w:t>12</w:t>
            </w:r>
            <w:r w:rsidR="00DF7523">
              <w:rPr>
                <w:color w:val="000000"/>
                <w:sz w:val="16"/>
                <w:szCs w:val="16"/>
              </w:rPr>
              <w:t> </w:t>
            </w:r>
            <w:r w:rsidRPr="0076397B">
              <w:rPr>
                <w:color w:val="000000"/>
                <w:sz w:val="16"/>
                <w:szCs w:val="16"/>
              </w:rPr>
              <w:t>236</w:t>
            </w:r>
          </w:p>
        </w:tc>
      </w:tr>
      <w:tr w:rsidR="00864DD0" w:rsidRPr="00B911C8" w14:paraId="2415588F" w14:textId="77777777" w:rsidTr="006760B6">
        <w:tc>
          <w:tcPr>
            <w:tcW w:w="1696" w:type="dxa"/>
          </w:tcPr>
          <w:p w14:paraId="6A7E4285" w14:textId="77777777" w:rsidR="00864DD0" w:rsidRPr="0076397B" w:rsidRDefault="00864DD0" w:rsidP="00D8094C">
            <w:pPr>
              <w:jc w:val="left"/>
              <w:rPr>
                <w:sz w:val="16"/>
                <w:szCs w:val="16"/>
              </w:rPr>
            </w:pPr>
            <w:r w:rsidRPr="0076397B">
              <w:rPr>
                <w:sz w:val="16"/>
                <w:szCs w:val="16"/>
              </w:rPr>
              <w:t>Seychelles</w:t>
            </w:r>
          </w:p>
        </w:tc>
        <w:tc>
          <w:tcPr>
            <w:tcW w:w="851" w:type="dxa"/>
          </w:tcPr>
          <w:p w14:paraId="08CACA8D" w14:textId="77777777" w:rsidR="00864DD0" w:rsidRPr="0076397B" w:rsidRDefault="00864DD0" w:rsidP="00D25CB2">
            <w:pPr>
              <w:jc w:val="right"/>
              <w:rPr>
                <w:sz w:val="16"/>
                <w:szCs w:val="16"/>
              </w:rPr>
            </w:pPr>
            <w:r w:rsidRPr="0076397B">
              <w:rPr>
                <w:sz w:val="16"/>
                <w:szCs w:val="16"/>
              </w:rPr>
              <w:t>0.002</w:t>
            </w:r>
          </w:p>
        </w:tc>
        <w:tc>
          <w:tcPr>
            <w:tcW w:w="922" w:type="dxa"/>
          </w:tcPr>
          <w:p w14:paraId="66C93BB7" w14:textId="77777777" w:rsidR="00864DD0" w:rsidRPr="0076397B" w:rsidRDefault="00864DD0" w:rsidP="00D25CB2">
            <w:pPr>
              <w:jc w:val="right"/>
              <w:rPr>
                <w:sz w:val="16"/>
                <w:szCs w:val="16"/>
              </w:rPr>
            </w:pPr>
            <w:r w:rsidRPr="0076397B">
              <w:rPr>
                <w:color w:val="000000"/>
                <w:sz w:val="16"/>
                <w:szCs w:val="16"/>
              </w:rPr>
              <w:t>0.003</w:t>
            </w:r>
          </w:p>
        </w:tc>
        <w:tc>
          <w:tcPr>
            <w:tcW w:w="1062" w:type="dxa"/>
          </w:tcPr>
          <w:p w14:paraId="5104DA09" w14:textId="77777777" w:rsidR="00864DD0" w:rsidRPr="0076397B" w:rsidRDefault="00864DD0" w:rsidP="00D25CB2">
            <w:pPr>
              <w:jc w:val="right"/>
              <w:rPr>
                <w:sz w:val="16"/>
                <w:szCs w:val="16"/>
              </w:rPr>
            </w:pPr>
            <w:r w:rsidRPr="0076397B">
              <w:rPr>
                <w:color w:val="000000"/>
                <w:sz w:val="16"/>
                <w:szCs w:val="16"/>
              </w:rPr>
              <w:t>335</w:t>
            </w:r>
          </w:p>
        </w:tc>
        <w:tc>
          <w:tcPr>
            <w:tcW w:w="1134" w:type="dxa"/>
          </w:tcPr>
          <w:p w14:paraId="422D5D17" w14:textId="77777777" w:rsidR="00864DD0" w:rsidRPr="0076397B" w:rsidRDefault="00864DD0" w:rsidP="00D25CB2">
            <w:pPr>
              <w:jc w:val="right"/>
              <w:rPr>
                <w:sz w:val="16"/>
                <w:szCs w:val="16"/>
              </w:rPr>
            </w:pPr>
            <w:r w:rsidRPr="0076397B">
              <w:rPr>
                <w:color w:val="000000"/>
                <w:sz w:val="16"/>
                <w:szCs w:val="16"/>
              </w:rPr>
              <w:t>355</w:t>
            </w:r>
          </w:p>
        </w:tc>
        <w:tc>
          <w:tcPr>
            <w:tcW w:w="993" w:type="dxa"/>
          </w:tcPr>
          <w:p w14:paraId="615922AE" w14:textId="77777777" w:rsidR="00864DD0" w:rsidRPr="0076397B" w:rsidRDefault="00864DD0" w:rsidP="00D25CB2">
            <w:pPr>
              <w:jc w:val="right"/>
              <w:rPr>
                <w:sz w:val="16"/>
                <w:szCs w:val="16"/>
              </w:rPr>
            </w:pPr>
            <w:r w:rsidRPr="0076397B">
              <w:rPr>
                <w:color w:val="000000"/>
                <w:sz w:val="16"/>
                <w:szCs w:val="16"/>
              </w:rPr>
              <w:t>690</w:t>
            </w:r>
          </w:p>
        </w:tc>
        <w:tc>
          <w:tcPr>
            <w:tcW w:w="1134" w:type="dxa"/>
          </w:tcPr>
          <w:p w14:paraId="3394598F" w14:textId="77777777" w:rsidR="00864DD0" w:rsidRPr="0076397B" w:rsidRDefault="00864DD0" w:rsidP="00D25CB2">
            <w:pPr>
              <w:jc w:val="right"/>
              <w:rPr>
                <w:sz w:val="16"/>
                <w:szCs w:val="16"/>
              </w:rPr>
            </w:pPr>
            <w:r w:rsidRPr="0076397B">
              <w:rPr>
                <w:color w:val="000000"/>
                <w:sz w:val="16"/>
                <w:szCs w:val="16"/>
              </w:rPr>
              <w:t>353</w:t>
            </w:r>
          </w:p>
        </w:tc>
        <w:tc>
          <w:tcPr>
            <w:tcW w:w="1134" w:type="dxa"/>
          </w:tcPr>
          <w:p w14:paraId="5D3C8F73" w14:textId="77777777" w:rsidR="00864DD0" w:rsidRPr="0076397B" w:rsidRDefault="00864DD0" w:rsidP="00D25CB2">
            <w:pPr>
              <w:jc w:val="right"/>
              <w:rPr>
                <w:sz w:val="16"/>
                <w:szCs w:val="16"/>
              </w:rPr>
            </w:pPr>
            <w:r w:rsidRPr="0076397B">
              <w:rPr>
                <w:color w:val="000000"/>
                <w:sz w:val="16"/>
                <w:szCs w:val="16"/>
              </w:rPr>
              <w:t>364</w:t>
            </w:r>
          </w:p>
        </w:tc>
        <w:tc>
          <w:tcPr>
            <w:tcW w:w="1134" w:type="dxa"/>
          </w:tcPr>
          <w:p w14:paraId="77581A12" w14:textId="77777777" w:rsidR="00864DD0" w:rsidRPr="0076397B" w:rsidRDefault="00864DD0" w:rsidP="00D25CB2">
            <w:pPr>
              <w:jc w:val="right"/>
              <w:rPr>
                <w:sz w:val="16"/>
                <w:szCs w:val="16"/>
              </w:rPr>
            </w:pPr>
            <w:r w:rsidRPr="0076397B">
              <w:rPr>
                <w:color w:val="000000"/>
                <w:sz w:val="16"/>
                <w:szCs w:val="16"/>
              </w:rPr>
              <w:t>717</w:t>
            </w:r>
          </w:p>
        </w:tc>
        <w:tc>
          <w:tcPr>
            <w:tcW w:w="1205" w:type="dxa"/>
          </w:tcPr>
          <w:p w14:paraId="09ED28F1" w14:textId="77777777" w:rsidR="00864DD0" w:rsidRPr="0076397B" w:rsidRDefault="00864DD0" w:rsidP="00D25CB2">
            <w:pPr>
              <w:jc w:val="right"/>
              <w:rPr>
                <w:sz w:val="16"/>
                <w:szCs w:val="16"/>
              </w:rPr>
            </w:pPr>
            <w:r w:rsidRPr="0076397B">
              <w:rPr>
                <w:color w:val="000000"/>
                <w:sz w:val="16"/>
                <w:szCs w:val="16"/>
              </w:rPr>
              <w:t>370</w:t>
            </w:r>
          </w:p>
        </w:tc>
        <w:tc>
          <w:tcPr>
            <w:tcW w:w="1276" w:type="dxa"/>
          </w:tcPr>
          <w:p w14:paraId="6A485787" w14:textId="77777777" w:rsidR="00864DD0" w:rsidRPr="0076397B" w:rsidRDefault="00864DD0" w:rsidP="00D25CB2">
            <w:pPr>
              <w:jc w:val="right"/>
              <w:rPr>
                <w:sz w:val="16"/>
                <w:szCs w:val="16"/>
              </w:rPr>
            </w:pPr>
            <w:r w:rsidRPr="0076397B">
              <w:rPr>
                <w:color w:val="000000"/>
                <w:sz w:val="16"/>
                <w:szCs w:val="16"/>
              </w:rPr>
              <w:t>395</w:t>
            </w:r>
          </w:p>
        </w:tc>
        <w:tc>
          <w:tcPr>
            <w:tcW w:w="1134" w:type="dxa"/>
          </w:tcPr>
          <w:p w14:paraId="7452B5CC" w14:textId="77777777" w:rsidR="00864DD0" w:rsidRPr="0076397B" w:rsidRDefault="00864DD0" w:rsidP="00D25CB2">
            <w:pPr>
              <w:jc w:val="right"/>
              <w:rPr>
                <w:sz w:val="16"/>
                <w:szCs w:val="16"/>
              </w:rPr>
            </w:pPr>
            <w:r w:rsidRPr="0076397B">
              <w:rPr>
                <w:color w:val="000000"/>
                <w:sz w:val="16"/>
                <w:szCs w:val="16"/>
              </w:rPr>
              <w:t>765</w:t>
            </w:r>
          </w:p>
        </w:tc>
      </w:tr>
      <w:tr w:rsidR="00864DD0" w:rsidRPr="00B911C8" w14:paraId="0102CCC6" w14:textId="77777777" w:rsidTr="006760B6">
        <w:tc>
          <w:tcPr>
            <w:tcW w:w="1696" w:type="dxa"/>
          </w:tcPr>
          <w:p w14:paraId="61F32CC1" w14:textId="77777777" w:rsidR="00864DD0" w:rsidRPr="0076397B" w:rsidRDefault="00864DD0" w:rsidP="00D8094C">
            <w:pPr>
              <w:jc w:val="left"/>
              <w:rPr>
                <w:sz w:val="16"/>
                <w:szCs w:val="16"/>
              </w:rPr>
            </w:pPr>
            <w:r w:rsidRPr="0076397B">
              <w:rPr>
                <w:sz w:val="16"/>
                <w:szCs w:val="16"/>
              </w:rPr>
              <w:t>Sierra Leone</w:t>
            </w:r>
          </w:p>
        </w:tc>
        <w:tc>
          <w:tcPr>
            <w:tcW w:w="851" w:type="dxa"/>
          </w:tcPr>
          <w:p w14:paraId="4908DAE7" w14:textId="77777777" w:rsidR="00864DD0" w:rsidRPr="0076397B" w:rsidRDefault="00864DD0" w:rsidP="00D25CB2">
            <w:pPr>
              <w:jc w:val="right"/>
              <w:rPr>
                <w:sz w:val="16"/>
                <w:szCs w:val="16"/>
              </w:rPr>
            </w:pPr>
            <w:r w:rsidRPr="0076397B">
              <w:rPr>
                <w:sz w:val="16"/>
                <w:szCs w:val="16"/>
              </w:rPr>
              <w:t>0.001</w:t>
            </w:r>
          </w:p>
        </w:tc>
        <w:tc>
          <w:tcPr>
            <w:tcW w:w="922" w:type="dxa"/>
          </w:tcPr>
          <w:p w14:paraId="73C2B43E" w14:textId="77777777" w:rsidR="00864DD0" w:rsidRPr="0076397B" w:rsidRDefault="00864DD0" w:rsidP="00D25CB2">
            <w:pPr>
              <w:jc w:val="right"/>
              <w:rPr>
                <w:sz w:val="16"/>
                <w:szCs w:val="16"/>
              </w:rPr>
            </w:pPr>
            <w:r w:rsidRPr="0076397B">
              <w:rPr>
                <w:color w:val="000000"/>
                <w:sz w:val="16"/>
                <w:szCs w:val="16"/>
              </w:rPr>
              <w:t>0.001</w:t>
            </w:r>
          </w:p>
        </w:tc>
        <w:tc>
          <w:tcPr>
            <w:tcW w:w="1062" w:type="dxa"/>
          </w:tcPr>
          <w:p w14:paraId="0F89B70C" w14:textId="77777777" w:rsidR="00864DD0" w:rsidRPr="0076397B" w:rsidRDefault="00864DD0" w:rsidP="00D25CB2">
            <w:pPr>
              <w:jc w:val="right"/>
              <w:rPr>
                <w:sz w:val="16"/>
                <w:szCs w:val="16"/>
              </w:rPr>
            </w:pPr>
            <w:r w:rsidRPr="0076397B">
              <w:rPr>
                <w:color w:val="000000"/>
                <w:sz w:val="16"/>
                <w:szCs w:val="16"/>
              </w:rPr>
              <w:t>167</w:t>
            </w:r>
          </w:p>
        </w:tc>
        <w:tc>
          <w:tcPr>
            <w:tcW w:w="1134" w:type="dxa"/>
          </w:tcPr>
          <w:p w14:paraId="313FF90A" w14:textId="77777777" w:rsidR="00864DD0" w:rsidRPr="0076397B" w:rsidRDefault="00864DD0" w:rsidP="00D25CB2">
            <w:pPr>
              <w:jc w:val="right"/>
              <w:rPr>
                <w:sz w:val="16"/>
                <w:szCs w:val="16"/>
              </w:rPr>
            </w:pPr>
            <w:r w:rsidRPr="0076397B">
              <w:rPr>
                <w:color w:val="000000"/>
                <w:sz w:val="16"/>
                <w:szCs w:val="16"/>
              </w:rPr>
              <w:t>177</w:t>
            </w:r>
          </w:p>
        </w:tc>
        <w:tc>
          <w:tcPr>
            <w:tcW w:w="993" w:type="dxa"/>
          </w:tcPr>
          <w:p w14:paraId="7E41B884" w14:textId="77777777" w:rsidR="00864DD0" w:rsidRPr="0076397B" w:rsidRDefault="00864DD0" w:rsidP="00D25CB2">
            <w:pPr>
              <w:jc w:val="right"/>
              <w:rPr>
                <w:sz w:val="16"/>
                <w:szCs w:val="16"/>
              </w:rPr>
            </w:pPr>
            <w:r w:rsidRPr="0076397B">
              <w:rPr>
                <w:color w:val="000000"/>
                <w:sz w:val="16"/>
                <w:szCs w:val="16"/>
              </w:rPr>
              <w:t>345</w:t>
            </w:r>
          </w:p>
        </w:tc>
        <w:tc>
          <w:tcPr>
            <w:tcW w:w="1134" w:type="dxa"/>
          </w:tcPr>
          <w:p w14:paraId="3A508F86" w14:textId="77777777" w:rsidR="00864DD0" w:rsidRPr="0076397B" w:rsidRDefault="00864DD0" w:rsidP="00D25CB2">
            <w:pPr>
              <w:jc w:val="right"/>
              <w:rPr>
                <w:sz w:val="16"/>
                <w:szCs w:val="16"/>
              </w:rPr>
            </w:pPr>
            <w:r w:rsidRPr="0076397B">
              <w:rPr>
                <w:color w:val="000000"/>
                <w:sz w:val="16"/>
                <w:szCs w:val="16"/>
              </w:rPr>
              <w:t>176</w:t>
            </w:r>
          </w:p>
        </w:tc>
        <w:tc>
          <w:tcPr>
            <w:tcW w:w="1134" w:type="dxa"/>
          </w:tcPr>
          <w:p w14:paraId="3F9ECCFD" w14:textId="77777777" w:rsidR="00864DD0" w:rsidRPr="0076397B" w:rsidRDefault="00864DD0" w:rsidP="00D25CB2">
            <w:pPr>
              <w:jc w:val="right"/>
              <w:rPr>
                <w:sz w:val="16"/>
                <w:szCs w:val="16"/>
              </w:rPr>
            </w:pPr>
            <w:r w:rsidRPr="0076397B">
              <w:rPr>
                <w:color w:val="000000"/>
                <w:sz w:val="16"/>
                <w:szCs w:val="16"/>
              </w:rPr>
              <w:t>182</w:t>
            </w:r>
          </w:p>
        </w:tc>
        <w:tc>
          <w:tcPr>
            <w:tcW w:w="1134" w:type="dxa"/>
          </w:tcPr>
          <w:p w14:paraId="4A2AE06C" w14:textId="77777777" w:rsidR="00864DD0" w:rsidRPr="0076397B" w:rsidRDefault="00864DD0" w:rsidP="00D25CB2">
            <w:pPr>
              <w:jc w:val="right"/>
              <w:rPr>
                <w:sz w:val="16"/>
                <w:szCs w:val="16"/>
              </w:rPr>
            </w:pPr>
            <w:r w:rsidRPr="0076397B">
              <w:rPr>
                <w:color w:val="000000"/>
                <w:sz w:val="16"/>
                <w:szCs w:val="16"/>
              </w:rPr>
              <w:t>358</w:t>
            </w:r>
          </w:p>
        </w:tc>
        <w:tc>
          <w:tcPr>
            <w:tcW w:w="1205" w:type="dxa"/>
          </w:tcPr>
          <w:p w14:paraId="69F07941" w14:textId="77777777" w:rsidR="00864DD0" w:rsidRPr="0076397B" w:rsidRDefault="00864DD0" w:rsidP="00D25CB2">
            <w:pPr>
              <w:jc w:val="right"/>
              <w:rPr>
                <w:sz w:val="16"/>
                <w:szCs w:val="16"/>
              </w:rPr>
            </w:pPr>
            <w:r w:rsidRPr="0076397B">
              <w:rPr>
                <w:color w:val="000000"/>
                <w:sz w:val="16"/>
                <w:szCs w:val="16"/>
              </w:rPr>
              <w:t>185</w:t>
            </w:r>
          </w:p>
        </w:tc>
        <w:tc>
          <w:tcPr>
            <w:tcW w:w="1276" w:type="dxa"/>
          </w:tcPr>
          <w:p w14:paraId="4968B3A4" w14:textId="77777777" w:rsidR="00864DD0" w:rsidRPr="0076397B" w:rsidRDefault="00864DD0" w:rsidP="00D25CB2">
            <w:pPr>
              <w:jc w:val="right"/>
              <w:rPr>
                <w:sz w:val="16"/>
                <w:szCs w:val="16"/>
              </w:rPr>
            </w:pPr>
            <w:r w:rsidRPr="0076397B">
              <w:rPr>
                <w:color w:val="000000"/>
                <w:sz w:val="16"/>
                <w:szCs w:val="16"/>
              </w:rPr>
              <w:t>197</w:t>
            </w:r>
          </w:p>
        </w:tc>
        <w:tc>
          <w:tcPr>
            <w:tcW w:w="1134" w:type="dxa"/>
          </w:tcPr>
          <w:p w14:paraId="50C06C2D" w14:textId="77777777" w:rsidR="00864DD0" w:rsidRPr="0076397B" w:rsidRDefault="00864DD0" w:rsidP="00D25CB2">
            <w:pPr>
              <w:jc w:val="right"/>
              <w:rPr>
                <w:sz w:val="16"/>
                <w:szCs w:val="16"/>
              </w:rPr>
            </w:pPr>
            <w:r w:rsidRPr="0076397B">
              <w:rPr>
                <w:color w:val="000000"/>
                <w:sz w:val="16"/>
                <w:szCs w:val="16"/>
              </w:rPr>
              <w:t>382</w:t>
            </w:r>
          </w:p>
        </w:tc>
      </w:tr>
      <w:tr w:rsidR="00864DD0" w:rsidRPr="00B911C8" w14:paraId="3222B67F" w14:textId="77777777" w:rsidTr="006760B6">
        <w:tc>
          <w:tcPr>
            <w:tcW w:w="1696" w:type="dxa"/>
          </w:tcPr>
          <w:p w14:paraId="637673E9" w14:textId="77777777" w:rsidR="00864DD0" w:rsidRPr="0076397B" w:rsidRDefault="00864DD0" w:rsidP="00D8094C">
            <w:pPr>
              <w:jc w:val="left"/>
              <w:rPr>
                <w:sz w:val="16"/>
                <w:szCs w:val="16"/>
              </w:rPr>
            </w:pPr>
            <w:r w:rsidRPr="0076397B">
              <w:rPr>
                <w:sz w:val="16"/>
                <w:szCs w:val="16"/>
              </w:rPr>
              <w:t>Singapore</w:t>
            </w:r>
          </w:p>
        </w:tc>
        <w:tc>
          <w:tcPr>
            <w:tcW w:w="851" w:type="dxa"/>
          </w:tcPr>
          <w:p w14:paraId="5249A363" w14:textId="77777777" w:rsidR="00864DD0" w:rsidRPr="0076397B" w:rsidRDefault="00864DD0" w:rsidP="00D25CB2">
            <w:pPr>
              <w:jc w:val="right"/>
              <w:rPr>
                <w:sz w:val="16"/>
                <w:szCs w:val="16"/>
              </w:rPr>
            </w:pPr>
            <w:r w:rsidRPr="0076397B">
              <w:rPr>
                <w:sz w:val="16"/>
                <w:szCs w:val="16"/>
              </w:rPr>
              <w:t>0.504</w:t>
            </w:r>
          </w:p>
        </w:tc>
        <w:tc>
          <w:tcPr>
            <w:tcW w:w="922" w:type="dxa"/>
          </w:tcPr>
          <w:p w14:paraId="6E0DE7ED" w14:textId="77777777" w:rsidR="00864DD0" w:rsidRPr="0076397B" w:rsidRDefault="00864DD0" w:rsidP="00D25CB2">
            <w:pPr>
              <w:jc w:val="right"/>
              <w:rPr>
                <w:sz w:val="16"/>
                <w:szCs w:val="16"/>
              </w:rPr>
            </w:pPr>
            <w:r w:rsidRPr="0076397B">
              <w:rPr>
                <w:color w:val="000000"/>
                <w:sz w:val="16"/>
                <w:szCs w:val="16"/>
              </w:rPr>
              <w:t>0.630</w:t>
            </w:r>
          </w:p>
        </w:tc>
        <w:tc>
          <w:tcPr>
            <w:tcW w:w="1062" w:type="dxa"/>
          </w:tcPr>
          <w:p w14:paraId="26875C92" w14:textId="081EED95" w:rsidR="00864DD0" w:rsidRPr="0076397B" w:rsidRDefault="00864DD0" w:rsidP="00D25CB2">
            <w:pPr>
              <w:jc w:val="right"/>
              <w:rPr>
                <w:sz w:val="16"/>
                <w:szCs w:val="16"/>
              </w:rPr>
            </w:pPr>
            <w:r w:rsidRPr="0076397B">
              <w:rPr>
                <w:color w:val="000000"/>
                <w:sz w:val="16"/>
                <w:szCs w:val="16"/>
              </w:rPr>
              <w:t>84</w:t>
            </w:r>
            <w:r w:rsidR="00DF7523">
              <w:rPr>
                <w:color w:val="000000"/>
                <w:sz w:val="16"/>
                <w:szCs w:val="16"/>
              </w:rPr>
              <w:t> </w:t>
            </w:r>
            <w:r w:rsidRPr="0076397B">
              <w:rPr>
                <w:color w:val="000000"/>
                <w:sz w:val="16"/>
                <w:szCs w:val="16"/>
              </w:rPr>
              <w:t>395</w:t>
            </w:r>
          </w:p>
        </w:tc>
        <w:tc>
          <w:tcPr>
            <w:tcW w:w="1134" w:type="dxa"/>
          </w:tcPr>
          <w:p w14:paraId="31F70F0D" w14:textId="34B24EC1" w:rsidR="00864DD0" w:rsidRPr="0076397B" w:rsidRDefault="00864DD0" w:rsidP="00D25CB2">
            <w:pPr>
              <w:jc w:val="right"/>
              <w:rPr>
                <w:sz w:val="16"/>
                <w:szCs w:val="16"/>
              </w:rPr>
            </w:pPr>
            <w:r w:rsidRPr="0076397B">
              <w:rPr>
                <w:color w:val="000000"/>
                <w:sz w:val="16"/>
                <w:szCs w:val="16"/>
              </w:rPr>
              <w:t>89</w:t>
            </w:r>
            <w:r w:rsidR="00DF7523">
              <w:rPr>
                <w:color w:val="000000"/>
                <w:sz w:val="16"/>
                <w:szCs w:val="16"/>
              </w:rPr>
              <w:t> </w:t>
            </w:r>
            <w:r w:rsidRPr="0076397B">
              <w:rPr>
                <w:color w:val="000000"/>
                <w:sz w:val="16"/>
                <w:szCs w:val="16"/>
              </w:rPr>
              <w:t>458</w:t>
            </w:r>
          </w:p>
        </w:tc>
        <w:tc>
          <w:tcPr>
            <w:tcW w:w="993" w:type="dxa"/>
          </w:tcPr>
          <w:p w14:paraId="6E094089" w14:textId="6087C473" w:rsidR="00864DD0" w:rsidRPr="0076397B" w:rsidRDefault="00864DD0" w:rsidP="00D25CB2">
            <w:pPr>
              <w:jc w:val="right"/>
              <w:rPr>
                <w:sz w:val="16"/>
                <w:szCs w:val="16"/>
              </w:rPr>
            </w:pPr>
            <w:r w:rsidRPr="0076397B">
              <w:rPr>
                <w:color w:val="000000"/>
                <w:sz w:val="16"/>
                <w:szCs w:val="16"/>
              </w:rPr>
              <w:t>173</w:t>
            </w:r>
            <w:r w:rsidR="00DF7523">
              <w:rPr>
                <w:color w:val="000000"/>
                <w:sz w:val="16"/>
                <w:szCs w:val="16"/>
              </w:rPr>
              <w:t> </w:t>
            </w:r>
            <w:r w:rsidRPr="0076397B">
              <w:rPr>
                <w:color w:val="000000"/>
                <w:sz w:val="16"/>
                <w:szCs w:val="16"/>
              </w:rPr>
              <w:t>852</w:t>
            </w:r>
          </w:p>
        </w:tc>
        <w:tc>
          <w:tcPr>
            <w:tcW w:w="1134" w:type="dxa"/>
          </w:tcPr>
          <w:p w14:paraId="73FDA74D" w14:textId="3396095B" w:rsidR="00864DD0" w:rsidRPr="0076397B" w:rsidRDefault="00864DD0" w:rsidP="00D25CB2">
            <w:pPr>
              <w:jc w:val="right"/>
              <w:rPr>
                <w:sz w:val="16"/>
                <w:szCs w:val="16"/>
              </w:rPr>
            </w:pPr>
            <w:r w:rsidRPr="0076397B">
              <w:rPr>
                <w:color w:val="000000"/>
                <w:sz w:val="16"/>
                <w:szCs w:val="16"/>
              </w:rPr>
              <w:t>88</w:t>
            </w:r>
            <w:r w:rsidR="00DF7523">
              <w:rPr>
                <w:color w:val="000000"/>
                <w:sz w:val="16"/>
                <w:szCs w:val="16"/>
              </w:rPr>
              <w:t> </w:t>
            </w:r>
            <w:r w:rsidRPr="0076397B">
              <w:rPr>
                <w:color w:val="000000"/>
                <w:sz w:val="16"/>
                <w:szCs w:val="16"/>
              </w:rPr>
              <w:t>864</w:t>
            </w:r>
          </w:p>
        </w:tc>
        <w:tc>
          <w:tcPr>
            <w:tcW w:w="1134" w:type="dxa"/>
          </w:tcPr>
          <w:p w14:paraId="65082597" w14:textId="5FEA57BE" w:rsidR="00864DD0" w:rsidRPr="0076397B" w:rsidRDefault="00864DD0" w:rsidP="00D25CB2">
            <w:pPr>
              <w:jc w:val="right"/>
              <w:rPr>
                <w:sz w:val="16"/>
                <w:szCs w:val="16"/>
              </w:rPr>
            </w:pPr>
            <w:r w:rsidRPr="0076397B">
              <w:rPr>
                <w:color w:val="000000"/>
                <w:sz w:val="16"/>
                <w:szCs w:val="16"/>
              </w:rPr>
              <w:t>91</w:t>
            </w:r>
            <w:r w:rsidR="00DF7523">
              <w:rPr>
                <w:color w:val="000000"/>
                <w:sz w:val="16"/>
                <w:szCs w:val="16"/>
              </w:rPr>
              <w:t> </w:t>
            </w:r>
            <w:r w:rsidRPr="0076397B">
              <w:rPr>
                <w:color w:val="000000"/>
                <w:sz w:val="16"/>
                <w:szCs w:val="16"/>
              </w:rPr>
              <w:t>753</w:t>
            </w:r>
          </w:p>
        </w:tc>
        <w:tc>
          <w:tcPr>
            <w:tcW w:w="1134" w:type="dxa"/>
          </w:tcPr>
          <w:p w14:paraId="0496EC00" w14:textId="5556CBCD" w:rsidR="00864DD0" w:rsidRPr="0076397B" w:rsidRDefault="00864DD0" w:rsidP="00D25CB2">
            <w:pPr>
              <w:jc w:val="right"/>
              <w:rPr>
                <w:sz w:val="16"/>
                <w:szCs w:val="16"/>
              </w:rPr>
            </w:pPr>
            <w:r w:rsidRPr="0076397B">
              <w:rPr>
                <w:color w:val="000000"/>
                <w:sz w:val="16"/>
                <w:szCs w:val="16"/>
              </w:rPr>
              <w:t>180</w:t>
            </w:r>
            <w:r w:rsidR="00DF7523">
              <w:rPr>
                <w:color w:val="000000"/>
                <w:sz w:val="16"/>
                <w:szCs w:val="16"/>
              </w:rPr>
              <w:t> </w:t>
            </w:r>
            <w:r w:rsidRPr="0076397B">
              <w:rPr>
                <w:color w:val="000000"/>
                <w:sz w:val="16"/>
                <w:szCs w:val="16"/>
              </w:rPr>
              <w:t>617</w:t>
            </w:r>
          </w:p>
        </w:tc>
        <w:tc>
          <w:tcPr>
            <w:tcW w:w="1205" w:type="dxa"/>
          </w:tcPr>
          <w:p w14:paraId="2CE85CD2" w14:textId="7DA2A474" w:rsidR="00864DD0" w:rsidRPr="0076397B" w:rsidRDefault="00864DD0" w:rsidP="00D25CB2">
            <w:pPr>
              <w:jc w:val="right"/>
              <w:rPr>
                <w:sz w:val="16"/>
                <w:szCs w:val="16"/>
              </w:rPr>
            </w:pPr>
            <w:r w:rsidRPr="0076397B">
              <w:rPr>
                <w:color w:val="000000"/>
                <w:sz w:val="16"/>
                <w:szCs w:val="16"/>
              </w:rPr>
              <w:t>93</w:t>
            </w:r>
            <w:r w:rsidR="00DF7523">
              <w:rPr>
                <w:color w:val="000000"/>
                <w:sz w:val="16"/>
                <w:szCs w:val="16"/>
              </w:rPr>
              <w:t> </w:t>
            </w:r>
            <w:r w:rsidRPr="0076397B">
              <w:rPr>
                <w:color w:val="000000"/>
                <w:sz w:val="16"/>
                <w:szCs w:val="16"/>
              </w:rPr>
              <w:t>241</w:t>
            </w:r>
          </w:p>
        </w:tc>
        <w:tc>
          <w:tcPr>
            <w:tcW w:w="1276" w:type="dxa"/>
          </w:tcPr>
          <w:p w14:paraId="693DAD31" w14:textId="097C767B" w:rsidR="00864DD0" w:rsidRPr="0076397B" w:rsidRDefault="00864DD0" w:rsidP="00D25CB2">
            <w:pPr>
              <w:jc w:val="right"/>
              <w:rPr>
                <w:sz w:val="16"/>
                <w:szCs w:val="16"/>
              </w:rPr>
            </w:pPr>
            <w:r w:rsidRPr="0076397B">
              <w:rPr>
                <w:color w:val="000000"/>
                <w:sz w:val="16"/>
                <w:szCs w:val="16"/>
              </w:rPr>
              <w:t>99</w:t>
            </w:r>
            <w:r w:rsidR="00DF7523">
              <w:rPr>
                <w:color w:val="000000"/>
                <w:sz w:val="16"/>
                <w:szCs w:val="16"/>
              </w:rPr>
              <w:t> </w:t>
            </w:r>
            <w:r w:rsidRPr="0076397B">
              <w:rPr>
                <w:color w:val="000000"/>
                <w:sz w:val="16"/>
                <w:szCs w:val="16"/>
              </w:rPr>
              <w:t>469</w:t>
            </w:r>
          </w:p>
        </w:tc>
        <w:tc>
          <w:tcPr>
            <w:tcW w:w="1134" w:type="dxa"/>
          </w:tcPr>
          <w:p w14:paraId="7E2A26E2" w14:textId="74B51185" w:rsidR="00864DD0" w:rsidRPr="0076397B" w:rsidRDefault="00864DD0" w:rsidP="00D25CB2">
            <w:pPr>
              <w:jc w:val="right"/>
              <w:rPr>
                <w:sz w:val="16"/>
                <w:szCs w:val="16"/>
              </w:rPr>
            </w:pPr>
            <w:r w:rsidRPr="0076397B">
              <w:rPr>
                <w:color w:val="000000"/>
                <w:sz w:val="16"/>
                <w:szCs w:val="16"/>
              </w:rPr>
              <w:t>192</w:t>
            </w:r>
            <w:r w:rsidR="00DF7523">
              <w:rPr>
                <w:color w:val="000000"/>
                <w:sz w:val="16"/>
                <w:szCs w:val="16"/>
              </w:rPr>
              <w:t> </w:t>
            </w:r>
            <w:r w:rsidRPr="0076397B">
              <w:rPr>
                <w:color w:val="000000"/>
                <w:sz w:val="16"/>
                <w:szCs w:val="16"/>
              </w:rPr>
              <w:t>710</w:t>
            </w:r>
          </w:p>
        </w:tc>
      </w:tr>
      <w:tr w:rsidR="00864DD0" w:rsidRPr="00B911C8" w14:paraId="793E7FE2" w14:textId="77777777" w:rsidTr="006760B6">
        <w:tc>
          <w:tcPr>
            <w:tcW w:w="1696" w:type="dxa"/>
          </w:tcPr>
          <w:p w14:paraId="78BFEC7E" w14:textId="77777777" w:rsidR="00864DD0" w:rsidRPr="0076397B" w:rsidRDefault="00864DD0" w:rsidP="00D8094C">
            <w:pPr>
              <w:jc w:val="left"/>
              <w:rPr>
                <w:sz w:val="16"/>
                <w:szCs w:val="16"/>
              </w:rPr>
            </w:pPr>
            <w:r w:rsidRPr="0076397B">
              <w:rPr>
                <w:sz w:val="16"/>
                <w:szCs w:val="16"/>
              </w:rPr>
              <w:t>Slovakia</w:t>
            </w:r>
          </w:p>
        </w:tc>
        <w:tc>
          <w:tcPr>
            <w:tcW w:w="851" w:type="dxa"/>
          </w:tcPr>
          <w:p w14:paraId="75E08D1D" w14:textId="77777777" w:rsidR="00864DD0" w:rsidRPr="0076397B" w:rsidRDefault="00864DD0" w:rsidP="00D25CB2">
            <w:pPr>
              <w:jc w:val="right"/>
              <w:rPr>
                <w:sz w:val="16"/>
                <w:szCs w:val="16"/>
              </w:rPr>
            </w:pPr>
            <w:r w:rsidRPr="0076397B">
              <w:rPr>
                <w:sz w:val="16"/>
                <w:szCs w:val="16"/>
              </w:rPr>
              <w:t>0.155</w:t>
            </w:r>
          </w:p>
        </w:tc>
        <w:tc>
          <w:tcPr>
            <w:tcW w:w="922" w:type="dxa"/>
          </w:tcPr>
          <w:p w14:paraId="42928EBE" w14:textId="77777777" w:rsidR="00864DD0" w:rsidRPr="0076397B" w:rsidRDefault="00864DD0" w:rsidP="00D25CB2">
            <w:pPr>
              <w:jc w:val="right"/>
              <w:rPr>
                <w:sz w:val="16"/>
                <w:szCs w:val="16"/>
              </w:rPr>
            </w:pPr>
            <w:r w:rsidRPr="0076397B">
              <w:rPr>
                <w:color w:val="000000"/>
                <w:sz w:val="16"/>
                <w:szCs w:val="16"/>
              </w:rPr>
              <w:t>0.194</w:t>
            </w:r>
          </w:p>
        </w:tc>
        <w:tc>
          <w:tcPr>
            <w:tcW w:w="1062" w:type="dxa"/>
          </w:tcPr>
          <w:p w14:paraId="0B7AD695" w14:textId="56FA7C4F" w:rsidR="00864DD0" w:rsidRPr="0076397B" w:rsidRDefault="00864DD0" w:rsidP="00D25CB2">
            <w:pPr>
              <w:jc w:val="right"/>
              <w:rPr>
                <w:sz w:val="16"/>
                <w:szCs w:val="16"/>
              </w:rPr>
            </w:pPr>
            <w:r w:rsidRPr="0076397B">
              <w:rPr>
                <w:color w:val="000000"/>
                <w:sz w:val="16"/>
                <w:szCs w:val="16"/>
              </w:rPr>
              <w:t>25</w:t>
            </w:r>
            <w:r w:rsidR="00DF7523">
              <w:rPr>
                <w:color w:val="000000"/>
                <w:sz w:val="16"/>
                <w:szCs w:val="16"/>
              </w:rPr>
              <w:t> </w:t>
            </w:r>
            <w:r w:rsidRPr="0076397B">
              <w:rPr>
                <w:color w:val="000000"/>
                <w:sz w:val="16"/>
                <w:szCs w:val="16"/>
              </w:rPr>
              <w:t>955</w:t>
            </w:r>
          </w:p>
        </w:tc>
        <w:tc>
          <w:tcPr>
            <w:tcW w:w="1134" w:type="dxa"/>
          </w:tcPr>
          <w:p w14:paraId="0286D784" w14:textId="59BE6850" w:rsidR="00864DD0" w:rsidRPr="0076397B" w:rsidRDefault="00864DD0" w:rsidP="00D25CB2">
            <w:pPr>
              <w:jc w:val="right"/>
              <w:rPr>
                <w:sz w:val="16"/>
                <w:szCs w:val="16"/>
              </w:rPr>
            </w:pPr>
            <w:r w:rsidRPr="0076397B">
              <w:rPr>
                <w:color w:val="000000"/>
                <w:sz w:val="16"/>
                <w:szCs w:val="16"/>
              </w:rPr>
              <w:t>27</w:t>
            </w:r>
            <w:r w:rsidR="00DF7523">
              <w:rPr>
                <w:color w:val="000000"/>
                <w:sz w:val="16"/>
                <w:szCs w:val="16"/>
              </w:rPr>
              <w:t> </w:t>
            </w:r>
            <w:r w:rsidRPr="0076397B">
              <w:rPr>
                <w:color w:val="000000"/>
                <w:sz w:val="16"/>
                <w:szCs w:val="16"/>
              </w:rPr>
              <w:t>512</w:t>
            </w:r>
          </w:p>
        </w:tc>
        <w:tc>
          <w:tcPr>
            <w:tcW w:w="993" w:type="dxa"/>
          </w:tcPr>
          <w:p w14:paraId="0A069E13" w14:textId="44C22FC5" w:rsidR="00864DD0" w:rsidRPr="0076397B" w:rsidRDefault="00864DD0" w:rsidP="00D25CB2">
            <w:pPr>
              <w:jc w:val="right"/>
              <w:rPr>
                <w:sz w:val="16"/>
                <w:szCs w:val="16"/>
              </w:rPr>
            </w:pPr>
            <w:r w:rsidRPr="0076397B">
              <w:rPr>
                <w:color w:val="000000"/>
                <w:sz w:val="16"/>
                <w:szCs w:val="16"/>
              </w:rPr>
              <w:t>53</w:t>
            </w:r>
            <w:r w:rsidR="00DF7523">
              <w:rPr>
                <w:color w:val="000000"/>
                <w:sz w:val="16"/>
                <w:szCs w:val="16"/>
              </w:rPr>
              <w:t> </w:t>
            </w:r>
            <w:r w:rsidRPr="0076397B">
              <w:rPr>
                <w:color w:val="000000"/>
                <w:sz w:val="16"/>
                <w:szCs w:val="16"/>
              </w:rPr>
              <w:t>467</w:t>
            </w:r>
          </w:p>
        </w:tc>
        <w:tc>
          <w:tcPr>
            <w:tcW w:w="1134" w:type="dxa"/>
          </w:tcPr>
          <w:p w14:paraId="3AEAFE72" w14:textId="2EAAC71C" w:rsidR="00864DD0" w:rsidRPr="0076397B" w:rsidRDefault="00864DD0" w:rsidP="00D25CB2">
            <w:pPr>
              <w:jc w:val="right"/>
              <w:rPr>
                <w:sz w:val="16"/>
                <w:szCs w:val="16"/>
              </w:rPr>
            </w:pPr>
            <w:r w:rsidRPr="0076397B">
              <w:rPr>
                <w:color w:val="000000"/>
                <w:sz w:val="16"/>
                <w:szCs w:val="16"/>
              </w:rPr>
              <w:t>27</w:t>
            </w:r>
            <w:r w:rsidR="00DF7523">
              <w:rPr>
                <w:color w:val="000000"/>
                <w:sz w:val="16"/>
                <w:szCs w:val="16"/>
              </w:rPr>
              <w:t> </w:t>
            </w:r>
            <w:r w:rsidRPr="0076397B">
              <w:rPr>
                <w:color w:val="000000"/>
                <w:sz w:val="16"/>
                <w:szCs w:val="16"/>
              </w:rPr>
              <w:t>329</w:t>
            </w:r>
          </w:p>
        </w:tc>
        <w:tc>
          <w:tcPr>
            <w:tcW w:w="1134" w:type="dxa"/>
          </w:tcPr>
          <w:p w14:paraId="64302715" w14:textId="268CC7DB" w:rsidR="00864DD0" w:rsidRPr="0076397B" w:rsidRDefault="00864DD0" w:rsidP="00D25CB2">
            <w:pPr>
              <w:jc w:val="right"/>
              <w:rPr>
                <w:sz w:val="16"/>
                <w:szCs w:val="16"/>
              </w:rPr>
            </w:pPr>
            <w:r w:rsidRPr="0076397B">
              <w:rPr>
                <w:color w:val="000000"/>
                <w:sz w:val="16"/>
                <w:szCs w:val="16"/>
              </w:rPr>
              <w:t>28</w:t>
            </w:r>
            <w:r w:rsidR="00DF7523">
              <w:rPr>
                <w:color w:val="000000"/>
                <w:sz w:val="16"/>
                <w:szCs w:val="16"/>
              </w:rPr>
              <w:t> </w:t>
            </w:r>
            <w:r w:rsidRPr="0076397B">
              <w:rPr>
                <w:color w:val="000000"/>
                <w:sz w:val="16"/>
                <w:szCs w:val="16"/>
              </w:rPr>
              <w:t>218</w:t>
            </w:r>
          </w:p>
        </w:tc>
        <w:tc>
          <w:tcPr>
            <w:tcW w:w="1134" w:type="dxa"/>
          </w:tcPr>
          <w:p w14:paraId="26582CB8" w14:textId="6A7227CD" w:rsidR="00864DD0" w:rsidRPr="0076397B" w:rsidRDefault="00864DD0" w:rsidP="00D25CB2">
            <w:pPr>
              <w:jc w:val="right"/>
              <w:rPr>
                <w:sz w:val="16"/>
                <w:szCs w:val="16"/>
              </w:rPr>
            </w:pPr>
            <w:r w:rsidRPr="0076397B">
              <w:rPr>
                <w:color w:val="000000"/>
                <w:sz w:val="16"/>
                <w:szCs w:val="16"/>
              </w:rPr>
              <w:t>55</w:t>
            </w:r>
            <w:r w:rsidR="00DF7523">
              <w:rPr>
                <w:color w:val="000000"/>
                <w:sz w:val="16"/>
                <w:szCs w:val="16"/>
              </w:rPr>
              <w:t> </w:t>
            </w:r>
            <w:r w:rsidRPr="0076397B">
              <w:rPr>
                <w:color w:val="000000"/>
                <w:sz w:val="16"/>
                <w:szCs w:val="16"/>
              </w:rPr>
              <w:t>547</w:t>
            </w:r>
          </w:p>
        </w:tc>
        <w:tc>
          <w:tcPr>
            <w:tcW w:w="1205" w:type="dxa"/>
          </w:tcPr>
          <w:p w14:paraId="1FB84B63" w14:textId="6588C8C9" w:rsidR="00864DD0" w:rsidRPr="0076397B" w:rsidRDefault="00864DD0" w:rsidP="00D25CB2">
            <w:pPr>
              <w:jc w:val="right"/>
              <w:rPr>
                <w:sz w:val="16"/>
                <w:szCs w:val="16"/>
              </w:rPr>
            </w:pPr>
            <w:r w:rsidRPr="0076397B">
              <w:rPr>
                <w:color w:val="000000"/>
                <w:sz w:val="16"/>
                <w:szCs w:val="16"/>
              </w:rPr>
              <w:t>28</w:t>
            </w:r>
            <w:r w:rsidR="00DF7523">
              <w:rPr>
                <w:color w:val="000000"/>
                <w:sz w:val="16"/>
                <w:szCs w:val="16"/>
              </w:rPr>
              <w:t> </w:t>
            </w:r>
            <w:r w:rsidRPr="0076397B">
              <w:rPr>
                <w:color w:val="000000"/>
                <w:sz w:val="16"/>
                <w:szCs w:val="16"/>
              </w:rPr>
              <w:t>675</w:t>
            </w:r>
          </w:p>
        </w:tc>
        <w:tc>
          <w:tcPr>
            <w:tcW w:w="1276" w:type="dxa"/>
          </w:tcPr>
          <w:p w14:paraId="7C30E5CF" w14:textId="4B4FD3EC" w:rsidR="00864DD0" w:rsidRPr="0076397B" w:rsidRDefault="00864DD0" w:rsidP="00D25CB2">
            <w:pPr>
              <w:jc w:val="right"/>
              <w:rPr>
                <w:sz w:val="16"/>
                <w:szCs w:val="16"/>
              </w:rPr>
            </w:pPr>
            <w:r w:rsidRPr="0076397B">
              <w:rPr>
                <w:color w:val="000000"/>
                <w:sz w:val="16"/>
                <w:szCs w:val="16"/>
              </w:rPr>
              <w:t>30</w:t>
            </w:r>
            <w:r w:rsidR="00DF7523">
              <w:rPr>
                <w:color w:val="000000"/>
                <w:sz w:val="16"/>
                <w:szCs w:val="16"/>
              </w:rPr>
              <w:t> </w:t>
            </w:r>
            <w:r w:rsidRPr="0076397B">
              <w:rPr>
                <w:color w:val="000000"/>
                <w:sz w:val="16"/>
                <w:szCs w:val="16"/>
              </w:rPr>
              <w:t>591</w:t>
            </w:r>
          </w:p>
        </w:tc>
        <w:tc>
          <w:tcPr>
            <w:tcW w:w="1134" w:type="dxa"/>
          </w:tcPr>
          <w:p w14:paraId="7AED3606" w14:textId="239D440C" w:rsidR="00864DD0" w:rsidRPr="0076397B" w:rsidRDefault="00864DD0" w:rsidP="00D25CB2">
            <w:pPr>
              <w:jc w:val="right"/>
              <w:rPr>
                <w:sz w:val="16"/>
                <w:szCs w:val="16"/>
              </w:rPr>
            </w:pPr>
            <w:r w:rsidRPr="0076397B">
              <w:rPr>
                <w:color w:val="000000"/>
                <w:sz w:val="16"/>
                <w:szCs w:val="16"/>
              </w:rPr>
              <w:t>59</w:t>
            </w:r>
            <w:r w:rsidR="00DF7523">
              <w:rPr>
                <w:color w:val="000000"/>
                <w:sz w:val="16"/>
                <w:szCs w:val="16"/>
              </w:rPr>
              <w:t> </w:t>
            </w:r>
            <w:r w:rsidRPr="0076397B">
              <w:rPr>
                <w:color w:val="000000"/>
                <w:sz w:val="16"/>
                <w:szCs w:val="16"/>
              </w:rPr>
              <w:t>266</w:t>
            </w:r>
          </w:p>
        </w:tc>
      </w:tr>
      <w:tr w:rsidR="00864DD0" w:rsidRPr="00B911C8" w14:paraId="58443C8D" w14:textId="77777777" w:rsidTr="006760B6">
        <w:tc>
          <w:tcPr>
            <w:tcW w:w="1696" w:type="dxa"/>
          </w:tcPr>
          <w:p w14:paraId="6DBCFD1B" w14:textId="77777777" w:rsidR="00864DD0" w:rsidRPr="0076397B" w:rsidRDefault="00864DD0" w:rsidP="00D8094C">
            <w:pPr>
              <w:jc w:val="left"/>
              <w:rPr>
                <w:sz w:val="16"/>
                <w:szCs w:val="16"/>
              </w:rPr>
            </w:pPr>
            <w:r w:rsidRPr="0076397B">
              <w:rPr>
                <w:sz w:val="16"/>
                <w:szCs w:val="16"/>
              </w:rPr>
              <w:t>Slovenia</w:t>
            </w:r>
          </w:p>
        </w:tc>
        <w:tc>
          <w:tcPr>
            <w:tcW w:w="851" w:type="dxa"/>
          </w:tcPr>
          <w:p w14:paraId="0646E654" w14:textId="77777777" w:rsidR="00864DD0" w:rsidRPr="0076397B" w:rsidRDefault="00864DD0" w:rsidP="00D25CB2">
            <w:pPr>
              <w:jc w:val="right"/>
              <w:rPr>
                <w:sz w:val="16"/>
                <w:szCs w:val="16"/>
              </w:rPr>
            </w:pPr>
            <w:r w:rsidRPr="0076397B">
              <w:rPr>
                <w:sz w:val="16"/>
                <w:szCs w:val="16"/>
              </w:rPr>
              <w:t>0.079</w:t>
            </w:r>
          </w:p>
        </w:tc>
        <w:tc>
          <w:tcPr>
            <w:tcW w:w="922" w:type="dxa"/>
          </w:tcPr>
          <w:p w14:paraId="68FEDF2F" w14:textId="77777777" w:rsidR="00864DD0" w:rsidRPr="0076397B" w:rsidRDefault="00864DD0" w:rsidP="00D25CB2">
            <w:pPr>
              <w:jc w:val="right"/>
              <w:rPr>
                <w:sz w:val="16"/>
                <w:szCs w:val="16"/>
              </w:rPr>
            </w:pPr>
            <w:r w:rsidRPr="0076397B">
              <w:rPr>
                <w:color w:val="000000"/>
                <w:sz w:val="16"/>
                <w:szCs w:val="16"/>
              </w:rPr>
              <w:t>0.099</w:t>
            </w:r>
          </w:p>
        </w:tc>
        <w:tc>
          <w:tcPr>
            <w:tcW w:w="1062" w:type="dxa"/>
          </w:tcPr>
          <w:p w14:paraId="14C4F088" w14:textId="670FE6D9" w:rsidR="00864DD0" w:rsidRPr="0076397B" w:rsidRDefault="00864DD0" w:rsidP="00D25CB2">
            <w:pPr>
              <w:jc w:val="right"/>
              <w:rPr>
                <w:sz w:val="16"/>
                <w:szCs w:val="16"/>
              </w:rPr>
            </w:pPr>
            <w:r w:rsidRPr="0076397B">
              <w:rPr>
                <w:color w:val="000000"/>
                <w:sz w:val="16"/>
                <w:szCs w:val="16"/>
              </w:rPr>
              <w:t>13</w:t>
            </w:r>
            <w:r w:rsidR="00DF7523">
              <w:rPr>
                <w:color w:val="000000"/>
                <w:sz w:val="16"/>
                <w:szCs w:val="16"/>
              </w:rPr>
              <w:t> </w:t>
            </w:r>
            <w:r w:rsidRPr="0076397B">
              <w:rPr>
                <w:color w:val="000000"/>
                <w:sz w:val="16"/>
                <w:szCs w:val="16"/>
              </w:rPr>
              <w:t>229</w:t>
            </w:r>
          </w:p>
        </w:tc>
        <w:tc>
          <w:tcPr>
            <w:tcW w:w="1134" w:type="dxa"/>
          </w:tcPr>
          <w:p w14:paraId="624C5ECE" w14:textId="7B71968A" w:rsidR="00864DD0" w:rsidRPr="0076397B" w:rsidRDefault="00864DD0" w:rsidP="00D25CB2">
            <w:pPr>
              <w:jc w:val="right"/>
              <w:rPr>
                <w:sz w:val="16"/>
                <w:szCs w:val="16"/>
              </w:rPr>
            </w:pPr>
            <w:r w:rsidRPr="0076397B">
              <w:rPr>
                <w:color w:val="000000"/>
                <w:sz w:val="16"/>
                <w:szCs w:val="16"/>
              </w:rPr>
              <w:t>14</w:t>
            </w:r>
            <w:r w:rsidR="00DF7523">
              <w:rPr>
                <w:color w:val="000000"/>
                <w:sz w:val="16"/>
                <w:szCs w:val="16"/>
              </w:rPr>
              <w:t> </w:t>
            </w:r>
            <w:r w:rsidRPr="0076397B">
              <w:rPr>
                <w:color w:val="000000"/>
                <w:sz w:val="16"/>
                <w:szCs w:val="16"/>
              </w:rPr>
              <w:t>022</w:t>
            </w:r>
          </w:p>
        </w:tc>
        <w:tc>
          <w:tcPr>
            <w:tcW w:w="993" w:type="dxa"/>
          </w:tcPr>
          <w:p w14:paraId="26DDF707" w14:textId="2492F98B" w:rsidR="00864DD0" w:rsidRPr="0076397B" w:rsidRDefault="00864DD0" w:rsidP="00D25CB2">
            <w:pPr>
              <w:jc w:val="right"/>
              <w:rPr>
                <w:sz w:val="16"/>
                <w:szCs w:val="16"/>
              </w:rPr>
            </w:pPr>
            <w:r w:rsidRPr="0076397B">
              <w:rPr>
                <w:color w:val="000000"/>
                <w:sz w:val="16"/>
                <w:szCs w:val="16"/>
              </w:rPr>
              <w:t>27</w:t>
            </w:r>
            <w:r w:rsidR="00DF7523">
              <w:rPr>
                <w:color w:val="000000"/>
                <w:sz w:val="16"/>
                <w:szCs w:val="16"/>
              </w:rPr>
              <w:t> </w:t>
            </w:r>
            <w:r w:rsidRPr="0076397B">
              <w:rPr>
                <w:color w:val="000000"/>
                <w:sz w:val="16"/>
                <w:szCs w:val="16"/>
              </w:rPr>
              <w:t>251</w:t>
            </w:r>
          </w:p>
        </w:tc>
        <w:tc>
          <w:tcPr>
            <w:tcW w:w="1134" w:type="dxa"/>
          </w:tcPr>
          <w:p w14:paraId="2C5A9A7D" w14:textId="763F0D98" w:rsidR="00864DD0" w:rsidRPr="0076397B" w:rsidRDefault="00864DD0" w:rsidP="00D25CB2">
            <w:pPr>
              <w:jc w:val="right"/>
              <w:rPr>
                <w:sz w:val="16"/>
                <w:szCs w:val="16"/>
              </w:rPr>
            </w:pPr>
            <w:r w:rsidRPr="0076397B">
              <w:rPr>
                <w:color w:val="000000"/>
                <w:sz w:val="16"/>
                <w:szCs w:val="16"/>
              </w:rPr>
              <w:t>13</w:t>
            </w:r>
            <w:r w:rsidR="00DF7523">
              <w:rPr>
                <w:color w:val="000000"/>
                <w:sz w:val="16"/>
                <w:szCs w:val="16"/>
              </w:rPr>
              <w:t> </w:t>
            </w:r>
            <w:r w:rsidRPr="0076397B">
              <w:rPr>
                <w:color w:val="000000"/>
                <w:sz w:val="16"/>
                <w:szCs w:val="16"/>
              </w:rPr>
              <w:t>929</w:t>
            </w:r>
          </w:p>
        </w:tc>
        <w:tc>
          <w:tcPr>
            <w:tcW w:w="1134" w:type="dxa"/>
          </w:tcPr>
          <w:p w14:paraId="2AE58A2C" w14:textId="5A3709A5" w:rsidR="00864DD0" w:rsidRPr="0076397B" w:rsidRDefault="00864DD0" w:rsidP="00D25CB2">
            <w:pPr>
              <w:jc w:val="right"/>
              <w:rPr>
                <w:sz w:val="16"/>
                <w:szCs w:val="16"/>
              </w:rPr>
            </w:pPr>
            <w:r w:rsidRPr="0076397B">
              <w:rPr>
                <w:color w:val="000000"/>
                <w:sz w:val="16"/>
                <w:szCs w:val="16"/>
              </w:rPr>
              <w:t>14</w:t>
            </w:r>
            <w:r w:rsidR="00DF7523">
              <w:rPr>
                <w:color w:val="000000"/>
                <w:sz w:val="16"/>
                <w:szCs w:val="16"/>
              </w:rPr>
              <w:t> </w:t>
            </w:r>
            <w:r w:rsidRPr="0076397B">
              <w:rPr>
                <w:color w:val="000000"/>
                <w:sz w:val="16"/>
                <w:szCs w:val="16"/>
              </w:rPr>
              <w:t>382</w:t>
            </w:r>
          </w:p>
        </w:tc>
        <w:tc>
          <w:tcPr>
            <w:tcW w:w="1134" w:type="dxa"/>
          </w:tcPr>
          <w:p w14:paraId="42F28EE1" w14:textId="38814DB6" w:rsidR="00864DD0" w:rsidRPr="0076397B" w:rsidRDefault="00864DD0" w:rsidP="00D25CB2">
            <w:pPr>
              <w:jc w:val="right"/>
              <w:rPr>
                <w:sz w:val="16"/>
                <w:szCs w:val="16"/>
              </w:rPr>
            </w:pPr>
            <w:r w:rsidRPr="0076397B">
              <w:rPr>
                <w:color w:val="000000"/>
                <w:sz w:val="16"/>
                <w:szCs w:val="16"/>
              </w:rPr>
              <w:t>28</w:t>
            </w:r>
            <w:r w:rsidR="00DF7523">
              <w:rPr>
                <w:color w:val="000000"/>
                <w:sz w:val="16"/>
                <w:szCs w:val="16"/>
              </w:rPr>
              <w:t> </w:t>
            </w:r>
            <w:r w:rsidRPr="0076397B">
              <w:rPr>
                <w:color w:val="000000"/>
                <w:sz w:val="16"/>
                <w:szCs w:val="16"/>
              </w:rPr>
              <w:t>311</w:t>
            </w:r>
          </w:p>
        </w:tc>
        <w:tc>
          <w:tcPr>
            <w:tcW w:w="1205" w:type="dxa"/>
          </w:tcPr>
          <w:p w14:paraId="6E601FDB" w14:textId="308725AA" w:rsidR="00864DD0" w:rsidRPr="0076397B" w:rsidRDefault="00864DD0" w:rsidP="00D25CB2">
            <w:pPr>
              <w:jc w:val="right"/>
              <w:rPr>
                <w:sz w:val="16"/>
                <w:szCs w:val="16"/>
              </w:rPr>
            </w:pPr>
            <w:r w:rsidRPr="0076397B">
              <w:rPr>
                <w:color w:val="000000"/>
                <w:sz w:val="16"/>
                <w:szCs w:val="16"/>
              </w:rPr>
              <w:t>14</w:t>
            </w:r>
            <w:r w:rsidR="00DF7523">
              <w:rPr>
                <w:color w:val="000000"/>
                <w:sz w:val="16"/>
                <w:szCs w:val="16"/>
              </w:rPr>
              <w:t> </w:t>
            </w:r>
            <w:r w:rsidRPr="0076397B">
              <w:rPr>
                <w:color w:val="000000"/>
                <w:sz w:val="16"/>
                <w:szCs w:val="16"/>
              </w:rPr>
              <w:t>615</w:t>
            </w:r>
          </w:p>
        </w:tc>
        <w:tc>
          <w:tcPr>
            <w:tcW w:w="1276" w:type="dxa"/>
          </w:tcPr>
          <w:p w14:paraId="78B317C1" w14:textId="22258665" w:rsidR="00864DD0" w:rsidRPr="0076397B" w:rsidRDefault="00864DD0" w:rsidP="00D25CB2">
            <w:pPr>
              <w:jc w:val="right"/>
              <w:rPr>
                <w:sz w:val="16"/>
                <w:szCs w:val="16"/>
              </w:rPr>
            </w:pPr>
            <w:r w:rsidRPr="0076397B">
              <w:rPr>
                <w:color w:val="000000"/>
                <w:sz w:val="16"/>
                <w:szCs w:val="16"/>
              </w:rPr>
              <w:t>15</w:t>
            </w:r>
            <w:r w:rsidR="00DF7523">
              <w:rPr>
                <w:color w:val="000000"/>
                <w:sz w:val="16"/>
                <w:szCs w:val="16"/>
              </w:rPr>
              <w:t> </w:t>
            </w:r>
            <w:r w:rsidRPr="0076397B">
              <w:rPr>
                <w:color w:val="000000"/>
                <w:sz w:val="16"/>
                <w:szCs w:val="16"/>
              </w:rPr>
              <w:t>591</w:t>
            </w:r>
          </w:p>
        </w:tc>
        <w:tc>
          <w:tcPr>
            <w:tcW w:w="1134" w:type="dxa"/>
          </w:tcPr>
          <w:p w14:paraId="09A3496B" w14:textId="18713C95" w:rsidR="00864DD0" w:rsidRPr="0076397B" w:rsidRDefault="00864DD0" w:rsidP="00D25CB2">
            <w:pPr>
              <w:jc w:val="right"/>
              <w:rPr>
                <w:sz w:val="16"/>
                <w:szCs w:val="16"/>
              </w:rPr>
            </w:pPr>
            <w:r w:rsidRPr="0076397B">
              <w:rPr>
                <w:color w:val="000000"/>
                <w:sz w:val="16"/>
                <w:szCs w:val="16"/>
              </w:rPr>
              <w:t>30</w:t>
            </w:r>
            <w:r w:rsidR="00DF7523">
              <w:rPr>
                <w:color w:val="000000"/>
                <w:sz w:val="16"/>
                <w:szCs w:val="16"/>
              </w:rPr>
              <w:t> </w:t>
            </w:r>
            <w:r w:rsidRPr="0076397B">
              <w:rPr>
                <w:color w:val="000000"/>
                <w:sz w:val="16"/>
                <w:szCs w:val="16"/>
              </w:rPr>
              <w:t>206</w:t>
            </w:r>
          </w:p>
        </w:tc>
      </w:tr>
      <w:tr w:rsidR="00864DD0" w:rsidRPr="00B911C8" w14:paraId="0DA32F2B" w14:textId="77777777" w:rsidTr="006760B6">
        <w:tc>
          <w:tcPr>
            <w:tcW w:w="1696" w:type="dxa"/>
          </w:tcPr>
          <w:p w14:paraId="4CD3CD48" w14:textId="77777777" w:rsidR="00864DD0" w:rsidRPr="0076397B" w:rsidRDefault="00864DD0" w:rsidP="00D8094C">
            <w:pPr>
              <w:jc w:val="left"/>
              <w:rPr>
                <w:sz w:val="16"/>
                <w:szCs w:val="16"/>
              </w:rPr>
            </w:pPr>
            <w:r w:rsidRPr="0076397B">
              <w:rPr>
                <w:sz w:val="16"/>
                <w:szCs w:val="16"/>
              </w:rPr>
              <w:t>Solomon Islands</w:t>
            </w:r>
          </w:p>
        </w:tc>
        <w:tc>
          <w:tcPr>
            <w:tcW w:w="851" w:type="dxa"/>
          </w:tcPr>
          <w:p w14:paraId="747717BF" w14:textId="77777777" w:rsidR="00864DD0" w:rsidRPr="0076397B" w:rsidRDefault="00864DD0" w:rsidP="00D25CB2">
            <w:pPr>
              <w:jc w:val="right"/>
              <w:rPr>
                <w:sz w:val="16"/>
                <w:szCs w:val="16"/>
              </w:rPr>
            </w:pPr>
            <w:r w:rsidRPr="0076397B">
              <w:rPr>
                <w:sz w:val="16"/>
                <w:szCs w:val="16"/>
              </w:rPr>
              <w:t>0.001</w:t>
            </w:r>
          </w:p>
        </w:tc>
        <w:tc>
          <w:tcPr>
            <w:tcW w:w="922" w:type="dxa"/>
          </w:tcPr>
          <w:p w14:paraId="17D6FD5D" w14:textId="77777777" w:rsidR="00864DD0" w:rsidRPr="0076397B" w:rsidRDefault="00864DD0" w:rsidP="00D25CB2">
            <w:pPr>
              <w:jc w:val="right"/>
              <w:rPr>
                <w:sz w:val="16"/>
                <w:szCs w:val="16"/>
              </w:rPr>
            </w:pPr>
            <w:r w:rsidRPr="0076397B">
              <w:rPr>
                <w:color w:val="000000"/>
                <w:sz w:val="16"/>
                <w:szCs w:val="16"/>
              </w:rPr>
              <w:t>0.001</w:t>
            </w:r>
          </w:p>
        </w:tc>
        <w:tc>
          <w:tcPr>
            <w:tcW w:w="1062" w:type="dxa"/>
          </w:tcPr>
          <w:p w14:paraId="2DC29FBE" w14:textId="77777777" w:rsidR="00864DD0" w:rsidRPr="0076397B" w:rsidRDefault="00864DD0" w:rsidP="00D25CB2">
            <w:pPr>
              <w:jc w:val="right"/>
              <w:rPr>
                <w:sz w:val="16"/>
                <w:szCs w:val="16"/>
              </w:rPr>
            </w:pPr>
            <w:r w:rsidRPr="0076397B">
              <w:rPr>
                <w:color w:val="000000"/>
                <w:sz w:val="16"/>
                <w:szCs w:val="16"/>
              </w:rPr>
              <w:t>167</w:t>
            </w:r>
          </w:p>
        </w:tc>
        <w:tc>
          <w:tcPr>
            <w:tcW w:w="1134" w:type="dxa"/>
          </w:tcPr>
          <w:p w14:paraId="1E771664" w14:textId="77777777" w:rsidR="00864DD0" w:rsidRPr="0076397B" w:rsidRDefault="00864DD0" w:rsidP="00D25CB2">
            <w:pPr>
              <w:jc w:val="right"/>
              <w:rPr>
                <w:sz w:val="16"/>
                <w:szCs w:val="16"/>
              </w:rPr>
            </w:pPr>
            <w:r w:rsidRPr="0076397B">
              <w:rPr>
                <w:color w:val="000000"/>
                <w:sz w:val="16"/>
                <w:szCs w:val="16"/>
              </w:rPr>
              <w:t>177</w:t>
            </w:r>
          </w:p>
        </w:tc>
        <w:tc>
          <w:tcPr>
            <w:tcW w:w="993" w:type="dxa"/>
          </w:tcPr>
          <w:p w14:paraId="59A2B00D" w14:textId="77777777" w:rsidR="00864DD0" w:rsidRPr="0076397B" w:rsidRDefault="00864DD0" w:rsidP="00D25CB2">
            <w:pPr>
              <w:jc w:val="right"/>
              <w:rPr>
                <w:sz w:val="16"/>
                <w:szCs w:val="16"/>
              </w:rPr>
            </w:pPr>
            <w:r w:rsidRPr="0076397B">
              <w:rPr>
                <w:color w:val="000000"/>
                <w:sz w:val="16"/>
                <w:szCs w:val="16"/>
              </w:rPr>
              <w:t>345</w:t>
            </w:r>
          </w:p>
        </w:tc>
        <w:tc>
          <w:tcPr>
            <w:tcW w:w="1134" w:type="dxa"/>
          </w:tcPr>
          <w:p w14:paraId="5148C5A1" w14:textId="77777777" w:rsidR="00864DD0" w:rsidRPr="0076397B" w:rsidRDefault="00864DD0" w:rsidP="00D25CB2">
            <w:pPr>
              <w:jc w:val="right"/>
              <w:rPr>
                <w:sz w:val="16"/>
                <w:szCs w:val="16"/>
              </w:rPr>
            </w:pPr>
            <w:r w:rsidRPr="0076397B">
              <w:rPr>
                <w:color w:val="000000"/>
                <w:sz w:val="16"/>
                <w:szCs w:val="16"/>
              </w:rPr>
              <w:t>176</w:t>
            </w:r>
          </w:p>
        </w:tc>
        <w:tc>
          <w:tcPr>
            <w:tcW w:w="1134" w:type="dxa"/>
          </w:tcPr>
          <w:p w14:paraId="6FD28255" w14:textId="77777777" w:rsidR="00864DD0" w:rsidRPr="0076397B" w:rsidRDefault="00864DD0" w:rsidP="00D25CB2">
            <w:pPr>
              <w:jc w:val="right"/>
              <w:rPr>
                <w:sz w:val="16"/>
                <w:szCs w:val="16"/>
              </w:rPr>
            </w:pPr>
            <w:r w:rsidRPr="0076397B">
              <w:rPr>
                <w:color w:val="000000"/>
                <w:sz w:val="16"/>
                <w:szCs w:val="16"/>
              </w:rPr>
              <w:t>182</w:t>
            </w:r>
          </w:p>
        </w:tc>
        <w:tc>
          <w:tcPr>
            <w:tcW w:w="1134" w:type="dxa"/>
          </w:tcPr>
          <w:p w14:paraId="79DEF6B4" w14:textId="77777777" w:rsidR="00864DD0" w:rsidRPr="0076397B" w:rsidRDefault="00864DD0" w:rsidP="00D25CB2">
            <w:pPr>
              <w:jc w:val="right"/>
              <w:rPr>
                <w:sz w:val="16"/>
                <w:szCs w:val="16"/>
              </w:rPr>
            </w:pPr>
            <w:r w:rsidRPr="0076397B">
              <w:rPr>
                <w:color w:val="000000"/>
                <w:sz w:val="16"/>
                <w:szCs w:val="16"/>
              </w:rPr>
              <w:t>358</w:t>
            </w:r>
          </w:p>
        </w:tc>
        <w:tc>
          <w:tcPr>
            <w:tcW w:w="1205" w:type="dxa"/>
          </w:tcPr>
          <w:p w14:paraId="79AB5318" w14:textId="77777777" w:rsidR="00864DD0" w:rsidRPr="0076397B" w:rsidRDefault="00864DD0" w:rsidP="00D25CB2">
            <w:pPr>
              <w:jc w:val="right"/>
              <w:rPr>
                <w:sz w:val="16"/>
                <w:szCs w:val="16"/>
              </w:rPr>
            </w:pPr>
            <w:r w:rsidRPr="0076397B">
              <w:rPr>
                <w:color w:val="000000"/>
                <w:sz w:val="16"/>
                <w:szCs w:val="16"/>
              </w:rPr>
              <w:t>185</w:t>
            </w:r>
          </w:p>
        </w:tc>
        <w:tc>
          <w:tcPr>
            <w:tcW w:w="1276" w:type="dxa"/>
          </w:tcPr>
          <w:p w14:paraId="3C9FBBBA" w14:textId="77777777" w:rsidR="00864DD0" w:rsidRPr="0076397B" w:rsidRDefault="00864DD0" w:rsidP="00D25CB2">
            <w:pPr>
              <w:jc w:val="right"/>
              <w:rPr>
                <w:sz w:val="16"/>
                <w:szCs w:val="16"/>
              </w:rPr>
            </w:pPr>
            <w:r w:rsidRPr="0076397B">
              <w:rPr>
                <w:color w:val="000000"/>
                <w:sz w:val="16"/>
                <w:szCs w:val="16"/>
              </w:rPr>
              <w:t>197</w:t>
            </w:r>
          </w:p>
        </w:tc>
        <w:tc>
          <w:tcPr>
            <w:tcW w:w="1134" w:type="dxa"/>
          </w:tcPr>
          <w:p w14:paraId="56F199B9" w14:textId="77777777" w:rsidR="00864DD0" w:rsidRPr="0076397B" w:rsidRDefault="00864DD0" w:rsidP="00D25CB2">
            <w:pPr>
              <w:jc w:val="right"/>
              <w:rPr>
                <w:sz w:val="16"/>
                <w:szCs w:val="16"/>
              </w:rPr>
            </w:pPr>
            <w:r w:rsidRPr="0076397B">
              <w:rPr>
                <w:color w:val="000000"/>
                <w:sz w:val="16"/>
                <w:szCs w:val="16"/>
              </w:rPr>
              <w:t>382</w:t>
            </w:r>
          </w:p>
        </w:tc>
      </w:tr>
      <w:tr w:rsidR="00864DD0" w:rsidRPr="00B911C8" w14:paraId="78D72DAA" w14:textId="77777777" w:rsidTr="006760B6">
        <w:tc>
          <w:tcPr>
            <w:tcW w:w="1696" w:type="dxa"/>
          </w:tcPr>
          <w:p w14:paraId="485539BF" w14:textId="77777777" w:rsidR="00864DD0" w:rsidRPr="0076397B" w:rsidRDefault="00864DD0" w:rsidP="00D8094C">
            <w:pPr>
              <w:jc w:val="left"/>
              <w:rPr>
                <w:sz w:val="16"/>
                <w:szCs w:val="16"/>
              </w:rPr>
            </w:pPr>
            <w:r w:rsidRPr="0076397B">
              <w:rPr>
                <w:sz w:val="16"/>
                <w:szCs w:val="16"/>
              </w:rPr>
              <w:t>Somalia</w:t>
            </w:r>
          </w:p>
        </w:tc>
        <w:tc>
          <w:tcPr>
            <w:tcW w:w="851" w:type="dxa"/>
          </w:tcPr>
          <w:p w14:paraId="089525EA" w14:textId="77777777" w:rsidR="00864DD0" w:rsidRPr="0076397B" w:rsidRDefault="00864DD0" w:rsidP="00D25CB2">
            <w:pPr>
              <w:jc w:val="right"/>
              <w:rPr>
                <w:sz w:val="16"/>
                <w:szCs w:val="16"/>
              </w:rPr>
            </w:pPr>
            <w:r w:rsidRPr="0076397B">
              <w:rPr>
                <w:sz w:val="16"/>
                <w:szCs w:val="16"/>
              </w:rPr>
              <w:t>0.001</w:t>
            </w:r>
          </w:p>
        </w:tc>
        <w:tc>
          <w:tcPr>
            <w:tcW w:w="922" w:type="dxa"/>
          </w:tcPr>
          <w:p w14:paraId="5CDC2719" w14:textId="77777777" w:rsidR="00864DD0" w:rsidRPr="0076397B" w:rsidRDefault="00864DD0" w:rsidP="00D25CB2">
            <w:pPr>
              <w:jc w:val="right"/>
              <w:rPr>
                <w:sz w:val="16"/>
                <w:szCs w:val="16"/>
              </w:rPr>
            </w:pPr>
            <w:r w:rsidRPr="0076397B">
              <w:rPr>
                <w:color w:val="000000"/>
                <w:sz w:val="16"/>
                <w:szCs w:val="16"/>
              </w:rPr>
              <w:t>0.001</w:t>
            </w:r>
          </w:p>
        </w:tc>
        <w:tc>
          <w:tcPr>
            <w:tcW w:w="1062" w:type="dxa"/>
          </w:tcPr>
          <w:p w14:paraId="04D4C08E" w14:textId="77777777" w:rsidR="00864DD0" w:rsidRPr="0076397B" w:rsidRDefault="00864DD0" w:rsidP="00D25CB2">
            <w:pPr>
              <w:jc w:val="right"/>
              <w:rPr>
                <w:sz w:val="16"/>
                <w:szCs w:val="16"/>
              </w:rPr>
            </w:pPr>
            <w:r w:rsidRPr="0076397B">
              <w:rPr>
                <w:color w:val="000000"/>
                <w:sz w:val="16"/>
                <w:szCs w:val="16"/>
              </w:rPr>
              <w:t>167</w:t>
            </w:r>
          </w:p>
        </w:tc>
        <w:tc>
          <w:tcPr>
            <w:tcW w:w="1134" w:type="dxa"/>
          </w:tcPr>
          <w:p w14:paraId="70EBAC39" w14:textId="77777777" w:rsidR="00864DD0" w:rsidRPr="0076397B" w:rsidRDefault="00864DD0" w:rsidP="00D25CB2">
            <w:pPr>
              <w:jc w:val="right"/>
              <w:rPr>
                <w:sz w:val="16"/>
                <w:szCs w:val="16"/>
              </w:rPr>
            </w:pPr>
            <w:r w:rsidRPr="0076397B">
              <w:rPr>
                <w:color w:val="000000"/>
                <w:sz w:val="16"/>
                <w:szCs w:val="16"/>
              </w:rPr>
              <w:t>177</w:t>
            </w:r>
          </w:p>
        </w:tc>
        <w:tc>
          <w:tcPr>
            <w:tcW w:w="993" w:type="dxa"/>
          </w:tcPr>
          <w:p w14:paraId="1C3B0018" w14:textId="77777777" w:rsidR="00864DD0" w:rsidRPr="0076397B" w:rsidRDefault="00864DD0" w:rsidP="00D25CB2">
            <w:pPr>
              <w:jc w:val="right"/>
              <w:rPr>
                <w:sz w:val="16"/>
                <w:szCs w:val="16"/>
              </w:rPr>
            </w:pPr>
            <w:r w:rsidRPr="0076397B">
              <w:rPr>
                <w:color w:val="000000"/>
                <w:sz w:val="16"/>
                <w:szCs w:val="16"/>
              </w:rPr>
              <w:t>345</w:t>
            </w:r>
          </w:p>
        </w:tc>
        <w:tc>
          <w:tcPr>
            <w:tcW w:w="1134" w:type="dxa"/>
          </w:tcPr>
          <w:p w14:paraId="1E7F5616" w14:textId="77777777" w:rsidR="00864DD0" w:rsidRPr="0076397B" w:rsidRDefault="00864DD0" w:rsidP="00D25CB2">
            <w:pPr>
              <w:jc w:val="right"/>
              <w:rPr>
                <w:sz w:val="16"/>
                <w:szCs w:val="16"/>
              </w:rPr>
            </w:pPr>
            <w:r w:rsidRPr="0076397B">
              <w:rPr>
                <w:color w:val="000000"/>
                <w:sz w:val="16"/>
                <w:szCs w:val="16"/>
              </w:rPr>
              <w:t>176</w:t>
            </w:r>
          </w:p>
        </w:tc>
        <w:tc>
          <w:tcPr>
            <w:tcW w:w="1134" w:type="dxa"/>
          </w:tcPr>
          <w:p w14:paraId="16165AC5" w14:textId="77777777" w:rsidR="00864DD0" w:rsidRPr="0076397B" w:rsidRDefault="00864DD0" w:rsidP="00D25CB2">
            <w:pPr>
              <w:jc w:val="right"/>
              <w:rPr>
                <w:sz w:val="16"/>
                <w:szCs w:val="16"/>
              </w:rPr>
            </w:pPr>
            <w:r w:rsidRPr="0076397B">
              <w:rPr>
                <w:color w:val="000000"/>
                <w:sz w:val="16"/>
                <w:szCs w:val="16"/>
              </w:rPr>
              <w:t>182</w:t>
            </w:r>
          </w:p>
        </w:tc>
        <w:tc>
          <w:tcPr>
            <w:tcW w:w="1134" w:type="dxa"/>
          </w:tcPr>
          <w:p w14:paraId="72A4E3B2" w14:textId="77777777" w:rsidR="00864DD0" w:rsidRPr="0076397B" w:rsidRDefault="00864DD0" w:rsidP="00D25CB2">
            <w:pPr>
              <w:jc w:val="right"/>
              <w:rPr>
                <w:sz w:val="16"/>
                <w:szCs w:val="16"/>
              </w:rPr>
            </w:pPr>
            <w:r w:rsidRPr="0076397B">
              <w:rPr>
                <w:color w:val="000000"/>
                <w:sz w:val="16"/>
                <w:szCs w:val="16"/>
              </w:rPr>
              <w:t>358</w:t>
            </w:r>
          </w:p>
        </w:tc>
        <w:tc>
          <w:tcPr>
            <w:tcW w:w="1205" w:type="dxa"/>
          </w:tcPr>
          <w:p w14:paraId="3AC02358" w14:textId="77777777" w:rsidR="00864DD0" w:rsidRPr="0076397B" w:rsidRDefault="00864DD0" w:rsidP="00D25CB2">
            <w:pPr>
              <w:jc w:val="right"/>
              <w:rPr>
                <w:sz w:val="16"/>
                <w:szCs w:val="16"/>
              </w:rPr>
            </w:pPr>
            <w:r w:rsidRPr="0076397B">
              <w:rPr>
                <w:color w:val="000000"/>
                <w:sz w:val="16"/>
                <w:szCs w:val="16"/>
              </w:rPr>
              <w:t>185</w:t>
            </w:r>
          </w:p>
        </w:tc>
        <w:tc>
          <w:tcPr>
            <w:tcW w:w="1276" w:type="dxa"/>
          </w:tcPr>
          <w:p w14:paraId="7818AE39" w14:textId="77777777" w:rsidR="00864DD0" w:rsidRPr="0076397B" w:rsidRDefault="00864DD0" w:rsidP="00D25CB2">
            <w:pPr>
              <w:jc w:val="right"/>
              <w:rPr>
                <w:sz w:val="16"/>
                <w:szCs w:val="16"/>
              </w:rPr>
            </w:pPr>
            <w:r w:rsidRPr="0076397B">
              <w:rPr>
                <w:color w:val="000000"/>
                <w:sz w:val="16"/>
                <w:szCs w:val="16"/>
              </w:rPr>
              <w:t>197</w:t>
            </w:r>
          </w:p>
        </w:tc>
        <w:tc>
          <w:tcPr>
            <w:tcW w:w="1134" w:type="dxa"/>
          </w:tcPr>
          <w:p w14:paraId="65E0B6F1" w14:textId="77777777" w:rsidR="00864DD0" w:rsidRPr="0076397B" w:rsidRDefault="00864DD0" w:rsidP="00D25CB2">
            <w:pPr>
              <w:jc w:val="right"/>
              <w:rPr>
                <w:sz w:val="16"/>
                <w:szCs w:val="16"/>
              </w:rPr>
            </w:pPr>
            <w:r w:rsidRPr="0076397B">
              <w:rPr>
                <w:color w:val="000000"/>
                <w:sz w:val="16"/>
                <w:szCs w:val="16"/>
              </w:rPr>
              <w:t>382</w:t>
            </w:r>
          </w:p>
        </w:tc>
      </w:tr>
      <w:tr w:rsidR="00864DD0" w:rsidRPr="00B911C8" w14:paraId="721A21C4" w14:textId="77777777" w:rsidTr="006760B6">
        <w:tc>
          <w:tcPr>
            <w:tcW w:w="1696" w:type="dxa"/>
          </w:tcPr>
          <w:p w14:paraId="71FFC518" w14:textId="77777777" w:rsidR="00864DD0" w:rsidRPr="0076397B" w:rsidRDefault="00864DD0" w:rsidP="00D8094C">
            <w:pPr>
              <w:jc w:val="left"/>
              <w:rPr>
                <w:sz w:val="16"/>
                <w:szCs w:val="16"/>
              </w:rPr>
            </w:pPr>
            <w:r w:rsidRPr="0076397B">
              <w:rPr>
                <w:sz w:val="16"/>
                <w:szCs w:val="16"/>
              </w:rPr>
              <w:t>South Africa</w:t>
            </w:r>
          </w:p>
        </w:tc>
        <w:tc>
          <w:tcPr>
            <w:tcW w:w="851" w:type="dxa"/>
          </w:tcPr>
          <w:p w14:paraId="7C39311C" w14:textId="77777777" w:rsidR="00864DD0" w:rsidRPr="0076397B" w:rsidRDefault="00864DD0" w:rsidP="00D25CB2">
            <w:pPr>
              <w:jc w:val="right"/>
              <w:rPr>
                <w:sz w:val="16"/>
                <w:szCs w:val="16"/>
              </w:rPr>
            </w:pPr>
            <w:r w:rsidRPr="0076397B">
              <w:rPr>
                <w:sz w:val="16"/>
                <w:szCs w:val="16"/>
              </w:rPr>
              <w:t>0.244</w:t>
            </w:r>
          </w:p>
        </w:tc>
        <w:tc>
          <w:tcPr>
            <w:tcW w:w="922" w:type="dxa"/>
          </w:tcPr>
          <w:p w14:paraId="391E0811" w14:textId="77777777" w:rsidR="00864DD0" w:rsidRPr="0076397B" w:rsidRDefault="00864DD0" w:rsidP="00D25CB2">
            <w:pPr>
              <w:jc w:val="right"/>
              <w:rPr>
                <w:sz w:val="16"/>
                <w:szCs w:val="16"/>
              </w:rPr>
            </w:pPr>
            <w:r w:rsidRPr="0076397B">
              <w:rPr>
                <w:color w:val="000000"/>
                <w:sz w:val="16"/>
                <w:szCs w:val="16"/>
              </w:rPr>
              <w:t>0.305</w:t>
            </w:r>
          </w:p>
        </w:tc>
        <w:tc>
          <w:tcPr>
            <w:tcW w:w="1062" w:type="dxa"/>
          </w:tcPr>
          <w:p w14:paraId="5028489F" w14:textId="395DA47F" w:rsidR="00864DD0" w:rsidRPr="0076397B" w:rsidRDefault="00864DD0" w:rsidP="00D25CB2">
            <w:pPr>
              <w:jc w:val="right"/>
              <w:rPr>
                <w:sz w:val="16"/>
                <w:szCs w:val="16"/>
              </w:rPr>
            </w:pPr>
            <w:r w:rsidRPr="0076397B">
              <w:rPr>
                <w:color w:val="000000"/>
                <w:sz w:val="16"/>
                <w:szCs w:val="16"/>
              </w:rPr>
              <w:t>40</w:t>
            </w:r>
            <w:r w:rsidR="00DF7523">
              <w:rPr>
                <w:color w:val="000000"/>
                <w:sz w:val="16"/>
                <w:szCs w:val="16"/>
              </w:rPr>
              <w:t> </w:t>
            </w:r>
            <w:r w:rsidRPr="0076397B">
              <w:rPr>
                <w:color w:val="000000"/>
                <w:sz w:val="16"/>
                <w:szCs w:val="16"/>
              </w:rPr>
              <w:t>858</w:t>
            </w:r>
          </w:p>
        </w:tc>
        <w:tc>
          <w:tcPr>
            <w:tcW w:w="1134" w:type="dxa"/>
          </w:tcPr>
          <w:p w14:paraId="3476CA70" w14:textId="39878C57" w:rsidR="00864DD0" w:rsidRPr="0076397B" w:rsidRDefault="00864DD0" w:rsidP="00D25CB2">
            <w:pPr>
              <w:jc w:val="right"/>
              <w:rPr>
                <w:sz w:val="16"/>
                <w:szCs w:val="16"/>
              </w:rPr>
            </w:pPr>
            <w:r w:rsidRPr="0076397B">
              <w:rPr>
                <w:color w:val="000000"/>
                <w:sz w:val="16"/>
                <w:szCs w:val="16"/>
              </w:rPr>
              <w:t>43</w:t>
            </w:r>
            <w:r w:rsidR="00DF7523">
              <w:rPr>
                <w:color w:val="000000"/>
                <w:sz w:val="16"/>
                <w:szCs w:val="16"/>
              </w:rPr>
              <w:t> </w:t>
            </w:r>
            <w:r w:rsidRPr="0076397B">
              <w:rPr>
                <w:color w:val="000000"/>
                <w:sz w:val="16"/>
                <w:szCs w:val="16"/>
              </w:rPr>
              <w:t>309</w:t>
            </w:r>
          </w:p>
        </w:tc>
        <w:tc>
          <w:tcPr>
            <w:tcW w:w="993" w:type="dxa"/>
          </w:tcPr>
          <w:p w14:paraId="4C40F9E3" w14:textId="7945F505" w:rsidR="00864DD0" w:rsidRPr="0076397B" w:rsidRDefault="00864DD0" w:rsidP="00D25CB2">
            <w:pPr>
              <w:jc w:val="right"/>
              <w:rPr>
                <w:sz w:val="16"/>
                <w:szCs w:val="16"/>
              </w:rPr>
            </w:pPr>
            <w:r w:rsidRPr="0076397B">
              <w:rPr>
                <w:color w:val="000000"/>
                <w:sz w:val="16"/>
                <w:szCs w:val="16"/>
              </w:rPr>
              <w:t>84</w:t>
            </w:r>
            <w:r w:rsidR="00DF7523">
              <w:rPr>
                <w:color w:val="000000"/>
                <w:sz w:val="16"/>
                <w:szCs w:val="16"/>
              </w:rPr>
              <w:t> </w:t>
            </w:r>
            <w:r w:rsidRPr="0076397B">
              <w:rPr>
                <w:color w:val="000000"/>
                <w:sz w:val="16"/>
                <w:szCs w:val="16"/>
              </w:rPr>
              <w:t>167</w:t>
            </w:r>
          </w:p>
        </w:tc>
        <w:tc>
          <w:tcPr>
            <w:tcW w:w="1134" w:type="dxa"/>
          </w:tcPr>
          <w:p w14:paraId="73BF5314" w14:textId="205B0596" w:rsidR="00864DD0" w:rsidRPr="0076397B" w:rsidRDefault="00864DD0" w:rsidP="00D25CB2">
            <w:pPr>
              <w:jc w:val="right"/>
              <w:rPr>
                <w:sz w:val="16"/>
                <w:szCs w:val="16"/>
              </w:rPr>
            </w:pPr>
            <w:r w:rsidRPr="0076397B">
              <w:rPr>
                <w:color w:val="000000"/>
                <w:sz w:val="16"/>
                <w:szCs w:val="16"/>
              </w:rPr>
              <w:t>43</w:t>
            </w:r>
            <w:r w:rsidR="00DF7523">
              <w:rPr>
                <w:color w:val="000000"/>
                <w:sz w:val="16"/>
                <w:szCs w:val="16"/>
              </w:rPr>
              <w:t> </w:t>
            </w:r>
            <w:r w:rsidRPr="0076397B">
              <w:rPr>
                <w:color w:val="000000"/>
                <w:sz w:val="16"/>
                <w:szCs w:val="16"/>
              </w:rPr>
              <w:t>022</w:t>
            </w:r>
          </w:p>
        </w:tc>
        <w:tc>
          <w:tcPr>
            <w:tcW w:w="1134" w:type="dxa"/>
          </w:tcPr>
          <w:p w14:paraId="0DE30966" w14:textId="067B8E80" w:rsidR="00864DD0" w:rsidRPr="0076397B" w:rsidRDefault="00864DD0" w:rsidP="00D25CB2">
            <w:pPr>
              <w:jc w:val="right"/>
              <w:rPr>
                <w:sz w:val="16"/>
                <w:szCs w:val="16"/>
              </w:rPr>
            </w:pPr>
            <w:r w:rsidRPr="0076397B">
              <w:rPr>
                <w:color w:val="000000"/>
                <w:sz w:val="16"/>
                <w:szCs w:val="16"/>
              </w:rPr>
              <w:t>44</w:t>
            </w:r>
            <w:r w:rsidR="00DF7523">
              <w:rPr>
                <w:color w:val="000000"/>
                <w:sz w:val="16"/>
                <w:szCs w:val="16"/>
              </w:rPr>
              <w:t> </w:t>
            </w:r>
            <w:r w:rsidRPr="0076397B">
              <w:rPr>
                <w:color w:val="000000"/>
                <w:sz w:val="16"/>
                <w:szCs w:val="16"/>
              </w:rPr>
              <w:t>420</w:t>
            </w:r>
          </w:p>
        </w:tc>
        <w:tc>
          <w:tcPr>
            <w:tcW w:w="1134" w:type="dxa"/>
          </w:tcPr>
          <w:p w14:paraId="59EC4D85" w14:textId="71EBA4A7" w:rsidR="00864DD0" w:rsidRPr="0076397B" w:rsidRDefault="00864DD0" w:rsidP="00D25CB2">
            <w:pPr>
              <w:jc w:val="right"/>
              <w:rPr>
                <w:sz w:val="16"/>
                <w:szCs w:val="16"/>
              </w:rPr>
            </w:pPr>
            <w:r w:rsidRPr="0076397B">
              <w:rPr>
                <w:color w:val="000000"/>
                <w:sz w:val="16"/>
                <w:szCs w:val="16"/>
              </w:rPr>
              <w:t>87</w:t>
            </w:r>
            <w:r w:rsidR="00DF7523">
              <w:rPr>
                <w:color w:val="000000"/>
                <w:sz w:val="16"/>
                <w:szCs w:val="16"/>
              </w:rPr>
              <w:t> </w:t>
            </w:r>
            <w:r w:rsidRPr="0076397B">
              <w:rPr>
                <w:color w:val="000000"/>
                <w:sz w:val="16"/>
                <w:szCs w:val="16"/>
              </w:rPr>
              <w:t>442</w:t>
            </w:r>
          </w:p>
        </w:tc>
        <w:tc>
          <w:tcPr>
            <w:tcW w:w="1205" w:type="dxa"/>
          </w:tcPr>
          <w:p w14:paraId="5966BB62" w14:textId="62B811A8" w:rsidR="00864DD0" w:rsidRPr="0076397B" w:rsidRDefault="00864DD0" w:rsidP="00D25CB2">
            <w:pPr>
              <w:jc w:val="right"/>
              <w:rPr>
                <w:sz w:val="16"/>
                <w:szCs w:val="16"/>
              </w:rPr>
            </w:pPr>
            <w:r w:rsidRPr="0076397B">
              <w:rPr>
                <w:color w:val="000000"/>
                <w:sz w:val="16"/>
                <w:szCs w:val="16"/>
              </w:rPr>
              <w:t>45</w:t>
            </w:r>
            <w:r w:rsidR="00DF7523">
              <w:rPr>
                <w:color w:val="000000"/>
                <w:sz w:val="16"/>
                <w:szCs w:val="16"/>
              </w:rPr>
              <w:t> </w:t>
            </w:r>
            <w:r w:rsidRPr="0076397B">
              <w:rPr>
                <w:color w:val="000000"/>
                <w:sz w:val="16"/>
                <w:szCs w:val="16"/>
              </w:rPr>
              <w:t>140</w:t>
            </w:r>
          </w:p>
        </w:tc>
        <w:tc>
          <w:tcPr>
            <w:tcW w:w="1276" w:type="dxa"/>
          </w:tcPr>
          <w:p w14:paraId="552F9729" w14:textId="359B252A" w:rsidR="00864DD0" w:rsidRPr="0076397B" w:rsidRDefault="00864DD0" w:rsidP="00D25CB2">
            <w:pPr>
              <w:jc w:val="right"/>
              <w:rPr>
                <w:sz w:val="16"/>
                <w:szCs w:val="16"/>
              </w:rPr>
            </w:pPr>
            <w:r w:rsidRPr="0076397B">
              <w:rPr>
                <w:color w:val="000000"/>
                <w:sz w:val="16"/>
                <w:szCs w:val="16"/>
              </w:rPr>
              <w:t>48</w:t>
            </w:r>
            <w:r w:rsidR="00DF7523">
              <w:rPr>
                <w:color w:val="000000"/>
                <w:sz w:val="16"/>
                <w:szCs w:val="16"/>
              </w:rPr>
              <w:t> </w:t>
            </w:r>
            <w:r w:rsidRPr="0076397B">
              <w:rPr>
                <w:color w:val="000000"/>
                <w:sz w:val="16"/>
                <w:szCs w:val="16"/>
              </w:rPr>
              <w:t>156</w:t>
            </w:r>
          </w:p>
        </w:tc>
        <w:tc>
          <w:tcPr>
            <w:tcW w:w="1134" w:type="dxa"/>
          </w:tcPr>
          <w:p w14:paraId="1DC6E3B4" w14:textId="028D66D0" w:rsidR="00864DD0" w:rsidRPr="0076397B" w:rsidRDefault="00864DD0" w:rsidP="00D25CB2">
            <w:pPr>
              <w:jc w:val="right"/>
              <w:rPr>
                <w:sz w:val="16"/>
                <w:szCs w:val="16"/>
              </w:rPr>
            </w:pPr>
            <w:r w:rsidRPr="0076397B">
              <w:rPr>
                <w:color w:val="000000"/>
                <w:sz w:val="16"/>
                <w:szCs w:val="16"/>
              </w:rPr>
              <w:t>93</w:t>
            </w:r>
            <w:r w:rsidR="00DF7523">
              <w:rPr>
                <w:color w:val="000000"/>
                <w:sz w:val="16"/>
                <w:szCs w:val="16"/>
              </w:rPr>
              <w:t> </w:t>
            </w:r>
            <w:r w:rsidRPr="0076397B">
              <w:rPr>
                <w:color w:val="000000"/>
                <w:sz w:val="16"/>
                <w:szCs w:val="16"/>
              </w:rPr>
              <w:t>296</w:t>
            </w:r>
          </w:p>
        </w:tc>
      </w:tr>
      <w:tr w:rsidR="00864DD0" w:rsidRPr="00B911C8" w14:paraId="6FA169CF" w14:textId="77777777" w:rsidTr="006760B6">
        <w:tc>
          <w:tcPr>
            <w:tcW w:w="1696" w:type="dxa"/>
          </w:tcPr>
          <w:p w14:paraId="6F8E50F0" w14:textId="77777777" w:rsidR="00864DD0" w:rsidRPr="0076397B" w:rsidRDefault="00864DD0" w:rsidP="00D8094C">
            <w:pPr>
              <w:jc w:val="left"/>
              <w:rPr>
                <w:sz w:val="16"/>
                <w:szCs w:val="16"/>
              </w:rPr>
            </w:pPr>
            <w:r w:rsidRPr="0076397B">
              <w:rPr>
                <w:sz w:val="16"/>
                <w:szCs w:val="16"/>
              </w:rPr>
              <w:t>South Sudan</w:t>
            </w:r>
          </w:p>
        </w:tc>
        <w:tc>
          <w:tcPr>
            <w:tcW w:w="851" w:type="dxa"/>
          </w:tcPr>
          <w:p w14:paraId="41C40764" w14:textId="77777777" w:rsidR="00864DD0" w:rsidRPr="0076397B" w:rsidRDefault="00864DD0" w:rsidP="00D25CB2">
            <w:pPr>
              <w:jc w:val="right"/>
              <w:rPr>
                <w:sz w:val="16"/>
                <w:szCs w:val="16"/>
              </w:rPr>
            </w:pPr>
            <w:r w:rsidRPr="0076397B">
              <w:rPr>
                <w:sz w:val="16"/>
                <w:szCs w:val="16"/>
              </w:rPr>
              <w:t>0.002</w:t>
            </w:r>
          </w:p>
        </w:tc>
        <w:tc>
          <w:tcPr>
            <w:tcW w:w="922" w:type="dxa"/>
          </w:tcPr>
          <w:p w14:paraId="185C5914" w14:textId="77777777" w:rsidR="00864DD0" w:rsidRPr="0076397B" w:rsidRDefault="00864DD0" w:rsidP="00D25CB2">
            <w:pPr>
              <w:jc w:val="right"/>
              <w:rPr>
                <w:sz w:val="16"/>
                <w:szCs w:val="16"/>
              </w:rPr>
            </w:pPr>
            <w:r w:rsidRPr="0076397B">
              <w:rPr>
                <w:color w:val="000000"/>
                <w:sz w:val="16"/>
                <w:szCs w:val="16"/>
              </w:rPr>
              <w:t>0.003</w:t>
            </w:r>
          </w:p>
        </w:tc>
        <w:tc>
          <w:tcPr>
            <w:tcW w:w="1062" w:type="dxa"/>
          </w:tcPr>
          <w:p w14:paraId="29D20E43" w14:textId="77777777" w:rsidR="00864DD0" w:rsidRPr="0076397B" w:rsidRDefault="00864DD0" w:rsidP="00D25CB2">
            <w:pPr>
              <w:jc w:val="right"/>
              <w:rPr>
                <w:sz w:val="16"/>
                <w:szCs w:val="16"/>
              </w:rPr>
            </w:pPr>
            <w:r w:rsidRPr="0076397B">
              <w:rPr>
                <w:color w:val="000000"/>
                <w:sz w:val="16"/>
                <w:szCs w:val="16"/>
              </w:rPr>
              <w:t>335</w:t>
            </w:r>
          </w:p>
        </w:tc>
        <w:tc>
          <w:tcPr>
            <w:tcW w:w="1134" w:type="dxa"/>
          </w:tcPr>
          <w:p w14:paraId="7A79EA71" w14:textId="77777777" w:rsidR="00864DD0" w:rsidRPr="0076397B" w:rsidRDefault="00864DD0" w:rsidP="00D25CB2">
            <w:pPr>
              <w:jc w:val="right"/>
              <w:rPr>
                <w:sz w:val="16"/>
                <w:szCs w:val="16"/>
              </w:rPr>
            </w:pPr>
            <w:r w:rsidRPr="0076397B">
              <w:rPr>
                <w:color w:val="000000"/>
                <w:sz w:val="16"/>
                <w:szCs w:val="16"/>
              </w:rPr>
              <w:t>355</w:t>
            </w:r>
          </w:p>
        </w:tc>
        <w:tc>
          <w:tcPr>
            <w:tcW w:w="993" w:type="dxa"/>
          </w:tcPr>
          <w:p w14:paraId="3223E38B" w14:textId="77777777" w:rsidR="00864DD0" w:rsidRPr="0076397B" w:rsidRDefault="00864DD0" w:rsidP="00D25CB2">
            <w:pPr>
              <w:jc w:val="right"/>
              <w:rPr>
                <w:sz w:val="16"/>
                <w:szCs w:val="16"/>
              </w:rPr>
            </w:pPr>
            <w:r w:rsidRPr="0076397B">
              <w:rPr>
                <w:color w:val="000000"/>
                <w:sz w:val="16"/>
                <w:szCs w:val="16"/>
              </w:rPr>
              <w:t>690</w:t>
            </w:r>
          </w:p>
        </w:tc>
        <w:tc>
          <w:tcPr>
            <w:tcW w:w="1134" w:type="dxa"/>
          </w:tcPr>
          <w:p w14:paraId="25DD13F4" w14:textId="77777777" w:rsidR="00864DD0" w:rsidRPr="0076397B" w:rsidRDefault="00864DD0" w:rsidP="00D25CB2">
            <w:pPr>
              <w:jc w:val="right"/>
              <w:rPr>
                <w:sz w:val="16"/>
                <w:szCs w:val="16"/>
              </w:rPr>
            </w:pPr>
            <w:r w:rsidRPr="0076397B">
              <w:rPr>
                <w:color w:val="000000"/>
                <w:sz w:val="16"/>
                <w:szCs w:val="16"/>
              </w:rPr>
              <w:t>353</w:t>
            </w:r>
          </w:p>
        </w:tc>
        <w:tc>
          <w:tcPr>
            <w:tcW w:w="1134" w:type="dxa"/>
          </w:tcPr>
          <w:p w14:paraId="2D5343EB" w14:textId="77777777" w:rsidR="00864DD0" w:rsidRPr="0076397B" w:rsidRDefault="00864DD0" w:rsidP="00D25CB2">
            <w:pPr>
              <w:jc w:val="right"/>
              <w:rPr>
                <w:sz w:val="16"/>
                <w:szCs w:val="16"/>
              </w:rPr>
            </w:pPr>
            <w:r w:rsidRPr="0076397B">
              <w:rPr>
                <w:color w:val="000000"/>
                <w:sz w:val="16"/>
                <w:szCs w:val="16"/>
              </w:rPr>
              <w:t>364</w:t>
            </w:r>
          </w:p>
        </w:tc>
        <w:tc>
          <w:tcPr>
            <w:tcW w:w="1134" w:type="dxa"/>
          </w:tcPr>
          <w:p w14:paraId="6E6164C3" w14:textId="77777777" w:rsidR="00864DD0" w:rsidRPr="0076397B" w:rsidRDefault="00864DD0" w:rsidP="00D25CB2">
            <w:pPr>
              <w:jc w:val="right"/>
              <w:rPr>
                <w:sz w:val="16"/>
                <w:szCs w:val="16"/>
              </w:rPr>
            </w:pPr>
            <w:r w:rsidRPr="0076397B">
              <w:rPr>
                <w:color w:val="000000"/>
                <w:sz w:val="16"/>
                <w:szCs w:val="16"/>
              </w:rPr>
              <w:t>717</w:t>
            </w:r>
          </w:p>
        </w:tc>
        <w:tc>
          <w:tcPr>
            <w:tcW w:w="1205" w:type="dxa"/>
          </w:tcPr>
          <w:p w14:paraId="2963773D" w14:textId="77777777" w:rsidR="00864DD0" w:rsidRPr="0076397B" w:rsidRDefault="00864DD0" w:rsidP="00D25CB2">
            <w:pPr>
              <w:jc w:val="right"/>
              <w:rPr>
                <w:sz w:val="16"/>
                <w:szCs w:val="16"/>
              </w:rPr>
            </w:pPr>
            <w:r w:rsidRPr="0076397B">
              <w:rPr>
                <w:color w:val="000000"/>
                <w:sz w:val="16"/>
                <w:szCs w:val="16"/>
              </w:rPr>
              <w:t>370</w:t>
            </w:r>
          </w:p>
        </w:tc>
        <w:tc>
          <w:tcPr>
            <w:tcW w:w="1276" w:type="dxa"/>
          </w:tcPr>
          <w:p w14:paraId="67E2364D" w14:textId="77777777" w:rsidR="00864DD0" w:rsidRPr="0076397B" w:rsidRDefault="00864DD0" w:rsidP="00D25CB2">
            <w:pPr>
              <w:jc w:val="right"/>
              <w:rPr>
                <w:sz w:val="16"/>
                <w:szCs w:val="16"/>
              </w:rPr>
            </w:pPr>
            <w:r w:rsidRPr="0076397B">
              <w:rPr>
                <w:color w:val="000000"/>
                <w:sz w:val="16"/>
                <w:szCs w:val="16"/>
              </w:rPr>
              <w:t>395</w:t>
            </w:r>
          </w:p>
        </w:tc>
        <w:tc>
          <w:tcPr>
            <w:tcW w:w="1134" w:type="dxa"/>
          </w:tcPr>
          <w:p w14:paraId="6C4A0B53" w14:textId="77777777" w:rsidR="00864DD0" w:rsidRPr="0076397B" w:rsidRDefault="00864DD0" w:rsidP="00D25CB2">
            <w:pPr>
              <w:jc w:val="right"/>
              <w:rPr>
                <w:sz w:val="16"/>
                <w:szCs w:val="16"/>
              </w:rPr>
            </w:pPr>
            <w:r w:rsidRPr="0076397B">
              <w:rPr>
                <w:color w:val="000000"/>
                <w:sz w:val="16"/>
                <w:szCs w:val="16"/>
              </w:rPr>
              <w:t>765</w:t>
            </w:r>
          </w:p>
        </w:tc>
      </w:tr>
      <w:tr w:rsidR="00864DD0" w:rsidRPr="00B911C8" w14:paraId="7C667178" w14:textId="77777777" w:rsidTr="006760B6">
        <w:tc>
          <w:tcPr>
            <w:tcW w:w="1696" w:type="dxa"/>
          </w:tcPr>
          <w:p w14:paraId="1E651161" w14:textId="77777777" w:rsidR="00864DD0" w:rsidRPr="0076397B" w:rsidRDefault="00864DD0" w:rsidP="00D8094C">
            <w:pPr>
              <w:jc w:val="left"/>
              <w:rPr>
                <w:sz w:val="16"/>
                <w:szCs w:val="16"/>
              </w:rPr>
            </w:pPr>
            <w:r w:rsidRPr="0076397B">
              <w:rPr>
                <w:sz w:val="16"/>
                <w:szCs w:val="16"/>
              </w:rPr>
              <w:t>Spain</w:t>
            </w:r>
          </w:p>
        </w:tc>
        <w:tc>
          <w:tcPr>
            <w:tcW w:w="851" w:type="dxa"/>
          </w:tcPr>
          <w:p w14:paraId="26586E5D" w14:textId="77777777" w:rsidR="00864DD0" w:rsidRPr="0076397B" w:rsidRDefault="00864DD0" w:rsidP="00D25CB2">
            <w:pPr>
              <w:jc w:val="right"/>
              <w:rPr>
                <w:sz w:val="16"/>
                <w:szCs w:val="16"/>
              </w:rPr>
            </w:pPr>
            <w:r w:rsidRPr="0076397B">
              <w:rPr>
                <w:sz w:val="16"/>
                <w:szCs w:val="16"/>
              </w:rPr>
              <w:t>2.134</w:t>
            </w:r>
          </w:p>
        </w:tc>
        <w:tc>
          <w:tcPr>
            <w:tcW w:w="922" w:type="dxa"/>
          </w:tcPr>
          <w:p w14:paraId="298E9B23" w14:textId="77777777" w:rsidR="00864DD0" w:rsidRPr="0076397B" w:rsidRDefault="00864DD0" w:rsidP="00D25CB2">
            <w:pPr>
              <w:jc w:val="right"/>
              <w:rPr>
                <w:sz w:val="16"/>
                <w:szCs w:val="16"/>
              </w:rPr>
            </w:pPr>
            <w:r w:rsidRPr="0076397B">
              <w:rPr>
                <w:color w:val="000000"/>
                <w:sz w:val="16"/>
                <w:szCs w:val="16"/>
              </w:rPr>
              <w:t>2.668</w:t>
            </w:r>
          </w:p>
        </w:tc>
        <w:tc>
          <w:tcPr>
            <w:tcW w:w="1062" w:type="dxa"/>
          </w:tcPr>
          <w:p w14:paraId="5EE24DC7" w14:textId="7C3D6C5F" w:rsidR="00864DD0" w:rsidRPr="0076397B" w:rsidRDefault="00864DD0" w:rsidP="00D25CB2">
            <w:pPr>
              <w:jc w:val="right"/>
              <w:rPr>
                <w:sz w:val="16"/>
                <w:szCs w:val="16"/>
              </w:rPr>
            </w:pPr>
            <w:r w:rsidRPr="0076397B">
              <w:rPr>
                <w:color w:val="000000"/>
                <w:sz w:val="16"/>
                <w:szCs w:val="16"/>
              </w:rPr>
              <w:t>357</w:t>
            </w:r>
            <w:r w:rsidR="00DF7523">
              <w:rPr>
                <w:color w:val="000000"/>
                <w:sz w:val="16"/>
                <w:szCs w:val="16"/>
              </w:rPr>
              <w:t> </w:t>
            </w:r>
            <w:r w:rsidRPr="0076397B">
              <w:rPr>
                <w:color w:val="000000"/>
                <w:sz w:val="16"/>
                <w:szCs w:val="16"/>
              </w:rPr>
              <w:t>337</w:t>
            </w:r>
          </w:p>
        </w:tc>
        <w:tc>
          <w:tcPr>
            <w:tcW w:w="1134" w:type="dxa"/>
          </w:tcPr>
          <w:p w14:paraId="2ACEB0BF" w14:textId="79ADC5FC" w:rsidR="00864DD0" w:rsidRPr="0076397B" w:rsidRDefault="00864DD0" w:rsidP="00D25CB2">
            <w:pPr>
              <w:jc w:val="right"/>
              <w:rPr>
                <w:sz w:val="16"/>
                <w:szCs w:val="16"/>
              </w:rPr>
            </w:pPr>
            <w:r w:rsidRPr="0076397B">
              <w:rPr>
                <w:color w:val="000000"/>
                <w:sz w:val="16"/>
                <w:szCs w:val="16"/>
              </w:rPr>
              <w:t>378</w:t>
            </w:r>
            <w:r w:rsidR="00DF7523">
              <w:rPr>
                <w:color w:val="000000"/>
                <w:sz w:val="16"/>
                <w:szCs w:val="16"/>
              </w:rPr>
              <w:t> </w:t>
            </w:r>
            <w:r w:rsidRPr="0076397B">
              <w:rPr>
                <w:color w:val="000000"/>
                <w:sz w:val="16"/>
                <w:szCs w:val="16"/>
              </w:rPr>
              <w:t>776</w:t>
            </w:r>
          </w:p>
        </w:tc>
        <w:tc>
          <w:tcPr>
            <w:tcW w:w="993" w:type="dxa"/>
          </w:tcPr>
          <w:p w14:paraId="565F66FA" w14:textId="5128A10E" w:rsidR="00864DD0" w:rsidRPr="0076397B" w:rsidRDefault="00864DD0" w:rsidP="00D25CB2">
            <w:pPr>
              <w:jc w:val="right"/>
              <w:rPr>
                <w:sz w:val="16"/>
                <w:szCs w:val="16"/>
              </w:rPr>
            </w:pPr>
            <w:r w:rsidRPr="0076397B">
              <w:rPr>
                <w:color w:val="000000"/>
                <w:sz w:val="16"/>
                <w:szCs w:val="16"/>
              </w:rPr>
              <w:t>736</w:t>
            </w:r>
            <w:r w:rsidR="00DF7523">
              <w:rPr>
                <w:color w:val="000000"/>
                <w:sz w:val="16"/>
                <w:szCs w:val="16"/>
              </w:rPr>
              <w:t> </w:t>
            </w:r>
            <w:r w:rsidRPr="0076397B">
              <w:rPr>
                <w:color w:val="000000"/>
                <w:sz w:val="16"/>
                <w:szCs w:val="16"/>
              </w:rPr>
              <w:t>113</w:t>
            </w:r>
          </w:p>
        </w:tc>
        <w:tc>
          <w:tcPr>
            <w:tcW w:w="1134" w:type="dxa"/>
          </w:tcPr>
          <w:p w14:paraId="24FE6BA0" w14:textId="7FBAB857" w:rsidR="00864DD0" w:rsidRPr="0076397B" w:rsidRDefault="00864DD0" w:rsidP="00D25CB2">
            <w:pPr>
              <w:jc w:val="right"/>
              <w:rPr>
                <w:sz w:val="16"/>
                <w:szCs w:val="16"/>
              </w:rPr>
            </w:pPr>
            <w:r w:rsidRPr="0076397B">
              <w:rPr>
                <w:color w:val="000000"/>
                <w:sz w:val="16"/>
                <w:szCs w:val="16"/>
              </w:rPr>
              <w:t>376</w:t>
            </w:r>
            <w:r w:rsidR="00DF7523">
              <w:rPr>
                <w:color w:val="000000"/>
                <w:sz w:val="16"/>
                <w:szCs w:val="16"/>
              </w:rPr>
              <w:t> </w:t>
            </w:r>
            <w:r w:rsidRPr="0076397B">
              <w:rPr>
                <w:color w:val="000000"/>
                <w:sz w:val="16"/>
                <w:szCs w:val="16"/>
              </w:rPr>
              <w:t>263</w:t>
            </w:r>
          </w:p>
        </w:tc>
        <w:tc>
          <w:tcPr>
            <w:tcW w:w="1134" w:type="dxa"/>
          </w:tcPr>
          <w:p w14:paraId="4F7394B1" w14:textId="3E665CFB" w:rsidR="00864DD0" w:rsidRPr="0076397B" w:rsidRDefault="00864DD0" w:rsidP="00D25CB2">
            <w:pPr>
              <w:jc w:val="right"/>
              <w:rPr>
                <w:sz w:val="16"/>
                <w:szCs w:val="16"/>
              </w:rPr>
            </w:pPr>
            <w:r w:rsidRPr="0076397B">
              <w:rPr>
                <w:color w:val="000000"/>
                <w:sz w:val="16"/>
                <w:szCs w:val="16"/>
              </w:rPr>
              <w:t>388</w:t>
            </w:r>
            <w:r w:rsidR="00DF7523">
              <w:rPr>
                <w:color w:val="000000"/>
                <w:sz w:val="16"/>
                <w:szCs w:val="16"/>
              </w:rPr>
              <w:t> </w:t>
            </w:r>
            <w:r w:rsidRPr="0076397B">
              <w:rPr>
                <w:color w:val="000000"/>
                <w:sz w:val="16"/>
                <w:szCs w:val="16"/>
              </w:rPr>
              <w:t>494</w:t>
            </w:r>
          </w:p>
        </w:tc>
        <w:tc>
          <w:tcPr>
            <w:tcW w:w="1134" w:type="dxa"/>
          </w:tcPr>
          <w:p w14:paraId="201C33A7" w14:textId="2E31D089" w:rsidR="00864DD0" w:rsidRPr="0076397B" w:rsidRDefault="00864DD0" w:rsidP="00D25CB2">
            <w:pPr>
              <w:jc w:val="right"/>
              <w:rPr>
                <w:sz w:val="16"/>
                <w:szCs w:val="16"/>
              </w:rPr>
            </w:pPr>
            <w:r w:rsidRPr="0076397B">
              <w:rPr>
                <w:color w:val="000000"/>
                <w:sz w:val="16"/>
                <w:szCs w:val="16"/>
              </w:rPr>
              <w:t>764</w:t>
            </w:r>
            <w:r w:rsidR="00DF7523">
              <w:rPr>
                <w:color w:val="000000"/>
                <w:sz w:val="16"/>
                <w:szCs w:val="16"/>
              </w:rPr>
              <w:t> </w:t>
            </w:r>
            <w:r w:rsidRPr="0076397B">
              <w:rPr>
                <w:color w:val="000000"/>
                <w:sz w:val="16"/>
                <w:szCs w:val="16"/>
              </w:rPr>
              <w:t>757</w:t>
            </w:r>
          </w:p>
        </w:tc>
        <w:tc>
          <w:tcPr>
            <w:tcW w:w="1205" w:type="dxa"/>
          </w:tcPr>
          <w:p w14:paraId="74F64FFA" w14:textId="22D027F4" w:rsidR="00864DD0" w:rsidRPr="0076397B" w:rsidRDefault="00864DD0" w:rsidP="00D25CB2">
            <w:pPr>
              <w:jc w:val="right"/>
              <w:rPr>
                <w:sz w:val="16"/>
                <w:szCs w:val="16"/>
              </w:rPr>
            </w:pPr>
            <w:r w:rsidRPr="0076397B">
              <w:rPr>
                <w:color w:val="000000"/>
                <w:sz w:val="16"/>
                <w:szCs w:val="16"/>
              </w:rPr>
              <w:t>394</w:t>
            </w:r>
            <w:r w:rsidR="00DF7523">
              <w:rPr>
                <w:color w:val="000000"/>
                <w:sz w:val="16"/>
                <w:szCs w:val="16"/>
              </w:rPr>
              <w:t> </w:t>
            </w:r>
            <w:r w:rsidRPr="0076397B">
              <w:rPr>
                <w:color w:val="000000"/>
                <w:sz w:val="16"/>
                <w:szCs w:val="16"/>
              </w:rPr>
              <w:t>792</w:t>
            </w:r>
          </w:p>
        </w:tc>
        <w:tc>
          <w:tcPr>
            <w:tcW w:w="1276" w:type="dxa"/>
          </w:tcPr>
          <w:p w14:paraId="28672082" w14:textId="6B6A73FA" w:rsidR="00864DD0" w:rsidRPr="0076397B" w:rsidRDefault="00864DD0" w:rsidP="00D25CB2">
            <w:pPr>
              <w:jc w:val="right"/>
              <w:rPr>
                <w:sz w:val="16"/>
                <w:szCs w:val="16"/>
              </w:rPr>
            </w:pPr>
            <w:r w:rsidRPr="0076397B">
              <w:rPr>
                <w:color w:val="000000"/>
                <w:sz w:val="16"/>
                <w:szCs w:val="16"/>
              </w:rPr>
              <w:t>421</w:t>
            </w:r>
            <w:r w:rsidR="00DF7523">
              <w:rPr>
                <w:color w:val="000000"/>
                <w:sz w:val="16"/>
                <w:szCs w:val="16"/>
              </w:rPr>
              <w:t> </w:t>
            </w:r>
            <w:r w:rsidRPr="0076397B">
              <w:rPr>
                <w:color w:val="000000"/>
                <w:sz w:val="16"/>
                <w:szCs w:val="16"/>
              </w:rPr>
              <w:t>165</w:t>
            </w:r>
          </w:p>
        </w:tc>
        <w:tc>
          <w:tcPr>
            <w:tcW w:w="1134" w:type="dxa"/>
          </w:tcPr>
          <w:p w14:paraId="1756EA47" w14:textId="316921E1" w:rsidR="00864DD0" w:rsidRPr="0076397B" w:rsidRDefault="00864DD0" w:rsidP="00D25CB2">
            <w:pPr>
              <w:jc w:val="right"/>
              <w:rPr>
                <w:sz w:val="16"/>
                <w:szCs w:val="16"/>
              </w:rPr>
            </w:pPr>
            <w:r w:rsidRPr="0076397B">
              <w:rPr>
                <w:color w:val="000000"/>
                <w:sz w:val="16"/>
                <w:szCs w:val="16"/>
              </w:rPr>
              <w:t>815</w:t>
            </w:r>
            <w:r w:rsidR="00DF7523">
              <w:rPr>
                <w:color w:val="000000"/>
                <w:sz w:val="16"/>
                <w:szCs w:val="16"/>
              </w:rPr>
              <w:t> </w:t>
            </w:r>
            <w:r w:rsidRPr="0076397B">
              <w:rPr>
                <w:color w:val="000000"/>
                <w:sz w:val="16"/>
                <w:szCs w:val="16"/>
              </w:rPr>
              <w:t>957</w:t>
            </w:r>
          </w:p>
        </w:tc>
      </w:tr>
      <w:tr w:rsidR="00864DD0" w:rsidRPr="00B911C8" w14:paraId="418EE98E" w14:textId="77777777" w:rsidTr="006760B6">
        <w:tc>
          <w:tcPr>
            <w:tcW w:w="1696" w:type="dxa"/>
          </w:tcPr>
          <w:p w14:paraId="011BF3F8" w14:textId="77777777" w:rsidR="00864DD0" w:rsidRPr="0076397B" w:rsidRDefault="00864DD0" w:rsidP="00D8094C">
            <w:pPr>
              <w:jc w:val="left"/>
              <w:rPr>
                <w:sz w:val="16"/>
                <w:szCs w:val="16"/>
              </w:rPr>
            </w:pPr>
            <w:r w:rsidRPr="0076397B">
              <w:rPr>
                <w:sz w:val="16"/>
                <w:szCs w:val="16"/>
              </w:rPr>
              <w:lastRenderedPageBreak/>
              <w:t>Sri Lanka</w:t>
            </w:r>
          </w:p>
        </w:tc>
        <w:tc>
          <w:tcPr>
            <w:tcW w:w="851" w:type="dxa"/>
          </w:tcPr>
          <w:p w14:paraId="286B2FCF" w14:textId="77777777" w:rsidR="00864DD0" w:rsidRPr="0076397B" w:rsidRDefault="00864DD0" w:rsidP="00D25CB2">
            <w:pPr>
              <w:jc w:val="right"/>
              <w:rPr>
                <w:sz w:val="16"/>
                <w:szCs w:val="16"/>
              </w:rPr>
            </w:pPr>
            <w:r w:rsidRPr="0076397B">
              <w:rPr>
                <w:sz w:val="16"/>
                <w:szCs w:val="16"/>
              </w:rPr>
              <w:t>0.045</w:t>
            </w:r>
          </w:p>
        </w:tc>
        <w:tc>
          <w:tcPr>
            <w:tcW w:w="922" w:type="dxa"/>
          </w:tcPr>
          <w:p w14:paraId="3315F350" w14:textId="77777777" w:rsidR="00864DD0" w:rsidRPr="0076397B" w:rsidRDefault="00864DD0" w:rsidP="00D25CB2">
            <w:pPr>
              <w:jc w:val="right"/>
              <w:rPr>
                <w:sz w:val="16"/>
                <w:szCs w:val="16"/>
              </w:rPr>
            </w:pPr>
            <w:r w:rsidRPr="0076397B">
              <w:rPr>
                <w:color w:val="000000"/>
                <w:sz w:val="16"/>
                <w:szCs w:val="16"/>
              </w:rPr>
              <w:t>0.056</w:t>
            </w:r>
          </w:p>
        </w:tc>
        <w:tc>
          <w:tcPr>
            <w:tcW w:w="1062" w:type="dxa"/>
          </w:tcPr>
          <w:p w14:paraId="6C24249B" w14:textId="6CAF531B" w:rsidR="00864DD0" w:rsidRPr="0076397B" w:rsidRDefault="00864DD0" w:rsidP="00D25CB2">
            <w:pPr>
              <w:jc w:val="right"/>
              <w:rPr>
                <w:sz w:val="16"/>
                <w:szCs w:val="16"/>
              </w:rPr>
            </w:pPr>
            <w:r w:rsidRPr="0076397B">
              <w:rPr>
                <w:color w:val="000000"/>
                <w:sz w:val="16"/>
                <w:szCs w:val="16"/>
              </w:rPr>
              <w:t>7</w:t>
            </w:r>
            <w:r w:rsidR="00DF7523">
              <w:rPr>
                <w:color w:val="000000"/>
                <w:sz w:val="16"/>
                <w:szCs w:val="16"/>
              </w:rPr>
              <w:t> </w:t>
            </w:r>
            <w:r w:rsidRPr="0076397B">
              <w:rPr>
                <w:color w:val="000000"/>
                <w:sz w:val="16"/>
                <w:szCs w:val="16"/>
              </w:rPr>
              <w:t>535</w:t>
            </w:r>
          </w:p>
        </w:tc>
        <w:tc>
          <w:tcPr>
            <w:tcW w:w="1134" w:type="dxa"/>
          </w:tcPr>
          <w:p w14:paraId="419D3D04" w14:textId="2B464838" w:rsidR="00864DD0" w:rsidRPr="0076397B" w:rsidRDefault="00864DD0" w:rsidP="00D25CB2">
            <w:pPr>
              <w:jc w:val="right"/>
              <w:rPr>
                <w:sz w:val="16"/>
                <w:szCs w:val="16"/>
              </w:rPr>
            </w:pPr>
            <w:r w:rsidRPr="0076397B">
              <w:rPr>
                <w:color w:val="000000"/>
                <w:sz w:val="16"/>
                <w:szCs w:val="16"/>
              </w:rPr>
              <w:t>7</w:t>
            </w:r>
            <w:r w:rsidR="00DF7523">
              <w:rPr>
                <w:color w:val="000000"/>
                <w:sz w:val="16"/>
                <w:szCs w:val="16"/>
              </w:rPr>
              <w:t> </w:t>
            </w:r>
            <w:r w:rsidRPr="0076397B">
              <w:rPr>
                <w:color w:val="000000"/>
                <w:sz w:val="16"/>
                <w:szCs w:val="16"/>
              </w:rPr>
              <w:t>987</w:t>
            </w:r>
          </w:p>
        </w:tc>
        <w:tc>
          <w:tcPr>
            <w:tcW w:w="993" w:type="dxa"/>
          </w:tcPr>
          <w:p w14:paraId="483A977F" w14:textId="2984C23B" w:rsidR="00864DD0" w:rsidRPr="0076397B" w:rsidRDefault="00864DD0" w:rsidP="00D25CB2">
            <w:pPr>
              <w:jc w:val="right"/>
              <w:rPr>
                <w:sz w:val="16"/>
                <w:szCs w:val="16"/>
              </w:rPr>
            </w:pPr>
            <w:r w:rsidRPr="0076397B">
              <w:rPr>
                <w:color w:val="000000"/>
                <w:sz w:val="16"/>
                <w:szCs w:val="16"/>
              </w:rPr>
              <w:t>15</w:t>
            </w:r>
            <w:r w:rsidR="00DF7523">
              <w:rPr>
                <w:color w:val="000000"/>
                <w:sz w:val="16"/>
                <w:szCs w:val="16"/>
              </w:rPr>
              <w:t> </w:t>
            </w:r>
            <w:r w:rsidRPr="0076397B">
              <w:rPr>
                <w:color w:val="000000"/>
                <w:sz w:val="16"/>
                <w:szCs w:val="16"/>
              </w:rPr>
              <w:t>523</w:t>
            </w:r>
          </w:p>
        </w:tc>
        <w:tc>
          <w:tcPr>
            <w:tcW w:w="1134" w:type="dxa"/>
          </w:tcPr>
          <w:p w14:paraId="0AD2C333" w14:textId="7F5F8B87" w:rsidR="00864DD0" w:rsidRPr="0076397B" w:rsidRDefault="00864DD0" w:rsidP="00D25CB2">
            <w:pPr>
              <w:jc w:val="right"/>
              <w:rPr>
                <w:sz w:val="16"/>
                <w:szCs w:val="16"/>
              </w:rPr>
            </w:pPr>
            <w:r w:rsidRPr="0076397B">
              <w:rPr>
                <w:color w:val="000000"/>
                <w:sz w:val="16"/>
                <w:szCs w:val="16"/>
              </w:rPr>
              <w:t>7</w:t>
            </w:r>
            <w:r w:rsidR="00DF7523">
              <w:rPr>
                <w:color w:val="000000"/>
                <w:sz w:val="16"/>
                <w:szCs w:val="16"/>
              </w:rPr>
              <w:t> </w:t>
            </w:r>
            <w:r w:rsidRPr="0076397B">
              <w:rPr>
                <w:color w:val="000000"/>
                <w:sz w:val="16"/>
                <w:szCs w:val="16"/>
              </w:rPr>
              <w:t>934</w:t>
            </w:r>
          </w:p>
        </w:tc>
        <w:tc>
          <w:tcPr>
            <w:tcW w:w="1134" w:type="dxa"/>
          </w:tcPr>
          <w:p w14:paraId="529729C2" w14:textId="25A1F3CE" w:rsidR="00864DD0" w:rsidRPr="0076397B" w:rsidRDefault="00864DD0" w:rsidP="00D25CB2">
            <w:pPr>
              <w:jc w:val="right"/>
              <w:rPr>
                <w:sz w:val="16"/>
                <w:szCs w:val="16"/>
              </w:rPr>
            </w:pPr>
            <w:r w:rsidRPr="0076397B">
              <w:rPr>
                <w:color w:val="000000"/>
                <w:sz w:val="16"/>
                <w:szCs w:val="16"/>
              </w:rPr>
              <w:t>8</w:t>
            </w:r>
            <w:r w:rsidR="00DF7523">
              <w:rPr>
                <w:color w:val="000000"/>
                <w:sz w:val="16"/>
                <w:szCs w:val="16"/>
              </w:rPr>
              <w:t> </w:t>
            </w:r>
            <w:r w:rsidRPr="0076397B">
              <w:rPr>
                <w:color w:val="000000"/>
                <w:sz w:val="16"/>
                <w:szCs w:val="16"/>
              </w:rPr>
              <w:t>192</w:t>
            </w:r>
          </w:p>
        </w:tc>
        <w:tc>
          <w:tcPr>
            <w:tcW w:w="1134" w:type="dxa"/>
          </w:tcPr>
          <w:p w14:paraId="0C29D417" w14:textId="5E9A1C08" w:rsidR="00864DD0" w:rsidRPr="0076397B" w:rsidRDefault="00864DD0" w:rsidP="00D25CB2">
            <w:pPr>
              <w:jc w:val="right"/>
              <w:rPr>
                <w:sz w:val="16"/>
                <w:szCs w:val="16"/>
              </w:rPr>
            </w:pPr>
            <w:r w:rsidRPr="0076397B">
              <w:rPr>
                <w:color w:val="000000"/>
                <w:sz w:val="16"/>
                <w:szCs w:val="16"/>
              </w:rPr>
              <w:t>16</w:t>
            </w:r>
            <w:r w:rsidR="00DF7523">
              <w:rPr>
                <w:color w:val="000000"/>
                <w:sz w:val="16"/>
                <w:szCs w:val="16"/>
              </w:rPr>
              <w:t> </w:t>
            </w:r>
            <w:r w:rsidRPr="0076397B">
              <w:rPr>
                <w:color w:val="000000"/>
                <w:sz w:val="16"/>
                <w:szCs w:val="16"/>
              </w:rPr>
              <w:t>127</w:t>
            </w:r>
          </w:p>
        </w:tc>
        <w:tc>
          <w:tcPr>
            <w:tcW w:w="1205" w:type="dxa"/>
          </w:tcPr>
          <w:p w14:paraId="3BBA3D50" w14:textId="76C62869" w:rsidR="00864DD0" w:rsidRPr="0076397B" w:rsidRDefault="00864DD0" w:rsidP="00D25CB2">
            <w:pPr>
              <w:jc w:val="right"/>
              <w:rPr>
                <w:sz w:val="16"/>
                <w:szCs w:val="16"/>
              </w:rPr>
            </w:pPr>
            <w:r w:rsidRPr="0076397B">
              <w:rPr>
                <w:color w:val="000000"/>
                <w:sz w:val="16"/>
                <w:szCs w:val="16"/>
              </w:rPr>
              <w:t>8</w:t>
            </w:r>
            <w:r w:rsidR="00DF7523">
              <w:rPr>
                <w:color w:val="000000"/>
                <w:sz w:val="16"/>
                <w:szCs w:val="16"/>
              </w:rPr>
              <w:t> </w:t>
            </w:r>
            <w:r w:rsidRPr="0076397B">
              <w:rPr>
                <w:color w:val="000000"/>
                <w:sz w:val="16"/>
                <w:szCs w:val="16"/>
              </w:rPr>
              <w:t>325</w:t>
            </w:r>
          </w:p>
        </w:tc>
        <w:tc>
          <w:tcPr>
            <w:tcW w:w="1276" w:type="dxa"/>
          </w:tcPr>
          <w:p w14:paraId="72CF006C" w14:textId="1A68207F" w:rsidR="00864DD0" w:rsidRPr="0076397B" w:rsidRDefault="00864DD0" w:rsidP="00D25CB2">
            <w:pPr>
              <w:jc w:val="right"/>
              <w:rPr>
                <w:sz w:val="16"/>
                <w:szCs w:val="16"/>
              </w:rPr>
            </w:pPr>
            <w:r w:rsidRPr="0076397B">
              <w:rPr>
                <w:color w:val="000000"/>
                <w:sz w:val="16"/>
                <w:szCs w:val="16"/>
              </w:rPr>
              <w:t>8</w:t>
            </w:r>
            <w:r w:rsidR="00DF7523">
              <w:rPr>
                <w:color w:val="000000"/>
                <w:sz w:val="16"/>
                <w:szCs w:val="16"/>
              </w:rPr>
              <w:t> </w:t>
            </w:r>
            <w:r w:rsidRPr="0076397B">
              <w:rPr>
                <w:color w:val="000000"/>
                <w:sz w:val="16"/>
                <w:szCs w:val="16"/>
              </w:rPr>
              <w:t>881</w:t>
            </w:r>
          </w:p>
        </w:tc>
        <w:tc>
          <w:tcPr>
            <w:tcW w:w="1134" w:type="dxa"/>
          </w:tcPr>
          <w:p w14:paraId="0A5031B0" w14:textId="29E4E425" w:rsidR="00864DD0" w:rsidRPr="0076397B" w:rsidRDefault="00864DD0" w:rsidP="00D25CB2">
            <w:pPr>
              <w:jc w:val="right"/>
              <w:rPr>
                <w:sz w:val="16"/>
                <w:szCs w:val="16"/>
              </w:rPr>
            </w:pPr>
            <w:r w:rsidRPr="0076397B">
              <w:rPr>
                <w:color w:val="000000"/>
                <w:sz w:val="16"/>
                <w:szCs w:val="16"/>
              </w:rPr>
              <w:t>17</w:t>
            </w:r>
            <w:r w:rsidR="00DF7523">
              <w:rPr>
                <w:color w:val="000000"/>
                <w:sz w:val="16"/>
                <w:szCs w:val="16"/>
              </w:rPr>
              <w:t> </w:t>
            </w:r>
            <w:r w:rsidRPr="0076397B">
              <w:rPr>
                <w:color w:val="000000"/>
                <w:sz w:val="16"/>
                <w:szCs w:val="16"/>
              </w:rPr>
              <w:t>206</w:t>
            </w:r>
          </w:p>
        </w:tc>
      </w:tr>
      <w:tr w:rsidR="00864DD0" w:rsidRPr="00B911C8" w14:paraId="04586503" w14:textId="77777777" w:rsidTr="006760B6">
        <w:tc>
          <w:tcPr>
            <w:tcW w:w="1696" w:type="dxa"/>
          </w:tcPr>
          <w:p w14:paraId="22A2C467" w14:textId="77777777" w:rsidR="00864DD0" w:rsidRPr="0076397B" w:rsidRDefault="00864DD0" w:rsidP="00D8094C">
            <w:pPr>
              <w:jc w:val="left"/>
              <w:rPr>
                <w:sz w:val="16"/>
                <w:szCs w:val="16"/>
              </w:rPr>
            </w:pPr>
            <w:r w:rsidRPr="0076397B">
              <w:rPr>
                <w:sz w:val="16"/>
                <w:szCs w:val="16"/>
              </w:rPr>
              <w:t>State of Palestine</w:t>
            </w:r>
          </w:p>
        </w:tc>
        <w:tc>
          <w:tcPr>
            <w:tcW w:w="851" w:type="dxa"/>
          </w:tcPr>
          <w:p w14:paraId="595578C3" w14:textId="77777777" w:rsidR="00864DD0" w:rsidRPr="0076397B" w:rsidRDefault="00864DD0" w:rsidP="00D25CB2">
            <w:pPr>
              <w:jc w:val="right"/>
              <w:rPr>
                <w:sz w:val="16"/>
                <w:szCs w:val="16"/>
              </w:rPr>
            </w:pPr>
            <w:r w:rsidRPr="0076397B">
              <w:rPr>
                <w:sz w:val="16"/>
                <w:szCs w:val="16"/>
              </w:rPr>
              <w:t>0.011</w:t>
            </w:r>
          </w:p>
        </w:tc>
        <w:tc>
          <w:tcPr>
            <w:tcW w:w="922" w:type="dxa"/>
          </w:tcPr>
          <w:p w14:paraId="3F06A669" w14:textId="77777777" w:rsidR="00864DD0" w:rsidRPr="0076397B" w:rsidRDefault="00864DD0" w:rsidP="00D25CB2">
            <w:pPr>
              <w:jc w:val="right"/>
              <w:rPr>
                <w:sz w:val="16"/>
                <w:szCs w:val="16"/>
              </w:rPr>
            </w:pPr>
            <w:r w:rsidRPr="0076397B">
              <w:rPr>
                <w:color w:val="000000"/>
                <w:sz w:val="16"/>
                <w:szCs w:val="16"/>
              </w:rPr>
              <w:t>0.014</w:t>
            </w:r>
          </w:p>
        </w:tc>
        <w:tc>
          <w:tcPr>
            <w:tcW w:w="1062" w:type="dxa"/>
          </w:tcPr>
          <w:p w14:paraId="7D2ACE40" w14:textId="25A1D56E"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842</w:t>
            </w:r>
          </w:p>
        </w:tc>
        <w:tc>
          <w:tcPr>
            <w:tcW w:w="1134" w:type="dxa"/>
          </w:tcPr>
          <w:p w14:paraId="6E3771B9" w14:textId="3D3EF0A0"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952</w:t>
            </w:r>
          </w:p>
        </w:tc>
        <w:tc>
          <w:tcPr>
            <w:tcW w:w="993" w:type="dxa"/>
          </w:tcPr>
          <w:p w14:paraId="6012A570" w14:textId="0A42E624"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794</w:t>
            </w:r>
          </w:p>
        </w:tc>
        <w:tc>
          <w:tcPr>
            <w:tcW w:w="1134" w:type="dxa"/>
          </w:tcPr>
          <w:p w14:paraId="4661B4CB" w14:textId="2EB2EF13"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939</w:t>
            </w:r>
          </w:p>
        </w:tc>
        <w:tc>
          <w:tcPr>
            <w:tcW w:w="1134" w:type="dxa"/>
          </w:tcPr>
          <w:p w14:paraId="2D61BA4C" w14:textId="59A7024A"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003</w:t>
            </w:r>
          </w:p>
        </w:tc>
        <w:tc>
          <w:tcPr>
            <w:tcW w:w="1134" w:type="dxa"/>
          </w:tcPr>
          <w:p w14:paraId="1934B454" w14:textId="31C44DF9"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942</w:t>
            </w:r>
          </w:p>
        </w:tc>
        <w:tc>
          <w:tcPr>
            <w:tcW w:w="1205" w:type="dxa"/>
          </w:tcPr>
          <w:p w14:paraId="15F6AF45" w14:textId="5D98D98B"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035</w:t>
            </w:r>
          </w:p>
        </w:tc>
        <w:tc>
          <w:tcPr>
            <w:tcW w:w="1276" w:type="dxa"/>
          </w:tcPr>
          <w:p w14:paraId="33AE98BF" w14:textId="35BFA51E"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171</w:t>
            </w:r>
          </w:p>
        </w:tc>
        <w:tc>
          <w:tcPr>
            <w:tcW w:w="1134" w:type="dxa"/>
          </w:tcPr>
          <w:p w14:paraId="4C26B772" w14:textId="4D70F91C"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206</w:t>
            </w:r>
          </w:p>
        </w:tc>
      </w:tr>
      <w:tr w:rsidR="00864DD0" w:rsidRPr="00B911C8" w14:paraId="033325E7" w14:textId="77777777" w:rsidTr="006760B6">
        <w:tc>
          <w:tcPr>
            <w:tcW w:w="1696" w:type="dxa"/>
          </w:tcPr>
          <w:p w14:paraId="4E27DA56" w14:textId="77777777" w:rsidR="00864DD0" w:rsidRPr="0076397B" w:rsidRDefault="00864DD0" w:rsidP="00D8094C">
            <w:pPr>
              <w:jc w:val="left"/>
              <w:rPr>
                <w:sz w:val="16"/>
                <w:szCs w:val="16"/>
              </w:rPr>
            </w:pPr>
            <w:r w:rsidRPr="0076397B">
              <w:rPr>
                <w:sz w:val="16"/>
                <w:szCs w:val="16"/>
              </w:rPr>
              <w:t>Sudan</w:t>
            </w:r>
          </w:p>
        </w:tc>
        <w:tc>
          <w:tcPr>
            <w:tcW w:w="851" w:type="dxa"/>
          </w:tcPr>
          <w:p w14:paraId="69F0028F" w14:textId="77777777" w:rsidR="00864DD0" w:rsidRPr="0076397B" w:rsidRDefault="00864DD0" w:rsidP="00D25CB2">
            <w:pPr>
              <w:jc w:val="right"/>
              <w:rPr>
                <w:sz w:val="16"/>
                <w:szCs w:val="16"/>
              </w:rPr>
            </w:pPr>
            <w:r w:rsidRPr="0076397B">
              <w:rPr>
                <w:sz w:val="16"/>
                <w:szCs w:val="16"/>
              </w:rPr>
              <w:t>0.010</w:t>
            </w:r>
          </w:p>
        </w:tc>
        <w:tc>
          <w:tcPr>
            <w:tcW w:w="922" w:type="dxa"/>
          </w:tcPr>
          <w:p w14:paraId="379F28AD" w14:textId="77777777" w:rsidR="00864DD0" w:rsidRPr="0076397B" w:rsidRDefault="00864DD0" w:rsidP="00D25CB2">
            <w:pPr>
              <w:jc w:val="right"/>
              <w:rPr>
                <w:sz w:val="16"/>
                <w:szCs w:val="16"/>
              </w:rPr>
            </w:pPr>
            <w:r w:rsidRPr="0076397B">
              <w:rPr>
                <w:sz w:val="16"/>
                <w:szCs w:val="16"/>
              </w:rPr>
              <w:t>0.010</w:t>
            </w:r>
          </w:p>
        </w:tc>
        <w:tc>
          <w:tcPr>
            <w:tcW w:w="1062" w:type="dxa"/>
          </w:tcPr>
          <w:p w14:paraId="6FE850EF" w14:textId="75191B8D"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340</w:t>
            </w:r>
          </w:p>
        </w:tc>
        <w:tc>
          <w:tcPr>
            <w:tcW w:w="1134" w:type="dxa"/>
          </w:tcPr>
          <w:p w14:paraId="3E75C3BB" w14:textId="25173965"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420</w:t>
            </w:r>
          </w:p>
        </w:tc>
        <w:tc>
          <w:tcPr>
            <w:tcW w:w="993" w:type="dxa"/>
          </w:tcPr>
          <w:p w14:paraId="46E2ADC8" w14:textId="66F620B9"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759</w:t>
            </w:r>
          </w:p>
        </w:tc>
        <w:tc>
          <w:tcPr>
            <w:tcW w:w="1134" w:type="dxa"/>
          </w:tcPr>
          <w:p w14:paraId="0131AB20" w14:textId="6E82623D"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410</w:t>
            </w:r>
          </w:p>
        </w:tc>
        <w:tc>
          <w:tcPr>
            <w:tcW w:w="1134" w:type="dxa"/>
          </w:tcPr>
          <w:p w14:paraId="697E9974" w14:textId="60BDE187"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456</w:t>
            </w:r>
          </w:p>
        </w:tc>
        <w:tc>
          <w:tcPr>
            <w:tcW w:w="1134" w:type="dxa"/>
          </w:tcPr>
          <w:p w14:paraId="38D1E523" w14:textId="641B28BA"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867</w:t>
            </w:r>
          </w:p>
        </w:tc>
        <w:tc>
          <w:tcPr>
            <w:tcW w:w="1205" w:type="dxa"/>
          </w:tcPr>
          <w:p w14:paraId="67504787" w14:textId="042C5451"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480</w:t>
            </w:r>
          </w:p>
        </w:tc>
        <w:tc>
          <w:tcPr>
            <w:tcW w:w="1276" w:type="dxa"/>
          </w:tcPr>
          <w:p w14:paraId="0DD501C1" w14:textId="5180196E"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579</w:t>
            </w:r>
          </w:p>
        </w:tc>
        <w:tc>
          <w:tcPr>
            <w:tcW w:w="1134" w:type="dxa"/>
          </w:tcPr>
          <w:p w14:paraId="3FB0F852" w14:textId="0592A699"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059</w:t>
            </w:r>
          </w:p>
        </w:tc>
      </w:tr>
      <w:tr w:rsidR="00864DD0" w:rsidRPr="00B911C8" w14:paraId="3A9AB532" w14:textId="77777777" w:rsidTr="006760B6">
        <w:tc>
          <w:tcPr>
            <w:tcW w:w="1696" w:type="dxa"/>
          </w:tcPr>
          <w:p w14:paraId="5C41C6AA" w14:textId="77777777" w:rsidR="00864DD0" w:rsidRPr="0076397B" w:rsidRDefault="00864DD0" w:rsidP="00D8094C">
            <w:pPr>
              <w:jc w:val="left"/>
              <w:rPr>
                <w:sz w:val="16"/>
                <w:szCs w:val="16"/>
              </w:rPr>
            </w:pPr>
            <w:r w:rsidRPr="0076397B">
              <w:rPr>
                <w:sz w:val="16"/>
                <w:szCs w:val="16"/>
              </w:rPr>
              <w:t>Suriname</w:t>
            </w:r>
          </w:p>
        </w:tc>
        <w:tc>
          <w:tcPr>
            <w:tcW w:w="851" w:type="dxa"/>
          </w:tcPr>
          <w:p w14:paraId="626F46FE" w14:textId="77777777" w:rsidR="00864DD0" w:rsidRPr="0076397B" w:rsidRDefault="00864DD0" w:rsidP="00D25CB2">
            <w:pPr>
              <w:jc w:val="right"/>
              <w:rPr>
                <w:sz w:val="16"/>
                <w:szCs w:val="16"/>
              </w:rPr>
            </w:pPr>
            <w:r w:rsidRPr="0076397B">
              <w:rPr>
                <w:sz w:val="16"/>
                <w:szCs w:val="16"/>
              </w:rPr>
              <w:t>0.003</w:t>
            </w:r>
          </w:p>
        </w:tc>
        <w:tc>
          <w:tcPr>
            <w:tcW w:w="922" w:type="dxa"/>
          </w:tcPr>
          <w:p w14:paraId="620369F2" w14:textId="77777777" w:rsidR="00864DD0" w:rsidRPr="0076397B" w:rsidRDefault="00864DD0" w:rsidP="00D25CB2">
            <w:pPr>
              <w:jc w:val="right"/>
              <w:rPr>
                <w:sz w:val="16"/>
                <w:szCs w:val="16"/>
              </w:rPr>
            </w:pPr>
            <w:r w:rsidRPr="0076397B">
              <w:rPr>
                <w:color w:val="000000"/>
                <w:sz w:val="16"/>
                <w:szCs w:val="16"/>
              </w:rPr>
              <w:t>0.004</w:t>
            </w:r>
          </w:p>
        </w:tc>
        <w:tc>
          <w:tcPr>
            <w:tcW w:w="1062" w:type="dxa"/>
          </w:tcPr>
          <w:p w14:paraId="3804436E" w14:textId="77777777" w:rsidR="00864DD0" w:rsidRPr="0076397B" w:rsidRDefault="00864DD0" w:rsidP="00D25CB2">
            <w:pPr>
              <w:jc w:val="right"/>
              <w:rPr>
                <w:sz w:val="16"/>
                <w:szCs w:val="16"/>
              </w:rPr>
            </w:pPr>
            <w:r w:rsidRPr="0076397B">
              <w:rPr>
                <w:color w:val="000000"/>
                <w:sz w:val="16"/>
                <w:szCs w:val="16"/>
              </w:rPr>
              <w:t>502</w:t>
            </w:r>
          </w:p>
        </w:tc>
        <w:tc>
          <w:tcPr>
            <w:tcW w:w="1134" w:type="dxa"/>
          </w:tcPr>
          <w:p w14:paraId="169B96A0" w14:textId="77777777" w:rsidR="00864DD0" w:rsidRPr="0076397B" w:rsidRDefault="00864DD0" w:rsidP="00D25CB2">
            <w:pPr>
              <w:jc w:val="right"/>
              <w:rPr>
                <w:sz w:val="16"/>
                <w:szCs w:val="16"/>
              </w:rPr>
            </w:pPr>
            <w:r w:rsidRPr="0076397B">
              <w:rPr>
                <w:color w:val="000000"/>
                <w:sz w:val="16"/>
                <w:szCs w:val="16"/>
              </w:rPr>
              <w:t>532</w:t>
            </w:r>
          </w:p>
        </w:tc>
        <w:tc>
          <w:tcPr>
            <w:tcW w:w="993" w:type="dxa"/>
          </w:tcPr>
          <w:p w14:paraId="69EE2C6C" w14:textId="3E06763A"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035</w:t>
            </w:r>
          </w:p>
        </w:tc>
        <w:tc>
          <w:tcPr>
            <w:tcW w:w="1134" w:type="dxa"/>
          </w:tcPr>
          <w:p w14:paraId="712B2331" w14:textId="77777777" w:rsidR="00864DD0" w:rsidRPr="0076397B" w:rsidRDefault="00864DD0" w:rsidP="00D25CB2">
            <w:pPr>
              <w:jc w:val="right"/>
              <w:rPr>
                <w:sz w:val="16"/>
                <w:szCs w:val="16"/>
              </w:rPr>
            </w:pPr>
            <w:r w:rsidRPr="0076397B">
              <w:rPr>
                <w:color w:val="000000"/>
                <w:sz w:val="16"/>
                <w:szCs w:val="16"/>
              </w:rPr>
              <w:t>529</w:t>
            </w:r>
          </w:p>
        </w:tc>
        <w:tc>
          <w:tcPr>
            <w:tcW w:w="1134" w:type="dxa"/>
          </w:tcPr>
          <w:p w14:paraId="1EF20796" w14:textId="77777777" w:rsidR="00864DD0" w:rsidRPr="0076397B" w:rsidRDefault="00864DD0" w:rsidP="00D25CB2">
            <w:pPr>
              <w:jc w:val="right"/>
              <w:rPr>
                <w:sz w:val="16"/>
                <w:szCs w:val="16"/>
              </w:rPr>
            </w:pPr>
            <w:r w:rsidRPr="0076397B">
              <w:rPr>
                <w:color w:val="000000"/>
                <w:sz w:val="16"/>
                <w:szCs w:val="16"/>
              </w:rPr>
              <w:t>546</w:t>
            </w:r>
          </w:p>
        </w:tc>
        <w:tc>
          <w:tcPr>
            <w:tcW w:w="1134" w:type="dxa"/>
          </w:tcPr>
          <w:p w14:paraId="4619D7D7" w14:textId="26D7C282"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075</w:t>
            </w:r>
          </w:p>
        </w:tc>
        <w:tc>
          <w:tcPr>
            <w:tcW w:w="1205" w:type="dxa"/>
          </w:tcPr>
          <w:p w14:paraId="687A1E7B" w14:textId="77777777" w:rsidR="00864DD0" w:rsidRPr="0076397B" w:rsidRDefault="00864DD0" w:rsidP="00D25CB2">
            <w:pPr>
              <w:jc w:val="right"/>
              <w:rPr>
                <w:sz w:val="16"/>
                <w:szCs w:val="16"/>
              </w:rPr>
            </w:pPr>
            <w:r w:rsidRPr="0076397B">
              <w:rPr>
                <w:color w:val="000000"/>
                <w:sz w:val="16"/>
                <w:szCs w:val="16"/>
              </w:rPr>
              <w:t>555</w:t>
            </w:r>
          </w:p>
        </w:tc>
        <w:tc>
          <w:tcPr>
            <w:tcW w:w="1276" w:type="dxa"/>
          </w:tcPr>
          <w:p w14:paraId="2FF04A8C" w14:textId="77777777" w:rsidR="00864DD0" w:rsidRPr="0076397B" w:rsidRDefault="00864DD0" w:rsidP="00D25CB2">
            <w:pPr>
              <w:jc w:val="right"/>
              <w:rPr>
                <w:sz w:val="16"/>
                <w:szCs w:val="16"/>
              </w:rPr>
            </w:pPr>
            <w:r w:rsidRPr="0076397B">
              <w:rPr>
                <w:color w:val="000000"/>
                <w:sz w:val="16"/>
                <w:szCs w:val="16"/>
              </w:rPr>
              <w:t>592</w:t>
            </w:r>
          </w:p>
        </w:tc>
        <w:tc>
          <w:tcPr>
            <w:tcW w:w="1134" w:type="dxa"/>
          </w:tcPr>
          <w:p w14:paraId="3068ABFC" w14:textId="4716B2FD"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147</w:t>
            </w:r>
          </w:p>
        </w:tc>
      </w:tr>
      <w:tr w:rsidR="00864DD0" w:rsidRPr="00B911C8" w14:paraId="47337F06" w14:textId="77777777" w:rsidTr="006760B6">
        <w:tc>
          <w:tcPr>
            <w:tcW w:w="1696" w:type="dxa"/>
          </w:tcPr>
          <w:p w14:paraId="5C26000D" w14:textId="77777777" w:rsidR="00864DD0" w:rsidRPr="0076397B" w:rsidRDefault="00864DD0" w:rsidP="00D8094C">
            <w:pPr>
              <w:jc w:val="left"/>
              <w:rPr>
                <w:sz w:val="16"/>
                <w:szCs w:val="16"/>
              </w:rPr>
            </w:pPr>
            <w:r w:rsidRPr="0076397B">
              <w:rPr>
                <w:sz w:val="16"/>
                <w:szCs w:val="16"/>
              </w:rPr>
              <w:t>Sweden</w:t>
            </w:r>
          </w:p>
        </w:tc>
        <w:tc>
          <w:tcPr>
            <w:tcW w:w="851" w:type="dxa"/>
          </w:tcPr>
          <w:p w14:paraId="38DCD81A" w14:textId="77777777" w:rsidR="00864DD0" w:rsidRPr="0076397B" w:rsidRDefault="00864DD0" w:rsidP="00D25CB2">
            <w:pPr>
              <w:jc w:val="right"/>
              <w:rPr>
                <w:sz w:val="16"/>
                <w:szCs w:val="16"/>
              </w:rPr>
            </w:pPr>
            <w:r w:rsidRPr="0076397B">
              <w:rPr>
                <w:sz w:val="16"/>
                <w:szCs w:val="16"/>
              </w:rPr>
              <w:t>0.871</w:t>
            </w:r>
          </w:p>
        </w:tc>
        <w:tc>
          <w:tcPr>
            <w:tcW w:w="922" w:type="dxa"/>
          </w:tcPr>
          <w:p w14:paraId="0B5B2E12" w14:textId="77777777" w:rsidR="00864DD0" w:rsidRPr="0076397B" w:rsidRDefault="00864DD0" w:rsidP="00D25CB2">
            <w:pPr>
              <w:jc w:val="right"/>
              <w:rPr>
                <w:sz w:val="16"/>
                <w:szCs w:val="16"/>
              </w:rPr>
            </w:pPr>
            <w:r w:rsidRPr="0076397B">
              <w:rPr>
                <w:color w:val="000000"/>
                <w:sz w:val="16"/>
                <w:szCs w:val="16"/>
              </w:rPr>
              <w:t>1.089</w:t>
            </w:r>
          </w:p>
        </w:tc>
        <w:tc>
          <w:tcPr>
            <w:tcW w:w="1062" w:type="dxa"/>
          </w:tcPr>
          <w:p w14:paraId="44032D19" w14:textId="67C7D966" w:rsidR="00864DD0" w:rsidRPr="0076397B" w:rsidRDefault="00864DD0" w:rsidP="00D25CB2">
            <w:pPr>
              <w:jc w:val="right"/>
              <w:rPr>
                <w:sz w:val="16"/>
                <w:szCs w:val="16"/>
              </w:rPr>
            </w:pPr>
            <w:r w:rsidRPr="0076397B">
              <w:rPr>
                <w:color w:val="000000"/>
                <w:sz w:val="16"/>
                <w:szCs w:val="16"/>
              </w:rPr>
              <w:t>145</w:t>
            </w:r>
            <w:r w:rsidR="00DF7523">
              <w:rPr>
                <w:color w:val="000000"/>
                <w:sz w:val="16"/>
                <w:szCs w:val="16"/>
              </w:rPr>
              <w:t> </w:t>
            </w:r>
            <w:r w:rsidRPr="0076397B">
              <w:rPr>
                <w:color w:val="000000"/>
                <w:sz w:val="16"/>
                <w:szCs w:val="16"/>
              </w:rPr>
              <w:t>848</w:t>
            </w:r>
          </w:p>
        </w:tc>
        <w:tc>
          <w:tcPr>
            <w:tcW w:w="1134" w:type="dxa"/>
          </w:tcPr>
          <w:p w14:paraId="48E5F9A3" w14:textId="148E2472" w:rsidR="00864DD0" w:rsidRPr="0076397B" w:rsidRDefault="00864DD0" w:rsidP="00D25CB2">
            <w:pPr>
              <w:jc w:val="right"/>
              <w:rPr>
                <w:sz w:val="16"/>
                <w:szCs w:val="16"/>
              </w:rPr>
            </w:pPr>
            <w:r w:rsidRPr="0076397B">
              <w:rPr>
                <w:color w:val="000000"/>
                <w:sz w:val="16"/>
                <w:szCs w:val="16"/>
              </w:rPr>
              <w:t>154</w:t>
            </w:r>
            <w:r w:rsidR="00DF7523">
              <w:rPr>
                <w:color w:val="000000"/>
                <w:sz w:val="16"/>
                <w:szCs w:val="16"/>
              </w:rPr>
              <w:t> </w:t>
            </w:r>
            <w:r w:rsidRPr="0076397B">
              <w:rPr>
                <w:color w:val="000000"/>
                <w:sz w:val="16"/>
                <w:szCs w:val="16"/>
              </w:rPr>
              <w:t>599</w:t>
            </w:r>
          </w:p>
        </w:tc>
        <w:tc>
          <w:tcPr>
            <w:tcW w:w="993" w:type="dxa"/>
          </w:tcPr>
          <w:p w14:paraId="39A6CF16" w14:textId="5293D4D7" w:rsidR="00864DD0" w:rsidRPr="0076397B" w:rsidRDefault="00864DD0" w:rsidP="00D25CB2">
            <w:pPr>
              <w:jc w:val="right"/>
              <w:rPr>
                <w:sz w:val="16"/>
                <w:szCs w:val="16"/>
              </w:rPr>
            </w:pPr>
            <w:r w:rsidRPr="0076397B">
              <w:rPr>
                <w:color w:val="000000"/>
                <w:sz w:val="16"/>
                <w:szCs w:val="16"/>
              </w:rPr>
              <w:t>300</w:t>
            </w:r>
            <w:r w:rsidR="00DF7523">
              <w:rPr>
                <w:color w:val="000000"/>
                <w:sz w:val="16"/>
                <w:szCs w:val="16"/>
              </w:rPr>
              <w:t> </w:t>
            </w:r>
            <w:r w:rsidRPr="0076397B">
              <w:rPr>
                <w:color w:val="000000"/>
                <w:sz w:val="16"/>
                <w:szCs w:val="16"/>
              </w:rPr>
              <w:t>447</w:t>
            </w:r>
          </w:p>
        </w:tc>
        <w:tc>
          <w:tcPr>
            <w:tcW w:w="1134" w:type="dxa"/>
          </w:tcPr>
          <w:p w14:paraId="4F6355E9" w14:textId="54774ADF" w:rsidR="00864DD0" w:rsidRPr="0076397B" w:rsidRDefault="00864DD0" w:rsidP="00D25CB2">
            <w:pPr>
              <w:jc w:val="right"/>
              <w:rPr>
                <w:sz w:val="16"/>
                <w:szCs w:val="16"/>
              </w:rPr>
            </w:pPr>
            <w:r w:rsidRPr="0076397B">
              <w:rPr>
                <w:color w:val="000000"/>
                <w:sz w:val="16"/>
                <w:szCs w:val="16"/>
              </w:rPr>
              <w:t>153</w:t>
            </w:r>
            <w:r w:rsidR="00DF7523">
              <w:rPr>
                <w:color w:val="000000"/>
                <w:sz w:val="16"/>
                <w:szCs w:val="16"/>
              </w:rPr>
              <w:t> </w:t>
            </w:r>
            <w:r w:rsidRPr="0076397B">
              <w:rPr>
                <w:color w:val="000000"/>
                <w:sz w:val="16"/>
                <w:szCs w:val="16"/>
              </w:rPr>
              <w:t>573</w:t>
            </w:r>
          </w:p>
        </w:tc>
        <w:tc>
          <w:tcPr>
            <w:tcW w:w="1134" w:type="dxa"/>
          </w:tcPr>
          <w:p w14:paraId="30E39A18" w14:textId="76479DDC" w:rsidR="00864DD0" w:rsidRPr="0076397B" w:rsidRDefault="00864DD0" w:rsidP="00D25CB2">
            <w:pPr>
              <w:jc w:val="right"/>
              <w:rPr>
                <w:sz w:val="16"/>
                <w:szCs w:val="16"/>
              </w:rPr>
            </w:pPr>
            <w:r w:rsidRPr="0076397B">
              <w:rPr>
                <w:color w:val="000000"/>
                <w:sz w:val="16"/>
                <w:szCs w:val="16"/>
              </w:rPr>
              <w:t>158</w:t>
            </w:r>
            <w:r w:rsidR="00DF7523">
              <w:rPr>
                <w:color w:val="000000"/>
                <w:sz w:val="16"/>
                <w:szCs w:val="16"/>
              </w:rPr>
              <w:t> </w:t>
            </w:r>
            <w:r w:rsidRPr="0076397B">
              <w:rPr>
                <w:color w:val="000000"/>
                <w:sz w:val="16"/>
                <w:szCs w:val="16"/>
              </w:rPr>
              <w:t>565</w:t>
            </w:r>
          </w:p>
        </w:tc>
        <w:tc>
          <w:tcPr>
            <w:tcW w:w="1134" w:type="dxa"/>
          </w:tcPr>
          <w:p w14:paraId="269B6B61" w14:textId="2B79143D" w:rsidR="00864DD0" w:rsidRPr="0076397B" w:rsidRDefault="00864DD0" w:rsidP="00D25CB2">
            <w:pPr>
              <w:jc w:val="right"/>
              <w:rPr>
                <w:sz w:val="16"/>
                <w:szCs w:val="16"/>
              </w:rPr>
            </w:pPr>
            <w:r w:rsidRPr="0076397B">
              <w:rPr>
                <w:color w:val="000000"/>
                <w:sz w:val="16"/>
                <w:szCs w:val="16"/>
              </w:rPr>
              <w:t>312</w:t>
            </w:r>
            <w:r w:rsidR="00DF7523">
              <w:rPr>
                <w:color w:val="000000"/>
                <w:sz w:val="16"/>
                <w:szCs w:val="16"/>
              </w:rPr>
              <w:t> </w:t>
            </w:r>
            <w:r w:rsidRPr="0076397B">
              <w:rPr>
                <w:color w:val="000000"/>
                <w:sz w:val="16"/>
                <w:szCs w:val="16"/>
              </w:rPr>
              <w:t>138</w:t>
            </w:r>
          </w:p>
        </w:tc>
        <w:tc>
          <w:tcPr>
            <w:tcW w:w="1205" w:type="dxa"/>
          </w:tcPr>
          <w:p w14:paraId="337327DA" w14:textId="25960291" w:rsidR="00864DD0" w:rsidRPr="0076397B" w:rsidRDefault="00864DD0" w:rsidP="00D25CB2">
            <w:pPr>
              <w:jc w:val="right"/>
              <w:rPr>
                <w:sz w:val="16"/>
                <w:szCs w:val="16"/>
              </w:rPr>
            </w:pPr>
            <w:r w:rsidRPr="0076397B">
              <w:rPr>
                <w:color w:val="000000"/>
                <w:sz w:val="16"/>
                <w:szCs w:val="16"/>
              </w:rPr>
              <w:t>161</w:t>
            </w:r>
            <w:r w:rsidR="00DF7523">
              <w:rPr>
                <w:color w:val="000000"/>
                <w:sz w:val="16"/>
                <w:szCs w:val="16"/>
              </w:rPr>
              <w:t> </w:t>
            </w:r>
            <w:r w:rsidRPr="0076397B">
              <w:rPr>
                <w:color w:val="000000"/>
                <w:sz w:val="16"/>
                <w:szCs w:val="16"/>
              </w:rPr>
              <w:t>136</w:t>
            </w:r>
          </w:p>
        </w:tc>
        <w:tc>
          <w:tcPr>
            <w:tcW w:w="1276" w:type="dxa"/>
          </w:tcPr>
          <w:p w14:paraId="63CCB833" w14:textId="532D11B6" w:rsidR="00864DD0" w:rsidRPr="0076397B" w:rsidRDefault="00864DD0" w:rsidP="00D25CB2">
            <w:pPr>
              <w:jc w:val="right"/>
              <w:rPr>
                <w:sz w:val="16"/>
                <w:szCs w:val="16"/>
              </w:rPr>
            </w:pPr>
            <w:r w:rsidRPr="0076397B">
              <w:rPr>
                <w:color w:val="000000"/>
                <w:sz w:val="16"/>
                <w:szCs w:val="16"/>
              </w:rPr>
              <w:t>171</w:t>
            </w:r>
            <w:r w:rsidR="00DF7523">
              <w:rPr>
                <w:color w:val="000000"/>
                <w:sz w:val="16"/>
                <w:szCs w:val="16"/>
              </w:rPr>
              <w:t> </w:t>
            </w:r>
            <w:r w:rsidRPr="0076397B">
              <w:rPr>
                <w:color w:val="000000"/>
                <w:sz w:val="16"/>
                <w:szCs w:val="16"/>
              </w:rPr>
              <w:t>900</w:t>
            </w:r>
          </w:p>
        </w:tc>
        <w:tc>
          <w:tcPr>
            <w:tcW w:w="1134" w:type="dxa"/>
          </w:tcPr>
          <w:p w14:paraId="3FC36CD8" w14:textId="2F9ECC91" w:rsidR="00864DD0" w:rsidRPr="0076397B" w:rsidRDefault="00864DD0" w:rsidP="00D25CB2">
            <w:pPr>
              <w:jc w:val="right"/>
              <w:rPr>
                <w:sz w:val="16"/>
                <w:szCs w:val="16"/>
              </w:rPr>
            </w:pPr>
            <w:r w:rsidRPr="0076397B">
              <w:rPr>
                <w:color w:val="000000"/>
                <w:sz w:val="16"/>
                <w:szCs w:val="16"/>
              </w:rPr>
              <w:t>333</w:t>
            </w:r>
            <w:r w:rsidR="00DF7523">
              <w:rPr>
                <w:color w:val="000000"/>
                <w:sz w:val="16"/>
                <w:szCs w:val="16"/>
              </w:rPr>
              <w:t> </w:t>
            </w:r>
            <w:r w:rsidRPr="0076397B">
              <w:rPr>
                <w:color w:val="000000"/>
                <w:sz w:val="16"/>
                <w:szCs w:val="16"/>
              </w:rPr>
              <w:t>036</w:t>
            </w:r>
          </w:p>
        </w:tc>
      </w:tr>
      <w:tr w:rsidR="00864DD0" w:rsidRPr="00B911C8" w14:paraId="0610F726" w14:textId="77777777" w:rsidTr="006760B6">
        <w:tc>
          <w:tcPr>
            <w:tcW w:w="1696" w:type="dxa"/>
          </w:tcPr>
          <w:p w14:paraId="1D9CD9E1" w14:textId="77777777" w:rsidR="00864DD0" w:rsidRPr="0076397B" w:rsidRDefault="00864DD0" w:rsidP="00D8094C">
            <w:pPr>
              <w:jc w:val="left"/>
              <w:rPr>
                <w:sz w:val="16"/>
                <w:szCs w:val="16"/>
              </w:rPr>
            </w:pPr>
            <w:r w:rsidRPr="0076397B">
              <w:rPr>
                <w:sz w:val="16"/>
                <w:szCs w:val="16"/>
              </w:rPr>
              <w:t xml:space="preserve">Switzerland </w:t>
            </w:r>
          </w:p>
        </w:tc>
        <w:tc>
          <w:tcPr>
            <w:tcW w:w="851" w:type="dxa"/>
          </w:tcPr>
          <w:p w14:paraId="255F5845" w14:textId="77777777" w:rsidR="00864DD0" w:rsidRPr="0076397B" w:rsidRDefault="00864DD0" w:rsidP="00D25CB2">
            <w:pPr>
              <w:jc w:val="right"/>
              <w:rPr>
                <w:sz w:val="16"/>
                <w:szCs w:val="16"/>
              </w:rPr>
            </w:pPr>
            <w:r w:rsidRPr="0076397B">
              <w:rPr>
                <w:sz w:val="16"/>
                <w:szCs w:val="16"/>
              </w:rPr>
              <w:t>1.134</w:t>
            </w:r>
          </w:p>
        </w:tc>
        <w:tc>
          <w:tcPr>
            <w:tcW w:w="922" w:type="dxa"/>
          </w:tcPr>
          <w:p w14:paraId="55CA0623" w14:textId="77777777" w:rsidR="00864DD0" w:rsidRPr="0076397B" w:rsidRDefault="00864DD0" w:rsidP="00D25CB2">
            <w:pPr>
              <w:jc w:val="right"/>
              <w:rPr>
                <w:sz w:val="16"/>
                <w:szCs w:val="16"/>
              </w:rPr>
            </w:pPr>
            <w:r w:rsidRPr="0076397B">
              <w:rPr>
                <w:color w:val="000000"/>
                <w:sz w:val="16"/>
                <w:szCs w:val="16"/>
              </w:rPr>
              <w:t>1.418</w:t>
            </w:r>
          </w:p>
        </w:tc>
        <w:tc>
          <w:tcPr>
            <w:tcW w:w="1062" w:type="dxa"/>
          </w:tcPr>
          <w:p w14:paraId="425A59F6" w14:textId="6A4F1F04" w:rsidR="00864DD0" w:rsidRPr="0076397B" w:rsidRDefault="00864DD0" w:rsidP="00D25CB2">
            <w:pPr>
              <w:jc w:val="right"/>
              <w:rPr>
                <w:sz w:val="16"/>
                <w:szCs w:val="16"/>
              </w:rPr>
            </w:pPr>
            <w:r w:rsidRPr="0076397B">
              <w:rPr>
                <w:color w:val="000000"/>
                <w:sz w:val="16"/>
                <w:szCs w:val="16"/>
              </w:rPr>
              <w:t>189</w:t>
            </w:r>
            <w:r w:rsidR="00DF7523">
              <w:rPr>
                <w:color w:val="000000"/>
                <w:sz w:val="16"/>
                <w:szCs w:val="16"/>
              </w:rPr>
              <w:t> </w:t>
            </w:r>
            <w:r w:rsidRPr="0076397B">
              <w:rPr>
                <w:color w:val="000000"/>
                <w:sz w:val="16"/>
                <w:szCs w:val="16"/>
              </w:rPr>
              <w:t>888</w:t>
            </w:r>
          </w:p>
        </w:tc>
        <w:tc>
          <w:tcPr>
            <w:tcW w:w="1134" w:type="dxa"/>
          </w:tcPr>
          <w:p w14:paraId="1F3A05C4" w14:textId="76CEEAB3" w:rsidR="00864DD0" w:rsidRPr="0076397B" w:rsidRDefault="00864DD0" w:rsidP="00D25CB2">
            <w:pPr>
              <w:jc w:val="right"/>
              <w:rPr>
                <w:sz w:val="16"/>
                <w:szCs w:val="16"/>
              </w:rPr>
            </w:pPr>
            <w:r w:rsidRPr="0076397B">
              <w:rPr>
                <w:color w:val="000000"/>
                <w:sz w:val="16"/>
                <w:szCs w:val="16"/>
              </w:rPr>
              <w:t>201</w:t>
            </w:r>
            <w:r w:rsidR="00DF7523">
              <w:rPr>
                <w:color w:val="000000"/>
                <w:sz w:val="16"/>
                <w:szCs w:val="16"/>
              </w:rPr>
              <w:t> </w:t>
            </w:r>
            <w:r w:rsidRPr="0076397B">
              <w:rPr>
                <w:color w:val="000000"/>
                <w:sz w:val="16"/>
                <w:szCs w:val="16"/>
              </w:rPr>
              <w:t>280</w:t>
            </w:r>
          </w:p>
        </w:tc>
        <w:tc>
          <w:tcPr>
            <w:tcW w:w="993" w:type="dxa"/>
          </w:tcPr>
          <w:p w14:paraId="0FFBEA0D" w14:textId="030B8AB4" w:rsidR="00864DD0" w:rsidRPr="0076397B" w:rsidRDefault="00864DD0" w:rsidP="00D25CB2">
            <w:pPr>
              <w:jc w:val="right"/>
              <w:rPr>
                <w:sz w:val="16"/>
                <w:szCs w:val="16"/>
              </w:rPr>
            </w:pPr>
            <w:r w:rsidRPr="0076397B">
              <w:rPr>
                <w:color w:val="000000"/>
                <w:sz w:val="16"/>
                <w:szCs w:val="16"/>
              </w:rPr>
              <w:t>391</w:t>
            </w:r>
            <w:r w:rsidR="00DF7523">
              <w:rPr>
                <w:color w:val="000000"/>
                <w:sz w:val="16"/>
                <w:szCs w:val="16"/>
              </w:rPr>
              <w:t> </w:t>
            </w:r>
            <w:r w:rsidRPr="0076397B">
              <w:rPr>
                <w:color w:val="000000"/>
                <w:sz w:val="16"/>
                <w:szCs w:val="16"/>
              </w:rPr>
              <w:t>168</w:t>
            </w:r>
          </w:p>
        </w:tc>
        <w:tc>
          <w:tcPr>
            <w:tcW w:w="1134" w:type="dxa"/>
          </w:tcPr>
          <w:p w14:paraId="4E4EB0E4" w14:textId="38C686B5" w:rsidR="00864DD0" w:rsidRPr="0076397B" w:rsidRDefault="00864DD0" w:rsidP="00D25CB2">
            <w:pPr>
              <w:jc w:val="right"/>
              <w:rPr>
                <w:sz w:val="16"/>
                <w:szCs w:val="16"/>
              </w:rPr>
            </w:pPr>
            <w:r w:rsidRPr="0076397B">
              <w:rPr>
                <w:color w:val="000000"/>
                <w:sz w:val="16"/>
                <w:szCs w:val="16"/>
              </w:rPr>
              <w:t>199</w:t>
            </w:r>
            <w:r w:rsidR="00DF7523">
              <w:rPr>
                <w:color w:val="000000"/>
                <w:sz w:val="16"/>
                <w:szCs w:val="16"/>
              </w:rPr>
              <w:t> </w:t>
            </w:r>
            <w:r w:rsidRPr="0076397B">
              <w:rPr>
                <w:color w:val="000000"/>
                <w:sz w:val="16"/>
                <w:szCs w:val="16"/>
              </w:rPr>
              <w:t>945</w:t>
            </w:r>
          </w:p>
        </w:tc>
        <w:tc>
          <w:tcPr>
            <w:tcW w:w="1134" w:type="dxa"/>
          </w:tcPr>
          <w:p w14:paraId="3BE4EF33" w14:textId="039224BE" w:rsidR="00864DD0" w:rsidRPr="0076397B" w:rsidRDefault="00864DD0" w:rsidP="00D25CB2">
            <w:pPr>
              <w:jc w:val="right"/>
              <w:rPr>
                <w:sz w:val="16"/>
                <w:szCs w:val="16"/>
              </w:rPr>
            </w:pPr>
            <w:r w:rsidRPr="0076397B">
              <w:rPr>
                <w:color w:val="000000"/>
                <w:sz w:val="16"/>
                <w:szCs w:val="16"/>
              </w:rPr>
              <w:t>206</w:t>
            </w:r>
            <w:r w:rsidR="00DF7523">
              <w:rPr>
                <w:color w:val="000000"/>
                <w:sz w:val="16"/>
                <w:szCs w:val="16"/>
              </w:rPr>
              <w:t> </w:t>
            </w:r>
            <w:r w:rsidRPr="0076397B">
              <w:rPr>
                <w:color w:val="000000"/>
                <w:sz w:val="16"/>
                <w:szCs w:val="16"/>
              </w:rPr>
              <w:t>444</w:t>
            </w:r>
          </w:p>
        </w:tc>
        <w:tc>
          <w:tcPr>
            <w:tcW w:w="1134" w:type="dxa"/>
          </w:tcPr>
          <w:p w14:paraId="58B93F3C" w14:textId="2581AE11" w:rsidR="00864DD0" w:rsidRPr="0076397B" w:rsidRDefault="00864DD0" w:rsidP="00D25CB2">
            <w:pPr>
              <w:jc w:val="right"/>
              <w:rPr>
                <w:sz w:val="16"/>
                <w:szCs w:val="16"/>
              </w:rPr>
            </w:pPr>
            <w:r w:rsidRPr="0076397B">
              <w:rPr>
                <w:color w:val="000000"/>
                <w:sz w:val="16"/>
                <w:szCs w:val="16"/>
              </w:rPr>
              <w:t>406</w:t>
            </w:r>
            <w:r w:rsidR="00DF7523">
              <w:rPr>
                <w:color w:val="000000"/>
                <w:sz w:val="16"/>
                <w:szCs w:val="16"/>
              </w:rPr>
              <w:t> </w:t>
            </w:r>
            <w:r w:rsidRPr="0076397B">
              <w:rPr>
                <w:color w:val="000000"/>
                <w:sz w:val="16"/>
                <w:szCs w:val="16"/>
              </w:rPr>
              <w:t>389</w:t>
            </w:r>
          </w:p>
        </w:tc>
        <w:tc>
          <w:tcPr>
            <w:tcW w:w="1205" w:type="dxa"/>
          </w:tcPr>
          <w:p w14:paraId="55BBB41E" w14:textId="3AC65A7D" w:rsidR="00864DD0" w:rsidRPr="0076397B" w:rsidRDefault="00864DD0" w:rsidP="00D25CB2">
            <w:pPr>
              <w:jc w:val="right"/>
              <w:rPr>
                <w:sz w:val="16"/>
                <w:szCs w:val="16"/>
              </w:rPr>
            </w:pPr>
            <w:r w:rsidRPr="0076397B">
              <w:rPr>
                <w:color w:val="000000"/>
                <w:sz w:val="16"/>
                <w:szCs w:val="16"/>
              </w:rPr>
              <w:t>209</w:t>
            </w:r>
            <w:r w:rsidR="00DF7523">
              <w:rPr>
                <w:color w:val="000000"/>
                <w:sz w:val="16"/>
                <w:szCs w:val="16"/>
              </w:rPr>
              <w:t> </w:t>
            </w:r>
            <w:r w:rsidRPr="0076397B">
              <w:rPr>
                <w:color w:val="000000"/>
                <w:sz w:val="16"/>
                <w:szCs w:val="16"/>
              </w:rPr>
              <w:t>791</w:t>
            </w:r>
          </w:p>
        </w:tc>
        <w:tc>
          <w:tcPr>
            <w:tcW w:w="1276" w:type="dxa"/>
          </w:tcPr>
          <w:p w14:paraId="1CF9BC24" w14:textId="609A4268" w:rsidR="00864DD0" w:rsidRPr="0076397B" w:rsidRDefault="00864DD0" w:rsidP="00D25CB2">
            <w:pPr>
              <w:jc w:val="right"/>
              <w:rPr>
                <w:sz w:val="16"/>
                <w:szCs w:val="16"/>
              </w:rPr>
            </w:pPr>
            <w:r w:rsidRPr="0076397B">
              <w:rPr>
                <w:color w:val="000000"/>
                <w:sz w:val="16"/>
                <w:szCs w:val="16"/>
              </w:rPr>
              <w:t>223</w:t>
            </w:r>
            <w:r w:rsidR="00DF7523">
              <w:rPr>
                <w:color w:val="000000"/>
                <w:sz w:val="16"/>
                <w:szCs w:val="16"/>
              </w:rPr>
              <w:t> </w:t>
            </w:r>
            <w:r w:rsidRPr="0076397B">
              <w:rPr>
                <w:color w:val="000000"/>
                <w:sz w:val="16"/>
                <w:szCs w:val="16"/>
              </w:rPr>
              <w:t>805</w:t>
            </w:r>
          </w:p>
        </w:tc>
        <w:tc>
          <w:tcPr>
            <w:tcW w:w="1134" w:type="dxa"/>
          </w:tcPr>
          <w:p w14:paraId="33B3715E" w14:textId="26E78924" w:rsidR="00864DD0" w:rsidRPr="0076397B" w:rsidRDefault="00864DD0" w:rsidP="00D25CB2">
            <w:pPr>
              <w:jc w:val="right"/>
              <w:rPr>
                <w:sz w:val="16"/>
                <w:szCs w:val="16"/>
              </w:rPr>
            </w:pPr>
            <w:r w:rsidRPr="0076397B">
              <w:rPr>
                <w:color w:val="000000"/>
                <w:sz w:val="16"/>
                <w:szCs w:val="16"/>
              </w:rPr>
              <w:t>433</w:t>
            </w:r>
            <w:r w:rsidR="00DF7523">
              <w:rPr>
                <w:color w:val="000000"/>
                <w:sz w:val="16"/>
                <w:szCs w:val="16"/>
              </w:rPr>
              <w:t> </w:t>
            </w:r>
            <w:r w:rsidRPr="0076397B">
              <w:rPr>
                <w:color w:val="000000"/>
                <w:sz w:val="16"/>
                <w:szCs w:val="16"/>
              </w:rPr>
              <w:t>597</w:t>
            </w:r>
          </w:p>
        </w:tc>
      </w:tr>
      <w:tr w:rsidR="00864DD0" w:rsidRPr="00B911C8" w14:paraId="448A8EA0" w14:textId="77777777" w:rsidTr="006760B6">
        <w:tc>
          <w:tcPr>
            <w:tcW w:w="1696" w:type="dxa"/>
          </w:tcPr>
          <w:p w14:paraId="53E611AB" w14:textId="77777777" w:rsidR="00864DD0" w:rsidRPr="0076397B" w:rsidRDefault="00864DD0" w:rsidP="00D8094C">
            <w:pPr>
              <w:jc w:val="left"/>
              <w:rPr>
                <w:sz w:val="16"/>
                <w:szCs w:val="16"/>
              </w:rPr>
            </w:pPr>
            <w:r w:rsidRPr="0076397B">
              <w:rPr>
                <w:sz w:val="16"/>
                <w:szCs w:val="16"/>
              </w:rPr>
              <w:t>Syrian Arab Republic</w:t>
            </w:r>
          </w:p>
        </w:tc>
        <w:tc>
          <w:tcPr>
            <w:tcW w:w="851" w:type="dxa"/>
          </w:tcPr>
          <w:p w14:paraId="3C40B50C" w14:textId="77777777" w:rsidR="00864DD0" w:rsidRPr="0076397B" w:rsidRDefault="00864DD0" w:rsidP="00D25CB2">
            <w:pPr>
              <w:jc w:val="right"/>
              <w:rPr>
                <w:sz w:val="16"/>
                <w:szCs w:val="16"/>
              </w:rPr>
            </w:pPr>
            <w:r w:rsidRPr="0076397B">
              <w:rPr>
                <w:sz w:val="16"/>
                <w:szCs w:val="16"/>
              </w:rPr>
              <w:t>0.009</w:t>
            </w:r>
          </w:p>
        </w:tc>
        <w:tc>
          <w:tcPr>
            <w:tcW w:w="922" w:type="dxa"/>
          </w:tcPr>
          <w:p w14:paraId="196E64BA" w14:textId="77777777" w:rsidR="00864DD0" w:rsidRPr="0076397B" w:rsidRDefault="00864DD0" w:rsidP="00D25CB2">
            <w:pPr>
              <w:jc w:val="right"/>
              <w:rPr>
                <w:sz w:val="16"/>
                <w:szCs w:val="16"/>
              </w:rPr>
            </w:pPr>
            <w:r w:rsidRPr="0076397B">
              <w:rPr>
                <w:color w:val="000000"/>
                <w:sz w:val="16"/>
                <w:szCs w:val="16"/>
              </w:rPr>
              <w:t>0.011</w:t>
            </w:r>
          </w:p>
        </w:tc>
        <w:tc>
          <w:tcPr>
            <w:tcW w:w="1062" w:type="dxa"/>
          </w:tcPr>
          <w:p w14:paraId="3B1B0578" w14:textId="5875A5BB"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507</w:t>
            </w:r>
          </w:p>
        </w:tc>
        <w:tc>
          <w:tcPr>
            <w:tcW w:w="1134" w:type="dxa"/>
          </w:tcPr>
          <w:p w14:paraId="16AD9487" w14:textId="78691E44"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597</w:t>
            </w:r>
          </w:p>
        </w:tc>
        <w:tc>
          <w:tcPr>
            <w:tcW w:w="993" w:type="dxa"/>
          </w:tcPr>
          <w:p w14:paraId="1C27C0E8" w14:textId="6987A9C1"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105</w:t>
            </w:r>
          </w:p>
        </w:tc>
        <w:tc>
          <w:tcPr>
            <w:tcW w:w="1134" w:type="dxa"/>
          </w:tcPr>
          <w:p w14:paraId="3C205129" w14:textId="482695D4"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587</w:t>
            </w:r>
          </w:p>
        </w:tc>
        <w:tc>
          <w:tcPr>
            <w:tcW w:w="1134" w:type="dxa"/>
          </w:tcPr>
          <w:p w14:paraId="3ED6534F" w14:textId="66E3C913"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638</w:t>
            </w:r>
          </w:p>
        </w:tc>
        <w:tc>
          <w:tcPr>
            <w:tcW w:w="1134" w:type="dxa"/>
          </w:tcPr>
          <w:p w14:paraId="3F46C721" w14:textId="318C2E6B"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225</w:t>
            </w:r>
          </w:p>
        </w:tc>
        <w:tc>
          <w:tcPr>
            <w:tcW w:w="1205" w:type="dxa"/>
          </w:tcPr>
          <w:p w14:paraId="19521721" w14:textId="7338A6CE"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665</w:t>
            </w:r>
          </w:p>
        </w:tc>
        <w:tc>
          <w:tcPr>
            <w:tcW w:w="1276" w:type="dxa"/>
          </w:tcPr>
          <w:p w14:paraId="7D4E142B" w14:textId="21C1A324"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776</w:t>
            </w:r>
          </w:p>
        </w:tc>
        <w:tc>
          <w:tcPr>
            <w:tcW w:w="1134" w:type="dxa"/>
          </w:tcPr>
          <w:p w14:paraId="3768A4E4" w14:textId="3487E20B"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441</w:t>
            </w:r>
          </w:p>
        </w:tc>
      </w:tr>
      <w:tr w:rsidR="00864DD0" w:rsidRPr="00B911C8" w14:paraId="6BA8A63E" w14:textId="77777777" w:rsidTr="006760B6">
        <w:tc>
          <w:tcPr>
            <w:tcW w:w="1696" w:type="dxa"/>
          </w:tcPr>
          <w:p w14:paraId="128E7B20" w14:textId="77777777" w:rsidR="00864DD0" w:rsidRPr="0076397B" w:rsidRDefault="00864DD0" w:rsidP="00D8094C">
            <w:pPr>
              <w:jc w:val="left"/>
              <w:rPr>
                <w:sz w:val="16"/>
                <w:szCs w:val="16"/>
              </w:rPr>
            </w:pPr>
            <w:r w:rsidRPr="0076397B">
              <w:rPr>
                <w:sz w:val="16"/>
                <w:szCs w:val="16"/>
              </w:rPr>
              <w:t>Tajikistan</w:t>
            </w:r>
          </w:p>
        </w:tc>
        <w:tc>
          <w:tcPr>
            <w:tcW w:w="851" w:type="dxa"/>
          </w:tcPr>
          <w:p w14:paraId="7F163CC8" w14:textId="77777777" w:rsidR="00864DD0" w:rsidRPr="0076397B" w:rsidRDefault="00864DD0" w:rsidP="00D25CB2">
            <w:pPr>
              <w:jc w:val="right"/>
              <w:rPr>
                <w:sz w:val="16"/>
                <w:szCs w:val="16"/>
              </w:rPr>
            </w:pPr>
            <w:r w:rsidRPr="0076397B">
              <w:rPr>
                <w:sz w:val="16"/>
                <w:szCs w:val="16"/>
              </w:rPr>
              <w:t>0.003</w:t>
            </w:r>
          </w:p>
        </w:tc>
        <w:tc>
          <w:tcPr>
            <w:tcW w:w="922" w:type="dxa"/>
          </w:tcPr>
          <w:p w14:paraId="1326D3C6" w14:textId="77777777" w:rsidR="00864DD0" w:rsidRPr="0076397B" w:rsidRDefault="00864DD0" w:rsidP="00D25CB2">
            <w:pPr>
              <w:jc w:val="right"/>
              <w:rPr>
                <w:sz w:val="16"/>
                <w:szCs w:val="16"/>
              </w:rPr>
            </w:pPr>
            <w:r w:rsidRPr="0076397B">
              <w:rPr>
                <w:color w:val="000000"/>
                <w:sz w:val="16"/>
                <w:szCs w:val="16"/>
              </w:rPr>
              <w:t>0.004</w:t>
            </w:r>
          </w:p>
        </w:tc>
        <w:tc>
          <w:tcPr>
            <w:tcW w:w="1062" w:type="dxa"/>
          </w:tcPr>
          <w:p w14:paraId="53970402" w14:textId="77777777" w:rsidR="00864DD0" w:rsidRPr="0076397B" w:rsidRDefault="00864DD0" w:rsidP="00D25CB2">
            <w:pPr>
              <w:jc w:val="right"/>
              <w:rPr>
                <w:sz w:val="16"/>
                <w:szCs w:val="16"/>
              </w:rPr>
            </w:pPr>
            <w:r w:rsidRPr="0076397B">
              <w:rPr>
                <w:color w:val="000000"/>
                <w:sz w:val="16"/>
                <w:szCs w:val="16"/>
              </w:rPr>
              <w:t>502</w:t>
            </w:r>
          </w:p>
        </w:tc>
        <w:tc>
          <w:tcPr>
            <w:tcW w:w="1134" w:type="dxa"/>
          </w:tcPr>
          <w:p w14:paraId="63819997" w14:textId="77777777" w:rsidR="00864DD0" w:rsidRPr="0076397B" w:rsidRDefault="00864DD0" w:rsidP="00D25CB2">
            <w:pPr>
              <w:jc w:val="right"/>
              <w:rPr>
                <w:sz w:val="16"/>
                <w:szCs w:val="16"/>
              </w:rPr>
            </w:pPr>
            <w:r w:rsidRPr="0076397B">
              <w:rPr>
                <w:color w:val="000000"/>
                <w:sz w:val="16"/>
                <w:szCs w:val="16"/>
              </w:rPr>
              <w:t>532</w:t>
            </w:r>
          </w:p>
        </w:tc>
        <w:tc>
          <w:tcPr>
            <w:tcW w:w="993" w:type="dxa"/>
          </w:tcPr>
          <w:p w14:paraId="7DEE2007" w14:textId="41F87964"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035</w:t>
            </w:r>
          </w:p>
        </w:tc>
        <w:tc>
          <w:tcPr>
            <w:tcW w:w="1134" w:type="dxa"/>
          </w:tcPr>
          <w:p w14:paraId="334F9525" w14:textId="77777777" w:rsidR="00864DD0" w:rsidRPr="0076397B" w:rsidRDefault="00864DD0" w:rsidP="00D25CB2">
            <w:pPr>
              <w:jc w:val="right"/>
              <w:rPr>
                <w:sz w:val="16"/>
                <w:szCs w:val="16"/>
              </w:rPr>
            </w:pPr>
            <w:r w:rsidRPr="0076397B">
              <w:rPr>
                <w:color w:val="000000"/>
                <w:sz w:val="16"/>
                <w:szCs w:val="16"/>
              </w:rPr>
              <w:t>529</w:t>
            </w:r>
          </w:p>
        </w:tc>
        <w:tc>
          <w:tcPr>
            <w:tcW w:w="1134" w:type="dxa"/>
          </w:tcPr>
          <w:p w14:paraId="0F1975CD" w14:textId="77777777" w:rsidR="00864DD0" w:rsidRPr="0076397B" w:rsidRDefault="00864DD0" w:rsidP="00D25CB2">
            <w:pPr>
              <w:jc w:val="right"/>
              <w:rPr>
                <w:sz w:val="16"/>
                <w:szCs w:val="16"/>
              </w:rPr>
            </w:pPr>
            <w:r w:rsidRPr="0076397B">
              <w:rPr>
                <w:color w:val="000000"/>
                <w:sz w:val="16"/>
                <w:szCs w:val="16"/>
              </w:rPr>
              <w:t>546</w:t>
            </w:r>
          </w:p>
        </w:tc>
        <w:tc>
          <w:tcPr>
            <w:tcW w:w="1134" w:type="dxa"/>
          </w:tcPr>
          <w:p w14:paraId="5EC8E647" w14:textId="1C908914"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075</w:t>
            </w:r>
          </w:p>
        </w:tc>
        <w:tc>
          <w:tcPr>
            <w:tcW w:w="1205" w:type="dxa"/>
          </w:tcPr>
          <w:p w14:paraId="5C372375" w14:textId="77777777" w:rsidR="00864DD0" w:rsidRPr="0076397B" w:rsidRDefault="00864DD0" w:rsidP="00D25CB2">
            <w:pPr>
              <w:jc w:val="right"/>
              <w:rPr>
                <w:sz w:val="16"/>
                <w:szCs w:val="16"/>
              </w:rPr>
            </w:pPr>
            <w:r w:rsidRPr="0076397B">
              <w:rPr>
                <w:color w:val="000000"/>
                <w:sz w:val="16"/>
                <w:szCs w:val="16"/>
              </w:rPr>
              <w:t>555</w:t>
            </w:r>
          </w:p>
        </w:tc>
        <w:tc>
          <w:tcPr>
            <w:tcW w:w="1276" w:type="dxa"/>
          </w:tcPr>
          <w:p w14:paraId="4A582E66" w14:textId="77777777" w:rsidR="00864DD0" w:rsidRPr="0076397B" w:rsidRDefault="00864DD0" w:rsidP="00D25CB2">
            <w:pPr>
              <w:jc w:val="right"/>
              <w:rPr>
                <w:sz w:val="16"/>
                <w:szCs w:val="16"/>
              </w:rPr>
            </w:pPr>
            <w:r w:rsidRPr="0076397B">
              <w:rPr>
                <w:color w:val="000000"/>
                <w:sz w:val="16"/>
                <w:szCs w:val="16"/>
              </w:rPr>
              <w:t>592</w:t>
            </w:r>
          </w:p>
        </w:tc>
        <w:tc>
          <w:tcPr>
            <w:tcW w:w="1134" w:type="dxa"/>
          </w:tcPr>
          <w:p w14:paraId="33F8D24D" w14:textId="1E28C2DA"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147</w:t>
            </w:r>
          </w:p>
        </w:tc>
      </w:tr>
      <w:tr w:rsidR="00864DD0" w:rsidRPr="00B911C8" w14:paraId="4F9E4AB2" w14:textId="77777777" w:rsidTr="006760B6">
        <w:tc>
          <w:tcPr>
            <w:tcW w:w="1696" w:type="dxa"/>
          </w:tcPr>
          <w:p w14:paraId="3FFE834C" w14:textId="77777777" w:rsidR="00864DD0" w:rsidRPr="0076397B" w:rsidRDefault="00864DD0" w:rsidP="00D8094C">
            <w:pPr>
              <w:jc w:val="left"/>
              <w:rPr>
                <w:sz w:val="16"/>
                <w:szCs w:val="16"/>
              </w:rPr>
            </w:pPr>
            <w:r w:rsidRPr="0076397B">
              <w:rPr>
                <w:sz w:val="16"/>
                <w:szCs w:val="16"/>
              </w:rPr>
              <w:t>Thailand</w:t>
            </w:r>
          </w:p>
        </w:tc>
        <w:tc>
          <w:tcPr>
            <w:tcW w:w="851" w:type="dxa"/>
          </w:tcPr>
          <w:p w14:paraId="21FFCE4E" w14:textId="77777777" w:rsidR="00864DD0" w:rsidRPr="0076397B" w:rsidRDefault="00864DD0" w:rsidP="00D25CB2">
            <w:pPr>
              <w:jc w:val="right"/>
              <w:rPr>
                <w:sz w:val="16"/>
                <w:szCs w:val="16"/>
              </w:rPr>
            </w:pPr>
            <w:r w:rsidRPr="0076397B">
              <w:rPr>
                <w:sz w:val="16"/>
                <w:szCs w:val="16"/>
              </w:rPr>
              <w:t>0.368</w:t>
            </w:r>
          </w:p>
        </w:tc>
        <w:tc>
          <w:tcPr>
            <w:tcW w:w="922" w:type="dxa"/>
          </w:tcPr>
          <w:p w14:paraId="6D9A5C0D" w14:textId="77777777" w:rsidR="00864DD0" w:rsidRPr="0076397B" w:rsidRDefault="00864DD0" w:rsidP="00D25CB2">
            <w:pPr>
              <w:jc w:val="right"/>
              <w:rPr>
                <w:sz w:val="16"/>
                <w:szCs w:val="16"/>
              </w:rPr>
            </w:pPr>
            <w:r w:rsidRPr="0076397B">
              <w:rPr>
                <w:color w:val="000000"/>
                <w:sz w:val="16"/>
                <w:szCs w:val="16"/>
              </w:rPr>
              <w:t>0.460</w:t>
            </w:r>
          </w:p>
        </w:tc>
        <w:tc>
          <w:tcPr>
            <w:tcW w:w="1062" w:type="dxa"/>
          </w:tcPr>
          <w:p w14:paraId="55CA5722" w14:textId="3D67E6C6" w:rsidR="00864DD0" w:rsidRPr="0076397B" w:rsidRDefault="00864DD0" w:rsidP="00D25CB2">
            <w:pPr>
              <w:jc w:val="right"/>
              <w:rPr>
                <w:sz w:val="16"/>
                <w:szCs w:val="16"/>
              </w:rPr>
            </w:pPr>
            <w:r w:rsidRPr="0076397B">
              <w:rPr>
                <w:color w:val="000000"/>
                <w:sz w:val="16"/>
                <w:szCs w:val="16"/>
              </w:rPr>
              <w:t>61</w:t>
            </w:r>
            <w:r w:rsidR="00DF7523">
              <w:rPr>
                <w:color w:val="000000"/>
                <w:sz w:val="16"/>
                <w:szCs w:val="16"/>
              </w:rPr>
              <w:t> </w:t>
            </w:r>
            <w:r w:rsidRPr="0076397B">
              <w:rPr>
                <w:color w:val="000000"/>
                <w:sz w:val="16"/>
                <w:szCs w:val="16"/>
              </w:rPr>
              <w:t>621</w:t>
            </w:r>
          </w:p>
        </w:tc>
        <w:tc>
          <w:tcPr>
            <w:tcW w:w="1134" w:type="dxa"/>
          </w:tcPr>
          <w:p w14:paraId="4E7D894B" w14:textId="4C8317D8" w:rsidR="00864DD0" w:rsidRPr="0076397B" w:rsidRDefault="00864DD0" w:rsidP="00D25CB2">
            <w:pPr>
              <w:jc w:val="right"/>
              <w:rPr>
                <w:sz w:val="16"/>
                <w:szCs w:val="16"/>
              </w:rPr>
            </w:pPr>
            <w:r w:rsidRPr="0076397B">
              <w:rPr>
                <w:color w:val="000000"/>
                <w:sz w:val="16"/>
                <w:szCs w:val="16"/>
              </w:rPr>
              <w:t>65</w:t>
            </w:r>
            <w:r w:rsidR="00DF7523">
              <w:rPr>
                <w:color w:val="000000"/>
                <w:sz w:val="16"/>
                <w:szCs w:val="16"/>
              </w:rPr>
              <w:t> </w:t>
            </w:r>
            <w:r w:rsidRPr="0076397B">
              <w:rPr>
                <w:color w:val="000000"/>
                <w:sz w:val="16"/>
                <w:szCs w:val="16"/>
              </w:rPr>
              <w:t>318</w:t>
            </w:r>
          </w:p>
        </w:tc>
        <w:tc>
          <w:tcPr>
            <w:tcW w:w="993" w:type="dxa"/>
          </w:tcPr>
          <w:p w14:paraId="4108E933" w14:textId="36397E4D" w:rsidR="00864DD0" w:rsidRPr="0076397B" w:rsidRDefault="00864DD0" w:rsidP="00D25CB2">
            <w:pPr>
              <w:jc w:val="right"/>
              <w:rPr>
                <w:sz w:val="16"/>
                <w:szCs w:val="16"/>
              </w:rPr>
            </w:pPr>
            <w:r w:rsidRPr="0076397B">
              <w:rPr>
                <w:color w:val="000000"/>
                <w:sz w:val="16"/>
                <w:szCs w:val="16"/>
              </w:rPr>
              <w:t>126</w:t>
            </w:r>
            <w:r w:rsidR="00DF7523">
              <w:rPr>
                <w:color w:val="000000"/>
                <w:sz w:val="16"/>
                <w:szCs w:val="16"/>
              </w:rPr>
              <w:t> </w:t>
            </w:r>
            <w:r w:rsidRPr="0076397B">
              <w:rPr>
                <w:color w:val="000000"/>
                <w:sz w:val="16"/>
                <w:szCs w:val="16"/>
              </w:rPr>
              <w:t>940</w:t>
            </w:r>
          </w:p>
        </w:tc>
        <w:tc>
          <w:tcPr>
            <w:tcW w:w="1134" w:type="dxa"/>
          </w:tcPr>
          <w:p w14:paraId="0DE71309" w14:textId="17CA2EE9" w:rsidR="00864DD0" w:rsidRPr="0076397B" w:rsidRDefault="00864DD0" w:rsidP="00D25CB2">
            <w:pPr>
              <w:jc w:val="right"/>
              <w:rPr>
                <w:sz w:val="16"/>
                <w:szCs w:val="16"/>
              </w:rPr>
            </w:pPr>
            <w:r w:rsidRPr="0076397B">
              <w:rPr>
                <w:color w:val="000000"/>
                <w:sz w:val="16"/>
                <w:szCs w:val="16"/>
              </w:rPr>
              <w:t>64</w:t>
            </w:r>
            <w:r w:rsidR="00DF7523">
              <w:rPr>
                <w:color w:val="000000"/>
                <w:sz w:val="16"/>
                <w:szCs w:val="16"/>
              </w:rPr>
              <w:t> </w:t>
            </w:r>
            <w:r w:rsidRPr="0076397B">
              <w:rPr>
                <w:color w:val="000000"/>
                <w:sz w:val="16"/>
                <w:szCs w:val="16"/>
              </w:rPr>
              <w:t>885</w:t>
            </w:r>
          </w:p>
        </w:tc>
        <w:tc>
          <w:tcPr>
            <w:tcW w:w="1134" w:type="dxa"/>
          </w:tcPr>
          <w:p w14:paraId="74D1FB03" w14:textId="537CD8CA" w:rsidR="00864DD0" w:rsidRPr="0076397B" w:rsidRDefault="00864DD0" w:rsidP="00D25CB2">
            <w:pPr>
              <w:jc w:val="right"/>
              <w:rPr>
                <w:sz w:val="16"/>
                <w:szCs w:val="16"/>
              </w:rPr>
            </w:pPr>
            <w:r w:rsidRPr="0076397B">
              <w:rPr>
                <w:color w:val="000000"/>
                <w:sz w:val="16"/>
                <w:szCs w:val="16"/>
              </w:rPr>
              <w:t>66</w:t>
            </w:r>
            <w:r w:rsidR="00DF7523">
              <w:rPr>
                <w:color w:val="000000"/>
                <w:sz w:val="16"/>
                <w:szCs w:val="16"/>
              </w:rPr>
              <w:t> </w:t>
            </w:r>
            <w:r w:rsidRPr="0076397B">
              <w:rPr>
                <w:color w:val="000000"/>
                <w:sz w:val="16"/>
                <w:szCs w:val="16"/>
              </w:rPr>
              <w:t>994</w:t>
            </w:r>
          </w:p>
        </w:tc>
        <w:tc>
          <w:tcPr>
            <w:tcW w:w="1134" w:type="dxa"/>
          </w:tcPr>
          <w:p w14:paraId="36978B84" w14:textId="4474CDBC" w:rsidR="00864DD0" w:rsidRPr="0076397B" w:rsidRDefault="00864DD0" w:rsidP="00D25CB2">
            <w:pPr>
              <w:jc w:val="right"/>
              <w:rPr>
                <w:sz w:val="16"/>
                <w:szCs w:val="16"/>
              </w:rPr>
            </w:pPr>
            <w:r w:rsidRPr="0076397B">
              <w:rPr>
                <w:color w:val="000000"/>
                <w:sz w:val="16"/>
                <w:szCs w:val="16"/>
              </w:rPr>
              <w:t>131</w:t>
            </w:r>
            <w:r w:rsidR="00DF7523">
              <w:rPr>
                <w:color w:val="000000"/>
                <w:sz w:val="16"/>
                <w:szCs w:val="16"/>
              </w:rPr>
              <w:t> </w:t>
            </w:r>
            <w:r w:rsidRPr="0076397B">
              <w:rPr>
                <w:color w:val="000000"/>
                <w:sz w:val="16"/>
                <w:szCs w:val="16"/>
              </w:rPr>
              <w:t>879</w:t>
            </w:r>
          </w:p>
        </w:tc>
        <w:tc>
          <w:tcPr>
            <w:tcW w:w="1205" w:type="dxa"/>
          </w:tcPr>
          <w:p w14:paraId="6ED0104E" w14:textId="00359902" w:rsidR="00864DD0" w:rsidRPr="0076397B" w:rsidRDefault="00864DD0" w:rsidP="00D25CB2">
            <w:pPr>
              <w:jc w:val="right"/>
              <w:rPr>
                <w:sz w:val="16"/>
                <w:szCs w:val="16"/>
              </w:rPr>
            </w:pPr>
            <w:r w:rsidRPr="0076397B">
              <w:rPr>
                <w:color w:val="000000"/>
                <w:sz w:val="16"/>
                <w:szCs w:val="16"/>
              </w:rPr>
              <w:t>68</w:t>
            </w:r>
            <w:r w:rsidR="00DF7523">
              <w:rPr>
                <w:color w:val="000000"/>
                <w:sz w:val="16"/>
                <w:szCs w:val="16"/>
              </w:rPr>
              <w:t> </w:t>
            </w:r>
            <w:r w:rsidRPr="0076397B">
              <w:rPr>
                <w:color w:val="000000"/>
                <w:sz w:val="16"/>
                <w:szCs w:val="16"/>
              </w:rPr>
              <w:t>080</w:t>
            </w:r>
          </w:p>
        </w:tc>
        <w:tc>
          <w:tcPr>
            <w:tcW w:w="1276" w:type="dxa"/>
          </w:tcPr>
          <w:p w14:paraId="3F0E79DF" w14:textId="4044F8A6" w:rsidR="00864DD0" w:rsidRPr="0076397B" w:rsidRDefault="00864DD0" w:rsidP="00D25CB2">
            <w:pPr>
              <w:jc w:val="right"/>
              <w:rPr>
                <w:sz w:val="16"/>
                <w:szCs w:val="16"/>
              </w:rPr>
            </w:pPr>
            <w:r w:rsidRPr="0076397B">
              <w:rPr>
                <w:color w:val="000000"/>
                <w:sz w:val="16"/>
                <w:szCs w:val="16"/>
              </w:rPr>
              <w:t>72</w:t>
            </w:r>
            <w:r w:rsidR="00DF7523">
              <w:rPr>
                <w:color w:val="000000"/>
                <w:sz w:val="16"/>
                <w:szCs w:val="16"/>
              </w:rPr>
              <w:t> </w:t>
            </w:r>
            <w:r w:rsidRPr="0076397B">
              <w:rPr>
                <w:color w:val="000000"/>
                <w:sz w:val="16"/>
                <w:szCs w:val="16"/>
              </w:rPr>
              <w:t>628</w:t>
            </w:r>
          </w:p>
        </w:tc>
        <w:tc>
          <w:tcPr>
            <w:tcW w:w="1134" w:type="dxa"/>
          </w:tcPr>
          <w:p w14:paraId="29662B77" w14:textId="7C3F947D" w:rsidR="00864DD0" w:rsidRPr="0076397B" w:rsidRDefault="00864DD0" w:rsidP="00D25CB2">
            <w:pPr>
              <w:jc w:val="right"/>
              <w:rPr>
                <w:sz w:val="16"/>
                <w:szCs w:val="16"/>
              </w:rPr>
            </w:pPr>
            <w:r w:rsidRPr="0076397B">
              <w:rPr>
                <w:color w:val="000000"/>
                <w:sz w:val="16"/>
                <w:szCs w:val="16"/>
              </w:rPr>
              <w:t>140</w:t>
            </w:r>
            <w:r w:rsidR="00DF7523">
              <w:rPr>
                <w:color w:val="000000"/>
                <w:sz w:val="16"/>
                <w:szCs w:val="16"/>
              </w:rPr>
              <w:t> </w:t>
            </w:r>
            <w:r w:rsidRPr="0076397B">
              <w:rPr>
                <w:color w:val="000000"/>
                <w:sz w:val="16"/>
                <w:szCs w:val="16"/>
              </w:rPr>
              <w:t>709</w:t>
            </w:r>
          </w:p>
        </w:tc>
      </w:tr>
      <w:tr w:rsidR="00864DD0" w:rsidRPr="00B911C8" w14:paraId="155A37B7" w14:textId="77777777" w:rsidTr="006760B6">
        <w:tc>
          <w:tcPr>
            <w:tcW w:w="1696" w:type="dxa"/>
          </w:tcPr>
          <w:p w14:paraId="06A48009" w14:textId="5067602E" w:rsidR="00864DD0" w:rsidRPr="0076397B" w:rsidRDefault="009F1D6D" w:rsidP="00D8094C">
            <w:pPr>
              <w:jc w:val="left"/>
              <w:rPr>
                <w:sz w:val="16"/>
                <w:szCs w:val="16"/>
              </w:rPr>
            </w:pPr>
            <w:r>
              <w:rPr>
                <w:sz w:val="16"/>
                <w:szCs w:val="16"/>
              </w:rPr>
              <w:t>North</w:t>
            </w:r>
            <w:r w:rsidR="00864DD0" w:rsidRPr="0076397B">
              <w:rPr>
                <w:sz w:val="16"/>
                <w:szCs w:val="16"/>
              </w:rPr>
              <w:t xml:space="preserve"> Macedonia</w:t>
            </w:r>
          </w:p>
        </w:tc>
        <w:tc>
          <w:tcPr>
            <w:tcW w:w="851" w:type="dxa"/>
          </w:tcPr>
          <w:p w14:paraId="6FD085ED" w14:textId="77777777" w:rsidR="00864DD0" w:rsidRPr="0076397B" w:rsidRDefault="00864DD0" w:rsidP="00D25CB2">
            <w:pPr>
              <w:jc w:val="right"/>
              <w:rPr>
                <w:sz w:val="16"/>
                <w:szCs w:val="16"/>
              </w:rPr>
            </w:pPr>
            <w:r w:rsidRPr="0076397B">
              <w:rPr>
                <w:sz w:val="16"/>
                <w:szCs w:val="16"/>
              </w:rPr>
              <w:t>0.007</w:t>
            </w:r>
          </w:p>
        </w:tc>
        <w:tc>
          <w:tcPr>
            <w:tcW w:w="922" w:type="dxa"/>
          </w:tcPr>
          <w:p w14:paraId="2DAEB8D4" w14:textId="77777777" w:rsidR="00864DD0" w:rsidRPr="0076397B" w:rsidRDefault="00864DD0" w:rsidP="00D25CB2">
            <w:pPr>
              <w:jc w:val="right"/>
              <w:rPr>
                <w:sz w:val="16"/>
                <w:szCs w:val="16"/>
              </w:rPr>
            </w:pPr>
            <w:r w:rsidRPr="0076397B">
              <w:rPr>
                <w:color w:val="000000"/>
                <w:sz w:val="16"/>
                <w:szCs w:val="16"/>
              </w:rPr>
              <w:t>0.009</w:t>
            </w:r>
          </w:p>
        </w:tc>
        <w:tc>
          <w:tcPr>
            <w:tcW w:w="1062" w:type="dxa"/>
          </w:tcPr>
          <w:p w14:paraId="22F56DDE" w14:textId="12D95B99"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172</w:t>
            </w:r>
          </w:p>
        </w:tc>
        <w:tc>
          <w:tcPr>
            <w:tcW w:w="1134" w:type="dxa"/>
          </w:tcPr>
          <w:p w14:paraId="3C8490C0" w14:textId="6E2AB9AD"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242</w:t>
            </w:r>
          </w:p>
        </w:tc>
        <w:tc>
          <w:tcPr>
            <w:tcW w:w="993" w:type="dxa"/>
          </w:tcPr>
          <w:p w14:paraId="44B1EAF2" w14:textId="4C0BF1E3"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415</w:t>
            </w:r>
          </w:p>
        </w:tc>
        <w:tc>
          <w:tcPr>
            <w:tcW w:w="1134" w:type="dxa"/>
          </w:tcPr>
          <w:p w14:paraId="788F0D8B" w14:textId="45606102"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234</w:t>
            </w:r>
          </w:p>
        </w:tc>
        <w:tc>
          <w:tcPr>
            <w:tcW w:w="1134" w:type="dxa"/>
          </w:tcPr>
          <w:p w14:paraId="23078037" w14:textId="61C54F96"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274</w:t>
            </w:r>
          </w:p>
        </w:tc>
        <w:tc>
          <w:tcPr>
            <w:tcW w:w="1134" w:type="dxa"/>
          </w:tcPr>
          <w:p w14:paraId="71CE750D" w14:textId="1814DD7D"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509</w:t>
            </w:r>
          </w:p>
        </w:tc>
        <w:tc>
          <w:tcPr>
            <w:tcW w:w="1205" w:type="dxa"/>
          </w:tcPr>
          <w:p w14:paraId="186D60F9" w14:textId="565DC442"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295</w:t>
            </w:r>
          </w:p>
        </w:tc>
        <w:tc>
          <w:tcPr>
            <w:tcW w:w="1276" w:type="dxa"/>
          </w:tcPr>
          <w:p w14:paraId="372DDDA4" w14:textId="1BEBC144"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382</w:t>
            </w:r>
          </w:p>
        </w:tc>
        <w:tc>
          <w:tcPr>
            <w:tcW w:w="1134" w:type="dxa"/>
          </w:tcPr>
          <w:p w14:paraId="759CA45B" w14:textId="54B0E6E5"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677</w:t>
            </w:r>
          </w:p>
        </w:tc>
      </w:tr>
      <w:tr w:rsidR="00864DD0" w:rsidRPr="00B911C8" w14:paraId="1B2B293D" w14:textId="77777777" w:rsidTr="006760B6">
        <w:tc>
          <w:tcPr>
            <w:tcW w:w="1696" w:type="dxa"/>
          </w:tcPr>
          <w:p w14:paraId="41181650" w14:textId="77777777" w:rsidR="00864DD0" w:rsidRPr="0076397B" w:rsidRDefault="00864DD0" w:rsidP="00D8094C">
            <w:pPr>
              <w:jc w:val="left"/>
              <w:rPr>
                <w:sz w:val="16"/>
                <w:szCs w:val="16"/>
              </w:rPr>
            </w:pPr>
            <w:r w:rsidRPr="0076397B">
              <w:rPr>
                <w:sz w:val="16"/>
                <w:szCs w:val="16"/>
              </w:rPr>
              <w:t>Timor-Leste</w:t>
            </w:r>
          </w:p>
        </w:tc>
        <w:tc>
          <w:tcPr>
            <w:tcW w:w="851" w:type="dxa"/>
          </w:tcPr>
          <w:p w14:paraId="541CC2B1" w14:textId="77777777" w:rsidR="00864DD0" w:rsidRPr="0076397B" w:rsidRDefault="00864DD0" w:rsidP="00D25CB2">
            <w:pPr>
              <w:jc w:val="right"/>
              <w:rPr>
                <w:sz w:val="16"/>
                <w:szCs w:val="16"/>
              </w:rPr>
            </w:pPr>
            <w:r w:rsidRPr="0076397B">
              <w:rPr>
                <w:sz w:val="16"/>
                <w:szCs w:val="16"/>
              </w:rPr>
              <w:t>0.001</w:t>
            </w:r>
          </w:p>
        </w:tc>
        <w:tc>
          <w:tcPr>
            <w:tcW w:w="922" w:type="dxa"/>
          </w:tcPr>
          <w:p w14:paraId="6E65F303" w14:textId="77777777" w:rsidR="00864DD0" w:rsidRPr="0076397B" w:rsidRDefault="00864DD0" w:rsidP="00D25CB2">
            <w:pPr>
              <w:jc w:val="right"/>
              <w:rPr>
                <w:sz w:val="16"/>
                <w:szCs w:val="16"/>
              </w:rPr>
            </w:pPr>
            <w:r w:rsidRPr="0076397B">
              <w:rPr>
                <w:color w:val="000000"/>
                <w:sz w:val="16"/>
                <w:szCs w:val="16"/>
              </w:rPr>
              <w:t>0.001</w:t>
            </w:r>
          </w:p>
        </w:tc>
        <w:tc>
          <w:tcPr>
            <w:tcW w:w="1062" w:type="dxa"/>
          </w:tcPr>
          <w:p w14:paraId="5828BDD0" w14:textId="77777777" w:rsidR="00864DD0" w:rsidRPr="0076397B" w:rsidRDefault="00864DD0" w:rsidP="00D25CB2">
            <w:pPr>
              <w:jc w:val="right"/>
              <w:rPr>
                <w:sz w:val="16"/>
                <w:szCs w:val="16"/>
              </w:rPr>
            </w:pPr>
            <w:r w:rsidRPr="0076397B">
              <w:rPr>
                <w:color w:val="000000"/>
                <w:sz w:val="16"/>
                <w:szCs w:val="16"/>
              </w:rPr>
              <w:t>167</w:t>
            </w:r>
          </w:p>
        </w:tc>
        <w:tc>
          <w:tcPr>
            <w:tcW w:w="1134" w:type="dxa"/>
          </w:tcPr>
          <w:p w14:paraId="2E06BAFE" w14:textId="77777777" w:rsidR="00864DD0" w:rsidRPr="0076397B" w:rsidRDefault="00864DD0" w:rsidP="00D25CB2">
            <w:pPr>
              <w:jc w:val="right"/>
              <w:rPr>
                <w:sz w:val="16"/>
                <w:szCs w:val="16"/>
              </w:rPr>
            </w:pPr>
            <w:r w:rsidRPr="0076397B">
              <w:rPr>
                <w:color w:val="000000"/>
                <w:sz w:val="16"/>
                <w:szCs w:val="16"/>
              </w:rPr>
              <w:t>177</w:t>
            </w:r>
          </w:p>
        </w:tc>
        <w:tc>
          <w:tcPr>
            <w:tcW w:w="993" w:type="dxa"/>
          </w:tcPr>
          <w:p w14:paraId="5340615D" w14:textId="77777777" w:rsidR="00864DD0" w:rsidRPr="0076397B" w:rsidRDefault="00864DD0" w:rsidP="00D25CB2">
            <w:pPr>
              <w:jc w:val="right"/>
              <w:rPr>
                <w:sz w:val="16"/>
                <w:szCs w:val="16"/>
              </w:rPr>
            </w:pPr>
            <w:r w:rsidRPr="0076397B">
              <w:rPr>
                <w:color w:val="000000"/>
                <w:sz w:val="16"/>
                <w:szCs w:val="16"/>
              </w:rPr>
              <w:t>345</w:t>
            </w:r>
          </w:p>
        </w:tc>
        <w:tc>
          <w:tcPr>
            <w:tcW w:w="1134" w:type="dxa"/>
          </w:tcPr>
          <w:p w14:paraId="67E40460" w14:textId="77777777" w:rsidR="00864DD0" w:rsidRPr="0076397B" w:rsidRDefault="00864DD0" w:rsidP="00D25CB2">
            <w:pPr>
              <w:jc w:val="right"/>
              <w:rPr>
                <w:sz w:val="16"/>
                <w:szCs w:val="16"/>
              </w:rPr>
            </w:pPr>
            <w:r w:rsidRPr="0076397B">
              <w:rPr>
                <w:color w:val="000000"/>
                <w:sz w:val="16"/>
                <w:szCs w:val="16"/>
              </w:rPr>
              <w:t>176</w:t>
            </w:r>
          </w:p>
        </w:tc>
        <w:tc>
          <w:tcPr>
            <w:tcW w:w="1134" w:type="dxa"/>
          </w:tcPr>
          <w:p w14:paraId="3188BDAE" w14:textId="77777777" w:rsidR="00864DD0" w:rsidRPr="0076397B" w:rsidRDefault="00864DD0" w:rsidP="00D25CB2">
            <w:pPr>
              <w:jc w:val="right"/>
              <w:rPr>
                <w:sz w:val="16"/>
                <w:szCs w:val="16"/>
              </w:rPr>
            </w:pPr>
            <w:r w:rsidRPr="0076397B">
              <w:rPr>
                <w:color w:val="000000"/>
                <w:sz w:val="16"/>
                <w:szCs w:val="16"/>
              </w:rPr>
              <w:t>182</w:t>
            </w:r>
          </w:p>
        </w:tc>
        <w:tc>
          <w:tcPr>
            <w:tcW w:w="1134" w:type="dxa"/>
          </w:tcPr>
          <w:p w14:paraId="65E177C7" w14:textId="77777777" w:rsidR="00864DD0" w:rsidRPr="0076397B" w:rsidRDefault="00864DD0" w:rsidP="00D25CB2">
            <w:pPr>
              <w:jc w:val="right"/>
              <w:rPr>
                <w:sz w:val="16"/>
                <w:szCs w:val="16"/>
              </w:rPr>
            </w:pPr>
            <w:r w:rsidRPr="0076397B">
              <w:rPr>
                <w:color w:val="000000"/>
                <w:sz w:val="16"/>
                <w:szCs w:val="16"/>
              </w:rPr>
              <w:t>358</w:t>
            </w:r>
          </w:p>
        </w:tc>
        <w:tc>
          <w:tcPr>
            <w:tcW w:w="1205" w:type="dxa"/>
          </w:tcPr>
          <w:p w14:paraId="15BCF6A5" w14:textId="77777777" w:rsidR="00864DD0" w:rsidRPr="0076397B" w:rsidRDefault="00864DD0" w:rsidP="00D25CB2">
            <w:pPr>
              <w:jc w:val="right"/>
              <w:rPr>
                <w:sz w:val="16"/>
                <w:szCs w:val="16"/>
              </w:rPr>
            </w:pPr>
            <w:r w:rsidRPr="0076397B">
              <w:rPr>
                <w:color w:val="000000"/>
                <w:sz w:val="16"/>
                <w:szCs w:val="16"/>
              </w:rPr>
              <w:t>185</w:t>
            </w:r>
          </w:p>
        </w:tc>
        <w:tc>
          <w:tcPr>
            <w:tcW w:w="1276" w:type="dxa"/>
          </w:tcPr>
          <w:p w14:paraId="0D4EDA42" w14:textId="77777777" w:rsidR="00864DD0" w:rsidRPr="0076397B" w:rsidRDefault="00864DD0" w:rsidP="00D25CB2">
            <w:pPr>
              <w:jc w:val="right"/>
              <w:rPr>
                <w:sz w:val="16"/>
                <w:szCs w:val="16"/>
              </w:rPr>
            </w:pPr>
            <w:r w:rsidRPr="0076397B">
              <w:rPr>
                <w:color w:val="000000"/>
                <w:sz w:val="16"/>
                <w:szCs w:val="16"/>
              </w:rPr>
              <w:t>197</w:t>
            </w:r>
          </w:p>
        </w:tc>
        <w:tc>
          <w:tcPr>
            <w:tcW w:w="1134" w:type="dxa"/>
          </w:tcPr>
          <w:p w14:paraId="2517BFF0" w14:textId="77777777" w:rsidR="00864DD0" w:rsidRPr="0076397B" w:rsidRDefault="00864DD0" w:rsidP="00D25CB2">
            <w:pPr>
              <w:jc w:val="right"/>
              <w:rPr>
                <w:sz w:val="16"/>
                <w:szCs w:val="16"/>
              </w:rPr>
            </w:pPr>
            <w:r w:rsidRPr="0076397B">
              <w:rPr>
                <w:color w:val="000000"/>
                <w:sz w:val="16"/>
                <w:szCs w:val="16"/>
              </w:rPr>
              <w:t>382</w:t>
            </w:r>
          </w:p>
        </w:tc>
      </w:tr>
      <w:tr w:rsidR="00864DD0" w:rsidRPr="00B911C8" w14:paraId="4B87ECED" w14:textId="77777777" w:rsidTr="006760B6">
        <w:tc>
          <w:tcPr>
            <w:tcW w:w="1696" w:type="dxa"/>
          </w:tcPr>
          <w:p w14:paraId="61D9D4D6" w14:textId="77777777" w:rsidR="00864DD0" w:rsidRPr="0076397B" w:rsidRDefault="00864DD0" w:rsidP="00D8094C">
            <w:pPr>
              <w:jc w:val="left"/>
              <w:rPr>
                <w:sz w:val="16"/>
                <w:szCs w:val="16"/>
              </w:rPr>
            </w:pPr>
            <w:r w:rsidRPr="0076397B">
              <w:rPr>
                <w:sz w:val="16"/>
                <w:szCs w:val="16"/>
              </w:rPr>
              <w:t>Togo</w:t>
            </w:r>
          </w:p>
        </w:tc>
        <w:tc>
          <w:tcPr>
            <w:tcW w:w="851" w:type="dxa"/>
          </w:tcPr>
          <w:p w14:paraId="7CC7011C" w14:textId="77777777" w:rsidR="00864DD0" w:rsidRPr="0076397B" w:rsidRDefault="00864DD0" w:rsidP="00D25CB2">
            <w:pPr>
              <w:jc w:val="right"/>
              <w:rPr>
                <w:sz w:val="16"/>
                <w:szCs w:val="16"/>
              </w:rPr>
            </w:pPr>
            <w:r w:rsidRPr="0076397B">
              <w:rPr>
                <w:sz w:val="16"/>
                <w:szCs w:val="16"/>
              </w:rPr>
              <w:t>0.002</w:t>
            </w:r>
          </w:p>
        </w:tc>
        <w:tc>
          <w:tcPr>
            <w:tcW w:w="922" w:type="dxa"/>
          </w:tcPr>
          <w:p w14:paraId="79829A89" w14:textId="77777777" w:rsidR="00864DD0" w:rsidRPr="0076397B" w:rsidRDefault="00864DD0" w:rsidP="00D25CB2">
            <w:pPr>
              <w:jc w:val="right"/>
              <w:rPr>
                <w:sz w:val="16"/>
                <w:szCs w:val="16"/>
              </w:rPr>
            </w:pPr>
            <w:r w:rsidRPr="0076397B">
              <w:rPr>
                <w:color w:val="000000"/>
                <w:sz w:val="16"/>
                <w:szCs w:val="16"/>
              </w:rPr>
              <w:t>0.003</w:t>
            </w:r>
          </w:p>
        </w:tc>
        <w:tc>
          <w:tcPr>
            <w:tcW w:w="1062" w:type="dxa"/>
          </w:tcPr>
          <w:p w14:paraId="226F7448" w14:textId="77777777" w:rsidR="00864DD0" w:rsidRPr="0076397B" w:rsidRDefault="00864DD0" w:rsidP="00D25CB2">
            <w:pPr>
              <w:jc w:val="right"/>
              <w:rPr>
                <w:sz w:val="16"/>
                <w:szCs w:val="16"/>
              </w:rPr>
            </w:pPr>
            <w:r w:rsidRPr="0076397B">
              <w:rPr>
                <w:color w:val="000000"/>
                <w:sz w:val="16"/>
                <w:szCs w:val="16"/>
              </w:rPr>
              <w:t>335</w:t>
            </w:r>
          </w:p>
        </w:tc>
        <w:tc>
          <w:tcPr>
            <w:tcW w:w="1134" w:type="dxa"/>
          </w:tcPr>
          <w:p w14:paraId="28CCA109" w14:textId="77777777" w:rsidR="00864DD0" w:rsidRPr="0076397B" w:rsidRDefault="00864DD0" w:rsidP="00D25CB2">
            <w:pPr>
              <w:jc w:val="right"/>
              <w:rPr>
                <w:sz w:val="16"/>
                <w:szCs w:val="16"/>
              </w:rPr>
            </w:pPr>
            <w:r w:rsidRPr="0076397B">
              <w:rPr>
                <w:color w:val="000000"/>
                <w:sz w:val="16"/>
                <w:szCs w:val="16"/>
              </w:rPr>
              <w:t>355</w:t>
            </w:r>
          </w:p>
        </w:tc>
        <w:tc>
          <w:tcPr>
            <w:tcW w:w="993" w:type="dxa"/>
          </w:tcPr>
          <w:p w14:paraId="4D4A968F" w14:textId="77777777" w:rsidR="00864DD0" w:rsidRPr="0076397B" w:rsidRDefault="00864DD0" w:rsidP="00D25CB2">
            <w:pPr>
              <w:jc w:val="right"/>
              <w:rPr>
                <w:sz w:val="16"/>
                <w:szCs w:val="16"/>
              </w:rPr>
            </w:pPr>
            <w:r w:rsidRPr="0076397B">
              <w:rPr>
                <w:color w:val="000000"/>
                <w:sz w:val="16"/>
                <w:szCs w:val="16"/>
              </w:rPr>
              <w:t>690</w:t>
            </w:r>
          </w:p>
        </w:tc>
        <w:tc>
          <w:tcPr>
            <w:tcW w:w="1134" w:type="dxa"/>
          </w:tcPr>
          <w:p w14:paraId="417EBFF2" w14:textId="77777777" w:rsidR="00864DD0" w:rsidRPr="0076397B" w:rsidRDefault="00864DD0" w:rsidP="00D25CB2">
            <w:pPr>
              <w:jc w:val="right"/>
              <w:rPr>
                <w:sz w:val="16"/>
                <w:szCs w:val="16"/>
              </w:rPr>
            </w:pPr>
            <w:r w:rsidRPr="0076397B">
              <w:rPr>
                <w:color w:val="000000"/>
                <w:sz w:val="16"/>
                <w:szCs w:val="16"/>
              </w:rPr>
              <w:t>353</w:t>
            </w:r>
          </w:p>
        </w:tc>
        <w:tc>
          <w:tcPr>
            <w:tcW w:w="1134" w:type="dxa"/>
          </w:tcPr>
          <w:p w14:paraId="36967225" w14:textId="77777777" w:rsidR="00864DD0" w:rsidRPr="0076397B" w:rsidRDefault="00864DD0" w:rsidP="00D25CB2">
            <w:pPr>
              <w:jc w:val="right"/>
              <w:rPr>
                <w:sz w:val="16"/>
                <w:szCs w:val="16"/>
              </w:rPr>
            </w:pPr>
            <w:r w:rsidRPr="0076397B">
              <w:rPr>
                <w:color w:val="000000"/>
                <w:sz w:val="16"/>
                <w:szCs w:val="16"/>
              </w:rPr>
              <w:t>364</w:t>
            </w:r>
          </w:p>
        </w:tc>
        <w:tc>
          <w:tcPr>
            <w:tcW w:w="1134" w:type="dxa"/>
          </w:tcPr>
          <w:p w14:paraId="44A5B701" w14:textId="77777777" w:rsidR="00864DD0" w:rsidRPr="0076397B" w:rsidRDefault="00864DD0" w:rsidP="00D25CB2">
            <w:pPr>
              <w:jc w:val="right"/>
              <w:rPr>
                <w:sz w:val="16"/>
                <w:szCs w:val="16"/>
              </w:rPr>
            </w:pPr>
            <w:r w:rsidRPr="0076397B">
              <w:rPr>
                <w:color w:val="000000"/>
                <w:sz w:val="16"/>
                <w:szCs w:val="16"/>
              </w:rPr>
              <w:t>717</w:t>
            </w:r>
          </w:p>
        </w:tc>
        <w:tc>
          <w:tcPr>
            <w:tcW w:w="1205" w:type="dxa"/>
          </w:tcPr>
          <w:p w14:paraId="246A78BB" w14:textId="77777777" w:rsidR="00864DD0" w:rsidRPr="0076397B" w:rsidRDefault="00864DD0" w:rsidP="00D25CB2">
            <w:pPr>
              <w:jc w:val="right"/>
              <w:rPr>
                <w:sz w:val="16"/>
                <w:szCs w:val="16"/>
              </w:rPr>
            </w:pPr>
            <w:r w:rsidRPr="0076397B">
              <w:rPr>
                <w:color w:val="000000"/>
                <w:sz w:val="16"/>
                <w:szCs w:val="16"/>
              </w:rPr>
              <w:t>370</w:t>
            </w:r>
          </w:p>
        </w:tc>
        <w:tc>
          <w:tcPr>
            <w:tcW w:w="1276" w:type="dxa"/>
          </w:tcPr>
          <w:p w14:paraId="23A66FD5" w14:textId="77777777" w:rsidR="00864DD0" w:rsidRPr="0076397B" w:rsidRDefault="00864DD0" w:rsidP="00D25CB2">
            <w:pPr>
              <w:jc w:val="right"/>
              <w:rPr>
                <w:sz w:val="16"/>
                <w:szCs w:val="16"/>
              </w:rPr>
            </w:pPr>
            <w:r w:rsidRPr="0076397B">
              <w:rPr>
                <w:color w:val="000000"/>
                <w:sz w:val="16"/>
                <w:szCs w:val="16"/>
              </w:rPr>
              <w:t>395</w:t>
            </w:r>
          </w:p>
        </w:tc>
        <w:tc>
          <w:tcPr>
            <w:tcW w:w="1134" w:type="dxa"/>
          </w:tcPr>
          <w:p w14:paraId="431D064F" w14:textId="77777777" w:rsidR="00864DD0" w:rsidRPr="0076397B" w:rsidRDefault="00864DD0" w:rsidP="00D25CB2">
            <w:pPr>
              <w:jc w:val="right"/>
              <w:rPr>
                <w:sz w:val="16"/>
                <w:szCs w:val="16"/>
              </w:rPr>
            </w:pPr>
            <w:r w:rsidRPr="0076397B">
              <w:rPr>
                <w:color w:val="000000"/>
                <w:sz w:val="16"/>
                <w:szCs w:val="16"/>
              </w:rPr>
              <w:t>765</w:t>
            </w:r>
          </w:p>
        </w:tc>
      </w:tr>
      <w:tr w:rsidR="00864DD0" w:rsidRPr="00B911C8" w14:paraId="31530F45" w14:textId="77777777" w:rsidTr="006760B6">
        <w:tc>
          <w:tcPr>
            <w:tcW w:w="1696" w:type="dxa"/>
          </w:tcPr>
          <w:p w14:paraId="38990CFA" w14:textId="77777777" w:rsidR="00864DD0" w:rsidRPr="0076397B" w:rsidRDefault="00864DD0" w:rsidP="00D8094C">
            <w:pPr>
              <w:jc w:val="left"/>
              <w:rPr>
                <w:sz w:val="16"/>
                <w:szCs w:val="16"/>
              </w:rPr>
            </w:pPr>
            <w:r w:rsidRPr="0076397B">
              <w:rPr>
                <w:sz w:val="16"/>
                <w:szCs w:val="16"/>
              </w:rPr>
              <w:t>Tonga</w:t>
            </w:r>
          </w:p>
        </w:tc>
        <w:tc>
          <w:tcPr>
            <w:tcW w:w="851" w:type="dxa"/>
          </w:tcPr>
          <w:p w14:paraId="6293943B" w14:textId="77777777" w:rsidR="00864DD0" w:rsidRPr="0076397B" w:rsidRDefault="00864DD0" w:rsidP="00D25CB2">
            <w:pPr>
              <w:jc w:val="right"/>
              <w:rPr>
                <w:sz w:val="16"/>
                <w:szCs w:val="16"/>
              </w:rPr>
            </w:pPr>
            <w:r w:rsidRPr="0076397B">
              <w:rPr>
                <w:sz w:val="16"/>
                <w:szCs w:val="16"/>
              </w:rPr>
              <w:t>0.001</w:t>
            </w:r>
          </w:p>
        </w:tc>
        <w:tc>
          <w:tcPr>
            <w:tcW w:w="922" w:type="dxa"/>
          </w:tcPr>
          <w:p w14:paraId="52AA8B3A" w14:textId="77777777" w:rsidR="00864DD0" w:rsidRPr="0076397B" w:rsidRDefault="00864DD0" w:rsidP="00D25CB2">
            <w:pPr>
              <w:jc w:val="right"/>
              <w:rPr>
                <w:sz w:val="16"/>
                <w:szCs w:val="16"/>
              </w:rPr>
            </w:pPr>
            <w:r w:rsidRPr="0076397B">
              <w:rPr>
                <w:color w:val="000000"/>
                <w:sz w:val="16"/>
                <w:szCs w:val="16"/>
              </w:rPr>
              <w:t>0.001</w:t>
            </w:r>
          </w:p>
        </w:tc>
        <w:tc>
          <w:tcPr>
            <w:tcW w:w="1062" w:type="dxa"/>
          </w:tcPr>
          <w:p w14:paraId="73AC0A35" w14:textId="77777777" w:rsidR="00864DD0" w:rsidRPr="0076397B" w:rsidRDefault="00864DD0" w:rsidP="00D25CB2">
            <w:pPr>
              <w:jc w:val="right"/>
              <w:rPr>
                <w:sz w:val="16"/>
                <w:szCs w:val="16"/>
              </w:rPr>
            </w:pPr>
            <w:r w:rsidRPr="0076397B">
              <w:rPr>
                <w:color w:val="000000"/>
                <w:sz w:val="16"/>
                <w:szCs w:val="16"/>
              </w:rPr>
              <w:t>167</w:t>
            </w:r>
          </w:p>
        </w:tc>
        <w:tc>
          <w:tcPr>
            <w:tcW w:w="1134" w:type="dxa"/>
          </w:tcPr>
          <w:p w14:paraId="2A1080CD" w14:textId="77777777" w:rsidR="00864DD0" w:rsidRPr="0076397B" w:rsidRDefault="00864DD0" w:rsidP="00D25CB2">
            <w:pPr>
              <w:jc w:val="right"/>
              <w:rPr>
                <w:sz w:val="16"/>
                <w:szCs w:val="16"/>
              </w:rPr>
            </w:pPr>
            <w:r w:rsidRPr="0076397B">
              <w:rPr>
                <w:color w:val="000000"/>
                <w:sz w:val="16"/>
                <w:szCs w:val="16"/>
              </w:rPr>
              <w:t>177</w:t>
            </w:r>
          </w:p>
        </w:tc>
        <w:tc>
          <w:tcPr>
            <w:tcW w:w="993" w:type="dxa"/>
          </w:tcPr>
          <w:p w14:paraId="562A0187" w14:textId="77777777" w:rsidR="00864DD0" w:rsidRPr="0076397B" w:rsidRDefault="00864DD0" w:rsidP="00D25CB2">
            <w:pPr>
              <w:jc w:val="right"/>
              <w:rPr>
                <w:sz w:val="16"/>
                <w:szCs w:val="16"/>
              </w:rPr>
            </w:pPr>
            <w:r w:rsidRPr="0076397B">
              <w:rPr>
                <w:color w:val="000000"/>
                <w:sz w:val="16"/>
                <w:szCs w:val="16"/>
              </w:rPr>
              <w:t>345</w:t>
            </w:r>
          </w:p>
        </w:tc>
        <w:tc>
          <w:tcPr>
            <w:tcW w:w="1134" w:type="dxa"/>
          </w:tcPr>
          <w:p w14:paraId="248975B5" w14:textId="77777777" w:rsidR="00864DD0" w:rsidRPr="0076397B" w:rsidRDefault="00864DD0" w:rsidP="00D25CB2">
            <w:pPr>
              <w:jc w:val="right"/>
              <w:rPr>
                <w:sz w:val="16"/>
                <w:szCs w:val="16"/>
              </w:rPr>
            </w:pPr>
            <w:r w:rsidRPr="0076397B">
              <w:rPr>
                <w:color w:val="000000"/>
                <w:sz w:val="16"/>
                <w:szCs w:val="16"/>
              </w:rPr>
              <w:t>176</w:t>
            </w:r>
          </w:p>
        </w:tc>
        <w:tc>
          <w:tcPr>
            <w:tcW w:w="1134" w:type="dxa"/>
          </w:tcPr>
          <w:p w14:paraId="4875562D" w14:textId="77777777" w:rsidR="00864DD0" w:rsidRPr="0076397B" w:rsidRDefault="00864DD0" w:rsidP="00D25CB2">
            <w:pPr>
              <w:jc w:val="right"/>
              <w:rPr>
                <w:sz w:val="16"/>
                <w:szCs w:val="16"/>
              </w:rPr>
            </w:pPr>
            <w:r w:rsidRPr="0076397B">
              <w:rPr>
                <w:color w:val="000000"/>
                <w:sz w:val="16"/>
                <w:szCs w:val="16"/>
              </w:rPr>
              <w:t>182</w:t>
            </w:r>
          </w:p>
        </w:tc>
        <w:tc>
          <w:tcPr>
            <w:tcW w:w="1134" w:type="dxa"/>
          </w:tcPr>
          <w:p w14:paraId="5877E9BE" w14:textId="77777777" w:rsidR="00864DD0" w:rsidRPr="0076397B" w:rsidRDefault="00864DD0" w:rsidP="00D25CB2">
            <w:pPr>
              <w:jc w:val="right"/>
              <w:rPr>
                <w:sz w:val="16"/>
                <w:szCs w:val="16"/>
              </w:rPr>
            </w:pPr>
            <w:r w:rsidRPr="0076397B">
              <w:rPr>
                <w:color w:val="000000"/>
                <w:sz w:val="16"/>
                <w:szCs w:val="16"/>
              </w:rPr>
              <w:t>358</w:t>
            </w:r>
          </w:p>
        </w:tc>
        <w:tc>
          <w:tcPr>
            <w:tcW w:w="1205" w:type="dxa"/>
          </w:tcPr>
          <w:p w14:paraId="0B4EFF5C" w14:textId="77777777" w:rsidR="00864DD0" w:rsidRPr="0076397B" w:rsidRDefault="00864DD0" w:rsidP="00D25CB2">
            <w:pPr>
              <w:jc w:val="right"/>
              <w:rPr>
                <w:sz w:val="16"/>
                <w:szCs w:val="16"/>
              </w:rPr>
            </w:pPr>
            <w:r w:rsidRPr="0076397B">
              <w:rPr>
                <w:color w:val="000000"/>
                <w:sz w:val="16"/>
                <w:szCs w:val="16"/>
              </w:rPr>
              <w:t>185</w:t>
            </w:r>
          </w:p>
        </w:tc>
        <w:tc>
          <w:tcPr>
            <w:tcW w:w="1276" w:type="dxa"/>
          </w:tcPr>
          <w:p w14:paraId="70A71E06" w14:textId="77777777" w:rsidR="00864DD0" w:rsidRPr="0076397B" w:rsidRDefault="00864DD0" w:rsidP="00D25CB2">
            <w:pPr>
              <w:jc w:val="right"/>
              <w:rPr>
                <w:sz w:val="16"/>
                <w:szCs w:val="16"/>
              </w:rPr>
            </w:pPr>
            <w:r w:rsidRPr="0076397B">
              <w:rPr>
                <w:color w:val="000000"/>
                <w:sz w:val="16"/>
                <w:szCs w:val="16"/>
              </w:rPr>
              <w:t>197</w:t>
            </w:r>
          </w:p>
        </w:tc>
        <w:tc>
          <w:tcPr>
            <w:tcW w:w="1134" w:type="dxa"/>
          </w:tcPr>
          <w:p w14:paraId="5637AF75" w14:textId="77777777" w:rsidR="00864DD0" w:rsidRPr="0076397B" w:rsidRDefault="00864DD0" w:rsidP="00D25CB2">
            <w:pPr>
              <w:jc w:val="right"/>
              <w:rPr>
                <w:sz w:val="16"/>
                <w:szCs w:val="16"/>
              </w:rPr>
            </w:pPr>
            <w:r w:rsidRPr="0076397B">
              <w:rPr>
                <w:color w:val="000000"/>
                <w:sz w:val="16"/>
                <w:szCs w:val="16"/>
              </w:rPr>
              <w:t>382</w:t>
            </w:r>
          </w:p>
        </w:tc>
      </w:tr>
      <w:tr w:rsidR="00864DD0" w:rsidRPr="00B911C8" w14:paraId="6A75AF51" w14:textId="77777777" w:rsidTr="006760B6">
        <w:tc>
          <w:tcPr>
            <w:tcW w:w="1696" w:type="dxa"/>
          </w:tcPr>
          <w:p w14:paraId="5A7D95E4" w14:textId="77777777" w:rsidR="00864DD0" w:rsidRPr="0076397B" w:rsidRDefault="00864DD0" w:rsidP="00D8094C">
            <w:pPr>
              <w:jc w:val="left"/>
              <w:rPr>
                <w:sz w:val="16"/>
                <w:szCs w:val="16"/>
              </w:rPr>
            </w:pPr>
            <w:r w:rsidRPr="0076397B">
              <w:rPr>
                <w:sz w:val="16"/>
                <w:szCs w:val="16"/>
              </w:rPr>
              <w:t>Trinidad and Tobago</w:t>
            </w:r>
          </w:p>
        </w:tc>
        <w:tc>
          <w:tcPr>
            <w:tcW w:w="851" w:type="dxa"/>
          </w:tcPr>
          <w:p w14:paraId="1EEC4524" w14:textId="77777777" w:rsidR="00864DD0" w:rsidRPr="0076397B" w:rsidRDefault="00864DD0" w:rsidP="00D25CB2">
            <w:pPr>
              <w:jc w:val="right"/>
              <w:rPr>
                <w:sz w:val="16"/>
                <w:szCs w:val="16"/>
              </w:rPr>
            </w:pPr>
            <w:r w:rsidRPr="0076397B">
              <w:rPr>
                <w:sz w:val="16"/>
                <w:szCs w:val="16"/>
              </w:rPr>
              <w:t>0.037</w:t>
            </w:r>
          </w:p>
        </w:tc>
        <w:tc>
          <w:tcPr>
            <w:tcW w:w="922" w:type="dxa"/>
          </w:tcPr>
          <w:p w14:paraId="69252C79" w14:textId="77777777" w:rsidR="00864DD0" w:rsidRPr="0076397B" w:rsidRDefault="00864DD0" w:rsidP="00D25CB2">
            <w:pPr>
              <w:jc w:val="right"/>
              <w:rPr>
                <w:sz w:val="16"/>
                <w:szCs w:val="16"/>
              </w:rPr>
            </w:pPr>
            <w:r w:rsidRPr="0076397B">
              <w:rPr>
                <w:color w:val="000000"/>
                <w:sz w:val="16"/>
                <w:szCs w:val="16"/>
              </w:rPr>
              <w:t>0.046</w:t>
            </w:r>
          </w:p>
        </w:tc>
        <w:tc>
          <w:tcPr>
            <w:tcW w:w="1062" w:type="dxa"/>
          </w:tcPr>
          <w:p w14:paraId="52281937" w14:textId="2E78F740"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196</w:t>
            </w:r>
          </w:p>
        </w:tc>
        <w:tc>
          <w:tcPr>
            <w:tcW w:w="1134" w:type="dxa"/>
          </w:tcPr>
          <w:p w14:paraId="675C251A" w14:textId="5BA2BC68"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567</w:t>
            </w:r>
          </w:p>
        </w:tc>
        <w:tc>
          <w:tcPr>
            <w:tcW w:w="993" w:type="dxa"/>
          </w:tcPr>
          <w:p w14:paraId="55083348" w14:textId="086D9579" w:rsidR="00864DD0" w:rsidRPr="0076397B" w:rsidRDefault="00864DD0" w:rsidP="00D25CB2">
            <w:pPr>
              <w:jc w:val="right"/>
              <w:rPr>
                <w:sz w:val="16"/>
                <w:szCs w:val="16"/>
              </w:rPr>
            </w:pPr>
            <w:r w:rsidRPr="0076397B">
              <w:rPr>
                <w:color w:val="000000"/>
                <w:sz w:val="16"/>
                <w:szCs w:val="16"/>
              </w:rPr>
              <w:t>12</w:t>
            </w:r>
            <w:r w:rsidR="00DF7523">
              <w:rPr>
                <w:color w:val="000000"/>
                <w:sz w:val="16"/>
                <w:szCs w:val="16"/>
              </w:rPr>
              <w:t> </w:t>
            </w:r>
            <w:r w:rsidRPr="0076397B">
              <w:rPr>
                <w:color w:val="000000"/>
                <w:sz w:val="16"/>
                <w:szCs w:val="16"/>
              </w:rPr>
              <w:t>763</w:t>
            </w:r>
          </w:p>
        </w:tc>
        <w:tc>
          <w:tcPr>
            <w:tcW w:w="1134" w:type="dxa"/>
          </w:tcPr>
          <w:p w14:paraId="36A42D05" w14:textId="38199C16"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524</w:t>
            </w:r>
          </w:p>
        </w:tc>
        <w:tc>
          <w:tcPr>
            <w:tcW w:w="1134" w:type="dxa"/>
          </w:tcPr>
          <w:p w14:paraId="535FE6D1" w14:textId="2A2C53F4"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736</w:t>
            </w:r>
          </w:p>
        </w:tc>
        <w:tc>
          <w:tcPr>
            <w:tcW w:w="1134" w:type="dxa"/>
          </w:tcPr>
          <w:p w14:paraId="2126BD24" w14:textId="13B23B11" w:rsidR="00864DD0" w:rsidRPr="0076397B" w:rsidRDefault="00864DD0" w:rsidP="00D25CB2">
            <w:pPr>
              <w:jc w:val="right"/>
              <w:rPr>
                <w:sz w:val="16"/>
                <w:szCs w:val="16"/>
              </w:rPr>
            </w:pPr>
            <w:r w:rsidRPr="0076397B">
              <w:rPr>
                <w:color w:val="000000"/>
                <w:sz w:val="16"/>
                <w:szCs w:val="16"/>
              </w:rPr>
              <w:t>13</w:t>
            </w:r>
            <w:r w:rsidR="00DF7523">
              <w:rPr>
                <w:color w:val="000000"/>
                <w:sz w:val="16"/>
                <w:szCs w:val="16"/>
              </w:rPr>
              <w:t> </w:t>
            </w:r>
            <w:r w:rsidRPr="0076397B">
              <w:rPr>
                <w:color w:val="000000"/>
                <w:sz w:val="16"/>
                <w:szCs w:val="16"/>
              </w:rPr>
              <w:t>260</w:t>
            </w:r>
          </w:p>
        </w:tc>
        <w:tc>
          <w:tcPr>
            <w:tcW w:w="1205" w:type="dxa"/>
          </w:tcPr>
          <w:p w14:paraId="6632C00E" w14:textId="46B10103"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845</w:t>
            </w:r>
          </w:p>
        </w:tc>
        <w:tc>
          <w:tcPr>
            <w:tcW w:w="1276" w:type="dxa"/>
          </w:tcPr>
          <w:p w14:paraId="43FEB8D8" w14:textId="548B5213" w:rsidR="00864DD0" w:rsidRPr="0076397B" w:rsidRDefault="00864DD0" w:rsidP="00D25CB2">
            <w:pPr>
              <w:jc w:val="right"/>
              <w:rPr>
                <w:sz w:val="16"/>
                <w:szCs w:val="16"/>
              </w:rPr>
            </w:pPr>
            <w:r w:rsidRPr="0076397B">
              <w:rPr>
                <w:color w:val="000000"/>
                <w:sz w:val="16"/>
                <w:szCs w:val="16"/>
              </w:rPr>
              <w:t>7</w:t>
            </w:r>
            <w:r w:rsidR="00DF7523">
              <w:rPr>
                <w:color w:val="000000"/>
                <w:sz w:val="16"/>
                <w:szCs w:val="16"/>
              </w:rPr>
              <w:t> </w:t>
            </w:r>
            <w:r w:rsidRPr="0076397B">
              <w:rPr>
                <w:color w:val="000000"/>
                <w:sz w:val="16"/>
                <w:szCs w:val="16"/>
              </w:rPr>
              <w:t>302</w:t>
            </w:r>
          </w:p>
        </w:tc>
        <w:tc>
          <w:tcPr>
            <w:tcW w:w="1134" w:type="dxa"/>
          </w:tcPr>
          <w:p w14:paraId="1E06158E" w14:textId="2F8F72B0" w:rsidR="00864DD0" w:rsidRPr="0076397B" w:rsidRDefault="00864DD0" w:rsidP="00D25CB2">
            <w:pPr>
              <w:jc w:val="right"/>
              <w:rPr>
                <w:sz w:val="16"/>
                <w:szCs w:val="16"/>
              </w:rPr>
            </w:pPr>
            <w:r w:rsidRPr="0076397B">
              <w:rPr>
                <w:color w:val="000000"/>
                <w:sz w:val="16"/>
                <w:szCs w:val="16"/>
              </w:rPr>
              <w:t>14</w:t>
            </w:r>
            <w:r w:rsidR="00DF7523">
              <w:rPr>
                <w:color w:val="000000"/>
                <w:sz w:val="16"/>
                <w:szCs w:val="16"/>
              </w:rPr>
              <w:t> </w:t>
            </w:r>
            <w:r w:rsidRPr="0076397B">
              <w:rPr>
                <w:color w:val="000000"/>
                <w:sz w:val="16"/>
                <w:szCs w:val="16"/>
              </w:rPr>
              <w:t>147</w:t>
            </w:r>
          </w:p>
        </w:tc>
      </w:tr>
      <w:tr w:rsidR="00864DD0" w:rsidRPr="00B911C8" w14:paraId="179C011B" w14:textId="77777777" w:rsidTr="006760B6">
        <w:tc>
          <w:tcPr>
            <w:tcW w:w="1696" w:type="dxa"/>
          </w:tcPr>
          <w:p w14:paraId="3FD3A23F" w14:textId="77777777" w:rsidR="00864DD0" w:rsidRPr="0076397B" w:rsidRDefault="00864DD0" w:rsidP="00D8094C">
            <w:pPr>
              <w:jc w:val="left"/>
              <w:rPr>
                <w:sz w:val="16"/>
                <w:szCs w:val="16"/>
              </w:rPr>
            </w:pPr>
            <w:r w:rsidRPr="0076397B">
              <w:rPr>
                <w:sz w:val="16"/>
                <w:szCs w:val="16"/>
              </w:rPr>
              <w:t>Tunisia</w:t>
            </w:r>
          </w:p>
        </w:tc>
        <w:tc>
          <w:tcPr>
            <w:tcW w:w="851" w:type="dxa"/>
          </w:tcPr>
          <w:p w14:paraId="35043356" w14:textId="77777777" w:rsidR="00864DD0" w:rsidRPr="0076397B" w:rsidRDefault="00864DD0" w:rsidP="00D25CB2">
            <w:pPr>
              <w:jc w:val="right"/>
              <w:rPr>
                <w:sz w:val="16"/>
                <w:szCs w:val="16"/>
              </w:rPr>
            </w:pPr>
            <w:r w:rsidRPr="0076397B">
              <w:rPr>
                <w:sz w:val="16"/>
                <w:szCs w:val="16"/>
              </w:rPr>
              <w:t>0.019</w:t>
            </w:r>
          </w:p>
        </w:tc>
        <w:tc>
          <w:tcPr>
            <w:tcW w:w="922" w:type="dxa"/>
          </w:tcPr>
          <w:p w14:paraId="7D324C05" w14:textId="77777777" w:rsidR="00864DD0" w:rsidRPr="0076397B" w:rsidRDefault="00864DD0" w:rsidP="00D25CB2">
            <w:pPr>
              <w:jc w:val="right"/>
              <w:rPr>
                <w:sz w:val="16"/>
                <w:szCs w:val="16"/>
              </w:rPr>
            </w:pPr>
            <w:r w:rsidRPr="0076397B">
              <w:rPr>
                <w:color w:val="000000"/>
                <w:sz w:val="16"/>
                <w:szCs w:val="16"/>
              </w:rPr>
              <w:t>0.024</w:t>
            </w:r>
          </w:p>
        </w:tc>
        <w:tc>
          <w:tcPr>
            <w:tcW w:w="1062" w:type="dxa"/>
          </w:tcPr>
          <w:p w14:paraId="0D9B5D98" w14:textId="15B6B178"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182</w:t>
            </w:r>
          </w:p>
        </w:tc>
        <w:tc>
          <w:tcPr>
            <w:tcW w:w="1134" w:type="dxa"/>
          </w:tcPr>
          <w:p w14:paraId="1C625AC6" w14:textId="03356336"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372</w:t>
            </w:r>
          </w:p>
        </w:tc>
        <w:tc>
          <w:tcPr>
            <w:tcW w:w="993" w:type="dxa"/>
          </w:tcPr>
          <w:p w14:paraId="04412D82" w14:textId="517D3E84"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554</w:t>
            </w:r>
          </w:p>
        </w:tc>
        <w:tc>
          <w:tcPr>
            <w:tcW w:w="1134" w:type="dxa"/>
          </w:tcPr>
          <w:p w14:paraId="537B83F4" w14:textId="03ADF569"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350</w:t>
            </w:r>
          </w:p>
        </w:tc>
        <w:tc>
          <w:tcPr>
            <w:tcW w:w="1134" w:type="dxa"/>
          </w:tcPr>
          <w:p w14:paraId="44821C87" w14:textId="4A8BA85F"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459</w:t>
            </w:r>
          </w:p>
        </w:tc>
        <w:tc>
          <w:tcPr>
            <w:tcW w:w="1134" w:type="dxa"/>
          </w:tcPr>
          <w:p w14:paraId="4E8D4EAB" w14:textId="74B04B2F"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809</w:t>
            </w:r>
          </w:p>
        </w:tc>
        <w:tc>
          <w:tcPr>
            <w:tcW w:w="1205" w:type="dxa"/>
          </w:tcPr>
          <w:p w14:paraId="1E0FD7FB" w14:textId="222241B4"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515</w:t>
            </w:r>
          </w:p>
        </w:tc>
        <w:tc>
          <w:tcPr>
            <w:tcW w:w="1276" w:type="dxa"/>
          </w:tcPr>
          <w:p w14:paraId="60DD7433" w14:textId="73186EC6"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750</w:t>
            </w:r>
          </w:p>
        </w:tc>
        <w:tc>
          <w:tcPr>
            <w:tcW w:w="1134" w:type="dxa"/>
          </w:tcPr>
          <w:p w14:paraId="2ABFB553" w14:textId="460380C1" w:rsidR="00864DD0" w:rsidRPr="0076397B" w:rsidRDefault="00864DD0" w:rsidP="00D25CB2">
            <w:pPr>
              <w:jc w:val="right"/>
              <w:rPr>
                <w:sz w:val="16"/>
                <w:szCs w:val="16"/>
              </w:rPr>
            </w:pPr>
            <w:r w:rsidRPr="0076397B">
              <w:rPr>
                <w:color w:val="000000"/>
                <w:sz w:val="16"/>
                <w:szCs w:val="16"/>
              </w:rPr>
              <w:t>7</w:t>
            </w:r>
            <w:r w:rsidR="00DF7523">
              <w:rPr>
                <w:color w:val="000000"/>
                <w:sz w:val="16"/>
                <w:szCs w:val="16"/>
              </w:rPr>
              <w:t> </w:t>
            </w:r>
            <w:r w:rsidRPr="0076397B">
              <w:rPr>
                <w:color w:val="000000"/>
                <w:sz w:val="16"/>
                <w:szCs w:val="16"/>
              </w:rPr>
              <w:t>265</w:t>
            </w:r>
          </w:p>
        </w:tc>
      </w:tr>
      <w:tr w:rsidR="00864DD0" w:rsidRPr="00B911C8" w14:paraId="0562C781" w14:textId="77777777" w:rsidTr="006760B6">
        <w:tc>
          <w:tcPr>
            <w:tcW w:w="1696" w:type="dxa"/>
          </w:tcPr>
          <w:p w14:paraId="56E31504" w14:textId="77777777" w:rsidR="00864DD0" w:rsidRPr="0076397B" w:rsidRDefault="00864DD0" w:rsidP="00D8094C">
            <w:pPr>
              <w:jc w:val="left"/>
              <w:rPr>
                <w:sz w:val="16"/>
                <w:szCs w:val="16"/>
              </w:rPr>
            </w:pPr>
            <w:r w:rsidRPr="0076397B">
              <w:rPr>
                <w:sz w:val="16"/>
                <w:szCs w:val="16"/>
              </w:rPr>
              <w:t>Turkey</w:t>
            </w:r>
          </w:p>
        </w:tc>
        <w:tc>
          <w:tcPr>
            <w:tcW w:w="851" w:type="dxa"/>
          </w:tcPr>
          <w:p w14:paraId="60AA1ABC" w14:textId="77777777" w:rsidR="00864DD0" w:rsidRPr="0076397B" w:rsidRDefault="00864DD0" w:rsidP="00D25CB2">
            <w:pPr>
              <w:jc w:val="right"/>
              <w:rPr>
                <w:sz w:val="16"/>
                <w:szCs w:val="16"/>
              </w:rPr>
            </w:pPr>
            <w:r w:rsidRPr="0076397B">
              <w:rPr>
                <w:sz w:val="16"/>
                <w:szCs w:val="16"/>
              </w:rPr>
              <w:t>0.845</w:t>
            </w:r>
          </w:p>
        </w:tc>
        <w:tc>
          <w:tcPr>
            <w:tcW w:w="922" w:type="dxa"/>
          </w:tcPr>
          <w:p w14:paraId="78D087CB" w14:textId="77777777" w:rsidR="00864DD0" w:rsidRPr="0076397B" w:rsidRDefault="00864DD0" w:rsidP="00D25CB2">
            <w:pPr>
              <w:jc w:val="right"/>
              <w:rPr>
                <w:sz w:val="16"/>
                <w:szCs w:val="16"/>
              </w:rPr>
            </w:pPr>
            <w:r w:rsidRPr="0076397B">
              <w:rPr>
                <w:color w:val="000000"/>
                <w:sz w:val="16"/>
                <w:szCs w:val="16"/>
              </w:rPr>
              <w:t>1.056</w:t>
            </w:r>
          </w:p>
        </w:tc>
        <w:tc>
          <w:tcPr>
            <w:tcW w:w="1062" w:type="dxa"/>
          </w:tcPr>
          <w:p w14:paraId="72F66D5B" w14:textId="3B628D3C" w:rsidR="00864DD0" w:rsidRPr="0076397B" w:rsidRDefault="00864DD0" w:rsidP="00D25CB2">
            <w:pPr>
              <w:jc w:val="right"/>
              <w:rPr>
                <w:sz w:val="16"/>
                <w:szCs w:val="16"/>
              </w:rPr>
            </w:pPr>
            <w:r w:rsidRPr="0076397B">
              <w:rPr>
                <w:color w:val="000000"/>
                <w:sz w:val="16"/>
                <w:szCs w:val="16"/>
              </w:rPr>
              <w:t>141</w:t>
            </w:r>
            <w:r w:rsidR="00DF7523">
              <w:rPr>
                <w:color w:val="000000"/>
                <w:sz w:val="16"/>
                <w:szCs w:val="16"/>
              </w:rPr>
              <w:t> </w:t>
            </w:r>
            <w:r w:rsidRPr="0076397B">
              <w:rPr>
                <w:color w:val="000000"/>
                <w:sz w:val="16"/>
                <w:szCs w:val="16"/>
              </w:rPr>
              <w:t>495</w:t>
            </w:r>
          </w:p>
        </w:tc>
        <w:tc>
          <w:tcPr>
            <w:tcW w:w="1134" w:type="dxa"/>
          </w:tcPr>
          <w:p w14:paraId="72CE2A93" w14:textId="451EF2E5" w:rsidR="00864DD0" w:rsidRPr="0076397B" w:rsidRDefault="00864DD0" w:rsidP="00D25CB2">
            <w:pPr>
              <w:jc w:val="right"/>
              <w:rPr>
                <w:sz w:val="16"/>
                <w:szCs w:val="16"/>
              </w:rPr>
            </w:pPr>
            <w:r w:rsidRPr="0076397B">
              <w:rPr>
                <w:color w:val="000000"/>
                <w:sz w:val="16"/>
                <w:szCs w:val="16"/>
              </w:rPr>
              <w:t>149</w:t>
            </w:r>
            <w:r w:rsidR="00DF7523">
              <w:rPr>
                <w:color w:val="000000"/>
                <w:sz w:val="16"/>
                <w:szCs w:val="16"/>
              </w:rPr>
              <w:t> </w:t>
            </w:r>
            <w:r w:rsidRPr="0076397B">
              <w:rPr>
                <w:color w:val="000000"/>
                <w:sz w:val="16"/>
                <w:szCs w:val="16"/>
              </w:rPr>
              <w:t>984</w:t>
            </w:r>
          </w:p>
        </w:tc>
        <w:tc>
          <w:tcPr>
            <w:tcW w:w="993" w:type="dxa"/>
          </w:tcPr>
          <w:p w14:paraId="6A44469B" w14:textId="295D3080" w:rsidR="00864DD0" w:rsidRPr="0076397B" w:rsidRDefault="00864DD0" w:rsidP="00D25CB2">
            <w:pPr>
              <w:jc w:val="right"/>
              <w:rPr>
                <w:sz w:val="16"/>
                <w:szCs w:val="16"/>
              </w:rPr>
            </w:pPr>
            <w:r w:rsidRPr="0076397B">
              <w:rPr>
                <w:color w:val="000000"/>
                <w:sz w:val="16"/>
                <w:szCs w:val="16"/>
              </w:rPr>
              <w:t>291</w:t>
            </w:r>
            <w:r w:rsidR="00DF7523">
              <w:rPr>
                <w:color w:val="000000"/>
                <w:sz w:val="16"/>
                <w:szCs w:val="16"/>
              </w:rPr>
              <w:t> </w:t>
            </w:r>
            <w:r w:rsidRPr="0076397B">
              <w:rPr>
                <w:color w:val="000000"/>
                <w:sz w:val="16"/>
                <w:szCs w:val="16"/>
              </w:rPr>
              <w:t>479</w:t>
            </w:r>
          </w:p>
        </w:tc>
        <w:tc>
          <w:tcPr>
            <w:tcW w:w="1134" w:type="dxa"/>
          </w:tcPr>
          <w:p w14:paraId="5855963A" w14:textId="4A87F5CF" w:rsidR="00864DD0" w:rsidRPr="0076397B" w:rsidRDefault="00864DD0" w:rsidP="00D25CB2">
            <w:pPr>
              <w:jc w:val="right"/>
              <w:rPr>
                <w:sz w:val="16"/>
                <w:szCs w:val="16"/>
              </w:rPr>
            </w:pPr>
            <w:r w:rsidRPr="0076397B">
              <w:rPr>
                <w:color w:val="000000"/>
                <w:sz w:val="16"/>
                <w:szCs w:val="16"/>
              </w:rPr>
              <w:t>148</w:t>
            </w:r>
            <w:r w:rsidR="00DF7523">
              <w:rPr>
                <w:color w:val="000000"/>
                <w:sz w:val="16"/>
                <w:szCs w:val="16"/>
              </w:rPr>
              <w:t> </w:t>
            </w:r>
            <w:r w:rsidRPr="0076397B">
              <w:rPr>
                <w:color w:val="000000"/>
                <w:sz w:val="16"/>
                <w:szCs w:val="16"/>
              </w:rPr>
              <w:t>989</w:t>
            </w:r>
          </w:p>
        </w:tc>
        <w:tc>
          <w:tcPr>
            <w:tcW w:w="1134" w:type="dxa"/>
          </w:tcPr>
          <w:p w14:paraId="66711AD1" w14:textId="2AD5C708" w:rsidR="00864DD0" w:rsidRPr="0076397B" w:rsidRDefault="00864DD0" w:rsidP="00D25CB2">
            <w:pPr>
              <w:jc w:val="right"/>
              <w:rPr>
                <w:sz w:val="16"/>
                <w:szCs w:val="16"/>
              </w:rPr>
            </w:pPr>
            <w:r w:rsidRPr="0076397B">
              <w:rPr>
                <w:color w:val="000000"/>
                <w:sz w:val="16"/>
                <w:szCs w:val="16"/>
              </w:rPr>
              <w:t>153</w:t>
            </w:r>
            <w:r w:rsidR="00DF7523">
              <w:rPr>
                <w:color w:val="000000"/>
                <w:sz w:val="16"/>
                <w:szCs w:val="16"/>
              </w:rPr>
              <w:t> </w:t>
            </w:r>
            <w:r w:rsidRPr="0076397B">
              <w:rPr>
                <w:color w:val="000000"/>
                <w:sz w:val="16"/>
                <w:szCs w:val="16"/>
              </w:rPr>
              <w:t>832</w:t>
            </w:r>
          </w:p>
        </w:tc>
        <w:tc>
          <w:tcPr>
            <w:tcW w:w="1134" w:type="dxa"/>
          </w:tcPr>
          <w:p w14:paraId="1C1EA569" w14:textId="7403C9BA" w:rsidR="00864DD0" w:rsidRPr="0076397B" w:rsidRDefault="00864DD0" w:rsidP="00D25CB2">
            <w:pPr>
              <w:jc w:val="right"/>
              <w:rPr>
                <w:sz w:val="16"/>
                <w:szCs w:val="16"/>
              </w:rPr>
            </w:pPr>
            <w:r w:rsidRPr="0076397B">
              <w:rPr>
                <w:color w:val="000000"/>
                <w:sz w:val="16"/>
                <w:szCs w:val="16"/>
              </w:rPr>
              <w:t>302</w:t>
            </w:r>
            <w:r w:rsidR="00DF7523">
              <w:rPr>
                <w:color w:val="000000"/>
                <w:sz w:val="16"/>
                <w:szCs w:val="16"/>
              </w:rPr>
              <w:t> </w:t>
            </w:r>
            <w:r w:rsidRPr="0076397B">
              <w:rPr>
                <w:color w:val="000000"/>
                <w:sz w:val="16"/>
                <w:szCs w:val="16"/>
              </w:rPr>
              <w:t>821</w:t>
            </w:r>
          </w:p>
        </w:tc>
        <w:tc>
          <w:tcPr>
            <w:tcW w:w="1205" w:type="dxa"/>
          </w:tcPr>
          <w:p w14:paraId="5EBC6CAF" w14:textId="63CBCE0E" w:rsidR="00864DD0" w:rsidRPr="0076397B" w:rsidRDefault="00864DD0" w:rsidP="00D25CB2">
            <w:pPr>
              <w:jc w:val="right"/>
              <w:rPr>
                <w:sz w:val="16"/>
                <w:szCs w:val="16"/>
              </w:rPr>
            </w:pPr>
            <w:r w:rsidRPr="0076397B">
              <w:rPr>
                <w:color w:val="000000"/>
                <w:sz w:val="16"/>
                <w:szCs w:val="16"/>
              </w:rPr>
              <w:t>156</w:t>
            </w:r>
            <w:r w:rsidR="00DF7523">
              <w:rPr>
                <w:color w:val="000000"/>
                <w:sz w:val="16"/>
                <w:szCs w:val="16"/>
              </w:rPr>
              <w:t> </w:t>
            </w:r>
            <w:r w:rsidRPr="0076397B">
              <w:rPr>
                <w:color w:val="000000"/>
                <w:sz w:val="16"/>
                <w:szCs w:val="16"/>
              </w:rPr>
              <w:t>326</w:t>
            </w:r>
          </w:p>
        </w:tc>
        <w:tc>
          <w:tcPr>
            <w:tcW w:w="1276" w:type="dxa"/>
          </w:tcPr>
          <w:p w14:paraId="7DA2509C" w14:textId="2C939309" w:rsidR="00864DD0" w:rsidRPr="0076397B" w:rsidRDefault="00864DD0" w:rsidP="00D25CB2">
            <w:pPr>
              <w:jc w:val="right"/>
              <w:rPr>
                <w:sz w:val="16"/>
                <w:szCs w:val="16"/>
              </w:rPr>
            </w:pPr>
            <w:r w:rsidRPr="0076397B">
              <w:rPr>
                <w:color w:val="000000"/>
                <w:sz w:val="16"/>
                <w:szCs w:val="16"/>
              </w:rPr>
              <w:t>166</w:t>
            </w:r>
            <w:r w:rsidR="00DF7523">
              <w:rPr>
                <w:color w:val="000000"/>
                <w:sz w:val="16"/>
                <w:szCs w:val="16"/>
              </w:rPr>
              <w:t> </w:t>
            </w:r>
            <w:r w:rsidRPr="0076397B">
              <w:rPr>
                <w:color w:val="000000"/>
                <w:sz w:val="16"/>
                <w:szCs w:val="16"/>
              </w:rPr>
              <w:t>769</w:t>
            </w:r>
          </w:p>
        </w:tc>
        <w:tc>
          <w:tcPr>
            <w:tcW w:w="1134" w:type="dxa"/>
          </w:tcPr>
          <w:p w14:paraId="56FB651C" w14:textId="2B9B510F" w:rsidR="00864DD0" w:rsidRPr="0076397B" w:rsidRDefault="00864DD0" w:rsidP="00D25CB2">
            <w:pPr>
              <w:jc w:val="right"/>
              <w:rPr>
                <w:sz w:val="16"/>
                <w:szCs w:val="16"/>
              </w:rPr>
            </w:pPr>
            <w:r w:rsidRPr="0076397B">
              <w:rPr>
                <w:color w:val="000000"/>
                <w:sz w:val="16"/>
                <w:szCs w:val="16"/>
              </w:rPr>
              <w:t>323</w:t>
            </w:r>
            <w:r w:rsidR="00DF7523">
              <w:rPr>
                <w:color w:val="000000"/>
                <w:sz w:val="16"/>
                <w:szCs w:val="16"/>
              </w:rPr>
              <w:t> </w:t>
            </w:r>
            <w:r w:rsidRPr="0076397B">
              <w:rPr>
                <w:color w:val="000000"/>
                <w:sz w:val="16"/>
                <w:szCs w:val="16"/>
              </w:rPr>
              <w:t>094</w:t>
            </w:r>
          </w:p>
        </w:tc>
      </w:tr>
      <w:tr w:rsidR="00864DD0" w:rsidRPr="00B911C8" w14:paraId="5F25D755" w14:textId="77777777" w:rsidTr="006760B6">
        <w:tc>
          <w:tcPr>
            <w:tcW w:w="1696" w:type="dxa"/>
          </w:tcPr>
          <w:p w14:paraId="398C5BA8" w14:textId="77777777" w:rsidR="00864DD0" w:rsidRPr="0076397B" w:rsidRDefault="00864DD0" w:rsidP="00D8094C">
            <w:pPr>
              <w:jc w:val="left"/>
              <w:rPr>
                <w:sz w:val="16"/>
                <w:szCs w:val="16"/>
              </w:rPr>
            </w:pPr>
            <w:r w:rsidRPr="0076397B">
              <w:rPr>
                <w:sz w:val="16"/>
                <w:szCs w:val="16"/>
              </w:rPr>
              <w:t>Turkmenistan</w:t>
            </w:r>
          </w:p>
        </w:tc>
        <w:tc>
          <w:tcPr>
            <w:tcW w:w="851" w:type="dxa"/>
          </w:tcPr>
          <w:p w14:paraId="58A513EC" w14:textId="77777777" w:rsidR="00864DD0" w:rsidRPr="0076397B" w:rsidRDefault="00864DD0" w:rsidP="00D25CB2">
            <w:pPr>
              <w:jc w:val="right"/>
              <w:rPr>
                <w:sz w:val="16"/>
                <w:szCs w:val="16"/>
              </w:rPr>
            </w:pPr>
            <w:r w:rsidRPr="0076397B">
              <w:rPr>
                <w:sz w:val="16"/>
                <w:szCs w:val="16"/>
              </w:rPr>
              <w:t>0.034</w:t>
            </w:r>
          </w:p>
        </w:tc>
        <w:tc>
          <w:tcPr>
            <w:tcW w:w="922" w:type="dxa"/>
          </w:tcPr>
          <w:p w14:paraId="4FFA210C" w14:textId="77777777" w:rsidR="00864DD0" w:rsidRPr="0076397B" w:rsidRDefault="00864DD0" w:rsidP="00D25CB2">
            <w:pPr>
              <w:jc w:val="right"/>
              <w:rPr>
                <w:sz w:val="16"/>
                <w:szCs w:val="16"/>
              </w:rPr>
            </w:pPr>
            <w:r w:rsidRPr="0076397B">
              <w:rPr>
                <w:color w:val="000000"/>
                <w:sz w:val="16"/>
                <w:szCs w:val="16"/>
              </w:rPr>
              <w:t>0.043</w:t>
            </w:r>
          </w:p>
        </w:tc>
        <w:tc>
          <w:tcPr>
            <w:tcW w:w="1062" w:type="dxa"/>
          </w:tcPr>
          <w:p w14:paraId="49D29ACE" w14:textId="041DB5A7" w:rsidR="00864DD0" w:rsidRPr="0076397B" w:rsidRDefault="00864DD0" w:rsidP="00D25CB2">
            <w:pPr>
              <w:jc w:val="right"/>
              <w:rPr>
                <w:sz w:val="16"/>
                <w:szCs w:val="16"/>
              </w:rPr>
            </w:pPr>
            <w:r w:rsidRPr="0076397B">
              <w:rPr>
                <w:color w:val="000000"/>
                <w:sz w:val="16"/>
                <w:szCs w:val="16"/>
              </w:rPr>
              <w:t>5</w:t>
            </w:r>
            <w:r w:rsidR="00DF7523">
              <w:rPr>
                <w:color w:val="000000"/>
                <w:sz w:val="16"/>
                <w:szCs w:val="16"/>
              </w:rPr>
              <w:t> </w:t>
            </w:r>
            <w:r w:rsidRPr="0076397B">
              <w:rPr>
                <w:color w:val="000000"/>
                <w:sz w:val="16"/>
                <w:szCs w:val="16"/>
              </w:rPr>
              <w:t>693</w:t>
            </w:r>
          </w:p>
        </w:tc>
        <w:tc>
          <w:tcPr>
            <w:tcW w:w="1134" w:type="dxa"/>
          </w:tcPr>
          <w:p w14:paraId="2F89BBAF" w14:textId="47B2E7F6"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035</w:t>
            </w:r>
          </w:p>
        </w:tc>
        <w:tc>
          <w:tcPr>
            <w:tcW w:w="993" w:type="dxa"/>
          </w:tcPr>
          <w:p w14:paraId="51F20329" w14:textId="174FA277" w:rsidR="00864DD0" w:rsidRPr="0076397B" w:rsidRDefault="00864DD0" w:rsidP="00D25CB2">
            <w:pPr>
              <w:jc w:val="right"/>
              <w:rPr>
                <w:sz w:val="16"/>
                <w:szCs w:val="16"/>
              </w:rPr>
            </w:pPr>
            <w:r w:rsidRPr="0076397B">
              <w:rPr>
                <w:color w:val="000000"/>
                <w:sz w:val="16"/>
                <w:szCs w:val="16"/>
              </w:rPr>
              <w:t>11</w:t>
            </w:r>
            <w:r w:rsidR="00DF7523">
              <w:rPr>
                <w:color w:val="000000"/>
                <w:sz w:val="16"/>
                <w:szCs w:val="16"/>
              </w:rPr>
              <w:t> </w:t>
            </w:r>
            <w:r w:rsidRPr="0076397B">
              <w:rPr>
                <w:color w:val="000000"/>
                <w:sz w:val="16"/>
                <w:szCs w:val="16"/>
              </w:rPr>
              <w:t>728</w:t>
            </w:r>
          </w:p>
        </w:tc>
        <w:tc>
          <w:tcPr>
            <w:tcW w:w="1134" w:type="dxa"/>
          </w:tcPr>
          <w:p w14:paraId="4C702CE3" w14:textId="77CB3AAB" w:rsidR="00864DD0" w:rsidRPr="0076397B" w:rsidRDefault="00864DD0" w:rsidP="00D25CB2">
            <w:pPr>
              <w:jc w:val="right"/>
              <w:rPr>
                <w:sz w:val="16"/>
                <w:szCs w:val="16"/>
              </w:rPr>
            </w:pPr>
            <w:r w:rsidRPr="0076397B">
              <w:rPr>
                <w:color w:val="000000"/>
                <w:sz w:val="16"/>
                <w:szCs w:val="16"/>
              </w:rPr>
              <w:t>5</w:t>
            </w:r>
            <w:r w:rsidR="00DF7523">
              <w:rPr>
                <w:color w:val="000000"/>
                <w:sz w:val="16"/>
                <w:szCs w:val="16"/>
              </w:rPr>
              <w:t> </w:t>
            </w:r>
            <w:r w:rsidRPr="0076397B">
              <w:rPr>
                <w:color w:val="000000"/>
                <w:sz w:val="16"/>
                <w:szCs w:val="16"/>
              </w:rPr>
              <w:t>995</w:t>
            </w:r>
          </w:p>
        </w:tc>
        <w:tc>
          <w:tcPr>
            <w:tcW w:w="1134" w:type="dxa"/>
          </w:tcPr>
          <w:p w14:paraId="0676D703" w14:textId="0F55ADBB"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190</w:t>
            </w:r>
          </w:p>
        </w:tc>
        <w:tc>
          <w:tcPr>
            <w:tcW w:w="1134" w:type="dxa"/>
          </w:tcPr>
          <w:p w14:paraId="182339B3" w14:textId="64979E14" w:rsidR="00864DD0" w:rsidRPr="0076397B" w:rsidRDefault="00864DD0" w:rsidP="00D25CB2">
            <w:pPr>
              <w:jc w:val="right"/>
              <w:rPr>
                <w:sz w:val="16"/>
                <w:szCs w:val="16"/>
              </w:rPr>
            </w:pPr>
            <w:r w:rsidRPr="0076397B">
              <w:rPr>
                <w:color w:val="000000"/>
                <w:sz w:val="16"/>
                <w:szCs w:val="16"/>
              </w:rPr>
              <w:t>12</w:t>
            </w:r>
            <w:r w:rsidR="00DF7523">
              <w:rPr>
                <w:color w:val="000000"/>
                <w:sz w:val="16"/>
                <w:szCs w:val="16"/>
              </w:rPr>
              <w:t> </w:t>
            </w:r>
            <w:r w:rsidRPr="0076397B">
              <w:rPr>
                <w:color w:val="000000"/>
                <w:sz w:val="16"/>
                <w:szCs w:val="16"/>
              </w:rPr>
              <w:t>185</w:t>
            </w:r>
          </w:p>
        </w:tc>
        <w:tc>
          <w:tcPr>
            <w:tcW w:w="1205" w:type="dxa"/>
          </w:tcPr>
          <w:p w14:paraId="1A6956EE" w14:textId="1A3D7801"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290</w:t>
            </w:r>
          </w:p>
        </w:tc>
        <w:tc>
          <w:tcPr>
            <w:tcW w:w="1276" w:type="dxa"/>
          </w:tcPr>
          <w:p w14:paraId="5638A633" w14:textId="5D029E98" w:rsidR="00864DD0" w:rsidRPr="0076397B" w:rsidRDefault="00864DD0" w:rsidP="00D25CB2">
            <w:pPr>
              <w:jc w:val="right"/>
              <w:rPr>
                <w:sz w:val="16"/>
                <w:szCs w:val="16"/>
              </w:rPr>
            </w:pPr>
            <w:r w:rsidRPr="0076397B">
              <w:rPr>
                <w:color w:val="000000"/>
                <w:sz w:val="16"/>
                <w:szCs w:val="16"/>
              </w:rPr>
              <w:t>6</w:t>
            </w:r>
            <w:r w:rsidR="00DF7523">
              <w:rPr>
                <w:color w:val="000000"/>
                <w:sz w:val="16"/>
                <w:szCs w:val="16"/>
              </w:rPr>
              <w:t> </w:t>
            </w:r>
            <w:r w:rsidRPr="0076397B">
              <w:rPr>
                <w:color w:val="000000"/>
                <w:sz w:val="16"/>
                <w:szCs w:val="16"/>
              </w:rPr>
              <w:t>710</w:t>
            </w:r>
          </w:p>
        </w:tc>
        <w:tc>
          <w:tcPr>
            <w:tcW w:w="1134" w:type="dxa"/>
          </w:tcPr>
          <w:p w14:paraId="564CE624" w14:textId="180802B8" w:rsidR="00864DD0" w:rsidRPr="0076397B" w:rsidRDefault="00864DD0" w:rsidP="00D25CB2">
            <w:pPr>
              <w:jc w:val="right"/>
              <w:rPr>
                <w:sz w:val="16"/>
                <w:szCs w:val="16"/>
              </w:rPr>
            </w:pPr>
            <w:r w:rsidRPr="0076397B">
              <w:rPr>
                <w:color w:val="000000"/>
                <w:sz w:val="16"/>
                <w:szCs w:val="16"/>
              </w:rPr>
              <w:t>13</w:t>
            </w:r>
            <w:r w:rsidR="00DF7523">
              <w:rPr>
                <w:color w:val="000000"/>
                <w:sz w:val="16"/>
                <w:szCs w:val="16"/>
              </w:rPr>
              <w:t> </w:t>
            </w:r>
            <w:r w:rsidRPr="0076397B">
              <w:rPr>
                <w:color w:val="000000"/>
                <w:sz w:val="16"/>
                <w:szCs w:val="16"/>
              </w:rPr>
              <w:t>000</w:t>
            </w:r>
          </w:p>
        </w:tc>
      </w:tr>
      <w:tr w:rsidR="00864DD0" w:rsidRPr="00B911C8" w14:paraId="53E26309" w14:textId="77777777" w:rsidTr="006760B6">
        <w:tc>
          <w:tcPr>
            <w:tcW w:w="1696" w:type="dxa"/>
          </w:tcPr>
          <w:p w14:paraId="49C2B311" w14:textId="77777777" w:rsidR="00864DD0" w:rsidRPr="0076397B" w:rsidRDefault="00864DD0" w:rsidP="00D8094C">
            <w:pPr>
              <w:jc w:val="left"/>
              <w:rPr>
                <w:sz w:val="16"/>
                <w:szCs w:val="16"/>
              </w:rPr>
            </w:pPr>
            <w:r w:rsidRPr="0076397B">
              <w:rPr>
                <w:sz w:val="16"/>
                <w:szCs w:val="16"/>
              </w:rPr>
              <w:t>Tuvalu</w:t>
            </w:r>
          </w:p>
        </w:tc>
        <w:tc>
          <w:tcPr>
            <w:tcW w:w="851" w:type="dxa"/>
          </w:tcPr>
          <w:p w14:paraId="4D5C6F30" w14:textId="77777777" w:rsidR="00864DD0" w:rsidRPr="0076397B" w:rsidRDefault="00864DD0" w:rsidP="00D25CB2">
            <w:pPr>
              <w:jc w:val="right"/>
              <w:rPr>
                <w:sz w:val="16"/>
                <w:szCs w:val="16"/>
              </w:rPr>
            </w:pPr>
            <w:r w:rsidRPr="0076397B">
              <w:rPr>
                <w:sz w:val="16"/>
                <w:szCs w:val="16"/>
              </w:rPr>
              <w:t>0.001</w:t>
            </w:r>
          </w:p>
        </w:tc>
        <w:tc>
          <w:tcPr>
            <w:tcW w:w="922" w:type="dxa"/>
          </w:tcPr>
          <w:p w14:paraId="6E22605F" w14:textId="77777777" w:rsidR="00864DD0" w:rsidRPr="0076397B" w:rsidRDefault="00864DD0" w:rsidP="00D25CB2">
            <w:pPr>
              <w:jc w:val="right"/>
              <w:rPr>
                <w:sz w:val="16"/>
                <w:szCs w:val="16"/>
              </w:rPr>
            </w:pPr>
            <w:r w:rsidRPr="0076397B">
              <w:rPr>
                <w:color w:val="000000"/>
                <w:sz w:val="16"/>
                <w:szCs w:val="16"/>
              </w:rPr>
              <w:t>0.001</w:t>
            </w:r>
          </w:p>
        </w:tc>
        <w:tc>
          <w:tcPr>
            <w:tcW w:w="1062" w:type="dxa"/>
          </w:tcPr>
          <w:p w14:paraId="37D817D8" w14:textId="77777777" w:rsidR="00864DD0" w:rsidRPr="0076397B" w:rsidRDefault="00864DD0" w:rsidP="00D25CB2">
            <w:pPr>
              <w:jc w:val="right"/>
              <w:rPr>
                <w:sz w:val="16"/>
                <w:szCs w:val="16"/>
              </w:rPr>
            </w:pPr>
            <w:r w:rsidRPr="0076397B">
              <w:rPr>
                <w:color w:val="000000"/>
                <w:sz w:val="16"/>
                <w:szCs w:val="16"/>
              </w:rPr>
              <w:t>167</w:t>
            </w:r>
          </w:p>
        </w:tc>
        <w:tc>
          <w:tcPr>
            <w:tcW w:w="1134" w:type="dxa"/>
          </w:tcPr>
          <w:p w14:paraId="781792B5" w14:textId="77777777" w:rsidR="00864DD0" w:rsidRPr="0076397B" w:rsidRDefault="00864DD0" w:rsidP="00D25CB2">
            <w:pPr>
              <w:jc w:val="right"/>
              <w:rPr>
                <w:sz w:val="16"/>
                <w:szCs w:val="16"/>
              </w:rPr>
            </w:pPr>
            <w:r w:rsidRPr="0076397B">
              <w:rPr>
                <w:color w:val="000000"/>
                <w:sz w:val="16"/>
                <w:szCs w:val="16"/>
              </w:rPr>
              <w:t>177</w:t>
            </w:r>
          </w:p>
        </w:tc>
        <w:tc>
          <w:tcPr>
            <w:tcW w:w="993" w:type="dxa"/>
          </w:tcPr>
          <w:p w14:paraId="3B641068" w14:textId="77777777" w:rsidR="00864DD0" w:rsidRPr="0076397B" w:rsidRDefault="00864DD0" w:rsidP="00D25CB2">
            <w:pPr>
              <w:jc w:val="right"/>
              <w:rPr>
                <w:sz w:val="16"/>
                <w:szCs w:val="16"/>
              </w:rPr>
            </w:pPr>
            <w:r w:rsidRPr="0076397B">
              <w:rPr>
                <w:color w:val="000000"/>
                <w:sz w:val="16"/>
                <w:szCs w:val="16"/>
              </w:rPr>
              <w:t>345</w:t>
            </w:r>
          </w:p>
        </w:tc>
        <w:tc>
          <w:tcPr>
            <w:tcW w:w="1134" w:type="dxa"/>
          </w:tcPr>
          <w:p w14:paraId="08D639EE" w14:textId="77777777" w:rsidR="00864DD0" w:rsidRPr="0076397B" w:rsidRDefault="00864DD0" w:rsidP="00D25CB2">
            <w:pPr>
              <w:jc w:val="right"/>
              <w:rPr>
                <w:sz w:val="16"/>
                <w:szCs w:val="16"/>
              </w:rPr>
            </w:pPr>
            <w:r w:rsidRPr="0076397B">
              <w:rPr>
                <w:color w:val="000000"/>
                <w:sz w:val="16"/>
                <w:szCs w:val="16"/>
              </w:rPr>
              <w:t>176</w:t>
            </w:r>
          </w:p>
        </w:tc>
        <w:tc>
          <w:tcPr>
            <w:tcW w:w="1134" w:type="dxa"/>
          </w:tcPr>
          <w:p w14:paraId="1D791244" w14:textId="77777777" w:rsidR="00864DD0" w:rsidRPr="0076397B" w:rsidRDefault="00864DD0" w:rsidP="00D25CB2">
            <w:pPr>
              <w:jc w:val="right"/>
              <w:rPr>
                <w:sz w:val="16"/>
                <w:szCs w:val="16"/>
              </w:rPr>
            </w:pPr>
            <w:r w:rsidRPr="0076397B">
              <w:rPr>
                <w:color w:val="000000"/>
                <w:sz w:val="16"/>
                <w:szCs w:val="16"/>
              </w:rPr>
              <w:t>182</w:t>
            </w:r>
          </w:p>
        </w:tc>
        <w:tc>
          <w:tcPr>
            <w:tcW w:w="1134" w:type="dxa"/>
          </w:tcPr>
          <w:p w14:paraId="48BE7406" w14:textId="77777777" w:rsidR="00864DD0" w:rsidRPr="0076397B" w:rsidRDefault="00864DD0" w:rsidP="00D25CB2">
            <w:pPr>
              <w:jc w:val="right"/>
              <w:rPr>
                <w:sz w:val="16"/>
                <w:szCs w:val="16"/>
              </w:rPr>
            </w:pPr>
            <w:r w:rsidRPr="0076397B">
              <w:rPr>
                <w:color w:val="000000"/>
                <w:sz w:val="16"/>
                <w:szCs w:val="16"/>
              </w:rPr>
              <w:t>358</w:t>
            </w:r>
          </w:p>
        </w:tc>
        <w:tc>
          <w:tcPr>
            <w:tcW w:w="1205" w:type="dxa"/>
          </w:tcPr>
          <w:p w14:paraId="4D75E24B" w14:textId="77777777" w:rsidR="00864DD0" w:rsidRPr="0076397B" w:rsidRDefault="00864DD0" w:rsidP="00D25CB2">
            <w:pPr>
              <w:jc w:val="right"/>
              <w:rPr>
                <w:sz w:val="16"/>
                <w:szCs w:val="16"/>
              </w:rPr>
            </w:pPr>
            <w:r w:rsidRPr="0076397B">
              <w:rPr>
                <w:color w:val="000000"/>
                <w:sz w:val="16"/>
                <w:szCs w:val="16"/>
              </w:rPr>
              <w:t>185</w:t>
            </w:r>
          </w:p>
        </w:tc>
        <w:tc>
          <w:tcPr>
            <w:tcW w:w="1276" w:type="dxa"/>
          </w:tcPr>
          <w:p w14:paraId="3E774877" w14:textId="77777777" w:rsidR="00864DD0" w:rsidRPr="0076397B" w:rsidRDefault="00864DD0" w:rsidP="00D25CB2">
            <w:pPr>
              <w:jc w:val="right"/>
              <w:rPr>
                <w:sz w:val="16"/>
                <w:szCs w:val="16"/>
              </w:rPr>
            </w:pPr>
            <w:r w:rsidRPr="0076397B">
              <w:rPr>
                <w:color w:val="000000"/>
                <w:sz w:val="16"/>
                <w:szCs w:val="16"/>
              </w:rPr>
              <w:t>197</w:t>
            </w:r>
          </w:p>
        </w:tc>
        <w:tc>
          <w:tcPr>
            <w:tcW w:w="1134" w:type="dxa"/>
          </w:tcPr>
          <w:p w14:paraId="0123C252" w14:textId="77777777" w:rsidR="00864DD0" w:rsidRPr="0076397B" w:rsidRDefault="00864DD0" w:rsidP="00D25CB2">
            <w:pPr>
              <w:jc w:val="right"/>
              <w:rPr>
                <w:sz w:val="16"/>
                <w:szCs w:val="16"/>
              </w:rPr>
            </w:pPr>
            <w:r w:rsidRPr="0076397B">
              <w:rPr>
                <w:color w:val="000000"/>
                <w:sz w:val="16"/>
                <w:szCs w:val="16"/>
              </w:rPr>
              <w:t>382</w:t>
            </w:r>
          </w:p>
        </w:tc>
      </w:tr>
      <w:tr w:rsidR="00864DD0" w:rsidRPr="00B911C8" w14:paraId="0FA5CB46" w14:textId="77777777" w:rsidTr="006760B6">
        <w:tc>
          <w:tcPr>
            <w:tcW w:w="1696" w:type="dxa"/>
          </w:tcPr>
          <w:p w14:paraId="2EFE204C" w14:textId="77777777" w:rsidR="00864DD0" w:rsidRPr="0076397B" w:rsidRDefault="00864DD0" w:rsidP="00D8094C">
            <w:pPr>
              <w:jc w:val="left"/>
              <w:rPr>
                <w:sz w:val="16"/>
                <w:szCs w:val="16"/>
              </w:rPr>
            </w:pPr>
            <w:r w:rsidRPr="0076397B">
              <w:rPr>
                <w:sz w:val="16"/>
                <w:szCs w:val="16"/>
              </w:rPr>
              <w:t>Uganda</w:t>
            </w:r>
          </w:p>
        </w:tc>
        <w:tc>
          <w:tcPr>
            <w:tcW w:w="851" w:type="dxa"/>
          </w:tcPr>
          <w:p w14:paraId="6629C23F" w14:textId="77777777" w:rsidR="00864DD0" w:rsidRPr="0076397B" w:rsidRDefault="00864DD0" w:rsidP="00D25CB2">
            <w:pPr>
              <w:jc w:val="right"/>
              <w:rPr>
                <w:sz w:val="16"/>
                <w:szCs w:val="16"/>
              </w:rPr>
            </w:pPr>
            <w:r w:rsidRPr="0076397B">
              <w:rPr>
                <w:sz w:val="16"/>
                <w:szCs w:val="16"/>
              </w:rPr>
              <w:t>0.010</w:t>
            </w:r>
          </w:p>
        </w:tc>
        <w:tc>
          <w:tcPr>
            <w:tcW w:w="922" w:type="dxa"/>
          </w:tcPr>
          <w:p w14:paraId="6B0DE564" w14:textId="77777777" w:rsidR="00864DD0" w:rsidRPr="0076397B" w:rsidRDefault="00864DD0" w:rsidP="00D25CB2">
            <w:pPr>
              <w:jc w:val="right"/>
              <w:rPr>
                <w:sz w:val="16"/>
                <w:szCs w:val="16"/>
              </w:rPr>
            </w:pPr>
            <w:r w:rsidRPr="0076397B">
              <w:rPr>
                <w:sz w:val="16"/>
                <w:szCs w:val="16"/>
              </w:rPr>
              <w:t>0.010</w:t>
            </w:r>
          </w:p>
        </w:tc>
        <w:tc>
          <w:tcPr>
            <w:tcW w:w="1062" w:type="dxa"/>
          </w:tcPr>
          <w:p w14:paraId="0F262CDC" w14:textId="3B911C8D"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340</w:t>
            </w:r>
          </w:p>
        </w:tc>
        <w:tc>
          <w:tcPr>
            <w:tcW w:w="1134" w:type="dxa"/>
          </w:tcPr>
          <w:p w14:paraId="4693AD64" w14:textId="4E132DAA"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420</w:t>
            </w:r>
          </w:p>
        </w:tc>
        <w:tc>
          <w:tcPr>
            <w:tcW w:w="993" w:type="dxa"/>
          </w:tcPr>
          <w:p w14:paraId="2A6FBB62" w14:textId="2EE5EF8F"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759</w:t>
            </w:r>
          </w:p>
        </w:tc>
        <w:tc>
          <w:tcPr>
            <w:tcW w:w="1134" w:type="dxa"/>
          </w:tcPr>
          <w:p w14:paraId="1B746137" w14:textId="714CF2C0"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410</w:t>
            </w:r>
          </w:p>
        </w:tc>
        <w:tc>
          <w:tcPr>
            <w:tcW w:w="1134" w:type="dxa"/>
          </w:tcPr>
          <w:p w14:paraId="5AC240D0" w14:textId="7EF2127C"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456</w:t>
            </w:r>
          </w:p>
        </w:tc>
        <w:tc>
          <w:tcPr>
            <w:tcW w:w="1134" w:type="dxa"/>
          </w:tcPr>
          <w:p w14:paraId="693D507D" w14:textId="765853F5"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867</w:t>
            </w:r>
          </w:p>
        </w:tc>
        <w:tc>
          <w:tcPr>
            <w:tcW w:w="1205" w:type="dxa"/>
          </w:tcPr>
          <w:p w14:paraId="7045BEF2" w14:textId="6A618F69"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480</w:t>
            </w:r>
          </w:p>
        </w:tc>
        <w:tc>
          <w:tcPr>
            <w:tcW w:w="1276" w:type="dxa"/>
          </w:tcPr>
          <w:p w14:paraId="3EBB4D90" w14:textId="7468747A"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579</w:t>
            </w:r>
          </w:p>
        </w:tc>
        <w:tc>
          <w:tcPr>
            <w:tcW w:w="1134" w:type="dxa"/>
          </w:tcPr>
          <w:p w14:paraId="329B6CB3" w14:textId="2AB27865"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059</w:t>
            </w:r>
          </w:p>
        </w:tc>
      </w:tr>
      <w:tr w:rsidR="00864DD0" w:rsidRPr="00B911C8" w14:paraId="16E1FB7F" w14:textId="77777777" w:rsidTr="006760B6">
        <w:tc>
          <w:tcPr>
            <w:tcW w:w="1696" w:type="dxa"/>
          </w:tcPr>
          <w:p w14:paraId="6673F167" w14:textId="77777777" w:rsidR="00864DD0" w:rsidRPr="0076397B" w:rsidRDefault="00864DD0" w:rsidP="00D8094C">
            <w:pPr>
              <w:jc w:val="left"/>
              <w:rPr>
                <w:sz w:val="16"/>
                <w:szCs w:val="16"/>
              </w:rPr>
            </w:pPr>
            <w:r w:rsidRPr="0076397B">
              <w:rPr>
                <w:sz w:val="16"/>
                <w:szCs w:val="16"/>
              </w:rPr>
              <w:t>Ukraine</w:t>
            </w:r>
          </w:p>
        </w:tc>
        <w:tc>
          <w:tcPr>
            <w:tcW w:w="851" w:type="dxa"/>
          </w:tcPr>
          <w:p w14:paraId="0900E65F" w14:textId="77777777" w:rsidR="00864DD0" w:rsidRPr="0076397B" w:rsidRDefault="00864DD0" w:rsidP="00D25CB2">
            <w:pPr>
              <w:jc w:val="right"/>
              <w:rPr>
                <w:sz w:val="16"/>
                <w:szCs w:val="16"/>
              </w:rPr>
            </w:pPr>
            <w:r w:rsidRPr="0076397B">
              <w:rPr>
                <w:sz w:val="16"/>
                <w:szCs w:val="16"/>
              </w:rPr>
              <w:t>0.056</w:t>
            </w:r>
          </w:p>
        </w:tc>
        <w:tc>
          <w:tcPr>
            <w:tcW w:w="922" w:type="dxa"/>
          </w:tcPr>
          <w:p w14:paraId="029277D9" w14:textId="77777777" w:rsidR="00864DD0" w:rsidRPr="0076397B" w:rsidRDefault="00864DD0" w:rsidP="00D25CB2">
            <w:pPr>
              <w:jc w:val="right"/>
              <w:rPr>
                <w:sz w:val="16"/>
                <w:szCs w:val="16"/>
              </w:rPr>
            </w:pPr>
            <w:r w:rsidRPr="0076397B">
              <w:rPr>
                <w:color w:val="000000"/>
                <w:sz w:val="16"/>
                <w:szCs w:val="16"/>
              </w:rPr>
              <w:t>0.070</w:t>
            </w:r>
          </w:p>
        </w:tc>
        <w:tc>
          <w:tcPr>
            <w:tcW w:w="1062" w:type="dxa"/>
          </w:tcPr>
          <w:p w14:paraId="480C6F30" w14:textId="6ACB29D4" w:rsidR="00864DD0" w:rsidRPr="0076397B" w:rsidRDefault="00864DD0" w:rsidP="00D25CB2">
            <w:pPr>
              <w:jc w:val="right"/>
              <w:rPr>
                <w:sz w:val="16"/>
                <w:szCs w:val="16"/>
              </w:rPr>
            </w:pPr>
            <w:r w:rsidRPr="0076397B">
              <w:rPr>
                <w:color w:val="000000"/>
                <w:sz w:val="16"/>
                <w:szCs w:val="16"/>
              </w:rPr>
              <w:t>9</w:t>
            </w:r>
            <w:r w:rsidR="00DF7523">
              <w:rPr>
                <w:color w:val="000000"/>
                <w:sz w:val="16"/>
                <w:szCs w:val="16"/>
              </w:rPr>
              <w:t> </w:t>
            </w:r>
            <w:r w:rsidRPr="0076397B">
              <w:rPr>
                <w:color w:val="000000"/>
                <w:sz w:val="16"/>
                <w:szCs w:val="16"/>
              </w:rPr>
              <w:t>377</w:t>
            </w:r>
          </w:p>
        </w:tc>
        <w:tc>
          <w:tcPr>
            <w:tcW w:w="1134" w:type="dxa"/>
          </w:tcPr>
          <w:p w14:paraId="2012567D" w14:textId="0ADDF4DC" w:rsidR="00864DD0" w:rsidRPr="0076397B" w:rsidRDefault="00864DD0" w:rsidP="00D25CB2">
            <w:pPr>
              <w:jc w:val="right"/>
              <w:rPr>
                <w:sz w:val="16"/>
                <w:szCs w:val="16"/>
              </w:rPr>
            </w:pPr>
            <w:r w:rsidRPr="0076397B">
              <w:rPr>
                <w:color w:val="000000"/>
                <w:sz w:val="16"/>
                <w:szCs w:val="16"/>
              </w:rPr>
              <w:t>9</w:t>
            </w:r>
            <w:r w:rsidR="00DF7523">
              <w:rPr>
                <w:color w:val="000000"/>
                <w:sz w:val="16"/>
                <w:szCs w:val="16"/>
              </w:rPr>
              <w:t> </w:t>
            </w:r>
            <w:r w:rsidRPr="0076397B">
              <w:rPr>
                <w:color w:val="000000"/>
                <w:sz w:val="16"/>
                <w:szCs w:val="16"/>
              </w:rPr>
              <w:t>940</w:t>
            </w:r>
          </w:p>
        </w:tc>
        <w:tc>
          <w:tcPr>
            <w:tcW w:w="993" w:type="dxa"/>
          </w:tcPr>
          <w:p w14:paraId="7A8CBFEA" w14:textId="332A717A" w:rsidR="00864DD0" w:rsidRPr="0076397B" w:rsidRDefault="00864DD0" w:rsidP="00D25CB2">
            <w:pPr>
              <w:jc w:val="right"/>
              <w:rPr>
                <w:sz w:val="16"/>
                <w:szCs w:val="16"/>
              </w:rPr>
            </w:pPr>
            <w:r w:rsidRPr="0076397B">
              <w:rPr>
                <w:color w:val="000000"/>
                <w:sz w:val="16"/>
                <w:szCs w:val="16"/>
              </w:rPr>
              <w:t>19</w:t>
            </w:r>
            <w:r w:rsidR="00DF7523">
              <w:rPr>
                <w:color w:val="000000"/>
                <w:sz w:val="16"/>
                <w:szCs w:val="16"/>
              </w:rPr>
              <w:t> </w:t>
            </w:r>
            <w:r w:rsidRPr="0076397B">
              <w:rPr>
                <w:color w:val="000000"/>
                <w:sz w:val="16"/>
                <w:szCs w:val="16"/>
              </w:rPr>
              <w:t>317</w:t>
            </w:r>
          </w:p>
        </w:tc>
        <w:tc>
          <w:tcPr>
            <w:tcW w:w="1134" w:type="dxa"/>
          </w:tcPr>
          <w:p w14:paraId="04AB714B" w14:textId="65C67059" w:rsidR="00864DD0" w:rsidRPr="0076397B" w:rsidRDefault="00864DD0" w:rsidP="00D25CB2">
            <w:pPr>
              <w:jc w:val="right"/>
              <w:rPr>
                <w:sz w:val="16"/>
                <w:szCs w:val="16"/>
              </w:rPr>
            </w:pPr>
            <w:r w:rsidRPr="0076397B">
              <w:rPr>
                <w:color w:val="000000"/>
                <w:sz w:val="16"/>
                <w:szCs w:val="16"/>
              </w:rPr>
              <w:t>9</w:t>
            </w:r>
            <w:r w:rsidR="00DF7523">
              <w:rPr>
                <w:color w:val="000000"/>
                <w:sz w:val="16"/>
                <w:szCs w:val="16"/>
              </w:rPr>
              <w:t> </w:t>
            </w:r>
            <w:r w:rsidRPr="0076397B">
              <w:rPr>
                <w:color w:val="000000"/>
                <w:sz w:val="16"/>
                <w:szCs w:val="16"/>
              </w:rPr>
              <w:t>874</w:t>
            </w:r>
          </w:p>
        </w:tc>
        <w:tc>
          <w:tcPr>
            <w:tcW w:w="1134" w:type="dxa"/>
          </w:tcPr>
          <w:p w14:paraId="4025F255" w14:textId="523FF21E" w:rsidR="00864DD0" w:rsidRPr="0076397B" w:rsidRDefault="00864DD0" w:rsidP="00D25CB2">
            <w:pPr>
              <w:jc w:val="right"/>
              <w:rPr>
                <w:sz w:val="16"/>
                <w:szCs w:val="16"/>
              </w:rPr>
            </w:pPr>
            <w:r w:rsidRPr="0076397B">
              <w:rPr>
                <w:color w:val="000000"/>
                <w:sz w:val="16"/>
                <w:szCs w:val="16"/>
              </w:rPr>
              <w:t>10</w:t>
            </w:r>
            <w:r w:rsidR="00DF7523">
              <w:rPr>
                <w:color w:val="000000"/>
                <w:sz w:val="16"/>
                <w:szCs w:val="16"/>
              </w:rPr>
              <w:t> </w:t>
            </w:r>
            <w:r w:rsidRPr="0076397B">
              <w:rPr>
                <w:color w:val="000000"/>
                <w:sz w:val="16"/>
                <w:szCs w:val="16"/>
              </w:rPr>
              <w:t>195</w:t>
            </w:r>
          </w:p>
        </w:tc>
        <w:tc>
          <w:tcPr>
            <w:tcW w:w="1134" w:type="dxa"/>
          </w:tcPr>
          <w:p w14:paraId="0ACE878A" w14:textId="5DE9015D" w:rsidR="00864DD0" w:rsidRPr="0076397B" w:rsidRDefault="00864DD0" w:rsidP="00D25CB2">
            <w:pPr>
              <w:jc w:val="right"/>
              <w:rPr>
                <w:sz w:val="16"/>
                <w:szCs w:val="16"/>
              </w:rPr>
            </w:pPr>
            <w:r w:rsidRPr="0076397B">
              <w:rPr>
                <w:color w:val="000000"/>
                <w:sz w:val="16"/>
                <w:szCs w:val="16"/>
              </w:rPr>
              <w:t>20</w:t>
            </w:r>
            <w:r w:rsidR="00DF7523">
              <w:rPr>
                <w:color w:val="000000"/>
                <w:sz w:val="16"/>
                <w:szCs w:val="16"/>
              </w:rPr>
              <w:t> </w:t>
            </w:r>
            <w:r w:rsidRPr="0076397B">
              <w:rPr>
                <w:color w:val="000000"/>
                <w:sz w:val="16"/>
                <w:szCs w:val="16"/>
              </w:rPr>
              <w:t>069</w:t>
            </w:r>
          </w:p>
        </w:tc>
        <w:tc>
          <w:tcPr>
            <w:tcW w:w="1205" w:type="dxa"/>
          </w:tcPr>
          <w:p w14:paraId="303278C0" w14:textId="6DFD1E73" w:rsidR="00864DD0" w:rsidRPr="0076397B" w:rsidRDefault="00864DD0" w:rsidP="00D25CB2">
            <w:pPr>
              <w:jc w:val="right"/>
              <w:rPr>
                <w:sz w:val="16"/>
                <w:szCs w:val="16"/>
              </w:rPr>
            </w:pPr>
            <w:r w:rsidRPr="0076397B">
              <w:rPr>
                <w:color w:val="000000"/>
                <w:sz w:val="16"/>
                <w:szCs w:val="16"/>
              </w:rPr>
              <w:t>10</w:t>
            </w:r>
            <w:r w:rsidR="00DF7523">
              <w:rPr>
                <w:color w:val="000000"/>
                <w:sz w:val="16"/>
                <w:szCs w:val="16"/>
              </w:rPr>
              <w:t> </w:t>
            </w:r>
            <w:r w:rsidRPr="0076397B">
              <w:rPr>
                <w:color w:val="000000"/>
                <w:sz w:val="16"/>
                <w:szCs w:val="16"/>
              </w:rPr>
              <w:t>360</w:t>
            </w:r>
          </w:p>
        </w:tc>
        <w:tc>
          <w:tcPr>
            <w:tcW w:w="1276" w:type="dxa"/>
          </w:tcPr>
          <w:p w14:paraId="1B4F1965" w14:textId="0DFDB581" w:rsidR="00864DD0" w:rsidRPr="0076397B" w:rsidRDefault="00864DD0" w:rsidP="00D25CB2">
            <w:pPr>
              <w:jc w:val="right"/>
              <w:rPr>
                <w:sz w:val="16"/>
                <w:szCs w:val="16"/>
              </w:rPr>
            </w:pPr>
            <w:r w:rsidRPr="0076397B">
              <w:rPr>
                <w:color w:val="000000"/>
                <w:sz w:val="16"/>
                <w:szCs w:val="16"/>
              </w:rPr>
              <w:t>11</w:t>
            </w:r>
            <w:r w:rsidR="00DF7523">
              <w:rPr>
                <w:color w:val="000000"/>
                <w:sz w:val="16"/>
                <w:szCs w:val="16"/>
              </w:rPr>
              <w:t> </w:t>
            </w:r>
            <w:r w:rsidRPr="0076397B">
              <w:rPr>
                <w:color w:val="000000"/>
                <w:sz w:val="16"/>
                <w:szCs w:val="16"/>
              </w:rPr>
              <w:t>052</w:t>
            </w:r>
          </w:p>
        </w:tc>
        <w:tc>
          <w:tcPr>
            <w:tcW w:w="1134" w:type="dxa"/>
          </w:tcPr>
          <w:p w14:paraId="448E01A5" w14:textId="0D703864" w:rsidR="00864DD0" w:rsidRPr="0076397B" w:rsidRDefault="00864DD0" w:rsidP="00D25CB2">
            <w:pPr>
              <w:jc w:val="right"/>
              <w:rPr>
                <w:sz w:val="16"/>
                <w:szCs w:val="16"/>
              </w:rPr>
            </w:pPr>
            <w:r w:rsidRPr="0076397B">
              <w:rPr>
                <w:color w:val="000000"/>
                <w:sz w:val="16"/>
                <w:szCs w:val="16"/>
              </w:rPr>
              <w:t>21</w:t>
            </w:r>
            <w:r w:rsidR="00DF7523">
              <w:rPr>
                <w:color w:val="000000"/>
                <w:sz w:val="16"/>
                <w:szCs w:val="16"/>
              </w:rPr>
              <w:t> </w:t>
            </w:r>
            <w:r w:rsidRPr="0076397B">
              <w:rPr>
                <w:color w:val="000000"/>
                <w:sz w:val="16"/>
                <w:szCs w:val="16"/>
              </w:rPr>
              <w:t>412</w:t>
            </w:r>
          </w:p>
        </w:tc>
      </w:tr>
      <w:tr w:rsidR="00864DD0" w:rsidRPr="00B911C8" w14:paraId="790B15E1" w14:textId="77777777" w:rsidTr="006760B6">
        <w:tc>
          <w:tcPr>
            <w:tcW w:w="1696" w:type="dxa"/>
          </w:tcPr>
          <w:p w14:paraId="767A07D5" w14:textId="77777777" w:rsidR="00864DD0" w:rsidRPr="0076397B" w:rsidRDefault="00864DD0" w:rsidP="00D8094C">
            <w:pPr>
              <w:jc w:val="left"/>
              <w:rPr>
                <w:sz w:val="16"/>
                <w:szCs w:val="16"/>
              </w:rPr>
            </w:pPr>
            <w:r w:rsidRPr="0076397B">
              <w:rPr>
                <w:sz w:val="16"/>
                <w:szCs w:val="16"/>
              </w:rPr>
              <w:t>United Arab Emirates</w:t>
            </w:r>
          </w:p>
        </w:tc>
        <w:tc>
          <w:tcPr>
            <w:tcW w:w="851" w:type="dxa"/>
          </w:tcPr>
          <w:p w14:paraId="428B6845" w14:textId="77777777" w:rsidR="00864DD0" w:rsidRPr="0076397B" w:rsidRDefault="00864DD0" w:rsidP="00D25CB2">
            <w:pPr>
              <w:jc w:val="right"/>
              <w:rPr>
                <w:sz w:val="16"/>
                <w:szCs w:val="16"/>
              </w:rPr>
            </w:pPr>
            <w:r w:rsidRPr="0076397B">
              <w:rPr>
                <w:sz w:val="16"/>
                <w:szCs w:val="16"/>
              </w:rPr>
              <w:t>0.635</w:t>
            </w:r>
          </w:p>
        </w:tc>
        <w:tc>
          <w:tcPr>
            <w:tcW w:w="922" w:type="dxa"/>
          </w:tcPr>
          <w:p w14:paraId="792BFC80" w14:textId="77777777" w:rsidR="00864DD0" w:rsidRPr="0076397B" w:rsidRDefault="00864DD0" w:rsidP="00D25CB2">
            <w:pPr>
              <w:jc w:val="right"/>
              <w:rPr>
                <w:sz w:val="16"/>
                <w:szCs w:val="16"/>
              </w:rPr>
            </w:pPr>
            <w:r w:rsidRPr="0076397B">
              <w:rPr>
                <w:color w:val="000000"/>
                <w:sz w:val="16"/>
                <w:szCs w:val="16"/>
              </w:rPr>
              <w:t>0.794</w:t>
            </w:r>
          </w:p>
        </w:tc>
        <w:tc>
          <w:tcPr>
            <w:tcW w:w="1062" w:type="dxa"/>
          </w:tcPr>
          <w:p w14:paraId="2782A7BF" w14:textId="41293EAB" w:rsidR="00864DD0" w:rsidRPr="0076397B" w:rsidRDefault="00864DD0" w:rsidP="00D25CB2">
            <w:pPr>
              <w:jc w:val="right"/>
              <w:rPr>
                <w:sz w:val="16"/>
                <w:szCs w:val="16"/>
              </w:rPr>
            </w:pPr>
            <w:r w:rsidRPr="0076397B">
              <w:rPr>
                <w:color w:val="000000"/>
                <w:sz w:val="16"/>
                <w:szCs w:val="16"/>
              </w:rPr>
              <w:t>106</w:t>
            </w:r>
            <w:r w:rsidR="00DF7523">
              <w:rPr>
                <w:color w:val="000000"/>
                <w:sz w:val="16"/>
                <w:szCs w:val="16"/>
              </w:rPr>
              <w:t> </w:t>
            </w:r>
            <w:r w:rsidRPr="0076397B">
              <w:rPr>
                <w:color w:val="000000"/>
                <w:sz w:val="16"/>
                <w:szCs w:val="16"/>
              </w:rPr>
              <w:t>330</w:t>
            </w:r>
          </w:p>
        </w:tc>
        <w:tc>
          <w:tcPr>
            <w:tcW w:w="1134" w:type="dxa"/>
          </w:tcPr>
          <w:p w14:paraId="5A6A1DEE" w14:textId="0C7A2FD8" w:rsidR="00864DD0" w:rsidRPr="0076397B" w:rsidRDefault="00864DD0" w:rsidP="00D25CB2">
            <w:pPr>
              <w:jc w:val="right"/>
              <w:rPr>
                <w:sz w:val="16"/>
                <w:szCs w:val="16"/>
              </w:rPr>
            </w:pPr>
            <w:r w:rsidRPr="0076397B">
              <w:rPr>
                <w:color w:val="000000"/>
                <w:sz w:val="16"/>
                <w:szCs w:val="16"/>
              </w:rPr>
              <w:t>112</w:t>
            </w:r>
            <w:r w:rsidR="00DF7523">
              <w:rPr>
                <w:color w:val="000000"/>
                <w:sz w:val="16"/>
                <w:szCs w:val="16"/>
              </w:rPr>
              <w:t> </w:t>
            </w:r>
            <w:r w:rsidRPr="0076397B">
              <w:rPr>
                <w:color w:val="000000"/>
                <w:sz w:val="16"/>
                <w:szCs w:val="16"/>
              </w:rPr>
              <w:t>710</w:t>
            </w:r>
          </w:p>
        </w:tc>
        <w:tc>
          <w:tcPr>
            <w:tcW w:w="993" w:type="dxa"/>
          </w:tcPr>
          <w:p w14:paraId="340B219B" w14:textId="3DA6BEDA" w:rsidR="00864DD0" w:rsidRPr="0076397B" w:rsidRDefault="00864DD0" w:rsidP="00D25CB2">
            <w:pPr>
              <w:jc w:val="right"/>
              <w:rPr>
                <w:sz w:val="16"/>
                <w:szCs w:val="16"/>
              </w:rPr>
            </w:pPr>
            <w:r w:rsidRPr="0076397B">
              <w:rPr>
                <w:color w:val="000000"/>
                <w:sz w:val="16"/>
                <w:szCs w:val="16"/>
              </w:rPr>
              <w:t>219</w:t>
            </w:r>
            <w:r w:rsidR="00DF7523">
              <w:rPr>
                <w:color w:val="000000"/>
                <w:sz w:val="16"/>
                <w:szCs w:val="16"/>
              </w:rPr>
              <w:t> </w:t>
            </w:r>
            <w:r w:rsidRPr="0076397B">
              <w:rPr>
                <w:color w:val="000000"/>
                <w:sz w:val="16"/>
                <w:szCs w:val="16"/>
              </w:rPr>
              <w:t>040</w:t>
            </w:r>
          </w:p>
        </w:tc>
        <w:tc>
          <w:tcPr>
            <w:tcW w:w="1134" w:type="dxa"/>
          </w:tcPr>
          <w:p w14:paraId="2A151199" w14:textId="00F10529" w:rsidR="00864DD0" w:rsidRPr="0076397B" w:rsidRDefault="00864DD0" w:rsidP="00D25CB2">
            <w:pPr>
              <w:jc w:val="right"/>
              <w:rPr>
                <w:sz w:val="16"/>
                <w:szCs w:val="16"/>
              </w:rPr>
            </w:pPr>
            <w:r w:rsidRPr="0076397B">
              <w:rPr>
                <w:color w:val="000000"/>
                <w:sz w:val="16"/>
                <w:szCs w:val="16"/>
              </w:rPr>
              <w:t>111</w:t>
            </w:r>
            <w:r w:rsidR="00DF7523">
              <w:rPr>
                <w:color w:val="000000"/>
                <w:sz w:val="16"/>
                <w:szCs w:val="16"/>
              </w:rPr>
              <w:t> </w:t>
            </w:r>
            <w:r w:rsidRPr="0076397B">
              <w:rPr>
                <w:color w:val="000000"/>
                <w:sz w:val="16"/>
                <w:szCs w:val="16"/>
              </w:rPr>
              <w:t>962</w:t>
            </w:r>
          </w:p>
        </w:tc>
        <w:tc>
          <w:tcPr>
            <w:tcW w:w="1134" w:type="dxa"/>
          </w:tcPr>
          <w:p w14:paraId="0550EFB4" w14:textId="26059248" w:rsidR="00864DD0" w:rsidRPr="0076397B" w:rsidRDefault="00864DD0" w:rsidP="00D25CB2">
            <w:pPr>
              <w:jc w:val="right"/>
              <w:rPr>
                <w:sz w:val="16"/>
                <w:szCs w:val="16"/>
              </w:rPr>
            </w:pPr>
            <w:r w:rsidRPr="0076397B">
              <w:rPr>
                <w:color w:val="000000"/>
                <w:sz w:val="16"/>
                <w:szCs w:val="16"/>
              </w:rPr>
              <w:t>115</w:t>
            </w:r>
            <w:r w:rsidR="00DF7523">
              <w:rPr>
                <w:color w:val="000000"/>
                <w:sz w:val="16"/>
                <w:szCs w:val="16"/>
              </w:rPr>
              <w:t> </w:t>
            </w:r>
            <w:r w:rsidRPr="0076397B">
              <w:rPr>
                <w:color w:val="000000"/>
                <w:sz w:val="16"/>
                <w:szCs w:val="16"/>
              </w:rPr>
              <w:t>602</w:t>
            </w:r>
          </w:p>
        </w:tc>
        <w:tc>
          <w:tcPr>
            <w:tcW w:w="1134" w:type="dxa"/>
          </w:tcPr>
          <w:p w14:paraId="0D088D0F" w14:textId="5778C016" w:rsidR="00864DD0" w:rsidRPr="0076397B" w:rsidRDefault="00864DD0" w:rsidP="00D25CB2">
            <w:pPr>
              <w:jc w:val="right"/>
              <w:rPr>
                <w:sz w:val="16"/>
                <w:szCs w:val="16"/>
              </w:rPr>
            </w:pPr>
            <w:r w:rsidRPr="0076397B">
              <w:rPr>
                <w:color w:val="000000"/>
                <w:sz w:val="16"/>
                <w:szCs w:val="16"/>
              </w:rPr>
              <w:t>227</w:t>
            </w:r>
            <w:r w:rsidR="00DF7523">
              <w:rPr>
                <w:color w:val="000000"/>
                <w:sz w:val="16"/>
                <w:szCs w:val="16"/>
              </w:rPr>
              <w:t> </w:t>
            </w:r>
            <w:r w:rsidRPr="0076397B">
              <w:rPr>
                <w:color w:val="000000"/>
                <w:sz w:val="16"/>
                <w:szCs w:val="16"/>
              </w:rPr>
              <w:t>564</w:t>
            </w:r>
          </w:p>
        </w:tc>
        <w:tc>
          <w:tcPr>
            <w:tcW w:w="1205" w:type="dxa"/>
          </w:tcPr>
          <w:p w14:paraId="1C182290" w14:textId="6C474952" w:rsidR="00864DD0" w:rsidRPr="0076397B" w:rsidRDefault="00864DD0" w:rsidP="00D25CB2">
            <w:pPr>
              <w:jc w:val="right"/>
              <w:rPr>
                <w:sz w:val="16"/>
                <w:szCs w:val="16"/>
              </w:rPr>
            </w:pPr>
            <w:r w:rsidRPr="0076397B">
              <w:rPr>
                <w:color w:val="000000"/>
                <w:sz w:val="16"/>
                <w:szCs w:val="16"/>
              </w:rPr>
              <w:t>117</w:t>
            </w:r>
            <w:r w:rsidR="00DF7523">
              <w:rPr>
                <w:color w:val="000000"/>
                <w:sz w:val="16"/>
                <w:szCs w:val="16"/>
              </w:rPr>
              <w:t> </w:t>
            </w:r>
            <w:r w:rsidRPr="0076397B">
              <w:rPr>
                <w:color w:val="000000"/>
                <w:sz w:val="16"/>
                <w:szCs w:val="16"/>
              </w:rPr>
              <w:t>476</w:t>
            </w:r>
          </w:p>
        </w:tc>
        <w:tc>
          <w:tcPr>
            <w:tcW w:w="1276" w:type="dxa"/>
          </w:tcPr>
          <w:p w14:paraId="64F2A4EF" w14:textId="4D191A6C" w:rsidR="00864DD0" w:rsidRPr="0076397B" w:rsidRDefault="00864DD0" w:rsidP="00D25CB2">
            <w:pPr>
              <w:jc w:val="right"/>
              <w:rPr>
                <w:sz w:val="16"/>
                <w:szCs w:val="16"/>
              </w:rPr>
            </w:pPr>
            <w:r w:rsidRPr="0076397B">
              <w:rPr>
                <w:color w:val="000000"/>
                <w:sz w:val="16"/>
                <w:szCs w:val="16"/>
              </w:rPr>
              <w:t>125</w:t>
            </w:r>
            <w:r w:rsidR="00DF7523">
              <w:rPr>
                <w:color w:val="000000"/>
                <w:sz w:val="16"/>
                <w:szCs w:val="16"/>
              </w:rPr>
              <w:t> </w:t>
            </w:r>
            <w:r w:rsidRPr="0076397B">
              <w:rPr>
                <w:color w:val="000000"/>
                <w:sz w:val="16"/>
                <w:szCs w:val="16"/>
              </w:rPr>
              <w:t>323</w:t>
            </w:r>
          </w:p>
        </w:tc>
        <w:tc>
          <w:tcPr>
            <w:tcW w:w="1134" w:type="dxa"/>
          </w:tcPr>
          <w:p w14:paraId="4BAE4E9F" w14:textId="3960CA84" w:rsidR="00864DD0" w:rsidRPr="0076397B" w:rsidRDefault="00864DD0" w:rsidP="00D25CB2">
            <w:pPr>
              <w:jc w:val="right"/>
              <w:rPr>
                <w:sz w:val="16"/>
                <w:szCs w:val="16"/>
              </w:rPr>
            </w:pPr>
            <w:r w:rsidRPr="0076397B">
              <w:rPr>
                <w:color w:val="000000"/>
                <w:sz w:val="16"/>
                <w:szCs w:val="16"/>
              </w:rPr>
              <w:t>242</w:t>
            </w:r>
            <w:r w:rsidR="00DF7523">
              <w:rPr>
                <w:color w:val="000000"/>
                <w:sz w:val="16"/>
                <w:szCs w:val="16"/>
              </w:rPr>
              <w:t> </w:t>
            </w:r>
            <w:r w:rsidRPr="0076397B">
              <w:rPr>
                <w:color w:val="000000"/>
                <w:sz w:val="16"/>
                <w:szCs w:val="16"/>
              </w:rPr>
              <w:t>799</w:t>
            </w:r>
          </w:p>
        </w:tc>
      </w:tr>
      <w:tr w:rsidR="00864DD0" w:rsidRPr="00B911C8" w14:paraId="2A4274F4" w14:textId="77777777" w:rsidTr="006760B6">
        <w:tc>
          <w:tcPr>
            <w:tcW w:w="1696" w:type="dxa"/>
          </w:tcPr>
          <w:p w14:paraId="39535D10" w14:textId="77777777" w:rsidR="00864DD0" w:rsidRPr="0076397B" w:rsidRDefault="00864DD0" w:rsidP="00D8094C">
            <w:pPr>
              <w:jc w:val="left"/>
              <w:rPr>
                <w:sz w:val="16"/>
                <w:szCs w:val="16"/>
              </w:rPr>
            </w:pPr>
            <w:r w:rsidRPr="0076397B">
              <w:rPr>
                <w:sz w:val="16"/>
                <w:szCs w:val="16"/>
              </w:rPr>
              <w:t>United Kingdom of Great Britain and Northern Ireland</w:t>
            </w:r>
          </w:p>
        </w:tc>
        <w:tc>
          <w:tcPr>
            <w:tcW w:w="851" w:type="dxa"/>
          </w:tcPr>
          <w:p w14:paraId="4E260042" w14:textId="77777777" w:rsidR="00864DD0" w:rsidRPr="0076397B" w:rsidRDefault="00864DD0" w:rsidP="00D25CB2">
            <w:pPr>
              <w:jc w:val="right"/>
              <w:rPr>
                <w:sz w:val="16"/>
                <w:szCs w:val="16"/>
              </w:rPr>
            </w:pPr>
            <w:r w:rsidRPr="0076397B">
              <w:rPr>
                <w:sz w:val="16"/>
                <w:szCs w:val="16"/>
              </w:rPr>
              <w:t>4.375</w:t>
            </w:r>
          </w:p>
        </w:tc>
        <w:tc>
          <w:tcPr>
            <w:tcW w:w="922" w:type="dxa"/>
          </w:tcPr>
          <w:p w14:paraId="22E4CED4" w14:textId="77777777" w:rsidR="00864DD0" w:rsidRPr="0076397B" w:rsidRDefault="00864DD0" w:rsidP="00D25CB2">
            <w:pPr>
              <w:jc w:val="right"/>
              <w:rPr>
                <w:sz w:val="16"/>
                <w:szCs w:val="16"/>
              </w:rPr>
            </w:pPr>
            <w:r w:rsidRPr="0076397B">
              <w:rPr>
                <w:color w:val="000000"/>
                <w:sz w:val="16"/>
                <w:szCs w:val="16"/>
              </w:rPr>
              <w:t>5.469</w:t>
            </w:r>
          </w:p>
        </w:tc>
        <w:tc>
          <w:tcPr>
            <w:tcW w:w="1062" w:type="dxa"/>
          </w:tcPr>
          <w:p w14:paraId="3EDF4F3E" w14:textId="0665706A" w:rsidR="00864DD0" w:rsidRPr="0076397B" w:rsidRDefault="00864DD0" w:rsidP="00D25CB2">
            <w:pPr>
              <w:jc w:val="right"/>
              <w:rPr>
                <w:sz w:val="16"/>
                <w:szCs w:val="16"/>
              </w:rPr>
            </w:pPr>
            <w:r w:rsidRPr="0076397B">
              <w:rPr>
                <w:color w:val="000000"/>
                <w:sz w:val="16"/>
                <w:szCs w:val="16"/>
              </w:rPr>
              <w:t>732</w:t>
            </w:r>
            <w:r w:rsidR="00DF7523">
              <w:rPr>
                <w:color w:val="000000"/>
                <w:sz w:val="16"/>
                <w:szCs w:val="16"/>
              </w:rPr>
              <w:t> </w:t>
            </w:r>
            <w:r w:rsidRPr="0076397B">
              <w:rPr>
                <w:color w:val="000000"/>
                <w:sz w:val="16"/>
                <w:szCs w:val="16"/>
              </w:rPr>
              <w:t>591</w:t>
            </w:r>
          </w:p>
        </w:tc>
        <w:tc>
          <w:tcPr>
            <w:tcW w:w="1134" w:type="dxa"/>
          </w:tcPr>
          <w:p w14:paraId="17EFC828" w14:textId="2A109CDA" w:rsidR="00864DD0" w:rsidRPr="0076397B" w:rsidRDefault="00864DD0" w:rsidP="00D25CB2">
            <w:pPr>
              <w:jc w:val="right"/>
              <w:rPr>
                <w:sz w:val="16"/>
                <w:szCs w:val="16"/>
              </w:rPr>
            </w:pPr>
            <w:r w:rsidRPr="0076397B">
              <w:rPr>
                <w:color w:val="000000"/>
                <w:sz w:val="16"/>
                <w:szCs w:val="16"/>
              </w:rPr>
              <w:t>776</w:t>
            </w:r>
            <w:r w:rsidR="00DF7523">
              <w:rPr>
                <w:color w:val="000000"/>
                <w:sz w:val="16"/>
                <w:szCs w:val="16"/>
              </w:rPr>
              <w:t> </w:t>
            </w:r>
            <w:r w:rsidRPr="0076397B">
              <w:rPr>
                <w:color w:val="000000"/>
                <w:sz w:val="16"/>
                <w:szCs w:val="16"/>
              </w:rPr>
              <w:t>544</w:t>
            </w:r>
          </w:p>
        </w:tc>
        <w:tc>
          <w:tcPr>
            <w:tcW w:w="993" w:type="dxa"/>
          </w:tcPr>
          <w:p w14:paraId="64DE56B5" w14:textId="228C62E1"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509</w:t>
            </w:r>
            <w:r w:rsidR="00DF7523">
              <w:rPr>
                <w:color w:val="000000"/>
                <w:sz w:val="16"/>
                <w:szCs w:val="16"/>
              </w:rPr>
              <w:t> </w:t>
            </w:r>
            <w:r w:rsidRPr="0076397B">
              <w:rPr>
                <w:color w:val="000000"/>
                <w:sz w:val="16"/>
                <w:szCs w:val="16"/>
              </w:rPr>
              <w:t>136</w:t>
            </w:r>
          </w:p>
        </w:tc>
        <w:tc>
          <w:tcPr>
            <w:tcW w:w="1134" w:type="dxa"/>
          </w:tcPr>
          <w:p w14:paraId="40B15617" w14:textId="448BBC71" w:rsidR="00864DD0" w:rsidRPr="0076397B" w:rsidRDefault="00864DD0" w:rsidP="00D25CB2">
            <w:pPr>
              <w:jc w:val="right"/>
              <w:rPr>
                <w:sz w:val="16"/>
                <w:szCs w:val="16"/>
              </w:rPr>
            </w:pPr>
            <w:r w:rsidRPr="0076397B">
              <w:rPr>
                <w:color w:val="000000"/>
                <w:sz w:val="16"/>
                <w:szCs w:val="16"/>
              </w:rPr>
              <w:t>771</w:t>
            </w:r>
            <w:r w:rsidR="00DF7523">
              <w:rPr>
                <w:color w:val="000000"/>
                <w:sz w:val="16"/>
                <w:szCs w:val="16"/>
              </w:rPr>
              <w:t> </w:t>
            </w:r>
            <w:r w:rsidRPr="0076397B">
              <w:rPr>
                <w:color w:val="000000"/>
                <w:sz w:val="16"/>
                <w:szCs w:val="16"/>
              </w:rPr>
              <w:t>392</w:t>
            </w:r>
          </w:p>
        </w:tc>
        <w:tc>
          <w:tcPr>
            <w:tcW w:w="1134" w:type="dxa"/>
          </w:tcPr>
          <w:p w14:paraId="6E407F41" w14:textId="1FB4C631" w:rsidR="00864DD0" w:rsidRPr="0076397B" w:rsidRDefault="00864DD0" w:rsidP="00D25CB2">
            <w:pPr>
              <w:jc w:val="right"/>
              <w:rPr>
                <w:sz w:val="16"/>
                <w:szCs w:val="16"/>
              </w:rPr>
            </w:pPr>
            <w:r w:rsidRPr="0076397B">
              <w:rPr>
                <w:color w:val="000000"/>
                <w:sz w:val="16"/>
                <w:szCs w:val="16"/>
              </w:rPr>
              <w:t>796</w:t>
            </w:r>
            <w:r w:rsidR="00DF7523">
              <w:rPr>
                <w:color w:val="000000"/>
                <w:sz w:val="16"/>
                <w:szCs w:val="16"/>
              </w:rPr>
              <w:t> </w:t>
            </w:r>
            <w:r w:rsidRPr="0076397B">
              <w:rPr>
                <w:color w:val="000000"/>
                <w:sz w:val="16"/>
                <w:szCs w:val="16"/>
              </w:rPr>
              <w:t>467</w:t>
            </w:r>
          </w:p>
        </w:tc>
        <w:tc>
          <w:tcPr>
            <w:tcW w:w="1134" w:type="dxa"/>
          </w:tcPr>
          <w:p w14:paraId="3B5EC4B8" w14:textId="3B403C33"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567</w:t>
            </w:r>
            <w:r w:rsidR="00DF7523">
              <w:rPr>
                <w:color w:val="000000"/>
                <w:sz w:val="16"/>
                <w:szCs w:val="16"/>
              </w:rPr>
              <w:t> </w:t>
            </w:r>
            <w:r w:rsidRPr="0076397B">
              <w:rPr>
                <w:color w:val="000000"/>
                <w:sz w:val="16"/>
                <w:szCs w:val="16"/>
              </w:rPr>
              <w:t>859</w:t>
            </w:r>
          </w:p>
        </w:tc>
        <w:tc>
          <w:tcPr>
            <w:tcW w:w="1205" w:type="dxa"/>
          </w:tcPr>
          <w:p w14:paraId="3DAD9418" w14:textId="322F877E" w:rsidR="00864DD0" w:rsidRPr="0076397B" w:rsidRDefault="00864DD0" w:rsidP="00D25CB2">
            <w:pPr>
              <w:jc w:val="right"/>
              <w:rPr>
                <w:sz w:val="16"/>
                <w:szCs w:val="16"/>
              </w:rPr>
            </w:pPr>
            <w:r w:rsidRPr="0076397B">
              <w:rPr>
                <w:color w:val="000000"/>
                <w:sz w:val="16"/>
                <w:szCs w:val="16"/>
              </w:rPr>
              <w:t>809</w:t>
            </w:r>
            <w:r w:rsidR="00DF7523">
              <w:rPr>
                <w:color w:val="000000"/>
                <w:sz w:val="16"/>
                <w:szCs w:val="16"/>
              </w:rPr>
              <w:t> </w:t>
            </w:r>
            <w:r w:rsidRPr="0076397B">
              <w:rPr>
                <w:color w:val="000000"/>
                <w:sz w:val="16"/>
                <w:szCs w:val="16"/>
              </w:rPr>
              <w:t>380</w:t>
            </w:r>
          </w:p>
        </w:tc>
        <w:tc>
          <w:tcPr>
            <w:tcW w:w="1276" w:type="dxa"/>
          </w:tcPr>
          <w:p w14:paraId="471740F9" w14:textId="62B9C316" w:rsidR="00864DD0" w:rsidRPr="0076397B" w:rsidRDefault="00864DD0" w:rsidP="00D25CB2">
            <w:pPr>
              <w:jc w:val="right"/>
              <w:rPr>
                <w:sz w:val="16"/>
                <w:szCs w:val="16"/>
              </w:rPr>
            </w:pPr>
            <w:r w:rsidRPr="0076397B">
              <w:rPr>
                <w:color w:val="000000"/>
                <w:sz w:val="16"/>
                <w:szCs w:val="16"/>
              </w:rPr>
              <w:t>863</w:t>
            </w:r>
            <w:r w:rsidR="00DF7523">
              <w:rPr>
                <w:color w:val="000000"/>
                <w:sz w:val="16"/>
                <w:szCs w:val="16"/>
              </w:rPr>
              <w:t> </w:t>
            </w:r>
            <w:r w:rsidRPr="0076397B">
              <w:rPr>
                <w:color w:val="000000"/>
                <w:sz w:val="16"/>
                <w:szCs w:val="16"/>
              </w:rPr>
              <w:t>447</w:t>
            </w:r>
          </w:p>
        </w:tc>
        <w:tc>
          <w:tcPr>
            <w:tcW w:w="1134" w:type="dxa"/>
          </w:tcPr>
          <w:p w14:paraId="62246BA5" w14:textId="3BBD71CF"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672</w:t>
            </w:r>
            <w:r w:rsidR="00DF7523">
              <w:rPr>
                <w:color w:val="000000"/>
                <w:sz w:val="16"/>
                <w:szCs w:val="16"/>
              </w:rPr>
              <w:t> </w:t>
            </w:r>
            <w:r w:rsidRPr="0076397B">
              <w:rPr>
                <w:color w:val="000000"/>
                <w:sz w:val="16"/>
                <w:szCs w:val="16"/>
              </w:rPr>
              <w:t>826</w:t>
            </w:r>
          </w:p>
        </w:tc>
      </w:tr>
      <w:tr w:rsidR="00864DD0" w:rsidRPr="00B911C8" w14:paraId="750EB855" w14:textId="77777777" w:rsidTr="006760B6">
        <w:tc>
          <w:tcPr>
            <w:tcW w:w="1696" w:type="dxa"/>
          </w:tcPr>
          <w:p w14:paraId="528D9094" w14:textId="77777777" w:rsidR="00864DD0" w:rsidRPr="0076397B" w:rsidRDefault="00864DD0" w:rsidP="00D8094C">
            <w:pPr>
              <w:jc w:val="left"/>
              <w:rPr>
                <w:sz w:val="16"/>
                <w:szCs w:val="16"/>
              </w:rPr>
            </w:pPr>
            <w:r w:rsidRPr="0076397B">
              <w:rPr>
                <w:sz w:val="16"/>
                <w:szCs w:val="16"/>
              </w:rPr>
              <w:t>United Republic of Tanzania</w:t>
            </w:r>
          </w:p>
        </w:tc>
        <w:tc>
          <w:tcPr>
            <w:tcW w:w="851" w:type="dxa"/>
          </w:tcPr>
          <w:p w14:paraId="1BF052BD" w14:textId="77777777" w:rsidR="00864DD0" w:rsidRPr="0076397B" w:rsidRDefault="00864DD0" w:rsidP="00D25CB2">
            <w:pPr>
              <w:jc w:val="right"/>
              <w:rPr>
                <w:sz w:val="16"/>
                <w:szCs w:val="16"/>
              </w:rPr>
            </w:pPr>
            <w:r w:rsidRPr="0076397B">
              <w:rPr>
                <w:sz w:val="16"/>
                <w:szCs w:val="16"/>
              </w:rPr>
              <w:t>0.010</w:t>
            </w:r>
          </w:p>
        </w:tc>
        <w:tc>
          <w:tcPr>
            <w:tcW w:w="922" w:type="dxa"/>
          </w:tcPr>
          <w:p w14:paraId="6DA2CF62" w14:textId="77777777" w:rsidR="00864DD0" w:rsidRPr="0076397B" w:rsidRDefault="00864DD0" w:rsidP="00D25CB2">
            <w:pPr>
              <w:jc w:val="right"/>
              <w:rPr>
                <w:sz w:val="16"/>
                <w:szCs w:val="16"/>
              </w:rPr>
            </w:pPr>
            <w:r w:rsidRPr="0076397B">
              <w:rPr>
                <w:sz w:val="16"/>
                <w:szCs w:val="16"/>
              </w:rPr>
              <w:t>0.010</w:t>
            </w:r>
          </w:p>
        </w:tc>
        <w:tc>
          <w:tcPr>
            <w:tcW w:w="1062" w:type="dxa"/>
          </w:tcPr>
          <w:p w14:paraId="19FAE1AF" w14:textId="0EB93F07"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340</w:t>
            </w:r>
          </w:p>
        </w:tc>
        <w:tc>
          <w:tcPr>
            <w:tcW w:w="1134" w:type="dxa"/>
          </w:tcPr>
          <w:p w14:paraId="48B0AC73" w14:textId="4BD29BE3"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420</w:t>
            </w:r>
          </w:p>
        </w:tc>
        <w:tc>
          <w:tcPr>
            <w:tcW w:w="993" w:type="dxa"/>
          </w:tcPr>
          <w:p w14:paraId="3CD48242" w14:textId="1A735449"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759</w:t>
            </w:r>
          </w:p>
        </w:tc>
        <w:tc>
          <w:tcPr>
            <w:tcW w:w="1134" w:type="dxa"/>
          </w:tcPr>
          <w:p w14:paraId="3F95E695" w14:textId="0CDC58AC"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410</w:t>
            </w:r>
          </w:p>
        </w:tc>
        <w:tc>
          <w:tcPr>
            <w:tcW w:w="1134" w:type="dxa"/>
          </w:tcPr>
          <w:p w14:paraId="74BBBC57" w14:textId="1B4BC55A"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456</w:t>
            </w:r>
          </w:p>
        </w:tc>
        <w:tc>
          <w:tcPr>
            <w:tcW w:w="1134" w:type="dxa"/>
          </w:tcPr>
          <w:p w14:paraId="61354A1E" w14:textId="34D2D68C"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867</w:t>
            </w:r>
          </w:p>
        </w:tc>
        <w:tc>
          <w:tcPr>
            <w:tcW w:w="1205" w:type="dxa"/>
          </w:tcPr>
          <w:p w14:paraId="54694C1F" w14:textId="4799ECE3"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480</w:t>
            </w:r>
          </w:p>
        </w:tc>
        <w:tc>
          <w:tcPr>
            <w:tcW w:w="1276" w:type="dxa"/>
          </w:tcPr>
          <w:p w14:paraId="669A1854" w14:textId="61F253EF"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579</w:t>
            </w:r>
          </w:p>
        </w:tc>
        <w:tc>
          <w:tcPr>
            <w:tcW w:w="1134" w:type="dxa"/>
          </w:tcPr>
          <w:p w14:paraId="40A42AE7" w14:textId="729FA126"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059</w:t>
            </w:r>
          </w:p>
        </w:tc>
      </w:tr>
      <w:tr w:rsidR="00864DD0" w:rsidRPr="00B911C8" w14:paraId="59E1A5EC" w14:textId="77777777" w:rsidTr="006760B6">
        <w:tc>
          <w:tcPr>
            <w:tcW w:w="1696" w:type="dxa"/>
          </w:tcPr>
          <w:p w14:paraId="50C27B9B" w14:textId="77777777" w:rsidR="00864DD0" w:rsidRPr="0076397B" w:rsidRDefault="00864DD0" w:rsidP="00D8094C">
            <w:pPr>
              <w:jc w:val="left"/>
              <w:rPr>
                <w:sz w:val="16"/>
                <w:szCs w:val="16"/>
              </w:rPr>
            </w:pPr>
            <w:r w:rsidRPr="0076397B">
              <w:rPr>
                <w:sz w:val="16"/>
                <w:szCs w:val="16"/>
              </w:rPr>
              <w:t>Uruguay</w:t>
            </w:r>
          </w:p>
        </w:tc>
        <w:tc>
          <w:tcPr>
            <w:tcW w:w="851" w:type="dxa"/>
          </w:tcPr>
          <w:p w14:paraId="500CC459" w14:textId="77777777" w:rsidR="00864DD0" w:rsidRPr="0076397B" w:rsidRDefault="00864DD0" w:rsidP="00D25CB2">
            <w:pPr>
              <w:jc w:val="right"/>
              <w:rPr>
                <w:sz w:val="16"/>
                <w:szCs w:val="16"/>
              </w:rPr>
            </w:pPr>
            <w:r w:rsidRPr="0076397B">
              <w:rPr>
                <w:sz w:val="16"/>
                <w:szCs w:val="16"/>
              </w:rPr>
              <w:t>0.092</w:t>
            </w:r>
          </w:p>
        </w:tc>
        <w:tc>
          <w:tcPr>
            <w:tcW w:w="922" w:type="dxa"/>
          </w:tcPr>
          <w:p w14:paraId="14D55869" w14:textId="77777777" w:rsidR="00864DD0" w:rsidRPr="0076397B" w:rsidRDefault="00864DD0" w:rsidP="00D25CB2">
            <w:pPr>
              <w:jc w:val="right"/>
              <w:rPr>
                <w:sz w:val="16"/>
                <w:szCs w:val="16"/>
              </w:rPr>
            </w:pPr>
            <w:r w:rsidRPr="0076397B">
              <w:rPr>
                <w:color w:val="000000"/>
                <w:sz w:val="16"/>
                <w:szCs w:val="16"/>
              </w:rPr>
              <w:t>0.115</w:t>
            </w:r>
          </w:p>
        </w:tc>
        <w:tc>
          <w:tcPr>
            <w:tcW w:w="1062" w:type="dxa"/>
          </w:tcPr>
          <w:p w14:paraId="57AD71F6" w14:textId="2D76887F" w:rsidR="00864DD0" w:rsidRPr="0076397B" w:rsidRDefault="00864DD0" w:rsidP="00D25CB2">
            <w:pPr>
              <w:jc w:val="right"/>
              <w:rPr>
                <w:sz w:val="16"/>
                <w:szCs w:val="16"/>
              </w:rPr>
            </w:pPr>
            <w:r w:rsidRPr="0076397B">
              <w:rPr>
                <w:color w:val="000000"/>
                <w:sz w:val="16"/>
                <w:szCs w:val="16"/>
              </w:rPr>
              <w:t>15</w:t>
            </w:r>
            <w:r w:rsidR="00DF7523">
              <w:rPr>
                <w:color w:val="000000"/>
                <w:sz w:val="16"/>
                <w:szCs w:val="16"/>
              </w:rPr>
              <w:t> </w:t>
            </w:r>
            <w:r w:rsidRPr="0076397B">
              <w:rPr>
                <w:color w:val="000000"/>
                <w:sz w:val="16"/>
                <w:szCs w:val="16"/>
              </w:rPr>
              <w:t>405</w:t>
            </w:r>
          </w:p>
        </w:tc>
        <w:tc>
          <w:tcPr>
            <w:tcW w:w="1134" w:type="dxa"/>
          </w:tcPr>
          <w:p w14:paraId="33F9BE96" w14:textId="59953C4F" w:rsidR="00864DD0" w:rsidRPr="0076397B" w:rsidRDefault="00864DD0" w:rsidP="00D25CB2">
            <w:pPr>
              <w:jc w:val="right"/>
              <w:rPr>
                <w:sz w:val="16"/>
                <w:szCs w:val="16"/>
              </w:rPr>
            </w:pPr>
            <w:r w:rsidRPr="0076397B">
              <w:rPr>
                <w:color w:val="000000"/>
                <w:sz w:val="16"/>
                <w:szCs w:val="16"/>
              </w:rPr>
              <w:t>16</w:t>
            </w:r>
            <w:r w:rsidR="00DF7523">
              <w:rPr>
                <w:color w:val="000000"/>
                <w:sz w:val="16"/>
                <w:szCs w:val="16"/>
              </w:rPr>
              <w:t> </w:t>
            </w:r>
            <w:r w:rsidRPr="0076397B">
              <w:rPr>
                <w:color w:val="000000"/>
                <w:sz w:val="16"/>
                <w:szCs w:val="16"/>
              </w:rPr>
              <w:t>330</w:t>
            </w:r>
          </w:p>
        </w:tc>
        <w:tc>
          <w:tcPr>
            <w:tcW w:w="993" w:type="dxa"/>
          </w:tcPr>
          <w:p w14:paraId="0F1160A1" w14:textId="63F99414" w:rsidR="00864DD0" w:rsidRPr="0076397B" w:rsidRDefault="00864DD0" w:rsidP="00D25CB2">
            <w:pPr>
              <w:jc w:val="right"/>
              <w:rPr>
                <w:sz w:val="16"/>
                <w:szCs w:val="16"/>
              </w:rPr>
            </w:pPr>
            <w:r w:rsidRPr="0076397B">
              <w:rPr>
                <w:color w:val="000000"/>
                <w:sz w:val="16"/>
                <w:szCs w:val="16"/>
              </w:rPr>
              <w:t>31</w:t>
            </w:r>
            <w:r w:rsidR="00DF7523">
              <w:rPr>
                <w:color w:val="000000"/>
                <w:sz w:val="16"/>
                <w:szCs w:val="16"/>
              </w:rPr>
              <w:t> </w:t>
            </w:r>
            <w:r w:rsidRPr="0076397B">
              <w:rPr>
                <w:color w:val="000000"/>
                <w:sz w:val="16"/>
                <w:szCs w:val="16"/>
              </w:rPr>
              <w:t>735</w:t>
            </w:r>
          </w:p>
        </w:tc>
        <w:tc>
          <w:tcPr>
            <w:tcW w:w="1134" w:type="dxa"/>
          </w:tcPr>
          <w:p w14:paraId="28B4B5B0" w14:textId="7C386D51" w:rsidR="00864DD0" w:rsidRPr="0076397B" w:rsidRDefault="00864DD0" w:rsidP="00D25CB2">
            <w:pPr>
              <w:jc w:val="right"/>
              <w:rPr>
                <w:sz w:val="16"/>
                <w:szCs w:val="16"/>
              </w:rPr>
            </w:pPr>
            <w:r w:rsidRPr="0076397B">
              <w:rPr>
                <w:color w:val="000000"/>
                <w:sz w:val="16"/>
                <w:szCs w:val="16"/>
              </w:rPr>
              <w:t>16</w:t>
            </w:r>
            <w:r w:rsidR="00DF7523">
              <w:rPr>
                <w:color w:val="000000"/>
                <w:sz w:val="16"/>
                <w:szCs w:val="16"/>
              </w:rPr>
              <w:t> </w:t>
            </w:r>
            <w:r w:rsidRPr="0076397B">
              <w:rPr>
                <w:color w:val="000000"/>
                <w:sz w:val="16"/>
                <w:szCs w:val="16"/>
              </w:rPr>
              <w:t>221</w:t>
            </w:r>
          </w:p>
        </w:tc>
        <w:tc>
          <w:tcPr>
            <w:tcW w:w="1134" w:type="dxa"/>
          </w:tcPr>
          <w:p w14:paraId="37AAF96E" w14:textId="2F6ADED4" w:rsidR="00864DD0" w:rsidRPr="0076397B" w:rsidRDefault="00864DD0" w:rsidP="00D25CB2">
            <w:pPr>
              <w:jc w:val="right"/>
              <w:rPr>
                <w:sz w:val="16"/>
                <w:szCs w:val="16"/>
              </w:rPr>
            </w:pPr>
            <w:r w:rsidRPr="0076397B">
              <w:rPr>
                <w:color w:val="000000"/>
                <w:sz w:val="16"/>
                <w:szCs w:val="16"/>
              </w:rPr>
              <w:t>16</w:t>
            </w:r>
            <w:r w:rsidR="00DF7523">
              <w:rPr>
                <w:color w:val="000000"/>
                <w:sz w:val="16"/>
                <w:szCs w:val="16"/>
              </w:rPr>
              <w:t> </w:t>
            </w:r>
            <w:r w:rsidRPr="0076397B">
              <w:rPr>
                <w:color w:val="000000"/>
                <w:sz w:val="16"/>
                <w:szCs w:val="16"/>
              </w:rPr>
              <w:t>749</w:t>
            </w:r>
          </w:p>
        </w:tc>
        <w:tc>
          <w:tcPr>
            <w:tcW w:w="1134" w:type="dxa"/>
          </w:tcPr>
          <w:p w14:paraId="352FB84B" w14:textId="58472989" w:rsidR="00864DD0" w:rsidRPr="0076397B" w:rsidRDefault="00864DD0" w:rsidP="00D25CB2">
            <w:pPr>
              <w:jc w:val="right"/>
              <w:rPr>
                <w:sz w:val="16"/>
                <w:szCs w:val="16"/>
              </w:rPr>
            </w:pPr>
            <w:r w:rsidRPr="0076397B">
              <w:rPr>
                <w:color w:val="000000"/>
                <w:sz w:val="16"/>
                <w:szCs w:val="16"/>
              </w:rPr>
              <w:t>32</w:t>
            </w:r>
            <w:r w:rsidR="00DF7523">
              <w:rPr>
                <w:color w:val="000000"/>
                <w:sz w:val="16"/>
                <w:szCs w:val="16"/>
              </w:rPr>
              <w:t> </w:t>
            </w:r>
            <w:r w:rsidRPr="0076397B">
              <w:rPr>
                <w:color w:val="000000"/>
                <w:sz w:val="16"/>
                <w:szCs w:val="16"/>
              </w:rPr>
              <w:t>970</w:t>
            </w:r>
          </w:p>
        </w:tc>
        <w:tc>
          <w:tcPr>
            <w:tcW w:w="1205" w:type="dxa"/>
          </w:tcPr>
          <w:p w14:paraId="02BDEC18" w14:textId="5F43CD00" w:rsidR="00864DD0" w:rsidRPr="0076397B" w:rsidRDefault="00864DD0" w:rsidP="00D25CB2">
            <w:pPr>
              <w:jc w:val="right"/>
              <w:rPr>
                <w:sz w:val="16"/>
                <w:szCs w:val="16"/>
              </w:rPr>
            </w:pPr>
            <w:r w:rsidRPr="0076397B">
              <w:rPr>
                <w:color w:val="000000"/>
                <w:sz w:val="16"/>
                <w:szCs w:val="16"/>
              </w:rPr>
              <w:t>17</w:t>
            </w:r>
            <w:r w:rsidR="00DF7523">
              <w:rPr>
                <w:color w:val="000000"/>
                <w:sz w:val="16"/>
                <w:szCs w:val="16"/>
              </w:rPr>
              <w:t> </w:t>
            </w:r>
            <w:r w:rsidRPr="0076397B">
              <w:rPr>
                <w:color w:val="000000"/>
                <w:sz w:val="16"/>
                <w:szCs w:val="16"/>
              </w:rPr>
              <w:t>020</w:t>
            </w:r>
          </w:p>
        </w:tc>
        <w:tc>
          <w:tcPr>
            <w:tcW w:w="1276" w:type="dxa"/>
          </w:tcPr>
          <w:p w14:paraId="4B16F5D6" w14:textId="2699DD26" w:rsidR="00864DD0" w:rsidRPr="0076397B" w:rsidRDefault="00864DD0" w:rsidP="00D25CB2">
            <w:pPr>
              <w:jc w:val="right"/>
              <w:rPr>
                <w:sz w:val="16"/>
                <w:szCs w:val="16"/>
              </w:rPr>
            </w:pPr>
            <w:r w:rsidRPr="0076397B">
              <w:rPr>
                <w:color w:val="000000"/>
                <w:sz w:val="16"/>
                <w:szCs w:val="16"/>
              </w:rPr>
              <w:t>18</w:t>
            </w:r>
            <w:r w:rsidR="00DF7523">
              <w:rPr>
                <w:color w:val="000000"/>
                <w:sz w:val="16"/>
                <w:szCs w:val="16"/>
              </w:rPr>
              <w:t> </w:t>
            </w:r>
            <w:r w:rsidRPr="0076397B">
              <w:rPr>
                <w:color w:val="000000"/>
                <w:sz w:val="16"/>
                <w:szCs w:val="16"/>
              </w:rPr>
              <w:t>157</w:t>
            </w:r>
          </w:p>
        </w:tc>
        <w:tc>
          <w:tcPr>
            <w:tcW w:w="1134" w:type="dxa"/>
          </w:tcPr>
          <w:p w14:paraId="4AE1F786" w14:textId="76D2A548" w:rsidR="00864DD0" w:rsidRPr="0076397B" w:rsidRDefault="00864DD0" w:rsidP="00D25CB2">
            <w:pPr>
              <w:jc w:val="right"/>
              <w:rPr>
                <w:sz w:val="16"/>
                <w:szCs w:val="16"/>
              </w:rPr>
            </w:pPr>
            <w:r w:rsidRPr="0076397B">
              <w:rPr>
                <w:color w:val="000000"/>
                <w:sz w:val="16"/>
                <w:szCs w:val="16"/>
              </w:rPr>
              <w:t>35</w:t>
            </w:r>
            <w:r w:rsidR="00DF7523">
              <w:rPr>
                <w:color w:val="000000"/>
                <w:sz w:val="16"/>
                <w:szCs w:val="16"/>
              </w:rPr>
              <w:t> </w:t>
            </w:r>
            <w:r w:rsidRPr="0076397B">
              <w:rPr>
                <w:color w:val="000000"/>
                <w:sz w:val="16"/>
                <w:szCs w:val="16"/>
              </w:rPr>
              <w:t>177</w:t>
            </w:r>
          </w:p>
        </w:tc>
      </w:tr>
      <w:tr w:rsidR="00864DD0" w:rsidRPr="00B911C8" w14:paraId="3450E4D2" w14:textId="77777777" w:rsidTr="006760B6">
        <w:tc>
          <w:tcPr>
            <w:tcW w:w="1696" w:type="dxa"/>
          </w:tcPr>
          <w:p w14:paraId="40A72B32" w14:textId="77777777" w:rsidR="00864DD0" w:rsidRPr="0076397B" w:rsidRDefault="00864DD0" w:rsidP="00D8094C">
            <w:pPr>
              <w:jc w:val="left"/>
              <w:rPr>
                <w:sz w:val="16"/>
                <w:szCs w:val="16"/>
              </w:rPr>
            </w:pPr>
            <w:r w:rsidRPr="0076397B">
              <w:rPr>
                <w:sz w:val="16"/>
                <w:szCs w:val="16"/>
              </w:rPr>
              <w:t>Uzbekistan</w:t>
            </w:r>
          </w:p>
        </w:tc>
        <w:tc>
          <w:tcPr>
            <w:tcW w:w="851" w:type="dxa"/>
          </w:tcPr>
          <w:p w14:paraId="6830FC8C" w14:textId="77777777" w:rsidR="00864DD0" w:rsidRPr="0076397B" w:rsidRDefault="00864DD0" w:rsidP="00D25CB2">
            <w:pPr>
              <w:jc w:val="right"/>
              <w:rPr>
                <w:sz w:val="16"/>
                <w:szCs w:val="16"/>
              </w:rPr>
            </w:pPr>
            <w:r w:rsidRPr="0076397B">
              <w:rPr>
                <w:sz w:val="16"/>
                <w:szCs w:val="16"/>
              </w:rPr>
              <w:t>0.027</w:t>
            </w:r>
          </w:p>
        </w:tc>
        <w:tc>
          <w:tcPr>
            <w:tcW w:w="922" w:type="dxa"/>
          </w:tcPr>
          <w:p w14:paraId="3A556977" w14:textId="77777777" w:rsidR="00864DD0" w:rsidRPr="0076397B" w:rsidRDefault="00864DD0" w:rsidP="00D25CB2">
            <w:pPr>
              <w:jc w:val="right"/>
              <w:rPr>
                <w:sz w:val="16"/>
                <w:szCs w:val="16"/>
              </w:rPr>
            </w:pPr>
            <w:r w:rsidRPr="0076397B">
              <w:rPr>
                <w:color w:val="000000"/>
                <w:sz w:val="16"/>
                <w:szCs w:val="16"/>
              </w:rPr>
              <w:t>0.034</w:t>
            </w:r>
          </w:p>
        </w:tc>
        <w:tc>
          <w:tcPr>
            <w:tcW w:w="1062" w:type="dxa"/>
          </w:tcPr>
          <w:p w14:paraId="79BBD591" w14:textId="6277269E"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521</w:t>
            </w:r>
          </w:p>
        </w:tc>
        <w:tc>
          <w:tcPr>
            <w:tcW w:w="1134" w:type="dxa"/>
          </w:tcPr>
          <w:p w14:paraId="35FD05A0" w14:textId="089D41AF"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792</w:t>
            </w:r>
          </w:p>
        </w:tc>
        <w:tc>
          <w:tcPr>
            <w:tcW w:w="993" w:type="dxa"/>
          </w:tcPr>
          <w:p w14:paraId="46CD9EF8" w14:textId="19E75122" w:rsidR="00864DD0" w:rsidRPr="0076397B" w:rsidRDefault="00864DD0" w:rsidP="00D25CB2">
            <w:pPr>
              <w:jc w:val="right"/>
              <w:rPr>
                <w:sz w:val="16"/>
                <w:szCs w:val="16"/>
              </w:rPr>
            </w:pPr>
            <w:r w:rsidRPr="0076397B">
              <w:rPr>
                <w:color w:val="000000"/>
                <w:sz w:val="16"/>
                <w:szCs w:val="16"/>
              </w:rPr>
              <w:t>9</w:t>
            </w:r>
            <w:r w:rsidR="00DF7523">
              <w:rPr>
                <w:color w:val="000000"/>
                <w:sz w:val="16"/>
                <w:szCs w:val="16"/>
              </w:rPr>
              <w:t> </w:t>
            </w:r>
            <w:r w:rsidRPr="0076397B">
              <w:rPr>
                <w:color w:val="000000"/>
                <w:sz w:val="16"/>
                <w:szCs w:val="16"/>
              </w:rPr>
              <w:t>314</w:t>
            </w:r>
          </w:p>
        </w:tc>
        <w:tc>
          <w:tcPr>
            <w:tcW w:w="1134" w:type="dxa"/>
          </w:tcPr>
          <w:p w14:paraId="595873BF" w14:textId="20A41507"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761</w:t>
            </w:r>
          </w:p>
        </w:tc>
        <w:tc>
          <w:tcPr>
            <w:tcW w:w="1134" w:type="dxa"/>
          </w:tcPr>
          <w:p w14:paraId="315D568E" w14:textId="6A549DCE"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915</w:t>
            </w:r>
          </w:p>
        </w:tc>
        <w:tc>
          <w:tcPr>
            <w:tcW w:w="1134" w:type="dxa"/>
          </w:tcPr>
          <w:p w14:paraId="64CE5C33" w14:textId="0F7172DC" w:rsidR="00864DD0" w:rsidRPr="0076397B" w:rsidRDefault="00864DD0" w:rsidP="00D25CB2">
            <w:pPr>
              <w:jc w:val="right"/>
              <w:rPr>
                <w:sz w:val="16"/>
                <w:szCs w:val="16"/>
              </w:rPr>
            </w:pPr>
            <w:r w:rsidRPr="0076397B">
              <w:rPr>
                <w:color w:val="000000"/>
                <w:sz w:val="16"/>
                <w:szCs w:val="16"/>
              </w:rPr>
              <w:t>9</w:t>
            </w:r>
            <w:r w:rsidR="00DF7523">
              <w:rPr>
                <w:color w:val="000000"/>
                <w:sz w:val="16"/>
                <w:szCs w:val="16"/>
              </w:rPr>
              <w:t> </w:t>
            </w:r>
            <w:r w:rsidRPr="0076397B">
              <w:rPr>
                <w:color w:val="000000"/>
                <w:sz w:val="16"/>
                <w:szCs w:val="16"/>
              </w:rPr>
              <w:t>676</w:t>
            </w:r>
          </w:p>
        </w:tc>
        <w:tc>
          <w:tcPr>
            <w:tcW w:w="1205" w:type="dxa"/>
          </w:tcPr>
          <w:p w14:paraId="5BB40FD4" w14:textId="301E2991" w:rsidR="00864DD0" w:rsidRPr="0076397B" w:rsidRDefault="00864DD0" w:rsidP="00D25CB2">
            <w:pPr>
              <w:jc w:val="right"/>
              <w:rPr>
                <w:sz w:val="16"/>
                <w:szCs w:val="16"/>
              </w:rPr>
            </w:pPr>
            <w:r w:rsidRPr="0076397B">
              <w:rPr>
                <w:color w:val="000000"/>
                <w:sz w:val="16"/>
                <w:szCs w:val="16"/>
              </w:rPr>
              <w:t>4</w:t>
            </w:r>
            <w:r w:rsidR="00DF7523">
              <w:rPr>
                <w:color w:val="000000"/>
                <w:sz w:val="16"/>
                <w:szCs w:val="16"/>
              </w:rPr>
              <w:t> </w:t>
            </w:r>
            <w:r w:rsidRPr="0076397B">
              <w:rPr>
                <w:color w:val="000000"/>
                <w:sz w:val="16"/>
                <w:szCs w:val="16"/>
              </w:rPr>
              <w:t>995</w:t>
            </w:r>
          </w:p>
        </w:tc>
        <w:tc>
          <w:tcPr>
            <w:tcW w:w="1276" w:type="dxa"/>
          </w:tcPr>
          <w:p w14:paraId="25D02929" w14:textId="38A1D0E6" w:rsidR="00864DD0" w:rsidRPr="0076397B" w:rsidRDefault="00864DD0" w:rsidP="00D25CB2">
            <w:pPr>
              <w:jc w:val="right"/>
              <w:rPr>
                <w:sz w:val="16"/>
                <w:szCs w:val="16"/>
              </w:rPr>
            </w:pPr>
            <w:r w:rsidRPr="0076397B">
              <w:rPr>
                <w:color w:val="000000"/>
                <w:sz w:val="16"/>
                <w:szCs w:val="16"/>
              </w:rPr>
              <w:t>5</w:t>
            </w:r>
            <w:r w:rsidR="00DF7523">
              <w:rPr>
                <w:color w:val="000000"/>
                <w:sz w:val="16"/>
                <w:szCs w:val="16"/>
              </w:rPr>
              <w:t> </w:t>
            </w:r>
            <w:r w:rsidRPr="0076397B">
              <w:rPr>
                <w:color w:val="000000"/>
                <w:sz w:val="16"/>
                <w:szCs w:val="16"/>
              </w:rPr>
              <w:t>329</w:t>
            </w:r>
          </w:p>
        </w:tc>
        <w:tc>
          <w:tcPr>
            <w:tcW w:w="1134" w:type="dxa"/>
          </w:tcPr>
          <w:p w14:paraId="3DC7C803" w14:textId="1BCCB573" w:rsidR="00864DD0" w:rsidRPr="0076397B" w:rsidRDefault="00864DD0" w:rsidP="00D25CB2">
            <w:pPr>
              <w:jc w:val="right"/>
              <w:rPr>
                <w:sz w:val="16"/>
                <w:szCs w:val="16"/>
              </w:rPr>
            </w:pPr>
            <w:r w:rsidRPr="0076397B">
              <w:rPr>
                <w:color w:val="000000"/>
                <w:sz w:val="16"/>
                <w:szCs w:val="16"/>
              </w:rPr>
              <w:t>10</w:t>
            </w:r>
            <w:r w:rsidR="00DF7523">
              <w:rPr>
                <w:color w:val="000000"/>
                <w:sz w:val="16"/>
                <w:szCs w:val="16"/>
              </w:rPr>
              <w:t> </w:t>
            </w:r>
            <w:r w:rsidRPr="0076397B">
              <w:rPr>
                <w:color w:val="000000"/>
                <w:sz w:val="16"/>
                <w:szCs w:val="16"/>
              </w:rPr>
              <w:t>324</w:t>
            </w:r>
          </w:p>
        </w:tc>
      </w:tr>
      <w:tr w:rsidR="00864DD0" w:rsidRPr="00B911C8" w14:paraId="1E863E8F" w14:textId="77777777" w:rsidTr="006760B6">
        <w:tc>
          <w:tcPr>
            <w:tcW w:w="1696" w:type="dxa"/>
          </w:tcPr>
          <w:p w14:paraId="1E671BF1" w14:textId="77777777" w:rsidR="00864DD0" w:rsidRPr="0076397B" w:rsidRDefault="00864DD0" w:rsidP="00D8094C">
            <w:pPr>
              <w:jc w:val="left"/>
              <w:rPr>
                <w:sz w:val="16"/>
                <w:szCs w:val="16"/>
              </w:rPr>
            </w:pPr>
            <w:r w:rsidRPr="0076397B">
              <w:rPr>
                <w:sz w:val="16"/>
                <w:szCs w:val="16"/>
              </w:rPr>
              <w:t>Vanuatu</w:t>
            </w:r>
          </w:p>
        </w:tc>
        <w:tc>
          <w:tcPr>
            <w:tcW w:w="851" w:type="dxa"/>
          </w:tcPr>
          <w:p w14:paraId="74A7A33F" w14:textId="77777777" w:rsidR="00864DD0" w:rsidRPr="0076397B" w:rsidRDefault="00864DD0" w:rsidP="00D25CB2">
            <w:pPr>
              <w:jc w:val="right"/>
              <w:rPr>
                <w:sz w:val="16"/>
                <w:szCs w:val="16"/>
              </w:rPr>
            </w:pPr>
            <w:r w:rsidRPr="0076397B">
              <w:rPr>
                <w:sz w:val="16"/>
                <w:szCs w:val="16"/>
              </w:rPr>
              <w:t>0.001</w:t>
            </w:r>
          </w:p>
        </w:tc>
        <w:tc>
          <w:tcPr>
            <w:tcW w:w="922" w:type="dxa"/>
          </w:tcPr>
          <w:p w14:paraId="5E2E98A7" w14:textId="77777777" w:rsidR="00864DD0" w:rsidRPr="0076397B" w:rsidRDefault="00864DD0" w:rsidP="00D25CB2">
            <w:pPr>
              <w:jc w:val="right"/>
              <w:rPr>
                <w:sz w:val="16"/>
                <w:szCs w:val="16"/>
              </w:rPr>
            </w:pPr>
            <w:r w:rsidRPr="0076397B">
              <w:rPr>
                <w:color w:val="000000"/>
                <w:sz w:val="16"/>
                <w:szCs w:val="16"/>
              </w:rPr>
              <w:t>0.001</w:t>
            </w:r>
          </w:p>
        </w:tc>
        <w:tc>
          <w:tcPr>
            <w:tcW w:w="1062" w:type="dxa"/>
          </w:tcPr>
          <w:p w14:paraId="3CA326BE" w14:textId="77777777" w:rsidR="00864DD0" w:rsidRPr="0076397B" w:rsidRDefault="00864DD0" w:rsidP="00D25CB2">
            <w:pPr>
              <w:jc w:val="right"/>
              <w:rPr>
                <w:sz w:val="16"/>
                <w:szCs w:val="16"/>
              </w:rPr>
            </w:pPr>
            <w:r w:rsidRPr="0076397B">
              <w:rPr>
                <w:color w:val="000000"/>
                <w:sz w:val="16"/>
                <w:szCs w:val="16"/>
              </w:rPr>
              <w:t>167</w:t>
            </w:r>
          </w:p>
        </w:tc>
        <w:tc>
          <w:tcPr>
            <w:tcW w:w="1134" w:type="dxa"/>
          </w:tcPr>
          <w:p w14:paraId="5A122C53" w14:textId="77777777" w:rsidR="00864DD0" w:rsidRPr="0076397B" w:rsidRDefault="00864DD0" w:rsidP="00D25CB2">
            <w:pPr>
              <w:jc w:val="right"/>
              <w:rPr>
                <w:sz w:val="16"/>
                <w:szCs w:val="16"/>
              </w:rPr>
            </w:pPr>
            <w:r w:rsidRPr="0076397B">
              <w:rPr>
                <w:color w:val="000000"/>
                <w:sz w:val="16"/>
                <w:szCs w:val="16"/>
              </w:rPr>
              <w:t>177</w:t>
            </w:r>
          </w:p>
        </w:tc>
        <w:tc>
          <w:tcPr>
            <w:tcW w:w="993" w:type="dxa"/>
          </w:tcPr>
          <w:p w14:paraId="063B5C2D" w14:textId="77777777" w:rsidR="00864DD0" w:rsidRPr="0076397B" w:rsidRDefault="00864DD0" w:rsidP="00D25CB2">
            <w:pPr>
              <w:jc w:val="right"/>
              <w:rPr>
                <w:sz w:val="16"/>
                <w:szCs w:val="16"/>
              </w:rPr>
            </w:pPr>
            <w:r w:rsidRPr="0076397B">
              <w:rPr>
                <w:color w:val="000000"/>
                <w:sz w:val="16"/>
                <w:szCs w:val="16"/>
              </w:rPr>
              <w:t>345</w:t>
            </w:r>
          </w:p>
        </w:tc>
        <w:tc>
          <w:tcPr>
            <w:tcW w:w="1134" w:type="dxa"/>
          </w:tcPr>
          <w:p w14:paraId="2E4BCCAB" w14:textId="77777777" w:rsidR="00864DD0" w:rsidRPr="0076397B" w:rsidRDefault="00864DD0" w:rsidP="00D25CB2">
            <w:pPr>
              <w:jc w:val="right"/>
              <w:rPr>
                <w:sz w:val="16"/>
                <w:szCs w:val="16"/>
              </w:rPr>
            </w:pPr>
            <w:r w:rsidRPr="0076397B">
              <w:rPr>
                <w:color w:val="000000"/>
                <w:sz w:val="16"/>
                <w:szCs w:val="16"/>
              </w:rPr>
              <w:t>176</w:t>
            </w:r>
          </w:p>
        </w:tc>
        <w:tc>
          <w:tcPr>
            <w:tcW w:w="1134" w:type="dxa"/>
          </w:tcPr>
          <w:p w14:paraId="2CF776F1" w14:textId="77777777" w:rsidR="00864DD0" w:rsidRPr="0076397B" w:rsidRDefault="00864DD0" w:rsidP="00D25CB2">
            <w:pPr>
              <w:jc w:val="right"/>
              <w:rPr>
                <w:sz w:val="16"/>
                <w:szCs w:val="16"/>
              </w:rPr>
            </w:pPr>
            <w:r w:rsidRPr="0076397B">
              <w:rPr>
                <w:color w:val="000000"/>
                <w:sz w:val="16"/>
                <w:szCs w:val="16"/>
              </w:rPr>
              <w:t>182</w:t>
            </w:r>
          </w:p>
        </w:tc>
        <w:tc>
          <w:tcPr>
            <w:tcW w:w="1134" w:type="dxa"/>
          </w:tcPr>
          <w:p w14:paraId="2C9AC595" w14:textId="77777777" w:rsidR="00864DD0" w:rsidRPr="0076397B" w:rsidRDefault="00864DD0" w:rsidP="00D25CB2">
            <w:pPr>
              <w:jc w:val="right"/>
              <w:rPr>
                <w:sz w:val="16"/>
                <w:szCs w:val="16"/>
              </w:rPr>
            </w:pPr>
            <w:r w:rsidRPr="0076397B">
              <w:rPr>
                <w:color w:val="000000"/>
                <w:sz w:val="16"/>
                <w:szCs w:val="16"/>
              </w:rPr>
              <w:t>358</w:t>
            </w:r>
          </w:p>
        </w:tc>
        <w:tc>
          <w:tcPr>
            <w:tcW w:w="1205" w:type="dxa"/>
          </w:tcPr>
          <w:p w14:paraId="489AAA4A" w14:textId="77777777" w:rsidR="00864DD0" w:rsidRPr="0076397B" w:rsidRDefault="00864DD0" w:rsidP="00D25CB2">
            <w:pPr>
              <w:jc w:val="right"/>
              <w:rPr>
                <w:sz w:val="16"/>
                <w:szCs w:val="16"/>
              </w:rPr>
            </w:pPr>
            <w:r w:rsidRPr="0076397B">
              <w:rPr>
                <w:color w:val="000000"/>
                <w:sz w:val="16"/>
                <w:szCs w:val="16"/>
              </w:rPr>
              <w:t>185</w:t>
            </w:r>
          </w:p>
        </w:tc>
        <w:tc>
          <w:tcPr>
            <w:tcW w:w="1276" w:type="dxa"/>
          </w:tcPr>
          <w:p w14:paraId="7083A575" w14:textId="77777777" w:rsidR="00864DD0" w:rsidRPr="0076397B" w:rsidRDefault="00864DD0" w:rsidP="00D25CB2">
            <w:pPr>
              <w:jc w:val="right"/>
              <w:rPr>
                <w:sz w:val="16"/>
                <w:szCs w:val="16"/>
              </w:rPr>
            </w:pPr>
            <w:r w:rsidRPr="0076397B">
              <w:rPr>
                <w:color w:val="000000"/>
                <w:sz w:val="16"/>
                <w:szCs w:val="16"/>
              </w:rPr>
              <w:t>197</w:t>
            </w:r>
          </w:p>
        </w:tc>
        <w:tc>
          <w:tcPr>
            <w:tcW w:w="1134" w:type="dxa"/>
          </w:tcPr>
          <w:p w14:paraId="056F6BC6" w14:textId="77777777" w:rsidR="00864DD0" w:rsidRPr="0076397B" w:rsidRDefault="00864DD0" w:rsidP="00D25CB2">
            <w:pPr>
              <w:jc w:val="right"/>
              <w:rPr>
                <w:sz w:val="16"/>
                <w:szCs w:val="16"/>
              </w:rPr>
            </w:pPr>
            <w:r w:rsidRPr="0076397B">
              <w:rPr>
                <w:color w:val="000000"/>
                <w:sz w:val="16"/>
                <w:szCs w:val="16"/>
              </w:rPr>
              <w:t>382</w:t>
            </w:r>
          </w:p>
        </w:tc>
      </w:tr>
      <w:tr w:rsidR="00864DD0" w:rsidRPr="00B911C8" w14:paraId="4FCC9881" w14:textId="77777777" w:rsidTr="006760B6">
        <w:tc>
          <w:tcPr>
            <w:tcW w:w="1696" w:type="dxa"/>
          </w:tcPr>
          <w:p w14:paraId="1F1AAD32" w14:textId="77777777" w:rsidR="00864DD0" w:rsidRPr="0076397B" w:rsidRDefault="00864DD0" w:rsidP="00D8094C">
            <w:pPr>
              <w:jc w:val="left"/>
              <w:rPr>
                <w:sz w:val="16"/>
                <w:szCs w:val="16"/>
              </w:rPr>
            </w:pPr>
            <w:r w:rsidRPr="0076397B">
              <w:rPr>
                <w:sz w:val="16"/>
                <w:szCs w:val="16"/>
              </w:rPr>
              <w:t>Venezuela</w:t>
            </w:r>
          </w:p>
        </w:tc>
        <w:tc>
          <w:tcPr>
            <w:tcW w:w="851" w:type="dxa"/>
          </w:tcPr>
          <w:p w14:paraId="5D73284F" w14:textId="77777777" w:rsidR="00864DD0" w:rsidRPr="0076397B" w:rsidRDefault="00864DD0" w:rsidP="00D25CB2">
            <w:pPr>
              <w:jc w:val="right"/>
              <w:rPr>
                <w:sz w:val="16"/>
                <w:szCs w:val="16"/>
              </w:rPr>
            </w:pPr>
            <w:r w:rsidRPr="0076397B">
              <w:rPr>
                <w:sz w:val="16"/>
                <w:szCs w:val="16"/>
              </w:rPr>
              <w:t>0.175</w:t>
            </w:r>
          </w:p>
        </w:tc>
        <w:tc>
          <w:tcPr>
            <w:tcW w:w="922" w:type="dxa"/>
          </w:tcPr>
          <w:p w14:paraId="25DE540A" w14:textId="77777777" w:rsidR="00864DD0" w:rsidRPr="0076397B" w:rsidRDefault="00864DD0" w:rsidP="00D25CB2">
            <w:pPr>
              <w:jc w:val="right"/>
              <w:rPr>
                <w:sz w:val="16"/>
                <w:szCs w:val="16"/>
              </w:rPr>
            </w:pPr>
            <w:r w:rsidRPr="0076397B">
              <w:rPr>
                <w:color w:val="000000"/>
                <w:sz w:val="16"/>
                <w:szCs w:val="16"/>
              </w:rPr>
              <w:t>0.219</w:t>
            </w:r>
          </w:p>
        </w:tc>
        <w:tc>
          <w:tcPr>
            <w:tcW w:w="1062" w:type="dxa"/>
          </w:tcPr>
          <w:p w14:paraId="5D4AC857" w14:textId="668F2200" w:rsidR="00864DD0" w:rsidRPr="0076397B" w:rsidRDefault="00864DD0" w:rsidP="00D25CB2">
            <w:pPr>
              <w:jc w:val="right"/>
              <w:rPr>
                <w:sz w:val="16"/>
                <w:szCs w:val="16"/>
              </w:rPr>
            </w:pPr>
            <w:r w:rsidRPr="0076397B">
              <w:rPr>
                <w:color w:val="000000"/>
                <w:sz w:val="16"/>
                <w:szCs w:val="16"/>
              </w:rPr>
              <w:t>29</w:t>
            </w:r>
            <w:r w:rsidR="00DF7523">
              <w:rPr>
                <w:color w:val="000000"/>
                <w:sz w:val="16"/>
                <w:szCs w:val="16"/>
              </w:rPr>
              <w:t> </w:t>
            </w:r>
            <w:r w:rsidRPr="0076397B">
              <w:rPr>
                <w:color w:val="000000"/>
                <w:sz w:val="16"/>
                <w:szCs w:val="16"/>
              </w:rPr>
              <w:t>304</w:t>
            </w:r>
          </w:p>
        </w:tc>
        <w:tc>
          <w:tcPr>
            <w:tcW w:w="1134" w:type="dxa"/>
          </w:tcPr>
          <w:p w14:paraId="18F4A11A" w14:textId="68F0E09C" w:rsidR="00864DD0" w:rsidRPr="0076397B" w:rsidRDefault="00864DD0" w:rsidP="00D25CB2">
            <w:pPr>
              <w:jc w:val="right"/>
              <w:rPr>
                <w:sz w:val="16"/>
                <w:szCs w:val="16"/>
              </w:rPr>
            </w:pPr>
            <w:r w:rsidRPr="0076397B">
              <w:rPr>
                <w:color w:val="000000"/>
                <w:sz w:val="16"/>
                <w:szCs w:val="16"/>
              </w:rPr>
              <w:t>31</w:t>
            </w:r>
            <w:r w:rsidR="00DF7523">
              <w:rPr>
                <w:color w:val="000000"/>
                <w:sz w:val="16"/>
                <w:szCs w:val="16"/>
              </w:rPr>
              <w:t> </w:t>
            </w:r>
            <w:r w:rsidRPr="0076397B">
              <w:rPr>
                <w:color w:val="000000"/>
                <w:sz w:val="16"/>
                <w:szCs w:val="16"/>
              </w:rPr>
              <w:t>062</w:t>
            </w:r>
          </w:p>
        </w:tc>
        <w:tc>
          <w:tcPr>
            <w:tcW w:w="993" w:type="dxa"/>
          </w:tcPr>
          <w:p w14:paraId="7BD520B5" w14:textId="359E6025" w:rsidR="00864DD0" w:rsidRPr="0076397B" w:rsidRDefault="00864DD0" w:rsidP="00D25CB2">
            <w:pPr>
              <w:jc w:val="right"/>
              <w:rPr>
                <w:sz w:val="16"/>
                <w:szCs w:val="16"/>
              </w:rPr>
            </w:pPr>
            <w:r w:rsidRPr="0076397B">
              <w:rPr>
                <w:color w:val="000000"/>
                <w:sz w:val="16"/>
                <w:szCs w:val="16"/>
              </w:rPr>
              <w:t>60</w:t>
            </w:r>
            <w:r w:rsidR="00DF7523">
              <w:rPr>
                <w:color w:val="000000"/>
                <w:sz w:val="16"/>
                <w:szCs w:val="16"/>
              </w:rPr>
              <w:t> </w:t>
            </w:r>
            <w:r w:rsidRPr="0076397B">
              <w:rPr>
                <w:color w:val="000000"/>
                <w:sz w:val="16"/>
                <w:szCs w:val="16"/>
              </w:rPr>
              <w:t>365</w:t>
            </w:r>
          </w:p>
        </w:tc>
        <w:tc>
          <w:tcPr>
            <w:tcW w:w="1134" w:type="dxa"/>
          </w:tcPr>
          <w:p w14:paraId="3A54BDC9" w14:textId="52E96239" w:rsidR="00864DD0" w:rsidRPr="0076397B" w:rsidRDefault="00864DD0" w:rsidP="00D25CB2">
            <w:pPr>
              <w:jc w:val="right"/>
              <w:rPr>
                <w:sz w:val="16"/>
                <w:szCs w:val="16"/>
              </w:rPr>
            </w:pPr>
            <w:r w:rsidRPr="0076397B">
              <w:rPr>
                <w:color w:val="000000"/>
                <w:sz w:val="16"/>
                <w:szCs w:val="16"/>
              </w:rPr>
              <w:t>30</w:t>
            </w:r>
            <w:r w:rsidR="00DF7523">
              <w:rPr>
                <w:color w:val="000000"/>
                <w:sz w:val="16"/>
                <w:szCs w:val="16"/>
              </w:rPr>
              <w:t> </w:t>
            </w:r>
            <w:r w:rsidRPr="0076397B">
              <w:rPr>
                <w:color w:val="000000"/>
                <w:sz w:val="16"/>
                <w:szCs w:val="16"/>
              </w:rPr>
              <w:t>856</w:t>
            </w:r>
          </w:p>
        </w:tc>
        <w:tc>
          <w:tcPr>
            <w:tcW w:w="1134" w:type="dxa"/>
          </w:tcPr>
          <w:p w14:paraId="60018F93" w14:textId="245F86A3" w:rsidR="00864DD0" w:rsidRPr="0076397B" w:rsidRDefault="00864DD0" w:rsidP="00D25CB2">
            <w:pPr>
              <w:jc w:val="right"/>
              <w:rPr>
                <w:sz w:val="16"/>
                <w:szCs w:val="16"/>
              </w:rPr>
            </w:pPr>
            <w:r w:rsidRPr="0076397B">
              <w:rPr>
                <w:color w:val="000000"/>
                <w:sz w:val="16"/>
                <w:szCs w:val="16"/>
              </w:rPr>
              <w:t>31</w:t>
            </w:r>
            <w:r w:rsidR="00DF7523">
              <w:rPr>
                <w:color w:val="000000"/>
                <w:sz w:val="16"/>
                <w:szCs w:val="16"/>
              </w:rPr>
              <w:t> </w:t>
            </w:r>
            <w:r w:rsidRPr="0076397B">
              <w:rPr>
                <w:color w:val="000000"/>
                <w:sz w:val="16"/>
                <w:szCs w:val="16"/>
              </w:rPr>
              <w:t>859</w:t>
            </w:r>
          </w:p>
        </w:tc>
        <w:tc>
          <w:tcPr>
            <w:tcW w:w="1134" w:type="dxa"/>
          </w:tcPr>
          <w:p w14:paraId="36EDE626" w14:textId="09ED66FE" w:rsidR="00864DD0" w:rsidRPr="0076397B" w:rsidRDefault="00864DD0" w:rsidP="00D25CB2">
            <w:pPr>
              <w:jc w:val="right"/>
              <w:rPr>
                <w:sz w:val="16"/>
                <w:szCs w:val="16"/>
              </w:rPr>
            </w:pPr>
            <w:r w:rsidRPr="0076397B">
              <w:rPr>
                <w:color w:val="000000"/>
                <w:sz w:val="16"/>
                <w:szCs w:val="16"/>
              </w:rPr>
              <w:t>62</w:t>
            </w:r>
            <w:r w:rsidR="00DF7523">
              <w:rPr>
                <w:color w:val="000000"/>
                <w:sz w:val="16"/>
                <w:szCs w:val="16"/>
              </w:rPr>
              <w:t> </w:t>
            </w:r>
            <w:r w:rsidRPr="0076397B">
              <w:rPr>
                <w:color w:val="000000"/>
                <w:sz w:val="16"/>
                <w:szCs w:val="16"/>
              </w:rPr>
              <w:t>714</w:t>
            </w:r>
          </w:p>
        </w:tc>
        <w:tc>
          <w:tcPr>
            <w:tcW w:w="1205" w:type="dxa"/>
          </w:tcPr>
          <w:p w14:paraId="5FA32149" w14:textId="30537802" w:rsidR="00864DD0" w:rsidRPr="0076397B" w:rsidRDefault="00864DD0" w:rsidP="00D25CB2">
            <w:pPr>
              <w:jc w:val="right"/>
              <w:rPr>
                <w:sz w:val="16"/>
                <w:szCs w:val="16"/>
              </w:rPr>
            </w:pPr>
            <w:r w:rsidRPr="0076397B">
              <w:rPr>
                <w:color w:val="000000"/>
                <w:sz w:val="16"/>
                <w:szCs w:val="16"/>
              </w:rPr>
              <w:t>32</w:t>
            </w:r>
            <w:r w:rsidR="00DF7523">
              <w:rPr>
                <w:color w:val="000000"/>
                <w:sz w:val="16"/>
                <w:szCs w:val="16"/>
              </w:rPr>
              <w:t> </w:t>
            </w:r>
            <w:r w:rsidRPr="0076397B">
              <w:rPr>
                <w:color w:val="000000"/>
                <w:sz w:val="16"/>
                <w:szCs w:val="16"/>
              </w:rPr>
              <w:t>375</w:t>
            </w:r>
          </w:p>
        </w:tc>
        <w:tc>
          <w:tcPr>
            <w:tcW w:w="1276" w:type="dxa"/>
          </w:tcPr>
          <w:p w14:paraId="1040D36D" w14:textId="79D7278E" w:rsidR="00864DD0" w:rsidRPr="0076397B" w:rsidRDefault="00864DD0" w:rsidP="00D25CB2">
            <w:pPr>
              <w:jc w:val="right"/>
              <w:rPr>
                <w:sz w:val="16"/>
                <w:szCs w:val="16"/>
              </w:rPr>
            </w:pPr>
            <w:r w:rsidRPr="0076397B">
              <w:rPr>
                <w:color w:val="000000"/>
                <w:sz w:val="16"/>
                <w:szCs w:val="16"/>
              </w:rPr>
              <w:t>34</w:t>
            </w:r>
            <w:r w:rsidR="00DF7523">
              <w:rPr>
                <w:color w:val="000000"/>
                <w:sz w:val="16"/>
                <w:szCs w:val="16"/>
              </w:rPr>
              <w:t> </w:t>
            </w:r>
            <w:r w:rsidRPr="0076397B">
              <w:rPr>
                <w:color w:val="000000"/>
                <w:sz w:val="16"/>
                <w:szCs w:val="16"/>
              </w:rPr>
              <w:t>538</w:t>
            </w:r>
          </w:p>
        </w:tc>
        <w:tc>
          <w:tcPr>
            <w:tcW w:w="1134" w:type="dxa"/>
          </w:tcPr>
          <w:p w14:paraId="21FBB146" w14:textId="259CDB41" w:rsidR="00864DD0" w:rsidRPr="0076397B" w:rsidRDefault="00864DD0" w:rsidP="00D25CB2">
            <w:pPr>
              <w:jc w:val="right"/>
              <w:rPr>
                <w:sz w:val="16"/>
                <w:szCs w:val="16"/>
              </w:rPr>
            </w:pPr>
            <w:r w:rsidRPr="0076397B">
              <w:rPr>
                <w:color w:val="000000"/>
                <w:sz w:val="16"/>
                <w:szCs w:val="16"/>
              </w:rPr>
              <w:t>66</w:t>
            </w:r>
            <w:r w:rsidR="00DF7523">
              <w:rPr>
                <w:color w:val="000000"/>
                <w:sz w:val="16"/>
                <w:szCs w:val="16"/>
              </w:rPr>
              <w:t> </w:t>
            </w:r>
            <w:r w:rsidRPr="0076397B">
              <w:rPr>
                <w:color w:val="000000"/>
                <w:sz w:val="16"/>
                <w:szCs w:val="16"/>
              </w:rPr>
              <w:t>913</w:t>
            </w:r>
          </w:p>
        </w:tc>
      </w:tr>
      <w:tr w:rsidR="00864DD0" w:rsidRPr="00B911C8" w14:paraId="3DFC1D7C" w14:textId="77777777" w:rsidTr="006760B6">
        <w:tc>
          <w:tcPr>
            <w:tcW w:w="1696" w:type="dxa"/>
          </w:tcPr>
          <w:p w14:paraId="7703710A" w14:textId="77777777" w:rsidR="00864DD0" w:rsidRPr="0076397B" w:rsidRDefault="00864DD0" w:rsidP="00D8094C">
            <w:pPr>
              <w:jc w:val="left"/>
              <w:rPr>
                <w:sz w:val="16"/>
                <w:szCs w:val="16"/>
              </w:rPr>
            </w:pPr>
            <w:r w:rsidRPr="0076397B">
              <w:rPr>
                <w:sz w:val="16"/>
                <w:szCs w:val="16"/>
              </w:rPr>
              <w:t>Viet Nam</w:t>
            </w:r>
          </w:p>
        </w:tc>
        <w:tc>
          <w:tcPr>
            <w:tcW w:w="851" w:type="dxa"/>
          </w:tcPr>
          <w:p w14:paraId="5A148737" w14:textId="77777777" w:rsidR="00864DD0" w:rsidRPr="0076397B" w:rsidRDefault="00864DD0" w:rsidP="00D25CB2">
            <w:pPr>
              <w:jc w:val="right"/>
              <w:rPr>
                <w:sz w:val="16"/>
                <w:szCs w:val="16"/>
              </w:rPr>
            </w:pPr>
            <w:r w:rsidRPr="0076397B">
              <w:rPr>
                <w:sz w:val="16"/>
                <w:szCs w:val="16"/>
              </w:rPr>
              <w:t>0.093</w:t>
            </w:r>
          </w:p>
        </w:tc>
        <w:tc>
          <w:tcPr>
            <w:tcW w:w="922" w:type="dxa"/>
          </w:tcPr>
          <w:p w14:paraId="6094291D" w14:textId="77777777" w:rsidR="00864DD0" w:rsidRPr="0076397B" w:rsidRDefault="00864DD0" w:rsidP="00D25CB2">
            <w:pPr>
              <w:jc w:val="right"/>
              <w:rPr>
                <w:sz w:val="16"/>
                <w:szCs w:val="16"/>
              </w:rPr>
            </w:pPr>
            <w:r w:rsidRPr="0076397B">
              <w:rPr>
                <w:color w:val="000000"/>
                <w:sz w:val="16"/>
                <w:szCs w:val="16"/>
              </w:rPr>
              <w:t>0.116</w:t>
            </w:r>
          </w:p>
        </w:tc>
        <w:tc>
          <w:tcPr>
            <w:tcW w:w="1062" w:type="dxa"/>
          </w:tcPr>
          <w:p w14:paraId="2EFA1919" w14:textId="06D36A7B" w:rsidR="00864DD0" w:rsidRPr="0076397B" w:rsidRDefault="00864DD0" w:rsidP="00D25CB2">
            <w:pPr>
              <w:jc w:val="right"/>
              <w:rPr>
                <w:sz w:val="16"/>
                <w:szCs w:val="16"/>
              </w:rPr>
            </w:pPr>
            <w:r w:rsidRPr="0076397B">
              <w:rPr>
                <w:color w:val="000000"/>
                <w:sz w:val="16"/>
                <w:szCs w:val="16"/>
              </w:rPr>
              <w:t>15</w:t>
            </w:r>
            <w:r w:rsidR="00DF7523">
              <w:rPr>
                <w:color w:val="000000"/>
                <w:sz w:val="16"/>
                <w:szCs w:val="16"/>
              </w:rPr>
              <w:t> </w:t>
            </w:r>
            <w:r w:rsidRPr="0076397B">
              <w:rPr>
                <w:color w:val="000000"/>
                <w:sz w:val="16"/>
                <w:szCs w:val="16"/>
              </w:rPr>
              <w:t>573</w:t>
            </w:r>
          </w:p>
        </w:tc>
        <w:tc>
          <w:tcPr>
            <w:tcW w:w="1134" w:type="dxa"/>
          </w:tcPr>
          <w:p w14:paraId="4BA1AC92" w14:textId="1CBF9E48" w:rsidR="00864DD0" w:rsidRPr="0076397B" w:rsidRDefault="00864DD0" w:rsidP="00D25CB2">
            <w:pPr>
              <w:jc w:val="right"/>
              <w:rPr>
                <w:sz w:val="16"/>
                <w:szCs w:val="16"/>
              </w:rPr>
            </w:pPr>
            <w:r w:rsidRPr="0076397B">
              <w:rPr>
                <w:color w:val="000000"/>
                <w:sz w:val="16"/>
                <w:szCs w:val="16"/>
              </w:rPr>
              <w:t>16</w:t>
            </w:r>
            <w:r w:rsidR="00DF7523">
              <w:rPr>
                <w:color w:val="000000"/>
                <w:sz w:val="16"/>
                <w:szCs w:val="16"/>
              </w:rPr>
              <w:t> </w:t>
            </w:r>
            <w:r w:rsidRPr="0076397B">
              <w:rPr>
                <w:color w:val="000000"/>
                <w:sz w:val="16"/>
                <w:szCs w:val="16"/>
              </w:rPr>
              <w:t>507</w:t>
            </w:r>
          </w:p>
        </w:tc>
        <w:tc>
          <w:tcPr>
            <w:tcW w:w="993" w:type="dxa"/>
          </w:tcPr>
          <w:p w14:paraId="14664ABD" w14:textId="5FD81B88" w:rsidR="00864DD0" w:rsidRPr="0076397B" w:rsidRDefault="00864DD0" w:rsidP="00D25CB2">
            <w:pPr>
              <w:jc w:val="right"/>
              <w:rPr>
                <w:sz w:val="16"/>
                <w:szCs w:val="16"/>
              </w:rPr>
            </w:pPr>
            <w:r w:rsidRPr="0076397B">
              <w:rPr>
                <w:color w:val="000000"/>
                <w:sz w:val="16"/>
                <w:szCs w:val="16"/>
              </w:rPr>
              <w:t>32</w:t>
            </w:r>
            <w:r w:rsidR="00DF7523">
              <w:rPr>
                <w:color w:val="000000"/>
                <w:sz w:val="16"/>
                <w:szCs w:val="16"/>
              </w:rPr>
              <w:t> </w:t>
            </w:r>
            <w:r w:rsidRPr="0076397B">
              <w:rPr>
                <w:color w:val="000000"/>
                <w:sz w:val="16"/>
                <w:szCs w:val="16"/>
              </w:rPr>
              <w:t>080</w:t>
            </w:r>
          </w:p>
        </w:tc>
        <w:tc>
          <w:tcPr>
            <w:tcW w:w="1134" w:type="dxa"/>
          </w:tcPr>
          <w:p w14:paraId="334DE524" w14:textId="5B272F46" w:rsidR="00864DD0" w:rsidRPr="0076397B" w:rsidRDefault="00864DD0" w:rsidP="00D25CB2">
            <w:pPr>
              <w:jc w:val="right"/>
              <w:rPr>
                <w:sz w:val="16"/>
                <w:szCs w:val="16"/>
              </w:rPr>
            </w:pPr>
            <w:r w:rsidRPr="0076397B">
              <w:rPr>
                <w:color w:val="000000"/>
                <w:sz w:val="16"/>
                <w:szCs w:val="16"/>
              </w:rPr>
              <w:t>16</w:t>
            </w:r>
            <w:r w:rsidR="00DF7523">
              <w:rPr>
                <w:color w:val="000000"/>
                <w:sz w:val="16"/>
                <w:szCs w:val="16"/>
              </w:rPr>
              <w:t> </w:t>
            </w:r>
            <w:r w:rsidRPr="0076397B">
              <w:rPr>
                <w:color w:val="000000"/>
                <w:sz w:val="16"/>
                <w:szCs w:val="16"/>
              </w:rPr>
              <w:t>398</w:t>
            </w:r>
          </w:p>
        </w:tc>
        <w:tc>
          <w:tcPr>
            <w:tcW w:w="1134" w:type="dxa"/>
          </w:tcPr>
          <w:p w14:paraId="4E5C5D8F" w14:textId="7E25C5D5" w:rsidR="00864DD0" w:rsidRPr="0076397B" w:rsidRDefault="00864DD0" w:rsidP="00D25CB2">
            <w:pPr>
              <w:jc w:val="right"/>
              <w:rPr>
                <w:sz w:val="16"/>
                <w:szCs w:val="16"/>
              </w:rPr>
            </w:pPr>
            <w:r w:rsidRPr="0076397B">
              <w:rPr>
                <w:color w:val="000000"/>
                <w:sz w:val="16"/>
                <w:szCs w:val="16"/>
              </w:rPr>
              <w:t>16</w:t>
            </w:r>
            <w:r w:rsidR="00DF7523">
              <w:rPr>
                <w:color w:val="000000"/>
                <w:sz w:val="16"/>
                <w:szCs w:val="16"/>
              </w:rPr>
              <w:t> </w:t>
            </w:r>
            <w:r w:rsidRPr="0076397B">
              <w:rPr>
                <w:color w:val="000000"/>
                <w:sz w:val="16"/>
                <w:szCs w:val="16"/>
              </w:rPr>
              <w:t>931</w:t>
            </w:r>
          </w:p>
        </w:tc>
        <w:tc>
          <w:tcPr>
            <w:tcW w:w="1134" w:type="dxa"/>
          </w:tcPr>
          <w:p w14:paraId="487E1BBA" w14:textId="0C27AC0F" w:rsidR="00864DD0" w:rsidRPr="0076397B" w:rsidRDefault="00864DD0" w:rsidP="00D25CB2">
            <w:pPr>
              <w:jc w:val="right"/>
              <w:rPr>
                <w:sz w:val="16"/>
                <w:szCs w:val="16"/>
              </w:rPr>
            </w:pPr>
            <w:r w:rsidRPr="0076397B">
              <w:rPr>
                <w:color w:val="000000"/>
                <w:sz w:val="16"/>
                <w:szCs w:val="16"/>
              </w:rPr>
              <w:t>33</w:t>
            </w:r>
            <w:r w:rsidR="00DF7523">
              <w:rPr>
                <w:color w:val="000000"/>
                <w:sz w:val="16"/>
                <w:szCs w:val="16"/>
              </w:rPr>
              <w:t> </w:t>
            </w:r>
            <w:r w:rsidRPr="0076397B">
              <w:rPr>
                <w:color w:val="000000"/>
                <w:sz w:val="16"/>
                <w:szCs w:val="16"/>
              </w:rPr>
              <w:t>328</w:t>
            </w:r>
          </w:p>
        </w:tc>
        <w:tc>
          <w:tcPr>
            <w:tcW w:w="1205" w:type="dxa"/>
          </w:tcPr>
          <w:p w14:paraId="28FA942D" w14:textId="4F7E7959" w:rsidR="00864DD0" w:rsidRPr="0076397B" w:rsidRDefault="00864DD0" w:rsidP="00D25CB2">
            <w:pPr>
              <w:jc w:val="right"/>
              <w:rPr>
                <w:sz w:val="16"/>
                <w:szCs w:val="16"/>
              </w:rPr>
            </w:pPr>
            <w:r w:rsidRPr="0076397B">
              <w:rPr>
                <w:color w:val="000000"/>
                <w:sz w:val="16"/>
                <w:szCs w:val="16"/>
              </w:rPr>
              <w:t>17</w:t>
            </w:r>
            <w:r w:rsidR="00DF7523">
              <w:rPr>
                <w:color w:val="000000"/>
                <w:sz w:val="16"/>
                <w:szCs w:val="16"/>
              </w:rPr>
              <w:t> </w:t>
            </w:r>
            <w:r w:rsidRPr="0076397B">
              <w:rPr>
                <w:color w:val="000000"/>
                <w:sz w:val="16"/>
                <w:szCs w:val="16"/>
              </w:rPr>
              <w:t>205</w:t>
            </w:r>
          </w:p>
        </w:tc>
        <w:tc>
          <w:tcPr>
            <w:tcW w:w="1276" w:type="dxa"/>
          </w:tcPr>
          <w:p w14:paraId="30134183" w14:textId="68E2A8F0" w:rsidR="00864DD0" w:rsidRPr="0076397B" w:rsidRDefault="00864DD0" w:rsidP="00D25CB2">
            <w:pPr>
              <w:jc w:val="right"/>
              <w:rPr>
                <w:sz w:val="16"/>
                <w:szCs w:val="16"/>
              </w:rPr>
            </w:pPr>
            <w:r w:rsidRPr="0076397B">
              <w:rPr>
                <w:color w:val="000000"/>
                <w:sz w:val="16"/>
                <w:szCs w:val="16"/>
              </w:rPr>
              <w:t>18</w:t>
            </w:r>
            <w:r w:rsidR="00DF7523">
              <w:rPr>
                <w:color w:val="000000"/>
                <w:sz w:val="16"/>
                <w:szCs w:val="16"/>
              </w:rPr>
              <w:t> </w:t>
            </w:r>
            <w:r w:rsidRPr="0076397B">
              <w:rPr>
                <w:color w:val="000000"/>
                <w:sz w:val="16"/>
                <w:szCs w:val="16"/>
              </w:rPr>
              <w:t>354</w:t>
            </w:r>
          </w:p>
        </w:tc>
        <w:tc>
          <w:tcPr>
            <w:tcW w:w="1134" w:type="dxa"/>
          </w:tcPr>
          <w:p w14:paraId="6DC51D26" w14:textId="445D413D" w:rsidR="00864DD0" w:rsidRPr="0076397B" w:rsidRDefault="00864DD0" w:rsidP="00D25CB2">
            <w:pPr>
              <w:jc w:val="right"/>
              <w:rPr>
                <w:sz w:val="16"/>
                <w:szCs w:val="16"/>
              </w:rPr>
            </w:pPr>
            <w:r w:rsidRPr="0076397B">
              <w:rPr>
                <w:color w:val="000000"/>
                <w:sz w:val="16"/>
                <w:szCs w:val="16"/>
              </w:rPr>
              <w:t>35</w:t>
            </w:r>
            <w:r w:rsidR="00DF7523">
              <w:rPr>
                <w:color w:val="000000"/>
                <w:sz w:val="16"/>
                <w:szCs w:val="16"/>
              </w:rPr>
              <w:t> </w:t>
            </w:r>
            <w:r w:rsidRPr="0076397B">
              <w:rPr>
                <w:color w:val="000000"/>
                <w:sz w:val="16"/>
                <w:szCs w:val="16"/>
              </w:rPr>
              <w:t>560</w:t>
            </w:r>
          </w:p>
        </w:tc>
      </w:tr>
      <w:tr w:rsidR="00864DD0" w:rsidRPr="00B911C8" w14:paraId="7AE07BC0" w14:textId="77777777" w:rsidTr="006760B6">
        <w:tc>
          <w:tcPr>
            <w:tcW w:w="1696" w:type="dxa"/>
          </w:tcPr>
          <w:p w14:paraId="0C04006E" w14:textId="77777777" w:rsidR="00864DD0" w:rsidRPr="0076397B" w:rsidRDefault="00864DD0" w:rsidP="00D8094C">
            <w:pPr>
              <w:jc w:val="left"/>
              <w:rPr>
                <w:sz w:val="16"/>
                <w:szCs w:val="16"/>
              </w:rPr>
            </w:pPr>
            <w:r w:rsidRPr="0076397B">
              <w:rPr>
                <w:sz w:val="16"/>
                <w:szCs w:val="16"/>
              </w:rPr>
              <w:t>Yemen</w:t>
            </w:r>
          </w:p>
        </w:tc>
        <w:tc>
          <w:tcPr>
            <w:tcW w:w="851" w:type="dxa"/>
          </w:tcPr>
          <w:p w14:paraId="10914266" w14:textId="77777777" w:rsidR="00864DD0" w:rsidRPr="0076397B" w:rsidRDefault="00864DD0" w:rsidP="00D25CB2">
            <w:pPr>
              <w:jc w:val="right"/>
              <w:rPr>
                <w:sz w:val="16"/>
                <w:szCs w:val="16"/>
              </w:rPr>
            </w:pPr>
            <w:r w:rsidRPr="0076397B">
              <w:rPr>
                <w:sz w:val="16"/>
                <w:szCs w:val="16"/>
              </w:rPr>
              <w:t>0.008</w:t>
            </w:r>
          </w:p>
        </w:tc>
        <w:tc>
          <w:tcPr>
            <w:tcW w:w="922" w:type="dxa"/>
          </w:tcPr>
          <w:p w14:paraId="2FACECA4" w14:textId="77777777" w:rsidR="00864DD0" w:rsidRPr="0076397B" w:rsidRDefault="00864DD0" w:rsidP="00D25CB2">
            <w:pPr>
              <w:jc w:val="right"/>
              <w:rPr>
                <w:sz w:val="16"/>
                <w:szCs w:val="16"/>
              </w:rPr>
            </w:pPr>
            <w:r w:rsidRPr="0076397B">
              <w:rPr>
                <w:color w:val="000000"/>
                <w:sz w:val="16"/>
                <w:szCs w:val="16"/>
              </w:rPr>
              <w:t>0.010</w:t>
            </w:r>
          </w:p>
        </w:tc>
        <w:tc>
          <w:tcPr>
            <w:tcW w:w="1062" w:type="dxa"/>
          </w:tcPr>
          <w:p w14:paraId="17FF2227" w14:textId="3B467CEC"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340</w:t>
            </w:r>
          </w:p>
        </w:tc>
        <w:tc>
          <w:tcPr>
            <w:tcW w:w="1134" w:type="dxa"/>
          </w:tcPr>
          <w:p w14:paraId="31CDEC17" w14:textId="3AF9587B"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420</w:t>
            </w:r>
          </w:p>
        </w:tc>
        <w:tc>
          <w:tcPr>
            <w:tcW w:w="993" w:type="dxa"/>
          </w:tcPr>
          <w:p w14:paraId="43E6F17E" w14:textId="25C1084B"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760</w:t>
            </w:r>
          </w:p>
        </w:tc>
        <w:tc>
          <w:tcPr>
            <w:tcW w:w="1134" w:type="dxa"/>
          </w:tcPr>
          <w:p w14:paraId="0DCB3F06" w14:textId="23647B2E"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411</w:t>
            </w:r>
          </w:p>
        </w:tc>
        <w:tc>
          <w:tcPr>
            <w:tcW w:w="1134" w:type="dxa"/>
          </w:tcPr>
          <w:p w14:paraId="493D9143" w14:textId="17870D56"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456</w:t>
            </w:r>
          </w:p>
        </w:tc>
        <w:tc>
          <w:tcPr>
            <w:tcW w:w="1134" w:type="dxa"/>
          </w:tcPr>
          <w:p w14:paraId="59FA8723" w14:textId="225400C2"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867</w:t>
            </w:r>
          </w:p>
        </w:tc>
        <w:tc>
          <w:tcPr>
            <w:tcW w:w="1205" w:type="dxa"/>
          </w:tcPr>
          <w:p w14:paraId="7B1F34B6" w14:textId="2508ADE2"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480</w:t>
            </w:r>
          </w:p>
        </w:tc>
        <w:tc>
          <w:tcPr>
            <w:tcW w:w="1276" w:type="dxa"/>
          </w:tcPr>
          <w:p w14:paraId="773612A4" w14:textId="75D9E1E1"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579</w:t>
            </w:r>
          </w:p>
        </w:tc>
        <w:tc>
          <w:tcPr>
            <w:tcW w:w="1134" w:type="dxa"/>
          </w:tcPr>
          <w:p w14:paraId="70760666" w14:textId="2B3A620B"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059</w:t>
            </w:r>
          </w:p>
        </w:tc>
      </w:tr>
      <w:tr w:rsidR="00864DD0" w:rsidRPr="00B911C8" w14:paraId="78897754" w14:textId="77777777" w:rsidTr="006760B6">
        <w:tc>
          <w:tcPr>
            <w:tcW w:w="1696" w:type="dxa"/>
          </w:tcPr>
          <w:p w14:paraId="10F868F8" w14:textId="77777777" w:rsidR="00864DD0" w:rsidRPr="0076397B" w:rsidRDefault="00864DD0" w:rsidP="00D8094C">
            <w:pPr>
              <w:jc w:val="left"/>
              <w:rPr>
                <w:sz w:val="16"/>
                <w:szCs w:val="16"/>
              </w:rPr>
            </w:pPr>
            <w:r w:rsidRPr="0076397B">
              <w:rPr>
                <w:sz w:val="16"/>
                <w:szCs w:val="16"/>
              </w:rPr>
              <w:t>Zambia</w:t>
            </w:r>
          </w:p>
        </w:tc>
        <w:tc>
          <w:tcPr>
            <w:tcW w:w="851" w:type="dxa"/>
          </w:tcPr>
          <w:p w14:paraId="24DF9B15" w14:textId="77777777" w:rsidR="00864DD0" w:rsidRPr="0076397B" w:rsidRDefault="00864DD0" w:rsidP="00D25CB2">
            <w:pPr>
              <w:jc w:val="right"/>
              <w:rPr>
                <w:sz w:val="16"/>
                <w:szCs w:val="16"/>
              </w:rPr>
            </w:pPr>
            <w:r w:rsidRPr="0076397B">
              <w:rPr>
                <w:sz w:val="16"/>
                <w:szCs w:val="16"/>
              </w:rPr>
              <w:t>0.008</w:t>
            </w:r>
          </w:p>
        </w:tc>
        <w:tc>
          <w:tcPr>
            <w:tcW w:w="922" w:type="dxa"/>
          </w:tcPr>
          <w:p w14:paraId="314D35D1" w14:textId="77777777" w:rsidR="00864DD0" w:rsidRPr="0076397B" w:rsidRDefault="00864DD0" w:rsidP="00D25CB2">
            <w:pPr>
              <w:jc w:val="right"/>
              <w:rPr>
                <w:sz w:val="16"/>
                <w:szCs w:val="16"/>
              </w:rPr>
            </w:pPr>
            <w:r w:rsidRPr="0076397B">
              <w:rPr>
                <w:color w:val="000000"/>
                <w:sz w:val="16"/>
                <w:szCs w:val="16"/>
              </w:rPr>
              <w:t>0.010</w:t>
            </w:r>
          </w:p>
        </w:tc>
        <w:tc>
          <w:tcPr>
            <w:tcW w:w="1062" w:type="dxa"/>
          </w:tcPr>
          <w:p w14:paraId="7A166DD0" w14:textId="3C207F15"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340</w:t>
            </w:r>
          </w:p>
        </w:tc>
        <w:tc>
          <w:tcPr>
            <w:tcW w:w="1134" w:type="dxa"/>
          </w:tcPr>
          <w:p w14:paraId="497FAB10" w14:textId="44B02006"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420</w:t>
            </w:r>
          </w:p>
        </w:tc>
        <w:tc>
          <w:tcPr>
            <w:tcW w:w="993" w:type="dxa"/>
          </w:tcPr>
          <w:p w14:paraId="41D2713C" w14:textId="4F4D334C"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760</w:t>
            </w:r>
          </w:p>
        </w:tc>
        <w:tc>
          <w:tcPr>
            <w:tcW w:w="1134" w:type="dxa"/>
          </w:tcPr>
          <w:p w14:paraId="414EDE44" w14:textId="5E12A0DC"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411</w:t>
            </w:r>
          </w:p>
        </w:tc>
        <w:tc>
          <w:tcPr>
            <w:tcW w:w="1134" w:type="dxa"/>
          </w:tcPr>
          <w:p w14:paraId="09B1BDE2" w14:textId="441BDCF2"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456</w:t>
            </w:r>
          </w:p>
        </w:tc>
        <w:tc>
          <w:tcPr>
            <w:tcW w:w="1134" w:type="dxa"/>
          </w:tcPr>
          <w:p w14:paraId="02CE3F27" w14:textId="72BB23E4"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867</w:t>
            </w:r>
          </w:p>
        </w:tc>
        <w:tc>
          <w:tcPr>
            <w:tcW w:w="1205" w:type="dxa"/>
          </w:tcPr>
          <w:p w14:paraId="3D59698D" w14:textId="536CC047"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480</w:t>
            </w:r>
          </w:p>
        </w:tc>
        <w:tc>
          <w:tcPr>
            <w:tcW w:w="1276" w:type="dxa"/>
          </w:tcPr>
          <w:p w14:paraId="2A330A69" w14:textId="79F0DAED"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579</w:t>
            </w:r>
          </w:p>
        </w:tc>
        <w:tc>
          <w:tcPr>
            <w:tcW w:w="1134" w:type="dxa"/>
          </w:tcPr>
          <w:p w14:paraId="032333DE" w14:textId="618BFA1B" w:rsidR="00864DD0" w:rsidRPr="0076397B" w:rsidRDefault="00864DD0" w:rsidP="00D25CB2">
            <w:pPr>
              <w:jc w:val="right"/>
              <w:rPr>
                <w:sz w:val="16"/>
                <w:szCs w:val="16"/>
              </w:rPr>
            </w:pPr>
            <w:r w:rsidRPr="0076397B">
              <w:rPr>
                <w:color w:val="000000"/>
                <w:sz w:val="16"/>
                <w:szCs w:val="16"/>
              </w:rPr>
              <w:t>3</w:t>
            </w:r>
            <w:r w:rsidR="00DF7523">
              <w:rPr>
                <w:color w:val="000000"/>
                <w:sz w:val="16"/>
                <w:szCs w:val="16"/>
              </w:rPr>
              <w:t> </w:t>
            </w:r>
            <w:r w:rsidRPr="0076397B">
              <w:rPr>
                <w:color w:val="000000"/>
                <w:sz w:val="16"/>
                <w:szCs w:val="16"/>
              </w:rPr>
              <w:t>059</w:t>
            </w:r>
          </w:p>
        </w:tc>
      </w:tr>
      <w:tr w:rsidR="00864DD0" w:rsidRPr="00B911C8" w14:paraId="1492061D" w14:textId="77777777" w:rsidTr="006760B6">
        <w:tc>
          <w:tcPr>
            <w:tcW w:w="1696" w:type="dxa"/>
          </w:tcPr>
          <w:p w14:paraId="4CB3CDC0" w14:textId="77777777" w:rsidR="00864DD0" w:rsidRPr="0076397B" w:rsidRDefault="00864DD0" w:rsidP="00D8094C">
            <w:pPr>
              <w:jc w:val="left"/>
              <w:rPr>
                <w:sz w:val="16"/>
                <w:szCs w:val="16"/>
              </w:rPr>
            </w:pPr>
            <w:r w:rsidRPr="0076397B">
              <w:rPr>
                <w:sz w:val="16"/>
                <w:szCs w:val="16"/>
              </w:rPr>
              <w:t>Zimbabwe</w:t>
            </w:r>
          </w:p>
        </w:tc>
        <w:tc>
          <w:tcPr>
            <w:tcW w:w="851" w:type="dxa"/>
          </w:tcPr>
          <w:p w14:paraId="28E90F73" w14:textId="77777777" w:rsidR="00864DD0" w:rsidRPr="0076397B" w:rsidRDefault="00864DD0" w:rsidP="00D25CB2">
            <w:pPr>
              <w:jc w:val="right"/>
              <w:rPr>
                <w:sz w:val="16"/>
                <w:szCs w:val="16"/>
              </w:rPr>
            </w:pPr>
            <w:r w:rsidRPr="0076397B">
              <w:rPr>
                <w:sz w:val="16"/>
                <w:szCs w:val="16"/>
              </w:rPr>
              <w:t>0.007</w:t>
            </w:r>
          </w:p>
        </w:tc>
        <w:tc>
          <w:tcPr>
            <w:tcW w:w="922" w:type="dxa"/>
          </w:tcPr>
          <w:p w14:paraId="10027A4F" w14:textId="77777777" w:rsidR="00864DD0" w:rsidRPr="0076397B" w:rsidRDefault="00864DD0" w:rsidP="00D25CB2">
            <w:pPr>
              <w:jc w:val="right"/>
              <w:rPr>
                <w:sz w:val="16"/>
                <w:szCs w:val="16"/>
              </w:rPr>
            </w:pPr>
            <w:r w:rsidRPr="0076397B">
              <w:rPr>
                <w:color w:val="000000"/>
                <w:sz w:val="16"/>
                <w:szCs w:val="16"/>
              </w:rPr>
              <w:t>0.009</w:t>
            </w:r>
          </w:p>
        </w:tc>
        <w:tc>
          <w:tcPr>
            <w:tcW w:w="1062" w:type="dxa"/>
          </w:tcPr>
          <w:p w14:paraId="4A1ADFC5" w14:textId="66785035"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172</w:t>
            </w:r>
          </w:p>
        </w:tc>
        <w:tc>
          <w:tcPr>
            <w:tcW w:w="1134" w:type="dxa"/>
          </w:tcPr>
          <w:p w14:paraId="040775D1" w14:textId="0326ACC7"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242</w:t>
            </w:r>
          </w:p>
        </w:tc>
        <w:tc>
          <w:tcPr>
            <w:tcW w:w="993" w:type="dxa"/>
          </w:tcPr>
          <w:p w14:paraId="2D3F7FF6" w14:textId="23495907"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415</w:t>
            </w:r>
          </w:p>
        </w:tc>
        <w:tc>
          <w:tcPr>
            <w:tcW w:w="1134" w:type="dxa"/>
          </w:tcPr>
          <w:p w14:paraId="781CBA35" w14:textId="3F140D3E"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234</w:t>
            </w:r>
          </w:p>
        </w:tc>
        <w:tc>
          <w:tcPr>
            <w:tcW w:w="1134" w:type="dxa"/>
          </w:tcPr>
          <w:p w14:paraId="01208C27" w14:textId="431FC718"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274</w:t>
            </w:r>
          </w:p>
        </w:tc>
        <w:tc>
          <w:tcPr>
            <w:tcW w:w="1134" w:type="dxa"/>
          </w:tcPr>
          <w:p w14:paraId="58AD623F" w14:textId="05055BB1"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509</w:t>
            </w:r>
          </w:p>
        </w:tc>
        <w:tc>
          <w:tcPr>
            <w:tcW w:w="1205" w:type="dxa"/>
          </w:tcPr>
          <w:p w14:paraId="0E9EFFEE" w14:textId="16ADFBAC"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295</w:t>
            </w:r>
          </w:p>
        </w:tc>
        <w:tc>
          <w:tcPr>
            <w:tcW w:w="1276" w:type="dxa"/>
          </w:tcPr>
          <w:p w14:paraId="04CD01C4" w14:textId="36A59909" w:rsidR="00864DD0" w:rsidRPr="0076397B" w:rsidRDefault="00864DD0" w:rsidP="00D25CB2">
            <w:pPr>
              <w:jc w:val="right"/>
              <w:rPr>
                <w:sz w:val="16"/>
                <w:szCs w:val="16"/>
              </w:rPr>
            </w:pPr>
            <w:r w:rsidRPr="0076397B">
              <w:rPr>
                <w:color w:val="000000"/>
                <w:sz w:val="16"/>
                <w:szCs w:val="16"/>
              </w:rPr>
              <w:t>1</w:t>
            </w:r>
            <w:r w:rsidR="00DF7523">
              <w:rPr>
                <w:color w:val="000000"/>
                <w:sz w:val="16"/>
                <w:szCs w:val="16"/>
              </w:rPr>
              <w:t> </w:t>
            </w:r>
            <w:r w:rsidRPr="0076397B">
              <w:rPr>
                <w:color w:val="000000"/>
                <w:sz w:val="16"/>
                <w:szCs w:val="16"/>
              </w:rPr>
              <w:t>382</w:t>
            </w:r>
          </w:p>
        </w:tc>
        <w:tc>
          <w:tcPr>
            <w:tcW w:w="1134" w:type="dxa"/>
          </w:tcPr>
          <w:p w14:paraId="47C96770" w14:textId="5C276772" w:rsidR="00864DD0" w:rsidRPr="0076397B" w:rsidRDefault="00864DD0" w:rsidP="00D25CB2">
            <w:pPr>
              <w:jc w:val="right"/>
              <w:rPr>
                <w:sz w:val="16"/>
                <w:szCs w:val="16"/>
              </w:rPr>
            </w:pPr>
            <w:r w:rsidRPr="0076397B">
              <w:rPr>
                <w:color w:val="000000"/>
                <w:sz w:val="16"/>
                <w:szCs w:val="16"/>
              </w:rPr>
              <w:t>2</w:t>
            </w:r>
            <w:r w:rsidR="00DF7523">
              <w:rPr>
                <w:color w:val="000000"/>
                <w:sz w:val="16"/>
                <w:szCs w:val="16"/>
              </w:rPr>
              <w:t> </w:t>
            </w:r>
            <w:r w:rsidRPr="0076397B">
              <w:rPr>
                <w:color w:val="000000"/>
                <w:sz w:val="16"/>
                <w:szCs w:val="16"/>
              </w:rPr>
              <w:t>677</w:t>
            </w:r>
          </w:p>
        </w:tc>
      </w:tr>
      <w:tr w:rsidR="00864DD0" w:rsidRPr="00B911C8" w14:paraId="7D80BCE5" w14:textId="77777777" w:rsidTr="006760B6">
        <w:tc>
          <w:tcPr>
            <w:tcW w:w="1696" w:type="dxa"/>
            <w:vAlign w:val="bottom"/>
          </w:tcPr>
          <w:p w14:paraId="41013285" w14:textId="7730E955" w:rsidR="00864DD0" w:rsidRPr="0076397B" w:rsidRDefault="00B27510" w:rsidP="00D8094C">
            <w:pPr>
              <w:jc w:val="left"/>
              <w:rPr>
                <w:b/>
                <w:bCs/>
                <w:sz w:val="16"/>
                <w:szCs w:val="16"/>
              </w:rPr>
            </w:pPr>
            <w:r>
              <w:rPr>
                <w:b/>
                <w:bCs/>
                <w:sz w:val="16"/>
                <w:szCs w:val="16"/>
              </w:rPr>
              <w:tab/>
            </w:r>
            <w:r w:rsidRPr="00B27510">
              <w:rPr>
                <w:b/>
                <w:bCs/>
                <w:sz w:val="16"/>
                <w:szCs w:val="16"/>
              </w:rPr>
              <w:t>Total</w:t>
            </w:r>
          </w:p>
        </w:tc>
        <w:tc>
          <w:tcPr>
            <w:tcW w:w="851" w:type="dxa"/>
          </w:tcPr>
          <w:p w14:paraId="65FBE3B1" w14:textId="77777777" w:rsidR="00864DD0" w:rsidRPr="0076397B" w:rsidRDefault="00864DD0" w:rsidP="00D25CB2">
            <w:pPr>
              <w:jc w:val="right"/>
              <w:rPr>
                <w:sz w:val="16"/>
                <w:szCs w:val="16"/>
              </w:rPr>
            </w:pPr>
            <w:r w:rsidRPr="0076397B">
              <w:rPr>
                <w:b/>
                <w:bCs/>
                <w:color w:val="000000"/>
                <w:sz w:val="16"/>
                <w:szCs w:val="16"/>
              </w:rPr>
              <w:t>78.013</w:t>
            </w:r>
          </w:p>
        </w:tc>
        <w:tc>
          <w:tcPr>
            <w:tcW w:w="922" w:type="dxa"/>
          </w:tcPr>
          <w:p w14:paraId="0B5AF32B" w14:textId="77777777" w:rsidR="00864DD0" w:rsidRPr="0076397B" w:rsidRDefault="00864DD0" w:rsidP="00D25CB2">
            <w:pPr>
              <w:jc w:val="right"/>
              <w:rPr>
                <w:sz w:val="16"/>
                <w:szCs w:val="16"/>
              </w:rPr>
            </w:pPr>
            <w:r w:rsidRPr="0076397B">
              <w:rPr>
                <w:b/>
                <w:bCs/>
                <w:color w:val="000000"/>
                <w:sz w:val="16"/>
                <w:szCs w:val="16"/>
              </w:rPr>
              <w:t>100</w:t>
            </w:r>
          </w:p>
        </w:tc>
        <w:tc>
          <w:tcPr>
            <w:tcW w:w="1062" w:type="dxa"/>
          </w:tcPr>
          <w:p w14:paraId="3B2F6162" w14:textId="2D28697D" w:rsidR="00864DD0" w:rsidRPr="0076397B" w:rsidRDefault="00864DD0" w:rsidP="00D25CB2">
            <w:pPr>
              <w:jc w:val="right"/>
              <w:rPr>
                <w:sz w:val="16"/>
                <w:szCs w:val="16"/>
              </w:rPr>
            </w:pPr>
            <w:r w:rsidRPr="0076397B">
              <w:rPr>
                <w:b/>
                <w:bCs/>
                <w:color w:val="000000"/>
                <w:sz w:val="16"/>
                <w:szCs w:val="16"/>
              </w:rPr>
              <w:t>13</w:t>
            </w:r>
            <w:r w:rsidR="00DF7523">
              <w:rPr>
                <w:b/>
                <w:bCs/>
                <w:color w:val="000000"/>
                <w:sz w:val="16"/>
                <w:szCs w:val="16"/>
              </w:rPr>
              <w:t> </w:t>
            </w:r>
            <w:r w:rsidRPr="0076397B">
              <w:rPr>
                <w:b/>
                <w:bCs/>
                <w:color w:val="000000"/>
                <w:sz w:val="16"/>
                <w:szCs w:val="16"/>
              </w:rPr>
              <w:t>395</w:t>
            </w:r>
            <w:r w:rsidR="00DF7523">
              <w:rPr>
                <w:b/>
                <w:bCs/>
                <w:color w:val="000000"/>
                <w:sz w:val="16"/>
                <w:szCs w:val="16"/>
              </w:rPr>
              <w:t> </w:t>
            </w:r>
            <w:r w:rsidRPr="0076397B">
              <w:rPr>
                <w:b/>
                <w:bCs/>
                <w:color w:val="000000"/>
                <w:sz w:val="16"/>
                <w:szCs w:val="16"/>
              </w:rPr>
              <w:t>098</w:t>
            </w:r>
          </w:p>
        </w:tc>
        <w:tc>
          <w:tcPr>
            <w:tcW w:w="1134" w:type="dxa"/>
          </w:tcPr>
          <w:p w14:paraId="23B7BF40" w14:textId="5BBE6F53" w:rsidR="00864DD0" w:rsidRPr="0076397B" w:rsidRDefault="00864DD0" w:rsidP="00D25CB2">
            <w:pPr>
              <w:jc w:val="right"/>
              <w:rPr>
                <w:sz w:val="16"/>
                <w:szCs w:val="16"/>
              </w:rPr>
            </w:pPr>
            <w:r w:rsidRPr="0076397B">
              <w:rPr>
                <w:b/>
                <w:bCs/>
                <w:color w:val="000000"/>
                <w:sz w:val="16"/>
                <w:szCs w:val="16"/>
              </w:rPr>
              <w:t>14</w:t>
            </w:r>
            <w:r w:rsidR="00DF7523">
              <w:rPr>
                <w:b/>
                <w:bCs/>
                <w:color w:val="000000"/>
                <w:sz w:val="16"/>
                <w:szCs w:val="16"/>
              </w:rPr>
              <w:t> </w:t>
            </w:r>
            <w:r w:rsidRPr="0076397B">
              <w:rPr>
                <w:b/>
                <w:bCs/>
                <w:color w:val="000000"/>
                <w:sz w:val="16"/>
                <w:szCs w:val="16"/>
              </w:rPr>
              <w:t>198</w:t>
            </w:r>
            <w:r w:rsidR="00DF7523">
              <w:rPr>
                <w:b/>
                <w:bCs/>
                <w:color w:val="000000"/>
                <w:sz w:val="16"/>
                <w:szCs w:val="16"/>
              </w:rPr>
              <w:t> </w:t>
            </w:r>
            <w:r w:rsidRPr="0076397B">
              <w:rPr>
                <w:b/>
                <w:bCs/>
                <w:color w:val="000000"/>
                <w:sz w:val="16"/>
                <w:szCs w:val="16"/>
              </w:rPr>
              <w:t>759</w:t>
            </w:r>
          </w:p>
        </w:tc>
        <w:tc>
          <w:tcPr>
            <w:tcW w:w="993" w:type="dxa"/>
          </w:tcPr>
          <w:p w14:paraId="5B30BB23" w14:textId="6FD8238C" w:rsidR="00864DD0" w:rsidRPr="0076397B" w:rsidRDefault="00864DD0" w:rsidP="00D25CB2">
            <w:pPr>
              <w:jc w:val="right"/>
              <w:rPr>
                <w:sz w:val="16"/>
                <w:szCs w:val="16"/>
              </w:rPr>
            </w:pPr>
            <w:r w:rsidRPr="0076397B">
              <w:rPr>
                <w:b/>
                <w:bCs/>
                <w:color w:val="000000"/>
                <w:sz w:val="16"/>
                <w:szCs w:val="16"/>
              </w:rPr>
              <w:t>27</w:t>
            </w:r>
            <w:r w:rsidR="00DF7523">
              <w:rPr>
                <w:b/>
                <w:bCs/>
                <w:color w:val="000000"/>
                <w:sz w:val="16"/>
                <w:szCs w:val="16"/>
              </w:rPr>
              <w:t> </w:t>
            </w:r>
            <w:r w:rsidRPr="0076397B">
              <w:rPr>
                <w:b/>
                <w:bCs/>
                <w:color w:val="000000"/>
                <w:sz w:val="16"/>
                <w:szCs w:val="16"/>
              </w:rPr>
              <w:t>593</w:t>
            </w:r>
            <w:r w:rsidR="00DF7523">
              <w:rPr>
                <w:b/>
                <w:bCs/>
                <w:color w:val="000000"/>
                <w:sz w:val="16"/>
                <w:szCs w:val="16"/>
              </w:rPr>
              <w:t> </w:t>
            </w:r>
            <w:r w:rsidRPr="0076397B">
              <w:rPr>
                <w:b/>
                <w:bCs/>
                <w:color w:val="000000"/>
                <w:sz w:val="16"/>
                <w:szCs w:val="16"/>
              </w:rPr>
              <w:t>857</w:t>
            </w:r>
          </w:p>
        </w:tc>
        <w:tc>
          <w:tcPr>
            <w:tcW w:w="1134" w:type="dxa"/>
          </w:tcPr>
          <w:p w14:paraId="77881317" w14:textId="4E893867" w:rsidR="00864DD0" w:rsidRPr="0076397B" w:rsidRDefault="00864DD0" w:rsidP="00D25CB2">
            <w:pPr>
              <w:jc w:val="right"/>
              <w:rPr>
                <w:sz w:val="16"/>
                <w:szCs w:val="16"/>
              </w:rPr>
            </w:pPr>
            <w:r w:rsidRPr="0076397B">
              <w:rPr>
                <w:b/>
                <w:bCs/>
                <w:color w:val="000000"/>
                <w:sz w:val="16"/>
                <w:szCs w:val="16"/>
              </w:rPr>
              <w:t>14</w:t>
            </w:r>
            <w:r w:rsidR="00DF7523">
              <w:rPr>
                <w:b/>
                <w:bCs/>
                <w:color w:val="000000"/>
                <w:sz w:val="16"/>
                <w:szCs w:val="16"/>
              </w:rPr>
              <w:t> </w:t>
            </w:r>
            <w:r w:rsidRPr="0076397B">
              <w:rPr>
                <w:b/>
                <w:bCs/>
                <w:color w:val="000000"/>
                <w:sz w:val="16"/>
                <w:szCs w:val="16"/>
              </w:rPr>
              <w:t>104</w:t>
            </w:r>
            <w:r w:rsidR="00DF7523">
              <w:rPr>
                <w:b/>
                <w:bCs/>
                <w:color w:val="000000"/>
                <w:sz w:val="16"/>
                <w:szCs w:val="16"/>
              </w:rPr>
              <w:t> </w:t>
            </w:r>
            <w:r w:rsidRPr="0076397B">
              <w:rPr>
                <w:b/>
                <w:bCs/>
                <w:color w:val="000000"/>
                <w:sz w:val="16"/>
                <w:szCs w:val="16"/>
              </w:rPr>
              <w:t>541</w:t>
            </w:r>
          </w:p>
        </w:tc>
        <w:tc>
          <w:tcPr>
            <w:tcW w:w="1134" w:type="dxa"/>
          </w:tcPr>
          <w:p w14:paraId="3A515058" w14:textId="4877BD5F" w:rsidR="00864DD0" w:rsidRPr="0076397B" w:rsidRDefault="00864DD0" w:rsidP="00D25CB2">
            <w:pPr>
              <w:jc w:val="right"/>
              <w:rPr>
                <w:sz w:val="16"/>
                <w:szCs w:val="16"/>
              </w:rPr>
            </w:pPr>
            <w:r w:rsidRPr="0076397B">
              <w:rPr>
                <w:b/>
                <w:bCs/>
                <w:color w:val="000000"/>
                <w:sz w:val="16"/>
                <w:szCs w:val="16"/>
              </w:rPr>
              <w:t>14</w:t>
            </w:r>
            <w:r w:rsidR="00DF7523">
              <w:rPr>
                <w:b/>
                <w:bCs/>
                <w:color w:val="000000"/>
                <w:sz w:val="16"/>
                <w:szCs w:val="16"/>
              </w:rPr>
              <w:t> </w:t>
            </w:r>
            <w:r w:rsidRPr="0076397B">
              <w:rPr>
                <w:b/>
                <w:bCs/>
                <w:color w:val="000000"/>
                <w:sz w:val="16"/>
                <w:szCs w:val="16"/>
              </w:rPr>
              <w:t>563</w:t>
            </w:r>
            <w:r w:rsidR="00DF7523">
              <w:rPr>
                <w:b/>
                <w:bCs/>
                <w:color w:val="000000"/>
                <w:sz w:val="16"/>
                <w:szCs w:val="16"/>
              </w:rPr>
              <w:t> </w:t>
            </w:r>
            <w:r w:rsidRPr="0076397B">
              <w:rPr>
                <w:b/>
                <w:bCs/>
                <w:color w:val="000000"/>
                <w:sz w:val="16"/>
                <w:szCs w:val="16"/>
              </w:rPr>
              <w:t>041</w:t>
            </w:r>
          </w:p>
        </w:tc>
        <w:tc>
          <w:tcPr>
            <w:tcW w:w="1134" w:type="dxa"/>
          </w:tcPr>
          <w:p w14:paraId="5C840487" w14:textId="4460DA34" w:rsidR="00864DD0" w:rsidRPr="0076397B" w:rsidRDefault="00864DD0" w:rsidP="00D25CB2">
            <w:pPr>
              <w:jc w:val="right"/>
              <w:rPr>
                <w:sz w:val="16"/>
                <w:szCs w:val="16"/>
              </w:rPr>
            </w:pPr>
            <w:r w:rsidRPr="0076397B">
              <w:rPr>
                <w:b/>
                <w:bCs/>
                <w:color w:val="000000"/>
                <w:sz w:val="16"/>
                <w:szCs w:val="16"/>
              </w:rPr>
              <w:t>28</w:t>
            </w:r>
            <w:r w:rsidR="00DF7523">
              <w:rPr>
                <w:b/>
                <w:bCs/>
                <w:color w:val="000000"/>
                <w:sz w:val="16"/>
                <w:szCs w:val="16"/>
              </w:rPr>
              <w:t> </w:t>
            </w:r>
            <w:r w:rsidRPr="0076397B">
              <w:rPr>
                <w:b/>
                <w:bCs/>
                <w:color w:val="000000"/>
                <w:sz w:val="16"/>
                <w:szCs w:val="16"/>
              </w:rPr>
              <w:t>667</w:t>
            </w:r>
            <w:r w:rsidR="00DF7523">
              <w:rPr>
                <w:b/>
                <w:bCs/>
                <w:color w:val="000000"/>
                <w:sz w:val="16"/>
                <w:szCs w:val="16"/>
              </w:rPr>
              <w:t> </w:t>
            </w:r>
            <w:r w:rsidRPr="0076397B">
              <w:rPr>
                <w:b/>
                <w:bCs/>
                <w:color w:val="000000"/>
                <w:sz w:val="16"/>
                <w:szCs w:val="16"/>
              </w:rPr>
              <w:t>582</w:t>
            </w:r>
          </w:p>
        </w:tc>
        <w:tc>
          <w:tcPr>
            <w:tcW w:w="1205" w:type="dxa"/>
          </w:tcPr>
          <w:p w14:paraId="4FAE9099" w14:textId="23381706" w:rsidR="00864DD0" w:rsidRPr="0076397B" w:rsidRDefault="00864DD0" w:rsidP="00D25CB2">
            <w:pPr>
              <w:jc w:val="right"/>
              <w:rPr>
                <w:sz w:val="16"/>
                <w:szCs w:val="16"/>
              </w:rPr>
            </w:pPr>
            <w:r w:rsidRPr="0076397B">
              <w:rPr>
                <w:b/>
                <w:bCs/>
                <w:color w:val="000000"/>
                <w:sz w:val="16"/>
                <w:szCs w:val="16"/>
              </w:rPr>
              <w:t>14</w:t>
            </w:r>
            <w:r w:rsidR="00DF7523">
              <w:rPr>
                <w:b/>
                <w:bCs/>
                <w:color w:val="000000"/>
                <w:sz w:val="16"/>
                <w:szCs w:val="16"/>
              </w:rPr>
              <w:t> </w:t>
            </w:r>
            <w:r w:rsidRPr="0076397B">
              <w:rPr>
                <w:b/>
                <w:bCs/>
                <w:color w:val="000000"/>
                <w:sz w:val="16"/>
                <w:szCs w:val="16"/>
              </w:rPr>
              <w:t>799</w:t>
            </w:r>
            <w:r w:rsidR="00DF7523">
              <w:rPr>
                <w:b/>
                <w:bCs/>
                <w:color w:val="000000"/>
                <w:sz w:val="16"/>
                <w:szCs w:val="16"/>
              </w:rPr>
              <w:t> </w:t>
            </w:r>
            <w:r w:rsidRPr="0076397B">
              <w:rPr>
                <w:b/>
                <w:bCs/>
                <w:color w:val="000000"/>
                <w:sz w:val="16"/>
                <w:szCs w:val="16"/>
              </w:rPr>
              <w:t>136</w:t>
            </w:r>
          </w:p>
        </w:tc>
        <w:tc>
          <w:tcPr>
            <w:tcW w:w="1276" w:type="dxa"/>
          </w:tcPr>
          <w:p w14:paraId="76EE2A73" w14:textId="6ADA7D47" w:rsidR="00864DD0" w:rsidRPr="0076397B" w:rsidRDefault="00864DD0" w:rsidP="00D25CB2">
            <w:pPr>
              <w:jc w:val="right"/>
              <w:rPr>
                <w:sz w:val="16"/>
                <w:szCs w:val="16"/>
              </w:rPr>
            </w:pPr>
            <w:r w:rsidRPr="0076397B">
              <w:rPr>
                <w:b/>
                <w:bCs/>
                <w:color w:val="000000"/>
                <w:sz w:val="16"/>
                <w:szCs w:val="16"/>
              </w:rPr>
              <w:t>15</w:t>
            </w:r>
            <w:r w:rsidR="00DF7523">
              <w:rPr>
                <w:b/>
                <w:bCs/>
                <w:color w:val="000000"/>
                <w:sz w:val="16"/>
                <w:szCs w:val="16"/>
              </w:rPr>
              <w:t> </w:t>
            </w:r>
            <w:r w:rsidRPr="0076397B">
              <w:rPr>
                <w:b/>
                <w:bCs/>
                <w:color w:val="000000"/>
                <w:sz w:val="16"/>
                <w:szCs w:val="16"/>
              </w:rPr>
              <w:t>787</w:t>
            </w:r>
            <w:r w:rsidR="00DF7523">
              <w:rPr>
                <w:b/>
                <w:bCs/>
                <w:color w:val="000000"/>
                <w:sz w:val="16"/>
                <w:szCs w:val="16"/>
              </w:rPr>
              <w:t> </w:t>
            </w:r>
            <w:r w:rsidRPr="0076397B">
              <w:rPr>
                <w:b/>
                <w:bCs/>
                <w:color w:val="000000"/>
                <w:sz w:val="16"/>
                <w:szCs w:val="16"/>
              </w:rPr>
              <w:t>726</w:t>
            </w:r>
          </w:p>
        </w:tc>
        <w:tc>
          <w:tcPr>
            <w:tcW w:w="1134" w:type="dxa"/>
          </w:tcPr>
          <w:p w14:paraId="29DF7B0F" w14:textId="59100AEE" w:rsidR="00864DD0" w:rsidRPr="0076397B" w:rsidRDefault="00864DD0" w:rsidP="00D25CB2">
            <w:pPr>
              <w:jc w:val="right"/>
              <w:rPr>
                <w:sz w:val="16"/>
                <w:szCs w:val="16"/>
              </w:rPr>
            </w:pPr>
            <w:r w:rsidRPr="0076397B">
              <w:rPr>
                <w:b/>
                <w:bCs/>
                <w:color w:val="000000"/>
                <w:sz w:val="16"/>
                <w:szCs w:val="16"/>
              </w:rPr>
              <w:t>30</w:t>
            </w:r>
            <w:r w:rsidR="00DF7523">
              <w:rPr>
                <w:b/>
                <w:bCs/>
                <w:color w:val="000000"/>
                <w:sz w:val="16"/>
                <w:szCs w:val="16"/>
              </w:rPr>
              <w:t> </w:t>
            </w:r>
            <w:r w:rsidRPr="0076397B">
              <w:rPr>
                <w:b/>
                <w:bCs/>
                <w:color w:val="000000"/>
                <w:sz w:val="16"/>
                <w:szCs w:val="16"/>
              </w:rPr>
              <w:t>586</w:t>
            </w:r>
            <w:r w:rsidR="00DF7523">
              <w:rPr>
                <w:b/>
                <w:bCs/>
                <w:color w:val="000000"/>
                <w:sz w:val="16"/>
                <w:szCs w:val="16"/>
              </w:rPr>
              <w:t> </w:t>
            </w:r>
            <w:r w:rsidRPr="0076397B">
              <w:rPr>
                <w:b/>
                <w:bCs/>
                <w:color w:val="000000"/>
                <w:sz w:val="16"/>
                <w:szCs w:val="16"/>
              </w:rPr>
              <w:t>862</w:t>
            </w:r>
          </w:p>
        </w:tc>
      </w:tr>
    </w:tbl>
    <w:p w14:paraId="4EDBA436" w14:textId="77777777" w:rsidR="00864DD0" w:rsidRDefault="00864DD0" w:rsidP="00864DD0"/>
    <w:p w14:paraId="4758DFC5" w14:textId="1076FB73" w:rsidR="00864DD0" w:rsidRDefault="00864DD0" w:rsidP="00F7675E">
      <w:pPr>
        <w:tabs>
          <w:tab w:val="left" w:pos="720"/>
          <w:tab w:val="left" w:pos="1742"/>
          <w:tab w:val="left" w:pos="2693"/>
          <w:tab w:val="left" w:pos="3182"/>
          <w:tab w:val="left" w:pos="3658"/>
          <w:tab w:val="left" w:pos="4133"/>
          <w:tab w:val="left" w:pos="4622"/>
          <w:tab w:val="left" w:pos="5098"/>
          <w:tab w:val="left" w:pos="5573"/>
          <w:tab w:val="left" w:pos="6048"/>
        </w:tabs>
        <w:spacing w:before="120" w:after="120"/>
      </w:pPr>
      <w:r>
        <w:br w:type="page"/>
      </w:r>
    </w:p>
    <w:p w14:paraId="66FDBB6A" w14:textId="2C6CDA3C" w:rsidR="00267C24" w:rsidRPr="009B1DF0" w:rsidRDefault="00267C24" w:rsidP="004D2360">
      <w:pPr>
        <w:keepNext/>
        <w:tabs>
          <w:tab w:val="left" w:pos="720"/>
        </w:tabs>
        <w:spacing w:before="120" w:after="120"/>
        <w:jc w:val="left"/>
        <w:outlineLvl w:val="1"/>
      </w:pPr>
      <w:r w:rsidRPr="009B1DF0">
        <w:rPr>
          <w:rFonts w:eastAsia="Calibri"/>
          <w:b/>
          <w:bCs/>
          <w:iCs/>
          <w:w w:val="103"/>
        </w:rPr>
        <w:lastRenderedPageBreak/>
        <w:t>B.</w:t>
      </w:r>
      <w:r w:rsidRPr="009B1DF0">
        <w:rPr>
          <w:rFonts w:eastAsia="Calibri"/>
          <w:b/>
          <w:bCs/>
          <w:iCs/>
          <w:w w:val="103"/>
        </w:rPr>
        <w:tab/>
        <w:t>Trust Fund for the Cartagena Protocol on Biosafety</w:t>
      </w:r>
    </w:p>
    <w:tbl>
      <w:tblPr>
        <w:tblStyle w:val="TableGrid"/>
        <w:tblW w:w="0" w:type="auto"/>
        <w:tblLook w:val="04A0" w:firstRow="1" w:lastRow="0" w:firstColumn="1" w:lastColumn="0" w:noHBand="0" w:noVBand="1"/>
      </w:tblPr>
      <w:tblGrid>
        <w:gridCol w:w="1413"/>
        <w:gridCol w:w="859"/>
        <w:gridCol w:w="999"/>
        <w:gridCol w:w="1124"/>
        <w:gridCol w:w="1124"/>
        <w:gridCol w:w="978"/>
        <w:gridCol w:w="1124"/>
        <w:gridCol w:w="1124"/>
        <w:gridCol w:w="978"/>
        <w:gridCol w:w="1124"/>
        <w:gridCol w:w="1124"/>
        <w:gridCol w:w="979"/>
      </w:tblGrid>
      <w:tr w:rsidR="00267C24" w:rsidRPr="003A0671" w14:paraId="14D10EF6" w14:textId="77777777" w:rsidTr="009A020D">
        <w:trPr>
          <w:trHeight w:val="416"/>
          <w:tblHeader/>
        </w:trPr>
        <w:tc>
          <w:tcPr>
            <w:tcW w:w="1413" w:type="dxa"/>
            <w:vMerge w:val="restart"/>
            <w:vAlign w:val="center"/>
          </w:tcPr>
          <w:p w14:paraId="727090AF" w14:textId="04E8C01A" w:rsidR="00267C24" w:rsidRPr="0076397B" w:rsidRDefault="004D2360" w:rsidP="00360EC7">
            <w:pPr>
              <w:jc w:val="left"/>
              <w:rPr>
                <w:i/>
                <w:sz w:val="16"/>
                <w:szCs w:val="16"/>
              </w:rPr>
            </w:pPr>
            <w:r>
              <w:rPr>
                <w:i/>
                <w:sz w:val="16"/>
                <w:szCs w:val="16"/>
              </w:rPr>
              <w:t>Party</w:t>
            </w:r>
          </w:p>
        </w:tc>
        <w:tc>
          <w:tcPr>
            <w:tcW w:w="859" w:type="dxa"/>
            <w:vMerge w:val="restart"/>
            <w:vAlign w:val="center"/>
          </w:tcPr>
          <w:p w14:paraId="2ED3B194" w14:textId="261F7752" w:rsidR="00267C24" w:rsidRPr="0076397B" w:rsidRDefault="00267C24" w:rsidP="00360EC7">
            <w:pPr>
              <w:jc w:val="center"/>
              <w:rPr>
                <w:i/>
                <w:sz w:val="16"/>
                <w:szCs w:val="16"/>
              </w:rPr>
            </w:pPr>
            <w:r w:rsidRPr="0076397B">
              <w:rPr>
                <w:i/>
                <w:sz w:val="16"/>
                <w:szCs w:val="16"/>
              </w:rPr>
              <w:t>Scale of assess-</w:t>
            </w:r>
            <w:proofErr w:type="spellStart"/>
            <w:r w:rsidRPr="0076397B">
              <w:rPr>
                <w:i/>
                <w:sz w:val="16"/>
                <w:szCs w:val="16"/>
              </w:rPr>
              <w:t>ment</w:t>
            </w:r>
            <w:proofErr w:type="spellEnd"/>
            <w:r w:rsidRPr="0076397B">
              <w:rPr>
                <w:i/>
                <w:sz w:val="16"/>
                <w:szCs w:val="16"/>
              </w:rPr>
              <w:t xml:space="preserve"> 2022</w:t>
            </w:r>
            <w:r w:rsidR="004D2360">
              <w:rPr>
                <w:i/>
                <w:sz w:val="16"/>
                <w:szCs w:val="16"/>
              </w:rPr>
              <w:t>–</w:t>
            </w:r>
            <w:r w:rsidRPr="0076397B">
              <w:rPr>
                <w:i/>
                <w:sz w:val="16"/>
                <w:szCs w:val="16"/>
              </w:rPr>
              <w:t>2024</w:t>
            </w:r>
          </w:p>
        </w:tc>
        <w:tc>
          <w:tcPr>
            <w:tcW w:w="999" w:type="dxa"/>
            <w:vMerge w:val="restart"/>
            <w:vAlign w:val="center"/>
          </w:tcPr>
          <w:p w14:paraId="428920FF" w14:textId="7500D3C4" w:rsidR="00267C24" w:rsidRPr="0076397B" w:rsidRDefault="00267C24" w:rsidP="00360EC7">
            <w:pPr>
              <w:jc w:val="center"/>
              <w:rPr>
                <w:i/>
                <w:sz w:val="16"/>
                <w:szCs w:val="16"/>
              </w:rPr>
            </w:pPr>
            <w:r w:rsidRPr="0076397B">
              <w:rPr>
                <w:i/>
                <w:sz w:val="16"/>
                <w:szCs w:val="16"/>
              </w:rPr>
              <w:t>Scale with 22</w:t>
            </w:r>
            <w:r w:rsidR="004D2360">
              <w:rPr>
                <w:i/>
                <w:sz w:val="16"/>
                <w:szCs w:val="16"/>
              </w:rPr>
              <w:t xml:space="preserve"> per cent</w:t>
            </w:r>
            <w:r w:rsidRPr="0076397B">
              <w:rPr>
                <w:i/>
                <w:sz w:val="16"/>
                <w:szCs w:val="16"/>
              </w:rPr>
              <w:t xml:space="preserve"> ceiling, no </w:t>
            </w:r>
            <w:r w:rsidR="00CE7F69">
              <w:rPr>
                <w:i/>
                <w:sz w:val="16"/>
                <w:szCs w:val="16"/>
              </w:rPr>
              <w:t>least developed countries</w:t>
            </w:r>
            <w:r w:rsidRPr="0076397B">
              <w:rPr>
                <w:i/>
                <w:sz w:val="16"/>
                <w:szCs w:val="16"/>
              </w:rPr>
              <w:t xml:space="preserve"> paying more than 0.01 per cent</w:t>
            </w:r>
          </w:p>
        </w:tc>
        <w:tc>
          <w:tcPr>
            <w:tcW w:w="3226" w:type="dxa"/>
            <w:gridSpan w:val="3"/>
            <w:vAlign w:val="bottom"/>
          </w:tcPr>
          <w:p w14:paraId="21C3A504" w14:textId="2F491F8F" w:rsidR="00267C24" w:rsidRPr="0076397B" w:rsidRDefault="00267C24" w:rsidP="004D2360">
            <w:pPr>
              <w:jc w:val="center"/>
              <w:rPr>
                <w:i/>
                <w:sz w:val="16"/>
                <w:szCs w:val="16"/>
              </w:rPr>
            </w:pPr>
            <w:r w:rsidRPr="0076397B">
              <w:rPr>
                <w:i/>
                <w:sz w:val="16"/>
                <w:szCs w:val="16"/>
                <w:lang w:val="en-US"/>
              </w:rPr>
              <w:t xml:space="preserve">Zero </w:t>
            </w:r>
            <w:r w:rsidR="004D2360" w:rsidRPr="004D2360">
              <w:rPr>
                <w:i/>
                <w:sz w:val="16"/>
                <w:szCs w:val="16"/>
                <w:lang w:val="en-US"/>
              </w:rPr>
              <w:t>n</w:t>
            </w:r>
            <w:r w:rsidRPr="0076397B">
              <w:rPr>
                <w:i/>
                <w:sz w:val="16"/>
                <w:szCs w:val="16"/>
                <w:lang w:val="en-US"/>
              </w:rPr>
              <w:t xml:space="preserve">ominal </w:t>
            </w:r>
            <w:r w:rsidR="004D2360" w:rsidRPr="004D2360">
              <w:rPr>
                <w:i/>
                <w:sz w:val="16"/>
                <w:szCs w:val="16"/>
                <w:lang w:val="en-US"/>
              </w:rPr>
              <w:t>g</w:t>
            </w:r>
            <w:r w:rsidRPr="0076397B">
              <w:rPr>
                <w:i/>
                <w:sz w:val="16"/>
                <w:szCs w:val="16"/>
                <w:lang w:val="en-US"/>
              </w:rPr>
              <w:t>rowth</w:t>
            </w:r>
          </w:p>
        </w:tc>
        <w:tc>
          <w:tcPr>
            <w:tcW w:w="3226" w:type="dxa"/>
            <w:gridSpan w:val="3"/>
            <w:vAlign w:val="bottom"/>
          </w:tcPr>
          <w:p w14:paraId="699E3DC7" w14:textId="06740E7B" w:rsidR="00267C24" w:rsidRPr="0076397B" w:rsidRDefault="00267C24" w:rsidP="004D2360">
            <w:pPr>
              <w:jc w:val="center"/>
              <w:rPr>
                <w:i/>
                <w:sz w:val="16"/>
                <w:szCs w:val="16"/>
              </w:rPr>
            </w:pPr>
            <w:r w:rsidRPr="0076397B">
              <w:rPr>
                <w:i/>
                <w:sz w:val="16"/>
                <w:szCs w:val="16"/>
                <w:lang w:val="en-US"/>
              </w:rPr>
              <w:t xml:space="preserve">Zero </w:t>
            </w:r>
            <w:r w:rsidR="004D2360" w:rsidRPr="004D2360">
              <w:rPr>
                <w:i/>
                <w:sz w:val="16"/>
                <w:szCs w:val="16"/>
                <w:lang w:val="en-US"/>
              </w:rPr>
              <w:t>r</w:t>
            </w:r>
            <w:r w:rsidRPr="0076397B">
              <w:rPr>
                <w:i/>
                <w:sz w:val="16"/>
                <w:szCs w:val="16"/>
                <w:lang w:val="en-US"/>
              </w:rPr>
              <w:t xml:space="preserve">eal </w:t>
            </w:r>
            <w:r w:rsidR="004D2360" w:rsidRPr="004D2360">
              <w:rPr>
                <w:i/>
                <w:sz w:val="16"/>
                <w:szCs w:val="16"/>
                <w:lang w:val="en-US"/>
              </w:rPr>
              <w:t>g</w:t>
            </w:r>
            <w:r w:rsidRPr="0076397B">
              <w:rPr>
                <w:i/>
                <w:sz w:val="16"/>
                <w:szCs w:val="16"/>
                <w:lang w:val="en-US"/>
              </w:rPr>
              <w:t>rowth</w:t>
            </w:r>
          </w:p>
        </w:tc>
        <w:tc>
          <w:tcPr>
            <w:tcW w:w="3227" w:type="dxa"/>
            <w:gridSpan w:val="3"/>
            <w:vAlign w:val="bottom"/>
          </w:tcPr>
          <w:p w14:paraId="76B4E563" w14:textId="51664533" w:rsidR="00267C24" w:rsidRPr="0076397B" w:rsidRDefault="00267C24" w:rsidP="004D2360">
            <w:pPr>
              <w:jc w:val="center"/>
              <w:rPr>
                <w:i/>
                <w:sz w:val="16"/>
                <w:szCs w:val="16"/>
              </w:rPr>
            </w:pPr>
            <w:r w:rsidRPr="0076397B">
              <w:rPr>
                <w:i/>
                <w:sz w:val="16"/>
                <w:szCs w:val="16"/>
                <w:lang w:val="en-US"/>
              </w:rPr>
              <w:t xml:space="preserve">Proposed </w:t>
            </w:r>
            <w:r w:rsidR="004D2360" w:rsidRPr="004D2360">
              <w:rPr>
                <w:i/>
                <w:sz w:val="16"/>
                <w:szCs w:val="16"/>
                <w:lang w:val="en-US"/>
              </w:rPr>
              <w:t>g</w:t>
            </w:r>
            <w:r w:rsidRPr="0076397B">
              <w:rPr>
                <w:i/>
                <w:sz w:val="16"/>
                <w:szCs w:val="16"/>
                <w:lang w:val="en-US"/>
              </w:rPr>
              <w:t>rowth</w:t>
            </w:r>
          </w:p>
        </w:tc>
      </w:tr>
      <w:tr w:rsidR="00267C24" w:rsidRPr="00C2710A" w14:paraId="68B86A31" w14:textId="77777777" w:rsidTr="009A020D">
        <w:trPr>
          <w:tblHeader/>
        </w:trPr>
        <w:tc>
          <w:tcPr>
            <w:tcW w:w="1413" w:type="dxa"/>
            <w:vMerge/>
          </w:tcPr>
          <w:p w14:paraId="3337C0EB" w14:textId="77777777" w:rsidR="00267C24" w:rsidRPr="0076397B" w:rsidRDefault="00267C24" w:rsidP="000B4BEB">
            <w:pPr>
              <w:rPr>
                <w:sz w:val="16"/>
                <w:szCs w:val="16"/>
              </w:rPr>
            </w:pPr>
          </w:p>
        </w:tc>
        <w:tc>
          <w:tcPr>
            <w:tcW w:w="859" w:type="dxa"/>
            <w:vMerge/>
            <w:vAlign w:val="center"/>
          </w:tcPr>
          <w:p w14:paraId="7CF0D122" w14:textId="77777777" w:rsidR="00267C24" w:rsidRPr="0076397B" w:rsidRDefault="00267C24" w:rsidP="004D2360">
            <w:pPr>
              <w:jc w:val="center"/>
              <w:rPr>
                <w:i/>
                <w:sz w:val="16"/>
                <w:szCs w:val="16"/>
              </w:rPr>
            </w:pPr>
          </w:p>
        </w:tc>
        <w:tc>
          <w:tcPr>
            <w:tcW w:w="999" w:type="dxa"/>
            <w:vMerge/>
            <w:vAlign w:val="center"/>
          </w:tcPr>
          <w:p w14:paraId="3D93F66B" w14:textId="77777777" w:rsidR="00267C24" w:rsidRPr="0076397B" w:rsidRDefault="00267C24" w:rsidP="004D2360">
            <w:pPr>
              <w:jc w:val="center"/>
              <w:rPr>
                <w:i/>
                <w:sz w:val="16"/>
                <w:szCs w:val="16"/>
              </w:rPr>
            </w:pPr>
          </w:p>
        </w:tc>
        <w:tc>
          <w:tcPr>
            <w:tcW w:w="1124" w:type="dxa"/>
            <w:vAlign w:val="center"/>
          </w:tcPr>
          <w:p w14:paraId="5E8C1152" w14:textId="028882E6" w:rsidR="00267C24" w:rsidRPr="0076397B" w:rsidRDefault="00267C24" w:rsidP="00360EC7">
            <w:pPr>
              <w:jc w:val="center"/>
              <w:rPr>
                <w:i/>
                <w:sz w:val="16"/>
                <w:szCs w:val="16"/>
              </w:rPr>
            </w:pPr>
            <w:r w:rsidRPr="0076397B">
              <w:rPr>
                <w:i/>
                <w:sz w:val="16"/>
                <w:szCs w:val="16"/>
              </w:rPr>
              <w:t xml:space="preserve">Contributions </w:t>
            </w:r>
            <w:r w:rsidR="00CE7F69">
              <w:rPr>
                <w:i/>
                <w:sz w:val="16"/>
                <w:szCs w:val="16"/>
              </w:rPr>
              <w:t>for</w:t>
            </w:r>
            <w:r w:rsidR="00246093" w:rsidRPr="004D2360">
              <w:rPr>
                <w:i/>
                <w:sz w:val="16"/>
                <w:szCs w:val="16"/>
              </w:rPr>
              <w:t xml:space="preserve"> </w:t>
            </w:r>
            <w:r w:rsidRPr="0076397B">
              <w:rPr>
                <w:i/>
                <w:sz w:val="16"/>
                <w:szCs w:val="16"/>
              </w:rPr>
              <w:t>2025</w:t>
            </w:r>
          </w:p>
        </w:tc>
        <w:tc>
          <w:tcPr>
            <w:tcW w:w="1124" w:type="dxa"/>
            <w:vAlign w:val="center"/>
          </w:tcPr>
          <w:p w14:paraId="058B594C" w14:textId="5C25F631" w:rsidR="00267C24" w:rsidRPr="0076397B" w:rsidRDefault="00267C24" w:rsidP="00360EC7">
            <w:pPr>
              <w:jc w:val="center"/>
              <w:rPr>
                <w:i/>
                <w:sz w:val="16"/>
                <w:szCs w:val="16"/>
              </w:rPr>
            </w:pPr>
            <w:r w:rsidRPr="0076397B">
              <w:rPr>
                <w:i/>
                <w:sz w:val="16"/>
                <w:szCs w:val="16"/>
              </w:rPr>
              <w:t xml:space="preserve">Contributions </w:t>
            </w:r>
            <w:r w:rsidR="00CE7F69">
              <w:rPr>
                <w:i/>
                <w:sz w:val="16"/>
                <w:szCs w:val="16"/>
              </w:rPr>
              <w:t>for</w:t>
            </w:r>
            <w:r w:rsidR="00246093" w:rsidRPr="004D2360">
              <w:rPr>
                <w:i/>
                <w:sz w:val="16"/>
                <w:szCs w:val="16"/>
              </w:rPr>
              <w:t xml:space="preserve"> </w:t>
            </w:r>
            <w:r w:rsidRPr="0076397B">
              <w:rPr>
                <w:i/>
                <w:sz w:val="16"/>
                <w:szCs w:val="16"/>
              </w:rPr>
              <w:t>2026</w:t>
            </w:r>
          </w:p>
        </w:tc>
        <w:tc>
          <w:tcPr>
            <w:tcW w:w="978" w:type="dxa"/>
            <w:vAlign w:val="center"/>
          </w:tcPr>
          <w:p w14:paraId="289796D2" w14:textId="6BDEBA1B" w:rsidR="00267C24" w:rsidRPr="0076397B" w:rsidRDefault="00267C24" w:rsidP="00360EC7">
            <w:pPr>
              <w:jc w:val="center"/>
              <w:rPr>
                <w:i/>
                <w:sz w:val="16"/>
                <w:szCs w:val="16"/>
              </w:rPr>
            </w:pPr>
            <w:r w:rsidRPr="0076397B">
              <w:rPr>
                <w:i/>
                <w:sz w:val="16"/>
                <w:szCs w:val="16"/>
              </w:rPr>
              <w:t>Total 2025</w:t>
            </w:r>
            <w:r w:rsidR="004D2360">
              <w:rPr>
                <w:i/>
                <w:sz w:val="16"/>
                <w:szCs w:val="16"/>
              </w:rPr>
              <w:t>–</w:t>
            </w:r>
            <w:r w:rsidRPr="0076397B">
              <w:rPr>
                <w:i/>
                <w:sz w:val="16"/>
                <w:szCs w:val="16"/>
              </w:rPr>
              <w:t>2026</w:t>
            </w:r>
          </w:p>
        </w:tc>
        <w:tc>
          <w:tcPr>
            <w:tcW w:w="1124" w:type="dxa"/>
            <w:vAlign w:val="center"/>
          </w:tcPr>
          <w:p w14:paraId="3EF26C7E" w14:textId="42E26C1C" w:rsidR="00267C24" w:rsidRPr="0076397B" w:rsidRDefault="00267C24" w:rsidP="00360EC7">
            <w:pPr>
              <w:jc w:val="center"/>
              <w:rPr>
                <w:i/>
                <w:sz w:val="16"/>
                <w:szCs w:val="16"/>
              </w:rPr>
            </w:pPr>
            <w:r w:rsidRPr="0076397B">
              <w:rPr>
                <w:i/>
                <w:sz w:val="16"/>
                <w:szCs w:val="16"/>
              </w:rPr>
              <w:t xml:space="preserve">Contributions </w:t>
            </w:r>
            <w:r w:rsidR="00CE7F69">
              <w:rPr>
                <w:i/>
                <w:sz w:val="16"/>
                <w:szCs w:val="16"/>
              </w:rPr>
              <w:t>for</w:t>
            </w:r>
            <w:r w:rsidR="00246093" w:rsidRPr="004D2360">
              <w:rPr>
                <w:i/>
                <w:sz w:val="16"/>
                <w:szCs w:val="16"/>
              </w:rPr>
              <w:t xml:space="preserve"> </w:t>
            </w:r>
            <w:r w:rsidRPr="0076397B">
              <w:rPr>
                <w:i/>
                <w:sz w:val="16"/>
                <w:szCs w:val="16"/>
              </w:rPr>
              <w:t>2025</w:t>
            </w:r>
          </w:p>
        </w:tc>
        <w:tc>
          <w:tcPr>
            <w:tcW w:w="1124" w:type="dxa"/>
            <w:vAlign w:val="center"/>
          </w:tcPr>
          <w:p w14:paraId="2346ED51" w14:textId="44DB9332" w:rsidR="00267C24" w:rsidRPr="0076397B" w:rsidRDefault="00267C24" w:rsidP="00360EC7">
            <w:pPr>
              <w:jc w:val="center"/>
              <w:rPr>
                <w:i/>
                <w:sz w:val="16"/>
                <w:szCs w:val="16"/>
              </w:rPr>
            </w:pPr>
            <w:r w:rsidRPr="0076397B">
              <w:rPr>
                <w:i/>
                <w:sz w:val="16"/>
                <w:szCs w:val="16"/>
              </w:rPr>
              <w:t xml:space="preserve">Contributions </w:t>
            </w:r>
            <w:r w:rsidR="00CE7F69">
              <w:rPr>
                <w:i/>
                <w:sz w:val="16"/>
                <w:szCs w:val="16"/>
              </w:rPr>
              <w:t>for</w:t>
            </w:r>
            <w:r w:rsidR="00246093" w:rsidRPr="004D2360">
              <w:rPr>
                <w:i/>
                <w:sz w:val="16"/>
                <w:szCs w:val="16"/>
              </w:rPr>
              <w:t xml:space="preserve"> </w:t>
            </w:r>
            <w:r w:rsidRPr="0076397B">
              <w:rPr>
                <w:i/>
                <w:sz w:val="16"/>
                <w:szCs w:val="16"/>
              </w:rPr>
              <w:t>2026</w:t>
            </w:r>
          </w:p>
        </w:tc>
        <w:tc>
          <w:tcPr>
            <w:tcW w:w="978" w:type="dxa"/>
            <w:vAlign w:val="center"/>
          </w:tcPr>
          <w:p w14:paraId="071DB186" w14:textId="20939B45" w:rsidR="00267C24" w:rsidRPr="0076397B" w:rsidRDefault="00267C24" w:rsidP="00360EC7">
            <w:pPr>
              <w:jc w:val="center"/>
              <w:rPr>
                <w:i/>
                <w:sz w:val="16"/>
                <w:szCs w:val="16"/>
              </w:rPr>
            </w:pPr>
            <w:r w:rsidRPr="0076397B">
              <w:rPr>
                <w:i/>
                <w:sz w:val="16"/>
                <w:szCs w:val="16"/>
              </w:rPr>
              <w:t>Total 2025</w:t>
            </w:r>
            <w:r w:rsidR="004D2360">
              <w:rPr>
                <w:i/>
                <w:sz w:val="16"/>
                <w:szCs w:val="16"/>
              </w:rPr>
              <w:t>–</w:t>
            </w:r>
            <w:r w:rsidRPr="0076397B">
              <w:rPr>
                <w:i/>
                <w:sz w:val="16"/>
                <w:szCs w:val="16"/>
              </w:rPr>
              <w:t>2026</w:t>
            </w:r>
          </w:p>
        </w:tc>
        <w:tc>
          <w:tcPr>
            <w:tcW w:w="1124" w:type="dxa"/>
            <w:vAlign w:val="center"/>
          </w:tcPr>
          <w:p w14:paraId="63947D9E" w14:textId="035DDD08" w:rsidR="00267C24" w:rsidRPr="0076397B" w:rsidRDefault="00267C24" w:rsidP="00360EC7">
            <w:pPr>
              <w:jc w:val="center"/>
              <w:rPr>
                <w:i/>
                <w:sz w:val="16"/>
                <w:szCs w:val="16"/>
              </w:rPr>
            </w:pPr>
            <w:r w:rsidRPr="0076397B">
              <w:rPr>
                <w:i/>
                <w:sz w:val="16"/>
                <w:szCs w:val="16"/>
              </w:rPr>
              <w:t xml:space="preserve">Contributions </w:t>
            </w:r>
            <w:r w:rsidR="00CE7F69">
              <w:rPr>
                <w:i/>
                <w:sz w:val="16"/>
                <w:szCs w:val="16"/>
              </w:rPr>
              <w:t>for</w:t>
            </w:r>
            <w:r w:rsidR="00246093" w:rsidRPr="004D2360">
              <w:rPr>
                <w:i/>
                <w:sz w:val="16"/>
                <w:szCs w:val="16"/>
              </w:rPr>
              <w:t xml:space="preserve"> </w:t>
            </w:r>
            <w:r w:rsidRPr="0076397B">
              <w:rPr>
                <w:i/>
                <w:sz w:val="16"/>
                <w:szCs w:val="16"/>
              </w:rPr>
              <w:t>2025</w:t>
            </w:r>
          </w:p>
        </w:tc>
        <w:tc>
          <w:tcPr>
            <w:tcW w:w="1124" w:type="dxa"/>
            <w:vAlign w:val="center"/>
          </w:tcPr>
          <w:p w14:paraId="77FED1EA" w14:textId="4B5EF0E6" w:rsidR="00267C24" w:rsidRPr="0076397B" w:rsidRDefault="00267C24" w:rsidP="00360EC7">
            <w:pPr>
              <w:jc w:val="center"/>
              <w:rPr>
                <w:i/>
                <w:sz w:val="16"/>
                <w:szCs w:val="16"/>
              </w:rPr>
            </w:pPr>
            <w:r w:rsidRPr="0076397B">
              <w:rPr>
                <w:i/>
                <w:sz w:val="16"/>
                <w:szCs w:val="16"/>
              </w:rPr>
              <w:t xml:space="preserve">Contributions </w:t>
            </w:r>
            <w:r w:rsidR="00CE7F69">
              <w:rPr>
                <w:i/>
                <w:sz w:val="16"/>
                <w:szCs w:val="16"/>
              </w:rPr>
              <w:t>for</w:t>
            </w:r>
            <w:r w:rsidR="00246093" w:rsidRPr="004D2360">
              <w:rPr>
                <w:i/>
                <w:sz w:val="16"/>
                <w:szCs w:val="16"/>
              </w:rPr>
              <w:t xml:space="preserve"> </w:t>
            </w:r>
            <w:r w:rsidRPr="0076397B">
              <w:rPr>
                <w:i/>
                <w:sz w:val="16"/>
                <w:szCs w:val="16"/>
              </w:rPr>
              <w:t>2026</w:t>
            </w:r>
          </w:p>
        </w:tc>
        <w:tc>
          <w:tcPr>
            <w:tcW w:w="979" w:type="dxa"/>
            <w:vAlign w:val="center"/>
          </w:tcPr>
          <w:p w14:paraId="613FD417" w14:textId="65B96CCB" w:rsidR="00267C24" w:rsidRPr="0076397B" w:rsidRDefault="00267C24" w:rsidP="00360EC7">
            <w:pPr>
              <w:jc w:val="center"/>
              <w:rPr>
                <w:i/>
                <w:sz w:val="16"/>
                <w:szCs w:val="16"/>
              </w:rPr>
            </w:pPr>
            <w:r w:rsidRPr="0076397B">
              <w:rPr>
                <w:i/>
                <w:sz w:val="16"/>
                <w:szCs w:val="16"/>
              </w:rPr>
              <w:t>Total 2025</w:t>
            </w:r>
            <w:r w:rsidR="004D2360">
              <w:rPr>
                <w:i/>
                <w:sz w:val="16"/>
                <w:szCs w:val="16"/>
              </w:rPr>
              <w:t>–</w:t>
            </w:r>
            <w:r w:rsidRPr="0076397B">
              <w:rPr>
                <w:i/>
                <w:sz w:val="16"/>
                <w:szCs w:val="16"/>
              </w:rPr>
              <w:t>2026</w:t>
            </w:r>
          </w:p>
        </w:tc>
      </w:tr>
      <w:tr w:rsidR="00267C24" w:rsidRPr="00C2710A" w14:paraId="5B88AFDF" w14:textId="77777777" w:rsidTr="000B4BEB">
        <w:tc>
          <w:tcPr>
            <w:tcW w:w="1413" w:type="dxa"/>
          </w:tcPr>
          <w:p w14:paraId="05CED2F7" w14:textId="77777777" w:rsidR="00267C24" w:rsidRPr="0076397B" w:rsidRDefault="00267C24" w:rsidP="000B4BEB">
            <w:pPr>
              <w:rPr>
                <w:sz w:val="16"/>
                <w:szCs w:val="16"/>
              </w:rPr>
            </w:pPr>
            <w:r w:rsidRPr="0076397B">
              <w:rPr>
                <w:sz w:val="16"/>
                <w:szCs w:val="16"/>
              </w:rPr>
              <w:t>Afghanistan</w:t>
            </w:r>
          </w:p>
        </w:tc>
        <w:tc>
          <w:tcPr>
            <w:tcW w:w="859" w:type="dxa"/>
          </w:tcPr>
          <w:p w14:paraId="6A7FF631" w14:textId="77777777" w:rsidR="00267C24" w:rsidRPr="0076397B" w:rsidRDefault="00267C24" w:rsidP="004D2360">
            <w:pPr>
              <w:jc w:val="right"/>
              <w:rPr>
                <w:sz w:val="16"/>
                <w:szCs w:val="16"/>
              </w:rPr>
            </w:pPr>
            <w:r w:rsidRPr="0076397B">
              <w:rPr>
                <w:sz w:val="16"/>
                <w:szCs w:val="16"/>
              </w:rPr>
              <w:t>0.006</w:t>
            </w:r>
          </w:p>
        </w:tc>
        <w:tc>
          <w:tcPr>
            <w:tcW w:w="999" w:type="dxa"/>
          </w:tcPr>
          <w:p w14:paraId="4A1492F0" w14:textId="77777777" w:rsidR="00267C24" w:rsidRPr="0076397B" w:rsidRDefault="00267C24" w:rsidP="004D2360">
            <w:pPr>
              <w:jc w:val="right"/>
              <w:rPr>
                <w:sz w:val="16"/>
                <w:szCs w:val="16"/>
              </w:rPr>
            </w:pPr>
            <w:r w:rsidRPr="0076397B">
              <w:rPr>
                <w:sz w:val="16"/>
                <w:szCs w:val="16"/>
              </w:rPr>
              <w:t>0.008</w:t>
            </w:r>
          </w:p>
        </w:tc>
        <w:tc>
          <w:tcPr>
            <w:tcW w:w="1124" w:type="dxa"/>
          </w:tcPr>
          <w:p w14:paraId="1255D290" w14:textId="77777777" w:rsidR="00267C24" w:rsidRPr="0076397B" w:rsidRDefault="00267C24" w:rsidP="004D2360">
            <w:pPr>
              <w:jc w:val="right"/>
              <w:rPr>
                <w:sz w:val="16"/>
                <w:szCs w:val="16"/>
              </w:rPr>
            </w:pPr>
            <w:r w:rsidRPr="0076397B">
              <w:rPr>
                <w:sz w:val="16"/>
                <w:szCs w:val="16"/>
              </w:rPr>
              <w:t>236</w:t>
            </w:r>
          </w:p>
        </w:tc>
        <w:tc>
          <w:tcPr>
            <w:tcW w:w="1124" w:type="dxa"/>
          </w:tcPr>
          <w:p w14:paraId="017B9BD5" w14:textId="77777777" w:rsidR="00267C24" w:rsidRPr="0076397B" w:rsidRDefault="00267C24" w:rsidP="004D2360">
            <w:pPr>
              <w:jc w:val="right"/>
              <w:rPr>
                <w:sz w:val="16"/>
                <w:szCs w:val="16"/>
              </w:rPr>
            </w:pPr>
            <w:r w:rsidRPr="0076397B">
              <w:rPr>
                <w:sz w:val="16"/>
                <w:szCs w:val="16"/>
              </w:rPr>
              <w:t>251</w:t>
            </w:r>
          </w:p>
        </w:tc>
        <w:tc>
          <w:tcPr>
            <w:tcW w:w="978" w:type="dxa"/>
          </w:tcPr>
          <w:p w14:paraId="7E15F2B9" w14:textId="77777777" w:rsidR="00267C24" w:rsidRPr="0076397B" w:rsidRDefault="00267C24" w:rsidP="004D2360">
            <w:pPr>
              <w:jc w:val="right"/>
              <w:rPr>
                <w:sz w:val="16"/>
                <w:szCs w:val="16"/>
              </w:rPr>
            </w:pPr>
            <w:r w:rsidRPr="0076397B">
              <w:rPr>
                <w:sz w:val="16"/>
                <w:szCs w:val="16"/>
              </w:rPr>
              <w:t>487</w:t>
            </w:r>
          </w:p>
        </w:tc>
        <w:tc>
          <w:tcPr>
            <w:tcW w:w="1124" w:type="dxa"/>
          </w:tcPr>
          <w:p w14:paraId="2B0D93D4" w14:textId="77777777" w:rsidR="00267C24" w:rsidRPr="0076397B" w:rsidRDefault="00267C24" w:rsidP="004D2360">
            <w:pPr>
              <w:jc w:val="right"/>
              <w:rPr>
                <w:sz w:val="16"/>
                <w:szCs w:val="16"/>
              </w:rPr>
            </w:pPr>
            <w:r w:rsidRPr="0076397B">
              <w:rPr>
                <w:sz w:val="16"/>
                <w:szCs w:val="16"/>
              </w:rPr>
              <w:t>249</w:t>
            </w:r>
          </w:p>
        </w:tc>
        <w:tc>
          <w:tcPr>
            <w:tcW w:w="1124" w:type="dxa"/>
          </w:tcPr>
          <w:p w14:paraId="42ECEB55" w14:textId="77777777" w:rsidR="00267C24" w:rsidRPr="0076397B" w:rsidRDefault="00267C24" w:rsidP="004D2360">
            <w:pPr>
              <w:jc w:val="right"/>
              <w:rPr>
                <w:sz w:val="16"/>
                <w:szCs w:val="16"/>
              </w:rPr>
            </w:pPr>
            <w:r w:rsidRPr="0076397B">
              <w:rPr>
                <w:sz w:val="16"/>
                <w:szCs w:val="16"/>
              </w:rPr>
              <w:t>257</w:t>
            </w:r>
          </w:p>
        </w:tc>
        <w:tc>
          <w:tcPr>
            <w:tcW w:w="978" w:type="dxa"/>
          </w:tcPr>
          <w:p w14:paraId="160CE204" w14:textId="77777777" w:rsidR="00267C24" w:rsidRPr="0076397B" w:rsidRDefault="00267C24" w:rsidP="004D2360">
            <w:pPr>
              <w:jc w:val="right"/>
              <w:rPr>
                <w:sz w:val="16"/>
                <w:szCs w:val="16"/>
              </w:rPr>
            </w:pPr>
            <w:r w:rsidRPr="0076397B">
              <w:rPr>
                <w:sz w:val="16"/>
                <w:szCs w:val="16"/>
              </w:rPr>
              <w:t>506</w:t>
            </w:r>
          </w:p>
        </w:tc>
        <w:tc>
          <w:tcPr>
            <w:tcW w:w="1124" w:type="dxa"/>
          </w:tcPr>
          <w:p w14:paraId="07476788" w14:textId="77777777" w:rsidR="00267C24" w:rsidRPr="0076397B" w:rsidRDefault="00267C24" w:rsidP="004D2360">
            <w:pPr>
              <w:jc w:val="right"/>
              <w:rPr>
                <w:sz w:val="16"/>
                <w:szCs w:val="16"/>
              </w:rPr>
            </w:pPr>
            <w:r w:rsidRPr="0076397B">
              <w:rPr>
                <w:sz w:val="16"/>
                <w:szCs w:val="16"/>
              </w:rPr>
              <w:t>261</w:t>
            </w:r>
          </w:p>
        </w:tc>
        <w:tc>
          <w:tcPr>
            <w:tcW w:w="1124" w:type="dxa"/>
          </w:tcPr>
          <w:p w14:paraId="595B8919" w14:textId="77777777" w:rsidR="00267C24" w:rsidRPr="0076397B" w:rsidRDefault="00267C24" w:rsidP="004D2360">
            <w:pPr>
              <w:jc w:val="right"/>
              <w:rPr>
                <w:sz w:val="16"/>
                <w:szCs w:val="16"/>
              </w:rPr>
            </w:pPr>
            <w:r w:rsidRPr="0076397B">
              <w:rPr>
                <w:sz w:val="16"/>
                <w:szCs w:val="16"/>
              </w:rPr>
              <w:t>279</w:t>
            </w:r>
          </w:p>
        </w:tc>
        <w:tc>
          <w:tcPr>
            <w:tcW w:w="979" w:type="dxa"/>
          </w:tcPr>
          <w:p w14:paraId="27A762DE" w14:textId="77777777" w:rsidR="00267C24" w:rsidRPr="0076397B" w:rsidRDefault="00267C24" w:rsidP="004D2360">
            <w:pPr>
              <w:jc w:val="right"/>
              <w:rPr>
                <w:sz w:val="16"/>
                <w:szCs w:val="16"/>
              </w:rPr>
            </w:pPr>
            <w:r w:rsidRPr="0076397B">
              <w:rPr>
                <w:sz w:val="16"/>
                <w:szCs w:val="16"/>
              </w:rPr>
              <w:t>540</w:t>
            </w:r>
          </w:p>
        </w:tc>
      </w:tr>
      <w:tr w:rsidR="00267C24" w:rsidRPr="00C2710A" w14:paraId="43200185" w14:textId="77777777" w:rsidTr="000B4BEB">
        <w:tc>
          <w:tcPr>
            <w:tcW w:w="1413" w:type="dxa"/>
            <w:vAlign w:val="center"/>
          </w:tcPr>
          <w:p w14:paraId="25CFD3F5" w14:textId="77777777" w:rsidR="00267C24" w:rsidRPr="0076397B" w:rsidRDefault="00267C24" w:rsidP="000B4BEB">
            <w:pPr>
              <w:rPr>
                <w:sz w:val="16"/>
                <w:szCs w:val="16"/>
              </w:rPr>
            </w:pPr>
            <w:r w:rsidRPr="0076397B">
              <w:rPr>
                <w:sz w:val="16"/>
                <w:szCs w:val="16"/>
              </w:rPr>
              <w:t xml:space="preserve">Albania </w:t>
            </w:r>
          </w:p>
        </w:tc>
        <w:tc>
          <w:tcPr>
            <w:tcW w:w="859" w:type="dxa"/>
          </w:tcPr>
          <w:p w14:paraId="31031E98" w14:textId="77777777" w:rsidR="00267C24" w:rsidRPr="0076397B" w:rsidRDefault="00267C24" w:rsidP="004D2360">
            <w:pPr>
              <w:jc w:val="right"/>
              <w:rPr>
                <w:sz w:val="16"/>
                <w:szCs w:val="16"/>
              </w:rPr>
            </w:pPr>
            <w:r w:rsidRPr="0076397B">
              <w:rPr>
                <w:sz w:val="16"/>
                <w:szCs w:val="16"/>
              </w:rPr>
              <w:t>0.008</w:t>
            </w:r>
          </w:p>
        </w:tc>
        <w:tc>
          <w:tcPr>
            <w:tcW w:w="999" w:type="dxa"/>
          </w:tcPr>
          <w:p w14:paraId="5FB976B9" w14:textId="77777777" w:rsidR="00267C24" w:rsidRPr="0076397B" w:rsidRDefault="00267C24" w:rsidP="004D2360">
            <w:pPr>
              <w:jc w:val="right"/>
              <w:rPr>
                <w:sz w:val="16"/>
                <w:szCs w:val="16"/>
              </w:rPr>
            </w:pPr>
            <w:r w:rsidRPr="0076397B">
              <w:rPr>
                <w:sz w:val="16"/>
                <w:szCs w:val="16"/>
              </w:rPr>
              <w:t>0.011</w:t>
            </w:r>
          </w:p>
        </w:tc>
        <w:tc>
          <w:tcPr>
            <w:tcW w:w="1124" w:type="dxa"/>
          </w:tcPr>
          <w:p w14:paraId="690C7850" w14:textId="77777777" w:rsidR="00267C24" w:rsidRPr="0076397B" w:rsidRDefault="00267C24" w:rsidP="004D2360">
            <w:pPr>
              <w:jc w:val="right"/>
              <w:rPr>
                <w:sz w:val="16"/>
                <w:szCs w:val="16"/>
              </w:rPr>
            </w:pPr>
            <w:r w:rsidRPr="0076397B">
              <w:rPr>
                <w:sz w:val="16"/>
                <w:szCs w:val="16"/>
              </w:rPr>
              <w:t>315</w:t>
            </w:r>
          </w:p>
        </w:tc>
        <w:tc>
          <w:tcPr>
            <w:tcW w:w="1124" w:type="dxa"/>
          </w:tcPr>
          <w:p w14:paraId="1E707E7D" w14:textId="77777777" w:rsidR="00267C24" w:rsidRPr="0076397B" w:rsidRDefault="00267C24" w:rsidP="004D2360">
            <w:pPr>
              <w:jc w:val="right"/>
              <w:rPr>
                <w:sz w:val="16"/>
                <w:szCs w:val="16"/>
              </w:rPr>
            </w:pPr>
            <w:r w:rsidRPr="0076397B">
              <w:rPr>
                <w:sz w:val="16"/>
                <w:szCs w:val="16"/>
              </w:rPr>
              <w:t>334</w:t>
            </w:r>
          </w:p>
        </w:tc>
        <w:tc>
          <w:tcPr>
            <w:tcW w:w="978" w:type="dxa"/>
          </w:tcPr>
          <w:p w14:paraId="5CB14AB0" w14:textId="77777777" w:rsidR="00267C24" w:rsidRPr="0076397B" w:rsidRDefault="00267C24" w:rsidP="004D2360">
            <w:pPr>
              <w:jc w:val="right"/>
              <w:rPr>
                <w:sz w:val="16"/>
                <w:szCs w:val="16"/>
              </w:rPr>
            </w:pPr>
            <w:r w:rsidRPr="0076397B">
              <w:rPr>
                <w:sz w:val="16"/>
                <w:szCs w:val="16"/>
              </w:rPr>
              <w:t>649</w:t>
            </w:r>
          </w:p>
        </w:tc>
        <w:tc>
          <w:tcPr>
            <w:tcW w:w="1124" w:type="dxa"/>
          </w:tcPr>
          <w:p w14:paraId="188B3481" w14:textId="77777777" w:rsidR="00267C24" w:rsidRPr="0076397B" w:rsidRDefault="00267C24" w:rsidP="004D2360">
            <w:pPr>
              <w:jc w:val="right"/>
              <w:rPr>
                <w:sz w:val="16"/>
                <w:szCs w:val="16"/>
              </w:rPr>
            </w:pPr>
            <w:r w:rsidRPr="0076397B">
              <w:rPr>
                <w:sz w:val="16"/>
                <w:szCs w:val="16"/>
              </w:rPr>
              <w:t>332</w:t>
            </w:r>
          </w:p>
        </w:tc>
        <w:tc>
          <w:tcPr>
            <w:tcW w:w="1124" w:type="dxa"/>
          </w:tcPr>
          <w:p w14:paraId="2F6A084A" w14:textId="77777777" w:rsidR="00267C24" w:rsidRPr="0076397B" w:rsidRDefault="00267C24" w:rsidP="004D2360">
            <w:pPr>
              <w:jc w:val="right"/>
              <w:rPr>
                <w:sz w:val="16"/>
                <w:szCs w:val="16"/>
              </w:rPr>
            </w:pPr>
            <w:r w:rsidRPr="0076397B">
              <w:rPr>
                <w:sz w:val="16"/>
                <w:szCs w:val="16"/>
              </w:rPr>
              <w:t>343</w:t>
            </w:r>
          </w:p>
        </w:tc>
        <w:tc>
          <w:tcPr>
            <w:tcW w:w="978" w:type="dxa"/>
          </w:tcPr>
          <w:p w14:paraId="11CCC70B" w14:textId="77777777" w:rsidR="00267C24" w:rsidRPr="0076397B" w:rsidRDefault="00267C24" w:rsidP="004D2360">
            <w:pPr>
              <w:jc w:val="right"/>
              <w:rPr>
                <w:sz w:val="16"/>
                <w:szCs w:val="16"/>
              </w:rPr>
            </w:pPr>
            <w:r w:rsidRPr="0076397B">
              <w:rPr>
                <w:sz w:val="16"/>
                <w:szCs w:val="16"/>
              </w:rPr>
              <w:t>675</w:t>
            </w:r>
          </w:p>
        </w:tc>
        <w:tc>
          <w:tcPr>
            <w:tcW w:w="1124" w:type="dxa"/>
          </w:tcPr>
          <w:p w14:paraId="77FCA166" w14:textId="77777777" w:rsidR="00267C24" w:rsidRPr="0076397B" w:rsidRDefault="00267C24" w:rsidP="004D2360">
            <w:pPr>
              <w:jc w:val="right"/>
              <w:rPr>
                <w:sz w:val="16"/>
                <w:szCs w:val="16"/>
              </w:rPr>
            </w:pPr>
            <w:r w:rsidRPr="0076397B">
              <w:rPr>
                <w:sz w:val="16"/>
                <w:szCs w:val="16"/>
              </w:rPr>
              <w:t>348</w:t>
            </w:r>
          </w:p>
        </w:tc>
        <w:tc>
          <w:tcPr>
            <w:tcW w:w="1124" w:type="dxa"/>
          </w:tcPr>
          <w:p w14:paraId="31C8ACEF" w14:textId="77777777" w:rsidR="00267C24" w:rsidRPr="0076397B" w:rsidRDefault="00267C24" w:rsidP="004D2360">
            <w:pPr>
              <w:jc w:val="right"/>
              <w:rPr>
                <w:sz w:val="16"/>
                <w:szCs w:val="16"/>
              </w:rPr>
            </w:pPr>
            <w:r w:rsidRPr="0076397B">
              <w:rPr>
                <w:sz w:val="16"/>
                <w:szCs w:val="16"/>
              </w:rPr>
              <w:t>371</w:t>
            </w:r>
          </w:p>
        </w:tc>
        <w:tc>
          <w:tcPr>
            <w:tcW w:w="979" w:type="dxa"/>
          </w:tcPr>
          <w:p w14:paraId="7A9F0F6F" w14:textId="77777777" w:rsidR="00267C24" w:rsidRPr="0076397B" w:rsidRDefault="00267C24" w:rsidP="004D2360">
            <w:pPr>
              <w:jc w:val="right"/>
              <w:rPr>
                <w:sz w:val="16"/>
                <w:szCs w:val="16"/>
              </w:rPr>
            </w:pPr>
            <w:r w:rsidRPr="0076397B">
              <w:rPr>
                <w:sz w:val="16"/>
                <w:szCs w:val="16"/>
              </w:rPr>
              <w:t>720</w:t>
            </w:r>
          </w:p>
        </w:tc>
      </w:tr>
      <w:tr w:rsidR="00267C24" w:rsidRPr="00C2710A" w14:paraId="65388FEC" w14:textId="77777777" w:rsidTr="000B4BEB">
        <w:tc>
          <w:tcPr>
            <w:tcW w:w="1413" w:type="dxa"/>
            <w:vAlign w:val="center"/>
          </w:tcPr>
          <w:p w14:paraId="3DE7303F" w14:textId="77777777" w:rsidR="00267C24" w:rsidRPr="0076397B" w:rsidRDefault="00267C24" w:rsidP="000B4BEB">
            <w:pPr>
              <w:rPr>
                <w:sz w:val="16"/>
                <w:szCs w:val="16"/>
              </w:rPr>
            </w:pPr>
            <w:r w:rsidRPr="0076397B">
              <w:rPr>
                <w:sz w:val="16"/>
                <w:szCs w:val="16"/>
              </w:rPr>
              <w:t xml:space="preserve">Algeria </w:t>
            </w:r>
          </w:p>
        </w:tc>
        <w:tc>
          <w:tcPr>
            <w:tcW w:w="859" w:type="dxa"/>
          </w:tcPr>
          <w:p w14:paraId="6932AE10" w14:textId="77777777" w:rsidR="00267C24" w:rsidRPr="0076397B" w:rsidRDefault="00267C24" w:rsidP="004D2360">
            <w:pPr>
              <w:jc w:val="right"/>
              <w:rPr>
                <w:sz w:val="16"/>
                <w:szCs w:val="16"/>
              </w:rPr>
            </w:pPr>
            <w:r w:rsidRPr="0076397B">
              <w:rPr>
                <w:sz w:val="16"/>
                <w:szCs w:val="16"/>
              </w:rPr>
              <w:t>0.109</w:t>
            </w:r>
          </w:p>
        </w:tc>
        <w:tc>
          <w:tcPr>
            <w:tcW w:w="999" w:type="dxa"/>
          </w:tcPr>
          <w:p w14:paraId="584C7919" w14:textId="77777777" w:rsidR="00267C24" w:rsidRPr="0076397B" w:rsidRDefault="00267C24" w:rsidP="004D2360">
            <w:pPr>
              <w:jc w:val="right"/>
              <w:rPr>
                <w:sz w:val="16"/>
                <w:szCs w:val="16"/>
              </w:rPr>
            </w:pPr>
            <w:r w:rsidRPr="0076397B">
              <w:rPr>
                <w:sz w:val="16"/>
                <w:szCs w:val="16"/>
              </w:rPr>
              <w:t>0.154</w:t>
            </w:r>
          </w:p>
        </w:tc>
        <w:tc>
          <w:tcPr>
            <w:tcW w:w="1124" w:type="dxa"/>
          </w:tcPr>
          <w:p w14:paraId="08CE9365" w14:textId="017A33EB"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294</w:t>
            </w:r>
          </w:p>
        </w:tc>
        <w:tc>
          <w:tcPr>
            <w:tcW w:w="1124" w:type="dxa"/>
          </w:tcPr>
          <w:p w14:paraId="77F93EF6" w14:textId="083D68BD"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552</w:t>
            </w:r>
          </w:p>
        </w:tc>
        <w:tc>
          <w:tcPr>
            <w:tcW w:w="978" w:type="dxa"/>
          </w:tcPr>
          <w:p w14:paraId="2FF16931" w14:textId="7626A305" w:rsidR="00267C24" w:rsidRPr="0076397B" w:rsidRDefault="00267C24" w:rsidP="004D2360">
            <w:pPr>
              <w:jc w:val="right"/>
              <w:rPr>
                <w:sz w:val="16"/>
                <w:szCs w:val="16"/>
              </w:rPr>
            </w:pPr>
            <w:r w:rsidRPr="0076397B">
              <w:rPr>
                <w:sz w:val="16"/>
                <w:szCs w:val="16"/>
              </w:rPr>
              <w:t>8</w:t>
            </w:r>
            <w:r w:rsidR="004D2360">
              <w:rPr>
                <w:sz w:val="16"/>
                <w:szCs w:val="16"/>
              </w:rPr>
              <w:t> </w:t>
            </w:r>
            <w:r w:rsidRPr="0076397B">
              <w:rPr>
                <w:sz w:val="16"/>
                <w:szCs w:val="16"/>
              </w:rPr>
              <w:t>846</w:t>
            </w:r>
          </w:p>
        </w:tc>
        <w:tc>
          <w:tcPr>
            <w:tcW w:w="1124" w:type="dxa"/>
          </w:tcPr>
          <w:p w14:paraId="5B5D4029" w14:textId="6258BFA1"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522</w:t>
            </w:r>
          </w:p>
        </w:tc>
        <w:tc>
          <w:tcPr>
            <w:tcW w:w="1124" w:type="dxa"/>
          </w:tcPr>
          <w:p w14:paraId="23734A0D" w14:textId="34CAB4DE"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669</w:t>
            </w:r>
          </w:p>
        </w:tc>
        <w:tc>
          <w:tcPr>
            <w:tcW w:w="978" w:type="dxa"/>
          </w:tcPr>
          <w:p w14:paraId="18EC9071" w14:textId="364961A7" w:rsidR="00267C24" w:rsidRPr="0076397B" w:rsidRDefault="00267C24" w:rsidP="004D2360">
            <w:pPr>
              <w:jc w:val="right"/>
              <w:rPr>
                <w:sz w:val="16"/>
                <w:szCs w:val="16"/>
              </w:rPr>
            </w:pPr>
            <w:r w:rsidRPr="0076397B">
              <w:rPr>
                <w:sz w:val="16"/>
                <w:szCs w:val="16"/>
              </w:rPr>
              <w:t>9</w:t>
            </w:r>
            <w:r w:rsidR="004D2360">
              <w:rPr>
                <w:sz w:val="16"/>
                <w:szCs w:val="16"/>
              </w:rPr>
              <w:t> </w:t>
            </w:r>
            <w:r w:rsidRPr="0076397B">
              <w:rPr>
                <w:sz w:val="16"/>
                <w:szCs w:val="16"/>
              </w:rPr>
              <w:t>190</w:t>
            </w:r>
          </w:p>
        </w:tc>
        <w:tc>
          <w:tcPr>
            <w:tcW w:w="1124" w:type="dxa"/>
          </w:tcPr>
          <w:p w14:paraId="466E0FF9" w14:textId="3E4C44B7"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744</w:t>
            </w:r>
          </w:p>
        </w:tc>
        <w:tc>
          <w:tcPr>
            <w:tcW w:w="1124" w:type="dxa"/>
          </w:tcPr>
          <w:p w14:paraId="0767A3E5" w14:textId="667BF5BC" w:rsidR="00267C24" w:rsidRPr="0076397B" w:rsidRDefault="00267C24" w:rsidP="004D2360">
            <w:pPr>
              <w:jc w:val="right"/>
              <w:rPr>
                <w:sz w:val="16"/>
                <w:szCs w:val="16"/>
              </w:rPr>
            </w:pPr>
            <w:r w:rsidRPr="0076397B">
              <w:rPr>
                <w:sz w:val="16"/>
                <w:szCs w:val="16"/>
              </w:rPr>
              <w:t>5</w:t>
            </w:r>
            <w:r w:rsidR="004D2360">
              <w:rPr>
                <w:sz w:val="16"/>
                <w:szCs w:val="16"/>
              </w:rPr>
              <w:t> </w:t>
            </w:r>
            <w:r w:rsidRPr="0076397B">
              <w:rPr>
                <w:sz w:val="16"/>
                <w:szCs w:val="16"/>
              </w:rPr>
              <w:t>061</w:t>
            </w:r>
          </w:p>
        </w:tc>
        <w:tc>
          <w:tcPr>
            <w:tcW w:w="979" w:type="dxa"/>
          </w:tcPr>
          <w:p w14:paraId="2E0732E7" w14:textId="5B082239" w:rsidR="00267C24" w:rsidRPr="0076397B" w:rsidRDefault="00267C24" w:rsidP="004D2360">
            <w:pPr>
              <w:jc w:val="right"/>
              <w:rPr>
                <w:sz w:val="16"/>
                <w:szCs w:val="16"/>
              </w:rPr>
            </w:pPr>
            <w:r w:rsidRPr="0076397B">
              <w:rPr>
                <w:sz w:val="16"/>
                <w:szCs w:val="16"/>
              </w:rPr>
              <w:t>9</w:t>
            </w:r>
            <w:r w:rsidR="004D2360">
              <w:rPr>
                <w:sz w:val="16"/>
                <w:szCs w:val="16"/>
              </w:rPr>
              <w:t> </w:t>
            </w:r>
            <w:r w:rsidRPr="0076397B">
              <w:rPr>
                <w:sz w:val="16"/>
                <w:szCs w:val="16"/>
              </w:rPr>
              <w:t>806</w:t>
            </w:r>
          </w:p>
        </w:tc>
      </w:tr>
      <w:tr w:rsidR="00267C24" w:rsidRPr="00C2710A" w14:paraId="08CF3C25" w14:textId="77777777" w:rsidTr="000B4BEB">
        <w:tc>
          <w:tcPr>
            <w:tcW w:w="1413" w:type="dxa"/>
          </w:tcPr>
          <w:p w14:paraId="45F63FEE" w14:textId="77777777" w:rsidR="00267C24" w:rsidRPr="0076397B" w:rsidRDefault="00267C24" w:rsidP="000B4BEB">
            <w:pPr>
              <w:rPr>
                <w:sz w:val="16"/>
                <w:szCs w:val="16"/>
              </w:rPr>
            </w:pPr>
            <w:r w:rsidRPr="0076397B">
              <w:rPr>
                <w:sz w:val="16"/>
                <w:szCs w:val="16"/>
              </w:rPr>
              <w:t>Angola</w:t>
            </w:r>
          </w:p>
        </w:tc>
        <w:tc>
          <w:tcPr>
            <w:tcW w:w="859" w:type="dxa"/>
          </w:tcPr>
          <w:p w14:paraId="12FF5638" w14:textId="77777777" w:rsidR="00267C24" w:rsidRPr="0076397B" w:rsidRDefault="00267C24" w:rsidP="004D2360">
            <w:pPr>
              <w:jc w:val="right"/>
              <w:rPr>
                <w:sz w:val="16"/>
                <w:szCs w:val="16"/>
              </w:rPr>
            </w:pPr>
            <w:r w:rsidRPr="0076397B">
              <w:rPr>
                <w:sz w:val="16"/>
                <w:szCs w:val="16"/>
              </w:rPr>
              <w:t>0.010</w:t>
            </w:r>
          </w:p>
        </w:tc>
        <w:tc>
          <w:tcPr>
            <w:tcW w:w="999" w:type="dxa"/>
          </w:tcPr>
          <w:p w14:paraId="689B6421" w14:textId="77777777" w:rsidR="00267C24" w:rsidRPr="0076397B" w:rsidRDefault="00267C24" w:rsidP="004D2360">
            <w:pPr>
              <w:jc w:val="right"/>
              <w:rPr>
                <w:sz w:val="16"/>
                <w:szCs w:val="16"/>
              </w:rPr>
            </w:pPr>
            <w:r w:rsidRPr="0076397B">
              <w:rPr>
                <w:sz w:val="16"/>
                <w:szCs w:val="16"/>
              </w:rPr>
              <w:t>0.010</w:t>
            </w:r>
          </w:p>
        </w:tc>
        <w:tc>
          <w:tcPr>
            <w:tcW w:w="1124" w:type="dxa"/>
          </w:tcPr>
          <w:p w14:paraId="2C5D3243" w14:textId="77777777" w:rsidR="00267C24" w:rsidRPr="0076397B" w:rsidRDefault="00267C24" w:rsidP="004D2360">
            <w:pPr>
              <w:jc w:val="right"/>
              <w:rPr>
                <w:sz w:val="16"/>
                <w:szCs w:val="16"/>
              </w:rPr>
            </w:pPr>
            <w:r w:rsidRPr="0076397B">
              <w:rPr>
                <w:sz w:val="16"/>
                <w:szCs w:val="16"/>
              </w:rPr>
              <w:t>279</w:t>
            </w:r>
          </w:p>
        </w:tc>
        <w:tc>
          <w:tcPr>
            <w:tcW w:w="1124" w:type="dxa"/>
          </w:tcPr>
          <w:p w14:paraId="0E5DF9E0" w14:textId="77777777" w:rsidR="00267C24" w:rsidRPr="0076397B" w:rsidRDefault="00267C24" w:rsidP="004D2360">
            <w:pPr>
              <w:jc w:val="right"/>
              <w:rPr>
                <w:sz w:val="16"/>
                <w:szCs w:val="16"/>
              </w:rPr>
            </w:pPr>
            <w:r w:rsidRPr="0076397B">
              <w:rPr>
                <w:sz w:val="16"/>
                <w:szCs w:val="16"/>
              </w:rPr>
              <w:t>296</w:t>
            </w:r>
          </w:p>
        </w:tc>
        <w:tc>
          <w:tcPr>
            <w:tcW w:w="978" w:type="dxa"/>
          </w:tcPr>
          <w:p w14:paraId="4647CF6E" w14:textId="77777777" w:rsidR="00267C24" w:rsidRPr="0076397B" w:rsidRDefault="00267C24" w:rsidP="004D2360">
            <w:pPr>
              <w:jc w:val="right"/>
              <w:rPr>
                <w:sz w:val="16"/>
                <w:szCs w:val="16"/>
              </w:rPr>
            </w:pPr>
            <w:r w:rsidRPr="0076397B">
              <w:rPr>
                <w:sz w:val="16"/>
                <w:szCs w:val="16"/>
              </w:rPr>
              <w:t>575</w:t>
            </w:r>
          </w:p>
        </w:tc>
        <w:tc>
          <w:tcPr>
            <w:tcW w:w="1124" w:type="dxa"/>
          </w:tcPr>
          <w:p w14:paraId="4BED8C9F" w14:textId="77777777" w:rsidR="00267C24" w:rsidRPr="0076397B" w:rsidRDefault="00267C24" w:rsidP="004D2360">
            <w:pPr>
              <w:jc w:val="right"/>
              <w:rPr>
                <w:sz w:val="16"/>
                <w:szCs w:val="16"/>
              </w:rPr>
            </w:pPr>
            <w:r w:rsidRPr="0076397B">
              <w:rPr>
                <w:sz w:val="16"/>
                <w:szCs w:val="16"/>
              </w:rPr>
              <w:t>294</w:t>
            </w:r>
          </w:p>
        </w:tc>
        <w:tc>
          <w:tcPr>
            <w:tcW w:w="1124" w:type="dxa"/>
          </w:tcPr>
          <w:p w14:paraId="73388B8C" w14:textId="77777777" w:rsidR="00267C24" w:rsidRPr="0076397B" w:rsidRDefault="00267C24" w:rsidP="004D2360">
            <w:pPr>
              <w:jc w:val="right"/>
              <w:rPr>
                <w:sz w:val="16"/>
                <w:szCs w:val="16"/>
              </w:rPr>
            </w:pPr>
            <w:r w:rsidRPr="0076397B">
              <w:rPr>
                <w:sz w:val="16"/>
                <w:szCs w:val="16"/>
              </w:rPr>
              <w:t>303</w:t>
            </w:r>
          </w:p>
        </w:tc>
        <w:tc>
          <w:tcPr>
            <w:tcW w:w="978" w:type="dxa"/>
          </w:tcPr>
          <w:p w14:paraId="5B4E6741" w14:textId="77777777" w:rsidR="00267C24" w:rsidRPr="0076397B" w:rsidRDefault="00267C24" w:rsidP="004D2360">
            <w:pPr>
              <w:jc w:val="right"/>
              <w:rPr>
                <w:sz w:val="16"/>
                <w:szCs w:val="16"/>
              </w:rPr>
            </w:pPr>
            <w:r w:rsidRPr="0076397B">
              <w:rPr>
                <w:sz w:val="16"/>
                <w:szCs w:val="16"/>
              </w:rPr>
              <w:t>597</w:t>
            </w:r>
          </w:p>
        </w:tc>
        <w:tc>
          <w:tcPr>
            <w:tcW w:w="1124" w:type="dxa"/>
          </w:tcPr>
          <w:p w14:paraId="69DC09F1" w14:textId="77777777" w:rsidR="00267C24" w:rsidRPr="0076397B" w:rsidRDefault="00267C24" w:rsidP="004D2360">
            <w:pPr>
              <w:jc w:val="right"/>
              <w:rPr>
                <w:sz w:val="16"/>
                <w:szCs w:val="16"/>
              </w:rPr>
            </w:pPr>
            <w:r w:rsidRPr="0076397B">
              <w:rPr>
                <w:sz w:val="16"/>
                <w:szCs w:val="16"/>
              </w:rPr>
              <w:t>308</w:t>
            </w:r>
          </w:p>
        </w:tc>
        <w:tc>
          <w:tcPr>
            <w:tcW w:w="1124" w:type="dxa"/>
          </w:tcPr>
          <w:p w14:paraId="397660E1" w14:textId="77777777" w:rsidR="00267C24" w:rsidRPr="0076397B" w:rsidRDefault="00267C24" w:rsidP="004D2360">
            <w:pPr>
              <w:jc w:val="right"/>
              <w:rPr>
                <w:sz w:val="16"/>
                <w:szCs w:val="16"/>
              </w:rPr>
            </w:pPr>
            <w:r w:rsidRPr="0076397B">
              <w:rPr>
                <w:sz w:val="16"/>
                <w:szCs w:val="16"/>
              </w:rPr>
              <w:t>329</w:t>
            </w:r>
          </w:p>
        </w:tc>
        <w:tc>
          <w:tcPr>
            <w:tcW w:w="979" w:type="dxa"/>
          </w:tcPr>
          <w:p w14:paraId="0D6F7B06" w14:textId="77777777" w:rsidR="00267C24" w:rsidRPr="0076397B" w:rsidRDefault="00267C24" w:rsidP="004D2360">
            <w:pPr>
              <w:jc w:val="right"/>
              <w:rPr>
                <w:sz w:val="16"/>
                <w:szCs w:val="16"/>
              </w:rPr>
            </w:pPr>
            <w:r w:rsidRPr="0076397B">
              <w:rPr>
                <w:sz w:val="16"/>
                <w:szCs w:val="16"/>
              </w:rPr>
              <w:t>637</w:t>
            </w:r>
          </w:p>
        </w:tc>
      </w:tr>
      <w:tr w:rsidR="00267C24" w:rsidRPr="00C2710A" w14:paraId="5C1E0BAC" w14:textId="77777777" w:rsidTr="000B4BEB">
        <w:tc>
          <w:tcPr>
            <w:tcW w:w="1413" w:type="dxa"/>
          </w:tcPr>
          <w:p w14:paraId="11431C4E" w14:textId="77777777" w:rsidR="00267C24" w:rsidRPr="0076397B" w:rsidRDefault="00267C24" w:rsidP="00D60902">
            <w:pPr>
              <w:jc w:val="left"/>
              <w:rPr>
                <w:sz w:val="16"/>
                <w:szCs w:val="16"/>
              </w:rPr>
            </w:pPr>
            <w:r w:rsidRPr="0076397B">
              <w:rPr>
                <w:sz w:val="16"/>
                <w:szCs w:val="16"/>
              </w:rPr>
              <w:t>Antigua and Barbuda</w:t>
            </w:r>
          </w:p>
        </w:tc>
        <w:tc>
          <w:tcPr>
            <w:tcW w:w="859" w:type="dxa"/>
          </w:tcPr>
          <w:p w14:paraId="56A18D0A" w14:textId="77777777" w:rsidR="00267C24" w:rsidRPr="0076397B" w:rsidRDefault="00267C24" w:rsidP="004D2360">
            <w:pPr>
              <w:jc w:val="right"/>
              <w:rPr>
                <w:sz w:val="16"/>
                <w:szCs w:val="16"/>
              </w:rPr>
            </w:pPr>
            <w:r w:rsidRPr="0076397B">
              <w:rPr>
                <w:sz w:val="16"/>
                <w:szCs w:val="16"/>
              </w:rPr>
              <w:t>0.002</w:t>
            </w:r>
          </w:p>
        </w:tc>
        <w:tc>
          <w:tcPr>
            <w:tcW w:w="999" w:type="dxa"/>
          </w:tcPr>
          <w:p w14:paraId="0EAC9506" w14:textId="77777777" w:rsidR="00267C24" w:rsidRPr="0076397B" w:rsidRDefault="00267C24" w:rsidP="004D2360">
            <w:pPr>
              <w:jc w:val="right"/>
              <w:rPr>
                <w:sz w:val="16"/>
                <w:szCs w:val="16"/>
              </w:rPr>
            </w:pPr>
            <w:r w:rsidRPr="0076397B">
              <w:rPr>
                <w:sz w:val="16"/>
                <w:szCs w:val="16"/>
              </w:rPr>
              <w:t>0.003</w:t>
            </w:r>
          </w:p>
        </w:tc>
        <w:tc>
          <w:tcPr>
            <w:tcW w:w="1124" w:type="dxa"/>
          </w:tcPr>
          <w:p w14:paraId="0DDDB93C" w14:textId="77777777" w:rsidR="00267C24" w:rsidRPr="0076397B" w:rsidRDefault="00267C24" w:rsidP="004D2360">
            <w:pPr>
              <w:jc w:val="right"/>
              <w:rPr>
                <w:sz w:val="16"/>
                <w:szCs w:val="16"/>
              </w:rPr>
            </w:pPr>
            <w:r w:rsidRPr="0076397B">
              <w:rPr>
                <w:sz w:val="16"/>
                <w:szCs w:val="16"/>
              </w:rPr>
              <w:t>79</w:t>
            </w:r>
          </w:p>
        </w:tc>
        <w:tc>
          <w:tcPr>
            <w:tcW w:w="1124" w:type="dxa"/>
          </w:tcPr>
          <w:p w14:paraId="0E17F32A" w14:textId="77777777" w:rsidR="00267C24" w:rsidRPr="0076397B" w:rsidRDefault="00267C24" w:rsidP="004D2360">
            <w:pPr>
              <w:jc w:val="right"/>
              <w:rPr>
                <w:sz w:val="16"/>
                <w:szCs w:val="16"/>
              </w:rPr>
            </w:pPr>
            <w:r w:rsidRPr="0076397B">
              <w:rPr>
                <w:sz w:val="16"/>
                <w:szCs w:val="16"/>
              </w:rPr>
              <w:t>84</w:t>
            </w:r>
          </w:p>
        </w:tc>
        <w:tc>
          <w:tcPr>
            <w:tcW w:w="978" w:type="dxa"/>
          </w:tcPr>
          <w:p w14:paraId="47D846DB" w14:textId="77777777" w:rsidR="00267C24" w:rsidRPr="0076397B" w:rsidRDefault="00267C24" w:rsidP="004D2360">
            <w:pPr>
              <w:jc w:val="right"/>
              <w:rPr>
                <w:sz w:val="16"/>
                <w:szCs w:val="16"/>
              </w:rPr>
            </w:pPr>
            <w:r w:rsidRPr="0076397B">
              <w:rPr>
                <w:sz w:val="16"/>
                <w:szCs w:val="16"/>
              </w:rPr>
              <w:t>162</w:t>
            </w:r>
          </w:p>
        </w:tc>
        <w:tc>
          <w:tcPr>
            <w:tcW w:w="1124" w:type="dxa"/>
          </w:tcPr>
          <w:p w14:paraId="4F232D07" w14:textId="77777777" w:rsidR="00267C24" w:rsidRPr="0076397B" w:rsidRDefault="00267C24" w:rsidP="004D2360">
            <w:pPr>
              <w:jc w:val="right"/>
              <w:rPr>
                <w:sz w:val="16"/>
                <w:szCs w:val="16"/>
              </w:rPr>
            </w:pPr>
            <w:r w:rsidRPr="0076397B">
              <w:rPr>
                <w:sz w:val="16"/>
                <w:szCs w:val="16"/>
              </w:rPr>
              <w:t>83</w:t>
            </w:r>
          </w:p>
        </w:tc>
        <w:tc>
          <w:tcPr>
            <w:tcW w:w="1124" w:type="dxa"/>
          </w:tcPr>
          <w:p w14:paraId="13834DD9" w14:textId="77777777" w:rsidR="00267C24" w:rsidRPr="0076397B" w:rsidRDefault="00267C24" w:rsidP="004D2360">
            <w:pPr>
              <w:jc w:val="right"/>
              <w:rPr>
                <w:sz w:val="16"/>
                <w:szCs w:val="16"/>
              </w:rPr>
            </w:pPr>
            <w:r w:rsidRPr="0076397B">
              <w:rPr>
                <w:sz w:val="16"/>
                <w:szCs w:val="16"/>
              </w:rPr>
              <w:t>86</w:t>
            </w:r>
          </w:p>
        </w:tc>
        <w:tc>
          <w:tcPr>
            <w:tcW w:w="978" w:type="dxa"/>
          </w:tcPr>
          <w:p w14:paraId="2F4E2B51" w14:textId="77777777" w:rsidR="00267C24" w:rsidRPr="0076397B" w:rsidRDefault="00267C24" w:rsidP="004D2360">
            <w:pPr>
              <w:jc w:val="right"/>
              <w:rPr>
                <w:sz w:val="16"/>
                <w:szCs w:val="16"/>
              </w:rPr>
            </w:pPr>
            <w:r w:rsidRPr="0076397B">
              <w:rPr>
                <w:sz w:val="16"/>
                <w:szCs w:val="16"/>
              </w:rPr>
              <w:t>169</w:t>
            </w:r>
          </w:p>
        </w:tc>
        <w:tc>
          <w:tcPr>
            <w:tcW w:w="1124" w:type="dxa"/>
          </w:tcPr>
          <w:p w14:paraId="64E07FB7" w14:textId="77777777" w:rsidR="00267C24" w:rsidRPr="0076397B" w:rsidRDefault="00267C24" w:rsidP="004D2360">
            <w:pPr>
              <w:jc w:val="right"/>
              <w:rPr>
                <w:sz w:val="16"/>
                <w:szCs w:val="16"/>
              </w:rPr>
            </w:pPr>
            <w:r w:rsidRPr="0076397B">
              <w:rPr>
                <w:sz w:val="16"/>
                <w:szCs w:val="16"/>
              </w:rPr>
              <w:t>87</w:t>
            </w:r>
          </w:p>
        </w:tc>
        <w:tc>
          <w:tcPr>
            <w:tcW w:w="1124" w:type="dxa"/>
          </w:tcPr>
          <w:p w14:paraId="13907FA7" w14:textId="77777777" w:rsidR="00267C24" w:rsidRPr="0076397B" w:rsidRDefault="00267C24" w:rsidP="004D2360">
            <w:pPr>
              <w:jc w:val="right"/>
              <w:rPr>
                <w:sz w:val="16"/>
                <w:szCs w:val="16"/>
              </w:rPr>
            </w:pPr>
            <w:r w:rsidRPr="0076397B">
              <w:rPr>
                <w:sz w:val="16"/>
                <w:szCs w:val="16"/>
              </w:rPr>
              <w:t>93</w:t>
            </w:r>
          </w:p>
        </w:tc>
        <w:tc>
          <w:tcPr>
            <w:tcW w:w="979" w:type="dxa"/>
          </w:tcPr>
          <w:p w14:paraId="297DD9EC" w14:textId="77777777" w:rsidR="00267C24" w:rsidRPr="0076397B" w:rsidRDefault="00267C24" w:rsidP="004D2360">
            <w:pPr>
              <w:jc w:val="right"/>
              <w:rPr>
                <w:sz w:val="16"/>
                <w:szCs w:val="16"/>
              </w:rPr>
            </w:pPr>
            <w:r w:rsidRPr="0076397B">
              <w:rPr>
                <w:sz w:val="16"/>
                <w:szCs w:val="16"/>
              </w:rPr>
              <w:t>180</w:t>
            </w:r>
          </w:p>
        </w:tc>
      </w:tr>
      <w:tr w:rsidR="00267C24" w:rsidRPr="00C2710A" w14:paraId="589D2378" w14:textId="77777777" w:rsidTr="000B4BEB">
        <w:tc>
          <w:tcPr>
            <w:tcW w:w="1413" w:type="dxa"/>
          </w:tcPr>
          <w:p w14:paraId="07B2B6A1" w14:textId="77777777" w:rsidR="00267C24" w:rsidRPr="0076397B" w:rsidRDefault="00267C24" w:rsidP="000B4BEB">
            <w:pPr>
              <w:rPr>
                <w:sz w:val="16"/>
                <w:szCs w:val="16"/>
              </w:rPr>
            </w:pPr>
            <w:r w:rsidRPr="0076397B">
              <w:rPr>
                <w:sz w:val="16"/>
                <w:szCs w:val="16"/>
              </w:rPr>
              <w:t>Armenia</w:t>
            </w:r>
          </w:p>
        </w:tc>
        <w:tc>
          <w:tcPr>
            <w:tcW w:w="859" w:type="dxa"/>
          </w:tcPr>
          <w:p w14:paraId="6E14FC9A" w14:textId="77777777" w:rsidR="00267C24" w:rsidRPr="0076397B" w:rsidRDefault="00267C24" w:rsidP="004D2360">
            <w:pPr>
              <w:jc w:val="right"/>
              <w:rPr>
                <w:sz w:val="16"/>
                <w:szCs w:val="16"/>
              </w:rPr>
            </w:pPr>
            <w:r w:rsidRPr="0076397B">
              <w:rPr>
                <w:sz w:val="16"/>
                <w:szCs w:val="16"/>
              </w:rPr>
              <w:t>0.007</w:t>
            </w:r>
          </w:p>
        </w:tc>
        <w:tc>
          <w:tcPr>
            <w:tcW w:w="999" w:type="dxa"/>
          </w:tcPr>
          <w:p w14:paraId="362B900A" w14:textId="77777777" w:rsidR="00267C24" w:rsidRPr="0076397B" w:rsidRDefault="00267C24" w:rsidP="004D2360">
            <w:pPr>
              <w:jc w:val="right"/>
              <w:rPr>
                <w:sz w:val="16"/>
                <w:szCs w:val="16"/>
              </w:rPr>
            </w:pPr>
            <w:r w:rsidRPr="0076397B">
              <w:rPr>
                <w:sz w:val="16"/>
                <w:szCs w:val="16"/>
              </w:rPr>
              <w:t>0.010</w:t>
            </w:r>
          </w:p>
        </w:tc>
        <w:tc>
          <w:tcPr>
            <w:tcW w:w="1124" w:type="dxa"/>
          </w:tcPr>
          <w:p w14:paraId="40419F48" w14:textId="77777777" w:rsidR="00267C24" w:rsidRPr="0076397B" w:rsidRDefault="00267C24" w:rsidP="004D2360">
            <w:pPr>
              <w:jc w:val="right"/>
              <w:rPr>
                <w:sz w:val="16"/>
                <w:szCs w:val="16"/>
              </w:rPr>
            </w:pPr>
            <w:r w:rsidRPr="0076397B">
              <w:rPr>
                <w:sz w:val="16"/>
                <w:szCs w:val="16"/>
              </w:rPr>
              <w:t>276</w:t>
            </w:r>
          </w:p>
        </w:tc>
        <w:tc>
          <w:tcPr>
            <w:tcW w:w="1124" w:type="dxa"/>
          </w:tcPr>
          <w:p w14:paraId="30886A38" w14:textId="77777777" w:rsidR="00267C24" w:rsidRPr="0076397B" w:rsidRDefault="00267C24" w:rsidP="004D2360">
            <w:pPr>
              <w:jc w:val="right"/>
              <w:rPr>
                <w:sz w:val="16"/>
                <w:szCs w:val="16"/>
              </w:rPr>
            </w:pPr>
            <w:r w:rsidRPr="0076397B">
              <w:rPr>
                <w:sz w:val="16"/>
                <w:szCs w:val="16"/>
              </w:rPr>
              <w:t>292</w:t>
            </w:r>
          </w:p>
        </w:tc>
        <w:tc>
          <w:tcPr>
            <w:tcW w:w="978" w:type="dxa"/>
          </w:tcPr>
          <w:p w14:paraId="7C5FB0BF" w14:textId="77777777" w:rsidR="00267C24" w:rsidRPr="0076397B" w:rsidRDefault="00267C24" w:rsidP="004D2360">
            <w:pPr>
              <w:jc w:val="right"/>
              <w:rPr>
                <w:sz w:val="16"/>
                <w:szCs w:val="16"/>
              </w:rPr>
            </w:pPr>
            <w:r w:rsidRPr="0076397B">
              <w:rPr>
                <w:sz w:val="16"/>
                <w:szCs w:val="16"/>
              </w:rPr>
              <w:t>568</w:t>
            </w:r>
          </w:p>
        </w:tc>
        <w:tc>
          <w:tcPr>
            <w:tcW w:w="1124" w:type="dxa"/>
          </w:tcPr>
          <w:p w14:paraId="7E0C7762" w14:textId="77777777" w:rsidR="00267C24" w:rsidRPr="0076397B" w:rsidRDefault="00267C24" w:rsidP="004D2360">
            <w:pPr>
              <w:jc w:val="right"/>
              <w:rPr>
                <w:sz w:val="16"/>
                <w:szCs w:val="16"/>
              </w:rPr>
            </w:pPr>
            <w:r w:rsidRPr="0076397B">
              <w:rPr>
                <w:sz w:val="16"/>
                <w:szCs w:val="16"/>
              </w:rPr>
              <w:t>290</w:t>
            </w:r>
          </w:p>
        </w:tc>
        <w:tc>
          <w:tcPr>
            <w:tcW w:w="1124" w:type="dxa"/>
          </w:tcPr>
          <w:p w14:paraId="3F4CEF4D" w14:textId="77777777" w:rsidR="00267C24" w:rsidRPr="0076397B" w:rsidRDefault="00267C24" w:rsidP="004D2360">
            <w:pPr>
              <w:jc w:val="right"/>
              <w:rPr>
                <w:sz w:val="16"/>
                <w:szCs w:val="16"/>
              </w:rPr>
            </w:pPr>
            <w:r w:rsidRPr="0076397B">
              <w:rPr>
                <w:sz w:val="16"/>
                <w:szCs w:val="16"/>
              </w:rPr>
              <w:t>300</w:t>
            </w:r>
          </w:p>
        </w:tc>
        <w:tc>
          <w:tcPr>
            <w:tcW w:w="978" w:type="dxa"/>
          </w:tcPr>
          <w:p w14:paraId="05852AD4" w14:textId="77777777" w:rsidR="00267C24" w:rsidRPr="0076397B" w:rsidRDefault="00267C24" w:rsidP="004D2360">
            <w:pPr>
              <w:jc w:val="right"/>
              <w:rPr>
                <w:sz w:val="16"/>
                <w:szCs w:val="16"/>
              </w:rPr>
            </w:pPr>
            <w:r w:rsidRPr="0076397B">
              <w:rPr>
                <w:sz w:val="16"/>
                <w:szCs w:val="16"/>
              </w:rPr>
              <w:t>590</w:t>
            </w:r>
          </w:p>
        </w:tc>
        <w:tc>
          <w:tcPr>
            <w:tcW w:w="1124" w:type="dxa"/>
          </w:tcPr>
          <w:p w14:paraId="60C8AFED" w14:textId="77777777" w:rsidR="00267C24" w:rsidRPr="0076397B" w:rsidRDefault="00267C24" w:rsidP="004D2360">
            <w:pPr>
              <w:jc w:val="right"/>
              <w:rPr>
                <w:sz w:val="16"/>
                <w:szCs w:val="16"/>
              </w:rPr>
            </w:pPr>
            <w:r w:rsidRPr="0076397B">
              <w:rPr>
                <w:sz w:val="16"/>
                <w:szCs w:val="16"/>
              </w:rPr>
              <w:t>305</w:t>
            </w:r>
          </w:p>
        </w:tc>
        <w:tc>
          <w:tcPr>
            <w:tcW w:w="1124" w:type="dxa"/>
          </w:tcPr>
          <w:p w14:paraId="0E11F7AF" w14:textId="77777777" w:rsidR="00267C24" w:rsidRPr="0076397B" w:rsidRDefault="00267C24" w:rsidP="004D2360">
            <w:pPr>
              <w:jc w:val="right"/>
              <w:rPr>
                <w:sz w:val="16"/>
                <w:szCs w:val="16"/>
              </w:rPr>
            </w:pPr>
            <w:r w:rsidRPr="0076397B">
              <w:rPr>
                <w:sz w:val="16"/>
                <w:szCs w:val="16"/>
              </w:rPr>
              <w:t>325</w:t>
            </w:r>
          </w:p>
        </w:tc>
        <w:tc>
          <w:tcPr>
            <w:tcW w:w="979" w:type="dxa"/>
          </w:tcPr>
          <w:p w14:paraId="6257AD38" w14:textId="77777777" w:rsidR="00267C24" w:rsidRPr="0076397B" w:rsidRDefault="00267C24" w:rsidP="004D2360">
            <w:pPr>
              <w:jc w:val="right"/>
              <w:rPr>
                <w:sz w:val="16"/>
                <w:szCs w:val="16"/>
              </w:rPr>
            </w:pPr>
            <w:r w:rsidRPr="0076397B">
              <w:rPr>
                <w:sz w:val="16"/>
                <w:szCs w:val="16"/>
              </w:rPr>
              <w:t>630</w:t>
            </w:r>
          </w:p>
        </w:tc>
      </w:tr>
      <w:tr w:rsidR="00267C24" w:rsidRPr="00C2710A" w14:paraId="152E1F42" w14:textId="77777777" w:rsidTr="000B4BEB">
        <w:tc>
          <w:tcPr>
            <w:tcW w:w="1413" w:type="dxa"/>
          </w:tcPr>
          <w:p w14:paraId="1F66A28A" w14:textId="77777777" w:rsidR="00267C24" w:rsidRPr="0076397B" w:rsidRDefault="00267C24" w:rsidP="000B4BEB">
            <w:pPr>
              <w:rPr>
                <w:sz w:val="16"/>
                <w:szCs w:val="16"/>
              </w:rPr>
            </w:pPr>
            <w:r w:rsidRPr="0076397B">
              <w:rPr>
                <w:sz w:val="16"/>
                <w:szCs w:val="16"/>
              </w:rPr>
              <w:t>Austria</w:t>
            </w:r>
          </w:p>
        </w:tc>
        <w:tc>
          <w:tcPr>
            <w:tcW w:w="859" w:type="dxa"/>
          </w:tcPr>
          <w:p w14:paraId="3F7649D8" w14:textId="77777777" w:rsidR="00267C24" w:rsidRPr="0076397B" w:rsidRDefault="00267C24" w:rsidP="004D2360">
            <w:pPr>
              <w:jc w:val="right"/>
              <w:rPr>
                <w:sz w:val="16"/>
                <w:szCs w:val="16"/>
              </w:rPr>
            </w:pPr>
            <w:r w:rsidRPr="0076397B">
              <w:rPr>
                <w:sz w:val="16"/>
                <w:szCs w:val="16"/>
              </w:rPr>
              <w:t>0.679</w:t>
            </w:r>
          </w:p>
        </w:tc>
        <w:tc>
          <w:tcPr>
            <w:tcW w:w="999" w:type="dxa"/>
          </w:tcPr>
          <w:p w14:paraId="37FBC8C6" w14:textId="77777777" w:rsidR="00267C24" w:rsidRPr="0076397B" w:rsidRDefault="00267C24" w:rsidP="004D2360">
            <w:pPr>
              <w:jc w:val="right"/>
              <w:rPr>
                <w:sz w:val="16"/>
                <w:szCs w:val="16"/>
              </w:rPr>
            </w:pPr>
            <w:r w:rsidRPr="0076397B">
              <w:rPr>
                <w:sz w:val="16"/>
                <w:szCs w:val="16"/>
              </w:rPr>
              <w:t>0.959</w:t>
            </w:r>
          </w:p>
        </w:tc>
        <w:tc>
          <w:tcPr>
            <w:tcW w:w="1124" w:type="dxa"/>
          </w:tcPr>
          <w:p w14:paraId="51521D95" w14:textId="7A2730E7" w:rsidR="00267C24" w:rsidRPr="0076397B" w:rsidRDefault="00267C24" w:rsidP="004D2360">
            <w:pPr>
              <w:jc w:val="right"/>
              <w:rPr>
                <w:sz w:val="16"/>
                <w:szCs w:val="16"/>
              </w:rPr>
            </w:pPr>
            <w:r w:rsidRPr="0076397B">
              <w:rPr>
                <w:sz w:val="16"/>
                <w:szCs w:val="16"/>
              </w:rPr>
              <w:t>26</w:t>
            </w:r>
            <w:r w:rsidR="004D2360">
              <w:rPr>
                <w:sz w:val="16"/>
                <w:szCs w:val="16"/>
              </w:rPr>
              <w:t> </w:t>
            </w:r>
            <w:r w:rsidRPr="0076397B">
              <w:rPr>
                <w:sz w:val="16"/>
                <w:szCs w:val="16"/>
              </w:rPr>
              <w:t>750</w:t>
            </w:r>
          </w:p>
        </w:tc>
        <w:tc>
          <w:tcPr>
            <w:tcW w:w="1124" w:type="dxa"/>
          </w:tcPr>
          <w:p w14:paraId="5645CC2C" w14:textId="345CC921" w:rsidR="00267C24" w:rsidRPr="0076397B" w:rsidRDefault="00267C24" w:rsidP="004D2360">
            <w:pPr>
              <w:jc w:val="right"/>
              <w:rPr>
                <w:sz w:val="16"/>
                <w:szCs w:val="16"/>
              </w:rPr>
            </w:pPr>
            <w:r w:rsidRPr="0076397B">
              <w:rPr>
                <w:sz w:val="16"/>
                <w:szCs w:val="16"/>
              </w:rPr>
              <w:t>28</w:t>
            </w:r>
            <w:r w:rsidR="004D2360">
              <w:rPr>
                <w:sz w:val="16"/>
                <w:szCs w:val="16"/>
              </w:rPr>
              <w:t> </w:t>
            </w:r>
            <w:r w:rsidRPr="0076397B">
              <w:rPr>
                <w:sz w:val="16"/>
                <w:szCs w:val="16"/>
              </w:rPr>
              <w:t>355</w:t>
            </w:r>
          </w:p>
        </w:tc>
        <w:tc>
          <w:tcPr>
            <w:tcW w:w="978" w:type="dxa"/>
          </w:tcPr>
          <w:p w14:paraId="4EB6952A" w14:textId="28B68A2E" w:rsidR="00267C24" w:rsidRPr="0076397B" w:rsidRDefault="00267C24" w:rsidP="004D2360">
            <w:pPr>
              <w:jc w:val="right"/>
              <w:rPr>
                <w:sz w:val="16"/>
                <w:szCs w:val="16"/>
              </w:rPr>
            </w:pPr>
            <w:r w:rsidRPr="0076397B">
              <w:rPr>
                <w:sz w:val="16"/>
                <w:szCs w:val="16"/>
              </w:rPr>
              <w:t>55</w:t>
            </w:r>
            <w:r w:rsidR="004D2360">
              <w:rPr>
                <w:sz w:val="16"/>
                <w:szCs w:val="16"/>
              </w:rPr>
              <w:t> </w:t>
            </w:r>
            <w:r w:rsidRPr="0076397B">
              <w:rPr>
                <w:sz w:val="16"/>
                <w:szCs w:val="16"/>
              </w:rPr>
              <w:t>105</w:t>
            </w:r>
          </w:p>
        </w:tc>
        <w:tc>
          <w:tcPr>
            <w:tcW w:w="1124" w:type="dxa"/>
          </w:tcPr>
          <w:p w14:paraId="4D855CA6" w14:textId="10127A45" w:rsidR="00267C24" w:rsidRPr="0076397B" w:rsidRDefault="00267C24" w:rsidP="004D2360">
            <w:pPr>
              <w:jc w:val="right"/>
              <w:rPr>
                <w:sz w:val="16"/>
                <w:szCs w:val="16"/>
              </w:rPr>
            </w:pPr>
            <w:r w:rsidRPr="0076397B">
              <w:rPr>
                <w:sz w:val="16"/>
                <w:szCs w:val="16"/>
              </w:rPr>
              <w:t>28</w:t>
            </w:r>
            <w:r w:rsidR="004D2360">
              <w:rPr>
                <w:sz w:val="16"/>
                <w:szCs w:val="16"/>
              </w:rPr>
              <w:t> </w:t>
            </w:r>
            <w:r w:rsidRPr="0076397B">
              <w:rPr>
                <w:sz w:val="16"/>
                <w:szCs w:val="16"/>
              </w:rPr>
              <w:t>167</w:t>
            </w:r>
          </w:p>
        </w:tc>
        <w:tc>
          <w:tcPr>
            <w:tcW w:w="1124" w:type="dxa"/>
          </w:tcPr>
          <w:p w14:paraId="104037D4" w14:textId="2736CAAB" w:rsidR="00267C24" w:rsidRPr="0076397B" w:rsidRDefault="00267C24" w:rsidP="004D2360">
            <w:pPr>
              <w:jc w:val="right"/>
              <w:rPr>
                <w:sz w:val="16"/>
                <w:szCs w:val="16"/>
              </w:rPr>
            </w:pPr>
            <w:r w:rsidRPr="0076397B">
              <w:rPr>
                <w:sz w:val="16"/>
                <w:szCs w:val="16"/>
              </w:rPr>
              <w:t>29</w:t>
            </w:r>
            <w:r w:rsidR="004D2360">
              <w:rPr>
                <w:sz w:val="16"/>
                <w:szCs w:val="16"/>
              </w:rPr>
              <w:t> </w:t>
            </w:r>
            <w:r w:rsidRPr="0076397B">
              <w:rPr>
                <w:sz w:val="16"/>
                <w:szCs w:val="16"/>
              </w:rPr>
              <w:t>083</w:t>
            </w:r>
          </w:p>
        </w:tc>
        <w:tc>
          <w:tcPr>
            <w:tcW w:w="978" w:type="dxa"/>
          </w:tcPr>
          <w:p w14:paraId="0AAA8C99" w14:textId="1FE3CE14" w:rsidR="00267C24" w:rsidRPr="0076397B" w:rsidRDefault="00267C24" w:rsidP="004D2360">
            <w:pPr>
              <w:jc w:val="right"/>
              <w:rPr>
                <w:sz w:val="16"/>
                <w:szCs w:val="16"/>
              </w:rPr>
            </w:pPr>
            <w:r w:rsidRPr="0076397B">
              <w:rPr>
                <w:sz w:val="16"/>
                <w:szCs w:val="16"/>
              </w:rPr>
              <w:t>57</w:t>
            </w:r>
            <w:r w:rsidR="004D2360">
              <w:rPr>
                <w:sz w:val="16"/>
                <w:szCs w:val="16"/>
              </w:rPr>
              <w:t> </w:t>
            </w:r>
            <w:r w:rsidRPr="0076397B">
              <w:rPr>
                <w:sz w:val="16"/>
                <w:szCs w:val="16"/>
              </w:rPr>
              <w:t>250</w:t>
            </w:r>
          </w:p>
        </w:tc>
        <w:tc>
          <w:tcPr>
            <w:tcW w:w="1124" w:type="dxa"/>
          </w:tcPr>
          <w:p w14:paraId="4BE06F1F" w14:textId="31079E01" w:rsidR="00267C24" w:rsidRPr="0076397B" w:rsidRDefault="00267C24" w:rsidP="004D2360">
            <w:pPr>
              <w:jc w:val="right"/>
              <w:rPr>
                <w:sz w:val="16"/>
                <w:szCs w:val="16"/>
              </w:rPr>
            </w:pPr>
            <w:r w:rsidRPr="0076397B">
              <w:rPr>
                <w:sz w:val="16"/>
                <w:szCs w:val="16"/>
              </w:rPr>
              <w:t>29</w:t>
            </w:r>
            <w:r w:rsidR="004D2360">
              <w:rPr>
                <w:sz w:val="16"/>
                <w:szCs w:val="16"/>
              </w:rPr>
              <w:t> </w:t>
            </w:r>
            <w:r w:rsidRPr="0076397B">
              <w:rPr>
                <w:sz w:val="16"/>
                <w:szCs w:val="16"/>
              </w:rPr>
              <w:t>554</w:t>
            </w:r>
          </w:p>
        </w:tc>
        <w:tc>
          <w:tcPr>
            <w:tcW w:w="1124" w:type="dxa"/>
          </w:tcPr>
          <w:p w14:paraId="7C13D22C" w14:textId="5C498341" w:rsidR="00267C24" w:rsidRPr="0076397B" w:rsidRDefault="00267C24" w:rsidP="004D2360">
            <w:pPr>
              <w:jc w:val="right"/>
              <w:rPr>
                <w:sz w:val="16"/>
                <w:szCs w:val="16"/>
              </w:rPr>
            </w:pPr>
            <w:r w:rsidRPr="0076397B">
              <w:rPr>
                <w:sz w:val="16"/>
                <w:szCs w:val="16"/>
              </w:rPr>
              <w:t>31</w:t>
            </w:r>
            <w:r w:rsidR="004D2360">
              <w:rPr>
                <w:sz w:val="16"/>
                <w:szCs w:val="16"/>
              </w:rPr>
              <w:t> </w:t>
            </w:r>
            <w:r w:rsidRPr="0076397B">
              <w:rPr>
                <w:sz w:val="16"/>
                <w:szCs w:val="16"/>
              </w:rPr>
              <w:t>528</w:t>
            </w:r>
          </w:p>
        </w:tc>
        <w:tc>
          <w:tcPr>
            <w:tcW w:w="979" w:type="dxa"/>
          </w:tcPr>
          <w:p w14:paraId="1F72E0FD" w14:textId="470D6430" w:rsidR="00267C24" w:rsidRPr="0076397B" w:rsidRDefault="00267C24" w:rsidP="004D2360">
            <w:pPr>
              <w:jc w:val="right"/>
              <w:rPr>
                <w:sz w:val="16"/>
                <w:szCs w:val="16"/>
              </w:rPr>
            </w:pPr>
            <w:r w:rsidRPr="0076397B">
              <w:rPr>
                <w:sz w:val="16"/>
                <w:szCs w:val="16"/>
              </w:rPr>
              <w:t>61</w:t>
            </w:r>
            <w:r w:rsidR="004D2360">
              <w:rPr>
                <w:sz w:val="16"/>
                <w:szCs w:val="16"/>
              </w:rPr>
              <w:t> </w:t>
            </w:r>
            <w:r w:rsidRPr="0076397B">
              <w:rPr>
                <w:sz w:val="16"/>
                <w:szCs w:val="16"/>
              </w:rPr>
              <w:t>083</w:t>
            </w:r>
          </w:p>
        </w:tc>
      </w:tr>
      <w:tr w:rsidR="00267C24" w:rsidRPr="00C2710A" w14:paraId="1A9D9212" w14:textId="77777777" w:rsidTr="000B4BEB">
        <w:tc>
          <w:tcPr>
            <w:tcW w:w="1413" w:type="dxa"/>
          </w:tcPr>
          <w:p w14:paraId="2571D62F" w14:textId="77777777" w:rsidR="00267C24" w:rsidRPr="0076397B" w:rsidRDefault="00267C24" w:rsidP="000B4BEB">
            <w:pPr>
              <w:rPr>
                <w:sz w:val="16"/>
                <w:szCs w:val="16"/>
              </w:rPr>
            </w:pPr>
            <w:r w:rsidRPr="0076397B">
              <w:rPr>
                <w:sz w:val="16"/>
                <w:szCs w:val="16"/>
              </w:rPr>
              <w:t>Azerbaijan</w:t>
            </w:r>
          </w:p>
        </w:tc>
        <w:tc>
          <w:tcPr>
            <w:tcW w:w="859" w:type="dxa"/>
          </w:tcPr>
          <w:p w14:paraId="1B328D30" w14:textId="77777777" w:rsidR="00267C24" w:rsidRPr="0076397B" w:rsidRDefault="00267C24" w:rsidP="004D2360">
            <w:pPr>
              <w:jc w:val="right"/>
              <w:rPr>
                <w:sz w:val="16"/>
                <w:szCs w:val="16"/>
              </w:rPr>
            </w:pPr>
            <w:r w:rsidRPr="0076397B">
              <w:rPr>
                <w:sz w:val="16"/>
                <w:szCs w:val="16"/>
              </w:rPr>
              <w:t>0.030</w:t>
            </w:r>
          </w:p>
        </w:tc>
        <w:tc>
          <w:tcPr>
            <w:tcW w:w="999" w:type="dxa"/>
          </w:tcPr>
          <w:p w14:paraId="7D5F222E" w14:textId="77777777" w:rsidR="00267C24" w:rsidRPr="0076397B" w:rsidRDefault="00267C24" w:rsidP="004D2360">
            <w:pPr>
              <w:jc w:val="right"/>
              <w:rPr>
                <w:sz w:val="16"/>
                <w:szCs w:val="16"/>
              </w:rPr>
            </w:pPr>
            <w:r w:rsidRPr="0076397B">
              <w:rPr>
                <w:sz w:val="16"/>
                <w:szCs w:val="16"/>
              </w:rPr>
              <w:t>0.042</w:t>
            </w:r>
          </w:p>
        </w:tc>
        <w:tc>
          <w:tcPr>
            <w:tcW w:w="1124" w:type="dxa"/>
          </w:tcPr>
          <w:p w14:paraId="45AF444F" w14:textId="33D772C7"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182</w:t>
            </w:r>
          </w:p>
        </w:tc>
        <w:tc>
          <w:tcPr>
            <w:tcW w:w="1124" w:type="dxa"/>
          </w:tcPr>
          <w:p w14:paraId="6FDC5F71" w14:textId="1C2E58E9"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253</w:t>
            </w:r>
          </w:p>
        </w:tc>
        <w:tc>
          <w:tcPr>
            <w:tcW w:w="978" w:type="dxa"/>
          </w:tcPr>
          <w:p w14:paraId="74465C99" w14:textId="0F96CD9F"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435</w:t>
            </w:r>
          </w:p>
        </w:tc>
        <w:tc>
          <w:tcPr>
            <w:tcW w:w="1124" w:type="dxa"/>
          </w:tcPr>
          <w:p w14:paraId="4A5B3ECF" w14:textId="6B0D9FD8"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244</w:t>
            </w:r>
          </w:p>
        </w:tc>
        <w:tc>
          <w:tcPr>
            <w:tcW w:w="1124" w:type="dxa"/>
          </w:tcPr>
          <w:p w14:paraId="29857453" w14:textId="72182756"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285</w:t>
            </w:r>
          </w:p>
        </w:tc>
        <w:tc>
          <w:tcPr>
            <w:tcW w:w="978" w:type="dxa"/>
          </w:tcPr>
          <w:p w14:paraId="7FCC67EB" w14:textId="496CD19D"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529</w:t>
            </w:r>
          </w:p>
        </w:tc>
        <w:tc>
          <w:tcPr>
            <w:tcW w:w="1124" w:type="dxa"/>
          </w:tcPr>
          <w:p w14:paraId="5FBBA56B" w14:textId="4890857D"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306</w:t>
            </w:r>
          </w:p>
        </w:tc>
        <w:tc>
          <w:tcPr>
            <w:tcW w:w="1124" w:type="dxa"/>
          </w:tcPr>
          <w:p w14:paraId="3CC5EE3C" w14:textId="0B5FC20C"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393</w:t>
            </w:r>
          </w:p>
        </w:tc>
        <w:tc>
          <w:tcPr>
            <w:tcW w:w="979" w:type="dxa"/>
          </w:tcPr>
          <w:p w14:paraId="10515103" w14:textId="7601C969"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699</w:t>
            </w:r>
          </w:p>
        </w:tc>
      </w:tr>
      <w:tr w:rsidR="00267C24" w:rsidRPr="00C2710A" w14:paraId="3773DD21" w14:textId="77777777" w:rsidTr="000B4BEB">
        <w:tc>
          <w:tcPr>
            <w:tcW w:w="1413" w:type="dxa"/>
          </w:tcPr>
          <w:p w14:paraId="29F975F0" w14:textId="77777777" w:rsidR="00267C24" w:rsidRPr="0076397B" w:rsidRDefault="00267C24" w:rsidP="000B4BEB">
            <w:pPr>
              <w:rPr>
                <w:sz w:val="16"/>
                <w:szCs w:val="16"/>
              </w:rPr>
            </w:pPr>
            <w:r w:rsidRPr="0076397B">
              <w:rPr>
                <w:sz w:val="16"/>
                <w:szCs w:val="16"/>
              </w:rPr>
              <w:t>Bahamas</w:t>
            </w:r>
          </w:p>
        </w:tc>
        <w:tc>
          <w:tcPr>
            <w:tcW w:w="859" w:type="dxa"/>
          </w:tcPr>
          <w:p w14:paraId="622E30E8" w14:textId="77777777" w:rsidR="00267C24" w:rsidRPr="0076397B" w:rsidRDefault="00267C24" w:rsidP="004D2360">
            <w:pPr>
              <w:jc w:val="right"/>
              <w:rPr>
                <w:sz w:val="16"/>
                <w:szCs w:val="16"/>
              </w:rPr>
            </w:pPr>
            <w:r w:rsidRPr="0076397B">
              <w:rPr>
                <w:sz w:val="16"/>
                <w:szCs w:val="16"/>
              </w:rPr>
              <w:t>0.019</w:t>
            </w:r>
          </w:p>
        </w:tc>
        <w:tc>
          <w:tcPr>
            <w:tcW w:w="999" w:type="dxa"/>
          </w:tcPr>
          <w:p w14:paraId="21172161" w14:textId="77777777" w:rsidR="00267C24" w:rsidRPr="0076397B" w:rsidRDefault="00267C24" w:rsidP="004D2360">
            <w:pPr>
              <w:jc w:val="right"/>
              <w:rPr>
                <w:sz w:val="16"/>
                <w:szCs w:val="16"/>
              </w:rPr>
            </w:pPr>
            <w:r w:rsidRPr="0076397B">
              <w:rPr>
                <w:sz w:val="16"/>
                <w:szCs w:val="16"/>
              </w:rPr>
              <w:t>0.027</w:t>
            </w:r>
          </w:p>
        </w:tc>
        <w:tc>
          <w:tcPr>
            <w:tcW w:w="1124" w:type="dxa"/>
          </w:tcPr>
          <w:p w14:paraId="0F684BB3" w14:textId="77777777" w:rsidR="00267C24" w:rsidRPr="0076397B" w:rsidRDefault="00267C24" w:rsidP="004D2360">
            <w:pPr>
              <w:jc w:val="right"/>
              <w:rPr>
                <w:sz w:val="16"/>
                <w:szCs w:val="16"/>
              </w:rPr>
            </w:pPr>
            <w:r w:rsidRPr="0076397B">
              <w:rPr>
                <w:sz w:val="16"/>
                <w:szCs w:val="16"/>
              </w:rPr>
              <w:t>749</w:t>
            </w:r>
          </w:p>
        </w:tc>
        <w:tc>
          <w:tcPr>
            <w:tcW w:w="1124" w:type="dxa"/>
          </w:tcPr>
          <w:p w14:paraId="2F2CD41E" w14:textId="77777777" w:rsidR="00267C24" w:rsidRPr="0076397B" w:rsidRDefault="00267C24" w:rsidP="004D2360">
            <w:pPr>
              <w:jc w:val="right"/>
              <w:rPr>
                <w:sz w:val="16"/>
                <w:szCs w:val="16"/>
              </w:rPr>
            </w:pPr>
            <w:r w:rsidRPr="0076397B">
              <w:rPr>
                <w:sz w:val="16"/>
                <w:szCs w:val="16"/>
              </w:rPr>
              <w:t>793</w:t>
            </w:r>
          </w:p>
        </w:tc>
        <w:tc>
          <w:tcPr>
            <w:tcW w:w="978" w:type="dxa"/>
          </w:tcPr>
          <w:p w14:paraId="65D23E51" w14:textId="258C641E"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542</w:t>
            </w:r>
          </w:p>
        </w:tc>
        <w:tc>
          <w:tcPr>
            <w:tcW w:w="1124" w:type="dxa"/>
          </w:tcPr>
          <w:p w14:paraId="4DAD84D6" w14:textId="77777777" w:rsidR="00267C24" w:rsidRPr="0076397B" w:rsidRDefault="00267C24" w:rsidP="004D2360">
            <w:pPr>
              <w:jc w:val="right"/>
              <w:rPr>
                <w:sz w:val="16"/>
                <w:szCs w:val="16"/>
              </w:rPr>
            </w:pPr>
            <w:r w:rsidRPr="0076397B">
              <w:rPr>
                <w:sz w:val="16"/>
                <w:szCs w:val="16"/>
              </w:rPr>
              <w:t>788</w:t>
            </w:r>
          </w:p>
        </w:tc>
        <w:tc>
          <w:tcPr>
            <w:tcW w:w="1124" w:type="dxa"/>
          </w:tcPr>
          <w:p w14:paraId="14CDF6A9" w14:textId="77777777" w:rsidR="00267C24" w:rsidRPr="0076397B" w:rsidRDefault="00267C24" w:rsidP="004D2360">
            <w:pPr>
              <w:jc w:val="right"/>
              <w:rPr>
                <w:sz w:val="16"/>
                <w:szCs w:val="16"/>
              </w:rPr>
            </w:pPr>
            <w:r w:rsidRPr="0076397B">
              <w:rPr>
                <w:sz w:val="16"/>
                <w:szCs w:val="16"/>
              </w:rPr>
              <w:t>814</w:t>
            </w:r>
          </w:p>
        </w:tc>
        <w:tc>
          <w:tcPr>
            <w:tcW w:w="978" w:type="dxa"/>
          </w:tcPr>
          <w:p w14:paraId="3C7C80F8" w14:textId="404CC391"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602</w:t>
            </w:r>
          </w:p>
        </w:tc>
        <w:tc>
          <w:tcPr>
            <w:tcW w:w="1124" w:type="dxa"/>
          </w:tcPr>
          <w:p w14:paraId="0F6C8031" w14:textId="77777777" w:rsidR="00267C24" w:rsidRPr="0076397B" w:rsidRDefault="00267C24" w:rsidP="004D2360">
            <w:pPr>
              <w:jc w:val="right"/>
              <w:rPr>
                <w:sz w:val="16"/>
                <w:szCs w:val="16"/>
              </w:rPr>
            </w:pPr>
            <w:r w:rsidRPr="0076397B">
              <w:rPr>
                <w:sz w:val="16"/>
                <w:szCs w:val="16"/>
              </w:rPr>
              <w:t>827</w:t>
            </w:r>
          </w:p>
        </w:tc>
        <w:tc>
          <w:tcPr>
            <w:tcW w:w="1124" w:type="dxa"/>
          </w:tcPr>
          <w:p w14:paraId="507E7FF6" w14:textId="77777777" w:rsidR="00267C24" w:rsidRPr="0076397B" w:rsidRDefault="00267C24" w:rsidP="004D2360">
            <w:pPr>
              <w:jc w:val="right"/>
              <w:rPr>
                <w:sz w:val="16"/>
                <w:szCs w:val="16"/>
              </w:rPr>
            </w:pPr>
            <w:r w:rsidRPr="0076397B">
              <w:rPr>
                <w:sz w:val="16"/>
                <w:szCs w:val="16"/>
              </w:rPr>
              <w:t>882</w:t>
            </w:r>
          </w:p>
        </w:tc>
        <w:tc>
          <w:tcPr>
            <w:tcW w:w="979" w:type="dxa"/>
          </w:tcPr>
          <w:p w14:paraId="1FFFE7FF" w14:textId="3C046E39"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709</w:t>
            </w:r>
          </w:p>
        </w:tc>
      </w:tr>
      <w:tr w:rsidR="00267C24" w:rsidRPr="00C2710A" w14:paraId="5E2C90FB" w14:textId="77777777" w:rsidTr="000B4BEB">
        <w:tc>
          <w:tcPr>
            <w:tcW w:w="1413" w:type="dxa"/>
          </w:tcPr>
          <w:p w14:paraId="72F71D5E" w14:textId="77777777" w:rsidR="00267C24" w:rsidRPr="0076397B" w:rsidRDefault="00267C24" w:rsidP="000B4BEB">
            <w:pPr>
              <w:rPr>
                <w:sz w:val="16"/>
                <w:szCs w:val="16"/>
              </w:rPr>
            </w:pPr>
            <w:r w:rsidRPr="0076397B">
              <w:rPr>
                <w:sz w:val="16"/>
                <w:szCs w:val="16"/>
              </w:rPr>
              <w:t>Bahrain</w:t>
            </w:r>
          </w:p>
        </w:tc>
        <w:tc>
          <w:tcPr>
            <w:tcW w:w="859" w:type="dxa"/>
          </w:tcPr>
          <w:p w14:paraId="0D2E8BF3" w14:textId="77777777" w:rsidR="00267C24" w:rsidRPr="0076397B" w:rsidRDefault="00267C24" w:rsidP="004D2360">
            <w:pPr>
              <w:jc w:val="right"/>
              <w:rPr>
                <w:sz w:val="16"/>
                <w:szCs w:val="16"/>
              </w:rPr>
            </w:pPr>
            <w:r w:rsidRPr="0076397B">
              <w:rPr>
                <w:sz w:val="16"/>
                <w:szCs w:val="16"/>
              </w:rPr>
              <w:t>0.054</w:t>
            </w:r>
          </w:p>
        </w:tc>
        <w:tc>
          <w:tcPr>
            <w:tcW w:w="999" w:type="dxa"/>
          </w:tcPr>
          <w:p w14:paraId="4DBB92DD" w14:textId="77777777" w:rsidR="00267C24" w:rsidRPr="0076397B" w:rsidRDefault="00267C24" w:rsidP="004D2360">
            <w:pPr>
              <w:jc w:val="right"/>
              <w:rPr>
                <w:sz w:val="16"/>
                <w:szCs w:val="16"/>
              </w:rPr>
            </w:pPr>
            <w:r w:rsidRPr="0076397B">
              <w:rPr>
                <w:sz w:val="16"/>
                <w:szCs w:val="16"/>
              </w:rPr>
              <w:t>0.076</w:t>
            </w:r>
          </w:p>
        </w:tc>
        <w:tc>
          <w:tcPr>
            <w:tcW w:w="1124" w:type="dxa"/>
          </w:tcPr>
          <w:p w14:paraId="2FFDFADC" w14:textId="15052352"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127</w:t>
            </w:r>
          </w:p>
        </w:tc>
        <w:tc>
          <w:tcPr>
            <w:tcW w:w="1124" w:type="dxa"/>
          </w:tcPr>
          <w:p w14:paraId="3D8D83D8" w14:textId="1161C8D6"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255</w:t>
            </w:r>
          </w:p>
        </w:tc>
        <w:tc>
          <w:tcPr>
            <w:tcW w:w="978" w:type="dxa"/>
          </w:tcPr>
          <w:p w14:paraId="7907B89A" w14:textId="2E2FF894"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382</w:t>
            </w:r>
          </w:p>
        </w:tc>
        <w:tc>
          <w:tcPr>
            <w:tcW w:w="1124" w:type="dxa"/>
          </w:tcPr>
          <w:p w14:paraId="3841E28F" w14:textId="5E4A9EC2"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240</w:t>
            </w:r>
          </w:p>
        </w:tc>
        <w:tc>
          <w:tcPr>
            <w:tcW w:w="1124" w:type="dxa"/>
          </w:tcPr>
          <w:p w14:paraId="529D501B" w14:textId="3421C45B"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313</w:t>
            </w:r>
          </w:p>
        </w:tc>
        <w:tc>
          <w:tcPr>
            <w:tcW w:w="978" w:type="dxa"/>
          </w:tcPr>
          <w:p w14:paraId="7816F293" w14:textId="7845520E"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553</w:t>
            </w:r>
          </w:p>
        </w:tc>
        <w:tc>
          <w:tcPr>
            <w:tcW w:w="1124" w:type="dxa"/>
          </w:tcPr>
          <w:p w14:paraId="2364D848" w14:textId="7508393C"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350</w:t>
            </w:r>
          </w:p>
        </w:tc>
        <w:tc>
          <w:tcPr>
            <w:tcW w:w="1124" w:type="dxa"/>
          </w:tcPr>
          <w:p w14:paraId="6ECA04C4" w14:textId="2F0EDDCA"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507</w:t>
            </w:r>
          </w:p>
        </w:tc>
        <w:tc>
          <w:tcPr>
            <w:tcW w:w="979" w:type="dxa"/>
          </w:tcPr>
          <w:p w14:paraId="5725BF66" w14:textId="2E22D068"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858</w:t>
            </w:r>
          </w:p>
        </w:tc>
      </w:tr>
      <w:tr w:rsidR="00267C24" w:rsidRPr="00C2710A" w14:paraId="15BE6178" w14:textId="77777777" w:rsidTr="000B4BEB">
        <w:tc>
          <w:tcPr>
            <w:tcW w:w="1413" w:type="dxa"/>
          </w:tcPr>
          <w:p w14:paraId="6EC2E0B8" w14:textId="77777777" w:rsidR="00267C24" w:rsidRPr="0076397B" w:rsidRDefault="00267C24" w:rsidP="000B4BEB">
            <w:pPr>
              <w:rPr>
                <w:sz w:val="16"/>
                <w:szCs w:val="16"/>
              </w:rPr>
            </w:pPr>
            <w:r w:rsidRPr="0076397B">
              <w:rPr>
                <w:sz w:val="16"/>
                <w:szCs w:val="16"/>
              </w:rPr>
              <w:t>Bangladesh</w:t>
            </w:r>
          </w:p>
        </w:tc>
        <w:tc>
          <w:tcPr>
            <w:tcW w:w="859" w:type="dxa"/>
          </w:tcPr>
          <w:p w14:paraId="4533F67E" w14:textId="77777777" w:rsidR="00267C24" w:rsidRPr="0076397B" w:rsidRDefault="00267C24" w:rsidP="004D2360">
            <w:pPr>
              <w:jc w:val="right"/>
              <w:rPr>
                <w:sz w:val="16"/>
                <w:szCs w:val="16"/>
              </w:rPr>
            </w:pPr>
            <w:r w:rsidRPr="0076397B">
              <w:rPr>
                <w:sz w:val="16"/>
                <w:szCs w:val="16"/>
              </w:rPr>
              <w:t>0.010</w:t>
            </w:r>
          </w:p>
        </w:tc>
        <w:tc>
          <w:tcPr>
            <w:tcW w:w="999" w:type="dxa"/>
          </w:tcPr>
          <w:p w14:paraId="75841F27" w14:textId="77777777" w:rsidR="00267C24" w:rsidRPr="0076397B" w:rsidRDefault="00267C24" w:rsidP="004D2360">
            <w:pPr>
              <w:jc w:val="right"/>
              <w:rPr>
                <w:sz w:val="16"/>
                <w:szCs w:val="16"/>
              </w:rPr>
            </w:pPr>
            <w:r w:rsidRPr="0076397B">
              <w:rPr>
                <w:sz w:val="16"/>
                <w:szCs w:val="16"/>
              </w:rPr>
              <w:t>0.010</w:t>
            </w:r>
          </w:p>
        </w:tc>
        <w:tc>
          <w:tcPr>
            <w:tcW w:w="1124" w:type="dxa"/>
          </w:tcPr>
          <w:p w14:paraId="68AC2422" w14:textId="77777777" w:rsidR="00267C24" w:rsidRPr="0076397B" w:rsidRDefault="00267C24" w:rsidP="004D2360">
            <w:pPr>
              <w:jc w:val="right"/>
              <w:rPr>
                <w:sz w:val="16"/>
                <w:szCs w:val="16"/>
              </w:rPr>
            </w:pPr>
            <w:r w:rsidRPr="0076397B">
              <w:rPr>
                <w:sz w:val="16"/>
                <w:szCs w:val="16"/>
              </w:rPr>
              <w:t>279</w:t>
            </w:r>
          </w:p>
        </w:tc>
        <w:tc>
          <w:tcPr>
            <w:tcW w:w="1124" w:type="dxa"/>
          </w:tcPr>
          <w:p w14:paraId="2EF32E0E" w14:textId="77777777" w:rsidR="00267C24" w:rsidRPr="0076397B" w:rsidRDefault="00267C24" w:rsidP="004D2360">
            <w:pPr>
              <w:jc w:val="right"/>
              <w:rPr>
                <w:sz w:val="16"/>
                <w:szCs w:val="16"/>
              </w:rPr>
            </w:pPr>
            <w:r w:rsidRPr="0076397B">
              <w:rPr>
                <w:sz w:val="16"/>
                <w:szCs w:val="16"/>
              </w:rPr>
              <w:t>296</w:t>
            </w:r>
          </w:p>
        </w:tc>
        <w:tc>
          <w:tcPr>
            <w:tcW w:w="978" w:type="dxa"/>
          </w:tcPr>
          <w:p w14:paraId="423A92AC" w14:textId="77777777" w:rsidR="00267C24" w:rsidRPr="0076397B" w:rsidRDefault="00267C24" w:rsidP="004D2360">
            <w:pPr>
              <w:jc w:val="right"/>
              <w:rPr>
                <w:sz w:val="16"/>
                <w:szCs w:val="16"/>
              </w:rPr>
            </w:pPr>
            <w:r w:rsidRPr="0076397B">
              <w:rPr>
                <w:sz w:val="16"/>
                <w:szCs w:val="16"/>
              </w:rPr>
              <w:t>575</w:t>
            </w:r>
          </w:p>
        </w:tc>
        <w:tc>
          <w:tcPr>
            <w:tcW w:w="1124" w:type="dxa"/>
          </w:tcPr>
          <w:p w14:paraId="5C19A42E" w14:textId="77777777" w:rsidR="00267C24" w:rsidRPr="0076397B" w:rsidRDefault="00267C24" w:rsidP="004D2360">
            <w:pPr>
              <w:jc w:val="right"/>
              <w:rPr>
                <w:sz w:val="16"/>
                <w:szCs w:val="16"/>
              </w:rPr>
            </w:pPr>
            <w:r w:rsidRPr="0076397B">
              <w:rPr>
                <w:sz w:val="16"/>
                <w:szCs w:val="16"/>
              </w:rPr>
              <w:t>294</w:t>
            </w:r>
          </w:p>
        </w:tc>
        <w:tc>
          <w:tcPr>
            <w:tcW w:w="1124" w:type="dxa"/>
          </w:tcPr>
          <w:p w14:paraId="5EBC4E6D" w14:textId="77777777" w:rsidR="00267C24" w:rsidRPr="0076397B" w:rsidRDefault="00267C24" w:rsidP="004D2360">
            <w:pPr>
              <w:jc w:val="right"/>
              <w:rPr>
                <w:sz w:val="16"/>
                <w:szCs w:val="16"/>
              </w:rPr>
            </w:pPr>
            <w:r w:rsidRPr="0076397B">
              <w:rPr>
                <w:sz w:val="16"/>
                <w:szCs w:val="16"/>
              </w:rPr>
              <w:t>303</w:t>
            </w:r>
          </w:p>
        </w:tc>
        <w:tc>
          <w:tcPr>
            <w:tcW w:w="978" w:type="dxa"/>
          </w:tcPr>
          <w:p w14:paraId="7919A401" w14:textId="77777777" w:rsidR="00267C24" w:rsidRPr="0076397B" w:rsidRDefault="00267C24" w:rsidP="004D2360">
            <w:pPr>
              <w:jc w:val="right"/>
              <w:rPr>
                <w:sz w:val="16"/>
                <w:szCs w:val="16"/>
              </w:rPr>
            </w:pPr>
            <w:r w:rsidRPr="0076397B">
              <w:rPr>
                <w:sz w:val="16"/>
                <w:szCs w:val="16"/>
              </w:rPr>
              <w:t>597</w:t>
            </w:r>
          </w:p>
        </w:tc>
        <w:tc>
          <w:tcPr>
            <w:tcW w:w="1124" w:type="dxa"/>
          </w:tcPr>
          <w:p w14:paraId="67B5B698" w14:textId="77777777" w:rsidR="00267C24" w:rsidRPr="0076397B" w:rsidRDefault="00267C24" w:rsidP="004D2360">
            <w:pPr>
              <w:jc w:val="right"/>
              <w:rPr>
                <w:sz w:val="16"/>
                <w:szCs w:val="16"/>
              </w:rPr>
            </w:pPr>
            <w:r w:rsidRPr="0076397B">
              <w:rPr>
                <w:sz w:val="16"/>
                <w:szCs w:val="16"/>
              </w:rPr>
              <w:t>308</w:t>
            </w:r>
          </w:p>
        </w:tc>
        <w:tc>
          <w:tcPr>
            <w:tcW w:w="1124" w:type="dxa"/>
          </w:tcPr>
          <w:p w14:paraId="412AC55A" w14:textId="77777777" w:rsidR="00267C24" w:rsidRPr="0076397B" w:rsidRDefault="00267C24" w:rsidP="004D2360">
            <w:pPr>
              <w:jc w:val="right"/>
              <w:rPr>
                <w:sz w:val="16"/>
                <w:szCs w:val="16"/>
              </w:rPr>
            </w:pPr>
            <w:r w:rsidRPr="0076397B">
              <w:rPr>
                <w:sz w:val="16"/>
                <w:szCs w:val="16"/>
              </w:rPr>
              <w:t>329</w:t>
            </w:r>
          </w:p>
        </w:tc>
        <w:tc>
          <w:tcPr>
            <w:tcW w:w="979" w:type="dxa"/>
          </w:tcPr>
          <w:p w14:paraId="20E1E943" w14:textId="77777777" w:rsidR="00267C24" w:rsidRPr="0076397B" w:rsidRDefault="00267C24" w:rsidP="004D2360">
            <w:pPr>
              <w:jc w:val="right"/>
              <w:rPr>
                <w:sz w:val="16"/>
                <w:szCs w:val="16"/>
              </w:rPr>
            </w:pPr>
            <w:r w:rsidRPr="0076397B">
              <w:rPr>
                <w:sz w:val="16"/>
                <w:szCs w:val="16"/>
              </w:rPr>
              <w:t>637</w:t>
            </w:r>
          </w:p>
        </w:tc>
      </w:tr>
      <w:tr w:rsidR="00267C24" w:rsidRPr="00C2710A" w14:paraId="3F29807A" w14:textId="77777777" w:rsidTr="000B4BEB">
        <w:tc>
          <w:tcPr>
            <w:tcW w:w="1413" w:type="dxa"/>
          </w:tcPr>
          <w:p w14:paraId="43ADFFED" w14:textId="77777777" w:rsidR="00267C24" w:rsidRPr="0076397B" w:rsidRDefault="00267C24" w:rsidP="000B4BEB">
            <w:pPr>
              <w:rPr>
                <w:sz w:val="16"/>
                <w:szCs w:val="16"/>
              </w:rPr>
            </w:pPr>
            <w:r w:rsidRPr="0076397B">
              <w:rPr>
                <w:sz w:val="16"/>
                <w:szCs w:val="16"/>
              </w:rPr>
              <w:t>Barbados</w:t>
            </w:r>
          </w:p>
        </w:tc>
        <w:tc>
          <w:tcPr>
            <w:tcW w:w="859" w:type="dxa"/>
          </w:tcPr>
          <w:p w14:paraId="053FFDF2" w14:textId="77777777" w:rsidR="00267C24" w:rsidRPr="0076397B" w:rsidRDefault="00267C24" w:rsidP="004D2360">
            <w:pPr>
              <w:jc w:val="right"/>
              <w:rPr>
                <w:sz w:val="16"/>
                <w:szCs w:val="16"/>
              </w:rPr>
            </w:pPr>
            <w:r w:rsidRPr="0076397B">
              <w:rPr>
                <w:sz w:val="16"/>
                <w:szCs w:val="16"/>
              </w:rPr>
              <w:t>0.008</w:t>
            </w:r>
          </w:p>
        </w:tc>
        <w:tc>
          <w:tcPr>
            <w:tcW w:w="999" w:type="dxa"/>
          </w:tcPr>
          <w:p w14:paraId="02FDCE09" w14:textId="77777777" w:rsidR="00267C24" w:rsidRPr="0076397B" w:rsidRDefault="00267C24" w:rsidP="004D2360">
            <w:pPr>
              <w:jc w:val="right"/>
              <w:rPr>
                <w:sz w:val="16"/>
                <w:szCs w:val="16"/>
              </w:rPr>
            </w:pPr>
            <w:r w:rsidRPr="0076397B">
              <w:rPr>
                <w:sz w:val="16"/>
                <w:szCs w:val="16"/>
              </w:rPr>
              <w:t>0.011</w:t>
            </w:r>
          </w:p>
        </w:tc>
        <w:tc>
          <w:tcPr>
            <w:tcW w:w="1124" w:type="dxa"/>
          </w:tcPr>
          <w:p w14:paraId="5DD5EDAF" w14:textId="77777777" w:rsidR="00267C24" w:rsidRPr="0076397B" w:rsidRDefault="00267C24" w:rsidP="004D2360">
            <w:pPr>
              <w:jc w:val="right"/>
              <w:rPr>
                <w:sz w:val="16"/>
                <w:szCs w:val="16"/>
              </w:rPr>
            </w:pPr>
            <w:r w:rsidRPr="0076397B">
              <w:rPr>
                <w:sz w:val="16"/>
                <w:szCs w:val="16"/>
              </w:rPr>
              <w:t>315</w:t>
            </w:r>
          </w:p>
        </w:tc>
        <w:tc>
          <w:tcPr>
            <w:tcW w:w="1124" w:type="dxa"/>
          </w:tcPr>
          <w:p w14:paraId="730C382D" w14:textId="77777777" w:rsidR="00267C24" w:rsidRPr="0076397B" w:rsidRDefault="00267C24" w:rsidP="004D2360">
            <w:pPr>
              <w:jc w:val="right"/>
              <w:rPr>
                <w:sz w:val="16"/>
                <w:szCs w:val="16"/>
              </w:rPr>
            </w:pPr>
            <w:r w:rsidRPr="0076397B">
              <w:rPr>
                <w:sz w:val="16"/>
                <w:szCs w:val="16"/>
              </w:rPr>
              <w:t>334</w:t>
            </w:r>
          </w:p>
        </w:tc>
        <w:tc>
          <w:tcPr>
            <w:tcW w:w="978" w:type="dxa"/>
          </w:tcPr>
          <w:p w14:paraId="36D412E1" w14:textId="77777777" w:rsidR="00267C24" w:rsidRPr="0076397B" w:rsidRDefault="00267C24" w:rsidP="004D2360">
            <w:pPr>
              <w:jc w:val="right"/>
              <w:rPr>
                <w:sz w:val="16"/>
                <w:szCs w:val="16"/>
              </w:rPr>
            </w:pPr>
            <w:r w:rsidRPr="0076397B">
              <w:rPr>
                <w:sz w:val="16"/>
                <w:szCs w:val="16"/>
              </w:rPr>
              <w:t>649</w:t>
            </w:r>
          </w:p>
        </w:tc>
        <w:tc>
          <w:tcPr>
            <w:tcW w:w="1124" w:type="dxa"/>
          </w:tcPr>
          <w:p w14:paraId="00E51763" w14:textId="77777777" w:rsidR="00267C24" w:rsidRPr="0076397B" w:rsidRDefault="00267C24" w:rsidP="004D2360">
            <w:pPr>
              <w:jc w:val="right"/>
              <w:rPr>
                <w:sz w:val="16"/>
                <w:szCs w:val="16"/>
              </w:rPr>
            </w:pPr>
            <w:r w:rsidRPr="0076397B">
              <w:rPr>
                <w:sz w:val="16"/>
                <w:szCs w:val="16"/>
              </w:rPr>
              <w:t>332</w:t>
            </w:r>
          </w:p>
        </w:tc>
        <w:tc>
          <w:tcPr>
            <w:tcW w:w="1124" w:type="dxa"/>
          </w:tcPr>
          <w:p w14:paraId="6FBED5AD" w14:textId="77777777" w:rsidR="00267C24" w:rsidRPr="0076397B" w:rsidRDefault="00267C24" w:rsidP="004D2360">
            <w:pPr>
              <w:jc w:val="right"/>
              <w:rPr>
                <w:sz w:val="16"/>
                <w:szCs w:val="16"/>
              </w:rPr>
            </w:pPr>
            <w:r w:rsidRPr="0076397B">
              <w:rPr>
                <w:sz w:val="16"/>
                <w:szCs w:val="16"/>
              </w:rPr>
              <w:t>343</w:t>
            </w:r>
          </w:p>
        </w:tc>
        <w:tc>
          <w:tcPr>
            <w:tcW w:w="978" w:type="dxa"/>
          </w:tcPr>
          <w:p w14:paraId="07184E34" w14:textId="77777777" w:rsidR="00267C24" w:rsidRPr="0076397B" w:rsidRDefault="00267C24" w:rsidP="004D2360">
            <w:pPr>
              <w:jc w:val="right"/>
              <w:rPr>
                <w:sz w:val="16"/>
                <w:szCs w:val="16"/>
              </w:rPr>
            </w:pPr>
            <w:r w:rsidRPr="0076397B">
              <w:rPr>
                <w:sz w:val="16"/>
                <w:szCs w:val="16"/>
              </w:rPr>
              <w:t>675</w:t>
            </w:r>
          </w:p>
        </w:tc>
        <w:tc>
          <w:tcPr>
            <w:tcW w:w="1124" w:type="dxa"/>
          </w:tcPr>
          <w:p w14:paraId="4A7CE5C0" w14:textId="77777777" w:rsidR="00267C24" w:rsidRPr="0076397B" w:rsidRDefault="00267C24" w:rsidP="004D2360">
            <w:pPr>
              <w:jc w:val="right"/>
              <w:rPr>
                <w:sz w:val="16"/>
                <w:szCs w:val="16"/>
              </w:rPr>
            </w:pPr>
            <w:r w:rsidRPr="0076397B">
              <w:rPr>
                <w:sz w:val="16"/>
                <w:szCs w:val="16"/>
              </w:rPr>
              <w:t>348</w:t>
            </w:r>
          </w:p>
        </w:tc>
        <w:tc>
          <w:tcPr>
            <w:tcW w:w="1124" w:type="dxa"/>
          </w:tcPr>
          <w:p w14:paraId="3486CDD1" w14:textId="77777777" w:rsidR="00267C24" w:rsidRPr="0076397B" w:rsidRDefault="00267C24" w:rsidP="004D2360">
            <w:pPr>
              <w:jc w:val="right"/>
              <w:rPr>
                <w:sz w:val="16"/>
                <w:szCs w:val="16"/>
              </w:rPr>
            </w:pPr>
            <w:r w:rsidRPr="0076397B">
              <w:rPr>
                <w:sz w:val="16"/>
                <w:szCs w:val="16"/>
              </w:rPr>
              <w:t>371</w:t>
            </w:r>
          </w:p>
        </w:tc>
        <w:tc>
          <w:tcPr>
            <w:tcW w:w="979" w:type="dxa"/>
          </w:tcPr>
          <w:p w14:paraId="3292A750" w14:textId="77777777" w:rsidR="00267C24" w:rsidRPr="0076397B" w:rsidRDefault="00267C24" w:rsidP="004D2360">
            <w:pPr>
              <w:jc w:val="right"/>
              <w:rPr>
                <w:sz w:val="16"/>
                <w:szCs w:val="16"/>
              </w:rPr>
            </w:pPr>
            <w:r w:rsidRPr="0076397B">
              <w:rPr>
                <w:sz w:val="16"/>
                <w:szCs w:val="16"/>
              </w:rPr>
              <w:t>720</w:t>
            </w:r>
          </w:p>
        </w:tc>
      </w:tr>
      <w:tr w:rsidR="00267C24" w:rsidRPr="00C2710A" w14:paraId="0F992C29" w14:textId="77777777" w:rsidTr="000B4BEB">
        <w:tc>
          <w:tcPr>
            <w:tcW w:w="1413" w:type="dxa"/>
          </w:tcPr>
          <w:p w14:paraId="3632AF0C" w14:textId="77777777" w:rsidR="00267C24" w:rsidRPr="0076397B" w:rsidRDefault="00267C24" w:rsidP="000B4BEB">
            <w:pPr>
              <w:rPr>
                <w:sz w:val="16"/>
                <w:szCs w:val="16"/>
              </w:rPr>
            </w:pPr>
            <w:r w:rsidRPr="0076397B">
              <w:rPr>
                <w:sz w:val="16"/>
                <w:szCs w:val="16"/>
              </w:rPr>
              <w:t>Belarus</w:t>
            </w:r>
          </w:p>
        </w:tc>
        <w:tc>
          <w:tcPr>
            <w:tcW w:w="859" w:type="dxa"/>
          </w:tcPr>
          <w:p w14:paraId="51723A52" w14:textId="77777777" w:rsidR="00267C24" w:rsidRPr="0076397B" w:rsidRDefault="00267C24" w:rsidP="004D2360">
            <w:pPr>
              <w:jc w:val="right"/>
              <w:rPr>
                <w:sz w:val="16"/>
                <w:szCs w:val="16"/>
              </w:rPr>
            </w:pPr>
            <w:r w:rsidRPr="0076397B">
              <w:rPr>
                <w:sz w:val="16"/>
                <w:szCs w:val="16"/>
              </w:rPr>
              <w:t>0.041</w:t>
            </w:r>
          </w:p>
        </w:tc>
        <w:tc>
          <w:tcPr>
            <w:tcW w:w="999" w:type="dxa"/>
          </w:tcPr>
          <w:p w14:paraId="26344943" w14:textId="77777777" w:rsidR="00267C24" w:rsidRPr="0076397B" w:rsidRDefault="00267C24" w:rsidP="004D2360">
            <w:pPr>
              <w:jc w:val="right"/>
              <w:rPr>
                <w:sz w:val="16"/>
                <w:szCs w:val="16"/>
              </w:rPr>
            </w:pPr>
            <w:r w:rsidRPr="0076397B">
              <w:rPr>
                <w:sz w:val="16"/>
                <w:szCs w:val="16"/>
              </w:rPr>
              <w:t>0.058</w:t>
            </w:r>
          </w:p>
        </w:tc>
        <w:tc>
          <w:tcPr>
            <w:tcW w:w="1124" w:type="dxa"/>
          </w:tcPr>
          <w:p w14:paraId="3EEB5147" w14:textId="49B8A9DB"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615</w:t>
            </w:r>
          </w:p>
        </w:tc>
        <w:tc>
          <w:tcPr>
            <w:tcW w:w="1124" w:type="dxa"/>
          </w:tcPr>
          <w:p w14:paraId="6499E4A3" w14:textId="10D0FF7A"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712</w:t>
            </w:r>
          </w:p>
        </w:tc>
        <w:tc>
          <w:tcPr>
            <w:tcW w:w="978" w:type="dxa"/>
          </w:tcPr>
          <w:p w14:paraId="7EE524DE" w14:textId="53BB7F3B"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327</w:t>
            </w:r>
          </w:p>
        </w:tc>
        <w:tc>
          <w:tcPr>
            <w:tcW w:w="1124" w:type="dxa"/>
          </w:tcPr>
          <w:p w14:paraId="37C448D1" w14:textId="19EFC84C"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701</w:t>
            </w:r>
          </w:p>
        </w:tc>
        <w:tc>
          <w:tcPr>
            <w:tcW w:w="1124" w:type="dxa"/>
          </w:tcPr>
          <w:p w14:paraId="002A509F" w14:textId="24A1C416"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756</w:t>
            </w:r>
          </w:p>
        </w:tc>
        <w:tc>
          <w:tcPr>
            <w:tcW w:w="978" w:type="dxa"/>
          </w:tcPr>
          <w:p w14:paraId="72639D4E" w14:textId="3DEC63D7"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457</w:t>
            </w:r>
          </w:p>
        </w:tc>
        <w:tc>
          <w:tcPr>
            <w:tcW w:w="1124" w:type="dxa"/>
          </w:tcPr>
          <w:p w14:paraId="7296A65B" w14:textId="2DC6A691"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785</w:t>
            </w:r>
          </w:p>
        </w:tc>
        <w:tc>
          <w:tcPr>
            <w:tcW w:w="1124" w:type="dxa"/>
          </w:tcPr>
          <w:p w14:paraId="1878E460" w14:textId="0B6B3C6C"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904</w:t>
            </w:r>
          </w:p>
        </w:tc>
        <w:tc>
          <w:tcPr>
            <w:tcW w:w="979" w:type="dxa"/>
          </w:tcPr>
          <w:p w14:paraId="70DDFF54" w14:textId="265F7A64"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688</w:t>
            </w:r>
          </w:p>
        </w:tc>
      </w:tr>
      <w:tr w:rsidR="00267C24" w:rsidRPr="00C2710A" w14:paraId="2016BF74" w14:textId="77777777" w:rsidTr="000B4BEB">
        <w:tc>
          <w:tcPr>
            <w:tcW w:w="1413" w:type="dxa"/>
          </w:tcPr>
          <w:p w14:paraId="023FD114" w14:textId="77777777" w:rsidR="00267C24" w:rsidRPr="0076397B" w:rsidRDefault="00267C24" w:rsidP="000B4BEB">
            <w:pPr>
              <w:rPr>
                <w:sz w:val="16"/>
                <w:szCs w:val="16"/>
              </w:rPr>
            </w:pPr>
            <w:r w:rsidRPr="0076397B">
              <w:rPr>
                <w:sz w:val="16"/>
                <w:szCs w:val="16"/>
              </w:rPr>
              <w:t>Belgium</w:t>
            </w:r>
          </w:p>
        </w:tc>
        <w:tc>
          <w:tcPr>
            <w:tcW w:w="859" w:type="dxa"/>
          </w:tcPr>
          <w:p w14:paraId="654497DF" w14:textId="77777777" w:rsidR="00267C24" w:rsidRPr="0076397B" w:rsidRDefault="00267C24" w:rsidP="004D2360">
            <w:pPr>
              <w:jc w:val="right"/>
              <w:rPr>
                <w:sz w:val="16"/>
                <w:szCs w:val="16"/>
              </w:rPr>
            </w:pPr>
            <w:r w:rsidRPr="0076397B">
              <w:rPr>
                <w:sz w:val="16"/>
                <w:szCs w:val="16"/>
              </w:rPr>
              <w:t>0.828</w:t>
            </w:r>
          </w:p>
        </w:tc>
        <w:tc>
          <w:tcPr>
            <w:tcW w:w="999" w:type="dxa"/>
          </w:tcPr>
          <w:p w14:paraId="13833B48" w14:textId="77777777" w:rsidR="00267C24" w:rsidRPr="0076397B" w:rsidRDefault="00267C24" w:rsidP="004D2360">
            <w:pPr>
              <w:jc w:val="right"/>
              <w:rPr>
                <w:sz w:val="16"/>
                <w:szCs w:val="16"/>
              </w:rPr>
            </w:pPr>
            <w:r w:rsidRPr="0076397B">
              <w:rPr>
                <w:sz w:val="16"/>
                <w:szCs w:val="16"/>
              </w:rPr>
              <w:t>1.169</w:t>
            </w:r>
          </w:p>
        </w:tc>
        <w:tc>
          <w:tcPr>
            <w:tcW w:w="1124" w:type="dxa"/>
          </w:tcPr>
          <w:p w14:paraId="2C85E78A" w14:textId="3944D392" w:rsidR="00267C24" w:rsidRPr="0076397B" w:rsidRDefault="00267C24" w:rsidP="004D2360">
            <w:pPr>
              <w:jc w:val="right"/>
              <w:rPr>
                <w:sz w:val="16"/>
                <w:szCs w:val="16"/>
              </w:rPr>
            </w:pPr>
            <w:r w:rsidRPr="0076397B">
              <w:rPr>
                <w:sz w:val="16"/>
                <w:szCs w:val="16"/>
              </w:rPr>
              <w:t>32</w:t>
            </w:r>
            <w:r w:rsidR="004D2360">
              <w:rPr>
                <w:sz w:val="16"/>
                <w:szCs w:val="16"/>
              </w:rPr>
              <w:t> </w:t>
            </w:r>
            <w:r w:rsidRPr="0076397B">
              <w:rPr>
                <w:sz w:val="16"/>
                <w:szCs w:val="16"/>
              </w:rPr>
              <w:t>620</w:t>
            </w:r>
          </w:p>
        </w:tc>
        <w:tc>
          <w:tcPr>
            <w:tcW w:w="1124" w:type="dxa"/>
          </w:tcPr>
          <w:p w14:paraId="28105D52" w14:textId="516F8F76" w:rsidR="00267C24" w:rsidRPr="0076397B" w:rsidRDefault="00267C24" w:rsidP="004D2360">
            <w:pPr>
              <w:jc w:val="right"/>
              <w:rPr>
                <w:sz w:val="16"/>
                <w:szCs w:val="16"/>
              </w:rPr>
            </w:pPr>
            <w:r w:rsidRPr="0076397B">
              <w:rPr>
                <w:sz w:val="16"/>
                <w:szCs w:val="16"/>
              </w:rPr>
              <w:t>34</w:t>
            </w:r>
            <w:r w:rsidR="004D2360">
              <w:rPr>
                <w:sz w:val="16"/>
                <w:szCs w:val="16"/>
              </w:rPr>
              <w:t> </w:t>
            </w:r>
            <w:r w:rsidRPr="0076397B">
              <w:rPr>
                <w:sz w:val="16"/>
                <w:szCs w:val="16"/>
              </w:rPr>
              <w:t>577</w:t>
            </w:r>
          </w:p>
        </w:tc>
        <w:tc>
          <w:tcPr>
            <w:tcW w:w="978" w:type="dxa"/>
          </w:tcPr>
          <w:p w14:paraId="16D8D182" w14:textId="7E84FECC" w:rsidR="00267C24" w:rsidRPr="0076397B" w:rsidRDefault="00267C24" w:rsidP="004D2360">
            <w:pPr>
              <w:jc w:val="right"/>
              <w:rPr>
                <w:sz w:val="16"/>
                <w:szCs w:val="16"/>
              </w:rPr>
            </w:pPr>
            <w:r w:rsidRPr="0076397B">
              <w:rPr>
                <w:sz w:val="16"/>
                <w:szCs w:val="16"/>
              </w:rPr>
              <w:t>67</w:t>
            </w:r>
            <w:r w:rsidR="004D2360">
              <w:rPr>
                <w:sz w:val="16"/>
                <w:szCs w:val="16"/>
              </w:rPr>
              <w:t> </w:t>
            </w:r>
            <w:r w:rsidRPr="0076397B">
              <w:rPr>
                <w:sz w:val="16"/>
                <w:szCs w:val="16"/>
              </w:rPr>
              <w:t>198</w:t>
            </w:r>
          </w:p>
        </w:tc>
        <w:tc>
          <w:tcPr>
            <w:tcW w:w="1124" w:type="dxa"/>
          </w:tcPr>
          <w:p w14:paraId="16EA1CFB" w14:textId="79E082ED" w:rsidR="00267C24" w:rsidRPr="0076397B" w:rsidRDefault="00267C24" w:rsidP="004D2360">
            <w:pPr>
              <w:jc w:val="right"/>
              <w:rPr>
                <w:sz w:val="16"/>
                <w:szCs w:val="16"/>
              </w:rPr>
            </w:pPr>
            <w:r w:rsidRPr="0076397B">
              <w:rPr>
                <w:sz w:val="16"/>
                <w:szCs w:val="16"/>
              </w:rPr>
              <w:t>34</w:t>
            </w:r>
            <w:r w:rsidR="004D2360">
              <w:rPr>
                <w:sz w:val="16"/>
                <w:szCs w:val="16"/>
              </w:rPr>
              <w:t> </w:t>
            </w:r>
            <w:r w:rsidRPr="0076397B">
              <w:rPr>
                <w:sz w:val="16"/>
                <w:szCs w:val="16"/>
              </w:rPr>
              <w:t>348</w:t>
            </w:r>
          </w:p>
        </w:tc>
        <w:tc>
          <w:tcPr>
            <w:tcW w:w="1124" w:type="dxa"/>
          </w:tcPr>
          <w:p w14:paraId="2E6677DE" w14:textId="1E42C524" w:rsidR="00267C24" w:rsidRPr="0076397B" w:rsidRDefault="00267C24" w:rsidP="004D2360">
            <w:pPr>
              <w:jc w:val="right"/>
              <w:rPr>
                <w:sz w:val="16"/>
                <w:szCs w:val="16"/>
              </w:rPr>
            </w:pPr>
            <w:r w:rsidRPr="0076397B">
              <w:rPr>
                <w:sz w:val="16"/>
                <w:szCs w:val="16"/>
              </w:rPr>
              <w:t>35</w:t>
            </w:r>
            <w:r w:rsidR="004D2360">
              <w:rPr>
                <w:sz w:val="16"/>
                <w:szCs w:val="16"/>
              </w:rPr>
              <w:t> </w:t>
            </w:r>
            <w:r w:rsidRPr="0076397B">
              <w:rPr>
                <w:sz w:val="16"/>
                <w:szCs w:val="16"/>
              </w:rPr>
              <w:t>465</w:t>
            </w:r>
          </w:p>
        </w:tc>
        <w:tc>
          <w:tcPr>
            <w:tcW w:w="978" w:type="dxa"/>
          </w:tcPr>
          <w:p w14:paraId="2C113958" w14:textId="287EA5A2" w:rsidR="00267C24" w:rsidRPr="0076397B" w:rsidRDefault="00267C24" w:rsidP="004D2360">
            <w:pPr>
              <w:jc w:val="right"/>
              <w:rPr>
                <w:sz w:val="16"/>
                <w:szCs w:val="16"/>
              </w:rPr>
            </w:pPr>
            <w:r w:rsidRPr="0076397B">
              <w:rPr>
                <w:sz w:val="16"/>
                <w:szCs w:val="16"/>
              </w:rPr>
              <w:t>69</w:t>
            </w:r>
            <w:r w:rsidR="004D2360">
              <w:rPr>
                <w:sz w:val="16"/>
                <w:szCs w:val="16"/>
              </w:rPr>
              <w:t> </w:t>
            </w:r>
            <w:r w:rsidRPr="0076397B">
              <w:rPr>
                <w:sz w:val="16"/>
                <w:szCs w:val="16"/>
              </w:rPr>
              <w:t>813</w:t>
            </w:r>
          </w:p>
        </w:tc>
        <w:tc>
          <w:tcPr>
            <w:tcW w:w="1124" w:type="dxa"/>
          </w:tcPr>
          <w:p w14:paraId="2BD1B990" w14:textId="5B88B6D1" w:rsidR="00267C24" w:rsidRPr="0076397B" w:rsidRDefault="00267C24" w:rsidP="004D2360">
            <w:pPr>
              <w:jc w:val="right"/>
              <w:rPr>
                <w:sz w:val="16"/>
                <w:szCs w:val="16"/>
              </w:rPr>
            </w:pPr>
            <w:r w:rsidRPr="0076397B">
              <w:rPr>
                <w:sz w:val="16"/>
                <w:szCs w:val="16"/>
              </w:rPr>
              <w:t>36</w:t>
            </w:r>
            <w:r w:rsidR="004D2360">
              <w:rPr>
                <w:sz w:val="16"/>
                <w:szCs w:val="16"/>
              </w:rPr>
              <w:t> </w:t>
            </w:r>
            <w:r w:rsidRPr="0076397B">
              <w:rPr>
                <w:sz w:val="16"/>
                <w:szCs w:val="16"/>
              </w:rPr>
              <w:t>040</w:t>
            </w:r>
          </w:p>
        </w:tc>
        <w:tc>
          <w:tcPr>
            <w:tcW w:w="1124" w:type="dxa"/>
          </w:tcPr>
          <w:p w14:paraId="27C8A5ED" w14:textId="22EA4C3C" w:rsidR="00267C24" w:rsidRPr="0076397B" w:rsidRDefault="00267C24" w:rsidP="004D2360">
            <w:pPr>
              <w:jc w:val="right"/>
              <w:rPr>
                <w:sz w:val="16"/>
                <w:szCs w:val="16"/>
              </w:rPr>
            </w:pPr>
            <w:r w:rsidRPr="0076397B">
              <w:rPr>
                <w:sz w:val="16"/>
                <w:szCs w:val="16"/>
              </w:rPr>
              <w:t>38</w:t>
            </w:r>
            <w:r w:rsidR="004D2360">
              <w:rPr>
                <w:sz w:val="16"/>
                <w:szCs w:val="16"/>
              </w:rPr>
              <w:t> </w:t>
            </w:r>
            <w:r w:rsidRPr="0076397B">
              <w:rPr>
                <w:sz w:val="16"/>
                <w:szCs w:val="16"/>
              </w:rPr>
              <w:t>447</w:t>
            </w:r>
          </w:p>
        </w:tc>
        <w:tc>
          <w:tcPr>
            <w:tcW w:w="979" w:type="dxa"/>
          </w:tcPr>
          <w:p w14:paraId="57923C0E" w14:textId="449AADB8" w:rsidR="00267C24" w:rsidRPr="0076397B" w:rsidRDefault="00267C24" w:rsidP="004D2360">
            <w:pPr>
              <w:jc w:val="right"/>
              <w:rPr>
                <w:sz w:val="16"/>
                <w:szCs w:val="16"/>
              </w:rPr>
            </w:pPr>
            <w:r w:rsidRPr="0076397B">
              <w:rPr>
                <w:sz w:val="16"/>
                <w:szCs w:val="16"/>
              </w:rPr>
              <w:t>74</w:t>
            </w:r>
            <w:r w:rsidR="004D2360">
              <w:rPr>
                <w:sz w:val="16"/>
                <w:szCs w:val="16"/>
              </w:rPr>
              <w:t> </w:t>
            </w:r>
            <w:r w:rsidRPr="0076397B">
              <w:rPr>
                <w:sz w:val="16"/>
                <w:szCs w:val="16"/>
              </w:rPr>
              <w:t>486</w:t>
            </w:r>
          </w:p>
        </w:tc>
      </w:tr>
      <w:tr w:rsidR="00267C24" w:rsidRPr="00C2710A" w14:paraId="4DF5D422" w14:textId="77777777" w:rsidTr="000B4BEB">
        <w:tc>
          <w:tcPr>
            <w:tcW w:w="1413" w:type="dxa"/>
          </w:tcPr>
          <w:p w14:paraId="23BB7ADE" w14:textId="77777777" w:rsidR="00267C24" w:rsidRPr="0076397B" w:rsidRDefault="00267C24" w:rsidP="000B4BEB">
            <w:pPr>
              <w:rPr>
                <w:sz w:val="16"/>
                <w:szCs w:val="16"/>
              </w:rPr>
            </w:pPr>
            <w:r w:rsidRPr="0076397B">
              <w:rPr>
                <w:sz w:val="16"/>
                <w:szCs w:val="16"/>
              </w:rPr>
              <w:t>Belize</w:t>
            </w:r>
          </w:p>
        </w:tc>
        <w:tc>
          <w:tcPr>
            <w:tcW w:w="859" w:type="dxa"/>
          </w:tcPr>
          <w:p w14:paraId="6A655330" w14:textId="77777777" w:rsidR="00267C24" w:rsidRPr="0076397B" w:rsidRDefault="00267C24" w:rsidP="004D2360">
            <w:pPr>
              <w:jc w:val="right"/>
              <w:rPr>
                <w:sz w:val="16"/>
                <w:szCs w:val="16"/>
              </w:rPr>
            </w:pPr>
            <w:r w:rsidRPr="0076397B">
              <w:rPr>
                <w:sz w:val="16"/>
                <w:szCs w:val="16"/>
              </w:rPr>
              <w:t>0.001</w:t>
            </w:r>
          </w:p>
        </w:tc>
        <w:tc>
          <w:tcPr>
            <w:tcW w:w="999" w:type="dxa"/>
          </w:tcPr>
          <w:p w14:paraId="4C354FA6" w14:textId="77777777" w:rsidR="00267C24" w:rsidRPr="0076397B" w:rsidRDefault="00267C24" w:rsidP="004D2360">
            <w:pPr>
              <w:jc w:val="right"/>
              <w:rPr>
                <w:sz w:val="16"/>
                <w:szCs w:val="16"/>
              </w:rPr>
            </w:pPr>
            <w:r w:rsidRPr="0076397B">
              <w:rPr>
                <w:sz w:val="16"/>
                <w:szCs w:val="16"/>
              </w:rPr>
              <w:t>0.001</w:t>
            </w:r>
          </w:p>
        </w:tc>
        <w:tc>
          <w:tcPr>
            <w:tcW w:w="1124" w:type="dxa"/>
          </w:tcPr>
          <w:p w14:paraId="343D6CC5" w14:textId="77777777" w:rsidR="00267C24" w:rsidRPr="0076397B" w:rsidRDefault="00267C24" w:rsidP="004D2360">
            <w:pPr>
              <w:jc w:val="right"/>
              <w:rPr>
                <w:sz w:val="16"/>
                <w:szCs w:val="16"/>
              </w:rPr>
            </w:pPr>
            <w:r w:rsidRPr="0076397B">
              <w:rPr>
                <w:sz w:val="16"/>
                <w:szCs w:val="16"/>
              </w:rPr>
              <w:t>39</w:t>
            </w:r>
          </w:p>
        </w:tc>
        <w:tc>
          <w:tcPr>
            <w:tcW w:w="1124" w:type="dxa"/>
          </w:tcPr>
          <w:p w14:paraId="338296C3" w14:textId="77777777" w:rsidR="00267C24" w:rsidRPr="0076397B" w:rsidRDefault="00267C24" w:rsidP="004D2360">
            <w:pPr>
              <w:jc w:val="right"/>
              <w:rPr>
                <w:sz w:val="16"/>
                <w:szCs w:val="16"/>
              </w:rPr>
            </w:pPr>
            <w:r w:rsidRPr="0076397B">
              <w:rPr>
                <w:sz w:val="16"/>
                <w:szCs w:val="16"/>
              </w:rPr>
              <w:t>42</w:t>
            </w:r>
          </w:p>
        </w:tc>
        <w:tc>
          <w:tcPr>
            <w:tcW w:w="978" w:type="dxa"/>
          </w:tcPr>
          <w:p w14:paraId="33DE7E79" w14:textId="77777777" w:rsidR="00267C24" w:rsidRPr="0076397B" w:rsidRDefault="00267C24" w:rsidP="004D2360">
            <w:pPr>
              <w:jc w:val="right"/>
              <w:rPr>
                <w:sz w:val="16"/>
                <w:szCs w:val="16"/>
              </w:rPr>
            </w:pPr>
            <w:r w:rsidRPr="0076397B">
              <w:rPr>
                <w:sz w:val="16"/>
                <w:szCs w:val="16"/>
              </w:rPr>
              <w:t>81</w:t>
            </w:r>
          </w:p>
        </w:tc>
        <w:tc>
          <w:tcPr>
            <w:tcW w:w="1124" w:type="dxa"/>
          </w:tcPr>
          <w:p w14:paraId="79A6B44E" w14:textId="77777777" w:rsidR="00267C24" w:rsidRPr="0076397B" w:rsidRDefault="00267C24" w:rsidP="004D2360">
            <w:pPr>
              <w:jc w:val="right"/>
              <w:rPr>
                <w:sz w:val="16"/>
                <w:szCs w:val="16"/>
              </w:rPr>
            </w:pPr>
            <w:r w:rsidRPr="0076397B">
              <w:rPr>
                <w:sz w:val="16"/>
                <w:szCs w:val="16"/>
              </w:rPr>
              <w:t>41</w:t>
            </w:r>
          </w:p>
        </w:tc>
        <w:tc>
          <w:tcPr>
            <w:tcW w:w="1124" w:type="dxa"/>
          </w:tcPr>
          <w:p w14:paraId="0B601810" w14:textId="77777777" w:rsidR="00267C24" w:rsidRPr="0076397B" w:rsidRDefault="00267C24" w:rsidP="004D2360">
            <w:pPr>
              <w:jc w:val="right"/>
              <w:rPr>
                <w:sz w:val="16"/>
                <w:szCs w:val="16"/>
              </w:rPr>
            </w:pPr>
            <w:r w:rsidRPr="0076397B">
              <w:rPr>
                <w:sz w:val="16"/>
                <w:szCs w:val="16"/>
              </w:rPr>
              <w:t>43</w:t>
            </w:r>
          </w:p>
        </w:tc>
        <w:tc>
          <w:tcPr>
            <w:tcW w:w="978" w:type="dxa"/>
          </w:tcPr>
          <w:p w14:paraId="0087DDE1" w14:textId="77777777" w:rsidR="00267C24" w:rsidRPr="0076397B" w:rsidRDefault="00267C24" w:rsidP="004D2360">
            <w:pPr>
              <w:jc w:val="right"/>
              <w:rPr>
                <w:sz w:val="16"/>
                <w:szCs w:val="16"/>
              </w:rPr>
            </w:pPr>
            <w:r w:rsidRPr="0076397B">
              <w:rPr>
                <w:sz w:val="16"/>
                <w:szCs w:val="16"/>
              </w:rPr>
              <w:t>84</w:t>
            </w:r>
          </w:p>
        </w:tc>
        <w:tc>
          <w:tcPr>
            <w:tcW w:w="1124" w:type="dxa"/>
          </w:tcPr>
          <w:p w14:paraId="7757BFD3" w14:textId="77777777" w:rsidR="00267C24" w:rsidRPr="0076397B" w:rsidRDefault="00267C24" w:rsidP="004D2360">
            <w:pPr>
              <w:jc w:val="right"/>
              <w:rPr>
                <w:sz w:val="16"/>
                <w:szCs w:val="16"/>
              </w:rPr>
            </w:pPr>
            <w:r w:rsidRPr="0076397B">
              <w:rPr>
                <w:sz w:val="16"/>
                <w:szCs w:val="16"/>
              </w:rPr>
              <w:t>44</w:t>
            </w:r>
          </w:p>
        </w:tc>
        <w:tc>
          <w:tcPr>
            <w:tcW w:w="1124" w:type="dxa"/>
          </w:tcPr>
          <w:p w14:paraId="7C66FF9B" w14:textId="77777777" w:rsidR="00267C24" w:rsidRPr="0076397B" w:rsidRDefault="00267C24" w:rsidP="004D2360">
            <w:pPr>
              <w:jc w:val="right"/>
              <w:rPr>
                <w:sz w:val="16"/>
                <w:szCs w:val="16"/>
              </w:rPr>
            </w:pPr>
            <w:r w:rsidRPr="0076397B">
              <w:rPr>
                <w:sz w:val="16"/>
                <w:szCs w:val="16"/>
              </w:rPr>
              <w:t>46</w:t>
            </w:r>
          </w:p>
        </w:tc>
        <w:tc>
          <w:tcPr>
            <w:tcW w:w="979" w:type="dxa"/>
          </w:tcPr>
          <w:p w14:paraId="1668CFBA" w14:textId="77777777" w:rsidR="00267C24" w:rsidRPr="0076397B" w:rsidRDefault="00267C24" w:rsidP="004D2360">
            <w:pPr>
              <w:jc w:val="right"/>
              <w:rPr>
                <w:sz w:val="16"/>
                <w:szCs w:val="16"/>
              </w:rPr>
            </w:pPr>
            <w:r w:rsidRPr="0076397B">
              <w:rPr>
                <w:sz w:val="16"/>
                <w:szCs w:val="16"/>
              </w:rPr>
              <w:t>90</w:t>
            </w:r>
          </w:p>
        </w:tc>
      </w:tr>
      <w:tr w:rsidR="00267C24" w:rsidRPr="00C2710A" w14:paraId="0DF63C64" w14:textId="77777777" w:rsidTr="000B4BEB">
        <w:tc>
          <w:tcPr>
            <w:tcW w:w="1413" w:type="dxa"/>
          </w:tcPr>
          <w:p w14:paraId="6AD7F3B7" w14:textId="77777777" w:rsidR="00267C24" w:rsidRPr="0076397B" w:rsidRDefault="00267C24" w:rsidP="000B4BEB">
            <w:pPr>
              <w:rPr>
                <w:sz w:val="16"/>
                <w:szCs w:val="16"/>
              </w:rPr>
            </w:pPr>
            <w:r w:rsidRPr="0076397B">
              <w:rPr>
                <w:sz w:val="16"/>
                <w:szCs w:val="16"/>
              </w:rPr>
              <w:t>Benin</w:t>
            </w:r>
          </w:p>
        </w:tc>
        <w:tc>
          <w:tcPr>
            <w:tcW w:w="859" w:type="dxa"/>
          </w:tcPr>
          <w:p w14:paraId="79ADABBD" w14:textId="77777777" w:rsidR="00267C24" w:rsidRPr="0076397B" w:rsidRDefault="00267C24" w:rsidP="004D2360">
            <w:pPr>
              <w:jc w:val="right"/>
              <w:rPr>
                <w:sz w:val="16"/>
                <w:szCs w:val="16"/>
              </w:rPr>
            </w:pPr>
            <w:r w:rsidRPr="0076397B">
              <w:rPr>
                <w:sz w:val="16"/>
                <w:szCs w:val="16"/>
              </w:rPr>
              <w:t>0.005</w:t>
            </w:r>
          </w:p>
        </w:tc>
        <w:tc>
          <w:tcPr>
            <w:tcW w:w="999" w:type="dxa"/>
          </w:tcPr>
          <w:p w14:paraId="16A26008" w14:textId="77777777" w:rsidR="00267C24" w:rsidRPr="0076397B" w:rsidRDefault="00267C24" w:rsidP="004D2360">
            <w:pPr>
              <w:jc w:val="right"/>
              <w:rPr>
                <w:sz w:val="16"/>
                <w:szCs w:val="16"/>
              </w:rPr>
            </w:pPr>
            <w:r w:rsidRPr="0076397B">
              <w:rPr>
                <w:sz w:val="16"/>
                <w:szCs w:val="16"/>
              </w:rPr>
              <w:t>0.007</w:t>
            </w:r>
          </w:p>
        </w:tc>
        <w:tc>
          <w:tcPr>
            <w:tcW w:w="1124" w:type="dxa"/>
          </w:tcPr>
          <w:p w14:paraId="6E4ADBCF" w14:textId="77777777" w:rsidR="00267C24" w:rsidRPr="0076397B" w:rsidRDefault="00267C24" w:rsidP="004D2360">
            <w:pPr>
              <w:jc w:val="right"/>
              <w:rPr>
                <w:sz w:val="16"/>
                <w:szCs w:val="16"/>
              </w:rPr>
            </w:pPr>
            <w:r w:rsidRPr="0076397B">
              <w:rPr>
                <w:sz w:val="16"/>
                <w:szCs w:val="16"/>
              </w:rPr>
              <w:t>197</w:t>
            </w:r>
          </w:p>
        </w:tc>
        <w:tc>
          <w:tcPr>
            <w:tcW w:w="1124" w:type="dxa"/>
          </w:tcPr>
          <w:p w14:paraId="48DF8A49" w14:textId="77777777" w:rsidR="00267C24" w:rsidRPr="0076397B" w:rsidRDefault="00267C24" w:rsidP="004D2360">
            <w:pPr>
              <w:jc w:val="right"/>
              <w:rPr>
                <w:sz w:val="16"/>
                <w:szCs w:val="16"/>
              </w:rPr>
            </w:pPr>
            <w:r w:rsidRPr="0076397B">
              <w:rPr>
                <w:sz w:val="16"/>
                <w:szCs w:val="16"/>
              </w:rPr>
              <w:t>209</w:t>
            </w:r>
          </w:p>
        </w:tc>
        <w:tc>
          <w:tcPr>
            <w:tcW w:w="978" w:type="dxa"/>
          </w:tcPr>
          <w:p w14:paraId="42C8F68D" w14:textId="77777777" w:rsidR="00267C24" w:rsidRPr="0076397B" w:rsidRDefault="00267C24" w:rsidP="004D2360">
            <w:pPr>
              <w:jc w:val="right"/>
              <w:rPr>
                <w:sz w:val="16"/>
                <w:szCs w:val="16"/>
              </w:rPr>
            </w:pPr>
            <w:r w:rsidRPr="0076397B">
              <w:rPr>
                <w:sz w:val="16"/>
                <w:szCs w:val="16"/>
              </w:rPr>
              <w:t>406</w:t>
            </w:r>
          </w:p>
        </w:tc>
        <w:tc>
          <w:tcPr>
            <w:tcW w:w="1124" w:type="dxa"/>
          </w:tcPr>
          <w:p w14:paraId="32A74582" w14:textId="77777777" w:rsidR="00267C24" w:rsidRPr="0076397B" w:rsidRDefault="00267C24" w:rsidP="004D2360">
            <w:pPr>
              <w:jc w:val="right"/>
              <w:rPr>
                <w:sz w:val="16"/>
                <w:szCs w:val="16"/>
              </w:rPr>
            </w:pPr>
            <w:r w:rsidRPr="0076397B">
              <w:rPr>
                <w:sz w:val="16"/>
                <w:szCs w:val="16"/>
              </w:rPr>
              <w:t>207</w:t>
            </w:r>
          </w:p>
        </w:tc>
        <w:tc>
          <w:tcPr>
            <w:tcW w:w="1124" w:type="dxa"/>
          </w:tcPr>
          <w:p w14:paraId="56224E3D" w14:textId="77777777" w:rsidR="00267C24" w:rsidRPr="0076397B" w:rsidRDefault="00267C24" w:rsidP="004D2360">
            <w:pPr>
              <w:jc w:val="right"/>
              <w:rPr>
                <w:sz w:val="16"/>
                <w:szCs w:val="16"/>
              </w:rPr>
            </w:pPr>
            <w:r w:rsidRPr="0076397B">
              <w:rPr>
                <w:sz w:val="16"/>
                <w:szCs w:val="16"/>
              </w:rPr>
              <w:t>214</w:t>
            </w:r>
          </w:p>
        </w:tc>
        <w:tc>
          <w:tcPr>
            <w:tcW w:w="978" w:type="dxa"/>
          </w:tcPr>
          <w:p w14:paraId="7D2054F8" w14:textId="77777777" w:rsidR="00267C24" w:rsidRPr="0076397B" w:rsidRDefault="00267C24" w:rsidP="004D2360">
            <w:pPr>
              <w:jc w:val="right"/>
              <w:rPr>
                <w:sz w:val="16"/>
                <w:szCs w:val="16"/>
              </w:rPr>
            </w:pPr>
            <w:r w:rsidRPr="0076397B">
              <w:rPr>
                <w:sz w:val="16"/>
                <w:szCs w:val="16"/>
              </w:rPr>
              <w:t>422</w:t>
            </w:r>
          </w:p>
        </w:tc>
        <w:tc>
          <w:tcPr>
            <w:tcW w:w="1124" w:type="dxa"/>
          </w:tcPr>
          <w:p w14:paraId="5C68B3FD" w14:textId="77777777" w:rsidR="00267C24" w:rsidRPr="0076397B" w:rsidRDefault="00267C24" w:rsidP="004D2360">
            <w:pPr>
              <w:jc w:val="right"/>
              <w:rPr>
                <w:sz w:val="16"/>
                <w:szCs w:val="16"/>
              </w:rPr>
            </w:pPr>
            <w:r w:rsidRPr="0076397B">
              <w:rPr>
                <w:sz w:val="16"/>
                <w:szCs w:val="16"/>
              </w:rPr>
              <w:t>218</w:t>
            </w:r>
          </w:p>
        </w:tc>
        <w:tc>
          <w:tcPr>
            <w:tcW w:w="1124" w:type="dxa"/>
          </w:tcPr>
          <w:p w14:paraId="37CDE187" w14:textId="77777777" w:rsidR="00267C24" w:rsidRPr="0076397B" w:rsidRDefault="00267C24" w:rsidP="004D2360">
            <w:pPr>
              <w:jc w:val="right"/>
              <w:rPr>
                <w:sz w:val="16"/>
                <w:szCs w:val="16"/>
              </w:rPr>
            </w:pPr>
            <w:r w:rsidRPr="0076397B">
              <w:rPr>
                <w:sz w:val="16"/>
                <w:szCs w:val="16"/>
              </w:rPr>
              <w:t>232</w:t>
            </w:r>
          </w:p>
        </w:tc>
        <w:tc>
          <w:tcPr>
            <w:tcW w:w="979" w:type="dxa"/>
          </w:tcPr>
          <w:p w14:paraId="7051D21B" w14:textId="77777777" w:rsidR="00267C24" w:rsidRPr="0076397B" w:rsidRDefault="00267C24" w:rsidP="004D2360">
            <w:pPr>
              <w:jc w:val="right"/>
              <w:rPr>
                <w:sz w:val="16"/>
                <w:szCs w:val="16"/>
              </w:rPr>
            </w:pPr>
            <w:r w:rsidRPr="0076397B">
              <w:rPr>
                <w:sz w:val="16"/>
                <w:szCs w:val="16"/>
              </w:rPr>
              <w:t>450</w:t>
            </w:r>
          </w:p>
        </w:tc>
      </w:tr>
      <w:tr w:rsidR="00267C24" w:rsidRPr="00C2710A" w14:paraId="31F6EF2B" w14:textId="77777777" w:rsidTr="000B4BEB">
        <w:tc>
          <w:tcPr>
            <w:tcW w:w="1413" w:type="dxa"/>
          </w:tcPr>
          <w:p w14:paraId="3A776F11" w14:textId="77777777" w:rsidR="00267C24" w:rsidRPr="0076397B" w:rsidRDefault="00267C24" w:rsidP="000B4BEB">
            <w:pPr>
              <w:rPr>
                <w:sz w:val="16"/>
                <w:szCs w:val="16"/>
              </w:rPr>
            </w:pPr>
            <w:r w:rsidRPr="0076397B">
              <w:rPr>
                <w:sz w:val="16"/>
                <w:szCs w:val="16"/>
              </w:rPr>
              <w:t>Bhutan</w:t>
            </w:r>
          </w:p>
        </w:tc>
        <w:tc>
          <w:tcPr>
            <w:tcW w:w="859" w:type="dxa"/>
          </w:tcPr>
          <w:p w14:paraId="12ECB57F" w14:textId="77777777" w:rsidR="00267C24" w:rsidRPr="0076397B" w:rsidRDefault="00267C24" w:rsidP="004D2360">
            <w:pPr>
              <w:jc w:val="right"/>
              <w:rPr>
                <w:sz w:val="16"/>
                <w:szCs w:val="16"/>
              </w:rPr>
            </w:pPr>
            <w:r w:rsidRPr="0076397B">
              <w:rPr>
                <w:sz w:val="16"/>
                <w:szCs w:val="16"/>
              </w:rPr>
              <w:t>0.001</w:t>
            </w:r>
          </w:p>
        </w:tc>
        <w:tc>
          <w:tcPr>
            <w:tcW w:w="999" w:type="dxa"/>
          </w:tcPr>
          <w:p w14:paraId="1DFB8635" w14:textId="77777777" w:rsidR="00267C24" w:rsidRPr="0076397B" w:rsidRDefault="00267C24" w:rsidP="004D2360">
            <w:pPr>
              <w:jc w:val="right"/>
              <w:rPr>
                <w:sz w:val="16"/>
                <w:szCs w:val="16"/>
              </w:rPr>
            </w:pPr>
            <w:r w:rsidRPr="0076397B">
              <w:rPr>
                <w:sz w:val="16"/>
                <w:szCs w:val="16"/>
              </w:rPr>
              <w:t>0.001</w:t>
            </w:r>
          </w:p>
        </w:tc>
        <w:tc>
          <w:tcPr>
            <w:tcW w:w="1124" w:type="dxa"/>
          </w:tcPr>
          <w:p w14:paraId="55585427" w14:textId="77777777" w:rsidR="00267C24" w:rsidRPr="0076397B" w:rsidRDefault="00267C24" w:rsidP="004D2360">
            <w:pPr>
              <w:jc w:val="right"/>
              <w:rPr>
                <w:sz w:val="16"/>
                <w:szCs w:val="16"/>
              </w:rPr>
            </w:pPr>
            <w:r w:rsidRPr="0076397B">
              <w:rPr>
                <w:sz w:val="16"/>
                <w:szCs w:val="16"/>
              </w:rPr>
              <w:t>39</w:t>
            </w:r>
          </w:p>
        </w:tc>
        <w:tc>
          <w:tcPr>
            <w:tcW w:w="1124" w:type="dxa"/>
          </w:tcPr>
          <w:p w14:paraId="38A13F26" w14:textId="77777777" w:rsidR="00267C24" w:rsidRPr="0076397B" w:rsidRDefault="00267C24" w:rsidP="004D2360">
            <w:pPr>
              <w:jc w:val="right"/>
              <w:rPr>
                <w:sz w:val="16"/>
                <w:szCs w:val="16"/>
              </w:rPr>
            </w:pPr>
            <w:r w:rsidRPr="0076397B">
              <w:rPr>
                <w:sz w:val="16"/>
                <w:szCs w:val="16"/>
              </w:rPr>
              <w:t>42</w:t>
            </w:r>
          </w:p>
        </w:tc>
        <w:tc>
          <w:tcPr>
            <w:tcW w:w="978" w:type="dxa"/>
          </w:tcPr>
          <w:p w14:paraId="1D006CA0" w14:textId="77777777" w:rsidR="00267C24" w:rsidRPr="0076397B" w:rsidRDefault="00267C24" w:rsidP="004D2360">
            <w:pPr>
              <w:jc w:val="right"/>
              <w:rPr>
                <w:sz w:val="16"/>
                <w:szCs w:val="16"/>
              </w:rPr>
            </w:pPr>
            <w:r w:rsidRPr="0076397B">
              <w:rPr>
                <w:sz w:val="16"/>
                <w:szCs w:val="16"/>
              </w:rPr>
              <w:t>81</w:t>
            </w:r>
          </w:p>
        </w:tc>
        <w:tc>
          <w:tcPr>
            <w:tcW w:w="1124" w:type="dxa"/>
          </w:tcPr>
          <w:p w14:paraId="3453E51B" w14:textId="77777777" w:rsidR="00267C24" w:rsidRPr="0076397B" w:rsidRDefault="00267C24" w:rsidP="004D2360">
            <w:pPr>
              <w:jc w:val="right"/>
              <w:rPr>
                <w:sz w:val="16"/>
                <w:szCs w:val="16"/>
              </w:rPr>
            </w:pPr>
            <w:r w:rsidRPr="0076397B">
              <w:rPr>
                <w:sz w:val="16"/>
                <w:szCs w:val="16"/>
              </w:rPr>
              <w:t>41</w:t>
            </w:r>
          </w:p>
        </w:tc>
        <w:tc>
          <w:tcPr>
            <w:tcW w:w="1124" w:type="dxa"/>
          </w:tcPr>
          <w:p w14:paraId="11891261" w14:textId="77777777" w:rsidR="00267C24" w:rsidRPr="0076397B" w:rsidRDefault="00267C24" w:rsidP="004D2360">
            <w:pPr>
              <w:jc w:val="right"/>
              <w:rPr>
                <w:sz w:val="16"/>
                <w:szCs w:val="16"/>
              </w:rPr>
            </w:pPr>
            <w:r w:rsidRPr="0076397B">
              <w:rPr>
                <w:sz w:val="16"/>
                <w:szCs w:val="16"/>
              </w:rPr>
              <w:t>43</w:t>
            </w:r>
          </w:p>
        </w:tc>
        <w:tc>
          <w:tcPr>
            <w:tcW w:w="978" w:type="dxa"/>
          </w:tcPr>
          <w:p w14:paraId="5292D759" w14:textId="77777777" w:rsidR="00267C24" w:rsidRPr="0076397B" w:rsidRDefault="00267C24" w:rsidP="004D2360">
            <w:pPr>
              <w:jc w:val="right"/>
              <w:rPr>
                <w:sz w:val="16"/>
                <w:szCs w:val="16"/>
              </w:rPr>
            </w:pPr>
            <w:r w:rsidRPr="0076397B">
              <w:rPr>
                <w:sz w:val="16"/>
                <w:szCs w:val="16"/>
              </w:rPr>
              <w:t>84</w:t>
            </w:r>
          </w:p>
        </w:tc>
        <w:tc>
          <w:tcPr>
            <w:tcW w:w="1124" w:type="dxa"/>
          </w:tcPr>
          <w:p w14:paraId="665C4F71" w14:textId="77777777" w:rsidR="00267C24" w:rsidRPr="0076397B" w:rsidRDefault="00267C24" w:rsidP="004D2360">
            <w:pPr>
              <w:jc w:val="right"/>
              <w:rPr>
                <w:sz w:val="16"/>
                <w:szCs w:val="16"/>
              </w:rPr>
            </w:pPr>
            <w:r w:rsidRPr="0076397B">
              <w:rPr>
                <w:sz w:val="16"/>
                <w:szCs w:val="16"/>
              </w:rPr>
              <w:t>44</w:t>
            </w:r>
          </w:p>
        </w:tc>
        <w:tc>
          <w:tcPr>
            <w:tcW w:w="1124" w:type="dxa"/>
          </w:tcPr>
          <w:p w14:paraId="7E608148" w14:textId="77777777" w:rsidR="00267C24" w:rsidRPr="0076397B" w:rsidRDefault="00267C24" w:rsidP="004D2360">
            <w:pPr>
              <w:jc w:val="right"/>
              <w:rPr>
                <w:sz w:val="16"/>
                <w:szCs w:val="16"/>
              </w:rPr>
            </w:pPr>
            <w:r w:rsidRPr="0076397B">
              <w:rPr>
                <w:sz w:val="16"/>
                <w:szCs w:val="16"/>
              </w:rPr>
              <w:t>46</w:t>
            </w:r>
          </w:p>
        </w:tc>
        <w:tc>
          <w:tcPr>
            <w:tcW w:w="979" w:type="dxa"/>
          </w:tcPr>
          <w:p w14:paraId="574CA230" w14:textId="77777777" w:rsidR="00267C24" w:rsidRPr="0076397B" w:rsidRDefault="00267C24" w:rsidP="004D2360">
            <w:pPr>
              <w:jc w:val="right"/>
              <w:rPr>
                <w:sz w:val="16"/>
                <w:szCs w:val="16"/>
              </w:rPr>
            </w:pPr>
            <w:r w:rsidRPr="0076397B">
              <w:rPr>
                <w:sz w:val="16"/>
                <w:szCs w:val="16"/>
              </w:rPr>
              <w:t>90</w:t>
            </w:r>
          </w:p>
        </w:tc>
      </w:tr>
      <w:tr w:rsidR="00267C24" w:rsidRPr="00C2710A" w14:paraId="09AF8EEB" w14:textId="77777777" w:rsidTr="000B4BEB">
        <w:tc>
          <w:tcPr>
            <w:tcW w:w="1413" w:type="dxa"/>
          </w:tcPr>
          <w:p w14:paraId="69421564" w14:textId="77777777" w:rsidR="00267C24" w:rsidRPr="0076397B" w:rsidRDefault="00267C24" w:rsidP="000B4BEB">
            <w:pPr>
              <w:rPr>
                <w:sz w:val="16"/>
                <w:szCs w:val="16"/>
              </w:rPr>
            </w:pPr>
            <w:r w:rsidRPr="0076397B">
              <w:rPr>
                <w:sz w:val="16"/>
                <w:szCs w:val="16"/>
              </w:rPr>
              <w:t>Bolivia (Plurinational State of)</w:t>
            </w:r>
          </w:p>
        </w:tc>
        <w:tc>
          <w:tcPr>
            <w:tcW w:w="859" w:type="dxa"/>
          </w:tcPr>
          <w:p w14:paraId="273B9630" w14:textId="77777777" w:rsidR="00267C24" w:rsidRPr="0076397B" w:rsidRDefault="00267C24" w:rsidP="004D2360">
            <w:pPr>
              <w:jc w:val="right"/>
              <w:rPr>
                <w:sz w:val="16"/>
                <w:szCs w:val="16"/>
              </w:rPr>
            </w:pPr>
            <w:r w:rsidRPr="0076397B">
              <w:rPr>
                <w:sz w:val="16"/>
                <w:szCs w:val="16"/>
              </w:rPr>
              <w:t>0.019</w:t>
            </w:r>
          </w:p>
        </w:tc>
        <w:tc>
          <w:tcPr>
            <w:tcW w:w="999" w:type="dxa"/>
          </w:tcPr>
          <w:p w14:paraId="33FD88C1" w14:textId="77777777" w:rsidR="00267C24" w:rsidRPr="0076397B" w:rsidRDefault="00267C24" w:rsidP="004D2360">
            <w:pPr>
              <w:jc w:val="right"/>
              <w:rPr>
                <w:sz w:val="16"/>
                <w:szCs w:val="16"/>
              </w:rPr>
            </w:pPr>
            <w:r w:rsidRPr="0076397B">
              <w:rPr>
                <w:sz w:val="16"/>
                <w:szCs w:val="16"/>
              </w:rPr>
              <w:t>0.027</w:t>
            </w:r>
          </w:p>
        </w:tc>
        <w:tc>
          <w:tcPr>
            <w:tcW w:w="1124" w:type="dxa"/>
          </w:tcPr>
          <w:p w14:paraId="20741B5F" w14:textId="77777777" w:rsidR="00267C24" w:rsidRPr="0076397B" w:rsidRDefault="00267C24" w:rsidP="004D2360">
            <w:pPr>
              <w:jc w:val="right"/>
              <w:rPr>
                <w:sz w:val="16"/>
                <w:szCs w:val="16"/>
              </w:rPr>
            </w:pPr>
            <w:r w:rsidRPr="0076397B">
              <w:rPr>
                <w:sz w:val="16"/>
                <w:szCs w:val="16"/>
              </w:rPr>
              <w:t>749</w:t>
            </w:r>
          </w:p>
        </w:tc>
        <w:tc>
          <w:tcPr>
            <w:tcW w:w="1124" w:type="dxa"/>
          </w:tcPr>
          <w:p w14:paraId="214ADB63" w14:textId="77777777" w:rsidR="00267C24" w:rsidRPr="0076397B" w:rsidRDefault="00267C24" w:rsidP="004D2360">
            <w:pPr>
              <w:jc w:val="right"/>
              <w:rPr>
                <w:sz w:val="16"/>
                <w:szCs w:val="16"/>
              </w:rPr>
            </w:pPr>
            <w:r w:rsidRPr="0076397B">
              <w:rPr>
                <w:sz w:val="16"/>
                <w:szCs w:val="16"/>
              </w:rPr>
              <w:t>793</w:t>
            </w:r>
          </w:p>
        </w:tc>
        <w:tc>
          <w:tcPr>
            <w:tcW w:w="978" w:type="dxa"/>
          </w:tcPr>
          <w:p w14:paraId="4FCF3091" w14:textId="1B765756"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542</w:t>
            </w:r>
          </w:p>
        </w:tc>
        <w:tc>
          <w:tcPr>
            <w:tcW w:w="1124" w:type="dxa"/>
          </w:tcPr>
          <w:p w14:paraId="5A870F14" w14:textId="77777777" w:rsidR="00267C24" w:rsidRPr="0076397B" w:rsidRDefault="00267C24" w:rsidP="004D2360">
            <w:pPr>
              <w:jc w:val="right"/>
              <w:rPr>
                <w:sz w:val="16"/>
                <w:szCs w:val="16"/>
              </w:rPr>
            </w:pPr>
            <w:r w:rsidRPr="0076397B">
              <w:rPr>
                <w:sz w:val="16"/>
                <w:szCs w:val="16"/>
              </w:rPr>
              <w:t>788</w:t>
            </w:r>
          </w:p>
        </w:tc>
        <w:tc>
          <w:tcPr>
            <w:tcW w:w="1124" w:type="dxa"/>
          </w:tcPr>
          <w:p w14:paraId="0A5A5B65" w14:textId="77777777" w:rsidR="00267C24" w:rsidRPr="0076397B" w:rsidRDefault="00267C24" w:rsidP="004D2360">
            <w:pPr>
              <w:jc w:val="right"/>
              <w:rPr>
                <w:sz w:val="16"/>
                <w:szCs w:val="16"/>
              </w:rPr>
            </w:pPr>
            <w:r w:rsidRPr="0076397B">
              <w:rPr>
                <w:sz w:val="16"/>
                <w:szCs w:val="16"/>
              </w:rPr>
              <w:t>814</w:t>
            </w:r>
          </w:p>
        </w:tc>
        <w:tc>
          <w:tcPr>
            <w:tcW w:w="978" w:type="dxa"/>
          </w:tcPr>
          <w:p w14:paraId="4770DF19" w14:textId="165337BA"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602</w:t>
            </w:r>
          </w:p>
        </w:tc>
        <w:tc>
          <w:tcPr>
            <w:tcW w:w="1124" w:type="dxa"/>
          </w:tcPr>
          <w:p w14:paraId="502B9EC5" w14:textId="77777777" w:rsidR="00267C24" w:rsidRPr="0076397B" w:rsidRDefault="00267C24" w:rsidP="004D2360">
            <w:pPr>
              <w:jc w:val="right"/>
              <w:rPr>
                <w:sz w:val="16"/>
                <w:szCs w:val="16"/>
              </w:rPr>
            </w:pPr>
            <w:r w:rsidRPr="0076397B">
              <w:rPr>
                <w:sz w:val="16"/>
                <w:szCs w:val="16"/>
              </w:rPr>
              <w:t>827</w:t>
            </w:r>
          </w:p>
        </w:tc>
        <w:tc>
          <w:tcPr>
            <w:tcW w:w="1124" w:type="dxa"/>
          </w:tcPr>
          <w:p w14:paraId="3476B97E" w14:textId="77777777" w:rsidR="00267C24" w:rsidRPr="0076397B" w:rsidRDefault="00267C24" w:rsidP="004D2360">
            <w:pPr>
              <w:jc w:val="right"/>
              <w:rPr>
                <w:sz w:val="16"/>
                <w:szCs w:val="16"/>
              </w:rPr>
            </w:pPr>
            <w:r w:rsidRPr="0076397B">
              <w:rPr>
                <w:sz w:val="16"/>
                <w:szCs w:val="16"/>
              </w:rPr>
              <w:t>882</w:t>
            </w:r>
          </w:p>
        </w:tc>
        <w:tc>
          <w:tcPr>
            <w:tcW w:w="979" w:type="dxa"/>
          </w:tcPr>
          <w:p w14:paraId="49B6ED04" w14:textId="7F63EA75"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709</w:t>
            </w:r>
          </w:p>
        </w:tc>
      </w:tr>
      <w:tr w:rsidR="00267C24" w:rsidRPr="00C2710A" w14:paraId="739DD8AF" w14:textId="77777777" w:rsidTr="000B4BEB">
        <w:tc>
          <w:tcPr>
            <w:tcW w:w="1413" w:type="dxa"/>
          </w:tcPr>
          <w:p w14:paraId="2F0A8665" w14:textId="77777777" w:rsidR="00267C24" w:rsidRPr="0076397B" w:rsidRDefault="00267C24" w:rsidP="00D60902">
            <w:pPr>
              <w:jc w:val="left"/>
              <w:rPr>
                <w:sz w:val="16"/>
                <w:szCs w:val="16"/>
              </w:rPr>
            </w:pPr>
            <w:r w:rsidRPr="0076397B">
              <w:rPr>
                <w:sz w:val="16"/>
                <w:szCs w:val="16"/>
              </w:rPr>
              <w:t>Bosnia and Herzegovina</w:t>
            </w:r>
          </w:p>
        </w:tc>
        <w:tc>
          <w:tcPr>
            <w:tcW w:w="859" w:type="dxa"/>
          </w:tcPr>
          <w:p w14:paraId="41D28CEF" w14:textId="77777777" w:rsidR="00267C24" w:rsidRPr="0076397B" w:rsidRDefault="00267C24" w:rsidP="004D2360">
            <w:pPr>
              <w:jc w:val="right"/>
              <w:rPr>
                <w:sz w:val="16"/>
                <w:szCs w:val="16"/>
              </w:rPr>
            </w:pPr>
            <w:r w:rsidRPr="0076397B">
              <w:rPr>
                <w:sz w:val="16"/>
                <w:szCs w:val="16"/>
              </w:rPr>
              <w:t>0.012</w:t>
            </w:r>
          </w:p>
        </w:tc>
        <w:tc>
          <w:tcPr>
            <w:tcW w:w="999" w:type="dxa"/>
          </w:tcPr>
          <w:p w14:paraId="45758829" w14:textId="77777777" w:rsidR="00267C24" w:rsidRPr="0076397B" w:rsidRDefault="00267C24" w:rsidP="004D2360">
            <w:pPr>
              <w:jc w:val="right"/>
              <w:rPr>
                <w:sz w:val="16"/>
                <w:szCs w:val="16"/>
              </w:rPr>
            </w:pPr>
            <w:r w:rsidRPr="0076397B">
              <w:rPr>
                <w:sz w:val="16"/>
                <w:szCs w:val="16"/>
              </w:rPr>
              <w:t>0.017</w:t>
            </w:r>
          </w:p>
        </w:tc>
        <w:tc>
          <w:tcPr>
            <w:tcW w:w="1124" w:type="dxa"/>
          </w:tcPr>
          <w:p w14:paraId="48F576D8" w14:textId="77777777" w:rsidR="00267C24" w:rsidRPr="0076397B" w:rsidRDefault="00267C24" w:rsidP="004D2360">
            <w:pPr>
              <w:jc w:val="right"/>
              <w:rPr>
                <w:sz w:val="16"/>
                <w:szCs w:val="16"/>
              </w:rPr>
            </w:pPr>
            <w:r w:rsidRPr="0076397B">
              <w:rPr>
                <w:sz w:val="16"/>
                <w:szCs w:val="16"/>
              </w:rPr>
              <w:t>473</w:t>
            </w:r>
          </w:p>
        </w:tc>
        <w:tc>
          <w:tcPr>
            <w:tcW w:w="1124" w:type="dxa"/>
          </w:tcPr>
          <w:p w14:paraId="0BDD102B" w14:textId="77777777" w:rsidR="00267C24" w:rsidRPr="0076397B" w:rsidRDefault="00267C24" w:rsidP="004D2360">
            <w:pPr>
              <w:jc w:val="right"/>
              <w:rPr>
                <w:sz w:val="16"/>
                <w:szCs w:val="16"/>
              </w:rPr>
            </w:pPr>
            <w:r w:rsidRPr="0076397B">
              <w:rPr>
                <w:sz w:val="16"/>
                <w:szCs w:val="16"/>
              </w:rPr>
              <w:t>501</w:t>
            </w:r>
          </w:p>
        </w:tc>
        <w:tc>
          <w:tcPr>
            <w:tcW w:w="978" w:type="dxa"/>
          </w:tcPr>
          <w:p w14:paraId="3AC1F0FA" w14:textId="77777777" w:rsidR="00267C24" w:rsidRPr="0076397B" w:rsidRDefault="00267C24" w:rsidP="004D2360">
            <w:pPr>
              <w:jc w:val="right"/>
              <w:rPr>
                <w:sz w:val="16"/>
                <w:szCs w:val="16"/>
              </w:rPr>
            </w:pPr>
            <w:r w:rsidRPr="0076397B">
              <w:rPr>
                <w:sz w:val="16"/>
                <w:szCs w:val="16"/>
              </w:rPr>
              <w:t>974</w:t>
            </w:r>
          </w:p>
        </w:tc>
        <w:tc>
          <w:tcPr>
            <w:tcW w:w="1124" w:type="dxa"/>
          </w:tcPr>
          <w:p w14:paraId="3D4678DE" w14:textId="77777777" w:rsidR="00267C24" w:rsidRPr="0076397B" w:rsidRDefault="00267C24" w:rsidP="004D2360">
            <w:pPr>
              <w:jc w:val="right"/>
              <w:rPr>
                <w:sz w:val="16"/>
                <w:szCs w:val="16"/>
              </w:rPr>
            </w:pPr>
            <w:r w:rsidRPr="0076397B">
              <w:rPr>
                <w:sz w:val="16"/>
                <w:szCs w:val="16"/>
              </w:rPr>
              <w:t>498</w:t>
            </w:r>
          </w:p>
        </w:tc>
        <w:tc>
          <w:tcPr>
            <w:tcW w:w="1124" w:type="dxa"/>
          </w:tcPr>
          <w:p w14:paraId="5397B284" w14:textId="77777777" w:rsidR="00267C24" w:rsidRPr="0076397B" w:rsidRDefault="00267C24" w:rsidP="004D2360">
            <w:pPr>
              <w:jc w:val="right"/>
              <w:rPr>
                <w:sz w:val="16"/>
                <w:szCs w:val="16"/>
              </w:rPr>
            </w:pPr>
            <w:r w:rsidRPr="0076397B">
              <w:rPr>
                <w:sz w:val="16"/>
                <w:szCs w:val="16"/>
              </w:rPr>
              <w:t>514</w:t>
            </w:r>
          </w:p>
        </w:tc>
        <w:tc>
          <w:tcPr>
            <w:tcW w:w="978" w:type="dxa"/>
          </w:tcPr>
          <w:p w14:paraId="7DA851EF" w14:textId="5CDD90EA"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012</w:t>
            </w:r>
          </w:p>
        </w:tc>
        <w:tc>
          <w:tcPr>
            <w:tcW w:w="1124" w:type="dxa"/>
          </w:tcPr>
          <w:p w14:paraId="3D5C31D0" w14:textId="77777777" w:rsidR="00267C24" w:rsidRPr="0076397B" w:rsidRDefault="00267C24" w:rsidP="004D2360">
            <w:pPr>
              <w:jc w:val="right"/>
              <w:rPr>
                <w:sz w:val="16"/>
                <w:szCs w:val="16"/>
              </w:rPr>
            </w:pPr>
            <w:r w:rsidRPr="0076397B">
              <w:rPr>
                <w:sz w:val="16"/>
                <w:szCs w:val="16"/>
              </w:rPr>
              <w:t>522</w:t>
            </w:r>
          </w:p>
        </w:tc>
        <w:tc>
          <w:tcPr>
            <w:tcW w:w="1124" w:type="dxa"/>
          </w:tcPr>
          <w:p w14:paraId="14EFD94C" w14:textId="77777777" w:rsidR="00267C24" w:rsidRPr="0076397B" w:rsidRDefault="00267C24" w:rsidP="004D2360">
            <w:pPr>
              <w:jc w:val="right"/>
              <w:rPr>
                <w:sz w:val="16"/>
                <w:szCs w:val="16"/>
              </w:rPr>
            </w:pPr>
            <w:r w:rsidRPr="0076397B">
              <w:rPr>
                <w:sz w:val="16"/>
                <w:szCs w:val="16"/>
              </w:rPr>
              <w:t>557</w:t>
            </w:r>
          </w:p>
        </w:tc>
        <w:tc>
          <w:tcPr>
            <w:tcW w:w="979" w:type="dxa"/>
          </w:tcPr>
          <w:p w14:paraId="506FFF31" w14:textId="05B70716"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080</w:t>
            </w:r>
          </w:p>
        </w:tc>
      </w:tr>
      <w:tr w:rsidR="00267C24" w:rsidRPr="00C2710A" w14:paraId="3DC5D245" w14:textId="77777777" w:rsidTr="000B4BEB">
        <w:tc>
          <w:tcPr>
            <w:tcW w:w="1413" w:type="dxa"/>
          </w:tcPr>
          <w:p w14:paraId="098EA245" w14:textId="77777777" w:rsidR="00267C24" w:rsidRPr="0076397B" w:rsidRDefault="00267C24" w:rsidP="000B4BEB">
            <w:pPr>
              <w:rPr>
                <w:sz w:val="16"/>
                <w:szCs w:val="16"/>
              </w:rPr>
            </w:pPr>
            <w:r w:rsidRPr="0076397B">
              <w:rPr>
                <w:sz w:val="16"/>
                <w:szCs w:val="16"/>
              </w:rPr>
              <w:t>Botswana</w:t>
            </w:r>
          </w:p>
        </w:tc>
        <w:tc>
          <w:tcPr>
            <w:tcW w:w="859" w:type="dxa"/>
          </w:tcPr>
          <w:p w14:paraId="3FF3EBBC" w14:textId="77777777" w:rsidR="00267C24" w:rsidRPr="0076397B" w:rsidRDefault="00267C24" w:rsidP="004D2360">
            <w:pPr>
              <w:jc w:val="right"/>
              <w:rPr>
                <w:sz w:val="16"/>
                <w:szCs w:val="16"/>
              </w:rPr>
            </w:pPr>
            <w:r w:rsidRPr="0076397B">
              <w:rPr>
                <w:sz w:val="16"/>
                <w:szCs w:val="16"/>
              </w:rPr>
              <w:t>0.015</w:t>
            </w:r>
          </w:p>
        </w:tc>
        <w:tc>
          <w:tcPr>
            <w:tcW w:w="999" w:type="dxa"/>
          </w:tcPr>
          <w:p w14:paraId="0BA76DC2" w14:textId="77777777" w:rsidR="00267C24" w:rsidRPr="0076397B" w:rsidRDefault="00267C24" w:rsidP="004D2360">
            <w:pPr>
              <w:jc w:val="right"/>
              <w:rPr>
                <w:sz w:val="16"/>
                <w:szCs w:val="16"/>
              </w:rPr>
            </w:pPr>
            <w:r w:rsidRPr="0076397B">
              <w:rPr>
                <w:sz w:val="16"/>
                <w:szCs w:val="16"/>
              </w:rPr>
              <w:t>0.021</w:t>
            </w:r>
          </w:p>
        </w:tc>
        <w:tc>
          <w:tcPr>
            <w:tcW w:w="1124" w:type="dxa"/>
          </w:tcPr>
          <w:p w14:paraId="312A5284" w14:textId="77777777" w:rsidR="00267C24" w:rsidRPr="0076397B" w:rsidRDefault="00267C24" w:rsidP="004D2360">
            <w:pPr>
              <w:jc w:val="right"/>
              <w:rPr>
                <w:sz w:val="16"/>
                <w:szCs w:val="16"/>
              </w:rPr>
            </w:pPr>
            <w:r w:rsidRPr="0076397B">
              <w:rPr>
                <w:sz w:val="16"/>
                <w:szCs w:val="16"/>
              </w:rPr>
              <w:t>591</w:t>
            </w:r>
          </w:p>
        </w:tc>
        <w:tc>
          <w:tcPr>
            <w:tcW w:w="1124" w:type="dxa"/>
          </w:tcPr>
          <w:p w14:paraId="3FAC5DC8" w14:textId="77777777" w:rsidR="00267C24" w:rsidRPr="0076397B" w:rsidRDefault="00267C24" w:rsidP="004D2360">
            <w:pPr>
              <w:jc w:val="right"/>
              <w:rPr>
                <w:sz w:val="16"/>
                <w:szCs w:val="16"/>
              </w:rPr>
            </w:pPr>
            <w:r w:rsidRPr="0076397B">
              <w:rPr>
                <w:sz w:val="16"/>
                <w:szCs w:val="16"/>
              </w:rPr>
              <w:t>626</w:t>
            </w:r>
          </w:p>
        </w:tc>
        <w:tc>
          <w:tcPr>
            <w:tcW w:w="978" w:type="dxa"/>
          </w:tcPr>
          <w:p w14:paraId="5296949A" w14:textId="248B5C12"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217</w:t>
            </w:r>
          </w:p>
        </w:tc>
        <w:tc>
          <w:tcPr>
            <w:tcW w:w="1124" w:type="dxa"/>
          </w:tcPr>
          <w:p w14:paraId="75CFB4B4" w14:textId="77777777" w:rsidR="00267C24" w:rsidRPr="0076397B" w:rsidRDefault="00267C24" w:rsidP="004D2360">
            <w:pPr>
              <w:jc w:val="right"/>
              <w:rPr>
                <w:sz w:val="16"/>
                <w:szCs w:val="16"/>
              </w:rPr>
            </w:pPr>
            <w:r w:rsidRPr="0076397B">
              <w:rPr>
                <w:sz w:val="16"/>
                <w:szCs w:val="16"/>
              </w:rPr>
              <w:t>622</w:t>
            </w:r>
          </w:p>
        </w:tc>
        <w:tc>
          <w:tcPr>
            <w:tcW w:w="1124" w:type="dxa"/>
          </w:tcPr>
          <w:p w14:paraId="3C5458A6" w14:textId="77777777" w:rsidR="00267C24" w:rsidRPr="0076397B" w:rsidRDefault="00267C24" w:rsidP="004D2360">
            <w:pPr>
              <w:jc w:val="right"/>
              <w:rPr>
                <w:sz w:val="16"/>
                <w:szCs w:val="16"/>
              </w:rPr>
            </w:pPr>
            <w:r w:rsidRPr="0076397B">
              <w:rPr>
                <w:sz w:val="16"/>
                <w:szCs w:val="16"/>
              </w:rPr>
              <w:t>642</w:t>
            </w:r>
          </w:p>
        </w:tc>
        <w:tc>
          <w:tcPr>
            <w:tcW w:w="978" w:type="dxa"/>
          </w:tcPr>
          <w:p w14:paraId="0AD9AA81" w14:textId="74B5ABDE"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265</w:t>
            </w:r>
          </w:p>
        </w:tc>
        <w:tc>
          <w:tcPr>
            <w:tcW w:w="1124" w:type="dxa"/>
          </w:tcPr>
          <w:p w14:paraId="5B6ED44E" w14:textId="77777777" w:rsidR="00267C24" w:rsidRPr="0076397B" w:rsidRDefault="00267C24" w:rsidP="004D2360">
            <w:pPr>
              <w:jc w:val="right"/>
              <w:rPr>
                <w:sz w:val="16"/>
                <w:szCs w:val="16"/>
              </w:rPr>
            </w:pPr>
            <w:r w:rsidRPr="0076397B">
              <w:rPr>
                <w:sz w:val="16"/>
                <w:szCs w:val="16"/>
              </w:rPr>
              <w:t>653</w:t>
            </w:r>
          </w:p>
        </w:tc>
        <w:tc>
          <w:tcPr>
            <w:tcW w:w="1124" w:type="dxa"/>
          </w:tcPr>
          <w:p w14:paraId="45D38C14" w14:textId="77777777" w:rsidR="00267C24" w:rsidRPr="0076397B" w:rsidRDefault="00267C24" w:rsidP="004D2360">
            <w:pPr>
              <w:jc w:val="right"/>
              <w:rPr>
                <w:sz w:val="16"/>
                <w:szCs w:val="16"/>
              </w:rPr>
            </w:pPr>
            <w:r w:rsidRPr="0076397B">
              <w:rPr>
                <w:sz w:val="16"/>
                <w:szCs w:val="16"/>
              </w:rPr>
              <w:t>697</w:t>
            </w:r>
          </w:p>
        </w:tc>
        <w:tc>
          <w:tcPr>
            <w:tcW w:w="979" w:type="dxa"/>
          </w:tcPr>
          <w:p w14:paraId="5FB1A9A4" w14:textId="2E5B665D"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349</w:t>
            </w:r>
          </w:p>
        </w:tc>
      </w:tr>
      <w:tr w:rsidR="00267C24" w:rsidRPr="00C2710A" w14:paraId="6DAAF59C" w14:textId="77777777" w:rsidTr="000B4BEB">
        <w:tc>
          <w:tcPr>
            <w:tcW w:w="1413" w:type="dxa"/>
          </w:tcPr>
          <w:p w14:paraId="692064CD" w14:textId="77777777" w:rsidR="00267C24" w:rsidRPr="0076397B" w:rsidRDefault="00267C24" w:rsidP="000B4BEB">
            <w:pPr>
              <w:rPr>
                <w:sz w:val="16"/>
                <w:szCs w:val="16"/>
              </w:rPr>
            </w:pPr>
            <w:r w:rsidRPr="0076397B">
              <w:rPr>
                <w:sz w:val="16"/>
                <w:szCs w:val="16"/>
              </w:rPr>
              <w:t>Brazil</w:t>
            </w:r>
          </w:p>
        </w:tc>
        <w:tc>
          <w:tcPr>
            <w:tcW w:w="859" w:type="dxa"/>
          </w:tcPr>
          <w:p w14:paraId="1AC7EE1B" w14:textId="77777777" w:rsidR="00267C24" w:rsidRPr="0076397B" w:rsidRDefault="00267C24" w:rsidP="004D2360">
            <w:pPr>
              <w:jc w:val="right"/>
              <w:rPr>
                <w:sz w:val="16"/>
                <w:szCs w:val="16"/>
              </w:rPr>
            </w:pPr>
            <w:r w:rsidRPr="0076397B">
              <w:rPr>
                <w:sz w:val="16"/>
                <w:szCs w:val="16"/>
              </w:rPr>
              <w:t>2.013</w:t>
            </w:r>
          </w:p>
        </w:tc>
        <w:tc>
          <w:tcPr>
            <w:tcW w:w="999" w:type="dxa"/>
          </w:tcPr>
          <w:p w14:paraId="03064F4A" w14:textId="77777777" w:rsidR="00267C24" w:rsidRPr="0076397B" w:rsidRDefault="00267C24" w:rsidP="004D2360">
            <w:pPr>
              <w:jc w:val="right"/>
              <w:rPr>
                <w:sz w:val="16"/>
                <w:szCs w:val="16"/>
              </w:rPr>
            </w:pPr>
            <w:r w:rsidRPr="0076397B">
              <w:rPr>
                <w:sz w:val="16"/>
                <w:szCs w:val="16"/>
              </w:rPr>
              <w:t>2.842</w:t>
            </w:r>
          </w:p>
        </w:tc>
        <w:tc>
          <w:tcPr>
            <w:tcW w:w="1124" w:type="dxa"/>
          </w:tcPr>
          <w:p w14:paraId="241C7651" w14:textId="640C91BB" w:rsidR="00267C24" w:rsidRPr="0076397B" w:rsidRDefault="00267C24" w:rsidP="004D2360">
            <w:pPr>
              <w:jc w:val="right"/>
              <w:rPr>
                <w:sz w:val="16"/>
                <w:szCs w:val="16"/>
              </w:rPr>
            </w:pPr>
            <w:r w:rsidRPr="0076397B">
              <w:rPr>
                <w:sz w:val="16"/>
                <w:szCs w:val="16"/>
              </w:rPr>
              <w:t>79</w:t>
            </w:r>
            <w:r w:rsidR="004D2360">
              <w:rPr>
                <w:sz w:val="16"/>
                <w:szCs w:val="16"/>
              </w:rPr>
              <w:t> </w:t>
            </w:r>
            <w:r w:rsidRPr="0076397B">
              <w:rPr>
                <w:sz w:val="16"/>
                <w:szCs w:val="16"/>
              </w:rPr>
              <w:t>305</w:t>
            </w:r>
          </w:p>
        </w:tc>
        <w:tc>
          <w:tcPr>
            <w:tcW w:w="1124" w:type="dxa"/>
          </w:tcPr>
          <w:p w14:paraId="72F3D040" w14:textId="11C86E69" w:rsidR="00267C24" w:rsidRPr="0076397B" w:rsidRDefault="00267C24" w:rsidP="004D2360">
            <w:pPr>
              <w:jc w:val="right"/>
              <w:rPr>
                <w:sz w:val="16"/>
                <w:szCs w:val="16"/>
              </w:rPr>
            </w:pPr>
            <w:r w:rsidRPr="0076397B">
              <w:rPr>
                <w:sz w:val="16"/>
                <w:szCs w:val="16"/>
              </w:rPr>
              <w:t>84</w:t>
            </w:r>
            <w:r w:rsidR="004D2360">
              <w:rPr>
                <w:sz w:val="16"/>
                <w:szCs w:val="16"/>
              </w:rPr>
              <w:t> </w:t>
            </w:r>
            <w:r w:rsidRPr="0076397B">
              <w:rPr>
                <w:sz w:val="16"/>
                <w:szCs w:val="16"/>
              </w:rPr>
              <w:t>063</w:t>
            </w:r>
          </w:p>
        </w:tc>
        <w:tc>
          <w:tcPr>
            <w:tcW w:w="978" w:type="dxa"/>
          </w:tcPr>
          <w:p w14:paraId="0E891B64" w14:textId="2F284F31" w:rsidR="00267C24" w:rsidRPr="0076397B" w:rsidRDefault="00267C24" w:rsidP="004D2360">
            <w:pPr>
              <w:jc w:val="right"/>
              <w:rPr>
                <w:sz w:val="16"/>
                <w:szCs w:val="16"/>
              </w:rPr>
            </w:pPr>
            <w:r w:rsidRPr="0076397B">
              <w:rPr>
                <w:sz w:val="16"/>
                <w:szCs w:val="16"/>
              </w:rPr>
              <w:t>163</w:t>
            </w:r>
            <w:r w:rsidR="004D2360">
              <w:rPr>
                <w:sz w:val="16"/>
                <w:szCs w:val="16"/>
              </w:rPr>
              <w:t> </w:t>
            </w:r>
            <w:r w:rsidRPr="0076397B">
              <w:rPr>
                <w:sz w:val="16"/>
                <w:szCs w:val="16"/>
              </w:rPr>
              <w:t>369</w:t>
            </w:r>
          </w:p>
        </w:tc>
        <w:tc>
          <w:tcPr>
            <w:tcW w:w="1124" w:type="dxa"/>
          </w:tcPr>
          <w:p w14:paraId="3CEC93C9" w14:textId="2A91FB10" w:rsidR="00267C24" w:rsidRPr="0076397B" w:rsidRDefault="00267C24" w:rsidP="004D2360">
            <w:pPr>
              <w:jc w:val="right"/>
              <w:rPr>
                <w:sz w:val="16"/>
                <w:szCs w:val="16"/>
              </w:rPr>
            </w:pPr>
            <w:r w:rsidRPr="0076397B">
              <w:rPr>
                <w:sz w:val="16"/>
                <w:szCs w:val="16"/>
              </w:rPr>
              <w:t>83</w:t>
            </w:r>
            <w:r w:rsidR="004D2360">
              <w:rPr>
                <w:sz w:val="16"/>
                <w:szCs w:val="16"/>
              </w:rPr>
              <w:t> </w:t>
            </w:r>
            <w:r w:rsidRPr="0076397B">
              <w:rPr>
                <w:sz w:val="16"/>
                <w:szCs w:val="16"/>
              </w:rPr>
              <w:t>505</w:t>
            </w:r>
          </w:p>
        </w:tc>
        <w:tc>
          <w:tcPr>
            <w:tcW w:w="1124" w:type="dxa"/>
          </w:tcPr>
          <w:p w14:paraId="5AEE524C" w14:textId="280B6FF7" w:rsidR="00267C24" w:rsidRPr="0076397B" w:rsidRDefault="00267C24" w:rsidP="004D2360">
            <w:pPr>
              <w:jc w:val="right"/>
              <w:rPr>
                <w:sz w:val="16"/>
                <w:szCs w:val="16"/>
              </w:rPr>
            </w:pPr>
            <w:r w:rsidRPr="0076397B">
              <w:rPr>
                <w:sz w:val="16"/>
                <w:szCs w:val="16"/>
              </w:rPr>
              <w:t>86</w:t>
            </w:r>
            <w:r w:rsidR="004D2360">
              <w:rPr>
                <w:sz w:val="16"/>
                <w:szCs w:val="16"/>
              </w:rPr>
              <w:t> </w:t>
            </w:r>
            <w:r w:rsidRPr="0076397B">
              <w:rPr>
                <w:sz w:val="16"/>
                <w:szCs w:val="16"/>
              </w:rPr>
              <w:t>220</w:t>
            </w:r>
          </w:p>
        </w:tc>
        <w:tc>
          <w:tcPr>
            <w:tcW w:w="978" w:type="dxa"/>
          </w:tcPr>
          <w:p w14:paraId="03D80401" w14:textId="15826825" w:rsidR="00267C24" w:rsidRPr="0076397B" w:rsidRDefault="00267C24" w:rsidP="004D2360">
            <w:pPr>
              <w:jc w:val="right"/>
              <w:rPr>
                <w:sz w:val="16"/>
                <w:szCs w:val="16"/>
              </w:rPr>
            </w:pPr>
            <w:r w:rsidRPr="0076397B">
              <w:rPr>
                <w:sz w:val="16"/>
                <w:szCs w:val="16"/>
              </w:rPr>
              <w:t>169</w:t>
            </w:r>
            <w:r w:rsidR="004D2360">
              <w:rPr>
                <w:sz w:val="16"/>
                <w:szCs w:val="16"/>
              </w:rPr>
              <w:t> </w:t>
            </w:r>
            <w:r w:rsidRPr="0076397B">
              <w:rPr>
                <w:sz w:val="16"/>
                <w:szCs w:val="16"/>
              </w:rPr>
              <w:t>725</w:t>
            </w:r>
          </w:p>
        </w:tc>
        <w:tc>
          <w:tcPr>
            <w:tcW w:w="1124" w:type="dxa"/>
          </w:tcPr>
          <w:p w14:paraId="111E5E67" w14:textId="6B1015EF" w:rsidR="00267C24" w:rsidRPr="0076397B" w:rsidRDefault="00267C24" w:rsidP="004D2360">
            <w:pPr>
              <w:jc w:val="right"/>
              <w:rPr>
                <w:sz w:val="16"/>
                <w:szCs w:val="16"/>
              </w:rPr>
            </w:pPr>
            <w:r w:rsidRPr="0076397B">
              <w:rPr>
                <w:sz w:val="16"/>
                <w:szCs w:val="16"/>
              </w:rPr>
              <w:t>87</w:t>
            </w:r>
            <w:r w:rsidR="004D2360">
              <w:rPr>
                <w:sz w:val="16"/>
                <w:szCs w:val="16"/>
              </w:rPr>
              <w:t> </w:t>
            </w:r>
            <w:r w:rsidRPr="0076397B">
              <w:rPr>
                <w:sz w:val="16"/>
                <w:szCs w:val="16"/>
              </w:rPr>
              <w:t>618</w:t>
            </w:r>
          </w:p>
        </w:tc>
        <w:tc>
          <w:tcPr>
            <w:tcW w:w="1124" w:type="dxa"/>
          </w:tcPr>
          <w:p w14:paraId="55184632" w14:textId="52002A2C" w:rsidR="00267C24" w:rsidRPr="0076397B" w:rsidRDefault="00267C24" w:rsidP="004D2360">
            <w:pPr>
              <w:jc w:val="right"/>
              <w:rPr>
                <w:sz w:val="16"/>
                <w:szCs w:val="16"/>
              </w:rPr>
            </w:pPr>
            <w:r w:rsidRPr="0076397B">
              <w:rPr>
                <w:sz w:val="16"/>
                <w:szCs w:val="16"/>
              </w:rPr>
              <w:t>93</w:t>
            </w:r>
            <w:r w:rsidR="004D2360">
              <w:rPr>
                <w:sz w:val="16"/>
                <w:szCs w:val="16"/>
              </w:rPr>
              <w:t> </w:t>
            </w:r>
            <w:r w:rsidRPr="0076397B">
              <w:rPr>
                <w:sz w:val="16"/>
                <w:szCs w:val="16"/>
              </w:rPr>
              <w:t>471</w:t>
            </w:r>
          </w:p>
        </w:tc>
        <w:tc>
          <w:tcPr>
            <w:tcW w:w="979" w:type="dxa"/>
          </w:tcPr>
          <w:p w14:paraId="1F49CF85" w14:textId="2CF44281" w:rsidR="00267C24" w:rsidRPr="0076397B" w:rsidRDefault="00267C24" w:rsidP="004D2360">
            <w:pPr>
              <w:jc w:val="right"/>
              <w:rPr>
                <w:sz w:val="16"/>
                <w:szCs w:val="16"/>
              </w:rPr>
            </w:pPr>
            <w:r w:rsidRPr="0076397B">
              <w:rPr>
                <w:sz w:val="16"/>
                <w:szCs w:val="16"/>
              </w:rPr>
              <w:t>181</w:t>
            </w:r>
            <w:r w:rsidR="004D2360">
              <w:rPr>
                <w:sz w:val="16"/>
                <w:szCs w:val="16"/>
              </w:rPr>
              <w:t> </w:t>
            </w:r>
            <w:r w:rsidRPr="0076397B">
              <w:rPr>
                <w:sz w:val="16"/>
                <w:szCs w:val="16"/>
              </w:rPr>
              <w:t>088</w:t>
            </w:r>
          </w:p>
        </w:tc>
      </w:tr>
      <w:tr w:rsidR="00267C24" w:rsidRPr="00C2710A" w14:paraId="08F0D754" w14:textId="77777777" w:rsidTr="000B4BEB">
        <w:tc>
          <w:tcPr>
            <w:tcW w:w="1413" w:type="dxa"/>
          </w:tcPr>
          <w:p w14:paraId="529D48C6" w14:textId="77777777" w:rsidR="00267C24" w:rsidRPr="0076397B" w:rsidRDefault="00267C24" w:rsidP="000B4BEB">
            <w:pPr>
              <w:rPr>
                <w:sz w:val="16"/>
                <w:szCs w:val="16"/>
              </w:rPr>
            </w:pPr>
            <w:r w:rsidRPr="0076397B">
              <w:rPr>
                <w:sz w:val="16"/>
                <w:szCs w:val="16"/>
              </w:rPr>
              <w:t>Bulgaria</w:t>
            </w:r>
          </w:p>
        </w:tc>
        <w:tc>
          <w:tcPr>
            <w:tcW w:w="859" w:type="dxa"/>
          </w:tcPr>
          <w:p w14:paraId="76FDAB5E" w14:textId="77777777" w:rsidR="00267C24" w:rsidRPr="0076397B" w:rsidRDefault="00267C24" w:rsidP="004D2360">
            <w:pPr>
              <w:jc w:val="right"/>
              <w:rPr>
                <w:sz w:val="16"/>
                <w:szCs w:val="16"/>
              </w:rPr>
            </w:pPr>
            <w:r w:rsidRPr="0076397B">
              <w:rPr>
                <w:sz w:val="16"/>
                <w:szCs w:val="16"/>
              </w:rPr>
              <w:t>0.056</w:t>
            </w:r>
          </w:p>
        </w:tc>
        <w:tc>
          <w:tcPr>
            <w:tcW w:w="999" w:type="dxa"/>
          </w:tcPr>
          <w:p w14:paraId="7CA43460" w14:textId="77777777" w:rsidR="00267C24" w:rsidRPr="0076397B" w:rsidRDefault="00267C24" w:rsidP="004D2360">
            <w:pPr>
              <w:jc w:val="right"/>
              <w:rPr>
                <w:sz w:val="16"/>
                <w:szCs w:val="16"/>
              </w:rPr>
            </w:pPr>
            <w:r w:rsidRPr="0076397B">
              <w:rPr>
                <w:sz w:val="16"/>
                <w:szCs w:val="16"/>
              </w:rPr>
              <w:t>0.079</w:t>
            </w:r>
          </w:p>
        </w:tc>
        <w:tc>
          <w:tcPr>
            <w:tcW w:w="1124" w:type="dxa"/>
          </w:tcPr>
          <w:p w14:paraId="427A3133" w14:textId="196DE73D"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206</w:t>
            </w:r>
          </w:p>
        </w:tc>
        <w:tc>
          <w:tcPr>
            <w:tcW w:w="1124" w:type="dxa"/>
          </w:tcPr>
          <w:p w14:paraId="64BE41C6" w14:textId="281DC77C"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339</w:t>
            </w:r>
          </w:p>
        </w:tc>
        <w:tc>
          <w:tcPr>
            <w:tcW w:w="978" w:type="dxa"/>
          </w:tcPr>
          <w:p w14:paraId="71EE375F" w14:textId="13F50E3E"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545</w:t>
            </w:r>
          </w:p>
        </w:tc>
        <w:tc>
          <w:tcPr>
            <w:tcW w:w="1124" w:type="dxa"/>
          </w:tcPr>
          <w:p w14:paraId="5ACF2DAC" w14:textId="41BDB02B"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323</w:t>
            </w:r>
          </w:p>
        </w:tc>
        <w:tc>
          <w:tcPr>
            <w:tcW w:w="1124" w:type="dxa"/>
          </w:tcPr>
          <w:p w14:paraId="59180A8E" w14:textId="46307A67"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399</w:t>
            </w:r>
          </w:p>
        </w:tc>
        <w:tc>
          <w:tcPr>
            <w:tcW w:w="978" w:type="dxa"/>
          </w:tcPr>
          <w:p w14:paraId="0A59D915" w14:textId="136643E0"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722</w:t>
            </w:r>
          </w:p>
        </w:tc>
        <w:tc>
          <w:tcPr>
            <w:tcW w:w="1124" w:type="dxa"/>
          </w:tcPr>
          <w:p w14:paraId="33E9B8E5" w14:textId="12CFB51C"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437</w:t>
            </w:r>
          </w:p>
        </w:tc>
        <w:tc>
          <w:tcPr>
            <w:tcW w:w="1124" w:type="dxa"/>
          </w:tcPr>
          <w:p w14:paraId="286700DC" w14:textId="1B75BA8C"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600</w:t>
            </w:r>
          </w:p>
        </w:tc>
        <w:tc>
          <w:tcPr>
            <w:tcW w:w="979" w:type="dxa"/>
          </w:tcPr>
          <w:p w14:paraId="1298BF55" w14:textId="38A8555C" w:rsidR="00267C24" w:rsidRPr="0076397B" w:rsidRDefault="00267C24" w:rsidP="004D2360">
            <w:pPr>
              <w:jc w:val="right"/>
              <w:rPr>
                <w:sz w:val="16"/>
                <w:szCs w:val="16"/>
              </w:rPr>
            </w:pPr>
            <w:r w:rsidRPr="0076397B">
              <w:rPr>
                <w:sz w:val="16"/>
                <w:szCs w:val="16"/>
              </w:rPr>
              <w:t>5</w:t>
            </w:r>
            <w:r w:rsidR="004D2360">
              <w:rPr>
                <w:sz w:val="16"/>
                <w:szCs w:val="16"/>
              </w:rPr>
              <w:t> </w:t>
            </w:r>
            <w:r w:rsidRPr="0076397B">
              <w:rPr>
                <w:sz w:val="16"/>
                <w:szCs w:val="16"/>
              </w:rPr>
              <w:t>038</w:t>
            </w:r>
          </w:p>
        </w:tc>
      </w:tr>
      <w:tr w:rsidR="00267C24" w:rsidRPr="00C2710A" w14:paraId="7095347E" w14:textId="77777777" w:rsidTr="000B4BEB">
        <w:tc>
          <w:tcPr>
            <w:tcW w:w="1413" w:type="dxa"/>
          </w:tcPr>
          <w:p w14:paraId="1A8174E1" w14:textId="77777777" w:rsidR="00267C24" w:rsidRPr="0076397B" w:rsidRDefault="00267C24" w:rsidP="000B4BEB">
            <w:pPr>
              <w:rPr>
                <w:sz w:val="16"/>
                <w:szCs w:val="16"/>
              </w:rPr>
            </w:pPr>
            <w:r w:rsidRPr="0076397B">
              <w:rPr>
                <w:sz w:val="16"/>
                <w:szCs w:val="16"/>
              </w:rPr>
              <w:t>Burkina Faso</w:t>
            </w:r>
          </w:p>
        </w:tc>
        <w:tc>
          <w:tcPr>
            <w:tcW w:w="859" w:type="dxa"/>
          </w:tcPr>
          <w:p w14:paraId="736D9A86" w14:textId="77777777" w:rsidR="00267C24" w:rsidRPr="0076397B" w:rsidRDefault="00267C24" w:rsidP="004D2360">
            <w:pPr>
              <w:jc w:val="right"/>
              <w:rPr>
                <w:sz w:val="16"/>
                <w:szCs w:val="16"/>
              </w:rPr>
            </w:pPr>
            <w:r w:rsidRPr="0076397B">
              <w:rPr>
                <w:sz w:val="16"/>
                <w:szCs w:val="16"/>
              </w:rPr>
              <w:t>0.004</w:t>
            </w:r>
          </w:p>
        </w:tc>
        <w:tc>
          <w:tcPr>
            <w:tcW w:w="999" w:type="dxa"/>
          </w:tcPr>
          <w:p w14:paraId="4ECE0F20" w14:textId="77777777" w:rsidR="00267C24" w:rsidRPr="0076397B" w:rsidRDefault="00267C24" w:rsidP="004D2360">
            <w:pPr>
              <w:jc w:val="right"/>
              <w:rPr>
                <w:sz w:val="16"/>
                <w:szCs w:val="16"/>
              </w:rPr>
            </w:pPr>
            <w:r w:rsidRPr="0076397B">
              <w:rPr>
                <w:sz w:val="16"/>
                <w:szCs w:val="16"/>
              </w:rPr>
              <w:t>0.006</w:t>
            </w:r>
          </w:p>
        </w:tc>
        <w:tc>
          <w:tcPr>
            <w:tcW w:w="1124" w:type="dxa"/>
          </w:tcPr>
          <w:p w14:paraId="52270F9F" w14:textId="77777777" w:rsidR="00267C24" w:rsidRPr="0076397B" w:rsidRDefault="00267C24" w:rsidP="004D2360">
            <w:pPr>
              <w:jc w:val="right"/>
              <w:rPr>
                <w:sz w:val="16"/>
                <w:szCs w:val="16"/>
              </w:rPr>
            </w:pPr>
            <w:r w:rsidRPr="0076397B">
              <w:rPr>
                <w:sz w:val="16"/>
                <w:szCs w:val="16"/>
              </w:rPr>
              <w:t>158</w:t>
            </w:r>
          </w:p>
        </w:tc>
        <w:tc>
          <w:tcPr>
            <w:tcW w:w="1124" w:type="dxa"/>
          </w:tcPr>
          <w:p w14:paraId="3F8F2E2A" w14:textId="77777777" w:rsidR="00267C24" w:rsidRPr="0076397B" w:rsidRDefault="00267C24" w:rsidP="004D2360">
            <w:pPr>
              <w:jc w:val="right"/>
              <w:rPr>
                <w:sz w:val="16"/>
                <w:szCs w:val="16"/>
              </w:rPr>
            </w:pPr>
            <w:r w:rsidRPr="0076397B">
              <w:rPr>
                <w:sz w:val="16"/>
                <w:szCs w:val="16"/>
              </w:rPr>
              <w:t>167</w:t>
            </w:r>
          </w:p>
        </w:tc>
        <w:tc>
          <w:tcPr>
            <w:tcW w:w="978" w:type="dxa"/>
          </w:tcPr>
          <w:p w14:paraId="72EACE35" w14:textId="77777777" w:rsidR="00267C24" w:rsidRPr="0076397B" w:rsidRDefault="00267C24" w:rsidP="004D2360">
            <w:pPr>
              <w:jc w:val="right"/>
              <w:rPr>
                <w:sz w:val="16"/>
                <w:szCs w:val="16"/>
              </w:rPr>
            </w:pPr>
            <w:r w:rsidRPr="0076397B">
              <w:rPr>
                <w:sz w:val="16"/>
                <w:szCs w:val="16"/>
              </w:rPr>
              <w:t>325</w:t>
            </w:r>
          </w:p>
        </w:tc>
        <w:tc>
          <w:tcPr>
            <w:tcW w:w="1124" w:type="dxa"/>
          </w:tcPr>
          <w:p w14:paraId="34F5B600" w14:textId="77777777" w:rsidR="00267C24" w:rsidRPr="0076397B" w:rsidRDefault="00267C24" w:rsidP="004D2360">
            <w:pPr>
              <w:jc w:val="right"/>
              <w:rPr>
                <w:sz w:val="16"/>
                <w:szCs w:val="16"/>
              </w:rPr>
            </w:pPr>
            <w:r w:rsidRPr="0076397B">
              <w:rPr>
                <w:sz w:val="16"/>
                <w:szCs w:val="16"/>
              </w:rPr>
              <w:t>166</w:t>
            </w:r>
          </w:p>
        </w:tc>
        <w:tc>
          <w:tcPr>
            <w:tcW w:w="1124" w:type="dxa"/>
          </w:tcPr>
          <w:p w14:paraId="5153E375" w14:textId="77777777" w:rsidR="00267C24" w:rsidRPr="0076397B" w:rsidRDefault="00267C24" w:rsidP="004D2360">
            <w:pPr>
              <w:jc w:val="right"/>
              <w:rPr>
                <w:sz w:val="16"/>
                <w:szCs w:val="16"/>
              </w:rPr>
            </w:pPr>
            <w:r w:rsidRPr="0076397B">
              <w:rPr>
                <w:sz w:val="16"/>
                <w:szCs w:val="16"/>
              </w:rPr>
              <w:t>171</w:t>
            </w:r>
          </w:p>
        </w:tc>
        <w:tc>
          <w:tcPr>
            <w:tcW w:w="978" w:type="dxa"/>
          </w:tcPr>
          <w:p w14:paraId="1A49E7F5" w14:textId="77777777" w:rsidR="00267C24" w:rsidRPr="0076397B" w:rsidRDefault="00267C24" w:rsidP="004D2360">
            <w:pPr>
              <w:jc w:val="right"/>
              <w:rPr>
                <w:sz w:val="16"/>
                <w:szCs w:val="16"/>
              </w:rPr>
            </w:pPr>
            <w:r w:rsidRPr="0076397B">
              <w:rPr>
                <w:sz w:val="16"/>
                <w:szCs w:val="16"/>
              </w:rPr>
              <w:t>337</w:t>
            </w:r>
          </w:p>
        </w:tc>
        <w:tc>
          <w:tcPr>
            <w:tcW w:w="1124" w:type="dxa"/>
          </w:tcPr>
          <w:p w14:paraId="20545D6D" w14:textId="77777777" w:rsidR="00267C24" w:rsidRPr="0076397B" w:rsidRDefault="00267C24" w:rsidP="004D2360">
            <w:pPr>
              <w:jc w:val="right"/>
              <w:rPr>
                <w:sz w:val="16"/>
                <w:szCs w:val="16"/>
              </w:rPr>
            </w:pPr>
            <w:r w:rsidRPr="0076397B">
              <w:rPr>
                <w:sz w:val="16"/>
                <w:szCs w:val="16"/>
              </w:rPr>
              <w:t>174</w:t>
            </w:r>
          </w:p>
        </w:tc>
        <w:tc>
          <w:tcPr>
            <w:tcW w:w="1124" w:type="dxa"/>
          </w:tcPr>
          <w:p w14:paraId="5F90D3A5" w14:textId="77777777" w:rsidR="00267C24" w:rsidRPr="0076397B" w:rsidRDefault="00267C24" w:rsidP="004D2360">
            <w:pPr>
              <w:jc w:val="right"/>
              <w:rPr>
                <w:sz w:val="16"/>
                <w:szCs w:val="16"/>
              </w:rPr>
            </w:pPr>
            <w:r w:rsidRPr="0076397B">
              <w:rPr>
                <w:sz w:val="16"/>
                <w:szCs w:val="16"/>
              </w:rPr>
              <w:t>186</w:t>
            </w:r>
          </w:p>
        </w:tc>
        <w:tc>
          <w:tcPr>
            <w:tcW w:w="979" w:type="dxa"/>
          </w:tcPr>
          <w:p w14:paraId="521451DC" w14:textId="77777777" w:rsidR="00267C24" w:rsidRPr="0076397B" w:rsidRDefault="00267C24" w:rsidP="004D2360">
            <w:pPr>
              <w:jc w:val="right"/>
              <w:rPr>
                <w:sz w:val="16"/>
                <w:szCs w:val="16"/>
              </w:rPr>
            </w:pPr>
            <w:r w:rsidRPr="0076397B">
              <w:rPr>
                <w:sz w:val="16"/>
                <w:szCs w:val="16"/>
              </w:rPr>
              <w:t>360</w:t>
            </w:r>
          </w:p>
        </w:tc>
      </w:tr>
      <w:tr w:rsidR="00267C24" w:rsidRPr="00C2710A" w14:paraId="6E9E1AB9" w14:textId="77777777" w:rsidTr="000B4BEB">
        <w:tc>
          <w:tcPr>
            <w:tcW w:w="1413" w:type="dxa"/>
          </w:tcPr>
          <w:p w14:paraId="270BC23B" w14:textId="77777777" w:rsidR="00267C24" w:rsidRPr="0076397B" w:rsidRDefault="00267C24" w:rsidP="000B4BEB">
            <w:pPr>
              <w:rPr>
                <w:sz w:val="16"/>
                <w:szCs w:val="16"/>
              </w:rPr>
            </w:pPr>
            <w:r w:rsidRPr="0076397B">
              <w:rPr>
                <w:sz w:val="16"/>
                <w:szCs w:val="16"/>
              </w:rPr>
              <w:t>Burundi</w:t>
            </w:r>
          </w:p>
        </w:tc>
        <w:tc>
          <w:tcPr>
            <w:tcW w:w="859" w:type="dxa"/>
          </w:tcPr>
          <w:p w14:paraId="09272009" w14:textId="77777777" w:rsidR="00267C24" w:rsidRPr="0076397B" w:rsidRDefault="00267C24" w:rsidP="004D2360">
            <w:pPr>
              <w:jc w:val="right"/>
              <w:rPr>
                <w:sz w:val="16"/>
                <w:szCs w:val="16"/>
              </w:rPr>
            </w:pPr>
            <w:r w:rsidRPr="0076397B">
              <w:rPr>
                <w:sz w:val="16"/>
                <w:szCs w:val="16"/>
              </w:rPr>
              <w:t>0.001</w:t>
            </w:r>
          </w:p>
        </w:tc>
        <w:tc>
          <w:tcPr>
            <w:tcW w:w="999" w:type="dxa"/>
          </w:tcPr>
          <w:p w14:paraId="3D04C180" w14:textId="77777777" w:rsidR="00267C24" w:rsidRPr="0076397B" w:rsidRDefault="00267C24" w:rsidP="004D2360">
            <w:pPr>
              <w:jc w:val="right"/>
              <w:rPr>
                <w:sz w:val="16"/>
                <w:szCs w:val="16"/>
              </w:rPr>
            </w:pPr>
            <w:r w:rsidRPr="0076397B">
              <w:rPr>
                <w:sz w:val="16"/>
                <w:szCs w:val="16"/>
              </w:rPr>
              <w:t>0.001</w:t>
            </w:r>
          </w:p>
        </w:tc>
        <w:tc>
          <w:tcPr>
            <w:tcW w:w="1124" w:type="dxa"/>
          </w:tcPr>
          <w:p w14:paraId="7A80293B" w14:textId="77777777" w:rsidR="00267C24" w:rsidRPr="0076397B" w:rsidRDefault="00267C24" w:rsidP="004D2360">
            <w:pPr>
              <w:jc w:val="right"/>
              <w:rPr>
                <w:sz w:val="16"/>
                <w:szCs w:val="16"/>
              </w:rPr>
            </w:pPr>
            <w:r w:rsidRPr="0076397B">
              <w:rPr>
                <w:sz w:val="16"/>
                <w:szCs w:val="16"/>
              </w:rPr>
              <w:t>39</w:t>
            </w:r>
          </w:p>
        </w:tc>
        <w:tc>
          <w:tcPr>
            <w:tcW w:w="1124" w:type="dxa"/>
          </w:tcPr>
          <w:p w14:paraId="21BAC58E" w14:textId="77777777" w:rsidR="00267C24" w:rsidRPr="0076397B" w:rsidRDefault="00267C24" w:rsidP="004D2360">
            <w:pPr>
              <w:jc w:val="right"/>
              <w:rPr>
                <w:sz w:val="16"/>
                <w:szCs w:val="16"/>
              </w:rPr>
            </w:pPr>
            <w:r w:rsidRPr="0076397B">
              <w:rPr>
                <w:sz w:val="16"/>
                <w:szCs w:val="16"/>
              </w:rPr>
              <w:t>42</w:t>
            </w:r>
          </w:p>
        </w:tc>
        <w:tc>
          <w:tcPr>
            <w:tcW w:w="978" w:type="dxa"/>
          </w:tcPr>
          <w:p w14:paraId="15399BA6" w14:textId="77777777" w:rsidR="00267C24" w:rsidRPr="0076397B" w:rsidRDefault="00267C24" w:rsidP="004D2360">
            <w:pPr>
              <w:jc w:val="right"/>
              <w:rPr>
                <w:sz w:val="16"/>
                <w:szCs w:val="16"/>
              </w:rPr>
            </w:pPr>
            <w:r w:rsidRPr="0076397B">
              <w:rPr>
                <w:sz w:val="16"/>
                <w:szCs w:val="16"/>
              </w:rPr>
              <w:t>81</w:t>
            </w:r>
          </w:p>
        </w:tc>
        <w:tc>
          <w:tcPr>
            <w:tcW w:w="1124" w:type="dxa"/>
          </w:tcPr>
          <w:p w14:paraId="5E14F895" w14:textId="77777777" w:rsidR="00267C24" w:rsidRPr="0076397B" w:rsidRDefault="00267C24" w:rsidP="004D2360">
            <w:pPr>
              <w:jc w:val="right"/>
              <w:rPr>
                <w:sz w:val="16"/>
                <w:szCs w:val="16"/>
              </w:rPr>
            </w:pPr>
            <w:r w:rsidRPr="0076397B">
              <w:rPr>
                <w:sz w:val="16"/>
                <w:szCs w:val="16"/>
              </w:rPr>
              <w:t>41</w:t>
            </w:r>
          </w:p>
        </w:tc>
        <w:tc>
          <w:tcPr>
            <w:tcW w:w="1124" w:type="dxa"/>
          </w:tcPr>
          <w:p w14:paraId="65915EB1" w14:textId="77777777" w:rsidR="00267C24" w:rsidRPr="0076397B" w:rsidRDefault="00267C24" w:rsidP="004D2360">
            <w:pPr>
              <w:jc w:val="right"/>
              <w:rPr>
                <w:sz w:val="16"/>
                <w:szCs w:val="16"/>
              </w:rPr>
            </w:pPr>
            <w:r w:rsidRPr="0076397B">
              <w:rPr>
                <w:sz w:val="16"/>
                <w:szCs w:val="16"/>
              </w:rPr>
              <w:t>43</w:t>
            </w:r>
          </w:p>
        </w:tc>
        <w:tc>
          <w:tcPr>
            <w:tcW w:w="978" w:type="dxa"/>
          </w:tcPr>
          <w:p w14:paraId="14EAA217" w14:textId="77777777" w:rsidR="00267C24" w:rsidRPr="0076397B" w:rsidRDefault="00267C24" w:rsidP="004D2360">
            <w:pPr>
              <w:jc w:val="right"/>
              <w:rPr>
                <w:sz w:val="16"/>
                <w:szCs w:val="16"/>
              </w:rPr>
            </w:pPr>
            <w:r w:rsidRPr="0076397B">
              <w:rPr>
                <w:sz w:val="16"/>
                <w:szCs w:val="16"/>
              </w:rPr>
              <w:t>84</w:t>
            </w:r>
          </w:p>
        </w:tc>
        <w:tc>
          <w:tcPr>
            <w:tcW w:w="1124" w:type="dxa"/>
          </w:tcPr>
          <w:p w14:paraId="08591484" w14:textId="77777777" w:rsidR="00267C24" w:rsidRPr="0076397B" w:rsidRDefault="00267C24" w:rsidP="004D2360">
            <w:pPr>
              <w:jc w:val="right"/>
              <w:rPr>
                <w:sz w:val="16"/>
                <w:szCs w:val="16"/>
              </w:rPr>
            </w:pPr>
            <w:r w:rsidRPr="0076397B">
              <w:rPr>
                <w:sz w:val="16"/>
                <w:szCs w:val="16"/>
              </w:rPr>
              <w:t>44</w:t>
            </w:r>
          </w:p>
        </w:tc>
        <w:tc>
          <w:tcPr>
            <w:tcW w:w="1124" w:type="dxa"/>
          </w:tcPr>
          <w:p w14:paraId="5C74BC5B" w14:textId="77777777" w:rsidR="00267C24" w:rsidRPr="0076397B" w:rsidRDefault="00267C24" w:rsidP="004D2360">
            <w:pPr>
              <w:jc w:val="right"/>
              <w:rPr>
                <w:sz w:val="16"/>
                <w:szCs w:val="16"/>
              </w:rPr>
            </w:pPr>
            <w:r w:rsidRPr="0076397B">
              <w:rPr>
                <w:sz w:val="16"/>
                <w:szCs w:val="16"/>
              </w:rPr>
              <w:t>46</w:t>
            </w:r>
          </w:p>
        </w:tc>
        <w:tc>
          <w:tcPr>
            <w:tcW w:w="979" w:type="dxa"/>
          </w:tcPr>
          <w:p w14:paraId="056AD5F0" w14:textId="77777777" w:rsidR="00267C24" w:rsidRPr="0076397B" w:rsidRDefault="00267C24" w:rsidP="004D2360">
            <w:pPr>
              <w:jc w:val="right"/>
              <w:rPr>
                <w:sz w:val="16"/>
                <w:szCs w:val="16"/>
              </w:rPr>
            </w:pPr>
            <w:r w:rsidRPr="0076397B">
              <w:rPr>
                <w:sz w:val="16"/>
                <w:szCs w:val="16"/>
              </w:rPr>
              <w:t>90</w:t>
            </w:r>
          </w:p>
        </w:tc>
      </w:tr>
      <w:tr w:rsidR="00267C24" w:rsidRPr="00C2710A" w14:paraId="0AA99078" w14:textId="77777777" w:rsidTr="000B4BEB">
        <w:tc>
          <w:tcPr>
            <w:tcW w:w="1413" w:type="dxa"/>
          </w:tcPr>
          <w:p w14:paraId="4274106F" w14:textId="77777777" w:rsidR="00267C24" w:rsidRPr="0076397B" w:rsidRDefault="00267C24" w:rsidP="000B4BEB">
            <w:pPr>
              <w:rPr>
                <w:sz w:val="16"/>
                <w:szCs w:val="16"/>
              </w:rPr>
            </w:pPr>
            <w:r w:rsidRPr="0076397B">
              <w:rPr>
                <w:sz w:val="16"/>
                <w:szCs w:val="16"/>
              </w:rPr>
              <w:t>Cambodia</w:t>
            </w:r>
          </w:p>
        </w:tc>
        <w:tc>
          <w:tcPr>
            <w:tcW w:w="859" w:type="dxa"/>
          </w:tcPr>
          <w:p w14:paraId="79A75B72" w14:textId="77777777" w:rsidR="00267C24" w:rsidRPr="0076397B" w:rsidRDefault="00267C24" w:rsidP="004D2360">
            <w:pPr>
              <w:jc w:val="right"/>
              <w:rPr>
                <w:sz w:val="16"/>
                <w:szCs w:val="16"/>
              </w:rPr>
            </w:pPr>
            <w:r w:rsidRPr="0076397B">
              <w:rPr>
                <w:sz w:val="16"/>
                <w:szCs w:val="16"/>
              </w:rPr>
              <w:t>0.007</w:t>
            </w:r>
          </w:p>
        </w:tc>
        <w:tc>
          <w:tcPr>
            <w:tcW w:w="999" w:type="dxa"/>
          </w:tcPr>
          <w:p w14:paraId="246C1E8D" w14:textId="77777777" w:rsidR="00267C24" w:rsidRPr="0076397B" w:rsidRDefault="00267C24" w:rsidP="004D2360">
            <w:pPr>
              <w:jc w:val="right"/>
              <w:rPr>
                <w:sz w:val="16"/>
                <w:szCs w:val="16"/>
              </w:rPr>
            </w:pPr>
            <w:r w:rsidRPr="0076397B">
              <w:rPr>
                <w:sz w:val="16"/>
                <w:szCs w:val="16"/>
              </w:rPr>
              <w:t>0.010</w:t>
            </w:r>
          </w:p>
        </w:tc>
        <w:tc>
          <w:tcPr>
            <w:tcW w:w="1124" w:type="dxa"/>
          </w:tcPr>
          <w:p w14:paraId="62DCBDB2" w14:textId="77777777" w:rsidR="00267C24" w:rsidRPr="0076397B" w:rsidRDefault="00267C24" w:rsidP="004D2360">
            <w:pPr>
              <w:jc w:val="right"/>
              <w:rPr>
                <w:sz w:val="16"/>
                <w:szCs w:val="16"/>
              </w:rPr>
            </w:pPr>
            <w:r w:rsidRPr="0076397B">
              <w:rPr>
                <w:sz w:val="16"/>
                <w:szCs w:val="16"/>
              </w:rPr>
              <w:t>276</w:t>
            </w:r>
          </w:p>
        </w:tc>
        <w:tc>
          <w:tcPr>
            <w:tcW w:w="1124" w:type="dxa"/>
          </w:tcPr>
          <w:p w14:paraId="49663187" w14:textId="77777777" w:rsidR="00267C24" w:rsidRPr="0076397B" w:rsidRDefault="00267C24" w:rsidP="004D2360">
            <w:pPr>
              <w:jc w:val="right"/>
              <w:rPr>
                <w:sz w:val="16"/>
                <w:szCs w:val="16"/>
              </w:rPr>
            </w:pPr>
            <w:r w:rsidRPr="0076397B">
              <w:rPr>
                <w:sz w:val="16"/>
                <w:szCs w:val="16"/>
              </w:rPr>
              <w:t>292</w:t>
            </w:r>
          </w:p>
        </w:tc>
        <w:tc>
          <w:tcPr>
            <w:tcW w:w="978" w:type="dxa"/>
          </w:tcPr>
          <w:p w14:paraId="7086D60A" w14:textId="77777777" w:rsidR="00267C24" w:rsidRPr="0076397B" w:rsidRDefault="00267C24" w:rsidP="004D2360">
            <w:pPr>
              <w:jc w:val="right"/>
              <w:rPr>
                <w:sz w:val="16"/>
                <w:szCs w:val="16"/>
              </w:rPr>
            </w:pPr>
            <w:r w:rsidRPr="0076397B">
              <w:rPr>
                <w:sz w:val="16"/>
                <w:szCs w:val="16"/>
              </w:rPr>
              <w:t>568</w:t>
            </w:r>
          </w:p>
        </w:tc>
        <w:tc>
          <w:tcPr>
            <w:tcW w:w="1124" w:type="dxa"/>
          </w:tcPr>
          <w:p w14:paraId="7FCE4134" w14:textId="77777777" w:rsidR="00267C24" w:rsidRPr="0076397B" w:rsidRDefault="00267C24" w:rsidP="004D2360">
            <w:pPr>
              <w:jc w:val="right"/>
              <w:rPr>
                <w:sz w:val="16"/>
                <w:szCs w:val="16"/>
              </w:rPr>
            </w:pPr>
            <w:r w:rsidRPr="0076397B">
              <w:rPr>
                <w:sz w:val="16"/>
                <w:szCs w:val="16"/>
              </w:rPr>
              <w:t>290</w:t>
            </w:r>
          </w:p>
        </w:tc>
        <w:tc>
          <w:tcPr>
            <w:tcW w:w="1124" w:type="dxa"/>
          </w:tcPr>
          <w:p w14:paraId="26A86699" w14:textId="77777777" w:rsidR="00267C24" w:rsidRPr="0076397B" w:rsidRDefault="00267C24" w:rsidP="004D2360">
            <w:pPr>
              <w:jc w:val="right"/>
              <w:rPr>
                <w:sz w:val="16"/>
                <w:szCs w:val="16"/>
              </w:rPr>
            </w:pPr>
            <w:r w:rsidRPr="0076397B">
              <w:rPr>
                <w:sz w:val="16"/>
                <w:szCs w:val="16"/>
              </w:rPr>
              <w:t>300</w:t>
            </w:r>
          </w:p>
        </w:tc>
        <w:tc>
          <w:tcPr>
            <w:tcW w:w="978" w:type="dxa"/>
          </w:tcPr>
          <w:p w14:paraId="2574B50E" w14:textId="77777777" w:rsidR="00267C24" w:rsidRPr="0076397B" w:rsidRDefault="00267C24" w:rsidP="004D2360">
            <w:pPr>
              <w:jc w:val="right"/>
              <w:rPr>
                <w:sz w:val="16"/>
                <w:szCs w:val="16"/>
              </w:rPr>
            </w:pPr>
            <w:r w:rsidRPr="0076397B">
              <w:rPr>
                <w:sz w:val="16"/>
                <w:szCs w:val="16"/>
              </w:rPr>
              <w:t>590</w:t>
            </w:r>
          </w:p>
        </w:tc>
        <w:tc>
          <w:tcPr>
            <w:tcW w:w="1124" w:type="dxa"/>
          </w:tcPr>
          <w:p w14:paraId="095299C7" w14:textId="77777777" w:rsidR="00267C24" w:rsidRPr="0076397B" w:rsidRDefault="00267C24" w:rsidP="004D2360">
            <w:pPr>
              <w:jc w:val="right"/>
              <w:rPr>
                <w:sz w:val="16"/>
                <w:szCs w:val="16"/>
              </w:rPr>
            </w:pPr>
            <w:r w:rsidRPr="0076397B">
              <w:rPr>
                <w:sz w:val="16"/>
                <w:szCs w:val="16"/>
              </w:rPr>
              <w:t>305</w:t>
            </w:r>
          </w:p>
        </w:tc>
        <w:tc>
          <w:tcPr>
            <w:tcW w:w="1124" w:type="dxa"/>
          </w:tcPr>
          <w:p w14:paraId="40E229E8" w14:textId="77777777" w:rsidR="00267C24" w:rsidRPr="0076397B" w:rsidRDefault="00267C24" w:rsidP="004D2360">
            <w:pPr>
              <w:jc w:val="right"/>
              <w:rPr>
                <w:sz w:val="16"/>
                <w:szCs w:val="16"/>
              </w:rPr>
            </w:pPr>
            <w:r w:rsidRPr="0076397B">
              <w:rPr>
                <w:sz w:val="16"/>
                <w:szCs w:val="16"/>
              </w:rPr>
              <w:t>325</w:t>
            </w:r>
          </w:p>
        </w:tc>
        <w:tc>
          <w:tcPr>
            <w:tcW w:w="979" w:type="dxa"/>
          </w:tcPr>
          <w:p w14:paraId="3F6E6F1D" w14:textId="77777777" w:rsidR="00267C24" w:rsidRPr="0076397B" w:rsidRDefault="00267C24" w:rsidP="004D2360">
            <w:pPr>
              <w:jc w:val="right"/>
              <w:rPr>
                <w:sz w:val="16"/>
                <w:szCs w:val="16"/>
              </w:rPr>
            </w:pPr>
            <w:r w:rsidRPr="0076397B">
              <w:rPr>
                <w:sz w:val="16"/>
                <w:szCs w:val="16"/>
              </w:rPr>
              <w:t>630</w:t>
            </w:r>
          </w:p>
        </w:tc>
      </w:tr>
      <w:tr w:rsidR="00267C24" w:rsidRPr="00C2710A" w14:paraId="089A984C" w14:textId="77777777" w:rsidTr="000B4BEB">
        <w:tc>
          <w:tcPr>
            <w:tcW w:w="1413" w:type="dxa"/>
          </w:tcPr>
          <w:p w14:paraId="2617F269" w14:textId="77777777" w:rsidR="00267C24" w:rsidRPr="0076397B" w:rsidRDefault="00267C24" w:rsidP="000B4BEB">
            <w:pPr>
              <w:rPr>
                <w:sz w:val="16"/>
                <w:szCs w:val="16"/>
              </w:rPr>
            </w:pPr>
            <w:r w:rsidRPr="0076397B">
              <w:rPr>
                <w:sz w:val="16"/>
                <w:szCs w:val="16"/>
              </w:rPr>
              <w:t>Cameroon</w:t>
            </w:r>
          </w:p>
        </w:tc>
        <w:tc>
          <w:tcPr>
            <w:tcW w:w="859" w:type="dxa"/>
          </w:tcPr>
          <w:p w14:paraId="7FBB5D10" w14:textId="77777777" w:rsidR="00267C24" w:rsidRPr="0076397B" w:rsidRDefault="00267C24" w:rsidP="004D2360">
            <w:pPr>
              <w:jc w:val="right"/>
              <w:rPr>
                <w:sz w:val="16"/>
                <w:szCs w:val="16"/>
              </w:rPr>
            </w:pPr>
            <w:r w:rsidRPr="0076397B">
              <w:rPr>
                <w:sz w:val="16"/>
                <w:szCs w:val="16"/>
              </w:rPr>
              <w:t>0.013</w:t>
            </w:r>
          </w:p>
        </w:tc>
        <w:tc>
          <w:tcPr>
            <w:tcW w:w="999" w:type="dxa"/>
          </w:tcPr>
          <w:p w14:paraId="51EE347C" w14:textId="77777777" w:rsidR="00267C24" w:rsidRPr="0076397B" w:rsidRDefault="00267C24" w:rsidP="004D2360">
            <w:pPr>
              <w:jc w:val="right"/>
              <w:rPr>
                <w:sz w:val="16"/>
                <w:szCs w:val="16"/>
              </w:rPr>
            </w:pPr>
            <w:r w:rsidRPr="0076397B">
              <w:rPr>
                <w:sz w:val="16"/>
                <w:szCs w:val="16"/>
              </w:rPr>
              <w:t>0.018</w:t>
            </w:r>
          </w:p>
        </w:tc>
        <w:tc>
          <w:tcPr>
            <w:tcW w:w="1124" w:type="dxa"/>
          </w:tcPr>
          <w:p w14:paraId="3A6054AF" w14:textId="77777777" w:rsidR="00267C24" w:rsidRPr="0076397B" w:rsidRDefault="00267C24" w:rsidP="004D2360">
            <w:pPr>
              <w:jc w:val="right"/>
              <w:rPr>
                <w:sz w:val="16"/>
                <w:szCs w:val="16"/>
              </w:rPr>
            </w:pPr>
            <w:r w:rsidRPr="0076397B">
              <w:rPr>
                <w:sz w:val="16"/>
                <w:szCs w:val="16"/>
              </w:rPr>
              <w:t>512</w:t>
            </w:r>
          </w:p>
        </w:tc>
        <w:tc>
          <w:tcPr>
            <w:tcW w:w="1124" w:type="dxa"/>
          </w:tcPr>
          <w:p w14:paraId="1C9D9D09" w14:textId="77777777" w:rsidR="00267C24" w:rsidRPr="0076397B" w:rsidRDefault="00267C24" w:rsidP="004D2360">
            <w:pPr>
              <w:jc w:val="right"/>
              <w:rPr>
                <w:sz w:val="16"/>
                <w:szCs w:val="16"/>
              </w:rPr>
            </w:pPr>
            <w:r w:rsidRPr="0076397B">
              <w:rPr>
                <w:sz w:val="16"/>
                <w:szCs w:val="16"/>
              </w:rPr>
              <w:t>543</w:t>
            </w:r>
          </w:p>
        </w:tc>
        <w:tc>
          <w:tcPr>
            <w:tcW w:w="978" w:type="dxa"/>
          </w:tcPr>
          <w:p w14:paraId="659E257A" w14:textId="149A1EC2"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055</w:t>
            </w:r>
          </w:p>
        </w:tc>
        <w:tc>
          <w:tcPr>
            <w:tcW w:w="1124" w:type="dxa"/>
          </w:tcPr>
          <w:p w14:paraId="7F10B6E6" w14:textId="77777777" w:rsidR="00267C24" w:rsidRPr="0076397B" w:rsidRDefault="00267C24" w:rsidP="004D2360">
            <w:pPr>
              <w:jc w:val="right"/>
              <w:rPr>
                <w:sz w:val="16"/>
                <w:szCs w:val="16"/>
              </w:rPr>
            </w:pPr>
            <w:r w:rsidRPr="0076397B">
              <w:rPr>
                <w:sz w:val="16"/>
                <w:szCs w:val="16"/>
              </w:rPr>
              <w:t>539</w:t>
            </w:r>
          </w:p>
        </w:tc>
        <w:tc>
          <w:tcPr>
            <w:tcW w:w="1124" w:type="dxa"/>
          </w:tcPr>
          <w:p w14:paraId="3F457FE1" w14:textId="77777777" w:rsidR="00267C24" w:rsidRPr="0076397B" w:rsidRDefault="00267C24" w:rsidP="004D2360">
            <w:pPr>
              <w:jc w:val="right"/>
              <w:rPr>
                <w:sz w:val="16"/>
                <w:szCs w:val="16"/>
              </w:rPr>
            </w:pPr>
            <w:r w:rsidRPr="0076397B">
              <w:rPr>
                <w:sz w:val="16"/>
                <w:szCs w:val="16"/>
              </w:rPr>
              <w:t>557</w:t>
            </w:r>
          </w:p>
        </w:tc>
        <w:tc>
          <w:tcPr>
            <w:tcW w:w="978" w:type="dxa"/>
          </w:tcPr>
          <w:p w14:paraId="6847AAFC" w14:textId="051C71CC"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096</w:t>
            </w:r>
          </w:p>
        </w:tc>
        <w:tc>
          <w:tcPr>
            <w:tcW w:w="1124" w:type="dxa"/>
          </w:tcPr>
          <w:p w14:paraId="207773FE" w14:textId="77777777" w:rsidR="00267C24" w:rsidRPr="0076397B" w:rsidRDefault="00267C24" w:rsidP="004D2360">
            <w:pPr>
              <w:jc w:val="right"/>
              <w:rPr>
                <w:sz w:val="16"/>
                <w:szCs w:val="16"/>
              </w:rPr>
            </w:pPr>
            <w:r w:rsidRPr="0076397B">
              <w:rPr>
                <w:sz w:val="16"/>
                <w:szCs w:val="16"/>
              </w:rPr>
              <w:t>566</w:t>
            </w:r>
          </w:p>
        </w:tc>
        <w:tc>
          <w:tcPr>
            <w:tcW w:w="1124" w:type="dxa"/>
          </w:tcPr>
          <w:p w14:paraId="21A9A713" w14:textId="77777777" w:rsidR="00267C24" w:rsidRPr="0076397B" w:rsidRDefault="00267C24" w:rsidP="004D2360">
            <w:pPr>
              <w:jc w:val="right"/>
              <w:rPr>
                <w:sz w:val="16"/>
                <w:szCs w:val="16"/>
              </w:rPr>
            </w:pPr>
            <w:r w:rsidRPr="0076397B">
              <w:rPr>
                <w:sz w:val="16"/>
                <w:szCs w:val="16"/>
              </w:rPr>
              <w:t>604</w:t>
            </w:r>
          </w:p>
        </w:tc>
        <w:tc>
          <w:tcPr>
            <w:tcW w:w="979" w:type="dxa"/>
          </w:tcPr>
          <w:p w14:paraId="047B488A" w14:textId="38708F71"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169</w:t>
            </w:r>
          </w:p>
        </w:tc>
      </w:tr>
      <w:tr w:rsidR="00267C24" w:rsidRPr="00C2710A" w14:paraId="47A21CED" w14:textId="77777777" w:rsidTr="000B4BEB">
        <w:tc>
          <w:tcPr>
            <w:tcW w:w="1413" w:type="dxa"/>
          </w:tcPr>
          <w:p w14:paraId="2DD15DFF" w14:textId="77777777" w:rsidR="00267C24" w:rsidRPr="0076397B" w:rsidRDefault="00267C24" w:rsidP="000B4BEB">
            <w:pPr>
              <w:rPr>
                <w:sz w:val="16"/>
                <w:szCs w:val="16"/>
              </w:rPr>
            </w:pPr>
            <w:r w:rsidRPr="0076397B">
              <w:rPr>
                <w:sz w:val="16"/>
                <w:szCs w:val="16"/>
              </w:rPr>
              <w:t>Cape Verde</w:t>
            </w:r>
          </w:p>
        </w:tc>
        <w:tc>
          <w:tcPr>
            <w:tcW w:w="859" w:type="dxa"/>
          </w:tcPr>
          <w:p w14:paraId="540FD6ED" w14:textId="77777777" w:rsidR="00267C24" w:rsidRPr="0076397B" w:rsidRDefault="00267C24" w:rsidP="004D2360">
            <w:pPr>
              <w:jc w:val="right"/>
              <w:rPr>
                <w:sz w:val="16"/>
                <w:szCs w:val="16"/>
              </w:rPr>
            </w:pPr>
            <w:r w:rsidRPr="0076397B">
              <w:rPr>
                <w:sz w:val="16"/>
                <w:szCs w:val="16"/>
              </w:rPr>
              <w:t>0.001</w:t>
            </w:r>
          </w:p>
        </w:tc>
        <w:tc>
          <w:tcPr>
            <w:tcW w:w="999" w:type="dxa"/>
          </w:tcPr>
          <w:p w14:paraId="7EB53363" w14:textId="77777777" w:rsidR="00267C24" w:rsidRPr="0076397B" w:rsidRDefault="00267C24" w:rsidP="004D2360">
            <w:pPr>
              <w:jc w:val="right"/>
              <w:rPr>
                <w:sz w:val="16"/>
                <w:szCs w:val="16"/>
              </w:rPr>
            </w:pPr>
            <w:r w:rsidRPr="0076397B">
              <w:rPr>
                <w:sz w:val="16"/>
                <w:szCs w:val="16"/>
              </w:rPr>
              <w:t>0.001</w:t>
            </w:r>
          </w:p>
        </w:tc>
        <w:tc>
          <w:tcPr>
            <w:tcW w:w="1124" w:type="dxa"/>
          </w:tcPr>
          <w:p w14:paraId="08814F62" w14:textId="77777777" w:rsidR="00267C24" w:rsidRPr="0076397B" w:rsidRDefault="00267C24" w:rsidP="004D2360">
            <w:pPr>
              <w:jc w:val="right"/>
              <w:rPr>
                <w:sz w:val="16"/>
                <w:szCs w:val="16"/>
              </w:rPr>
            </w:pPr>
            <w:r w:rsidRPr="0076397B">
              <w:rPr>
                <w:sz w:val="16"/>
                <w:szCs w:val="16"/>
              </w:rPr>
              <w:t>39</w:t>
            </w:r>
          </w:p>
        </w:tc>
        <w:tc>
          <w:tcPr>
            <w:tcW w:w="1124" w:type="dxa"/>
          </w:tcPr>
          <w:p w14:paraId="63CF2429" w14:textId="77777777" w:rsidR="00267C24" w:rsidRPr="0076397B" w:rsidRDefault="00267C24" w:rsidP="004D2360">
            <w:pPr>
              <w:jc w:val="right"/>
              <w:rPr>
                <w:sz w:val="16"/>
                <w:szCs w:val="16"/>
              </w:rPr>
            </w:pPr>
            <w:r w:rsidRPr="0076397B">
              <w:rPr>
                <w:sz w:val="16"/>
                <w:szCs w:val="16"/>
              </w:rPr>
              <w:t>42</w:t>
            </w:r>
          </w:p>
        </w:tc>
        <w:tc>
          <w:tcPr>
            <w:tcW w:w="978" w:type="dxa"/>
          </w:tcPr>
          <w:p w14:paraId="1CAB36A0" w14:textId="77777777" w:rsidR="00267C24" w:rsidRPr="0076397B" w:rsidRDefault="00267C24" w:rsidP="004D2360">
            <w:pPr>
              <w:jc w:val="right"/>
              <w:rPr>
                <w:sz w:val="16"/>
                <w:szCs w:val="16"/>
              </w:rPr>
            </w:pPr>
            <w:r w:rsidRPr="0076397B">
              <w:rPr>
                <w:sz w:val="16"/>
                <w:szCs w:val="16"/>
              </w:rPr>
              <w:t>81</w:t>
            </w:r>
          </w:p>
        </w:tc>
        <w:tc>
          <w:tcPr>
            <w:tcW w:w="1124" w:type="dxa"/>
          </w:tcPr>
          <w:p w14:paraId="6F5B6A05" w14:textId="77777777" w:rsidR="00267C24" w:rsidRPr="0076397B" w:rsidRDefault="00267C24" w:rsidP="004D2360">
            <w:pPr>
              <w:jc w:val="right"/>
              <w:rPr>
                <w:sz w:val="16"/>
                <w:szCs w:val="16"/>
              </w:rPr>
            </w:pPr>
            <w:r w:rsidRPr="0076397B">
              <w:rPr>
                <w:sz w:val="16"/>
                <w:szCs w:val="16"/>
              </w:rPr>
              <w:t>41</w:t>
            </w:r>
          </w:p>
        </w:tc>
        <w:tc>
          <w:tcPr>
            <w:tcW w:w="1124" w:type="dxa"/>
          </w:tcPr>
          <w:p w14:paraId="20FF301D" w14:textId="77777777" w:rsidR="00267C24" w:rsidRPr="0076397B" w:rsidRDefault="00267C24" w:rsidP="004D2360">
            <w:pPr>
              <w:jc w:val="right"/>
              <w:rPr>
                <w:sz w:val="16"/>
                <w:szCs w:val="16"/>
              </w:rPr>
            </w:pPr>
            <w:r w:rsidRPr="0076397B">
              <w:rPr>
                <w:sz w:val="16"/>
                <w:szCs w:val="16"/>
              </w:rPr>
              <w:t>43</w:t>
            </w:r>
          </w:p>
        </w:tc>
        <w:tc>
          <w:tcPr>
            <w:tcW w:w="978" w:type="dxa"/>
          </w:tcPr>
          <w:p w14:paraId="78E58A65" w14:textId="77777777" w:rsidR="00267C24" w:rsidRPr="0076397B" w:rsidRDefault="00267C24" w:rsidP="004D2360">
            <w:pPr>
              <w:jc w:val="right"/>
              <w:rPr>
                <w:sz w:val="16"/>
                <w:szCs w:val="16"/>
              </w:rPr>
            </w:pPr>
            <w:r w:rsidRPr="0076397B">
              <w:rPr>
                <w:sz w:val="16"/>
                <w:szCs w:val="16"/>
              </w:rPr>
              <w:t>84</w:t>
            </w:r>
          </w:p>
        </w:tc>
        <w:tc>
          <w:tcPr>
            <w:tcW w:w="1124" w:type="dxa"/>
          </w:tcPr>
          <w:p w14:paraId="18FB37EF" w14:textId="77777777" w:rsidR="00267C24" w:rsidRPr="0076397B" w:rsidRDefault="00267C24" w:rsidP="004D2360">
            <w:pPr>
              <w:jc w:val="right"/>
              <w:rPr>
                <w:sz w:val="16"/>
                <w:szCs w:val="16"/>
              </w:rPr>
            </w:pPr>
            <w:r w:rsidRPr="0076397B">
              <w:rPr>
                <w:sz w:val="16"/>
                <w:szCs w:val="16"/>
              </w:rPr>
              <w:t>44</w:t>
            </w:r>
          </w:p>
        </w:tc>
        <w:tc>
          <w:tcPr>
            <w:tcW w:w="1124" w:type="dxa"/>
          </w:tcPr>
          <w:p w14:paraId="789D8D62" w14:textId="77777777" w:rsidR="00267C24" w:rsidRPr="0076397B" w:rsidRDefault="00267C24" w:rsidP="004D2360">
            <w:pPr>
              <w:jc w:val="right"/>
              <w:rPr>
                <w:sz w:val="16"/>
                <w:szCs w:val="16"/>
              </w:rPr>
            </w:pPr>
            <w:r w:rsidRPr="0076397B">
              <w:rPr>
                <w:sz w:val="16"/>
                <w:szCs w:val="16"/>
              </w:rPr>
              <w:t>46</w:t>
            </w:r>
          </w:p>
        </w:tc>
        <w:tc>
          <w:tcPr>
            <w:tcW w:w="979" w:type="dxa"/>
          </w:tcPr>
          <w:p w14:paraId="4F45E655" w14:textId="77777777" w:rsidR="00267C24" w:rsidRPr="0076397B" w:rsidRDefault="00267C24" w:rsidP="004D2360">
            <w:pPr>
              <w:jc w:val="right"/>
              <w:rPr>
                <w:sz w:val="16"/>
                <w:szCs w:val="16"/>
              </w:rPr>
            </w:pPr>
            <w:r w:rsidRPr="0076397B">
              <w:rPr>
                <w:sz w:val="16"/>
                <w:szCs w:val="16"/>
              </w:rPr>
              <w:t>90</w:t>
            </w:r>
          </w:p>
        </w:tc>
      </w:tr>
      <w:tr w:rsidR="00267C24" w:rsidRPr="00C2710A" w14:paraId="3995705C" w14:textId="77777777" w:rsidTr="000B4BEB">
        <w:tc>
          <w:tcPr>
            <w:tcW w:w="1413" w:type="dxa"/>
          </w:tcPr>
          <w:p w14:paraId="313C85F7" w14:textId="77777777" w:rsidR="00267C24" w:rsidRPr="0076397B" w:rsidRDefault="00267C24" w:rsidP="00D60902">
            <w:pPr>
              <w:jc w:val="left"/>
              <w:rPr>
                <w:sz w:val="16"/>
                <w:szCs w:val="16"/>
              </w:rPr>
            </w:pPr>
            <w:r w:rsidRPr="0076397B">
              <w:rPr>
                <w:sz w:val="16"/>
                <w:szCs w:val="16"/>
              </w:rPr>
              <w:t>Central African Republic</w:t>
            </w:r>
          </w:p>
        </w:tc>
        <w:tc>
          <w:tcPr>
            <w:tcW w:w="859" w:type="dxa"/>
          </w:tcPr>
          <w:p w14:paraId="79EC34B6" w14:textId="77777777" w:rsidR="00267C24" w:rsidRPr="0076397B" w:rsidRDefault="00267C24" w:rsidP="004D2360">
            <w:pPr>
              <w:jc w:val="right"/>
              <w:rPr>
                <w:sz w:val="16"/>
                <w:szCs w:val="16"/>
              </w:rPr>
            </w:pPr>
            <w:r w:rsidRPr="0076397B">
              <w:rPr>
                <w:sz w:val="16"/>
                <w:szCs w:val="16"/>
              </w:rPr>
              <w:t>0.001</w:t>
            </w:r>
          </w:p>
        </w:tc>
        <w:tc>
          <w:tcPr>
            <w:tcW w:w="999" w:type="dxa"/>
          </w:tcPr>
          <w:p w14:paraId="75AF1E1A" w14:textId="77777777" w:rsidR="00267C24" w:rsidRPr="0076397B" w:rsidRDefault="00267C24" w:rsidP="004D2360">
            <w:pPr>
              <w:jc w:val="right"/>
              <w:rPr>
                <w:sz w:val="16"/>
                <w:szCs w:val="16"/>
              </w:rPr>
            </w:pPr>
            <w:r w:rsidRPr="0076397B">
              <w:rPr>
                <w:sz w:val="16"/>
                <w:szCs w:val="16"/>
              </w:rPr>
              <w:t>0.001</w:t>
            </w:r>
          </w:p>
        </w:tc>
        <w:tc>
          <w:tcPr>
            <w:tcW w:w="1124" w:type="dxa"/>
          </w:tcPr>
          <w:p w14:paraId="5A22D28A" w14:textId="77777777" w:rsidR="00267C24" w:rsidRPr="0076397B" w:rsidRDefault="00267C24" w:rsidP="004D2360">
            <w:pPr>
              <w:jc w:val="right"/>
              <w:rPr>
                <w:sz w:val="16"/>
                <w:szCs w:val="16"/>
              </w:rPr>
            </w:pPr>
            <w:r w:rsidRPr="0076397B">
              <w:rPr>
                <w:sz w:val="16"/>
                <w:szCs w:val="16"/>
              </w:rPr>
              <w:t>39</w:t>
            </w:r>
          </w:p>
        </w:tc>
        <w:tc>
          <w:tcPr>
            <w:tcW w:w="1124" w:type="dxa"/>
          </w:tcPr>
          <w:p w14:paraId="04F3E528" w14:textId="77777777" w:rsidR="00267C24" w:rsidRPr="0076397B" w:rsidRDefault="00267C24" w:rsidP="004D2360">
            <w:pPr>
              <w:jc w:val="right"/>
              <w:rPr>
                <w:sz w:val="16"/>
                <w:szCs w:val="16"/>
              </w:rPr>
            </w:pPr>
            <w:r w:rsidRPr="0076397B">
              <w:rPr>
                <w:sz w:val="16"/>
                <w:szCs w:val="16"/>
              </w:rPr>
              <w:t>42</w:t>
            </w:r>
          </w:p>
        </w:tc>
        <w:tc>
          <w:tcPr>
            <w:tcW w:w="978" w:type="dxa"/>
          </w:tcPr>
          <w:p w14:paraId="1BAAEE06" w14:textId="77777777" w:rsidR="00267C24" w:rsidRPr="0076397B" w:rsidRDefault="00267C24" w:rsidP="004D2360">
            <w:pPr>
              <w:jc w:val="right"/>
              <w:rPr>
                <w:sz w:val="16"/>
                <w:szCs w:val="16"/>
              </w:rPr>
            </w:pPr>
            <w:r w:rsidRPr="0076397B">
              <w:rPr>
                <w:sz w:val="16"/>
                <w:szCs w:val="16"/>
              </w:rPr>
              <w:t>81</w:t>
            </w:r>
          </w:p>
        </w:tc>
        <w:tc>
          <w:tcPr>
            <w:tcW w:w="1124" w:type="dxa"/>
          </w:tcPr>
          <w:p w14:paraId="077A2264" w14:textId="77777777" w:rsidR="00267C24" w:rsidRPr="0076397B" w:rsidRDefault="00267C24" w:rsidP="004D2360">
            <w:pPr>
              <w:jc w:val="right"/>
              <w:rPr>
                <w:sz w:val="16"/>
                <w:szCs w:val="16"/>
              </w:rPr>
            </w:pPr>
            <w:r w:rsidRPr="0076397B">
              <w:rPr>
                <w:sz w:val="16"/>
                <w:szCs w:val="16"/>
              </w:rPr>
              <w:t>41</w:t>
            </w:r>
          </w:p>
        </w:tc>
        <w:tc>
          <w:tcPr>
            <w:tcW w:w="1124" w:type="dxa"/>
          </w:tcPr>
          <w:p w14:paraId="7386115E" w14:textId="77777777" w:rsidR="00267C24" w:rsidRPr="0076397B" w:rsidRDefault="00267C24" w:rsidP="004D2360">
            <w:pPr>
              <w:jc w:val="right"/>
              <w:rPr>
                <w:sz w:val="16"/>
                <w:szCs w:val="16"/>
              </w:rPr>
            </w:pPr>
            <w:r w:rsidRPr="0076397B">
              <w:rPr>
                <w:sz w:val="16"/>
                <w:szCs w:val="16"/>
              </w:rPr>
              <w:t>43</w:t>
            </w:r>
          </w:p>
        </w:tc>
        <w:tc>
          <w:tcPr>
            <w:tcW w:w="978" w:type="dxa"/>
          </w:tcPr>
          <w:p w14:paraId="79554871" w14:textId="77777777" w:rsidR="00267C24" w:rsidRPr="0076397B" w:rsidRDefault="00267C24" w:rsidP="004D2360">
            <w:pPr>
              <w:jc w:val="right"/>
              <w:rPr>
                <w:sz w:val="16"/>
                <w:szCs w:val="16"/>
              </w:rPr>
            </w:pPr>
            <w:r w:rsidRPr="0076397B">
              <w:rPr>
                <w:sz w:val="16"/>
                <w:szCs w:val="16"/>
              </w:rPr>
              <w:t>84</w:t>
            </w:r>
          </w:p>
        </w:tc>
        <w:tc>
          <w:tcPr>
            <w:tcW w:w="1124" w:type="dxa"/>
          </w:tcPr>
          <w:p w14:paraId="57C91CA6" w14:textId="77777777" w:rsidR="00267C24" w:rsidRPr="0076397B" w:rsidRDefault="00267C24" w:rsidP="004D2360">
            <w:pPr>
              <w:jc w:val="right"/>
              <w:rPr>
                <w:sz w:val="16"/>
                <w:szCs w:val="16"/>
              </w:rPr>
            </w:pPr>
            <w:r w:rsidRPr="0076397B">
              <w:rPr>
                <w:sz w:val="16"/>
                <w:szCs w:val="16"/>
              </w:rPr>
              <w:t>44</w:t>
            </w:r>
          </w:p>
        </w:tc>
        <w:tc>
          <w:tcPr>
            <w:tcW w:w="1124" w:type="dxa"/>
          </w:tcPr>
          <w:p w14:paraId="595CE10C" w14:textId="77777777" w:rsidR="00267C24" w:rsidRPr="0076397B" w:rsidRDefault="00267C24" w:rsidP="004D2360">
            <w:pPr>
              <w:jc w:val="right"/>
              <w:rPr>
                <w:sz w:val="16"/>
                <w:szCs w:val="16"/>
              </w:rPr>
            </w:pPr>
            <w:r w:rsidRPr="0076397B">
              <w:rPr>
                <w:sz w:val="16"/>
                <w:szCs w:val="16"/>
              </w:rPr>
              <w:t>46</w:t>
            </w:r>
          </w:p>
        </w:tc>
        <w:tc>
          <w:tcPr>
            <w:tcW w:w="979" w:type="dxa"/>
          </w:tcPr>
          <w:p w14:paraId="5B3273E8" w14:textId="77777777" w:rsidR="00267C24" w:rsidRPr="0076397B" w:rsidRDefault="00267C24" w:rsidP="004D2360">
            <w:pPr>
              <w:jc w:val="right"/>
              <w:rPr>
                <w:sz w:val="16"/>
                <w:szCs w:val="16"/>
              </w:rPr>
            </w:pPr>
            <w:r w:rsidRPr="0076397B">
              <w:rPr>
                <w:sz w:val="16"/>
                <w:szCs w:val="16"/>
              </w:rPr>
              <w:t>90</w:t>
            </w:r>
          </w:p>
        </w:tc>
      </w:tr>
      <w:tr w:rsidR="00267C24" w:rsidRPr="00C2710A" w14:paraId="21FF1687" w14:textId="77777777" w:rsidTr="000B4BEB">
        <w:tc>
          <w:tcPr>
            <w:tcW w:w="1413" w:type="dxa"/>
          </w:tcPr>
          <w:p w14:paraId="35045489" w14:textId="77777777" w:rsidR="00267C24" w:rsidRPr="0076397B" w:rsidRDefault="00267C24" w:rsidP="000B4BEB">
            <w:pPr>
              <w:rPr>
                <w:sz w:val="16"/>
                <w:szCs w:val="16"/>
              </w:rPr>
            </w:pPr>
            <w:r w:rsidRPr="0076397B">
              <w:rPr>
                <w:sz w:val="16"/>
                <w:szCs w:val="16"/>
              </w:rPr>
              <w:t>Chad</w:t>
            </w:r>
          </w:p>
        </w:tc>
        <w:tc>
          <w:tcPr>
            <w:tcW w:w="859" w:type="dxa"/>
          </w:tcPr>
          <w:p w14:paraId="022BE0D1" w14:textId="77777777" w:rsidR="00267C24" w:rsidRPr="0076397B" w:rsidRDefault="00267C24" w:rsidP="004D2360">
            <w:pPr>
              <w:jc w:val="right"/>
              <w:rPr>
                <w:sz w:val="16"/>
                <w:szCs w:val="16"/>
              </w:rPr>
            </w:pPr>
            <w:r w:rsidRPr="0076397B">
              <w:rPr>
                <w:sz w:val="16"/>
                <w:szCs w:val="16"/>
              </w:rPr>
              <w:t>0.003</w:t>
            </w:r>
          </w:p>
        </w:tc>
        <w:tc>
          <w:tcPr>
            <w:tcW w:w="999" w:type="dxa"/>
          </w:tcPr>
          <w:p w14:paraId="685C6B9E" w14:textId="77777777" w:rsidR="00267C24" w:rsidRPr="0076397B" w:rsidRDefault="00267C24" w:rsidP="004D2360">
            <w:pPr>
              <w:jc w:val="right"/>
              <w:rPr>
                <w:sz w:val="16"/>
                <w:szCs w:val="16"/>
              </w:rPr>
            </w:pPr>
            <w:r w:rsidRPr="0076397B">
              <w:rPr>
                <w:sz w:val="16"/>
                <w:szCs w:val="16"/>
              </w:rPr>
              <w:t>0.004</w:t>
            </w:r>
          </w:p>
        </w:tc>
        <w:tc>
          <w:tcPr>
            <w:tcW w:w="1124" w:type="dxa"/>
          </w:tcPr>
          <w:p w14:paraId="3C99875C" w14:textId="77777777" w:rsidR="00267C24" w:rsidRPr="0076397B" w:rsidRDefault="00267C24" w:rsidP="004D2360">
            <w:pPr>
              <w:jc w:val="right"/>
              <w:rPr>
                <w:sz w:val="16"/>
                <w:szCs w:val="16"/>
              </w:rPr>
            </w:pPr>
            <w:r w:rsidRPr="0076397B">
              <w:rPr>
                <w:sz w:val="16"/>
                <w:szCs w:val="16"/>
              </w:rPr>
              <w:t>118</w:t>
            </w:r>
          </w:p>
        </w:tc>
        <w:tc>
          <w:tcPr>
            <w:tcW w:w="1124" w:type="dxa"/>
          </w:tcPr>
          <w:p w14:paraId="68EAA1AC" w14:textId="77777777" w:rsidR="00267C24" w:rsidRPr="0076397B" w:rsidRDefault="00267C24" w:rsidP="004D2360">
            <w:pPr>
              <w:jc w:val="right"/>
              <w:rPr>
                <w:sz w:val="16"/>
                <w:szCs w:val="16"/>
              </w:rPr>
            </w:pPr>
            <w:r w:rsidRPr="0076397B">
              <w:rPr>
                <w:sz w:val="16"/>
                <w:szCs w:val="16"/>
              </w:rPr>
              <w:t>125</w:t>
            </w:r>
          </w:p>
        </w:tc>
        <w:tc>
          <w:tcPr>
            <w:tcW w:w="978" w:type="dxa"/>
          </w:tcPr>
          <w:p w14:paraId="0C4927BE" w14:textId="77777777" w:rsidR="00267C24" w:rsidRPr="0076397B" w:rsidRDefault="00267C24" w:rsidP="004D2360">
            <w:pPr>
              <w:jc w:val="right"/>
              <w:rPr>
                <w:sz w:val="16"/>
                <w:szCs w:val="16"/>
              </w:rPr>
            </w:pPr>
            <w:r w:rsidRPr="0076397B">
              <w:rPr>
                <w:sz w:val="16"/>
                <w:szCs w:val="16"/>
              </w:rPr>
              <w:t>243</w:t>
            </w:r>
          </w:p>
        </w:tc>
        <w:tc>
          <w:tcPr>
            <w:tcW w:w="1124" w:type="dxa"/>
          </w:tcPr>
          <w:p w14:paraId="6D8658D8" w14:textId="77777777" w:rsidR="00267C24" w:rsidRPr="0076397B" w:rsidRDefault="00267C24" w:rsidP="004D2360">
            <w:pPr>
              <w:jc w:val="right"/>
              <w:rPr>
                <w:sz w:val="16"/>
                <w:szCs w:val="16"/>
              </w:rPr>
            </w:pPr>
            <w:r w:rsidRPr="0076397B">
              <w:rPr>
                <w:sz w:val="16"/>
                <w:szCs w:val="16"/>
              </w:rPr>
              <w:t>124</w:t>
            </w:r>
          </w:p>
        </w:tc>
        <w:tc>
          <w:tcPr>
            <w:tcW w:w="1124" w:type="dxa"/>
          </w:tcPr>
          <w:p w14:paraId="560B58D8" w14:textId="77777777" w:rsidR="00267C24" w:rsidRPr="0076397B" w:rsidRDefault="00267C24" w:rsidP="004D2360">
            <w:pPr>
              <w:jc w:val="right"/>
              <w:rPr>
                <w:sz w:val="16"/>
                <w:szCs w:val="16"/>
              </w:rPr>
            </w:pPr>
            <w:r w:rsidRPr="0076397B">
              <w:rPr>
                <w:sz w:val="16"/>
                <w:szCs w:val="16"/>
              </w:rPr>
              <w:t>128</w:t>
            </w:r>
          </w:p>
        </w:tc>
        <w:tc>
          <w:tcPr>
            <w:tcW w:w="978" w:type="dxa"/>
          </w:tcPr>
          <w:p w14:paraId="0C5C3269" w14:textId="77777777" w:rsidR="00267C24" w:rsidRPr="0076397B" w:rsidRDefault="00267C24" w:rsidP="004D2360">
            <w:pPr>
              <w:jc w:val="right"/>
              <w:rPr>
                <w:sz w:val="16"/>
                <w:szCs w:val="16"/>
              </w:rPr>
            </w:pPr>
            <w:r w:rsidRPr="0076397B">
              <w:rPr>
                <w:sz w:val="16"/>
                <w:szCs w:val="16"/>
              </w:rPr>
              <w:t>253</w:t>
            </w:r>
          </w:p>
        </w:tc>
        <w:tc>
          <w:tcPr>
            <w:tcW w:w="1124" w:type="dxa"/>
          </w:tcPr>
          <w:p w14:paraId="480694C0" w14:textId="77777777" w:rsidR="00267C24" w:rsidRPr="0076397B" w:rsidRDefault="00267C24" w:rsidP="004D2360">
            <w:pPr>
              <w:jc w:val="right"/>
              <w:rPr>
                <w:sz w:val="16"/>
                <w:szCs w:val="16"/>
              </w:rPr>
            </w:pPr>
            <w:r w:rsidRPr="0076397B">
              <w:rPr>
                <w:sz w:val="16"/>
                <w:szCs w:val="16"/>
              </w:rPr>
              <w:t>131</w:t>
            </w:r>
          </w:p>
        </w:tc>
        <w:tc>
          <w:tcPr>
            <w:tcW w:w="1124" w:type="dxa"/>
          </w:tcPr>
          <w:p w14:paraId="3F8562D7" w14:textId="77777777" w:rsidR="00267C24" w:rsidRPr="0076397B" w:rsidRDefault="00267C24" w:rsidP="004D2360">
            <w:pPr>
              <w:jc w:val="right"/>
              <w:rPr>
                <w:sz w:val="16"/>
                <w:szCs w:val="16"/>
              </w:rPr>
            </w:pPr>
            <w:r w:rsidRPr="0076397B">
              <w:rPr>
                <w:sz w:val="16"/>
                <w:szCs w:val="16"/>
              </w:rPr>
              <w:t>139</w:t>
            </w:r>
          </w:p>
        </w:tc>
        <w:tc>
          <w:tcPr>
            <w:tcW w:w="979" w:type="dxa"/>
          </w:tcPr>
          <w:p w14:paraId="7B2DAAD1" w14:textId="77777777" w:rsidR="00267C24" w:rsidRPr="0076397B" w:rsidRDefault="00267C24" w:rsidP="004D2360">
            <w:pPr>
              <w:jc w:val="right"/>
              <w:rPr>
                <w:sz w:val="16"/>
                <w:szCs w:val="16"/>
              </w:rPr>
            </w:pPr>
            <w:r w:rsidRPr="0076397B">
              <w:rPr>
                <w:sz w:val="16"/>
                <w:szCs w:val="16"/>
              </w:rPr>
              <w:t>270</w:t>
            </w:r>
          </w:p>
        </w:tc>
      </w:tr>
      <w:tr w:rsidR="00267C24" w:rsidRPr="00C2710A" w14:paraId="16798F80" w14:textId="77777777" w:rsidTr="000B4BEB">
        <w:tc>
          <w:tcPr>
            <w:tcW w:w="1413" w:type="dxa"/>
          </w:tcPr>
          <w:p w14:paraId="52100399" w14:textId="77777777" w:rsidR="00267C24" w:rsidRPr="0076397B" w:rsidRDefault="00267C24" w:rsidP="000B4BEB">
            <w:pPr>
              <w:rPr>
                <w:sz w:val="16"/>
                <w:szCs w:val="16"/>
              </w:rPr>
            </w:pPr>
            <w:r w:rsidRPr="0076397B">
              <w:rPr>
                <w:sz w:val="16"/>
                <w:szCs w:val="16"/>
              </w:rPr>
              <w:t>China</w:t>
            </w:r>
          </w:p>
        </w:tc>
        <w:tc>
          <w:tcPr>
            <w:tcW w:w="859" w:type="dxa"/>
          </w:tcPr>
          <w:p w14:paraId="4B66D428" w14:textId="77777777" w:rsidR="00267C24" w:rsidRPr="0076397B" w:rsidRDefault="00267C24" w:rsidP="004D2360">
            <w:pPr>
              <w:jc w:val="right"/>
              <w:rPr>
                <w:sz w:val="16"/>
                <w:szCs w:val="16"/>
              </w:rPr>
            </w:pPr>
            <w:r w:rsidRPr="0076397B">
              <w:rPr>
                <w:sz w:val="16"/>
                <w:szCs w:val="16"/>
              </w:rPr>
              <w:t>15.254</w:t>
            </w:r>
          </w:p>
        </w:tc>
        <w:tc>
          <w:tcPr>
            <w:tcW w:w="999" w:type="dxa"/>
          </w:tcPr>
          <w:p w14:paraId="42E5D8A0" w14:textId="77777777" w:rsidR="00267C24" w:rsidRPr="0076397B" w:rsidRDefault="00267C24" w:rsidP="004D2360">
            <w:pPr>
              <w:jc w:val="right"/>
              <w:rPr>
                <w:sz w:val="16"/>
                <w:szCs w:val="16"/>
              </w:rPr>
            </w:pPr>
            <w:r w:rsidRPr="0076397B">
              <w:rPr>
                <w:sz w:val="16"/>
                <w:szCs w:val="16"/>
              </w:rPr>
              <w:t>21.535</w:t>
            </w:r>
          </w:p>
        </w:tc>
        <w:tc>
          <w:tcPr>
            <w:tcW w:w="1124" w:type="dxa"/>
          </w:tcPr>
          <w:p w14:paraId="06B440A7" w14:textId="78345312" w:rsidR="00267C24" w:rsidRPr="0076397B" w:rsidRDefault="00267C24" w:rsidP="004D2360">
            <w:pPr>
              <w:jc w:val="right"/>
              <w:rPr>
                <w:sz w:val="16"/>
                <w:szCs w:val="16"/>
              </w:rPr>
            </w:pPr>
            <w:r w:rsidRPr="0076397B">
              <w:rPr>
                <w:sz w:val="16"/>
                <w:szCs w:val="16"/>
              </w:rPr>
              <w:t>600</w:t>
            </w:r>
            <w:r w:rsidR="004D2360">
              <w:rPr>
                <w:sz w:val="16"/>
                <w:szCs w:val="16"/>
              </w:rPr>
              <w:t> </w:t>
            </w:r>
            <w:r w:rsidRPr="0076397B">
              <w:rPr>
                <w:sz w:val="16"/>
                <w:szCs w:val="16"/>
              </w:rPr>
              <w:t>955</w:t>
            </w:r>
          </w:p>
        </w:tc>
        <w:tc>
          <w:tcPr>
            <w:tcW w:w="1124" w:type="dxa"/>
          </w:tcPr>
          <w:p w14:paraId="4C2107EE" w14:textId="32D62915" w:rsidR="00267C24" w:rsidRPr="0076397B" w:rsidRDefault="00267C24" w:rsidP="004D2360">
            <w:pPr>
              <w:jc w:val="right"/>
              <w:rPr>
                <w:sz w:val="16"/>
                <w:szCs w:val="16"/>
              </w:rPr>
            </w:pPr>
            <w:r w:rsidRPr="0076397B">
              <w:rPr>
                <w:sz w:val="16"/>
                <w:szCs w:val="16"/>
              </w:rPr>
              <w:t>637</w:t>
            </w:r>
            <w:r w:rsidR="004D2360">
              <w:rPr>
                <w:sz w:val="16"/>
                <w:szCs w:val="16"/>
              </w:rPr>
              <w:t> </w:t>
            </w:r>
            <w:r w:rsidRPr="0076397B">
              <w:rPr>
                <w:sz w:val="16"/>
                <w:szCs w:val="16"/>
              </w:rPr>
              <w:t>010</w:t>
            </w:r>
          </w:p>
        </w:tc>
        <w:tc>
          <w:tcPr>
            <w:tcW w:w="978" w:type="dxa"/>
          </w:tcPr>
          <w:p w14:paraId="2A3A1752" w14:textId="36B61802"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237</w:t>
            </w:r>
            <w:r w:rsidR="004D2360">
              <w:rPr>
                <w:sz w:val="16"/>
                <w:szCs w:val="16"/>
              </w:rPr>
              <w:t> </w:t>
            </w:r>
            <w:r w:rsidRPr="0076397B">
              <w:rPr>
                <w:sz w:val="16"/>
                <w:szCs w:val="16"/>
              </w:rPr>
              <w:t>965</w:t>
            </w:r>
          </w:p>
        </w:tc>
        <w:tc>
          <w:tcPr>
            <w:tcW w:w="1124" w:type="dxa"/>
          </w:tcPr>
          <w:p w14:paraId="119D60CF" w14:textId="2FFEC9AF" w:rsidR="00267C24" w:rsidRPr="0076397B" w:rsidRDefault="00267C24" w:rsidP="004D2360">
            <w:pPr>
              <w:jc w:val="right"/>
              <w:rPr>
                <w:sz w:val="16"/>
                <w:szCs w:val="16"/>
              </w:rPr>
            </w:pPr>
            <w:r w:rsidRPr="0076397B">
              <w:rPr>
                <w:sz w:val="16"/>
                <w:szCs w:val="16"/>
              </w:rPr>
              <w:t>632</w:t>
            </w:r>
            <w:r w:rsidR="004D2360">
              <w:rPr>
                <w:sz w:val="16"/>
                <w:szCs w:val="16"/>
              </w:rPr>
              <w:t> </w:t>
            </w:r>
            <w:r w:rsidRPr="0076397B">
              <w:rPr>
                <w:sz w:val="16"/>
                <w:szCs w:val="16"/>
              </w:rPr>
              <w:t>783</w:t>
            </w:r>
          </w:p>
        </w:tc>
        <w:tc>
          <w:tcPr>
            <w:tcW w:w="1124" w:type="dxa"/>
          </w:tcPr>
          <w:p w14:paraId="5D97ABA1" w14:textId="045DF106" w:rsidR="00267C24" w:rsidRPr="0076397B" w:rsidRDefault="00267C24" w:rsidP="004D2360">
            <w:pPr>
              <w:jc w:val="right"/>
              <w:rPr>
                <w:sz w:val="16"/>
                <w:szCs w:val="16"/>
              </w:rPr>
            </w:pPr>
            <w:r w:rsidRPr="0076397B">
              <w:rPr>
                <w:sz w:val="16"/>
                <w:szCs w:val="16"/>
              </w:rPr>
              <w:t>653</w:t>
            </w:r>
            <w:r w:rsidR="004D2360">
              <w:rPr>
                <w:sz w:val="16"/>
                <w:szCs w:val="16"/>
              </w:rPr>
              <w:t> </w:t>
            </w:r>
            <w:r w:rsidRPr="0076397B">
              <w:rPr>
                <w:sz w:val="16"/>
                <w:szCs w:val="16"/>
              </w:rPr>
              <w:t>353</w:t>
            </w:r>
          </w:p>
        </w:tc>
        <w:tc>
          <w:tcPr>
            <w:tcW w:w="978" w:type="dxa"/>
          </w:tcPr>
          <w:p w14:paraId="1EA035CD" w14:textId="1F2CB66F"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286</w:t>
            </w:r>
            <w:r w:rsidR="004D2360">
              <w:rPr>
                <w:sz w:val="16"/>
                <w:szCs w:val="16"/>
              </w:rPr>
              <w:t> </w:t>
            </w:r>
            <w:r w:rsidRPr="0076397B">
              <w:rPr>
                <w:sz w:val="16"/>
                <w:szCs w:val="16"/>
              </w:rPr>
              <w:t>136</w:t>
            </w:r>
          </w:p>
        </w:tc>
        <w:tc>
          <w:tcPr>
            <w:tcW w:w="1124" w:type="dxa"/>
          </w:tcPr>
          <w:p w14:paraId="033CCC0C" w14:textId="1651CC7E" w:rsidR="00267C24" w:rsidRPr="0076397B" w:rsidRDefault="00267C24" w:rsidP="004D2360">
            <w:pPr>
              <w:jc w:val="right"/>
              <w:rPr>
                <w:sz w:val="16"/>
                <w:szCs w:val="16"/>
              </w:rPr>
            </w:pPr>
            <w:r w:rsidRPr="0076397B">
              <w:rPr>
                <w:sz w:val="16"/>
                <w:szCs w:val="16"/>
              </w:rPr>
              <w:t>663</w:t>
            </w:r>
            <w:r w:rsidR="004D2360">
              <w:rPr>
                <w:sz w:val="16"/>
                <w:szCs w:val="16"/>
              </w:rPr>
              <w:t> </w:t>
            </w:r>
            <w:r w:rsidRPr="0076397B">
              <w:rPr>
                <w:sz w:val="16"/>
                <w:szCs w:val="16"/>
              </w:rPr>
              <w:t>945</w:t>
            </w:r>
          </w:p>
        </w:tc>
        <w:tc>
          <w:tcPr>
            <w:tcW w:w="1124" w:type="dxa"/>
          </w:tcPr>
          <w:p w14:paraId="4E6CA247" w14:textId="4434EDE7" w:rsidR="00267C24" w:rsidRPr="0076397B" w:rsidRDefault="00267C24" w:rsidP="004D2360">
            <w:pPr>
              <w:jc w:val="right"/>
              <w:rPr>
                <w:sz w:val="16"/>
                <w:szCs w:val="16"/>
              </w:rPr>
            </w:pPr>
            <w:r w:rsidRPr="0076397B">
              <w:rPr>
                <w:sz w:val="16"/>
                <w:szCs w:val="16"/>
              </w:rPr>
              <w:t>708</w:t>
            </w:r>
            <w:r w:rsidR="004D2360">
              <w:rPr>
                <w:sz w:val="16"/>
                <w:szCs w:val="16"/>
              </w:rPr>
              <w:t> </w:t>
            </w:r>
            <w:r w:rsidRPr="0076397B">
              <w:rPr>
                <w:sz w:val="16"/>
                <w:szCs w:val="16"/>
              </w:rPr>
              <w:t>297</w:t>
            </w:r>
          </w:p>
        </w:tc>
        <w:tc>
          <w:tcPr>
            <w:tcW w:w="979" w:type="dxa"/>
          </w:tcPr>
          <w:p w14:paraId="389A674C" w14:textId="05354188"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372</w:t>
            </w:r>
            <w:r w:rsidR="004D2360">
              <w:rPr>
                <w:sz w:val="16"/>
                <w:szCs w:val="16"/>
              </w:rPr>
              <w:t> </w:t>
            </w:r>
            <w:r w:rsidRPr="0076397B">
              <w:rPr>
                <w:sz w:val="16"/>
                <w:szCs w:val="16"/>
              </w:rPr>
              <w:t>242</w:t>
            </w:r>
          </w:p>
        </w:tc>
      </w:tr>
      <w:tr w:rsidR="00267C24" w:rsidRPr="00C2710A" w14:paraId="58050AFD" w14:textId="77777777" w:rsidTr="000B4BEB">
        <w:tc>
          <w:tcPr>
            <w:tcW w:w="1413" w:type="dxa"/>
          </w:tcPr>
          <w:p w14:paraId="5082E084" w14:textId="77777777" w:rsidR="00267C24" w:rsidRPr="0076397B" w:rsidRDefault="00267C24" w:rsidP="000B4BEB">
            <w:pPr>
              <w:rPr>
                <w:sz w:val="16"/>
                <w:szCs w:val="16"/>
              </w:rPr>
            </w:pPr>
            <w:r w:rsidRPr="0076397B">
              <w:rPr>
                <w:sz w:val="16"/>
                <w:szCs w:val="16"/>
              </w:rPr>
              <w:t>Colombia</w:t>
            </w:r>
          </w:p>
        </w:tc>
        <w:tc>
          <w:tcPr>
            <w:tcW w:w="859" w:type="dxa"/>
          </w:tcPr>
          <w:p w14:paraId="47EBF893" w14:textId="77777777" w:rsidR="00267C24" w:rsidRPr="0076397B" w:rsidRDefault="00267C24" w:rsidP="004D2360">
            <w:pPr>
              <w:jc w:val="right"/>
              <w:rPr>
                <w:sz w:val="16"/>
                <w:szCs w:val="16"/>
              </w:rPr>
            </w:pPr>
            <w:r w:rsidRPr="0076397B">
              <w:rPr>
                <w:sz w:val="16"/>
                <w:szCs w:val="16"/>
              </w:rPr>
              <w:t>0.246</w:t>
            </w:r>
          </w:p>
        </w:tc>
        <w:tc>
          <w:tcPr>
            <w:tcW w:w="999" w:type="dxa"/>
          </w:tcPr>
          <w:p w14:paraId="42AC0A53" w14:textId="77777777" w:rsidR="00267C24" w:rsidRPr="0076397B" w:rsidRDefault="00267C24" w:rsidP="004D2360">
            <w:pPr>
              <w:jc w:val="right"/>
              <w:rPr>
                <w:sz w:val="16"/>
                <w:szCs w:val="16"/>
              </w:rPr>
            </w:pPr>
            <w:r w:rsidRPr="0076397B">
              <w:rPr>
                <w:sz w:val="16"/>
                <w:szCs w:val="16"/>
              </w:rPr>
              <w:t>0.347</w:t>
            </w:r>
          </w:p>
        </w:tc>
        <w:tc>
          <w:tcPr>
            <w:tcW w:w="1124" w:type="dxa"/>
          </w:tcPr>
          <w:p w14:paraId="5D14F3B5" w14:textId="4839C2C7" w:rsidR="00267C24" w:rsidRPr="0076397B" w:rsidRDefault="00267C24" w:rsidP="004D2360">
            <w:pPr>
              <w:jc w:val="right"/>
              <w:rPr>
                <w:sz w:val="16"/>
                <w:szCs w:val="16"/>
              </w:rPr>
            </w:pPr>
            <w:r w:rsidRPr="0076397B">
              <w:rPr>
                <w:sz w:val="16"/>
                <w:szCs w:val="16"/>
              </w:rPr>
              <w:t>9</w:t>
            </w:r>
            <w:r w:rsidR="004D2360">
              <w:rPr>
                <w:sz w:val="16"/>
                <w:szCs w:val="16"/>
              </w:rPr>
              <w:t> </w:t>
            </w:r>
            <w:r w:rsidRPr="0076397B">
              <w:rPr>
                <w:sz w:val="16"/>
                <w:szCs w:val="16"/>
              </w:rPr>
              <w:t>692</w:t>
            </w:r>
          </w:p>
        </w:tc>
        <w:tc>
          <w:tcPr>
            <w:tcW w:w="1124" w:type="dxa"/>
          </w:tcPr>
          <w:p w14:paraId="07D653A1" w14:textId="68F53DC5" w:rsidR="00267C24" w:rsidRPr="0076397B" w:rsidRDefault="00267C24" w:rsidP="004D2360">
            <w:pPr>
              <w:jc w:val="right"/>
              <w:rPr>
                <w:sz w:val="16"/>
                <w:szCs w:val="16"/>
              </w:rPr>
            </w:pPr>
            <w:r w:rsidRPr="0076397B">
              <w:rPr>
                <w:sz w:val="16"/>
                <w:szCs w:val="16"/>
              </w:rPr>
              <w:t>10</w:t>
            </w:r>
            <w:r w:rsidR="004D2360">
              <w:rPr>
                <w:sz w:val="16"/>
                <w:szCs w:val="16"/>
              </w:rPr>
              <w:t> </w:t>
            </w:r>
            <w:r w:rsidRPr="0076397B">
              <w:rPr>
                <w:sz w:val="16"/>
                <w:szCs w:val="16"/>
              </w:rPr>
              <w:t>273</w:t>
            </w:r>
          </w:p>
        </w:tc>
        <w:tc>
          <w:tcPr>
            <w:tcW w:w="978" w:type="dxa"/>
          </w:tcPr>
          <w:p w14:paraId="4452F80B" w14:textId="3E3F034C" w:rsidR="00267C24" w:rsidRPr="0076397B" w:rsidRDefault="00267C24" w:rsidP="004D2360">
            <w:pPr>
              <w:jc w:val="right"/>
              <w:rPr>
                <w:sz w:val="16"/>
                <w:szCs w:val="16"/>
              </w:rPr>
            </w:pPr>
            <w:r w:rsidRPr="0076397B">
              <w:rPr>
                <w:sz w:val="16"/>
                <w:szCs w:val="16"/>
              </w:rPr>
              <w:t>19</w:t>
            </w:r>
            <w:r w:rsidR="004D2360">
              <w:rPr>
                <w:sz w:val="16"/>
                <w:szCs w:val="16"/>
              </w:rPr>
              <w:t> </w:t>
            </w:r>
            <w:r w:rsidRPr="0076397B">
              <w:rPr>
                <w:sz w:val="16"/>
                <w:szCs w:val="16"/>
              </w:rPr>
              <w:t>965</w:t>
            </w:r>
          </w:p>
        </w:tc>
        <w:tc>
          <w:tcPr>
            <w:tcW w:w="1124" w:type="dxa"/>
          </w:tcPr>
          <w:p w14:paraId="3E028C72" w14:textId="2D0998B1" w:rsidR="00267C24" w:rsidRPr="0076397B" w:rsidRDefault="00267C24" w:rsidP="004D2360">
            <w:pPr>
              <w:jc w:val="right"/>
              <w:rPr>
                <w:sz w:val="16"/>
                <w:szCs w:val="16"/>
              </w:rPr>
            </w:pPr>
            <w:r w:rsidRPr="0076397B">
              <w:rPr>
                <w:sz w:val="16"/>
                <w:szCs w:val="16"/>
              </w:rPr>
              <w:t>10</w:t>
            </w:r>
            <w:r w:rsidR="004D2360">
              <w:rPr>
                <w:sz w:val="16"/>
                <w:szCs w:val="16"/>
              </w:rPr>
              <w:t> </w:t>
            </w:r>
            <w:r w:rsidRPr="0076397B">
              <w:rPr>
                <w:sz w:val="16"/>
                <w:szCs w:val="16"/>
              </w:rPr>
              <w:t>205</w:t>
            </w:r>
          </w:p>
        </w:tc>
        <w:tc>
          <w:tcPr>
            <w:tcW w:w="1124" w:type="dxa"/>
          </w:tcPr>
          <w:p w14:paraId="02D2D213" w14:textId="2A662E7E" w:rsidR="00267C24" w:rsidRPr="0076397B" w:rsidRDefault="00267C24" w:rsidP="004D2360">
            <w:pPr>
              <w:jc w:val="right"/>
              <w:rPr>
                <w:sz w:val="16"/>
                <w:szCs w:val="16"/>
              </w:rPr>
            </w:pPr>
            <w:r w:rsidRPr="0076397B">
              <w:rPr>
                <w:sz w:val="16"/>
                <w:szCs w:val="16"/>
              </w:rPr>
              <w:t>10</w:t>
            </w:r>
            <w:r w:rsidR="004D2360">
              <w:rPr>
                <w:sz w:val="16"/>
                <w:szCs w:val="16"/>
              </w:rPr>
              <w:t> </w:t>
            </w:r>
            <w:r w:rsidRPr="0076397B">
              <w:rPr>
                <w:sz w:val="16"/>
                <w:szCs w:val="16"/>
              </w:rPr>
              <w:t>537</w:t>
            </w:r>
          </w:p>
        </w:tc>
        <w:tc>
          <w:tcPr>
            <w:tcW w:w="978" w:type="dxa"/>
          </w:tcPr>
          <w:p w14:paraId="6CD1E284" w14:textId="364FF4B6" w:rsidR="00267C24" w:rsidRPr="0076397B" w:rsidRDefault="00267C24" w:rsidP="004D2360">
            <w:pPr>
              <w:jc w:val="right"/>
              <w:rPr>
                <w:sz w:val="16"/>
                <w:szCs w:val="16"/>
              </w:rPr>
            </w:pPr>
            <w:r w:rsidRPr="0076397B">
              <w:rPr>
                <w:sz w:val="16"/>
                <w:szCs w:val="16"/>
              </w:rPr>
              <w:t>20</w:t>
            </w:r>
            <w:r w:rsidR="004D2360">
              <w:rPr>
                <w:sz w:val="16"/>
                <w:szCs w:val="16"/>
              </w:rPr>
              <w:t> </w:t>
            </w:r>
            <w:r w:rsidRPr="0076397B">
              <w:rPr>
                <w:sz w:val="16"/>
                <w:szCs w:val="16"/>
              </w:rPr>
              <w:t>741</w:t>
            </w:r>
          </w:p>
        </w:tc>
        <w:tc>
          <w:tcPr>
            <w:tcW w:w="1124" w:type="dxa"/>
          </w:tcPr>
          <w:p w14:paraId="4AEBC3F6" w14:textId="221EC426" w:rsidR="00267C24" w:rsidRPr="0076397B" w:rsidRDefault="00267C24" w:rsidP="004D2360">
            <w:pPr>
              <w:jc w:val="right"/>
              <w:rPr>
                <w:sz w:val="16"/>
                <w:szCs w:val="16"/>
              </w:rPr>
            </w:pPr>
            <w:r w:rsidRPr="0076397B">
              <w:rPr>
                <w:sz w:val="16"/>
                <w:szCs w:val="16"/>
              </w:rPr>
              <w:t>10</w:t>
            </w:r>
            <w:r w:rsidR="004D2360">
              <w:rPr>
                <w:sz w:val="16"/>
                <w:szCs w:val="16"/>
              </w:rPr>
              <w:t> </w:t>
            </w:r>
            <w:r w:rsidRPr="0076397B">
              <w:rPr>
                <w:sz w:val="16"/>
                <w:szCs w:val="16"/>
              </w:rPr>
              <w:t>707</w:t>
            </w:r>
          </w:p>
        </w:tc>
        <w:tc>
          <w:tcPr>
            <w:tcW w:w="1124" w:type="dxa"/>
          </w:tcPr>
          <w:p w14:paraId="51C99566" w14:textId="6A3E1E34" w:rsidR="00267C24" w:rsidRPr="0076397B" w:rsidRDefault="00267C24" w:rsidP="004D2360">
            <w:pPr>
              <w:jc w:val="right"/>
              <w:rPr>
                <w:sz w:val="16"/>
                <w:szCs w:val="16"/>
              </w:rPr>
            </w:pPr>
            <w:r w:rsidRPr="0076397B">
              <w:rPr>
                <w:sz w:val="16"/>
                <w:szCs w:val="16"/>
              </w:rPr>
              <w:t>11</w:t>
            </w:r>
            <w:r w:rsidR="004D2360">
              <w:rPr>
                <w:sz w:val="16"/>
                <w:szCs w:val="16"/>
              </w:rPr>
              <w:t> </w:t>
            </w:r>
            <w:r w:rsidRPr="0076397B">
              <w:rPr>
                <w:sz w:val="16"/>
                <w:szCs w:val="16"/>
              </w:rPr>
              <w:t>423</w:t>
            </w:r>
          </w:p>
        </w:tc>
        <w:tc>
          <w:tcPr>
            <w:tcW w:w="979" w:type="dxa"/>
          </w:tcPr>
          <w:p w14:paraId="3D754C83" w14:textId="2DE89735" w:rsidR="00267C24" w:rsidRPr="0076397B" w:rsidRDefault="00267C24" w:rsidP="004D2360">
            <w:pPr>
              <w:jc w:val="right"/>
              <w:rPr>
                <w:sz w:val="16"/>
                <w:szCs w:val="16"/>
              </w:rPr>
            </w:pPr>
            <w:r w:rsidRPr="0076397B">
              <w:rPr>
                <w:sz w:val="16"/>
                <w:szCs w:val="16"/>
              </w:rPr>
              <w:t>22</w:t>
            </w:r>
            <w:r w:rsidR="004D2360">
              <w:rPr>
                <w:sz w:val="16"/>
                <w:szCs w:val="16"/>
              </w:rPr>
              <w:t> </w:t>
            </w:r>
            <w:r w:rsidRPr="0076397B">
              <w:rPr>
                <w:sz w:val="16"/>
                <w:szCs w:val="16"/>
              </w:rPr>
              <w:t>130</w:t>
            </w:r>
          </w:p>
        </w:tc>
      </w:tr>
      <w:tr w:rsidR="00267C24" w:rsidRPr="00C2710A" w14:paraId="43CE25AA" w14:textId="77777777" w:rsidTr="000B4BEB">
        <w:tc>
          <w:tcPr>
            <w:tcW w:w="1413" w:type="dxa"/>
          </w:tcPr>
          <w:p w14:paraId="54837E1A" w14:textId="77777777" w:rsidR="00267C24" w:rsidRPr="0076397B" w:rsidRDefault="00267C24" w:rsidP="000B4BEB">
            <w:pPr>
              <w:rPr>
                <w:sz w:val="16"/>
                <w:szCs w:val="16"/>
              </w:rPr>
            </w:pPr>
            <w:r w:rsidRPr="0076397B">
              <w:rPr>
                <w:sz w:val="16"/>
                <w:szCs w:val="16"/>
              </w:rPr>
              <w:lastRenderedPageBreak/>
              <w:t>Comoros</w:t>
            </w:r>
          </w:p>
        </w:tc>
        <w:tc>
          <w:tcPr>
            <w:tcW w:w="859" w:type="dxa"/>
          </w:tcPr>
          <w:p w14:paraId="53897E64" w14:textId="77777777" w:rsidR="00267C24" w:rsidRPr="0076397B" w:rsidRDefault="00267C24" w:rsidP="004D2360">
            <w:pPr>
              <w:jc w:val="right"/>
              <w:rPr>
                <w:sz w:val="16"/>
                <w:szCs w:val="16"/>
              </w:rPr>
            </w:pPr>
            <w:r w:rsidRPr="0076397B">
              <w:rPr>
                <w:sz w:val="16"/>
                <w:szCs w:val="16"/>
              </w:rPr>
              <w:t>0.001</w:t>
            </w:r>
          </w:p>
        </w:tc>
        <w:tc>
          <w:tcPr>
            <w:tcW w:w="999" w:type="dxa"/>
          </w:tcPr>
          <w:p w14:paraId="5CC29F17" w14:textId="77777777" w:rsidR="00267C24" w:rsidRPr="0076397B" w:rsidRDefault="00267C24" w:rsidP="004D2360">
            <w:pPr>
              <w:jc w:val="right"/>
              <w:rPr>
                <w:sz w:val="16"/>
                <w:szCs w:val="16"/>
              </w:rPr>
            </w:pPr>
            <w:r w:rsidRPr="0076397B">
              <w:rPr>
                <w:sz w:val="16"/>
                <w:szCs w:val="16"/>
              </w:rPr>
              <w:t>0.001</w:t>
            </w:r>
          </w:p>
        </w:tc>
        <w:tc>
          <w:tcPr>
            <w:tcW w:w="1124" w:type="dxa"/>
          </w:tcPr>
          <w:p w14:paraId="315E0A40" w14:textId="77777777" w:rsidR="00267C24" w:rsidRPr="0076397B" w:rsidRDefault="00267C24" w:rsidP="004D2360">
            <w:pPr>
              <w:jc w:val="right"/>
              <w:rPr>
                <w:sz w:val="16"/>
                <w:szCs w:val="16"/>
              </w:rPr>
            </w:pPr>
            <w:r w:rsidRPr="0076397B">
              <w:rPr>
                <w:sz w:val="16"/>
                <w:szCs w:val="16"/>
              </w:rPr>
              <w:t>39</w:t>
            </w:r>
          </w:p>
        </w:tc>
        <w:tc>
          <w:tcPr>
            <w:tcW w:w="1124" w:type="dxa"/>
          </w:tcPr>
          <w:p w14:paraId="7FBC0B5E" w14:textId="77777777" w:rsidR="00267C24" w:rsidRPr="0076397B" w:rsidRDefault="00267C24" w:rsidP="004D2360">
            <w:pPr>
              <w:jc w:val="right"/>
              <w:rPr>
                <w:sz w:val="16"/>
                <w:szCs w:val="16"/>
              </w:rPr>
            </w:pPr>
            <w:r w:rsidRPr="0076397B">
              <w:rPr>
                <w:sz w:val="16"/>
                <w:szCs w:val="16"/>
              </w:rPr>
              <w:t>42</w:t>
            </w:r>
          </w:p>
        </w:tc>
        <w:tc>
          <w:tcPr>
            <w:tcW w:w="978" w:type="dxa"/>
          </w:tcPr>
          <w:p w14:paraId="6C0D1858" w14:textId="77777777" w:rsidR="00267C24" w:rsidRPr="0076397B" w:rsidRDefault="00267C24" w:rsidP="004D2360">
            <w:pPr>
              <w:jc w:val="right"/>
              <w:rPr>
                <w:sz w:val="16"/>
                <w:szCs w:val="16"/>
              </w:rPr>
            </w:pPr>
            <w:r w:rsidRPr="0076397B">
              <w:rPr>
                <w:sz w:val="16"/>
                <w:szCs w:val="16"/>
              </w:rPr>
              <w:t>81</w:t>
            </w:r>
          </w:p>
        </w:tc>
        <w:tc>
          <w:tcPr>
            <w:tcW w:w="1124" w:type="dxa"/>
          </w:tcPr>
          <w:p w14:paraId="4D6BEA45" w14:textId="77777777" w:rsidR="00267C24" w:rsidRPr="0076397B" w:rsidRDefault="00267C24" w:rsidP="004D2360">
            <w:pPr>
              <w:jc w:val="right"/>
              <w:rPr>
                <w:sz w:val="16"/>
                <w:szCs w:val="16"/>
              </w:rPr>
            </w:pPr>
            <w:r w:rsidRPr="0076397B">
              <w:rPr>
                <w:sz w:val="16"/>
                <w:szCs w:val="16"/>
              </w:rPr>
              <w:t>41</w:t>
            </w:r>
          </w:p>
        </w:tc>
        <w:tc>
          <w:tcPr>
            <w:tcW w:w="1124" w:type="dxa"/>
          </w:tcPr>
          <w:p w14:paraId="40072E1C" w14:textId="77777777" w:rsidR="00267C24" w:rsidRPr="0076397B" w:rsidRDefault="00267C24" w:rsidP="004D2360">
            <w:pPr>
              <w:jc w:val="right"/>
              <w:rPr>
                <w:sz w:val="16"/>
                <w:szCs w:val="16"/>
              </w:rPr>
            </w:pPr>
            <w:r w:rsidRPr="0076397B">
              <w:rPr>
                <w:sz w:val="16"/>
                <w:szCs w:val="16"/>
              </w:rPr>
              <w:t>43</w:t>
            </w:r>
          </w:p>
        </w:tc>
        <w:tc>
          <w:tcPr>
            <w:tcW w:w="978" w:type="dxa"/>
          </w:tcPr>
          <w:p w14:paraId="6E80C83A" w14:textId="77777777" w:rsidR="00267C24" w:rsidRPr="0076397B" w:rsidRDefault="00267C24" w:rsidP="004D2360">
            <w:pPr>
              <w:jc w:val="right"/>
              <w:rPr>
                <w:sz w:val="16"/>
                <w:szCs w:val="16"/>
              </w:rPr>
            </w:pPr>
            <w:r w:rsidRPr="0076397B">
              <w:rPr>
                <w:sz w:val="16"/>
                <w:szCs w:val="16"/>
              </w:rPr>
              <w:t>84</w:t>
            </w:r>
          </w:p>
        </w:tc>
        <w:tc>
          <w:tcPr>
            <w:tcW w:w="1124" w:type="dxa"/>
          </w:tcPr>
          <w:p w14:paraId="5D8E5407" w14:textId="77777777" w:rsidR="00267C24" w:rsidRPr="0076397B" w:rsidRDefault="00267C24" w:rsidP="004D2360">
            <w:pPr>
              <w:jc w:val="right"/>
              <w:rPr>
                <w:sz w:val="16"/>
                <w:szCs w:val="16"/>
              </w:rPr>
            </w:pPr>
            <w:r w:rsidRPr="0076397B">
              <w:rPr>
                <w:sz w:val="16"/>
                <w:szCs w:val="16"/>
              </w:rPr>
              <w:t>44</w:t>
            </w:r>
          </w:p>
        </w:tc>
        <w:tc>
          <w:tcPr>
            <w:tcW w:w="1124" w:type="dxa"/>
          </w:tcPr>
          <w:p w14:paraId="383A6D3B" w14:textId="77777777" w:rsidR="00267C24" w:rsidRPr="0076397B" w:rsidRDefault="00267C24" w:rsidP="004D2360">
            <w:pPr>
              <w:jc w:val="right"/>
              <w:rPr>
                <w:sz w:val="16"/>
                <w:szCs w:val="16"/>
              </w:rPr>
            </w:pPr>
            <w:r w:rsidRPr="0076397B">
              <w:rPr>
                <w:sz w:val="16"/>
                <w:szCs w:val="16"/>
              </w:rPr>
              <w:t>46</w:t>
            </w:r>
          </w:p>
        </w:tc>
        <w:tc>
          <w:tcPr>
            <w:tcW w:w="979" w:type="dxa"/>
          </w:tcPr>
          <w:p w14:paraId="347D3E5C" w14:textId="77777777" w:rsidR="00267C24" w:rsidRPr="0076397B" w:rsidRDefault="00267C24" w:rsidP="004D2360">
            <w:pPr>
              <w:jc w:val="right"/>
              <w:rPr>
                <w:sz w:val="16"/>
                <w:szCs w:val="16"/>
              </w:rPr>
            </w:pPr>
            <w:r w:rsidRPr="0076397B">
              <w:rPr>
                <w:sz w:val="16"/>
                <w:szCs w:val="16"/>
              </w:rPr>
              <w:t>90</w:t>
            </w:r>
          </w:p>
        </w:tc>
      </w:tr>
      <w:tr w:rsidR="00267C24" w:rsidRPr="00C2710A" w14:paraId="03DE35A0" w14:textId="77777777" w:rsidTr="000B4BEB">
        <w:tc>
          <w:tcPr>
            <w:tcW w:w="1413" w:type="dxa"/>
          </w:tcPr>
          <w:p w14:paraId="5687C738" w14:textId="77777777" w:rsidR="00267C24" w:rsidRPr="0076397B" w:rsidRDefault="00267C24" w:rsidP="000B4BEB">
            <w:pPr>
              <w:rPr>
                <w:sz w:val="16"/>
                <w:szCs w:val="16"/>
              </w:rPr>
            </w:pPr>
            <w:r w:rsidRPr="0076397B">
              <w:rPr>
                <w:sz w:val="16"/>
                <w:szCs w:val="16"/>
              </w:rPr>
              <w:t>Congo</w:t>
            </w:r>
          </w:p>
        </w:tc>
        <w:tc>
          <w:tcPr>
            <w:tcW w:w="859" w:type="dxa"/>
          </w:tcPr>
          <w:p w14:paraId="31F28EBB" w14:textId="77777777" w:rsidR="00267C24" w:rsidRPr="0076397B" w:rsidRDefault="00267C24" w:rsidP="004D2360">
            <w:pPr>
              <w:jc w:val="right"/>
              <w:rPr>
                <w:sz w:val="16"/>
                <w:szCs w:val="16"/>
              </w:rPr>
            </w:pPr>
            <w:r w:rsidRPr="0076397B">
              <w:rPr>
                <w:sz w:val="16"/>
                <w:szCs w:val="16"/>
              </w:rPr>
              <w:t>0.005</w:t>
            </w:r>
          </w:p>
        </w:tc>
        <w:tc>
          <w:tcPr>
            <w:tcW w:w="999" w:type="dxa"/>
          </w:tcPr>
          <w:p w14:paraId="415A582D" w14:textId="77777777" w:rsidR="00267C24" w:rsidRPr="0076397B" w:rsidRDefault="00267C24" w:rsidP="004D2360">
            <w:pPr>
              <w:jc w:val="right"/>
              <w:rPr>
                <w:sz w:val="16"/>
                <w:szCs w:val="16"/>
              </w:rPr>
            </w:pPr>
            <w:r w:rsidRPr="0076397B">
              <w:rPr>
                <w:sz w:val="16"/>
                <w:szCs w:val="16"/>
              </w:rPr>
              <w:t>0.007</w:t>
            </w:r>
          </w:p>
        </w:tc>
        <w:tc>
          <w:tcPr>
            <w:tcW w:w="1124" w:type="dxa"/>
          </w:tcPr>
          <w:p w14:paraId="41F591AF" w14:textId="77777777" w:rsidR="00267C24" w:rsidRPr="0076397B" w:rsidRDefault="00267C24" w:rsidP="004D2360">
            <w:pPr>
              <w:jc w:val="right"/>
              <w:rPr>
                <w:sz w:val="16"/>
                <w:szCs w:val="16"/>
              </w:rPr>
            </w:pPr>
            <w:r w:rsidRPr="0076397B">
              <w:rPr>
                <w:sz w:val="16"/>
                <w:szCs w:val="16"/>
              </w:rPr>
              <w:t>197</w:t>
            </w:r>
          </w:p>
        </w:tc>
        <w:tc>
          <w:tcPr>
            <w:tcW w:w="1124" w:type="dxa"/>
          </w:tcPr>
          <w:p w14:paraId="04E2D087" w14:textId="77777777" w:rsidR="00267C24" w:rsidRPr="0076397B" w:rsidRDefault="00267C24" w:rsidP="004D2360">
            <w:pPr>
              <w:jc w:val="right"/>
              <w:rPr>
                <w:sz w:val="16"/>
                <w:szCs w:val="16"/>
              </w:rPr>
            </w:pPr>
            <w:r w:rsidRPr="0076397B">
              <w:rPr>
                <w:sz w:val="16"/>
                <w:szCs w:val="16"/>
              </w:rPr>
              <w:t>209</w:t>
            </w:r>
          </w:p>
        </w:tc>
        <w:tc>
          <w:tcPr>
            <w:tcW w:w="978" w:type="dxa"/>
          </w:tcPr>
          <w:p w14:paraId="0C667861" w14:textId="77777777" w:rsidR="00267C24" w:rsidRPr="0076397B" w:rsidRDefault="00267C24" w:rsidP="004D2360">
            <w:pPr>
              <w:jc w:val="right"/>
              <w:rPr>
                <w:sz w:val="16"/>
                <w:szCs w:val="16"/>
              </w:rPr>
            </w:pPr>
            <w:r w:rsidRPr="0076397B">
              <w:rPr>
                <w:sz w:val="16"/>
                <w:szCs w:val="16"/>
              </w:rPr>
              <w:t>406</w:t>
            </w:r>
          </w:p>
        </w:tc>
        <w:tc>
          <w:tcPr>
            <w:tcW w:w="1124" w:type="dxa"/>
          </w:tcPr>
          <w:p w14:paraId="5224D098" w14:textId="77777777" w:rsidR="00267C24" w:rsidRPr="0076397B" w:rsidRDefault="00267C24" w:rsidP="004D2360">
            <w:pPr>
              <w:jc w:val="right"/>
              <w:rPr>
                <w:sz w:val="16"/>
                <w:szCs w:val="16"/>
              </w:rPr>
            </w:pPr>
            <w:r w:rsidRPr="0076397B">
              <w:rPr>
                <w:sz w:val="16"/>
                <w:szCs w:val="16"/>
              </w:rPr>
              <w:t>207</w:t>
            </w:r>
          </w:p>
        </w:tc>
        <w:tc>
          <w:tcPr>
            <w:tcW w:w="1124" w:type="dxa"/>
          </w:tcPr>
          <w:p w14:paraId="69632943" w14:textId="77777777" w:rsidR="00267C24" w:rsidRPr="0076397B" w:rsidRDefault="00267C24" w:rsidP="004D2360">
            <w:pPr>
              <w:jc w:val="right"/>
              <w:rPr>
                <w:sz w:val="16"/>
                <w:szCs w:val="16"/>
              </w:rPr>
            </w:pPr>
            <w:r w:rsidRPr="0076397B">
              <w:rPr>
                <w:sz w:val="16"/>
                <w:szCs w:val="16"/>
              </w:rPr>
              <w:t>214</w:t>
            </w:r>
          </w:p>
        </w:tc>
        <w:tc>
          <w:tcPr>
            <w:tcW w:w="978" w:type="dxa"/>
          </w:tcPr>
          <w:p w14:paraId="1C32EB93" w14:textId="77777777" w:rsidR="00267C24" w:rsidRPr="0076397B" w:rsidRDefault="00267C24" w:rsidP="004D2360">
            <w:pPr>
              <w:jc w:val="right"/>
              <w:rPr>
                <w:sz w:val="16"/>
                <w:szCs w:val="16"/>
              </w:rPr>
            </w:pPr>
            <w:r w:rsidRPr="0076397B">
              <w:rPr>
                <w:sz w:val="16"/>
                <w:szCs w:val="16"/>
              </w:rPr>
              <w:t>422</w:t>
            </w:r>
          </w:p>
        </w:tc>
        <w:tc>
          <w:tcPr>
            <w:tcW w:w="1124" w:type="dxa"/>
          </w:tcPr>
          <w:p w14:paraId="68842005" w14:textId="77777777" w:rsidR="00267C24" w:rsidRPr="0076397B" w:rsidRDefault="00267C24" w:rsidP="004D2360">
            <w:pPr>
              <w:jc w:val="right"/>
              <w:rPr>
                <w:sz w:val="16"/>
                <w:szCs w:val="16"/>
              </w:rPr>
            </w:pPr>
            <w:r w:rsidRPr="0076397B">
              <w:rPr>
                <w:sz w:val="16"/>
                <w:szCs w:val="16"/>
              </w:rPr>
              <w:t>218</w:t>
            </w:r>
          </w:p>
        </w:tc>
        <w:tc>
          <w:tcPr>
            <w:tcW w:w="1124" w:type="dxa"/>
          </w:tcPr>
          <w:p w14:paraId="2FCD53CF" w14:textId="77777777" w:rsidR="00267C24" w:rsidRPr="0076397B" w:rsidRDefault="00267C24" w:rsidP="004D2360">
            <w:pPr>
              <w:jc w:val="right"/>
              <w:rPr>
                <w:sz w:val="16"/>
                <w:szCs w:val="16"/>
              </w:rPr>
            </w:pPr>
            <w:r w:rsidRPr="0076397B">
              <w:rPr>
                <w:sz w:val="16"/>
                <w:szCs w:val="16"/>
              </w:rPr>
              <w:t>232</w:t>
            </w:r>
          </w:p>
        </w:tc>
        <w:tc>
          <w:tcPr>
            <w:tcW w:w="979" w:type="dxa"/>
          </w:tcPr>
          <w:p w14:paraId="7314E691" w14:textId="77777777" w:rsidR="00267C24" w:rsidRPr="0076397B" w:rsidRDefault="00267C24" w:rsidP="004D2360">
            <w:pPr>
              <w:jc w:val="right"/>
              <w:rPr>
                <w:sz w:val="16"/>
                <w:szCs w:val="16"/>
              </w:rPr>
            </w:pPr>
            <w:r w:rsidRPr="0076397B">
              <w:rPr>
                <w:sz w:val="16"/>
                <w:szCs w:val="16"/>
              </w:rPr>
              <w:t>450</w:t>
            </w:r>
          </w:p>
        </w:tc>
      </w:tr>
      <w:tr w:rsidR="00267C24" w:rsidRPr="00C2710A" w14:paraId="044EDED3" w14:textId="77777777" w:rsidTr="000B4BEB">
        <w:tc>
          <w:tcPr>
            <w:tcW w:w="1413" w:type="dxa"/>
          </w:tcPr>
          <w:p w14:paraId="7EBBF2CB" w14:textId="77777777" w:rsidR="00267C24" w:rsidRPr="0076397B" w:rsidRDefault="00267C24" w:rsidP="000B4BEB">
            <w:pPr>
              <w:rPr>
                <w:sz w:val="16"/>
                <w:szCs w:val="16"/>
              </w:rPr>
            </w:pPr>
            <w:r w:rsidRPr="0076397B">
              <w:rPr>
                <w:sz w:val="16"/>
                <w:szCs w:val="16"/>
              </w:rPr>
              <w:t>Costa Rica</w:t>
            </w:r>
          </w:p>
        </w:tc>
        <w:tc>
          <w:tcPr>
            <w:tcW w:w="859" w:type="dxa"/>
          </w:tcPr>
          <w:p w14:paraId="0B5E5461" w14:textId="77777777" w:rsidR="00267C24" w:rsidRPr="0076397B" w:rsidRDefault="00267C24" w:rsidP="004D2360">
            <w:pPr>
              <w:jc w:val="right"/>
              <w:rPr>
                <w:sz w:val="16"/>
                <w:szCs w:val="16"/>
              </w:rPr>
            </w:pPr>
            <w:r w:rsidRPr="0076397B">
              <w:rPr>
                <w:sz w:val="16"/>
                <w:szCs w:val="16"/>
              </w:rPr>
              <w:t>0.069</w:t>
            </w:r>
          </w:p>
        </w:tc>
        <w:tc>
          <w:tcPr>
            <w:tcW w:w="999" w:type="dxa"/>
          </w:tcPr>
          <w:p w14:paraId="3CD7BFD1" w14:textId="77777777" w:rsidR="00267C24" w:rsidRPr="0076397B" w:rsidRDefault="00267C24" w:rsidP="004D2360">
            <w:pPr>
              <w:jc w:val="right"/>
              <w:rPr>
                <w:sz w:val="16"/>
                <w:szCs w:val="16"/>
              </w:rPr>
            </w:pPr>
            <w:r w:rsidRPr="0076397B">
              <w:rPr>
                <w:sz w:val="16"/>
                <w:szCs w:val="16"/>
              </w:rPr>
              <w:t>0.097</w:t>
            </w:r>
          </w:p>
        </w:tc>
        <w:tc>
          <w:tcPr>
            <w:tcW w:w="1124" w:type="dxa"/>
          </w:tcPr>
          <w:p w14:paraId="3BE67FB4" w14:textId="707B5F30"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718</w:t>
            </w:r>
          </w:p>
        </w:tc>
        <w:tc>
          <w:tcPr>
            <w:tcW w:w="1124" w:type="dxa"/>
          </w:tcPr>
          <w:p w14:paraId="14BE00DF" w14:textId="333E3D51"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881</w:t>
            </w:r>
          </w:p>
        </w:tc>
        <w:tc>
          <w:tcPr>
            <w:tcW w:w="978" w:type="dxa"/>
          </w:tcPr>
          <w:p w14:paraId="583434BD" w14:textId="56E85B2E" w:rsidR="00267C24" w:rsidRPr="0076397B" w:rsidRDefault="00267C24" w:rsidP="004D2360">
            <w:pPr>
              <w:jc w:val="right"/>
              <w:rPr>
                <w:sz w:val="16"/>
                <w:szCs w:val="16"/>
              </w:rPr>
            </w:pPr>
            <w:r w:rsidRPr="0076397B">
              <w:rPr>
                <w:sz w:val="16"/>
                <w:szCs w:val="16"/>
              </w:rPr>
              <w:t>5</w:t>
            </w:r>
            <w:r w:rsidR="004D2360">
              <w:rPr>
                <w:sz w:val="16"/>
                <w:szCs w:val="16"/>
              </w:rPr>
              <w:t> </w:t>
            </w:r>
            <w:r w:rsidRPr="0076397B">
              <w:rPr>
                <w:sz w:val="16"/>
                <w:szCs w:val="16"/>
              </w:rPr>
              <w:t>600</w:t>
            </w:r>
          </w:p>
        </w:tc>
        <w:tc>
          <w:tcPr>
            <w:tcW w:w="1124" w:type="dxa"/>
          </w:tcPr>
          <w:p w14:paraId="65D82CAC" w14:textId="0F4547B0"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862</w:t>
            </w:r>
          </w:p>
        </w:tc>
        <w:tc>
          <w:tcPr>
            <w:tcW w:w="1124" w:type="dxa"/>
          </w:tcPr>
          <w:p w14:paraId="31369F8C" w14:textId="606C2021"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955</w:t>
            </w:r>
          </w:p>
        </w:tc>
        <w:tc>
          <w:tcPr>
            <w:tcW w:w="978" w:type="dxa"/>
          </w:tcPr>
          <w:p w14:paraId="17938844" w14:textId="7CE2FA57" w:rsidR="00267C24" w:rsidRPr="0076397B" w:rsidRDefault="00267C24" w:rsidP="004D2360">
            <w:pPr>
              <w:jc w:val="right"/>
              <w:rPr>
                <w:sz w:val="16"/>
                <w:szCs w:val="16"/>
              </w:rPr>
            </w:pPr>
            <w:r w:rsidRPr="0076397B">
              <w:rPr>
                <w:sz w:val="16"/>
                <w:szCs w:val="16"/>
              </w:rPr>
              <w:t>5</w:t>
            </w:r>
            <w:r w:rsidR="004D2360">
              <w:rPr>
                <w:sz w:val="16"/>
                <w:szCs w:val="16"/>
              </w:rPr>
              <w:t> </w:t>
            </w:r>
            <w:r w:rsidRPr="0076397B">
              <w:rPr>
                <w:sz w:val="16"/>
                <w:szCs w:val="16"/>
              </w:rPr>
              <w:t>818</w:t>
            </w:r>
          </w:p>
        </w:tc>
        <w:tc>
          <w:tcPr>
            <w:tcW w:w="1124" w:type="dxa"/>
          </w:tcPr>
          <w:p w14:paraId="11DF5A58" w14:textId="76EAAF83"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003</w:t>
            </w:r>
          </w:p>
        </w:tc>
        <w:tc>
          <w:tcPr>
            <w:tcW w:w="1124" w:type="dxa"/>
          </w:tcPr>
          <w:p w14:paraId="409999F1" w14:textId="01117989"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204</w:t>
            </w:r>
          </w:p>
        </w:tc>
        <w:tc>
          <w:tcPr>
            <w:tcW w:w="979" w:type="dxa"/>
          </w:tcPr>
          <w:p w14:paraId="5FB38053" w14:textId="65B8F7EF" w:rsidR="00267C24" w:rsidRPr="0076397B" w:rsidRDefault="00267C24" w:rsidP="004D2360">
            <w:pPr>
              <w:jc w:val="right"/>
              <w:rPr>
                <w:sz w:val="16"/>
                <w:szCs w:val="16"/>
              </w:rPr>
            </w:pPr>
            <w:r w:rsidRPr="0076397B">
              <w:rPr>
                <w:sz w:val="16"/>
                <w:szCs w:val="16"/>
              </w:rPr>
              <w:t>6</w:t>
            </w:r>
            <w:r w:rsidR="004D2360">
              <w:rPr>
                <w:sz w:val="16"/>
                <w:szCs w:val="16"/>
              </w:rPr>
              <w:t> </w:t>
            </w:r>
            <w:r w:rsidRPr="0076397B">
              <w:rPr>
                <w:sz w:val="16"/>
                <w:szCs w:val="16"/>
              </w:rPr>
              <w:t>207</w:t>
            </w:r>
          </w:p>
        </w:tc>
      </w:tr>
      <w:tr w:rsidR="00267C24" w:rsidRPr="00C2710A" w14:paraId="179C1CA6" w14:textId="77777777" w:rsidTr="000B4BEB">
        <w:tc>
          <w:tcPr>
            <w:tcW w:w="1413" w:type="dxa"/>
          </w:tcPr>
          <w:p w14:paraId="60C702FE" w14:textId="6787F5AA" w:rsidR="00267C24" w:rsidRPr="0076397B" w:rsidRDefault="00267C24" w:rsidP="000B4BEB">
            <w:pPr>
              <w:rPr>
                <w:sz w:val="16"/>
                <w:szCs w:val="16"/>
              </w:rPr>
            </w:pPr>
            <w:r w:rsidRPr="0076397B">
              <w:rPr>
                <w:sz w:val="16"/>
                <w:szCs w:val="16"/>
              </w:rPr>
              <w:t>C</w:t>
            </w:r>
            <w:r w:rsidR="009F1D6D">
              <w:rPr>
                <w:sz w:val="16"/>
                <w:szCs w:val="16"/>
                <w:lang w:val="es-ES"/>
              </w:rPr>
              <w:t>ô</w:t>
            </w:r>
            <w:proofErr w:type="spellStart"/>
            <w:r w:rsidRPr="0076397B">
              <w:rPr>
                <w:sz w:val="16"/>
                <w:szCs w:val="16"/>
              </w:rPr>
              <w:t>te</w:t>
            </w:r>
            <w:proofErr w:type="spellEnd"/>
            <w:r w:rsidRPr="0076397B">
              <w:rPr>
                <w:sz w:val="16"/>
                <w:szCs w:val="16"/>
              </w:rPr>
              <w:t xml:space="preserve"> d</w:t>
            </w:r>
            <w:r w:rsidR="00D60902">
              <w:rPr>
                <w:sz w:val="16"/>
                <w:szCs w:val="16"/>
              </w:rPr>
              <w:t>’</w:t>
            </w:r>
            <w:r w:rsidRPr="0076397B">
              <w:rPr>
                <w:sz w:val="16"/>
                <w:szCs w:val="16"/>
              </w:rPr>
              <w:t>Ivoire</w:t>
            </w:r>
          </w:p>
        </w:tc>
        <w:tc>
          <w:tcPr>
            <w:tcW w:w="859" w:type="dxa"/>
          </w:tcPr>
          <w:p w14:paraId="4DCAA8E8" w14:textId="77777777" w:rsidR="00267C24" w:rsidRPr="0076397B" w:rsidRDefault="00267C24" w:rsidP="004D2360">
            <w:pPr>
              <w:jc w:val="right"/>
              <w:rPr>
                <w:sz w:val="16"/>
                <w:szCs w:val="16"/>
              </w:rPr>
            </w:pPr>
            <w:r w:rsidRPr="0076397B">
              <w:rPr>
                <w:sz w:val="16"/>
                <w:szCs w:val="16"/>
              </w:rPr>
              <w:t>0.022</w:t>
            </w:r>
          </w:p>
        </w:tc>
        <w:tc>
          <w:tcPr>
            <w:tcW w:w="999" w:type="dxa"/>
          </w:tcPr>
          <w:p w14:paraId="72BEB5ED" w14:textId="77777777" w:rsidR="00267C24" w:rsidRPr="0076397B" w:rsidRDefault="00267C24" w:rsidP="004D2360">
            <w:pPr>
              <w:jc w:val="right"/>
              <w:rPr>
                <w:sz w:val="16"/>
                <w:szCs w:val="16"/>
              </w:rPr>
            </w:pPr>
            <w:r w:rsidRPr="0076397B">
              <w:rPr>
                <w:sz w:val="16"/>
                <w:szCs w:val="16"/>
              </w:rPr>
              <w:t>0.031</w:t>
            </w:r>
          </w:p>
        </w:tc>
        <w:tc>
          <w:tcPr>
            <w:tcW w:w="1124" w:type="dxa"/>
          </w:tcPr>
          <w:p w14:paraId="195649A6" w14:textId="77777777" w:rsidR="00267C24" w:rsidRPr="0076397B" w:rsidRDefault="00267C24" w:rsidP="004D2360">
            <w:pPr>
              <w:jc w:val="right"/>
              <w:rPr>
                <w:sz w:val="16"/>
                <w:szCs w:val="16"/>
              </w:rPr>
            </w:pPr>
            <w:r w:rsidRPr="0076397B">
              <w:rPr>
                <w:sz w:val="16"/>
                <w:szCs w:val="16"/>
              </w:rPr>
              <w:t>867</w:t>
            </w:r>
          </w:p>
        </w:tc>
        <w:tc>
          <w:tcPr>
            <w:tcW w:w="1124" w:type="dxa"/>
          </w:tcPr>
          <w:p w14:paraId="1E542539" w14:textId="77777777" w:rsidR="00267C24" w:rsidRPr="0076397B" w:rsidRDefault="00267C24" w:rsidP="004D2360">
            <w:pPr>
              <w:jc w:val="right"/>
              <w:rPr>
                <w:sz w:val="16"/>
                <w:szCs w:val="16"/>
              </w:rPr>
            </w:pPr>
            <w:r w:rsidRPr="0076397B">
              <w:rPr>
                <w:sz w:val="16"/>
                <w:szCs w:val="16"/>
              </w:rPr>
              <w:t>919</w:t>
            </w:r>
          </w:p>
        </w:tc>
        <w:tc>
          <w:tcPr>
            <w:tcW w:w="978" w:type="dxa"/>
          </w:tcPr>
          <w:p w14:paraId="1D24ACDD" w14:textId="6C8F1657"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785</w:t>
            </w:r>
          </w:p>
        </w:tc>
        <w:tc>
          <w:tcPr>
            <w:tcW w:w="1124" w:type="dxa"/>
          </w:tcPr>
          <w:p w14:paraId="230853C2" w14:textId="77777777" w:rsidR="00267C24" w:rsidRPr="0076397B" w:rsidRDefault="00267C24" w:rsidP="004D2360">
            <w:pPr>
              <w:jc w:val="right"/>
              <w:rPr>
                <w:sz w:val="16"/>
                <w:szCs w:val="16"/>
              </w:rPr>
            </w:pPr>
            <w:r w:rsidRPr="0076397B">
              <w:rPr>
                <w:sz w:val="16"/>
                <w:szCs w:val="16"/>
              </w:rPr>
              <w:t>913</w:t>
            </w:r>
          </w:p>
        </w:tc>
        <w:tc>
          <w:tcPr>
            <w:tcW w:w="1124" w:type="dxa"/>
          </w:tcPr>
          <w:p w14:paraId="1181F92B" w14:textId="77777777" w:rsidR="00267C24" w:rsidRPr="0076397B" w:rsidRDefault="00267C24" w:rsidP="004D2360">
            <w:pPr>
              <w:jc w:val="right"/>
              <w:rPr>
                <w:sz w:val="16"/>
                <w:szCs w:val="16"/>
              </w:rPr>
            </w:pPr>
            <w:r w:rsidRPr="0076397B">
              <w:rPr>
                <w:sz w:val="16"/>
                <w:szCs w:val="16"/>
              </w:rPr>
              <w:t>942</w:t>
            </w:r>
          </w:p>
        </w:tc>
        <w:tc>
          <w:tcPr>
            <w:tcW w:w="978" w:type="dxa"/>
          </w:tcPr>
          <w:p w14:paraId="4240A93C" w14:textId="18263DA0"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855</w:t>
            </w:r>
          </w:p>
        </w:tc>
        <w:tc>
          <w:tcPr>
            <w:tcW w:w="1124" w:type="dxa"/>
          </w:tcPr>
          <w:p w14:paraId="45A928A1" w14:textId="77777777" w:rsidR="00267C24" w:rsidRPr="0076397B" w:rsidRDefault="00267C24" w:rsidP="004D2360">
            <w:pPr>
              <w:jc w:val="right"/>
              <w:rPr>
                <w:sz w:val="16"/>
                <w:szCs w:val="16"/>
              </w:rPr>
            </w:pPr>
            <w:r w:rsidRPr="0076397B">
              <w:rPr>
                <w:sz w:val="16"/>
                <w:szCs w:val="16"/>
              </w:rPr>
              <w:t>958</w:t>
            </w:r>
          </w:p>
        </w:tc>
        <w:tc>
          <w:tcPr>
            <w:tcW w:w="1124" w:type="dxa"/>
          </w:tcPr>
          <w:p w14:paraId="05888D6C" w14:textId="1E1C7925"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022</w:t>
            </w:r>
          </w:p>
        </w:tc>
        <w:tc>
          <w:tcPr>
            <w:tcW w:w="979" w:type="dxa"/>
          </w:tcPr>
          <w:p w14:paraId="62A60F0C" w14:textId="185B1D09"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979</w:t>
            </w:r>
          </w:p>
        </w:tc>
      </w:tr>
      <w:tr w:rsidR="00267C24" w:rsidRPr="00C2710A" w14:paraId="09A6CB9B" w14:textId="77777777" w:rsidTr="000B4BEB">
        <w:tc>
          <w:tcPr>
            <w:tcW w:w="1413" w:type="dxa"/>
          </w:tcPr>
          <w:p w14:paraId="5B03C540" w14:textId="77777777" w:rsidR="00267C24" w:rsidRPr="0076397B" w:rsidRDefault="00267C24" w:rsidP="000B4BEB">
            <w:pPr>
              <w:rPr>
                <w:sz w:val="16"/>
                <w:szCs w:val="16"/>
              </w:rPr>
            </w:pPr>
            <w:r w:rsidRPr="0076397B">
              <w:rPr>
                <w:sz w:val="16"/>
                <w:szCs w:val="16"/>
              </w:rPr>
              <w:t>Croatia</w:t>
            </w:r>
          </w:p>
        </w:tc>
        <w:tc>
          <w:tcPr>
            <w:tcW w:w="859" w:type="dxa"/>
          </w:tcPr>
          <w:p w14:paraId="3AB303E3" w14:textId="77777777" w:rsidR="00267C24" w:rsidRPr="0076397B" w:rsidRDefault="00267C24" w:rsidP="004D2360">
            <w:pPr>
              <w:jc w:val="right"/>
              <w:rPr>
                <w:sz w:val="16"/>
                <w:szCs w:val="16"/>
              </w:rPr>
            </w:pPr>
            <w:r w:rsidRPr="0076397B">
              <w:rPr>
                <w:sz w:val="16"/>
                <w:szCs w:val="16"/>
              </w:rPr>
              <w:t>0.091</w:t>
            </w:r>
          </w:p>
        </w:tc>
        <w:tc>
          <w:tcPr>
            <w:tcW w:w="999" w:type="dxa"/>
          </w:tcPr>
          <w:p w14:paraId="00A8FAED" w14:textId="77777777" w:rsidR="00267C24" w:rsidRPr="0076397B" w:rsidRDefault="00267C24" w:rsidP="004D2360">
            <w:pPr>
              <w:jc w:val="right"/>
              <w:rPr>
                <w:sz w:val="16"/>
                <w:szCs w:val="16"/>
              </w:rPr>
            </w:pPr>
            <w:r w:rsidRPr="0076397B">
              <w:rPr>
                <w:sz w:val="16"/>
                <w:szCs w:val="16"/>
              </w:rPr>
              <w:t>0.128</w:t>
            </w:r>
          </w:p>
        </w:tc>
        <w:tc>
          <w:tcPr>
            <w:tcW w:w="1124" w:type="dxa"/>
          </w:tcPr>
          <w:p w14:paraId="6DAF194E" w14:textId="0D20E500"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585</w:t>
            </w:r>
          </w:p>
        </w:tc>
        <w:tc>
          <w:tcPr>
            <w:tcW w:w="1124" w:type="dxa"/>
          </w:tcPr>
          <w:p w14:paraId="716AC2EA" w14:textId="4501E4AE"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800</w:t>
            </w:r>
          </w:p>
        </w:tc>
        <w:tc>
          <w:tcPr>
            <w:tcW w:w="978" w:type="dxa"/>
          </w:tcPr>
          <w:p w14:paraId="27C480DF" w14:textId="70A69094" w:rsidR="00267C24" w:rsidRPr="0076397B" w:rsidRDefault="00267C24" w:rsidP="004D2360">
            <w:pPr>
              <w:jc w:val="right"/>
              <w:rPr>
                <w:sz w:val="16"/>
                <w:szCs w:val="16"/>
              </w:rPr>
            </w:pPr>
            <w:r w:rsidRPr="0076397B">
              <w:rPr>
                <w:sz w:val="16"/>
                <w:szCs w:val="16"/>
              </w:rPr>
              <w:t>7</w:t>
            </w:r>
            <w:r w:rsidR="004D2360">
              <w:rPr>
                <w:sz w:val="16"/>
                <w:szCs w:val="16"/>
              </w:rPr>
              <w:t> </w:t>
            </w:r>
            <w:r w:rsidRPr="0076397B">
              <w:rPr>
                <w:sz w:val="16"/>
                <w:szCs w:val="16"/>
              </w:rPr>
              <w:t>385</w:t>
            </w:r>
          </w:p>
        </w:tc>
        <w:tc>
          <w:tcPr>
            <w:tcW w:w="1124" w:type="dxa"/>
          </w:tcPr>
          <w:p w14:paraId="3890BA36" w14:textId="0AE0E34B"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775</w:t>
            </w:r>
          </w:p>
        </w:tc>
        <w:tc>
          <w:tcPr>
            <w:tcW w:w="1124" w:type="dxa"/>
          </w:tcPr>
          <w:p w14:paraId="2344833C" w14:textId="6EF49DC4"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898</w:t>
            </w:r>
          </w:p>
        </w:tc>
        <w:tc>
          <w:tcPr>
            <w:tcW w:w="978" w:type="dxa"/>
          </w:tcPr>
          <w:p w14:paraId="166B5191" w14:textId="61F1AC8C" w:rsidR="00267C24" w:rsidRPr="0076397B" w:rsidRDefault="00267C24" w:rsidP="004D2360">
            <w:pPr>
              <w:jc w:val="right"/>
              <w:rPr>
                <w:sz w:val="16"/>
                <w:szCs w:val="16"/>
              </w:rPr>
            </w:pPr>
            <w:r w:rsidRPr="0076397B">
              <w:rPr>
                <w:sz w:val="16"/>
                <w:szCs w:val="16"/>
              </w:rPr>
              <w:t>7</w:t>
            </w:r>
            <w:r w:rsidR="004D2360">
              <w:rPr>
                <w:sz w:val="16"/>
                <w:szCs w:val="16"/>
              </w:rPr>
              <w:t> </w:t>
            </w:r>
            <w:r w:rsidRPr="0076397B">
              <w:rPr>
                <w:sz w:val="16"/>
                <w:szCs w:val="16"/>
              </w:rPr>
              <w:t>673</w:t>
            </w:r>
          </w:p>
        </w:tc>
        <w:tc>
          <w:tcPr>
            <w:tcW w:w="1124" w:type="dxa"/>
          </w:tcPr>
          <w:p w14:paraId="2E24E711" w14:textId="23EA8616"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961</w:t>
            </w:r>
          </w:p>
        </w:tc>
        <w:tc>
          <w:tcPr>
            <w:tcW w:w="1124" w:type="dxa"/>
          </w:tcPr>
          <w:p w14:paraId="58C14447" w14:textId="26BC0E03"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225</w:t>
            </w:r>
          </w:p>
        </w:tc>
        <w:tc>
          <w:tcPr>
            <w:tcW w:w="979" w:type="dxa"/>
          </w:tcPr>
          <w:p w14:paraId="09652E1D" w14:textId="160B8705" w:rsidR="00267C24" w:rsidRPr="0076397B" w:rsidRDefault="00267C24" w:rsidP="004D2360">
            <w:pPr>
              <w:jc w:val="right"/>
              <w:rPr>
                <w:sz w:val="16"/>
                <w:szCs w:val="16"/>
              </w:rPr>
            </w:pPr>
            <w:r w:rsidRPr="0076397B">
              <w:rPr>
                <w:sz w:val="16"/>
                <w:szCs w:val="16"/>
              </w:rPr>
              <w:t>8</w:t>
            </w:r>
            <w:r w:rsidR="004D2360">
              <w:rPr>
                <w:sz w:val="16"/>
                <w:szCs w:val="16"/>
              </w:rPr>
              <w:t> </w:t>
            </w:r>
            <w:r w:rsidRPr="0076397B">
              <w:rPr>
                <w:sz w:val="16"/>
                <w:szCs w:val="16"/>
              </w:rPr>
              <w:t>186</w:t>
            </w:r>
          </w:p>
        </w:tc>
      </w:tr>
      <w:tr w:rsidR="00267C24" w:rsidRPr="00C2710A" w14:paraId="1B888AC3" w14:textId="77777777" w:rsidTr="000B4BEB">
        <w:tc>
          <w:tcPr>
            <w:tcW w:w="1413" w:type="dxa"/>
          </w:tcPr>
          <w:p w14:paraId="5EDDAE35" w14:textId="77777777" w:rsidR="00267C24" w:rsidRPr="0076397B" w:rsidRDefault="00267C24" w:rsidP="000B4BEB">
            <w:pPr>
              <w:rPr>
                <w:sz w:val="16"/>
                <w:szCs w:val="16"/>
              </w:rPr>
            </w:pPr>
            <w:r w:rsidRPr="0076397B">
              <w:rPr>
                <w:sz w:val="16"/>
                <w:szCs w:val="16"/>
              </w:rPr>
              <w:t>Cuba</w:t>
            </w:r>
          </w:p>
        </w:tc>
        <w:tc>
          <w:tcPr>
            <w:tcW w:w="859" w:type="dxa"/>
          </w:tcPr>
          <w:p w14:paraId="79710A3B" w14:textId="77777777" w:rsidR="00267C24" w:rsidRPr="0076397B" w:rsidRDefault="00267C24" w:rsidP="004D2360">
            <w:pPr>
              <w:jc w:val="right"/>
              <w:rPr>
                <w:sz w:val="16"/>
                <w:szCs w:val="16"/>
              </w:rPr>
            </w:pPr>
            <w:r w:rsidRPr="0076397B">
              <w:rPr>
                <w:sz w:val="16"/>
                <w:szCs w:val="16"/>
              </w:rPr>
              <w:t>0.095</w:t>
            </w:r>
          </w:p>
        </w:tc>
        <w:tc>
          <w:tcPr>
            <w:tcW w:w="999" w:type="dxa"/>
          </w:tcPr>
          <w:p w14:paraId="00A2779E" w14:textId="77777777" w:rsidR="00267C24" w:rsidRPr="0076397B" w:rsidRDefault="00267C24" w:rsidP="004D2360">
            <w:pPr>
              <w:jc w:val="right"/>
              <w:rPr>
                <w:sz w:val="16"/>
                <w:szCs w:val="16"/>
              </w:rPr>
            </w:pPr>
            <w:r w:rsidRPr="0076397B">
              <w:rPr>
                <w:sz w:val="16"/>
                <w:szCs w:val="16"/>
              </w:rPr>
              <w:t>0.134</w:t>
            </w:r>
          </w:p>
        </w:tc>
        <w:tc>
          <w:tcPr>
            <w:tcW w:w="1124" w:type="dxa"/>
          </w:tcPr>
          <w:p w14:paraId="73D39760" w14:textId="7C2EAD99"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743</w:t>
            </w:r>
          </w:p>
        </w:tc>
        <w:tc>
          <w:tcPr>
            <w:tcW w:w="1124" w:type="dxa"/>
          </w:tcPr>
          <w:p w14:paraId="176339CF" w14:textId="57AD88C8"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967</w:t>
            </w:r>
          </w:p>
        </w:tc>
        <w:tc>
          <w:tcPr>
            <w:tcW w:w="978" w:type="dxa"/>
          </w:tcPr>
          <w:p w14:paraId="54AD89D9" w14:textId="40FAD1E3" w:rsidR="00267C24" w:rsidRPr="0076397B" w:rsidRDefault="00267C24" w:rsidP="004D2360">
            <w:pPr>
              <w:jc w:val="right"/>
              <w:rPr>
                <w:sz w:val="16"/>
                <w:szCs w:val="16"/>
              </w:rPr>
            </w:pPr>
            <w:r w:rsidRPr="0076397B">
              <w:rPr>
                <w:sz w:val="16"/>
                <w:szCs w:val="16"/>
              </w:rPr>
              <w:t>7</w:t>
            </w:r>
            <w:r w:rsidR="004D2360">
              <w:rPr>
                <w:sz w:val="16"/>
                <w:szCs w:val="16"/>
              </w:rPr>
              <w:t> </w:t>
            </w:r>
            <w:r w:rsidRPr="0076397B">
              <w:rPr>
                <w:sz w:val="16"/>
                <w:szCs w:val="16"/>
              </w:rPr>
              <w:t>710</w:t>
            </w:r>
          </w:p>
        </w:tc>
        <w:tc>
          <w:tcPr>
            <w:tcW w:w="1124" w:type="dxa"/>
          </w:tcPr>
          <w:p w14:paraId="208E26E5" w14:textId="1084DE8E"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941</w:t>
            </w:r>
          </w:p>
        </w:tc>
        <w:tc>
          <w:tcPr>
            <w:tcW w:w="1124" w:type="dxa"/>
          </w:tcPr>
          <w:p w14:paraId="0876E999" w14:textId="3396F7D9"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069</w:t>
            </w:r>
          </w:p>
        </w:tc>
        <w:tc>
          <w:tcPr>
            <w:tcW w:w="978" w:type="dxa"/>
          </w:tcPr>
          <w:p w14:paraId="54EC5438" w14:textId="7436BBA3" w:rsidR="00267C24" w:rsidRPr="0076397B" w:rsidRDefault="00267C24" w:rsidP="004D2360">
            <w:pPr>
              <w:jc w:val="right"/>
              <w:rPr>
                <w:sz w:val="16"/>
                <w:szCs w:val="16"/>
              </w:rPr>
            </w:pPr>
            <w:r w:rsidRPr="0076397B">
              <w:rPr>
                <w:sz w:val="16"/>
                <w:szCs w:val="16"/>
              </w:rPr>
              <w:t>8</w:t>
            </w:r>
            <w:r w:rsidR="004D2360">
              <w:rPr>
                <w:sz w:val="16"/>
                <w:szCs w:val="16"/>
              </w:rPr>
              <w:t> </w:t>
            </w:r>
            <w:r w:rsidRPr="0076397B">
              <w:rPr>
                <w:sz w:val="16"/>
                <w:szCs w:val="16"/>
              </w:rPr>
              <w:t>010</w:t>
            </w:r>
          </w:p>
        </w:tc>
        <w:tc>
          <w:tcPr>
            <w:tcW w:w="1124" w:type="dxa"/>
          </w:tcPr>
          <w:p w14:paraId="0967C6AF" w14:textId="32080553"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135</w:t>
            </w:r>
          </w:p>
        </w:tc>
        <w:tc>
          <w:tcPr>
            <w:tcW w:w="1124" w:type="dxa"/>
          </w:tcPr>
          <w:p w14:paraId="6D3DCEFC" w14:textId="23C50D7B"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411</w:t>
            </w:r>
          </w:p>
        </w:tc>
        <w:tc>
          <w:tcPr>
            <w:tcW w:w="979" w:type="dxa"/>
          </w:tcPr>
          <w:p w14:paraId="773A8837" w14:textId="5B4ADCB3" w:rsidR="00267C24" w:rsidRPr="0076397B" w:rsidRDefault="00267C24" w:rsidP="004D2360">
            <w:pPr>
              <w:jc w:val="right"/>
              <w:rPr>
                <w:sz w:val="16"/>
                <w:szCs w:val="16"/>
              </w:rPr>
            </w:pPr>
            <w:r w:rsidRPr="0076397B">
              <w:rPr>
                <w:sz w:val="16"/>
                <w:szCs w:val="16"/>
              </w:rPr>
              <w:t>8</w:t>
            </w:r>
            <w:r w:rsidR="004D2360">
              <w:rPr>
                <w:sz w:val="16"/>
                <w:szCs w:val="16"/>
              </w:rPr>
              <w:t> </w:t>
            </w:r>
            <w:r w:rsidRPr="0076397B">
              <w:rPr>
                <w:sz w:val="16"/>
                <w:szCs w:val="16"/>
              </w:rPr>
              <w:t>546</w:t>
            </w:r>
          </w:p>
        </w:tc>
      </w:tr>
      <w:tr w:rsidR="00267C24" w:rsidRPr="00C2710A" w14:paraId="55E948F3" w14:textId="77777777" w:rsidTr="000B4BEB">
        <w:tc>
          <w:tcPr>
            <w:tcW w:w="1413" w:type="dxa"/>
          </w:tcPr>
          <w:p w14:paraId="60401A27" w14:textId="77777777" w:rsidR="00267C24" w:rsidRPr="0076397B" w:rsidRDefault="00267C24" w:rsidP="000B4BEB">
            <w:pPr>
              <w:rPr>
                <w:sz w:val="16"/>
                <w:szCs w:val="16"/>
              </w:rPr>
            </w:pPr>
            <w:r w:rsidRPr="0076397B">
              <w:rPr>
                <w:sz w:val="16"/>
                <w:szCs w:val="16"/>
              </w:rPr>
              <w:t>Cyprus</w:t>
            </w:r>
          </w:p>
        </w:tc>
        <w:tc>
          <w:tcPr>
            <w:tcW w:w="859" w:type="dxa"/>
          </w:tcPr>
          <w:p w14:paraId="163836AB" w14:textId="77777777" w:rsidR="00267C24" w:rsidRPr="0076397B" w:rsidRDefault="00267C24" w:rsidP="004D2360">
            <w:pPr>
              <w:jc w:val="right"/>
              <w:rPr>
                <w:sz w:val="16"/>
                <w:szCs w:val="16"/>
              </w:rPr>
            </w:pPr>
            <w:r w:rsidRPr="0076397B">
              <w:rPr>
                <w:sz w:val="16"/>
                <w:szCs w:val="16"/>
              </w:rPr>
              <w:t>0.036</w:t>
            </w:r>
          </w:p>
        </w:tc>
        <w:tc>
          <w:tcPr>
            <w:tcW w:w="999" w:type="dxa"/>
          </w:tcPr>
          <w:p w14:paraId="0595F233" w14:textId="77777777" w:rsidR="00267C24" w:rsidRPr="0076397B" w:rsidRDefault="00267C24" w:rsidP="004D2360">
            <w:pPr>
              <w:jc w:val="right"/>
              <w:rPr>
                <w:sz w:val="16"/>
                <w:szCs w:val="16"/>
              </w:rPr>
            </w:pPr>
            <w:r w:rsidRPr="0076397B">
              <w:rPr>
                <w:sz w:val="16"/>
                <w:szCs w:val="16"/>
              </w:rPr>
              <w:t>0.051</w:t>
            </w:r>
          </w:p>
        </w:tc>
        <w:tc>
          <w:tcPr>
            <w:tcW w:w="1124" w:type="dxa"/>
          </w:tcPr>
          <w:p w14:paraId="64794B38" w14:textId="72918B79"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418</w:t>
            </w:r>
          </w:p>
        </w:tc>
        <w:tc>
          <w:tcPr>
            <w:tcW w:w="1124" w:type="dxa"/>
          </w:tcPr>
          <w:p w14:paraId="1C478221" w14:textId="2F2B8C79"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503</w:t>
            </w:r>
          </w:p>
        </w:tc>
        <w:tc>
          <w:tcPr>
            <w:tcW w:w="978" w:type="dxa"/>
          </w:tcPr>
          <w:p w14:paraId="7E57FD35" w14:textId="310DAC5D"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922</w:t>
            </w:r>
          </w:p>
        </w:tc>
        <w:tc>
          <w:tcPr>
            <w:tcW w:w="1124" w:type="dxa"/>
          </w:tcPr>
          <w:p w14:paraId="1099D690" w14:textId="5937ED4B"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493</w:t>
            </w:r>
          </w:p>
        </w:tc>
        <w:tc>
          <w:tcPr>
            <w:tcW w:w="1124" w:type="dxa"/>
          </w:tcPr>
          <w:p w14:paraId="78C912F9" w14:textId="31AEFB8F"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542</w:t>
            </w:r>
          </w:p>
        </w:tc>
        <w:tc>
          <w:tcPr>
            <w:tcW w:w="978" w:type="dxa"/>
          </w:tcPr>
          <w:p w14:paraId="54E9D14B" w14:textId="0390386C"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035</w:t>
            </w:r>
          </w:p>
        </w:tc>
        <w:tc>
          <w:tcPr>
            <w:tcW w:w="1124" w:type="dxa"/>
          </w:tcPr>
          <w:p w14:paraId="290F0762" w14:textId="4A843846"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567</w:t>
            </w:r>
          </w:p>
        </w:tc>
        <w:tc>
          <w:tcPr>
            <w:tcW w:w="1124" w:type="dxa"/>
          </w:tcPr>
          <w:p w14:paraId="409B0BF9" w14:textId="50C07A72"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672</w:t>
            </w:r>
          </w:p>
        </w:tc>
        <w:tc>
          <w:tcPr>
            <w:tcW w:w="979" w:type="dxa"/>
          </w:tcPr>
          <w:p w14:paraId="17273357" w14:textId="6D23B1F9"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239</w:t>
            </w:r>
          </w:p>
        </w:tc>
      </w:tr>
      <w:tr w:rsidR="00267C24" w:rsidRPr="00C2710A" w14:paraId="41E02E61" w14:textId="77777777" w:rsidTr="000B4BEB">
        <w:tc>
          <w:tcPr>
            <w:tcW w:w="1413" w:type="dxa"/>
          </w:tcPr>
          <w:p w14:paraId="71A082E4" w14:textId="54A73987" w:rsidR="00267C24" w:rsidRPr="0076397B" w:rsidRDefault="00267C24" w:rsidP="000B4BEB">
            <w:pPr>
              <w:rPr>
                <w:sz w:val="16"/>
                <w:szCs w:val="16"/>
              </w:rPr>
            </w:pPr>
            <w:r w:rsidRPr="0076397B">
              <w:rPr>
                <w:sz w:val="16"/>
                <w:szCs w:val="16"/>
              </w:rPr>
              <w:t>Czech</w:t>
            </w:r>
            <w:r w:rsidR="00D60902">
              <w:rPr>
                <w:sz w:val="16"/>
                <w:szCs w:val="16"/>
              </w:rPr>
              <w:t>ia</w:t>
            </w:r>
          </w:p>
        </w:tc>
        <w:tc>
          <w:tcPr>
            <w:tcW w:w="859" w:type="dxa"/>
          </w:tcPr>
          <w:p w14:paraId="35CA6542" w14:textId="77777777" w:rsidR="00267C24" w:rsidRPr="0076397B" w:rsidRDefault="00267C24" w:rsidP="004D2360">
            <w:pPr>
              <w:jc w:val="right"/>
              <w:rPr>
                <w:sz w:val="16"/>
                <w:szCs w:val="16"/>
              </w:rPr>
            </w:pPr>
            <w:r w:rsidRPr="0076397B">
              <w:rPr>
                <w:sz w:val="16"/>
                <w:szCs w:val="16"/>
              </w:rPr>
              <w:t>0.340</w:t>
            </w:r>
          </w:p>
        </w:tc>
        <w:tc>
          <w:tcPr>
            <w:tcW w:w="999" w:type="dxa"/>
          </w:tcPr>
          <w:p w14:paraId="309B5557" w14:textId="77777777" w:rsidR="00267C24" w:rsidRPr="0076397B" w:rsidRDefault="00267C24" w:rsidP="004D2360">
            <w:pPr>
              <w:jc w:val="right"/>
              <w:rPr>
                <w:sz w:val="16"/>
                <w:szCs w:val="16"/>
              </w:rPr>
            </w:pPr>
            <w:r w:rsidRPr="0076397B">
              <w:rPr>
                <w:sz w:val="16"/>
                <w:szCs w:val="16"/>
              </w:rPr>
              <w:t>0.480</w:t>
            </w:r>
          </w:p>
        </w:tc>
        <w:tc>
          <w:tcPr>
            <w:tcW w:w="1124" w:type="dxa"/>
          </w:tcPr>
          <w:p w14:paraId="5225C591" w14:textId="0C5C97F4" w:rsidR="00267C24" w:rsidRPr="0076397B" w:rsidRDefault="00267C24" w:rsidP="004D2360">
            <w:pPr>
              <w:jc w:val="right"/>
              <w:rPr>
                <w:sz w:val="16"/>
                <w:szCs w:val="16"/>
              </w:rPr>
            </w:pPr>
            <w:r w:rsidRPr="0076397B">
              <w:rPr>
                <w:sz w:val="16"/>
                <w:szCs w:val="16"/>
              </w:rPr>
              <w:t>13</w:t>
            </w:r>
            <w:r w:rsidR="004D2360">
              <w:rPr>
                <w:sz w:val="16"/>
                <w:szCs w:val="16"/>
              </w:rPr>
              <w:t> </w:t>
            </w:r>
            <w:r w:rsidRPr="0076397B">
              <w:rPr>
                <w:sz w:val="16"/>
                <w:szCs w:val="16"/>
              </w:rPr>
              <w:t>395</w:t>
            </w:r>
          </w:p>
        </w:tc>
        <w:tc>
          <w:tcPr>
            <w:tcW w:w="1124" w:type="dxa"/>
          </w:tcPr>
          <w:p w14:paraId="0E193926" w14:textId="07BD96BC" w:rsidR="00267C24" w:rsidRPr="0076397B" w:rsidRDefault="00267C24" w:rsidP="004D2360">
            <w:pPr>
              <w:jc w:val="right"/>
              <w:rPr>
                <w:sz w:val="16"/>
                <w:szCs w:val="16"/>
              </w:rPr>
            </w:pPr>
            <w:r w:rsidRPr="0076397B">
              <w:rPr>
                <w:sz w:val="16"/>
                <w:szCs w:val="16"/>
              </w:rPr>
              <w:t>14</w:t>
            </w:r>
            <w:r w:rsidR="004D2360">
              <w:rPr>
                <w:sz w:val="16"/>
                <w:szCs w:val="16"/>
              </w:rPr>
              <w:t> </w:t>
            </w:r>
            <w:r w:rsidRPr="0076397B">
              <w:rPr>
                <w:sz w:val="16"/>
                <w:szCs w:val="16"/>
              </w:rPr>
              <w:t>198</w:t>
            </w:r>
          </w:p>
        </w:tc>
        <w:tc>
          <w:tcPr>
            <w:tcW w:w="978" w:type="dxa"/>
          </w:tcPr>
          <w:p w14:paraId="78B228BD" w14:textId="7FE72466" w:rsidR="00267C24" w:rsidRPr="0076397B" w:rsidRDefault="00267C24" w:rsidP="004D2360">
            <w:pPr>
              <w:jc w:val="right"/>
              <w:rPr>
                <w:sz w:val="16"/>
                <w:szCs w:val="16"/>
              </w:rPr>
            </w:pPr>
            <w:r w:rsidRPr="0076397B">
              <w:rPr>
                <w:sz w:val="16"/>
                <w:szCs w:val="16"/>
              </w:rPr>
              <w:t>27</w:t>
            </w:r>
            <w:r w:rsidR="004D2360">
              <w:rPr>
                <w:sz w:val="16"/>
                <w:szCs w:val="16"/>
              </w:rPr>
              <w:t> </w:t>
            </w:r>
            <w:r w:rsidRPr="0076397B">
              <w:rPr>
                <w:sz w:val="16"/>
                <w:szCs w:val="16"/>
              </w:rPr>
              <w:t>593</w:t>
            </w:r>
          </w:p>
        </w:tc>
        <w:tc>
          <w:tcPr>
            <w:tcW w:w="1124" w:type="dxa"/>
          </w:tcPr>
          <w:p w14:paraId="65D1D4DE" w14:textId="16311411" w:rsidR="00267C24" w:rsidRPr="0076397B" w:rsidRDefault="00267C24" w:rsidP="004D2360">
            <w:pPr>
              <w:jc w:val="right"/>
              <w:rPr>
                <w:sz w:val="16"/>
                <w:szCs w:val="16"/>
              </w:rPr>
            </w:pPr>
            <w:r w:rsidRPr="0076397B">
              <w:rPr>
                <w:sz w:val="16"/>
                <w:szCs w:val="16"/>
              </w:rPr>
              <w:t>14</w:t>
            </w:r>
            <w:r w:rsidR="004D2360">
              <w:rPr>
                <w:sz w:val="16"/>
                <w:szCs w:val="16"/>
              </w:rPr>
              <w:t> </w:t>
            </w:r>
            <w:r w:rsidRPr="0076397B">
              <w:rPr>
                <w:sz w:val="16"/>
                <w:szCs w:val="16"/>
              </w:rPr>
              <w:t>104</w:t>
            </w:r>
          </w:p>
        </w:tc>
        <w:tc>
          <w:tcPr>
            <w:tcW w:w="1124" w:type="dxa"/>
          </w:tcPr>
          <w:p w14:paraId="3DE02C61" w14:textId="49D77280" w:rsidR="00267C24" w:rsidRPr="0076397B" w:rsidRDefault="00267C24" w:rsidP="004D2360">
            <w:pPr>
              <w:jc w:val="right"/>
              <w:rPr>
                <w:sz w:val="16"/>
                <w:szCs w:val="16"/>
              </w:rPr>
            </w:pPr>
            <w:r w:rsidRPr="0076397B">
              <w:rPr>
                <w:sz w:val="16"/>
                <w:szCs w:val="16"/>
              </w:rPr>
              <w:t>14</w:t>
            </w:r>
            <w:r w:rsidR="004D2360">
              <w:rPr>
                <w:sz w:val="16"/>
                <w:szCs w:val="16"/>
              </w:rPr>
              <w:t> </w:t>
            </w:r>
            <w:r w:rsidRPr="0076397B">
              <w:rPr>
                <w:sz w:val="16"/>
                <w:szCs w:val="16"/>
              </w:rPr>
              <w:t>563</w:t>
            </w:r>
          </w:p>
        </w:tc>
        <w:tc>
          <w:tcPr>
            <w:tcW w:w="978" w:type="dxa"/>
          </w:tcPr>
          <w:p w14:paraId="5C135602" w14:textId="4E7302F3" w:rsidR="00267C24" w:rsidRPr="0076397B" w:rsidRDefault="00267C24" w:rsidP="004D2360">
            <w:pPr>
              <w:jc w:val="right"/>
              <w:rPr>
                <w:sz w:val="16"/>
                <w:szCs w:val="16"/>
              </w:rPr>
            </w:pPr>
            <w:r w:rsidRPr="0076397B">
              <w:rPr>
                <w:sz w:val="16"/>
                <w:szCs w:val="16"/>
              </w:rPr>
              <w:t>28</w:t>
            </w:r>
            <w:r w:rsidR="004D2360">
              <w:rPr>
                <w:sz w:val="16"/>
                <w:szCs w:val="16"/>
              </w:rPr>
              <w:t> </w:t>
            </w:r>
            <w:r w:rsidRPr="0076397B">
              <w:rPr>
                <w:sz w:val="16"/>
                <w:szCs w:val="16"/>
              </w:rPr>
              <w:t>667</w:t>
            </w:r>
          </w:p>
        </w:tc>
        <w:tc>
          <w:tcPr>
            <w:tcW w:w="1124" w:type="dxa"/>
          </w:tcPr>
          <w:p w14:paraId="6CD78395" w14:textId="4B2612F3" w:rsidR="00267C24" w:rsidRPr="0076397B" w:rsidRDefault="00267C24" w:rsidP="004D2360">
            <w:pPr>
              <w:jc w:val="right"/>
              <w:rPr>
                <w:sz w:val="16"/>
                <w:szCs w:val="16"/>
              </w:rPr>
            </w:pPr>
            <w:r w:rsidRPr="0076397B">
              <w:rPr>
                <w:sz w:val="16"/>
                <w:szCs w:val="16"/>
              </w:rPr>
              <w:t>14</w:t>
            </w:r>
            <w:r w:rsidR="004D2360">
              <w:rPr>
                <w:sz w:val="16"/>
                <w:szCs w:val="16"/>
              </w:rPr>
              <w:t> </w:t>
            </w:r>
            <w:r w:rsidRPr="0076397B">
              <w:rPr>
                <w:sz w:val="16"/>
                <w:szCs w:val="16"/>
              </w:rPr>
              <w:t>799</w:t>
            </w:r>
          </w:p>
        </w:tc>
        <w:tc>
          <w:tcPr>
            <w:tcW w:w="1124" w:type="dxa"/>
          </w:tcPr>
          <w:p w14:paraId="22DFEACF" w14:textId="562067DD" w:rsidR="00267C24" w:rsidRPr="0076397B" w:rsidRDefault="00267C24" w:rsidP="004D2360">
            <w:pPr>
              <w:jc w:val="right"/>
              <w:rPr>
                <w:sz w:val="16"/>
                <w:szCs w:val="16"/>
              </w:rPr>
            </w:pPr>
            <w:r w:rsidRPr="0076397B">
              <w:rPr>
                <w:sz w:val="16"/>
                <w:szCs w:val="16"/>
              </w:rPr>
              <w:t>15</w:t>
            </w:r>
            <w:r w:rsidR="004D2360">
              <w:rPr>
                <w:sz w:val="16"/>
                <w:szCs w:val="16"/>
              </w:rPr>
              <w:t> </w:t>
            </w:r>
            <w:r w:rsidRPr="0076397B">
              <w:rPr>
                <w:sz w:val="16"/>
                <w:szCs w:val="16"/>
              </w:rPr>
              <w:t>787</w:t>
            </w:r>
          </w:p>
        </w:tc>
        <w:tc>
          <w:tcPr>
            <w:tcW w:w="979" w:type="dxa"/>
          </w:tcPr>
          <w:p w14:paraId="033FCE76" w14:textId="326C9029" w:rsidR="00267C24" w:rsidRPr="0076397B" w:rsidRDefault="00267C24" w:rsidP="004D2360">
            <w:pPr>
              <w:jc w:val="right"/>
              <w:rPr>
                <w:sz w:val="16"/>
                <w:szCs w:val="16"/>
              </w:rPr>
            </w:pPr>
            <w:r w:rsidRPr="0076397B">
              <w:rPr>
                <w:sz w:val="16"/>
                <w:szCs w:val="16"/>
              </w:rPr>
              <w:t>30</w:t>
            </w:r>
            <w:r w:rsidR="004D2360">
              <w:rPr>
                <w:sz w:val="16"/>
                <w:szCs w:val="16"/>
              </w:rPr>
              <w:t> </w:t>
            </w:r>
            <w:r w:rsidRPr="0076397B">
              <w:rPr>
                <w:sz w:val="16"/>
                <w:szCs w:val="16"/>
              </w:rPr>
              <w:t>586</w:t>
            </w:r>
          </w:p>
        </w:tc>
      </w:tr>
      <w:tr w:rsidR="00267C24" w:rsidRPr="00C2710A" w14:paraId="6E06997C" w14:textId="77777777" w:rsidTr="000B4BEB">
        <w:tc>
          <w:tcPr>
            <w:tcW w:w="1413" w:type="dxa"/>
          </w:tcPr>
          <w:p w14:paraId="50600AD8" w14:textId="274A4815" w:rsidR="00267C24" w:rsidRPr="0076397B" w:rsidRDefault="00267C24" w:rsidP="000B4BEB">
            <w:pPr>
              <w:rPr>
                <w:sz w:val="16"/>
                <w:szCs w:val="16"/>
              </w:rPr>
            </w:pPr>
            <w:r w:rsidRPr="0076397B">
              <w:rPr>
                <w:sz w:val="16"/>
                <w:szCs w:val="16"/>
              </w:rPr>
              <w:t>Democratic People</w:t>
            </w:r>
            <w:r w:rsidR="00D60902">
              <w:rPr>
                <w:sz w:val="16"/>
                <w:szCs w:val="16"/>
              </w:rPr>
              <w:t>’</w:t>
            </w:r>
            <w:r w:rsidRPr="0076397B">
              <w:rPr>
                <w:sz w:val="16"/>
                <w:szCs w:val="16"/>
              </w:rPr>
              <w:t>s Republic of Korea</w:t>
            </w:r>
          </w:p>
        </w:tc>
        <w:tc>
          <w:tcPr>
            <w:tcW w:w="859" w:type="dxa"/>
          </w:tcPr>
          <w:p w14:paraId="0F8CD584" w14:textId="77777777" w:rsidR="00267C24" w:rsidRPr="0076397B" w:rsidRDefault="00267C24" w:rsidP="004D2360">
            <w:pPr>
              <w:jc w:val="right"/>
              <w:rPr>
                <w:sz w:val="16"/>
                <w:szCs w:val="16"/>
              </w:rPr>
            </w:pPr>
            <w:r w:rsidRPr="0076397B">
              <w:rPr>
                <w:sz w:val="16"/>
                <w:szCs w:val="16"/>
              </w:rPr>
              <w:t>0.005</w:t>
            </w:r>
          </w:p>
        </w:tc>
        <w:tc>
          <w:tcPr>
            <w:tcW w:w="999" w:type="dxa"/>
          </w:tcPr>
          <w:p w14:paraId="28E7E2A6" w14:textId="77777777" w:rsidR="00267C24" w:rsidRPr="0076397B" w:rsidRDefault="00267C24" w:rsidP="004D2360">
            <w:pPr>
              <w:jc w:val="right"/>
              <w:rPr>
                <w:sz w:val="16"/>
                <w:szCs w:val="16"/>
              </w:rPr>
            </w:pPr>
            <w:r w:rsidRPr="0076397B">
              <w:rPr>
                <w:sz w:val="16"/>
                <w:szCs w:val="16"/>
              </w:rPr>
              <w:t>0.007</w:t>
            </w:r>
          </w:p>
        </w:tc>
        <w:tc>
          <w:tcPr>
            <w:tcW w:w="1124" w:type="dxa"/>
          </w:tcPr>
          <w:p w14:paraId="62EECEE6" w14:textId="77777777" w:rsidR="00267C24" w:rsidRPr="0076397B" w:rsidRDefault="00267C24" w:rsidP="004D2360">
            <w:pPr>
              <w:jc w:val="right"/>
              <w:rPr>
                <w:sz w:val="16"/>
                <w:szCs w:val="16"/>
              </w:rPr>
            </w:pPr>
            <w:r w:rsidRPr="0076397B">
              <w:rPr>
                <w:sz w:val="16"/>
                <w:szCs w:val="16"/>
              </w:rPr>
              <w:t>197</w:t>
            </w:r>
          </w:p>
        </w:tc>
        <w:tc>
          <w:tcPr>
            <w:tcW w:w="1124" w:type="dxa"/>
          </w:tcPr>
          <w:p w14:paraId="7E842A2A" w14:textId="77777777" w:rsidR="00267C24" w:rsidRPr="0076397B" w:rsidRDefault="00267C24" w:rsidP="004D2360">
            <w:pPr>
              <w:jc w:val="right"/>
              <w:rPr>
                <w:sz w:val="16"/>
                <w:szCs w:val="16"/>
              </w:rPr>
            </w:pPr>
            <w:r w:rsidRPr="0076397B">
              <w:rPr>
                <w:sz w:val="16"/>
                <w:szCs w:val="16"/>
              </w:rPr>
              <w:t>209</w:t>
            </w:r>
          </w:p>
        </w:tc>
        <w:tc>
          <w:tcPr>
            <w:tcW w:w="978" w:type="dxa"/>
          </w:tcPr>
          <w:p w14:paraId="2F527A94" w14:textId="77777777" w:rsidR="00267C24" w:rsidRPr="0076397B" w:rsidRDefault="00267C24" w:rsidP="004D2360">
            <w:pPr>
              <w:jc w:val="right"/>
              <w:rPr>
                <w:sz w:val="16"/>
                <w:szCs w:val="16"/>
              </w:rPr>
            </w:pPr>
            <w:r w:rsidRPr="0076397B">
              <w:rPr>
                <w:sz w:val="16"/>
                <w:szCs w:val="16"/>
              </w:rPr>
              <w:t>406</w:t>
            </w:r>
          </w:p>
        </w:tc>
        <w:tc>
          <w:tcPr>
            <w:tcW w:w="1124" w:type="dxa"/>
          </w:tcPr>
          <w:p w14:paraId="0A355A35" w14:textId="77777777" w:rsidR="00267C24" w:rsidRPr="0076397B" w:rsidRDefault="00267C24" w:rsidP="004D2360">
            <w:pPr>
              <w:jc w:val="right"/>
              <w:rPr>
                <w:sz w:val="16"/>
                <w:szCs w:val="16"/>
              </w:rPr>
            </w:pPr>
            <w:r w:rsidRPr="0076397B">
              <w:rPr>
                <w:sz w:val="16"/>
                <w:szCs w:val="16"/>
              </w:rPr>
              <w:t>207</w:t>
            </w:r>
          </w:p>
        </w:tc>
        <w:tc>
          <w:tcPr>
            <w:tcW w:w="1124" w:type="dxa"/>
          </w:tcPr>
          <w:p w14:paraId="3BD25FF2" w14:textId="77777777" w:rsidR="00267C24" w:rsidRPr="0076397B" w:rsidRDefault="00267C24" w:rsidP="004D2360">
            <w:pPr>
              <w:jc w:val="right"/>
              <w:rPr>
                <w:sz w:val="16"/>
                <w:szCs w:val="16"/>
              </w:rPr>
            </w:pPr>
            <w:r w:rsidRPr="0076397B">
              <w:rPr>
                <w:sz w:val="16"/>
                <w:szCs w:val="16"/>
              </w:rPr>
              <w:t>214</w:t>
            </w:r>
          </w:p>
        </w:tc>
        <w:tc>
          <w:tcPr>
            <w:tcW w:w="978" w:type="dxa"/>
          </w:tcPr>
          <w:p w14:paraId="10B7A5B4" w14:textId="77777777" w:rsidR="00267C24" w:rsidRPr="0076397B" w:rsidRDefault="00267C24" w:rsidP="004D2360">
            <w:pPr>
              <w:jc w:val="right"/>
              <w:rPr>
                <w:sz w:val="16"/>
                <w:szCs w:val="16"/>
              </w:rPr>
            </w:pPr>
            <w:r w:rsidRPr="0076397B">
              <w:rPr>
                <w:sz w:val="16"/>
                <w:szCs w:val="16"/>
              </w:rPr>
              <w:t>422</w:t>
            </w:r>
          </w:p>
        </w:tc>
        <w:tc>
          <w:tcPr>
            <w:tcW w:w="1124" w:type="dxa"/>
          </w:tcPr>
          <w:p w14:paraId="705C953F" w14:textId="77777777" w:rsidR="00267C24" w:rsidRPr="0076397B" w:rsidRDefault="00267C24" w:rsidP="004D2360">
            <w:pPr>
              <w:jc w:val="right"/>
              <w:rPr>
                <w:sz w:val="16"/>
                <w:szCs w:val="16"/>
              </w:rPr>
            </w:pPr>
            <w:r w:rsidRPr="0076397B">
              <w:rPr>
                <w:sz w:val="16"/>
                <w:szCs w:val="16"/>
              </w:rPr>
              <w:t>218</w:t>
            </w:r>
          </w:p>
        </w:tc>
        <w:tc>
          <w:tcPr>
            <w:tcW w:w="1124" w:type="dxa"/>
          </w:tcPr>
          <w:p w14:paraId="2AD68E32" w14:textId="77777777" w:rsidR="00267C24" w:rsidRPr="0076397B" w:rsidRDefault="00267C24" w:rsidP="004D2360">
            <w:pPr>
              <w:jc w:val="right"/>
              <w:rPr>
                <w:sz w:val="16"/>
                <w:szCs w:val="16"/>
              </w:rPr>
            </w:pPr>
            <w:r w:rsidRPr="0076397B">
              <w:rPr>
                <w:sz w:val="16"/>
                <w:szCs w:val="16"/>
              </w:rPr>
              <w:t>232</w:t>
            </w:r>
          </w:p>
        </w:tc>
        <w:tc>
          <w:tcPr>
            <w:tcW w:w="979" w:type="dxa"/>
          </w:tcPr>
          <w:p w14:paraId="0419D4D5" w14:textId="77777777" w:rsidR="00267C24" w:rsidRPr="0076397B" w:rsidRDefault="00267C24" w:rsidP="004D2360">
            <w:pPr>
              <w:jc w:val="right"/>
              <w:rPr>
                <w:sz w:val="16"/>
                <w:szCs w:val="16"/>
              </w:rPr>
            </w:pPr>
            <w:r w:rsidRPr="0076397B">
              <w:rPr>
                <w:sz w:val="16"/>
                <w:szCs w:val="16"/>
              </w:rPr>
              <w:t>450</w:t>
            </w:r>
          </w:p>
        </w:tc>
      </w:tr>
      <w:tr w:rsidR="00267C24" w:rsidRPr="00C2710A" w14:paraId="617AA20C" w14:textId="77777777" w:rsidTr="000B4BEB">
        <w:tc>
          <w:tcPr>
            <w:tcW w:w="1413" w:type="dxa"/>
          </w:tcPr>
          <w:p w14:paraId="0E3B2D66" w14:textId="77777777" w:rsidR="00267C24" w:rsidRPr="0076397B" w:rsidRDefault="00267C24" w:rsidP="00D60902">
            <w:pPr>
              <w:jc w:val="left"/>
              <w:rPr>
                <w:sz w:val="16"/>
                <w:szCs w:val="16"/>
              </w:rPr>
            </w:pPr>
            <w:r w:rsidRPr="0076397B">
              <w:rPr>
                <w:sz w:val="16"/>
                <w:szCs w:val="16"/>
              </w:rPr>
              <w:t>Democratic Republic of the Congo</w:t>
            </w:r>
          </w:p>
        </w:tc>
        <w:tc>
          <w:tcPr>
            <w:tcW w:w="859" w:type="dxa"/>
          </w:tcPr>
          <w:p w14:paraId="0F496592" w14:textId="77777777" w:rsidR="00267C24" w:rsidRPr="0076397B" w:rsidRDefault="00267C24" w:rsidP="004D2360">
            <w:pPr>
              <w:jc w:val="right"/>
              <w:rPr>
                <w:sz w:val="16"/>
                <w:szCs w:val="16"/>
              </w:rPr>
            </w:pPr>
            <w:r w:rsidRPr="0076397B">
              <w:rPr>
                <w:sz w:val="16"/>
                <w:szCs w:val="16"/>
              </w:rPr>
              <w:t>0.010</w:t>
            </w:r>
          </w:p>
        </w:tc>
        <w:tc>
          <w:tcPr>
            <w:tcW w:w="999" w:type="dxa"/>
          </w:tcPr>
          <w:p w14:paraId="0DCA3868" w14:textId="77777777" w:rsidR="00267C24" w:rsidRPr="0076397B" w:rsidRDefault="00267C24" w:rsidP="004D2360">
            <w:pPr>
              <w:jc w:val="right"/>
              <w:rPr>
                <w:sz w:val="16"/>
                <w:szCs w:val="16"/>
              </w:rPr>
            </w:pPr>
            <w:r w:rsidRPr="0076397B">
              <w:rPr>
                <w:sz w:val="16"/>
                <w:szCs w:val="16"/>
              </w:rPr>
              <w:t>0.010</w:t>
            </w:r>
          </w:p>
        </w:tc>
        <w:tc>
          <w:tcPr>
            <w:tcW w:w="1124" w:type="dxa"/>
          </w:tcPr>
          <w:p w14:paraId="21E2A142" w14:textId="77777777" w:rsidR="00267C24" w:rsidRPr="0076397B" w:rsidRDefault="00267C24" w:rsidP="004D2360">
            <w:pPr>
              <w:jc w:val="right"/>
              <w:rPr>
                <w:sz w:val="16"/>
                <w:szCs w:val="16"/>
              </w:rPr>
            </w:pPr>
            <w:r w:rsidRPr="0076397B">
              <w:rPr>
                <w:sz w:val="16"/>
                <w:szCs w:val="16"/>
              </w:rPr>
              <w:t>279</w:t>
            </w:r>
          </w:p>
        </w:tc>
        <w:tc>
          <w:tcPr>
            <w:tcW w:w="1124" w:type="dxa"/>
          </w:tcPr>
          <w:p w14:paraId="0E5132A7" w14:textId="77777777" w:rsidR="00267C24" w:rsidRPr="0076397B" w:rsidRDefault="00267C24" w:rsidP="004D2360">
            <w:pPr>
              <w:jc w:val="right"/>
              <w:rPr>
                <w:sz w:val="16"/>
                <w:szCs w:val="16"/>
              </w:rPr>
            </w:pPr>
            <w:r w:rsidRPr="0076397B">
              <w:rPr>
                <w:sz w:val="16"/>
                <w:szCs w:val="16"/>
              </w:rPr>
              <w:t>296</w:t>
            </w:r>
          </w:p>
        </w:tc>
        <w:tc>
          <w:tcPr>
            <w:tcW w:w="978" w:type="dxa"/>
          </w:tcPr>
          <w:p w14:paraId="5C10E3B1" w14:textId="77777777" w:rsidR="00267C24" w:rsidRPr="0076397B" w:rsidRDefault="00267C24" w:rsidP="004D2360">
            <w:pPr>
              <w:jc w:val="right"/>
              <w:rPr>
                <w:sz w:val="16"/>
                <w:szCs w:val="16"/>
              </w:rPr>
            </w:pPr>
            <w:r w:rsidRPr="0076397B">
              <w:rPr>
                <w:sz w:val="16"/>
                <w:szCs w:val="16"/>
              </w:rPr>
              <w:t>575</w:t>
            </w:r>
          </w:p>
        </w:tc>
        <w:tc>
          <w:tcPr>
            <w:tcW w:w="1124" w:type="dxa"/>
          </w:tcPr>
          <w:p w14:paraId="0EFBF1E4" w14:textId="77777777" w:rsidR="00267C24" w:rsidRPr="0076397B" w:rsidRDefault="00267C24" w:rsidP="004D2360">
            <w:pPr>
              <w:jc w:val="right"/>
              <w:rPr>
                <w:sz w:val="16"/>
                <w:szCs w:val="16"/>
              </w:rPr>
            </w:pPr>
            <w:r w:rsidRPr="0076397B">
              <w:rPr>
                <w:sz w:val="16"/>
                <w:szCs w:val="16"/>
              </w:rPr>
              <w:t>294</w:t>
            </w:r>
          </w:p>
        </w:tc>
        <w:tc>
          <w:tcPr>
            <w:tcW w:w="1124" w:type="dxa"/>
          </w:tcPr>
          <w:p w14:paraId="727B8394" w14:textId="77777777" w:rsidR="00267C24" w:rsidRPr="0076397B" w:rsidRDefault="00267C24" w:rsidP="004D2360">
            <w:pPr>
              <w:jc w:val="right"/>
              <w:rPr>
                <w:sz w:val="16"/>
                <w:szCs w:val="16"/>
              </w:rPr>
            </w:pPr>
            <w:r w:rsidRPr="0076397B">
              <w:rPr>
                <w:sz w:val="16"/>
                <w:szCs w:val="16"/>
              </w:rPr>
              <w:t>303</w:t>
            </w:r>
          </w:p>
        </w:tc>
        <w:tc>
          <w:tcPr>
            <w:tcW w:w="978" w:type="dxa"/>
          </w:tcPr>
          <w:p w14:paraId="0773B71C" w14:textId="77777777" w:rsidR="00267C24" w:rsidRPr="0076397B" w:rsidRDefault="00267C24" w:rsidP="004D2360">
            <w:pPr>
              <w:jc w:val="right"/>
              <w:rPr>
                <w:sz w:val="16"/>
                <w:szCs w:val="16"/>
              </w:rPr>
            </w:pPr>
            <w:r w:rsidRPr="0076397B">
              <w:rPr>
                <w:sz w:val="16"/>
                <w:szCs w:val="16"/>
              </w:rPr>
              <w:t>597</w:t>
            </w:r>
          </w:p>
        </w:tc>
        <w:tc>
          <w:tcPr>
            <w:tcW w:w="1124" w:type="dxa"/>
          </w:tcPr>
          <w:p w14:paraId="7D4467D6" w14:textId="77777777" w:rsidR="00267C24" w:rsidRPr="0076397B" w:rsidRDefault="00267C24" w:rsidP="004D2360">
            <w:pPr>
              <w:jc w:val="right"/>
              <w:rPr>
                <w:sz w:val="16"/>
                <w:szCs w:val="16"/>
              </w:rPr>
            </w:pPr>
            <w:r w:rsidRPr="0076397B">
              <w:rPr>
                <w:sz w:val="16"/>
                <w:szCs w:val="16"/>
              </w:rPr>
              <w:t>308</w:t>
            </w:r>
          </w:p>
        </w:tc>
        <w:tc>
          <w:tcPr>
            <w:tcW w:w="1124" w:type="dxa"/>
          </w:tcPr>
          <w:p w14:paraId="44508590" w14:textId="77777777" w:rsidR="00267C24" w:rsidRPr="0076397B" w:rsidRDefault="00267C24" w:rsidP="004D2360">
            <w:pPr>
              <w:jc w:val="right"/>
              <w:rPr>
                <w:sz w:val="16"/>
                <w:szCs w:val="16"/>
              </w:rPr>
            </w:pPr>
            <w:r w:rsidRPr="0076397B">
              <w:rPr>
                <w:sz w:val="16"/>
                <w:szCs w:val="16"/>
              </w:rPr>
              <w:t>329</w:t>
            </w:r>
          </w:p>
        </w:tc>
        <w:tc>
          <w:tcPr>
            <w:tcW w:w="979" w:type="dxa"/>
          </w:tcPr>
          <w:p w14:paraId="6020B2DD" w14:textId="77777777" w:rsidR="00267C24" w:rsidRPr="0076397B" w:rsidRDefault="00267C24" w:rsidP="004D2360">
            <w:pPr>
              <w:jc w:val="right"/>
              <w:rPr>
                <w:sz w:val="16"/>
                <w:szCs w:val="16"/>
              </w:rPr>
            </w:pPr>
            <w:r w:rsidRPr="0076397B">
              <w:rPr>
                <w:sz w:val="16"/>
                <w:szCs w:val="16"/>
              </w:rPr>
              <w:t>637</w:t>
            </w:r>
          </w:p>
        </w:tc>
      </w:tr>
      <w:tr w:rsidR="00267C24" w:rsidRPr="00C2710A" w14:paraId="42117616" w14:textId="77777777" w:rsidTr="000B4BEB">
        <w:tc>
          <w:tcPr>
            <w:tcW w:w="1413" w:type="dxa"/>
          </w:tcPr>
          <w:p w14:paraId="38A7976D" w14:textId="77777777" w:rsidR="00267C24" w:rsidRPr="0076397B" w:rsidRDefault="00267C24" w:rsidP="000B4BEB">
            <w:pPr>
              <w:rPr>
                <w:sz w:val="16"/>
                <w:szCs w:val="16"/>
              </w:rPr>
            </w:pPr>
            <w:r w:rsidRPr="0076397B">
              <w:rPr>
                <w:sz w:val="16"/>
                <w:szCs w:val="16"/>
              </w:rPr>
              <w:t>Denmark</w:t>
            </w:r>
          </w:p>
        </w:tc>
        <w:tc>
          <w:tcPr>
            <w:tcW w:w="859" w:type="dxa"/>
          </w:tcPr>
          <w:p w14:paraId="10690E1D" w14:textId="77777777" w:rsidR="00267C24" w:rsidRPr="0076397B" w:rsidRDefault="00267C24" w:rsidP="004D2360">
            <w:pPr>
              <w:jc w:val="right"/>
              <w:rPr>
                <w:sz w:val="16"/>
                <w:szCs w:val="16"/>
              </w:rPr>
            </w:pPr>
            <w:r w:rsidRPr="0076397B">
              <w:rPr>
                <w:sz w:val="16"/>
                <w:szCs w:val="16"/>
              </w:rPr>
              <w:t>0.553</w:t>
            </w:r>
          </w:p>
        </w:tc>
        <w:tc>
          <w:tcPr>
            <w:tcW w:w="999" w:type="dxa"/>
          </w:tcPr>
          <w:p w14:paraId="294F1606" w14:textId="77777777" w:rsidR="00267C24" w:rsidRPr="0076397B" w:rsidRDefault="00267C24" w:rsidP="004D2360">
            <w:pPr>
              <w:jc w:val="right"/>
              <w:rPr>
                <w:sz w:val="16"/>
                <w:szCs w:val="16"/>
              </w:rPr>
            </w:pPr>
            <w:r w:rsidRPr="0076397B">
              <w:rPr>
                <w:sz w:val="16"/>
                <w:szCs w:val="16"/>
              </w:rPr>
              <w:t>0.781</w:t>
            </w:r>
          </w:p>
        </w:tc>
        <w:tc>
          <w:tcPr>
            <w:tcW w:w="1124" w:type="dxa"/>
          </w:tcPr>
          <w:p w14:paraId="5A0CB374" w14:textId="6DBB31B6" w:rsidR="00267C24" w:rsidRPr="0076397B" w:rsidRDefault="00267C24" w:rsidP="004D2360">
            <w:pPr>
              <w:jc w:val="right"/>
              <w:rPr>
                <w:sz w:val="16"/>
                <w:szCs w:val="16"/>
              </w:rPr>
            </w:pPr>
            <w:r w:rsidRPr="0076397B">
              <w:rPr>
                <w:sz w:val="16"/>
                <w:szCs w:val="16"/>
              </w:rPr>
              <w:t>21</w:t>
            </w:r>
            <w:r w:rsidR="004D2360">
              <w:rPr>
                <w:sz w:val="16"/>
                <w:szCs w:val="16"/>
              </w:rPr>
              <w:t> </w:t>
            </w:r>
            <w:r w:rsidRPr="0076397B">
              <w:rPr>
                <w:sz w:val="16"/>
                <w:szCs w:val="16"/>
              </w:rPr>
              <w:t>786</w:t>
            </w:r>
          </w:p>
        </w:tc>
        <w:tc>
          <w:tcPr>
            <w:tcW w:w="1124" w:type="dxa"/>
          </w:tcPr>
          <w:p w14:paraId="344D49B9" w14:textId="5B8496B6" w:rsidR="00267C24" w:rsidRPr="0076397B" w:rsidRDefault="00267C24" w:rsidP="004D2360">
            <w:pPr>
              <w:jc w:val="right"/>
              <w:rPr>
                <w:sz w:val="16"/>
                <w:szCs w:val="16"/>
              </w:rPr>
            </w:pPr>
            <w:r w:rsidRPr="0076397B">
              <w:rPr>
                <w:sz w:val="16"/>
                <w:szCs w:val="16"/>
              </w:rPr>
              <w:t>23</w:t>
            </w:r>
            <w:r w:rsidR="004D2360">
              <w:rPr>
                <w:sz w:val="16"/>
                <w:szCs w:val="16"/>
              </w:rPr>
              <w:t> </w:t>
            </w:r>
            <w:r w:rsidRPr="0076397B">
              <w:rPr>
                <w:sz w:val="16"/>
                <w:szCs w:val="16"/>
              </w:rPr>
              <w:t>093</w:t>
            </w:r>
          </w:p>
        </w:tc>
        <w:tc>
          <w:tcPr>
            <w:tcW w:w="978" w:type="dxa"/>
          </w:tcPr>
          <w:p w14:paraId="14121D38" w14:textId="14CC3677" w:rsidR="00267C24" w:rsidRPr="0076397B" w:rsidRDefault="00267C24" w:rsidP="004D2360">
            <w:pPr>
              <w:jc w:val="right"/>
              <w:rPr>
                <w:sz w:val="16"/>
                <w:szCs w:val="16"/>
              </w:rPr>
            </w:pPr>
            <w:r w:rsidRPr="0076397B">
              <w:rPr>
                <w:sz w:val="16"/>
                <w:szCs w:val="16"/>
              </w:rPr>
              <w:t>44</w:t>
            </w:r>
            <w:r w:rsidR="004D2360">
              <w:rPr>
                <w:sz w:val="16"/>
                <w:szCs w:val="16"/>
              </w:rPr>
              <w:t> </w:t>
            </w:r>
            <w:r w:rsidRPr="0076397B">
              <w:rPr>
                <w:sz w:val="16"/>
                <w:szCs w:val="16"/>
              </w:rPr>
              <w:t>880</w:t>
            </w:r>
          </w:p>
        </w:tc>
        <w:tc>
          <w:tcPr>
            <w:tcW w:w="1124" w:type="dxa"/>
          </w:tcPr>
          <w:p w14:paraId="15F7AD1C" w14:textId="5F6D21E2" w:rsidR="00267C24" w:rsidRPr="0076397B" w:rsidRDefault="00267C24" w:rsidP="004D2360">
            <w:pPr>
              <w:jc w:val="right"/>
              <w:rPr>
                <w:sz w:val="16"/>
                <w:szCs w:val="16"/>
              </w:rPr>
            </w:pPr>
            <w:r w:rsidRPr="0076397B">
              <w:rPr>
                <w:sz w:val="16"/>
                <w:szCs w:val="16"/>
              </w:rPr>
              <w:t>22</w:t>
            </w:r>
            <w:r w:rsidR="004D2360">
              <w:rPr>
                <w:sz w:val="16"/>
                <w:szCs w:val="16"/>
              </w:rPr>
              <w:t> </w:t>
            </w:r>
            <w:r w:rsidRPr="0076397B">
              <w:rPr>
                <w:sz w:val="16"/>
                <w:szCs w:val="16"/>
              </w:rPr>
              <w:t>940</w:t>
            </w:r>
          </w:p>
        </w:tc>
        <w:tc>
          <w:tcPr>
            <w:tcW w:w="1124" w:type="dxa"/>
          </w:tcPr>
          <w:p w14:paraId="59B8D4C0" w14:textId="078D5128" w:rsidR="00267C24" w:rsidRPr="0076397B" w:rsidRDefault="00267C24" w:rsidP="004D2360">
            <w:pPr>
              <w:jc w:val="right"/>
              <w:rPr>
                <w:sz w:val="16"/>
                <w:szCs w:val="16"/>
              </w:rPr>
            </w:pPr>
            <w:r w:rsidRPr="0076397B">
              <w:rPr>
                <w:sz w:val="16"/>
                <w:szCs w:val="16"/>
              </w:rPr>
              <w:t>23</w:t>
            </w:r>
            <w:r w:rsidR="004D2360">
              <w:rPr>
                <w:sz w:val="16"/>
                <w:szCs w:val="16"/>
              </w:rPr>
              <w:t> </w:t>
            </w:r>
            <w:r w:rsidRPr="0076397B">
              <w:rPr>
                <w:sz w:val="16"/>
                <w:szCs w:val="16"/>
              </w:rPr>
              <w:t>686</w:t>
            </w:r>
          </w:p>
        </w:tc>
        <w:tc>
          <w:tcPr>
            <w:tcW w:w="978" w:type="dxa"/>
          </w:tcPr>
          <w:p w14:paraId="22C6B1D4" w14:textId="6A97CF4A" w:rsidR="00267C24" w:rsidRPr="0076397B" w:rsidRDefault="00267C24" w:rsidP="004D2360">
            <w:pPr>
              <w:jc w:val="right"/>
              <w:rPr>
                <w:sz w:val="16"/>
                <w:szCs w:val="16"/>
              </w:rPr>
            </w:pPr>
            <w:r w:rsidRPr="0076397B">
              <w:rPr>
                <w:sz w:val="16"/>
                <w:szCs w:val="16"/>
              </w:rPr>
              <w:t>46</w:t>
            </w:r>
            <w:r w:rsidR="004D2360">
              <w:rPr>
                <w:sz w:val="16"/>
                <w:szCs w:val="16"/>
              </w:rPr>
              <w:t> </w:t>
            </w:r>
            <w:r w:rsidRPr="0076397B">
              <w:rPr>
                <w:sz w:val="16"/>
                <w:szCs w:val="16"/>
              </w:rPr>
              <w:t>626</w:t>
            </w:r>
          </w:p>
        </w:tc>
        <w:tc>
          <w:tcPr>
            <w:tcW w:w="1124" w:type="dxa"/>
          </w:tcPr>
          <w:p w14:paraId="3BA0D0F5" w14:textId="3BF44307" w:rsidR="00267C24" w:rsidRPr="0076397B" w:rsidRDefault="00267C24" w:rsidP="004D2360">
            <w:pPr>
              <w:jc w:val="right"/>
              <w:rPr>
                <w:sz w:val="16"/>
                <w:szCs w:val="16"/>
              </w:rPr>
            </w:pPr>
            <w:r w:rsidRPr="0076397B">
              <w:rPr>
                <w:sz w:val="16"/>
                <w:szCs w:val="16"/>
              </w:rPr>
              <w:t>24</w:t>
            </w:r>
            <w:r w:rsidR="004D2360">
              <w:rPr>
                <w:sz w:val="16"/>
                <w:szCs w:val="16"/>
              </w:rPr>
              <w:t> </w:t>
            </w:r>
            <w:r w:rsidRPr="0076397B">
              <w:rPr>
                <w:sz w:val="16"/>
                <w:szCs w:val="16"/>
              </w:rPr>
              <w:t>070</w:t>
            </w:r>
          </w:p>
        </w:tc>
        <w:tc>
          <w:tcPr>
            <w:tcW w:w="1124" w:type="dxa"/>
          </w:tcPr>
          <w:p w14:paraId="237D10A9" w14:textId="6349B8C2" w:rsidR="00267C24" w:rsidRPr="0076397B" w:rsidRDefault="00267C24" w:rsidP="004D2360">
            <w:pPr>
              <w:jc w:val="right"/>
              <w:rPr>
                <w:sz w:val="16"/>
                <w:szCs w:val="16"/>
              </w:rPr>
            </w:pPr>
            <w:r w:rsidRPr="0076397B">
              <w:rPr>
                <w:sz w:val="16"/>
                <w:szCs w:val="16"/>
              </w:rPr>
              <w:t>25</w:t>
            </w:r>
            <w:r w:rsidR="004D2360">
              <w:rPr>
                <w:sz w:val="16"/>
                <w:szCs w:val="16"/>
              </w:rPr>
              <w:t> </w:t>
            </w:r>
            <w:r w:rsidRPr="0076397B">
              <w:rPr>
                <w:sz w:val="16"/>
                <w:szCs w:val="16"/>
              </w:rPr>
              <w:t>678</w:t>
            </w:r>
          </w:p>
        </w:tc>
        <w:tc>
          <w:tcPr>
            <w:tcW w:w="979" w:type="dxa"/>
          </w:tcPr>
          <w:p w14:paraId="0FF4EC14" w14:textId="5C31E7CE" w:rsidR="00267C24" w:rsidRPr="0076397B" w:rsidRDefault="00267C24" w:rsidP="004D2360">
            <w:pPr>
              <w:jc w:val="right"/>
              <w:rPr>
                <w:sz w:val="16"/>
                <w:szCs w:val="16"/>
              </w:rPr>
            </w:pPr>
            <w:r w:rsidRPr="0076397B">
              <w:rPr>
                <w:sz w:val="16"/>
                <w:szCs w:val="16"/>
              </w:rPr>
              <w:t>49</w:t>
            </w:r>
            <w:r w:rsidR="004D2360">
              <w:rPr>
                <w:sz w:val="16"/>
                <w:szCs w:val="16"/>
              </w:rPr>
              <w:t> </w:t>
            </w:r>
            <w:r w:rsidRPr="0076397B">
              <w:rPr>
                <w:sz w:val="16"/>
                <w:szCs w:val="16"/>
              </w:rPr>
              <w:t>748</w:t>
            </w:r>
          </w:p>
        </w:tc>
      </w:tr>
      <w:tr w:rsidR="00267C24" w:rsidRPr="00C2710A" w14:paraId="26DFAB83" w14:textId="77777777" w:rsidTr="000B4BEB">
        <w:tc>
          <w:tcPr>
            <w:tcW w:w="1413" w:type="dxa"/>
          </w:tcPr>
          <w:p w14:paraId="32EBF406" w14:textId="77777777" w:rsidR="00267C24" w:rsidRPr="0076397B" w:rsidRDefault="00267C24" w:rsidP="000B4BEB">
            <w:pPr>
              <w:rPr>
                <w:sz w:val="16"/>
                <w:szCs w:val="16"/>
              </w:rPr>
            </w:pPr>
            <w:r w:rsidRPr="0076397B">
              <w:rPr>
                <w:sz w:val="16"/>
                <w:szCs w:val="16"/>
              </w:rPr>
              <w:t>Djibouti</w:t>
            </w:r>
          </w:p>
        </w:tc>
        <w:tc>
          <w:tcPr>
            <w:tcW w:w="859" w:type="dxa"/>
          </w:tcPr>
          <w:p w14:paraId="20FD4F57" w14:textId="77777777" w:rsidR="00267C24" w:rsidRPr="0076397B" w:rsidRDefault="00267C24" w:rsidP="004D2360">
            <w:pPr>
              <w:jc w:val="right"/>
              <w:rPr>
                <w:sz w:val="16"/>
                <w:szCs w:val="16"/>
              </w:rPr>
            </w:pPr>
            <w:r w:rsidRPr="0076397B">
              <w:rPr>
                <w:sz w:val="16"/>
                <w:szCs w:val="16"/>
              </w:rPr>
              <w:t>0.001</w:t>
            </w:r>
          </w:p>
        </w:tc>
        <w:tc>
          <w:tcPr>
            <w:tcW w:w="999" w:type="dxa"/>
          </w:tcPr>
          <w:p w14:paraId="30D9892F" w14:textId="77777777" w:rsidR="00267C24" w:rsidRPr="0076397B" w:rsidRDefault="00267C24" w:rsidP="004D2360">
            <w:pPr>
              <w:jc w:val="right"/>
              <w:rPr>
                <w:sz w:val="16"/>
                <w:szCs w:val="16"/>
              </w:rPr>
            </w:pPr>
            <w:r w:rsidRPr="0076397B">
              <w:rPr>
                <w:sz w:val="16"/>
                <w:szCs w:val="16"/>
              </w:rPr>
              <w:t>0.001</w:t>
            </w:r>
          </w:p>
        </w:tc>
        <w:tc>
          <w:tcPr>
            <w:tcW w:w="1124" w:type="dxa"/>
          </w:tcPr>
          <w:p w14:paraId="24709BFB" w14:textId="77777777" w:rsidR="00267C24" w:rsidRPr="0076397B" w:rsidRDefault="00267C24" w:rsidP="004D2360">
            <w:pPr>
              <w:jc w:val="right"/>
              <w:rPr>
                <w:sz w:val="16"/>
                <w:szCs w:val="16"/>
              </w:rPr>
            </w:pPr>
            <w:r w:rsidRPr="0076397B">
              <w:rPr>
                <w:sz w:val="16"/>
                <w:szCs w:val="16"/>
              </w:rPr>
              <w:t>39</w:t>
            </w:r>
          </w:p>
        </w:tc>
        <w:tc>
          <w:tcPr>
            <w:tcW w:w="1124" w:type="dxa"/>
          </w:tcPr>
          <w:p w14:paraId="0F1C9FBD" w14:textId="77777777" w:rsidR="00267C24" w:rsidRPr="0076397B" w:rsidRDefault="00267C24" w:rsidP="004D2360">
            <w:pPr>
              <w:jc w:val="right"/>
              <w:rPr>
                <w:sz w:val="16"/>
                <w:szCs w:val="16"/>
              </w:rPr>
            </w:pPr>
            <w:r w:rsidRPr="0076397B">
              <w:rPr>
                <w:sz w:val="16"/>
                <w:szCs w:val="16"/>
              </w:rPr>
              <w:t>42</w:t>
            </w:r>
          </w:p>
        </w:tc>
        <w:tc>
          <w:tcPr>
            <w:tcW w:w="978" w:type="dxa"/>
          </w:tcPr>
          <w:p w14:paraId="5828C7F0" w14:textId="77777777" w:rsidR="00267C24" w:rsidRPr="0076397B" w:rsidRDefault="00267C24" w:rsidP="004D2360">
            <w:pPr>
              <w:jc w:val="right"/>
              <w:rPr>
                <w:sz w:val="16"/>
                <w:szCs w:val="16"/>
              </w:rPr>
            </w:pPr>
            <w:r w:rsidRPr="0076397B">
              <w:rPr>
                <w:sz w:val="16"/>
                <w:szCs w:val="16"/>
              </w:rPr>
              <w:t>81</w:t>
            </w:r>
          </w:p>
        </w:tc>
        <w:tc>
          <w:tcPr>
            <w:tcW w:w="1124" w:type="dxa"/>
          </w:tcPr>
          <w:p w14:paraId="2F8B1775" w14:textId="77777777" w:rsidR="00267C24" w:rsidRPr="0076397B" w:rsidRDefault="00267C24" w:rsidP="004D2360">
            <w:pPr>
              <w:jc w:val="right"/>
              <w:rPr>
                <w:sz w:val="16"/>
                <w:szCs w:val="16"/>
              </w:rPr>
            </w:pPr>
            <w:r w:rsidRPr="0076397B">
              <w:rPr>
                <w:sz w:val="16"/>
                <w:szCs w:val="16"/>
              </w:rPr>
              <w:t>41</w:t>
            </w:r>
          </w:p>
        </w:tc>
        <w:tc>
          <w:tcPr>
            <w:tcW w:w="1124" w:type="dxa"/>
          </w:tcPr>
          <w:p w14:paraId="060FB21C" w14:textId="77777777" w:rsidR="00267C24" w:rsidRPr="0076397B" w:rsidRDefault="00267C24" w:rsidP="004D2360">
            <w:pPr>
              <w:jc w:val="right"/>
              <w:rPr>
                <w:sz w:val="16"/>
                <w:szCs w:val="16"/>
              </w:rPr>
            </w:pPr>
            <w:r w:rsidRPr="0076397B">
              <w:rPr>
                <w:sz w:val="16"/>
                <w:szCs w:val="16"/>
              </w:rPr>
              <w:t>43</w:t>
            </w:r>
          </w:p>
        </w:tc>
        <w:tc>
          <w:tcPr>
            <w:tcW w:w="978" w:type="dxa"/>
          </w:tcPr>
          <w:p w14:paraId="23307E0B" w14:textId="77777777" w:rsidR="00267C24" w:rsidRPr="0076397B" w:rsidRDefault="00267C24" w:rsidP="004D2360">
            <w:pPr>
              <w:jc w:val="right"/>
              <w:rPr>
                <w:sz w:val="16"/>
                <w:szCs w:val="16"/>
              </w:rPr>
            </w:pPr>
            <w:r w:rsidRPr="0076397B">
              <w:rPr>
                <w:sz w:val="16"/>
                <w:szCs w:val="16"/>
              </w:rPr>
              <w:t>84</w:t>
            </w:r>
          </w:p>
        </w:tc>
        <w:tc>
          <w:tcPr>
            <w:tcW w:w="1124" w:type="dxa"/>
          </w:tcPr>
          <w:p w14:paraId="1660235F" w14:textId="77777777" w:rsidR="00267C24" w:rsidRPr="0076397B" w:rsidRDefault="00267C24" w:rsidP="004D2360">
            <w:pPr>
              <w:jc w:val="right"/>
              <w:rPr>
                <w:sz w:val="16"/>
                <w:szCs w:val="16"/>
              </w:rPr>
            </w:pPr>
            <w:r w:rsidRPr="0076397B">
              <w:rPr>
                <w:sz w:val="16"/>
                <w:szCs w:val="16"/>
              </w:rPr>
              <w:t>44</w:t>
            </w:r>
          </w:p>
        </w:tc>
        <w:tc>
          <w:tcPr>
            <w:tcW w:w="1124" w:type="dxa"/>
          </w:tcPr>
          <w:p w14:paraId="0139AFE8" w14:textId="77777777" w:rsidR="00267C24" w:rsidRPr="0076397B" w:rsidRDefault="00267C24" w:rsidP="004D2360">
            <w:pPr>
              <w:jc w:val="right"/>
              <w:rPr>
                <w:sz w:val="16"/>
                <w:szCs w:val="16"/>
              </w:rPr>
            </w:pPr>
            <w:r w:rsidRPr="0076397B">
              <w:rPr>
                <w:sz w:val="16"/>
                <w:szCs w:val="16"/>
              </w:rPr>
              <w:t>46</w:t>
            </w:r>
          </w:p>
        </w:tc>
        <w:tc>
          <w:tcPr>
            <w:tcW w:w="979" w:type="dxa"/>
          </w:tcPr>
          <w:p w14:paraId="1D1E1A32" w14:textId="77777777" w:rsidR="00267C24" w:rsidRPr="0076397B" w:rsidRDefault="00267C24" w:rsidP="004D2360">
            <w:pPr>
              <w:jc w:val="right"/>
              <w:rPr>
                <w:sz w:val="16"/>
                <w:szCs w:val="16"/>
              </w:rPr>
            </w:pPr>
            <w:r w:rsidRPr="0076397B">
              <w:rPr>
                <w:sz w:val="16"/>
                <w:szCs w:val="16"/>
              </w:rPr>
              <w:t>90</w:t>
            </w:r>
          </w:p>
        </w:tc>
      </w:tr>
      <w:tr w:rsidR="00267C24" w:rsidRPr="00C2710A" w14:paraId="3172D7BD" w14:textId="77777777" w:rsidTr="000B4BEB">
        <w:tc>
          <w:tcPr>
            <w:tcW w:w="1413" w:type="dxa"/>
          </w:tcPr>
          <w:p w14:paraId="6DC37A2B" w14:textId="77777777" w:rsidR="00267C24" w:rsidRPr="0076397B" w:rsidRDefault="00267C24" w:rsidP="000B4BEB">
            <w:pPr>
              <w:rPr>
                <w:sz w:val="16"/>
                <w:szCs w:val="16"/>
              </w:rPr>
            </w:pPr>
            <w:r w:rsidRPr="0076397B">
              <w:rPr>
                <w:sz w:val="16"/>
                <w:szCs w:val="16"/>
              </w:rPr>
              <w:t>Dominica</w:t>
            </w:r>
          </w:p>
        </w:tc>
        <w:tc>
          <w:tcPr>
            <w:tcW w:w="859" w:type="dxa"/>
          </w:tcPr>
          <w:p w14:paraId="7F32C74E" w14:textId="77777777" w:rsidR="00267C24" w:rsidRPr="0076397B" w:rsidRDefault="00267C24" w:rsidP="004D2360">
            <w:pPr>
              <w:jc w:val="right"/>
              <w:rPr>
                <w:sz w:val="16"/>
                <w:szCs w:val="16"/>
              </w:rPr>
            </w:pPr>
            <w:r w:rsidRPr="0076397B">
              <w:rPr>
                <w:sz w:val="16"/>
                <w:szCs w:val="16"/>
              </w:rPr>
              <w:t>0.001</w:t>
            </w:r>
          </w:p>
        </w:tc>
        <w:tc>
          <w:tcPr>
            <w:tcW w:w="999" w:type="dxa"/>
          </w:tcPr>
          <w:p w14:paraId="5A14F159" w14:textId="77777777" w:rsidR="00267C24" w:rsidRPr="0076397B" w:rsidRDefault="00267C24" w:rsidP="004D2360">
            <w:pPr>
              <w:jc w:val="right"/>
              <w:rPr>
                <w:sz w:val="16"/>
                <w:szCs w:val="16"/>
              </w:rPr>
            </w:pPr>
            <w:r w:rsidRPr="0076397B">
              <w:rPr>
                <w:sz w:val="16"/>
                <w:szCs w:val="16"/>
              </w:rPr>
              <w:t>0.001</w:t>
            </w:r>
          </w:p>
        </w:tc>
        <w:tc>
          <w:tcPr>
            <w:tcW w:w="1124" w:type="dxa"/>
          </w:tcPr>
          <w:p w14:paraId="707BC077" w14:textId="77777777" w:rsidR="00267C24" w:rsidRPr="0076397B" w:rsidRDefault="00267C24" w:rsidP="004D2360">
            <w:pPr>
              <w:jc w:val="right"/>
              <w:rPr>
                <w:sz w:val="16"/>
                <w:szCs w:val="16"/>
              </w:rPr>
            </w:pPr>
            <w:r w:rsidRPr="0076397B">
              <w:rPr>
                <w:sz w:val="16"/>
                <w:szCs w:val="16"/>
              </w:rPr>
              <w:t>39</w:t>
            </w:r>
          </w:p>
        </w:tc>
        <w:tc>
          <w:tcPr>
            <w:tcW w:w="1124" w:type="dxa"/>
          </w:tcPr>
          <w:p w14:paraId="56938CF7" w14:textId="77777777" w:rsidR="00267C24" w:rsidRPr="0076397B" w:rsidRDefault="00267C24" w:rsidP="004D2360">
            <w:pPr>
              <w:jc w:val="right"/>
              <w:rPr>
                <w:sz w:val="16"/>
                <w:szCs w:val="16"/>
              </w:rPr>
            </w:pPr>
            <w:r w:rsidRPr="0076397B">
              <w:rPr>
                <w:sz w:val="16"/>
                <w:szCs w:val="16"/>
              </w:rPr>
              <w:t>42</w:t>
            </w:r>
          </w:p>
        </w:tc>
        <w:tc>
          <w:tcPr>
            <w:tcW w:w="978" w:type="dxa"/>
          </w:tcPr>
          <w:p w14:paraId="7593C3C2" w14:textId="77777777" w:rsidR="00267C24" w:rsidRPr="0076397B" w:rsidRDefault="00267C24" w:rsidP="004D2360">
            <w:pPr>
              <w:jc w:val="right"/>
              <w:rPr>
                <w:sz w:val="16"/>
                <w:szCs w:val="16"/>
              </w:rPr>
            </w:pPr>
            <w:r w:rsidRPr="0076397B">
              <w:rPr>
                <w:sz w:val="16"/>
                <w:szCs w:val="16"/>
              </w:rPr>
              <w:t>81</w:t>
            </w:r>
          </w:p>
        </w:tc>
        <w:tc>
          <w:tcPr>
            <w:tcW w:w="1124" w:type="dxa"/>
          </w:tcPr>
          <w:p w14:paraId="40C9D61F" w14:textId="77777777" w:rsidR="00267C24" w:rsidRPr="0076397B" w:rsidRDefault="00267C24" w:rsidP="004D2360">
            <w:pPr>
              <w:jc w:val="right"/>
              <w:rPr>
                <w:sz w:val="16"/>
                <w:szCs w:val="16"/>
              </w:rPr>
            </w:pPr>
            <w:r w:rsidRPr="0076397B">
              <w:rPr>
                <w:sz w:val="16"/>
                <w:szCs w:val="16"/>
              </w:rPr>
              <w:t>41</w:t>
            </w:r>
          </w:p>
        </w:tc>
        <w:tc>
          <w:tcPr>
            <w:tcW w:w="1124" w:type="dxa"/>
          </w:tcPr>
          <w:p w14:paraId="1A284BCA" w14:textId="77777777" w:rsidR="00267C24" w:rsidRPr="0076397B" w:rsidRDefault="00267C24" w:rsidP="004D2360">
            <w:pPr>
              <w:jc w:val="right"/>
              <w:rPr>
                <w:sz w:val="16"/>
                <w:szCs w:val="16"/>
              </w:rPr>
            </w:pPr>
            <w:r w:rsidRPr="0076397B">
              <w:rPr>
                <w:sz w:val="16"/>
                <w:szCs w:val="16"/>
              </w:rPr>
              <w:t>43</w:t>
            </w:r>
          </w:p>
        </w:tc>
        <w:tc>
          <w:tcPr>
            <w:tcW w:w="978" w:type="dxa"/>
          </w:tcPr>
          <w:p w14:paraId="16F046C6" w14:textId="77777777" w:rsidR="00267C24" w:rsidRPr="0076397B" w:rsidRDefault="00267C24" w:rsidP="004D2360">
            <w:pPr>
              <w:jc w:val="right"/>
              <w:rPr>
                <w:sz w:val="16"/>
                <w:szCs w:val="16"/>
              </w:rPr>
            </w:pPr>
            <w:r w:rsidRPr="0076397B">
              <w:rPr>
                <w:sz w:val="16"/>
                <w:szCs w:val="16"/>
              </w:rPr>
              <w:t>84</w:t>
            </w:r>
          </w:p>
        </w:tc>
        <w:tc>
          <w:tcPr>
            <w:tcW w:w="1124" w:type="dxa"/>
          </w:tcPr>
          <w:p w14:paraId="1AD7CADC" w14:textId="77777777" w:rsidR="00267C24" w:rsidRPr="0076397B" w:rsidRDefault="00267C24" w:rsidP="004D2360">
            <w:pPr>
              <w:jc w:val="right"/>
              <w:rPr>
                <w:sz w:val="16"/>
                <w:szCs w:val="16"/>
              </w:rPr>
            </w:pPr>
            <w:r w:rsidRPr="0076397B">
              <w:rPr>
                <w:sz w:val="16"/>
                <w:szCs w:val="16"/>
              </w:rPr>
              <w:t>44</w:t>
            </w:r>
          </w:p>
        </w:tc>
        <w:tc>
          <w:tcPr>
            <w:tcW w:w="1124" w:type="dxa"/>
          </w:tcPr>
          <w:p w14:paraId="638E24D9" w14:textId="77777777" w:rsidR="00267C24" w:rsidRPr="0076397B" w:rsidRDefault="00267C24" w:rsidP="004D2360">
            <w:pPr>
              <w:jc w:val="right"/>
              <w:rPr>
                <w:sz w:val="16"/>
                <w:szCs w:val="16"/>
              </w:rPr>
            </w:pPr>
            <w:r w:rsidRPr="0076397B">
              <w:rPr>
                <w:sz w:val="16"/>
                <w:szCs w:val="16"/>
              </w:rPr>
              <w:t>46</w:t>
            </w:r>
          </w:p>
        </w:tc>
        <w:tc>
          <w:tcPr>
            <w:tcW w:w="979" w:type="dxa"/>
          </w:tcPr>
          <w:p w14:paraId="5F288B3F" w14:textId="77777777" w:rsidR="00267C24" w:rsidRPr="0076397B" w:rsidRDefault="00267C24" w:rsidP="004D2360">
            <w:pPr>
              <w:jc w:val="right"/>
              <w:rPr>
                <w:sz w:val="16"/>
                <w:szCs w:val="16"/>
              </w:rPr>
            </w:pPr>
            <w:r w:rsidRPr="0076397B">
              <w:rPr>
                <w:sz w:val="16"/>
                <w:szCs w:val="16"/>
              </w:rPr>
              <w:t>90</w:t>
            </w:r>
          </w:p>
        </w:tc>
      </w:tr>
      <w:tr w:rsidR="00267C24" w:rsidRPr="00C2710A" w14:paraId="273AA3BD" w14:textId="77777777" w:rsidTr="000B4BEB">
        <w:tc>
          <w:tcPr>
            <w:tcW w:w="1413" w:type="dxa"/>
          </w:tcPr>
          <w:p w14:paraId="1DCB3E10" w14:textId="77777777" w:rsidR="00267C24" w:rsidRPr="0076397B" w:rsidRDefault="00267C24" w:rsidP="000B4BEB">
            <w:pPr>
              <w:rPr>
                <w:sz w:val="16"/>
                <w:szCs w:val="16"/>
              </w:rPr>
            </w:pPr>
            <w:r w:rsidRPr="0076397B">
              <w:rPr>
                <w:sz w:val="16"/>
                <w:szCs w:val="16"/>
              </w:rPr>
              <w:t>Dominican Republic</w:t>
            </w:r>
          </w:p>
        </w:tc>
        <w:tc>
          <w:tcPr>
            <w:tcW w:w="859" w:type="dxa"/>
          </w:tcPr>
          <w:p w14:paraId="19189B78" w14:textId="77777777" w:rsidR="00267C24" w:rsidRPr="0076397B" w:rsidRDefault="00267C24" w:rsidP="004D2360">
            <w:pPr>
              <w:jc w:val="right"/>
              <w:rPr>
                <w:sz w:val="16"/>
                <w:szCs w:val="16"/>
              </w:rPr>
            </w:pPr>
            <w:r w:rsidRPr="0076397B">
              <w:rPr>
                <w:sz w:val="16"/>
                <w:szCs w:val="16"/>
              </w:rPr>
              <w:t>0.067</w:t>
            </w:r>
          </w:p>
        </w:tc>
        <w:tc>
          <w:tcPr>
            <w:tcW w:w="999" w:type="dxa"/>
          </w:tcPr>
          <w:p w14:paraId="60111226" w14:textId="77777777" w:rsidR="00267C24" w:rsidRPr="0076397B" w:rsidRDefault="00267C24" w:rsidP="004D2360">
            <w:pPr>
              <w:jc w:val="right"/>
              <w:rPr>
                <w:sz w:val="16"/>
                <w:szCs w:val="16"/>
              </w:rPr>
            </w:pPr>
            <w:r w:rsidRPr="0076397B">
              <w:rPr>
                <w:sz w:val="16"/>
                <w:szCs w:val="16"/>
              </w:rPr>
              <w:t>0.095</w:t>
            </w:r>
          </w:p>
        </w:tc>
        <w:tc>
          <w:tcPr>
            <w:tcW w:w="1124" w:type="dxa"/>
          </w:tcPr>
          <w:p w14:paraId="09F2278E" w14:textId="0A937B37"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640</w:t>
            </w:r>
          </w:p>
        </w:tc>
        <w:tc>
          <w:tcPr>
            <w:tcW w:w="1124" w:type="dxa"/>
          </w:tcPr>
          <w:p w14:paraId="29E42DB5" w14:textId="0076D890"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798</w:t>
            </w:r>
          </w:p>
        </w:tc>
        <w:tc>
          <w:tcPr>
            <w:tcW w:w="978" w:type="dxa"/>
          </w:tcPr>
          <w:p w14:paraId="31BA384B" w14:textId="503E1690" w:rsidR="00267C24" w:rsidRPr="0076397B" w:rsidRDefault="00267C24" w:rsidP="004D2360">
            <w:pPr>
              <w:jc w:val="right"/>
              <w:rPr>
                <w:sz w:val="16"/>
                <w:szCs w:val="16"/>
              </w:rPr>
            </w:pPr>
            <w:r w:rsidRPr="0076397B">
              <w:rPr>
                <w:sz w:val="16"/>
                <w:szCs w:val="16"/>
              </w:rPr>
              <w:t>5</w:t>
            </w:r>
            <w:r w:rsidR="004D2360">
              <w:rPr>
                <w:sz w:val="16"/>
                <w:szCs w:val="16"/>
              </w:rPr>
              <w:t> </w:t>
            </w:r>
            <w:r w:rsidRPr="0076397B">
              <w:rPr>
                <w:sz w:val="16"/>
                <w:szCs w:val="16"/>
              </w:rPr>
              <w:t>438</w:t>
            </w:r>
          </w:p>
        </w:tc>
        <w:tc>
          <w:tcPr>
            <w:tcW w:w="1124" w:type="dxa"/>
          </w:tcPr>
          <w:p w14:paraId="500E7049" w14:textId="561F0C3B"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779</w:t>
            </w:r>
          </w:p>
        </w:tc>
        <w:tc>
          <w:tcPr>
            <w:tcW w:w="1124" w:type="dxa"/>
          </w:tcPr>
          <w:p w14:paraId="54F66E98" w14:textId="2C9CD883"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870</w:t>
            </w:r>
          </w:p>
        </w:tc>
        <w:tc>
          <w:tcPr>
            <w:tcW w:w="978" w:type="dxa"/>
          </w:tcPr>
          <w:p w14:paraId="0CFDA167" w14:textId="3FAA86F9" w:rsidR="00267C24" w:rsidRPr="0076397B" w:rsidRDefault="00267C24" w:rsidP="004D2360">
            <w:pPr>
              <w:jc w:val="right"/>
              <w:rPr>
                <w:sz w:val="16"/>
                <w:szCs w:val="16"/>
              </w:rPr>
            </w:pPr>
            <w:r w:rsidRPr="0076397B">
              <w:rPr>
                <w:sz w:val="16"/>
                <w:szCs w:val="16"/>
              </w:rPr>
              <w:t>5</w:t>
            </w:r>
            <w:r w:rsidR="004D2360">
              <w:rPr>
                <w:sz w:val="16"/>
                <w:szCs w:val="16"/>
              </w:rPr>
              <w:t> </w:t>
            </w:r>
            <w:r w:rsidRPr="0076397B">
              <w:rPr>
                <w:sz w:val="16"/>
                <w:szCs w:val="16"/>
              </w:rPr>
              <w:t>649</w:t>
            </w:r>
          </w:p>
        </w:tc>
        <w:tc>
          <w:tcPr>
            <w:tcW w:w="1124" w:type="dxa"/>
          </w:tcPr>
          <w:p w14:paraId="79259A45" w14:textId="48CC3F63"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916</w:t>
            </w:r>
          </w:p>
        </w:tc>
        <w:tc>
          <w:tcPr>
            <w:tcW w:w="1124" w:type="dxa"/>
          </w:tcPr>
          <w:p w14:paraId="329C4F90" w14:textId="043CF8B4"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111</w:t>
            </w:r>
          </w:p>
        </w:tc>
        <w:tc>
          <w:tcPr>
            <w:tcW w:w="979" w:type="dxa"/>
          </w:tcPr>
          <w:p w14:paraId="31A522F3" w14:textId="381F6C77" w:rsidR="00267C24" w:rsidRPr="0076397B" w:rsidRDefault="00267C24" w:rsidP="004D2360">
            <w:pPr>
              <w:jc w:val="right"/>
              <w:rPr>
                <w:sz w:val="16"/>
                <w:szCs w:val="16"/>
              </w:rPr>
            </w:pPr>
            <w:r w:rsidRPr="0076397B">
              <w:rPr>
                <w:sz w:val="16"/>
                <w:szCs w:val="16"/>
              </w:rPr>
              <w:t>6</w:t>
            </w:r>
            <w:r w:rsidR="004D2360">
              <w:rPr>
                <w:sz w:val="16"/>
                <w:szCs w:val="16"/>
              </w:rPr>
              <w:t> </w:t>
            </w:r>
            <w:r w:rsidRPr="0076397B">
              <w:rPr>
                <w:sz w:val="16"/>
                <w:szCs w:val="16"/>
              </w:rPr>
              <w:t>027</w:t>
            </w:r>
          </w:p>
        </w:tc>
      </w:tr>
      <w:tr w:rsidR="00267C24" w:rsidRPr="00C2710A" w14:paraId="77283113" w14:textId="77777777" w:rsidTr="000B4BEB">
        <w:tc>
          <w:tcPr>
            <w:tcW w:w="1413" w:type="dxa"/>
          </w:tcPr>
          <w:p w14:paraId="0FA84CE0" w14:textId="77777777" w:rsidR="00267C24" w:rsidRPr="0076397B" w:rsidRDefault="00267C24" w:rsidP="000B4BEB">
            <w:pPr>
              <w:rPr>
                <w:sz w:val="16"/>
                <w:szCs w:val="16"/>
              </w:rPr>
            </w:pPr>
            <w:r w:rsidRPr="0076397B">
              <w:rPr>
                <w:sz w:val="16"/>
                <w:szCs w:val="16"/>
              </w:rPr>
              <w:t>Ecuador</w:t>
            </w:r>
          </w:p>
        </w:tc>
        <w:tc>
          <w:tcPr>
            <w:tcW w:w="859" w:type="dxa"/>
          </w:tcPr>
          <w:p w14:paraId="4699DE3A" w14:textId="77777777" w:rsidR="00267C24" w:rsidRPr="0076397B" w:rsidRDefault="00267C24" w:rsidP="004D2360">
            <w:pPr>
              <w:jc w:val="right"/>
              <w:rPr>
                <w:sz w:val="16"/>
                <w:szCs w:val="16"/>
              </w:rPr>
            </w:pPr>
            <w:r w:rsidRPr="0076397B">
              <w:rPr>
                <w:sz w:val="16"/>
                <w:szCs w:val="16"/>
              </w:rPr>
              <w:t>0.077</w:t>
            </w:r>
          </w:p>
        </w:tc>
        <w:tc>
          <w:tcPr>
            <w:tcW w:w="999" w:type="dxa"/>
          </w:tcPr>
          <w:p w14:paraId="17EF4165" w14:textId="77777777" w:rsidR="00267C24" w:rsidRPr="0076397B" w:rsidRDefault="00267C24" w:rsidP="004D2360">
            <w:pPr>
              <w:jc w:val="right"/>
              <w:rPr>
                <w:sz w:val="16"/>
                <w:szCs w:val="16"/>
              </w:rPr>
            </w:pPr>
            <w:r w:rsidRPr="0076397B">
              <w:rPr>
                <w:sz w:val="16"/>
                <w:szCs w:val="16"/>
              </w:rPr>
              <w:t>0.109</w:t>
            </w:r>
          </w:p>
        </w:tc>
        <w:tc>
          <w:tcPr>
            <w:tcW w:w="1124" w:type="dxa"/>
          </w:tcPr>
          <w:p w14:paraId="50AC8FDD" w14:textId="56D6CE68"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034</w:t>
            </w:r>
          </w:p>
        </w:tc>
        <w:tc>
          <w:tcPr>
            <w:tcW w:w="1124" w:type="dxa"/>
          </w:tcPr>
          <w:p w14:paraId="0717F8C4" w14:textId="22ED3F3B"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216</w:t>
            </w:r>
          </w:p>
        </w:tc>
        <w:tc>
          <w:tcPr>
            <w:tcW w:w="978" w:type="dxa"/>
          </w:tcPr>
          <w:p w14:paraId="3DAF24C3" w14:textId="3AF781EB" w:rsidR="00267C24" w:rsidRPr="0076397B" w:rsidRDefault="00267C24" w:rsidP="004D2360">
            <w:pPr>
              <w:jc w:val="right"/>
              <w:rPr>
                <w:sz w:val="16"/>
                <w:szCs w:val="16"/>
              </w:rPr>
            </w:pPr>
            <w:r w:rsidRPr="0076397B">
              <w:rPr>
                <w:sz w:val="16"/>
                <w:szCs w:val="16"/>
              </w:rPr>
              <w:t>6</w:t>
            </w:r>
            <w:r w:rsidR="004D2360">
              <w:rPr>
                <w:sz w:val="16"/>
                <w:szCs w:val="16"/>
              </w:rPr>
              <w:t> </w:t>
            </w:r>
            <w:r w:rsidRPr="0076397B">
              <w:rPr>
                <w:sz w:val="16"/>
                <w:szCs w:val="16"/>
              </w:rPr>
              <w:t>249</w:t>
            </w:r>
          </w:p>
        </w:tc>
        <w:tc>
          <w:tcPr>
            <w:tcW w:w="1124" w:type="dxa"/>
          </w:tcPr>
          <w:p w14:paraId="0322111B" w14:textId="62EA7E91"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194</w:t>
            </w:r>
          </w:p>
        </w:tc>
        <w:tc>
          <w:tcPr>
            <w:tcW w:w="1124" w:type="dxa"/>
          </w:tcPr>
          <w:p w14:paraId="4CF6D821" w14:textId="6766021C"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298</w:t>
            </w:r>
          </w:p>
        </w:tc>
        <w:tc>
          <w:tcPr>
            <w:tcW w:w="978" w:type="dxa"/>
          </w:tcPr>
          <w:p w14:paraId="34CE40FC" w14:textId="7780B143" w:rsidR="00267C24" w:rsidRPr="0076397B" w:rsidRDefault="00267C24" w:rsidP="004D2360">
            <w:pPr>
              <w:jc w:val="right"/>
              <w:rPr>
                <w:sz w:val="16"/>
                <w:szCs w:val="16"/>
              </w:rPr>
            </w:pPr>
            <w:r w:rsidRPr="0076397B">
              <w:rPr>
                <w:sz w:val="16"/>
                <w:szCs w:val="16"/>
              </w:rPr>
              <w:t>6</w:t>
            </w:r>
            <w:r w:rsidR="004D2360">
              <w:rPr>
                <w:sz w:val="16"/>
                <w:szCs w:val="16"/>
              </w:rPr>
              <w:t> </w:t>
            </w:r>
            <w:r w:rsidRPr="0076397B">
              <w:rPr>
                <w:sz w:val="16"/>
                <w:szCs w:val="16"/>
              </w:rPr>
              <w:t>492</w:t>
            </w:r>
          </w:p>
        </w:tc>
        <w:tc>
          <w:tcPr>
            <w:tcW w:w="1124" w:type="dxa"/>
          </w:tcPr>
          <w:p w14:paraId="679FC99A" w14:textId="44A8962D"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351</w:t>
            </w:r>
          </w:p>
        </w:tc>
        <w:tc>
          <w:tcPr>
            <w:tcW w:w="1124" w:type="dxa"/>
          </w:tcPr>
          <w:p w14:paraId="780612C7" w14:textId="220C2A8D"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575</w:t>
            </w:r>
          </w:p>
        </w:tc>
        <w:tc>
          <w:tcPr>
            <w:tcW w:w="979" w:type="dxa"/>
          </w:tcPr>
          <w:p w14:paraId="1C0B4379" w14:textId="0D3E4BBD" w:rsidR="00267C24" w:rsidRPr="0076397B" w:rsidRDefault="00267C24" w:rsidP="004D2360">
            <w:pPr>
              <w:jc w:val="right"/>
              <w:rPr>
                <w:sz w:val="16"/>
                <w:szCs w:val="16"/>
              </w:rPr>
            </w:pPr>
            <w:r w:rsidRPr="0076397B">
              <w:rPr>
                <w:sz w:val="16"/>
                <w:szCs w:val="16"/>
              </w:rPr>
              <w:t>6</w:t>
            </w:r>
            <w:r w:rsidR="004D2360">
              <w:rPr>
                <w:sz w:val="16"/>
                <w:szCs w:val="16"/>
              </w:rPr>
              <w:t> </w:t>
            </w:r>
            <w:r w:rsidRPr="0076397B">
              <w:rPr>
                <w:sz w:val="16"/>
                <w:szCs w:val="16"/>
              </w:rPr>
              <w:t>927</w:t>
            </w:r>
          </w:p>
        </w:tc>
      </w:tr>
      <w:tr w:rsidR="00267C24" w:rsidRPr="00C2710A" w14:paraId="4C128B14" w14:textId="77777777" w:rsidTr="000B4BEB">
        <w:tc>
          <w:tcPr>
            <w:tcW w:w="1413" w:type="dxa"/>
          </w:tcPr>
          <w:p w14:paraId="5BEFA7FA" w14:textId="77777777" w:rsidR="00267C24" w:rsidRPr="0076397B" w:rsidRDefault="00267C24" w:rsidP="000B4BEB">
            <w:pPr>
              <w:rPr>
                <w:sz w:val="16"/>
                <w:szCs w:val="16"/>
              </w:rPr>
            </w:pPr>
            <w:r w:rsidRPr="0076397B">
              <w:rPr>
                <w:sz w:val="16"/>
                <w:szCs w:val="16"/>
              </w:rPr>
              <w:t>Egypt</w:t>
            </w:r>
          </w:p>
        </w:tc>
        <w:tc>
          <w:tcPr>
            <w:tcW w:w="859" w:type="dxa"/>
          </w:tcPr>
          <w:p w14:paraId="140C0840" w14:textId="77777777" w:rsidR="00267C24" w:rsidRPr="0076397B" w:rsidRDefault="00267C24" w:rsidP="004D2360">
            <w:pPr>
              <w:jc w:val="right"/>
              <w:rPr>
                <w:sz w:val="16"/>
                <w:szCs w:val="16"/>
              </w:rPr>
            </w:pPr>
            <w:r w:rsidRPr="0076397B">
              <w:rPr>
                <w:sz w:val="16"/>
                <w:szCs w:val="16"/>
              </w:rPr>
              <w:t>0.139</w:t>
            </w:r>
          </w:p>
        </w:tc>
        <w:tc>
          <w:tcPr>
            <w:tcW w:w="999" w:type="dxa"/>
          </w:tcPr>
          <w:p w14:paraId="2CA53E57" w14:textId="77777777" w:rsidR="00267C24" w:rsidRPr="0076397B" w:rsidRDefault="00267C24" w:rsidP="004D2360">
            <w:pPr>
              <w:jc w:val="right"/>
              <w:rPr>
                <w:sz w:val="16"/>
                <w:szCs w:val="16"/>
              </w:rPr>
            </w:pPr>
            <w:r w:rsidRPr="0076397B">
              <w:rPr>
                <w:sz w:val="16"/>
                <w:szCs w:val="16"/>
              </w:rPr>
              <w:t>0.196</w:t>
            </w:r>
          </w:p>
        </w:tc>
        <w:tc>
          <w:tcPr>
            <w:tcW w:w="1124" w:type="dxa"/>
          </w:tcPr>
          <w:p w14:paraId="5A556732" w14:textId="6A10AB45" w:rsidR="00267C24" w:rsidRPr="0076397B" w:rsidRDefault="00267C24" w:rsidP="004D2360">
            <w:pPr>
              <w:jc w:val="right"/>
              <w:rPr>
                <w:sz w:val="16"/>
                <w:szCs w:val="16"/>
              </w:rPr>
            </w:pPr>
            <w:r w:rsidRPr="0076397B">
              <w:rPr>
                <w:sz w:val="16"/>
                <w:szCs w:val="16"/>
              </w:rPr>
              <w:t>5</w:t>
            </w:r>
            <w:r w:rsidR="004D2360">
              <w:rPr>
                <w:sz w:val="16"/>
                <w:szCs w:val="16"/>
              </w:rPr>
              <w:t> </w:t>
            </w:r>
            <w:r w:rsidRPr="0076397B">
              <w:rPr>
                <w:sz w:val="16"/>
                <w:szCs w:val="16"/>
              </w:rPr>
              <w:t>476</w:t>
            </w:r>
          </w:p>
        </w:tc>
        <w:tc>
          <w:tcPr>
            <w:tcW w:w="1124" w:type="dxa"/>
          </w:tcPr>
          <w:p w14:paraId="1964CFF8" w14:textId="11A07FF6" w:rsidR="00267C24" w:rsidRPr="0076397B" w:rsidRDefault="00267C24" w:rsidP="004D2360">
            <w:pPr>
              <w:jc w:val="right"/>
              <w:rPr>
                <w:sz w:val="16"/>
                <w:szCs w:val="16"/>
              </w:rPr>
            </w:pPr>
            <w:r w:rsidRPr="0076397B">
              <w:rPr>
                <w:sz w:val="16"/>
                <w:szCs w:val="16"/>
              </w:rPr>
              <w:t>5</w:t>
            </w:r>
            <w:r w:rsidR="004D2360">
              <w:rPr>
                <w:sz w:val="16"/>
                <w:szCs w:val="16"/>
              </w:rPr>
              <w:t> </w:t>
            </w:r>
            <w:r w:rsidRPr="0076397B">
              <w:rPr>
                <w:sz w:val="16"/>
                <w:szCs w:val="16"/>
              </w:rPr>
              <w:t>805</w:t>
            </w:r>
          </w:p>
        </w:tc>
        <w:tc>
          <w:tcPr>
            <w:tcW w:w="978" w:type="dxa"/>
          </w:tcPr>
          <w:p w14:paraId="4B8B18A9" w14:textId="6CF65B68" w:rsidR="00267C24" w:rsidRPr="0076397B" w:rsidRDefault="00267C24" w:rsidP="004D2360">
            <w:pPr>
              <w:jc w:val="right"/>
              <w:rPr>
                <w:sz w:val="16"/>
                <w:szCs w:val="16"/>
              </w:rPr>
            </w:pPr>
            <w:r w:rsidRPr="0076397B">
              <w:rPr>
                <w:sz w:val="16"/>
                <w:szCs w:val="16"/>
              </w:rPr>
              <w:t>11</w:t>
            </w:r>
            <w:r w:rsidR="004D2360">
              <w:rPr>
                <w:sz w:val="16"/>
                <w:szCs w:val="16"/>
              </w:rPr>
              <w:t> </w:t>
            </w:r>
            <w:r w:rsidRPr="0076397B">
              <w:rPr>
                <w:sz w:val="16"/>
                <w:szCs w:val="16"/>
              </w:rPr>
              <w:t>281</w:t>
            </w:r>
          </w:p>
        </w:tc>
        <w:tc>
          <w:tcPr>
            <w:tcW w:w="1124" w:type="dxa"/>
          </w:tcPr>
          <w:p w14:paraId="323DF4BF" w14:textId="03A02822" w:rsidR="00267C24" w:rsidRPr="0076397B" w:rsidRDefault="00267C24" w:rsidP="004D2360">
            <w:pPr>
              <w:jc w:val="right"/>
              <w:rPr>
                <w:sz w:val="16"/>
                <w:szCs w:val="16"/>
              </w:rPr>
            </w:pPr>
            <w:r w:rsidRPr="0076397B">
              <w:rPr>
                <w:sz w:val="16"/>
                <w:szCs w:val="16"/>
              </w:rPr>
              <w:t>5</w:t>
            </w:r>
            <w:r w:rsidR="004D2360">
              <w:rPr>
                <w:sz w:val="16"/>
                <w:szCs w:val="16"/>
              </w:rPr>
              <w:t> </w:t>
            </w:r>
            <w:r w:rsidRPr="0076397B">
              <w:rPr>
                <w:sz w:val="16"/>
                <w:szCs w:val="16"/>
              </w:rPr>
              <w:t>766</w:t>
            </w:r>
          </w:p>
        </w:tc>
        <w:tc>
          <w:tcPr>
            <w:tcW w:w="1124" w:type="dxa"/>
          </w:tcPr>
          <w:p w14:paraId="0DE305B4" w14:textId="011B7411" w:rsidR="00267C24" w:rsidRPr="0076397B" w:rsidRDefault="00267C24" w:rsidP="004D2360">
            <w:pPr>
              <w:jc w:val="right"/>
              <w:rPr>
                <w:sz w:val="16"/>
                <w:szCs w:val="16"/>
              </w:rPr>
            </w:pPr>
            <w:r w:rsidRPr="0076397B">
              <w:rPr>
                <w:sz w:val="16"/>
                <w:szCs w:val="16"/>
              </w:rPr>
              <w:t>5</w:t>
            </w:r>
            <w:r w:rsidR="004D2360">
              <w:rPr>
                <w:sz w:val="16"/>
                <w:szCs w:val="16"/>
              </w:rPr>
              <w:t> </w:t>
            </w:r>
            <w:r w:rsidRPr="0076397B">
              <w:rPr>
                <w:sz w:val="16"/>
                <w:szCs w:val="16"/>
              </w:rPr>
              <w:t>954</w:t>
            </w:r>
          </w:p>
        </w:tc>
        <w:tc>
          <w:tcPr>
            <w:tcW w:w="978" w:type="dxa"/>
          </w:tcPr>
          <w:p w14:paraId="595E7459" w14:textId="5FC64BA9" w:rsidR="00267C24" w:rsidRPr="0076397B" w:rsidRDefault="00267C24" w:rsidP="004D2360">
            <w:pPr>
              <w:jc w:val="right"/>
              <w:rPr>
                <w:sz w:val="16"/>
                <w:szCs w:val="16"/>
              </w:rPr>
            </w:pPr>
            <w:r w:rsidRPr="0076397B">
              <w:rPr>
                <w:sz w:val="16"/>
                <w:szCs w:val="16"/>
              </w:rPr>
              <w:t>11</w:t>
            </w:r>
            <w:r w:rsidR="004D2360">
              <w:rPr>
                <w:sz w:val="16"/>
                <w:szCs w:val="16"/>
              </w:rPr>
              <w:t> </w:t>
            </w:r>
            <w:r w:rsidRPr="0076397B">
              <w:rPr>
                <w:sz w:val="16"/>
                <w:szCs w:val="16"/>
              </w:rPr>
              <w:t>720</w:t>
            </w:r>
          </w:p>
        </w:tc>
        <w:tc>
          <w:tcPr>
            <w:tcW w:w="1124" w:type="dxa"/>
          </w:tcPr>
          <w:p w14:paraId="17A26FBF" w14:textId="345F4591" w:rsidR="00267C24" w:rsidRPr="0076397B" w:rsidRDefault="00267C24" w:rsidP="004D2360">
            <w:pPr>
              <w:jc w:val="right"/>
              <w:rPr>
                <w:sz w:val="16"/>
                <w:szCs w:val="16"/>
              </w:rPr>
            </w:pPr>
            <w:r w:rsidRPr="0076397B">
              <w:rPr>
                <w:sz w:val="16"/>
                <w:szCs w:val="16"/>
              </w:rPr>
              <w:t>6</w:t>
            </w:r>
            <w:r w:rsidR="004D2360">
              <w:rPr>
                <w:sz w:val="16"/>
                <w:szCs w:val="16"/>
              </w:rPr>
              <w:t> </w:t>
            </w:r>
            <w:r w:rsidRPr="0076397B">
              <w:rPr>
                <w:sz w:val="16"/>
                <w:szCs w:val="16"/>
              </w:rPr>
              <w:t>050</w:t>
            </w:r>
          </w:p>
        </w:tc>
        <w:tc>
          <w:tcPr>
            <w:tcW w:w="1124" w:type="dxa"/>
          </w:tcPr>
          <w:p w14:paraId="4DA5BE10" w14:textId="094C8048" w:rsidR="00267C24" w:rsidRPr="0076397B" w:rsidRDefault="00267C24" w:rsidP="004D2360">
            <w:pPr>
              <w:jc w:val="right"/>
              <w:rPr>
                <w:sz w:val="16"/>
                <w:szCs w:val="16"/>
              </w:rPr>
            </w:pPr>
            <w:r w:rsidRPr="0076397B">
              <w:rPr>
                <w:sz w:val="16"/>
                <w:szCs w:val="16"/>
              </w:rPr>
              <w:t>6</w:t>
            </w:r>
            <w:r w:rsidR="004D2360">
              <w:rPr>
                <w:sz w:val="16"/>
                <w:szCs w:val="16"/>
              </w:rPr>
              <w:t> </w:t>
            </w:r>
            <w:r w:rsidRPr="0076397B">
              <w:rPr>
                <w:sz w:val="16"/>
                <w:szCs w:val="16"/>
              </w:rPr>
              <w:t>454</w:t>
            </w:r>
          </w:p>
        </w:tc>
        <w:tc>
          <w:tcPr>
            <w:tcW w:w="979" w:type="dxa"/>
          </w:tcPr>
          <w:p w14:paraId="6A79572F" w14:textId="3910A766" w:rsidR="00267C24" w:rsidRPr="0076397B" w:rsidRDefault="00267C24" w:rsidP="004D2360">
            <w:pPr>
              <w:jc w:val="right"/>
              <w:rPr>
                <w:sz w:val="16"/>
                <w:szCs w:val="16"/>
              </w:rPr>
            </w:pPr>
            <w:r w:rsidRPr="0076397B">
              <w:rPr>
                <w:sz w:val="16"/>
                <w:szCs w:val="16"/>
              </w:rPr>
              <w:t>12</w:t>
            </w:r>
            <w:r w:rsidR="004D2360">
              <w:rPr>
                <w:sz w:val="16"/>
                <w:szCs w:val="16"/>
              </w:rPr>
              <w:t> </w:t>
            </w:r>
            <w:r w:rsidRPr="0076397B">
              <w:rPr>
                <w:sz w:val="16"/>
                <w:szCs w:val="16"/>
              </w:rPr>
              <w:t>504</w:t>
            </w:r>
          </w:p>
        </w:tc>
      </w:tr>
      <w:tr w:rsidR="00267C24" w:rsidRPr="00C2710A" w14:paraId="5079C139" w14:textId="77777777" w:rsidTr="000B4BEB">
        <w:tc>
          <w:tcPr>
            <w:tcW w:w="1413" w:type="dxa"/>
          </w:tcPr>
          <w:p w14:paraId="7E6E5268" w14:textId="77777777" w:rsidR="00267C24" w:rsidRPr="0076397B" w:rsidRDefault="00267C24" w:rsidP="000B4BEB">
            <w:pPr>
              <w:rPr>
                <w:sz w:val="16"/>
                <w:szCs w:val="16"/>
              </w:rPr>
            </w:pPr>
            <w:r w:rsidRPr="0076397B">
              <w:rPr>
                <w:sz w:val="16"/>
                <w:szCs w:val="16"/>
              </w:rPr>
              <w:t>El Salvador</w:t>
            </w:r>
          </w:p>
        </w:tc>
        <w:tc>
          <w:tcPr>
            <w:tcW w:w="859" w:type="dxa"/>
          </w:tcPr>
          <w:p w14:paraId="695C5F4F" w14:textId="77777777" w:rsidR="00267C24" w:rsidRPr="0076397B" w:rsidRDefault="00267C24" w:rsidP="004D2360">
            <w:pPr>
              <w:jc w:val="right"/>
              <w:rPr>
                <w:sz w:val="16"/>
                <w:szCs w:val="16"/>
              </w:rPr>
            </w:pPr>
            <w:r w:rsidRPr="0076397B">
              <w:rPr>
                <w:sz w:val="16"/>
                <w:szCs w:val="16"/>
              </w:rPr>
              <w:t>0.013</w:t>
            </w:r>
          </w:p>
        </w:tc>
        <w:tc>
          <w:tcPr>
            <w:tcW w:w="999" w:type="dxa"/>
          </w:tcPr>
          <w:p w14:paraId="17C13989" w14:textId="77777777" w:rsidR="00267C24" w:rsidRPr="0076397B" w:rsidRDefault="00267C24" w:rsidP="004D2360">
            <w:pPr>
              <w:jc w:val="right"/>
              <w:rPr>
                <w:sz w:val="16"/>
                <w:szCs w:val="16"/>
              </w:rPr>
            </w:pPr>
            <w:r w:rsidRPr="0076397B">
              <w:rPr>
                <w:sz w:val="16"/>
                <w:szCs w:val="16"/>
              </w:rPr>
              <w:t>0.018</w:t>
            </w:r>
          </w:p>
        </w:tc>
        <w:tc>
          <w:tcPr>
            <w:tcW w:w="1124" w:type="dxa"/>
          </w:tcPr>
          <w:p w14:paraId="6AC8FC75" w14:textId="77777777" w:rsidR="00267C24" w:rsidRPr="0076397B" w:rsidRDefault="00267C24" w:rsidP="004D2360">
            <w:pPr>
              <w:jc w:val="right"/>
              <w:rPr>
                <w:sz w:val="16"/>
                <w:szCs w:val="16"/>
              </w:rPr>
            </w:pPr>
            <w:r w:rsidRPr="0076397B">
              <w:rPr>
                <w:sz w:val="16"/>
                <w:szCs w:val="16"/>
              </w:rPr>
              <w:t>512</w:t>
            </w:r>
          </w:p>
        </w:tc>
        <w:tc>
          <w:tcPr>
            <w:tcW w:w="1124" w:type="dxa"/>
          </w:tcPr>
          <w:p w14:paraId="3B89FD7B" w14:textId="77777777" w:rsidR="00267C24" w:rsidRPr="0076397B" w:rsidRDefault="00267C24" w:rsidP="004D2360">
            <w:pPr>
              <w:jc w:val="right"/>
              <w:rPr>
                <w:sz w:val="16"/>
                <w:szCs w:val="16"/>
              </w:rPr>
            </w:pPr>
            <w:r w:rsidRPr="0076397B">
              <w:rPr>
                <w:sz w:val="16"/>
                <w:szCs w:val="16"/>
              </w:rPr>
              <w:t>543</w:t>
            </w:r>
          </w:p>
        </w:tc>
        <w:tc>
          <w:tcPr>
            <w:tcW w:w="978" w:type="dxa"/>
          </w:tcPr>
          <w:p w14:paraId="37CE1D98" w14:textId="557B08B9"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055</w:t>
            </w:r>
          </w:p>
        </w:tc>
        <w:tc>
          <w:tcPr>
            <w:tcW w:w="1124" w:type="dxa"/>
          </w:tcPr>
          <w:p w14:paraId="795215C0" w14:textId="77777777" w:rsidR="00267C24" w:rsidRPr="0076397B" w:rsidRDefault="00267C24" w:rsidP="004D2360">
            <w:pPr>
              <w:jc w:val="right"/>
              <w:rPr>
                <w:sz w:val="16"/>
                <w:szCs w:val="16"/>
              </w:rPr>
            </w:pPr>
            <w:r w:rsidRPr="0076397B">
              <w:rPr>
                <w:sz w:val="16"/>
                <w:szCs w:val="16"/>
              </w:rPr>
              <w:t>539</w:t>
            </w:r>
          </w:p>
        </w:tc>
        <w:tc>
          <w:tcPr>
            <w:tcW w:w="1124" w:type="dxa"/>
          </w:tcPr>
          <w:p w14:paraId="5D19562B" w14:textId="77777777" w:rsidR="00267C24" w:rsidRPr="0076397B" w:rsidRDefault="00267C24" w:rsidP="004D2360">
            <w:pPr>
              <w:jc w:val="right"/>
              <w:rPr>
                <w:sz w:val="16"/>
                <w:szCs w:val="16"/>
              </w:rPr>
            </w:pPr>
            <w:r w:rsidRPr="0076397B">
              <w:rPr>
                <w:sz w:val="16"/>
                <w:szCs w:val="16"/>
              </w:rPr>
              <w:t>557</w:t>
            </w:r>
          </w:p>
        </w:tc>
        <w:tc>
          <w:tcPr>
            <w:tcW w:w="978" w:type="dxa"/>
          </w:tcPr>
          <w:p w14:paraId="300B8D5C" w14:textId="69A38714"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096</w:t>
            </w:r>
          </w:p>
        </w:tc>
        <w:tc>
          <w:tcPr>
            <w:tcW w:w="1124" w:type="dxa"/>
          </w:tcPr>
          <w:p w14:paraId="463ABED0" w14:textId="77777777" w:rsidR="00267C24" w:rsidRPr="0076397B" w:rsidRDefault="00267C24" w:rsidP="004D2360">
            <w:pPr>
              <w:jc w:val="right"/>
              <w:rPr>
                <w:sz w:val="16"/>
                <w:szCs w:val="16"/>
              </w:rPr>
            </w:pPr>
            <w:r w:rsidRPr="0076397B">
              <w:rPr>
                <w:sz w:val="16"/>
                <w:szCs w:val="16"/>
              </w:rPr>
              <w:t>566</w:t>
            </w:r>
          </w:p>
        </w:tc>
        <w:tc>
          <w:tcPr>
            <w:tcW w:w="1124" w:type="dxa"/>
          </w:tcPr>
          <w:p w14:paraId="56B71AD6" w14:textId="77777777" w:rsidR="00267C24" w:rsidRPr="0076397B" w:rsidRDefault="00267C24" w:rsidP="004D2360">
            <w:pPr>
              <w:jc w:val="right"/>
              <w:rPr>
                <w:sz w:val="16"/>
                <w:szCs w:val="16"/>
              </w:rPr>
            </w:pPr>
            <w:r w:rsidRPr="0076397B">
              <w:rPr>
                <w:sz w:val="16"/>
                <w:szCs w:val="16"/>
              </w:rPr>
              <w:t>604</w:t>
            </w:r>
          </w:p>
        </w:tc>
        <w:tc>
          <w:tcPr>
            <w:tcW w:w="979" w:type="dxa"/>
          </w:tcPr>
          <w:p w14:paraId="498D6573" w14:textId="351D6C2A"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169</w:t>
            </w:r>
          </w:p>
        </w:tc>
      </w:tr>
      <w:tr w:rsidR="00267C24" w:rsidRPr="00C2710A" w14:paraId="39337EB5" w14:textId="77777777" w:rsidTr="000B4BEB">
        <w:tc>
          <w:tcPr>
            <w:tcW w:w="1413" w:type="dxa"/>
          </w:tcPr>
          <w:p w14:paraId="69F67661" w14:textId="77777777" w:rsidR="00267C24" w:rsidRPr="0076397B" w:rsidRDefault="00267C24" w:rsidP="000B4BEB">
            <w:pPr>
              <w:rPr>
                <w:sz w:val="16"/>
                <w:szCs w:val="16"/>
              </w:rPr>
            </w:pPr>
            <w:r w:rsidRPr="0076397B">
              <w:rPr>
                <w:sz w:val="16"/>
                <w:szCs w:val="16"/>
              </w:rPr>
              <w:t>Eritrea</w:t>
            </w:r>
          </w:p>
        </w:tc>
        <w:tc>
          <w:tcPr>
            <w:tcW w:w="859" w:type="dxa"/>
          </w:tcPr>
          <w:p w14:paraId="2F285CCD" w14:textId="77777777" w:rsidR="00267C24" w:rsidRPr="0076397B" w:rsidRDefault="00267C24" w:rsidP="004D2360">
            <w:pPr>
              <w:jc w:val="right"/>
              <w:rPr>
                <w:sz w:val="16"/>
                <w:szCs w:val="16"/>
              </w:rPr>
            </w:pPr>
            <w:r w:rsidRPr="0076397B">
              <w:rPr>
                <w:sz w:val="16"/>
                <w:szCs w:val="16"/>
              </w:rPr>
              <w:t>0.001</w:t>
            </w:r>
          </w:p>
        </w:tc>
        <w:tc>
          <w:tcPr>
            <w:tcW w:w="999" w:type="dxa"/>
          </w:tcPr>
          <w:p w14:paraId="3A7CFE16" w14:textId="77777777" w:rsidR="00267C24" w:rsidRPr="0076397B" w:rsidRDefault="00267C24" w:rsidP="004D2360">
            <w:pPr>
              <w:jc w:val="right"/>
              <w:rPr>
                <w:sz w:val="16"/>
                <w:szCs w:val="16"/>
              </w:rPr>
            </w:pPr>
            <w:r w:rsidRPr="0076397B">
              <w:rPr>
                <w:sz w:val="16"/>
                <w:szCs w:val="16"/>
              </w:rPr>
              <w:t>0.001</w:t>
            </w:r>
          </w:p>
        </w:tc>
        <w:tc>
          <w:tcPr>
            <w:tcW w:w="1124" w:type="dxa"/>
          </w:tcPr>
          <w:p w14:paraId="682C751F" w14:textId="77777777" w:rsidR="00267C24" w:rsidRPr="0076397B" w:rsidRDefault="00267C24" w:rsidP="004D2360">
            <w:pPr>
              <w:jc w:val="right"/>
              <w:rPr>
                <w:sz w:val="16"/>
                <w:szCs w:val="16"/>
              </w:rPr>
            </w:pPr>
            <w:r w:rsidRPr="0076397B">
              <w:rPr>
                <w:sz w:val="16"/>
                <w:szCs w:val="16"/>
              </w:rPr>
              <w:t>39</w:t>
            </w:r>
          </w:p>
        </w:tc>
        <w:tc>
          <w:tcPr>
            <w:tcW w:w="1124" w:type="dxa"/>
          </w:tcPr>
          <w:p w14:paraId="0C960C05" w14:textId="77777777" w:rsidR="00267C24" w:rsidRPr="0076397B" w:rsidRDefault="00267C24" w:rsidP="004D2360">
            <w:pPr>
              <w:jc w:val="right"/>
              <w:rPr>
                <w:sz w:val="16"/>
                <w:szCs w:val="16"/>
              </w:rPr>
            </w:pPr>
            <w:r w:rsidRPr="0076397B">
              <w:rPr>
                <w:sz w:val="16"/>
                <w:szCs w:val="16"/>
              </w:rPr>
              <w:t>42</w:t>
            </w:r>
          </w:p>
        </w:tc>
        <w:tc>
          <w:tcPr>
            <w:tcW w:w="978" w:type="dxa"/>
          </w:tcPr>
          <w:p w14:paraId="7357C28D" w14:textId="77777777" w:rsidR="00267C24" w:rsidRPr="0076397B" w:rsidRDefault="00267C24" w:rsidP="004D2360">
            <w:pPr>
              <w:jc w:val="right"/>
              <w:rPr>
                <w:sz w:val="16"/>
                <w:szCs w:val="16"/>
              </w:rPr>
            </w:pPr>
            <w:r w:rsidRPr="0076397B">
              <w:rPr>
                <w:sz w:val="16"/>
                <w:szCs w:val="16"/>
              </w:rPr>
              <w:t>81</w:t>
            </w:r>
          </w:p>
        </w:tc>
        <w:tc>
          <w:tcPr>
            <w:tcW w:w="1124" w:type="dxa"/>
          </w:tcPr>
          <w:p w14:paraId="08CF97E8" w14:textId="77777777" w:rsidR="00267C24" w:rsidRPr="0076397B" w:rsidRDefault="00267C24" w:rsidP="004D2360">
            <w:pPr>
              <w:jc w:val="right"/>
              <w:rPr>
                <w:sz w:val="16"/>
                <w:szCs w:val="16"/>
              </w:rPr>
            </w:pPr>
            <w:r w:rsidRPr="0076397B">
              <w:rPr>
                <w:sz w:val="16"/>
                <w:szCs w:val="16"/>
              </w:rPr>
              <w:t>41</w:t>
            </w:r>
          </w:p>
        </w:tc>
        <w:tc>
          <w:tcPr>
            <w:tcW w:w="1124" w:type="dxa"/>
          </w:tcPr>
          <w:p w14:paraId="1F035C5A" w14:textId="77777777" w:rsidR="00267C24" w:rsidRPr="0076397B" w:rsidRDefault="00267C24" w:rsidP="004D2360">
            <w:pPr>
              <w:jc w:val="right"/>
              <w:rPr>
                <w:sz w:val="16"/>
                <w:szCs w:val="16"/>
              </w:rPr>
            </w:pPr>
            <w:r w:rsidRPr="0076397B">
              <w:rPr>
                <w:sz w:val="16"/>
                <w:szCs w:val="16"/>
              </w:rPr>
              <w:t>43</w:t>
            </w:r>
          </w:p>
        </w:tc>
        <w:tc>
          <w:tcPr>
            <w:tcW w:w="978" w:type="dxa"/>
          </w:tcPr>
          <w:p w14:paraId="5EFA9D98" w14:textId="77777777" w:rsidR="00267C24" w:rsidRPr="0076397B" w:rsidRDefault="00267C24" w:rsidP="004D2360">
            <w:pPr>
              <w:jc w:val="right"/>
              <w:rPr>
                <w:sz w:val="16"/>
                <w:szCs w:val="16"/>
              </w:rPr>
            </w:pPr>
            <w:r w:rsidRPr="0076397B">
              <w:rPr>
                <w:sz w:val="16"/>
                <w:szCs w:val="16"/>
              </w:rPr>
              <w:t>84</w:t>
            </w:r>
          </w:p>
        </w:tc>
        <w:tc>
          <w:tcPr>
            <w:tcW w:w="1124" w:type="dxa"/>
          </w:tcPr>
          <w:p w14:paraId="4F7CB333" w14:textId="77777777" w:rsidR="00267C24" w:rsidRPr="0076397B" w:rsidRDefault="00267C24" w:rsidP="004D2360">
            <w:pPr>
              <w:jc w:val="right"/>
              <w:rPr>
                <w:sz w:val="16"/>
                <w:szCs w:val="16"/>
              </w:rPr>
            </w:pPr>
            <w:r w:rsidRPr="0076397B">
              <w:rPr>
                <w:sz w:val="16"/>
                <w:szCs w:val="16"/>
              </w:rPr>
              <w:t>44</w:t>
            </w:r>
          </w:p>
        </w:tc>
        <w:tc>
          <w:tcPr>
            <w:tcW w:w="1124" w:type="dxa"/>
          </w:tcPr>
          <w:p w14:paraId="7DF38357" w14:textId="77777777" w:rsidR="00267C24" w:rsidRPr="0076397B" w:rsidRDefault="00267C24" w:rsidP="004D2360">
            <w:pPr>
              <w:jc w:val="right"/>
              <w:rPr>
                <w:sz w:val="16"/>
                <w:szCs w:val="16"/>
              </w:rPr>
            </w:pPr>
            <w:r w:rsidRPr="0076397B">
              <w:rPr>
                <w:sz w:val="16"/>
                <w:szCs w:val="16"/>
              </w:rPr>
              <w:t>46</w:t>
            </w:r>
          </w:p>
        </w:tc>
        <w:tc>
          <w:tcPr>
            <w:tcW w:w="979" w:type="dxa"/>
          </w:tcPr>
          <w:p w14:paraId="02029C51" w14:textId="77777777" w:rsidR="00267C24" w:rsidRPr="0076397B" w:rsidRDefault="00267C24" w:rsidP="004D2360">
            <w:pPr>
              <w:jc w:val="right"/>
              <w:rPr>
                <w:sz w:val="16"/>
                <w:szCs w:val="16"/>
              </w:rPr>
            </w:pPr>
            <w:r w:rsidRPr="0076397B">
              <w:rPr>
                <w:sz w:val="16"/>
                <w:szCs w:val="16"/>
              </w:rPr>
              <w:t>90</w:t>
            </w:r>
          </w:p>
        </w:tc>
      </w:tr>
      <w:tr w:rsidR="00267C24" w:rsidRPr="00C2710A" w14:paraId="41E1137B" w14:textId="77777777" w:rsidTr="000B4BEB">
        <w:tc>
          <w:tcPr>
            <w:tcW w:w="1413" w:type="dxa"/>
          </w:tcPr>
          <w:p w14:paraId="0790B0D7" w14:textId="77777777" w:rsidR="00267C24" w:rsidRPr="0076397B" w:rsidRDefault="00267C24" w:rsidP="000B4BEB">
            <w:pPr>
              <w:rPr>
                <w:sz w:val="16"/>
                <w:szCs w:val="16"/>
              </w:rPr>
            </w:pPr>
            <w:r w:rsidRPr="0076397B">
              <w:rPr>
                <w:sz w:val="16"/>
                <w:szCs w:val="16"/>
              </w:rPr>
              <w:t>Estonia</w:t>
            </w:r>
          </w:p>
        </w:tc>
        <w:tc>
          <w:tcPr>
            <w:tcW w:w="859" w:type="dxa"/>
          </w:tcPr>
          <w:p w14:paraId="54DCCC5F" w14:textId="77777777" w:rsidR="00267C24" w:rsidRPr="0076397B" w:rsidRDefault="00267C24" w:rsidP="004D2360">
            <w:pPr>
              <w:jc w:val="right"/>
              <w:rPr>
                <w:sz w:val="16"/>
                <w:szCs w:val="16"/>
              </w:rPr>
            </w:pPr>
            <w:r w:rsidRPr="0076397B">
              <w:rPr>
                <w:sz w:val="16"/>
                <w:szCs w:val="16"/>
              </w:rPr>
              <w:t>0.044</w:t>
            </w:r>
          </w:p>
        </w:tc>
        <w:tc>
          <w:tcPr>
            <w:tcW w:w="999" w:type="dxa"/>
          </w:tcPr>
          <w:p w14:paraId="35992F0E" w14:textId="77777777" w:rsidR="00267C24" w:rsidRPr="0076397B" w:rsidRDefault="00267C24" w:rsidP="004D2360">
            <w:pPr>
              <w:jc w:val="right"/>
              <w:rPr>
                <w:sz w:val="16"/>
                <w:szCs w:val="16"/>
              </w:rPr>
            </w:pPr>
            <w:r w:rsidRPr="0076397B">
              <w:rPr>
                <w:sz w:val="16"/>
                <w:szCs w:val="16"/>
              </w:rPr>
              <w:t>0.062</w:t>
            </w:r>
          </w:p>
        </w:tc>
        <w:tc>
          <w:tcPr>
            <w:tcW w:w="1124" w:type="dxa"/>
          </w:tcPr>
          <w:p w14:paraId="50AEFE0F" w14:textId="45F4B4CF"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733</w:t>
            </w:r>
          </w:p>
        </w:tc>
        <w:tc>
          <w:tcPr>
            <w:tcW w:w="1124" w:type="dxa"/>
          </w:tcPr>
          <w:p w14:paraId="64555459" w14:textId="61960BDA"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837</w:t>
            </w:r>
          </w:p>
        </w:tc>
        <w:tc>
          <w:tcPr>
            <w:tcW w:w="978" w:type="dxa"/>
          </w:tcPr>
          <w:p w14:paraId="3891BE70" w14:textId="584E4767"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571</w:t>
            </w:r>
          </w:p>
        </w:tc>
        <w:tc>
          <w:tcPr>
            <w:tcW w:w="1124" w:type="dxa"/>
          </w:tcPr>
          <w:p w14:paraId="4A439BF0" w14:textId="4297DCAE"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825</w:t>
            </w:r>
          </w:p>
        </w:tc>
        <w:tc>
          <w:tcPr>
            <w:tcW w:w="1124" w:type="dxa"/>
          </w:tcPr>
          <w:p w14:paraId="1EC22A72" w14:textId="499B5E4F"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885</w:t>
            </w:r>
          </w:p>
        </w:tc>
        <w:tc>
          <w:tcPr>
            <w:tcW w:w="978" w:type="dxa"/>
          </w:tcPr>
          <w:p w14:paraId="19E30C3E" w14:textId="3F03B926"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710</w:t>
            </w:r>
          </w:p>
        </w:tc>
        <w:tc>
          <w:tcPr>
            <w:tcW w:w="1124" w:type="dxa"/>
          </w:tcPr>
          <w:p w14:paraId="36595C2C" w14:textId="72B78398"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915</w:t>
            </w:r>
          </w:p>
        </w:tc>
        <w:tc>
          <w:tcPr>
            <w:tcW w:w="1124" w:type="dxa"/>
          </w:tcPr>
          <w:p w14:paraId="1D31DFED" w14:textId="0D965379"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043</w:t>
            </w:r>
          </w:p>
        </w:tc>
        <w:tc>
          <w:tcPr>
            <w:tcW w:w="979" w:type="dxa"/>
          </w:tcPr>
          <w:p w14:paraId="1D6835B5" w14:textId="1CF217DA"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958</w:t>
            </w:r>
          </w:p>
        </w:tc>
      </w:tr>
      <w:tr w:rsidR="00267C24" w:rsidRPr="00C2710A" w14:paraId="682C3E7A" w14:textId="77777777" w:rsidTr="000B4BEB">
        <w:tc>
          <w:tcPr>
            <w:tcW w:w="1413" w:type="dxa"/>
          </w:tcPr>
          <w:p w14:paraId="72B52E65" w14:textId="77777777" w:rsidR="00267C24" w:rsidRPr="0076397B" w:rsidRDefault="00267C24" w:rsidP="000B4BEB">
            <w:pPr>
              <w:rPr>
                <w:sz w:val="16"/>
                <w:szCs w:val="16"/>
              </w:rPr>
            </w:pPr>
            <w:r w:rsidRPr="0076397B">
              <w:rPr>
                <w:sz w:val="16"/>
                <w:szCs w:val="16"/>
              </w:rPr>
              <w:t>Eswatini</w:t>
            </w:r>
          </w:p>
        </w:tc>
        <w:tc>
          <w:tcPr>
            <w:tcW w:w="859" w:type="dxa"/>
          </w:tcPr>
          <w:p w14:paraId="2BC1DB4B" w14:textId="77777777" w:rsidR="00267C24" w:rsidRPr="0076397B" w:rsidRDefault="00267C24" w:rsidP="004D2360">
            <w:pPr>
              <w:jc w:val="right"/>
              <w:rPr>
                <w:sz w:val="16"/>
                <w:szCs w:val="16"/>
              </w:rPr>
            </w:pPr>
            <w:r w:rsidRPr="0076397B">
              <w:rPr>
                <w:sz w:val="16"/>
                <w:szCs w:val="16"/>
              </w:rPr>
              <w:t>0.002</w:t>
            </w:r>
          </w:p>
        </w:tc>
        <w:tc>
          <w:tcPr>
            <w:tcW w:w="999" w:type="dxa"/>
          </w:tcPr>
          <w:p w14:paraId="470696CD" w14:textId="77777777" w:rsidR="00267C24" w:rsidRPr="0076397B" w:rsidRDefault="00267C24" w:rsidP="004D2360">
            <w:pPr>
              <w:jc w:val="right"/>
              <w:rPr>
                <w:sz w:val="16"/>
                <w:szCs w:val="16"/>
              </w:rPr>
            </w:pPr>
            <w:r w:rsidRPr="0076397B">
              <w:rPr>
                <w:sz w:val="16"/>
                <w:szCs w:val="16"/>
              </w:rPr>
              <w:t>0.003</w:t>
            </w:r>
          </w:p>
        </w:tc>
        <w:tc>
          <w:tcPr>
            <w:tcW w:w="1124" w:type="dxa"/>
          </w:tcPr>
          <w:p w14:paraId="62D4060B" w14:textId="77777777" w:rsidR="00267C24" w:rsidRPr="0076397B" w:rsidRDefault="00267C24" w:rsidP="004D2360">
            <w:pPr>
              <w:jc w:val="right"/>
              <w:rPr>
                <w:sz w:val="16"/>
                <w:szCs w:val="16"/>
              </w:rPr>
            </w:pPr>
            <w:r w:rsidRPr="0076397B">
              <w:rPr>
                <w:sz w:val="16"/>
                <w:szCs w:val="16"/>
              </w:rPr>
              <w:t>79</w:t>
            </w:r>
          </w:p>
        </w:tc>
        <w:tc>
          <w:tcPr>
            <w:tcW w:w="1124" w:type="dxa"/>
          </w:tcPr>
          <w:p w14:paraId="7AF8D073" w14:textId="77777777" w:rsidR="00267C24" w:rsidRPr="0076397B" w:rsidRDefault="00267C24" w:rsidP="004D2360">
            <w:pPr>
              <w:jc w:val="right"/>
              <w:rPr>
                <w:sz w:val="16"/>
                <w:szCs w:val="16"/>
              </w:rPr>
            </w:pPr>
            <w:r w:rsidRPr="0076397B">
              <w:rPr>
                <w:sz w:val="16"/>
                <w:szCs w:val="16"/>
              </w:rPr>
              <w:t>84</w:t>
            </w:r>
          </w:p>
        </w:tc>
        <w:tc>
          <w:tcPr>
            <w:tcW w:w="978" w:type="dxa"/>
          </w:tcPr>
          <w:p w14:paraId="3661C0AB" w14:textId="77777777" w:rsidR="00267C24" w:rsidRPr="0076397B" w:rsidRDefault="00267C24" w:rsidP="004D2360">
            <w:pPr>
              <w:jc w:val="right"/>
              <w:rPr>
                <w:sz w:val="16"/>
                <w:szCs w:val="16"/>
              </w:rPr>
            </w:pPr>
            <w:r w:rsidRPr="0076397B">
              <w:rPr>
                <w:sz w:val="16"/>
                <w:szCs w:val="16"/>
              </w:rPr>
              <w:t>162</w:t>
            </w:r>
          </w:p>
        </w:tc>
        <w:tc>
          <w:tcPr>
            <w:tcW w:w="1124" w:type="dxa"/>
          </w:tcPr>
          <w:p w14:paraId="5F292162" w14:textId="77777777" w:rsidR="00267C24" w:rsidRPr="0076397B" w:rsidRDefault="00267C24" w:rsidP="004D2360">
            <w:pPr>
              <w:jc w:val="right"/>
              <w:rPr>
                <w:sz w:val="16"/>
                <w:szCs w:val="16"/>
              </w:rPr>
            </w:pPr>
            <w:r w:rsidRPr="0076397B">
              <w:rPr>
                <w:sz w:val="16"/>
                <w:szCs w:val="16"/>
              </w:rPr>
              <w:t>83</w:t>
            </w:r>
          </w:p>
        </w:tc>
        <w:tc>
          <w:tcPr>
            <w:tcW w:w="1124" w:type="dxa"/>
          </w:tcPr>
          <w:p w14:paraId="47F28E75" w14:textId="77777777" w:rsidR="00267C24" w:rsidRPr="0076397B" w:rsidRDefault="00267C24" w:rsidP="004D2360">
            <w:pPr>
              <w:jc w:val="right"/>
              <w:rPr>
                <w:sz w:val="16"/>
                <w:szCs w:val="16"/>
              </w:rPr>
            </w:pPr>
            <w:r w:rsidRPr="0076397B">
              <w:rPr>
                <w:sz w:val="16"/>
                <w:szCs w:val="16"/>
              </w:rPr>
              <w:t>86</w:t>
            </w:r>
          </w:p>
        </w:tc>
        <w:tc>
          <w:tcPr>
            <w:tcW w:w="978" w:type="dxa"/>
          </w:tcPr>
          <w:p w14:paraId="3F5000E3" w14:textId="77777777" w:rsidR="00267C24" w:rsidRPr="0076397B" w:rsidRDefault="00267C24" w:rsidP="004D2360">
            <w:pPr>
              <w:jc w:val="right"/>
              <w:rPr>
                <w:sz w:val="16"/>
                <w:szCs w:val="16"/>
              </w:rPr>
            </w:pPr>
            <w:r w:rsidRPr="0076397B">
              <w:rPr>
                <w:sz w:val="16"/>
                <w:szCs w:val="16"/>
              </w:rPr>
              <w:t>169</w:t>
            </w:r>
          </w:p>
        </w:tc>
        <w:tc>
          <w:tcPr>
            <w:tcW w:w="1124" w:type="dxa"/>
          </w:tcPr>
          <w:p w14:paraId="7B3ECAE5" w14:textId="77777777" w:rsidR="00267C24" w:rsidRPr="0076397B" w:rsidRDefault="00267C24" w:rsidP="004D2360">
            <w:pPr>
              <w:jc w:val="right"/>
              <w:rPr>
                <w:sz w:val="16"/>
                <w:szCs w:val="16"/>
              </w:rPr>
            </w:pPr>
            <w:r w:rsidRPr="0076397B">
              <w:rPr>
                <w:sz w:val="16"/>
                <w:szCs w:val="16"/>
              </w:rPr>
              <w:t>87</w:t>
            </w:r>
          </w:p>
        </w:tc>
        <w:tc>
          <w:tcPr>
            <w:tcW w:w="1124" w:type="dxa"/>
          </w:tcPr>
          <w:p w14:paraId="32FAA981" w14:textId="77777777" w:rsidR="00267C24" w:rsidRPr="0076397B" w:rsidRDefault="00267C24" w:rsidP="004D2360">
            <w:pPr>
              <w:jc w:val="right"/>
              <w:rPr>
                <w:sz w:val="16"/>
                <w:szCs w:val="16"/>
              </w:rPr>
            </w:pPr>
            <w:r w:rsidRPr="0076397B">
              <w:rPr>
                <w:sz w:val="16"/>
                <w:szCs w:val="16"/>
              </w:rPr>
              <w:t>93</w:t>
            </w:r>
          </w:p>
        </w:tc>
        <w:tc>
          <w:tcPr>
            <w:tcW w:w="979" w:type="dxa"/>
          </w:tcPr>
          <w:p w14:paraId="55458C82" w14:textId="77777777" w:rsidR="00267C24" w:rsidRPr="0076397B" w:rsidRDefault="00267C24" w:rsidP="004D2360">
            <w:pPr>
              <w:jc w:val="right"/>
              <w:rPr>
                <w:sz w:val="16"/>
                <w:szCs w:val="16"/>
              </w:rPr>
            </w:pPr>
            <w:r w:rsidRPr="0076397B">
              <w:rPr>
                <w:sz w:val="16"/>
                <w:szCs w:val="16"/>
              </w:rPr>
              <w:t>180</w:t>
            </w:r>
          </w:p>
        </w:tc>
      </w:tr>
      <w:tr w:rsidR="00267C24" w:rsidRPr="00C2710A" w14:paraId="2E086602" w14:textId="77777777" w:rsidTr="000B4BEB">
        <w:tc>
          <w:tcPr>
            <w:tcW w:w="1413" w:type="dxa"/>
          </w:tcPr>
          <w:p w14:paraId="0465B3B4" w14:textId="77777777" w:rsidR="00267C24" w:rsidRPr="0076397B" w:rsidRDefault="00267C24" w:rsidP="000B4BEB">
            <w:pPr>
              <w:rPr>
                <w:sz w:val="16"/>
                <w:szCs w:val="16"/>
              </w:rPr>
            </w:pPr>
            <w:r w:rsidRPr="0076397B">
              <w:rPr>
                <w:sz w:val="16"/>
                <w:szCs w:val="16"/>
              </w:rPr>
              <w:t>Ethiopia</w:t>
            </w:r>
          </w:p>
        </w:tc>
        <w:tc>
          <w:tcPr>
            <w:tcW w:w="859" w:type="dxa"/>
          </w:tcPr>
          <w:p w14:paraId="4CABAAA6" w14:textId="77777777" w:rsidR="00267C24" w:rsidRPr="0076397B" w:rsidRDefault="00267C24" w:rsidP="004D2360">
            <w:pPr>
              <w:jc w:val="right"/>
              <w:rPr>
                <w:sz w:val="16"/>
                <w:szCs w:val="16"/>
              </w:rPr>
            </w:pPr>
            <w:r w:rsidRPr="0076397B">
              <w:rPr>
                <w:sz w:val="16"/>
                <w:szCs w:val="16"/>
              </w:rPr>
              <w:t>0.010</w:t>
            </w:r>
          </w:p>
        </w:tc>
        <w:tc>
          <w:tcPr>
            <w:tcW w:w="999" w:type="dxa"/>
          </w:tcPr>
          <w:p w14:paraId="70BE8D3A" w14:textId="77777777" w:rsidR="00267C24" w:rsidRPr="0076397B" w:rsidRDefault="00267C24" w:rsidP="004D2360">
            <w:pPr>
              <w:jc w:val="right"/>
              <w:rPr>
                <w:sz w:val="16"/>
                <w:szCs w:val="16"/>
              </w:rPr>
            </w:pPr>
            <w:r w:rsidRPr="0076397B">
              <w:rPr>
                <w:sz w:val="16"/>
                <w:szCs w:val="16"/>
              </w:rPr>
              <w:t>0.010</w:t>
            </w:r>
          </w:p>
        </w:tc>
        <w:tc>
          <w:tcPr>
            <w:tcW w:w="1124" w:type="dxa"/>
          </w:tcPr>
          <w:p w14:paraId="593CCBA0" w14:textId="77777777" w:rsidR="00267C24" w:rsidRPr="0076397B" w:rsidRDefault="00267C24" w:rsidP="004D2360">
            <w:pPr>
              <w:jc w:val="right"/>
              <w:rPr>
                <w:sz w:val="16"/>
                <w:szCs w:val="16"/>
              </w:rPr>
            </w:pPr>
            <w:r w:rsidRPr="0076397B">
              <w:rPr>
                <w:sz w:val="16"/>
                <w:szCs w:val="16"/>
              </w:rPr>
              <w:t>279</w:t>
            </w:r>
          </w:p>
        </w:tc>
        <w:tc>
          <w:tcPr>
            <w:tcW w:w="1124" w:type="dxa"/>
          </w:tcPr>
          <w:p w14:paraId="0C5CA626" w14:textId="77777777" w:rsidR="00267C24" w:rsidRPr="0076397B" w:rsidRDefault="00267C24" w:rsidP="004D2360">
            <w:pPr>
              <w:jc w:val="right"/>
              <w:rPr>
                <w:sz w:val="16"/>
                <w:szCs w:val="16"/>
              </w:rPr>
            </w:pPr>
            <w:r w:rsidRPr="0076397B">
              <w:rPr>
                <w:sz w:val="16"/>
                <w:szCs w:val="16"/>
              </w:rPr>
              <w:t>296</w:t>
            </w:r>
          </w:p>
        </w:tc>
        <w:tc>
          <w:tcPr>
            <w:tcW w:w="978" w:type="dxa"/>
          </w:tcPr>
          <w:p w14:paraId="595EBE4B" w14:textId="77777777" w:rsidR="00267C24" w:rsidRPr="0076397B" w:rsidRDefault="00267C24" w:rsidP="004D2360">
            <w:pPr>
              <w:jc w:val="right"/>
              <w:rPr>
                <w:sz w:val="16"/>
                <w:szCs w:val="16"/>
              </w:rPr>
            </w:pPr>
            <w:r w:rsidRPr="0076397B">
              <w:rPr>
                <w:sz w:val="16"/>
                <w:szCs w:val="16"/>
              </w:rPr>
              <w:t>575</w:t>
            </w:r>
          </w:p>
        </w:tc>
        <w:tc>
          <w:tcPr>
            <w:tcW w:w="1124" w:type="dxa"/>
          </w:tcPr>
          <w:p w14:paraId="22B72FD2" w14:textId="77777777" w:rsidR="00267C24" w:rsidRPr="0076397B" w:rsidRDefault="00267C24" w:rsidP="004D2360">
            <w:pPr>
              <w:jc w:val="right"/>
              <w:rPr>
                <w:sz w:val="16"/>
                <w:szCs w:val="16"/>
              </w:rPr>
            </w:pPr>
            <w:r w:rsidRPr="0076397B">
              <w:rPr>
                <w:sz w:val="16"/>
                <w:szCs w:val="16"/>
              </w:rPr>
              <w:t>294</w:t>
            </w:r>
          </w:p>
        </w:tc>
        <w:tc>
          <w:tcPr>
            <w:tcW w:w="1124" w:type="dxa"/>
          </w:tcPr>
          <w:p w14:paraId="68B24655" w14:textId="77777777" w:rsidR="00267C24" w:rsidRPr="0076397B" w:rsidRDefault="00267C24" w:rsidP="004D2360">
            <w:pPr>
              <w:jc w:val="right"/>
              <w:rPr>
                <w:sz w:val="16"/>
                <w:szCs w:val="16"/>
              </w:rPr>
            </w:pPr>
            <w:r w:rsidRPr="0076397B">
              <w:rPr>
                <w:sz w:val="16"/>
                <w:szCs w:val="16"/>
              </w:rPr>
              <w:t>303</w:t>
            </w:r>
          </w:p>
        </w:tc>
        <w:tc>
          <w:tcPr>
            <w:tcW w:w="978" w:type="dxa"/>
          </w:tcPr>
          <w:p w14:paraId="1A4109D1" w14:textId="77777777" w:rsidR="00267C24" w:rsidRPr="0076397B" w:rsidRDefault="00267C24" w:rsidP="004D2360">
            <w:pPr>
              <w:jc w:val="right"/>
              <w:rPr>
                <w:sz w:val="16"/>
                <w:szCs w:val="16"/>
              </w:rPr>
            </w:pPr>
            <w:r w:rsidRPr="0076397B">
              <w:rPr>
                <w:sz w:val="16"/>
                <w:szCs w:val="16"/>
              </w:rPr>
              <w:t>597</w:t>
            </w:r>
          </w:p>
        </w:tc>
        <w:tc>
          <w:tcPr>
            <w:tcW w:w="1124" w:type="dxa"/>
          </w:tcPr>
          <w:p w14:paraId="4C224FB9" w14:textId="77777777" w:rsidR="00267C24" w:rsidRPr="0076397B" w:rsidRDefault="00267C24" w:rsidP="004D2360">
            <w:pPr>
              <w:jc w:val="right"/>
              <w:rPr>
                <w:sz w:val="16"/>
                <w:szCs w:val="16"/>
              </w:rPr>
            </w:pPr>
            <w:r w:rsidRPr="0076397B">
              <w:rPr>
                <w:sz w:val="16"/>
                <w:szCs w:val="16"/>
              </w:rPr>
              <w:t>308</w:t>
            </w:r>
          </w:p>
        </w:tc>
        <w:tc>
          <w:tcPr>
            <w:tcW w:w="1124" w:type="dxa"/>
          </w:tcPr>
          <w:p w14:paraId="5B5939E8" w14:textId="77777777" w:rsidR="00267C24" w:rsidRPr="0076397B" w:rsidRDefault="00267C24" w:rsidP="004D2360">
            <w:pPr>
              <w:jc w:val="right"/>
              <w:rPr>
                <w:sz w:val="16"/>
                <w:szCs w:val="16"/>
              </w:rPr>
            </w:pPr>
            <w:r w:rsidRPr="0076397B">
              <w:rPr>
                <w:sz w:val="16"/>
                <w:szCs w:val="16"/>
              </w:rPr>
              <w:t>329</w:t>
            </w:r>
          </w:p>
        </w:tc>
        <w:tc>
          <w:tcPr>
            <w:tcW w:w="979" w:type="dxa"/>
          </w:tcPr>
          <w:p w14:paraId="090F60FC" w14:textId="77777777" w:rsidR="00267C24" w:rsidRPr="0076397B" w:rsidRDefault="00267C24" w:rsidP="004D2360">
            <w:pPr>
              <w:jc w:val="right"/>
              <w:rPr>
                <w:sz w:val="16"/>
                <w:szCs w:val="16"/>
              </w:rPr>
            </w:pPr>
            <w:r w:rsidRPr="0076397B">
              <w:rPr>
                <w:sz w:val="16"/>
                <w:szCs w:val="16"/>
              </w:rPr>
              <w:t>637</w:t>
            </w:r>
          </w:p>
        </w:tc>
      </w:tr>
      <w:tr w:rsidR="00267C24" w:rsidRPr="00C2710A" w14:paraId="408BF1D0" w14:textId="77777777" w:rsidTr="000B4BEB">
        <w:tc>
          <w:tcPr>
            <w:tcW w:w="1413" w:type="dxa"/>
          </w:tcPr>
          <w:p w14:paraId="133E38FD" w14:textId="77777777" w:rsidR="00267C24" w:rsidRPr="0076397B" w:rsidRDefault="00267C24" w:rsidP="000B4BEB">
            <w:pPr>
              <w:rPr>
                <w:sz w:val="16"/>
                <w:szCs w:val="16"/>
              </w:rPr>
            </w:pPr>
            <w:r w:rsidRPr="0076397B">
              <w:rPr>
                <w:sz w:val="16"/>
                <w:szCs w:val="16"/>
              </w:rPr>
              <w:t>European Union</w:t>
            </w:r>
          </w:p>
        </w:tc>
        <w:tc>
          <w:tcPr>
            <w:tcW w:w="859" w:type="dxa"/>
          </w:tcPr>
          <w:p w14:paraId="551D08B7" w14:textId="158F94C5" w:rsidR="00267C24" w:rsidRPr="0076397B" w:rsidRDefault="00CE7F69" w:rsidP="004D2360">
            <w:pPr>
              <w:jc w:val="right"/>
              <w:rPr>
                <w:sz w:val="16"/>
                <w:szCs w:val="16"/>
              </w:rPr>
            </w:pPr>
            <w:r>
              <w:rPr>
                <w:sz w:val="16"/>
                <w:szCs w:val="16"/>
              </w:rPr>
              <w:t>–</w:t>
            </w:r>
          </w:p>
        </w:tc>
        <w:tc>
          <w:tcPr>
            <w:tcW w:w="999" w:type="dxa"/>
          </w:tcPr>
          <w:p w14:paraId="55E44745" w14:textId="77777777" w:rsidR="00267C24" w:rsidRPr="0076397B" w:rsidRDefault="00267C24" w:rsidP="004D2360">
            <w:pPr>
              <w:jc w:val="right"/>
              <w:rPr>
                <w:sz w:val="16"/>
                <w:szCs w:val="16"/>
              </w:rPr>
            </w:pPr>
            <w:r w:rsidRPr="0076397B">
              <w:rPr>
                <w:sz w:val="16"/>
                <w:szCs w:val="16"/>
              </w:rPr>
              <w:t>2.500</w:t>
            </w:r>
          </w:p>
        </w:tc>
        <w:tc>
          <w:tcPr>
            <w:tcW w:w="1124" w:type="dxa"/>
          </w:tcPr>
          <w:p w14:paraId="318F0666" w14:textId="55E99E8B" w:rsidR="00267C24" w:rsidRPr="0076397B" w:rsidRDefault="00267C24" w:rsidP="004D2360">
            <w:pPr>
              <w:jc w:val="right"/>
              <w:rPr>
                <w:sz w:val="16"/>
                <w:szCs w:val="16"/>
              </w:rPr>
            </w:pPr>
            <w:r w:rsidRPr="0076397B">
              <w:rPr>
                <w:sz w:val="16"/>
                <w:szCs w:val="16"/>
              </w:rPr>
              <w:t>69</w:t>
            </w:r>
            <w:r w:rsidR="004D2360">
              <w:rPr>
                <w:sz w:val="16"/>
                <w:szCs w:val="16"/>
              </w:rPr>
              <w:t> </w:t>
            </w:r>
            <w:r w:rsidRPr="0076397B">
              <w:rPr>
                <w:sz w:val="16"/>
                <w:szCs w:val="16"/>
              </w:rPr>
              <w:t>766</w:t>
            </w:r>
          </w:p>
        </w:tc>
        <w:tc>
          <w:tcPr>
            <w:tcW w:w="1124" w:type="dxa"/>
          </w:tcPr>
          <w:p w14:paraId="56F532D9" w14:textId="455FA2DF" w:rsidR="00267C24" w:rsidRPr="0076397B" w:rsidRDefault="00267C24" w:rsidP="004D2360">
            <w:pPr>
              <w:jc w:val="right"/>
              <w:rPr>
                <w:sz w:val="16"/>
                <w:szCs w:val="16"/>
              </w:rPr>
            </w:pPr>
            <w:r w:rsidRPr="0076397B">
              <w:rPr>
                <w:sz w:val="16"/>
                <w:szCs w:val="16"/>
              </w:rPr>
              <w:t>73</w:t>
            </w:r>
            <w:r w:rsidR="004D2360">
              <w:rPr>
                <w:sz w:val="16"/>
                <w:szCs w:val="16"/>
              </w:rPr>
              <w:t> </w:t>
            </w:r>
            <w:r w:rsidRPr="0076397B">
              <w:rPr>
                <w:sz w:val="16"/>
                <w:szCs w:val="16"/>
              </w:rPr>
              <w:t>952</w:t>
            </w:r>
          </w:p>
        </w:tc>
        <w:tc>
          <w:tcPr>
            <w:tcW w:w="978" w:type="dxa"/>
          </w:tcPr>
          <w:p w14:paraId="17AC86BA" w14:textId="4B45918A" w:rsidR="00267C24" w:rsidRPr="0076397B" w:rsidRDefault="00267C24" w:rsidP="004D2360">
            <w:pPr>
              <w:jc w:val="right"/>
              <w:rPr>
                <w:sz w:val="16"/>
                <w:szCs w:val="16"/>
              </w:rPr>
            </w:pPr>
            <w:r w:rsidRPr="0076397B">
              <w:rPr>
                <w:sz w:val="16"/>
                <w:szCs w:val="16"/>
              </w:rPr>
              <w:t>143</w:t>
            </w:r>
            <w:r w:rsidR="004D2360">
              <w:rPr>
                <w:sz w:val="16"/>
                <w:szCs w:val="16"/>
              </w:rPr>
              <w:t> </w:t>
            </w:r>
            <w:r w:rsidRPr="0076397B">
              <w:rPr>
                <w:sz w:val="16"/>
                <w:szCs w:val="16"/>
              </w:rPr>
              <w:t>718</w:t>
            </w:r>
          </w:p>
        </w:tc>
        <w:tc>
          <w:tcPr>
            <w:tcW w:w="1124" w:type="dxa"/>
          </w:tcPr>
          <w:p w14:paraId="50B94385" w14:textId="12C02C7F" w:rsidR="00267C24" w:rsidRPr="0076397B" w:rsidRDefault="00267C24" w:rsidP="004D2360">
            <w:pPr>
              <w:jc w:val="right"/>
              <w:rPr>
                <w:sz w:val="16"/>
                <w:szCs w:val="16"/>
              </w:rPr>
            </w:pPr>
            <w:r w:rsidRPr="0076397B">
              <w:rPr>
                <w:sz w:val="16"/>
                <w:szCs w:val="16"/>
              </w:rPr>
              <w:t>73</w:t>
            </w:r>
            <w:r w:rsidR="004D2360">
              <w:rPr>
                <w:sz w:val="16"/>
                <w:szCs w:val="16"/>
              </w:rPr>
              <w:t> </w:t>
            </w:r>
            <w:r w:rsidRPr="0076397B">
              <w:rPr>
                <w:sz w:val="16"/>
                <w:szCs w:val="16"/>
              </w:rPr>
              <w:t>461</w:t>
            </w:r>
          </w:p>
        </w:tc>
        <w:tc>
          <w:tcPr>
            <w:tcW w:w="1124" w:type="dxa"/>
          </w:tcPr>
          <w:p w14:paraId="6E6016C3" w14:textId="1980EB90" w:rsidR="00267C24" w:rsidRPr="0076397B" w:rsidRDefault="00267C24" w:rsidP="004D2360">
            <w:pPr>
              <w:jc w:val="right"/>
              <w:rPr>
                <w:sz w:val="16"/>
                <w:szCs w:val="16"/>
              </w:rPr>
            </w:pPr>
            <w:r w:rsidRPr="0076397B">
              <w:rPr>
                <w:sz w:val="16"/>
                <w:szCs w:val="16"/>
              </w:rPr>
              <w:t>75</w:t>
            </w:r>
            <w:r w:rsidR="004D2360">
              <w:rPr>
                <w:sz w:val="16"/>
                <w:szCs w:val="16"/>
              </w:rPr>
              <w:t> </w:t>
            </w:r>
            <w:r w:rsidRPr="0076397B">
              <w:rPr>
                <w:sz w:val="16"/>
                <w:szCs w:val="16"/>
              </w:rPr>
              <w:t>849</w:t>
            </w:r>
          </w:p>
        </w:tc>
        <w:tc>
          <w:tcPr>
            <w:tcW w:w="978" w:type="dxa"/>
          </w:tcPr>
          <w:p w14:paraId="775621AF" w14:textId="17281650" w:rsidR="00267C24" w:rsidRPr="0076397B" w:rsidRDefault="00267C24" w:rsidP="004D2360">
            <w:pPr>
              <w:jc w:val="right"/>
              <w:rPr>
                <w:sz w:val="16"/>
                <w:szCs w:val="16"/>
              </w:rPr>
            </w:pPr>
            <w:r w:rsidRPr="0076397B">
              <w:rPr>
                <w:sz w:val="16"/>
                <w:szCs w:val="16"/>
              </w:rPr>
              <w:t>149</w:t>
            </w:r>
            <w:r w:rsidR="004D2360">
              <w:rPr>
                <w:sz w:val="16"/>
                <w:szCs w:val="16"/>
              </w:rPr>
              <w:t> </w:t>
            </w:r>
            <w:r w:rsidRPr="0076397B">
              <w:rPr>
                <w:sz w:val="16"/>
                <w:szCs w:val="16"/>
              </w:rPr>
              <w:t>310</w:t>
            </w:r>
          </w:p>
        </w:tc>
        <w:tc>
          <w:tcPr>
            <w:tcW w:w="1124" w:type="dxa"/>
          </w:tcPr>
          <w:p w14:paraId="3E5737AD" w14:textId="52351BAA" w:rsidR="00267C24" w:rsidRPr="0076397B" w:rsidRDefault="00267C24" w:rsidP="004D2360">
            <w:pPr>
              <w:jc w:val="right"/>
              <w:rPr>
                <w:sz w:val="16"/>
                <w:szCs w:val="16"/>
              </w:rPr>
            </w:pPr>
            <w:r w:rsidRPr="0076397B">
              <w:rPr>
                <w:sz w:val="16"/>
                <w:szCs w:val="16"/>
              </w:rPr>
              <w:t>77</w:t>
            </w:r>
            <w:r w:rsidR="004D2360">
              <w:rPr>
                <w:sz w:val="16"/>
                <w:szCs w:val="16"/>
              </w:rPr>
              <w:t> </w:t>
            </w:r>
            <w:r w:rsidRPr="0076397B">
              <w:rPr>
                <w:sz w:val="16"/>
                <w:szCs w:val="16"/>
              </w:rPr>
              <w:t>079</w:t>
            </w:r>
          </w:p>
        </w:tc>
        <w:tc>
          <w:tcPr>
            <w:tcW w:w="1124" w:type="dxa"/>
          </w:tcPr>
          <w:p w14:paraId="32FFC07D" w14:textId="0DA15DA8" w:rsidR="00267C24" w:rsidRPr="0076397B" w:rsidRDefault="00267C24" w:rsidP="004D2360">
            <w:pPr>
              <w:jc w:val="right"/>
              <w:rPr>
                <w:sz w:val="16"/>
                <w:szCs w:val="16"/>
              </w:rPr>
            </w:pPr>
            <w:r w:rsidRPr="0076397B">
              <w:rPr>
                <w:sz w:val="16"/>
                <w:szCs w:val="16"/>
              </w:rPr>
              <w:t>82</w:t>
            </w:r>
            <w:r w:rsidR="004D2360">
              <w:rPr>
                <w:sz w:val="16"/>
                <w:szCs w:val="16"/>
              </w:rPr>
              <w:t> </w:t>
            </w:r>
            <w:r w:rsidRPr="0076397B">
              <w:rPr>
                <w:sz w:val="16"/>
                <w:szCs w:val="16"/>
              </w:rPr>
              <w:t>228</w:t>
            </w:r>
          </w:p>
        </w:tc>
        <w:tc>
          <w:tcPr>
            <w:tcW w:w="979" w:type="dxa"/>
          </w:tcPr>
          <w:p w14:paraId="188850AE" w14:textId="4D6CC9B2" w:rsidR="00267C24" w:rsidRPr="0076397B" w:rsidRDefault="00267C24" w:rsidP="004D2360">
            <w:pPr>
              <w:jc w:val="right"/>
              <w:rPr>
                <w:sz w:val="16"/>
                <w:szCs w:val="16"/>
              </w:rPr>
            </w:pPr>
            <w:r w:rsidRPr="0076397B">
              <w:rPr>
                <w:sz w:val="16"/>
                <w:szCs w:val="16"/>
              </w:rPr>
              <w:t>159</w:t>
            </w:r>
            <w:r w:rsidR="004D2360">
              <w:rPr>
                <w:sz w:val="16"/>
                <w:szCs w:val="16"/>
              </w:rPr>
              <w:t> </w:t>
            </w:r>
            <w:r w:rsidRPr="0076397B">
              <w:rPr>
                <w:sz w:val="16"/>
                <w:szCs w:val="16"/>
              </w:rPr>
              <w:t>307</w:t>
            </w:r>
          </w:p>
        </w:tc>
      </w:tr>
      <w:tr w:rsidR="00267C24" w:rsidRPr="00C2710A" w14:paraId="65C805B5" w14:textId="77777777" w:rsidTr="000B4BEB">
        <w:tc>
          <w:tcPr>
            <w:tcW w:w="1413" w:type="dxa"/>
          </w:tcPr>
          <w:p w14:paraId="53C880CB" w14:textId="77777777" w:rsidR="00267C24" w:rsidRPr="0076397B" w:rsidRDefault="00267C24" w:rsidP="000B4BEB">
            <w:pPr>
              <w:rPr>
                <w:sz w:val="16"/>
                <w:szCs w:val="16"/>
              </w:rPr>
            </w:pPr>
            <w:r w:rsidRPr="0076397B">
              <w:rPr>
                <w:sz w:val="16"/>
                <w:szCs w:val="16"/>
              </w:rPr>
              <w:t>Fiji</w:t>
            </w:r>
          </w:p>
        </w:tc>
        <w:tc>
          <w:tcPr>
            <w:tcW w:w="859" w:type="dxa"/>
          </w:tcPr>
          <w:p w14:paraId="4E01C97B" w14:textId="77777777" w:rsidR="00267C24" w:rsidRPr="0076397B" w:rsidRDefault="00267C24" w:rsidP="004D2360">
            <w:pPr>
              <w:jc w:val="right"/>
              <w:rPr>
                <w:sz w:val="16"/>
                <w:szCs w:val="16"/>
              </w:rPr>
            </w:pPr>
            <w:r w:rsidRPr="0076397B">
              <w:rPr>
                <w:sz w:val="16"/>
                <w:szCs w:val="16"/>
              </w:rPr>
              <w:t>0.004</w:t>
            </w:r>
          </w:p>
        </w:tc>
        <w:tc>
          <w:tcPr>
            <w:tcW w:w="999" w:type="dxa"/>
          </w:tcPr>
          <w:p w14:paraId="359B5671" w14:textId="77777777" w:rsidR="00267C24" w:rsidRPr="0076397B" w:rsidRDefault="00267C24" w:rsidP="004D2360">
            <w:pPr>
              <w:jc w:val="right"/>
              <w:rPr>
                <w:sz w:val="16"/>
                <w:szCs w:val="16"/>
              </w:rPr>
            </w:pPr>
            <w:r w:rsidRPr="0076397B">
              <w:rPr>
                <w:sz w:val="16"/>
                <w:szCs w:val="16"/>
              </w:rPr>
              <w:t>0.006</w:t>
            </w:r>
          </w:p>
        </w:tc>
        <w:tc>
          <w:tcPr>
            <w:tcW w:w="1124" w:type="dxa"/>
          </w:tcPr>
          <w:p w14:paraId="234FEFF7" w14:textId="77777777" w:rsidR="00267C24" w:rsidRPr="0076397B" w:rsidRDefault="00267C24" w:rsidP="004D2360">
            <w:pPr>
              <w:jc w:val="right"/>
              <w:rPr>
                <w:sz w:val="16"/>
                <w:szCs w:val="16"/>
              </w:rPr>
            </w:pPr>
            <w:r w:rsidRPr="0076397B">
              <w:rPr>
                <w:sz w:val="16"/>
                <w:szCs w:val="16"/>
              </w:rPr>
              <w:t>158</w:t>
            </w:r>
          </w:p>
        </w:tc>
        <w:tc>
          <w:tcPr>
            <w:tcW w:w="1124" w:type="dxa"/>
          </w:tcPr>
          <w:p w14:paraId="4CB59213" w14:textId="77777777" w:rsidR="00267C24" w:rsidRPr="0076397B" w:rsidRDefault="00267C24" w:rsidP="004D2360">
            <w:pPr>
              <w:jc w:val="right"/>
              <w:rPr>
                <w:sz w:val="16"/>
                <w:szCs w:val="16"/>
              </w:rPr>
            </w:pPr>
            <w:r w:rsidRPr="0076397B">
              <w:rPr>
                <w:sz w:val="16"/>
                <w:szCs w:val="16"/>
              </w:rPr>
              <w:t>167</w:t>
            </w:r>
          </w:p>
        </w:tc>
        <w:tc>
          <w:tcPr>
            <w:tcW w:w="978" w:type="dxa"/>
          </w:tcPr>
          <w:p w14:paraId="6CB1B758" w14:textId="77777777" w:rsidR="00267C24" w:rsidRPr="0076397B" w:rsidRDefault="00267C24" w:rsidP="004D2360">
            <w:pPr>
              <w:jc w:val="right"/>
              <w:rPr>
                <w:sz w:val="16"/>
                <w:szCs w:val="16"/>
              </w:rPr>
            </w:pPr>
            <w:r w:rsidRPr="0076397B">
              <w:rPr>
                <w:sz w:val="16"/>
                <w:szCs w:val="16"/>
              </w:rPr>
              <w:t>325</w:t>
            </w:r>
          </w:p>
        </w:tc>
        <w:tc>
          <w:tcPr>
            <w:tcW w:w="1124" w:type="dxa"/>
          </w:tcPr>
          <w:p w14:paraId="78D3A001" w14:textId="77777777" w:rsidR="00267C24" w:rsidRPr="0076397B" w:rsidRDefault="00267C24" w:rsidP="004D2360">
            <w:pPr>
              <w:jc w:val="right"/>
              <w:rPr>
                <w:sz w:val="16"/>
                <w:szCs w:val="16"/>
              </w:rPr>
            </w:pPr>
            <w:r w:rsidRPr="0076397B">
              <w:rPr>
                <w:sz w:val="16"/>
                <w:szCs w:val="16"/>
              </w:rPr>
              <w:t>166</w:t>
            </w:r>
          </w:p>
        </w:tc>
        <w:tc>
          <w:tcPr>
            <w:tcW w:w="1124" w:type="dxa"/>
          </w:tcPr>
          <w:p w14:paraId="69AE3C13" w14:textId="77777777" w:rsidR="00267C24" w:rsidRPr="0076397B" w:rsidRDefault="00267C24" w:rsidP="004D2360">
            <w:pPr>
              <w:jc w:val="right"/>
              <w:rPr>
                <w:sz w:val="16"/>
                <w:szCs w:val="16"/>
              </w:rPr>
            </w:pPr>
            <w:r w:rsidRPr="0076397B">
              <w:rPr>
                <w:sz w:val="16"/>
                <w:szCs w:val="16"/>
              </w:rPr>
              <w:t>171</w:t>
            </w:r>
          </w:p>
        </w:tc>
        <w:tc>
          <w:tcPr>
            <w:tcW w:w="978" w:type="dxa"/>
          </w:tcPr>
          <w:p w14:paraId="5C438C87" w14:textId="77777777" w:rsidR="00267C24" w:rsidRPr="0076397B" w:rsidRDefault="00267C24" w:rsidP="004D2360">
            <w:pPr>
              <w:jc w:val="right"/>
              <w:rPr>
                <w:sz w:val="16"/>
                <w:szCs w:val="16"/>
              </w:rPr>
            </w:pPr>
            <w:r w:rsidRPr="0076397B">
              <w:rPr>
                <w:sz w:val="16"/>
                <w:szCs w:val="16"/>
              </w:rPr>
              <w:t>337</w:t>
            </w:r>
          </w:p>
        </w:tc>
        <w:tc>
          <w:tcPr>
            <w:tcW w:w="1124" w:type="dxa"/>
          </w:tcPr>
          <w:p w14:paraId="2672F8E7" w14:textId="77777777" w:rsidR="00267C24" w:rsidRPr="0076397B" w:rsidRDefault="00267C24" w:rsidP="004D2360">
            <w:pPr>
              <w:jc w:val="right"/>
              <w:rPr>
                <w:sz w:val="16"/>
                <w:szCs w:val="16"/>
              </w:rPr>
            </w:pPr>
            <w:r w:rsidRPr="0076397B">
              <w:rPr>
                <w:sz w:val="16"/>
                <w:szCs w:val="16"/>
              </w:rPr>
              <w:t>174</w:t>
            </w:r>
          </w:p>
        </w:tc>
        <w:tc>
          <w:tcPr>
            <w:tcW w:w="1124" w:type="dxa"/>
          </w:tcPr>
          <w:p w14:paraId="23C371F0" w14:textId="77777777" w:rsidR="00267C24" w:rsidRPr="0076397B" w:rsidRDefault="00267C24" w:rsidP="004D2360">
            <w:pPr>
              <w:jc w:val="right"/>
              <w:rPr>
                <w:sz w:val="16"/>
                <w:szCs w:val="16"/>
              </w:rPr>
            </w:pPr>
            <w:r w:rsidRPr="0076397B">
              <w:rPr>
                <w:sz w:val="16"/>
                <w:szCs w:val="16"/>
              </w:rPr>
              <w:t>186</w:t>
            </w:r>
          </w:p>
        </w:tc>
        <w:tc>
          <w:tcPr>
            <w:tcW w:w="979" w:type="dxa"/>
          </w:tcPr>
          <w:p w14:paraId="1BF6CA9F" w14:textId="77777777" w:rsidR="00267C24" w:rsidRPr="0076397B" w:rsidRDefault="00267C24" w:rsidP="004D2360">
            <w:pPr>
              <w:jc w:val="right"/>
              <w:rPr>
                <w:sz w:val="16"/>
                <w:szCs w:val="16"/>
              </w:rPr>
            </w:pPr>
            <w:r w:rsidRPr="0076397B">
              <w:rPr>
                <w:sz w:val="16"/>
                <w:szCs w:val="16"/>
              </w:rPr>
              <w:t>360</w:t>
            </w:r>
          </w:p>
        </w:tc>
      </w:tr>
      <w:tr w:rsidR="00267C24" w:rsidRPr="00C2710A" w14:paraId="260A7EDD" w14:textId="77777777" w:rsidTr="000B4BEB">
        <w:tc>
          <w:tcPr>
            <w:tcW w:w="1413" w:type="dxa"/>
          </w:tcPr>
          <w:p w14:paraId="458FE9B0" w14:textId="77777777" w:rsidR="00267C24" w:rsidRPr="0076397B" w:rsidRDefault="00267C24" w:rsidP="000B4BEB">
            <w:pPr>
              <w:rPr>
                <w:sz w:val="16"/>
                <w:szCs w:val="16"/>
              </w:rPr>
            </w:pPr>
            <w:r w:rsidRPr="0076397B">
              <w:rPr>
                <w:sz w:val="16"/>
                <w:szCs w:val="16"/>
              </w:rPr>
              <w:t>Finland</w:t>
            </w:r>
          </w:p>
        </w:tc>
        <w:tc>
          <w:tcPr>
            <w:tcW w:w="859" w:type="dxa"/>
          </w:tcPr>
          <w:p w14:paraId="3D04E539" w14:textId="77777777" w:rsidR="00267C24" w:rsidRPr="0076397B" w:rsidRDefault="00267C24" w:rsidP="004D2360">
            <w:pPr>
              <w:jc w:val="right"/>
              <w:rPr>
                <w:sz w:val="16"/>
                <w:szCs w:val="16"/>
              </w:rPr>
            </w:pPr>
            <w:r w:rsidRPr="0076397B">
              <w:rPr>
                <w:sz w:val="16"/>
                <w:szCs w:val="16"/>
              </w:rPr>
              <w:t>0.417</w:t>
            </w:r>
          </w:p>
        </w:tc>
        <w:tc>
          <w:tcPr>
            <w:tcW w:w="999" w:type="dxa"/>
          </w:tcPr>
          <w:p w14:paraId="7FDA7ED7" w14:textId="77777777" w:rsidR="00267C24" w:rsidRPr="0076397B" w:rsidRDefault="00267C24" w:rsidP="004D2360">
            <w:pPr>
              <w:jc w:val="right"/>
              <w:rPr>
                <w:sz w:val="16"/>
                <w:szCs w:val="16"/>
              </w:rPr>
            </w:pPr>
            <w:r w:rsidRPr="0076397B">
              <w:rPr>
                <w:sz w:val="16"/>
                <w:szCs w:val="16"/>
              </w:rPr>
              <w:t>0.589</w:t>
            </w:r>
          </w:p>
        </w:tc>
        <w:tc>
          <w:tcPr>
            <w:tcW w:w="1124" w:type="dxa"/>
          </w:tcPr>
          <w:p w14:paraId="7C40F4B7" w14:textId="66C48CD5" w:rsidR="00267C24" w:rsidRPr="0076397B" w:rsidRDefault="00267C24" w:rsidP="004D2360">
            <w:pPr>
              <w:jc w:val="right"/>
              <w:rPr>
                <w:sz w:val="16"/>
                <w:szCs w:val="16"/>
              </w:rPr>
            </w:pPr>
            <w:r w:rsidRPr="0076397B">
              <w:rPr>
                <w:sz w:val="16"/>
                <w:szCs w:val="16"/>
              </w:rPr>
              <w:t>16</w:t>
            </w:r>
            <w:r w:rsidR="004D2360">
              <w:rPr>
                <w:sz w:val="16"/>
                <w:szCs w:val="16"/>
              </w:rPr>
              <w:t> </w:t>
            </w:r>
            <w:r w:rsidRPr="0076397B">
              <w:rPr>
                <w:sz w:val="16"/>
                <w:szCs w:val="16"/>
              </w:rPr>
              <w:t>428</w:t>
            </w:r>
          </w:p>
        </w:tc>
        <w:tc>
          <w:tcPr>
            <w:tcW w:w="1124" w:type="dxa"/>
          </w:tcPr>
          <w:p w14:paraId="62F8FEFF" w14:textId="60EB4001" w:rsidR="00267C24" w:rsidRPr="0076397B" w:rsidRDefault="00267C24" w:rsidP="004D2360">
            <w:pPr>
              <w:jc w:val="right"/>
              <w:rPr>
                <w:sz w:val="16"/>
                <w:szCs w:val="16"/>
              </w:rPr>
            </w:pPr>
            <w:r w:rsidRPr="0076397B">
              <w:rPr>
                <w:sz w:val="16"/>
                <w:szCs w:val="16"/>
              </w:rPr>
              <w:t>17</w:t>
            </w:r>
            <w:r w:rsidR="004D2360">
              <w:rPr>
                <w:sz w:val="16"/>
                <w:szCs w:val="16"/>
              </w:rPr>
              <w:t> </w:t>
            </w:r>
            <w:r w:rsidRPr="0076397B">
              <w:rPr>
                <w:sz w:val="16"/>
                <w:szCs w:val="16"/>
              </w:rPr>
              <w:t>414</w:t>
            </w:r>
          </w:p>
        </w:tc>
        <w:tc>
          <w:tcPr>
            <w:tcW w:w="978" w:type="dxa"/>
          </w:tcPr>
          <w:p w14:paraId="055B79D9" w14:textId="64E52F80" w:rsidR="00267C24" w:rsidRPr="0076397B" w:rsidRDefault="00267C24" w:rsidP="004D2360">
            <w:pPr>
              <w:jc w:val="right"/>
              <w:rPr>
                <w:sz w:val="16"/>
                <w:szCs w:val="16"/>
              </w:rPr>
            </w:pPr>
            <w:r w:rsidRPr="0076397B">
              <w:rPr>
                <w:sz w:val="16"/>
                <w:szCs w:val="16"/>
              </w:rPr>
              <w:t>33</w:t>
            </w:r>
            <w:r w:rsidR="004D2360">
              <w:rPr>
                <w:sz w:val="16"/>
                <w:szCs w:val="16"/>
              </w:rPr>
              <w:t> </w:t>
            </w:r>
            <w:r w:rsidRPr="0076397B">
              <w:rPr>
                <w:sz w:val="16"/>
                <w:szCs w:val="16"/>
              </w:rPr>
              <w:t>842</w:t>
            </w:r>
          </w:p>
        </w:tc>
        <w:tc>
          <w:tcPr>
            <w:tcW w:w="1124" w:type="dxa"/>
          </w:tcPr>
          <w:p w14:paraId="215E1AF4" w14:textId="345DC119" w:rsidR="00267C24" w:rsidRPr="0076397B" w:rsidRDefault="00267C24" w:rsidP="004D2360">
            <w:pPr>
              <w:jc w:val="right"/>
              <w:rPr>
                <w:sz w:val="16"/>
                <w:szCs w:val="16"/>
              </w:rPr>
            </w:pPr>
            <w:r w:rsidRPr="0076397B">
              <w:rPr>
                <w:sz w:val="16"/>
                <w:szCs w:val="16"/>
              </w:rPr>
              <w:t>17</w:t>
            </w:r>
            <w:r w:rsidR="004D2360">
              <w:rPr>
                <w:sz w:val="16"/>
                <w:szCs w:val="16"/>
              </w:rPr>
              <w:t> </w:t>
            </w:r>
            <w:r w:rsidRPr="0076397B">
              <w:rPr>
                <w:sz w:val="16"/>
                <w:szCs w:val="16"/>
              </w:rPr>
              <w:t>298</w:t>
            </w:r>
          </w:p>
        </w:tc>
        <w:tc>
          <w:tcPr>
            <w:tcW w:w="1124" w:type="dxa"/>
          </w:tcPr>
          <w:p w14:paraId="323CC10F" w14:textId="3734FAB2" w:rsidR="00267C24" w:rsidRPr="0076397B" w:rsidRDefault="00267C24" w:rsidP="004D2360">
            <w:pPr>
              <w:jc w:val="right"/>
              <w:rPr>
                <w:sz w:val="16"/>
                <w:szCs w:val="16"/>
              </w:rPr>
            </w:pPr>
            <w:r w:rsidRPr="0076397B">
              <w:rPr>
                <w:sz w:val="16"/>
                <w:szCs w:val="16"/>
              </w:rPr>
              <w:t>17</w:t>
            </w:r>
            <w:r w:rsidR="004D2360">
              <w:rPr>
                <w:sz w:val="16"/>
                <w:szCs w:val="16"/>
              </w:rPr>
              <w:t> </w:t>
            </w:r>
            <w:r w:rsidRPr="0076397B">
              <w:rPr>
                <w:sz w:val="16"/>
                <w:szCs w:val="16"/>
              </w:rPr>
              <w:t>861</w:t>
            </w:r>
          </w:p>
        </w:tc>
        <w:tc>
          <w:tcPr>
            <w:tcW w:w="978" w:type="dxa"/>
          </w:tcPr>
          <w:p w14:paraId="5FC71BB0" w14:textId="5233B6E7" w:rsidR="00267C24" w:rsidRPr="0076397B" w:rsidRDefault="00267C24" w:rsidP="004D2360">
            <w:pPr>
              <w:jc w:val="right"/>
              <w:rPr>
                <w:sz w:val="16"/>
                <w:szCs w:val="16"/>
              </w:rPr>
            </w:pPr>
            <w:r w:rsidRPr="0076397B">
              <w:rPr>
                <w:sz w:val="16"/>
                <w:szCs w:val="16"/>
              </w:rPr>
              <w:t>35</w:t>
            </w:r>
            <w:r w:rsidR="004D2360">
              <w:rPr>
                <w:sz w:val="16"/>
                <w:szCs w:val="16"/>
              </w:rPr>
              <w:t> </w:t>
            </w:r>
            <w:r w:rsidRPr="0076397B">
              <w:rPr>
                <w:sz w:val="16"/>
                <w:szCs w:val="16"/>
              </w:rPr>
              <w:t>159</w:t>
            </w:r>
          </w:p>
        </w:tc>
        <w:tc>
          <w:tcPr>
            <w:tcW w:w="1124" w:type="dxa"/>
          </w:tcPr>
          <w:p w14:paraId="747E1476" w14:textId="0CC73A16" w:rsidR="00267C24" w:rsidRPr="0076397B" w:rsidRDefault="00267C24" w:rsidP="004D2360">
            <w:pPr>
              <w:jc w:val="right"/>
              <w:rPr>
                <w:sz w:val="16"/>
                <w:szCs w:val="16"/>
              </w:rPr>
            </w:pPr>
            <w:r w:rsidRPr="0076397B">
              <w:rPr>
                <w:sz w:val="16"/>
                <w:szCs w:val="16"/>
              </w:rPr>
              <w:t>18</w:t>
            </w:r>
            <w:r w:rsidR="004D2360">
              <w:rPr>
                <w:sz w:val="16"/>
                <w:szCs w:val="16"/>
              </w:rPr>
              <w:t> </w:t>
            </w:r>
            <w:r w:rsidRPr="0076397B">
              <w:rPr>
                <w:sz w:val="16"/>
                <w:szCs w:val="16"/>
              </w:rPr>
              <w:t>150</w:t>
            </w:r>
          </w:p>
        </w:tc>
        <w:tc>
          <w:tcPr>
            <w:tcW w:w="1124" w:type="dxa"/>
          </w:tcPr>
          <w:p w14:paraId="23E3F7CB" w14:textId="35460BE9" w:rsidR="00267C24" w:rsidRPr="0076397B" w:rsidRDefault="00267C24" w:rsidP="004D2360">
            <w:pPr>
              <w:jc w:val="right"/>
              <w:rPr>
                <w:sz w:val="16"/>
                <w:szCs w:val="16"/>
              </w:rPr>
            </w:pPr>
            <w:r w:rsidRPr="0076397B">
              <w:rPr>
                <w:sz w:val="16"/>
                <w:szCs w:val="16"/>
              </w:rPr>
              <w:t>19</w:t>
            </w:r>
            <w:r w:rsidR="004D2360">
              <w:rPr>
                <w:sz w:val="16"/>
                <w:szCs w:val="16"/>
              </w:rPr>
              <w:t> </w:t>
            </w:r>
            <w:r w:rsidRPr="0076397B">
              <w:rPr>
                <w:sz w:val="16"/>
                <w:szCs w:val="16"/>
              </w:rPr>
              <w:t>363</w:t>
            </w:r>
          </w:p>
        </w:tc>
        <w:tc>
          <w:tcPr>
            <w:tcW w:w="979" w:type="dxa"/>
          </w:tcPr>
          <w:p w14:paraId="7BA5E336" w14:textId="520E1973" w:rsidR="00267C24" w:rsidRPr="0076397B" w:rsidRDefault="00267C24" w:rsidP="004D2360">
            <w:pPr>
              <w:jc w:val="right"/>
              <w:rPr>
                <w:sz w:val="16"/>
                <w:szCs w:val="16"/>
              </w:rPr>
            </w:pPr>
            <w:r w:rsidRPr="0076397B">
              <w:rPr>
                <w:sz w:val="16"/>
                <w:szCs w:val="16"/>
              </w:rPr>
              <w:t>37</w:t>
            </w:r>
            <w:r w:rsidR="004D2360">
              <w:rPr>
                <w:sz w:val="16"/>
                <w:szCs w:val="16"/>
              </w:rPr>
              <w:t> </w:t>
            </w:r>
            <w:r w:rsidRPr="0076397B">
              <w:rPr>
                <w:sz w:val="16"/>
                <w:szCs w:val="16"/>
              </w:rPr>
              <w:t>513</w:t>
            </w:r>
          </w:p>
        </w:tc>
      </w:tr>
      <w:tr w:rsidR="00267C24" w:rsidRPr="00C2710A" w14:paraId="685B7195" w14:textId="77777777" w:rsidTr="000B4BEB">
        <w:tc>
          <w:tcPr>
            <w:tcW w:w="1413" w:type="dxa"/>
          </w:tcPr>
          <w:p w14:paraId="7BB19BA7" w14:textId="77777777" w:rsidR="00267C24" w:rsidRPr="0076397B" w:rsidRDefault="00267C24" w:rsidP="000B4BEB">
            <w:pPr>
              <w:rPr>
                <w:sz w:val="16"/>
                <w:szCs w:val="16"/>
              </w:rPr>
            </w:pPr>
            <w:r w:rsidRPr="0076397B">
              <w:rPr>
                <w:sz w:val="16"/>
                <w:szCs w:val="16"/>
              </w:rPr>
              <w:t>France</w:t>
            </w:r>
          </w:p>
        </w:tc>
        <w:tc>
          <w:tcPr>
            <w:tcW w:w="859" w:type="dxa"/>
          </w:tcPr>
          <w:p w14:paraId="67AD5EC9" w14:textId="77777777" w:rsidR="00267C24" w:rsidRPr="0076397B" w:rsidRDefault="00267C24" w:rsidP="004D2360">
            <w:pPr>
              <w:jc w:val="right"/>
              <w:rPr>
                <w:sz w:val="16"/>
                <w:szCs w:val="16"/>
              </w:rPr>
            </w:pPr>
            <w:r w:rsidRPr="0076397B">
              <w:rPr>
                <w:sz w:val="16"/>
                <w:szCs w:val="16"/>
              </w:rPr>
              <w:t>4.318</w:t>
            </w:r>
          </w:p>
        </w:tc>
        <w:tc>
          <w:tcPr>
            <w:tcW w:w="999" w:type="dxa"/>
          </w:tcPr>
          <w:p w14:paraId="011A2E73" w14:textId="77777777" w:rsidR="00267C24" w:rsidRPr="0076397B" w:rsidRDefault="00267C24" w:rsidP="004D2360">
            <w:pPr>
              <w:jc w:val="right"/>
              <w:rPr>
                <w:sz w:val="16"/>
                <w:szCs w:val="16"/>
              </w:rPr>
            </w:pPr>
            <w:r w:rsidRPr="0076397B">
              <w:rPr>
                <w:sz w:val="16"/>
                <w:szCs w:val="16"/>
              </w:rPr>
              <w:t>6.096</w:t>
            </w:r>
          </w:p>
        </w:tc>
        <w:tc>
          <w:tcPr>
            <w:tcW w:w="1124" w:type="dxa"/>
          </w:tcPr>
          <w:p w14:paraId="647494B1" w14:textId="6B4343B6" w:rsidR="00267C24" w:rsidRPr="0076397B" w:rsidRDefault="00267C24" w:rsidP="004D2360">
            <w:pPr>
              <w:jc w:val="right"/>
              <w:rPr>
                <w:sz w:val="16"/>
                <w:szCs w:val="16"/>
              </w:rPr>
            </w:pPr>
            <w:r w:rsidRPr="0076397B">
              <w:rPr>
                <w:sz w:val="16"/>
                <w:szCs w:val="16"/>
              </w:rPr>
              <w:t>170</w:t>
            </w:r>
            <w:r w:rsidR="004D2360">
              <w:rPr>
                <w:sz w:val="16"/>
                <w:szCs w:val="16"/>
              </w:rPr>
              <w:t> </w:t>
            </w:r>
            <w:r w:rsidRPr="0076397B">
              <w:rPr>
                <w:sz w:val="16"/>
                <w:szCs w:val="16"/>
              </w:rPr>
              <w:t>114</w:t>
            </w:r>
          </w:p>
        </w:tc>
        <w:tc>
          <w:tcPr>
            <w:tcW w:w="1124" w:type="dxa"/>
          </w:tcPr>
          <w:p w14:paraId="67793CDD" w14:textId="4E1DB5CB" w:rsidR="00267C24" w:rsidRPr="0076397B" w:rsidRDefault="00267C24" w:rsidP="004D2360">
            <w:pPr>
              <w:jc w:val="right"/>
              <w:rPr>
                <w:sz w:val="16"/>
                <w:szCs w:val="16"/>
              </w:rPr>
            </w:pPr>
            <w:r w:rsidRPr="0076397B">
              <w:rPr>
                <w:sz w:val="16"/>
                <w:szCs w:val="16"/>
              </w:rPr>
              <w:t>180</w:t>
            </w:r>
            <w:r w:rsidR="004D2360">
              <w:rPr>
                <w:sz w:val="16"/>
                <w:szCs w:val="16"/>
              </w:rPr>
              <w:t> </w:t>
            </w:r>
            <w:r w:rsidRPr="0076397B">
              <w:rPr>
                <w:sz w:val="16"/>
                <w:szCs w:val="16"/>
              </w:rPr>
              <w:t>321</w:t>
            </w:r>
          </w:p>
        </w:tc>
        <w:tc>
          <w:tcPr>
            <w:tcW w:w="978" w:type="dxa"/>
          </w:tcPr>
          <w:p w14:paraId="3120EB8A" w14:textId="338F2B5E" w:rsidR="00267C24" w:rsidRPr="0076397B" w:rsidRDefault="00267C24" w:rsidP="004D2360">
            <w:pPr>
              <w:jc w:val="right"/>
              <w:rPr>
                <w:sz w:val="16"/>
                <w:szCs w:val="16"/>
              </w:rPr>
            </w:pPr>
            <w:r w:rsidRPr="0076397B">
              <w:rPr>
                <w:sz w:val="16"/>
                <w:szCs w:val="16"/>
              </w:rPr>
              <w:t>350</w:t>
            </w:r>
            <w:r w:rsidR="004D2360">
              <w:rPr>
                <w:sz w:val="16"/>
                <w:szCs w:val="16"/>
              </w:rPr>
              <w:t> </w:t>
            </w:r>
            <w:r w:rsidRPr="0076397B">
              <w:rPr>
                <w:sz w:val="16"/>
                <w:szCs w:val="16"/>
              </w:rPr>
              <w:t>435</w:t>
            </w:r>
          </w:p>
        </w:tc>
        <w:tc>
          <w:tcPr>
            <w:tcW w:w="1124" w:type="dxa"/>
          </w:tcPr>
          <w:p w14:paraId="56F8CD45" w14:textId="3272E190" w:rsidR="00267C24" w:rsidRPr="0076397B" w:rsidRDefault="00267C24" w:rsidP="004D2360">
            <w:pPr>
              <w:jc w:val="right"/>
              <w:rPr>
                <w:sz w:val="16"/>
                <w:szCs w:val="16"/>
              </w:rPr>
            </w:pPr>
            <w:r w:rsidRPr="0076397B">
              <w:rPr>
                <w:sz w:val="16"/>
                <w:szCs w:val="16"/>
              </w:rPr>
              <w:t>179</w:t>
            </w:r>
            <w:r w:rsidR="004D2360">
              <w:rPr>
                <w:sz w:val="16"/>
                <w:szCs w:val="16"/>
              </w:rPr>
              <w:t> </w:t>
            </w:r>
            <w:r w:rsidRPr="0076397B">
              <w:rPr>
                <w:sz w:val="16"/>
                <w:szCs w:val="16"/>
              </w:rPr>
              <w:t>124</w:t>
            </w:r>
          </w:p>
        </w:tc>
        <w:tc>
          <w:tcPr>
            <w:tcW w:w="1124" w:type="dxa"/>
          </w:tcPr>
          <w:p w14:paraId="21E7BC7D" w14:textId="5D4F7350" w:rsidR="00267C24" w:rsidRPr="0076397B" w:rsidRDefault="00267C24" w:rsidP="004D2360">
            <w:pPr>
              <w:jc w:val="right"/>
              <w:rPr>
                <w:sz w:val="16"/>
                <w:szCs w:val="16"/>
              </w:rPr>
            </w:pPr>
            <w:r w:rsidRPr="0076397B">
              <w:rPr>
                <w:sz w:val="16"/>
                <w:szCs w:val="16"/>
              </w:rPr>
              <w:t>184</w:t>
            </w:r>
            <w:r w:rsidR="004D2360">
              <w:rPr>
                <w:sz w:val="16"/>
                <w:szCs w:val="16"/>
              </w:rPr>
              <w:t> </w:t>
            </w:r>
            <w:r w:rsidRPr="0076397B">
              <w:rPr>
                <w:sz w:val="16"/>
                <w:szCs w:val="16"/>
              </w:rPr>
              <w:t>947</w:t>
            </w:r>
          </w:p>
        </w:tc>
        <w:tc>
          <w:tcPr>
            <w:tcW w:w="978" w:type="dxa"/>
          </w:tcPr>
          <w:p w14:paraId="5236DAE1" w14:textId="5F3B0ACF" w:rsidR="00267C24" w:rsidRPr="0076397B" w:rsidRDefault="00267C24" w:rsidP="004D2360">
            <w:pPr>
              <w:jc w:val="right"/>
              <w:rPr>
                <w:sz w:val="16"/>
                <w:szCs w:val="16"/>
              </w:rPr>
            </w:pPr>
            <w:r w:rsidRPr="0076397B">
              <w:rPr>
                <w:sz w:val="16"/>
                <w:szCs w:val="16"/>
              </w:rPr>
              <w:t>364</w:t>
            </w:r>
            <w:r w:rsidR="004D2360">
              <w:rPr>
                <w:sz w:val="16"/>
                <w:szCs w:val="16"/>
              </w:rPr>
              <w:t> </w:t>
            </w:r>
            <w:r w:rsidRPr="0076397B">
              <w:rPr>
                <w:sz w:val="16"/>
                <w:szCs w:val="16"/>
              </w:rPr>
              <w:t>071</w:t>
            </w:r>
          </w:p>
        </w:tc>
        <w:tc>
          <w:tcPr>
            <w:tcW w:w="1124" w:type="dxa"/>
          </w:tcPr>
          <w:p w14:paraId="1D77D0EB" w14:textId="4E9BB0E4" w:rsidR="00267C24" w:rsidRPr="0076397B" w:rsidRDefault="00267C24" w:rsidP="004D2360">
            <w:pPr>
              <w:jc w:val="right"/>
              <w:rPr>
                <w:sz w:val="16"/>
                <w:szCs w:val="16"/>
              </w:rPr>
            </w:pPr>
            <w:r w:rsidRPr="0076397B">
              <w:rPr>
                <w:sz w:val="16"/>
                <w:szCs w:val="16"/>
              </w:rPr>
              <w:t>187</w:t>
            </w:r>
            <w:r w:rsidR="004D2360">
              <w:rPr>
                <w:sz w:val="16"/>
                <w:szCs w:val="16"/>
              </w:rPr>
              <w:t> </w:t>
            </w:r>
            <w:r w:rsidRPr="0076397B">
              <w:rPr>
                <w:sz w:val="16"/>
                <w:szCs w:val="16"/>
              </w:rPr>
              <w:t>945</w:t>
            </w:r>
          </w:p>
        </w:tc>
        <w:tc>
          <w:tcPr>
            <w:tcW w:w="1124" w:type="dxa"/>
          </w:tcPr>
          <w:p w14:paraId="18967F6C" w14:textId="6FCF0C7B" w:rsidR="00267C24" w:rsidRPr="0076397B" w:rsidRDefault="00267C24" w:rsidP="004D2360">
            <w:pPr>
              <w:jc w:val="right"/>
              <w:rPr>
                <w:sz w:val="16"/>
                <w:szCs w:val="16"/>
              </w:rPr>
            </w:pPr>
            <w:r w:rsidRPr="0076397B">
              <w:rPr>
                <w:sz w:val="16"/>
                <w:szCs w:val="16"/>
              </w:rPr>
              <w:t>200</w:t>
            </w:r>
            <w:r w:rsidR="004D2360">
              <w:rPr>
                <w:sz w:val="16"/>
                <w:szCs w:val="16"/>
              </w:rPr>
              <w:t> </w:t>
            </w:r>
            <w:r w:rsidRPr="0076397B">
              <w:rPr>
                <w:sz w:val="16"/>
                <w:szCs w:val="16"/>
              </w:rPr>
              <w:t>500</w:t>
            </w:r>
          </w:p>
        </w:tc>
        <w:tc>
          <w:tcPr>
            <w:tcW w:w="979" w:type="dxa"/>
          </w:tcPr>
          <w:p w14:paraId="60A3009D" w14:textId="3510299D" w:rsidR="00267C24" w:rsidRPr="0076397B" w:rsidRDefault="00267C24" w:rsidP="004D2360">
            <w:pPr>
              <w:jc w:val="right"/>
              <w:rPr>
                <w:sz w:val="16"/>
                <w:szCs w:val="16"/>
              </w:rPr>
            </w:pPr>
            <w:r w:rsidRPr="0076397B">
              <w:rPr>
                <w:sz w:val="16"/>
                <w:szCs w:val="16"/>
              </w:rPr>
              <w:t>388</w:t>
            </w:r>
            <w:r w:rsidR="004D2360">
              <w:rPr>
                <w:sz w:val="16"/>
                <w:szCs w:val="16"/>
              </w:rPr>
              <w:t> </w:t>
            </w:r>
            <w:r w:rsidRPr="0076397B">
              <w:rPr>
                <w:sz w:val="16"/>
                <w:szCs w:val="16"/>
              </w:rPr>
              <w:t>445</w:t>
            </w:r>
          </w:p>
        </w:tc>
      </w:tr>
      <w:tr w:rsidR="00267C24" w:rsidRPr="00C2710A" w14:paraId="657B946E" w14:textId="77777777" w:rsidTr="000B4BEB">
        <w:tc>
          <w:tcPr>
            <w:tcW w:w="1413" w:type="dxa"/>
          </w:tcPr>
          <w:p w14:paraId="17214636" w14:textId="77777777" w:rsidR="00267C24" w:rsidRPr="0076397B" w:rsidRDefault="00267C24" w:rsidP="000B4BEB">
            <w:pPr>
              <w:rPr>
                <w:sz w:val="16"/>
                <w:szCs w:val="16"/>
              </w:rPr>
            </w:pPr>
            <w:r w:rsidRPr="0076397B">
              <w:rPr>
                <w:sz w:val="16"/>
                <w:szCs w:val="16"/>
              </w:rPr>
              <w:t>Gabon</w:t>
            </w:r>
          </w:p>
        </w:tc>
        <w:tc>
          <w:tcPr>
            <w:tcW w:w="859" w:type="dxa"/>
          </w:tcPr>
          <w:p w14:paraId="728F3A5D" w14:textId="77777777" w:rsidR="00267C24" w:rsidRPr="0076397B" w:rsidRDefault="00267C24" w:rsidP="004D2360">
            <w:pPr>
              <w:jc w:val="right"/>
              <w:rPr>
                <w:sz w:val="16"/>
                <w:szCs w:val="16"/>
              </w:rPr>
            </w:pPr>
            <w:r w:rsidRPr="0076397B">
              <w:rPr>
                <w:sz w:val="16"/>
                <w:szCs w:val="16"/>
              </w:rPr>
              <w:t>0.013</w:t>
            </w:r>
          </w:p>
        </w:tc>
        <w:tc>
          <w:tcPr>
            <w:tcW w:w="999" w:type="dxa"/>
          </w:tcPr>
          <w:p w14:paraId="7BBEFD30" w14:textId="77777777" w:rsidR="00267C24" w:rsidRPr="0076397B" w:rsidRDefault="00267C24" w:rsidP="004D2360">
            <w:pPr>
              <w:jc w:val="right"/>
              <w:rPr>
                <w:sz w:val="16"/>
                <w:szCs w:val="16"/>
              </w:rPr>
            </w:pPr>
            <w:r w:rsidRPr="0076397B">
              <w:rPr>
                <w:sz w:val="16"/>
                <w:szCs w:val="16"/>
              </w:rPr>
              <w:t>0.018</w:t>
            </w:r>
          </w:p>
        </w:tc>
        <w:tc>
          <w:tcPr>
            <w:tcW w:w="1124" w:type="dxa"/>
          </w:tcPr>
          <w:p w14:paraId="690420EE" w14:textId="77777777" w:rsidR="00267C24" w:rsidRPr="0076397B" w:rsidRDefault="00267C24" w:rsidP="004D2360">
            <w:pPr>
              <w:jc w:val="right"/>
              <w:rPr>
                <w:sz w:val="16"/>
                <w:szCs w:val="16"/>
              </w:rPr>
            </w:pPr>
            <w:r w:rsidRPr="0076397B">
              <w:rPr>
                <w:sz w:val="16"/>
                <w:szCs w:val="16"/>
              </w:rPr>
              <w:t>512</w:t>
            </w:r>
          </w:p>
        </w:tc>
        <w:tc>
          <w:tcPr>
            <w:tcW w:w="1124" w:type="dxa"/>
          </w:tcPr>
          <w:p w14:paraId="5E704C76" w14:textId="77777777" w:rsidR="00267C24" w:rsidRPr="0076397B" w:rsidRDefault="00267C24" w:rsidP="004D2360">
            <w:pPr>
              <w:jc w:val="right"/>
              <w:rPr>
                <w:sz w:val="16"/>
                <w:szCs w:val="16"/>
              </w:rPr>
            </w:pPr>
            <w:r w:rsidRPr="0076397B">
              <w:rPr>
                <w:sz w:val="16"/>
                <w:szCs w:val="16"/>
              </w:rPr>
              <w:t>543</w:t>
            </w:r>
          </w:p>
        </w:tc>
        <w:tc>
          <w:tcPr>
            <w:tcW w:w="978" w:type="dxa"/>
          </w:tcPr>
          <w:p w14:paraId="15322A54" w14:textId="0DCB2657"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055</w:t>
            </w:r>
          </w:p>
        </w:tc>
        <w:tc>
          <w:tcPr>
            <w:tcW w:w="1124" w:type="dxa"/>
          </w:tcPr>
          <w:p w14:paraId="408E9BBA" w14:textId="77777777" w:rsidR="00267C24" w:rsidRPr="0076397B" w:rsidRDefault="00267C24" w:rsidP="004D2360">
            <w:pPr>
              <w:jc w:val="right"/>
              <w:rPr>
                <w:sz w:val="16"/>
                <w:szCs w:val="16"/>
              </w:rPr>
            </w:pPr>
            <w:r w:rsidRPr="0076397B">
              <w:rPr>
                <w:sz w:val="16"/>
                <w:szCs w:val="16"/>
              </w:rPr>
              <w:t>539</w:t>
            </w:r>
          </w:p>
        </w:tc>
        <w:tc>
          <w:tcPr>
            <w:tcW w:w="1124" w:type="dxa"/>
          </w:tcPr>
          <w:p w14:paraId="39F905CA" w14:textId="77777777" w:rsidR="00267C24" w:rsidRPr="0076397B" w:rsidRDefault="00267C24" w:rsidP="004D2360">
            <w:pPr>
              <w:jc w:val="right"/>
              <w:rPr>
                <w:sz w:val="16"/>
                <w:szCs w:val="16"/>
              </w:rPr>
            </w:pPr>
            <w:r w:rsidRPr="0076397B">
              <w:rPr>
                <w:sz w:val="16"/>
                <w:szCs w:val="16"/>
              </w:rPr>
              <w:t>557</w:t>
            </w:r>
          </w:p>
        </w:tc>
        <w:tc>
          <w:tcPr>
            <w:tcW w:w="978" w:type="dxa"/>
          </w:tcPr>
          <w:p w14:paraId="215FDA58" w14:textId="727BCE77"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096</w:t>
            </w:r>
          </w:p>
        </w:tc>
        <w:tc>
          <w:tcPr>
            <w:tcW w:w="1124" w:type="dxa"/>
          </w:tcPr>
          <w:p w14:paraId="75483224" w14:textId="77777777" w:rsidR="00267C24" w:rsidRPr="0076397B" w:rsidRDefault="00267C24" w:rsidP="004D2360">
            <w:pPr>
              <w:jc w:val="right"/>
              <w:rPr>
                <w:sz w:val="16"/>
                <w:szCs w:val="16"/>
              </w:rPr>
            </w:pPr>
            <w:r w:rsidRPr="0076397B">
              <w:rPr>
                <w:sz w:val="16"/>
                <w:szCs w:val="16"/>
              </w:rPr>
              <w:t>566</w:t>
            </w:r>
          </w:p>
        </w:tc>
        <w:tc>
          <w:tcPr>
            <w:tcW w:w="1124" w:type="dxa"/>
          </w:tcPr>
          <w:p w14:paraId="6DB8768D" w14:textId="77777777" w:rsidR="00267C24" w:rsidRPr="0076397B" w:rsidRDefault="00267C24" w:rsidP="004D2360">
            <w:pPr>
              <w:jc w:val="right"/>
              <w:rPr>
                <w:sz w:val="16"/>
                <w:szCs w:val="16"/>
              </w:rPr>
            </w:pPr>
            <w:r w:rsidRPr="0076397B">
              <w:rPr>
                <w:sz w:val="16"/>
                <w:szCs w:val="16"/>
              </w:rPr>
              <w:t>604</w:t>
            </w:r>
          </w:p>
        </w:tc>
        <w:tc>
          <w:tcPr>
            <w:tcW w:w="979" w:type="dxa"/>
          </w:tcPr>
          <w:p w14:paraId="58A8F994" w14:textId="04A9D98B"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169</w:t>
            </w:r>
          </w:p>
        </w:tc>
      </w:tr>
      <w:tr w:rsidR="00267C24" w:rsidRPr="00C2710A" w14:paraId="0177E555" w14:textId="77777777" w:rsidTr="000B4BEB">
        <w:tc>
          <w:tcPr>
            <w:tcW w:w="1413" w:type="dxa"/>
          </w:tcPr>
          <w:p w14:paraId="50FA2EDB" w14:textId="77777777" w:rsidR="00267C24" w:rsidRPr="0076397B" w:rsidRDefault="00267C24" w:rsidP="000B4BEB">
            <w:pPr>
              <w:rPr>
                <w:sz w:val="16"/>
                <w:szCs w:val="16"/>
              </w:rPr>
            </w:pPr>
            <w:r w:rsidRPr="0076397B">
              <w:rPr>
                <w:sz w:val="16"/>
                <w:szCs w:val="16"/>
              </w:rPr>
              <w:t>Gambia</w:t>
            </w:r>
          </w:p>
        </w:tc>
        <w:tc>
          <w:tcPr>
            <w:tcW w:w="859" w:type="dxa"/>
          </w:tcPr>
          <w:p w14:paraId="28E45ACE" w14:textId="77777777" w:rsidR="00267C24" w:rsidRPr="0076397B" w:rsidRDefault="00267C24" w:rsidP="004D2360">
            <w:pPr>
              <w:jc w:val="right"/>
              <w:rPr>
                <w:sz w:val="16"/>
                <w:szCs w:val="16"/>
              </w:rPr>
            </w:pPr>
            <w:r w:rsidRPr="0076397B">
              <w:rPr>
                <w:sz w:val="16"/>
                <w:szCs w:val="16"/>
              </w:rPr>
              <w:t>0.001</w:t>
            </w:r>
          </w:p>
        </w:tc>
        <w:tc>
          <w:tcPr>
            <w:tcW w:w="999" w:type="dxa"/>
          </w:tcPr>
          <w:p w14:paraId="5B7C631B" w14:textId="77777777" w:rsidR="00267C24" w:rsidRPr="0076397B" w:rsidRDefault="00267C24" w:rsidP="004D2360">
            <w:pPr>
              <w:jc w:val="right"/>
              <w:rPr>
                <w:sz w:val="16"/>
                <w:szCs w:val="16"/>
              </w:rPr>
            </w:pPr>
            <w:r w:rsidRPr="0076397B">
              <w:rPr>
                <w:sz w:val="16"/>
                <w:szCs w:val="16"/>
              </w:rPr>
              <w:t>0.001</w:t>
            </w:r>
          </w:p>
        </w:tc>
        <w:tc>
          <w:tcPr>
            <w:tcW w:w="1124" w:type="dxa"/>
          </w:tcPr>
          <w:p w14:paraId="4DF2ED95" w14:textId="77777777" w:rsidR="00267C24" w:rsidRPr="0076397B" w:rsidRDefault="00267C24" w:rsidP="004D2360">
            <w:pPr>
              <w:jc w:val="right"/>
              <w:rPr>
                <w:sz w:val="16"/>
                <w:szCs w:val="16"/>
              </w:rPr>
            </w:pPr>
            <w:r w:rsidRPr="0076397B">
              <w:rPr>
                <w:sz w:val="16"/>
                <w:szCs w:val="16"/>
              </w:rPr>
              <w:t>39</w:t>
            </w:r>
          </w:p>
        </w:tc>
        <w:tc>
          <w:tcPr>
            <w:tcW w:w="1124" w:type="dxa"/>
          </w:tcPr>
          <w:p w14:paraId="7B9140BF" w14:textId="77777777" w:rsidR="00267C24" w:rsidRPr="0076397B" w:rsidRDefault="00267C24" w:rsidP="004D2360">
            <w:pPr>
              <w:jc w:val="right"/>
              <w:rPr>
                <w:sz w:val="16"/>
                <w:szCs w:val="16"/>
              </w:rPr>
            </w:pPr>
            <w:r w:rsidRPr="0076397B">
              <w:rPr>
                <w:sz w:val="16"/>
                <w:szCs w:val="16"/>
              </w:rPr>
              <w:t>42</w:t>
            </w:r>
          </w:p>
        </w:tc>
        <w:tc>
          <w:tcPr>
            <w:tcW w:w="978" w:type="dxa"/>
          </w:tcPr>
          <w:p w14:paraId="0E6DD481" w14:textId="77777777" w:rsidR="00267C24" w:rsidRPr="0076397B" w:rsidRDefault="00267C24" w:rsidP="004D2360">
            <w:pPr>
              <w:jc w:val="right"/>
              <w:rPr>
                <w:sz w:val="16"/>
                <w:szCs w:val="16"/>
              </w:rPr>
            </w:pPr>
            <w:r w:rsidRPr="0076397B">
              <w:rPr>
                <w:sz w:val="16"/>
                <w:szCs w:val="16"/>
              </w:rPr>
              <w:t>81</w:t>
            </w:r>
          </w:p>
        </w:tc>
        <w:tc>
          <w:tcPr>
            <w:tcW w:w="1124" w:type="dxa"/>
          </w:tcPr>
          <w:p w14:paraId="267E08BF" w14:textId="77777777" w:rsidR="00267C24" w:rsidRPr="0076397B" w:rsidRDefault="00267C24" w:rsidP="004D2360">
            <w:pPr>
              <w:jc w:val="right"/>
              <w:rPr>
                <w:sz w:val="16"/>
                <w:szCs w:val="16"/>
              </w:rPr>
            </w:pPr>
            <w:r w:rsidRPr="0076397B">
              <w:rPr>
                <w:sz w:val="16"/>
                <w:szCs w:val="16"/>
              </w:rPr>
              <w:t>41</w:t>
            </w:r>
          </w:p>
        </w:tc>
        <w:tc>
          <w:tcPr>
            <w:tcW w:w="1124" w:type="dxa"/>
          </w:tcPr>
          <w:p w14:paraId="4C223D7C" w14:textId="77777777" w:rsidR="00267C24" w:rsidRPr="0076397B" w:rsidRDefault="00267C24" w:rsidP="004D2360">
            <w:pPr>
              <w:jc w:val="right"/>
              <w:rPr>
                <w:sz w:val="16"/>
                <w:szCs w:val="16"/>
              </w:rPr>
            </w:pPr>
            <w:r w:rsidRPr="0076397B">
              <w:rPr>
                <w:sz w:val="16"/>
                <w:szCs w:val="16"/>
              </w:rPr>
              <w:t>43</w:t>
            </w:r>
          </w:p>
        </w:tc>
        <w:tc>
          <w:tcPr>
            <w:tcW w:w="978" w:type="dxa"/>
          </w:tcPr>
          <w:p w14:paraId="589D9D6E" w14:textId="77777777" w:rsidR="00267C24" w:rsidRPr="0076397B" w:rsidRDefault="00267C24" w:rsidP="004D2360">
            <w:pPr>
              <w:jc w:val="right"/>
              <w:rPr>
                <w:sz w:val="16"/>
                <w:szCs w:val="16"/>
              </w:rPr>
            </w:pPr>
            <w:r w:rsidRPr="0076397B">
              <w:rPr>
                <w:sz w:val="16"/>
                <w:szCs w:val="16"/>
              </w:rPr>
              <w:t>84</w:t>
            </w:r>
          </w:p>
        </w:tc>
        <w:tc>
          <w:tcPr>
            <w:tcW w:w="1124" w:type="dxa"/>
          </w:tcPr>
          <w:p w14:paraId="31AD6791" w14:textId="77777777" w:rsidR="00267C24" w:rsidRPr="0076397B" w:rsidRDefault="00267C24" w:rsidP="004D2360">
            <w:pPr>
              <w:jc w:val="right"/>
              <w:rPr>
                <w:sz w:val="16"/>
                <w:szCs w:val="16"/>
              </w:rPr>
            </w:pPr>
            <w:r w:rsidRPr="0076397B">
              <w:rPr>
                <w:sz w:val="16"/>
                <w:szCs w:val="16"/>
              </w:rPr>
              <w:t>44</w:t>
            </w:r>
          </w:p>
        </w:tc>
        <w:tc>
          <w:tcPr>
            <w:tcW w:w="1124" w:type="dxa"/>
          </w:tcPr>
          <w:p w14:paraId="646B0103" w14:textId="77777777" w:rsidR="00267C24" w:rsidRPr="0076397B" w:rsidRDefault="00267C24" w:rsidP="004D2360">
            <w:pPr>
              <w:jc w:val="right"/>
              <w:rPr>
                <w:sz w:val="16"/>
                <w:szCs w:val="16"/>
              </w:rPr>
            </w:pPr>
            <w:r w:rsidRPr="0076397B">
              <w:rPr>
                <w:sz w:val="16"/>
                <w:szCs w:val="16"/>
              </w:rPr>
              <w:t>46</w:t>
            </w:r>
          </w:p>
        </w:tc>
        <w:tc>
          <w:tcPr>
            <w:tcW w:w="979" w:type="dxa"/>
          </w:tcPr>
          <w:p w14:paraId="7812BA09" w14:textId="77777777" w:rsidR="00267C24" w:rsidRPr="0076397B" w:rsidRDefault="00267C24" w:rsidP="004D2360">
            <w:pPr>
              <w:jc w:val="right"/>
              <w:rPr>
                <w:sz w:val="16"/>
                <w:szCs w:val="16"/>
              </w:rPr>
            </w:pPr>
            <w:r w:rsidRPr="0076397B">
              <w:rPr>
                <w:sz w:val="16"/>
                <w:szCs w:val="16"/>
              </w:rPr>
              <w:t>90</w:t>
            </w:r>
          </w:p>
        </w:tc>
      </w:tr>
      <w:tr w:rsidR="00267C24" w:rsidRPr="00C2710A" w14:paraId="303AA591" w14:textId="77777777" w:rsidTr="000B4BEB">
        <w:tc>
          <w:tcPr>
            <w:tcW w:w="1413" w:type="dxa"/>
          </w:tcPr>
          <w:p w14:paraId="6FA59D4E" w14:textId="77777777" w:rsidR="00267C24" w:rsidRPr="0076397B" w:rsidRDefault="00267C24" w:rsidP="000B4BEB">
            <w:pPr>
              <w:rPr>
                <w:sz w:val="16"/>
                <w:szCs w:val="16"/>
              </w:rPr>
            </w:pPr>
            <w:r w:rsidRPr="0076397B">
              <w:rPr>
                <w:sz w:val="16"/>
                <w:szCs w:val="16"/>
              </w:rPr>
              <w:t>Georgia</w:t>
            </w:r>
          </w:p>
        </w:tc>
        <w:tc>
          <w:tcPr>
            <w:tcW w:w="859" w:type="dxa"/>
          </w:tcPr>
          <w:p w14:paraId="3F90B8B7" w14:textId="77777777" w:rsidR="00267C24" w:rsidRPr="0076397B" w:rsidRDefault="00267C24" w:rsidP="004D2360">
            <w:pPr>
              <w:jc w:val="right"/>
              <w:rPr>
                <w:sz w:val="16"/>
                <w:szCs w:val="16"/>
              </w:rPr>
            </w:pPr>
            <w:r w:rsidRPr="0076397B">
              <w:rPr>
                <w:sz w:val="16"/>
                <w:szCs w:val="16"/>
              </w:rPr>
              <w:t>0.008</w:t>
            </w:r>
          </w:p>
        </w:tc>
        <w:tc>
          <w:tcPr>
            <w:tcW w:w="999" w:type="dxa"/>
          </w:tcPr>
          <w:p w14:paraId="2E0B21C5" w14:textId="77777777" w:rsidR="00267C24" w:rsidRPr="0076397B" w:rsidRDefault="00267C24" w:rsidP="004D2360">
            <w:pPr>
              <w:jc w:val="right"/>
              <w:rPr>
                <w:sz w:val="16"/>
                <w:szCs w:val="16"/>
              </w:rPr>
            </w:pPr>
            <w:r w:rsidRPr="0076397B">
              <w:rPr>
                <w:sz w:val="16"/>
                <w:szCs w:val="16"/>
              </w:rPr>
              <w:t>0.011</w:t>
            </w:r>
          </w:p>
        </w:tc>
        <w:tc>
          <w:tcPr>
            <w:tcW w:w="1124" w:type="dxa"/>
          </w:tcPr>
          <w:p w14:paraId="7C1B3B82" w14:textId="77777777" w:rsidR="00267C24" w:rsidRPr="0076397B" w:rsidRDefault="00267C24" w:rsidP="004D2360">
            <w:pPr>
              <w:jc w:val="right"/>
              <w:rPr>
                <w:sz w:val="16"/>
                <w:szCs w:val="16"/>
              </w:rPr>
            </w:pPr>
            <w:r w:rsidRPr="0076397B">
              <w:rPr>
                <w:sz w:val="16"/>
                <w:szCs w:val="16"/>
              </w:rPr>
              <w:t>315</w:t>
            </w:r>
          </w:p>
        </w:tc>
        <w:tc>
          <w:tcPr>
            <w:tcW w:w="1124" w:type="dxa"/>
          </w:tcPr>
          <w:p w14:paraId="3BC6EC3A" w14:textId="77777777" w:rsidR="00267C24" w:rsidRPr="0076397B" w:rsidRDefault="00267C24" w:rsidP="004D2360">
            <w:pPr>
              <w:jc w:val="right"/>
              <w:rPr>
                <w:sz w:val="16"/>
                <w:szCs w:val="16"/>
              </w:rPr>
            </w:pPr>
            <w:r w:rsidRPr="0076397B">
              <w:rPr>
                <w:sz w:val="16"/>
                <w:szCs w:val="16"/>
              </w:rPr>
              <w:t>334</w:t>
            </w:r>
          </w:p>
        </w:tc>
        <w:tc>
          <w:tcPr>
            <w:tcW w:w="978" w:type="dxa"/>
          </w:tcPr>
          <w:p w14:paraId="59614C9A" w14:textId="77777777" w:rsidR="00267C24" w:rsidRPr="0076397B" w:rsidRDefault="00267C24" w:rsidP="004D2360">
            <w:pPr>
              <w:jc w:val="right"/>
              <w:rPr>
                <w:sz w:val="16"/>
                <w:szCs w:val="16"/>
              </w:rPr>
            </w:pPr>
            <w:r w:rsidRPr="0076397B">
              <w:rPr>
                <w:sz w:val="16"/>
                <w:szCs w:val="16"/>
              </w:rPr>
              <w:t>649</w:t>
            </w:r>
          </w:p>
        </w:tc>
        <w:tc>
          <w:tcPr>
            <w:tcW w:w="1124" w:type="dxa"/>
          </w:tcPr>
          <w:p w14:paraId="04C4A07E" w14:textId="77777777" w:rsidR="00267C24" w:rsidRPr="0076397B" w:rsidRDefault="00267C24" w:rsidP="004D2360">
            <w:pPr>
              <w:jc w:val="right"/>
              <w:rPr>
                <w:sz w:val="16"/>
                <w:szCs w:val="16"/>
              </w:rPr>
            </w:pPr>
            <w:r w:rsidRPr="0076397B">
              <w:rPr>
                <w:sz w:val="16"/>
                <w:szCs w:val="16"/>
              </w:rPr>
              <w:t>332</w:t>
            </w:r>
          </w:p>
        </w:tc>
        <w:tc>
          <w:tcPr>
            <w:tcW w:w="1124" w:type="dxa"/>
          </w:tcPr>
          <w:p w14:paraId="064DAE82" w14:textId="77777777" w:rsidR="00267C24" w:rsidRPr="0076397B" w:rsidRDefault="00267C24" w:rsidP="004D2360">
            <w:pPr>
              <w:jc w:val="right"/>
              <w:rPr>
                <w:sz w:val="16"/>
                <w:szCs w:val="16"/>
              </w:rPr>
            </w:pPr>
            <w:r w:rsidRPr="0076397B">
              <w:rPr>
                <w:sz w:val="16"/>
                <w:szCs w:val="16"/>
              </w:rPr>
              <w:t>343</w:t>
            </w:r>
          </w:p>
        </w:tc>
        <w:tc>
          <w:tcPr>
            <w:tcW w:w="978" w:type="dxa"/>
          </w:tcPr>
          <w:p w14:paraId="6D2C758F" w14:textId="77777777" w:rsidR="00267C24" w:rsidRPr="0076397B" w:rsidRDefault="00267C24" w:rsidP="004D2360">
            <w:pPr>
              <w:jc w:val="right"/>
              <w:rPr>
                <w:sz w:val="16"/>
                <w:szCs w:val="16"/>
              </w:rPr>
            </w:pPr>
            <w:r w:rsidRPr="0076397B">
              <w:rPr>
                <w:sz w:val="16"/>
                <w:szCs w:val="16"/>
              </w:rPr>
              <w:t>675</w:t>
            </w:r>
          </w:p>
        </w:tc>
        <w:tc>
          <w:tcPr>
            <w:tcW w:w="1124" w:type="dxa"/>
          </w:tcPr>
          <w:p w14:paraId="5DA6E1F6" w14:textId="77777777" w:rsidR="00267C24" w:rsidRPr="0076397B" w:rsidRDefault="00267C24" w:rsidP="004D2360">
            <w:pPr>
              <w:jc w:val="right"/>
              <w:rPr>
                <w:sz w:val="16"/>
                <w:szCs w:val="16"/>
              </w:rPr>
            </w:pPr>
            <w:r w:rsidRPr="0076397B">
              <w:rPr>
                <w:sz w:val="16"/>
                <w:szCs w:val="16"/>
              </w:rPr>
              <w:t>348</w:t>
            </w:r>
          </w:p>
        </w:tc>
        <w:tc>
          <w:tcPr>
            <w:tcW w:w="1124" w:type="dxa"/>
          </w:tcPr>
          <w:p w14:paraId="663793AD" w14:textId="77777777" w:rsidR="00267C24" w:rsidRPr="0076397B" w:rsidRDefault="00267C24" w:rsidP="004D2360">
            <w:pPr>
              <w:jc w:val="right"/>
              <w:rPr>
                <w:sz w:val="16"/>
                <w:szCs w:val="16"/>
              </w:rPr>
            </w:pPr>
            <w:r w:rsidRPr="0076397B">
              <w:rPr>
                <w:sz w:val="16"/>
                <w:szCs w:val="16"/>
              </w:rPr>
              <w:t>371</w:t>
            </w:r>
          </w:p>
        </w:tc>
        <w:tc>
          <w:tcPr>
            <w:tcW w:w="979" w:type="dxa"/>
          </w:tcPr>
          <w:p w14:paraId="7D29309B" w14:textId="77777777" w:rsidR="00267C24" w:rsidRPr="0076397B" w:rsidRDefault="00267C24" w:rsidP="004D2360">
            <w:pPr>
              <w:jc w:val="right"/>
              <w:rPr>
                <w:sz w:val="16"/>
                <w:szCs w:val="16"/>
              </w:rPr>
            </w:pPr>
            <w:r w:rsidRPr="0076397B">
              <w:rPr>
                <w:sz w:val="16"/>
                <w:szCs w:val="16"/>
              </w:rPr>
              <w:t>720</w:t>
            </w:r>
          </w:p>
        </w:tc>
      </w:tr>
      <w:tr w:rsidR="00267C24" w:rsidRPr="00C2710A" w14:paraId="7509010D" w14:textId="77777777" w:rsidTr="000B4BEB">
        <w:tc>
          <w:tcPr>
            <w:tcW w:w="1413" w:type="dxa"/>
          </w:tcPr>
          <w:p w14:paraId="54EE7DDF" w14:textId="77777777" w:rsidR="00267C24" w:rsidRPr="0076397B" w:rsidRDefault="00267C24" w:rsidP="000B4BEB">
            <w:pPr>
              <w:rPr>
                <w:sz w:val="16"/>
                <w:szCs w:val="16"/>
              </w:rPr>
            </w:pPr>
            <w:r w:rsidRPr="0076397B">
              <w:rPr>
                <w:sz w:val="16"/>
                <w:szCs w:val="16"/>
              </w:rPr>
              <w:t>Germany</w:t>
            </w:r>
          </w:p>
        </w:tc>
        <w:tc>
          <w:tcPr>
            <w:tcW w:w="859" w:type="dxa"/>
          </w:tcPr>
          <w:p w14:paraId="5C5FB7D1" w14:textId="77777777" w:rsidR="00267C24" w:rsidRPr="0076397B" w:rsidRDefault="00267C24" w:rsidP="004D2360">
            <w:pPr>
              <w:jc w:val="right"/>
              <w:rPr>
                <w:sz w:val="16"/>
                <w:szCs w:val="16"/>
              </w:rPr>
            </w:pPr>
            <w:r w:rsidRPr="0076397B">
              <w:rPr>
                <w:sz w:val="16"/>
                <w:szCs w:val="16"/>
              </w:rPr>
              <w:t>6.111</w:t>
            </w:r>
          </w:p>
        </w:tc>
        <w:tc>
          <w:tcPr>
            <w:tcW w:w="999" w:type="dxa"/>
          </w:tcPr>
          <w:p w14:paraId="5F1BA4AA" w14:textId="77777777" w:rsidR="00267C24" w:rsidRPr="0076397B" w:rsidRDefault="00267C24" w:rsidP="004D2360">
            <w:pPr>
              <w:jc w:val="right"/>
              <w:rPr>
                <w:sz w:val="16"/>
                <w:szCs w:val="16"/>
              </w:rPr>
            </w:pPr>
            <w:r w:rsidRPr="0076397B">
              <w:rPr>
                <w:sz w:val="16"/>
                <w:szCs w:val="16"/>
              </w:rPr>
              <w:t>8.627</w:t>
            </w:r>
          </w:p>
        </w:tc>
        <w:tc>
          <w:tcPr>
            <w:tcW w:w="1124" w:type="dxa"/>
          </w:tcPr>
          <w:p w14:paraId="4289027F" w14:textId="63570C85" w:rsidR="00267C24" w:rsidRPr="0076397B" w:rsidRDefault="00267C24" w:rsidP="004D2360">
            <w:pPr>
              <w:jc w:val="right"/>
              <w:rPr>
                <w:sz w:val="16"/>
                <w:szCs w:val="16"/>
              </w:rPr>
            </w:pPr>
            <w:r w:rsidRPr="0076397B">
              <w:rPr>
                <w:sz w:val="16"/>
                <w:szCs w:val="16"/>
              </w:rPr>
              <w:t>240</w:t>
            </w:r>
            <w:r w:rsidR="004D2360">
              <w:rPr>
                <w:sz w:val="16"/>
                <w:szCs w:val="16"/>
              </w:rPr>
              <w:t> </w:t>
            </w:r>
            <w:r w:rsidRPr="0076397B">
              <w:rPr>
                <w:sz w:val="16"/>
                <w:szCs w:val="16"/>
              </w:rPr>
              <w:t>752</w:t>
            </w:r>
          </w:p>
        </w:tc>
        <w:tc>
          <w:tcPr>
            <w:tcW w:w="1124" w:type="dxa"/>
          </w:tcPr>
          <w:p w14:paraId="1D319BD4" w14:textId="0C360BD2" w:rsidR="00267C24" w:rsidRPr="0076397B" w:rsidRDefault="00267C24" w:rsidP="004D2360">
            <w:pPr>
              <w:jc w:val="right"/>
              <w:rPr>
                <w:sz w:val="16"/>
                <w:szCs w:val="16"/>
              </w:rPr>
            </w:pPr>
            <w:r w:rsidRPr="0076397B">
              <w:rPr>
                <w:sz w:val="16"/>
                <w:szCs w:val="16"/>
              </w:rPr>
              <w:t>255</w:t>
            </w:r>
            <w:r w:rsidR="004D2360">
              <w:rPr>
                <w:sz w:val="16"/>
                <w:szCs w:val="16"/>
              </w:rPr>
              <w:t> </w:t>
            </w:r>
            <w:r w:rsidRPr="0076397B">
              <w:rPr>
                <w:sz w:val="16"/>
                <w:szCs w:val="16"/>
              </w:rPr>
              <w:t>197</w:t>
            </w:r>
          </w:p>
        </w:tc>
        <w:tc>
          <w:tcPr>
            <w:tcW w:w="978" w:type="dxa"/>
          </w:tcPr>
          <w:p w14:paraId="1333D7C1" w14:textId="39F774F2" w:rsidR="00267C24" w:rsidRPr="0076397B" w:rsidRDefault="00267C24" w:rsidP="004D2360">
            <w:pPr>
              <w:jc w:val="right"/>
              <w:rPr>
                <w:sz w:val="16"/>
                <w:szCs w:val="16"/>
              </w:rPr>
            </w:pPr>
            <w:r w:rsidRPr="0076397B">
              <w:rPr>
                <w:sz w:val="16"/>
                <w:szCs w:val="16"/>
              </w:rPr>
              <w:t>495</w:t>
            </w:r>
            <w:r w:rsidR="004D2360">
              <w:rPr>
                <w:sz w:val="16"/>
                <w:szCs w:val="16"/>
              </w:rPr>
              <w:t> </w:t>
            </w:r>
            <w:r w:rsidRPr="0076397B">
              <w:rPr>
                <w:sz w:val="16"/>
                <w:szCs w:val="16"/>
              </w:rPr>
              <w:t>949</w:t>
            </w:r>
          </w:p>
        </w:tc>
        <w:tc>
          <w:tcPr>
            <w:tcW w:w="1124" w:type="dxa"/>
          </w:tcPr>
          <w:p w14:paraId="46E8C262" w14:textId="048E2E30" w:rsidR="00267C24" w:rsidRPr="0076397B" w:rsidRDefault="00267C24" w:rsidP="004D2360">
            <w:pPr>
              <w:jc w:val="right"/>
              <w:rPr>
                <w:sz w:val="16"/>
                <w:szCs w:val="16"/>
              </w:rPr>
            </w:pPr>
            <w:r w:rsidRPr="0076397B">
              <w:rPr>
                <w:sz w:val="16"/>
                <w:szCs w:val="16"/>
              </w:rPr>
              <w:t>253</w:t>
            </w:r>
            <w:r w:rsidR="004D2360">
              <w:rPr>
                <w:sz w:val="16"/>
                <w:szCs w:val="16"/>
              </w:rPr>
              <w:t> </w:t>
            </w:r>
            <w:r w:rsidRPr="0076397B">
              <w:rPr>
                <w:sz w:val="16"/>
                <w:szCs w:val="16"/>
              </w:rPr>
              <w:t>503</w:t>
            </w:r>
          </w:p>
        </w:tc>
        <w:tc>
          <w:tcPr>
            <w:tcW w:w="1124" w:type="dxa"/>
          </w:tcPr>
          <w:p w14:paraId="6A75F713" w14:textId="436F4DF4" w:rsidR="00267C24" w:rsidRPr="0076397B" w:rsidRDefault="00267C24" w:rsidP="004D2360">
            <w:pPr>
              <w:jc w:val="right"/>
              <w:rPr>
                <w:sz w:val="16"/>
                <w:szCs w:val="16"/>
              </w:rPr>
            </w:pPr>
            <w:r w:rsidRPr="0076397B">
              <w:rPr>
                <w:sz w:val="16"/>
                <w:szCs w:val="16"/>
              </w:rPr>
              <w:t>261</w:t>
            </w:r>
            <w:r w:rsidR="004D2360">
              <w:rPr>
                <w:sz w:val="16"/>
                <w:szCs w:val="16"/>
              </w:rPr>
              <w:t> </w:t>
            </w:r>
            <w:r w:rsidRPr="0076397B">
              <w:rPr>
                <w:sz w:val="16"/>
                <w:szCs w:val="16"/>
              </w:rPr>
              <w:t>744</w:t>
            </w:r>
          </w:p>
        </w:tc>
        <w:tc>
          <w:tcPr>
            <w:tcW w:w="978" w:type="dxa"/>
          </w:tcPr>
          <w:p w14:paraId="4A948D10" w14:textId="655B5CB6" w:rsidR="00267C24" w:rsidRPr="0076397B" w:rsidRDefault="00267C24" w:rsidP="004D2360">
            <w:pPr>
              <w:jc w:val="right"/>
              <w:rPr>
                <w:sz w:val="16"/>
                <w:szCs w:val="16"/>
              </w:rPr>
            </w:pPr>
            <w:r w:rsidRPr="0076397B">
              <w:rPr>
                <w:sz w:val="16"/>
                <w:szCs w:val="16"/>
              </w:rPr>
              <w:t>515</w:t>
            </w:r>
            <w:r w:rsidR="004D2360">
              <w:rPr>
                <w:sz w:val="16"/>
                <w:szCs w:val="16"/>
              </w:rPr>
              <w:t> </w:t>
            </w:r>
            <w:r w:rsidRPr="0076397B">
              <w:rPr>
                <w:sz w:val="16"/>
                <w:szCs w:val="16"/>
              </w:rPr>
              <w:t>247</w:t>
            </w:r>
          </w:p>
        </w:tc>
        <w:tc>
          <w:tcPr>
            <w:tcW w:w="1124" w:type="dxa"/>
          </w:tcPr>
          <w:p w14:paraId="3FF46DA3" w14:textId="1DF6CEC6" w:rsidR="00267C24" w:rsidRPr="0076397B" w:rsidRDefault="00267C24" w:rsidP="004D2360">
            <w:pPr>
              <w:jc w:val="right"/>
              <w:rPr>
                <w:sz w:val="16"/>
                <w:szCs w:val="16"/>
              </w:rPr>
            </w:pPr>
            <w:r w:rsidRPr="0076397B">
              <w:rPr>
                <w:sz w:val="16"/>
                <w:szCs w:val="16"/>
              </w:rPr>
              <w:t>265</w:t>
            </w:r>
            <w:r w:rsidR="004D2360">
              <w:rPr>
                <w:sz w:val="16"/>
                <w:szCs w:val="16"/>
              </w:rPr>
              <w:t> </w:t>
            </w:r>
            <w:r w:rsidRPr="0076397B">
              <w:rPr>
                <w:sz w:val="16"/>
                <w:szCs w:val="16"/>
              </w:rPr>
              <w:t>987</w:t>
            </w:r>
          </w:p>
        </w:tc>
        <w:tc>
          <w:tcPr>
            <w:tcW w:w="1124" w:type="dxa"/>
          </w:tcPr>
          <w:p w14:paraId="1F1EE35A" w14:textId="36A5F858" w:rsidR="00267C24" w:rsidRPr="0076397B" w:rsidRDefault="00267C24" w:rsidP="004D2360">
            <w:pPr>
              <w:jc w:val="right"/>
              <w:rPr>
                <w:sz w:val="16"/>
                <w:szCs w:val="16"/>
              </w:rPr>
            </w:pPr>
            <w:r w:rsidRPr="0076397B">
              <w:rPr>
                <w:sz w:val="16"/>
                <w:szCs w:val="16"/>
              </w:rPr>
              <w:t>283</w:t>
            </w:r>
            <w:r w:rsidR="004D2360">
              <w:rPr>
                <w:sz w:val="16"/>
                <w:szCs w:val="16"/>
              </w:rPr>
              <w:t> </w:t>
            </w:r>
            <w:r w:rsidRPr="0076397B">
              <w:rPr>
                <w:sz w:val="16"/>
                <w:szCs w:val="16"/>
              </w:rPr>
              <w:t>755</w:t>
            </w:r>
          </w:p>
        </w:tc>
        <w:tc>
          <w:tcPr>
            <w:tcW w:w="979" w:type="dxa"/>
          </w:tcPr>
          <w:p w14:paraId="7F04C510" w14:textId="4987120F" w:rsidR="00267C24" w:rsidRPr="0076397B" w:rsidRDefault="00267C24" w:rsidP="004D2360">
            <w:pPr>
              <w:jc w:val="right"/>
              <w:rPr>
                <w:sz w:val="16"/>
                <w:szCs w:val="16"/>
              </w:rPr>
            </w:pPr>
            <w:r w:rsidRPr="0076397B">
              <w:rPr>
                <w:sz w:val="16"/>
                <w:szCs w:val="16"/>
              </w:rPr>
              <w:t>549</w:t>
            </w:r>
            <w:r w:rsidR="004D2360">
              <w:rPr>
                <w:sz w:val="16"/>
                <w:szCs w:val="16"/>
              </w:rPr>
              <w:t> </w:t>
            </w:r>
            <w:r w:rsidRPr="0076397B">
              <w:rPr>
                <w:sz w:val="16"/>
                <w:szCs w:val="16"/>
              </w:rPr>
              <w:t>743</w:t>
            </w:r>
          </w:p>
        </w:tc>
      </w:tr>
      <w:tr w:rsidR="00267C24" w:rsidRPr="00C2710A" w14:paraId="16BC8F6A" w14:textId="77777777" w:rsidTr="000B4BEB">
        <w:tc>
          <w:tcPr>
            <w:tcW w:w="1413" w:type="dxa"/>
          </w:tcPr>
          <w:p w14:paraId="757A54DE" w14:textId="77777777" w:rsidR="00267C24" w:rsidRPr="0076397B" w:rsidRDefault="00267C24" w:rsidP="000B4BEB">
            <w:pPr>
              <w:rPr>
                <w:sz w:val="16"/>
                <w:szCs w:val="16"/>
              </w:rPr>
            </w:pPr>
            <w:r w:rsidRPr="0076397B">
              <w:rPr>
                <w:sz w:val="16"/>
                <w:szCs w:val="16"/>
              </w:rPr>
              <w:t>Ghana</w:t>
            </w:r>
          </w:p>
        </w:tc>
        <w:tc>
          <w:tcPr>
            <w:tcW w:w="859" w:type="dxa"/>
          </w:tcPr>
          <w:p w14:paraId="7116C04E" w14:textId="77777777" w:rsidR="00267C24" w:rsidRPr="0076397B" w:rsidRDefault="00267C24" w:rsidP="004D2360">
            <w:pPr>
              <w:jc w:val="right"/>
              <w:rPr>
                <w:sz w:val="16"/>
                <w:szCs w:val="16"/>
              </w:rPr>
            </w:pPr>
            <w:r w:rsidRPr="0076397B">
              <w:rPr>
                <w:sz w:val="16"/>
                <w:szCs w:val="16"/>
              </w:rPr>
              <w:t>0.024</w:t>
            </w:r>
          </w:p>
        </w:tc>
        <w:tc>
          <w:tcPr>
            <w:tcW w:w="999" w:type="dxa"/>
          </w:tcPr>
          <w:p w14:paraId="10DC73B0" w14:textId="77777777" w:rsidR="00267C24" w:rsidRPr="0076397B" w:rsidRDefault="00267C24" w:rsidP="004D2360">
            <w:pPr>
              <w:jc w:val="right"/>
              <w:rPr>
                <w:sz w:val="16"/>
                <w:szCs w:val="16"/>
              </w:rPr>
            </w:pPr>
            <w:r w:rsidRPr="0076397B">
              <w:rPr>
                <w:sz w:val="16"/>
                <w:szCs w:val="16"/>
              </w:rPr>
              <w:t>0.034</w:t>
            </w:r>
          </w:p>
        </w:tc>
        <w:tc>
          <w:tcPr>
            <w:tcW w:w="1124" w:type="dxa"/>
          </w:tcPr>
          <w:p w14:paraId="744EEA72" w14:textId="77777777" w:rsidR="00267C24" w:rsidRPr="0076397B" w:rsidRDefault="00267C24" w:rsidP="004D2360">
            <w:pPr>
              <w:jc w:val="right"/>
              <w:rPr>
                <w:sz w:val="16"/>
                <w:szCs w:val="16"/>
              </w:rPr>
            </w:pPr>
            <w:r w:rsidRPr="0076397B">
              <w:rPr>
                <w:sz w:val="16"/>
                <w:szCs w:val="16"/>
              </w:rPr>
              <w:t>946</w:t>
            </w:r>
          </w:p>
        </w:tc>
        <w:tc>
          <w:tcPr>
            <w:tcW w:w="1124" w:type="dxa"/>
          </w:tcPr>
          <w:p w14:paraId="12850A82" w14:textId="1169FF7C"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002</w:t>
            </w:r>
          </w:p>
        </w:tc>
        <w:tc>
          <w:tcPr>
            <w:tcW w:w="978" w:type="dxa"/>
          </w:tcPr>
          <w:p w14:paraId="14F0D0B5" w14:textId="4AA9EE55"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948</w:t>
            </w:r>
          </w:p>
        </w:tc>
        <w:tc>
          <w:tcPr>
            <w:tcW w:w="1124" w:type="dxa"/>
          </w:tcPr>
          <w:p w14:paraId="75835B0F" w14:textId="77777777" w:rsidR="00267C24" w:rsidRPr="0076397B" w:rsidRDefault="00267C24" w:rsidP="004D2360">
            <w:pPr>
              <w:jc w:val="right"/>
              <w:rPr>
                <w:sz w:val="16"/>
                <w:szCs w:val="16"/>
              </w:rPr>
            </w:pPr>
            <w:r w:rsidRPr="0076397B">
              <w:rPr>
                <w:sz w:val="16"/>
                <w:szCs w:val="16"/>
              </w:rPr>
              <w:t>996</w:t>
            </w:r>
          </w:p>
        </w:tc>
        <w:tc>
          <w:tcPr>
            <w:tcW w:w="1124" w:type="dxa"/>
          </w:tcPr>
          <w:p w14:paraId="4B494E34" w14:textId="6516494F"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028</w:t>
            </w:r>
          </w:p>
        </w:tc>
        <w:tc>
          <w:tcPr>
            <w:tcW w:w="978" w:type="dxa"/>
          </w:tcPr>
          <w:p w14:paraId="5649EF31" w14:textId="6852AD25"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024</w:t>
            </w:r>
          </w:p>
        </w:tc>
        <w:tc>
          <w:tcPr>
            <w:tcW w:w="1124" w:type="dxa"/>
          </w:tcPr>
          <w:p w14:paraId="6D69FD85" w14:textId="3532B61E"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045</w:t>
            </w:r>
          </w:p>
        </w:tc>
        <w:tc>
          <w:tcPr>
            <w:tcW w:w="1124" w:type="dxa"/>
          </w:tcPr>
          <w:p w14:paraId="162FC58A" w14:textId="00DD978C"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114</w:t>
            </w:r>
          </w:p>
        </w:tc>
        <w:tc>
          <w:tcPr>
            <w:tcW w:w="979" w:type="dxa"/>
          </w:tcPr>
          <w:p w14:paraId="41B9FA1A" w14:textId="636193C7"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159</w:t>
            </w:r>
          </w:p>
        </w:tc>
      </w:tr>
      <w:tr w:rsidR="00267C24" w:rsidRPr="00C2710A" w14:paraId="4E5CCF20" w14:textId="77777777" w:rsidTr="000B4BEB">
        <w:tc>
          <w:tcPr>
            <w:tcW w:w="1413" w:type="dxa"/>
          </w:tcPr>
          <w:p w14:paraId="5AD6926C" w14:textId="77777777" w:rsidR="00267C24" w:rsidRPr="0076397B" w:rsidRDefault="00267C24" w:rsidP="000B4BEB">
            <w:pPr>
              <w:rPr>
                <w:sz w:val="16"/>
                <w:szCs w:val="16"/>
              </w:rPr>
            </w:pPr>
            <w:r w:rsidRPr="0076397B">
              <w:rPr>
                <w:sz w:val="16"/>
                <w:szCs w:val="16"/>
              </w:rPr>
              <w:t>Greece</w:t>
            </w:r>
          </w:p>
        </w:tc>
        <w:tc>
          <w:tcPr>
            <w:tcW w:w="859" w:type="dxa"/>
          </w:tcPr>
          <w:p w14:paraId="74BC2CEC" w14:textId="77777777" w:rsidR="00267C24" w:rsidRPr="0076397B" w:rsidRDefault="00267C24" w:rsidP="004D2360">
            <w:pPr>
              <w:jc w:val="right"/>
              <w:rPr>
                <w:sz w:val="16"/>
                <w:szCs w:val="16"/>
              </w:rPr>
            </w:pPr>
            <w:r w:rsidRPr="0076397B">
              <w:rPr>
                <w:sz w:val="16"/>
                <w:szCs w:val="16"/>
              </w:rPr>
              <w:t>0.325</w:t>
            </w:r>
          </w:p>
        </w:tc>
        <w:tc>
          <w:tcPr>
            <w:tcW w:w="999" w:type="dxa"/>
          </w:tcPr>
          <w:p w14:paraId="721444F4" w14:textId="77777777" w:rsidR="00267C24" w:rsidRPr="0076397B" w:rsidRDefault="00267C24" w:rsidP="004D2360">
            <w:pPr>
              <w:jc w:val="right"/>
              <w:rPr>
                <w:sz w:val="16"/>
                <w:szCs w:val="16"/>
              </w:rPr>
            </w:pPr>
            <w:r w:rsidRPr="0076397B">
              <w:rPr>
                <w:sz w:val="16"/>
                <w:szCs w:val="16"/>
              </w:rPr>
              <w:t>0.459</w:t>
            </w:r>
          </w:p>
        </w:tc>
        <w:tc>
          <w:tcPr>
            <w:tcW w:w="1124" w:type="dxa"/>
          </w:tcPr>
          <w:p w14:paraId="0EA64226" w14:textId="11AD3DF1" w:rsidR="00267C24" w:rsidRPr="0076397B" w:rsidRDefault="00267C24" w:rsidP="004D2360">
            <w:pPr>
              <w:jc w:val="right"/>
              <w:rPr>
                <w:sz w:val="16"/>
                <w:szCs w:val="16"/>
              </w:rPr>
            </w:pPr>
            <w:r w:rsidRPr="0076397B">
              <w:rPr>
                <w:sz w:val="16"/>
                <w:szCs w:val="16"/>
              </w:rPr>
              <w:t>12</w:t>
            </w:r>
            <w:r w:rsidR="004D2360">
              <w:rPr>
                <w:sz w:val="16"/>
                <w:szCs w:val="16"/>
              </w:rPr>
              <w:t> </w:t>
            </w:r>
            <w:r w:rsidRPr="0076397B">
              <w:rPr>
                <w:sz w:val="16"/>
                <w:szCs w:val="16"/>
              </w:rPr>
              <w:t>804</w:t>
            </w:r>
          </w:p>
        </w:tc>
        <w:tc>
          <w:tcPr>
            <w:tcW w:w="1124" w:type="dxa"/>
          </w:tcPr>
          <w:p w14:paraId="1B4468E0" w14:textId="0810EB5C" w:rsidR="00267C24" w:rsidRPr="0076397B" w:rsidRDefault="00267C24" w:rsidP="004D2360">
            <w:pPr>
              <w:jc w:val="right"/>
              <w:rPr>
                <w:sz w:val="16"/>
                <w:szCs w:val="16"/>
              </w:rPr>
            </w:pPr>
            <w:r w:rsidRPr="0076397B">
              <w:rPr>
                <w:sz w:val="16"/>
                <w:szCs w:val="16"/>
              </w:rPr>
              <w:t>13</w:t>
            </w:r>
            <w:r w:rsidR="004D2360">
              <w:rPr>
                <w:sz w:val="16"/>
                <w:szCs w:val="16"/>
              </w:rPr>
              <w:t> </w:t>
            </w:r>
            <w:r w:rsidRPr="0076397B">
              <w:rPr>
                <w:sz w:val="16"/>
                <w:szCs w:val="16"/>
              </w:rPr>
              <w:t>572</w:t>
            </w:r>
          </w:p>
        </w:tc>
        <w:tc>
          <w:tcPr>
            <w:tcW w:w="978" w:type="dxa"/>
          </w:tcPr>
          <w:p w14:paraId="2A780E47" w14:textId="0C22DF87" w:rsidR="00267C24" w:rsidRPr="0076397B" w:rsidRDefault="00267C24" w:rsidP="004D2360">
            <w:pPr>
              <w:jc w:val="right"/>
              <w:rPr>
                <w:sz w:val="16"/>
                <w:szCs w:val="16"/>
              </w:rPr>
            </w:pPr>
            <w:r w:rsidRPr="0076397B">
              <w:rPr>
                <w:sz w:val="16"/>
                <w:szCs w:val="16"/>
              </w:rPr>
              <w:t>26</w:t>
            </w:r>
            <w:r w:rsidR="004D2360">
              <w:rPr>
                <w:sz w:val="16"/>
                <w:szCs w:val="16"/>
              </w:rPr>
              <w:t> </w:t>
            </w:r>
            <w:r w:rsidRPr="0076397B">
              <w:rPr>
                <w:sz w:val="16"/>
                <w:szCs w:val="16"/>
              </w:rPr>
              <w:t>376</w:t>
            </w:r>
          </w:p>
        </w:tc>
        <w:tc>
          <w:tcPr>
            <w:tcW w:w="1124" w:type="dxa"/>
          </w:tcPr>
          <w:p w14:paraId="5AC87669" w14:textId="03240DD3" w:rsidR="00267C24" w:rsidRPr="0076397B" w:rsidRDefault="00267C24" w:rsidP="004D2360">
            <w:pPr>
              <w:jc w:val="right"/>
              <w:rPr>
                <w:sz w:val="16"/>
                <w:szCs w:val="16"/>
              </w:rPr>
            </w:pPr>
            <w:r w:rsidRPr="0076397B">
              <w:rPr>
                <w:sz w:val="16"/>
                <w:szCs w:val="16"/>
              </w:rPr>
              <w:t>13</w:t>
            </w:r>
            <w:r w:rsidR="004D2360">
              <w:rPr>
                <w:sz w:val="16"/>
                <w:szCs w:val="16"/>
              </w:rPr>
              <w:t> </w:t>
            </w:r>
            <w:r w:rsidRPr="0076397B">
              <w:rPr>
                <w:sz w:val="16"/>
                <w:szCs w:val="16"/>
              </w:rPr>
              <w:t>482</w:t>
            </w:r>
          </w:p>
        </w:tc>
        <w:tc>
          <w:tcPr>
            <w:tcW w:w="1124" w:type="dxa"/>
          </w:tcPr>
          <w:p w14:paraId="577371F6" w14:textId="56D15C11" w:rsidR="00267C24" w:rsidRPr="0076397B" w:rsidRDefault="00267C24" w:rsidP="004D2360">
            <w:pPr>
              <w:jc w:val="right"/>
              <w:rPr>
                <w:sz w:val="16"/>
                <w:szCs w:val="16"/>
              </w:rPr>
            </w:pPr>
            <w:r w:rsidRPr="0076397B">
              <w:rPr>
                <w:sz w:val="16"/>
                <w:szCs w:val="16"/>
              </w:rPr>
              <w:t>13</w:t>
            </w:r>
            <w:r w:rsidR="004D2360">
              <w:rPr>
                <w:sz w:val="16"/>
                <w:szCs w:val="16"/>
              </w:rPr>
              <w:t> </w:t>
            </w:r>
            <w:r w:rsidRPr="0076397B">
              <w:rPr>
                <w:sz w:val="16"/>
                <w:szCs w:val="16"/>
              </w:rPr>
              <w:t>920</w:t>
            </w:r>
          </w:p>
        </w:tc>
        <w:tc>
          <w:tcPr>
            <w:tcW w:w="978" w:type="dxa"/>
          </w:tcPr>
          <w:p w14:paraId="02E7BFB7" w14:textId="18B7ADE3" w:rsidR="00267C24" w:rsidRPr="0076397B" w:rsidRDefault="00267C24" w:rsidP="004D2360">
            <w:pPr>
              <w:jc w:val="right"/>
              <w:rPr>
                <w:sz w:val="16"/>
                <w:szCs w:val="16"/>
              </w:rPr>
            </w:pPr>
            <w:r w:rsidRPr="0076397B">
              <w:rPr>
                <w:sz w:val="16"/>
                <w:szCs w:val="16"/>
              </w:rPr>
              <w:t>27</w:t>
            </w:r>
            <w:r w:rsidR="004D2360">
              <w:rPr>
                <w:sz w:val="16"/>
                <w:szCs w:val="16"/>
              </w:rPr>
              <w:t> </w:t>
            </w:r>
            <w:r w:rsidRPr="0076397B">
              <w:rPr>
                <w:sz w:val="16"/>
                <w:szCs w:val="16"/>
              </w:rPr>
              <w:t>402</w:t>
            </w:r>
          </w:p>
        </w:tc>
        <w:tc>
          <w:tcPr>
            <w:tcW w:w="1124" w:type="dxa"/>
          </w:tcPr>
          <w:p w14:paraId="0FB27EB0" w14:textId="001B010A" w:rsidR="00267C24" w:rsidRPr="0076397B" w:rsidRDefault="00267C24" w:rsidP="004D2360">
            <w:pPr>
              <w:jc w:val="right"/>
              <w:rPr>
                <w:sz w:val="16"/>
                <w:szCs w:val="16"/>
              </w:rPr>
            </w:pPr>
            <w:r w:rsidRPr="0076397B">
              <w:rPr>
                <w:sz w:val="16"/>
                <w:szCs w:val="16"/>
              </w:rPr>
              <w:t>14</w:t>
            </w:r>
            <w:r w:rsidR="004D2360">
              <w:rPr>
                <w:sz w:val="16"/>
                <w:szCs w:val="16"/>
              </w:rPr>
              <w:t> </w:t>
            </w:r>
            <w:r w:rsidRPr="0076397B">
              <w:rPr>
                <w:sz w:val="16"/>
                <w:szCs w:val="16"/>
              </w:rPr>
              <w:t>146</w:t>
            </w:r>
          </w:p>
        </w:tc>
        <w:tc>
          <w:tcPr>
            <w:tcW w:w="1124" w:type="dxa"/>
          </w:tcPr>
          <w:p w14:paraId="4DB2EA0D" w14:textId="4BD0F578" w:rsidR="00267C24" w:rsidRPr="0076397B" w:rsidRDefault="00267C24" w:rsidP="004D2360">
            <w:pPr>
              <w:jc w:val="right"/>
              <w:rPr>
                <w:sz w:val="16"/>
                <w:szCs w:val="16"/>
              </w:rPr>
            </w:pPr>
            <w:r w:rsidRPr="0076397B">
              <w:rPr>
                <w:sz w:val="16"/>
                <w:szCs w:val="16"/>
              </w:rPr>
              <w:t>15</w:t>
            </w:r>
            <w:r w:rsidR="004D2360">
              <w:rPr>
                <w:sz w:val="16"/>
                <w:szCs w:val="16"/>
              </w:rPr>
              <w:t> </w:t>
            </w:r>
            <w:r w:rsidRPr="0076397B">
              <w:rPr>
                <w:sz w:val="16"/>
                <w:szCs w:val="16"/>
              </w:rPr>
              <w:t>091</w:t>
            </w:r>
          </w:p>
        </w:tc>
        <w:tc>
          <w:tcPr>
            <w:tcW w:w="979" w:type="dxa"/>
          </w:tcPr>
          <w:p w14:paraId="63C9C378" w14:textId="218F5E99" w:rsidR="00267C24" w:rsidRPr="0076397B" w:rsidRDefault="00267C24" w:rsidP="004D2360">
            <w:pPr>
              <w:jc w:val="right"/>
              <w:rPr>
                <w:sz w:val="16"/>
                <w:szCs w:val="16"/>
              </w:rPr>
            </w:pPr>
            <w:r w:rsidRPr="0076397B">
              <w:rPr>
                <w:sz w:val="16"/>
                <w:szCs w:val="16"/>
              </w:rPr>
              <w:t>29</w:t>
            </w:r>
            <w:r w:rsidR="004D2360">
              <w:rPr>
                <w:sz w:val="16"/>
                <w:szCs w:val="16"/>
              </w:rPr>
              <w:t> </w:t>
            </w:r>
            <w:r w:rsidRPr="0076397B">
              <w:rPr>
                <w:sz w:val="16"/>
                <w:szCs w:val="16"/>
              </w:rPr>
              <w:t>237</w:t>
            </w:r>
          </w:p>
        </w:tc>
      </w:tr>
      <w:tr w:rsidR="00267C24" w:rsidRPr="00C2710A" w14:paraId="5EFEABBE" w14:textId="77777777" w:rsidTr="000B4BEB">
        <w:tc>
          <w:tcPr>
            <w:tcW w:w="1413" w:type="dxa"/>
          </w:tcPr>
          <w:p w14:paraId="5982D41E" w14:textId="77777777" w:rsidR="00267C24" w:rsidRPr="0076397B" w:rsidRDefault="00267C24" w:rsidP="000B4BEB">
            <w:pPr>
              <w:rPr>
                <w:sz w:val="16"/>
                <w:szCs w:val="16"/>
              </w:rPr>
            </w:pPr>
            <w:r w:rsidRPr="0076397B">
              <w:rPr>
                <w:sz w:val="16"/>
                <w:szCs w:val="16"/>
              </w:rPr>
              <w:t>Grenada</w:t>
            </w:r>
          </w:p>
        </w:tc>
        <w:tc>
          <w:tcPr>
            <w:tcW w:w="859" w:type="dxa"/>
          </w:tcPr>
          <w:p w14:paraId="0B106668" w14:textId="77777777" w:rsidR="00267C24" w:rsidRPr="0076397B" w:rsidRDefault="00267C24" w:rsidP="004D2360">
            <w:pPr>
              <w:jc w:val="right"/>
              <w:rPr>
                <w:sz w:val="16"/>
                <w:szCs w:val="16"/>
              </w:rPr>
            </w:pPr>
            <w:r w:rsidRPr="0076397B">
              <w:rPr>
                <w:sz w:val="16"/>
                <w:szCs w:val="16"/>
              </w:rPr>
              <w:t>0.001</w:t>
            </w:r>
          </w:p>
        </w:tc>
        <w:tc>
          <w:tcPr>
            <w:tcW w:w="999" w:type="dxa"/>
          </w:tcPr>
          <w:p w14:paraId="0F355FA7" w14:textId="77777777" w:rsidR="00267C24" w:rsidRPr="0076397B" w:rsidRDefault="00267C24" w:rsidP="004D2360">
            <w:pPr>
              <w:jc w:val="right"/>
              <w:rPr>
                <w:sz w:val="16"/>
                <w:szCs w:val="16"/>
              </w:rPr>
            </w:pPr>
            <w:r w:rsidRPr="0076397B">
              <w:rPr>
                <w:sz w:val="16"/>
                <w:szCs w:val="16"/>
              </w:rPr>
              <w:t>0.001</w:t>
            </w:r>
          </w:p>
        </w:tc>
        <w:tc>
          <w:tcPr>
            <w:tcW w:w="1124" w:type="dxa"/>
          </w:tcPr>
          <w:p w14:paraId="0DA3422B" w14:textId="77777777" w:rsidR="00267C24" w:rsidRPr="0076397B" w:rsidRDefault="00267C24" w:rsidP="004D2360">
            <w:pPr>
              <w:jc w:val="right"/>
              <w:rPr>
                <w:sz w:val="16"/>
                <w:szCs w:val="16"/>
              </w:rPr>
            </w:pPr>
            <w:r w:rsidRPr="0076397B">
              <w:rPr>
                <w:sz w:val="16"/>
                <w:szCs w:val="16"/>
              </w:rPr>
              <w:t>39</w:t>
            </w:r>
          </w:p>
        </w:tc>
        <w:tc>
          <w:tcPr>
            <w:tcW w:w="1124" w:type="dxa"/>
          </w:tcPr>
          <w:p w14:paraId="4B2E1D73" w14:textId="77777777" w:rsidR="00267C24" w:rsidRPr="0076397B" w:rsidRDefault="00267C24" w:rsidP="004D2360">
            <w:pPr>
              <w:jc w:val="right"/>
              <w:rPr>
                <w:sz w:val="16"/>
                <w:szCs w:val="16"/>
              </w:rPr>
            </w:pPr>
            <w:r w:rsidRPr="0076397B">
              <w:rPr>
                <w:sz w:val="16"/>
                <w:szCs w:val="16"/>
              </w:rPr>
              <w:t>42</w:t>
            </w:r>
          </w:p>
        </w:tc>
        <w:tc>
          <w:tcPr>
            <w:tcW w:w="978" w:type="dxa"/>
          </w:tcPr>
          <w:p w14:paraId="432C9699" w14:textId="77777777" w:rsidR="00267C24" w:rsidRPr="0076397B" w:rsidRDefault="00267C24" w:rsidP="004D2360">
            <w:pPr>
              <w:jc w:val="right"/>
              <w:rPr>
                <w:sz w:val="16"/>
                <w:szCs w:val="16"/>
              </w:rPr>
            </w:pPr>
            <w:r w:rsidRPr="0076397B">
              <w:rPr>
                <w:sz w:val="16"/>
                <w:szCs w:val="16"/>
              </w:rPr>
              <w:t>81</w:t>
            </w:r>
          </w:p>
        </w:tc>
        <w:tc>
          <w:tcPr>
            <w:tcW w:w="1124" w:type="dxa"/>
          </w:tcPr>
          <w:p w14:paraId="209A52E9" w14:textId="77777777" w:rsidR="00267C24" w:rsidRPr="0076397B" w:rsidRDefault="00267C24" w:rsidP="004D2360">
            <w:pPr>
              <w:jc w:val="right"/>
              <w:rPr>
                <w:sz w:val="16"/>
                <w:szCs w:val="16"/>
              </w:rPr>
            </w:pPr>
            <w:r w:rsidRPr="0076397B">
              <w:rPr>
                <w:sz w:val="16"/>
                <w:szCs w:val="16"/>
              </w:rPr>
              <w:t>41</w:t>
            </w:r>
          </w:p>
        </w:tc>
        <w:tc>
          <w:tcPr>
            <w:tcW w:w="1124" w:type="dxa"/>
          </w:tcPr>
          <w:p w14:paraId="5B6B7AA0" w14:textId="77777777" w:rsidR="00267C24" w:rsidRPr="0076397B" w:rsidRDefault="00267C24" w:rsidP="004D2360">
            <w:pPr>
              <w:jc w:val="right"/>
              <w:rPr>
                <w:sz w:val="16"/>
                <w:szCs w:val="16"/>
              </w:rPr>
            </w:pPr>
            <w:r w:rsidRPr="0076397B">
              <w:rPr>
                <w:sz w:val="16"/>
                <w:szCs w:val="16"/>
              </w:rPr>
              <w:t>43</w:t>
            </w:r>
          </w:p>
        </w:tc>
        <w:tc>
          <w:tcPr>
            <w:tcW w:w="978" w:type="dxa"/>
          </w:tcPr>
          <w:p w14:paraId="454C3EFD" w14:textId="77777777" w:rsidR="00267C24" w:rsidRPr="0076397B" w:rsidRDefault="00267C24" w:rsidP="004D2360">
            <w:pPr>
              <w:jc w:val="right"/>
              <w:rPr>
                <w:sz w:val="16"/>
                <w:szCs w:val="16"/>
              </w:rPr>
            </w:pPr>
            <w:r w:rsidRPr="0076397B">
              <w:rPr>
                <w:sz w:val="16"/>
                <w:szCs w:val="16"/>
              </w:rPr>
              <w:t>84</w:t>
            </w:r>
          </w:p>
        </w:tc>
        <w:tc>
          <w:tcPr>
            <w:tcW w:w="1124" w:type="dxa"/>
          </w:tcPr>
          <w:p w14:paraId="19195B36" w14:textId="77777777" w:rsidR="00267C24" w:rsidRPr="0076397B" w:rsidRDefault="00267C24" w:rsidP="004D2360">
            <w:pPr>
              <w:jc w:val="right"/>
              <w:rPr>
                <w:sz w:val="16"/>
                <w:szCs w:val="16"/>
              </w:rPr>
            </w:pPr>
            <w:r w:rsidRPr="0076397B">
              <w:rPr>
                <w:sz w:val="16"/>
                <w:szCs w:val="16"/>
              </w:rPr>
              <w:t>44</w:t>
            </w:r>
          </w:p>
        </w:tc>
        <w:tc>
          <w:tcPr>
            <w:tcW w:w="1124" w:type="dxa"/>
          </w:tcPr>
          <w:p w14:paraId="7CCCDE49" w14:textId="77777777" w:rsidR="00267C24" w:rsidRPr="0076397B" w:rsidRDefault="00267C24" w:rsidP="004D2360">
            <w:pPr>
              <w:jc w:val="right"/>
              <w:rPr>
                <w:sz w:val="16"/>
                <w:szCs w:val="16"/>
              </w:rPr>
            </w:pPr>
            <w:r w:rsidRPr="0076397B">
              <w:rPr>
                <w:sz w:val="16"/>
                <w:szCs w:val="16"/>
              </w:rPr>
              <w:t>46</w:t>
            </w:r>
          </w:p>
        </w:tc>
        <w:tc>
          <w:tcPr>
            <w:tcW w:w="979" w:type="dxa"/>
          </w:tcPr>
          <w:p w14:paraId="5A789526" w14:textId="77777777" w:rsidR="00267C24" w:rsidRPr="0076397B" w:rsidRDefault="00267C24" w:rsidP="004D2360">
            <w:pPr>
              <w:jc w:val="right"/>
              <w:rPr>
                <w:sz w:val="16"/>
                <w:szCs w:val="16"/>
              </w:rPr>
            </w:pPr>
            <w:r w:rsidRPr="0076397B">
              <w:rPr>
                <w:sz w:val="16"/>
                <w:szCs w:val="16"/>
              </w:rPr>
              <w:t>90</w:t>
            </w:r>
          </w:p>
        </w:tc>
      </w:tr>
      <w:tr w:rsidR="00267C24" w:rsidRPr="00C2710A" w14:paraId="56BAC7E4" w14:textId="77777777" w:rsidTr="000B4BEB">
        <w:tc>
          <w:tcPr>
            <w:tcW w:w="1413" w:type="dxa"/>
          </w:tcPr>
          <w:p w14:paraId="6B0F892A" w14:textId="77777777" w:rsidR="00267C24" w:rsidRPr="0076397B" w:rsidRDefault="00267C24" w:rsidP="000B4BEB">
            <w:pPr>
              <w:rPr>
                <w:sz w:val="16"/>
                <w:szCs w:val="16"/>
              </w:rPr>
            </w:pPr>
            <w:r w:rsidRPr="0076397B">
              <w:rPr>
                <w:sz w:val="16"/>
                <w:szCs w:val="16"/>
              </w:rPr>
              <w:t>Guatemala</w:t>
            </w:r>
          </w:p>
        </w:tc>
        <w:tc>
          <w:tcPr>
            <w:tcW w:w="859" w:type="dxa"/>
          </w:tcPr>
          <w:p w14:paraId="4E0DF4BC" w14:textId="77777777" w:rsidR="00267C24" w:rsidRPr="0076397B" w:rsidRDefault="00267C24" w:rsidP="004D2360">
            <w:pPr>
              <w:jc w:val="right"/>
              <w:rPr>
                <w:sz w:val="16"/>
                <w:szCs w:val="16"/>
              </w:rPr>
            </w:pPr>
            <w:r w:rsidRPr="0076397B">
              <w:rPr>
                <w:sz w:val="16"/>
                <w:szCs w:val="16"/>
              </w:rPr>
              <w:t>0.041</w:t>
            </w:r>
          </w:p>
        </w:tc>
        <w:tc>
          <w:tcPr>
            <w:tcW w:w="999" w:type="dxa"/>
          </w:tcPr>
          <w:p w14:paraId="0872C078" w14:textId="77777777" w:rsidR="00267C24" w:rsidRPr="0076397B" w:rsidRDefault="00267C24" w:rsidP="004D2360">
            <w:pPr>
              <w:jc w:val="right"/>
              <w:rPr>
                <w:sz w:val="16"/>
                <w:szCs w:val="16"/>
              </w:rPr>
            </w:pPr>
            <w:r w:rsidRPr="0076397B">
              <w:rPr>
                <w:sz w:val="16"/>
                <w:szCs w:val="16"/>
              </w:rPr>
              <w:t>0.058</w:t>
            </w:r>
          </w:p>
        </w:tc>
        <w:tc>
          <w:tcPr>
            <w:tcW w:w="1124" w:type="dxa"/>
          </w:tcPr>
          <w:p w14:paraId="354E6BD9" w14:textId="19E52230"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615</w:t>
            </w:r>
          </w:p>
        </w:tc>
        <w:tc>
          <w:tcPr>
            <w:tcW w:w="1124" w:type="dxa"/>
          </w:tcPr>
          <w:p w14:paraId="1C8C3CC6" w14:textId="417A31BC"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712</w:t>
            </w:r>
          </w:p>
        </w:tc>
        <w:tc>
          <w:tcPr>
            <w:tcW w:w="978" w:type="dxa"/>
          </w:tcPr>
          <w:p w14:paraId="4B0442B5" w14:textId="3B2657FA"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327</w:t>
            </w:r>
          </w:p>
        </w:tc>
        <w:tc>
          <w:tcPr>
            <w:tcW w:w="1124" w:type="dxa"/>
          </w:tcPr>
          <w:p w14:paraId="7D7FFE3B" w14:textId="1CF8C030"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701</w:t>
            </w:r>
          </w:p>
        </w:tc>
        <w:tc>
          <w:tcPr>
            <w:tcW w:w="1124" w:type="dxa"/>
          </w:tcPr>
          <w:p w14:paraId="32490D87" w14:textId="0EB743FD"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756</w:t>
            </w:r>
          </w:p>
        </w:tc>
        <w:tc>
          <w:tcPr>
            <w:tcW w:w="978" w:type="dxa"/>
          </w:tcPr>
          <w:p w14:paraId="3798C3B1" w14:textId="567513A7"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457</w:t>
            </w:r>
          </w:p>
        </w:tc>
        <w:tc>
          <w:tcPr>
            <w:tcW w:w="1124" w:type="dxa"/>
          </w:tcPr>
          <w:p w14:paraId="7A983A5C" w14:textId="18CFECF7"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785</w:t>
            </w:r>
          </w:p>
        </w:tc>
        <w:tc>
          <w:tcPr>
            <w:tcW w:w="1124" w:type="dxa"/>
          </w:tcPr>
          <w:p w14:paraId="3D03CC31" w14:textId="6FA7B474"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904</w:t>
            </w:r>
          </w:p>
        </w:tc>
        <w:tc>
          <w:tcPr>
            <w:tcW w:w="979" w:type="dxa"/>
          </w:tcPr>
          <w:p w14:paraId="55BD3583" w14:textId="3F25E55F"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688</w:t>
            </w:r>
          </w:p>
        </w:tc>
      </w:tr>
      <w:tr w:rsidR="00267C24" w:rsidRPr="00C2710A" w14:paraId="495FEA08" w14:textId="77777777" w:rsidTr="000B4BEB">
        <w:tc>
          <w:tcPr>
            <w:tcW w:w="1413" w:type="dxa"/>
          </w:tcPr>
          <w:p w14:paraId="569365D8" w14:textId="77777777" w:rsidR="00267C24" w:rsidRPr="0076397B" w:rsidRDefault="00267C24" w:rsidP="000B4BEB">
            <w:pPr>
              <w:rPr>
                <w:sz w:val="16"/>
                <w:szCs w:val="16"/>
              </w:rPr>
            </w:pPr>
            <w:r w:rsidRPr="0076397B">
              <w:rPr>
                <w:sz w:val="16"/>
                <w:szCs w:val="16"/>
              </w:rPr>
              <w:lastRenderedPageBreak/>
              <w:t>Guinea</w:t>
            </w:r>
          </w:p>
        </w:tc>
        <w:tc>
          <w:tcPr>
            <w:tcW w:w="859" w:type="dxa"/>
          </w:tcPr>
          <w:p w14:paraId="6FB6FE83" w14:textId="77777777" w:rsidR="00267C24" w:rsidRPr="0076397B" w:rsidRDefault="00267C24" w:rsidP="004D2360">
            <w:pPr>
              <w:jc w:val="right"/>
              <w:rPr>
                <w:sz w:val="16"/>
                <w:szCs w:val="16"/>
              </w:rPr>
            </w:pPr>
            <w:r w:rsidRPr="0076397B">
              <w:rPr>
                <w:sz w:val="16"/>
                <w:szCs w:val="16"/>
              </w:rPr>
              <w:t>0.003</w:t>
            </w:r>
          </w:p>
        </w:tc>
        <w:tc>
          <w:tcPr>
            <w:tcW w:w="999" w:type="dxa"/>
          </w:tcPr>
          <w:p w14:paraId="5A4EC8C5" w14:textId="77777777" w:rsidR="00267C24" w:rsidRPr="0076397B" w:rsidRDefault="00267C24" w:rsidP="004D2360">
            <w:pPr>
              <w:jc w:val="right"/>
              <w:rPr>
                <w:sz w:val="16"/>
                <w:szCs w:val="16"/>
              </w:rPr>
            </w:pPr>
            <w:r w:rsidRPr="0076397B">
              <w:rPr>
                <w:sz w:val="16"/>
                <w:szCs w:val="16"/>
              </w:rPr>
              <w:t>0.004</w:t>
            </w:r>
          </w:p>
        </w:tc>
        <w:tc>
          <w:tcPr>
            <w:tcW w:w="1124" w:type="dxa"/>
          </w:tcPr>
          <w:p w14:paraId="1B791E09" w14:textId="77777777" w:rsidR="00267C24" w:rsidRPr="0076397B" w:rsidRDefault="00267C24" w:rsidP="004D2360">
            <w:pPr>
              <w:jc w:val="right"/>
              <w:rPr>
                <w:sz w:val="16"/>
                <w:szCs w:val="16"/>
              </w:rPr>
            </w:pPr>
            <w:r w:rsidRPr="0076397B">
              <w:rPr>
                <w:sz w:val="16"/>
                <w:szCs w:val="16"/>
              </w:rPr>
              <w:t>118</w:t>
            </w:r>
          </w:p>
        </w:tc>
        <w:tc>
          <w:tcPr>
            <w:tcW w:w="1124" w:type="dxa"/>
          </w:tcPr>
          <w:p w14:paraId="10820B66" w14:textId="77777777" w:rsidR="00267C24" w:rsidRPr="0076397B" w:rsidRDefault="00267C24" w:rsidP="004D2360">
            <w:pPr>
              <w:jc w:val="right"/>
              <w:rPr>
                <w:sz w:val="16"/>
                <w:szCs w:val="16"/>
              </w:rPr>
            </w:pPr>
            <w:r w:rsidRPr="0076397B">
              <w:rPr>
                <w:sz w:val="16"/>
                <w:szCs w:val="16"/>
              </w:rPr>
              <w:t>125</w:t>
            </w:r>
          </w:p>
        </w:tc>
        <w:tc>
          <w:tcPr>
            <w:tcW w:w="978" w:type="dxa"/>
          </w:tcPr>
          <w:p w14:paraId="67FC1082" w14:textId="77777777" w:rsidR="00267C24" w:rsidRPr="0076397B" w:rsidRDefault="00267C24" w:rsidP="004D2360">
            <w:pPr>
              <w:jc w:val="right"/>
              <w:rPr>
                <w:sz w:val="16"/>
                <w:szCs w:val="16"/>
              </w:rPr>
            </w:pPr>
            <w:r w:rsidRPr="0076397B">
              <w:rPr>
                <w:sz w:val="16"/>
                <w:szCs w:val="16"/>
              </w:rPr>
              <w:t>243</w:t>
            </w:r>
          </w:p>
        </w:tc>
        <w:tc>
          <w:tcPr>
            <w:tcW w:w="1124" w:type="dxa"/>
          </w:tcPr>
          <w:p w14:paraId="4C123DDE" w14:textId="77777777" w:rsidR="00267C24" w:rsidRPr="0076397B" w:rsidRDefault="00267C24" w:rsidP="004D2360">
            <w:pPr>
              <w:jc w:val="right"/>
              <w:rPr>
                <w:sz w:val="16"/>
                <w:szCs w:val="16"/>
              </w:rPr>
            </w:pPr>
            <w:r w:rsidRPr="0076397B">
              <w:rPr>
                <w:sz w:val="16"/>
                <w:szCs w:val="16"/>
              </w:rPr>
              <w:t>124</w:t>
            </w:r>
          </w:p>
        </w:tc>
        <w:tc>
          <w:tcPr>
            <w:tcW w:w="1124" w:type="dxa"/>
          </w:tcPr>
          <w:p w14:paraId="72DC440A" w14:textId="77777777" w:rsidR="00267C24" w:rsidRPr="0076397B" w:rsidRDefault="00267C24" w:rsidP="004D2360">
            <w:pPr>
              <w:jc w:val="right"/>
              <w:rPr>
                <w:sz w:val="16"/>
                <w:szCs w:val="16"/>
              </w:rPr>
            </w:pPr>
            <w:r w:rsidRPr="0076397B">
              <w:rPr>
                <w:sz w:val="16"/>
                <w:szCs w:val="16"/>
              </w:rPr>
              <w:t>128</w:t>
            </w:r>
          </w:p>
        </w:tc>
        <w:tc>
          <w:tcPr>
            <w:tcW w:w="978" w:type="dxa"/>
          </w:tcPr>
          <w:p w14:paraId="072B1E09" w14:textId="77777777" w:rsidR="00267C24" w:rsidRPr="0076397B" w:rsidRDefault="00267C24" w:rsidP="004D2360">
            <w:pPr>
              <w:jc w:val="right"/>
              <w:rPr>
                <w:sz w:val="16"/>
                <w:szCs w:val="16"/>
              </w:rPr>
            </w:pPr>
            <w:r w:rsidRPr="0076397B">
              <w:rPr>
                <w:sz w:val="16"/>
                <w:szCs w:val="16"/>
              </w:rPr>
              <w:t>253</w:t>
            </w:r>
          </w:p>
        </w:tc>
        <w:tc>
          <w:tcPr>
            <w:tcW w:w="1124" w:type="dxa"/>
          </w:tcPr>
          <w:p w14:paraId="1C2BF00D" w14:textId="77777777" w:rsidR="00267C24" w:rsidRPr="0076397B" w:rsidRDefault="00267C24" w:rsidP="004D2360">
            <w:pPr>
              <w:jc w:val="right"/>
              <w:rPr>
                <w:sz w:val="16"/>
                <w:szCs w:val="16"/>
              </w:rPr>
            </w:pPr>
            <w:r w:rsidRPr="0076397B">
              <w:rPr>
                <w:sz w:val="16"/>
                <w:szCs w:val="16"/>
              </w:rPr>
              <w:t>131</w:t>
            </w:r>
          </w:p>
        </w:tc>
        <w:tc>
          <w:tcPr>
            <w:tcW w:w="1124" w:type="dxa"/>
          </w:tcPr>
          <w:p w14:paraId="5CA4DFB6" w14:textId="77777777" w:rsidR="00267C24" w:rsidRPr="0076397B" w:rsidRDefault="00267C24" w:rsidP="004D2360">
            <w:pPr>
              <w:jc w:val="right"/>
              <w:rPr>
                <w:sz w:val="16"/>
                <w:szCs w:val="16"/>
              </w:rPr>
            </w:pPr>
            <w:r w:rsidRPr="0076397B">
              <w:rPr>
                <w:sz w:val="16"/>
                <w:szCs w:val="16"/>
              </w:rPr>
              <w:t>139</w:t>
            </w:r>
          </w:p>
        </w:tc>
        <w:tc>
          <w:tcPr>
            <w:tcW w:w="979" w:type="dxa"/>
          </w:tcPr>
          <w:p w14:paraId="3C2743C6" w14:textId="77777777" w:rsidR="00267C24" w:rsidRPr="0076397B" w:rsidRDefault="00267C24" w:rsidP="004D2360">
            <w:pPr>
              <w:jc w:val="right"/>
              <w:rPr>
                <w:sz w:val="16"/>
                <w:szCs w:val="16"/>
              </w:rPr>
            </w:pPr>
            <w:r w:rsidRPr="0076397B">
              <w:rPr>
                <w:sz w:val="16"/>
                <w:szCs w:val="16"/>
              </w:rPr>
              <w:t>270</w:t>
            </w:r>
          </w:p>
        </w:tc>
      </w:tr>
      <w:tr w:rsidR="00267C24" w:rsidRPr="00C2710A" w14:paraId="53FE3ACD" w14:textId="77777777" w:rsidTr="000B4BEB">
        <w:tc>
          <w:tcPr>
            <w:tcW w:w="1413" w:type="dxa"/>
          </w:tcPr>
          <w:p w14:paraId="7FA20C58" w14:textId="77777777" w:rsidR="00267C24" w:rsidRPr="0076397B" w:rsidRDefault="00267C24" w:rsidP="000B4BEB">
            <w:pPr>
              <w:rPr>
                <w:sz w:val="16"/>
                <w:szCs w:val="16"/>
              </w:rPr>
            </w:pPr>
            <w:r w:rsidRPr="0076397B">
              <w:rPr>
                <w:sz w:val="16"/>
                <w:szCs w:val="16"/>
              </w:rPr>
              <w:t>Guinea-Bissau</w:t>
            </w:r>
          </w:p>
        </w:tc>
        <w:tc>
          <w:tcPr>
            <w:tcW w:w="859" w:type="dxa"/>
          </w:tcPr>
          <w:p w14:paraId="06C08B33" w14:textId="77777777" w:rsidR="00267C24" w:rsidRPr="0076397B" w:rsidRDefault="00267C24" w:rsidP="004D2360">
            <w:pPr>
              <w:jc w:val="right"/>
              <w:rPr>
                <w:sz w:val="16"/>
                <w:szCs w:val="16"/>
              </w:rPr>
            </w:pPr>
            <w:r w:rsidRPr="0076397B">
              <w:rPr>
                <w:sz w:val="16"/>
                <w:szCs w:val="16"/>
              </w:rPr>
              <w:t>0.001</w:t>
            </w:r>
          </w:p>
        </w:tc>
        <w:tc>
          <w:tcPr>
            <w:tcW w:w="999" w:type="dxa"/>
          </w:tcPr>
          <w:p w14:paraId="23A8E77D" w14:textId="77777777" w:rsidR="00267C24" w:rsidRPr="0076397B" w:rsidRDefault="00267C24" w:rsidP="004D2360">
            <w:pPr>
              <w:jc w:val="right"/>
              <w:rPr>
                <w:sz w:val="16"/>
                <w:szCs w:val="16"/>
              </w:rPr>
            </w:pPr>
            <w:r w:rsidRPr="0076397B">
              <w:rPr>
                <w:sz w:val="16"/>
                <w:szCs w:val="16"/>
              </w:rPr>
              <w:t>0.001</w:t>
            </w:r>
          </w:p>
        </w:tc>
        <w:tc>
          <w:tcPr>
            <w:tcW w:w="1124" w:type="dxa"/>
          </w:tcPr>
          <w:p w14:paraId="21C57696" w14:textId="77777777" w:rsidR="00267C24" w:rsidRPr="0076397B" w:rsidRDefault="00267C24" w:rsidP="004D2360">
            <w:pPr>
              <w:jc w:val="right"/>
              <w:rPr>
                <w:sz w:val="16"/>
                <w:szCs w:val="16"/>
              </w:rPr>
            </w:pPr>
            <w:r w:rsidRPr="0076397B">
              <w:rPr>
                <w:sz w:val="16"/>
                <w:szCs w:val="16"/>
              </w:rPr>
              <w:t>39</w:t>
            </w:r>
          </w:p>
        </w:tc>
        <w:tc>
          <w:tcPr>
            <w:tcW w:w="1124" w:type="dxa"/>
          </w:tcPr>
          <w:p w14:paraId="2F63199B" w14:textId="77777777" w:rsidR="00267C24" w:rsidRPr="0076397B" w:rsidRDefault="00267C24" w:rsidP="004D2360">
            <w:pPr>
              <w:jc w:val="right"/>
              <w:rPr>
                <w:sz w:val="16"/>
                <w:szCs w:val="16"/>
              </w:rPr>
            </w:pPr>
            <w:r w:rsidRPr="0076397B">
              <w:rPr>
                <w:sz w:val="16"/>
                <w:szCs w:val="16"/>
              </w:rPr>
              <w:t>42</w:t>
            </w:r>
          </w:p>
        </w:tc>
        <w:tc>
          <w:tcPr>
            <w:tcW w:w="978" w:type="dxa"/>
          </w:tcPr>
          <w:p w14:paraId="07DA233B" w14:textId="77777777" w:rsidR="00267C24" w:rsidRPr="0076397B" w:rsidRDefault="00267C24" w:rsidP="004D2360">
            <w:pPr>
              <w:jc w:val="right"/>
              <w:rPr>
                <w:sz w:val="16"/>
                <w:szCs w:val="16"/>
              </w:rPr>
            </w:pPr>
            <w:r w:rsidRPr="0076397B">
              <w:rPr>
                <w:sz w:val="16"/>
                <w:szCs w:val="16"/>
              </w:rPr>
              <w:t>81</w:t>
            </w:r>
          </w:p>
        </w:tc>
        <w:tc>
          <w:tcPr>
            <w:tcW w:w="1124" w:type="dxa"/>
          </w:tcPr>
          <w:p w14:paraId="568652B1" w14:textId="77777777" w:rsidR="00267C24" w:rsidRPr="0076397B" w:rsidRDefault="00267C24" w:rsidP="004D2360">
            <w:pPr>
              <w:jc w:val="right"/>
              <w:rPr>
                <w:sz w:val="16"/>
                <w:szCs w:val="16"/>
              </w:rPr>
            </w:pPr>
            <w:r w:rsidRPr="0076397B">
              <w:rPr>
                <w:sz w:val="16"/>
                <w:szCs w:val="16"/>
              </w:rPr>
              <w:t>41</w:t>
            </w:r>
          </w:p>
        </w:tc>
        <w:tc>
          <w:tcPr>
            <w:tcW w:w="1124" w:type="dxa"/>
          </w:tcPr>
          <w:p w14:paraId="7A1F3C58" w14:textId="77777777" w:rsidR="00267C24" w:rsidRPr="0076397B" w:rsidRDefault="00267C24" w:rsidP="004D2360">
            <w:pPr>
              <w:jc w:val="right"/>
              <w:rPr>
                <w:sz w:val="16"/>
                <w:szCs w:val="16"/>
              </w:rPr>
            </w:pPr>
            <w:r w:rsidRPr="0076397B">
              <w:rPr>
                <w:sz w:val="16"/>
                <w:szCs w:val="16"/>
              </w:rPr>
              <w:t>43</w:t>
            </w:r>
          </w:p>
        </w:tc>
        <w:tc>
          <w:tcPr>
            <w:tcW w:w="978" w:type="dxa"/>
          </w:tcPr>
          <w:p w14:paraId="1B5AF954" w14:textId="77777777" w:rsidR="00267C24" w:rsidRPr="0076397B" w:rsidRDefault="00267C24" w:rsidP="004D2360">
            <w:pPr>
              <w:jc w:val="right"/>
              <w:rPr>
                <w:sz w:val="16"/>
                <w:szCs w:val="16"/>
              </w:rPr>
            </w:pPr>
            <w:r w:rsidRPr="0076397B">
              <w:rPr>
                <w:sz w:val="16"/>
                <w:szCs w:val="16"/>
              </w:rPr>
              <w:t>84</w:t>
            </w:r>
          </w:p>
        </w:tc>
        <w:tc>
          <w:tcPr>
            <w:tcW w:w="1124" w:type="dxa"/>
          </w:tcPr>
          <w:p w14:paraId="0C1BBAA6" w14:textId="77777777" w:rsidR="00267C24" w:rsidRPr="0076397B" w:rsidRDefault="00267C24" w:rsidP="004D2360">
            <w:pPr>
              <w:jc w:val="right"/>
              <w:rPr>
                <w:sz w:val="16"/>
                <w:szCs w:val="16"/>
              </w:rPr>
            </w:pPr>
            <w:r w:rsidRPr="0076397B">
              <w:rPr>
                <w:sz w:val="16"/>
                <w:szCs w:val="16"/>
              </w:rPr>
              <w:t>44</w:t>
            </w:r>
          </w:p>
        </w:tc>
        <w:tc>
          <w:tcPr>
            <w:tcW w:w="1124" w:type="dxa"/>
          </w:tcPr>
          <w:p w14:paraId="1ED42F73" w14:textId="77777777" w:rsidR="00267C24" w:rsidRPr="0076397B" w:rsidRDefault="00267C24" w:rsidP="004D2360">
            <w:pPr>
              <w:jc w:val="right"/>
              <w:rPr>
                <w:sz w:val="16"/>
                <w:szCs w:val="16"/>
              </w:rPr>
            </w:pPr>
            <w:r w:rsidRPr="0076397B">
              <w:rPr>
                <w:sz w:val="16"/>
                <w:szCs w:val="16"/>
              </w:rPr>
              <w:t>46</w:t>
            </w:r>
          </w:p>
        </w:tc>
        <w:tc>
          <w:tcPr>
            <w:tcW w:w="979" w:type="dxa"/>
          </w:tcPr>
          <w:p w14:paraId="4D2D0AA5" w14:textId="77777777" w:rsidR="00267C24" w:rsidRPr="0076397B" w:rsidRDefault="00267C24" w:rsidP="004D2360">
            <w:pPr>
              <w:jc w:val="right"/>
              <w:rPr>
                <w:sz w:val="16"/>
                <w:szCs w:val="16"/>
              </w:rPr>
            </w:pPr>
            <w:r w:rsidRPr="0076397B">
              <w:rPr>
                <w:sz w:val="16"/>
                <w:szCs w:val="16"/>
              </w:rPr>
              <w:t>90</w:t>
            </w:r>
          </w:p>
        </w:tc>
      </w:tr>
      <w:tr w:rsidR="00267C24" w:rsidRPr="00C2710A" w14:paraId="15F9BB6D" w14:textId="77777777" w:rsidTr="000B4BEB">
        <w:tc>
          <w:tcPr>
            <w:tcW w:w="1413" w:type="dxa"/>
          </w:tcPr>
          <w:p w14:paraId="5B22A2A9" w14:textId="77777777" w:rsidR="00267C24" w:rsidRPr="0076397B" w:rsidRDefault="00267C24" w:rsidP="000B4BEB">
            <w:pPr>
              <w:rPr>
                <w:sz w:val="16"/>
                <w:szCs w:val="16"/>
              </w:rPr>
            </w:pPr>
            <w:r w:rsidRPr="0076397B">
              <w:rPr>
                <w:sz w:val="16"/>
                <w:szCs w:val="16"/>
              </w:rPr>
              <w:t>Guyana</w:t>
            </w:r>
          </w:p>
        </w:tc>
        <w:tc>
          <w:tcPr>
            <w:tcW w:w="859" w:type="dxa"/>
          </w:tcPr>
          <w:p w14:paraId="5AC72594" w14:textId="77777777" w:rsidR="00267C24" w:rsidRPr="0076397B" w:rsidRDefault="00267C24" w:rsidP="004D2360">
            <w:pPr>
              <w:jc w:val="right"/>
              <w:rPr>
                <w:sz w:val="16"/>
                <w:szCs w:val="16"/>
              </w:rPr>
            </w:pPr>
            <w:r w:rsidRPr="0076397B">
              <w:rPr>
                <w:sz w:val="16"/>
                <w:szCs w:val="16"/>
              </w:rPr>
              <w:t>0.004</w:t>
            </w:r>
          </w:p>
        </w:tc>
        <w:tc>
          <w:tcPr>
            <w:tcW w:w="999" w:type="dxa"/>
          </w:tcPr>
          <w:p w14:paraId="24F98618" w14:textId="77777777" w:rsidR="00267C24" w:rsidRPr="0076397B" w:rsidRDefault="00267C24" w:rsidP="004D2360">
            <w:pPr>
              <w:jc w:val="right"/>
              <w:rPr>
                <w:sz w:val="16"/>
                <w:szCs w:val="16"/>
              </w:rPr>
            </w:pPr>
            <w:r w:rsidRPr="0076397B">
              <w:rPr>
                <w:sz w:val="16"/>
                <w:szCs w:val="16"/>
              </w:rPr>
              <w:t>0.006</w:t>
            </w:r>
          </w:p>
        </w:tc>
        <w:tc>
          <w:tcPr>
            <w:tcW w:w="1124" w:type="dxa"/>
          </w:tcPr>
          <w:p w14:paraId="139A0CB4" w14:textId="77777777" w:rsidR="00267C24" w:rsidRPr="0076397B" w:rsidRDefault="00267C24" w:rsidP="004D2360">
            <w:pPr>
              <w:jc w:val="right"/>
              <w:rPr>
                <w:sz w:val="16"/>
                <w:szCs w:val="16"/>
              </w:rPr>
            </w:pPr>
            <w:r w:rsidRPr="0076397B">
              <w:rPr>
                <w:sz w:val="16"/>
                <w:szCs w:val="16"/>
              </w:rPr>
              <w:t>158</w:t>
            </w:r>
          </w:p>
        </w:tc>
        <w:tc>
          <w:tcPr>
            <w:tcW w:w="1124" w:type="dxa"/>
          </w:tcPr>
          <w:p w14:paraId="17E621E5" w14:textId="77777777" w:rsidR="00267C24" w:rsidRPr="0076397B" w:rsidRDefault="00267C24" w:rsidP="004D2360">
            <w:pPr>
              <w:jc w:val="right"/>
              <w:rPr>
                <w:sz w:val="16"/>
                <w:szCs w:val="16"/>
              </w:rPr>
            </w:pPr>
            <w:r w:rsidRPr="0076397B">
              <w:rPr>
                <w:sz w:val="16"/>
                <w:szCs w:val="16"/>
              </w:rPr>
              <w:t>167</w:t>
            </w:r>
          </w:p>
        </w:tc>
        <w:tc>
          <w:tcPr>
            <w:tcW w:w="978" w:type="dxa"/>
          </w:tcPr>
          <w:p w14:paraId="72AF131F" w14:textId="77777777" w:rsidR="00267C24" w:rsidRPr="0076397B" w:rsidRDefault="00267C24" w:rsidP="004D2360">
            <w:pPr>
              <w:jc w:val="right"/>
              <w:rPr>
                <w:sz w:val="16"/>
                <w:szCs w:val="16"/>
              </w:rPr>
            </w:pPr>
            <w:r w:rsidRPr="0076397B">
              <w:rPr>
                <w:sz w:val="16"/>
                <w:szCs w:val="16"/>
              </w:rPr>
              <w:t>325</w:t>
            </w:r>
          </w:p>
        </w:tc>
        <w:tc>
          <w:tcPr>
            <w:tcW w:w="1124" w:type="dxa"/>
          </w:tcPr>
          <w:p w14:paraId="417D90A9" w14:textId="77777777" w:rsidR="00267C24" w:rsidRPr="0076397B" w:rsidRDefault="00267C24" w:rsidP="004D2360">
            <w:pPr>
              <w:jc w:val="right"/>
              <w:rPr>
                <w:sz w:val="16"/>
                <w:szCs w:val="16"/>
              </w:rPr>
            </w:pPr>
            <w:r w:rsidRPr="0076397B">
              <w:rPr>
                <w:sz w:val="16"/>
                <w:szCs w:val="16"/>
              </w:rPr>
              <w:t>166</w:t>
            </w:r>
          </w:p>
        </w:tc>
        <w:tc>
          <w:tcPr>
            <w:tcW w:w="1124" w:type="dxa"/>
          </w:tcPr>
          <w:p w14:paraId="09237BBD" w14:textId="77777777" w:rsidR="00267C24" w:rsidRPr="0076397B" w:rsidRDefault="00267C24" w:rsidP="004D2360">
            <w:pPr>
              <w:jc w:val="right"/>
              <w:rPr>
                <w:sz w:val="16"/>
                <w:szCs w:val="16"/>
              </w:rPr>
            </w:pPr>
            <w:r w:rsidRPr="0076397B">
              <w:rPr>
                <w:sz w:val="16"/>
                <w:szCs w:val="16"/>
              </w:rPr>
              <w:t>171</w:t>
            </w:r>
          </w:p>
        </w:tc>
        <w:tc>
          <w:tcPr>
            <w:tcW w:w="978" w:type="dxa"/>
          </w:tcPr>
          <w:p w14:paraId="314EBB0E" w14:textId="77777777" w:rsidR="00267C24" w:rsidRPr="0076397B" w:rsidRDefault="00267C24" w:rsidP="004D2360">
            <w:pPr>
              <w:jc w:val="right"/>
              <w:rPr>
                <w:sz w:val="16"/>
                <w:szCs w:val="16"/>
              </w:rPr>
            </w:pPr>
            <w:r w:rsidRPr="0076397B">
              <w:rPr>
                <w:sz w:val="16"/>
                <w:szCs w:val="16"/>
              </w:rPr>
              <w:t>337</w:t>
            </w:r>
          </w:p>
        </w:tc>
        <w:tc>
          <w:tcPr>
            <w:tcW w:w="1124" w:type="dxa"/>
          </w:tcPr>
          <w:p w14:paraId="346AE72C" w14:textId="77777777" w:rsidR="00267C24" w:rsidRPr="0076397B" w:rsidRDefault="00267C24" w:rsidP="004D2360">
            <w:pPr>
              <w:jc w:val="right"/>
              <w:rPr>
                <w:sz w:val="16"/>
                <w:szCs w:val="16"/>
              </w:rPr>
            </w:pPr>
            <w:r w:rsidRPr="0076397B">
              <w:rPr>
                <w:sz w:val="16"/>
                <w:szCs w:val="16"/>
              </w:rPr>
              <w:t>174</w:t>
            </w:r>
          </w:p>
        </w:tc>
        <w:tc>
          <w:tcPr>
            <w:tcW w:w="1124" w:type="dxa"/>
          </w:tcPr>
          <w:p w14:paraId="043349B8" w14:textId="77777777" w:rsidR="00267C24" w:rsidRPr="0076397B" w:rsidRDefault="00267C24" w:rsidP="004D2360">
            <w:pPr>
              <w:jc w:val="right"/>
              <w:rPr>
                <w:sz w:val="16"/>
                <w:szCs w:val="16"/>
              </w:rPr>
            </w:pPr>
            <w:r w:rsidRPr="0076397B">
              <w:rPr>
                <w:sz w:val="16"/>
                <w:szCs w:val="16"/>
              </w:rPr>
              <w:t>186</w:t>
            </w:r>
          </w:p>
        </w:tc>
        <w:tc>
          <w:tcPr>
            <w:tcW w:w="979" w:type="dxa"/>
          </w:tcPr>
          <w:p w14:paraId="3E9FDD4D" w14:textId="77777777" w:rsidR="00267C24" w:rsidRPr="0076397B" w:rsidRDefault="00267C24" w:rsidP="004D2360">
            <w:pPr>
              <w:jc w:val="right"/>
              <w:rPr>
                <w:sz w:val="16"/>
                <w:szCs w:val="16"/>
              </w:rPr>
            </w:pPr>
            <w:r w:rsidRPr="0076397B">
              <w:rPr>
                <w:sz w:val="16"/>
                <w:szCs w:val="16"/>
              </w:rPr>
              <w:t>360</w:t>
            </w:r>
          </w:p>
        </w:tc>
      </w:tr>
      <w:tr w:rsidR="00267C24" w:rsidRPr="00C2710A" w14:paraId="1E978CC3" w14:textId="77777777" w:rsidTr="000B4BEB">
        <w:tc>
          <w:tcPr>
            <w:tcW w:w="1413" w:type="dxa"/>
          </w:tcPr>
          <w:p w14:paraId="28980004" w14:textId="77777777" w:rsidR="00267C24" w:rsidRPr="0076397B" w:rsidRDefault="00267C24" w:rsidP="000B4BEB">
            <w:pPr>
              <w:rPr>
                <w:sz w:val="16"/>
                <w:szCs w:val="16"/>
              </w:rPr>
            </w:pPr>
            <w:r w:rsidRPr="0076397B">
              <w:rPr>
                <w:sz w:val="16"/>
                <w:szCs w:val="16"/>
              </w:rPr>
              <w:t>Honduras</w:t>
            </w:r>
          </w:p>
        </w:tc>
        <w:tc>
          <w:tcPr>
            <w:tcW w:w="859" w:type="dxa"/>
          </w:tcPr>
          <w:p w14:paraId="6A4574DD" w14:textId="77777777" w:rsidR="00267C24" w:rsidRPr="0076397B" w:rsidRDefault="00267C24" w:rsidP="004D2360">
            <w:pPr>
              <w:jc w:val="right"/>
              <w:rPr>
                <w:sz w:val="16"/>
                <w:szCs w:val="16"/>
              </w:rPr>
            </w:pPr>
            <w:r w:rsidRPr="0076397B">
              <w:rPr>
                <w:sz w:val="16"/>
                <w:szCs w:val="16"/>
              </w:rPr>
              <w:t>0.009</w:t>
            </w:r>
          </w:p>
        </w:tc>
        <w:tc>
          <w:tcPr>
            <w:tcW w:w="999" w:type="dxa"/>
          </w:tcPr>
          <w:p w14:paraId="05A13335" w14:textId="77777777" w:rsidR="00267C24" w:rsidRPr="0076397B" w:rsidRDefault="00267C24" w:rsidP="004D2360">
            <w:pPr>
              <w:jc w:val="right"/>
              <w:rPr>
                <w:sz w:val="16"/>
                <w:szCs w:val="16"/>
              </w:rPr>
            </w:pPr>
            <w:r w:rsidRPr="0076397B">
              <w:rPr>
                <w:sz w:val="16"/>
                <w:szCs w:val="16"/>
              </w:rPr>
              <w:t>0.013</w:t>
            </w:r>
          </w:p>
        </w:tc>
        <w:tc>
          <w:tcPr>
            <w:tcW w:w="1124" w:type="dxa"/>
          </w:tcPr>
          <w:p w14:paraId="14362178" w14:textId="77777777" w:rsidR="00267C24" w:rsidRPr="0076397B" w:rsidRDefault="00267C24" w:rsidP="004D2360">
            <w:pPr>
              <w:jc w:val="right"/>
              <w:rPr>
                <w:sz w:val="16"/>
                <w:szCs w:val="16"/>
              </w:rPr>
            </w:pPr>
            <w:r w:rsidRPr="0076397B">
              <w:rPr>
                <w:sz w:val="16"/>
                <w:szCs w:val="16"/>
              </w:rPr>
              <w:t>355</w:t>
            </w:r>
          </w:p>
        </w:tc>
        <w:tc>
          <w:tcPr>
            <w:tcW w:w="1124" w:type="dxa"/>
          </w:tcPr>
          <w:p w14:paraId="7BAEA852" w14:textId="77777777" w:rsidR="00267C24" w:rsidRPr="0076397B" w:rsidRDefault="00267C24" w:rsidP="004D2360">
            <w:pPr>
              <w:jc w:val="right"/>
              <w:rPr>
                <w:sz w:val="16"/>
                <w:szCs w:val="16"/>
              </w:rPr>
            </w:pPr>
            <w:r w:rsidRPr="0076397B">
              <w:rPr>
                <w:sz w:val="16"/>
                <w:szCs w:val="16"/>
              </w:rPr>
              <w:t>376</w:t>
            </w:r>
          </w:p>
        </w:tc>
        <w:tc>
          <w:tcPr>
            <w:tcW w:w="978" w:type="dxa"/>
          </w:tcPr>
          <w:p w14:paraId="767C46AD" w14:textId="77777777" w:rsidR="00267C24" w:rsidRPr="0076397B" w:rsidRDefault="00267C24" w:rsidP="004D2360">
            <w:pPr>
              <w:jc w:val="right"/>
              <w:rPr>
                <w:sz w:val="16"/>
                <w:szCs w:val="16"/>
              </w:rPr>
            </w:pPr>
            <w:r w:rsidRPr="0076397B">
              <w:rPr>
                <w:sz w:val="16"/>
                <w:szCs w:val="16"/>
              </w:rPr>
              <w:t>730</w:t>
            </w:r>
          </w:p>
        </w:tc>
        <w:tc>
          <w:tcPr>
            <w:tcW w:w="1124" w:type="dxa"/>
          </w:tcPr>
          <w:p w14:paraId="18B0427A" w14:textId="77777777" w:rsidR="00267C24" w:rsidRPr="0076397B" w:rsidRDefault="00267C24" w:rsidP="004D2360">
            <w:pPr>
              <w:jc w:val="right"/>
              <w:rPr>
                <w:sz w:val="16"/>
                <w:szCs w:val="16"/>
              </w:rPr>
            </w:pPr>
            <w:r w:rsidRPr="0076397B">
              <w:rPr>
                <w:sz w:val="16"/>
                <w:szCs w:val="16"/>
              </w:rPr>
              <w:t>373</w:t>
            </w:r>
          </w:p>
        </w:tc>
        <w:tc>
          <w:tcPr>
            <w:tcW w:w="1124" w:type="dxa"/>
          </w:tcPr>
          <w:p w14:paraId="3CF2FDE4" w14:textId="77777777" w:rsidR="00267C24" w:rsidRPr="0076397B" w:rsidRDefault="00267C24" w:rsidP="004D2360">
            <w:pPr>
              <w:jc w:val="right"/>
              <w:rPr>
                <w:sz w:val="16"/>
                <w:szCs w:val="16"/>
              </w:rPr>
            </w:pPr>
            <w:r w:rsidRPr="0076397B">
              <w:rPr>
                <w:sz w:val="16"/>
                <w:szCs w:val="16"/>
              </w:rPr>
              <w:t>385</w:t>
            </w:r>
          </w:p>
        </w:tc>
        <w:tc>
          <w:tcPr>
            <w:tcW w:w="978" w:type="dxa"/>
          </w:tcPr>
          <w:p w14:paraId="5102D6D0" w14:textId="77777777" w:rsidR="00267C24" w:rsidRPr="0076397B" w:rsidRDefault="00267C24" w:rsidP="004D2360">
            <w:pPr>
              <w:jc w:val="right"/>
              <w:rPr>
                <w:sz w:val="16"/>
                <w:szCs w:val="16"/>
              </w:rPr>
            </w:pPr>
            <w:r w:rsidRPr="0076397B">
              <w:rPr>
                <w:sz w:val="16"/>
                <w:szCs w:val="16"/>
              </w:rPr>
              <w:t>759</w:t>
            </w:r>
          </w:p>
        </w:tc>
        <w:tc>
          <w:tcPr>
            <w:tcW w:w="1124" w:type="dxa"/>
          </w:tcPr>
          <w:p w14:paraId="74F7D23C" w14:textId="77777777" w:rsidR="00267C24" w:rsidRPr="0076397B" w:rsidRDefault="00267C24" w:rsidP="004D2360">
            <w:pPr>
              <w:jc w:val="right"/>
              <w:rPr>
                <w:sz w:val="16"/>
                <w:szCs w:val="16"/>
              </w:rPr>
            </w:pPr>
            <w:r w:rsidRPr="0076397B">
              <w:rPr>
                <w:sz w:val="16"/>
                <w:szCs w:val="16"/>
              </w:rPr>
              <w:t>392</w:t>
            </w:r>
          </w:p>
        </w:tc>
        <w:tc>
          <w:tcPr>
            <w:tcW w:w="1124" w:type="dxa"/>
          </w:tcPr>
          <w:p w14:paraId="62493E7B" w14:textId="77777777" w:rsidR="00267C24" w:rsidRPr="0076397B" w:rsidRDefault="00267C24" w:rsidP="004D2360">
            <w:pPr>
              <w:jc w:val="right"/>
              <w:rPr>
                <w:sz w:val="16"/>
                <w:szCs w:val="16"/>
              </w:rPr>
            </w:pPr>
            <w:r w:rsidRPr="0076397B">
              <w:rPr>
                <w:sz w:val="16"/>
                <w:szCs w:val="16"/>
              </w:rPr>
              <w:t>418</w:t>
            </w:r>
          </w:p>
        </w:tc>
        <w:tc>
          <w:tcPr>
            <w:tcW w:w="979" w:type="dxa"/>
          </w:tcPr>
          <w:p w14:paraId="2EEEEA19" w14:textId="77777777" w:rsidR="00267C24" w:rsidRPr="0076397B" w:rsidRDefault="00267C24" w:rsidP="004D2360">
            <w:pPr>
              <w:jc w:val="right"/>
              <w:rPr>
                <w:sz w:val="16"/>
                <w:szCs w:val="16"/>
              </w:rPr>
            </w:pPr>
            <w:r w:rsidRPr="0076397B">
              <w:rPr>
                <w:sz w:val="16"/>
                <w:szCs w:val="16"/>
              </w:rPr>
              <w:t>810</w:t>
            </w:r>
          </w:p>
        </w:tc>
      </w:tr>
      <w:tr w:rsidR="00267C24" w:rsidRPr="00C2710A" w14:paraId="6B359238" w14:textId="77777777" w:rsidTr="000B4BEB">
        <w:tc>
          <w:tcPr>
            <w:tcW w:w="1413" w:type="dxa"/>
          </w:tcPr>
          <w:p w14:paraId="36FFD9DA" w14:textId="77777777" w:rsidR="00267C24" w:rsidRPr="0076397B" w:rsidRDefault="00267C24" w:rsidP="000B4BEB">
            <w:pPr>
              <w:rPr>
                <w:sz w:val="16"/>
                <w:szCs w:val="16"/>
              </w:rPr>
            </w:pPr>
            <w:r w:rsidRPr="0076397B">
              <w:rPr>
                <w:sz w:val="16"/>
                <w:szCs w:val="16"/>
              </w:rPr>
              <w:t>Hungary</w:t>
            </w:r>
          </w:p>
        </w:tc>
        <w:tc>
          <w:tcPr>
            <w:tcW w:w="859" w:type="dxa"/>
          </w:tcPr>
          <w:p w14:paraId="10553ED7" w14:textId="77777777" w:rsidR="00267C24" w:rsidRPr="0076397B" w:rsidRDefault="00267C24" w:rsidP="004D2360">
            <w:pPr>
              <w:jc w:val="right"/>
              <w:rPr>
                <w:sz w:val="16"/>
                <w:szCs w:val="16"/>
              </w:rPr>
            </w:pPr>
            <w:r w:rsidRPr="0076397B">
              <w:rPr>
                <w:sz w:val="16"/>
                <w:szCs w:val="16"/>
              </w:rPr>
              <w:t>0.228</w:t>
            </w:r>
          </w:p>
        </w:tc>
        <w:tc>
          <w:tcPr>
            <w:tcW w:w="999" w:type="dxa"/>
          </w:tcPr>
          <w:p w14:paraId="31586BE3" w14:textId="77777777" w:rsidR="00267C24" w:rsidRPr="0076397B" w:rsidRDefault="00267C24" w:rsidP="004D2360">
            <w:pPr>
              <w:jc w:val="right"/>
              <w:rPr>
                <w:sz w:val="16"/>
                <w:szCs w:val="16"/>
              </w:rPr>
            </w:pPr>
            <w:r w:rsidRPr="0076397B">
              <w:rPr>
                <w:sz w:val="16"/>
                <w:szCs w:val="16"/>
              </w:rPr>
              <w:t>0.322</w:t>
            </w:r>
          </w:p>
        </w:tc>
        <w:tc>
          <w:tcPr>
            <w:tcW w:w="1124" w:type="dxa"/>
          </w:tcPr>
          <w:p w14:paraId="282FBCA2" w14:textId="6097556E" w:rsidR="00267C24" w:rsidRPr="0076397B" w:rsidRDefault="00267C24" w:rsidP="004D2360">
            <w:pPr>
              <w:jc w:val="right"/>
              <w:rPr>
                <w:sz w:val="16"/>
                <w:szCs w:val="16"/>
              </w:rPr>
            </w:pPr>
            <w:r w:rsidRPr="0076397B">
              <w:rPr>
                <w:sz w:val="16"/>
                <w:szCs w:val="16"/>
              </w:rPr>
              <w:t>8</w:t>
            </w:r>
            <w:r w:rsidR="004D2360">
              <w:rPr>
                <w:sz w:val="16"/>
                <w:szCs w:val="16"/>
              </w:rPr>
              <w:t> </w:t>
            </w:r>
            <w:r w:rsidRPr="0076397B">
              <w:rPr>
                <w:sz w:val="16"/>
                <w:szCs w:val="16"/>
              </w:rPr>
              <w:t>982</w:t>
            </w:r>
          </w:p>
        </w:tc>
        <w:tc>
          <w:tcPr>
            <w:tcW w:w="1124" w:type="dxa"/>
          </w:tcPr>
          <w:p w14:paraId="4A644C2C" w14:textId="4CBBF45B" w:rsidR="00267C24" w:rsidRPr="0076397B" w:rsidRDefault="00267C24" w:rsidP="004D2360">
            <w:pPr>
              <w:jc w:val="right"/>
              <w:rPr>
                <w:sz w:val="16"/>
                <w:szCs w:val="16"/>
              </w:rPr>
            </w:pPr>
            <w:r w:rsidRPr="0076397B">
              <w:rPr>
                <w:sz w:val="16"/>
                <w:szCs w:val="16"/>
              </w:rPr>
              <w:t>9</w:t>
            </w:r>
            <w:r w:rsidR="004D2360">
              <w:rPr>
                <w:sz w:val="16"/>
                <w:szCs w:val="16"/>
              </w:rPr>
              <w:t> </w:t>
            </w:r>
            <w:r w:rsidRPr="0076397B">
              <w:rPr>
                <w:sz w:val="16"/>
                <w:szCs w:val="16"/>
              </w:rPr>
              <w:t>521</w:t>
            </w:r>
          </w:p>
        </w:tc>
        <w:tc>
          <w:tcPr>
            <w:tcW w:w="978" w:type="dxa"/>
          </w:tcPr>
          <w:p w14:paraId="04CB0C1B" w14:textId="741A64A0" w:rsidR="00267C24" w:rsidRPr="0076397B" w:rsidRDefault="00267C24" w:rsidP="004D2360">
            <w:pPr>
              <w:jc w:val="right"/>
              <w:rPr>
                <w:sz w:val="16"/>
                <w:szCs w:val="16"/>
              </w:rPr>
            </w:pPr>
            <w:r w:rsidRPr="0076397B">
              <w:rPr>
                <w:sz w:val="16"/>
                <w:szCs w:val="16"/>
              </w:rPr>
              <w:t>18</w:t>
            </w:r>
            <w:r w:rsidR="004D2360">
              <w:rPr>
                <w:sz w:val="16"/>
                <w:szCs w:val="16"/>
              </w:rPr>
              <w:t> </w:t>
            </w:r>
            <w:r w:rsidRPr="0076397B">
              <w:rPr>
                <w:sz w:val="16"/>
                <w:szCs w:val="16"/>
              </w:rPr>
              <w:t>504</w:t>
            </w:r>
          </w:p>
        </w:tc>
        <w:tc>
          <w:tcPr>
            <w:tcW w:w="1124" w:type="dxa"/>
          </w:tcPr>
          <w:p w14:paraId="7C9C0C4C" w14:textId="32D2397A" w:rsidR="00267C24" w:rsidRPr="0076397B" w:rsidRDefault="00267C24" w:rsidP="004D2360">
            <w:pPr>
              <w:jc w:val="right"/>
              <w:rPr>
                <w:sz w:val="16"/>
                <w:szCs w:val="16"/>
              </w:rPr>
            </w:pPr>
            <w:r w:rsidRPr="0076397B">
              <w:rPr>
                <w:sz w:val="16"/>
                <w:szCs w:val="16"/>
              </w:rPr>
              <w:t>9</w:t>
            </w:r>
            <w:r w:rsidR="004D2360">
              <w:rPr>
                <w:sz w:val="16"/>
                <w:szCs w:val="16"/>
              </w:rPr>
              <w:t> </w:t>
            </w:r>
            <w:r w:rsidRPr="0076397B">
              <w:rPr>
                <w:sz w:val="16"/>
                <w:szCs w:val="16"/>
              </w:rPr>
              <w:t>458</w:t>
            </w:r>
          </w:p>
        </w:tc>
        <w:tc>
          <w:tcPr>
            <w:tcW w:w="1124" w:type="dxa"/>
          </w:tcPr>
          <w:p w14:paraId="0990AB0F" w14:textId="34954875" w:rsidR="00267C24" w:rsidRPr="0076397B" w:rsidRDefault="00267C24" w:rsidP="004D2360">
            <w:pPr>
              <w:jc w:val="right"/>
              <w:rPr>
                <w:sz w:val="16"/>
                <w:szCs w:val="16"/>
              </w:rPr>
            </w:pPr>
            <w:r w:rsidRPr="0076397B">
              <w:rPr>
                <w:sz w:val="16"/>
                <w:szCs w:val="16"/>
              </w:rPr>
              <w:t>9</w:t>
            </w:r>
            <w:r w:rsidR="004D2360">
              <w:rPr>
                <w:sz w:val="16"/>
                <w:szCs w:val="16"/>
              </w:rPr>
              <w:t> </w:t>
            </w:r>
            <w:r w:rsidRPr="0076397B">
              <w:rPr>
                <w:sz w:val="16"/>
                <w:szCs w:val="16"/>
              </w:rPr>
              <w:t>766</w:t>
            </w:r>
          </w:p>
        </w:tc>
        <w:tc>
          <w:tcPr>
            <w:tcW w:w="978" w:type="dxa"/>
          </w:tcPr>
          <w:p w14:paraId="0DFF2436" w14:textId="2F100383" w:rsidR="00267C24" w:rsidRPr="0076397B" w:rsidRDefault="00267C24" w:rsidP="004D2360">
            <w:pPr>
              <w:jc w:val="right"/>
              <w:rPr>
                <w:sz w:val="16"/>
                <w:szCs w:val="16"/>
              </w:rPr>
            </w:pPr>
            <w:r w:rsidRPr="0076397B">
              <w:rPr>
                <w:sz w:val="16"/>
                <w:szCs w:val="16"/>
              </w:rPr>
              <w:t>19</w:t>
            </w:r>
            <w:r w:rsidR="004D2360">
              <w:rPr>
                <w:sz w:val="16"/>
                <w:szCs w:val="16"/>
              </w:rPr>
              <w:t> </w:t>
            </w:r>
            <w:r w:rsidRPr="0076397B">
              <w:rPr>
                <w:sz w:val="16"/>
                <w:szCs w:val="16"/>
              </w:rPr>
              <w:t>224</w:t>
            </w:r>
          </w:p>
        </w:tc>
        <w:tc>
          <w:tcPr>
            <w:tcW w:w="1124" w:type="dxa"/>
          </w:tcPr>
          <w:p w14:paraId="101CE338" w14:textId="4A45FF85" w:rsidR="00267C24" w:rsidRPr="0076397B" w:rsidRDefault="00267C24" w:rsidP="004D2360">
            <w:pPr>
              <w:jc w:val="right"/>
              <w:rPr>
                <w:sz w:val="16"/>
                <w:szCs w:val="16"/>
              </w:rPr>
            </w:pPr>
            <w:r w:rsidRPr="0076397B">
              <w:rPr>
                <w:sz w:val="16"/>
                <w:szCs w:val="16"/>
              </w:rPr>
              <w:t>9</w:t>
            </w:r>
            <w:r w:rsidR="004D2360">
              <w:rPr>
                <w:sz w:val="16"/>
                <w:szCs w:val="16"/>
              </w:rPr>
              <w:t> </w:t>
            </w:r>
            <w:r w:rsidRPr="0076397B">
              <w:rPr>
                <w:sz w:val="16"/>
                <w:szCs w:val="16"/>
              </w:rPr>
              <w:t>924</w:t>
            </w:r>
          </w:p>
        </w:tc>
        <w:tc>
          <w:tcPr>
            <w:tcW w:w="1124" w:type="dxa"/>
          </w:tcPr>
          <w:p w14:paraId="3F458647" w14:textId="15FFEB62" w:rsidR="00267C24" w:rsidRPr="0076397B" w:rsidRDefault="00267C24" w:rsidP="004D2360">
            <w:pPr>
              <w:jc w:val="right"/>
              <w:rPr>
                <w:sz w:val="16"/>
                <w:szCs w:val="16"/>
              </w:rPr>
            </w:pPr>
            <w:r w:rsidRPr="0076397B">
              <w:rPr>
                <w:sz w:val="16"/>
                <w:szCs w:val="16"/>
              </w:rPr>
              <w:t>10</w:t>
            </w:r>
            <w:r w:rsidR="004D2360">
              <w:rPr>
                <w:sz w:val="16"/>
                <w:szCs w:val="16"/>
              </w:rPr>
              <w:t> </w:t>
            </w:r>
            <w:r w:rsidRPr="0076397B">
              <w:rPr>
                <w:sz w:val="16"/>
                <w:szCs w:val="16"/>
              </w:rPr>
              <w:t>587</w:t>
            </w:r>
          </w:p>
        </w:tc>
        <w:tc>
          <w:tcPr>
            <w:tcW w:w="979" w:type="dxa"/>
          </w:tcPr>
          <w:p w14:paraId="693D2EB4" w14:textId="117C3B6C" w:rsidR="00267C24" w:rsidRPr="0076397B" w:rsidRDefault="00267C24" w:rsidP="004D2360">
            <w:pPr>
              <w:jc w:val="right"/>
              <w:rPr>
                <w:sz w:val="16"/>
                <w:szCs w:val="16"/>
              </w:rPr>
            </w:pPr>
            <w:r w:rsidRPr="0076397B">
              <w:rPr>
                <w:sz w:val="16"/>
                <w:szCs w:val="16"/>
              </w:rPr>
              <w:t>20</w:t>
            </w:r>
            <w:r w:rsidR="004D2360">
              <w:rPr>
                <w:sz w:val="16"/>
                <w:szCs w:val="16"/>
              </w:rPr>
              <w:t> </w:t>
            </w:r>
            <w:r w:rsidRPr="0076397B">
              <w:rPr>
                <w:sz w:val="16"/>
                <w:szCs w:val="16"/>
              </w:rPr>
              <w:t>511</w:t>
            </w:r>
          </w:p>
        </w:tc>
      </w:tr>
      <w:tr w:rsidR="00267C24" w:rsidRPr="00C2710A" w14:paraId="5F3871E4" w14:textId="77777777" w:rsidTr="000B4BEB">
        <w:tc>
          <w:tcPr>
            <w:tcW w:w="1413" w:type="dxa"/>
          </w:tcPr>
          <w:p w14:paraId="01375E97" w14:textId="77777777" w:rsidR="00267C24" w:rsidRPr="0076397B" w:rsidRDefault="00267C24" w:rsidP="000B4BEB">
            <w:pPr>
              <w:rPr>
                <w:sz w:val="16"/>
                <w:szCs w:val="16"/>
              </w:rPr>
            </w:pPr>
            <w:r w:rsidRPr="0076397B">
              <w:rPr>
                <w:sz w:val="16"/>
                <w:szCs w:val="16"/>
              </w:rPr>
              <w:t>India</w:t>
            </w:r>
          </w:p>
        </w:tc>
        <w:tc>
          <w:tcPr>
            <w:tcW w:w="859" w:type="dxa"/>
          </w:tcPr>
          <w:p w14:paraId="44347E3A" w14:textId="77777777" w:rsidR="00267C24" w:rsidRPr="0076397B" w:rsidRDefault="00267C24" w:rsidP="004D2360">
            <w:pPr>
              <w:jc w:val="right"/>
              <w:rPr>
                <w:sz w:val="16"/>
                <w:szCs w:val="16"/>
              </w:rPr>
            </w:pPr>
            <w:r w:rsidRPr="0076397B">
              <w:rPr>
                <w:sz w:val="16"/>
                <w:szCs w:val="16"/>
              </w:rPr>
              <w:t>1.044</w:t>
            </w:r>
          </w:p>
        </w:tc>
        <w:tc>
          <w:tcPr>
            <w:tcW w:w="999" w:type="dxa"/>
          </w:tcPr>
          <w:p w14:paraId="2CDB59D4" w14:textId="77777777" w:rsidR="00267C24" w:rsidRPr="0076397B" w:rsidRDefault="00267C24" w:rsidP="004D2360">
            <w:pPr>
              <w:jc w:val="right"/>
              <w:rPr>
                <w:sz w:val="16"/>
                <w:szCs w:val="16"/>
              </w:rPr>
            </w:pPr>
            <w:r w:rsidRPr="0076397B">
              <w:rPr>
                <w:sz w:val="16"/>
                <w:szCs w:val="16"/>
              </w:rPr>
              <w:t>1.474</w:t>
            </w:r>
          </w:p>
        </w:tc>
        <w:tc>
          <w:tcPr>
            <w:tcW w:w="1124" w:type="dxa"/>
          </w:tcPr>
          <w:p w14:paraId="7611E863" w14:textId="35DB3E53" w:rsidR="00267C24" w:rsidRPr="0076397B" w:rsidRDefault="00267C24" w:rsidP="004D2360">
            <w:pPr>
              <w:jc w:val="right"/>
              <w:rPr>
                <w:sz w:val="16"/>
                <w:szCs w:val="16"/>
              </w:rPr>
            </w:pPr>
            <w:r w:rsidRPr="0076397B">
              <w:rPr>
                <w:sz w:val="16"/>
                <w:szCs w:val="16"/>
              </w:rPr>
              <w:t>41</w:t>
            </w:r>
            <w:r w:rsidR="004D2360">
              <w:rPr>
                <w:sz w:val="16"/>
                <w:szCs w:val="16"/>
              </w:rPr>
              <w:t> </w:t>
            </w:r>
            <w:r w:rsidRPr="0076397B">
              <w:rPr>
                <w:sz w:val="16"/>
                <w:szCs w:val="16"/>
              </w:rPr>
              <w:t>130</w:t>
            </w:r>
          </w:p>
        </w:tc>
        <w:tc>
          <w:tcPr>
            <w:tcW w:w="1124" w:type="dxa"/>
          </w:tcPr>
          <w:p w14:paraId="280D1E05" w14:textId="19EEAE4C" w:rsidR="00267C24" w:rsidRPr="0076397B" w:rsidRDefault="00267C24" w:rsidP="004D2360">
            <w:pPr>
              <w:jc w:val="right"/>
              <w:rPr>
                <w:sz w:val="16"/>
                <w:szCs w:val="16"/>
              </w:rPr>
            </w:pPr>
            <w:r w:rsidRPr="0076397B">
              <w:rPr>
                <w:sz w:val="16"/>
                <w:szCs w:val="16"/>
              </w:rPr>
              <w:t>43</w:t>
            </w:r>
            <w:r w:rsidR="004D2360">
              <w:rPr>
                <w:sz w:val="16"/>
                <w:szCs w:val="16"/>
              </w:rPr>
              <w:t> </w:t>
            </w:r>
            <w:r w:rsidRPr="0076397B">
              <w:rPr>
                <w:sz w:val="16"/>
                <w:szCs w:val="16"/>
              </w:rPr>
              <w:t>598</w:t>
            </w:r>
          </w:p>
        </w:tc>
        <w:tc>
          <w:tcPr>
            <w:tcW w:w="978" w:type="dxa"/>
          </w:tcPr>
          <w:p w14:paraId="1A4569A1" w14:textId="6B5653D1" w:rsidR="00267C24" w:rsidRPr="0076397B" w:rsidRDefault="00267C24" w:rsidP="004D2360">
            <w:pPr>
              <w:jc w:val="right"/>
              <w:rPr>
                <w:sz w:val="16"/>
                <w:szCs w:val="16"/>
              </w:rPr>
            </w:pPr>
            <w:r w:rsidRPr="0076397B">
              <w:rPr>
                <w:sz w:val="16"/>
                <w:szCs w:val="16"/>
              </w:rPr>
              <w:t>84</w:t>
            </w:r>
            <w:r w:rsidR="004D2360">
              <w:rPr>
                <w:sz w:val="16"/>
                <w:szCs w:val="16"/>
              </w:rPr>
              <w:t> </w:t>
            </w:r>
            <w:r w:rsidRPr="0076397B">
              <w:rPr>
                <w:sz w:val="16"/>
                <w:szCs w:val="16"/>
              </w:rPr>
              <w:t>728</w:t>
            </w:r>
          </w:p>
        </w:tc>
        <w:tc>
          <w:tcPr>
            <w:tcW w:w="1124" w:type="dxa"/>
          </w:tcPr>
          <w:p w14:paraId="73F207B9" w14:textId="7B3DD190" w:rsidR="00267C24" w:rsidRPr="0076397B" w:rsidRDefault="00267C24" w:rsidP="004D2360">
            <w:pPr>
              <w:jc w:val="right"/>
              <w:rPr>
                <w:sz w:val="16"/>
                <w:szCs w:val="16"/>
              </w:rPr>
            </w:pPr>
            <w:r w:rsidRPr="0076397B">
              <w:rPr>
                <w:sz w:val="16"/>
                <w:szCs w:val="16"/>
              </w:rPr>
              <w:t>43</w:t>
            </w:r>
            <w:r w:rsidR="004D2360">
              <w:rPr>
                <w:sz w:val="16"/>
                <w:szCs w:val="16"/>
              </w:rPr>
              <w:t> </w:t>
            </w:r>
            <w:r w:rsidRPr="0076397B">
              <w:rPr>
                <w:sz w:val="16"/>
                <w:szCs w:val="16"/>
              </w:rPr>
              <w:t>308</w:t>
            </w:r>
          </w:p>
        </w:tc>
        <w:tc>
          <w:tcPr>
            <w:tcW w:w="1124" w:type="dxa"/>
          </w:tcPr>
          <w:p w14:paraId="271F33ED" w14:textId="6D50A45A" w:rsidR="00267C24" w:rsidRPr="0076397B" w:rsidRDefault="00267C24" w:rsidP="004D2360">
            <w:pPr>
              <w:jc w:val="right"/>
              <w:rPr>
                <w:sz w:val="16"/>
                <w:szCs w:val="16"/>
              </w:rPr>
            </w:pPr>
            <w:r w:rsidRPr="0076397B">
              <w:rPr>
                <w:sz w:val="16"/>
                <w:szCs w:val="16"/>
              </w:rPr>
              <w:t>44</w:t>
            </w:r>
            <w:r w:rsidR="004D2360">
              <w:rPr>
                <w:sz w:val="16"/>
                <w:szCs w:val="16"/>
              </w:rPr>
              <w:t> </w:t>
            </w:r>
            <w:r w:rsidRPr="0076397B">
              <w:rPr>
                <w:sz w:val="16"/>
                <w:szCs w:val="16"/>
              </w:rPr>
              <w:t>716</w:t>
            </w:r>
          </w:p>
        </w:tc>
        <w:tc>
          <w:tcPr>
            <w:tcW w:w="978" w:type="dxa"/>
          </w:tcPr>
          <w:p w14:paraId="7317DE57" w14:textId="197BD1D2" w:rsidR="00267C24" w:rsidRPr="0076397B" w:rsidRDefault="00267C24" w:rsidP="004D2360">
            <w:pPr>
              <w:jc w:val="right"/>
              <w:rPr>
                <w:sz w:val="16"/>
                <w:szCs w:val="16"/>
              </w:rPr>
            </w:pPr>
            <w:r w:rsidRPr="0076397B">
              <w:rPr>
                <w:sz w:val="16"/>
                <w:szCs w:val="16"/>
              </w:rPr>
              <w:t>88</w:t>
            </w:r>
            <w:r w:rsidR="004D2360">
              <w:rPr>
                <w:sz w:val="16"/>
                <w:szCs w:val="16"/>
              </w:rPr>
              <w:t> </w:t>
            </w:r>
            <w:r w:rsidRPr="0076397B">
              <w:rPr>
                <w:sz w:val="16"/>
                <w:szCs w:val="16"/>
              </w:rPr>
              <w:t>025</w:t>
            </w:r>
          </w:p>
        </w:tc>
        <w:tc>
          <w:tcPr>
            <w:tcW w:w="1124" w:type="dxa"/>
          </w:tcPr>
          <w:p w14:paraId="75B9A83D" w14:textId="66DEDD8C" w:rsidR="00267C24" w:rsidRPr="0076397B" w:rsidRDefault="00267C24" w:rsidP="004D2360">
            <w:pPr>
              <w:jc w:val="right"/>
              <w:rPr>
                <w:sz w:val="16"/>
                <w:szCs w:val="16"/>
              </w:rPr>
            </w:pPr>
            <w:r w:rsidRPr="0076397B">
              <w:rPr>
                <w:sz w:val="16"/>
                <w:szCs w:val="16"/>
              </w:rPr>
              <w:t>45</w:t>
            </w:r>
            <w:r w:rsidR="004D2360">
              <w:rPr>
                <w:sz w:val="16"/>
                <w:szCs w:val="16"/>
              </w:rPr>
              <w:t> </w:t>
            </w:r>
            <w:r w:rsidRPr="0076397B">
              <w:rPr>
                <w:sz w:val="16"/>
                <w:szCs w:val="16"/>
              </w:rPr>
              <w:t>441</w:t>
            </w:r>
          </w:p>
        </w:tc>
        <w:tc>
          <w:tcPr>
            <w:tcW w:w="1124" w:type="dxa"/>
          </w:tcPr>
          <w:p w14:paraId="6E781715" w14:textId="32D0CB5B" w:rsidR="00267C24" w:rsidRPr="0076397B" w:rsidRDefault="00267C24" w:rsidP="004D2360">
            <w:pPr>
              <w:jc w:val="right"/>
              <w:rPr>
                <w:sz w:val="16"/>
                <w:szCs w:val="16"/>
              </w:rPr>
            </w:pPr>
            <w:r w:rsidRPr="0076397B">
              <w:rPr>
                <w:sz w:val="16"/>
                <w:szCs w:val="16"/>
              </w:rPr>
              <w:t>48</w:t>
            </w:r>
            <w:r w:rsidR="004D2360">
              <w:rPr>
                <w:sz w:val="16"/>
                <w:szCs w:val="16"/>
              </w:rPr>
              <w:t> </w:t>
            </w:r>
            <w:r w:rsidRPr="0076397B">
              <w:rPr>
                <w:sz w:val="16"/>
                <w:szCs w:val="16"/>
              </w:rPr>
              <w:t>477</w:t>
            </w:r>
          </w:p>
        </w:tc>
        <w:tc>
          <w:tcPr>
            <w:tcW w:w="979" w:type="dxa"/>
          </w:tcPr>
          <w:p w14:paraId="101A6244" w14:textId="6255601D" w:rsidR="00267C24" w:rsidRPr="0076397B" w:rsidRDefault="00267C24" w:rsidP="004D2360">
            <w:pPr>
              <w:jc w:val="right"/>
              <w:rPr>
                <w:sz w:val="16"/>
                <w:szCs w:val="16"/>
              </w:rPr>
            </w:pPr>
            <w:r w:rsidRPr="0076397B">
              <w:rPr>
                <w:sz w:val="16"/>
                <w:szCs w:val="16"/>
              </w:rPr>
              <w:t>93</w:t>
            </w:r>
            <w:r w:rsidR="004D2360">
              <w:rPr>
                <w:sz w:val="16"/>
                <w:szCs w:val="16"/>
              </w:rPr>
              <w:t> </w:t>
            </w:r>
            <w:r w:rsidRPr="0076397B">
              <w:rPr>
                <w:sz w:val="16"/>
                <w:szCs w:val="16"/>
              </w:rPr>
              <w:t>918</w:t>
            </w:r>
          </w:p>
        </w:tc>
      </w:tr>
      <w:tr w:rsidR="00267C24" w:rsidRPr="00C2710A" w14:paraId="1C9DF5CD" w14:textId="77777777" w:rsidTr="000B4BEB">
        <w:tc>
          <w:tcPr>
            <w:tcW w:w="1413" w:type="dxa"/>
          </w:tcPr>
          <w:p w14:paraId="13761198" w14:textId="77777777" w:rsidR="00267C24" w:rsidRPr="0076397B" w:rsidRDefault="00267C24" w:rsidP="000B4BEB">
            <w:pPr>
              <w:rPr>
                <w:sz w:val="16"/>
                <w:szCs w:val="16"/>
              </w:rPr>
            </w:pPr>
            <w:r w:rsidRPr="0076397B">
              <w:rPr>
                <w:sz w:val="16"/>
                <w:szCs w:val="16"/>
              </w:rPr>
              <w:t>Indonesia</w:t>
            </w:r>
          </w:p>
        </w:tc>
        <w:tc>
          <w:tcPr>
            <w:tcW w:w="859" w:type="dxa"/>
          </w:tcPr>
          <w:p w14:paraId="338DBEEC" w14:textId="77777777" w:rsidR="00267C24" w:rsidRPr="0076397B" w:rsidRDefault="00267C24" w:rsidP="004D2360">
            <w:pPr>
              <w:jc w:val="right"/>
              <w:rPr>
                <w:sz w:val="16"/>
                <w:szCs w:val="16"/>
              </w:rPr>
            </w:pPr>
            <w:r w:rsidRPr="0076397B">
              <w:rPr>
                <w:sz w:val="16"/>
                <w:szCs w:val="16"/>
              </w:rPr>
              <w:t>0.549</w:t>
            </w:r>
          </w:p>
        </w:tc>
        <w:tc>
          <w:tcPr>
            <w:tcW w:w="999" w:type="dxa"/>
          </w:tcPr>
          <w:p w14:paraId="5FE2413E" w14:textId="77777777" w:rsidR="00267C24" w:rsidRPr="0076397B" w:rsidRDefault="00267C24" w:rsidP="004D2360">
            <w:pPr>
              <w:jc w:val="right"/>
              <w:rPr>
                <w:sz w:val="16"/>
                <w:szCs w:val="16"/>
              </w:rPr>
            </w:pPr>
            <w:r w:rsidRPr="0076397B">
              <w:rPr>
                <w:sz w:val="16"/>
                <w:szCs w:val="16"/>
              </w:rPr>
              <w:t>0.775</w:t>
            </w:r>
          </w:p>
        </w:tc>
        <w:tc>
          <w:tcPr>
            <w:tcW w:w="1124" w:type="dxa"/>
          </w:tcPr>
          <w:p w14:paraId="05EDDBBE" w14:textId="5DCAFAB9" w:rsidR="00267C24" w:rsidRPr="0076397B" w:rsidRDefault="00267C24" w:rsidP="004D2360">
            <w:pPr>
              <w:jc w:val="right"/>
              <w:rPr>
                <w:sz w:val="16"/>
                <w:szCs w:val="16"/>
              </w:rPr>
            </w:pPr>
            <w:r w:rsidRPr="0076397B">
              <w:rPr>
                <w:sz w:val="16"/>
                <w:szCs w:val="16"/>
              </w:rPr>
              <w:t>21</w:t>
            </w:r>
            <w:r w:rsidR="004D2360">
              <w:rPr>
                <w:sz w:val="16"/>
                <w:szCs w:val="16"/>
              </w:rPr>
              <w:t> </w:t>
            </w:r>
            <w:r w:rsidRPr="0076397B">
              <w:rPr>
                <w:sz w:val="16"/>
                <w:szCs w:val="16"/>
              </w:rPr>
              <w:t>629</w:t>
            </w:r>
          </w:p>
        </w:tc>
        <w:tc>
          <w:tcPr>
            <w:tcW w:w="1124" w:type="dxa"/>
          </w:tcPr>
          <w:p w14:paraId="1113B0F0" w14:textId="04E46E08" w:rsidR="00267C24" w:rsidRPr="0076397B" w:rsidRDefault="00267C24" w:rsidP="004D2360">
            <w:pPr>
              <w:jc w:val="right"/>
              <w:rPr>
                <w:sz w:val="16"/>
                <w:szCs w:val="16"/>
              </w:rPr>
            </w:pPr>
            <w:r w:rsidRPr="0076397B">
              <w:rPr>
                <w:sz w:val="16"/>
                <w:szCs w:val="16"/>
              </w:rPr>
              <w:t>22</w:t>
            </w:r>
            <w:r w:rsidR="004D2360">
              <w:rPr>
                <w:sz w:val="16"/>
                <w:szCs w:val="16"/>
              </w:rPr>
              <w:t> </w:t>
            </w:r>
            <w:r w:rsidRPr="0076397B">
              <w:rPr>
                <w:sz w:val="16"/>
                <w:szCs w:val="16"/>
              </w:rPr>
              <w:t>926</w:t>
            </w:r>
          </w:p>
        </w:tc>
        <w:tc>
          <w:tcPr>
            <w:tcW w:w="978" w:type="dxa"/>
          </w:tcPr>
          <w:p w14:paraId="3B77A168" w14:textId="0E5247F9" w:rsidR="00267C24" w:rsidRPr="0076397B" w:rsidRDefault="00267C24" w:rsidP="004D2360">
            <w:pPr>
              <w:jc w:val="right"/>
              <w:rPr>
                <w:sz w:val="16"/>
                <w:szCs w:val="16"/>
              </w:rPr>
            </w:pPr>
            <w:r w:rsidRPr="0076397B">
              <w:rPr>
                <w:sz w:val="16"/>
                <w:szCs w:val="16"/>
              </w:rPr>
              <w:t>44</w:t>
            </w:r>
            <w:r w:rsidR="004D2360">
              <w:rPr>
                <w:sz w:val="16"/>
                <w:szCs w:val="16"/>
              </w:rPr>
              <w:t> </w:t>
            </w:r>
            <w:r w:rsidRPr="0076397B">
              <w:rPr>
                <w:sz w:val="16"/>
                <w:szCs w:val="16"/>
              </w:rPr>
              <w:t>555</w:t>
            </w:r>
          </w:p>
        </w:tc>
        <w:tc>
          <w:tcPr>
            <w:tcW w:w="1124" w:type="dxa"/>
          </w:tcPr>
          <w:p w14:paraId="7777F1CA" w14:textId="622DF1D3" w:rsidR="00267C24" w:rsidRPr="0076397B" w:rsidRDefault="00267C24" w:rsidP="004D2360">
            <w:pPr>
              <w:jc w:val="right"/>
              <w:rPr>
                <w:sz w:val="16"/>
                <w:szCs w:val="16"/>
              </w:rPr>
            </w:pPr>
            <w:r w:rsidRPr="0076397B">
              <w:rPr>
                <w:sz w:val="16"/>
                <w:szCs w:val="16"/>
              </w:rPr>
              <w:t>22</w:t>
            </w:r>
            <w:r w:rsidR="004D2360">
              <w:rPr>
                <w:sz w:val="16"/>
                <w:szCs w:val="16"/>
              </w:rPr>
              <w:t> </w:t>
            </w:r>
            <w:r w:rsidRPr="0076397B">
              <w:rPr>
                <w:sz w:val="16"/>
                <w:szCs w:val="16"/>
              </w:rPr>
              <w:t>774</w:t>
            </w:r>
          </w:p>
        </w:tc>
        <w:tc>
          <w:tcPr>
            <w:tcW w:w="1124" w:type="dxa"/>
          </w:tcPr>
          <w:p w14:paraId="4F83B882" w14:textId="6915AAE5" w:rsidR="00267C24" w:rsidRPr="0076397B" w:rsidRDefault="00267C24" w:rsidP="004D2360">
            <w:pPr>
              <w:jc w:val="right"/>
              <w:rPr>
                <w:sz w:val="16"/>
                <w:szCs w:val="16"/>
              </w:rPr>
            </w:pPr>
            <w:r w:rsidRPr="0076397B">
              <w:rPr>
                <w:sz w:val="16"/>
                <w:szCs w:val="16"/>
              </w:rPr>
              <w:t>23</w:t>
            </w:r>
            <w:r w:rsidR="004D2360">
              <w:rPr>
                <w:sz w:val="16"/>
                <w:szCs w:val="16"/>
              </w:rPr>
              <w:t> </w:t>
            </w:r>
            <w:r w:rsidRPr="0076397B">
              <w:rPr>
                <w:sz w:val="16"/>
                <w:szCs w:val="16"/>
              </w:rPr>
              <w:t>515</w:t>
            </w:r>
          </w:p>
        </w:tc>
        <w:tc>
          <w:tcPr>
            <w:tcW w:w="978" w:type="dxa"/>
          </w:tcPr>
          <w:p w14:paraId="0B4A433F" w14:textId="5328314B" w:rsidR="00267C24" w:rsidRPr="0076397B" w:rsidRDefault="00267C24" w:rsidP="004D2360">
            <w:pPr>
              <w:jc w:val="right"/>
              <w:rPr>
                <w:sz w:val="16"/>
                <w:szCs w:val="16"/>
              </w:rPr>
            </w:pPr>
            <w:r w:rsidRPr="0076397B">
              <w:rPr>
                <w:sz w:val="16"/>
                <w:szCs w:val="16"/>
              </w:rPr>
              <w:t>46</w:t>
            </w:r>
            <w:r w:rsidR="004D2360">
              <w:rPr>
                <w:sz w:val="16"/>
                <w:szCs w:val="16"/>
              </w:rPr>
              <w:t> </w:t>
            </w:r>
            <w:r w:rsidRPr="0076397B">
              <w:rPr>
                <w:sz w:val="16"/>
                <w:szCs w:val="16"/>
              </w:rPr>
              <w:t>289</w:t>
            </w:r>
          </w:p>
        </w:tc>
        <w:tc>
          <w:tcPr>
            <w:tcW w:w="1124" w:type="dxa"/>
          </w:tcPr>
          <w:p w14:paraId="3B029091" w14:textId="0AB9BFE5" w:rsidR="00267C24" w:rsidRPr="0076397B" w:rsidRDefault="00267C24" w:rsidP="004D2360">
            <w:pPr>
              <w:jc w:val="right"/>
              <w:rPr>
                <w:sz w:val="16"/>
                <w:szCs w:val="16"/>
              </w:rPr>
            </w:pPr>
            <w:r w:rsidRPr="0076397B">
              <w:rPr>
                <w:sz w:val="16"/>
                <w:szCs w:val="16"/>
              </w:rPr>
              <w:t>23</w:t>
            </w:r>
            <w:r w:rsidR="004D2360">
              <w:rPr>
                <w:sz w:val="16"/>
                <w:szCs w:val="16"/>
              </w:rPr>
              <w:t> </w:t>
            </w:r>
            <w:r w:rsidRPr="0076397B">
              <w:rPr>
                <w:sz w:val="16"/>
                <w:szCs w:val="16"/>
              </w:rPr>
              <w:t>896</w:t>
            </w:r>
          </w:p>
        </w:tc>
        <w:tc>
          <w:tcPr>
            <w:tcW w:w="1124" w:type="dxa"/>
          </w:tcPr>
          <w:p w14:paraId="6C70EBDB" w14:textId="038D69BB" w:rsidR="00267C24" w:rsidRPr="0076397B" w:rsidRDefault="00267C24" w:rsidP="004D2360">
            <w:pPr>
              <w:jc w:val="right"/>
              <w:rPr>
                <w:sz w:val="16"/>
                <w:szCs w:val="16"/>
              </w:rPr>
            </w:pPr>
            <w:r w:rsidRPr="0076397B">
              <w:rPr>
                <w:sz w:val="16"/>
                <w:szCs w:val="16"/>
              </w:rPr>
              <w:t>25</w:t>
            </w:r>
            <w:r w:rsidR="004D2360">
              <w:rPr>
                <w:sz w:val="16"/>
                <w:szCs w:val="16"/>
              </w:rPr>
              <w:t> </w:t>
            </w:r>
            <w:r w:rsidRPr="0076397B">
              <w:rPr>
                <w:sz w:val="16"/>
                <w:szCs w:val="16"/>
              </w:rPr>
              <w:t>492</w:t>
            </w:r>
          </w:p>
        </w:tc>
        <w:tc>
          <w:tcPr>
            <w:tcW w:w="979" w:type="dxa"/>
          </w:tcPr>
          <w:p w14:paraId="431520F3" w14:textId="0A5D85AB" w:rsidR="00267C24" w:rsidRPr="0076397B" w:rsidRDefault="00267C24" w:rsidP="004D2360">
            <w:pPr>
              <w:jc w:val="right"/>
              <w:rPr>
                <w:sz w:val="16"/>
                <w:szCs w:val="16"/>
              </w:rPr>
            </w:pPr>
            <w:r w:rsidRPr="0076397B">
              <w:rPr>
                <w:sz w:val="16"/>
                <w:szCs w:val="16"/>
              </w:rPr>
              <w:t>49</w:t>
            </w:r>
            <w:r w:rsidR="004D2360">
              <w:rPr>
                <w:sz w:val="16"/>
                <w:szCs w:val="16"/>
              </w:rPr>
              <w:t> </w:t>
            </w:r>
            <w:r w:rsidRPr="0076397B">
              <w:rPr>
                <w:sz w:val="16"/>
                <w:szCs w:val="16"/>
              </w:rPr>
              <w:t>388</w:t>
            </w:r>
          </w:p>
        </w:tc>
      </w:tr>
      <w:tr w:rsidR="00267C24" w:rsidRPr="00C2710A" w14:paraId="7E849BD2" w14:textId="77777777" w:rsidTr="000B4BEB">
        <w:tc>
          <w:tcPr>
            <w:tcW w:w="1413" w:type="dxa"/>
          </w:tcPr>
          <w:p w14:paraId="72EB860C" w14:textId="77777777" w:rsidR="00267C24" w:rsidRPr="0076397B" w:rsidRDefault="00267C24" w:rsidP="00410994">
            <w:pPr>
              <w:jc w:val="left"/>
              <w:rPr>
                <w:sz w:val="16"/>
                <w:szCs w:val="16"/>
              </w:rPr>
            </w:pPr>
            <w:r w:rsidRPr="0076397B">
              <w:rPr>
                <w:sz w:val="16"/>
                <w:szCs w:val="16"/>
              </w:rPr>
              <w:t>Iran (Islamic Republic of)</w:t>
            </w:r>
          </w:p>
        </w:tc>
        <w:tc>
          <w:tcPr>
            <w:tcW w:w="859" w:type="dxa"/>
          </w:tcPr>
          <w:p w14:paraId="50826CA0" w14:textId="77777777" w:rsidR="00267C24" w:rsidRPr="0076397B" w:rsidRDefault="00267C24" w:rsidP="004D2360">
            <w:pPr>
              <w:jc w:val="right"/>
              <w:rPr>
                <w:sz w:val="16"/>
                <w:szCs w:val="16"/>
              </w:rPr>
            </w:pPr>
            <w:r w:rsidRPr="0076397B">
              <w:rPr>
                <w:sz w:val="16"/>
                <w:szCs w:val="16"/>
              </w:rPr>
              <w:t>0.371</w:t>
            </w:r>
          </w:p>
        </w:tc>
        <w:tc>
          <w:tcPr>
            <w:tcW w:w="999" w:type="dxa"/>
          </w:tcPr>
          <w:p w14:paraId="368E101D" w14:textId="77777777" w:rsidR="00267C24" w:rsidRPr="0076397B" w:rsidRDefault="00267C24" w:rsidP="004D2360">
            <w:pPr>
              <w:jc w:val="right"/>
              <w:rPr>
                <w:sz w:val="16"/>
                <w:szCs w:val="16"/>
              </w:rPr>
            </w:pPr>
            <w:r w:rsidRPr="0076397B">
              <w:rPr>
                <w:sz w:val="16"/>
                <w:szCs w:val="16"/>
              </w:rPr>
              <w:t>0.524</w:t>
            </w:r>
          </w:p>
        </w:tc>
        <w:tc>
          <w:tcPr>
            <w:tcW w:w="1124" w:type="dxa"/>
          </w:tcPr>
          <w:p w14:paraId="030D0826" w14:textId="10EC5FAC" w:rsidR="00267C24" w:rsidRPr="0076397B" w:rsidRDefault="00267C24" w:rsidP="004D2360">
            <w:pPr>
              <w:jc w:val="right"/>
              <w:rPr>
                <w:sz w:val="16"/>
                <w:szCs w:val="16"/>
              </w:rPr>
            </w:pPr>
            <w:r w:rsidRPr="0076397B">
              <w:rPr>
                <w:sz w:val="16"/>
                <w:szCs w:val="16"/>
              </w:rPr>
              <w:t>14</w:t>
            </w:r>
            <w:r w:rsidR="004D2360">
              <w:rPr>
                <w:sz w:val="16"/>
                <w:szCs w:val="16"/>
              </w:rPr>
              <w:t> </w:t>
            </w:r>
            <w:r w:rsidRPr="0076397B">
              <w:rPr>
                <w:sz w:val="16"/>
                <w:szCs w:val="16"/>
              </w:rPr>
              <w:t>616</w:t>
            </w:r>
          </w:p>
        </w:tc>
        <w:tc>
          <w:tcPr>
            <w:tcW w:w="1124" w:type="dxa"/>
          </w:tcPr>
          <w:p w14:paraId="25FE4497" w14:textId="5C95E71F" w:rsidR="00267C24" w:rsidRPr="0076397B" w:rsidRDefault="00267C24" w:rsidP="004D2360">
            <w:pPr>
              <w:jc w:val="right"/>
              <w:rPr>
                <w:sz w:val="16"/>
                <w:szCs w:val="16"/>
              </w:rPr>
            </w:pPr>
            <w:r w:rsidRPr="0076397B">
              <w:rPr>
                <w:sz w:val="16"/>
                <w:szCs w:val="16"/>
              </w:rPr>
              <w:t>15</w:t>
            </w:r>
            <w:r w:rsidR="004D2360">
              <w:rPr>
                <w:sz w:val="16"/>
                <w:szCs w:val="16"/>
              </w:rPr>
              <w:t> </w:t>
            </w:r>
            <w:r w:rsidRPr="0076397B">
              <w:rPr>
                <w:sz w:val="16"/>
                <w:szCs w:val="16"/>
              </w:rPr>
              <w:t>493</w:t>
            </w:r>
          </w:p>
        </w:tc>
        <w:tc>
          <w:tcPr>
            <w:tcW w:w="978" w:type="dxa"/>
          </w:tcPr>
          <w:p w14:paraId="269A23D6" w14:textId="42129BA2" w:rsidR="00267C24" w:rsidRPr="0076397B" w:rsidRDefault="00267C24" w:rsidP="004D2360">
            <w:pPr>
              <w:jc w:val="right"/>
              <w:rPr>
                <w:sz w:val="16"/>
                <w:szCs w:val="16"/>
              </w:rPr>
            </w:pPr>
            <w:r w:rsidRPr="0076397B">
              <w:rPr>
                <w:sz w:val="16"/>
                <w:szCs w:val="16"/>
              </w:rPr>
              <w:t>30</w:t>
            </w:r>
            <w:r w:rsidR="004D2360">
              <w:rPr>
                <w:sz w:val="16"/>
                <w:szCs w:val="16"/>
              </w:rPr>
              <w:t> </w:t>
            </w:r>
            <w:r w:rsidRPr="0076397B">
              <w:rPr>
                <w:sz w:val="16"/>
                <w:szCs w:val="16"/>
              </w:rPr>
              <w:t>109</w:t>
            </w:r>
          </w:p>
        </w:tc>
        <w:tc>
          <w:tcPr>
            <w:tcW w:w="1124" w:type="dxa"/>
          </w:tcPr>
          <w:p w14:paraId="025D7E18" w14:textId="398ECC15" w:rsidR="00267C24" w:rsidRPr="0076397B" w:rsidRDefault="00267C24" w:rsidP="004D2360">
            <w:pPr>
              <w:jc w:val="right"/>
              <w:rPr>
                <w:sz w:val="16"/>
                <w:szCs w:val="16"/>
              </w:rPr>
            </w:pPr>
            <w:r w:rsidRPr="0076397B">
              <w:rPr>
                <w:sz w:val="16"/>
                <w:szCs w:val="16"/>
              </w:rPr>
              <w:t>15</w:t>
            </w:r>
            <w:r w:rsidR="004D2360">
              <w:rPr>
                <w:sz w:val="16"/>
                <w:szCs w:val="16"/>
              </w:rPr>
              <w:t> </w:t>
            </w:r>
            <w:r w:rsidRPr="0076397B">
              <w:rPr>
                <w:sz w:val="16"/>
                <w:szCs w:val="16"/>
              </w:rPr>
              <w:t>390</w:t>
            </w:r>
          </w:p>
        </w:tc>
        <w:tc>
          <w:tcPr>
            <w:tcW w:w="1124" w:type="dxa"/>
          </w:tcPr>
          <w:p w14:paraId="57BB1EC8" w14:textId="1E917E27" w:rsidR="00267C24" w:rsidRPr="0076397B" w:rsidRDefault="00267C24" w:rsidP="004D2360">
            <w:pPr>
              <w:jc w:val="right"/>
              <w:rPr>
                <w:sz w:val="16"/>
                <w:szCs w:val="16"/>
              </w:rPr>
            </w:pPr>
            <w:r w:rsidRPr="0076397B">
              <w:rPr>
                <w:sz w:val="16"/>
                <w:szCs w:val="16"/>
              </w:rPr>
              <w:t>15</w:t>
            </w:r>
            <w:r w:rsidR="004D2360">
              <w:rPr>
                <w:sz w:val="16"/>
                <w:szCs w:val="16"/>
              </w:rPr>
              <w:t> </w:t>
            </w:r>
            <w:r w:rsidRPr="0076397B">
              <w:rPr>
                <w:sz w:val="16"/>
                <w:szCs w:val="16"/>
              </w:rPr>
              <w:t>891</w:t>
            </w:r>
          </w:p>
        </w:tc>
        <w:tc>
          <w:tcPr>
            <w:tcW w:w="978" w:type="dxa"/>
          </w:tcPr>
          <w:p w14:paraId="4098C41D" w14:textId="1E896FD2" w:rsidR="00267C24" w:rsidRPr="0076397B" w:rsidRDefault="00267C24" w:rsidP="004D2360">
            <w:pPr>
              <w:jc w:val="right"/>
              <w:rPr>
                <w:sz w:val="16"/>
                <w:szCs w:val="16"/>
              </w:rPr>
            </w:pPr>
            <w:r w:rsidRPr="0076397B">
              <w:rPr>
                <w:sz w:val="16"/>
                <w:szCs w:val="16"/>
              </w:rPr>
              <w:t>31</w:t>
            </w:r>
            <w:r w:rsidR="004D2360">
              <w:rPr>
                <w:sz w:val="16"/>
                <w:szCs w:val="16"/>
              </w:rPr>
              <w:t> </w:t>
            </w:r>
            <w:r w:rsidRPr="0076397B">
              <w:rPr>
                <w:sz w:val="16"/>
                <w:szCs w:val="16"/>
              </w:rPr>
              <w:t>281</w:t>
            </w:r>
          </w:p>
        </w:tc>
        <w:tc>
          <w:tcPr>
            <w:tcW w:w="1124" w:type="dxa"/>
          </w:tcPr>
          <w:p w14:paraId="3FA854C4" w14:textId="4E61099C" w:rsidR="00267C24" w:rsidRPr="0076397B" w:rsidRDefault="00267C24" w:rsidP="004D2360">
            <w:pPr>
              <w:jc w:val="right"/>
              <w:rPr>
                <w:sz w:val="16"/>
                <w:szCs w:val="16"/>
              </w:rPr>
            </w:pPr>
            <w:r w:rsidRPr="0076397B">
              <w:rPr>
                <w:sz w:val="16"/>
                <w:szCs w:val="16"/>
              </w:rPr>
              <w:t>16</w:t>
            </w:r>
            <w:r w:rsidR="004D2360">
              <w:rPr>
                <w:sz w:val="16"/>
                <w:szCs w:val="16"/>
              </w:rPr>
              <w:t> </w:t>
            </w:r>
            <w:r w:rsidRPr="0076397B">
              <w:rPr>
                <w:sz w:val="16"/>
                <w:szCs w:val="16"/>
              </w:rPr>
              <w:t>148</w:t>
            </w:r>
          </w:p>
        </w:tc>
        <w:tc>
          <w:tcPr>
            <w:tcW w:w="1124" w:type="dxa"/>
          </w:tcPr>
          <w:p w14:paraId="37C8C0F0" w14:textId="3EF97C66" w:rsidR="00267C24" w:rsidRPr="0076397B" w:rsidRDefault="00267C24" w:rsidP="004D2360">
            <w:pPr>
              <w:jc w:val="right"/>
              <w:rPr>
                <w:sz w:val="16"/>
                <w:szCs w:val="16"/>
              </w:rPr>
            </w:pPr>
            <w:r w:rsidRPr="0076397B">
              <w:rPr>
                <w:sz w:val="16"/>
                <w:szCs w:val="16"/>
              </w:rPr>
              <w:t>17</w:t>
            </w:r>
            <w:r w:rsidR="004D2360">
              <w:rPr>
                <w:sz w:val="16"/>
                <w:szCs w:val="16"/>
              </w:rPr>
              <w:t> </w:t>
            </w:r>
            <w:r w:rsidRPr="0076397B">
              <w:rPr>
                <w:sz w:val="16"/>
                <w:szCs w:val="16"/>
              </w:rPr>
              <w:t>227</w:t>
            </w:r>
          </w:p>
        </w:tc>
        <w:tc>
          <w:tcPr>
            <w:tcW w:w="979" w:type="dxa"/>
          </w:tcPr>
          <w:p w14:paraId="2B9E99F2" w14:textId="450D7974" w:rsidR="00267C24" w:rsidRPr="0076397B" w:rsidRDefault="00267C24" w:rsidP="004D2360">
            <w:pPr>
              <w:jc w:val="right"/>
              <w:rPr>
                <w:sz w:val="16"/>
                <w:szCs w:val="16"/>
              </w:rPr>
            </w:pPr>
            <w:r w:rsidRPr="0076397B">
              <w:rPr>
                <w:sz w:val="16"/>
                <w:szCs w:val="16"/>
              </w:rPr>
              <w:t>33</w:t>
            </w:r>
            <w:r w:rsidR="004D2360">
              <w:rPr>
                <w:sz w:val="16"/>
                <w:szCs w:val="16"/>
              </w:rPr>
              <w:t> </w:t>
            </w:r>
            <w:r w:rsidRPr="0076397B">
              <w:rPr>
                <w:sz w:val="16"/>
                <w:szCs w:val="16"/>
              </w:rPr>
              <w:t>375</w:t>
            </w:r>
          </w:p>
        </w:tc>
      </w:tr>
      <w:tr w:rsidR="00267C24" w:rsidRPr="00C2710A" w14:paraId="774E4E24" w14:textId="77777777" w:rsidTr="000B4BEB">
        <w:tc>
          <w:tcPr>
            <w:tcW w:w="1413" w:type="dxa"/>
          </w:tcPr>
          <w:p w14:paraId="405ACF5C" w14:textId="77777777" w:rsidR="00267C24" w:rsidRPr="0076397B" w:rsidRDefault="00267C24" w:rsidP="000B4BEB">
            <w:pPr>
              <w:rPr>
                <w:sz w:val="16"/>
                <w:szCs w:val="16"/>
              </w:rPr>
            </w:pPr>
            <w:r w:rsidRPr="0076397B">
              <w:rPr>
                <w:sz w:val="16"/>
                <w:szCs w:val="16"/>
              </w:rPr>
              <w:t>Iraq</w:t>
            </w:r>
          </w:p>
        </w:tc>
        <w:tc>
          <w:tcPr>
            <w:tcW w:w="859" w:type="dxa"/>
          </w:tcPr>
          <w:p w14:paraId="76D1D0DD" w14:textId="77777777" w:rsidR="00267C24" w:rsidRPr="0076397B" w:rsidRDefault="00267C24" w:rsidP="004D2360">
            <w:pPr>
              <w:jc w:val="right"/>
              <w:rPr>
                <w:sz w:val="16"/>
                <w:szCs w:val="16"/>
              </w:rPr>
            </w:pPr>
            <w:r w:rsidRPr="0076397B">
              <w:rPr>
                <w:sz w:val="16"/>
                <w:szCs w:val="16"/>
              </w:rPr>
              <w:t>0.128</w:t>
            </w:r>
          </w:p>
        </w:tc>
        <w:tc>
          <w:tcPr>
            <w:tcW w:w="999" w:type="dxa"/>
          </w:tcPr>
          <w:p w14:paraId="6A46A352" w14:textId="77777777" w:rsidR="00267C24" w:rsidRPr="0076397B" w:rsidRDefault="00267C24" w:rsidP="004D2360">
            <w:pPr>
              <w:jc w:val="right"/>
              <w:rPr>
                <w:sz w:val="16"/>
                <w:szCs w:val="16"/>
              </w:rPr>
            </w:pPr>
            <w:r w:rsidRPr="0076397B">
              <w:rPr>
                <w:sz w:val="16"/>
                <w:szCs w:val="16"/>
              </w:rPr>
              <w:t>0.181</w:t>
            </w:r>
          </w:p>
        </w:tc>
        <w:tc>
          <w:tcPr>
            <w:tcW w:w="1124" w:type="dxa"/>
          </w:tcPr>
          <w:p w14:paraId="32F47681" w14:textId="632F1AF9" w:rsidR="00267C24" w:rsidRPr="0076397B" w:rsidRDefault="00267C24" w:rsidP="004D2360">
            <w:pPr>
              <w:jc w:val="right"/>
              <w:rPr>
                <w:sz w:val="16"/>
                <w:szCs w:val="16"/>
              </w:rPr>
            </w:pPr>
            <w:r w:rsidRPr="0076397B">
              <w:rPr>
                <w:sz w:val="16"/>
                <w:szCs w:val="16"/>
              </w:rPr>
              <w:t>5</w:t>
            </w:r>
            <w:r w:rsidR="004D2360">
              <w:rPr>
                <w:sz w:val="16"/>
                <w:szCs w:val="16"/>
              </w:rPr>
              <w:t> </w:t>
            </w:r>
            <w:r w:rsidRPr="0076397B">
              <w:rPr>
                <w:sz w:val="16"/>
                <w:szCs w:val="16"/>
              </w:rPr>
              <w:t>043</w:t>
            </w:r>
          </w:p>
        </w:tc>
        <w:tc>
          <w:tcPr>
            <w:tcW w:w="1124" w:type="dxa"/>
          </w:tcPr>
          <w:p w14:paraId="6772F40C" w14:textId="7F21AE95" w:rsidR="00267C24" w:rsidRPr="0076397B" w:rsidRDefault="00267C24" w:rsidP="004D2360">
            <w:pPr>
              <w:jc w:val="right"/>
              <w:rPr>
                <w:sz w:val="16"/>
                <w:szCs w:val="16"/>
              </w:rPr>
            </w:pPr>
            <w:r w:rsidRPr="0076397B">
              <w:rPr>
                <w:sz w:val="16"/>
                <w:szCs w:val="16"/>
              </w:rPr>
              <w:t>5</w:t>
            </w:r>
            <w:r w:rsidR="004D2360">
              <w:rPr>
                <w:sz w:val="16"/>
                <w:szCs w:val="16"/>
              </w:rPr>
              <w:t> </w:t>
            </w:r>
            <w:r w:rsidRPr="0076397B">
              <w:rPr>
                <w:sz w:val="16"/>
                <w:szCs w:val="16"/>
              </w:rPr>
              <w:t>345</w:t>
            </w:r>
          </w:p>
        </w:tc>
        <w:tc>
          <w:tcPr>
            <w:tcW w:w="978" w:type="dxa"/>
          </w:tcPr>
          <w:p w14:paraId="4009719C" w14:textId="359C78A5" w:rsidR="00267C24" w:rsidRPr="0076397B" w:rsidRDefault="00267C24" w:rsidP="004D2360">
            <w:pPr>
              <w:jc w:val="right"/>
              <w:rPr>
                <w:sz w:val="16"/>
                <w:szCs w:val="16"/>
              </w:rPr>
            </w:pPr>
            <w:r w:rsidRPr="0076397B">
              <w:rPr>
                <w:sz w:val="16"/>
                <w:szCs w:val="16"/>
              </w:rPr>
              <w:t>10</w:t>
            </w:r>
            <w:r w:rsidR="004D2360">
              <w:rPr>
                <w:sz w:val="16"/>
                <w:szCs w:val="16"/>
              </w:rPr>
              <w:t> </w:t>
            </w:r>
            <w:r w:rsidRPr="0076397B">
              <w:rPr>
                <w:sz w:val="16"/>
                <w:szCs w:val="16"/>
              </w:rPr>
              <w:t>388</w:t>
            </w:r>
          </w:p>
        </w:tc>
        <w:tc>
          <w:tcPr>
            <w:tcW w:w="1124" w:type="dxa"/>
          </w:tcPr>
          <w:p w14:paraId="4558542C" w14:textId="2F1B5495" w:rsidR="00267C24" w:rsidRPr="0076397B" w:rsidRDefault="00267C24" w:rsidP="004D2360">
            <w:pPr>
              <w:jc w:val="right"/>
              <w:rPr>
                <w:sz w:val="16"/>
                <w:szCs w:val="16"/>
              </w:rPr>
            </w:pPr>
            <w:r w:rsidRPr="0076397B">
              <w:rPr>
                <w:sz w:val="16"/>
                <w:szCs w:val="16"/>
              </w:rPr>
              <w:t>5</w:t>
            </w:r>
            <w:r w:rsidR="004D2360">
              <w:rPr>
                <w:sz w:val="16"/>
                <w:szCs w:val="16"/>
              </w:rPr>
              <w:t> </w:t>
            </w:r>
            <w:r w:rsidRPr="0076397B">
              <w:rPr>
                <w:sz w:val="16"/>
                <w:szCs w:val="16"/>
              </w:rPr>
              <w:t>310</w:t>
            </w:r>
          </w:p>
        </w:tc>
        <w:tc>
          <w:tcPr>
            <w:tcW w:w="1124" w:type="dxa"/>
          </w:tcPr>
          <w:p w14:paraId="68A20867" w14:textId="014C14DF" w:rsidR="00267C24" w:rsidRPr="0076397B" w:rsidRDefault="00267C24" w:rsidP="004D2360">
            <w:pPr>
              <w:jc w:val="right"/>
              <w:rPr>
                <w:sz w:val="16"/>
                <w:szCs w:val="16"/>
              </w:rPr>
            </w:pPr>
            <w:r w:rsidRPr="0076397B">
              <w:rPr>
                <w:sz w:val="16"/>
                <w:szCs w:val="16"/>
              </w:rPr>
              <w:t>5</w:t>
            </w:r>
            <w:r w:rsidR="004D2360">
              <w:rPr>
                <w:sz w:val="16"/>
                <w:szCs w:val="16"/>
              </w:rPr>
              <w:t> </w:t>
            </w:r>
            <w:r w:rsidRPr="0076397B">
              <w:rPr>
                <w:sz w:val="16"/>
                <w:szCs w:val="16"/>
              </w:rPr>
              <w:t>482</w:t>
            </w:r>
          </w:p>
        </w:tc>
        <w:tc>
          <w:tcPr>
            <w:tcW w:w="978" w:type="dxa"/>
          </w:tcPr>
          <w:p w14:paraId="2B295141" w14:textId="6CA3A04D" w:rsidR="00267C24" w:rsidRPr="0076397B" w:rsidRDefault="00267C24" w:rsidP="004D2360">
            <w:pPr>
              <w:jc w:val="right"/>
              <w:rPr>
                <w:sz w:val="16"/>
                <w:szCs w:val="16"/>
              </w:rPr>
            </w:pPr>
            <w:r w:rsidRPr="0076397B">
              <w:rPr>
                <w:sz w:val="16"/>
                <w:szCs w:val="16"/>
              </w:rPr>
              <w:t>10</w:t>
            </w:r>
            <w:r w:rsidR="004D2360">
              <w:rPr>
                <w:sz w:val="16"/>
                <w:szCs w:val="16"/>
              </w:rPr>
              <w:t> </w:t>
            </w:r>
            <w:r w:rsidRPr="0076397B">
              <w:rPr>
                <w:sz w:val="16"/>
                <w:szCs w:val="16"/>
              </w:rPr>
              <w:t>792</w:t>
            </w:r>
          </w:p>
        </w:tc>
        <w:tc>
          <w:tcPr>
            <w:tcW w:w="1124" w:type="dxa"/>
          </w:tcPr>
          <w:p w14:paraId="6B1EEB6D" w14:textId="0CAB84CB" w:rsidR="00267C24" w:rsidRPr="0076397B" w:rsidRDefault="00267C24" w:rsidP="004D2360">
            <w:pPr>
              <w:jc w:val="right"/>
              <w:rPr>
                <w:sz w:val="16"/>
                <w:szCs w:val="16"/>
              </w:rPr>
            </w:pPr>
            <w:r w:rsidRPr="0076397B">
              <w:rPr>
                <w:sz w:val="16"/>
                <w:szCs w:val="16"/>
              </w:rPr>
              <w:t>5</w:t>
            </w:r>
            <w:r w:rsidR="004D2360">
              <w:rPr>
                <w:sz w:val="16"/>
                <w:szCs w:val="16"/>
              </w:rPr>
              <w:t> </w:t>
            </w:r>
            <w:r w:rsidRPr="0076397B">
              <w:rPr>
                <w:sz w:val="16"/>
                <w:szCs w:val="16"/>
              </w:rPr>
              <w:t>571</w:t>
            </w:r>
          </w:p>
        </w:tc>
        <w:tc>
          <w:tcPr>
            <w:tcW w:w="1124" w:type="dxa"/>
          </w:tcPr>
          <w:p w14:paraId="1C3A9303" w14:textId="711350E2" w:rsidR="00267C24" w:rsidRPr="0076397B" w:rsidRDefault="00267C24" w:rsidP="004D2360">
            <w:pPr>
              <w:jc w:val="right"/>
              <w:rPr>
                <w:sz w:val="16"/>
                <w:szCs w:val="16"/>
              </w:rPr>
            </w:pPr>
            <w:r w:rsidRPr="0076397B">
              <w:rPr>
                <w:sz w:val="16"/>
                <w:szCs w:val="16"/>
              </w:rPr>
              <w:t>5</w:t>
            </w:r>
            <w:r w:rsidR="004D2360">
              <w:rPr>
                <w:sz w:val="16"/>
                <w:szCs w:val="16"/>
              </w:rPr>
              <w:t> </w:t>
            </w:r>
            <w:r w:rsidRPr="0076397B">
              <w:rPr>
                <w:sz w:val="16"/>
                <w:szCs w:val="16"/>
              </w:rPr>
              <w:t>943</w:t>
            </w:r>
          </w:p>
        </w:tc>
        <w:tc>
          <w:tcPr>
            <w:tcW w:w="979" w:type="dxa"/>
          </w:tcPr>
          <w:p w14:paraId="0E268879" w14:textId="2827F0B6" w:rsidR="00267C24" w:rsidRPr="0076397B" w:rsidRDefault="00267C24" w:rsidP="004D2360">
            <w:pPr>
              <w:jc w:val="right"/>
              <w:rPr>
                <w:sz w:val="16"/>
                <w:szCs w:val="16"/>
              </w:rPr>
            </w:pPr>
            <w:r w:rsidRPr="0076397B">
              <w:rPr>
                <w:sz w:val="16"/>
                <w:szCs w:val="16"/>
              </w:rPr>
              <w:t>11</w:t>
            </w:r>
            <w:r w:rsidR="004D2360">
              <w:rPr>
                <w:sz w:val="16"/>
                <w:szCs w:val="16"/>
              </w:rPr>
              <w:t> </w:t>
            </w:r>
            <w:r w:rsidRPr="0076397B">
              <w:rPr>
                <w:sz w:val="16"/>
                <w:szCs w:val="16"/>
              </w:rPr>
              <w:t>515</w:t>
            </w:r>
          </w:p>
        </w:tc>
      </w:tr>
      <w:tr w:rsidR="00267C24" w:rsidRPr="00C2710A" w14:paraId="168F04DF" w14:textId="77777777" w:rsidTr="000B4BEB">
        <w:tc>
          <w:tcPr>
            <w:tcW w:w="1413" w:type="dxa"/>
          </w:tcPr>
          <w:p w14:paraId="1218A029" w14:textId="77777777" w:rsidR="00267C24" w:rsidRPr="0076397B" w:rsidRDefault="00267C24" w:rsidP="000B4BEB">
            <w:pPr>
              <w:rPr>
                <w:sz w:val="16"/>
                <w:szCs w:val="16"/>
              </w:rPr>
            </w:pPr>
            <w:r w:rsidRPr="0076397B">
              <w:rPr>
                <w:sz w:val="16"/>
                <w:szCs w:val="16"/>
              </w:rPr>
              <w:t>Ireland</w:t>
            </w:r>
          </w:p>
        </w:tc>
        <w:tc>
          <w:tcPr>
            <w:tcW w:w="859" w:type="dxa"/>
          </w:tcPr>
          <w:p w14:paraId="55C4F9B8" w14:textId="77777777" w:rsidR="00267C24" w:rsidRPr="0076397B" w:rsidRDefault="00267C24" w:rsidP="004D2360">
            <w:pPr>
              <w:jc w:val="right"/>
              <w:rPr>
                <w:sz w:val="16"/>
                <w:szCs w:val="16"/>
              </w:rPr>
            </w:pPr>
            <w:r w:rsidRPr="0076397B">
              <w:rPr>
                <w:sz w:val="16"/>
                <w:szCs w:val="16"/>
              </w:rPr>
              <w:t>0.439</w:t>
            </w:r>
          </w:p>
        </w:tc>
        <w:tc>
          <w:tcPr>
            <w:tcW w:w="999" w:type="dxa"/>
          </w:tcPr>
          <w:p w14:paraId="00ACE3DC" w14:textId="77777777" w:rsidR="00267C24" w:rsidRPr="0076397B" w:rsidRDefault="00267C24" w:rsidP="004D2360">
            <w:pPr>
              <w:jc w:val="right"/>
              <w:rPr>
                <w:sz w:val="16"/>
                <w:szCs w:val="16"/>
              </w:rPr>
            </w:pPr>
            <w:r w:rsidRPr="0076397B">
              <w:rPr>
                <w:sz w:val="16"/>
                <w:szCs w:val="16"/>
              </w:rPr>
              <w:t>0.620</w:t>
            </w:r>
          </w:p>
        </w:tc>
        <w:tc>
          <w:tcPr>
            <w:tcW w:w="1124" w:type="dxa"/>
          </w:tcPr>
          <w:p w14:paraId="03AE2480" w14:textId="7E12FC64" w:rsidR="00267C24" w:rsidRPr="0076397B" w:rsidRDefault="00267C24" w:rsidP="004D2360">
            <w:pPr>
              <w:jc w:val="right"/>
              <w:rPr>
                <w:sz w:val="16"/>
                <w:szCs w:val="16"/>
              </w:rPr>
            </w:pPr>
            <w:r w:rsidRPr="0076397B">
              <w:rPr>
                <w:sz w:val="16"/>
                <w:szCs w:val="16"/>
              </w:rPr>
              <w:t>17</w:t>
            </w:r>
            <w:r w:rsidR="004D2360">
              <w:rPr>
                <w:sz w:val="16"/>
                <w:szCs w:val="16"/>
              </w:rPr>
              <w:t> </w:t>
            </w:r>
            <w:r w:rsidRPr="0076397B">
              <w:rPr>
                <w:sz w:val="16"/>
                <w:szCs w:val="16"/>
              </w:rPr>
              <w:t>295</w:t>
            </w:r>
          </w:p>
        </w:tc>
        <w:tc>
          <w:tcPr>
            <w:tcW w:w="1124" w:type="dxa"/>
          </w:tcPr>
          <w:p w14:paraId="4ABAF11B" w14:textId="219BF016" w:rsidR="00267C24" w:rsidRPr="0076397B" w:rsidRDefault="00267C24" w:rsidP="004D2360">
            <w:pPr>
              <w:jc w:val="right"/>
              <w:rPr>
                <w:sz w:val="16"/>
                <w:szCs w:val="16"/>
              </w:rPr>
            </w:pPr>
            <w:r w:rsidRPr="0076397B">
              <w:rPr>
                <w:sz w:val="16"/>
                <w:szCs w:val="16"/>
              </w:rPr>
              <w:t>18</w:t>
            </w:r>
            <w:r w:rsidR="004D2360">
              <w:rPr>
                <w:sz w:val="16"/>
                <w:szCs w:val="16"/>
              </w:rPr>
              <w:t> </w:t>
            </w:r>
            <w:r w:rsidRPr="0076397B">
              <w:rPr>
                <w:sz w:val="16"/>
                <w:szCs w:val="16"/>
              </w:rPr>
              <w:t>333</w:t>
            </w:r>
          </w:p>
        </w:tc>
        <w:tc>
          <w:tcPr>
            <w:tcW w:w="978" w:type="dxa"/>
          </w:tcPr>
          <w:p w14:paraId="00C07D66" w14:textId="6855C77D" w:rsidR="00267C24" w:rsidRPr="0076397B" w:rsidRDefault="00267C24" w:rsidP="004D2360">
            <w:pPr>
              <w:jc w:val="right"/>
              <w:rPr>
                <w:sz w:val="16"/>
                <w:szCs w:val="16"/>
              </w:rPr>
            </w:pPr>
            <w:r w:rsidRPr="0076397B">
              <w:rPr>
                <w:sz w:val="16"/>
                <w:szCs w:val="16"/>
              </w:rPr>
              <w:t>35</w:t>
            </w:r>
            <w:r w:rsidR="004D2360">
              <w:rPr>
                <w:sz w:val="16"/>
                <w:szCs w:val="16"/>
              </w:rPr>
              <w:t> </w:t>
            </w:r>
            <w:r w:rsidRPr="0076397B">
              <w:rPr>
                <w:sz w:val="16"/>
                <w:szCs w:val="16"/>
              </w:rPr>
              <w:t>628</w:t>
            </w:r>
          </w:p>
        </w:tc>
        <w:tc>
          <w:tcPr>
            <w:tcW w:w="1124" w:type="dxa"/>
          </w:tcPr>
          <w:p w14:paraId="73976B72" w14:textId="62BA51D4" w:rsidR="00267C24" w:rsidRPr="0076397B" w:rsidRDefault="00267C24" w:rsidP="004D2360">
            <w:pPr>
              <w:jc w:val="right"/>
              <w:rPr>
                <w:sz w:val="16"/>
                <w:szCs w:val="16"/>
              </w:rPr>
            </w:pPr>
            <w:r w:rsidRPr="0076397B">
              <w:rPr>
                <w:sz w:val="16"/>
                <w:szCs w:val="16"/>
              </w:rPr>
              <w:t>18</w:t>
            </w:r>
            <w:r w:rsidR="004D2360">
              <w:rPr>
                <w:sz w:val="16"/>
                <w:szCs w:val="16"/>
              </w:rPr>
              <w:t> </w:t>
            </w:r>
            <w:r w:rsidRPr="0076397B">
              <w:rPr>
                <w:sz w:val="16"/>
                <w:szCs w:val="16"/>
              </w:rPr>
              <w:t>211</w:t>
            </w:r>
          </w:p>
        </w:tc>
        <w:tc>
          <w:tcPr>
            <w:tcW w:w="1124" w:type="dxa"/>
          </w:tcPr>
          <w:p w14:paraId="1301F9DE" w14:textId="1C3B133B" w:rsidR="00267C24" w:rsidRPr="0076397B" w:rsidRDefault="00267C24" w:rsidP="004D2360">
            <w:pPr>
              <w:jc w:val="right"/>
              <w:rPr>
                <w:sz w:val="16"/>
                <w:szCs w:val="16"/>
              </w:rPr>
            </w:pPr>
            <w:r w:rsidRPr="0076397B">
              <w:rPr>
                <w:sz w:val="16"/>
                <w:szCs w:val="16"/>
              </w:rPr>
              <w:t>18</w:t>
            </w:r>
            <w:r w:rsidR="004D2360">
              <w:rPr>
                <w:sz w:val="16"/>
                <w:szCs w:val="16"/>
              </w:rPr>
              <w:t> </w:t>
            </w:r>
            <w:r w:rsidRPr="0076397B">
              <w:rPr>
                <w:sz w:val="16"/>
                <w:szCs w:val="16"/>
              </w:rPr>
              <w:t>803</w:t>
            </w:r>
          </w:p>
        </w:tc>
        <w:tc>
          <w:tcPr>
            <w:tcW w:w="978" w:type="dxa"/>
          </w:tcPr>
          <w:p w14:paraId="4DDB65A1" w14:textId="1BEFE667" w:rsidR="00267C24" w:rsidRPr="0076397B" w:rsidRDefault="00267C24" w:rsidP="004D2360">
            <w:pPr>
              <w:jc w:val="right"/>
              <w:rPr>
                <w:sz w:val="16"/>
                <w:szCs w:val="16"/>
              </w:rPr>
            </w:pPr>
            <w:r w:rsidRPr="0076397B">
              <w:rPr>
                <w:sz w:val="16"/>
                <w:szCs w:val="16"/>
              </w:rPr>
              <w:t>37</w:t>
            </w:r>
            <w:r w:rsidR="004D2360">
              <w:rPr>
                <w:sz w:val="16"/>
                <w:szCs w:val="16"/>
              </w:rPr>
              <w:t> </w:t>
            </w:r>
            <w:r w:rsidRPr="0076397B">
              <w:rPr>
                <w:sz w:val="16"/>
                <w:szCs w:val="16"/>
              </w:rPr>
              <w:t>014</w:t>
            </w:r>
          </w:p>
        </w:tc>
        <w:tc>
          <w:tcPr>
            <w:tcW w:w="1124" w:type="dxa"/>
          </w:tcPr>
          <w:p w14:paraId="74D6C33A" w14:textId="478613E6" w:rsidR="00267C24" w:rsidRPr="0076397B" w:rsidRDefault="00267C24" w:rsidP="004D2360">
            <w:pPr>
              <w:jc w:val="right"/>
              <w:rPr>
                <w:sz w:val="16"/>
                <w:szCs w:val="16"/>
              </w:rPr>
            </w:pPr>
            <w:r w:rsidRPr="0076397B">
              <w:rPr>
                <w:sz w:val="16"/>
                <w:szCs w:val="16"/>
              </w:rPr>
              <w:t>19</w:t>
            </w:r>
            <w:r w:rsidR="004D2360">
              <w:rPr>
                <w:sz w:val="16"/>
                <w:szCs w:val="16"/>
              </w:rPr>
              <w:t> </w:t>
            </w:r>
            <w:r w:rsidRPr="0076397B">
              <w:rPr>
                <w:sz w:val="16"/>
                <w:szCs w:val="16"/>
              </w:rPr>
              <w:t>108</w:t>
            </w:r>
          </w:p>
        </w:tc>
        <w:tc>
          <w:tcPr>
            <w:tcW w:w="1124" w:type="dxa"/>
          </w:tcPr>
          <w:p w14:paraId="6E0C7DEE" w14:textId="51BE1673" w:rsidR="00267C24" w:rsidRPr="0076397B" w:rsidRDefault="00267C24" w:rsidP="004D2360">
            <w:pPr>
              <w:jc w:val="right"/>
              <w:rPr>
                <w:sz w:val="16"/>
                <w:szCs w:val="16"/>
              </w:rPr>
            </w:pPr>
            <w:r w:rsidRPr="0076397B">
              <w:rPr>
                <w:sz w:val="16"/>
                <w:szCs w:val="16"/>
              </w:rPr>
              <w:t>20</w:t>
            </w:r>
            <w:r w:rsidR="004D2360">
              <w:rPr>
                <w:sz w:val="16"/>
                <w:szCs w:val="16"/>
              </w:rPr>
              <w:t> </w:t>
            </w:r>
            <w:r w:rsidRPr="0076397B">
              <w:rPr>
                <w:sz w:val="16"/>
                <w:szCs w:val="16"/>
              </w:rPr>
              <w:t>384</w:t>
            </w:r>
          </w:p>
        </w:tc>
        <w:tc>
          <w:tcPr>
            <w:tcW w:w="979" w:type="dxa"/>
          </w:tcPr>
          <w:p w14:paraId="70480905" w14:textId="5CC9CDC1" w:rsidR="00267C24" w:rsidRPr="0076397B" w:rsidRDefault="00267C24" w:rsidP="004D2360">
            <w:pPr>
              <w:jc w:val="right"/>
              <w:rPr>
                <w:sz w:val="16"/>
                <w:szCs w:val="16"/>
              </w:rPr>
            </w:pPr>
            <w:r w:rsidRPr="0076397B">
              <w:rPr>
                <w:sz w:val="16"/>
                <w:szCs w:val="16"/>
              </w:rPr>
              <w:t>39</w:t>
            </w:r>
            <w:r w:rsidR="004D2360">
              <w:rPr>
                <w:sz w:val="16"/>
                <w:szCs w:val="16"/>
              </w:rPr>
              <w:t> </w:t>
            </w:r>
            <w:r w:rsidRPr="0076397B">
              <w:rPr>
                <w:sz w:val="16"/>
                <w:szCs w:val="16"/>
              </w:rPr>
              <w:t>492</w:t>
            </w:r>
          </w:p>
        </w:tc>
      </w:tr>
      <w:tr w:rsidR="00267C24" w:rsidRPr="00C2710A" w14:paraId="7997AD86" w14:textId="77777777" w:rsidTr="000B4BEB">
        <w:tc>
          <w:tcPr>
            <w:tcW w:w="1413" w:type="dxa"/>
          </w:tcPr>
          <w:p w14:paraId="07BAA2D3" w14:textId="77777777" w:rsidR="00267C24" w:rsidRPr="0076397B" w:rsidRDefault="00267C24" w:rsidP="000B4BEB">
            <w:pPr>
              <w:rPr>
                <w:sz w:val="16"/>
                <w:szCs w:val="16"/>
              </w:rPr>
            </w:pPr>
            <w:r w:rsidRPr="0076397B">
              <w:rPr>
                <w:sz w:val="16"/>
                <w:szCs w:val="16"/>
              </w:rPr>
              <w:t>Italy</w:t>
            </w:r>
          </w:p>
        </w:tc>
        <w:tc>
          <w:tcPr>
            <w:tcW w:w="859" w:type="dxa"/>
          </w:tcPr>
          <w:p w14:paraId="1E053AE4" w14:textId="77777777" w:rsidR="00267C24" w:rsidRPr="0076397B" w:rsidRDefault="00267C24" w:rsidP="004D2360">
            <w:pPr>
              <w:jc w:val="right"/>
              <w:rPr>
                <w:sz w:val="16"/>
                <w:szCs w:val="16"/>
              </w:rPr>
            </w:pPr>
            <w:r w:rsidRPr="0076397B">
              <w:rPr>
                <w:sz w:val="16"/>
                <w:szCs w:val="16"/>
              </w:rPr>
              <w:t>3.189</w:t>
            </w:r>
          </w:p>
        </w:tc>
        <w:tc>
          <w:tcPr>
            <w:tcW w:w="999" w:type="dxa"/>
          </w:tcPr>
          <w:p w14:paraId="49B1062F" w14:textId="77777777" w:rsidR="00267C24" w:rsidRPr="0076397B" w:rsidRDefault="00267C24" w:rsidP="004D2360">
            <w:pPr>
              <w:jc w:val="right"/>
              <w:rPr>
                <w:sz w:val="16"/>
                <w:szCs w:val="16"/>
              </w:rPr>
            </w:pPr>
            <w:r w:rsidRPr="0076397B">
              <w:rPr>
                <w:sz w:val="16"/>
                <w:szCs w:val="16"/>
              </w:rPr>
              <w:t>4.502</w:t>
            </w:r>
          </w:p>
        </w:tc>
        <w:tc>
          <w:tcPr>
            <w:tcW w:w="1124" w:type="dxa"/>
          </w:tcPr>
          <w:p w14:paraId="27470C3F" w14:textId="7AF5F3CE" w:rsidR="00267C24" w:rsidRPr="0076397B" w:rsidRDefault="00267C24" w:rsidP="004D2360">
            <w:pPr>
              <w:jc w:val="right"/>
              <w:rPr>
                <w:sz w:val="16"/>
                <w:szCs w:val="16"/>
              </w:rPr>
            </w:pPr>
            <w:r w:rsidRPr="0076397B">
              <w:rPr>
                <w:sz w:val="16"/>
                <w:szCs w:val="16"/>
              </w:rPr>
              <w:t>125</w:t>
            </w:r>
            <w:r w:rsidR="004D2360">
              <w:rPr>
                <w:sz w:val="16"/>
                <w:szCs w:val="16"/>
              </w:rPr>
              <w:t> </w:t>
            </w:r>
            <w:r w:rsidRPr="0076397B">
              <w:rPr>
                <w:sz w:val="16"/>
                <w:szCs w:val="16"/>
              </w:rPr>
              <w:t>636</w:t>
            </w:r>
          </w:p>
        </w:tc>
        <w:tc>
          <w:tcPr>
            <w:tcW w:w="1124" w:type="dxa"/>
          </w:tcPr>
          <w:p w14:paraId="6BAD9830" w14:textId="660348C3" w:rsidR="00267C24" w:rsidRPr="0076397B" w:rsidRDefault="00267C24" w:rsidP="004D2360">
            <w:pPr>
              <w:jc w:val="right"/>
              <w:rPr>
                <w:sz w:val="16"/>
                <w:szCs w:val="16"/>
              </w:rPr>
            </w:pPr>
            <w:r w:rsidRPr="0076397B">
              <w:rPr>
                <w:sz w:val="16"/>
                <w:szCs w:val="16"/>
              </w:rPr>
              <w:t>133</w:t>
            </w:r>
            <w:r w:rsidR="004D2360">
              <w:rPr>
                <w:sz w:val="16"/>
                <w:szCs w:val="16"/>
              </w:rPr>
              <w:t> </w:t>
            </w:r>
            <w:r w:rsidRPr="0076397B">
              <w:rPr>
                <w:sz w:val="16"/>
                <w:szCs w:val="16"/>
              </w:rPr>
              <w:t>173</w:t>
            </w:r>
          </w:p>
        </w:tc>
        <w:tc>
          <w:tcPr>
            <w:tcW w:w="978" w:type="dxa"/>
          </w:tcPr>
          <w:p w14:paraId="7DB45854" w14:textId="77F8F2CC" w:rsidR="00267C24" w:rsidRPr="0076397B" w:rsidRDefault="00267C24" w:rsidP="004D2360">
            <w:pPr>
              <w:jc w:val="right"/>
              <w:rPr>
                <w:sz w:val="16"/>
                <w:szCs w:val="16"/>
              </w:rPr>
            </w:pPr>
            <w:r w:rsidRPr="0076397B">
              <w:rPr>
                <w:sz w:val="16"/>
                <w:szCs w:val="16"/>
              </w:rPr>
              <w:t>258</w:t>
            </w:r>
            <w:r w:rsidR="004D2360">
              <w:rPr>
                <w:sz w:val="16"/>
                <w:szCs w:val="16"/>
              </w:rPr>
              <w:t> </w:t>
            </w:r>
            <w:r w:rsidRPr="0076397B">
              <w:rPr>
                <w:sz w:val="16"/>
                <w:szCs w:val="16"/>
              </w:rPr>
              <w:t>809</w:t>
            </w:r>
          </w:p>
        </w:tc>
        <w:tc>
          <w:tcPr>
            <w:tcW w:w="1124" w:type="dxa"/>
          </w:tcPr>
          <w:p w14:paraId="0AAD8821" w14:textId="7CD2B991" w:rsidR="00267C24" w:rsidRPr="0076397B" w:rsidRDefault="00267C24" w:rsidP="004D2360">
            <w:pPr>
              <w:jc w:val="right"/>
              <w:rPr>
                <w:sz w:val="16"/>
                <w:szCs w:val="16"/>
              </w:rPr>
            </w:pPr>
            <w:r w:rsidRPr="0076397B">
              <w:rPr>
                <w:sz w:val="16"/>
                <w:szCs w:val="16"/>
              </w:rPr>
              <w:t>132</w:t>
            </w:r>
            <w:r w:rsidR="004D2360">
              <w:rPr>
                <w:sz w:val="16"/>
                <w:szCs w:val="16"/>
              </w:rPr>
              <w:t> </w:t>
            </w:r>
            <w:r w:rsidRPr="0076397B">
              <w:rPr>
                <w:sz w:val="16"/>
                <w:szCs w:val="16"/>
              </w:rPr>
              <w:t>290</w:t>
            </w:r>
          </w:p>
        </w:tc>
        <w:tc>
          <w:tcPr>
            <w:tcW w:w="1124" w:type="dxa"/>
          </w:tcPr>
          <w:p w14:paraId="3E4C05F9" w14:textId="398FFB23" w:rsidR="00267C24" w:rsidRPr="0076397B" w:rsidRDefault="00267C24" w:rsidP="004D2360">
            <w:pPr>
              <w:jc w:val="right"/>
              <w:rPr>
                <w:sz w:val="16"/>
                <w:szCs w:val="16"/>
              </w:rPr>
            </w:pPr>
            <w:r w:rsidRPr="0076397B">
              <w:rPr>
                <w:sz w:val="16"/>
                <w:szCs w:val="16"/>
              </w:rPr>
              <w:t>136</w:t>
            </w:r>
            <w:r w:rsidR="004D2360">
              <w:rPr>
                <w:sz w:val="16"/>
                <w:szCs w:val="16"/>
              </w:rPr>
              <w:t> </w:t>
            </w:r>
            <w:r w:rsidRPr="0076397B">
              <w:rPr>
                <w:sz w:val="16"/>
                <w:szCs w:val="16"/>
              </w:rPr>
              <w:t>590</w:t>
            </w:r>
          </w:p>
        </w:tc>
        <w:tc>
          <w:tcPr>
            <w:tcW w:w="978" w:type="dxa"/>
          </w:tcPr>
          <w:p w14:paraId="058DECD7" w14:textId="6499F901" w:rsidR="00267C24" w:rsidRPr="0076397B" w:rsidRDefault="00267C24" w:rsidP="004D2360">
            <w:pPr>
              <w:jc w:val="right"/>
              <w:rPr>
                <w:sz w:val="16"/>
                <w:szCs w:val="16"/>
              </w:rPr>
            </w:pPr>
            <w:r w:rsidRPr="0076397B">
              <w:rPr>
                <w:sz w:val="16"/>
                <w:szCs w:val="16"/>
              </w:rPr>
              <w:t>268</w:t>
            </w:r>
            <w:r w:rsidR="004D2360">
              <w:rPr>
                <w:sz w:val="16"/>
                <w:szCs w:val="16"/>
              </w:rPr>
              <w:t> </w:t>
            </w:r>
            <w:r w:rsidRPr="0076397B">
              <w:rPr>
                <w:sz w:val="16"/>
                <w:szCs w:val="16"/>
              </w:rPr>
              <w:t>880</w:t>
            </w:r>
          </w:p>
        </w:tc>
        <w:tc>
          <w:tcPr>
            <w:tcW w:w="1124" w:type="dxa"/>
          </w:tcPr>
          <w:p w14:paraId="30C39D3E" w14:textId="5138D303" w:rsidR="00267C24" w:rsidRPr="0076397B" w:rsidRDefault="00267C24" w:rsidP="004D2360">
            <w:pPr>
              <w:jc w:val="right"/>
              <w:rPr>
                <w:sz w:val="16"/>
                <w:szCs w:val="16"/>
              </w:rPr>
            </w:pPr>
            <w:r w:rsidRPr="0076397B">
              <w:rPr>
                <w:sz w:val="16"/>
                <w:szCs w:val="16"/>
              </w:rPr>
              <w:t>138</w:t>
            </w:r>
            <w:r w:rsidR="004D2360">
              <w:rPr>
                <w:sz w:val="16"/>
                <w:szCs w:val="16"/>
              </w:rPr>
              <w:t> </w:t>
            </w:r>
            <w:r w:rsidRPr="0076397B">
              <w:rPr>
                <w:sz w:val="16"/>
                <w:szCs w:val="16"/>
              </w:rPr>
              <w:t>804</w:t>
            </w:r>
          </w:p>
        </w:tc>
        <w:tc>
          <w:tcPr>
            <w:tcW w:w="1124" w:type="dxa"/>
          </w:tcPr>
          <w:p w14:paraId="5B7422A5" w14:textId="12694F55" w:rsidR="00267C24" w:rsidRPr="0076397B" w:rsidRDefault="00267C24" w:rsidP="004D2360">
            <w:pPr>
              <w:jc w:val="right"/>
              <w:rPr>
                <w:sz w:val="16"/>
                <w:szCs w:val="16"/>
              </w:rPr>
            </w:pPr>
            <w:r w:rsidRPr="0076397B">
              <w:rPr>
                <w:sz w:val="16"/>
                <w:szCs w:val="16"/>
              </w:rPr>
              <w:t>148</w:t>
            </w:r>
            <w:r w:rsidR="004D2360">
              <w:rPr>
                <w:sz w:val="16"/>
                <w:szCs w:val="16"/>
              </w:rPr>
              <w:t> </w:t>
            </w:r>
            <w:r w:rsidRPr="0076397B">
              <w:rPr>
                <w:sz w:val="16"/>
                <w:szCs w:val="16"/>
              </w:rPr>
              <w:t>077</w:t>
            </w:r>
          </w:p>
        </w:tc>
        <w:tc>
          <w:tcPr>
            <w:tcW w:w="979" w:type="dxa"/>
          </w:tcPr>
          <w:p w14:paraId="11620CF4" w14:textId="60199ECC" w:rsidR="00267C24" w:rsidRPr="0076397B" w:rsidRDefault="00267C24" w:rsidP="004D2360">
            <w:pPr>
              <w:jc w:val="right"/>
              <w:rPr>
                <w:sz w:val="16"/>
                <w:szCs w:val="16"/>
              </w:rPr>
            </w:pPr>
            <w:r w:rsidRPr="0076397B">
              <w:rPr>
                <w:sz w:val="16"/>
                <w:szCs w:val="16"/>
              </w:rPr>
              <w:t>286</w:t>
            </w:r>
            <w:r w:rsidR="004D2360">
              <w:rPr>
                <w:sz w:val="16"/>
                <w:szCs w:val="16"/>
              </w:rPr>
              <w:t> </w:t>
            </w:r>
            <w:r w:rsidRPr="0076397B">
              <w:rPr>
                <w:sz w:val="16"/>
                <w:szCs w:val="16"/>
              </w:rPr>
              <w:t>881</w:t>
            </w:r>
          </w:p>
        </w:tc>
      </w:tr>
      <w:tr w:rsidR="00267C24" w:rsidRPr="00C2710A" w14:paraId="71CF0463" w14:textId="77777777" w:rsidTr="000B4BEB">
        <w:tc>
          <w:tcPr>
            <w:tcW w:w="1413" w:type="dxa"/>
          </w:tcPr>
          <w:p w14:paraId="4AE8F96C" w14:textId="77777777" w:rsidR="00267C24" w:rsidRPr="0076397B" w:rsidRDefault="00267C24" w:rsidP="000B4BEB">
            <w:pPr>
              <w:rPr>
                <w:sz w:val="16"/>
                <w:szCs w:val="16"/>
              </w:rPr>
            </w:pPr>
            <w:r w:rsidRPr="0076397B">
              <w:rPr>
                <w:sz w:val="16"/>
                <w:szCs w:val="16"/>
              </w:rPr>
              <w:t>Jamaica</w:t>
            </w:r>
          </w:p>
        </w:tc>
        <w:tc>
          <w:tcPr>
            <w:tcW w:w="859" w:type="dxa"/>
          </w:tcPr>
          <w:p w14:paraId="66B574EE" w14:textId="77777777" w:rsidR="00267C24" w:rsidRPr="0076397B" w:rsidRDefault="00267C24" w:rsidP="004D2360">
            <w:pPr>
              <w:jc w:val="right"/>
              <w:rPr>
                <w:sz w:val="16"/>
                <w:szCs w:val="16"/>
              </w:rPr>
            </w:pPr>
            <w:r w:rsidRPr="0076397B">
              <w:rPr>
                <w:sz w:val="16"/>
                <w:szCs w:val="16"/>
              </w:rPr>
              <w:t>0.008</w:t>
            </w:r>
          </w:p>
        </w:tc>
        <w:tc>
          <w:tcPr>
            <w:tcW w:w="999" w:type="dxa"/>
          </w:tcPr>
          <w:p w14:paraId="5A53C05A" w14:textId="77777777" w:rsidR="00267C24" w:rsidRPr="0076397B" w:rsidRDefault="00267C24" w:rsidP="004D2360">
            <w:pPr>
              <w:jc w:val="right"/>
              <w:rPr>
                <w:sz w:val="16"/>
                <w:szCs w:val="16"/>
              </w:rPr>
            </w:pPr>
            <w:r w:rsidRPr="0076397B">
              <w:rPr>
                <w:sz w:val="16"/>
                <w:szCs w:val="16"/>
              </w:rPr>
              <w:t>0.011</w:t>
            </w:r>
          </w:p>
        </w:tc>
        <w:tc>
          <w:tcPr>
            <w:tcW w:w="1124" w:type="dxa"/>
          </w:tcPr>
          <w:p w14:paraId="5A071A21" w14:textId="77777777" w:rsidR="00267C24" w:rsidRPr="0076397B" w:rsidRDefault="00267C24" w:rsidP="004D2360">
            <w:pPr>
              <w:jc w:val="right"/>
              <w:rPr>
                <w:sz w:val="16"/>
                <w:szCs w:val="16"/>
              </w:rPr>
            </w:pPr>
            <w:r w:rsidRPr="0076397B">
              <w:rPr>
                <w:sz w:val="16"/>
                <w:szCs w:val="16"/>
              </w:rPr>
              <w:t>315</w:t>
            </w:r>
          </w:p>
        </w:tc>
        <w:tc>
          <w:tcPr>
            <w:tcW w:w="1124" w:type="dxa"/>
          </w:tcPr>
          <w:p w14:paraId="5D82513B" w14:textId="77777777" w:rsidR="00267C24" w:rsidRPr="0076397B" w:rsidRDefault="00267C24" w:rsidP="004D2360">
            <w:pPr>
              <w:jc w:val="right"/>
              <w:rPr>
                <w:sz w:val="16"/>
                <w:szCs w:val="16"/>
              </w:rPr>
            </w:pPr>
            <w:r w:rsidRPr="0076397B">
              <w:rPr>
                <w:sz w:val="16"/>
                <w:szCs w:val="16"/>
              </w:rPr>
              <w:t>334</w:t>
            </w:r>
          </w:p>
        </w:tc>
        <w:tc>
          <w:tcPr>
            <w:tcW w:w="978" w:type="dxa"/>
          </w:tcPr>
          <w:p w14:paraId="6B733E31" w14:textId="77777777" w:rsidR="00267C24" w:rsidRPr="0076397B" w:rsidRDefault="00267C24" w:rsidP="004D2360">
            <w:pPr>
              <w:jc w:val="right"/>
              <w:rPr>
                <w:sz w:val="16"/>
                <w:szCs w:val="16"/>
              </w:rPr>
            </w:pPr>
            <w:r w:rsidRPr="0076397B">
              <w:rPr>
                <w:sz w:val="16"/>
                <w:szCs w:val="16"/>
              </w:rPr>
              <w:t>649</w:t>
            </w:r>
          </w:p>
        </w:tc>
        <w:tc>
          <w:tcPr>
            <w:tcW w:w="1124" w:type="dxa"/>
          </w:tcPr>
          <w:p w14:paraId="3F25BE02" w14:textId="77777777" w:rsidR="00267C24" w:rsidRPr="0076397B" w:rsidRDefault="00267C24" w:rsidP="004D2360">
            <w:pPr>
              <w:jc w:val="right"/>
              <w:rPr>
                <w:sz w:val="16"/>
                <w:szCs w:val="16"/>
              </w:rPr>
            </w:pPr>
            <w:r w:rsidRPr="0076397B">
              <w:rPr>
                <w:sz w:val="16"/>
                <w:szCs w:val="16"/>
              </w:rPr>
              <w:t>332</w:t>
            </w:r>
          </w:p>
        </w:tc>
        <w:tc>
          <w:tcPr>
            <w:tcW w:w="1124" w:type="dxa"/>
          </w:tcPr>
          <w:p w14:paraId="25F73542" w14:textId="77777777" w:rsidR="00267C24" w:rsidRPr="0076397B" w:rsidRDefault="00267C24" w:rsidP="004D2360">
            <w:pPr>
              <w:jc w:val="right"/>
              <w:rPr>
                <w:sz w:val="16"/>
                <w:szCs w:val="16"/>
              </w:rPr>
            </w:pPr>
            <w:r w:rsidRPr="0076397B">
              <w:rPr>
                <w:sz w:val="16"/>
                <w:szCs w:val="16"/>
              </w:rPr>
              <w:t>343</w:t>
            </w:r>
          </w:p>
        </w:tc>
        <w:tc>
          <w:tcPr>
            <w:tcW w:w="978" w:type="dxa"/>
          </w:tcPr>
          <w:p w14:paraId="17C2F959" w14:textId="77777777" w:rsidR="00267C24" w:rsidRPr="0076397B" w:rsidRDefault="00267C24" w:rsidP="004D2360">
            <w:pPr>
              <w:jc w:val="right"/>
              <w:rPr>
                <w:sz w:val="16"/>
                <w:szCs w:val="16"/>
              </w:rPr>
            </w:pPr>
            <w:r w:rsidRPr="0076397B">
              <w:rPr>
                <w:sz w:val="16"/>
                <w:szCs w:val="16"/>
              </w:rPr>
              <w:t>675</w:t>
            </w:r>
          </w:p>
        </w:tc>
        <w:tc>
          <w:tcPr>
            <w:tcW w:w="1124" w:type="dxa"/>
          </w:tcPr>
          <w:p w14:paraId="2DE4930A" w14:textId="77777777" w:rsidR="00267C24" w:rsidRPr="0076397B" w:rsidRDefault="00267C24" w:rsidP="004D2360">
            <w:pPr>
              <w:jc w:val="right"/>
              <w:rPr>
                <w:sz w:val="16"/>
                <w:szCs w:val="16"/>
              </w:rPr>
            </w:pPr>
            <w:r w:rsidRPr="0076397B">
              <w:rPr>
                <w:sz w:val="16"/>
                <w:szCs w:val="16"/>
              </w:rPr>
              <w:t>348</w:t>
            </w:r>
          </w:p>
        </w:tc>
        <w:tc>
          <w:tcPr>
            <w:tcW w:w="1124" w:type="dxa"/>
          </w:tcPr>
          <w:p w14:paraId="34E9B9F4" w14:textId="77777777" w:rsidR="00267C24" w:rsidRPr="0076397B" w:rsidRDefault="00267C24" w:rsidP="004D2360">
            <w:pPr>
              <w:jc w:val="right"/>
              <w:rPr>
                <w:sz w:val="16"/>
                <w:szCs w:val="16"/>
              </w:rPr>
            </w:pPr>
            <w:r w:rsidRPr="0076397B">
              <w:rPr>
                <w:sz w:val="16"/>
                <w:szCs w:val="16"/>
              </w:rPr>
              <w:t>371</w:t>
            </w:r>
          </w:p>
        </w:tc>
        <w:tc>
          <w:tcPr>
            <w:tcW w:w="979" w:type="dxa"/>
          </w:tcPr>
          <w:p w14:paraId="058F9EE2" w14:textId="77777777" w:rsidR="00267C24" w:rsidRPr="0076397B" w:rsidRDefault="00267C24" w:rsidP="004D2360">
            <w:pPr>
              <w:jc w:val="right"/>
              <w:rPr>
                <w:sz w:val="16"/>
                <w:szCs w:val="16"/>
              </w:rPr>
            </w:pPr>
            <w:r w:rsidRPr="0076397B">
              <w:rPr>
                <w:sz w:val="16"/>
                <w:szCs w:val="16"/>
              </w:rPr>
              <w:t>720</w:t>
            </w:r>
          </w:p>
        </w:tc>
      </w:tr>
      <w:tr w:rsidR="00267C24" w:rsidRPr="00C2710A" w14:paraId="51C8C99E" w14:textId="77777777" w:rsidTr="000B4BEB">
        <w:tc>
          <w:tcPr>
            <w:tcW w:w="1413" w:type="dxa"/>
          </w:tcPr>
          <w:p w14:paraId="2DE84453" w14:textId="77777777" w:rsidR="00267C24" w:rsidRPr="0076397B" w:rsidRDefault="00267C24" w:rsidP="000B4BEB">
            <w:pPr>
              <w:rPr>
                <w:sz w:val="16"/>
                <w:szCs w:val="16"/>
              </w:rPr>
            </w:pPr>
            <w:r w:rsidRPr="0076397B">
              <w:rPr>
                <w:sz w:val="16"/>
                <w:szCs w:val="16"/>
              </w:rPr>
              <w:t>Japan</w:t>
            </w:r>
          </w:p>
        </w:tc>
        <w:tc>
          <w:tcPr>
            <w:tcW w:w="859" w:type="dxa"/>
          </w:tcPr>
          <w:p w14:paraId="4291EF75" w14:textId="77777777" w:rsidR="00267C24" w:rsidRPr="0076397B" w:rsidRDefault="00267C24" w:rsidP="004D2360">
            <w:pPr>
              <w:jc w:val="right"/>
              <w:rPr>
                <w:sz w:val="16"/>
                <w:szCs w:val="16"/>
              </w:rPr>
            </w:pPr>
            <w:r w:rsidRPr="0076397B">
              <w:rPr>
                <w:sz w:val="16"/>
                <w:szCs w:val="16"/>
              </w:rPr>
              <w:t>8.033</w:t>
            </w:r>
          </w:p>
        </w:tc>
        <w:tc>
          <w:tcPr>
            <w:tcW w:w="999" w:type="dxa"/>
          </w:tcPr>
          <w:p w14:paraId="739C2408" w14:textId="77777777" w:rsidR="00267C24" w:rsidRPr="0076397B" w:rsidRDefault="00267C24" w:rsidP="004D2360">
            <w:pPr>
              <w:jc w:val="right"/>
              <w:rPr>
                <w:sz w:val="16"/>
                <w:szCs w:val="16"/>
              </w:rPr>
            </w:pPr>
            <w:r w:rsidRPr="0076397B">
              <w:rPr>
                <w:sz w:val="16"/>
                <w:szCs w:val="16"/>
              </w:rPr>
              <w:t>11.340</w:t>
            </w:r>
          </w:p>
        </w:tc>
        <w:tc>
          <w:tcPr>
            <w:tcW w:w="1124" w:type="dxa"/>
          </w:tcPr>
          <w:p w14:paraId="481F4084" w14:textId="2D0C1866" w:rsidR="00267C24" w:rsidRPr="0076397B" w:rsidRDefault="00267C24" w:rsidP="004D2360">
            <w:pPr>
              <w:jc w:val="right"/>
              <w:rPr>
                <w:sz w:val="16"/>
                <w:szCs w:val="16"/>
              </w:rPr>
            </w:pPr>
            <w:r w:rsidRPr="0076397B">
              <w:rPr>
                <w:sz w:val="16"/>
                <w:szCs w:val="16"/>
              </w:rPr>
              <w:t>316</w:t>
            </w:r>
            <w:r w:rsidR="004D2360">
              <w:rPr>
                <w:sz w:val="16"/>
                <w:szCs w:val="16"/>
              </w:rPr>
              <w:t> </w:t>
            </w:r>
            <w:r w:rsidRPr="0076397B">
              <w:rPr>
                <w:sz w:val="16"/>
                <w:szCs w:val="16"/>
              </w:rPr>
              <w:t>472</w:t>
            </w:r>
          </w:p>
        </w:tc>
        <w:tc>
          <w:tcPr>
            <w:tcW w:w="1124" w:type="dxa"/>
          </w:tcPr>
          <w:p w14:paraId="71FADA4C" w14:textId="5149474D" w:rsidR="00267C24" w:rsidRPr="0076397B" w:rsidRDefault="00267C24" w:rsidP="004D2360">
            <w:pPr>
              <w:jc w:val="right"/>
              <w:rPr>
                <w:sz w:val="16"/>
                <w:szCs w:val="16"/>
              </w:rPr>
            </w:pPr>
            <w:r w:rsidRPr="0076397B">
              <w:rPr>
                <w:sz w:val="16"/>
                <w:szCs w:val="16"/>
              </w:rPr>
              <w:t>335</w:t>
            </w:r>
            <w:r w:rsidR="004D2360">
              <w:rPr>
                <w:sz w:val="16"/>
                <w:szCs w:val="16"/>
              </w:rPr>
              <w:t> </w:t>
            </w:r>
            <w:r w:rsidRPr="0076397B">
              <w:rPr>
                <w:sz w:val="16"/>
                <w:szCs w:val="16"/>
              </w:rPr>
              <w:t>460</w:t>
            </w:r>
          </w:p>
        </w:tc>
        <w:tc>
          <w:tcPr>
            <w:tcW w:w="978" w:type="dxa"/>
          </w:tcPr>
          <w:p w14:paraId="3F95875A" w14:textId="76013AFE" w:rsidR="00267C24" w:rsidRPr="0076397B" w:rsidRDefault="00267C24" w:rsidP="004D2360">
            <w:pPr>
              <w:jc w:val="right"/>
              <w:rPr>
                <w:sz w:val="16"/>
                <w:szCs w:val="16"/>
              </w:rPr>
            </w:pPr>
            <w:r w:rsidRPr="0076397B">
              <w:rPr>
                <w:sz w:val="16"/>
                <w:szCs w:val="16"/>
              </w:rPr>
              <w:t>651</w:t>
            </w:r>
            <w:r w:rsidR="004D2360">
              <w:rPr>
                <w:sz w:val="16"/>
                <w:szCs w:val="16"/>
              </w:rPr>
              <w:t> </w:t>
            </w:r>
            <w:r w:rsidRPr="0076397B">
              <w:rPr>
                <w:sz w:val="16"/>
                <w:szCs w:val="16"/>
              </w:rPr>
              <w:t>932</w:t>
            </w:r>
          </w:p>
        </w:tc>
        <w:tc>
          <w:tcPr>
            <w:tcW w:w="1124" w:type="dxa"/>
          </w:tcPr>
          <w:p w14:paraId="66765758" w14:textId="6292F07F" w:rsidR="00267C24" w:rsidRPr="0076397B" w:rsidRDefault="00267C24" w:rsidP="004D2360">
            <w:pPr>
              <w:jc w:val="right"/>
              <w:rPr>
                <w:sz w:val="16"/>
                <w:szCs w:val="16"/>
              </w:rPr>
            </w:pPr>
            <w:r w:rsidRPr="0076397B">
              <w:rPr>
                <w:sz w:val="16"/>
                <w:szCs w:val="16"/>
              </w:rPr>
              <w:t>333</w:t>
            </w:r>
            <w:r w:rsidR="004D2360">
              <w:rPr>
                <w:sz w:val="16"/>
                <w:szCs w:val="16"/>
              </w:rPr>
              <w:t> </w:t>
            </w:r>
            <w:r w:rsidRPr="0076397B">
              <w:rPr>
                <w:sz w:val="16"/>
                <w:szCs w:val="16"/>
              </w:rPr>
              <w:t>234</w:t>
            </w:r>
          </w:p>
        </w:tc>
        <w:tc>
          <w:tcPr>
            <w:tcW w:w="1124" w:type="dxa"/>
          </w:tcPr>
          <w:p w14:paraId="6501A807" w14:textId="26EE599E" w:rsidR="00267C24" w:rsidRPr="0076397B" w:rsidRDefault="00267C24" w:rsidP="004D2360">
            <w:pPr>
              <w:jc w:val="right"/>
              <w:rPr>
                <w:sz w:val="16"/>
                <w:szCs w:val="16"/>
              </w:rPr>
            </w:pPr>
            <w:r w:rsidRPr="0076397B">
              <w:rPr>
                <w:sz w:val="16"/>
                <w:szCs w:val="16"/>
              </w:rPr>
              <w:t>344</w:t>
            </w:r>
            <w:r w:rsidR="004D2360">
              <w:rPr>
                <w:sz w:val="16"/>
                <w:szCs w:val="16"/>
              </w:rPr>
              <w:t> </w:t>
            </w:r>
            <w:r w:rsidRPr="0076397B">
              <w:rPr>
                <w:sz w:val="16"/>
                <w:szCs w:val="16"/>
              </w:rPr>
              <w:t>066</w:t>
            </w:r>
          </w:p>
        </w:tc>
        <w:tc>
          <w:tcPr>
            <w:tcW w:w="978" w:type="dxa"/>
          </w:tcPr>
          <w:p w14:paraId="0B980550" w14:textId="4EF0F35D" w:rsidR="00267C24" w:rsidRPr="0076397B" w:rsidRDefault="00267C24" w:rsidP="004D2360">
            <w:pPr>
              <w:jc w:val="right"/>
              <w:rPr>
                <w:sz w:val="16"/>
                <w:szCs w:val="16"/>
              </w:rPr>
            </w:pPr>
            <w:r w:rsidRPr="0076397B">
              <w:rPr>
                <w:sz w:val="16"/>
                <w:szCs w:val="16"/>
              </w:rPr>
              <w:t>677</w:t>
            </w:r>
            <w:r w:rsidR="004D2360">
              <w:rPr>
                <w:sz w:val="16"/>
                <w:szCs w:val="16"/>
              </w:rPr>
              <w:t> </w:t>
            </w:r>
            <w:r w:rsidRPr="0076397B">
              <w:rPr>
                <w:sz w:val="16"/>
                <w:szCs w:val="16"/>
              </w:rPr>
              <w:t>300</w:t>
            </w:r>
          </w:p>
        </w:tc>
        <w:tc>
          <w:tcPr>
            <w:tcW w:w="1124" w:type="dxa"/>
          </w:tcPr>
          <w:p w14:paraId="62108FB3" w14:textId="1A0C3322" w:rsidR="00267C24" w:rsidRPr="0076397B" w:rsidRDefault="00267C24" w:rsidP="004D2360">
            <w:pPr>
              <w:jc w:val="right"/>
              <w:rPr>
                <w:sz w:val="16"/>
                <w:szCs w:val="16"/>
              </w:rPr>
            </w:pPr>
            <w:r w:rsidRPr="0076397B">
              <w:rPr>
                <w:sz w:val="16"/>
                <w:szCs w:val="16"/>
              </w:rPr>
              <w:t>349</w:t>
            </w:r>
            <w:r w:rsidR="004D2360">
              <w:rPr>
                <w:sz w:val="16"/>
                <w:szCs w:val="16"/>
              </w:rPr>
              <w:t> </w:t>
            </w:r>
            <w:r w:rsidRPr="0076397B">
              <w:rPr>
                <w:sz w:val="16"/>
                <w:szCs w:val="16"/>
              </w:rPr>
              <w:t>644</w:t>
            </w:r>
          </w:p>
        </w:tc>
        <w:tc>
          <w:tcPr>
            <w:tcW w:w="1124" w:type="dxa"/>
          </w:tcPr>
          <w:p w14:paraId="3065A45D" w14:textId="1B8C8C50" w:rsidR="00267C24" w:rsidRPr="0076397B" w:rsidRDefault="00267C24" w:rsidP="004D2360">
            <w:pPr>
              <w:jc w:val="right"/>
              <w:rPr>
                <w:sz w:val="16"/>
                <w:szCs w:val="16"/>
              </w:rPr>
            </w:pPr>
            <w:r w:rsidRPr="0076397B">
              <w:rPr>
                <w:sz w:val="16"/>
                <w:szCs w:val="16"/>
              </w:rPr>
              <w:t>373</w:t>
            </w:r>
            <w:r w:rsidR="004D2360">
              <w:rPr>
                <w:sz w:val="16"/>
                <w:szCs w:val="16"/>
              </w:rPr>
              <w:t> </w:t>
            </w:r>
            <w:r w:rsidRPr="0076397B">
              <w:rPr>
                <w:sz w:val="16"/>
                <w:szCs w:val="16"/>
              </w:rPr>
              <w:t>001</w:t>
            </w:r>
          </w:p>
        </w:tc>
        <w:tc>
          <w:tcPr>
            <w:tcW w:w="979" w:type="dxa"/>
          </w:tcPr>
          <w:p w14:paraId="465F5190" w14:textId="78B55BDC" w:rsidR="00267C24" w:rsidRPr="0076397B" w:rsidRDefault="00267C24" w:rsidP="004D2360">
            <w:pPr>
              <w:jc w:val="right"/>
              <w:rPr>
                <w:sz w:val="16"/>
                <w:szCs w:val="16"/>
              </w:rPr>
            </w:pPr>
            <w:r w:rsidRPr="0076397B">
              <w:rPr>
                <w:sz w:val="16"/>
                <w:szCs w:val="16"/>
              </w:rPr>
              <w:t>722</w:t>
            </w:r>
            <w:r w:rsidR="004D2360">
              <w:rPr>
                <w:sz w:val="16"/>
                <w:szCs w:val="16"/>
              </w:rPr>
              <w:t> </w:t>
            </w:r>
            <w:r w:rsidRPr="0076397B">
              <w:rPr>
                <w:sz w:val="16"/>
                <w:szCs w:val="16"/>
              </w:rPr>
              <w:t>645</w:t>
            </w:r>
          </w:p>
        </w:tc>
      </w:tr>
      <w:tr w:rsidR="00267C24" w:rsidRPr="00C2710A" w14:paraId="32D64F35" w14:textId="77777777" w:rsidTr="000B4BEB">
        <w:tc>
          <w:tcPr>
            <w:tcW w:w="1413" w:type="dxa"/>
          </w:tcPr>
          <w:p w14:paraId="1EEB971B" w14:textId="77777777" w:rsidR="00267C24" w:rsidRPr="0076397B" w:rsidRDefault="00267C24" w:rsidP="000B4BEB">
            <w:pPr>
              <w:rPr>
                <w:sz w:val="16"/>
                <w:szCs w:val="16"/>
              </w:rPr>
            </w:pPr>
            <w:r w:rsidRPr="0076397B">
              <w:rPr>
                <w:sz w:val="16"/>
                <w:szCs w:val="16"/>
              </w:rPr>
              <w:t>Jordan</w:t>
            </w:r>
          </w:p>
        </w:tc>
        <w:tc>
          <w:tcPr>
            <w:tcW w:w="859" w:type="dxa"/>
          </w:tcPr>
          <w:p w14:paraId="4F109F14" w14:textId="77777777" w:rsidR="00267C24" w:rsidRPr="0076397B" w:rsidRDefault="00267C24" w:rsidP="004D2360">
            <w:pPr>
              <w:jc w:val="right"/>
              <w:rPr>
                <w:sz w:val="16"/>
                <w:szCs w:val="16"/>
              </w:rPr>
            </w:pPr>
            <w:r w:rsidRPr="0076397B">
              <w:rPr>
                <w:sz w:val="16"/>
                <w:szCs w:val="16"/>
              </w:rPr>
              <w:t>0.022</w:t>
            </w:r>
          </w:p>
        </w:tc>
        <w:tc>
          <w:tcPr>
            <w:tcW w:w="999" w:type="dxa"/>
          </w:tcPr>
          <w:p w14:paraId="4BB3ABEA" w14:textId="77777777" w:rsidR="00267C24" w:rsidRPr="0076397B" w:rsidRDefault="00267C24" w:rsidP="004D2360">
            <w:pPr>
              <w:jc w:val="right"/>
              <w:rPr>
                <w:sz w:val="16"/>
                <w:szCs w:val="16"/>
              </w:rPr>
            </w:pPr>
            <w:r w:rsidRPr="0076397B">
              <w:rPr>
                <w:sz w:val="16"/>
                <w:szCs w:val="16"/>
              </w:rPr>
              <w:t>0.031</w:t>
            </w:r>
          </w:p>
        </w:tc>
        <w:tc>
          <w:tcPr>
            <w:tcW w:w="1124" w:type="dxa"/>
          </w:tcPr>
          <w:p w14:paraId="46D70E31" w14:textId="77777777" w:rsidR="00267C24" w:rsidRPr="0076397B" w:rsidRDefault="00267C24" w:rsidP="004D2360">
            <w:pPr>
              <w:jc w:val="right"/>
              <w:rPr>
                <w:sz w:val="16"/>
                <w:szCs w:val="16"/>
              </w:rPr>
            </w:pPr>
            <w:r w:rsidRPr="0076397B">
              <w:rPr>
                <w:sz w:val="16"/>
                <w:szCs w:val="16"/>
              </w:rPr>
              <w:t>867</w:t>
            </w:r>
          </w:p>
        </w:tc>
        <w:tc>
          <w:tcPr>
            <w:tcW w:w="1124" w:type="dxa"/>
          </w:tcPr>
          <w:p w14:paraId="43485401" w14:textId="77777777" w:rsidR="00267C24" w:rsidRPr="0076397B" w:rsidRDefault="00267C24" w:rsidP="004D2360">
            <w:pPr>
              <w:jc w:val="right"/>
              <w:rPr>
                <w:sz w:val="16"/>
                <w:szCs w:val="16"/>
              </w:rPr>
            </w:pPr>
            <w:r w:rsidRPr="0076397B">
              <w:rPr>
                <w:sz w:val="16"/>
                <w:szCs w:val="16"/>
              </w:rPr>
              <w:t>919</w:t>
            </w:r>
          </w:p>
        </w:tc>
        <w:tc>
          <w:tcPr>
            <w:tcW w:w="978" w:type="dxa"/>
          </w:tcPr>
          <w:p w14:paraId="48CB7AE9" w14:textId="5A090C53"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785</w:t>
            </w:r>
          </w:p>
        </w:tc>
        <w:tc>
          <w:tcPr>
            <w:tcW w:w="1124" w:type="dxa"/>
          </w:tcPr>
          <w:p w14:paraId="41372099" w14:textId="77777777" w:rsidR="00267C24" w:rsidRPr="0076397B" w:rsidRDefault="00267C24" w:rsidP="004D2360">
            <w:pPr>
              <w:jc w:val="right"/>
              <w:rPr>
                <w:sz w:val="16"/>
                <w:szCs w:val="16"/>
              </w:rPr>
            </w:pPr>
            <w:r w:rsidRPr="0076397B">
              <w:rPr>
                <w:sz w:val="16"/>
                <w:szCs w:val="16"/>
              </w:rPr>
              <w:t>913</w:t>
            </w:r>
          </w:p>
        </w:tc>
        <w:tc>
          <w:tcPr>
            <w:tcW w:w="1124" w:type="dxa"/>
          </w:tcPr>
          <w:p w14:paraId="7AEA7342" w14:textId="77777777" w:rsidR="00267C24" w:rsidRPr="0076397B" w:rsidRDefault="00267C24" w:rsidP="004D2360">
            <w:pPr>
              <w:jc w:val="right"/>
              <w:rPr>
                <w:sz w:val="16"/>
                <w:szCs w:val="16"/>
              </w:rPr>
            </w:pPr>
            <w:r w:rsidRPr="0076397B">
              <w:rPr>
                <w:sz w:val="16"/>
                <w:szCs w:val="16"/>
              </w:rPr>
              <w:t>942</w:t>
            </w:r>
          </w:p>
        </w:tc>
        <w:tc>
          <w:tcPr>
            <w:tcW w:w="978" w:type="dxa"/>
          </w:tcPr>
          <w:p w14:paraId="0F54977A" w14:textId="075FB0C0"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855</w:t>
            </w:r>
          </w:p>
        </w:tc>
        <w:tc>
          <w:tcPr>
            <w:tcW w:w="1124" w:type="dxa"/>
          </w:tcPr>
          <w:p w14:paraId="3B43D765" w14:textId="77777777" w:rsidR="00267C24" w:rsidRPr="0076397B" w:rsidRDefault="00267C24" w:rsidP="004D2360">
            <w:pPr>
              <w:jc w:val="right"/>
              <w:rPr>
                <w:sz w:val="16"/>
                <w:szCs w:val="16"/>
              </w:rPr>
            </w:pPr>
            <w:r w:rsidRPr="0076397B">
              <w:rPr>
                <w:sz w:val="16"/>
                <w:szCs w:val="16"/>
              </w:rPr>
              <w:t>958</w:t>
            </w:r>
          </w:p>
        </w:tc>
        <w:tc>
          <w:tcPr>
            <w:tcW w:w="1124" w:type="dxa"/>
          </w:tcPr>
          <w:p w14:paraId="34AB20BF" w14:textId="611C3D02"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022</w:t>
            </w:r>
          </w:p>
        </w:tc>
        <w:tc>
          <w:tcPr>
            <w:tcW w:w="979" w:type="dxa"/>
          </w:tcPr>
          <w:p w14:paraId="24141E2C" w14:textId="7E2F7A6E"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979</w:t>
            </w:r>
          </w:p>
        </w:tc>
      </w:tr>
      <w:tr w:rsidR="00267C24" w:rsidRPr="00C2710A" w14:paraId="389EBF05" w14:textId="77777777" w:rsidTr="000B4BEB">
        <w:tc>
          <w:tcPr>
            <w:tcW w:w="1413" w:type="dxa"/>
          </w:tcPr>
          <w:p w14:paraId="62A97A32" w14:textId="77777777" w:rsidR="00267C24" w:rsidRPr="0076397B" w:rsidRDefault="00267C24" w:rsidP="000B4BEB">
            <w:pPr>
              <w:rPr>
                <w:sz w:val="16"/>
                <w:szCs w:val="16"/>
              </w:rPr>
            </w:pPr>
            <w:r w:rsidRPr="0076397B">
              <w:rPr>
                <w:sz w:val="16"/>
                <w:szCs w:val="16"/>
              </w:rPr>
              <w:t>Kazakhstan</w:t>
            </w:r>
          </w:p>
        </w:tc>
        <w:tc>
          <w:tcPr>
            <w:tcW w:w="859" w:type="dxa"/>
          </w:tcPr>
          <w:p w14:paraId="1AC1B71E" w14:textId="77777777" w:rsidR="00267C24" w:rsidRPr="0076397B" w:rsidRDefault="00267C24" w:rsidP="004D2360">
            <w:pPr>
              <w:jc w:val="right"/>
              <w:rPr>
                <w:sz w:val="16"/>
                <w:szCs w:val="16"/>
              </w:rPr>
            </w:pPr>
            <w:r w:rsidRPr="0076397B">
              <w:rPr>
                <w:sz w:val="16"/>
                <w:szCs w:val="16"/>
              </w:rPr>
              <w:t>0.133</w:t>
            </w:r>
          </w:p>
        </w:tc>
        <w:tc>
          <w:tcPr>
            <w:tcW w:w="999" w:type="dxa"/>
          </w:tcPr>
          <w:p w14:paraId="149AC368" w14:textId="77777777" w:rsidR="00267C24" w:rsidRPr="0076397B" w:rsidRDefault="00267C24" w:rsidP="004D2360">
            <w:pPr>
              <w:jc w:val="right"/>
              <w:rPr>
                <w:sz w:val="16"/>
                <w:szCs w:val="16"/>
              </w:rPr>
            </w:pPr>
            <w:r w:rsidRPr="0076397B">
              <w:rPr>
                <w:sz w:val="16"/>
                <w:szCs w:val="16"/>
              </w:rPr>
              <w:t>0.188</w:t>
            </w:r>
          </w:p>
        </w:tc>
        <w:tc>
          <w:tcPr>
            <w:tcW w:w="1124" w:type="dxa"/>
          </w:tcPr>
          <w:p w14:paraId="10472787" w14:textId="7AFFF935" w:rsidR="00267C24" w:rsidRPr="0076397B" w:rsidRDefault="00267C24" w:rsidP="004D2360">
            <w:pPr>
              <w:jc w:val="right"/>
              <w:rPr>
                <w:sz w:val="16"/>
                <w:szCs w:val="16"/>
              </w:rPr>
            </w:pPr>
            <w:r w:rsidRPr="0076397B">
              <w:rPr>
                <w:sz w:val="16"/>
                <w:szCs w:val="16"/>
              </w:rPr>
              <w:t>5</w:t>
            </w:r>
            <w:r w:rsidR="004D2360">
              <w:rPr>
                <w:sz w:val="16"/>
                <w:szCs w:val="16"/>
              </w:rPr>
              <w:t> </w:t>
            </w:r>
            <w:r w:rsidRPr="0076397B">
              <w:rPr>
                <w:sz w:val="16"/>
                <w:szCs w:val="16"/>
              </w:rPr>
              <w:t>240</w:t>
            </w:r>
          </w:p>
        </w:tc>
        <w:tc>
          <w:tcPr>
            <w:tcW w:w="1124" w:type="dxa"/>
          </w:tcPr>
          <w:p w14:paraId="14C4291B" w14:textId="64325286" w:rsidR="00267C24" w:rsidRPr="0076397B" w:rsidRDefault="00267C24" w:rsidP="004D2360">
            <w:pPr>
              <w:jc w:val="right"/>
              <w:rPr>
                <w:sz w:val="16"/>
                <w:szCs w:val="16"/>
              </w:rPr>
            </w:pPr>
            <w:r w:rsidRPr="0076397B">
              <w:rPr>
                <w:sz w:val="16"/>
                <w:szCs w:val="16"/>
              </w:rPr>
              <w:t>5</w:t>
            </w:r>
            <w:r w:rsidR="004D2360">
              <w:rPr>
                <w:sz w:val="16"/>
                <w:szCs w:val="16"/>
              </w:rPr>
              <w:t> </w:t>
            </w:r>
            <w:r w:rsidRPr="0076397B">
              <w:rPr>
                <w:sz w:val="16"/>
                <w:szCs w:val="16"/>
              </w:rPr>
              <w:t>554</w:t>
            </w:r>
          </w:p>
        </w:tc>
        <w:tc>
          <w:tcPr>
            <w:tcW w:w="978" w:type="dxa"/>
          </w:tcPr>
          <w:p w14:paraId="4469BA17" w14:textId="5A2CAFD7" w:rsidR="00267C24" w:rsidRPr="0076397B" w:rsidRDefault="00267C24" w:rsidP="004D2360">
            <w:pPr>
              <w:jc w:val="right"/>
              <w:rPr>
                <w:sz w:val="16"/>
                <w:szCs w:val="16"/>
              </w:rPr>
            </w:pPr>
            <w:r w:rsidRPr="0076397B">
              <w:rPr>
                <w:sz w:val="16"/>
                <w:szCs w:val="16"/>
              </w:rPr>
              <w:t>10</w:t>
            </w:r>
            <w:r w:rsidR="004D2360">
              <w:rPr>
                <w:sz w:val="16"/>
                <w:szCs w:val="16"/>
              </w:rPr>
              <w:t> </w:t>
            </w:r>
            <w:r w:rsidRPr="0076397B">
              <w:rPr>
                <w:sz w:val="16"/>
                <w:szCs w:val="16"/>
              </w:rPr>
              <w:t>794</w:t>
            </w:r>
          </w:p>
        </w:tc>
        <w:tc>
          <w:tcPr>
            <w:tcW w:w="1124" w:type="dxa"/>
          </w:tcPr>
          <w:p w14:paraId="2714D08F" w14:textId="07A65AD9" w:rsidR="00267C24" w:rsidRPr="0076397B" w:rsidRDefault="00267C24" w:rsidP="004D2360">
            <w:pPr>
              <w:jc w:val="right"/>
              <w:rPr>
                <w:sz w:val="16"/>
                <w:szCs w:val="16"/>
              </w:rPr>
            </w:pPr>
            <w:r w:rsidRPr="0076397B">
              <w:rPr>
                <w:sz w:val="16"/>
                <w:szCs w:val="16"/>
              </w:rPr>
              <w:t>5</w:t>
            </w:r>
            <w:r w:rsidR="004D2360">
              <w:rPr>
                <w:sz w:val="16"/>
                <w:szCs w:val="16"/>
              </w:rPr>
              <w:t> </w:t>
            </w:r>
            <w:r w:rsidRPr="0076397B">
              <w:rPr>
                <w:sz w:val="16"/>
                <w:szCs w:val="16"/>
              </w:rPr>
              <w:t>517</w:t>
            </w:r>
          </w:p>
        </w:tc>
        <w:tc>
          <w:tcPr>
            <w:tcW w:w="1124" w:type="dxa"/>
          </w:tcPr>
          <w:p w14:paraId="6491CD5F" w14:textId="27693B72" w:rsidR="00267C24" w:rsidRPr="0076397B" w:rsidRDefault="00267C24" w:rsidP="004D2360">
            <w:pPr>
              <w:jc w:val="right"/>
              <w:rPr>
                <w:sz w:val="16"/>
                <w:szCs w:val="16"/>
              </w:rPr>
            </w:pPr>
            <w:r w:rsidRPr="0076397B">
              <w:rPr>
                <w:sz w:val="16"/>
                <w:szCs w:val="16"/>
              </w:rPr>
              <w:t>5</w:t>
            </w:r>
            <w:r w:rsidR="004D2360">
              <w:rPr>
                <w:sz w:val="16"/>
                <w:szCs w:val="16"/>
              </w:rPr>
              <w:t> </w:t>
            </w:r>
            <w:r w:rsidRPr="0076397B">
              <w:rPr>
                <w:sz w:val="16"/>
                <w:szCs w:val="16"/>
              </w:rPr>
              <w:t>697</w:t>
            </w:r>
          </w:p>
        </w:tc>
        <w:tc>
          <w:tcPr>
            <w:tcW w:w="978" w:type="dxa"/>
          </w:tcPr>
          <w:p w14:paraId="4880A408" w14:textId="08D62C62" w:rsidR="00267C24" w:rsidRPr="0076397B" w:rsidRDefault="00267C24" w:rsidP="004D2360">
            <w:pPr>
              <w:jc w:val="right"/>
              <w:rPr>
                <w:sz w:val="16"/>
                <w:szCs w:val="16"/>
              </w:rPr>
            </w:pPr>
            <w:r w:rsidRPr="0076397B">
              <w:rPr>
                <w:sz w:val="16"/>
                <w:szCs w:val="16"/>
              </w:rPr>
              <w:t>11</w:t>
            </w:r>
            <w:r w:rsidR="004D2360">
              <w:rPr>
                <w:sz w:val="16"/>
                <w:szCs w:val="16"/>
              </w:rPr>
              <w:t> </w:t>
            </w:r>
            <w:r w:rsidRPr="0076397B">
              <w:rPr>
                <w:sz w:val="16"/>
                <w:szCs w:val="16"/>
              </w:rPr>
              <w:t>214</w:t>
            </w:r>
          </w:p>
        </w:tc>
        <w:tc>
          <w:tcPr>
            <w:tcW w:w="1124" w:type="dxa"/>
          </w:tcPr>
          <w:p w14:paraId="0A219DAD" w14:textId="65E9647D" w:rsidR="00267C24" w:rsidRPr="0076397B" w:rsidRDefault="00267C24" w:rsidP="004D2360">
            <w:pPr>
              <w:jc w:val="right"/>
              <w:rPr>
                <w:sz w:val="16"/>
                <w:szCs w:val="16"/>
              </w:rPr>
            </w:pPr>
            <w:r w:rsidRPr="0076397B">
              <w:rPr>
                <w:sz w:val="16"/>
                <w:szCs w:val="16"/>
              </w:rPr>
              <w:t>5</w:t>
            </w:r>
            <w:r w:rsidR="004D2360">
              <w:rPr>
                <w:sz w:val="16"/>
                <w:szCs w:val="16"/>
              </w:rPr>
              <w:t> </w:t>
            </w:r>
            <w:r w:rsidRPr="0076397B">
              <w:rPr>
                <w:sz w:val="16"/>
                <w:szCs w:val="16"/>
              </w:rPr>
              <w:t>789</w:t>
            </w:r>
          </w:p>
        </w:tc>
        <w:tc>
          <w:tcPr>
            <w:tcW w:w="1124" w:type="dxa"/>
          </w:tcPr>
          <w:p w14:paraId="46AAB65C" w14:textId="18FF9D0A" w:rsidR="00267C24" w:rsidRPr="0076397B" w:rsidRDefault="00267C24" w:rsidP="004D2360">
            <w:pPr>
              <w:jc w:val="right"/>
              <w:rPr>
                <w:sz w:val="16"/>
                <w:szCs w:val="16"/>
              </w:rPr>
            </w:pPr>
            <w:r w:rsidRPr="0076397B">
              <w:rPr>
                <w:sz w:val="16"/>
                <w:szCs w:val="16"/>
              </w:rPr>
              <w:t>6</w:t>
            </w:r>
            <w:r w:rsidR="004D2360">
              <w:rPr>
                <w:sz w:val="16"/>
                <w:szCs w:val="16"/>
              </w:rPr>
              <w:t> </w:t>
            </w:r>
            <w:r w:rsidRPr="0076397B">
              <w:rPr>
                <w:sz w:val="16"/>
                <w:szCs w:val="16"/>
              </w:rPr>
              <w:t>176</w:t>
            </w:r>
          </w:p>
        </w:tc>
        <w:tc>
          <w:tcPr>
            <w:tcW w:w="979" w:type="dxa"/>
          </w:tcPr>
          <w:p w14:paraId="1E22D053" w14:textId="079A3680" w:rsidR="00267C24" w:rsidRPr="0076397B" w:rsidRDefault="00267C24" w:rsidP="004D2360">
            <w:pPr>
              <w:jc w:val="right"/>
              <w:rPr>
                <w:sz w:val="16"/>
                <w:szCs w:val="16"/>
              </w:rPr>
            </w:pPr>
            <w:r w:rsidRPr="0076397B">
              <w:rPr>
                <w:sz w:val="16"/>
                <w:szCs w:val="16"/>
              </w:rPr>
              <w:t>11</w:t>
            </w:r>
            <w:r w:rsidR="004D2360">
              <w:rPr>
                <w:sz w:val="16"/>
                <w:szCs w:val="16"/>
              </w:rPr>
              <w:t> </w:t>
            </w:r>
            <w:r w:rsidRPr="0076397B">
              <w:rPr>
                <w:sz w:val="16"/>
                <w:szCs w:val="16"/>
              </w:rPr>
              <w:t>965</w:t>
            </w:r>
          </w:p>
        </w:tc>
      </w:tr>
      <w:tr w:rsidR="00267C24" w:rsidRPr="00C2710A" w14:paraId="1A6B0E1F" w14:textId="77777777" w:rsidTr="000B4BEB">
        <w:tc>
          <w:tcPr>
            <w:tcW w:w="1413" w:type="dxa"/>
          </w:tcPr>
          <w:p w14:paraId="3D12E581" w14:textId="77777777" w:rsidR="00267C24" w:rsidRPr="0076397B" w:rsidRDefault="00267C24" w:rsidP="000B4BEB">
            <w:pPr>
              <w:rPr>
                <w:sz w:val="16"/>
                <w:szCs w:val="16"/>
              </w:rPr>
            </w:pPr>
            <w:r w:rsidRPr="0076397B">
              <w:rPr>
                <w:sz w:val="16"/>
                <w:szCs w:val="16"/>
              </w:rPr>
              <w:t>Kenya</w:t>
            </w:r>
          </w:p>
        </w:tc>
        <w:tc>
          <w:tcPr>
            <w:tcW w:w="859" w:type="dxa"/>
          </w:tcPr>
          <w:p w14:paraId="18FB52AB" w14:textId="77777777" w:rsidR="00267C24" w:rsidRPr="0076397B" w:rsidRDefault="00267C24" w:rsidP="004D2360">
            <w:pPr>
              <w:jc w:val="right"/>
              <w:rPr>
                <w:sz w:val="16"/>
                <w:szCs w:val="16"/>
              </w:rPr>
            </w:pPr>
            <w:r w:rsidRPr="0076397B">
              <w:rPr>
                <w:sz w:val="16"/>
                <w:szCs w:val="16"/>
              </w:rPr>
              <w:t>0.030</w:t>
            </w:r>
          </w:p>
        </w:tc>
        <w:tc>
          <w:tcPr>
            <w:tcW w:w="999" w:type="dxa"/>
          </w:tcPr>
          <w:p w14:paraId="7C9F2490" w14:textId="77777777" w:rsidR="00267C24" w:rsidRPr="0076397B" w:rsidRDefault="00267C24" w:rsidP="004D2360">
            <w:pPr>
              <w:jc w:val="right"/>
              <w:rPr>
                <w:sz w:val="16"/>
                <w:szCs w:val="16"/>
              </w:rPr>
            </w:pPr>
            <w:r w:rsidRPr="0076397B">
              <w:rPr>
                <w:sz w:val="16"/>
                <w:szCs w:val="16"/>
              </w:rPr>
              <w:t>0.042</w:t>
            </w:r>
          </w:p>
        </w:tc>
        <w:tc>
          <w:tcPr>
            <w:tcW w:w="1124" w:type="dxa"/>
          </w:tcPr>
          <w:p w14:paraId="004A9C3B" w14:textId="4CBDAFE4"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182</w:t>
            </w:r>
          </w:p>
        </w:tc>
        <w:tc>
          <w:tcPr>
            <w:tcW w:w="1124" w:type="dxa"/>
          </w:tcPr>
          <w:p w14:paraId="495836E9" w14:textId="4FE36497"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253</w:t>
            </w:r>
          </w:p>
        </w:tc>
        <w:tc>
          <w:tcPr>
            <w:tcW w:w="978" w:type="dxa"/>
          </w:tcPr>
          <w:p w14:paraId="583F5A51" w14:textId="701A24A1"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435</w:t>
            </w:r>
          </w:p>
        </w:tc>
        <w:tc>
          <w:tcPr>
            <w:tcW w:w="1124" w:type="dxa"/>
          </w:tcPr>
          <w:p w14:paraId="1178BD34" w14:textId="24C0DB9B"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244</w:t>
            </w:r>
          </w:p>
        </w:tc>
        <w:tc>
          <w:tcPr>
            <w:tcW w:w="1124" w:type="dxa"/>
          </w:tcPr>
          <w:p w14:paraId="5FFF3D52" w14:textId="70B18378"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285</w:t>
            </w:r>
          </w:p>
        </w:tc>
        <w:tc>
          <w:tcPr>
            <w:tcW w:w="978" w:type="dxa"/>
          </w:tcPr>
          <w:p w14:paraId="5DE04CED" w14:textId="5501CB10"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529</w:t>
            </w:r>
          </w:p>
        </w:tc>
        <w:tc>
          <w:tcPr>
            <w:tcW w:w="1124" w:type="dxa"/>
          </w:tcPr>
          <w:p w14:paraId="00F40DA6" w14:textId="3D870DD8"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306</w:t>
            </w:r>
          </w:p>
        </w:tc>
        <w:tc>
          <w:tcPr>
            <w:tcW w:w="1124" w:type="dxa"/>
          </w:tcPr>
          <w:p w14:paraId="2DBC3BD9" w14:textId="65C628E6"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393</w:t>
            </w:r>
          </w:p>
        </w:tc>
        <w:tc>
          <w:tcPr>
            <w:tcW w:w="979" w:type="dxa"/>
          </w:tcPr>
          <w:p w14:paraId="2950C38F" w14:textId="0EA366FE"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699</w:t>
            </w:r>
          </w:p>
        </w:tc>
      </w:tr>
      <w:tr w:rsidR="00267C24" w:rsidRPr="00C2710A" w14:paraId="78668B8F" w14:textId="77777777" w:rsidTr="000B4BEB">
        <w:tc>
          <w:tcPr>
            <w:tcW w:w="1413" w:type="dxa"/>
          </w:tcPr>
          <w:p w14:paraId="180969D5" w14:textId="77777777" w:rsidR="00267C24" w:rsidRPr="0076397B" w:rsidRDefault="00267C24" w:rsidP="000B4BEB">
            <w:pPr>
              <w:rPr>
                <w:sz w:val="16"/>
                <w:szCs w:val="16"/>
              </w:rPr>
            </w:pPr>
            <w:r w:rsidRPr="0076397B">
              <w:rPr>
                <w:sz w:val="16"/>
                <w:szCs w:val="16"/>
              </w:rPr>
              <w:t>Kiribati</w:t>
            </w:r>
          </w:p>
        </w:tc>
        <w:tc>
          <w:tcPr>
            <w:tcW w:w="859" w:type="dxa"/>
          </w:tcPr>
          <w:p w14:paraId="3C2DD2CE" w14:textId="77777777" w:rsidR="00267C24" w:rsidRPr="0076397B" w:rsidRDefault="00267C24" w:rsidP="004D2360">
            <w:pPr>
              <w:jc w:val="right"/>
              <w:rPr>
                <w:sz w:val="16"/>
                <w:szCs w:val="16"/>
              </w:rPr>
            </w:pPr>
            <w:r w:rsidRPr="0076397B">
              <w:rPr>
                <w:sz w:val="16"/>
                <w:szCs w:val="16"/>
              </w:rPr>
              <w:t>0.001</w:t>
            </w:r>
          </w:p>
        </w:tc>
        <w:tc>
          <w:tcPr>
            <w:tcW w:w="999" w:type="dxa"/>
          </w:tcPr>
          <w:p w14:paraId="44FCF06E" w14:textId="77777777" w:rsidR="00267C24" w:rsidRPr="0076397B" w:rsidRDefault="00267C24" w:rsidP="004D2360">
            <w:pPr>
              <w:jc w:val="right"/>
              <w:rPr>
                <w:sz w:val="16"/>
                <w:szCs w:val="16"/>
              </w:rPr>
            </w:pPr>
            <w:r w:rsidRPr="0076397B">
              <w:rPr>
                <w:sz w:val="16"/>
                <w:szCs w:val="16"/>
              </w:rPr>
              <w:t>0.001</w:t>
            </w:r>
          </w:p>
        </w:tc>
        <w:tc>
          <w:tcPr>
            <w:tcW w:w="1124" w:type="dxa"/>
          </w:tcPr>
          <w:p w14:paraId="36A087F9" w14:textId="77777777" w:rsidR="00267C24" w:rsidRPr="0076397B" w:rsidRDefault="00267C24" w:rsidP="004D2360">
            <w:pPr>
              <w:jc w:val="right"/>
              <w:rPr>
                <w:sz w:val="16"/>
                <w:szCs w:val="16"/>
              </w:rPr>
            </w:pPr>
            <w:r w:rsidRPr="0076397B">
              <w:rPr>
                <w:sz w:val="16"/>
                <w:szCs w:val="16"/>
              </w:rPr>
              <w:t>39</w:t>
            </w:r>
          </w:p>
        </w:tc>
        <w:tc>
          <w:tcPr>
            <w:tcW w:w="1124" w:type="dxa"/>
          </w:tcPr>
          <w:p w14:paraId="478D3765" w14:textId="77777777" w:rsidR="00267C24" w:rsidRPr="0076397B" w:rsidRDefault="00267C24" w:rsidP="004D2360">
            <w:pPr>
              <w:jc w:val="right"/>
              <w:rPr>
                <w:sz w:val="16"/>
                <w:szCs w:val="16"/>
              </w:rPr>
            </w:pPr>
            <w:r w:rsidRPr="0076397B">
              <w:rPr>
                <w:sz w:val="16"/>
                <w:szCs w:val="16"/>
              </w:rPr>
              <w:t>42</w:t>
            </w:r>
          </w:p>
        </w:tc>
        <w:tc>
          <w:tcPr>
            <w:tcW w:w="978" w:type="dxa"/>
          </w:tcPr>
          <w:p w14:paraId="0F92F2AA" w14:textId="77777777" w:rsidR="00267C24" w:rsidRPr="0076397B" w:rsidRDefault="00267C24" w:rsidP="004D2360">
            <w:pPr>
              <w:jc w:val="right"/>
              <w:rPr>
                <w:sz w:val="16"/>
                <w:szCs w:val="16"/>
              </w:rPr>
            </w:pPr>
            <w:r w:rsidRPr="0076397B">
              <w:rPr>
                <w:sz w:val="16"/>
                <w:szCs w:val="16"/>
              </w:rPr>
              <w:t>81</w:t>
            </w:r>
          </w:p>
        </w:tc>
        <w:tc>
          <w:tcPr>
            <w:tcW w:w="1124" w:type="dxa"/>
          </w:tcPr>
          <w:p w14:paraId="1374167D" w14:textId="77777777" w:rsidR="00267C24" w:rsidRPr="0076397B" w:rsidRDefault="00267C24" w:rsidP="004D2360">
            <w:pPr>
              <w:jc w:val="right"/>
              <w:rPr>
                <w:sz w:val="16"/>
                <w:szCs w:val="16"/>
              </w:rPr>
            </w:pPr>
            <w:r w:rsidRPr="0076397B">
              <w:rPr>
                <w:sz w:val="16"/>
                <w:szCs w:val="16"/>
              </w:rPr>
              <w:t>41</w:t>
            </w:r>
          </w:p>
        </w:tc>
        <w:tc>
          <w:tcPr>
            <w:tcW w:w="1124" w:type="dxa"/>
          </w:tcPr>
          <w:p w14:paraId="678F6BC3" w14:textId="77777777" w:rsidR="00267C24" w:rsidRPr="0076397B" w:rsidRDefault="00267C24" w:rsidP="004D2360">
            <w:pPr>
              <w:jc w:val="right"/>
              <w:rPr>
                <w:sz w:val="16"/>
                <w:szCs w:val="16"/>
              </w:rPr>
            </w:pPr>
            <w:r w:rsidRPr="0076397B">
              <w:rPr>
                <w:sz w:val="16"/>
                <w:szCs w:val="16"/>
              </w:rPr>
              <w:t>43</w:t>
            </w:r>
          </w:p>
        </w:tc>
        <w:tc>
          <w:tcPr>
            <w:tcW w:w="978" w:type="dxa"/>
          </w:tcPr>
          <w:p w14:paraId="0425F415" w14:textId="77777777" w:rsidR="00267C24" w:rsidRPr="0076397B" w:rsidRDefault="00267C24" w:rsidP="004D2360">
            <w:pPr>
              <w:jc w:val="right"/>
              <w:rPr>
                <w:sz w:val="16"/>
                <w:szCs w:val="16"/>
              </w:rPr>
            </w:pPr>
            <w:r w:rsidRPr="0076397B">
              <w:rPr>
                <w:sz w:val="16"/>
                <w:szCs w:val="16"/>
              </w:rPr>
              <w:t>84</w:t>
            </w:r>
          </w:p>
        </w:tc>
        <w:tc>
          <w:tcPr>
            <w:tcW w:w="1124" w:type="dxa"/>
          </w:tcPr>
          <w:p w14:paraId="3F116DBF" w14:textId="77777777" w:rsidR="00267C24" w:rsidRPr="0076397B" w:rsidRDefault="00267C24" w:rsidP="004D2360">
            <w:pPr>
              <w:jc w:val="right"/>
              <w:rPr>
                <w:sz w:val="16"/>
                <w:szCs w:val="16"/>
              </w:rPr>
            </w:pPr>
            <w:r w:rsidRPr="0076397B">
              <w:rPr>
                <w:sz w:val="16"/>
                <w:szCs w:val="16"/>
              </w:rPr>
              <w:t>44</w:t>
            </w:r>
          </w:p>
        </w:tc>
        <w:tc>
          <w:tcPr>
            <w:tcW w:w="1124" w:type="dxa"/>
          </w:tcPr>
          <w:p w14:paraId="1AAC00FF" w14:textId="77777777" w:rsidR="00267C24" w:rsidRPr="0076397B" w:rsidRDefault="00267C24" w:rsidP="004D2360">
            <w:pPr>
              <w:jc w:val="right"/>
              <w:rPr>
                <w:sz w:val="16"/>
                <w:szCs w:val="16"/>
              </w:rPr>
            </w:pPr>
            <w:r w:rsidRPr="0076397B">
              <w:rPr>
                <w:sz w:val="16"/>
                <w:szCs w:val="16"/>
              </w:rPr>
              <w:t>46</w:t>
            </w:r>
          </w:p>
        </w:tc>
        <w:tc>
          <w:tcPr>
            <w:tcW w:w="979" w:type="dxa"/>
          </w:tcPr>
          <w:p w14:paraId="53AEEA7C" w14:textId="77777777" w:rsidR="00267C24" w:rsidRPr="0076397B" w:rsidRDefault="00267C24" w:rsidP="004D2360">
            <w:pPr>
              <w:jc w:val="right"/>
              <w:rPr>
                <w:sz w:val="16"/>
                <w:szCs w:val="16"/>
              </w:rPr>
            </w:pPr>
            <w:r w:rsidRPr="0076397B">
              <w:rPr>
                <w:sz w:val="16"/>
                <w:szCs w:val="16"/>
              </w:rPr>
              <w:t>90</w:t>
            </w:r>
          </w:p>
        </w:tc>
      </w:tr>
      <w:tr w:rsidR="00267C24" w:rsidRPr="00C2710A" w14:paraId="4B9C37B0" w14:textId="77777777" w:rsidTr="000B4BEB">
        <w:tc>
          <w:tcPr>
            <w:tcW w:w="1413" w:type="dxa"/>
          </w:tcPr>
          <w:p w14:paraId="1104D81A" w14:textId="77777777" w:rsidR="00267C24" w:rsidRPr="0076397B" w:rsidRDefault="00267C24" w:rsidP="000B4BEB">
            <w:pPr>
              <w:rPr>
                <w:sz w:val="16"/>
                <w:szCs w:val="16"/>
              </w:rPr>
            </w:pPr>
            <w:r w:rsidRPr="0076397B">
              <w:rPr>
                <w:sz w:val="16"/>
                <w:szCs w:val="16"/>
              </w:rPr>
              <w:t>Kuwait</w:t>
            </w:r>
          </w:p>
        </w:tc>
        <w:tc>
          <w:tcPr>
            <w:tcW w:w="859" w:type="dxa"/>
          </w:tcPr>
          <w:p w14:paraId="01E30756" w14:textId="77777777" w:rsidR="00267C24" w:rsidRPr="0076397B" w:rsidRDefault="00267C24" w:rsidP="004D2360">
            <w:pPr>
              <w:jc w:val="right"/>
              <w:rPr>
                <w:sz w:val="16"/>
                <w:szCs w:val="16"/>
              </w:rPr>
            </w:pPr>
            <w:r w:rsidRPr="0076397B">
              <w:rPr>
                <w:sz w:val="16"/>
                <w:szCs w:val="16"/>
              </w:rPr>
              <w:t>0.234</w:t>
            </w:r>
          </w:p>
        </w:tc>
        <w:tc>
          <w:tcPr>
            <w:tcW w:w="999" w:type="dxa"/>
          </w:tcPr>
          <w:p w14:paraId="7D9D0FF5" w14:textId="77777777" w:rsidR="00267C24" w:rsidRPr="0076397B" w:rsidRDefault="00267C24" w:rsidP="004D2360">
            <w:pPr>
              <w:jc w:val="right"/>
              <w:rPr>
                <w:sz w:val="16"/>
                <w:szCs w:val="16"/>
              </w:rPr>
            </w:pPr>
            <w:r w:rsidRPr="0076397B">
              <w:rPr>
                <w:sz w:val="16"/>
                <w:szCs w:val="16"/>
              </w:rPr>
              <w:t>0.330</w:t>
            </w:r>
          </w:p>
        </w:tc>
        <w:tc>
          <w:tcPr>
            <w:tcW w:w="1124" w:type="dxa"/>
          </w:tcPr>
          <w:p w14:paraId="0D7A202C" w14:textId="41CEF148" w:rsidR="00267C24" w:rsidRPr="0076397B" w:rsidRDefault="00267C24" w:rsidP="004D2360">
            <w:pPr>
              <w:jc w:val="right"/>
              <w:rPr>
                <w:sz w:val="16"/>
                <w:szCs w:val="16"/>
              </w:rPr>
            </w:pPr>
            <w:r w:rsidRPr="0076397B">
              <w:rPr>
                <w:sz w:val="16"/>
                <w:szCs w:val="16"/>
              </w:rPr>
              <w:t>9</w:t>
            </w:r>
            <w:r w:rsidR="004D2360">
              <w:rPr>
                <w:sz w:val="16"/>
                <w:szCs w:val="16"/>
              </w:rPr>
              <w:t> </w:t>
            </w:r>
            <w:r w:rsidRPr="0076397B">
              <w:rPr>
                <w:sz w:val="16"/>
                <w:szCs w:val="16"/>
              </w:rPr>
              <w:t>219</w:t>
            </w:r>
          </w:p>
        </w:tc>
        <w:tc>
          <w:tcPr>
            <w:tcW w:w="1124" w:type="dxa"/>
          </w:tcPr>
          <w:p w14:paraId="2130ED43" w14:textId="37E7B25C" w:rsidR="00267C24" w:rsidRPr="0076397B" w:rsidRDefault="00267C24" w:rsidP="004D2360">
            <w:pPr>
              <w:jc w:val="right"/>
              <w:rPr>
                <w:sz w:val="16"/>
                <w:szCs w:val="16"/>
              </w:rPr>
            </w:pPr>
            <w:r w:rsidRPr="0076397B">
              <w:rPr>
                <w:sz w:val="16"/>
                <w:szCs w:val="16"/>
              </w:rPr>
              <w:t>9</w:t>
            </w:r>
            <w:r w:rsidR="004D2360">
              <w:rPr>
                <w:sz w:val="16"/>
                <w:szCs w:val="16"/>
              </w:rPr>
              <w:t> </w:t>
            </w:r>
            <w:r w:rsidRPr="0076397B">
              <w:rPr>
                <w:sz w:val="16"/>
                <w:szCs w:val="16"/>
              </w:rPr>
              <w:t>772</w:t>
            </w:r>
          </w:p>
        </w:tc>
        <w:tc>
          <w:tcPr>
            <w:tcW w:w="978" w:type="dxa"/>
          </w:tcPr>
          <w:p w14:paraId="6D0ADC6F" w14:textId="298FD1E9" w:rsidR="00267C24" w:rsidRPr="0076397B" w:rsidRDefault="00267C24" w:rsidP="004D2360">
            <w:pPr>
              <w:jc w:val="right"/>
              <w:rPr>
                <w:sz w:val="16"/>
                <w:szCs w:val="16"/>
              </w:rPr>
            </w:pPr>
            <w:r w:rsidRPr="0076397B">
              <w:rPr>
                <w:sz w:val="16"/>
                <w:szCs w:val="16"/>
              </w:rPr>
              <w:t>18</w:t>
            </w:r>
            <w:r w:rsidR="004D2360">
              <w:rPr>
                <w:sz w:val="16"/>
                <w:szCs w:val="16"/>
              </w:rPr>
              <w:t> </w:t>
            </w:r>
            <w:r w:rsidRPr="0076397B">
              <w:rPr>
                <w:sz w:val="16"/>
                <w:szCs w:val="16"/>
              </w:rPr>
              <w:t>991</w:t>
            </w:r>
          </w:p>
        </w:tc>
        <w:tc>
          <w:tcPr>
            <w:tcW w:w="1124" w:type="dxa"/>
          </w:tcPr>
          <w:p w14:paraId="54B777E6" w14:textId="4D659AC6" w:rsidR="00267C24" w:rsidRPr="0076397B" w:rsidRDefault="00267C24" w:rsidP="004D2360">
            <w:pPr>
              <w:jc w:val="right"/>
              <w:rPr>
                <w:sz w:val="16"/>
                <w:szCs w:val="16"/>
              </w:rPr>
            </w:pPr>
            <w:r w:rsidRPr="0076397B">
              <w:rPr>
                <w:sz w:val="16"/>
                <w:szCs w:val="16"/>
              </w:rPr>
              <w:t>9</w:t>
            </w:r>
            <w:r w:rsidR="004D2360">
              <w:rPr>
                <w:sz w:val="16"/>
                <w:szCs w:val="16"/>
              </w:rPr>
              <w:t> </w:t>
            </w:r>
            <w:r w:rsidRPr="0076397B">
              <w:rPr>
                <w:sz w:val="16"/>
                <w:szCs w:val="16"/>
              </w:rPr>
              <w:t>707</w:t>
            </w:r>
          </w:p>
        </w:tc>
        <w:tc>
          <w:tcPr>
            <w:tcW w:w="1124" w:type="dxa"/>
          </w:tcPr>
          <w:p w14:paraId="1D7F89D9" w14:textId="794AF5C9" w:rsidR="00267C24" w:rsidRPr="0076397B" w:rsidRDefault="00267C24" w:rsidP="004D2360">
            <w:pPr>
              <w:jc w:val="right"/>
              <w:rPr>
                <w:sz w:val="16"/>
                <w:szCs w:val="16"/>
              </w:rPr>
            </w:pPr>
            <w:r w:rsidRPr="0076397B">
              <w:rPr>
                <w:sz w:val="16"/>
                <w:szCs w:val="16"/>
              </w:rPr>
              <w:t>10</w:t>
            </w:r>
            <w:r w:rsidR="004D2360">
              <w:rPr>
                <w:sz w:val="16"/>
                <w:szCs w:val="16"/>
              </w:rPr>
              <w:t> </w:t>
            </w:r>
            <w:r w:rsidRPr="0076397B">
              <w:rPr>
                <w:sz w:val="16"/>
                <w:szCs w:val="16"/>
              </w:rPr>
              <w:t>023</w:t>
            </w:r>
          </w:p>
        </w:tc>
        <w:tc>
          <w:tcPr>
            <w:tcW w:w="978" w:type="dxa"/>
          </w:tcPr>
          <w:p w14:paraId="40D814C3" w14:textId="3A606722" w:rsidR="00267C24" w:rsidRPr="0076397B" w:rsidRDefault="00267C24" w:rsidP="004D2360">
            <w:pPr>
              <w:jc w:val="right"/>
              <w:rPr>
                <w:sz w:val="16"/>
                <w:szCs w:val="16"/>
              </w:rPr>
            </w:pPr>
            <w:r w:rsidRPr="0076397B">
              <w:rPr>
                <w:sz w:val="16"/>
                <w:szCs w:val="16"/>
              </w:rPr>
              <w:t>19</w:t>
            </w:r>
            <w:r w:rsidR="004D2360">
              <w:rPr>
                <w:sz w:val="16"/>
                <w:szCs w:val="16"/>
              </w:rPr>
              <w:t> </w:t>
            </w:r>
            <w:r w:rsidRPr="0076397B">
              <w:rPr>
                <w:sz w:val="16"/>
                <w:szCs w:val="16"/>
              </w:rPr>
              <w:t>730</w:t>
            </w:r>
          </w:p>
        </w:tc>
        <w:tc>
          <w:tcPr>
            <w:tcW w:w="1124" w:type="dxa"/>
          </w:tcPr>
          <w:p w14:paraId="3CA148E5" w14:textId="73106BB0" w:rsidR="00267C24" w:rsidRPr="0076397B" w:rsidRDefault="00267C24" w:rsidP="004D2360">
            <w:pPr>
              <w:jc w:val="right"/>
              <w:rPr>
                <w:sz w:val="16"/>
                <w:szCs w:val="16"/>
              </w:rPr>
            </w:pPr>
            <w:r w:rsidRPr="0076397B">
              <w:rPr>
                <w:sz w:val="16"/>
                <w:szCs w:val="16"/>
              </w:rPr>
              <w:t>10</w:t>
            </w:r>
            <w:r w:rsidR="004D2360">
              <w:rPr>
                <w:sz w:val="16"/>
                <w:szCs w:val="16"/>
              </w:rPr>
              <w:t> </w:t>
            </w:r>
            <w:r w:rsidRPr="0076397B">
              <w:rPr>
                <w:sz w:val="16"/>
                <w:szCs w:val="16"/>
              </w:rPr>
              <w:t>185</w:t>
            </w:r>
          </w:p>
        </w:tc>
        <w:tc>
          <w:tcPr>
            <w:tcW w:w="1124" w:type="dxa"/>
          </w:tcPr>
          <w:p w14:paraId="12763AAF" w14:textId="1C243E2C" w:rsidR="00267C24" w:rsidRPr="0076397B" w:rsidRDefault="00267C24" w:rsidP="004D2360">
            <w:pPr>
              <w:jc w:val="right"/>
              <w:rPr>
                <w:sz w:val="16"/>
                <w:szCs w:val="16"/>
              </w:rPr>
            </w:pPr>
            <w:r w:rsidRPr="0076397B">
              <w:rPr>
                <w:sz w:val="16"/>
                <w:szCs w:val="16"/>
              </w:rPr>
              <w:t>10</w:t>
            </w:r>
            <w:r w:rsidR="004D2360">
              <w:rPr>
                <w:sz w:val="16"/>
                <w:szCs w:val="16"/>
              </w:rPr>
              <w:t> </w:t>
            </w:r>
            <w:r w:rsidRPr="0076397B">
              <w:rPr>
                <w:sz w:val="16"/>
                <w:szCs w:val="16"/>
              </w:rPr>
              <w:t>865</w:t>
            </w:r>
          </w:p>
        </w:tc>
        <w:tc>
          <w:tcPr>
            <w:tcW w:w="979" w:type="dxa"/>
          </w:tcPr>
          <w:p w14:paraId="5CB5F59C" w14:textId="69E51464" w:rsidR="00267C24" w:rsidRPr="0076397B" w:rsidRDefault="00267C24" w:rsidP="004D2360">
            <w:pPr>
              <w:jc w:val="right"/>
              <w:rPr>
                <w:sz w:val="16"/>
                <w:szCs w:val="16"/>
              </w:rPr>
            </w:pPr>
            <w:r w:rsidRPr="0076397B">
              <w:rPr>
                <w:sz w:val="16"/>
                <w:szCs w:val="16"/>
              </w:rPr>
              <w:t>21</w:t>
            </w:r>
            <w:r w:rsidR="004D2360">
              <w:rPr>
                <w:sz w:val="16"/>
                <w:szCs w:val="16"/>
              </w:rPr>
              <w:t> </w:t>
            </w:r>
            <w:r w:rsidRPr="0076397B">
              <w:rPr>
                <w:sz w:val="16"/>
                <w:szCs w:val="16"/>
              </w:rPr>
              <w:t>051</w:t>
            </w:r>
          </w:p>
        </w:tc>
      </w:tr>
      <w:tr w:rsidR="00267C24" w:rsidRPr="00C2710A" w14:paraId="33482C13" w14:textId="77777777" w:rsidTr="000B4BEB">
        <w:tc>
          <w:tcPr>
            <w:tcW w:w="1413" w:type="dxa"/>
          </w:tcPr>
          <w:p w14:paraId="431148DC" w14:textId="77777777" w:rsidR="00267C24" w:rsidRPr="0076397B" w:rsidRDefault="00267C24" w:rsidP="000B4BEB">
            <w:pPr>
              <w:rPr>
                <w:sz w:val="16"/>
                <w:szCs w:val="16"/>
              </w:rPr>
            </w:pPr>
            <w:r w:rsidRPr="0076397B">
              <w:rPr>
                <w:sz w:val="16"/>
                <w:szCs w:val="16"/>
              </w:rPr>
              <w:t>Kyrgyzstan</w:t>
            </w:r>
          </w:p>
        </w:tc>
        <w:tc>
          <w:tcPr>
            <w:tcW w:w="859" w:type="dxa"/>
          </w:tcPr>
          <w:p w14:paraId="0924E54F" w14:textId="77777777" w:rsidR="00267C24" w:rsidRPr="0076397B" w:rsidRDefault="00267C24" w:rsidP="004D2360">
            <w:pPr>
              <w:jc w:val="right"/>
              <w:rPr>
                <w:sz w:val="16"/>
                <w:szCs w:val="16"/>
              </w:rPr>
            </w:pPr>
            <w:r w:rsidRPr="0076397B">
              <w:rPr>
                <w:sz w:val="16"/>
                <w:szCs w:val="16"/>
              </w:rPr>
              <w:t>0.002</w:t>
            </w:r>
          </w:p>
        </w:tc>
        <w:tc>
          <w:tcPr>
            <w:tcW w:w="999" w:type="dxa"/>
          </w:tcPr>
          <w:p w14:paraId="677DC2D1" w14:textId="77777777" w:rsidR="00267C24" w:rsidRPr="0076397B" w:rsidRDefault="00267C24" w:rsidP="004D2360">
            <w:pPr>
              <w:jc w:val="right"/>
              <w:rPr>
                <w:sz w:val="16"/>
                <w:szCs w:val="16"/>
              </w:rPr>
            </w:pPr>
            <w:r w:rsidRPr="0076397B">
              <w:rPr>
                <w:sz w:val="16"/>
                <w:szCs w:val="16"/>
              </w:rPr>
              <w:t>0.003</w:t>
            </w:r>
          </w:p>
        </w:tc>
        <w:tc>
          <w:tcPr>
            <w:tcW w:w="1124" w:type="dxa"/>
          </w:tcPr>
          <w:p w14:paraId="5EA7B1D4" w14:textId="77777777" w:rsidR="00267C24" w:rsidRPr="0076397B" w:rsidRDefault="00267C24" w:rsidP="004D2360">
            <w:pPr>
              <w:jc w:val="right"/>
              <w:rPr>
                <w:sz w:val="16"/>
                <w:szCs w:val="16"/>
              </w:rPr>
            </w:pPr>
            <w:r w:rsidRPr="0076397B">
              <w:rPr>
                <w:sz w:val="16"/>
                <w:szCs w:val="16"/>
              </w:rPr>
              <w:t>79</w:t>
            </w:r>
          </w:p>
        </w:tc>
        <w:tc>
          <w:tcPr>
            <w:tcW w:w="1124" w:type="dxa"/>
          </w:tcPr>
          <w:p w14:paraId="625DED0D" w14:textId="77777777" w:rsidR="00267C24" w:rsidRPr="0076397B" w:rsidRDefault="00267C24" w:rsidP="004D2360">
            <w:pPr>
              <w:jc w:val="right"/>
              <w:rPr>
                <w:sz w:val="16"/>
                <w:szCs w:val="16"/>
              </w:rPr>
            </w:pPr>
            <w:r w:rsidRPr="0076397B">
              <w:rPr>
                <w:sz w:val="16"/>
                <w:szCs w:val="16"/>
              </w:rPr>
              <w:t>84</w:t>
            </w:r>
          </w:p>
        </w:tc>
        <w:tc>
          <w:tcPr>
            <w:tcW w:w="978" w:type="dxa"/>
          </w:tcPr>
          <w:p w14:paraId="485C0029" w14:textId="77777777" w:rsidR="00267C24" w:rsidRPr="0076397B" w:rsidRDefault="00267C24" w:rsidP="004D2360">
            <w:pPr>
              <w:jc w:val="right"/>
              <w:rPr>
                <w:sz w:val="16"/>
                <w:szCs w:val="16"/>
              </w:rPr>
            </w:pPr>
            <w:r w:rsidRPr="0076397B">
              <w:rPr>
                <w:sz w:val="16"/>
                <w:szCs w:val="16"/>
              </w:rPr>
              <w:t>162</w:t>
            </w:r>
          </w:p>
        </w:tc>
        <w:tc>
          <w:tcPr>
            <w:tcW w:w="1124" w:type="dxa"/>
          </w:tcPr>
          <w:p w14:paraId="0C7F0914" w14:textId="77777777" w:rsidR="00267C24" w:rsidRPr="0076397B" w:rsidRDefault="00267C24" w:rsidP="004D2360">
            <w:pPr>
              <w:jc w:val="right"/>
              <w:rPr>
                <w:sz w:val="16"/>
                <w:szCs w:val="16"/>
              </w:rPr>
            </w:pPr>
            <w:r w:rsidRPr="0076397B">
              <w:rPr>
                <w:sz w:val="16"/>
                <w:szCs w:val="16"/>
              </w:rPr>
              <w:t>83</w:t>
            </w:r>
          </w:p>
        </w:tc>
        <w:tc>
          <w:tcPr>
            <w:tcW w:w="1124" w:type="dxa"/>
          </w:tcPr>
          <w:p w14:paraId="008BF220" w14:textId="77777777" w:rsidR="00267C24" w:rsidRPr="0076397B" w:rsidRDefault="00267C24" w:rsidP="004D2360">
            <w:pPr>
              <w:jc w:val="right"/>
              <w:rPr>
                <w:sz w:val="16"/>
                <w:szCs w:val="16"/>
              </w:rPr>
            </w:pPr>
            <w:r w:rsidRPr="0076397B">
              <w:rPr>
                <w:sz w:val="16"/>
                <w:szCs w:val="16"/>
              </w:rPr>
              <w:t>86</w:t>
            </w:r>
          </w:p>
        </w:tc>
        <w:tc>
          <w:tcPr>
            <w:tcW w:w="978" w:type="dxa"/>
          </w:tcPr>
          <w:p w14:paraId="13D46F66" w14:textId="77777777" w:rsidR="00267C24" w:rsidRPr="0076397B" w:rsidRDefault="00267C24" w:rsidP="004D2360">
            <w:pPr>
              <w:jc w:val="right"/>
              <w:rPr>
                <w:sz w:val="16"/>
                <w:szCs w:val="16"/>
              </w:rPr>
            </w:pPr>
            <w:r w:rsidRPr="0076397B">
              <w:rPr>
                <w:sz w:val="16"/>
                <w:szCs w:val="16"/>
              </w:rPr>
              <w:t>169</w:t>
            </w:r>
          </w:p>
        </w:tc>
        <w:tc>
          <w:tcPr>
            <w:tcW w:w="1124" w:type="dxa"/>
          </w:tcPr>
          <w:p w14:paraId="57C25141" w14:textId="77777777" w:rsidR="00267C24" w:rsidRPr="0076397B" w:rsidRDefault="00267C24" w:rsidP="004D2360">
            <w:pPr>
              <w:jc w:val="right"/>
              <w:rPr>
                <w:sz w:val="16"/>
                <w:szCs w:val="16"/>
              </w:rPr>
            </w:pPr>
            <w:r w:rsidRPr="0076397B">
              <w:rPr>
                <w:sz w:val="16"/>
                <w:szCs w:val="16"/>
              </w:rPr>
              <w:t>87</w:t>
            </w:r>
          </w:p>
        </w:tc>
        <w:tc>
          <w:tcPr>
            <w:tcW w:w="1124" w:type="dxa"/>
          </w:tcPr>
          <w:p w14:paraId="54B40E9B" w14:textId="77777777" w:rsidR="00267C24" w:rsidRPr="0076397B" w:rsidRDefault="00267C24" w:rsidP="004D2360">
            <w:pPr>
              <w:jc w:val="right"/>
              <w:rPr>
                <w:sz w:val="16"/>
                <w:szCs w:val="16"/>
              </w:rPr>
            </w:pPr>
            <w:r w:rsidRPr="0076397B">
              <w:rPr>
                <w:sz w:val="16"/>
                <w:szCs w:val="16"/>
              </w:rPr>
              <w:t>93</w:t>
            </w:r>
          </w:p>
        </w:tc>
        <w:tc>
          <w:tcPr>
            <w:tcW w:w="979" w:type="dxa"/>
          </w:tcPr>
          <w:p w14:paraId="1AA12654" w14:textId="77777777" w:rsidR="00267C24" w:rsidRPr="0076397B" w:rsidRDefault="00267C24" w:rsidP="004D2360">
            <w:pPr>
              <w:jc w:val="right"/>
              <w:rPr>
                <w:sz w:val="16"/>
                <w:szCs w:val="16"/>
              </w:rPr>
            </w:pPr>
            <w:r w:rsidRPr="0076397B">
              <w:rPr>
                <w:sz w:val="16"/>
                <w:szCs w:val="16"/>
              </w:rPr>
              <w:t>180</w:t>
            </w:r>
          </w:p>
        </w:tc>
      </w:tr>
      <w:tr w:rsidR="00267C24" w:rsidRPr="00C2710A" w14:paraId="7E3AA2FE" w14:textId="77777777" w:rsidTr="000B4BEB">
        <w:tc>
          <w:tcPr>
            <w:tcW w:w="1413" w:type="dxa"/>
          </w:tcPr>
          <w:p w14:paraId="72CF9A48" w14:textId="77777777" w:rsidR="00267C24" w:rsidRPr="0076397B" w:rsidRDefault="00267C24" w:rsidP="00410994">
            <w:pPr>
              <w:jc w:val="left"/>
              <w:rPr>
                <w:sz w:val="16"/>
                <w:szCs w:val="16"/>
              </w:rPr>
            </w:pPr>
            <w:r w:rsidRPr="0076397B">
              <w:rPr>
                <w:sz w:val="16"/>
                <w:szCs w:val="16"/>
              </w:rPr>
              <w:t>Lao People's Democratic Republic</w:t>
            </w:r>
          </w:p>
        </w:tc>
        <w:tc>
          <w:tcPr>
            <w:tcW w:w="859" w:type="dxa"/>
          </w:tcPr>
          <w:p w14:paraId="215EC401" w14:textId="77777777" w:rsidR="00267C24" w:rsidRPr="0076397B" w:rsidRDefault="00267C24" w:rsidP="004D2360">
            <w:pPr>
              <w:jc w:val="right"/>
              <w:rPr>
                <w:sz w:val="16"/>
                <w:szCs w:val="16"/>
              </w:rPr>
            </w:pPr>
            <w:r w:rsidRPr="0076397B">
              <w:rPr>
                <w:sz w:val="16"/>
                <w:szCs w:val="16"/>
              </w:rPr>
              <w:t>0.007</w:t>
            </w:r>
          </w:p>
        </w:tc>
        <w:tc>
          <w:tcPr>
            <w:tcW w:w="999" w:type="dxa"/>
          </w:tcPr>
          <w:p w14:paraId="4B9219FA" w14:textId="77777777" w:rsidR="00267C24" w:rsidRPr="0076397B" w:rsidRDefault="00267C24" w:rsidP="004D2360">
            <w:pPr>
              <w:jc w:val="right"/>
              <w:rPr>
                <w:sz w:val="16"/>
                <w:szCs w:val="16"/>
              </w:rPr>
            </w:pPr>
            <w:r w:rsidRPr="0076397B">
              <w:rPr>
                <w:sz w:val="16"/>
                <w:szCs w:val="16"/>
              </w:rPr>
              <w:t>0.010</w:t>
            </w:r>
          </w:p>
        </w:tc>
        <w:tc>
          <w:tcPr>
            <w:tcW w:w="1124" w:type="dxa"/>
          </w:tcPr>
          <w:p w14:paraId="3EFB6DD4" w14:textId="77777777" w:rsidR="00267C24" w:rsidRPr="0076397B" w:rsidRDefault="00267C24" w:rsidP="004D2360">
            <w:pPr>
              <w:jc w:val="right"/>
              <w:rPr>
                <w:sz w:val="16"/>
                <w:szCs w:val="16"/>
              </w:rPr>
            </w:pPr>
            <w:r w:rsidRPr="0076397B">
              <w:rPr>
                <w:sz w:val="16"/>
                <w:szCs w:val="16"/>
              </w:rPr>
              <w:t>276</w:t>
            </w:r>
          </w:p>
        </w:tc>
        <w:tc>
          <w:tcPr>
            <w:tcW w:w="1124" w:type="dxa"/>
          </w:tcPr>
          <w:p w14:paraId="4EB127F8" w14:textId="77777777" w:rsidR="00267C24" w:rsidRPr="0076397B" w:rsidRDefault="00267C24" w:rsidP="004D2360">
            <w:pPr>
              <w:jc w:val="right"/>
              <w:rPr>
                <w:sz w:val="16"/>
                <w:szCs w:val="16"/>
              </w:rPr>
            </w:pPr>
            <w:r w:rsidRPr="0076397B">
              <w:rPr>
                <w:sz w:val="16"/>
                <w:szCs w:val="16"/>
              </w:rPr>
              <w:t>292</w:t>
            </w:r>
          </w:p>
        </w:tc>
        <w:tc>
          <w:tcPr>
            <w:tcW w:w="978" w:type="dxa"/>
          </w:tcPr>
          <w:p w14:paraId="7D5739A5" w14:textId="77777777" w:rsidR="00267C24" w:rsidRPr="0076397B" w:rsidRDefault="00267C24" w:rsidP="004D2360">
            <w:pPr>
              <w:jc w:val="right"/>
              <w:rPr>
                <w:sz w:val="16"/>
                <w:szCs w:val="16"/>
              </w:rPr>
            </w:pPr>
            <w:r w:rsidRPr="0076397B">
              <w:rPr>
                <w:sz w:val="16"/>
                <w:szCs w:val="16"/>
              </w:rPr>
              <w:t>568</w:t>
            </w:r>
          </w:p>
        </w:tc>
        <w:tc>
          <w:tcPr>
            <w:tcW w:w="1124" w:type="dxa"/>
          </w:tcPr>
          <w:p w14:paraId="164B6601" w14:textId="77777777" w:rsidR="00267C24" w:rsidRPr="0076397B" w:rsidRDefault="00267C24" w:rsidP="004D2360">
            <w:pPr>
              <w:jc w:val="right"/>
              <w:rPr>
                <w:sz w:val="16"/>
                <w:szCs w:val="16"/>
              </w:rPr>
            </w:pPr>
            <w:r w:rsidRPr="0076397B">
              <w:rPr>
                <w:sz w:val="16"/>
                <w:szCs w:val="16"/>
              </w:rPr>
              <w:t>290</w:t>
            </w:r>
          </w:p>
        </w:tc>
        <w:tc>
          <w:tcPr>
            <w:tcW w:w="1124" w:type="dxa"/>
          </w:tcPr>
          <w:p w14:paraId="6594FFF7" w14:textId="77777777" w:rsidR="00267C24" w:rsidRPr="0076397B" w:rsidRDefault="00267C24" w:rsidP="004D2360">
            <w:pPr>
              <w:jc w:val="right"/>
              <w:rPr>
                <w:sz w:val="16"/>
                <w:szCs w:val="16"/>
              </w:rPr>
            </w:pPr>
            <w:r w:rsidRPr="0076397B">
              <w:rPr>
                <w:sz w:val="16"/>
                <w:szCs w:val="16"/>
              </w:rPr>
              <w:t>300</w:t>
            </w:r>
          </w:p>
        </w:tc>
        <w:tc>
          <w:tcPr>
            <w:tcW w:w="978" w:type="dxa"/>
          </w:tcPr>
          <w:p w14:paraId="202C8B23" w14:textId="77777777" w:rsidR="00267C24" w:rsidRPr="0076397B" w:rsidRDefault="00267C24" w:rsidP="004D2360">
            <w:pPr>
              <w:jc w:val="right"/>
              <w:rPr>
                <w:sz w:val="16"/>
                <w:szCs w:val="16"/>
              </w:rPr>
            </w:pPr>
            <w:r w:rsidRPr="0076397B">
              <w:rPr>
                <w:sz w:val="16"/>
                <w:szCs w:val="16"/>
              </w:rPr>
              <w:t>590</w:t>
            </w:r>
          </w:p>
        </w:tc>
        <w:tc>
          <w:tcPr>
            <w:tcW w:w="1124" w:type="dxa"/>
          </w:tcPr>
          <w:p w14:paraId="67E28079" w14:textId="77777777" w:rsidR="00267C24" w:rsidRPr="0076397B" w:rsidRDefault="00267C24" w:rsidP="004D2360">
            <w:pPr>
              <w:jc w:val="right"/>
              <w:rPr>
                <w:sz w:val="16"/>
                <w:szCs w:val="16"/>
              </w:rPr>
            </w:pPr>
            <w:r w:rsidRPr="0076397B">
              <w:rPr>
                <w:sz w:val="16"/>
                <w:szCs w:val="16"/>
              </w:rPr>
              <w:t>305</w:t>
            </w:r>
          </w:p>
        </w:tc>
        <w:tc>
          <w:tcPr>
            <w:tcW w:w="1124" w:type="dxa"/>
          </w:tcPr>
          <w:p w14:paraId="77679C16" w14:textId="77777777" w:rsidR="00267C24" w:rsidRPr="0076397B" w:rsidRDefault="00267C24" w:rsidP="004D2360">
            <w:pPr>
              <w:jc w:val="right"/>
              <w:rPr>
                <w:sz w:val="16"/>
                <w:szCs w:val="16"/>
              </w:rPr>
            </w:pPr>
            <w:r w:rsidRPr="0076397B">
              <w:rPr>
                <w:sz w:val="16"/>
                <w:szCs w:val="16"/>
              </w:rPr>
              <w:t>325</w:t>
            </w:r>
          </w:p>
        </w:tc>
        <w:tc>
          <w:tcPr>
            <w:tcW w:w="979" w:type="dxa"/>
          </w:tcPr>
          <w:p w14:paraId="5CDBFB0A" w14:textId="77777777" w:rsidR="00267C24" w:rsidRPr="0076397B" w:rsidRDefault="00267C24" w:rsidP="004D2360">
            <w:pPr>
              <w:jc w:val="right"/>
              <w:rPr>
                <w:sz w:val="16"/>
                <w:szCs w:val="16"/>
              </w:rPr>
            </w:pPr>
            <w:r w:rsidRPr="0076397B">
              <w:rPr>
                <w:sz w:val="16"/>
                <w:szCs w:val="16"/>
              </w:rPr>
              <w:t>630</w:t>
            </w:r>
          </w:p>
        </w:tc>
      </w:tr>
      <w:tr w:rsidR="00267C24" w:rsidRPr="00C2710A" w14:paraId="5D3188AE" w14:textId="77777777" w:rsidTr="000B4BEB">
        <w:tc>
          <w:tcPr>
            <w:tcW w:w="1413" w:type="dxa"/>
          </w:tcPr>
          <w:p w14:paraId="2A8BEDD9" w14:textId="77777777" w:rsidR="00267C24" w:rsidRPr="0076397B" w:rsidRDefault="00267C24" w:rsidP="000B4BEB">
            <w:pPr>
              <w:rPr>
                <w:sz w:val="16"/>
                <w:szCs w:val="16"/>
              </w:rPr>
            </w:pPr>
            <w:r w:rsidRPr="0076397B">
              <w:rPr>
                <w:sz w:val="16"/>
                <w:szCs w:val="16"/>
              </w:rPr>
              <w:t>Latvia</w:t>
            </w:r>
          </w:p>
        </w:tc>
        <w:tc>
          <w:tcPr>
            <w:tcW w:w="859" w:type="dxa"/>
          </w:tcPr>
          <w:p w14:paraId="5530762C" w14:textId="77777777" w:rsidR="00267C24" w:rsidRPr="0076397B" w:rsidRDefault="00267C24" w:rsidP="004D2360">
            <w:pPr>
              <w:jc w:val="right"/>
              <w:rPr>
                <w:sz w:val="16"/>
                <w:szCs w:val="16"/>
              </w:rPr>
            </w:pPr>
            <w:r w:rsidRPr="0076397B">
              <w:rPr>
                <w:sz w:val="16"/>
                <w:szCs w:val="16"/>
              </w:rPr>
              <w:t>0.050</w:t>
            </w:r>
          </w:p>
        </w:tc>
        <w:tc>
          <w:tcPr>
            <w:tcW w:w="999" w:type="dxa"/>
          </w:tcPr>
          <w:p w14:paraId="3F3255BE" w14:textId="77777777" w:rsidR="00267C24" w:rsidRPr="0076397B" w:rsidRDefault="00267C24" w:rsidP="004D2360">
            <w:pPr>
              <w:jc w:val="right"/>
              <w:rPr>
                <w:sz w:val="16"/>
                <w:szCs w:val="16"/>
              </w:rPr>
            </w:pPr>
            <w:r w:rsidRPr="0076397B">
              <w:rPr>
                <w:sz w:val="16"/>
                <w:szCs w:val="16"/>
              </w:rPr>
              <w:t>0.071</w:t>
            </w:r>
          </w:p>
        </w:tc>
        <w:tc>
          <w:tcPr>
            <w:tcW w:w="1124" w:type="dxa"/>
          </w:tcPr>
          <w:p w14:paraId="0910391C" w14:textId="4A7FE828"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970</w:t>
            </w:r>
          </w:p>
        </w:tc>
        <w:tc>
          <w:tcPr>
            <w:tcW w:w="1124" w:type="dxa"/>
          </w:tcPr>
          <w:p w14:paraId="4E6BADE7" w14:textId="4495AD35"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088</w:t>
            </w:r>
          </w:p>
        </w:tc>
        <w:tc>
          <w:tcPr>
            <w:tcW w:w="978" w:type="dxa"/>
          </w:tcPr>
          <w:p w14:paraId="13FB62BE" w14:textId="72AAF929"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058</w:t>
            </w:r>
          </w:p>
        </w:tc>
        <w:tc>
          <w:tcPr>
            <w:tcW w:w="1124" w:type="dxa"/>
          </w:tcPr>
          <w:p w14:paraId="2E07D51D" w14:textId="4D20563F"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074</w:t>
            </w:r>
          </w:p>
        </w:tc>
        <w:tc>
          <w:tcPr>
            <w:tcW w:w="1124" w:type="dxa"/>
          </w:tcPr>
          <w:p w14:paraId="7D8774F3" w14:textId="591C395F"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142</w:t>
            </w:r>
          </w:p>
        </w:tc>
        <w:tc>
          <w:tcPr>
            <w:tcW w:w="978" w:type="dxa"/>
          </w:tcPr>
          <w:p w14:paraId="509E900D" w14:textId="4E02C6E6"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216</w:t>
            </w:r>
          </w:p>
        </w:tc>
        <w:tc>
          <w:tcPr>
            <w:tcW w:w="1124" w:type="dxa"/>
          </w:tcPr>
          <w:p w14:paraId="6E0933A3" w14:textId="0B3A2E80"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176</w:t>
            </w:r>
          </w:p>
        </w:tc>
        <w:tc>
          <w:tcPr>
            <w:tcW w:w="1124" w:type="dxa"/>
          </w:tcPr>
          <w:p w14:paraId="720EEA26" w14:textId="481060A6"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322</w:t>
            </w:r>
          </w:p>
        </w:tc>
        <w:tc>
          <w:tcPr>
            <w:tcW w:w="979" w:type="dxa"/>
          </w:tcPr>
          <w:p w14:paraId="4139B069" w14:textId="5AF667F1"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498</w:t>
            </w:r>
          </w:p>
        </w:tc>
      </w:tr>
      <w:tr w:rsidR="00267C24" w:rsidRPr="00C2710A" w14:paraId="6A2A08CD" w14:textId="77777777" w:rsidTr="000B4BEB">
        <w:tc>
          <w:tcPr>
            <w:tcW w:w="1413" w:type="dxa"/>
          </w:tcPr>
          <w:p w14:paraId="50556190" w14:textId="77777777" w:rsidR="00267C24" w:rsidRPr="0076397B" w:rsidRDefault="00267C24" w:rsidP="000B4BEB">
            <w:pPr>
              <w:rPr>
                <w:sz w:val="16"/>
                <w:szCs w:val="16"/>
              </w:rPr>
            </w:pPr>
            <w:r w:rsidRPr="0076397B">
              <w:rPr>
                <w:sz w:val="16"/>
                <w:szCs w:val="16"/>
              </w:rPr>
              <w:t>Lebanon</w:t>
            </w:r>
          </w:p>
        </w:tc>
        <w:tc>
          <w:tcPr>
            <w:tcW w:w="859" w:type="dxa"/>
          </w:tcPr>
          <w:p w14:paraId="768CAFCB" w14:textId="77777777" w:rsidR="00267C24" w:rsidRPr="0076397B" w:rsidRDefault="00267C24" w:rsidP="004D2360">
            <w:pPr>
              <w:jc w:val="right"/>
              <w:rPr>
                <w:sz w:val="16"/>
                <w:szCs w:val="16"/>
              </w:rPr>
            </w:pPr>
            <w:r w:rsidRPr="0076397B">
              <w:rPr>
                <w:sz w:val="16"/>
                <w:szCs w:val="16"/>
              </w:rPr>
              <w:t>0.036</w:t>
            </w:r>
          </w:p>
        </w:tc>
        <w:tc>
          <w:tcPr>
            <w:tcW w:w="999" w:type="dxa"/>
          </w:tcPr>
          <w:p w14:paraId="0E4100D3" w14:textId="77777777" w:rsidR="00267C24" w:rsidRPr="0076397B" w:rsidRDefault="00267C24" w:rsidP="004D2360">
            <w:pPr>
              <w:jc w:val="right"/>
              <w:rPr>
                <w:sz w:val="16"/>
                <w:szCs w:val="16"/>
              </w:rPr>
            </w:pPr>
            <w:r w:rsidRPr="0076397B">
              <w:rPr>
                <w:sz w:val="16"/>
                <w:szCs w:val="16"/>
              </w:rPr>
              <w:t>0.051</w:t>
            </w:r>
          </w:p>
        </w:tc>
        <w:tc>
          <w:tcPr>
            <w:tcW w:w="1124" w:type="dxa"/>
          </w:tcPr>
          <w:p w14:paraId="6EC95EB7" w14:textId="7297FF64"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418</w:t>
            </w:r>
          </w:p>
        </w:tc>
        <w:tc>
          <w:tcPr>
            <w:tcW w:w="1124" w:type="dxa"/>
          </w:tcPr>
          <w:p w14:paraId="3E4377EF" w14:textId="0909A74D"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503</w:t>
            </w:r>
          </w:p>
        </w:tc>
        <w:tc>
          <w:tcPr>
            <w:tcW w:w="978" w:type="dxa"/>
          </w:tcPr>
          <w:p w14:paraId="3D5CE391" w14:textId="5DCAF618"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922</w:t>
            </w:r>
          </w:p>
        </w:tc>
        <w:tc>
          <w:tcPr>
            <w:tcW w:w="1124" w:type="dxa"/>
          </w:tcPr>
          <w:p w14:paraId="2F93000D" w14:textId="6A060CD5"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493</w:t>
            </w:r>
          </w:p>
        </w:tc>
        <w:tc>
          <w:tcPr>
            <w:tcW w:w="1124" w:type="dxa"/>
          </w:tcPr>
          <w:p w14:paraId="3575CC6A" w14:textId="49B94CF0"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542</w:t>
            </w:r>
          </w:p>
        </w:tc>
        <w:tc>
          <w:tcPr>
            <w:tcW w:w="978" w:type="dxa"/>
          </w:tcPr>
          <w:p w14:paraId="032FC23F" w14:textId="1E0F5B3A"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035</w:t>
            </w:r>
          </w:p>
        </w:tc>
        <w:tc>
          <w:tcPr>
            <w:tcW w:w="1124" w:type="dxa"/>
          </w:tcPr>
          <w:p w14:paraId="5A3BA627" w14:textId="75D11E73"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567</w:t>
            </w:r>
          </w:p>
        </w:tc>
        <w:tc>
          <w:tcPr>
            <w:tcW w:w="1124" w:type="dxa"/>
          </w:tcPr>
          <w:p w14:paraId="3D621A03" w14:textId="3546EE63"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672</w:t>
            </w:r>
          </w:p>
        </w:tc>
        <w:tc>
          <w:tcPr>
            <w:tcW w:w="979" w:type="dxa"/>
          </w:tcPr>
          <w:p w14:paraId="778CA886" w14:textId="52B8373C"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239</w:t>
            </w:r>
          </w:p>
        </w:tc>
      </w:tr>
      <w:tr w:rsidR="00267C24" w:rsidRPr="00C2710A" w14:paraId="08AB545A" w14:textId="77777777" w:rsidTr="000B4BEB">
        <w:tc>
          <w:tcPr>
            <w:tcW w:w="1413" w:type="dxa"/>
          </w:tcPr>
          <w:p w14:paraId="69A07E81" w14:textId="77777777" w:rsidR="00267C24" w:rsidRPr="0076397B" w:rsidRDefault="00267C24" w:rsidP="000B4BEB">
            <w:pPr>
              <w:rPr>
                <w:sz w:val="16"/>
                <w:szCs w:val="16"/>
              </w:rPr>
            </w:pPr>
            <w:r w:rsidRPr="0076397B">
              <w:rPr>
                <w:sz w:val="16"/>
                <w:szCs w:val="16"/>
              </w:rPr>
              <w:t>Lesotho</w:t>
            </w:r>
          </w:p>
        </w:tc>
        <w:tc>
          <w:tcPr>
            <w:tcW w:w="859" w:type="dxa"/>
          </w:tcPr>
          <w:p w14:paraId="4D22197E" w14:textId="77777777" w:rsidR="00267C24" w:rsidRPr="0076397B" w:rsidRDefault="00267C24" w:rsidP="004D2360">
            <w:pPr>
              <w:jc w:val="right"/>
              <w:rPr>
                <w:sz w:val="16"/>
                <w:szCs w:val="16"/>
              </w:rPr>
            </w:pPr>
            <w:r w:rsidRPr="0076397B">
              <w:rPr>
                <w:sz w:val="16"/>
                <w:szCs w:val="16"/>
              </w:rPr>
              <w:t>0.001</w:t>
            </w:r>
          </w:p>
        </w:tc>
        <w:tc>
          <w:tcPr>
            <w:tcW w:w="999" w:type="dxa"/>
          </w:tcPr>
          <w:p w14:paraId="3038CF91" w14:textId="77777777" w:rsidR="00267C24" w:rsidRPr="0076397B" w:rsidRDefault="00267C24" w:rsidP="004D2360">
            <w:pPr>
              <w:jc w:val="right"/>
              <w:rPr>
                <w:sz w:val="16"/>
                <w:szCs w:val="16"/>
              </w:rPr>
            </w:pPr>
            <w:r w:rsidRPr="0076397B">
              <w:rPr>
                <w:sz w:val="16"/>
                <w:szCs w:val="16"/>
              </w:rPr>
              <w:t>0.001</w:t>
            </w:r>
          </w:p>
        </w:tc>
        <w:tc>
          <w:tcPr>
            <w:tcW w:w="1124" w:type="dxa"/>
          </w:tcPr>
          <w:p w14:paraId="0E7FAA85" w14:textId="77777777" w:rsidR="00267C24" w:rsidRPr="0076397B" w:rsidRDefault="00267C24" w:rsidP="004D2360">
            <w:pPr>
              <w:jc w:val="right"/>
              <w:rPr>
                <w:sz w:val="16"/>
                <w:szCs w:val="16"/>
              </w:rPr>
            </w:pPr>
            <w:r w:rsidRPr="0076397B">
              <w:rPr>
                <w:sz w:val="16"/>
                <w:szCs w:val="16"/>
              </w:rPr>
              <w:t>39</w:t>
            </w:r>
          </w:p>
        </w:tc>
        <w:tc>
          <w:tcPr>
            <w:tcW w:w="1124" w:type="dxa"/>
          </w:tcPr>
          <w:p w14:paraId="52BD76AC" w14:textId="77777777" w:rsidR="00267C24" w:rsidRPr="0076397B" w:rsidRDefault="00267C24" w:rsidP="004D2360">
            <w:pPr>
              <w:jc w:val="right"/>
              <w:rPr>
                <w:sz w:val="16"/>
                <w:szCs w:val="16"/>
              </w:rPr>
            </w:pPr>
            <w:r w:rsidRPr="0076397B">
              <w:rPr>
                <w:sz w:val="16"/>
                <w:szCs w:val="16"/>
              </w:rPr>
              <w:t>42</w:t>
            </w:r>
          </w:p>
        </w:tc>
        <w:tc>
          <w:tcPr>
            <w:tcW w:w="978" w:type="dxa"/>
          </w:tcPr>
          <w:p w14:paraId="497E93D4" w14:textId="77777777" w:rsidR="00267C24" w:rsidRPr="0076397B" w:rsidRDefault="00267C24" w:rsidP="004D2360">
            <w:pPr>
              <w:jc w:val="right"/>
              <w:rPr>
                <w:sz w:val="16"/>
                <w:szCs w:val="16"/>
              </w:rPr>
            </w:pPr>
            <w:r w:rsidRPr="0076397B">
              <w:rPr>
                <w:sz w:val="16"/>
                <w:szCs w:val="16"/>
              </w:rPr>
              <w:t>81</w:t>
            </w:r>
          </w:p>
        </w:tc>
        <w:tc>
          <w:tcPr>
            <w:tcW w:w="1124" w:type="dxa"/>
          </w:tcPr>
          <w:p w14:paraId="17FA02B6" w14:textId="77777777" w:rsidR="00267C24" w:rsidRPr="0076397B" w:rsidRDefault="00267C24" w:rsidP="004D2360">
            <w:pPr>
              <w:jc w:val="right"/>
              <w:rPr>
                <w:sz w:val="16"/>
                <w:szCs w:val="16"/>
              </w:rPr>
            </w:pPr>
            <w:r w:rsidRPr="0076397B">
              <w:rPr>
                <w:sz w:val="16"/>
                <w:szCs w:val="16"/>
              </w:rPr>
              <w:t>41</w:t>
            </w:r>
          </w:p>
        </w:tc>
        <w:tc>
          <w:tcPr>
            <w:tcW w:w="1124" w:type="dxa"/>
          </w:tcPr>
          <w:p w14:paraId="6D46B9A9" w14:textId="77777777" w:rsidR="00267C24" w:rsidRPr="0076397B" w:rsidRDefault="00267C24" w:rsidP="004D2360">
            <w:pPr>
              <w:jc w:val="right"/>
              <w:rPr>
                <w:sz w:val="16"/>
                <w:szCs w:val="16"/>
              </w:rPr>
            </w:pPr>
            <w:r w:rsidRPr="0076397B">
              <w:rPr>
                <w:sz w:val="16"/>
                <w:szCs w:val="16"/>
              </w:rPr>
              <w:t>43</w:t>
            </w:r>
          </w:p>
        </w:tc>
        <w:tc>
          <w:tcPr>
            <w:tcW w:w="978" w:type="dxa"/>
          </w:tcPr>
          <w:p w14:paraId="4D4D756A" w14:textId="77777777" w:rsidR="00267C24" w:rsidRPr="0076397B" w:rsidRDefault="00267C24" w:rsidP="004D2360">
            <w:pPr>
              <w:jc w:val="right"/>
              <w:rPr>
                <w:sz w:val="16"/>
                <w:szCs w:val="16"/>
              </w:rPr>
            </w:pPr>
            <w:r w:rsidRPr="0076397B">
              <w:rPr>
                <w:sz w:val="16"/>
                <w:szCs w:val="16"/>
              </w:rPr>
              <w:t>84</w:t>
            </w:r>
          </w:p>
        </w:tc>
        <w:tc>
          <w:tcPr>
            <w:tcW w:w="1124" w:type="dxa"/>
          </w:tcPr>
          <w:p w14:paraId="2F9E4870" w14:textId="77777777" w:rsidR="00267C24" w:rsidRPr="0076397B" w:rsidRDefault="00267C24" w:rsidP="004D2360">
            <w:pPr>
              <w:jc w:val="right"/>
              <w:rPr>
                <w:sz w:val="16"/>
                <w:szCs w:val="16"/>
              </w:rPr>
            </w:pPr>
            <w:r w:rsidRPr="0076397B">
              <w:rPr>
                <w:sz w:val="16"/>
                <w:szCs w:val="16"/>
              </w:rPr>
              <w:t>44</w:t>
            </w:r>
          </w:p>
        </w:tc>
        <w:tc>
          <w:tcPr>
            <w:tcW w:w="1124" w:type="dxa"/>
          </w:tcPr>
          <w:p w14:paraId="664DBDDD" w14:textId="77777777" w:rsidR="00267C24" w:rsidRPr="0076397B" w:rsidRDefault="00267C24" w:rsidP="004D2360">
            <w:pPr>
              <w:jc w:val="right"/>
              <w:rPr>
                <w:sz w:val="16"/>
                <w:szCs w:val="16"/>
              </w:rPr>
            </w:pPr>
            <w:r w:rsidRPr="0076397B">
              <w:rPr>
                <w:sz w:val="16"/>
                <w:szCs w:val="16"/>
              </w:rPr>
              <w:t>46</w:t>
            </w:r>
          </w:p>
        </w:tc>
        <w:tc>
          <w:tcPr>
            <w:tcW w:w="979" w:type="dxa"/>
          </w:tcPr>
          <w:p w14:paraId="4F79A492" w14:textId="77777777" w:rsidR="00267C24" w:rsidRPr="0076397B" w:rsidRDefault="00267C24" w:rsidP="004D2360">
            <w:pPr>
              <w:jc w:val="right"/>
              <w:rPr>
                <w:sz w:val="16"/>
                <w:szCs w:val="16"/>
              </w:rPr>
            </w:pPr>
            <w:r w:rsidRPr="0076397B">
              <w:rPr>
                <w:sz w:val="16"/>
                <w:szCs w:val="16"/>
              </w:rPr>
              <w:t>90</w:t>
            </w:r>
          </w:p>
        </w:tc>
      </w:tr>
      <w:tr w:rsidR="00267C24" w:rsidRPr="00C2710A" w14:paraId="209E7D79" w14:textId="77777777" w:rsidTr="000B4BEB">
        <w:tc>
          <w:tcPr>
            <w:tcW w:w="1413" w:type="dxa"/>
          </w:tcPr>
          <w:p w14:paraId="2FCFB5F8" w14:textId="77777777" w:rsidR="00267C24" w:rsidRPr="0076397B" w:rsidRDefault="00267C24" w:rsidP="000B4BEB">
            <w:pPr>
              <w:rPr>
                <w:sz w:val="16"/>
                <w:szCs w:val="16"/>
              </w:rPr>
            </w:pPr>
            <w:r w:rsidRPr="0076397B">
              <w:rPr>
                <w:sz w:val="16"/>
                <w:szCs w:val="16"/>
              </w:rPr>
              <w:t>Liberia</w:t>
            </w:r>
          </w:p>
        </w:tc>
        <w:tc>
          <w:tcPr>
            <w:tcW w:w="859" w:type="dxa"/>
          </w:tcPr>
          <w:p w14:paraId="4E84CA8D" w14:textId="77777777" w:rsidR="00267C24" w:rsidRPr="0076397B" w:rsidRDefault="00267C24" w:rsidP="004D2360">
            <w:pPr>
              <w:jc w:val="right"/>
              <w:rPr>
                <w:sz w:val="16"/>
                <w:szCs w:val="16"/>
              </w:rPr>
            </w:pPr>
            <w:r w:rsidRPr="0076397B">
              <w:rPr>
                <w:sz w:val="16"/>
                <w:szCs w:val="16"/>
              </w:rPr>
              <w:t>0.001</w:t>
            </w:r>
          </w:p>
        </w:tc>
        <w:tc>
          <w:tcPr>
            <w:tcW w:w="999" w:type="dxa"/>
          </w:tcPr>
          <w:p w14:paraId="575B6CCC" w14:textId="77777777" w:rsidR="00267C24" w:rsidRPr="0076397B" w:rsidRDefault="00267C24" w:rsidP="004D2360">
            <w:pPr>
              <w:jc w:val="right"/>
              <w:rPr>
                <w:sz w:val="16"/>
                <w:szCs w:val="16"/>
              </w:rPr>
            </w:pPr>
            <w:r w:rsidRPr="0076397B">
              <w:rPr>
                <w:sz w:val="16"/>
                <w:szCs w:val="16"/>
              </w:rPr>
              <w:t>0.001</w:t>
            </w:r>
          </w:p>
        </w:tc>
        <w:tc>
          <w:tcPr>
            <w:tcW w:w="1124" w:type="dxa"/>
          </w:tcPr>
          <w:p w14:paraId="6969A553" w14:textId="77777777" w:rsidR="00267C24" w:rsidRPr="0076397B" w:rsidRDefault="00267C24" w:rsidP="004D2360">
            <w:pPr>
              <w:jc w:val="right"/>
              <w:rPr>
                <w:sz w:val="16"/>
                <w:szCs w:val="16"/>
              </w:rPr>
            </w:pPr>
            <w:r w:rsidRPr="0076397B">
              <w:rPr>
                <w:sz w:val="16"/>
                <w:szCs w:val="16"/>
              </w:rPr>
              <w:t>39</w:t>
            </w:r>
          </w:p>
        </w:tc>
        <w:tc>
          <w:tcPr>
            <w:tcW w:w="1124" w:type="dxa"/>
          </w:tcPr>
          <w:p w14:paraId="14F84B7B" w14:textId="77777777" w:rsidR="00267C24" w:rsidRPr="0076397B" w:rsidRDefault="00267C24" w:rsidP="004D2360">
            <w:pPr>
              <w:jc w:val="right"/>
              <w:rPr>
                <w:sz w:val="16"/>
                <w:szCs w:val="16"/>
              </w:rPr>
            </w:pPr>
            <w:r w:rsidRPr="0076397B">
              <w:rPr>
                <w:sz w:val="16"/>
                <w:szCs w:val="16"/>
              </w:rPr>
              <w:t>42</w:t>
            </w:r>
          </w:p>
        </w:tc>
        <w:tc>
          <w:tcPr>
            <w:tcW w:w="978" w:type="dxa"/>
          </w:tcPr>
          <w:p w14:paraId="1474577F" w14:textId="77777777" w:rsidR="00267C24" w:rsidRPr="0076397B" w:rsidRDefault="00267C24" w:rsidP="004D2360">
            <w:pPr>
              <w:jc w:val="right"/>
              <w:rPr>
                <w:sz w:val="16"/>
                <w:szCs w:val="16"/>
              </w:rPr>
            </w:pPr>
            <w:r w:rsidRPr="0076397B">
              <w:rPr>
                <w:sz w:val="16"/>
                <w:szCs w:val="16"/>
              </w:rPr>
              <w:t>81</w:t>
            </w:r>
          </w:p>
        </w:tc>
        <w:tc>
          <w:tcPr>
            <w:tcW w:w="1124" w:type="dxa"/>
          </w:tcPr>
          <w:p w14:paraId="4E4D6440" w14:textId="77777777" w:rsidR="00267C24" w:rsidRPr="0076397B" w:rsidRDefault="00267C24" w:rsidP="004D2360">
            <w:pPr>
              <w:jc w:val="right"/>
              <w:rPr>
                <w:sz w:val="16"/>
                <w:szCs w:val="16"/>
              </w:rPr>
            </w:pPr>
            <w:r w:rsidRPr="0076397B">
              <w:rPr>
                <w:sz w:val="16"/>
                <w:szCs w:val="16"/>
              </w:rPr>
              <w:t>41</w:t>
            </w:r>
          </w:p>
        </w:tc>
        <w:tc>
          <w:tcPr>
            <w:tcW w:w="1124" w:type="dxa"/>
          </w:tcPr>
          <w:p w14:paraId="0A0BBF2C" w14:textId="77777777" w:rsidR="00267C24" w:rsidRPr="0076397B" w:rsidRDefault="00267C24" w:rsidP="004D2360">
            <w:pPr>
              <w:jc w:val="right"/>
              <w:rPr>
                <w:sz w:val="16"/>
                <w:szCs w:val="16"/>
              </w:rPr>
            </w:pPr>
            <w:r w:rsidRPr="0076397B">
              <w:rPr>
                <w:sz w:val="16"/>
                <w:szCs w:val="16"/>
              </w:rPr>
              <w:t>43</w:t>
            </w:r>
          </w:p>
        </w:tc>
        <w:tc>
          <w:tcPr>
            <w:tcW w:w="978" w:type="dxa"/>
          </w:tcPr>
          <w:p w14:paraId="7FB1BF3E" w14:textId="77777777" w:rsidR="00267C24" w:rsidRPr="0076397B" w:rsidRDefault="00267C24" w:rsidP="004D2360">
            <w:pPr>
              <w:jc w:val="right"/>
              <w:rPr>
                <w:sz w:val="16"/>
                <w:szCs w:val="16"/>
              </w:rPr>
            </w:pPr>
            <w:r w:rsidRPr="0076397B">
              <w:rPr>
                <w:sz w:val="16"/>
                <w:szCs w:val="16"/>
              </w:rPr>
              <w:t>84</w:t>
            </w:r>
          </w:p>
        </w:tc>
        <w:tc>
          <w:tcPr>
            <w:tcW w:w="1124" w:type="dxa"/>
          </w:tcPr>
          <w:p w14:paraId="61029991" w14:textId="77777777" w:rsidR="00267C24" w:rsidRPr="0076397B" w:rsidRDefault="00267C24" w:rsidP="004D2360">
            <w:pPr>
              <w:jc w:val="right"/>
              <w:rPr>
                <w:sz w:val="16"/>
                <w:szCs w:val="16"/>
              </w:rPr>
            </w:pPr>
            <w:r w:rsidRPr="0076397B">
              <w:rPr>
                <w:sz w:val="16"/>
                <w:szCs w:val="16"/>
              </w:rPr>
              <w:t>44</w:t>
            </w:r>
          </w:p>
        </w:tc>
        <w:tc>
          <w:tcPr>
            <w:tcW w:w="1124" w:type="dxa"/>
          </w:tcPr>
          <w:p w14:paraId="3BCA4D2E" w14:textId="77777777" w:rsidR="00267C24" w:rsidRPr="0076397B" w:rsidRDefault="00267C24" w:rsidP="004D2360">
            <w:pPr>
              <w:jc w:val="right"/>
              <w:rPr>
                <w:sz w:val="16"/>
                <w:szCs w:val="16"/>
              </w:rPr>
            </w:pPr>
            <w:r w:rsidRPr="0076397B">
              <w:rPr>
                <w:sz w:val="16"/>
                <w:szCs w:val="16"/>
              </w:rPr>
              <w:t>46</w:t>
            </w:r>
          </w:p>
        </w:tc>
        <w:tc>
          <w:tcPr>
            <w:tcW w:w="979" w:type="dxa"/>
          </w:tcPr>
          <w:p w14:paraId="5AFFC111" w14:textId="77777777" w:rsidR="00267C24" w:rsidRPr="0076397B" w:rsidRDefault="00267C24" w:rsidP="004D2360">
            <w:pPr>
              <w:jc w:val="right"/>
              <w:rPr>
                <w:sz w:val="16"/>
                <w:szCs w:val="16"/>
              </w:rPr>
            </w:pPr>
            <w:r w:rsidRPr="0076397B">
              <w:rPr>
                <w:sz w:val="16"/>
                <w:szCs w:val="16"/>
              </w:rPr>
              <w:t>90</w:t>
            </w:r>
          </w:p>
        </w:tc>
      </w:tr>
      <w:tr w:rsidR="00267C24" w:rsidRPr="00C2710A" w14:paraId="149804E6" w14:textId="77777777" w:rsidTr="000B4BEB">
        <w:tc>
          <w:tcPr>
            <w:tcW w:w="1413" w:type="dxa"/>
          </w:tcPr>
          <w:p w14:paraId="7B404BB1" w14:textId="77777777" w:rsidR="00267C24" w:rsidRPr="0076397B" w:rsidRDefault="00267C24" w:rsidP="000B4BEB">
            <w:pPr>
              <w:rPr>
                <w:sz w:val="16"/>
                <w:szCs w:val="16"/>
              </w:rPr>
            </w:pPr>
            <w:r w:rsidRPr="0076397B">
              <w:rPr>
                <w:sz w:val="16"/>
                <w:szCs w:val="16"/>
              </w:rPr>
              <w:t>Libya</w:t>
            </w:r>
          </w:p>
        </w:tc>
        <w:tc>
          <w:tcPr>
            <w:tcW w:w="859" w:type="dxa"/>
          </w:tcPr>
          <w:p w14:paraId="6CA4C31A" w14:textId="77777777" w:rsidR="00267C24" w:rsidRPr="0076397B" w:rsidRDefault="00267C24" w:rsidP="004D2360">
            <w:pPr>
              <w:jc w:val="right"/>
              <w:rPr>
                <w:sz w:val="16"/>
                <w:szCs w:val="16"/>
              </w:rPr>
            </w:pPr>
            <w:r w:rsidRPr="0076397B">
              <w:rPr>
                <w:sz w:val="16"/>
                <w:szCs w:val="16"/>
              </w:rPr>
              <w:t>0.018</w:t>
            </w:r>
          </w:p>
        </w:tc>
        <w:tc>
          <w:tcPr>
            <w:tcW w:w="999" w:type="dxa"/>
          </w:tcPr>
          <w:p w14:paraId="07DDBBC1" w14:textId="77777777" w:rsidR="00267C24" w:rsidRPr="0076397B" w:rsidRDefault="00267C24" w:rsidP="004D2360">
            <w:pPr>
              <w:jc w:val="right"/>
              <w:rPr>
                <w:sz w:val="16"/>
                <w:szCs w:val="16"/>
              </w:rPr>
            </w:pPr>
            <w:r w:rsidRPr="0076397B">
              <w:rPr>
                <w:sz w:val="16"/>
                <w:szCs w:val="16"/>
              </w:rPr>
              <w:t>0.025</w:t>
            </w:r>
          </w:p>
        </w:tc>
        <w:tc>
          <w:tcPr>
            <w:tcW w:w="1124" w:type="dxa"/>
          </w:tcPr>
          <w:p w14:paraId="60787F9A" w14:textId="77777777" w:rsidR="00267C24" w:rsidRPr="0076397B" w:rsidRDefault="00267C24" w:rsidP="004D2360">
            <w:pPr>
              <w:jc w:val="right"/>
              <w:rPr>
                <w:sz w:val="16"/>
                <w:szCs w:val="16"/>
              </w:rPr>
            </w:pPr>
            <w:r w:rsidRPr="0076397B">
              <w:rPr>
                <w:sz w:val="16"/>
                <w:szCs w:val="16"/>
              </w:rPr>
              <w:t>709</w:t>
            </w:r>
          </w:p>
        </w:tc>
        <w:tc>
          <w:tcPr>
            <w:tcW w:w="1124" w:type="dxa"/>
          </w:tcPr>
          <w:p w14:paraId="09C42265" w14:textId="77777777" w:rsidR="00267C24" w:rsidRPr="0076397B" w:rsidRDefault="00267C24" w:rsidP="004D2360">
            <w:pPr>
              <w:jc w:val="right"/>
              <w:rPr>
                <w:sz w:val="16"/>
                <w:szCs w:val="16"/>
              </w:rPr>
            </w:pPr>
            <w:r w:rsidRPr="0076397B">
              <w:rPr>
                <w:sz w:val="16"/>
                <w:szCs w:val="16"/>
              </w:rPr>
              <w:t>752</w:t>
            </w:r>
          </w:p>
        </w:tc>
        <w:tc>
          <w:tcPr>
            <w:tcW w:w="978" w:type="dxa"/>
          </w:tcPr>
          <w:p w14:paraId="4468424D" w14:textId="2C76064D"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461</w:t>
            </w:r>
          </w:p>
        </w:tc>
        <w:tc>
          <w:tcPr>
            <w:tcW w:w="1124" w:type="dxa"/>
          </w:tcPr>
          <w:p w14:paraId="6EC453FE" w14:textId="77777777" w:rsidR="00267C24" w:rsidRPr="0076397B" w:rsidRDefault="00267C24" w:rsidP="004D2360">
            <w:pPr>
              <w:jc w:val="right"/>
              <w:rPr>
                <w:sz w:val="16"/>
                <w:szCs w:val="16"/>
              </w:rPr>
            </w:pPr>
            <w:r w:rsidRPr="0076397B">
              <w:rPr>
                <w:sz w:val="16"/>
                <w:szCs w:val="16"/>
              </w:rPr>
              <w:t>747</w:t>
            </w:r>
          </w:p>
        </w:tc>
        <w:tc>
          <w:tcPr>
            <w:tcW w:w="1124" w:type="dxa"/>
          </w:tcPr>
          <w:p w14:paraId="7CD7372C" w14:textId="77777777" w:rsidR="00267C24" w:rsidRPr="0076397B" w:rsidRDefault="00267C24" w:rsidP="004D2360">
            <w:pPr>
              <w:jc w:val="right"/>
              <w:rPr>
                <w:sz w:val="16"/>
                <w:szCs w:val="16"/>
              </w:rPr>
            </w:pPr>
            <w:r w:rsidRPr="0076397B">
              <w:rPr>
                <w:sz w:val="16"/>
                <w:szCs w:val="16"/>
              </w:rPr>
              <w:t>771</w:t>
            </w:r>
          </w:p>
        </w:tc>
        <w:tc>
          <w:tcPr>
            <w:tcW w:w="978" w:type="dxa"/>
          </w:tcPr>
          <w:p w14:paraId="676C9595" w14:textId="15E7033A"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518</w:t>
            </w:r>
          </w:p>
        </w:tc>
        <w:tc>
          <w:tcPr>
            <w:tcW w:w="1124" w:type="dxa"/>
          </w:tcPr>
          <w:p w14:paraId="4BB3660C" w14:textId="77777777" w:rsidR="00267C24" w:rsidRPr="0076397B" w:rsidRDefault="00267C24" w:rsidP="004D2360">
            <w:pPr>
              <w:jc w:val="right"/>
              <w:rPr>
                <w:sz w:val="16"/>
                <w:szCs w:val="16"/>
              </w:rPr>
            </w:pPr>
            <w:r w:rsidRPr="0076397B">
              <w:rPr>
                <w:sz w:val="16"/>
                <w:szCs w:val="16"/>
              </w:rPr>
              <w:t>783</w:t>
            </w:r>
          </w:p>
        </w:tc>
        <w:tc>
          <w:tcPr>
            <w:tcW w:w="1124" w:type="dxa"/>
          </w:tcPr>
          <w:p w14:paraId="3C5EA9EF" w14:textId="77777777" w:rsidR="00267C24" w:rsidRPr="0076397B" w:rsidRDefault="00267C24" w:rsidP="004D2360">
            <w:pPr>
              <w:jc w:val="right"/>
              <w:rPr>
                <w:sz w:val="16"/>
                <w:szCs w:val="16"/>
              </w:rPr>
            </w:pPr>
            <w:r w:rsidRPr="0076397B">
              <w:rPr>
                <w:sz w:val="16"/>
                <w:szCs w:val="16"/>
              </w:rPr>
              <w:t>836</w:t>
            </w:r>
          </w:p>
        </w:tc>
        <w:tc>
          <w:tcPr>
            <w:tcW w:w="979" w:type="dxa"/>
          </w:tcPr>
          <w:p w14:paraId="16AA0BEB" w14:textId="1F344F0C"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619</w:t>
            </w:r>
          </w:p>
        </w:tc>
      </w:tr>
      <w:tr w:rsidR="00267C24" w:rsidRPr="00C2710A" w14:paraId="47B46BD4" w14:textId="77777777" w:rsidTr="000B4BEB">
        <w:tc>
          <w:tcPr>
            <w:tcW w:w="1413" w:type="dxa"/>
          </w:tcPr>
          <w:p w14:paraId="2700ACD2" w14:textId="77777777" w:rsidR="00267C24" w:rsidRPr="0076397B" w:rsidRDefault="00267C24" w:rsidP="000B4BEB">
            <w:pPr>
              <w:rPr>
                <w:sz w:val="16"/>
                <w:szCs w:val="16"/>
              </w:rPr>
            </w:pPr>
            <w:r w:rsidRPr="0076397B">
              <w:rPr>
                <w:sz w:val="16"/>
                <w:szCs w:val="16"/>
              </w:rPr>
              <w:t>Lithuania</w:t>
            </w:r>
          </w:p>
        </w:tc>
        <w:tc>
          <w:tcPr>
            <w:tcW w:w="859" w:type="dxa"/>
          </w:tcPr>
          <w:p w14:paraId="5FF2AFC8" w14:textId="77777777" w:rsidR="00267C24" w:rsidRPr="0076397B" w:rsidRDefault="00267C24" w:rsidP="004D2360">
            <w:pPr>
              <w:jc w:val="right"/>
              <w:rPr>
                <w:sz w:val="16"/>
                <w:szCs w:val="16"/>
              </w:rPr>
            </w:pPr>
            <w:r w:rsidRPr="0076397B">
              <w:rPr>
                <w:sz w:val="16"/>
                <w:szCs w:val="16"/>
              </w:rPr>
              <w:t>0.077</w:t>
            </w:r>
          </w:p>
        </w:tc>
        <w:tc>
          <w:tcPr>
            <w:tcW w:w="999" w:type="dxa"/>
          </w:tcPr>
          <w:p w14:paraId="7C4E6E09" w14:textId="77777777" w:rsidR="00267C24" w:rsidRPr="0076397B" w:rsidRDefault="00267C24" w:rsidP="004D2360">
            <w:pPr>
              <w:jc w:val="right"/>
              <w:rPr>
                <w:sz w:val="16"/>
                <w:szCs w:val="16"/>
              </w:rPr>
            </w:pPr>
            <w:r w:rsidRPr="0076397B">
              <w:rPr>
                <w:sz w:val="16"/>
                <w:szCs w:val="16"/>
              </w:rPr>
              <w:t>0.109</w:t>
            </w:r>
          </w:p>
        </w:tc>
        <w:tc>
          <w:tcPr>
            <w:tcW w:w="1124" w:type="dxa"/>
          </w:tcPr>
          <w:p w14:paraId="67E03C10" w14:textId="25E3CB17"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034</w:t>
            </w:r>
          </w:p>
        </w:tc>
        <w:tc>
          <w:tcPr>
            <w:tcW w:w="1124" w:type="dxa"/>
          </w:tcPr>
          <w:p w14:paraId="206D2820" w14:textId="37920D6E"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216</w:t>
            </w:r>
          </w:p>
        </w:tc>
        <w:tc>
          <w:tcPr>
            <w:tcW w:w="978" w:type="dxa"/>
          </w:tcPr>
          <w:p w14:paraId="16A92633" w14:textId="7799E16F" w:rsidR="00267C24" w:rsidRPr="0076397B" w:rsidRDefault="00267C24" w:rsidP="004D2360">
            <w:pPr>
              <w:jc w:val="right"/>
              <w:rPr>
                <w:sz w:val="16"/>
                <w:szCs w:val="16"/>
              </w:rPr>
            </w:pPr>
            <w:r w:rsidRPr="0076397B">
              <w:rPr>
                <w:sz w:val="16"/>
                <w:szCs w:val="16"/>
              </w:rPr>
              <w:t>6</w:t>
            </w:r>
            <w:r w:rsidR="004D2360">
              <w:rPr>
                <w:sz w:val="16"/>
                <w:szCs w:val="16"/>
              </w:rPr>
              <w:t> </w:t>
            </w:r>
            <w:r w:rsidRPr="0076397B">
              <w:rPr>
                <w:sz w:val="16"/>
                <w:szCs w:val="16"/>
              </w:rPr>
              <w:t>249</w:t>
            </w:r>
          </w:p>
        </w:tc>
        <w:tc>
          <w:tcPr>
            <w:tcW w:w="1124" w:type="dxa"/>
          </w:tcPr>
          <w:p w14:paraId="722B2C72" w14:textId="3D3B8BA7"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194</w:t>
            </w:r>
          </w:p>
        </w:tc>
        <w:tc>
          <w:tcPr>
            <w:tcW w:w="1124" w:type="dxa"/>
          </w:tcPr>
          <w:p w14:paraId="7D54FAE9" w14:textId="53F8019D"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298</w:t>
            </w:r>
          </w:p>
        </w:tc>
        <w:tc>
          <w:tcPr>
            <w:tcW w:w="978" w:type="dxa"/>
          </w:tcPr>
          <w:p w14:paraId="402AB342" w14:textId="2728BD5D" w:rsidR="00267C24" w:rsidRPr="0076397B" w:rsidRDefault="00267C24" w:rsidP="004D2360">
            <w:pPr>
              <w:jc w:val="right"/>
              <w:rPr>
                <w:sz w:val="16"/>
                <w:szCs w:val="16"/>
              </w:rPr>
            </w:pPr>
            <w:r w:rsidRPr="0076397B">
              <w:rPr>
                <w:sz w:val="16"/>
                <w:szCs w:val="16"/>
              </w:rPr>
              <w:t>6</w:t>
            </w:r>
            <w:r w:rsidR="004D2360">
              <w:rPr>
                <w:sz w:val="16"/>
                <w:szCs w:val="16"/>
              </w:rPr>
              <w:t> </w:t>
            </w:r>
            <w:r w:rsidRPr="0076397B">
              <w:rPr>
                <w:sz w:val="16"/>
                <w:szCs w:val="16"/>
              </w:rPr>
              <w:t>492</w:t>
            </w:r>
          </w:p>
        </w:tc>
        <w:tc>
          <w:tcPr>
            <w:tcW w:w="1124" w:type="dxa"/>
          </w:tcPr>
          <w:p w14:paraId="412BB322" w14:textId="3EB1EA0B"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351</w:t>
            </w:r>
          </w:p>
        </w:tc>
        <w:tc>
          <w:tcPr>
            <w:tcW w:w="1124" w:type="dxa"/>
          </w:tcPr>
          <w:p w14:paraId="4483F61E" w14:textId="41F6E6CF"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575</w:t>
            </w:r>
          </w:p>
        </w:tc>
        <w:tc>
          <w:tcPr>
            <w:tcW w:w="979" w:type="dxa"/>
          </w:tcPr>
          <w:p w14:paraId="1585C3C7" w14:textId="2822FCEE" w:rsidR="00267C24" w:rsidRPr="0076397B" w:rsidRDefault="00267C24" w:rsidP="004D2360">
            <w:pPr>
              <w:jc w:val="right"/>
              <w:rPr>
                <w:sz w:val="16"/>
                <w:szCs w:val="16"/>
              </w:rPr>
            </w:pPr>
            <w:r w:rsidRPr="0076397B">
              <w:rPr>
                <w:sz w:val="16"/>
                <w:szCs w:val="16"/>
              </w:rPr>
              <w:t>6</w:t>
            </w:r>
            <w:r w:rsidR="004D2360">
              <w:rPr>
                <w:sz w:val="16"/>
                <w:szCs w:val="16"/>
              </w:rPr>
              <w:t> </w:t>
            </w:r>
            <w:r w:rsidRPr="0076397B">
              <w:rPr>
                <w:sz w:val="16"/>
                <w:szCs w:val="16"/>
              </w:rPr>
              <w:t>927</w:t>
            </w:r>
          </w:p>
        </w:tc>
      </w:tr>
      <w:tr w:rsidR="00267C24" w:rsidRPr="00C2710A" w14:paraId="7B675175" w14:textId="77777777" w:rsidTr="000B4BEB">
        <w:tc>
          <w:tcPr>
            <w:tcW w:w="1413" w:type="dxa"/>
          </w:tcPr>
          <w:p w14:paraId="6F99893E" w14:textId="77777777" w:rsidR="00267C24" w:rsidRPr="0076397B" w:rsidRDefault="00267C24" w:rsidP="000B4BEB">
            <w:pPr>
              <w:rPr>
                <w:sz w:val="16"/>
                <w:szCs w:val="16"/>
              </w:rPr>
            </w:pPr>
            <w:r w:rsidRPr="0076397B">
              <w:rPr>
                <w:sz w:val="16"/>
                <w:szCs w:val="16"/>
              </w:rPr>
              <w:t>Luxembourg</w:t>
            </w:r>
          </w:p>
        </w:tc>
        <w:tc>
          <w:tcPr>
            <w:tcW w:w="859" w:type="dxa"/>
          </w:tcPr>
          <w:p w14:paraId="7032F892" w14:textId="77777777" w:rsidR="00267C24" w:rsidRPr="0076397B" w:rsidRDefault="00267C24" w:rsidP="004D2360">
            <w:pPr>
              <w:jc w:val="right"/>
              <w:rPr>
                <w:sz w:val="16"/>
                <w:szCs w:val="16"/>
              </w:rPr>
            </w:pPr>
            <w:r w:rsidRPr="0076397B">
              <w:rPr>
                <w:sz w:val="16"/>
                <w:szCs w:val="16"/>
              </w:rPr>
              <w:t>0.068</w:t>
            </w:r>
          </w:p>
        </w:tc>
        <w:tc>
          <w:tcPr>
            <w:tcW w:w="999" w:type="dxa"/>
          </w:tcPr>
          <w:p w14:paraId="6E76EC5A" w14:textId="77777777" w:rsidR="00267C24" w:rsidRPr="0076397B" w:rsidRDefault="00267C24" w:rsidP="004D2360">
            <w:pPr>
              <w:jc w:val="right"/>
              <w:rPr>
                <w:sz w:val="16"/>
                <w:szCs w:val="16"/>
              </w:rPr>
            </w:pPr>
            <w:r w:rsidRPr="0076397B">
              <w:rPr>
                <w:sz w:val="16"/>
                <w:szCs w:val="16"/>
              </w:rPr>
              <w:t>0.096</w:t>
            </w:r>
          </w:p>
        </w:tc>
        <w:tc>
          <w:tcPr>
            <w:tcW w:w="1124" w:type="dxa"/>
          </w:tcPr>
          <w:p w14:paraId="63562783" w14:textId="07B50F9A"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679</w:t>
            </w:r>
          </w:p>
        </w:tc>
        <w:tc>
          <w:tcPr>
            <w:tcW w:w="1124" w:type="dxa"/>
          </w:tcPr>
          <w:p w14:paraId="7B36BF4D" w14:textId="30079CBC"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840</w:t>
            </w:r>
          </w:p>
        </w:tc>
        <w:tc>
          <w:tcPr>
            <w:tcW w:w="978" w:type="dxa"/>
          </w:tcPr>
          <w:p w14:paraId="7E55F0B1" w14:textId="48E2F04D" w:rsidR="00267C24" w:rsidRPr="0076397B" w:rsidRDefault="00267C24" w:rsidP="004D2360">
            <w:pPr>
              <w:jc w:val="right"/>
              <w:rPr>
                <w:sz w:val="16"/>
                <w:szCs w:val="16"/>
              </w:rPr>
            </w:pPr>
            <w:r w:rsidRPr="0076397B">
              <w:rPr>
                <w:sz w:val="16"/>
                <w:szCs w:val="16"/>
              </w:rPr>
              <w:t>5</w:t>
            </w:r>
            <w:r w:rsidR="004D2360">
              <w:rPr>
                <w:sz w:val="16"/>
                <w:szCs w:val="16"/>
              </w:rPr>
              <w:t> </w:t>
            </w:r>
            <w:r w:rsidRPr="0076397B">
              <w:rPr>
                <w:sz w:val="16"/>
                <w:szCs w:val="16"/>
              </w:rPr>
              <w:t>519</w:t>
            </w:r>
          </w:p>
        </w:tc>
        <w:tc>
          <w:tcPr>
            <w:tcW w:w="1124" w:type="dxa"/>
          </w:tcPr>
          <w:p w14:paraId="41FFC317" w14:textId="64D97E19"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821</w:t>
            </w:r>
          </w:p>
        </w:tc>
        <w:tc>
          <w:tcPr>
            <w:tcW w:w="1124" w:type="dxa"/>
          </w:tcPr>
          <w:p w14:paraId="0BEC2EE3" w14:textId="2C48F61C"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913</w:t>
            </w:r>
          </w:p>
        </w:tc>
        <w:tc>
          <w:tcPr>
            <w:tcW w:w="978" w:type="dxa"/>
          </w:tcPr>
          <w:p w14:paraId="7ECF72A8" w14:textId="24E24748" w:rsidR="00267C24" w:rsidRPr="0076397B" w:rsidRDefault="00267C24" w:rsidP="004D2360">
            <w:pPr>
              <w:jc w:val="right"/>
              <w:rPr>
                <w:sz w:val="16"/>
                <w:szCs w:val="16"/>
              </w:rPr>
            </w:pPr>
            <w:r w:rsidRPr="0076397B">
              <w:rPr>
                <w:sz w:val="16"/>
                <w:szCs w:val="16"/>
              </w:rPr>
              <w:t>5</w:t>
            </w:r>
            <w:r w:rsidR="004D2360">
              <w:rPr>
                <w:sz w:val="16"/>
                <w:szCs w:val="16"/>
              </w:rPr>
              <w:t> </w:t>
            </w:r>
            <w:r w:rsidRPr="0076397B">
              <w:rPr>
                <w:sz w:val="16"/>
                <w:szCs w:val="16"/>
              </w:rPr>
              <w:t>733</w:t>
            </w:r>
          </w:p>
        </w:tc>
        <w:tc>
          <w:tcPr>
            <w:tcW w:w="1124" w:type="dxa"/>
          </w:tcPr>
          <w:p w14:paraId="776EA012" w14:textId="6EB764D8"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960</w:t>
            </w:r>
          </w:p>
        </w:tc>
        <w:tc>
          <w:tcPr>
            <w:tcW w:w="1124" w:type="dxa"/>
          </w:tcPr>
          <w:p w14:paraId="69FFDB48" w14:textId="2567423C"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157</w:t>
            </w:r>
          </w:p>
        </w:tc>
        <w:tc>
          <w:tcPr>
            <w:tcW w:w="979" w:type="dxa"/>
          </w:tcPr>
          <w:p w14:paraId="178C4608" w14:textId="030582DB" w:rsidR="00267C24" w:rsidRPr="0076397B" w:rsidRDefault="00267C24" w:rsidP="004D2360">
            <w:pPr>
              <w:jc w:val="right"/>
              <w:rPr>
                <w:sz w:val="16"/>
                <w:szCs w:val="16"/>
              </w:rPr>
            </w:pPr>
            <w:r w:rsidRPr="0076397B">
              <w:rPr>
                <w:sz w:val="16"/>
                <w:szCs w:val="16"/>
              </w:rPr>
              <w:t>6</w:t>
            </w:r>
            <w:r w:rsidR="004D2360">
              <w:rPr>
                <w:sz w:val="16"/>
                <w:szCs w:val="16"/>
              </w:rPr>
              <w:t> </w:t>
            </w:r>
            <w:r w:rsidRPr="0076397B">
              <w:rPr>
                <w:sz w:val="16"/>
                <w:szCs w:val="16"/>
              </w:rPr>
              <w:t>117</w:t>
            </w:r>
          </w:p>
        </w:tc>
      </w:tr>
      <w:tr w:rsidR="00267C24" w:rsidRPr="00C2710A" w14:paraId="075EBD5F" w14:textId="77777777" w:rsidTr="000B4BEB">
        <w:tc>
          <w:tcPr>
            <w:tcW w:w="1413" w:type="dxa"/>
          </w:tcPr>
          <w:p w14:paraId="45ACEA51" w14:textId="77777777" w:rsidR="00267C24" w:rsidRPr="0076397B" w:rsidRDefault="00267C24" w:rsidP="000B4BEB">
            <w:pPr>
              <w:rPr>
                <w:sz w:val="16"/>
                <w:szCs w:val="16"/>
              </w:rPr>
            </w:pPr>
            <w:r w:rsidRPr="0076397B">
              <w:rPr>
                <w:sz w:val="16"/>
                <w:szCs w:val="16"/>
              </w:rPr>
              <w:t>Madagascar</w:t>
            </w:r>
          </w:p>
        </w:tc>
        <w:tc>
          <w:tcPr>
            <w:tcW w:w="859" w:type="dxa"/>
          </w:tcPr>
          <w:p w14:paraId="15A60629" w14:textId="77777777" w:rsidR="00267C24" w:rsidRPr="0076397B" w:rsidRDefault="00267C24" w:rsidP="004D2360">
            <w:pPr>
              <w:jc w:val="right"/>
              <w:rPr>
                <w:sz w:val="16"/>
                <w:szCs w:val="16"/>
              </w:rPr>
            </w:pPr>
            <w:r w:rsidRPr="0076397B">
              <w:rPr>
                <w:sz w:val="16"/>
                <w:szCs w:val="16"/>
              </w:rPr>
              <w:t>0.004</w:t>
            </w:r>
          </w:p>
        </w:tc>
        <w:tc>
          <w:tcPr>
            <w:tcW w:w="999" w:type="dxa"/>
          </w:tcPr>
          <w:p w14:paraId="1D47197B" w14:textId="77777777" w:rsidR="00267C24" w:rsidRPr="0076397B" w:rsidRDefault="00267C24" w:rsidP="004D2360">
            <w:pPr>
              <w:jc w:val="right"/>
              <w:rPr>
                <w:sz w:val="16"/>
                <w:szCs w:val="16"/>
              </w:rPr>
            </w:pPr>
            <w:r w:rsidRPr="0076397B">
              <w:rPr>
                <w:sz w:val="16"/>
                <w:szCs w:val="16"/>
              </w:rPr>
              <w:t>0.006</w:t>
            </w:r>
          </w:p>
        </w:tc>
        <w:tc>
          <w:tcPr>
            <w:tcW w:w="1124" w:type="dxa"/>
          </w:tcPr>
          <w:p w14:paraId="4BA93B34" w14:textId="77777777" w:rsidR="00267C24" w:rsidRPr="0076397B" w:rsidRDefault="00267C24" w:rsidP="004D2360">
            <w:pPr>
              <w:jc w:val="right"/>
              <w:rPr>
                <w:sz w:val="16"/>
                <w:szCs w:val="16"/>
              </w:rPr>
            </w:pPr>
            <w:r w:rsidRPr="0076397B">
              <w:rPr>
                <w:sz w:val="16"/>
                <w:szCs w:val="16"/>
              </w:rPr>
              <w:t>158</w:t>
            </w:r>
          </w:p>
        </w:tc>
        <w:tc>
          <w:tcPr>
            <w:tcW w:w="1124" w:type="dxa"/>
          </w:tcPr>
          <w:p w14:paraId="36512A95" w14:textId="77777777" w:rsidR="00267C24" w:rsidRPr="0076397B" w:rsidRDefault="00267C24" w:rsidP="004D2360">
            <w:pPr>
              <w:jc w:val="right"/>
              <w:rPr>
                <w:sz w:val="16"/>
                <w:szCs w:val="16"/>
              </w:rPr>
            </w:pPr>
            <w:r w:rsidRPr="0076397B">
              <w:rPr>
                <w:sz w:val="16"/>
                <w:szCs w:val="16"/>
              </w:rPr>
              <w:t>167</w:t>
            </w:r>
          </w:p>
        </w:tc>
        <w:tc>
          <w:tcPr>
            <w:tcW w:w="978" w:type="dxa"/>
          </w:tcPr>
          <w:p w14:paraId="62DB7729" w14:textId="77777777" w:rsidR="00267C24" w:rsidRPr="0076397B" w:rsidRDefault="00267C24" w:rsidP="004D2360">
            <w:pPr>
              <w:jc w:val="right"/>
              <w:rPr>
                <w:sz w:val="16"/>
                <w:szCs w:val="16"/>
              </w:rPr>
            </w:pPr>
            <w:r w:rsidRPr="0076397B">
              <w:rPr>
                <w:sz w:val="16"/>
                <w:szCs w:val="16"/>
              </w:rPr>
              <w:t>325</w:t>
            </w:r>
          </w:p>
        </w:tc>
        <w:tc>
          <w:tcPr>
            <w:tcW w:w="1124" w:type="dxa"/>
          </w:tcPr>
          <w:p w14:paraId="1877425A" w14:textId="77777777" w:rsidR="00267C24" w:rsidRPr="0076397B" w:rsidRDefault="00267C24" w:rsidP="004D2360">
            <w:pPr>
              <w:jc w:val="right"/>
              <w:rPr>
                <w:sz w:val="16"/>
                <w:szCs w:val="16"/>
              </w:rPr>
            </w:pPr>
            <w:r w:rsidRPr="0076397B">
              <w:rPr>
                <w:sz w:val="16"/>
                <w:szCs w:val="16"/>
              </w:rPr>
              <w:t>166</w:t>
            </w:r>
          </w:p>
        </w:tc>
        <w:tc>
          <w:tcPr>
            <w:tcW w:w="1124" w:type="dxa"/>
          </w:tcPr>
          <w:p w14:paraId="32394419" w14:textId="77777777" w:rsidR="00267C24" w:rsidRPr="0076397B" w:rsidRDefault="00267C24" w:rsidP="004D2360">
            <w:pPr>
              <w:jc w:val="right"/>
              <w:rPr>
                <w:sz w:val="16"/>
                <w:szCs w:val="16"/>
              </w:rPr>
            </w:pPr>
            <w:r w:rsidRPr="0076397B">
              <w:rPr>
                <w:sz w:val="16"/>
                <w:szCs w:val="16"/>
              </w:rPr>
              <w:t>171</w:t>
            </w:r>
          </w:p>
        </w:tc>
        <w:tc>
          <w:tcPr>
            <w:tcW w:w="978" w:type="dxa"/>
          </w:tcPr>
          <w:p w14:paraId="59F63EE9" w14:textId="77777777" w:rsidR="00267C24" w:rsidRPr="0076397B" w:rsidRDefault="00267C24" w:rsidP="004D2360">
            <w:pPr>
              <w:jc w:val="right"/>
              <w:rPr>
                <w:sz w:val="16"/>
                <w:szCs w:val="16"/>
              </w:rPr>
            </w:pPr>
            <w:r w:rsidRPr="0076397B">
              <w:rPr>
                <w:sz w:val="16"/>
                <w:szCs w:val="16"/>
              </w:rPr>
              <w:t>337</w:t>
            </w:r>
          </w:p>
        </w:tc>
        <w:tc>
          <w:tcPr>
            <w:tcW w:w="1124" w:type="dxa"/>
          </w:tcPr>
          <w:p w14:paraId="56D84397" w14:textId="77777777" w:rsidR="00267C24" w:rsidRPr="0076397B" w:rsidRDefault="00267C24" w:rsidP="004D2360">
            <w:pPr>
              <w:jc w:val="right"/>
              <w:rPr>
                <w:sz w:val="16"/>
                <w:szCs w:val="16"/>
              </w:rPr>
            </w:pPr>
            <w:r w:rsidRPr="0076397B">
              <w:rPr>
                <w:sz w:val="16"/>
                <w:szCs w:val="16"/>
              </w:rPr>
              <w:t>174</w:t>
            </w:r>
          </w:p>
        </w:tc>
        <w:tc>
          <w:tcPr>
            <w:tcW w:w="1124" w:type="dxa"/>
          </w:tcPr>
          <w:p w14:paraId="41A5D49E" w14:textId="77777777" w:rsidR="00267C24" w:rsidRPr="0076397B" w:rsidRDefault="00267C24" w:rsidP="004D2360">
            <w:pPr>
              <w:jc w:val="right"/>
              <w:rPr>
                <w:sz w:val="16"/>
                <w:szCs w:val="16"/>
              </w:rPr>
            </w:pPr>
            <w:r w:rsidRPr="0076397B">
              <w:rPr>
                <w:sz w:val="16"/>
                <w:szCs w:val="16"/>
              </w:rPr>
              <w:t>186</w:t>
            </w:r>
          </w:p>
        </w:tc>
        <w:tc>
          <w:tcPr>
            <w:tcW w:w="979" w:type="dxa"/>
          </w:tcPr>
          <w:p w14:paraId="11DA864C" w14:textId="77777777" w:rsidR="00267C24" w:rsidRPr="0076397B" w:rsidRDefault="00267C24" w:rsidP="004D2360">
            <w:pPr>
              <w:jc w:val="right"/>
              <w:rPr>
                <w:sz w:val="16"/>
                <w:szCs w:val="16"/>
              </w:rPr>
            </w:pPr>
            <w:r w:rsidRPr="0076397B">
              <w:rPr>
                <w:sz w:val="16"/>
                <w:szCs w:val="16"/>
              </w:rPr>
              <w:t>360</w:t>
            </w:r>
          </w:p>
        </w:tc>
      </w:tr>
      <w:tr w:rsidR="00267C24" w:rsidRPr="00C2710A" w14:paraId="49157A3A" w14:textId="77777777" w:rsidTr="000B4BEB">
        <w:tc>
          <w:tcPr>
            <w:tcW w:w="1413" w:type="dxa"/>
          </w:tcPr>
          <w:p w14:paraId="58939BFC" w14:textId="77777777" w:rsidR="00267C24" w:rsidRPr="0076397B" w:rsidRDefault="00267C24" w:rsidP="000B4BEB">
            <w:pPr>
              <w:rPr>
                <w:sz w:val="16"/>
                <w:szCs w:val="16"/>
              </w:rPr>
            </w:pPr>
            <w:r w:rsidRPr="0076397B">
              <w:rPr>
                <w:sz w:val="16"/>
                <w:szCs w:val="16"/>
              </w:rPr>
              <w:t>Malawi</w:t>
            </w:r>
          </w:p>
        </w:tc>
        <w:tc>
          <w:tcPr>
            <w:tcW w:w="859" w:type="dxa"/>
          </w:tcPr>
          <w:p w14:paraId="31D3EE69" w14:textId="77777777" w:rsidR="00267C24" w:rsidRPr="0076397B" w:rsidRDefault="00267C24" w:rsidP="004D2360">
            <w:pPr>
              <w:jc w:val="right"/>
              <w:rPr>
                <w:sz w:val="16"/>
                <w:szCs w:val="16"/>
              </w:rPr>
            </w:pPr>
            <w:r w:rsidRPr="0076397B">
              <w:rPr>
                <w:sz w:val="16"/>
                <w:szCs w:val="16"/>
              </w:rPr>
              <w:t>0.002</w:t>
            </w:r>
          </w:p>
        </w:tc>
        <w:tc>
          <w:tcPr>
            <w:tcW w:w="999" w:type="dxa"/>
          </w:tcPr>
          <w:p w14:paraId="2A6E0026" w14:textId="77777777" w:rsidR="00267C24" w:rsidRPr="0076397B" w:rsidRDefault="00267C24" w:rsidP="004D2360">
            <w:pPr>
              <w:jc w:val="right"/>
              <w:rPr>
                <w:sz w:val="16"/>
                <w:szCs w:val="16"/>
              </w:rPr>
            </w:pPr>
            <w:r w:rsidRPr="0076397B">
              <w:rPr>
                <w:sz w:val="16"/>
                <w:szCs w:val="16"/>
              </w:rPr>
              <w:t>0.003</w:t>
            </w:r>
          </w:p>
        </w:tc>
        <w:tc>
          <w:tcPr>
            <w:tcW w:w="1124" w:type="dxa"/>
          </w:tcPr>
          <w:p w14:paraId="590868A7" w14:textId="77777777" w:rsidR="00267C24" w:rsidRPr="0076397B" w:rsidRDefault="00267C24" w:rsidP="004D2360">
            <w:pPr>
              <w:jc w:val="right"/>
              <w:rPr>
                <w:sz w:val="16"/>
                <w:szCs w:val="16"/>
              </w:rPr>
            </w:pPr>
            <w:r w:rsidRPr="0076397B">
              <w:rPr>
                <w:sz w:val="16"/>
                <w:szCs w:val="16"/>
              </w:rPr>
              <w:t>79</w:t>
            </w:r>
          </w:p>
        </w:tc>
        <w:tc>
          <w:tcPr>
            <w:tcW w:w="1124" w:type="dxa"/>
          </w:tcPr>
          <w:p w14:paraId="32A3A702" w14:textId="77777777" w:rsidR="00267C24" w:rsidRPr="0076397B" w:rsidRDefault="00267C24" w:rsidP="004D2360">
            <w:pPr>
              <w:jc w:val="right"/>
              <w:rPr>
                <w:sz w:val="16"/>
                <w:szCs w:val="16"/>
              </w:rPr>
            </w:pPr>
            <w:r w:rsidRPr="0076397B">
              <w:rPr>
                <w:sz w:val="16"/>
                <w:szCs w:val="16"/>
              </w:rPr>
              <w:t>84</w:t>
            </w:r>
          </w:p>
        </w:tc>
        <w:tc>
          <w:tcPr>
            <w:tcW w:w="978" w:type="dxa"/>
          </w:tcPr>
          <w:p w14:paraId="4B4AD77C" w14:textId="77777777" w:rsidR="00267C24" w:rsidRPr="0076397B" w:rsidRDefault="00267C24" w:rsidP="004D2360">
            <w:pPr>
              <w:jc w:val="right"/>
              <w:rPr>
                <w:sz w:val="16"/>
                <w:szCs w:val="16"/>
              </w:rPr>
            </w:pPr>
            <w:r w:rsidRPr="0076397B">
              <w:rPr>
                <w:sz w:val="16"/>
                <w:szCs w:val="16"/>
              </w:rPr>
              <w:t>162</w:t>
            </w:r>
          </w:p>
        </w:tc>
        <w:tc>
          <w:tcPr>
            <w:tcW w:w="1124" w:type="dxa"/>
          </w:tcPr>
          <w:p w14:paraId="11398F22" w14:textId="77777777" w:rsidR="00267C24" w:rsidRPr="0076397B" w:rsidRDefault="00267C24" w:rsidP="004D2360">
            <w:pPr>
              <w:jc w:val="right"/>
              <w:rPr>
                <w:sz w:val="16"/>
                <w:szCs w:val="16"/>
              </w:rPr>
            </w:pPr>
            <w:r w:rsidRPr="0076397B">
              <w:rPr>
                <w:sz w:val="16"/>
                <w:szCs w:val="16"/>
              </w:rPr>
              <w:t>83</w:t>
            </w:r>
          </w:p>
        </w:tc>
        <w:tc>
          <w:tcPr>
            <w:tcW w:w="1124" w:type="dxa"/>
          </w:tcPr>
          <w:p w14:paraId="6834D215" w14:textId="77777777" w:rsidR="00267C24" w:rsidRPr="0076397B" w:rsidRDefault="00267C24" w:rsidP="004D2360">
            <w:pPr>
              <w:jc w:val="right"/>
              <w:rPr>
                <w:sz w:val="16"/>
                <w:szCs w:val="16"/>
              </w:rPr>
            </w:pPr>
            <w:r w:rsidRPr="0076397B">
              <w:rPr>
                <w:sz w:val="16"/>
                <w:szCs w:val="16"/>
              </w:rPr>
              <w:t>86</w:t>
            </w:r>
          </w:p>
        </w:tc>
        <w:tc>
          <w:tcPr>
            <w:tcW w:w="978" w:type="dxa"/>
          </w:tcPr>
          <w:p w14:paraId="4D6C5B73" w14:textId="77777777" w:rsidR="00267C24" w:rsidRPr="0076397B" w:rsidRDefault="00267C24" w:rsidP="004D2360">
            <w:pPr>
              <w:jc w:val="right"/>
              <w:rPr>
                <w:sz w:val="16"/>
                <w:szCs w:val="16"/>
              </w:rPr>
            </w:pPr>
            <w:r w:rsidRPr="0076397B">
              <w:rPr>
                <w:sz w:val="16"/>
                <w:szCs w:val="16"/>
              </w:rPr>
              <w:t>169</w:t>
            </w:r>
          </w:p>
        </w:tc>
        <w:tc>
          <w:tcPr>
            <w:tcW w:w="1124" w:type="dxa"/>
          </w:tcPr>
          <w:p w14:paraId="50FD333A" w14:textId="77777777" w:rsidR="00267C24" w:rsidRPr="0076397B" w:rsidRDefault="00267C24" w:rsidP="004D2360">
            <w:pPr>
              <w:jc w:val="right"/>
              <w:rPr>
                <w:sz w:val="16"/>
                <w:szCs w:val="16"/>
              </w:rPr>
            </w:pPr>
            <w:r w:rsidRPr="0076397B">
              <w:rPr>
                <w:sz w:val="16"/>
                <w:szCs w:val="16"/>
              </w:rPr>
              <w:t>87</w:t>
            </w:r>
          </w:p>
        </w:tc>
        <w:tc>
          <w:tcPr>
            <w:tcW w:w="1124" w:type="dxa"/>
          </w:tcPr>
          <w:p w14:paraId="1CA319DB" w14:textId="77777777" w:rsidR="00267C24" w:rsidRPr="0076397B" w:rsidRDefault="00267C24" w:rsidP="004D2360">
            <w:pPr>
              <w:jc w:val="right"/>
              <w:rPr>
                <w:sz w:val="16"/>
                <w:szCs w:val="16"/>
              </w:rPr>
            </w:pPr>
            <w:r w:rsidRPr="0076397B">
              <w:rPr>
                <w:sz w:val="16"/>
                <w:szCs w:val="16"/>
              </w:rPr>
              <w:t>93</w:t>
            </w:r>
          </w:p>
        </w:tc>
        <w:tc>
          <w:tcPr>
            <w:tcW w:w="979" w:type="dxa"/>
          </w:tcPr>
          <w:p w14:paraId="38239B9C" w14:textId="77777777" w:rsidR="00267C24" w:rsidRPr="0076397B" w:rsidRDefault="00267C24" w:rsidP="004D2360">
            <w:pPr>
              <w:jc w:val="right"/>
              <w:rPr>
                <w:sz w:val="16"/>
                <w:szCs w:val="16"/>
              </w:rPr>
            </w:pPr>
            <w:r w:rsidRPr="0076397B">
              <w:rPr>
                <w:sz w:val="16"/>
                <w:szCs w:val="16"/>
              </w:rPr>
              <w:t>180</w:t>
            </w:r>
          </w:p>
        </w:tc>
      </w:tr>
      <w:tr w:rsidR="00267C24" w:rsidRPr="00C2710A" w14:paraId="3F29BD31" w14:textId="77777777" w:rsidTr="000B4BEB">
        <w:tc>
          <w:tcPr>
            <w:tcW w:w="1413" w:type="dxa"/>
          </w:tcPr>
          <w:p w14:paraId="57FED2A5" w14:textId="77777777" w:rsidR="00267C24" w:rsidRPr="0076397B" w:rsidRDefault="00267C24" w:rsidP="000B4BEB">
            <w:pPr>
              <w:rPr>
                <w:sz w:val="16"/>
                <w:szCs w:val="16"/>
              </w:rPr>
            </w:pPr>
            <w:r w:rsidRPr="0076397B">
              <w:rPr>
                <w:sz w:val="16"/>
                <w:szCs w:val="16"/>
              </w:rPr>
              <w:t>Malaysia</w:t>
            </w:r>
          </w:p>
        </w:tc>
        <w:tc>
          <w:tcPr>
            <w:tcW w:w="859" w:type="dxa"/>
          </w:tcPr>
          <w:p w14:paraId="65E3DA08" w14:textId="77777777" w:rsidR="00267C24" w:rsidRPr="0076397B" w:rsidRDefault="00267C24" w:rsidP="004D2360">
            <w:pPr>
              <w:jc w:val="right"/>
              <w:rPr>
                <w:sz w:val="16"/>
                <w:szCs w:val="16"/>
              </w:rPr>
            </w:pPr>
            <w:r w:rsidRPr="0076397B">
              <w:rPr>
                <w:sz w:val="16"/>
                <w:szCs w:val="16"/>
              </w:rPr>
              <w:t>0.348</w:t>
            </w:r>
          </w:p>
        </w:tc>
        <w:tc>
          <w:tcPr>
            <w:tcW w:w="999" w:type="dxa"/>
          </w:tcPr>
          <w:p w14:paraId="713059CB" w14:textId="77777777" w:rsidR="00267C24" w:rsidRPr="0076397B" w:rsidRDefault="00267C24" w:rsidP="004D2360">
            <w:pPr>
              <w:jc w:val="right"/>
              <w:rPr>
                <w:sz w:val="16"/>
                <w:szCs w:val="16"/>
              </w:rPr>
            </w:pPr>
            <w:r w:rsidRPr="0076397B">
              <w:rPr>
                <w:sz w:val="16"/>
                <w:szCs w:val="16"/>
              </w:rPr>
              <w:t>0.491</w:t>
            </w:r>
          </w:p>
        </w:tc>
        <w:tc>
          <w:tcPr>
            <w:tcW w:w="1124" w:type="dxa"/>
          </w:tcPr>
          <w:p w14:paraId="66F1A85F" w14:textId="2894859D" w:rsidR="00267C24" w:rsidRPr="0076397B" w:rsidRDefault="00267C24" w:rsidP="004D2360">
            <w:pPr>
              <w:jc w:val="right"/>
              <w:rPr>
                <w:sz w:val="16"/>
                <w:szCs w:val="16"/>
              </w:rPr>
            </w:pPr>
            <w:r w:rsidRPr="0076397B">
              <w:rPr>
                <w:sz w:val="16"/>
                <w:szCs w:val="16"/>
              </w:rPr>
              <w:t>13</w:t>
            </w:r>
            <w:r w:rsidR="004D2360">
              <w:rPr>
                <w:sz w:val="16"/>
                <w:szCs w:val="16"/>
              </w:rPr>
              <w:t> </w:t>
            </w:r>
            <w:r w:rsidRPr="0076397B">
              <w:rPr>
                <w:sz w:val="16"/>
                <w:szCs w:val="16"/>
              </w:rPr>
              <w:t>710</w:t>
            </w:r>
          </w:p>
        </w:tc>
        <w:tc>
          <w:tcPr>
            <w:tcW w:w="1124" w:type="dxa"/>
          </w:tcPr>
          <w:p w14:paraId="5FD52671" w14:textId="171CC5FF" w:rsidR="00267C24" w:rsidRPr="0076397B" w:rsidRDefault="00267C24" w:rsidP="004D2360">
            <w:pPr>
              <w:jc w:val="right"/>
              <w:rPr>
                <w:sz w:val="16"/>
                <w:szCs w:val="16"/>
              </w:rPr>
            </w:pPr>
            <w:r w:rsidRPr="0076397B">
              <w:rPr>
                <w:sz w:val="16"/>
                <w:szCs w:val="16"/>
              </w:rPr>
              <w:t>14</w:t>
            </w:r>
            <w:r w:rsidR="004D2360">
              <w:rPr>
                <w:sz w:val="16"/>
                <w:szCs w:val="16"/>
              </w:rPr>
              <w:t> </w:t>
            </w:r>
            <w:r w:rsidRPr="0076397B">
              <w:rPr>
                <w:sz w:val="16"/>
                <w:szCs w:val="16"/>
              </w:rPr>
              <w:t>533</w:t>
            </w:r>
          </w:p>
        </w:tc>
        <w:tc>
          <w:tcPr>
            <w:tcW w:w="978" w:type="dxa"/>
          </w:tcPr>
          <w:p w14:paraId="0F30A667" w14:textId="694579DA" w:rsidR="00267C24" w:rsidRPr="0076397B" w:rsidRDefault="00267C24" w:rsidP="004D2360">
            <w:pPr>
              <w:jc w:val="right"/>
              <w:rPr>
                <w:sz w:val="16"/>
                <w:szCs w:val="16"/>
              </w:rPr>
            </w:pPr>
            <w:r w:rsidRPr="0076397B">
              <w:rPr>
                <w:sz w:val="16"/>
                <w:szCs w:val="16"/>
              </w:rPr>
              <w:t>28</w:t>
            </w:r>
            <w:r w:rsidR="004D2360">
              <w:rPr>
                <w:sz w:val="16"/>
                <w:szCs w:val="16"/>
              </w:rPr>
              <w:t> </w:t>
            </w:r>
            <w:r w:rsidRPr="0076397B">
              <w:rPr>
                <w:sz w:val="16"/>
                <w:szCs w:val="16"/>
              </w:rPr>
              <w:t>243</w:t>
            </w:r>
          </w:p>
        </w:tc>
        <w:tc>
          <w:tcPr>
            <w:tcW w:w="1124" w:type="dxa"/>
          </w:tcPr>
          <w:p w14:paraId="586C7FBA" w14:textId="783BBA26" w:rsidR="00267C24" w:rsidRPr="0076397B" w:rsidRDefault="00267C24" w:rsidP="004D2360">
            <w:pPr>
              <w:jc w:val="right"/>
              <w:rPr>
                <w:sz w:val="16"/>
                <w:szCs w:val="16"/>
              </w:rPr>
            </w:pPr>
            <w:r w:rsidRPr="0076397B">
              <w:rPr>
                <w:sz w:val="16"/>
                <w:szCs w:val="16"/>
              </w:rPr>
              <w:t>14</w:t>
            </w:r>
            <w:r w:rsidR="004D2360">
              <w:rPr>
                <w:sz w:val="16"/>
                <w:szCs w:val="16"/>
              </w:rPr>
              <w:t> </w:t>
            </w:r>
            <w:r w:rsidRPr="0076397B">
              <w:rPr>
                <w:sz w:val="16"/>
                <w:szCs w:val="16"/>
              </w:rPr>
              <w:t>436</w:t>
            </w:r>
          </w:p>
        </w:tc>
        <w:tc>
          <w:tcPr>
            <w:tcW w:w="1124" w:type="dxa"/>
          </w:tcPr>
          <w:p w14:paraId="556CF941" w14:textId="7D01EC77" w:rsidR="00267C24" w:rsidRPr="0076397B" w:rsidRDefault="00267C24" w:rsidP="004D2360">
            <w:pPr>
              <w:jc w:val="right"/>
              <w:rPr>
                <w:sz w:val="16"/>
                <w:szCs w:val="16"/>
              </w:rPr>
            </w:pPr>
            <w:r w:rsidRPr="0076397B">
              <w:rPr>
                <w:sz w:val="16"/>
                <w:szCs w:val="16"/>
              </w:rPr>
              <w:t>14</w:t>
            </w:r>
            <w:r w:rsidR="004D2360">
              <w:rPr>
                <w:sz w:val="16"/>
                <w:szCs w:val="16"/>
              </w:rPr>
              <w:t> </w:t>
            </w:r>
            <w:r w:rsidRPr="0076397B">
              <w:rPr>
                <w:sz w:val="16"/>
                <w:szCs w:val="16"/>
              </w:rPr>
              <w:t>905</w:t>
            </w:r>
          </w:p>
        </w:tc>
        <w:tc>
          <w:tcPr>
            <w:tcW w:w="978" w:type="dxa"/>
          </w:tcPr>
          <w:p w14:paraId="50A32806" w14:textId="306AAD1A" w:rsidR="00267C24" w:rsidRPr="0076397B" w:rsidRDefault="00267C24" w:rsidP="004D2360">
            <w:pPr>
              <w:jc w:val="right"/>
              <w:rPr>
                <w:sz w:val="16"/>
                <w:szCs w:val="16"/>
              </w:rPr>
            </w:pPr>
            <w:r w:rsidRPr="0076397B">
              <w:rPr>
                <w:sz w:val="16"/>
                <w:szCs w:val="16"/>
              </w:rPr>
              <w:t>29</w:t>
            </w:r>
            <w:r w:rsidR="004D2360">
              <w:rPr>
                <w:sz w:val="16"/>
                <w:szCs w:val="16"/>
              </w:rPr>
              <w:t> </w:t>
            </w:r>
            <w:r w:rsidRPr="0076397B">
              <w:rPr>
                <w:sz w:val="16"/>
                <w:szCs w:val="16"/>
              </w:rPr>
              <w:t>342</w:t>
            </w:r>
          </w:p>
        </w:tc>
        <w:tc>
          <w:tcPr>
            <w:tcW w:w="1124" w:type="dxa"/>
          </w:tcPr>
          <w:p w14:paraId="1E436039" w14:textId="434A2DFA" w:rsidR="00267C24" w:rsidRPr="0076397B" w:rsidRDefault="00267C24" w:rsidP="004D2360">
            <w:pPr>
              <w:jc w:val="right"/>
              <w:rPr>
                <w:sz w:val="16"/>
                <w:szCs w:val="16"/>
              </w:rPr>
            </w:pPr>
            <w:r w:rsidRPr="0076397B">
              <w:rPr>
                <w:sz w:val="16"/>
                <w:szCs w:val="16"/>
              </w:rPr>
              <w:t>15</w:t>
            </w:r>
            <w:r w:rsidR="004D2360">
              <w:rPr>
                <w:sz w:val="16"/>
                <w:szCs w:val="16"/>
              </w:rPr>
              <w:t> </w:t>
            </w:r>
            <w:r w:rsidRPr="0076397B">
              <w:rPr>
                <w:sz w:val="16"/>
                <w:szCs w:val="16"/>
              </w:rPr>
              <w:t>147</w:t>
            </w:r>
          </w:p>
        </w:tc>
        <w:tc>
          <w:tcPr>
            <w:tcW w:w="1124" w:type="dxa"/>
          </w:tcPr>
          <w:p w14:paraId="19CF2FB8" w14:textId="22334E01" w:rsidR="00267C24" w:rsidRPr="0076397B" w:rsidRDefault="00267C24" w:rsidP="004D2360">
            <w:pPr>
              <w:jc w:val="right"/>
              <w:rPr>
                <w:sz w:val="16"/>
                <w:szCs w:val="16"/>
              </w:rPr>
            </w:pPr>
            <w:r w:rsidRPr="0076397B">
              <w:rPr>
                <w:sz w:val="16"/>
                <w:szCs w:val="16"/>
              </w:rPr>
              <w:t>16</w:t>
            </w:r>
            <w:r w:rsidR="004D2360">
              <w:rPr>
                <w:sz w:val="16"/>
                <w:szCs w:val="16"/>
              </w:rPr>
              <w:t> </w:t>
            </w:r>
            <w:r w:rsidRPr="0076397B">
              <w:rPr>
                <w:sz w:val="16"/>
                <w:szCs w:val="16"/>
              </w:rPr>
              <w:t>159</w:t>
            </w:r>
          </w:p>
        </w:tc>
        <w:tc>
          <w:tcPr>
            <w:tcW w:w="979" w:type="dxa"/>
          </w:tcPr>
          <w:p w14:paraId="3C66647C" w14:textId="47D18FE7" w:rsidR="00267C24" w:rsidRPr="0076397B" w:rsidRDefault="00267C24" w:rsidP="004D2360">
            <w:pPr>
              <w:jc w:val="right"/>
              <w:rPr>
                <w:sz w:val="16"/>
                <w:szCs w:val="16"/>
              </w:rPr>
            </w:pPr>
            <w:r w:rsidRPr="0076397B">
              <w:rPr>
                <w:sz w:val="16"/>
                <w:szCs w:val="16"/>
              </w:rPr>
              <w:t>31</w:t>
            </w:r>
            <w:r w:rsidR="004D2360">
              <w:rPr>
                <w:sz w:val="16"/>
                <w:szCs w:val="16"/>
              </w:rPr>
              <w:t> </w:t>
            </w:r>
            <w:r w:rsidRPr="0076397B">
              <w:rPr>
                <w:sz w:val="16"/>
                <w:szCs w:val="16"/>
              </w:rPr>
              <w:t>306</w:t>
            </w:r>
          </w:p>
        </w:tc>
      </w:tr>
      <w:tr w:rsidR="00267C24" w:rsidRPr="00C2710A" w14:paraId="647884FF" w14:textId="77777777" w:rsidTr="000B4BEB">
        <w:tc>
          <w:tcPr>
            <w:tcW w:w="1413" w:type="dxa"/>
          </w:tcPr>
          <w:p w14:paraId="3F4BD9F7" w14:textId="77777777" w:rsidR="00267C24" w:rsidRPr="0076397B" w:rsidRDefault="00267C24" w:rsidP="000B4BEB">
            <w:pPr>
              <w:rPr>
                <w:sz w:val="16"/>
                <w:szCs w:val="16"/>
              </w:rPr>
            </w:pPr>
            <w:r w:rsidRPr="0076397B">
              <w:rPr>
                <w:sz w:val="16"/>
                <w:szCs w:val="16"/>
              </w:rPr>
              <w:t>Maldives</w:t>
            </w:r>
          </w:p>
        </w:tc>
        <w:tc>
          <w:tcPr>
            <w:tcW w:w="859" w:type="dxa"/>
          </w:tcPr>
          <w:p w14:paraId="5BF5B86A" w14:textId="77777777" w:rsidR="00267C24" w:rsidRPr="0076397B" w:rsidRDefault="00267C24" w:rsidP="004D2360">
            <w:pPr>
              <w:jc w:val="right"/>
              <w:rPr>
                <w:sz w:val="16"/>
                <w:szCs w:val="16"/>
              </w:rPr>
            </w:pPr>
            <w:r w:rsidRPr="0076397B">
              <w:rPr>
                <w:sz w:val="16"/>
                <w:szCs w:val="16"/>
              </w:rPr>
              <w:t>0.004</w:t>
            </w:r>
          </w:p>
        </w:tc>
        <w:tc>
          <w:tcPr>
            <w:tcW w:w="999" w:type="dxa"/>
          </w:tcPr>
          <w:p w14:paraId="7CB0929F" w14:textId="77777777" w:rsidR="00267C24" w:rsidRPr="0076397B" w:rsidRDefault="00267C24" w:rsidP="004D2360">
            <w:pPr>
              <w:jc w:val="right"/>
              <w:rPr>
                <w:sz w:val="16"/>
                <w:szCs w:val="16"/>
              </w:rPr>
            </w:pPr>
            <w:r w:rsidRPr="0076397B">
              <w:rPr>
                <w:sz w:val="16"/>
                <w:szCs w:val="16"/>
              </w:rPr>
              <w:t>0.006</w:t>
            </w:r>
          </w:p>
        </w:tc>
        <w:tc>
          <w:tcPr>
            <w:tcW w:w="1124" w:type="dxa"/>
          </w:tcPr>
          <w:p w14:paraId="1CF5CEFB" w14:textId="77777777" w:rsidR="00267C24" w:rsidRPr="0076397B" w:rsidRDefault="00267C24" w:rsidP="004D2360">
            <w:pPr>
              <w:jc w:val="right"/>
              <w:rPr>
                <w:sz w:val="16"/>
                <w:szCs w:val="16"/>
              </w:rPr>
            </w:pPr>
            <w:r w:rsidRPr="0076397B">
              <w:rPr>
                <w:sz w:val="16"/>
                <w:szCs w:val="16"/>
              </w:rPr>
              <w:t>158</w:t>
            </w:r>
          </w:p>
        </w:tc>
        <w:tc>
          <w:tcPr>
            <w:tcW w:w="1124" w:type="dxa"/>
          </w:tcPr>
          <w:p w14:paraId="1D123858" w14:textId="77777777" w:rsidR="00267C24" w:rsidRPr="0076397B" w:rsidRDefault="00267C24" w:rsidP="004D2360">
            <w:pPr>
              <w:jc w:val="right"/>
              <w:rPr>
                <w:sz w:val="16"/>
                <w:szCs w:val="16"/>
              </w:rPr>
            </w:pPr>
            <w:r w:rsidRPr="0076397B">
              <w:rPr>
                <w:sz w:val="16"/>
                <w:szCs w:val="16"/>
              </w:rPr>
              <w:t>167</w:t>
            </w:r>
          </w:p>
        </w:tc>
        <w:tc>
          <w:tcPr>
            <w:tcW w:w="978" w:type="dxa"/>
          </w:tcPr>
          <w:p w14:paraId="5F08548B" w14:textId="77777777" w:rsidR="00267C24" w:rsidRPr="0076397B" w:rsidRDefault="00267C24" w:rsidP="004D2360">
            <w:pPr>
              <w:jc w:val="right"/>
              <w:rPr>
                <w:sz w:val="16"/>
                <w:szCs w:val="16"/>
              </w:rPr>
            </w:pPr>
            <w:r w:rsidRPr="0076397B">
              <w:rPr>
                <w:sz w:val="16"/>
                <w:szCs w:val="16"/>
              </w:rPr>
              <w:t>325</w:t>
            </w:r>
          </w:p>
        </w:tc>
        <w:tc>
          <w:tcPr>
            <w:tcW w:w="1124" w:type="dxa"/>
          </w:tcPr>
          <w:p w14:paraId="5DA04AC3" w14:textId="77777777" w:rsidR="00267C24" w:rsidRPr="0076397B" w:rsidRDefault="00267C24" w:rsidP="004D2360">
            <w:pPr>
              <w:jc w:val="right"/>
              <w:rPr>
                <w:sz w:val="16"/>
                <w:szCs w:val="16"/>
              </w:rPr>
            </w:pPr>
            <w:r w:rsidRPr="0076397B">
              <w:rPr>
                <w:sz w:val="16"/>
                <w:szCs w:val="16"/>
              </w:rPr>
              <w:t>166</w:t>
            </w:r>
          </w:p>
        </w:tc>
        <w:tc>
          <w:tcPr>
            <w:tcW w:w="1124" w:type="dxa"/>
          </w:tcPr>
          <w:p w14:paraId="6960F4C0" w14:textId="77777777" w:rsidR="00267C24" w:rsidRPr="0076397B" w:rsidRDefault="00267C24" w:rsidP="004D2360">
            <w:pPr>
              <w:jc w:val="right"/>
              <w:rPr>
                <w:sz w:val="16"/>
                <w:szCs w:val="16"/>
              </w:rPr>
            </w:pPr>
            <w:r w:rsidRPr="0076397B">
              <w:rPr>
                <w:sz w:val="16"/>
                <w:szCs w:val="16"/>
              </w:rPr>
              <w:t>171</w:t>
            </w:r>
          </w:p>
        </w:tc>
        <w:tc>
          <w:tcPr>
            <w:tcW w:w="978" w:type="dxa"/>
          </w:tcPr>
          <w:p w14:paraId="479A68C1" w14:textId="77777777" w:rsidR="00267C24" w:rsidRPr="0076397B" w:rsidRDefault="00267C24" w:rsidP="004D2360">
            <w:pPr>
              <w:jc w:val="right"/>
              <w:rPr>
                <w:sz w:val="16"/>
                <w:szCs w:val="16"/>
              </w:rPr>
            </w:pPr>
            <w:r w:rsidRPr="0076397B">
              <w:rPr>
                <w:sz w:val="16"/>
                <w:szCs w:val="16"/>
              </w:rPr>
              <w:t>337</w:t>
            </w:r>
          </w:p>
        </w:tc>
        <w:tc>
          <w:tcPr>
            <w:tcW w:w="1124" w:type="dxa"/>
          </w:tcPr>
          <w:p w14:paraId="09B18963" w14:textId="77777777" w:rsidR="00267C24" w:rsidRPr="0076397B" w:rsidRDefault="00267C24" w:rsidP="004D2360">
            <w:pPr>
              <w:jc w:val="right"/>
              <w:rPr>
                <w:sz w:val="16"/>
                <w:szCs w:val="16"/>
              </w:rPr>
            </w:pPr>
            <w:r w:rsidRPr="0076397B">
              <w:rPr>
                <w:sz w:val="16"/>
                <w:szCs w:val="16"/>
              </w:rPr>
              <w:t>174</w:t>
            </w:r>
          </w:p>
        </w:tc>
        <w:tc>
          <w:tcPr>
            <w:tcW w:w="1124" w:type="dxa"/>
          </w:tcPr>
          <w:p w14:paraId="7AF04333" w14:textId="77777777" w:rsidR="00267C24" w:rsidRPr="0076397B" w:rsidRDefault="00267C24" w:rsidP="004D2360">
            <w:pPr>
              <w:jc w:val="right"/>
              <w:rPr>
                <w:sz w:val="16"/>
                <w:szCs w:val="16"/>
              </w:rPr>
            </w:pPr>
            <w:r w:rsidRPr="0076397B">
              <w:rPr>
                <w:sz w:val="16"/>
                <w:szCs w:val="16"/>
              </w:rPr>
              <w:t>186</w:t>
            </w:r>
          </w:p>
        </w:tc>
        <w:tc>
          <w:tcPr>
            <w:tcW w:w="979" w:type="dxa"/>
          </w:tcPr>
          <w:p w14:paraId="6E4EEA1E" w14:textId="77777777" w:rsidR="00267C24" w:rsidRPr="0076397B" w:rsidRDefault="00267C24" w:rsidP="004D2360">
            <w:pPr>
              <w:jc w:val="right"/>
              <w:rPr>
                <w:sz w:val="16"/>
                <w:szCs w:val="16"/>
              </w:rPr>
            </w:pPr>
            <w:r w:rsidRPr="0076397B">
              <w:rPr>
                <w:sz w:val="16"/>
                <w:szCs w:val="16"/>
              </w:rPr>
              <w:t>360</w:t>
            </w:r>
          </w:p>
        </w:tc>
      </w:tr>
      <w:tr w:rsidR="00267C24" w:rsidRPr="00C2710A" w14:paraId="6233C2BC" w14:textId="77777777" w:rsidTr="000B4BEB">
        <w:tc>
          <w:tcPr>
            <w:tcW w:w="1413" w:type="dxa"/>
          </w:tcPr>
          <w:p w14:paraId="7E930D77" w14:textId="77777777" w:rsidR="00267C24" w:rsidRPr="0076397B" w:rsidRDefault="00267C24" w:rsidP="000B4BEB">
            <w:pPr>
              <w:rPr>
                <w:sz w:val="16"/>
                <w:szCs w:val="16"/>
              </w:rPr>
            </w:pPr>
            <w:r w:rsidRPr="0076397B">
              <w:rPr>
                <w:sz w:val="16"/>
                <w:szCs w:val="16"/>
              </w:rPr>
              <w:t>Mali</w:t>
            </w:r>
          </w:p>
        </w:tc>
        <w:tc>
          <w:tcPr>
            <w:tcW w:w="859" w:type="dxa"/>
          </w:tcPr>
          <w:p w14:paraId="6A787E79" w14:textId="77777777" w:rsidR="00267C24" w:rsidRPr="0076397B" w:rsidRDefault="00267C24" w:rsidP="004D2360">
            <w:pPr>
              <w:jc w:val="right"/>
              <w:rPr>
                <w:sz w:val="16"/>
                <w:szCs w:val="16"/>
              </w:rPr>
            </w:pPr>
            <w:r w:rsidRPr="0076397B">
              <w:rPr>
                <w:sz w:val="16"/>
                <w:szCs w:val="16"/>
              </w:rPr>
              <w:t>0.005</w:t>
            </w:r>
          </w:p>
        </w:tc>
        <w:tc>
          <w:tcPr>
            <w:tcW w:w="999" w:type="dxa"/>
          </w:tcPr>
          <w:p w14:paraId="2B98C5B2" w14:textId="77777777" w:rsidR="00267C24" w:rsidRPr="0076397B" w:rsidRDefault="00267C24" w:rsidP="004D2360">
            <w:pPr>
              <w:jc w:val="right"/>
              <w:rPr>
                <w:sz w:val="16"/>
                <w:szCs w:val="16"/>
              </w:rPr>
            </w:pPr>
            <w:r w:rsidRPr="0076397B">
              <w:rPr>
                <w:sz w:val="16"/>
                <w:szCs w:val="16"/>
              </w:rPr>
              <w:t>0.007</w:t>
            </w:r>
          </w:p>
        </w:tc>
        <w:tc>
          <w:tcPr>
            <w:tcW w:w="1124" w:type="dxa"/>
          </w:tcPr>
          <w:p w14:paraId="1EE4FA0F" w14:textId="77777777" w:rsidR="00267C24" w:rsidRPr="0076397B" w:rsidRDefault="00267C24" w:rsidP="004D2360">
            <w:pPr>
              <w:jc w:val="right"/>
              <w:rPr>
                <w:sz w:val="16"/>
                <w:szCs w:val="16"/>
              </w:rPr>
            </w:pPr>
            <w:r w:rsidRPr="0076397B">
              <w:rPr>
                <w:sz w:val="16"/>
                <w:szCs w:val="16"/>
              </w:rPr>
              <w:t>197</w:t>
            </w:r>
          </w:p>
        </w:tc>
        <w:tc>
          <w:tcPr>
            <w:tcW w:w="1124" w:type="dxa"/>
          </w:tcPr>
          <w:p w14:paraId="5159D45C" w14:textId="77777777" w:rsidR="00267C24" w:rsidRPr="0076397B" w:rsidRDefault="00267C24" w:rsidP="004D2360">
            <w:pPr>
              <w:jc w:val="right"/>
              <w:rPr>
                <w:sz w:val="16"/>
                <w:szCs w:val="16"/>
              </w:rPr>
            </w:pPr>
            <w:r w:rsidRPr="0076397B">
              <w:rPr>
                <w:sz w:val="16"/>
                <w:szCs w:val="16"/>
              </w:rPr>
              <w:t>209</w:t>
            </w:r>
          </w:p>
        </w:tc>
        <w:tc>
          <w:tcPr>
            <w:tcW w:w="978" w:type="dxa"/>
          </w:tcPr>
          <w:p w14:paraId="7E34AF20" w14:textId="77777777" w:rsidR="00267C24" w:rsidRPr="0076397B" w:rsidRDefault="00267C24" w:rsidP="004D2360">
            <w:pPr>
              <w:jc w:val="right"/>
              <w:rPr>
                <w:sz w:val="16"/>
                <w:szCs w:val="16"/>
              </w:rPr>
            </w:pPr>
            <w:r w:rsidRPr="0076397B">
              <w:rPr>
                <w:sz w:val="16"/>
                <w:szCs w:val="16"/>
              </w:rPr>
              <w:t>406</w:t>
            </w:r>
          </w:p>
        </w:tc>
        <w:tc>
          <w:tcPr>
            <w:tcW w:w="1124" w:type="dxa"/>
          </w:tcPr>
          <w:p w14:paraId="462F596F" w14:textId="77777777" w:rsidR="00267C24" w:rsidRPr="0076397B" w:rsidRDefault="00267C24" w:rsidP="004D2360">
            <w:pPr>
              <w:jc w:val="right"/>
              <w:rPr>
                <w:sz w:val="16"/>
                <w:szCs w:val="16"/>
              </w:rPr>
            </w:pPr>
            <w:r w:rsidRPr="0076397B">
              <w:rPr>
                <w:sz w:val="16"/>
                <w:szCs w:val="16"/>
              </w:rPr>
              <w:t>207</w:t>
            </w:r>
          </w:p>
        </w:tc>
        <w:tc>
          <w:tcPr>
            <w:tcW w:w="1124" w:type="dxa"/>
          </w:tcPr>
          <w:p w14:paraId="2186C613" w14:textId="77777777" w:rsidR="00267C24" w:rsidRPr="0076397B" w:rsidRDefault="00267C24" w:rsidP="004D2360">
            <w:pPr>
              <w:jc w:val="right"/>
              <w:rPr>
                <w:sz w:val="16"/>
                <w:szCs w:val="16"/>
              </w:rPr>
            </w:pPr>
            <w:r w:rsidRPr="0076397B">
              <w:rPr>
                <w:sz w:val="16"/>
                <w:szCs w:val="16"/>
              </w:rPr>
              <w:t>214</w:t>
            </w:r>
          </w:p>
        </w:tc>
        <w:tc>
          <w:tcPr>
            <w:tcW w:w="978" w:type="dxa"/>
          </w:tcPr>
          <w:p w14:paraId="4A699D12" w14:textId="77777777" w:rsidR="00267C24" w:rsidRPr="0076397B" w:rsidRDefault="00267C24" w:rsidP="004D2360">
            <w:pPr>
              <w:jc w:val="right"/>
              <w:rPr>
                <w:sz w:val="16"/>
                <w:szCs w:val="16"/>
              </w:rPr>
            </w:pPr>
            <w:r w:rsidRPr="0076397B">
              <w:rPr>
                <w:sz w:val="16"/>
                <w:szCs w:val="16"/>
              </w:rPr>
              <w:t>422</w:t>
            </w:r>
          </w:p>
        </w:tc>
        <w:tc>
          <w:tcPr>
            <w:tcW w:w="1124" w:type="dxa"/>
          </w:tcPr>
          <w:p w14:paraId="50BB9108" w14:textId="77777777" w:rsidR="00267C24" w:rsidRPr="0076397B" w:rsidRDefault="00267C24" w:rsidP="004D2360">
            <w:pPr>
              <w:jc w:val="right"/>
              <w:rPr>
                <w:sz w:val="16"/>
                <w:szCs w:val="16"/>
              </w:rPr>
            </w:pPr>
            <w:r w:rsidRPr="0076397B">
              <w:rPr>
                <w:sz w:val="16"/>
                <w:szCs w:val="16"/>
              </w:rPr>
              <w:t>218</w:t>
            </w:r>
          </w:p>
        </w:tc>
        <w:tc>
          <w:tcPr>
            <w:tcW w:w="1124" w:type="dxa"/>
          </w:tcPr>
          <w:p w14:paraId="46B7C369" w14:textId="77777777" w:rsidR="00267C24" w:rsidRPr="0076397B" w:rsidRDefault="00267C24" w:rsidP="004D2360">
            <w:pPr>
              <w:jc w:val="right"/>
              <w:rPr>
                <w:sz w:val="16"/>
                <w:szCs w:val="16"/>
              </w:rPr>
            </w:pPr>
            <w:r w:rsidRPr="0076397B">
              <w:rPr>
                <w:sz w:val="16"/>
                <w:szCs w:val="16"/>
              </w:rPr>
              <w:t>232</w:t>
            </w:r>
          </w:p>
        </w:tc>
        <w:tc>
          <w:tcPr>
            <w:tcW w:w="979" w:type="dxa"/>
          </w:tcPr>
          <w:p w14:paraId="12D07561" w14:textId="77777777" w:rsidR="00267C24" w:rsidRPr="0076397B" w:rsidRDefault="00267C24" w:rsidP="004D2360">
            <w:pPr>
              <w:jc w:val="right"/>
              <w:rPr>
                <w:sz w:val="16"/>
                <w:szCs w:val="16"/>
              </w:rPr>
            </w:pPr>
            <w:r w:rsidRPr="0076397B">
              <w:rPr>
                <w:sz w:val="16"/>
                <w:szCs w:val="16"/>
              </w:rPr>
              <w:t>450</w:t>
            </w:r>
          </w:p>
        </w:tc>
      </w:tr>
      <w:tr w:rsidR="00267C24" w:rsidRPr="00C2710A" w14:paraId="088BA609" w14:textId="77777777" w:rsidTr="000B4BEB">
        <w:tc>
          <w:tcPr>
            <w:tcW w:w="1413" w:type="dxa"/>
          </w:tcPr>
          <w:p w14:paraId="76C27E7C" w14:textId="77777777" w:rsidR="00267C24" w:rsidRPr="0076397B" w:rsidRDefault="00267C24" w:rsidP="000B4BEB">
            <w:pPr>
              <w:rPr>
                <w:sz w:val="16"/>
                <w:szCs w:val="16"/>
              </w:rPr>
            </w:pPr>
            <w:r w:rsidRPr="0076397B">
              <w:rPr>
                <w:sz w:val="16"/>
                <w:szCs w:val="16"/>
              </w:rPr>
              <w:t>Malta</w:t>
            </w:r>
          </w:p>
        </w:tc>
        <w:tc>
          <w:tcPr>
            <w:tcW w:w="859" w:type="dxa"/>
          </w:tcPr>
          <w:p w14:paraId="1E7B533C" w14:textId="77777777" w:rsidR="00267C24" w:rsidRPr="0076397B" w:rsidRDefault="00267C24" w:rsidP="004D2360">
            <w:pPr>
              <w:jc w:val="right"/>
              <w:rPr>
                <w:sz w:val="16"/>
                <w:szCs w:val="16"/>
              </w:rPr>
            </w:pPr>
            <w:r w:rsidRPr="0076397B">
              <w:rPr>
                <w:sz w:val="16"/>
                <w:szCs w:val="16"/>
              </w:rPr>
              <w:t>0.019</w:t>
            </w:r>
          </w:p>
        </w:tc>
        <w:tc>
          <w:tcPr>
            <w:tcW w:w="999" w:type="dxa"/>
          </w:tcPr>
          <w:p w14:paraId="7C34E5C2" w14:textId="77777777" w:rsidR="00267C24" w:rsidRPr="0076397B" w:rsidRDefault="00267C24" w:rsidP="004D2360">
            <w:pPr>
              <w:jc w:val="right"/>
              <w:rPr>
                <w:sz w:val="16"/>
                <w:szCs w:val="16"/>
              </w:rPr>
            </w:pPr>
            <w:r w:rsidRPr="0076397B">
              <w:rPr>
                <w:sz w:val="16"/>
                <w:szCs w:val="16"/>
              </w:rPr>
              <w:t>0.027</w:t>
            </w:r>
          </w:p>
        </w:tc>
        <w:tc>
          <w:tcPr>
            <w:tcW w:w="1124" w:type="dxa"/>
          </w:tcPr>
          <w:p w14:paraId="145F2FD3" w14:textId="77777777" w:rsidR="00267C24" w:rsidRPr="0076397B" w:rsidRDefault="00267C24" w:rsidP="004D2360">
            <w:pPr>
              <w:jc w:val="right"/>
              <w:rPr>
                <w:sz w:val="16"/>
                <w:szCs w:val="16"/>
              </w:rPr>
            </w:pPr>
            <w:r w:rsidRPr="0076397B">
              <w:rPr>
                <w:sz w:val="16"/>
                <w:szCs w:val="16"/>
              </w:rPr>
              <w:t>749</w:t>
            </w:r>
          </w:p>
        </w:tc>
        <w:tc>
          <w:tcPr>
            <w:tcW w:w="1124" w:type="dxa"/>
          </w:tcPr>
          <w:p w14:paraId="22BA7E4E" w14:textId="77777777" w:rsidR="00267C24" w:rsidRPr="0076397B" w:rsidRDefault="00267C24" w:rsidP="004D2360">
            <w:pPr>
              <w:jc w:val="right"/>
              <w:rPr>
                <w:sz w:val="16"/>
                <w:szCs w:val="16"/>
              </w:rPr>
            </w:pPr>
            <w:r w:rsidRPr="0076397B">
              <w:rPr>
                <w:sz w:val="16"/>
                <w:szCs w:val="16"/>
              </w:rPr>
              <w:t>793</w:t>
            </w:r>
          </w:p>
        </w:tc>
        <w:tc>
          <w:tcPr>
            <w:tcW w:w="978" w:type="dxa"/>
          </w:tcPr>
          <w:p w14:paraId="678C4934" w14:textId="5087D929"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542</w:t>
            </w:r>
          </w:p>
        </w:tc>
        <w:tc>
          <w:tcPr>
            <w:tcW w:w="1124" w:type="dxa"/>
          </w:tcPr>
          <w:p w14:paraId="0BE14C0D" w14:textId="77777777" w:rsidR="00267C24" w:rsidRPr="0076397B" w:rsidRDefault="00267C24" w:rsidP="004D2360">
            <w:pPr>
              <w:jc w:val="right"/>
              <w:rPr>
                <w:sz w:val="16"/>
                <w:szCs w:val="16"/>
              </w:rPr>
            </w:pPr>
            <w:r w:rsidRPr="0076397B">
              <w:rPr>
                <w:sz w:val="16"/>
                <w:szCs w:val="16"/>
              </w:rPr>
              <w:t>788</w:t>
            </w:r>
          </w:p>
        </w:tc>
        <w:tc>
          <w:tcPr>
            <w:tcW w:w="1124" w:type="dxa"/>
          </w:tcPr>
          <w:p w14:paraId="5D2F415F" w14:textId="77777777" w:rsidR="00267C24" w:rsidRPr="0076397B" w:rsidRDefault="00267C24" w:rsidP="004D2360">
            <w:pPr>
              <w:jc w:val="right"/>
              <w:rPr>
                <w:sz w:val="16"/>
                <w:szCs w:val="16"/>
              </w:rPr>
            </w:pPr>
            <w:r w:rsidRPr="0076397B">
              <w:rPr>
                <w:sz w:val="16"/>
                <w:szCs w:val="16"/>
              </w:rPr>
              <w:t>814</w:t>
            </w:r>
          </w:p>
        </w:tc>
        <w:tc>
          <w:tcPr>
            <w:tcW w:w="978" w:type="dxa"/>
          </w:tcPr>
          <w:p w14:paraId="78EBD19E" w14:textId="2E5CD395"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602</w:t>
            </w:r>
          </w:p>
        </w:tc>
        <w:tc>
          <w:tcPr>
            <w:tcW w:w="1124" w:type="dxa"/>
          </w:tcPr>
          <w:p w14:paraId="09D5A120" w14:textId="77777777" w:rsidR="00267C24" w:rsidRPr="0076397B" w:rsidRDefault="00267C24" w:rsidP="004D2360">
            <w:pPr>
              <w:jc w:val="right"/>
              <w:rPr>
                <w:sz w:val="16"/>
                <w:szCs w:val="16"/>
              </w:rPr>
            </w:pPr>
            <w:r w:rsidRPr="0076397B">
              <w:rPr>
                <w:sz w:val="16"/>
                <w:szCs w:val="16"/>
              </w:rPr>
              <w:t>827</w:t>
            </w:r>
          </w:p>
        </w:tc>
        <w:tc>
          <w:tcPr>
            <w:tcW w:w="1124" w:type="dxa"/>
          </w:tcPr>
          <w:p w14:paraId="6392EC84" w14:textId="77777777" w:rsidR="00267C24" w:rsidRPr="0076397B" w:rsidRDefault="00267C24" w:rsidP="004D2360">
            <w:pPr>
              <w:jc w:val="right"/>
              <w:rPr>
                <w:sz w:val="16"/>
                <w:szCs w:val="16"/>
              </w:rPr>
            </w:pPr>
            <w:r w:rsidRPr="0076397B">
              <w:rPr>
                <w:sz w:val="16"/>
                <w:szCs w:val="16"/>
              </w:rPr>
              <w:t>882</w:t>
            </w:r>
          </w:p>
        </w:tc>
        <w:tc>
          <w:tcPr>
            <w:tcW w:w="979" w:type="dxa"/>
          </w:tcPr>
          <w:p w14:paraId="16885E05" w14:textId="0C0AD75D"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709</w:t>
            </w:r>
          </w:p>
        </w:tc>
      </w:tr>
      <w:tr w:rsidR="00267C24" w:rsidRPr="00C2710A" w14:paraId="6F7DDB77" w14:textId="77777777" w:rsidTr="000B4BEB">
        <w:tc>
          <w:tcPr>
            <w:tcW w:w="1413" w:type="dxa"/>
          </w:tcPr>
          <w:p w14:paraId="706D4DEE" w14:textId="77777777" w:rsidR="00267C24" w:rsidRPr="0076397B" w:rsidRDefault="00267C24" w:rsidP="000B4BEB">
            <w:pPr>
              <w:rPr>
                <w:sz w:val="16"/>
                <w:szCs w:val="16"/>
              </w:rPr>
            </w:pPr>
            <w:r w:rsidRPr="0076397B">
              <w:rPr>
                <w:sz w:val="16"/>
                <w:szCs w:val="16"/>
              </w:rPr>
              <w:t>Marshall Islands</w:t>
            </w:r>
          </w:p>
        </w:tc>
        <w:tc>
          <w:tcPr>
            <w:tcW w:w="859" w:type="dxa"/>
          </w:tcPr>
          <w:p w14:paraId="2C53992D" w14:textId="77777777" w:rsidR="00267C24" w:rsidRPr="0076397B" w:rsidRDefault="00267C24" w:rsidP="004D2360">
            <w:pPr>
              <w:jc w:val="right"/>
              <w:rPr>
                <w:sz w:val="16"/>
                <w:szCs w:val="16"/>
              </w:rPr>
            </w:pPr>
            <w:r w:rsidRPr="0076397B">
              <w:rPr>
                <w:sz w:val="16"/>
                <w:szCs w:val="16"/>
              </w:rPr>
              <w:t>0.001</w:t>
            </w:r>
          </w:p>
        </w:tc>
        <w:tc>
          <w:tcPr>
            <w:tcW w:w="999" w:type="dxa"/>
          </w:tcPr>
          <w:p w14:paraId="1E28149D" w14:textId="77777777" w:rsidR="00267C24" w:rsidRPr="0076397B" w:rsidRDefault="00267C24" w:rsidP="004D2360">
            <w:pPr>
              <w:jc w:val="right"/>
              <w:rPr>
                <w:sz w:val="16"/>
                <w:szCs w:val="16"/>
              </w:rPr>
            </w:pPr>
            <w:r w:rsidRPr="0076397B">
              <w:rPr>
                <w:sz w:val="16"/>
                <w:szCs w:val="16"/>
              </w:rPr>
              <w:t>0.001</w:t>
            </w:r>
          </w:p>
        </w:tc>
        <w:tc>
          <w:tcPr>
            <w:tcW w:w="1124" w:type="dxa"/>
          </w:tcPr>
          <w:p w14:paraId="02AB8688" w14:textId="77777777" w:rsidR="00267C24" w:rsidRPr="0076397B" w:rsidRDefault="00267C24" w:rsidP="004D2360">
            <w:pPr>
              <w:jc w:val="right"/>
              <w:rPr>
                <w:sz w:val="16"/>
                <w:szCs w:val="16"/>
              </w:rPr>
            </w:pPr>
            <w:r w:rsidRPr="0076397B">
              <w:rPr>
                <w:sz w:val="16"/>
                <w:szCs w:val="16"/>
              </w:rPr>
              <w:t>39</w:t>
            </w:r>
          </w:p>
        </w:tc>
        <w:tc>
          <w:tcPr>
            <w:tcW w:w="1124" w:type="dxa"/>
          </w:tcPr>
          <w:p w14:paraId="0954CB6D" w14:textId="77777777" w:rsidR="00267C24" w:rsidRPr="0076397B" w:rsidRDefault="00267C24" w:rsidP="004D2360">
            <w:pPr>
              <w:jc w:val="right"/>
              <w:rPr>
                <w:sz w:val="16"/>
                <w:szCs w:val="16"/>
              </w:rPr>
            </w:pPr>
            <w:r w:rsidRPr="0076397B">
              <w:rPr>
                <w:sz w:val="16"/>
                <w:szCs w:val="16"/>
              </w:rPr>
              <w:t>42</w:t>
            </w:r>
          </w:p>
        </w:tc>
        <w:tc>
          <w:tcPr>
            <w:tcW w:w="978" w:type="dxa"/>
          </w:tcPr>
          <w:p w14:paraId="150CDB09" w14:textId="77777777" w:rsidR="00267C24" w:rsidRPr="0076397B" w:rsidRDefault="00267C24" w:rsidP="004D2360">
            <w:pPr>
              <w:jc w:val="right"/>
              <w:rPr>
                <w:sz w:val="16"/>
                <w:szCs w:val="16"/>
              </w:rPr>
            </w:pPr>
            <w:r w:rsidRPr="0076397B">
              <w:rPr>
                <w:sz w:val="16"/>
                <w:szCs w:val="16"/>
              </w:rPr>
              <w:t>81</w:t>
            </w:r>
          </w:p>
        </w:tc>
        <w:tc>
          <w:tcPr>
            <w:tcW w:w="1124" w:type="dxa"/>
          </w:tcPr>
          <w:p w14:paraId="293BA8DA" w14:textId="77777777" w:rsidR="00267C24" w:rsidRPr="0076397B" w:rsidRDefault="00267C24" w:rsidP="004D2360">
            <w:pPr>
              <w:jc w:val="right"/>
              <w:rPr>
                <w:sz w:val="16"/>
                <w:szCs w:val="16"/>
              </w:rPr>
            </w:pPr>
            <w:r w:rsidRPr="0076397B">
              <w:rPr>
                <w:sz w:val="16"/>
                <w:szCs w:val="16"/>
              </w:rPr>
              <w:t>41</w:t>
            </w:r>
          </w:p>
        </w:tc>
        <w:tc>
          <w:tcPr>
            <w:tcW w:w="1124" w:type="dxa"/>
          </w:tcPr>
          <w:p w14:paraId="70C96D73" w14:textId="77777777" w:rsidR="00267C24" w:rsidRPr="0076397B" w:rsidRDefault="00267C24" w:rsidP="004D2360">
            <w:pPr>
              <w:jc w:val="right"/>
              <w:rPr>
                <w:sz w:val="16"/>
                <w:szCs w:val="16"/>
              </w:rPr>
            </w:pPr>
            <w:r w:rsidRPr="0076397B">
              <w:rPr>
                <w:sz w:val="16"/>
                <w:szCs w:val="16"/>
              </w:rPr>
              <w:t>43</w:t>
            </w:r>
          </w:p>
        </w:tc>
        <w:tc>
          <w:tcPr>
            <w:tcW w:w="978" w:type="dxa"/>
          </w:tcPr>
          <w:p w14:paraId="7A78CA73" w14:textId="77777777" w:rsidR="00267C24" w:rsidRPr="0076397B" w:rsidRDefault="00267C24" w:rsidP="004D2360">
            <w:pPr>
              <w:jc w:val="right"/>
              <w:rPr>
                <w:sz w:val="16"/>
                <w:szCs w:val="16"/>
              </w:rPr>
            </w:pPr>
            <w:r w:rsidRPr="0076397B">
              <w:rPr>
                <w:sz w:val="16"/>
                <w:szCs w:val="16"/>
              </w:rPr>
              <w:t>84</w:t>
            </w:r>
          </w:p>
        </w:tc>
        <w:tc>
          <w:tcPr>
            <w:tcW w:w="1124" w:type="dxa"/>
          </w:tcPr>
          <w:p w14:paraId="06FB9524" w14:textId="77777777" w:rsidR="00267C24" w:rsidRPr="0076397B" w:rsidRDefault="00267C24" w:rsidP="004D2360">
            <w:pPr>
              <w:jc w:val="right"/>
              <w:rPr>
                <w:sz w:val="16"/>
                <w:szCs w:val="16"/>
              </w:rPr>
            </w:pPr>
            <w:r w:rsidRPr="0076397B">
              <w:rPr>
                <w:sz w:val="16"/>
                <w:szCs w:val="16"/>
              </w:rPr>
              <w:t>44</w:t>
            </w:r>
          </w:p>
        </w:tc>
        <w:tc>
          <w:tcPr>
            <w:tcW w:w="1124" w:type="dxa"/>
          </w:tcPr>
          <w:p w14:paraId="7C954730" w14:textId="77777777" w:rsidR="00267C24" w:rsidRPr="0076397B" w:rsidRDefault="00267C24" w:rsidP="004D2360">
            <w:pPr>
              <w:jc w:val="right"/>
              <w:rPr>
                <w:sz w:val="16"/>
                <w:szCs w:val="16"/>
              </w:rPr>
            </w:pPr>
            <w:r w:rsidRPr="0076397B">
              <w:rPr>
                <w:sz w:val="16"/>
                <w:szCs w:val="16"/>
              </w:rPr>
              <w:t>46</w:t>
            </w:r>
          </w:p>
        </w:tc>
        <w:tc>
          <w:tcPr>
            <w:tcW w:w="979" w:type="dxa"/>
          </w:tcPr>
          <w:p w14:paraId="05D8F6B9" w14:textId="77777777" w:rsidR="00267C24" w:rsidRPr="0076397B" w:rsidRDefault="00267C24" w:rsidP="004D2360">
            <w:pPr>
              <w:jc w:val="right"/>
              <w:rPr>
                <w:sz w:val="16"/>
                <w:szCs w:val="16"/>
              </w:rPr>
            </w:pPr>
            <w:r w:rsidRPr="0076397B">
              <w:rPr>
                <w:sz w:val="16"/>
                <w:szCs w:val="16"/>
              </w:rPr>
              <w:t>90</w:t>
            </w:r>
          </w:p>
        </w:tc>
      </w:tr>
      <w:tr w:rsidR="00267C24" w:rsidRPr="00C2710A" w14:paraId="07620175" w14:textId="77777777" w:rsidTr="000B4BEB">
        <w:tc>
          <w:tcPr>
            <w:tcW w:w="1413" w:type="dxa"/>
          </w:tcPr>
          <w:p w14:paraId="4A595047" w14:textId="77777777" w:rsidR="00267C24" w:rsidRPr="0076397B" w:rsidRDefault="00267C24" w:rsidP="000B4BEB">
            <w:pPr>
              <w:rPr>
                <w:sz w:val="16"/>
                <w:szCs w:val="16"/>
              </w:rPr>
            </w:pPr>
            <w:r w:rsidRPr="0076397B">
              <w:rPr>
                <w:sz w:val="16"/>
                <w:szCs w:val="16"/>
              </w:rPr>
              <w:t>Mauritania</w:t>
            </w:r>
          </w:p>
        </w:tc>
        <w:tc>
          <w:tcPr>
            <w:tcW w:w="859" w:type="dxa"/>
          </w:tcPr>
          <w:p w14:paraId="5F698AEF" w14:textId="77777777" w:rsidR="00267C24" w:rsidRPr="0076397B" w:rsidRDefault="00267C24" w:rsidP="004D2360">
            <w:pPr>
              <w:jc w:val="right"/>
              <w:rPr>
                <w:sz w:val="16"/>
                <w:szCs w:val="16"/>
              </w:rPr>
            </w:pPr>
            <w:r w:rsidRPr="0076397B">
              <w:rPr>
                <w:sz w:val="16"/>
                <w:szCs w:val="16"/>
              </w:rPr>
              <w:t>0.002</w:t>
            </w:r>
          </w:p>
        </w:tc>
        <w:tc>
          <w:tcPr>
            <w:tcW w:w="999" w:type="dxa"/>
          </w:tcPr>
          <w:p w14:paraId="6F03D62D" w14:textId="77777777" w:rsidR="00267C24" w:rsidRPr="0076397B" w:rsidRDefault="00267C24" w:rsidP="004D2360">
            <w:pPr>
              <w:jc w:val="right"/>
              <w:rPr>
                <w:sz w:val="16"/>
                <w:szCs w:val="16"/>
              </w:rPr>
            </w:pPr>
            <w:r w:rsidRPr="0076397B">
              <w:rPr>
                <w:sz w:val="16"/>
                <w:szCs w:val="16"/>
              </w:rPr>
              <w:t>0.003</w:t>
            </w:r>
          </w:p>
        </w:tc>
        <w:tc>
          <w:tcPr>
            <w:tcW w:w="1124" w:type="dxa"/>
          </w:tcPr>
          <w:p w14:paraId="013C7702" w14:textId="77777777" w:rsidR="00267C24" w:rsidRPr="0076397B" w:rsidRDefault="00267C24" w:rsidP="004D2360">
            <w:pPr>
              <w:jc w:val="right"/>
              <w:rPr>
                <w:sz w:val="16"/>
                <w:szCs w:val="16"/>
              </w:rPr>
            </w:pPr>
            <w:r w:rsidRPr="0076397B">
              <w:rPr>
                <w:sz w:val="16"/>
                <w:szCs w:val="16"/>
              </w:rPr>
              <w:t>79</w:t>
            </w:r>
          </w:p>
        </w:tc>
        <w:tc>
          <w:tcPr>
            <w:tcW w:w="1124" w:type="dxa"/>
          </w:tcPr>
          <w:p w14:paraId="07AE488B" w14:textId="77777777" w:rsidR="00267C24" w:rsidRPr="0076397B" w:rsidRDefault="00267C24" w:rsidP="004D2360">
            <w:pPr>
              <w:jc w:val="right"/>
              <w:rPr>
                <w:sz w:val="16"/>
                <w:szCs w:val="16"/>
              </w:rPr>
            </w:pPr>
            <w:r w:rsidRPr="0076397B">
              <w:rPr>
                <w:sz w:val="16"/>
                <w:szCs w:val="16"/>
              </w:rPr>
              <w:t>84</w:t>
            </w:r>
          </w:p>
        </w:tc>
        <w:tc>
          <w:tcPr>
            <w:tcW w:w="978" w:type="dxa"/>
          </w:tcPr>
          <w:p w14:paraId="4421B48B" w14:textId="77777777" w:rsidR="00267C24" w:rsidRPr="0076397B" w:rsidRDefault="00267C24" w:rsidP="004D2360">
            <w:pPr>
              <w:jc w:val="right"/>
              <w:rPr>
                <w:sz w:val="16"/>
                <w:szCs w:val="16"/>
              </w:rPr>
            </w:pPr>
            <w:r w:rsidRPr="0076397B">
              <w:rPr>
                <w:sz w:val="16"/>
                <w:szCs w:val="16"/>
              </w:rPr>
              <w:t>162</w:t>
            </w:r>
          </w:p>
        </w:tc>
        <w:tc>
          <w:tcPr>
            <w:tcW w:w="1124" w:type="dxa"/>
          </w:tcPr>
          <w:p w14:paraId="5C1818BD" w14:textId="77777777" w:rsidR="00267C24" w:rsidRPr="0076397B" w:rsidRDefault="00267C24" w:rsidP="004D2360">
            <w:pPr>
              <w:jc w:val="right"/>
              <w:rPr>
                <w:sz w:val="16"/>
                <w:szCs w:val="16"/>
              </w:rPr>
            </w:pPr>
            <w:r w:rsidRPr="0076397B">
              <w:rPr>
                <w:sz w:val="16"/>
                <w:szCs w:val="16"/>
              </w:rPr>
              <w:t>83</w:t>
            </w:r>
          </w:p>
        </w:tc>
        <w:tc>
          <w:tcPr>
            <w:tcW w:w="1124" w:type="dxa"/>
          </w:tcPr>
          <w:p w14:paraId="237A03E5" w14:textId="77777777" w:rsidR="00267C24" w:rsidRPr="0076397B" w:rsidRDefault="00267C24" w:rsidP="004D2360">
            <w:pPr>
              <w:jc w:val="right"/>
              <w:rPr>
                <w:sz w:val="16"/>
                <w:szCs w:val="16"/>
              </w:rPr>
            </w:pPr>
            <w:r w:rsidRPr="0076397B">
              <w:rPr>
                <w:sz w:val="16"/>
                <w:szCs w:val="16"/>
              </w:rPr>
              <w:t>86</w:t>
            </w:r>
          </w:p>
        </w:tc>
        <w:tc>
          <w:tcPr>
            <w:tcW w:w="978" w:type="dxa"/>
          </w:tcPr>
          <w:p w14:paraId="1AF43DFD" w14:textId="77777777" w:rsidR="00267C24" w:rsidRPr="0076397B" w:rsidRDefault="00267C24" w:rsidP="004D2360">
            <w:pPr>
              <w:jc w:val="right"/>
              <w:rPr>
                <w:sz w:val="16"/>
                <w:szCs w:val="16"/>
              </w:rPr>
            </w:pPr>
            <w:r w:rsidRPr="0076397B">
              <w:rPr>
                <w:sz w:val="16"/>
                <w:szCs w:val="16"/>
              </w:rPr>
              <w:t>169</w:t>
            </w:r>
          </w:p>
        </w:tc>
        <w:tc>
          <w:tcPr>
            <w:tcW w:w="1124" w:type="dxa"/>
          </w:tcPr>
          <w:p w14:paraId="26FAC590" w14:textId="77777777" w:rsidR="00267C24" w:rsidRPr="0076397B" w:rsidRDefault="00267C24" w:rsidP="004D2360">
            <w:pPr>
              <w:jc w:val="right"/>
              <w:rPr>
                <w:sz w:val="16"/>
                <w:szCs w:val="16"/>
              </w:rPr>
            </w:pPr>
            <w:r w:rsidRPr="0076397B">
              <w:rPr>
                <w:sz w:val="16"/>
                <w:szCs w:val="16"/>
              </w:rPr>
              <w:t>87</w:t>
            </w:r>
          </w:p>
        </w:tc>
        <w:tc>
          <w:tcPr>
            <w:tcW w:w="1124" w:type="dxa"/>
          </w:tcPr>
          <w:p w14:paraId="7D79F70E" w14:textId="77777777" w:rsidR="00267C24" w:rsidRPr="0076397B" w:rsidRDefault="00267C24" w:rsidP="004D2360">
            <w:pPr>
              <w:jc w:val="right"/>
              <w:rPr>
                <w:sz w:val="16"/>
                <w:szCs w:val="16"/>
              </w:rPr>
            </w:pPr>
            <w:r w:rsidRPr="0076397B">
              <w:rPr>
                <w:sz w:val="16"/>
                <w:szCs w:val="16"/>
              </w:rPr>
              <w:t>93</w:t>
            </w:r>
          </w:p>
        </w:tc>
        <w:tc>
          <w:tcPr>
            <w:tcW w:w="979" w:type="dxa"/>
          </w:tcPr>
          <w:p w14:paraId="4B07DACF" w14:textId="77777777" w:rsidR="00267C24" w:rsidRPr="0076397B" w:rsidRDefault="00267C24" w:rsidP="004D2360">
            <w:pPr>
              <w:jc w:val="right"/>
              <w:rPr>
                <w:sz w:val="16"/>
                <w:szCs w:val="16"/>
              </w:rPr>
            </w:pPr>
            <w:r w:rsidRPr="0076397B">
              <w:rPr>
                <w:sz w:val="16"/>
                <w:szCs w:val="16"/>
              </w:rPr>
              <w:t>180</w:t>
            </w:r>
          </w:p>
        </w:tc>
      </w:tr>
      <w:tr w:rsidR="00267C24" w:rsidRPr="00C2710A" w14:paraId="0CFDC21D" w14:textId="77777777" w:rsidTr="000B4BEB">
        <w:tc>
          <w:tcPr>
            <w:tcW w:w="1413" w:type="dxa"/>
          </w:tcPr>
          <w:p w14:paraId="55DE9934" w14:textId="77777777" w:rsidR="00267C24" w:rsidRPr="0076397B" w:rsidRDefault="00267C24" w:rsidP="000B4BEB">
            <w:pPr>
              <w:rPr>
                <w:sz w:val="16"/>
                <w:szCs w:val="16"/>
              </w:rPr>
            </w:pPr>
            <w:r w:rsidRPr="0076397B">
              <w:rPr>
                <w:sz w:val="16"/>
                <w:szCs w:val="16"/>
              </w:rPr>
              <w:lastRenderedPageBreak/>
              <w:t>Mauritius</w:t>
            </w:r>
          </w:p>
        </w:tc>
        <w:tc>
          <w:tcPr>
            <w:tcW w:w="859" w:type="dxa"/>
          </w:tcPr>
          <w:p w14:paraId="57A84677" w14:textId="77777777" w:rsidR="00267C24" w:rsidRPr="0076397B" w:rsidRDefault="00267C24" w:rsidP="004D2360">
            <w:pPr>
              <w:jc w:val="right"/>
              <w:rPr>
                <w:sz w:val="16"/>
                <w:szCs w:val="16"/>
              </w:rPr>
            </w:pPr>
            <w:r w:rsidRPr="0076397B">
              <w:rPr>
                <w:sz w:val="16"/>
                <w:szCs w:val="16"/>
              </w:rPr>
              <w:t>0.019</w:t>
            </w:r>
          </w:p>
        </w:tc>
        <w:tc>
          <w:tcPr>
            <w:tcW w:w="999" w:type="dxa"/>
          </w:tcPr>
          <w:p w14:paraId="6DA4369E" w14:textId="77777777" w:rsidR="00267C24" w:rsidRPr="0076397B" w:rsidRDefault="00267C24" w:rsidP="004D2360">
            <w:pPr>
              <w:jc w:val="right"/>
              <w:rPr>
                <w:sz w:val="16"/>
                <w:szCs w:val="16"/>
              </w:rPr>
            </w:pPr>
            <w:r w:rsidRPr="0076397B">
              <w:rPr>
                <w:sz w:val="16"/>
                <w:szCs w:val="16"/>
              </w:rPr>
              <w:t>0.027</w:t>
            </w:r>
          </w:p>
        </w:tc>
        <w:tc>
          <w:tcPr>
            <w:tcW w:w="1124" w:type="dxa"/>
          </w:tcPr>
          <w:p w14:paraId="4FD0411C" w14:textId="77777777" w:rsidR="00267C24" w:rsidRPr="0076397B" w:rsidRDefault="00267C24" w:rsidP="004D2360">
            <w:pPr>
              <w:jc w:val="right"/>
              <w:rPr>
                <w:sz w:val="16"/>
                <w:szCs w:val="16"/>
              </w:rPr>
            </w:pPr>
            <w:r w:rsidRPr="0076397B">
              <w:rPr>
                <w:sz w:val="16"/>
                <w:szCs w:val="16"/>
              </w:rPr>
              <w:t>749</w:t>
            </w:r>
          </w:p>
        </w:tc>
        <w:tc>
          <w:tcPr>
            <w:tcW w:w="1124" w:type="dxa"/>
          </w:tcPr>
          <w:p w14:paraId="035EB6CD" w14:textId="77777777" w:rsidR="00267C24" w:rsidRPr="0076397B" w:rsidRDefault="00267C24" w:rsidP="004D2360">
            <w:pPr>
              <w:jc w:val="right"/>
              <w:rPr>
                <w:sz w:val="16"/>
                <w:szCs w:val="16"/>
              </w:rPr>
            </w:pPr>
            <w:r w:rsidRPr="0076397B">
              <w:rPr>
                <w:sz w:val="16"/>
                <w:szCs w:val="16"/>
              </w:rPr>
              <w:t>793</w:t>
            </w:r>
          </w:p>
        </w:tc>
        <w:tc>
          <w:tcPr>
            <w:tcW w:w="978" w:type="dxa"/>
          </w:tcPr>
          <w:p w14:paraId="639791F7" w14:textId="463C81A0"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542</w:t>
            </w:r>
          </w:p>
        </w:tc>
        <w:tc>
          <w:tcPr>
            <w:tcW w:w="1124" w:type="dxa"/>
          </w:tcPr>
          <w:p w14:paraId="48C7931C" w14:textId="77777777" w:rsidR="00267C24" w:rsidRPr="0076397B" w:rsidRDefault="00267C24" w:rsidP="004D2360">
            <w:pPr>
              <w:jc w:val="right"/>
              <w:rPr>
                <w:sz w:val="16"/>
                <w:szCs w:val="16"/>
              </w:rPr>
            </w:pPr>
            <w:r w:rsidRPr="0076397B">
              <w:rPr>
                <w:sz w:val="16"/>
                <w:szCs w:val="16"/>
              </w:rPr>
              <w:t>788</w:t>
            </w:r>
          </w:p>
        </w:tc>
        <w:tc>
          <w:tcPr>
            <w:tcW w:w="1124" w:type="dxa"/>
          </w:tcPr>
          <w:p w14:paraId="2B6385F8" w14:textId="77777777" w:rsidR="00267C24" w:rsidRPr="0076397B" w:rsidRDefault="00267C24" w:rsidP="004D2360">
            <w:pPr>
              <w:jc w:val="right"/>
              <w:rPr>
                <w:sz w:val="16"/>
                <w:szCs w:val="16"/>
              </w:rPr>
            </w:pPr>
            <w:r w:rsidRPr="0076397B">
              <w:rPr>
                <w:sz w:val="16"/>
                <w:szCs w:val="16"/>
              </w:rPr>
              <w:t>814</w:t>
            </w:r>
          </w:p>
        </w:tc>
        <w:tc>
          <w:tcPr>
            <w:tcW w:w="978" w:type="dxa"/>
          </w:tcPr>
          <w:p w14:paraId="24174B0B" w14:textId="7CB73B83"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602</w:t>
            </w:r>
          </w:p>
        </w:tc>
        <w:tc>
          <w:tcPr>
            <w:tcW w:w="1124" w:type="dxa"/>
          </w:tcPr>
          <w:p w14:paraId="2CA6B792" w14:textId="77777777" w:rsidR="00267C24" w:rsidRPr="0076397B" w:rsidRDefault="00267C24" w:rsidP="004D2360">
            <w:pPr>
              <w:jc w:val="right"/>
              <w:rPr>
                <w:sz w:val="16"/>
                <w:szCs w:val="16"/>
              </w:rPr>
            </w:pPr>
            <w:r w:rsidRPr="0076397B">
              <w:rPr>
                <w:sz w:val="16"/>
                <w:szCs w:val="16"/>
              </w:rPr>
              <w:t>827</w:t>
            </w:r>
          </w:p>
        </w:tc>
        <w:tc>
          <w:tcPr>
            <w:tcW w:w="1124" w:type="dxa"/>
          </w:tcPr>
          <w:p w14:paraId="12DD15F6" w14:textId="77777777" w:rsidR="00267C24" w:rsidRPr="0076397B" w:rsidRDefault="00267C24" w:rsidP="004D2360">
            <w:pPr>
              <w:jc w:val="right"/>
              <w:rPr>
                <w:sz w:val="16"/>
                <w:szCs w:val="16"/>
              </w:rPr>
            </w:pPr>
            <w:r w:rsidRPr="0076397B">
              <w:rPr>
                <w:sz w:val="16"/>
                <w:szCs w:val="16"/>
              </w:rPr>
              <w:t>882</w:t>
            </w:r>
          </w:p>
        </w:tc>
        <w:tc>
          <w:tcPr>
            <w:tcW w:w="979" w:type="dxa"/>
          </w:tcPr>
          <w:p w14:paraId="46A04181" w14:textId="076615E8"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709</w:t>
            </w:r>
          </w:p>
        </w:tc>
      </w:tr>
      <w:tr w:rsidR="00267C24" w:rsidRPr="00C2710A" w14:paraId="4F4BA8DD" w14:textId="77777777" w:rsidTr="000B4BEB">
        <w:tc>
          <w:tcPr>
            <w:tcW w:w="1413" w:type="dxa"/>
          </w:tcPr>
          <w:p w14:paraId="7E0C9A9D" w14:textId="77777777" w:rsidR="00267C24" w:rsidRPr="0076397B" w:rsidRDefault="00267C24" w:rsidP="000B4BEB">
            <w:pPr>
              <w:rPr>
                <w:sz w:val="16"/>
                <w:szCs w:val="16"/>
              </w:rPr>
            </w:pPr>
            <w:r w:rsidRPr="0076397B">
              <w:rPr>
                <w:sz w:val="16"/>
                <w:szCs w:val="16"/>
              </w:rPr>
              <w:t>Mexico</w:t>
            </w:r>
          </w:p>
        </w:tc>
        <w:tc>
          <w:tcPr>
            <w:tcW w:w="859" w:type="dxa"/>
          </w:tcPr>
          <w:p w14:paraId="44946F32" w14:textId="77777777" w:rsidR="00267C24" w:rsidRPr="0076397B" w:rsidRDefault="00267C24" w:rsidP="004D2360">
            <w:pPr>
              <w:jc w:val="right"/>
              <w:rPr>
                <w:sz w:val="16"/>
                <w:szCs w:val="16"/>
              </w:rPr>
            </w:pPr>
            <w:r w:rsidRPr="0076397B">
              <w:rPr>
                <w:sz w:val="16"/>
                <w:szCs w:val="16"/>
              </w:rPr>
              <w:t>1.221</w:t>
            </w:r>
          </w:p>
        </w:tc>
        <w:tc>
          <w:tcPr>
            <w:tcW w:w="999" w:type="dxa"/>
          </w:tcPr>
          <w:p w14:paraId="0D7ABC3D" w14:textId="77777777" w:rsidR="00267C24" w:rsidRPr="0076397B" w:rsidRDefault="00267C24" w:rsidP="004D2360">
            <w:pPr>
              <w:jc w:val="right"/>
              <w:rPr>
                <w:sz w:val="16"/>
                <w:szCs w:val="16"/>
              </w:rPr>
            </w:pPr>
            <w:r w:rsidRPr="0076397B">
              <w:rPr>
                <w:sz w:val="16"/>
                <w:szCs w:val="16"/>
              </w:rPr>
              <w:t>1.724</w:t>
            </w:r>
          </w:p>
        </w:tc>
        <w:tc>
          <w:tcPr>
            <w:tcW w:w="1124" w:type="dxa"/>
          </w:tcPr>
          <w:p w14:paraId="3894394A" w14:textId="5CF65073" w:rsidR="00267C24" w:rsidRPr="0076397B" w:rsidRDefault="00267C24" w:rsidP="004D2360">
            <w:pPr>
              <w:jc w:val="right"/>
              <w:rPr>
                <w:sz w:val="16"/>
                <w:szCs w:val="16"/>
              </w:rPr>
            </w:pPr>
            <w:r w:rsidRPr="0076397B">
              <w:rPr>
                <w:sz w:val="16"/>
                <w:szCs w:val="16"/>
              </w:rPr>
              <w:t>48</w:t>
            </w:r>
            <w:r w:rsidR="004D2360">
              <w:rPr>
                <w:sz w:val="16"/>
                <w:szCs w:val="16"/>
              </w:rPr>
              <w:t> </w:t>
            </w:r>
            <w:r w:rsidRPr="0076397B">
              <w:rPr>
                <w:sz w:val="16"/>
                <w:szCs w:val="16"/>
              </w:rPr>
              <w:t>103</w:t>
            </w:r>
          </w:p>
        </w:tc>
        <w:tc>
          <w:tcPr>
            <w:tcW w:w="1124" w:type="dxa"/>
          </w:tcPr>
          <w:p w14:paraId="2966B083" w14:textId="778FF76C" w:rsidR="00267C24" w:rsidRPr="0076397B" w:rsidRDefault="00267C24" w:rsidP="004D2360">
            <w:pPr>
              <w:jc w:val="right"/>
              <w:rPr>
                <w:sz w:val="16"/>
                <w:szCs w:val="16"/>
              </w:rPr>
            </w:pPr>
            <w:r w:rsidRPr="0076397B">
              <w:rPr>
                <w:sz w:val="16"/>
                <w:szCs w:val="16"/>
              </w:rPr>
              <w:t>50</w:t>
            </w:r>
            <w:r w:rsidR="004D2360">
              <w:rPr>
                <w:sz w:val="16"/>
                <w:szCs w:val="16"/>
              </w:rPr>
              <w:t> </w:t>
            </w:r>
            <w:r w:rsidRPr="0076397B">
              <w:rPr>
                <w:sz w:val="16"/>
                <w:szCs w:val="16"/>
              </w:rPr>
              <w:t>989</w:t>
            </w:r>
          </w:p>
        </w:tc>
        <w:tc>
          <w:tcPr>
            <w:tcW w:w="978" w:type="dxa"/>
          </w:tcPr>
          <w:p w14:paraId="638E6941" w14:textId="3BB9A093" w:rsidR="00267C24" w:rsidRPr="0076397B" w:rsidRDefault="00267C24" w:rsidP="004D2360">
            <w:pPr>
              <w:jc w:val="right"/>
              <w:rPr>
                <w:sz w:val="16"/>
                <w:szCs w:val="16"/>
              </w:rPr>
            </w:pPr>
            <w:r w:rsidRPr="0076397B">
              <w:rPr>
                <w:sz w:val="16"/>
                <w:szCs w:val="16"/>
              </w:rPr>
              <w:t>99</w:t>
            </w:r>
            <w:r w:rsidR="004D2360">
              <w:rPr>
                <w:sz w:val="16"/>
                <w:szCs w:val="16"/>
              </w:rPr>
              <w:t> </w:t>
            </w:r>
            <w:r w:rsidRPr="0076397B">
              <w:rPr>
                <w:sz w:val="16"/>
                <w:szCs w:val="16"/>
              </w:rPr>
              <w:t>092</w:t>
            </w:r>
          </w:p>
        </w:tc>
        <w:tc>
          <w:tcPr>
            <w:tcW w:w="1124" w:type="dxa"/>
          </w:tcPr>
          <w:p w14:paraId="6968D062" w14:textId="71C4B330" w:rsidR="00267C24" w:rsidRPr="0076397B" w:rsidRDefault="00267C24" w:rsidP="004D2360">
            <w:pPr>
              <w:jc w:val="right"/>
              <w:rPr>
                <w:sz w:val="16"/>
                <w:szCs w:val="16"/>
              </w:rPr>
            </w:pPr>
            <w:r w:rsidRPr="0076397B">
              <w:rPr>
                <w:sz w:val="16"/>
                <w:szCs w:val="16"/>
              </w:rPr>
              <w:t>50</w:t>
            </w:r>
            <w:r w:rsidR="004D2360">
              <w:rPr>
                <w:sz w:val="16"/>
                <w:szCs w:val="16"/>
              </w:rPr>
              <w:t> </w:t>
            </w:r>
            <w:r w:rsidRPr="0076397B">
              <w:rPr>
                <w:sz w:val="16"/>
                <w:szCs w:val="16"/>
              </w:rPr>
              <w:t>651</w:t>
            </w:r>
          </w:p>
        </w:tc>
        <w:tc>
          <w:tcPr>
            <w:tcW w:w="1124" w:type="dxa"/>
          </w:tcPr>
          <w:p w14:paraId="750F1D69" w14:textId="06EEB90F" w:rsidR="00267C24" w:rsidRPr="0076397B" w:rsidRDefault="00267C24" w:rsidP="004D2360">
            <w:pPr>
              <w:jc w:val="right"/>
              <w:rPr>
                <w:sz w:val="16"/>
                <w:szCs w:val="16"/>
              </w:rPr>
            </w:pPr>
            <w:r w:rsidRPr="0076397B">
              <w:rPr>
                <w:sz w:val="16"/>
                <w:szCs w:val="16"/>
              </w:rPr>
              <w:t>52</w:t>
            </w:r>
            <w:r w:rsidR="004D2360">
              <w:rPr>
                <w:sz w:val="16"/>
                <w:szCs w:val="16"/>
              </w:rPr>
              <w:t> </w:t>
            </w:r>
            <w:r w:rsidRPr="0076397B">
              <w:rPr>
                <w:sz w:val="16"/>
                <w:szCs w:val="16"/>
              </w:rPr>
              <w:t>297</w:t>
            </w:r>
          </w:p>
        </w:tc>
        <w:tc>
          <w:tcPr>
            <w:tcW w:w="978" w:type="dxa"/>
          </w:tcPr>
          <w:p w14:paraId="5FE82EDE" w14:textId="5F0A1B35" w:rsidR="00267C24" w:rsidRPr="0076397B" w:rsidRDefault="00267C24" w:rsidP="004D2360">
            <w:pPr>
              <w:jc w:val="right"/>
              <w:rPr>
                <w:sz w:val="16"/>
                <w:szCs w:val="16"/>
              </w:rPr>
            </w:pPr>
            <w:r w:rsidRPr="0076397B">
              <w:rPr>
                <w:sz w:val="16"/>
                <w:szCs w:val="16"/>
              </w:rPr>
              <w:t>102</w:t>
            </w:r>
            <w:r w:rsidR="004D2360">
              <w:rPr>
                <w:sz w:val="16"/>
                <w:szCs w:val="16"/>
              </w:rPr>
              <w:t> </w:t>
            </w:r>
            <w:r w:rsidRPr="0076397B">
              <w:rPr>
                <w:sz w:val="16"/>
                <w:szCs w:val="16"/>
              </w:rPr>
              <w:t>948</w:t>
            </w:r>
          </w:p>
        </w:tc>
        <w:tc>
          <w:tcPr>
            <w:tcW w:w="1124" w:type="dxa"/>
          </w:tcPr>
          <w:p w14:paraId="695ADFE0" w14:textId="43BDA3F3" w:rsidR="00267C24" w:rsidRPr="0076397B" w:rsidRDefault="00267C24" w:rsidP="004D2360">
            <w:pPr>
              <w:jc w:val="right"/>
              <w:rPr>
                <w:sz w:val="16"/>
                <w:szCs w:val="16"/>
              </w:rPr>
            </w:pPr>
            <w:r w:rsidRPr="0076397B">
              <w:rPr>
                <w:sz w:val="16"/>
                <w:szCs w:val="16"/>
              </w:rPr>
              <w:t>53</w:t>
            </w:r>
            <w:r w:rsidR="004D2360">
              <w:rPr>
                <w:sz w:val="16"/>
                <w:szCs w:val="16"/>
              </w:rPr>
              <w:t> </w:t>
            </w:r>
            <w:r w:rsidRPr="0076397B">
              <w:rPr>
                <w:sz w:val="16"/>
                <w:szCs w:val="16"/>
              </w:rPr>
              <w:t>145</w:t>
            </w:r>
          </w:p>
        </w:tc>
        <w:tc>
          <w:tcPr>
            <w:tcW w:w="1124" w:type="dxa"/>
          </w:tcPr>
          <w:p w14:paraId="5E4B7D6C" w14:textId="187C3465" w:rsidR="00267C24" w:rsidRPr="0076397B" w:rsidRDefault="00267C24" w:rsidP="004D2360">
            <w:pPr>
              <w:jc w:val="right"/>
              <w:rPr>
                <w:sz w:val="16"/>
                <w:szCs w:val="16"/>
              </w:rPr>
            </w:pPr>
            <w:r w:rsidRPr="0076397B">
              <w:rPr>
                <w:sz w:val="16"/>
                <w:szCs w:val="16"/>
              </w:rPr>
              <w:t>56</w:t>
            </w:r>
            <w:r w:rsidR="004D2360">
              <w:rPr>
                <w:sz w:val="16"/>
                <w:szCs w:val="16"/>
              </w:rPr>
              <w:t> </w:t>
            </w:r>
            <w:r w:rsidRPr="0076397B">
              <w:rPr>
                <w:sz w:val="16"/>
                <w:szCs w:val="16"/>
              </w:rPr>
              <w:t>695</w:t>
            </w:r>
          </w:p>
        </w:tc>
        <w:tc>
          <w:tcPr>
            <w:tcW w:w="979" w:type="dxa"/>
          </w:tcPr>
          <w:p w14:paraId="11178B67" w14:textId="4F7DA28A" w:rsidR="00267C24" w:rsidRPr="0076397B" w:rsidRDefault="00267C24" w:rsidP="004D2360">
            <w:pPr>
              <w:jc w:val="right"/>
              <w:rPr>
                <w:sz w:val="16"/>
                <w:szCs w:val="16"/>
              </w:rPr>
            </w:pPr>
            <w:r w:rsidRPr="0076397B">
              <w:rPr>
                <w:sz w:val="16"/>
                <w:szCs w:val="16"/>
              </w:rPr>
              <w:t>109</w:t>
            </w:r>
            <w:r w:rsidR="004D2360">
              <w:rPr>
                <w:sz w:val="16"/>
                <w:szCs w:val="16"/>
              </w:rPr>
              <w:t> </w:t>
            </w:r>
            <w:r w:rsidRPr="0076397B">
              <w:rPr>
                <w:sz w:val="16"/>
                <w:szCs w:val="16"/>
              </w:rPr>
              <w:t>841</w:t>
            </w:r>
          </w:p>
        </w:tc>
      </w:tr>
      <w:tr w:rsidR="00267C24" w:rsidRPr="00C2710A" w14:paraId="1F7EA0C6" w14:textId="77777777" w:rsidTr="000B4BEB">
        <w:tc>
          <w:tcPr>
            <w:tcW w:w="1413" w:type="dxa"/>
          </w:tcPr>
          <w:p w14:paraId="2499F3D7" w14:textId="77777777" w:rsidR="00267C24" w:rsidRPr="0076397B" w:rsidRDefault="00267C24" w:rsidP="000B4BEB">
            <w:pPr>
              <w:rPr>
                <w:sz w:val="16"/>
                <w:szCs w:val="16"/>
              </w:rPr>
            </w:pPr>
            <w:r w:rsidRPr="0076397B">
              <w:rPr>
                <w:sz w:val="16"/>
                <w:szCs w:val="16"/>
              </w:rPr>
              <w:t>Mongolia</w:t>
            </w:r>
          </w:p>
        </w:tc>
        <w:tc>
          <w:tcPr>
            <w:tcW w:w="859" w:type="dxa"/>
          </w:tcPr>
          <w:p w14:paraId="412C3282" w14:textId="77777777" w:rsidR="00267C24" w:rsidRPr="0076397B" w:rsidRDefault="00267C24" w:rsidP="004D2360">
            <w:pPr>
              <w:jc w:val="right"/>
              <w:rPr>
                <w:sz w:val="16"/>
                <w:szCs w:val="16"/>
              </w:rPr>
            </w:pPr>
            <w:r w:rsidRPr="0076397B">
              <w:rPr>
                <w:sz w:val="16"/>
                <w:szCs w:val="16"/>
              </w:rPr>
              <w:t>0.004</w:t>
            </w:r>
          </w:p>
        </w:tc>
        <w:tc>
          <w:tcPr>
            <w:tcW w:w="999" w:type="dxa"/>
          </w:tcPr>
          <w:p w14:paraId="579A6FEE" w14:textId="77777777" w:rsidR="00267C24" w:rsidRPr="0076397B" w:rsidRDefault="00267C24" w:rsidP="004D2360">
            <w:pPr>
              <w:jc w:val="right"/>
              <w:rPr>
                <w:sz w:val="16"/>
                <w:szCs w:val="16"/>
              </w:rPr>
            </w:pPr>
            <w:r w:rsidRPr="0076397B">
              <w:rPr>
                <w:sz w:val="16"/>
                <w:szCs w:val="16"/>
              </w:rPr>
              <w:t>0.006</w:t>
            </w:r>
          </w:p>
        </w:tc>
        <w:tc>
          <w:tcPr>
            <w:tcW w:w="1124" w:type="dxa"/>
          </w:tcPr>
          <w:p w14:paraId="5AC4DAF8" w14:textId="77777777" w:rsidR="00267C24" w:rsidRPr="0076397B" w:rsidRDefault="00267C24" w:rsidP="004D2360">
            <w:pPr>
              <w:jc w:val="right"/>
              <w:rPr>
                <w:sz w:val="16"/>
                <w:szCs w:val="16"/>
              </w:rPr>
            </w:pPr>
            <w:r w:rsidRPr="0076397B">
              <w:rPr>
                <w:sz w:val="16"/>
                <w:szCs w:val="16"/>
              </w:rPr>
              <w:t>158</w:t>
            </w:r>
          </w:p>
        </w:tc>
        <w:tc>
          <w:tcPr>
            <w:tcW w:w="1124" w:type="dxa"/>
          </w:tcPr>
          <w:p w14:paraId="4D11504F" w14:textId="77777777" w:rsidR="00267C24" w:rsidRPr="0076397B" w:rsidRDefault="00267C24" w:rsidP="004D2360">
            <w:pPr>
              <w:jc w:val="right"/>
              <w:rPr>
                <w:sz w:val="16"/>
                <w:szCs w:val="16"/>
              </w:rPr>
            </w:pPr>
            <w:r w:rsidRPr="0076397B">
              <w:rPr>
                <w:sz w:val="16"/>
                <w:szCs w:val="16"/>
              </w:rPr>
              <w:t>167</w:t>
            </w:r>
          </w:p>
        </w:tc>
        <w:tc>
          <w:tcPr>
            <w:tcW w:w="978" w:type="dxa"/>
          </w:tcPr>
          <w:p w14:paraId="2C42B5FA" w14:textId="77777777" w:rsidR="00267C24" w:rsidRPr="0076397B" w:rsidRDefault="00267C24" w:rsidP="004D2360">
            <w:pPr>
              <w:jc w:val="right"/>
              <w:rPr>
                <w:sz w:val="16"/>
                <w:szCs w:val="16"/>
              </w:rPr>
            </w:pPr>
            <w:r w:rsidRPr="0076397B">
              <w:rPr>
                <w:sz w:val="16"/>
                <w:szCs w:val="16"/>
              </w:rPr>
              <w:t>325</w:t>
            </w:r>
          </w:p>
        </w:tc>
        <w:tc>
          <w:tcPr>
            <w:tcW w:w="1124" w:type="dxa"/>
          </w:tcPr>
          <w:p w14:paraId="164BF20B" w14:textId="77777777" w:rsidR="00267C24" w:rsidRPr="0076397B" w:rsidRDefault="00267C24" w:rsidP="004D2360">
            <w:pPr>
              <w:jc w:val="right"/>
              <w:rPr>
                <w:sz w:val="16"/>
                <w:szCs w:val="16"/>
              </w:rPr>
            </w:pPr>
            <w:r w:rsidRPr="0076397B">
              <w:rPr>
                <w:sz w:val="16"/>
                <w:szCs w:val="16"/>
              </w:rPr>
              <w:t>166</w:t>
            </w:r>
          </w:p>
        </w:tc>
        <w:tc>
          <w:tcPr>
            <w:tcW w:w="1124" w:type="dxa"/>
          </w:tcPr>
          <w:p w14:paraId="7A9148A3" w14:textId="77777777" w:rsidR="00267C24" w:rsidRPr="0076397B" w:rsidRDefault="00267C24" w:rsidP="004D2360">
            <w:pPr>
              <w:jc w:val="right"/>
              <w:rPr>
                <w:sz w:val="16"/>
                <w:szCs w:val="16"/>
              </w:rPr>
            </w:pPr>
            <w:r w:rsidRPr="0076397B">
              <w:rPr>
                <w:sz w:val="16"/>
                <w:szCs w:val="16"/>
              </w:rPr>
              <w:t>171</w:t>
            </w:r>
          </w:p>
        </w:tc>
        <w:tc>
          <w:tcPr>
            <w:tcW w:w="978" w:type="dxa"/>
          </w:tcPr>
          <w:p w14:paraId="329CA1B5" w14:textId="77777777" w:rsidR="00267C24" w:rsidRPr="0076397B" w:rsidRDefault="00267C24" w:rsidP="004D2360">
            <w:pPr>
              <w:jc w:val="right"/>
              <w:rPr>
                <w:sz w:val="16"/>
                <w:szCs w:val="16"/>
              </w:rPr>
            </w:pPr>
            <w:r w:rsidRPr="0076397B">
              <w:rPr>
                <w:sz w:val="16"/>
                <w:szCs w:val="16"/>
              </w:rPr>
              <w:t>337</w:t>
            </w:r>
          </w:p>
        </w:tc>
        <w:tc>
          <w:tcPr>
            <w:tcW w:w="1124" w:type="dxa"/>
          </w:tcPr>
          <w:p w14:paraId="3DF46669" w14:textId="77777777" w:rsidR="00267C24" w:rsidRPr="0076397B" w:rsidRDefault="00267C24" w:rsidP="004D2360">
            <w:pPr>
              <w:jc w:val="right"/>
              <w:rPr>
                <w:sz w:val="16"/>
                <w:szCs w:val="16"/>
              </w:rPr>
            </w:pPr>
            <w:r w:rsidRPr="0076397B">
              <w:rPr>
                <w:sz w:val="16"/>
                <w:szCs w:val="16"/>
              </w:rPr>
              <w:t>174</w:t>
            </w:r>
          </w:p>
        </w:tc>
        <w:tc>
          <w:tcPr>
            <w:tcW w:w="1124" w:type="dxa"/>
          </w:tcPr>
          <w:p w14:paraId="640992D3" w14:textId="77777777" w:rsidR="00267C24" w:rsidRPr="0076397B" w:rsidRDefault="00267C24" w:rsidP="004D2360">
            <w:pPr>
              <w:jc w:val="right"/>
              <w:rPr>
                <w:sz w:val="16"/>
                <w:szCs w:val="16"/>
              </w:rPr>
            </w:pPr>
            <w:r w:rsidRPr="0076397B">
              <w:rPr>
                <w:sz w:val="16"/>
                <w:szCs w:val="16"/>
              </w:rPr>
              <w:t>186</w:t>
            </w:r>
          </w:p>
        </w:tc>
        <w:tc>
          <w:tcPr>
            <w:tcW w:w="979" w:type="dxa"/>
          </w:tcPr>
          <w:p w14:paraId="5E5289D5" w14:textId="77777777" w:rsidR="00267C24" w:rsidRPr="0076397B" w:rsidRDefault="00267C24" w:rsidP="004D2360">
            <w:pPr>
              <w:jc w:val="right"/>
              <w:rPr>
                <w:sz w:val="16"/>
                <w:szCs w:val="16"/>
              </w:rPr>
            </w:pPr>
            <w:r w:rsidRPr="0076397B">
              <w:rPr>
                <w:sz w:val="16"/>
                <w:szCs w:val="16"/>
              </w:rPr>
              <w:t>360</w:t>
            </w:r>
          </w:p>
        </w:tc>
      </w:tr>
      <w:tr w:rsidR="00267C24" w:rsidRPr="00C2710A" w14:paraId="3D2BAE84" w14:textId="77777777" w:rsidTr="000B4BEB">
        <w:tc>
          <w:tcPr>
            <w:tcW w:w="1413" w:type="dxa"/>
          </w:tcPr>
          <w:p w14:paraId="57EA9116" w14:textId="77777777" w:rsidR="00267C24" w:rsidRPr="0076397B" w:rsidRDefault="00267C24" w:rsidP="000B4BEB">
            <w:pPr>
              <w:rPr>
                <w:sz w:val="16"/>
                <w:szCs w:val="16"/>
              </w:rPr>
            </w:pPr>
            <w:r w:rsidRPr="0076397B">
              <w:rPr>
                <w:sz w:val="16"/>
                <w:szCs w:val="16"/>
              </w:rPr>
              <w:t>Montenegro</w:t>
            </w:r>
          </w:p>
        </w:tc>
        <w:tc>
          <w:tcPr>
            <w:tcW w:w="859" w:type="dxa"/>
          </w:tcPr>
          <w:p w14:paraId="5CCCEBEE" w14:textId="77777777" w:rsidR="00267C24" w:rsidRPr="0076397B" w:rsidRDefault="00267C24" w:rsidP="004D2360">
            <w:pPr>
              <w:jc w:val="right"/>
              <w:rPr>
                <w:sz w:val="16"/>
                <w:szCs w:val="16"/>
              </w:rPr>
            </w:pPr>
            <w:r w:rsidRPr="0076397B">
              <w:rPr>
                <w:sz w:val="16"/>
                <w:szCs w:val="16"/>
              </w:rPr>
              <w:t>0.004</w:t>
            </w:r>
          </w:p>
        </w:tc>
        <w:tc>
          <w:tcPr>
            <w:tcW w:w="999" w:type="dxa"/>
          </w:tcPr>
          <w:p w14:paraId="3C83FBBA" w14:textId="77777777" w:rsidR="00267C24" w:rsidRPr="0076397B" w:rsidRDefault="00267C24" w:rsidP="004D2360">
            <w:pPr>
              <w:jc w:val="right"/>
              <w:rPr>
                <w:sz w:val="16"/>
                <w:szCs w:val="16"/>
              </w:rPr>
            </w:pPr>
            <w:r w:rsidRPr="0076397B">
              <w:rPr>
                <w:sz w:val="16"/>
                <w:szCs w:val="16"/>
              </w:rPr>
              <w:t>0.006</w:t>
            </w:r>
          </w:p>
        </w:tc>
        <w:tc>
          <w:tcPr>
            <w:tcW w:w="1124" w:type="dxa"/>
          </w:tcPr>
          <w:p w14:paraId="2E5CE87C" w14:textId="77777777" w:rsidR="00267C24" w:rsidRPr="0076397B" w:rsidRDefault="00267C24" w:rsidP="004D2360">
            <w:pPr>
              <w:jc w:val="right"/>
              <w:rPr>
                <w:sz w:val="16"/>
                <w:szCs w:val="16"/>
              </w:rPr>
            </w:pPr>
            <w:r w:rsidRPr="0076397B">
              <w:rPr>
                <w:sz w:val="16"/>
                <w:szCs w:val="16"/>
              </w:rPr>
              <w:t>158</w:t>
            </w:r>
          </w:p>
        </w:tc>
        <w:tc>
          <w:tcPr>
            <w:tcW w:w="1124" w:type="dxa"/>
          </w:tcPr>
          <w:p w14:paraId="3D4FB5B0" w14:textId="77777777" w:rsidR="00267C24" w:rsidRPr="0076397B" w:rsidRDefault="00267C24" w:rsidP="004D2360">
            <w:pPr>
              <w:jc w:val="right"/>
              <w:rPr>
                <w:sz w:val="16"/>
                <w:szCs w:val="16"/>
              </w:rPr>
            </w:pPr>
            <w:r w:rsidRPr="0076397B">
              <w:rPr>
                <w:sz w:val="16"/>
                <w:szCs w:val="16"/>
              </w:rPr>
              <w:t>167</w:t>
            </w:r>
          </w:p>
        </w:tc>
        <w:tc>
          <w:tcPr>
            <w:tcW w:w="978" w:type="dxa"/>
          </w:tcPr>
          <w:p w14:paraId="35F9F635" w14:textId="77777777" w:rsidR="00267C24" w:rsidRPr="0076397B" w:rsidRDefault="00267C24" w:rsidP="004D2360">
            <w:pPr>
              <w:jc w:val="right"/>
              <w:rPr>
                <w:sz w:val="16"/>
                <w:szCs w:val="16"/>
              </w:rPr>
            </w:pPr>
            <w:r w:rsidRPr="0076397B">
              <w:rPr>
                <w:sz w:val="16"/>
                <w:szCs w:val="16"/>
              </w:rPr>
              <w:t>325</w:t>
            </w:r>
          </w:p>
        </w:tc>
        <w:tc>
          <w:tcPr>
            <w:tcW w:w="1124" w:type="dxa"/>
          </w:tcPr>
          <w:p w14:paraId="51671DDA" w14:textId="77777777" w:rsidR="00267C24" w:rsidRPr="0076397B" w:rsidRDefault="00267C24" w:rsidP="004D2360">
            <w:pPr>
              <w:jc w:val="right"/>
              <w:rPr>
                <w:sz w:val="16"/>
                <w:szCs w:val="16"/>
              </w:rPr>
            </w:pPr>
            <w:r w:rsidRPr="0076397B">
              <w:rPr>
                <w:sz w:val="16"/>
                <w:szCs w:val="16"/>
              </w:rPr>
              <w:t>166</w:t>
            </w:r>
          </w:p>
        </w:tc>
        <w:tc>
          <w:tcPr>
            <w:tcW w:w="1124" w:type="dxa"/>
          </w:tcPr>
          <w:p w14:paraId="7BF122C9" w14:textId="77777777" w:rsidR="00267C24" w:rsidRPr="0076397B" w:rsidRDefault="00267C24" w:rsidP="004D2360">
            <w:pPr>
              <w:jc w:val="right"/>
              <w:rPr>
                <w:sz w:val="16"/>
                <w:szCs w:val="16"/>
              </w:rPr>
            </w:pPr>
            <w:r w:rsidRPr="0076397B">
              <w:rPr>
                <w:sz w:val="16"/>
                <w:szCs w:val="16"/>
              </w:rPr>
              <w:t>171</w:t>
            </w:r>
          </w:p>
        </w:tc>
        <w:tc>
          <w:tcPr>
            <w:tcW w:w="978" w:type="dxa"/>
          </w:tcPr>
          <w:p w14:paraId="6CD07D1E" w14:textId="77777777" w:rsidR="00267C24" w:rsidRPr="0076397B" w:rsidRDefault="00267C24" w:rsidP="004D2360">
            <w:pPr>
              <w:jc w:val="right"/>
              <w:rPr>
                <w:sz w:val="16"/>
                <w:szCs w:val="16"/>
              </w:rPr>
            </w:pPr>
            <w:r w:rsidRPr="0076397B">
              <w:rPr>
                <w:sz w:val="16"/>
                <w:szCs w:val="16"/>
              </w:rPr>
              <w:t>337</w:t>
            </w:r>
          </w:p>
        </w:tc>
        <w:tc>
          <w:tcPr>
            <w:tcW w:w="1124" w:type="dxa"/>
          </w:tcPr>
          <w:p w14:paraId="155CCABB" w14:textId="77777777" w:rsidR="00267C24" w:rsidRPr="0076397B" w:rsidRDefault="00267C24" w:rsidP="004D2360">
            <w:pPr>
              <w:jc w:val="right"/>
              <w:rPr>
                <w:sz w:val="16"/>
                <w:szCs w:val="16"/>
              </w:rPr>
            </w:pPr>
            <w:r w:rsidRPr="0076397B">
              <w:rPr>
                <w:sz w:val="16"/>
                <w:szCs w:val="16"/>
              </w:rPr>
              <w:t>174</w:t>
            </w:r>
          </w:p>
        </w:tc>
        <w:tc>
          <w:tcPr>
            <w:tcW w:w="1124" w:type="dxa"/>
          </w:tcPr>
          <w:p w14:paraId="23DA31E4" w14:textId="77777777" w:rsidR="00267C24" w:rsidRPr="0076397B" w:rsidRDefault="00267C24" w:rsidP="004D2360">
            <w:pPr>
              <w:jc w:val="right"/>
              <w:rPr>
                <w:sz w:val="16"/>
                <w:szCs w:val="16"/>
              </w:rPr>
            </w:pPr>
            <w:r w:rsidRPr="0076397B">
              <w:rPr>
                <w:sz w:val="16"/>
                <w:szCs w:val="16"/>
              </w:rPr>
              <w:t>186</w:t>
            </w:r>
          </w:p>
        </w:tc>
        <w:tc>
          <w:tcPr>
            <w:tcW w:w="979" w:type="dxa"/>
          </w:tcPr>
          <w:p w14:paraId="04B8B606" w14:textId="77777777" w:rsidR="00267C24" w:rsidRPr="0076397B" w:rsidRDefault="00267C24" w:rsidP="004D2360">
            <w:pPr>
              <w:jc w:val="right"/>
              <w:rPr>
                <w:sz w:val="16"/>
                <w:szCs w:val="16"/>
              </w:rPr>
            </w:pPr>
            <w:r w:rsidRPr="0076397B">
              <w:rPr>
                <w:sz w:val="16"/>
                <w:szCs w:val="16"/>
              </w:rPr>
              <w:t>360</w:t>
            </w:r>
          </w:p>
        </w:tc>
      </w:tr>
      <w:tr w:rsidR="00267C24" w:rsidRPr="00C2710A" w14:paraId="431442D6" w14:textId="77777777" w:rsidTr="000B4BEB">
        <w:tc>
          <w:tcPr>
            <w:tcW w:w="1413" w:type="dxa"/>
          </w:tcPr>
          <w:p w14:paraId="4FD2C97B" w14:textId="77777777" w:rsidR="00267C24" w:rsidRPr="0076397B" w:rsidRDefault="00267C24" w:rsidP="000B4BEB">
            <w:pPr>
              <w:rPr>
                <w:sz w:val="16"/>
                <w:szCs w:val="16"/>
              </w:rPr>
            </w:pPr>
            <w:r w:rsidRPr="0076397B">
              <w:rPr>
                <w:sz w:val="16"/>
                <w:szCs w:val="16"/>
              </w:rPr>
              <w:t>Morocco</w:t>
            </w:r>
          </w:p>
        </w:tc>
        <w:tc>
          <w:tcPr>
            <w:tcW w:w="859" w:type="dxa"/>
          </w:tcPr>
          <w:p w14:paraId="6488511E" w14:textId="77777777" w:rsidR="00267C24" w:rsidRPr="0076397B" w:rsidRDefault="00267C24" w:rsidP="004D2360">
            <w:pPr>
              <w:jc w:val="right"/>
              <w:rPr>
                <w:sz w:val="16"/>
                <w:szCs w:val="16"/>
              </w:rPr>
            </w:pPr>
            <w:r w:rsidRPr="0076397B">
              <w:rPr>
                <w:sz w:val="16"/>
                <w:szCs w:val="16"/>
              </w:rPr>
              <w:t>0.055</w:t>
            </w:r>
          </w:p>
        </w:tc>
        <w:tc>
          <w:tcPr>
            <w:tcW w:w="999" w:type="dxa"/>
          </w:tcPr>
          <w:p w14:paraId="5C9CD924" w14:textId="77777777" w:rsidR="00267C24" w:rsidRPr="0076397B" w:rsidRDefault="00267C24" w:rsidP="004D2360">
            <w:pPr>
              <w:jc w:val="right"/>
              <w:rPr>
                <w:sz w:val="16"/>
                <w:szCs w:val="16"/>
              </w:rPr>
            </w:pPr>
            <w:r w:rsidRPr="0076397B">
              <w:rPr>
                <w:sz w:val="16"/>
                <w:szCs w:val="16"/>
              </w:rPr>
              <w:t>0.078</w:t>
            </w:r>
          </w:p>
        </w:tc>
        <w:tc>
          <w:tcPr>
            <w:tcW w:w="1124" w:type="dxa"/>
          </w:tcPr>
          <w:p w14:paraId="084333D7" w14:textId="7B09C3B5"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167</w:t>
            </w:r>
          </w:p>
        </w:tc>
        <w:tc>
          <w:tcPr>
            <w:tcW w:w="1124" w:type="dxa"/>
          </w:tcPr>
          <w:p w14:paraId="152878F4" w14:textId="3B3C1887"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297</w:t>
            </w:r>
          </w:p>
        </w:tc>
        <w:tc>
          <w:tcPr>
            <w:tcW w:w="978" w:type="dxa"/>
          </w:tcPr>
          <w:p w14:paraId="4CB4E4CF" w14:textId="235A5695"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464</w:t>
            </w:r>
          </w:p>
        </w:tc>
        <w:tc>
          <w:tcPr>
            <w:tcW w:w="1124" w:type="dxa"/>
          </w:tcPr>
          <w:p w14:paraId="52BAAD91" w14:textId="4A7518E6"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282</w:t>
            </w:r>
          </w:p>
        </w:tc>
        <w:tc>
          <w:tcPr>
            <w:tcW w:w="1124" w:type="dxa"/>
          </w:tcPr>
          <w:p w14:paraId="5EA181BE" w14:textId="52141833"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356</w:t>
            </w:r>
          </w:p>
        </w:tc>
        <w:tc>
          <w:tcPr>
            <w:tcW w:w="978" w:type="dxa"/>
          </w:tcPr>
          <w:p w14:paraId="74FB4FB4" w14:textId="2BDF2466"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637</w:t>
            </w:r>
          </w:p>
        </w:tc>
        <w:tc>
          <w:tcPr>
            <w:tcW w:w="1124" w:type="dxa"/>
          </w:tcPr>
          <w:p w14:paraId="682DABFE" w14:textId="2C1E2DAB"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394</w:t>
            </w:r>
          </w:p>
        </w:tc>
        <w:tc>
          <w:tcPr>
            <w:tcW w:w="1124" w:type="dxa"/>
          </w:tcPr>
          <w:p w14:paraId="3B2C1600" w14:textId="29E13200"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554</w:t>
            </w:r>
          </w:p>
        </w:tc>
        <w:tc>
          <w:tcPr>
            <w:tcW w:w="979" w:type="dxa"/>
          </w:tcPr>
          <w:p w14:paraId="2554D8F7" w14:textId="472D1345"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948</w:t>
            </w:r>
          </w:p>
        </w:tc>
      </w:tr>
      <w:tr w:rsidR="00267C24" w:rsidRPr="00C2710A" w14:paraId="77BC72E8" w14:textId="77777777" w:rsidTr="000B4BEB">
        <w:tc>
          <w:tcPr>
            <w:tcW w:w="1413" w:type="dxa"/>
          </w:tcPr>
          <w:p w14:paraId="7B54F40A" w14:textId="77777777" w:rsidR="00267C24" w:rsidRPr="0076397B" w:rsidRDefault="00267C24" w:rsidP="000B4BEB">
            <w:pPr>
              <w:rPr>
                <w:sz w:val="16"/>
                <w:szCs w:val="16"/>
              </w:rPr>
            </w:pPr>
            <w:r w:rsidRPr="0076397B">
              <w:rPr>
                <w:sz w:val="16"/>
                <w:szCs w:val="16"/>
              </w:rPr>
              <w:t>Mozambique</w:t>
            </w:r>
          </w:p>
        </w:tc>
        <w:tc>
          <w:tcPr>
            <w:tcW w:w="859" w:type="dxa"/>
          </w:tcPr>
          <w:p w14:paraId="05231DD8" w14:textId="77777777" w:rsidR="00267C24" w:rsidRPr="0076397B" w:rsidRDefault="00267C24" w:rsidP="004D2360">
            <w:pPr>
              <w:jc w:val="right"/>
              <w:rPr>
                <w:sz w:val="16"/>
                <w:szCs w:val="16"/>
              </w:rPr>
            </w:pPr>
            <w:r w:rsidRPr="0076397B">
              <w:rPr>
                <w:sz w:val="16"/>
                <w:szCs w:val="16"/>
              </w:rPr>
              <w:t>0.004</w:t>
            </w:r>
          </w:p>
        </w:tc>
        <w:tc>
          <w:tcPr>
            <w:tcW w:w="999" w:type="dxa"/>
          </w:tcPr>
          <w:p w14:paraId="2F3CA4D6" w14:textId="77777777" w:rsidR="00267C24" w:rsidRPr="0076397B" w:rsidRDefault="00267C24" w:rsidP="004D2360">
            <w:pPr>
              <w:jc w:val="right"/>
              <w:rPr>
                <w:sz w:val="16"/>
                <w:szCs w:val="16"/>
              </w:rPr>
            </w:pPr>
            <w:r w:rsidRPr="0076397B">
              <w:rPr>
                <w:sz w:val="16"/>
                <w:szCs w:val="16"/>
              </w:rPr>
              <w:t>0.006</w:t>
            </w:r>
          </w:p>
        </w:tc>
        <w:tc>
          <w:tcPr>
            <w:tcW w:w="1124" w:type="dxa"/>
          </w:tcPr>
          <w:p w14:paraId="448C7684" w14:textId="77777777" w:rsidR="00267C24" w:rsidRPr="0076397B" w:rsidRDefault="00267C24" w:rsidP="004D2360">
            <w:pPr>
              <w:jc w:val="right"/>
              <w:rPr>
                <w:sz w:val="16"/>
                <w:szCs w:val="16"/>
              </w:rPr>
            </w:pPr>
            <w:r w:rsidRPr="0076397B">
              <w:rPr>
                <w:sz w:val="16"/>
                <w:szCs w:val="16"/>
              </w:rPr>
              <w:t>158</w:t>
            </w:r>
          </w:p>
        </w:tc>
        <w:tc>
          <w:tcPr>
            <w:tcW w:w="1124" w:type="dxa"/>
          </w:tcPr>
          <w:p w14:paraId="5BAB7873" w14:textId="77777777" w:rsidR="00267C24" w:rsidRPr="0076397B" w:rsidRDefault="00267C24" w:rsidP="004D2360">
            <w:pPr>
              <w:jc w:val="right"/>
              <w:rPr>
                <w:sz w:val="16"/>
                <w:szCs w:val="16"/>
              </w:rPr>
            </w:pPr>
            <w:r w:rsidRPr="0076397B">
              <w:rPr>
                <w:sz w:val="16"/>
                <w:szCs w:val="16"/>
              </w:rPr>
              <w:t>167</w:t>
            </w:r>
          </w:p>
        </w:tc>
        <w:tc>
          <w:tcPr>
            <w:tcW w:w="978" w:type="dxa"/>
          </w:tcPr>
          <w:p w14:paraId="5C38AD17" w14:textId="77777777" w:rsidR="00267C24" w:rsidRPr="0076397B" w:rsidRDefault="00267C24" w:rsidP="004D2360">
            <w:pPr>
              <w:jc w:val="right"/>
              <w:rPr>
                <w:sz w:val="16"/>
                <w:szCs w:val="16"/>
              </w:rPr>
            </w:pPr>
            <w:r w:rsidRPr="0076397B">
              <w:rPr>
                <w:sz w:val="16"/>
                <w:szCs w:val="16"/>
              </w:rPr>
              <w:t>325</w:t>
            </w:r>
          </w:p>
        </w:tc>
        <w:tc>
          <w:tcPr>
            <w:tcW w:w="1124" w:type="dxa"/>
          </w:tcPr>
          <w:p w14:paraId="055538FB" w14:textId="77777777" w:rsidR="00267C24" w:rsidRPr="0076397B" w:rsidRDefault="00267C24" w:rsidP="004D2360">
            <w:pPr>
              <w:jc w:val="right"/>
              <w:rPr>
                <w:sz w:val="16"/>
                <w:szCs w:val="16"/>
              </w:rPr>
            </w:pPr>
            <w:r w:rsidRPr="0076397B">
              <w:rPr>
                <w:sz w:val="16"/>
                <w:szCs w:val="16"/>
              </w:rPr>
              <w:t>166</w:t>
            </w:r>
          </w:p>
        </w:tc>
        <w:tc>
          <w:tcPr>
            <w:tcW w:w="1124" w:type="dxa"/>
          </w:tcPr>
          <w:p w14:paraId="31779EB2" w14:textId="77777777" w:rsidR="00267C24" w:rsidRPr="0076397B" w:rsidRDefault="00267C24" w:rsidP="004D2360">
            <w:pPr>
              <w:jc w:val="right"/>
              <w:rPr>
                <w:sz w:val="16"/>
                <w:szCs w:val="16"/>
              </w:rPr>
            </w:pPr>
            <w:r w:rsidRPr="0076397B">
              <w:rPr>
                <w:sz w:val="16"/>
                <w:szCs w:val="16"/>
              </w:rPr>
              <w:t>171</w:t>
            </w:r>
          </w:p>
        </w:tc>
        <w:tc>
          <w:tcPr>
            <w:tcW w:w="978" w:type="dxa"/>
          </w:tcPr>
          <w:p w14:paraId="550FDE44" w14:textId="77777777" w:rsidR="00267C24" w:rsidRPr="0076397B" w:rsidRDefault="00267C24" w:rsidP="004D2360">
            <w:pPr>
              <w:jc w:val="right"/>
              <w:rPr>
                <w:sz w:val="16"/>
                <w:szCs w:val="16"/>
              </w:rPr>
            </w:pPr>
            <w:r w:rsidRPr="0076397B">
              <w:rPr>
                <w:sz w:val="16"/>
                <w:szCs w:val="16"/>
              </w:rPr>
              <w:t>337</w:t>
            </w:r>
          </w:p>
        </w:tc>
        <w:tc>
          <w:tcPr>
            <w:tcW w:w="1124" w:type="dxa"/>
          </w:tcPr>
          <w:p w14:paraId="5CCEBB1B" w14:textId="77777777" w:rsidR="00267C24" w:rsidRPr="0076397B" w:rsidRDefault="00267C24" w:rsidP="004D2360">
            <w:pPr>
              <w:jc w:val="right"/>
              <w:rPr>
                <w:sz w:val="16"/>
                <w:szCs w:val="16"/>
              </w:rPr>
            </w:pPr>
            <w:r w:rsidRPr="0076397B">
              <w:rPr>
                <w:sz w:val="16"/>
                <w:szCs w:val="16"/>
              </w:rPr>
              <w:t>174</w:t>
            </w:r>
          </w:p>
        </w:tc>
        <w:tc>
          <w:tcPr>
            <w:tcW w:w="1124" w:type="dxa"/>
          </w:tcPr>
          <w:p w14:paraId="01ECE3F0" w14:textId="77777777" w:rsidR="00267C24" w:rsidRPr="0076397B" w:rsidRDefault="00267C24" w:rsidP="004D2360">
            <w:pPr>
              <w:jc w:val="right"/>
              <w:rPr>
                <w:sz w:val="16"/>
                <w:szCs w:val="16"/>
              </w:rPr>
            </w:pPr>
            <w:r w:rsidRPr="0076397B">
              <w:rPr>
                <w:sz w:val="16"/>
                <w:szCs w:val="16"/>
              </w:rPr>
              <w:t>186</w:t>
            </w:r>
          </w:p>
        </w:tc>
        <w:tc>
          <w:tcPr>
            <w:tcW w:w="979" w:type="dxa"/>
          </w:tcPr>
          <w:p w14:paraId="77F11B97" w14:textId="77777777" w:rsidR="00267C24" w:rsidRPr="0076397B" w:rsidRDefault="00267C24" w:rsidP="004D2360">
            <w:pPr>
              <w:jc w:val="right"/>
              <w:rPr>
                <w:sz w:val="16"/>
                <w:szCs w:val="16"/>
              </w:rPr>
            </w:pPr>
            <w:r w:rsidRPr="0076397B">
              <w:rPr>
                <w:sz w:val="16"/>
                <w:szCs w:val="16"/>
              </w:rPr>
              <w:t>360</w:t>
            </w:r>
          </w:p>
        </w:tc>
      </w:tr>
      <w:tr w:rsidR="00267C24" w:rsidRPr="00C2710A" w14:paraId="493D6D40" w14:textId="77777777" w:rsidTr="000B4BEB">
        <w:tc>
          <w:tcPr>
            <w:tcW w:w="1413" w:type="dxa"/>
          </w:tcPr>
          <w:p w14:paraId="13911336" w14:textId="77777777" w:rsidR="00267C24" w:rsidRPr="0076397B" w:rsidRDefault="00267C24" w:rsidP="000B4BEB">
            <w:pPr>
              <w:rPr>
                <w:sz w:val="16"/>
                <w:szCs w:val="16"/>
              </w:rPr>
            </w:pPr>
            <w:r w:rsidRPr="0076397B">
              <w:rPr>
                <w:sz w:val="16"/>
                <w:szCs w:val="16"/>
              </w:rPr>
              <w:t>Myanmar</w:t>
            </w:r>
          </w:p>
        </w:tc>
        <w:tc>
          <w:tcPr>
            <w:tcW w:w="859" w:type="dxa"/>
          </w:tcPr>
          <w:p w14:paraId="3F9ACBDE" w14:textId="77777777" w:rsidR="00267C24" w:rsidRPr="0076397B" w:rsidRDefault="00267C24" w:rsidP="004D2360">
            <w:pPr>
              <w:jc w:val="right"/>
              <w:rPr>
                <w:sz w:val="16"/>
                <w:szCs w:val="16"/>
              </w:rPr>
            </w:pPr>
            <w:r w:rsidRPr="0076397B">
              <w:rPr>
                <w:sz w:val="16"/>
                <w:szCs w:val="16"/>
              </w:rPr>
              <w:t>0.010</w:t>
            </w:r>
          </w:p>
        </w:tc>
        <w:tc>
          <w:tcPr>
            <w:tcW w:w="999" w:type="dxa"/>
          </w:tcPr>
          <w:p w14:paraId="308BE7E7" w14:textId="77777777" w:rsidR="00267C24" w:rsidRPr="0076397B" w:rsidRDefault="00267C24" w:rsidP="004D2360">
            <w:pPr>
              <w:jc w:val="right"/>
              <w:rPr>
                <w:sz w:val="16"/>
                <w:szCs w:val="16"/>
              </w:rPr>
            </w:pPr>
            <w:r w:rsidRPr="0076397B">
              <w:rPr>
                <w:sz w:val="16"/>
                <w:szCs w:val="16"/>
              </w:rPr>
              <w:t>0.010</w:t>
            </w:r>
          </w:p>
        </w:tc>
        <w:tc>
          <w:tcPr>
            <w:tcW w:w="1124" w:type="dxa"/>
          </w:tcPr>
          <w:p w14:paraId="024C641C" w14:textId="77777777" w:rsidR="00267C24" w:rsidRPr="0076397B" w:rsidRDefault="00267C24" w:rsidP="004D2360">
            <w:pPr>
              <w:jc w:val="right"/>
              <w:rPr>
                <w:sz w:val="16"/>
                <w:szCs w:val="16"/>
              </w:rPr>
            </w:pPr>
            <w:r w:rsidRPr="0076397B">
              <w:rPr>
                <w:sz w:val="16"/>
                <w:szCs w:val="16"/>
              </w:rPr>
              <w:t>279</w:t>
            </w:r>
          </w:p>
        </w:tc>
        <w:tc>
          <w:tcPr>
            <w:tcW w:w="1124" w:type="dxa"/>
          </w:tcPr>
          <w:p w14:paraId="47A93BD2" w14:textId="77777777" w:rsidR="00267C24" w:rsidRPr="0076397B" w:rsidRDefault="00267C24" w:rsidP="004D2360">
            <w:pPr>
              <w:jc w:val="right"/>
              <w:rPr>
                <w:sz w:val="16"/>
                <w:szCs w:val="16"/>
              </w:rPr>
            </w:pPr>
            <w:r w:rsidRPr="0076397B">
              <w:rPr>
                <w:sz w:val="16"/>
                <w:szCs w:val="16"/>
              </w:rPr>
              <w:t>296</w:t>
            </w:r>
          </w:p>
        </w:tc>
        <w:tc>
          <w:tcPr>
            <w:tcW w:w="978" w:type="dxa"/>
          </w:tcPr>
          <w:p w14:paraId="4268C33B" w14:textId="77777777" w:rsidR="00267C24" w:rsidRPr="0076397B" w:rsidRDefault="00267C24" w:rsidP="004D2360">
            <w:pPr>
              <w:jc w:val="right"/>
              <w:rPr>
                <w:sz w:val="16"/>
                <w:szCs w:val="16"/>
              </w:rPr>
            </w:pPr>
            <w:r w:rsidRPr="0076397B">
              <w:rPr>
                <w:sz w:val="16"/>
                <w:szCs w:val="16"/>
              </w:rPr>
              <w:t>575</w:t>
            </w:r>
          </w:p>
        </w:tc>
        <w:tc>
          <w:tcPr>
            <w:tcW w:w="1124" w:type="dxa"/>
          </w:tcPr>
          <w:p w14:paraId="4816740B" w14:textId="77777777" w:rsidR="00267C24" w:rsidRPr="0076397B" w:rsidRDefault="00267C24" w:rsidP="004D2360">
            <w:pPr>
              <w:jc w:val="right"/>
              <w:rPr>
                <w:sz w:val="16"/>
                <w:szCs w:val="16"/>
              </w:rPr>
            </w:pPr>
            <w:r w:rsidRPr="0076397B">
              <w:rPr>
                <w:sz w:val="16"/>
                <w:szCs w:val="16"/>
              </w:rPr>
              <w:t>294</w:t>
            </w:r>
          </w:p>
        </w:tc>
        <w:tc>
          <w:tcPr>
            <w:tcW w:w="1124" w:type="dxa"/>
          </w:tcPr>
          <w:p w14:paraId="206E9A06" w14:textId="77777777" w:rsidR="00267C24" w:rsidRPr="0076397B" w:rsidRDefault="00267C24" w:rsidP="004D2360">
            <w:pPr>
              <w:jc w:val="right"/>
              <w:rPr>
                <w:sz w:val="16"/>
                <w:szCs w:val="16"/>
              </w:rPr>
            </w:pPr>
            <w:r w:rsidRPr="0076397B">
              <w:rPr>
                <w:sz w:val="16"/>
                <w:szCs w:val="16"/>
              </w:rPr>
              <w:t>303</w:t>
            </w:r>
          </w:p>
        </w:tc>
        <w:tc>
          <w:tcPr>
            <w:tcW w:w="978" w:type="dxa"/>
          </w:tcPr>
          <w:p w14:paraId="4E178B5B" w14:textId="77777777" w:rsidR="00267C24" w:rsidRPr="0076397B" w:rsidRDefault="00267C24" w:rsidP="004D2360">
            <w:pPr>
              <w:jc w:val="right"/>
              <w:rPr>
                <w:sz w:val="16"/>
                <w:szCs w:val="16"/>
              </w:rPr>
            </w:pPr>
            <w:r w:rsidRPr="0076397B">
              <w:rPr>
                <w:sz w:val="16"/>
                <w:szCs w:val="16"/>
              </w:rPr>
              <w:t>597</w:t>
            </w:r>
          </w:p>
        </w:tc>
        <w:tc>
          <w:tcPr>
            <w:tcW w:w="1124" w:type="dxa"/>
          </w:tcPr>
          <w:p w14:paraId="7849FE38" w14:textId="77777777" w:rsidR="00267C24" w:rsidRPr="0076397B" w:rsidRDefault="00267C24" w:rsidP="004D2360">
            <w:pPr>
              <w:jc w:val="right"/>
              <w:rPr>
                <w:sz w:val="16"/>
                <w:szCs w:val="16"/>
              </w:rPr>
            </w:pPr>
            <w:r w:rsidRPr="0076397B">
              <w:rPr>
                <w:sz w:val="16"/>
                <w:szCs w:val="16"/>
              </w:rPr>
              <w:t>308</w:t>
            </w:r>
          </w:p>
        </w:tc>
        <w:tc>
          <w:tcPr>
            <w:tcW w:w="1124" w:type="dxa"/>
          </w:tcPr>
          <w:p w14:paraId="49AA9438" w14:textId="77777777" w:rsidR="00267C24" w:rsidRPr="0076397B" w:rsidRDefault="00267C24" w:rsidP="004D2360">
            <w:pPr>
              <w:jc w:val="right"/>
              <w:rPr>
                <w:sz w:val="16"/>
                <w:szCs w:val="16"/>
              </w:rPr>
            </w:pPr>
            <w:r w:rsidRPr="0076397B">
              <w:rPr>
                <w:sz w:val="16"/>
                <w:szCs w:val="16"/>
              </w:rPr>
              <w:t>329</w:t>
            </w:r>
          </w:p>
        </w:tc>
        <w:tc>
          <w:tcPr>
            <w:tcW w:w="979" w:type="dxa"/>
          </w:tcPr>
          <w:p w14:paraId="3004F526" w14:textId="77777777" w:rsidR="00267C24" w:rsidRPr="0076397B" w:rsidRDefault="00267C24" w:rsidP="004D2360">
            <w:pPr>
              <w:jc w:val="right"/>
              <w:rPr>
                <w:sz w:val="16"/>
                <w:szCs w:val="16"/>
              </w:rPr>
            </w:pPr>
            <w:r w:rsidRPr="0076397B">
              <w:rPr>
                <w:sz w:val="16"/>
                <w:szCs w:val="16"/>
              </w:rPr>
              <w:t>637</w:t>
            </w:r>
          </w:p>
        </w:tc>
      </w:tr>
      <w:tr w:rsidR="00267C24" w:rsidRPr="00C2710A" w14:paraId="09F9D113" w14:textId="77777777" w:rsidTr="000B4BEB">
        <w:tc>
          <w:tcPr>
            <w:tcW w:w="1413" w:type="dxa"/>
          </w:tcPr>
          <w:p w14:paraId="5494FDCD" w14:textId="77777777" w:rsidR="00267C24" w:rsidRPr="0076397B" w:rsidRDefault="00267C24" w:rsidP="000B4BEB">
            <w:pPr>
              <w:rPr>
                <w:sz w:val="16"/>
                <w:szCs w:val="16"/>
              </w:rPr>
            </w:pPr>
            <w:r w:rsidRPr="0076397B">
              <w:rPr>
                <w:sz w:val="16"/>
                <w:szCs w:val="16"/>
              </w:rPr>
              <w:t>Namibia</w:t>
            </w:r>
          </w:p>
        </w:tc>
        <w:tc>
          <w:tcPr>
            <w:tcW w:w="859" w:type="dxa"/>
          </w:tcPr>
          <w:p w14:paraId="72D97B3C" w14:textId="77777777" w:rsidR="00267C24" w:rsidRPr="0076397B" w:rsidRDefault="00267C24" w:rsidP="004D2360">
            <w:pPr>
              <w:jc w:val="right"/>
              <w:rPr>
                <w:sz w:val="16"/>
                <w:szCs w:val="16"/>
              </w:rPr>
            </w:pPr>
            <w:r w:rsidRPr="0076397B">
              <w:rPr>
                <w:sz w:val="16"/>
                <w:szCs w:val="16"/>
              </w:rPr>
              <w:t>0.009</w:t>
            </w:r>
          </w:p>
        </w:tc>
        <w:tc>
          <w:tcPr>
            <w:tcW w:w="999" w:type="dxa"/>
          </w:tcPr>
          <w:p w14:paraId="1C599DDE" w14:textId="77777777" w:rsidR="00267C24" w:rsidRPr="0076397B" w:rsidRDefault="00267C24" w:rsidP="004D2360">
            <w:pPr>
              <w:jc w:val="right"/>
              <w:rPr>
                <w:sz w:val="16"/>
                <w:szCs w:val="16"/>
              </w:rPr>
            </w:pPr>
            <w:r w:rsidRPr="0076397B">
              <w:rPr>
                <w:sz w:val="16"/>
                <w:szCs w:val="16"/>
              </w:rPr>
              <w:t>0.013</w:t>
            </w:r>
          </w:p>
        </w:tc>
        <w:tc>
          <w:tcPr>
            <w:tcW w:w="1124" w:type="dxa"/>
          </w:tcPr>
          <w:p w14:paraId="350A04DF" w14:textId="77777777" w:rsidR="00267C24" w:rsidRPr="0076397B" w:rsidRDefault="00267C24" w:rsidP="004D2360">
            <w:pPr>
              <w:jc w:val="right"/>
              <w:rPr>
                <w:sz w:val="16"/>
                <w:szCs w:val="16"/>
              </w:rPr>
            </w:pPr>
            <w:r w:rsidRPr="0076397B">
              <w:rPr>
                <w:sz w:val="16"/>
                <w:szCs w:val="16"/>
              </w:rPr>
              <w:t>355</w:t>
            </w:r>
          </w:p>
        </w:tc>
        <w:tc>
          <w:tcPr>
            <w:tcW w:w="1124" w:type="dxa"/>
          </w:tcPr>
          <w:p w14:paraId="5C69B3D4" w14:textId="77777777" w:rsidR="00267C24" w:rsidRPr="0076397B" w:rsidRDefault="00267C24" w:rsidP="004D2360">
            <w:pPr>
              <w:jc w:val="right"/>
              <w:rPr>
                <w:sz w:val="16"/>
                <w:szCs w:val="16"/>
              </w:rPr>
            </w:pPr>
            <w:r w:rsidRPr="0076397B">
              <w:rPr>
                <w:sz w:val="16"/>
                <w:szCs w:val="16"/>
              </w:rPr>
              <w:t>376</w:t>
            </w:r>
          </w:p>
        </w:tc>
        <w:tc>
          <w:tcPr>
            <w:tcW w:w="978" w:type="dxa"/>
          </w:tcPr>
          <w:p w14:paraId="5E24BD88" w14:textId="77777777" w:rsidR="00267C24" w:rsidRPr="0076397B" w:rsidRDefault="00267C24" w:rsidP="004D2360">
            <w:pPr>
              <w:jc w:val="right"/>
              <w:rPr>
                <w:sz w:val="16"/>
                <w:szCs w:val="16"/>
              </w:rPr>
            </w:pPr>
            <w:r w:rsidRPr="0076397B">
              <w:rPr>
                <w:sz w:val="16"/>
                <w:szCs w:val="16"/>
              </w:rPr>
              <w:t>730</w:t>
            </w:r>
          </w:p>
        </w:tc>
        <w:tc>
          <w:tcPr>
            <w:tcW w:w="1124" w:type="dxa"/>
          </w:tcPr>
          <w:p w14:paraId="4287EB5D" w14:textId="77777777" w:rsidR="00267C24" w:rsidRPr="0076397B" w:rsidRDefault="00267C24" w:rsidP="004D2360">
            <w:pPr>
              <w:jc w:val="right"/>
              <w:rPr>
                <w:sz w:val="16"/>
                <w:szCs w:val="16"/>
              </w:rPr>
            </w:pPr>
            <w:r w:rsidRPr="0076397B">
              <w:rPr>
                <w:sz w:val="16"/>
                <w:szCs w:val="16"/>
              </w:rPr>
              <w:t>373</w:t>
            </w:r>
          </w:p>
        </w:tc>
        <w:tc>
          <w:tcPr>
            <w:tcW w:w="1124" w:type="dxa"/>
          </w:tcPr>
          <w:p w14:paraId="735D2A45" w14:textId="77777777" w:rsidR="00267C24" w:rsidRPr="0076397B" w:rsidRDefault="00267C24" w:rsidP="004D2360">
            <w:pPr>
              <w:jc w:val="right"/>
              <w:rPr>
                <w:sz w:val="16"/>
                <w:szCs w:val="16"/>
              </w:rPr>
            </w:pPr>
            <w:r w:rsidRPr="0076397B">
              <w:rPr>
                <w:sz w:val="16"/>
                <w:szCs w:val="16"/>
              </w:rPr>
              <w:t>385</w:t>
            </w:r>
          </w:p>
        </w:tc>
        <w:tc>
          <w:tcPr>
            <w:tcW w:w="978" w:type="dxa"/>
          </w:tcPr>
          <w:p w14:paraId="582B90F3" w14:textId="77777777" w:rsidR="00267C24" w:rsidRPr="0076397B" w:rsidRDefault="00267C24" w:rsidP="004D2360">
            <w:pPr>
              <w:jc w:val="right"/>
              <w:rPr>
                <w:sz w:val="16"/>
                <w:szCs w:val="16"/>
              </w:rPr>
            </w:pPr>
            <w:r w:rsidRPr="0076397B">
              <w:rPr>
                <w:sz w:val="16"/>
                <w:szCs w:val="16"/>
              </w:rPr>
              <w:t>759</w:t>
            </w:r>
          </w:p>
        </w:tc>
        <w:tc>
          <w:tcPr>
            <w:tcW w:w="1124" w:type="dxa"/>
          </w:tcPr>
          <w:p w14:paraId="1A64AC19" w14:textId="77777777" w:rsidR="00267C24" w:rsidRPr="0076397B" w:rsidRDefault="00267C24" w:rsidP="004D2360">
            <w:pPr>
              <w:jc w:val="right"/>
              <w:rPr>
                <w:sz w:val="16"/>
                <w:szCs w:val="16"/>
              </w:rPr>
            </w:pPr>
            <w:r w:rsidRPr="0076397B">
              <w:rPr>
                <w:sz w:val="16"/>
                <w:szCs w:val="16"/>
              </w:rPr>
              <w:t>392</w:t>
            </w:r>
          </w:p>
        </w:tc>
        <w:tc>
          <w:tcPr>
            <w:tcW w:w="1124" w:type="dxa"/>
          </w:tcPr>
          <w:p w14:paraId="232AEB30" w14:textId="77777777" w:rsidR="00267C24" w:rsidRPr="0076397B" w:rsidRDefault="00267C24" w:rsidP="004D2360">
            <w:pPr>
              <w:jc w:val="right"/>
              <w:rPr>
                <w:sz w:val="16"/>
                <w:szCs w:val="16"/>
              </w:rPr>
            </w:pPr>
            <w:r w:rsidRPr="0076397B">
              <w:rPr>
                <w:sz w:val="16"/>
                <w:szCs w:val="16"/>
              </w:rPr>
              <w:t>418</w:t>
            </w:r>
          </w:p>
        </w:tc>
        <w:tc>
          <w:tcPr>
            <w:tcW w:w="979" w:type="dxa"/>
          </w:tcPr>
          <w:p w14:paraId="408D5B71" w14:textId="77777777" w:rsidR="00267C24" w:rsidRPr="0076397B" w:rsidRDefault="00267C24" w:rsidP="004D2360">
            <w:pPr>
              <w:jc w:val="right"/>
              <w:rPr>
                <w:sz w:val="16"/>
                <w:szCs w:val="16"/>
              </w:rPr>
            </w:pPr>
            <w:r w:rsidRPr="0076397B">
              <w:rPr>
                <w:sz w:val="16"/>
                <w:szCs w:val="16"/>
              </w:rPr>
              <w:t>810</w:t>
            </w:r>
          </w:p>
        </w:tc>
      </w:tr>
      <w:tr w:rsidR="00267C24" w:rsidRPr="00C2710A" w14:paraId="3D844D1F" w14:textId="77777777" w:rsidTr="000B4BEB">
        <w:tc>
          <w:tcPr>
            <w:tcW w:w="1413" w:type="dxa"/>
          </w:tcPr>
          <w:p w14:paraId="4FD68345" w14:textId="77777777" w:rsidR="00267C24" w:rsidRPr="0076397B" w:rsidRDefault="00267C24" w:rsidP="000B4BEB">
            <w:pPr>
              <w:rPr>
                <w:sz w:val="16"/>
                <w:szCs w:val="16"/>
              </w:rPr>
            </w:pPr>
            <w:r w:rsidRPr="0076397B">
              <w:rPr>
                <w:sz w:val="16"/>
                <w:szCs w:val="16"/>
              </w:rPr>
              <w:t>Nauru</w:t>
            </w:r>
          </w:p>
        </w:tc>
        <w:tc>
          <w:tcPr>
            <w:tcW w:w="859" w:type="dxa"/>
          </w:tcPr>
          <w:p w14:paraId="7376BED6" w14:textId="77777777" w:rsidR="00267C24" w:rsidRPr="0076397B" w:rsidRDefault="00267C24" w:rsidP="004D2360">
            <w:pPr>
              <w:jc w:val="right"/>
              <w:rPr>
                <w:sz w:val="16"/>
                <w:szCs w:val="16"/>
              </w:rPr>
            </w:pPr>
            <w:r w:rsidRPr="0076397B">
              <w:rPr>
                <w:sz w:val="16"/>
                <w:szCs w:val="16"/>
              </w:rPr>
              <w:t>0.001</w:t>
            </w:r>
          </w:p>
        </w:tc>
        <w:tc>
          <w:tcPr>
            <w:tcW w:w="999" w:type="dxa"/>
          </w:tcPr>
          <w:p w14:paraId="2D84109A" w14:textId="77777777" w:rsidR="00267C24" w:rsidRPr="0076397B" w:rsidRDefault="00267C24" w:rsidP="004D2360">
            <w:pPr>
              <w:jc w:val="right"/>
              <w:rPr>
                <w:sz w:val="16"/>
                <w:szCs w:val="16"/>
              </w:rPr>
            </w:pPr>
            <w:r w:rsidRPr="0076397B">
              <w:rPr>
                <w:sz w:val="16"/>
                <w:szCs w:val="16"/>
              </w:rPr>
              <w:t>0.001</w:t>
            </w:r>
          </w:p>
        </w:tc>
        <w:tc>
          <w:tcPr>
            <w:tcW w:w="1124" w:type="dxa"/>
          </w:tcPr>
          <w:p w14:paraId="3E7DBD56" w14:textId="77777777" w:rsidR="00267C24" w:rsidRPr="0076397B" w:rsidRDefault="00267C24" w:rsidP="004D2360">
            <w:pPr>
              <w:jc w:val="right"/>
              <w:rPr>
                <w:sz w:val="16"/>
                <w:szCs w:val="16"/>
              </w:rPr>
            </w:pPr>
            <w:r w:rsidRPr="0076397B">
              <w:rPr>
                <w:sz w:val="16"/>
                <w:szCs w:val="16"/>
              </w:rPr>
              <w:t>39</w:t>
            </w:r>
          </w:p>
        </w:tc>
        <w:tc>
          <w:tcPr>
            <w:tcW w:w="1124" w:type="dxa"/>
          </w:tcPr>
          <w:p w14:paraId="78D55A77" w14:textId="77777777" w:rsidR="00267C24" w:rsidRPr="0076397B" w:rsidRDefault="00267C24" w:rsidP="004D2360">
            <w:pPr>
              <w:jc w:val="right"/>
              <w:rPr>
                <w:sz w:val="16"/>
                <w:szCs w:val="16"/>
              </w:rPr>
            </w:pPr>
            <w:r w:rsidRPr="0076397B">
              <w:rPr>
                <w:sz w:val="16"/>
                <w:szCs w:val="16"/>
              </w:rPr>
              <w:t>42</w:t>
            </w:r>
          </w:p>
        </w:tc>
        <w:tc>
          <w:tcPr>
            <w:tcW w:w="978" w:type="dxa"/>
          </w:tcPr>
          <w:p w14:paraId="2BFC7959" w14:textId="77777777" w:rsidR="00267C24" w:rsidRPr="0076397B" w:rsidRDefault="00267C24" w:rsidP="004D2360">
            <w:pPr>
              <w:jc w:val="right"/>
              <w:rPr>
                <w:sz w:val="16"/>
                <w:szCs w:val="16"/>
              </w:rPr>
            </w:pPr>
            <w:r w:rsidRPr="0076397B">
              <w:rPr>
                <w:sz w:val="16"/>
                <w:szCs w:val="16"/>
              </w:rPr>
              <w:t>81</w:t>
            </w:r>
          </w:p>
        </w:tc>
        <w:tc>
          <w:tcPr>
            <w:tcW w:w="1124" w:type="dxa"/>
          </w:tcPr>
          <w:p w14:paraId="0FC81763" w14:textId="77777777" w:rsidR="00267C24" w:rsidRPr="0076397B" w:rsidRDefault="00267C24" w:rsidP="004D2360">
            <w:pPr>
              <w:jc w:val="right"/>
              <w:rPr>
                <w:sz w:val="16"/>
                <w:szCs w:val="16"/>
              </w:rPr>
            </w:pPr>
            <w:r w:rsidRPr="0076397B">
              <w:rPr>
                <w:sz w:val="16"/>
                <w:szCs w:val="16"/>
              </w:rPr>
              <w:t>41</w:t>
            </w:r>
          </w:p>
        </w:tc>
        <w:tc>
          <w:tcPr>
            <w:tcW w:w="1124" w:type="dxa"/>
          </w:tcPr>
          <w:p w14:paraId="0A35F275" w14:textId="77777777" w:rsidR="00267C24" w:rsidRPr="0076397B" w:rsidRDefault="00267C24" w:rsidP="004D2360">
            <w:pPr>
              <w:jc w:val="right"/>
              <w:rPr>
                <w:sz w:val="16"/>
                <w:szCs w:val="16"/>
              </w:rPr>
            </w:pPr>
            <w:r w:rsidRPr="0076397B">
              <w:rPr>
                <w:sz w:val="16"/>
                <w:szCs w:val="16"/>
              </w:rPr>
              <w:t>43</w:t>
            </w:r>
          </w:p>
        </w:tc>
        <w:tc>
          <w:tcPr>
            <w:tcW w:w="978" w:type="dxa"/>
          </w:tcPr>
          <w:p w14:paraId="52A31C8A" w14:textId="77777777" w:rsidR="00267C24" w:rsidRPr="0076397B" w:rsidRDefault="00267C24" w:rsidP="004D2360">
            <w:pPr>
              <w:jc w:val="right"/>
              <w:rPr>
                <w:sz w:val="16"/>
                <w:szCs w:val="16"/>
              </w:rPr>
            </w:pPr>
            <w:r w:rsidRPr="0076397B">
              <w:rPr>
                <w:sz w:val="16"/>
                <w:szCs w:val="16"/>
              </w:rPr>
              <w:t>84</w:t>
            </w:r>
          </w:p>
        </w:tc>
        <w:tc>
          <w:tcPr>
            <w:tcW w:w="1124" w:type="dxa"/>
          </w:tcPr>
          <w:p w14:paraId="568AB026" w14:textId="77777777" w:rsidR="00267C24" w:rsidRPr="0076397B" w:rsidRDefault="00267C24" w:rsidP="004D2360">
            <w:pPr>
              <w:jc w:val="right"/>
              <w:rPr>
                <w:sz w:val="16"/>
                <w:szCs w:val="16"/>
              </w:rPr>
            </w:pPr>
            <w:r w:rsidRPr="0076397B">
              <w:rPr>
                <w:sz w:val="16"/>
                <w:szCs w:val="16"/>
              </w:rPr>
              <w:t>44</w:t>
            </w:r>
          </w:p>
        </w:tc>
        <w:tc>
          <w:tcPr>
            <w:tcW w:w="1124" w:type="dxa"/>
          </w:tcPr>
          <w:p w14:paraId="21948FBA" w14:textId="77777777" w:rsidR="00267C24" w:rsidRPr="0076397B" w:rsidRDefault="00267C24" w:rsidP="004D2360">
            <w:pPr>
              <w:jc w:val="right"/>
              <w:rPr>
                <w:sz w:val="16"/>
                <w:szCs w:val="16"/>
              </w:rPr>
            </w:pPr>
            <w:r w:rsidRPr="0076397B">
              <w:rPr>
                <w:sz w:val="16"/>
                <w:szCs w:val="16"/>
              </w:rPr>
              <w:t>46</w:t>
            </w:r>
          </w:p>
        </w:tc>
        <w:tc>
          <w:tcPr>
            <w:tcW w:w="979" w:type="dxa"/>
          </w:tcPr>
          <w:p w14:paraId="5B5A97F4" w14:textId="77777777" w:rsidR="00267C24" w:rsidRPr="0076397B" w:rsidRDefault="00267C24" w:rsidP="004D2360">
            <w:pPr>
              <w:jc w:val="right"/>
              <w:rPr>
                <w:sz w:val="16"/>
                <w:szCs w:val="16"/>
              </w:rPr>
            </w:pPr>
            <w:r w:rsidRPr="0076397B">
              <w:rPr>
                <w:sz w:val="16"/>
                <w:szCs w:val="16"/>
              </w:rPr>
              <w:t>90</w:t>
            </w:r>
          </w:p>
        </w:tc>
      </w:tr>
      <w:tr w:rsidR="00267C24" w:rsidRPr="00C2710A" w14:paraId="39826CFE" w14:textId="77777777" w:rsidTr="000B4BEB">
        <w:tc>
          <w:tcPr>
            <w:tcW w:w="1413" w:type="dxa"/>
          </w:tcPr>
          <w:p w14:paraId="178F842B" w14:textId="069196AC" w:rsidR="00267C24" w:rsidRPr="0076397B" w:rsidRDefault="00267C24" w:rsidP="000B4BEB">
            <w:pPr>
              <w:rPr>
                <w:sz w:val="16"/>
                <w:szCs w:val="16"/>
                <w:lang w:val="en-CA"/>
              </w:rPr>
            </w:pPr>
            <w:r w:rsidRPr="0076397B">
              <w:rPr>
                <w:sz w:val="16"/>
                <w:szCs w:val="16"/>
              </w:rPr>
              <w:t>Netherlands</w:t>
            </w:r>
            <w:r w:rsidR="009F1D6D">
              <w:rPr>
                <w:sz w:val="16"/>
                <w:szCs w:val="16"/>
              </w:rPr>
              <w:t xml:space="preserve"> </w:t>
            </w:r>
            <w:r w:rsidR="009F1D6D">
              <w:rPr>
                <w:sz w:val="16"/>
                <w:szCs w:val="16"/>
                <w:lang w:val="en-CA"/>
              </w:rPr>
              <w:t>(Kingdom of the)</w:t>
            </w:r>
          </w:p>
        </w:tc>
        <w:tc>
          <w:tcPr>
            <w:tcW w:w="859" w:type="dxa"/>
          </w:tcPr>
          <w:p w14:paraId="77CE1A4B" w14:textId="77777777" w:rsidR="00267C24" w:rsidRPr="0076397B" w:rsidRDefault="00267C24" w:rsidP="004D2360">
            <w:pPr>
              <w:jc w:val="right"/>
              <w:rPr>
                <w:sz w:val="16"/>
                <w:szCs w:val="16"/>
              </w:rPr>
            </w:pPr>
            <w:r w:rsidRPr="0076397B">
              <w:rPr>
                <w:sz w:val="16"/>
                <w:szCs w:val="16"/>
              </w:rPr>
              <w:t>1.377</w:t>
            </w:r>
          </w:p>
        </w:tc>
        <w:tc>
          <w:tcPr>
            <w:tcW w:w="999" w:type="dxa"/>
          </w:tcPr>
          <w:p w14:paraId="38D3A3AF" w14:textId="77777777" w:rsidR="00267C24" w:rsidRPr="0076397B" w:rsidRDefault="00267C24" w:rsidP="004D2360">
            <w:pPr>
              <w:jc w:val="right"/>
              <w:rPr>
                <w:sz w:val="16"/>
                <w:szCs w:val="16"/>
              </w:rPr>
            </w:pPr>
            <w:r w:rsidRPr="0076397B">
              <w:rPr>
                <w:sz w:val="16"/>
                <w:szCs w:val="16"/>
              </w:rPr>
              <w:t>1.944</w:t>
            </w:r>
          </w:p>
        </w:tc>
        <w:tc>
          <w:tcPr>
            <w:tcW w:w="1124" w:type="dxa"/>
          </w:tcPr>
          <w:p w14:paraId="2A3B54E8" w14:textId="3C2979CE" w:rsidR="00267C24" w:rsidRPr="0076397B" w:rsidRDefault="00267C24" w:rsidP="004D2360">
            <w:pPr>
              <w:jc w:val="right"/>
              <w:rPr>
                <w:sz w:val="16"/>
                <w:szCs w:val="16"/>
              </w:rPr>
            </w:pPr>
            <w:r w:rsidRPr="0076397B">
              <w:rPr>
                <w:sz w:val="16"/>
                <w:szCs w:val="16"/>
              </w:rPr>
              <w:t>54</w:t>
            </w:r>
            <w:r w:rsidR="004D2360">
              <w:rPr>
                <w:sz w:val="16"/>
                <w:szCs w:val="16"/>
              </w:rPr>
              <w:t> </w:t>
            </w:r>
            <w:r w:rsidRPr="0076397B">
              <w:rPr>
                <w:sz w:val="16"/>
                <w:szCs w:val="16"/>
              </w:rPr>
              <w:t>249</w:t>
            </w:r>
          </w:p>
        </w:tc>
        <w:tc>
          <w:tcPr>
            <w:tcW w:w="1124" w:type="dxa"/>
          </w:tcPr>
          <w:p w14:paraId="41350413" w14:textId="17DC076E" w:rsidR="00267C24" w:rsidRPr="0076397B" w:rsidRDefault="00267C24" w:rsidP="004D2360">
            <w:pPr>
              <w:jc w:val="right"/>
              <w:rPr>
                <w:sz w:val="16"/>
                <w:szCs w:val="16"/>
              </w:rPr>
            </w:pPr>
            <w:r w:rsidRPr="0076397B">
              <w:rPr>
                <w:sz w:val="16"/>
                <w:szCs w:val="16"/>
              </w:rPr>
              <w:t>57</w:t>
            </w:r>
            <w:r w:rsidR="004D2360">
              <w:rPr>
                <w:sz w:val="16"/>
                <w:szCs w:val="16"/>
              </w:rPr>
              <w:t> </w:t>
            </w:r>
            <w:r w:rsidRPr="0076397B">
              <w:rPr>
                <w:sz w:val="16"/>
                <w:szCs w:val="16"/>
              </w:rPr>
              <w:t>504</w:t>
            </w:r>
          </w:p>
        </w:tc>
        <w:tc>
          <w:tcPr>
            <w:tcW w:w="978" w:type="dxa"/>
          </w:tcPr>
          <w:p w14:paraId="29EA24CB" w14:textId="30C63F0A" w:rsidR="00267C24" w:rsidRPr="0076397B" w:rsidRDefault="00267C24" w:rsidP="004D2360">
            <w:pPr>
              <w:jc w:val="right"/>
              <w:rPr>
                <w:sz w:val="16"/>
                <w:szCs w:val="16"/>
              </w:rPr>
            </w:pPr>
            <w:r w:rsidRPr="0076397B">
              <w:rPr>
                <w:sz w:val="16"/>
                <w:szCs w:val="16"/>
              </w:rPr>
              <w:t>111</w:t>
            </w:r>
            <w:r w:rsidR="004D2360">
              <w:rPr>
                <w:sz w:val="16"/>
                <w:szCs w:val="16"/>
              </w:rPr>
              <w:t> </w:t>
            </w:r>
            <w:r w:rsidRPr="0076397B">
              <w:rPr>
                <w:sz w:val="16"/>
                <w:szCs w:val="16"/>
              </w:rPr>
              <w:t>753</w:t>
            </w:r>
          </w:p>
        </w:tc>
        <w:tc>
          <w:tcPr>
            <w:tcW w:w="1124" w:type="dxa"/>
          </w:tcPr>
          <w:p w14:paraId="16925C10" w14:textId="3948848B" w:rsidR="00267C24" w:rsidRPr="0076397B" w:rsidRDefault="00267C24" w:rsidP="004D2360">
            <w:pPr>
              <w:jc w:val="right"/>
              <w:rPr>
                <w:sz w:val="16"/>
                <w:szCs w:val="16"/>
              </w:rPr>
            </w:pPr>
            <w:r w:rsidRPr="0076397B">
              <w:rPr>
                <w:sz w:val="16"/>
                <w:szCs w:val="16"/>
              </w:rPr>
              <w:t>57</w:t>
            </w:r>
            <w:r w:rsidR="004D2360">
              <w:rPr>
                <w:sz w:val="16"/>
                <w:szCs w:val="16"/>
              </w:rPr>
              <w:t> </w:t>
            </w:r>
            <w:r w:rsidRPr="0076397B">
              <w:rPr>
                <w:sz w:val="16"/>
                <w:szCs w:val="16"/>
              </w:rPr>
              <w:t>122</w:t>
            </w:r>
          </w:p>
        </w:tc>
        <w:tc>
          <w:tcPr>
            <w:tcW w:w="1124" w:type="dxa"/>
          </w:tcPr>
          <w:p w14:paraId="07E27CE6" w14:textId="75F50A41" w:rsidR="00267C24" w:rsidRPr="0076397B" w:rsidRDefault="00267C24" w:rsidP="004D2360">
            <w:pPr>
              <w:jc w:val="right"/>
              <w:rPr>
                <w:sz w:val="16"/>
                <w:szCs w:val="16"/>
              </w:rPr>
            </w:pPr>
            <w:r w:rsidRPr="0076397B">
              <w:rPr>
                <w:sz w:val="16"/>
                <w:szCs w:val="16"/>
              </w:rPr>
              <w:t>58</w:t>
            </w:r>
            <w:r w:rsidR="004D2360">
              <w:rPr>
                <w:sz w:val="16"/>
                <w:szCs w:val="16"/>
              </w:rPr>
              <w:t> </w:t>
            </w:r>
            <w:r w:rsidRPr="0076397B">
              <w:rPr>
                <w:sz w:val="16"/>
                <w:szCs w:val="16"/>
              </w:rPr>
              <w:t>979</w:t>
            </w:r>
          </w:p>
        </w:tc>
        <w:tc>
          <w:tcPr>
            <w:tcW w:w="978" w:type="dxa"/>
          </w:tcPr>
          <w:p w14:paraId="16DE480B" w14:textId="4EF5DEA7" w:rsidR="00267C24" w:rsidRPr="0076397B" w:rsidRDefault="00267C24" w:rsidP="004D2360">
            <w:pPr>
              <w:jc w:val="right"/>
              <w:rPr>
                <w:sz w:val="16"/>
                <w:szCs w:val="16"/>
              </w:rPr>
            </w:pPr>
            <w:r w:rsidRPr="0076397B">
              <w:rPr>
                <w:sz w:val="16"/>
                <w:szCs w:val="16"/>
              </w:rPr>
              <w:t>116</w:t>
            </w:r>
            <w:r w:rsidR="004D2360">
              <w:rPr>
                <w:sz w:val="16"/>
                <w:szCs w:val="16"/>
              </w:rPr>
              <w:t> </w:t>
            </w:r>
            <w:r w:rsidRPr="0076397B">
              <w:rPr>
                <w:sz w:val="16"/>
                <w:szCs w:val="16"/>
              </w:rPr>
              <w:t>101</w:t>
            </w:r>
          </w:p>
        </w:tc>
        <w:tc>
          <w:tcPr>
            <w:tcW w:w="1124" w:type="dxa"/>
          </w:tcPr>
          <w:p w14:paraId="687E8238" w14:textId="40023925" w:rsidR="00267C24" w:rsidRPr="0076397B" w:rsidRDefault="00267C24" w:rsidP="004D2360">
            <w:pPr>
              <w:jc w:val="right"/>
              <w:rPr>
                <w:sz w:val="16"/>
                <w:szCs w:val="16"/>
              </w:rPr>
            </w:pPr>
            <w:r w:rsidRPr="0076397B">
              <w:rPr>
                <w:sz w:val="16"/>
                <w:szCs w:val="16"/>
              </w:rPr>
              <w:t>59</w:t>
            </w:r>
            <w:r w:rsidR="004D2360">
              <w:rPr>
                <w:sz w:val="16"/>
                <w:szCs w:val="16"/>
              </w:rPr>
              <w:t> </w:t>
            </w:r>
            <w:r w:rsidRPr="0076397B">
              <w:rPr>
                <w:sz w:val="16"/>
                <w:szCs w:val="16"/>
              </w:rPr>
              <w:t>935</w:t>
            </w:r>
          </w:p>
        </w:tc>
        <w:tc>
          <w:tcPr>
            <w:tcW w:w="1124" w:type="dxa"/>
          </w:tcPr>
          <w:p w14:paraId="58568F56" w14:textId="18503110" w:rsidR="00267C24" w:rsidRPr="0076397B" w:rsidRDefault="00267C24" w:rsidP="004D2360">
            <w:pPr>
              <w:jc w:val="right"/>
              <w:rPr>
                <w:sz w:val="16"/>
                <w:szCs w:val="16"/>
              </w:rPr>
            </w:pPr>
            <w:r w:rsidRPr="0076397B">
              <w:rPr>
                <w:sz w:val="16"/>
                <w:szCs w:val="16"/>
              </w:rPr>
              <w:t>63</w:t>
            </w:r>
            <w:r w:rsidR="004D2360">
              <w:rPr>
                <w:sz w:val="16"/>
                <w:szCs w:val="16"/>
              </w:rPr>
              <w:t> </w:t>
            </w:r>
            <w:r w:rsidRPr="0076397B">
              <w:rPr>
                <w:sz w:val="16"/>
                <w:szCs w:val="16"/>
              </w:rPr>
              <w:t>939</w:t>
            </w:r>
          </w:p>
        </w:tc>
        <w:tc>
          <w:tcPr>
            <w:tcW w:w="979" w:type="dxa"/>
          </w:tcPr>
          <w:p w14:paraId="0BC5ACCA" w14:textId="0B4D29F1" w:rsidR="00267C24" w:rsidRPr="0076397B" w:rsidRDefault="00267C24" w:rsidP="004D2360">
            <w:pPr>
              <w:jc w:val="right"/>
              <w:rPr>
                <w:sz w:val="16"/>
                <w:szCs w:val="16"/>
              </w:rPr>
            </w:pPr>
            <w:r w:rsidRPr="0076397B">
              <w:rPr>
                <w:sz w:val="16"/>
                <w:szCs w:val="16"/>
              </w:rPr>
              <w:t>123</w:t>
            </w:r>
            <w:r w:rsidR="004D2360">
              <w:rPr>
                <w:sz w:val="16"/>
                <w:szCs w:val="16"/>
              </w:rPr>
              <w:t> </w:t>
            </w:r>
            <w:r w:rsidRPr="0076397B">
              <w:rPr>
                <w:sz w:val="16"/>
                <w:szCs w:val="16"/>
              </w:rPr>
              <w:t>874</w:t>
            </w:r>
          </w:p>
        </w:tc>
      </w:tr>
      <w:tr w:rsidR="00267C24" w:rsidRPr="00C2710A" w14:paraId="0EB2B9B2" w14:textId="77777777" w:rsidTr="000B4BEB">
        <w:tc>
          <w:tcPr>
            <w:tcW w:w="1413" w:type="dxa"/>
          </w:tcPr>
          <w:p w14:paraId="5B9C1B2C" w14:textId="77777777" w:rsidR="00267C24" w:rsidRPr="0076397B" w:rsidRDefault="00267C24" w:rsidP="000B4BEB">
            <w:pPr>
              <w:rPr>
                <w:sz w:val="16"/>
                <w:szCs w:val="16"/>
              </w:rPr>
            </w:pPr>
            <w:r w:rsidRPr="0076397B">
              <w:rPr>
                <w:sz w:val="16"/>
                <w:szCs w:val="16"/>
              </w:rPr>
              <w:t>New Zealand</w:t>
            </w:r>
          </w:p>
        </w:tc>
        <w:tc>
          <w:tcPr>
            <w:tcW w:w="859" w:type="dxa"/>
          </w:tcPr>
          <w:p w14:paraId="0ECB4B18" w14:textId="77777777" w:rsidR="00267C24" w:rsidRPr="0076397B" w:rsidRDefault="00267C24" w:rsidP="004D2360">
            <w:pPr>
              <w:jc w:val="right"/>
              <w:rPr>
                <w:sz w:val="16"/>
                <w:szCs w:val="16"/>
              </w:rPr>
            </w:pPr>
            <w:r w:rsidRPr="0076397B">
              <w:rPr>
                <w:sz w:val="16"/>
                <w:szCs w:val="16"/>
              </w:rPr>
              <w:t>0.309</w:t>
            </w:r>
          </w:p>
        </w:tc>
        <w:tc>
          <w:tcPr>
            <w:tcW w:w="999" w:type="dxa"/>
          </w:tcPr>
          <w:p w14:paraId="280C7E9C" w14:textId="77777777" w:rsidR="00267C24" w:rsidRPr="0076397B" w:rsidRDefault="00267C24" w:rsidP="004D2360">
            <w:pPr>
              <w:jc w:val="right"/>
              <w:rPr>
                <w:sz w:val="16"/>
                <w:szCs w:val="16"/>
              </w:rPr>
            </w:pPr>
            <w:r w:rsidRPr="0076397B">
              <w:rPr>
                <w:sz w:val="16"/>
                <w:szCs w:val="16"/>
              </w:rPr>
              <w:t>0.436</w:t>
            </w:r>
          </w:p>
        </w:tc>
        <w:tc>
          <w:tcPr>
            <w:tcW w:w="1124" w:type="dxa"/>
          </w:tcPr>
          <w:p w14:paraId="0261E491" w14:textId="283FA100" w:rsidR="00267C24" w:rsidRPr="0076397B" w:rsidRDefault="00267C24" w:rsidP="004D2360">
            <w:pPr>
              <w:jc w:val="right"/>
              <w:rPr>
                <w:sz w:val="16"/>
                <w:szCs w:val="16"/>
              </w:rPr>
            </w:pPr>
            <w:r w:rsidRPr="0076397B">
              <w:rPr>
                <w:sz w:val="16"/>
                <w:szCs w:val="16"/>
              </w:rPr>
              <w:t>12</w:t>
            </w:r>
            <w:r w:rsidR="004D2360">
              <w:rPr>
                <w:sz w:val="16"/>
                <w:szCs w:val="16"/>
              </w:rPr>
              <w:t> </w:t>
            </w:r>
            <w:r w:rsidRPr="0076397B">
              <w:rPr>
                <w:sz w:val="16"/>
                <w:szCs w:val="16"/>
              </w:rPr>
              <w:t>174</w:t>
            </w:r>
          </w:p>
        </w:tc>
        <w:tc>
          <w:tcPr>
            <w:tcW w:w="1124" w:type="dxa"/>
          </w:tcPr>
          <w:p w14:paraId="008A4381" w14:textId="09A9AA3D" w:rsidR="00267C24" w:rsidRPr="0076397B" w:rsidRDefault="00267C24" w:rsidP="004D2360">
            <w:pPr>
              <w:jc w:val="right"/>
              <w:rPr>
                <w:sz w:val="16"/>
                <w:szCs w:val="16"/>
              </w:rPr>
            </w:pPr>
            <w:r w:rsidRPr="0076397B">
              <w:rPr>
                <w:sz w:val="16"/>
                <w:szCs w:val="16"/>
              </w:rPr>
              <w:t>12</w:t>
            </w:r>
            <w:r w:rsidR="004D2360">
              <w:rPr>
                <w:sz w:val="16"/>
                <w:szCs w:val="16"/>
              </w:rPr>
              <w:t> </w:t>
            </w:r>
            <w:r w:rsidRPr="0076397B">
              <w:rPr>
                <w:sz w:val="16"/>
                <w:szCs w:val="16"/>
              </w:rPr>
              <w:t>904</w:t>
            </w:r>
          </w:p>
        </w:tc>
        <w:tc>
          <w:tcPr>
            <w:tcW w:w="978" w:type="dxa"/>
          </w:tcPr>
          <w:p w14:paraId="534C6183" w14:textId="5EE1F1F2" w:rsidR="00267C24" w:rsidRPr="0076397B" w:rsidRDefault="00267C24" w:rsidP="004D2360">
            <w:pPr>
              <w:jc w:val="right"/>
              <w:rPr>
                <w:sz w:val="16"/>
                <w:szCs w:val="16"/>
              </w:rPr>
            </w:pPr>
            <w:r w:rsidRPr="0076397B">
              <w:rPr>
                <w:sz w:val="16"/>
                <w:szCs w:val="16"/>
              </w:rPr>
              <w:t>25</w:t>
            </w:r>
            <w:r w:rsidR="004D2360">
              <w:rPr>
                <w:sz w:val="16"/>
                <w:szCs w:val="16"/>
              </w:rPr>
              <w:t> </w:t>
            </w:r>
            <w:r w:rsidRPr="0076397B">
              <w:rPr>
                <w:sz w:val="16"/>
                <w:szCs w:val="16"/>
              </w:rPr>
              <w:t>077</w:t>
            </w:r>
          </w:p>
        </w:tc>
        <w:tc>
          <w:tcPr>
            <w:tcW w:w="1124" w:type="dxa"/>
          </w:tcPr>
          <w:p w14:paraId="3445D186" w14:textId="65CD46D3" w:rsidR="00267C24" w:rsidRPr="0076397B" w:rsidRDefault="00267C24" w:rsidP="004D2360">
            <w:pPr>
              <w:jc w:val="right"/>
              <w:rPr>
                <w:sz w:val="16"/>
                <w:szCs w:val="16"/>
              </w:rPr>
            </w:pPr>
            <w:r w:rsidRPr="0076397B">
              <w:rPr>
                <w:sz w:val="16"/>
                <w:szCs w:val="16"/>
              </w:rPr>
              <w:t>12</w:t>
            </w:r>
            <w:r w:rsidR="004D2360">
              <w:rPr>
                <w:sz w:val="16"/>
                <w:szCs w:val="16"/>
              </w:rPr>
              <w:t> </w:t>
            </w:r>
            <w:r w:rsidRPr="0076397B">
              <w:rPr>
                <w:sz w:val="16"/>
                <w:szCs w:val="16"/>
              </w:rPr>
              <w:t>818</w:t>
            </w:r>
          </w:p>
        </w:tc>
        <w:tc>
          <w:tcPr>
            <w:tcW w:w="1124" w:type="dxa"/>
          </w:tcPr>
          <w:p w14:paraId="7583E0D6" w14:textId="4A69D081" w:rsidR="00267C24" w:rsidRPr="0076397B" w:rsidRDefault="00267C24" w:rsidP="004D2360">
            <w:pPr>
              <w:jc w:val="right"/>
              <w:rPr>
                <w:sz w:val="16"/>
                <w:szCs w:val="16"/>
              </w:rPr>
            </w:pPr>
            <w:r w:rsidRPr="0076397B">
              <w:rPr>
                <w:sz w:val="16"/>
                <w:szCs w:val="16"/>
              </w:rPr>
              <w:t>13</w:t>
            </w:r>
            <w:r w:rsidR="004D2360">
              <w:rPr>
                <w:sz w:val="16"/>
                <w:szCs w:val="16"/>
              </w:rPr>
              <w:t> </w:t>
            </w:r>
            <w:r w:rsidRPr="0076397B">
              <w:rPr>
                <w:sz w:val="16"/>
                <w:szCs w:val="16"/>
              </w:rPr>
              <w:t>235</w:t>
            </w:r>
          </w:p>
        </w:tc>
        <w:tc>
          <w:tcPr>
            <w:tcW w:w="978" w:type="dxa"/>
          </w:tcPr>
          <w:p w14:paraId="5F5565CE" w14:textId="77D5369F" w:rsidR="00267C24" w:rsidRPr="0076397B" w:rsidRDefault="00267C24" w:rsidP="004D2360">
            <w:pPr>
              <w:jc w:val="right"/>
              <w:rPr>
                <w:sz w:val="16"/>
                <w:szCs w:val="16"/>
              </w:rPr>
            </w:pPr>
            <w:r w:rsidRPr="0076397B">
              <w:rPr>
                <w:sz w:val="16"/>
                <w:szCs w:val="16"/>
              </w:rPr>
              <w:t>26</w:t>
            </w:r>
            <w:r w:rsidR="004D2360">
              <w:rPr>
                <w:sz w:val="16"/>
                <w:szCs w:val="16"/>
              </w:rPr>
              <w:t> </w:t>
            </w:r>
            <w:r w:rsidRPr="0076397B">
              <w:rPr>
                <w:sz w:val="16"/>
                <w:szCs w:val="16"/>
              </w:rPr>
              <w:t>053</w:t>
            </w:r>
          </w:p>
        </w:tc>
        <w:tc>
          <w:tcPr>
            <w:tcW w:w="1124" w:type="dxa"/>
          </w:tcPr>
          <w:p w14:paraId="6A2F779C" w14:textId="35E81C8C" w:rsidR="00267C24" w:rsidRPr="0076397B" w:rsidRDefault="00267C24" w:rsidP="004D2360">
            <w:pPr>
              <w:jc w:val="right"/>
              <w:rPr>
                <w:sz w:val="16"/>
                <w:szCs w:val="16"/>
              </w:rPr>
            </w:pPr>
            <w:r w:rsidRPr="0076397B">
              <w:rPr>
                <w:sz w:val="16"/>
                <w:szCs w:val="16"/>
              </w:rPr>
              <w:t>13</w:t>
            </w:r>
            <w:r w:rsidR="004D2360">
              <w:rPr>
                <w:sz w:val="16"/>
                <w:szCs w:val="16"/>
              </w:rPr>
              <w:t> </w:t>
            </w:r>
            <w:r w:rsidRPr="0076397B">
              <w:rPr>
                <w:sz w:val="16"/>
                <w:szCs w:val="16"/>
              </w:rPr>
              <w:t>450</w:t>
            </w:r>
          </w:p>
        </w:tc>
        <w:tc>
          <w:tcPr>
            <w:tcW w:w="1124" w:type="dxa"/>
          </w:tcPr>
          <w:p w14:paraId="3A0C8B77" w14:textId="0F804874" w:rsidR="00267C24" w:rsidRPr="0076397B" w:rsidRDefault="00267C24" w:rsidP="004D2360">
            <w:pPr>
              <w:jc w:val="right"/>
              <w:rPr>
                <w:sz w:val="16"/>
                <w:szCs w:val="16"/>
              </w:rPr>
            </w:pPr>
            <w:r w:rsidRPr="0076397B">
              <w:rPr>
                <w:sz w:val="16"/>
                <w:szCs w:val="16"/>
              </w:rPr>
              <w:t>14</w:t>
            </w:r>
            <w:r w:rsidR="004D2360">
              <w:rPr>
                <w:sz w:val="16"/>
                <w:szCs w:val="16"/>
              </w:rPr>
              <w:t> </w:t>
            </w:r>
            <w:r w:rsidRPr="0076397B">
              <w:rPr>
                <w:sz w:val="16"/>
                <w:szCs w:val="16"/>
              </w:rPr>
              <w:t>348</w:t>
            </w:r>
          </w:p>
        </w:tc>
        <w:tc>
          <w:tcPr>
            <w:tcW w:w="979" w:type="dxa"/>
          </w:tcPr>
          <w:p w14:paraId="0E4F2E5F" w14:textId="05A90138" w:rsidR="00267C24" w:rsidRPr="0076397B" w:rsidRDefault="00267C24" w:rsidP="004D2360">
            <w:pPr>
              <w:jc w:val="right"/>
              <w:rPr>
                <w:sz w:val="16"/>
                <w:szCs w:val="16"/>
              </w:rPr>
            </w:pPr>
            <w:r w:rsidRPr="0076397B">
              <w:rPr>
                <w:sz w:val="16"/>
                <w:szCs w:val="16"/>
              </w:rPr>
              <w:t>27</w:t>
            </w:r>
            <w:r w:rsidR="004D2360">
              <w:rPr>
                <w:sz w:val="16"/>
                <w:szCs w:val="16"/>
              </w:rPr>
              <w:t> </w:t>
            </w:r>
            <w:r w:rsidRPr="0076397B">
              <w:rPr>
                <w:sz w:val="16"/>
                <w:szCs w:val="16"/>
              </w:rPr>
              <w:t>797</w:t>
            </w:r>
          </w:p>
        </w:tc>
      </w:tr>
      <w:tr w:rsidR="00267C24" w:rsidRPr="00C2710A" w14:paraId="6B13E109" w14:textId="77777777" w:rsidTr="000B4BEB">
        <w:tc>
          <w:tcPr>
            <w:tcW w:w="1413" w:type="dxa"/>
          </w:tcPr>
          <w:p w14:paraId="798AAA91" w14:textId="77777777" w:rsidR="00267C24" w:rsidRPr="0076397B" w:rsidRDefault="00267C24" w:rsidP="000B4BEB">
            <w:pPr>
              <w:rPr>
                <w:sz w:val="16"/>
                <w:szCs w:val="16"/>
              </w:rPr>
            </w:pPr>
            <w:r w:rsidRPr="0076397B">
              <w:rPr>
                <w:sz w:val="16"/>
                <w:szCs w:val="16"/>
              </w:rPr>
              <w:t>Nicaragua</w:t>
            </w:r>
          </w:p>
        </w:tc>
        <w:tc>
          <w:tcPr>
            <w:tcW w:w="859" w:type="dxa"/>
          </w:tcPr>
          <w:p w14:paraId="57BE72C3" w14:textId="77777777" w:rsidR="00267C24" w:rsidRPr="0076397B" w:rsidRDefault="00267C24" w:rsidP="004D2360">
            <w:pPr>
              <w:jc w:val="right"/>
              <w:rPr>
                <w:sz w:val="16"/>
                <w:szCs w:val="16"/>
              </w:rPr>
            </w:pPr>
            <w:r w:rsidRPr="0076397B">
              <w:rPr>
                <w:sz w:val="16"/>
                <w:szCs w:val="16"/>
              </w:rPr>
              <w:t>0.005</w:t>
            </w:r>
          </w:p>
        </w:tc>
        <w:tc>
          <w:tcPr>
            <w:tcW w:w="999" w:type="dxa"/>
          </w:tcPr>
          <w:p w14:paraId="404586DF" w14:textId="77777777" w:rsidR="00267C24" w:rsidRPr="0076397B" w:rsidRDefault="00267C24" w:rsidP="004D2360">
            <w:pPr>
              <w:jc w:val="right"/>
              <w:rPr>
                <w:sz w:val="16"/>
                <w:szCs w:val="16"/>
              </w:rPr>
            </w:pPr>
            <w:r w:rsidRPr="0076397B">
              <w:rPr>
                <w:sz w:val="16"/>
                <w:szCs w:val="16"/>
              </w:rPr>
              <w:t>0.007</w:t>
            </w:r>
          </w:p>
        </w:tc>
        <w:tc>
          <w:tcPr>
            <w:tcW w:w="1124" w:type="dxa"/>
          </w:tcPr>
          <w:p w14:paraId="4653DF4B" w14:textId="77777777" w:rsidR="00267C24" w:rsidRPr="0076397B" w:rsidRDefault="00267C24" w:rsidP="004D2360">
            <w:pPr>
              <w:jc w:val="right"/>
              <w:rPr>
                <w:sz w:val="16"/>
                <w:szCs w:val="16"/>
              </w:rPr>
            </w:pPr>
            <w:r w:rsidRPr="0076397B">
              <w:rPr>
                <w:sz w:val="16"/>
                <w:szCs w:val="16"/>
              </w:rPr>
              <w:t>197</w:t>
            </w:r>
          </w:p>
        </w:tc>
        <w:tc>
          <w:tcPr>
            <w:tcW w:w="1124" w:type="dxa"/>
          </w:tcPr>
          <w:p w14:paraId="1AAA28A0" w14:textId="77777777" w:rsidR="00267C24" w:rsidRPr="0076397B" w:rsidRDefault="00267C24" w:rsidP="004D2360">
            <w:pPr>
              <w:jc w:val="right"/>
              <w:rPr>
                <w:sz w:val="16"/>
                <w:szCs w:val="16"/>
              </w:rPr>
            </w:pPr>
            <w:r w:rsidRPr="0076397B">
              <w:rPr>
                <w:sz w:val="16"/>
                <w:szCs w:val="16"/>
              </w:rPr>
              <w:t>209</w:t>
            </w:r>
          </w:p>
        </w:tc>
        <w:tc>
          <w:tcPr>
            <w:tcW w:w="978" w:type="dxa"/>
          </w:tcPr>
          <w:p w14:paraId="0CE53694" w14:textId="77777777" w:rsidR="00267C24" w:rsidRPr="0076397B" w:rsidRDefault="00267C24" w:rsidP="004D2360">
            <w:pPr>
              <w:jc w:val="right"/>
              <w:rPr>
                <w:sz w:val="16"/>
                <w:szCs w:val="16"/>
              </w:rPr>
            </w:pPr>
            <w:r w:rsidRPr="0076397B">
              <w:rPr>
                <w:sz w:val="16"/>
                <w:szCs w:val="16"/>
              </w:rPr>
              <w:t>406</w:t>
            </w:r>
          </w:p>
        </w:tc>
        <w:tc>
          <w:tcPr>
            <w:tcW w:w="1124" w:type="dxa"/>
          </w:tcPr>
          <w:p w14:paraId="506B84EF" w14:textId="77777777" w:rsidR="00267C24" w:rsidRPr="0076397B" w:rsidRDefault="00267C24" w:rsidP="004D2360">
            <w:pPr>
              <w:jc w:val="right"/>
              <w:rPr>
                <w:sz w:val="16"/>
                <w:szCs w:val="16"/>
              </w:rPr>
            </w:pPr>
            <w:r w:rsidRPr="0076397B">
              <w:rPr>
                <w:sz w:val="16"/>
                <w:szCs w:val="16"/>
              </w:rPr>
              <w:t>207</w:t>
            </w:r>
          </w:p>
        </w:tc>
        <w:tc>
          <w:tcPr>
            <w:tcW w:w="1124" w:type="dxa"/>
          </w:tcPr>
          <w:p w14:paraId="47D7B55E" w14:textId="77777777" w:rsidR="00267C24" w:rsidRPr="0076397B" w:rsidRDefault="00267C24" w:rsidP="004D2360">
            <w:pPr>
              <w:jc w:val="right"/>
              <w:rPr>
                <w:sz w:val="16"/>
                <w:szCs w:val="16"/>
              </w:rPr>
            </w:pPr>
            <w:r w:rsidRPr="0076397B">
              <w:rPr>
                <w:sz w:val="16"/>
                <w:szCs w:val="16"/>
              </w:rPr>
              <w:t>214</w:t>
            </w:r>
          </w:p>
        </w:tc>
        <w:tc>
          <w:tcPr>
            <w:tcW w:w="978" w:type="dxa"/>
          </w:tcPr>
          <w:p w14:paraId="3955AA3F" w14:textId="77777777" w:rsidR="00267C24" w:rsidRPr="0076397B" w:rsidRDefault="00267C24" w:rsidP="004D2360">
            <w:pPr>
              <w:jc w:val="right"/>
              <w:rPr>
                <w:sz w:val="16"/>
                <w:szCs w:val="16"/>
              </w:rPr>
            </w:pPr>
            <w:r w:rsidRPr="0076397B">
              <w:rPr>
                <w:sz w:val="16"/>
                <w:szCs w:val="16"/>
              </w:rPr>
              <w:t>422</w:t>
            </w:r>
          </w:p>
        </w:tc>
        <w:tc>
          <w:tcPr>
            <w:tcW w:w="1124" w:type="dxa"/>
          </w:tcPr>
          <w:p w14:paraId="2670F739" w14:textId="77777777" w:rsidR="00267C24" w:rsidRPr="0076397B" w:rsidRDefault="00267C24" w:rsidP="004D2360">
            <w:pPr>
              <w:jc w:val="right"/>
              <w:rPr>
                <w:sz w:val="16"/>
                <w:szCs w:val="16"/>
              </w:rPr>
            </w:pPr>
            <w:r w:rsidRPr="0076397B">
              <w:rPr>
                <w:sz w:val="16"/>
                <w:szCs w:val="16"/>
              </w:rPr>
              <w:t>218</w:t>
            </w:r>
          </w:p>
        </w:tc>
        <w:tc>
          <w:tcPr>
            <w:tcW w:w="1124" w:type="dxa"/>
          </w:tcPr>
          <w:p w14:paraId="56C9125C" w14:textId="77777777" w:rsidR="00267C24" w:rsidRPr="0076397B" w:rsidRDefault="00267C24" w:rsidP="004D2360">
            <w:pPr>
              <w:jc w:val="right"/>
              <w:rPr>
                <w:sz w:val="16"/>
                <w:szCs w:val="16"/>
              </w:rPr>
            </w:pPr>
            <w:r w:rsidRPr="0076397B">
              <w:rPr>
                <w:sz w:val="16"/>
                <w:szCs w:val="16"/>
              </w:rPr>
              <w:t>232</w:t>
            </w:r>
          </w:p>
        </w:tc>
        <w:tc>
          <w:tcPr>
            <w:tcW w:w="979" w:type="dxa"/>
          </w:tcPr>
          <w:p w14:paraId="7AD2264A" w14:textId="77777777" w:rsidR="00267C24" w:rsidRPr="0076397B" w:rsidRDefault="00267C24" w:rsidP="004D2360">
            <w:pPr>
              <w:jc w:val="right"/>
              <w:rPr>
                <w:sz w:val="16"/>
                <w:szCs w:val="16"/>
              </w:rPr>
            </w:pPr>
            <w:r w:rsidRPr="0076397B">
              <w:rPr>
                <w:sz w:val="16"/>
                <w:szCs w:val="16"/>
              </w:rPr>
              <w:t>450</w:t>
            </w:r>
          </w:p>
        </w:tc>
      </w:tr>
      <w:tr w:rsidR="00267C24" w:rsidRPr="00C2710A" w14:paraId="512EE3A6" w14:textId="77777777" w:rsidTr="000B4BEB">
        <w:tc>
          <w:tcPr>
            <w:tcW w:w="1413" w:type="dxa"/>
          </w:tcPr>
          <w:p w14:paraId="74AD15B8" w14:textId="77777777" w:rsidR="00267C24" w:rsidRPr="0076397B" w:rsidRDefault="00267C24" w:rsidP="000B4BEB">
            <w:pPr>
              <w:rPr>
                <w:sz w:val="16"/>
                <w:szCs w:val="16"/>
              </w:rPr>
            </w:pPr>
            <w:r w:rsidRPr="0076397B">
              <w:rPr>
                <w:sz w:val="16"/>
                <w:szCs w:val="16"/>
              </w:rPr>
              <w:t>Niger</w:t>
            </w:r>
          </w:p>
        </w:tc>
        <w:tc>
          <w:tcPr>
            <w:tcW w:w="859" w:type="dxa"/>
          </w:tcPr>
          <w:p w14:paraId="2F273300" w14:textId="77777777" w:rsidR="00267C24" w:rsidRPr="0076397B" w:rsidRDefault="00267C24" w:rsidP="004D2360">
            <w:pPr>
              <w:jc w:val="right"/>
              <w:rPr>
                <w:sz w:val="16"/>
                <w:szCs w:val="16"/>
              </w:rPr>
            </w:pPr>
            <w:r w:rsidRPr="0076397B">
              <w:rPr>
                <w:sz w:val="16"/>
                <w:szCs w:val="16"/>
              </w:rPr>
              <w:t>0.003</w:t>
            </w:r>
          </w:p>
        </w:tc>
        <w:tc>
          <w:tcPr>
            <w:tcW w:w="999" w:type="dxa"/>
          </w:tcPr>
          <w:p w14:paraId="0DDC43EC" w14:textId="77777777" w:rsidR="00267C24" w:rsidRPr="0076397B" w:rsidRDefault="00267C24" w:rsidP="004D2360">
            <w:pPr>
              <w:jc w:val="right"/>
              <w:rPr>
                <w:sz w:val="16"/>
                <w:szCs w:val="16"/>
              </w:rPr>
            </w:pPr>
            <w:r w:rsidRPr="0076397B">
              <w:rPr>
                <w:sz w:val="16"/>
                <w:szCs w:val="16"/>
              </w:rPr>
              <w:t>0.004</w:t>
            </w:r>
          </w:p>
        </w:tc>
        <w:tc>
          <w:tcPr>
            <w:tcW w:w="1124" w:type="dxa"/>
          </w:tcPr>
          <w:p w14:paraId="56265BB2" w14:textId="77777777" w:rsidR="00267C24" w:rsidRPr="0076397B" w:rsidRDefault="00267C24" w:rsidP="004D2360">
            <w:pPr>
              <w:jc w:val="right"/>
              <w:rPr>
                <w:sz w:val="16"/>
                <w:szCs w:val="16"/>
              </w:rPr>
            </w:pPr>
            <w:r w:rsidRPr="0076397B">
              <w:rPr>
                <w:sz w:val="16"/>
                <w:szCs w:val="16"/>
              </w:rPr>
              <w:t>118</w:t>
            </w:r>
          </w:p>
        </w:tc>
        <w:tc>
          <w:tcPr>
            <w:tcW w:w="1124" w:type="dxa"/>
          </w:tcPr>
          <w:p w14:paraId="1898A6E4" w14:textId="77777777" w:rsidR="00267C24" w:rsidRPr="0076397B" w:rsidRDefault="00267C24" w:rsidP="004D2360">
            <w:pPr>
              <w:jc w:val="right"/>
              <w:rPr>
                <w:sz w:val="16"/>
                <w:szCs w:val="16"/>
              </w:rPr>
            </w:pPr>
            <w:r w:rsidRPr="0076397B">
              <w:rPr>
                <w:sz w:val="16"/>
                <w:szCs w:val="16"/>
              </w:rPr>
              <w:t>125</w:t>
            </w:r>
          </w:p>
        </w:tc>
        <w:tc>
          <w:tcPr>
            <w:tcW w:w="978" w:type="dxa"/>
          </w:tcPr>
          <w:p w14:paraId="33472988" w14:textId="77777777" w:rsidR="00267C24" w:rsidRPr="0076397B" w:rsidRDefault="00267C24" w:rsidP="004D2360">
            <w:pPr>
              <w:jc w:val="right"/>
              <w:rPr>
                <w:sz w:val="16"/>
                <w:szCs w:val="16"/>
              </w:rPr>
            </w:pPr>
            <w:r w:rsidRPr="0076397B">
              <w:rPr>
                <w:sz w:val="16"/>
                <w:szCs w:val="16"/>
              </w:rPr>
              <w:t>243</w:t>
            </w:r>
          </w:p>
        </w:tc>
        <w:tc>
          <w:tcPr>
            <w:tcW w:w="1124" w:type="dxa"/>
          </w:tcPr>
          <w:p w14:paraId="4C1122CB" w14:textId="77777777" w:rsidR="00267C24" w:rsidRPr="0076397B" w:rsidRDefault="00267C24" w:rsidP="004D2360">
            <w:pPr>
              <w:jc w:val="right"/>
              <w:rPr>
                <w:sz w:val="16"/>
                <w:szCs w:val="16"/>
              </w:rPr>
            </w:pPr>
            <w:r w:rsidRPr="0076397B">
              <w:rPr>
                <w:sz w:val="16"/>
                <w:szCs w:val="16"/>
              </w:rPr>
              <w:t>124</w:t>
            </w:r>
          </w:p>
        </w:tc>
        <w:tc>
          <w:tcPr>
            <w:tcW w:w="1124" w:type="dxa"/>
          </w:tcPr>
          <w:p w14:paraId="48709E29" w14:textId="77777777" w:rsidR="00267C24" w:rsidRPr="0076397B" w:rsidRDefault="00267C24" w:rsidP="004D2360">
            <w:pPr>
              <w:jc w:val="right"/>
              <w:rPr>
                <w:sz w:val="16"/>
                <w:szCs w:val="16"/>
              </w:rPr>
            </w:pPr>
            <w:r w:rsidRPr="0076397B">
              <w:rPr>
                <w:sz w:val="16"/>
                <w:szCs w:val="16"/>
              </w:rPr>
              <w:t>128</w:t>
            </w:r>
          </w:p>
        </w:tc>
        <w:tc>
          <w:tcPr>
            <w:tcW w:w="978" w:type="dxa"/>
          </w:tcPr>
          <w:p w14:paraId="237071A0" w14:textId="77777777" w:rsidR="00267C24" w:rsidRPr="0076397B" w:rsidRDefault="00267C24" w:rsidP="004D2360">
            <w:pPr>
              <w:jc w:val="right"/>
              <w:rPr>
                <w:sz w:val="16"/>
                <w:szCs w:val="16"/>
              </w:rPr>
            </w:pPr>
            <w:r w:rsidRPr="0076397B">
              <w:rPr>
                <w:sz w:val="16"/>
                <w:szCs w:val="16"/>
              </w:rPr>
              <w:t>253</w:t>
            </w:r>
          </w:p>
        </w:tc>
        <w:tc>
          <w:tcPr>
            <w:tcW w:w="1124" w:type="dxa"/>
          </w:tcPr>
          <w:p w14:paraId="2BC3BBBA" w14:textId="77777777" w:rsidR="00267C24" w:rsidRPr="0076397B" w:rsidRDefault="00267C24" w:rsidP="004D2360">
            <w:pPr>
              <w:jc w:val="right"/>
              <w:rPr>
                <w:sz w:val="16"/>
                <w:szCs w:val="16"/>
              </w:rPr>
            </w:pPr>
            <w:r w:rsidRPr="0076397B">
              <w:rPr>
                <w:sz w:val="16"/>
                <w:szCs w:val="16"/>
              </w:rPr>
              <w:t>131</w:t>
            </w:r>
          </w:p>
        </w:tc>
        <w:tc>
          <w:tcPr>
            <w:tcW w:w="1124" w:type="dxa"/>
          </w:tcPr>
          <w:p w14:paraId="0F0595AE" w14:textId="77777777" w:rsidR="00267C24" w:rsidRPr="0076397B" w:rsidRDefault="00267C24" w:rsidP="004D2360">
            <w:pPr>
              <w:jc w:val="right"/>
              <w:rPr>
                <w:sz w:val="16"/>
                <w:szCs w:val="16"/>
              </w:rPr>
            </w:pPr>
            <w:r w:rsidRPr="0076397B">
              <w:rPr>
                <w:sz w:val="16"/>
                <w:szCs w:val="16"/>
              </w:rPr>
              <w:t>139</w:t>
            </w:r>
          </w:p>
        </w:tc>
        <w:tc>
          <w:tcPr>
            <w:tcW w:w="979" w:type="dxa"/>
          </w:tcPr>
          <w:p w14:paraId="644BF625" w14:textId="77777777" w:rsidR="00267C24" w:rsidRPr="0076397B" w:rsidRDefault="00267C24" w:rsidP="004D2360">
            <w:pPr>
              <w:jc w:val="right"/>
              <w:rPr>
                <w:sz w:val="16"/>
                <w:szCs w:val="16"/>
              </w:rPr>
            </w:pPr>
            <w:r w:rsidRPr="0076397B">
              <w:rPr>
                <w:sz w:val="16"/>
                <w:szCs w:val="16"/>
              </w:rPr>
              <w:t>270</w:t>
            </w:r>
          </w:p>
        </w:tc>
      </w:tr>
      <w:tr w:rsidR="00267C24" w:rsidRPr="00C2710A" w14:paraId="7A667701" w14:textId="77777777" w:rsidTr="000B4BEB">
        <w:tc>
          <w:tcPr>
            <w:tcW w:w="1413" w:type="dxa"/>
          </w:tcPr>
          <w:p w14:paraId="0EE03AF6" w14:textId="77777777" w:rsidR="00267C24" w:rsidRPr="0076397B" w:rsidRDefault="00267C24" w:rsidP="000B4BEB">
            <w:pPr>
              <w:rPr>
                <w:sz w:val="16"/>
                <w:szCs w:val="16"/>
              </w:rPr>
            </w:pPr>
            <w:r w:rsidRPr="0076397B">
              <w:rPr>
                <w:sz w:val="16"/>
                <w:szCs w:val="16"/>
              </w:rPr>
              <w:t>Nigeria</w:t>
            </w:r>
          </w:p>
        </w:tc>
        <w:tc>
          <w:tcPr>
            <w:tcW w:w="859" w:type="dxa"/>
          </w:tcPr>
          <w:p w14:paraId="4B42B92C" w14:textId="77777777" w:rsidR="00267C24" w:rsidRPr="0076397B" w:rsidRDefault="00267C24" w:rsidP="004D2360">
            <w:pPr>
              <w:jc w:val="right"/>
              <w:rPr>
                <w:sz w:val="16"/>
                <w:szCs w:val="16"/>
              </w:rPr>
            </w:pPr>
            <w:r w:rsidRPr="0076397B">
              <w:rPr>
                <w:sz w:val="16"/>
                <w:szCs w:val="16"/>
              </w:rPr>
              <w:t>0.182</w:t>
            </w:r>
          </w:p>
        </w:tc>
        <w:tc>
          <w:tcPr>
            <w:tcW w:w="999" w:type="dxa"/>
          </w:tcPr>
          <w:p w14:paraId="59C6A39A" w14:textId="77777777" w:rsidR="00267C24" w:rsidRPr="0076397B" w:rsidRDefault="00267C24" w:rsidP="004D2360">
            <w:pPr>
              <w:jc w:val="right"/>
              <w:rPr>
                <w:sz w:val="16"/>
                <w:szCs w:val="16"/>
              </w:rPr>
            </w:pPr>
            <w:r w:rsidRPr="0076397B">
              <w:rPr>
                <w:sz w:val="16"/>
                <w:szCs w:val="16"/>
              </w:rPr>
              <w:t>0.257</w:t>
            </w:r>
          </w:p>
        </w:tc>
        <w:tc>
          <w:tcPr>
            <w:tcW w:w="1124" w:type="dxa"/>
          </w:tcPr>
          <w:p w14:paraId="347F23E3" w14:textId="0B607A70" w:rsidR="00267C24" w:rsidRPr="0076397B" w:rsidRDefault="00267C24" w:rsidP="004D2360">
            <w:pPr>
              <w:jc w:val="right"/>
              <w:rPr>
                <w:sz w:val="16"/>
                <w:szCs w:val="16"/>
              </w:rPr>
            </w:pPr>
            <w:r w:rsidRPr="0076397B">
              <w:rPr>
                <w:sz w:val="16"/>
                <w:szCs w:val="16"/>
              </w:rPr>
              <w:t>7</w:t>
            </w:r>
            <w:r w:rsidR="004D2360">
              <w:rPr>
                <w:sz w:val="16"/>
                <w:szCs w:val="16"/>
              </w:rPr>
              <w:t> </w:t>
            </w:r>
            <w:r w:rsidRPr="0076397B">
              <w:rPr>
                <w:sz w:val="16"/>
                <w:szCs w:val="16"/>
              </w:rPr>
              <w:t>170</w:t>
            </w:r>
          </w:p>
        </w:tc>
        <w:tc>
          <w:tcPr>
            <w:tcW w:w="1124" w:type="dxa"/>
          </w:tcPr>
          <w:p w14:paraId="0C90863F" w14:textId="02ACE253" w:rsidR="00267C24" w:rsidRPr="0076397B" w:rsidRDefault="00267C24" w:rsidP="004D2360">
            <w:pPr>
              <w:jc w:val="right"/>
              <w:rPr>
                <w:sz w:val="16"/>
                <w:szCs w:val="16"/>
              </w:rPr>
            </w:pPr>
            <w:r w:rsidRPr="0076397B">
              <w:rPr>
                <w:sz w:val="16"/>
                <w:szCs w:val="16"/>
              </w:rPr>
              <w:t>7</w:t>
            </w:r>
            <w:r w:rsidR="004D2360">
              <w:rPr>
                <w:sz w:val="16"/>
                <w:szCs w:val="16"/>
              </w:rPr>
              <w:t> </w:t>
            </w:r>
            <w:r w:rsidRPr="0076397B">
              <w:rPr>
                <w:sz w:val="16"/>
                <w:szCs w:val="16"/>
              </w:rPr>
              <w:t>600</w:t>
            </w:r>
          </w:p>
        </w:tc>
        <w:tc>
          <w:tcPr>
            <w:tcW w:w="978" w:type="dxa"/>
          </w:tcPr>
          <w:p w14:paraId="1F7ADD01" w14:textId="07BFCA4C" w:rsidR="00267C24" w:rsidRPr="0076397B" w:rsidRDefault="00267C24" w:rsidP="004D2360">
            <w:pPr>
              <w:jc w:val="right"/>
              <w:rPr>
                <w:sz w:val="16"/>
                <w:szCs w:val="16"/>
              </w:rPr>
            </w:pPr>
            <w:r w:rsidRPr="0076397B">
              <w:rPr>
                <w:sz w:val="16"/>
                <w:szCs w:val="16"/>
              </w:rPr>
              <w:t>14</w:t>
            </w:r>
            <w:r w:rsidR="004D2360">
              <w:rPr>
                <w:sz w:val="16"/>
                <w:szCs w:val="16"/>
              </w:rPr>
              <w:t> </w:t>
            </w:r>
            <w:r w:rsidRPr="0076397B">
              <w:rPr>
                <w:sz w:val="16"/>
                <w:szCs w:val="16"/>
              </w:rPr>
              <w:t>771</w:t>
            </w:r>
          </w:p>
        </w:tc>
        <w:tc>
          <w:tcPr>
            <w:tcW w:w="1124" w:type="dxa"/>
          </w:tcPr>
          <w:p w14:paraId="477D3918" w14:textId="6AD80851" w:rsidR="00267C24" w:rsidRPr="0076397B" w:rsidRDefault="00267C24" w:rsidP="004D2360">
            <w:pPr>
              <w:jc w:val="right"/>
              <w:rPr>
                <w:sz w:val="16"/>
                <w:szCs w:val="16"/>
              </w:rPr>
            </w:pPr>
            <w:r w:rsidRPr="0076397B">
              <w:rPr>
                <w:sz w:val="16"/>
                <w:szCs w:val="16"/>
              </w:rPr>
              <w:t>7</w:t>
            </w:r>
            <w:r w:rsidR="004D2360">
              <w:rPr>
                <w:sz w:val="16"/>
                <w:szCs w:val="16"/>
              </w:rPr>
              <w:t> </w:t>
            </w:r>
            <w:r w:rsidRPr="0076397B">
              <w:rPr>
                <w:sz w:val="16"/>
                <w:szCs w:val="16"/>
              </w:rPr>
              <w:t>550</w:t>
            </w:r>
          </w:p>
        </w:tc>
        <w:tc>
          <w:tcPr>
            <w:tcW w:w="1124" w:type="dxa"/>
          </w:tcPr>
          <w:p w14:paraId="2A041D5F" w14:textId="0483D954" w:rsidR="00267C24" w:rsidRPr="0076397B" w:rsidRDefault="00267C24" w:rsidP="004D2360">
            <w:pPr>
              <w:jc w:val="right"/>
              <w:rPr>
                <w:sz w:val="16"/>
                <w:szCs w:val="16"/>
              </w:rPr>
            </w:pPr>
            <w:r w:rsidRPr="0076397B">
              <w:rPr>
                <w:sz w:val="16"/>
                <w:szCs w:val="16"/>
              </w:rPr>
              <w:t>7</w:t>
            </w:r>
            <w:r w:rsidR="004D2360">
              <w:rPr>
                <w:sz w:val="16"/>
                <w:szCs w:val="16"/>
              </w:rPr>
              <w:t> </w:t>
            </w:r>
            <w:r w:rsidRPr="0076397B">
              <w:rPr>
                <w:sz w:val="16"/>
                <w:szCs w:val="16"/>
              </w:rPr>
              <w:t>795</w:t>
            </w:r>
          </w:p>
        </w:tc>
        <w:tc>
          <w:tcPr>
            <w:tcW w:w="978" w:type="dxa"/>
          </w:tcPr>
          <w:p w14:paraId="7AE77C35" w14:textId="00AA68A7" w:rsidR="00267C24" w:rsidRPr="0076397B" w:rsidRDefault="00267C24" w:rsidP="004D2360">
            <w:pPr>
              <w:jc w:val="right"/>
              <w:rPr>
                <w:sz w:val="16"/>
                <w:szCs w:val="16"/>
              </w:rPr>
            </w:pPr>
            <w:r w:rsidRPr="0076397B">
              <w:rPr>
                <w:sz w:val="16"/>
                <w:szCs w:val="16"/>
              </w:rPr>
              <w:t>15</w:t>
            </w:r>
            <w:r w:rsidR="004D2360">
              <w:rPr>
                <w:sz w:val="16"/>
                <w:szCs w:val="16"/>
              </w:rPr>
              <w:t> </w:t>
            </w:r>
            <w:r w:rsidRPr="0076397B">
              <w:rPr>
                <w:sz w:val="16"/>
                <w:szCs w:val="16"/>
              </w:rPr>
              <w:t>345</w:t>
            </w:r>
          </w:p>
        </w:tc>
        <w:tc>
          <w:tcPr>
            <w:tcW w:w="1124" w:type="dxa"/>
          </w:tcPr>
          <w:p w14:paraId="1D94EE06" w14:textId="7DEB17A1" w:rsidR="00267C24" w:rsidRPr="0076397B" w:rsidRDefault="00267C24" w:rsidP="004D2360">
            <w:pPr>
              <w:jc w:val="right"/>
              <w:rPr>
                <w:sz w:val="16"/>
                <w:szCs w:val="16"/>
              </w:rPr>
            </w:pPr>
            <w:r w:rsidRPr="0076397B">
              <w:rPr>
                <w:sz w:val="16"/>
                <w:szCs w:val="16"/>
              </w:rPr>
              <w:t>7</w:t>
            </w:r>
            <w:r w:rsidR="004D2360">
              <w:rPr>
                <w:sz w:val="16"/>
                <w:szCs w:val="16"/>
              </w:rPr>
              <w:t> </w:t>
            </w:r>
            <w:r w:rsidRPr="0076397B">
              <w:rPr>
                <w:sz w:val="16"/>
                <w:szCs w:val="16"/>
              </w:rPr>
              <w:t>922</w:t>
            </w:r>
          </w:p>
        </w:tc>
        <w:tc>
          <w:tcPr>
            <w:tcW w:w="1124" w:type="dxa"/>
          </w:tcPr>
          <w:p w14:paraId="757C1DE4" w14:textId="0F54A9C7" w:rsidR="00267C24" w:rsidRPr="0076397B" w:rsidRDefault="00267C24" w:rsidP="004D2360">
            <w:pPr>
              <w:jc w:val="right"/>
              <w:rPr>
                <w:sz w:val="16"/>
                <w:szCs w:val="16"/>
              </w:rPr>
            </w:pPr>
            <w:r w:rsidRPr="0076397B">
              <w:rPr>
                <w:sz w:val="16"/>
                <w:szCs w:val="16"/>
              </w:rPr>
              <w:t>8</w:t>
            </w:r>
            <w:r w:rsidR="004D2360">
              <w:rPr>
                <w:sz w:val="16"/>
                <w:szCs w:val="16"/>
              </w:rPr>
              <w:t> </w:t>
            </w:r>
            <w:r w:rsidRPr="0076397B">
              <w:rPr>
                <w:sz w:val="16"/>
                <w:szCs w:val="16"/>
              </w:rPr>
              <w:t>451</w:t>
            </w:r>
          </w:p>
        </w:tc>
        <w:tc>
          <w:tcPr>
            <w:tcW w:w="979" w:type="dxa"/>
          </w:tcPr>
          <w:p w14:paraId="35939922" w14:textId="69594797" w:rsidR="00267C24" w:rsidRPr="0076397B" w:rsidRDefault="00267C24" w:rsidP="004D2360">
            <w:pPr>
              <w:jc w:val="right"/>
              <w:rPr>
                <w:sz w:val="16"/>
                <w:szCs w:val="16"/>
              </w:rPr>
            </w:pPr>
            <w:r w:rsidRPr="0076397B">
              <w:rPr>
                <w:sz w:val="16"/>
                <w:szCs w:val="16"/>
              </w:rPr>
              <w:t>16</w:t>
            </w:r>
            <w:r w:rsidR="004D2360">
              <w:rPr>
                <w:sz w:val="16"/>
                <w:szCs w:val="16"/>
              </w:rPr>
              <w:t> </w:t>
            </w:r>
            <w:r w:rsidRPr="0076397B">
              <w:rPr>
                <w:sz w:val="16"/>
                <w:szCs w:val="16"/>
              </w:rPr>
              <w:t>373</w:t>
            </w:r>
          </w:p>
        </w:tc>
      </w:tr>
      <w:tr w:rsidR="00267C24" w:rsidRPr="00C2710A" w14:paraId="70B3E60E" w14:textId="77777777" w:rsidTr="000B4BEB">
        <w:tc>
          <w:tcPr>
            <w:tcW w:w="1413" w:type="dxa"/>
          </w:tcPr>
          <w:p w14:paraId="47F05068" w14:textId="77777777" w:rsidR="00267C24" w:rsidRPr="0076397B" w:rsidRDefault="00267C24" w:rsidP="000B4BEB">
            <w:pPr>
              <w:rPr>
                <w:sz w:val="16"/>
                <w:szCs w:val="16"/>
              </w:rPr>
            </w:pPr>
            <w:r w:rsidRPr="0076397B">
              <w:rPr>
                <w:sz w:val="16"/>
                <w:szCs w:val="16"/>
              </w:rPr>
              <w:t>Niue</w:t>
            </w:r>
          </w:p>
        </w:tc>
        <w:tc>
          <w:tcPr>
            <w:tcW w:w="859" w:type="dxa"/>
          </w:tcPr>
          <w:p w14:paraId="6949871C" w14:textId="77777777" w:rsidR="00267C24" w:rsidRPr="0076397B" w:rsidRDefault="00267C24" w:rsidP="004D2360">
            <w:pPr>
              <w:jc w:val="right"/>
              <w:rPr>
                <w:sz w:val="16"/>
                <w:szCs w:val="16"/>
              </w:rPr>
            </w:pPr>
            <w:r w:rsidRPr="0076397B">
              <w:rPr>
                <w:sz w:val="16"/>
                <w:szCs w:val="16"/>
              </w:rPr>
              <w:t>0.010</w:t>
            </w:r>
          </w:p>
        </w:tc>
        <w:tc>
          <w:tcPr>
            <w:tcW w:w="999" w:type="dxa"/>
          </w:tcPr>
          <w:p w14:paraId="44D13B80" w14:textId="77777777" w:rsidR="00267C24" w:rsidRPr="0076397B" w:rsidRDefault="00267C24" w:rsidP="004D2360">
            <w:pPr>
              <w:jc w:val="right"/>
              <w:rPr>
                <w:sz w:val="16"/>
                <w:szCs w:val="16"/>
              </w:rPr>
            </w:pPr>
            <w:r w:rsidRPr="0076397B">
              <w:rPr>
                <w:sz w:val="16"/>
                <w:szCs w:val="16"/>
              </w:rPr>
              <w:t>0.010</w:t>
            </w:r>
          </w:p>
        </w:tc>
        <w:tc>
          <w:tcPr>
            <w:tcW w:w="1124" w:type="dxa"/>
          </w:tcPr>
          <w:p w14:paraId="29E480C8" w14:textId="77777777" w:rsidR="00267C24" w:rsidRPr="0076397B" w:rsidRDefault="00267C24" w:rsidP="004D2360">
            <w:pPr>
              <w:jc w:val="right"/>
              <w:rPr>
                <w:sz w:val="16"/>
                <w:szCs w:val="16"/>
              </w:rPr>
            </w:pPr>
            <w:r w:rsidRPr="0076397B">
              <w:rPr>
                <w:sz w:val="16"/>
                <w:szCs w:val="16"/>
              </w:rPr>
              <w:t>279</w:t>
            </w:r>
          </w:p>
        </w:tc>
        <w:tc>
          <w:tcPr>
            <w:tcW w:w="1124" w:type="dxa"/>
          </w:tcPr>
          <w:p w14:paraId="3E2D45FC" w14:textId="77777777" w:rsidR="00267C24" w:rsidRPr="0076397B" w:rsidRDefault="00267C24" w:rsidP="004D2360">
            <w:pPr>
              <w:jc w:val="right"/>
              <w:rPr>
                <w:sz w:val="16"/>
                <w:szCs w:val="16"/>
              </w:rPr>
            </w:pPr>
            <w:r w:rsidRPr="0076397B">
              <w:rPr>
                <w:sz w:val="16"/>
                <w:szCs w:val="16"/>
              </w:rPr>
              <w:t>296</w:t>
            </w:r>
          </w:p>
        </w:tc>
        <w:tc>
          <w:tcPr>
            <w:tcW w:w="978" w:type="dxa"/>
          </w:tcPr>
          <w:p w14:paraId="69E29967" w14:textId="77777777" w:rsidR="00267C24" w:rsidRPr="0076397B" w:rsidRDefault="00267C24" w:rsidP="004D2360">
            <w:pPr>
              <w:jc w:val="right"/>
              <w:rPr>
                <w:sz w:val="16"/>
                <w:szCs w:val="16"/>
              </w:rPr>
            </w:pPr>
            <w:r w:rsidRPr="0076397B">
              <w:rPr>
                <w:sz w:val="16"/>
                <w:szCs w:val="16"/>
              </w:rPr>
              <w:t>575</w:t>
            </w:r>
          </w:p>
        </w:tc>
        <w:tc>
          <w:tcPr>
            <w:tcW w:w="1124" w:type="dxa"/>
          </w:tcPr>
          <w:p w14:paraId="352401D9" w14:textId="77777777" w:rsidR="00267C24" w:rsidRPr="0076397B" w:rsidRDefault="00267C24" w:rsidP="004D2360">
            <w:pPr>
              <w:jc w:val="right"/>
              <w:rPr>
                <w:sz w:val="16"/>
                <w:szCs w:val="16"/>
              </w:rPr>
            </w:pPr>
            <w:r w:rsidRPr="0076397B">
              <w:rPr>
                <w:sz w:val="16"/>
                <w:szCs w:val="16"/>
              </w:rPr>
              <w:t>294</w:t>
            </w:r>
          </w:p>
        </w:tc>
        <w:tc>
          <w:tcPr>
            <w:tcW w:w="1124" w:type="dxa"/>
          </w:tcPr>
          <w:p w14:paraId="4167BE38" w14:textId="77777777" w:rsidR="00267C24" w:rsidRPr="0076397B" w:rsidRDefault="00267C24" w:rsidP="004D2360">
            <w:pPr>
              <w:jc w:val="right"/>
              <w:rPr>
                <w:sz w:val="16"/>
                <w:szCs w:val="16"/>
              </w:rPr>
            </w:pPr>
            <w:r w:rsidRPr="0076397B">
              <w:rPr>
                <w:sz w:val="16"/>
                <w:szCs w:val="16"/>
              </w:rPr>
              <w:t>303</w:t>
            </w:r>
          </w:p>
        </w:tc>
        <w:tc>
          <w:tcPr>
            <w:tcW w:w="978" w:type="dxa"/>
          </w:tcPr>
          <w:p w14:paraId="43F942C2" w14:textId="77777777" w:rsidR="00267C24" w:rsidRPr="0076397B" w:rsidRDefault="00267C24" w:rsidP="004D2360">
            <w:pPr>
              <w:jc w:val="right"/>
              <w:rPr>
                <w:sz w:val="16"/>
                <w:szCs w:val="16"/>
              </w:rPr>
            </w:pPr>
            <w:r w:rsidRPr="0076397B">
              <w:rPr>
                <w:sz w:val="16"/>
                <w:szCs w:val="16"/>
              </w:rPr>
              <w:t>597</w:t>
            </w:r>
          </w:p>
        </w:tc>
        <w:tc>
          <w:tcPr>
            <w:tcW w:w="1124" w:type="dxa"/>
          </w:tcPr>
          <w:p w14:paraId="4C82F334" w14:textId="77777777" w:rsidR="00267C24" w:rsidRPr="0076397B" w:rsidRDefault="00267C24" w:rsidP="004D2360">
            <w:pPr>
              <w:jc w:val="right"/>
              <w:rPr>
                <w:sz w:val="16"/>
                <w:szCs w:val="16"/>
              </w:rPr>
            </w:pPr>
            <w:r w:rsidRPr="0076397B">
              <w:rPr>
                <w:sz w:val="16"/>
                <w:szCs w:val="16"/>
              </w:rPr>
              <w:t>308</w:t>
            </w:r>
          </w:p>
        </w:tc>
        <w:tc>
          <w:tcPr>
            <w:tcW w:w="1124" w:type="dxa"/>
          </w:tcPr>
          <w:p w14:paraId="56B8ECDA" w14:textId="77777777" w:rsidR="00267C24" w:rsidRPr="0076397B" w:rsidRDefault="00267C24" w:rsidP="004D2360">
            <w:pPr>
              <w:jc w:val="right"/>
              <w:rPr>
                <w:sz w:val="16"/>
                <w:szCs w:val="16"/>
              </w:rPr>
            </w:pPr>
            <w:r w:rsidRPr="0076397B">
              <w:rPr>
                <w:sz w:val="16"/>
                <w:szCs w:val="16"/>
              </w:rPr>
              <w:t>329</w:t>
            </w:r>
          </w:p>
        </w:tc>
        <w:tc>
          <w:tcPr>
            <w:tcW w:w="979" w:type="dxa"/>
          </w:tcPr>
          <w:p w14:paraId="0F6354AB" w14:textId="77777777" w:rsidR="00267C24" w:rsidRPr="0076397B" w:rsidRDefault="00267C24" w:rsidP="004D2360">
            <w:pPr>
              <w:jc w:val="right"/>
              <w:rPr>
                <w:sz w:val="16"/>
                <w:szCs w:val="16"/>
              </w:rPr>
            </w:pPr>
            <w:r w:rsidRPr="0076397B">
              <w:rPr>
                <w:sz w:val="16"/>
                <w:szCs w:val="16"/>
              </w:rPr>
              <w:t>637</w:t>
            </w:r>
          </w:p>
        </w:tc>
      </w:tr>
      <w:tr w:rsidR="00267C24" w:rsidRPr="00C2710A" w14:paraId="662C6A68" w14:textId="77777777" w:rsidTr="000B4BEB">
        <w:tc>
          <w:tcPr>
            <w:tcW w:w="1413" w:type="dxa"/>
          </w:tcPr>
          <w:p w14:paraId="408DA14B" w14:textId="77777777" w:rsidR="00267C24" w:rsidRPr="0076397B" w:rsidRDefault="00267C24" w:rsidP="000B4BEB">
            <w:pPr>
              <w:rPr>
                <w:sz w:val="16"/>
                <w:szCs w:val="16"/>
              </w:rPr>
            </w:pPr>
            <w:r w:rsidRPr="0076397B">
              <w:rPr>
                <w:sz w:val="16"/>
                <w:szCs w:val="16"/>
              </w:rPr>
              <w:t>Norway</w:t>
            </w:r>
          </w:p>
        </w:tc>
        <w:tc>
          <w:tcPr>
            <w:tcW w:w="859" w:type="dxa"/>
          </w:tcPr>
          <w:p w14:paraId="14719DFB" w14:textId="77777777" w:rsidR="00267C24" w:rsidRPr="0076397B" w:rsidRDefault="00267C24" w:rsidP="004D2360">
            <w:pPr>
              <w:jc w:val="right"/>
              <w:rPr>
                <w:sz w:val="16"/>
                <w:szCs w:val="16"/>
              </w:rPr>
            </w:pPr>
            <w:r w:rsidRPr="0076397B">
              <w:rPr>
                <w:sz w:val="16"/>
                <w:szCs w:val="16"/>
              </w:rPr>
              <w:t>0.679</w:t>
            </w:r>
          </w:p>
        </w:tc>
        <w:tc>
          <w:tcPr>
            <w:tcW w:w="999" w:type="dxa"/>
          </w:tcPr>
          <w:p w14:paraId="65C65097" w14:textId="77777777" w:rsidR="00267C24" w:rsidRPr="0076397B" w:rsidRDefault="00267C24" w:rsidP="004D2360">
            <w:pPr>
              <w:jc w:val="right"/>
              <w:rPr>
                <w:sz w:val="16"/>
                <w:szCs w:val="16"/>
              </w:rPr>
            </w:pPr>
            <w:r w:rsidRPr="0076397B">
              <w:rPr>
                <w:sz w:val="16"/>
                <w:szCs w:val="16"/>
              </w:rPr>
              <w:t>0.959</w:t>
            </w:r>
          </w:p>
        </w:tc>
        <w:tc>
          <w:tcPr>
            <w:tcW w:w="1124" w:type="dxa"/>
          </w:tcPr>
          <w:p w14:paraId="040EA9B8" w14:textId="59E8F2F1" w:rsidR="00267C24" w:rsidRPr="0076397B" w:rsidRDefault="00267C24" w:rsidP="004D2360">
            <w:pPr>
              <w:jc w:val="right"/>
              <w:rPr>
                <w:sz w:val="16"/>
                <w:szCs w:val="16"/>
              </w:rPr>
            </w:pPr>
            <w:r w:rsidRPr="0076397B">
              <w:rPr>
                <w:sz w:val="16"/>
                <w:szCs w:val="16"/>
              </w:rPr>
              <w:t>26</w:t>
            </w:r>
            <w:r w:rsidR="004D2360">
              <w:rPr>
                <w:sz w:val="16"/>
                <w:szCs w:val="16"/>
              </w:rPr>
              <w:t> </w:t>
            </w:r>
            <w:r w:rsidRPr="0076397B">
              <w:rPr>
                <w:sz w:val="16"/>
                <w:szCs w:val="16"/>
              </w:rPr>
              <w:t>750</w:t>
            </w:r>
          </w:p>
        </w:tc>
        <w:tc>
          <w:tcPr>
            <w:tcW w:w="1124" w:type="dxa"/>
          </w:tcPr>
          <w:p w14:paraId="4191AACC" w14:textId="6019F6C4" w:rsidR="00267C24" w:rsidRPr="0076397B" w:rsidRDefault="00267C24" w:rsidP="004D2360">
            <w:pPr>
              <w:jc w:val="right"/>
              <w:rPr>
                <w:sz w:val="16"/>
                <w:szCs w:val="16"/>
              </w:rPr>
            </w:pPr>
            <w:r w:rsidRPr="0076397B">
              <w:rPr>
                <w:sz w:val="16"/>
                <w:szCs w:val="16"/>
              </w:rPr>
              <w:t>28</w:t>
            </w:r>
            <w:r w:rsidR="004D2360">
              <w:rPr>
                <w:sz w:val="16"/>
                <w:szCs w:val="16"/>
              </w:rPr>
              <w:t> </w:t>
            </w:r>
            <w:r w:rsidRPr="0076397B">
              <w:rPr>
                <w:sz w:val="16"/>
                <w:szCs w:val="16"/>
              </w:rPr>
              <w:t>355</w:t>
            </w:r>
          </w:p>
        </w:tc>
        <w:tc>
          <w:tcPr>
            <w:tcW w:w="978" w:type="dxa"/>
          </w:tcPr>
          <w:p w14:paraId="0C521B5F" w14:textId="6B3F4019" w:rsidR="00267C24" w:rsidRPr="0076397B" w:rsidRDefault="00267C24" w:rsidP="004D2360">
            <w:pPr>
              <w:jc w:val="right"/>
              <w:rPr>
                <w:sz w:val="16"/>
                <w:szCs w:val="16"/>
              </w:rPr>
            </w:pPr>
            <w:r w:rsidRPr="0076397B">
              <w:rPr>
                <w:sz w:val="16"/>
                <w:szCs w:val="16"/>
              </w:rPr>
              <w:t>55</w:t>
            </w:r>
            <w:r w:rsidR="004D2360">
              <w:rPr>
                <w:sz w:val="16"/>
                <w:szCs w:val="16"/>
              </w:rPr>
              <w:t> </w:t>
            </w:r>
            <w:r w:rsidRPr="0076397B">
              <w:rPr>
                <w:sz w:val="16"/>
                <w:szCs w:val="16"/>
              </w:rPr>
              <w:t>105</w:t>
            </w:r>
          </w:p>
        </w:tc>
        <w:tc>
          <w:tcPr>
            <w:tcW w:w="1124" w:type="dxa"/>
          </w:tcPr>
          <w:p w14:paraId="44F0B506" w14:textId="135C461A" w:rsidR="00267C24" w:rsidRPr="0076397B" w:rsidRDefault="00267C24" w:rsidP="004D2360">
            <w:pPr>
              <w:jc w:val="right"/>
              <w:rPr>
                <w:sz w:val="16"/>
                <w:szCs w:val="16"/>
              </w:rPr>
            </w:pPr>
            <w:r w:rsidRPr="0076397B">
              <w:rPr>
                <w:sz w:val="16"/>
                <w:szCs w:val="16"/>
              </w:rPr>
              <w:t>28</w:t>
            </w:r>
            <w:r w:rsidR="004D2360">
              <w:rPr>
                <w:sz w:val="16"/>
                <w:szCs w:val="16"/>
              </w:rPr>
              <w:t> </w:t>
            </w:r>
            <w:r w:rsidRPr="0076397B">
              <w:rPr>
                <w:sz w:val="16"/>
                <w:szCs w:val="16"/>
              </w:rPr>
              <w:t>167</w:t>
            </w:r>
          </w:p>
        </w:tc>
        <w:tc>
          <w:tcPr>
            <w:tcW w:w="1124" w:type="dxa"/>
          </w:tcPr>
          <w:p w14:paraId="615D72C8" w14:textId="726CEE79" w:rsidR="00267C24" w:rsidRPr="0076397B" w:rsidRDefault="00267C24" w:rsidP="004D2360">
            <w:pPr>
              <w:jc w:val="right"/>
              <w:rPr>
                <w:sz w:val="16"/>
                <w:szCs w:val="16"/>
              </w:rPr>
            </w:pPr>
            <w:r w:rsidRPr="0076397B">
              <w:rPr>
                <w:sz w:val="16"/>
                <w:szCs w:val="16"/>
              </w:rPr>
              <w:t>29</w:t>
            </w:r>
            <w:r w:rsidR="004D2360">
              <w:rPr>
                <w:sz w:val="16"/>
                <w:szCs w:val="16"/>
              </w:rPr>
              <w:t> </w:t>
            </w:r>
            <w:r w:rsidRPr="0076397B">
              <w:rPr>
                <w:sz w:val="16"/>
                <w:szCs w:val="16"/>
              </w:rPr>
              <w:t>083</w:t>
            </w:r>
          </w:p>
        </w:tc>
        <w:tc>
          <w:tcPr>
            <w:tcW w:w="978" w:type="dxa"/>
          </w:tcPr>
          <w:p w14:paraId="5909470F" w14:textId="6AA26384" w:rsidR="00267C24" w:rsidRPr="0076397B" w:rsidRDefault="00267C24" w:rsidP="004D2360">
            <w:pPr>
              <w:jc w:val="right"/>
              <w:rPr>
                <w:sz w:val="16"/>
                <w:szCs w:val="16"/>
              </w:rPr>
            </w:pPr>
            <w:r w:rsidRPr="0076397B">
              <w:rPr>
                <w:sz w:val="16"/>
                <w:szCs w:val="16"/>
              </w:rPr>
              <w:t>57</w:t>
            </w:r>
            <w:r w:rsidR="004D2360">
              <w:rPr>
                <w:sz w:val="16"/>
                <w:szCs w:val="16"/>
              </w:rPr>
              <w:t> </w:t>
            </w:r>
            <w:r w:rsidRPr="0076397B">
              <w:rPr>
                <w:sz w:val="16"/>
                <w:szCs w:val="16"/>
              </w:rPr>
              <w:t>250</w:t>
            </w:r>
          </w:p>
        </w:tc>
        <w:tc>
          <w:tcPr>
            <w:tcW w:w="1124" w:type="dxa"/>
          </w:tcPr>
          <w:p w14:paraId="53F7F393" w14:textId="4CDD97BB" w:rsidR="00267C24" w:rsidRPr="0076397B" w:rsidRDefault="00267C24" w:rsidP="004D2360">
            <w:pPr>
              <w:jc w:val="right"/>
              <w:rPr>
                <w:sz w:val="16"/>
                <w:szCs w:val="16"/>
              </w:rPr>
            </w:pPr>
            <w:r w:rsidRPr="0076397B">
              <w:rPr>
                <w:sz w:val="16"/>
                <w:szCs w:val="16"/>
              </w:rPr>
              <w:t>29</w:t>
            </w:r>
            <w:r w:rsidR="004D2360">
              <w:rPr>
                <w:sz w:val="16"/>
                <w:szCs w:val="16"/>
              </w:rPr>
              <w:t> </w:t>
            </w:r>
            <w:r w:rsidRPr="0076397B">
              <w:rPr>
                <w:sz w:val="16"/>
                <w:szCs w:val="16"/>
              </w:rPr>
              <w:t>554</w:t>
            </w:r>
          </w:p>
        </w:tc>
        <w:tc>
          <w:tcPr>
            <w:tcW w:w="1124" w:type="dxa"/>
          </w:tcPr>
          <w:p w14:paraId="6A48222B" w14:textId="24242028" w:rsidR="00267C24" w:rsidRPr="0076397B" w:rsidRDefault="00267C24" w:rsidP="004D2360">
            <w:pPr>
              <w:jc w:val="right"/>
              <w:rPr>
                <w:sz w:val="16"/>
                <w:szCs w:val="16"/>
              </w:rPr>
            </w:pPr>
            <w:r w:rsidRPr="0076397B">
              <w:rPr>
                <w:sz w:val="16"/>
                <w:szCs w:val="16"/>
              </w:rPr>
              <w:t>31</w:t>
            </w:r>
            <w:r w:rsidR="004D2360">
              <w:rPr>
                <w:sz w:val="16"/>
                <w:szCs w:val="16"/>
              </w:rPr>
              <w:t> </w:t>
            </w:r>
            <w:r w:rsidRPr="0076397B">
              <w:rPr>
                <w:sz w:val="16"/>
                <w:szCs w:val="16"/>
              </w:rPr>
              <w:t>528</w:t>
            </w:r>
          </w:p>
        </w:tc>
        <w:tc>
          <w:tcPr>
            <w:tcW w:w="979" w:type="dxa"/>
          </w:tcPr>
          <w:p w14:paraId="6C53CEAB" w14:textId="27853742" w:rsidR="00267C24" w:rsidRPr="0076397B" w:rsidRDefault="00267C24" w:rsidP="004D2360">
            <w:pPr>
              <w:jc w:val="right"/>
              <w:rPr>
                <w:sz w:val="16"/>
                <w:szCs w:val="16"/>
              </w:rPr>
            </w:pPr>
            <w:r w:rsidRPr="0076397B">
              <w:rPr>
                <w:sz w:val="16"/>
                <w:szCs w:val="16"/>
              </w:rPr>
              <w:t>61</w:t>
            </w:r>
            <w:r w:rsidR="004D2360">
              <w:rPr>
                <w:sz w:val="16"/>
                <w:szCs w:val="16"/>
              </w:rPr>
              <w:t> </w:t>
            </w:r>
            <w:r w:rsidRPr="0076397B">
              <w:rPr>
                <w:sz w:val="16"/>
                <w:szCs w:val="16"/>
              </w:rPr>
              <w:t>083</w:t>
            </w:r>
          </w:p>
        </w:tc>
      </w:tr>
      <w:tr w:rsidR="00267C24" w:rsidRPr="00C2710A" w14:paraId="54ACD765" w14:textId="77777777" w:rsidTr="000B4BEB">
        <w:tc>
          <w:tcPr>
            <w:tcW w:w="1413" w:type="dxa"/>
          </w:tcPr>
          <w:p w14:paraId="50FB1463" w14:textId="77777777" w:rsidR="00267C24" w:rsidRPr="0076397B" w:rsidRDefault="00267C24" w:rsidP="000B4BEB">
            <w:pPr>
              <w:rPr>
                <w:sz w:val="16"/>
                <w:szCs w:val="16"/>
              </w:rPr>
            </w:pPr>
            <w:r w:rsidRPr="0076397B">
              <w:rPr>
                <w:sz w:val="16"/>
                <w:szCs w:val="16"/>
              </w:rPr>
              <w:t>Oman</w:t>
            </w:r>
          </w:p>
        </w:tc>
        <w:tc>
          <w:tcPr>
            <w:tcW w:w="859" w:type="dxa"/>
          </w:tcPr>
          <w:p w14:paraId="4B49F66D" w14:textId="77777777" w:rsidR="00267C24" w:rsidRPr="0076397B" w:rsidRDefault="00267C24" w:rsidP="004D2360">
            <w:pPr>
              <w:jc w:val="right"/>
              <w:rPr>
                <w:sz w:val="16"/>
                <w:szCs w:val="16"/>
              </w:rPr>
            </w:pPr>
            <w:r w:rsidRPr="0076397B">
              <w:rPr>
                <w:sz w:val="16"/>
                <w:szCs w:val="16"/>
              </w:rPr>
              <w:t>0.111</w:t>
            </w:r>
          </w:p>
        </w:tc>
        <w:tc>
          <w:tcPr>
            <w:tcW w:w="999" w:type="dxa"/>
          </w:tcPr>
          <w:p w14:paraId="6F7F92FB" w14:textId="77777777" w:rsidR="00267C24" w:rsidRPr="0076397B" w:rsidRDefault="00267C24" w:rsidP="004D2360">
            <w:pPr>
              <w:jc w:val="right"/>
              <w:rPr>
                <w:sz w:val="16"/>
                <w:szCs w:val="16"/>
              </w:rPr>
            </w:pPr>
            <w:r w:rsidRPr="0076397B">
              <w:rPr>
                <w:sz w:val="16"/>
                <w:szCs w:val="16"/>
              </w:rPr>
              <w:t>0.157</w:t>
            </w:r>
          </w:p>
        </w:tc>
        <w:tc>
          <w:tcPr>
            <w:tcW w:w="1124" w:type="dxa"/>
          </w:tcPr>
          <w:p w14:paraId="0C3689CB" w14:textId="37E772B1"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373</w:t>
            </w:r>
          </w:p>
        </w:tc>
        <w:tc>
          <w:tcPr>
            <w:tcW w:w="1124" w:type="dxa"/>
          </w:tcPr>
          <w:p w14:paraId="2350E5B9" w14:textId="2112A94E"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635</w:t>
            </w:r>
          </w:p>
        </w:tc>
        <w:tc>
          <w:tcPr>
            <w:tcW w:w="978" w:type="dxa"/>
          </w:tcPr>
          <w:p w14:paraId="7189ADCA" w14:textId="6B643459" w:rsidR="00267C24" w:rsidRPr="0076397B" w:rsidRDefault="00267C24" w:rsidP="004D2360">
            <w:pPr>
              <w:jc w:val="right"/>
              <w:rPr>
                <w:sz w:val="16"/>
                <w:szCs w:val="16"/>
              </w:rPr>
            </w:pPr>
            <w:r w:rsidRPr="0076397B">
              <w:rPr>
                <w:sz w:val="16"/>
                <w:szCs w:val="16"/>
              </w:rPr>
              <w:t>9</w:t>
            </w:r>
            <w:r w:rsidR="004D2360">
              <w:rPr>
                <w:sz w:val="16"/>
                <w:szCs w:val="16"/>
              </w:rPr>
              <w:t> </w:t>
            </w:r>
            <w:r w:rsidRPr="0076397B">
              <w:rPr>
                <w:sz w:val="16"/>
                <w:szCs w:val="16"/>
              </w:rPr>
              <w:t>008</w:t>
            </w:r>
          </w:p>
        </w:tc>
        <w:tc>
          <w:tcPr>
            <w:tcW w:w="1124" w:type="dxa"/>
          </w:tcPr>
          <w:p w14:paraId="49DD1871" w14:textId="70FB1461"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605</w:t>
            </w:r>
          </w:p>
        </w:tc>
        <w:tc>
          <w:tcPr>
            <w:tcW w:w="1124" w:type="dxa"/>
          </w:tcPr>
          <w:p w14:paraId="41FF7CD8" w14:textId="0A07B20B"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754</w:t>
            </w:r>
          </w:p>
        </w:tc>
        <w:tc>
          <w:tcPr>
            <w:tcW w:w="978" w:type="dxa"/>
          </w:tcPr>
          <w:p w14:paraId="0165437D" w14:textId="6B6D9CBB" w:rsidR="00267C24" w:rsidRPr="0076397B" w:rsidRDefault="00267C24" w:rsidP="004D2360">
            <w:pPr>
              <w:jc w:val="right"/>
              <w:rPr>
                <w:sz w:val="16"/>
                <w:szCs w:val="16"/>
              </w:rPr>
            </w:pPr>
            <w:r w:rsidRPr="0076397B">
              <w:rPr>
                <w:sz w:val="16"/>
                <w:szCs w:val="16"/>
              </w:rPr>
              <w:t>9</w:t>
            </w:r>
            <w:r w:rsidR="004D2360">
              <w:rPr>
                <w:sz w:val="16"/>
                <w:szCs w:val="16"/>
              </w:rPr>
              <w:t> </w:t>
            </w:r>
            <w:r w:rsidRPr="0076397B">
              <w:rPr>
                <w:sz w:val="16"/>
                <w:szCs w:val="16"/>
              </w:rPr>
              <w:t>359</w:t>
            </w:r>
          </w:p>
        </w:tc>
        <w:tc>
          <w:tcPr>
            <w:tcW w:w="1124" w:type="dxa"/>
          </w:tcPr>
          <w:p w14:paraId="24DABDCC" w14:textId="3940F8A7"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831</w:t>
            </w:r>
          </w:p>
        </w:tc>
        <w:tc>
          <w:tcPr>
            <w:tcW w:w="1124" w:type="dxa"/>
          </w:tcPr>
          <w:p w14:paraId="76AFF51A" w14:textId="0851DB04" w:rsidR="00267C24" w:rsidRPr="0076397B" w:rsidRDefault="00267C24" w:rsidP="004D2360">
            <w:pPr>
              <w:jc w:val="right"/>
              <w:rPr>
                <w:sz w:val="16"/>
                <w:szCs w:val="16"/>
              </w:rPr>
            </w:pPr>
            <w:r w:rsidRPr="0076397B">
              <w:rPr>
                <w:sz w:val="16"/>
                <w:szCs w:val="16"/>
              </w:rPr>
              <w:t>5</w:t>
            </w:r>
            <w:r w:rsidR="004D2360">
              <w:rPr>
                <w:sz w:val="16"/>
                <w:szCs w:val="16"/>
              </w:rPr>
              <w:t> </w:t>
            </w:r>
            <w:r w:rsidRPr="0076397B">
              <w:rPr>
                <w:sz w:val="16"/>
                <w:szCs w:val="16"/>
              </w:rPr>
              <w:t>154</w:t>
            </w:r>
          </w:p>
        </w:tc>
        <w:tc>
          <w:tcPr>
            <w:tcW w:w="979" w:type="dxa"/>
          </w:tcPr>
          <w:p w14:paraId="575AE26A" w14:textId="464F1377" w:rsidR="00267C24" w:rsidRPr="0076397B" w:rsidRDefault="00267C24" w:rsidP="004D2360">
            <w:pPr>
              <w:jc w:val="right"/>
              <w:rPr>
                <w:sz w:val="16"/>
                <w:szCs w:val="16"/>
              </w:rPr>
            </w:pPr>
            <w:r w:rsidRPr="0076397B">
              <w:rPr>
                <w:sz w:val="16"/>
                <w:szCs w:val="16"/>
              </w:rPr>
              <w:t>9</w:t>
            </w:r>
            <w:r w:rsidR="004D2360">
              <w:rPr>
                <w:sz w:val="16"/>
                <w:szCs w:val="16"/>
              </w:rPr>
              <w:t> </w:t>
            </w:r>
            <w:r w:rsidRPr="0076397B">
              <w:rPr>
                <w:sz w:val="16"/>
                <w:szCs w:val="16"/>
              </w:rPr>
              <w:t>986</w:t>
            </w:r>
          </w:p>
        </w:tc>
      </w:tr>
      <w:tr w:rsidR="00267C24" w:rsidRPr="00C2710A" w14:paraId="036456E5" w14:textId="77777777" w:rsidTr="000B4BEB">
        <w:tc>
          <w:tcPr>
            <w:tcW w:w="1413" w:type="dxa"/>
          </w:tcPr>
          <w:p w14:paraId="05D02432" w14:textId="77777777" w:rsidR="00267C24" w:rsidRPr="0076397B" w:rsidRDefault="00267C24" w:rsidP="000B4BEB">
            <w:pPr>
              <w:rPr>
                <w:sz w:val="16"/>
                <w:szCs w:val="16"/>
              </w:rPr>
            </w:pPr>
            <w:r w:rsidRPr="0076397B">
              <w:rPr>
                <w:sz w:val="16"/>
                <w:szCs w:val="16"/>
              </w:rPr>
              <w:t>Pakistan</w:t>
            </w:r>
          </w:p>
        </w:tc>
        <w:tc>
          <w:tcPr>
            <w:tcW w:w="859" w:type="dxa"/>
          </w:tcPr>
          <w:p w14:paraId="1D095839" w14:textId="77777777" w:rsidR="00267C24" w:rsidRPr="0076397B" w:rsidRDefault="00267C24" w:rsidP="004D2360">
            <w:pPr>
              <w:jc w:val="right"/>
              <w:rPr>
                <w:sz w:val="16"/>
                <w:szCs w:val="16"/>
              </w:rPr>
            </w:pPr>
            <w:r w:rsidRPr="0076397B">
              <w:rPr>
                <w:sz w:val="16"/>
                <w:szCs w:val="16"/>
              </w:rPr>
              <w:t>0.114</w:t>
            </w:r>
          </w:p>
        </w:tc>
        <w:tc>
          <w:tcPr>
            <w:tcW w:w="999" w:type="dxa"/>
          </w:tcPr>
          <w:p w14:paraId="0A8A562E" w14:textId="77777777" w:rsidR="00267C24" w:rsidRPr="0076397B" w:rsidRDefault="00267C24" w:rsidP="004D2360">
            <w:pPr>
              <w:jc w:val="right"/>
              <w:rPr>
                <w:sz w:val="16"/>
                <w:szCs w:val="16"/>
              </w:rPr>
            </w:pPr>
            <w:r w:rsidRPr="0076397B">
              <w:rPr>
                <w:sz w:val="16"/>
                <w:szCs w:val="16"/>
              </w:rPr>
              <w:t>0.161</w:t>
            </w:r>
          </w:p>
        </w:tc>
        <w:tc>
          <w:tcPr>
            <w:tcW w:w="1124" w:type="dxa"/>
          </w:tcPr>
          <w:p w14:paraId="7818E385" w14:textId="4731CC5B"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491</w:t>
            </w:r>
          </w:p>
        </w:tc>
        <w:tc>
          <w:tcPr>
            <w:tcW w:w="1124" w:type="dxa"/>
          </w:tcPr>
          <w:p w14:paraId="6DDD6A16" w14:textId="3EF72C38"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761</w:t>
            </w:r>
          </w:p>
        </w:tc>
        <w:tc>
          <w:tcPr>
            <w:tcW w:w="978" w:type="dxa"/>
          </w:tcPr>
          <w:p w14:paraId="623BC919" w14:textId="593C46DB" w:rsidR="00267C24" w:rsidRPr="0076397B" w:rsidRDefault="00267C24" w:rsidP="004D2360">
            <w:pPr>
              <w:jc w:val="right"/>
              <w:rPr>
                <w:sz w:val="16"/>
                <w:szCs w:val="16"/>
              </w:rPr>
            </w:pPr>
            <w:r w:rsidRPr="0076397B">
              <w:rPr>
                <w:sz w:val="16"/>
                <w:szCs w:val="16"/>
              </w:rPr>
              <w:t>9</w:t>
            </w:r>
            <w:r w:rsidR="004D2360">
              <w:rPr>
                <w:sz w:val="16"/>
                <w:szCs w:val="16"/>
              </w:rPr>
              <w:t> </w:t>
            </w:r>
            <w:r w:rsidRPr="0076397B">
              <w:rPr>
                <w:sz w:val="16"/>
                <w:szCs w:val="16"/>
              </w:rPr>
              <w:t>252</w:t>
            </w:r>
          </w:p>
        </w:tc>
        <w:tc>
          <w:tcPr>
            <w:tcW w:w="1124" w:type="dxa"/>
          </w:tcPr>
          <w:p w14:paraId="2A9EAEB5" w14:textId="0E9732E4"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729</w:t>
            </w:r>
          </w:p>
        </w:tc>
        <w:tc>
          <w:tcPr>
            <w:tcW w:w="1124" w:type="dxa"/>
          </w:tcPr>
          <w:p w14:paraId="24A11B70" w14:textId="52E727AE"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883</w:t>
            </w:r>
          </w:p>
        </w:tc>
        <w:tc>
          <w:tcPr>
            <w:tcW w:w="978" w:type="dxa"/>
          </w:tcPr>
          <w:p w14:paraId="53A66EAE" w14:textId="17F9F8C7" w:rsidR="00267C24" w:rsidRPr="0076397B" w:rsidRDefault="00267C24" w:rsidP="004D2360">
            <w:pPr>
              <w:jc w:val="right"/>
              <w:rPr>
                <w:sz w:val="16"/>
                <w:szCs w:val="16"/>
              </w:rPr>
            </w:pPr>
            <w:r w:rsidRPr="0076397B">
              <w:rPr>
                <w:sz w:val="16"/>
                <w:szCs w:val="16"/>
              </w:rPr>
              <w:t>9</w:t>
            </w:r>
            <w:r w:rsidR="004D2360">
              <w:rPr>
                <w:sz w:val="16"/>
                <w:szCs w:val="16"/>
              </w:rPr>
              <w:t> </w:t>
            </w:r>
            <w:r w:rsidRPr="0076397B">
              <w:rPr>
                <w:sz w:val="16"/>
                <w:szCs w:val="16"/>
              </w:rPr>
              <w:t>612</w:t>
            </w:r>
          </w:p>
        </w:tc>
        <w:tc>
          <w:tcPr>
            <w:tcW w:w="1124" w:type="dxa"/>
          </w:tcPr>
          <w:p w14:paraId="32F0DEA1" w14:textId="3099A188"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962</w:t>
            </w:r>
          </w:p>
        </w:tc>
        <w:tc>
          <w:tcPr>
            <w:tcW w:w="1124" w:type="dxa"/>
          </w:tcPr>
          <w:p w14:paraId="5D99A306" w14:textId="18C3166C" w:rsidR="00267C24" w:rsidRPr="0076397B" w:rsidRDefault="00267C24" w:rsidP="004D2360">
            <w:pPr>
              <w:jc w:val="right"/>
              <w:rPr>
                <w:sz w:val="16"/>
                <w:szCs w:val="16"/>
              </w:rPr>
            </w:pPr>
            <w:r w:rsidRPr="0076397B">
              <w:rPr>
                <w:sz w:val="16"/>
                <w:szCs w:val="16"/>
              </w:rPr>
              <w:t>5</w:t>
            </w:r>
            <w:r w:rsidR="004D2360">
              <w:rPr>
                <w:sz w:val="16"/>
                <w:szCs w:val="16"/>
              </w:rPr>
              <w:t> </w:t>
            </w:r>
            <w:r w:rsidRPr="0076397B">
              <w:rPr>
                <w:sz w:val="16"/>
                <w:szCs w:val="16"/>
              </w:rPr>
              <w:t>293</w:t>
            </w:r>
          </w:p>
        </w:tc>
        <w:tc>
          <w:tcPr>
            <w:tcW w:w="979" w:type="dxa"/>
          </w:tcPr>
          <w:p w14:paraId="6A100388" w14:textId="23C71352" w:rsidR="00267C24" w:rsidRPr="0076397B" w:rsidRDefault="00267C24" w:rsidP="004D2360">
            <w:pPr>
              <w:jc w:val="right"/>
              <w:rPr>
                <w:sz w:val="16"/>
                <w:szCs w:val="16"/>
              </w:rPr>
            </w:pPr>
            <w:r w:rsidRPr="0076397B">
              <w:rPr>
                <w:sz w:val="16"/>
                <w:szCs w:val="16"/>
              </w:rPr>
              <w:t>10</w:t>
            </w:r>
            <w:r w:rsidR="004D2360">
              <w:rPr>
                <w:sz w:val="16"/>
                <w:szCs w:val="16"/>
              </w:rPr>
              <w:t> </w:t>
            </w:r>
            <w:r w:rsidRPr="0076397B">
              <w:rPr>
                <w:sz w:val="16"/>
                <w:szCs w:val="16"/>
              </w:rPr>
              <w:t>255</w:t>
            </w:r>
          </w:p>
        </w:tc>
      </w:tr>
      <w:tr w:rsidR="00267C24" w:rsidRPr="00C2710A" w14:paraId="00419E03" w14:textId="77777777" w:rsidTr="000B4BEB">
        <w:tc>
          <w:tcPr>
            <w:tcW w:w="1413" w:type="dxa"/>
          </w:tcPr>
          <w:p w14:paraId="3B66448A" w14:textId="77777777" w:rsidR="00267C24" w:rsidRPr="0076397B" w:rsidRDefault="00267C24" w:rsidP="000B4BEB">
            <w:pPr>
              <w:rPr>
                <w:sz w:val="16"/>
                <w:szCs w:val="16"/>
              </w:rPr>
            </w:pPr>
            <w:r w:rsidRPr="0076397B">
              <w:rPr>
                <w:sz w:val="16"/>
                <w:szCs w:val="16"/>
              </w:rPr>
              <w:t>Palau</w:t>
            </w:r>
          </w:p>
        </w:tc>
        <w:tc>
          <w:tcPr>
            <w:tcW w:w="859" w:type="dxa"/>
          </w:tcPr>
          <w:p w14:paraId="5D60488F" w14:textId="77777777" w:rsidR="00267C24" w:rsidRPr="0076397B" w:rsidRDefault="00267C24" w:rsidP="004D2360">
            <w:pPr>
              <w:jc w:val="right"/>
              <w:rPr>
                <w:sz w:val="16"/>
                <w:szCs w:val="16"/>
              </w:rPr>
            </w:pPr>
            <w:r w:rsidRPr="0076397B">
              <w:rPr>
                <w:sz w:val="16"/>
                <w:szCs w:val="16"/>
              </w:rPr>
              <w:t>0.001</w:t>
            </w:r>
          </w:p>
        </w:tc>
        <w:tc>
          <w:tcPr>
            <w:tcW w:w="999" w:type="dxa"/>
          </w:tcPr>
          <w:p w14:paraId="51CC7B67" w14:textId="77777777" w:rsidR="00267C24" w:rsidRPr="0076397B" w:rsidRDefault="00267C24" w:rsidP="004D2360">
            <w:pPr>
              <w:jc w:val="right"/>
              <w:rPr>
                <w:sz w:val="16"/>
                <w:szCs w:val="16"/>
              </w:rPr>
            </w:pPr>
            <w:r w:rsidRPr="0076397B">
              <w:rPr>
                <w:sz w:val="16"/>
                <w:szCs w:val="16"/>
              </w:rPr>
              <w:t>0.001</w:t>
            </w:r>
          </w:p>
        </w:tc>
        <w:tc>
          <w:tcPr>
            <w:tcW w:w="1124" w:type="dxa"/>
          </w:tcPr>
          <w:p w14:paraId="2CA6F603" w14:textId="77777777" w:rsidR="00267C24" w:rsidRPr="0076397B" w:rsidRDefault="00267C24" w:rsidP="004D2360">
            <w:pPr>
              <w:jc w:val="right"/>
              <w:rPr>
                <w:sz w:val="16"/>
                <w:szCs w:val="16"/>
              </w:rPr>
            </w:pPr>
            <w:r w:rsidRPr="0076397B">
              <w:rPr>
                <w:sz w:val="16"/>
                <w:szCs w:val="16"/>
              </w:rPr>
              <w:t>39</w:t>
            </w:r>
          </w:p>
        </w:tc>
        <w:tc>
          <w:tcPr>
            <w:tcW w:w="1124" w:type="dxa"/>
          </w:tcPr>
          <w:p w14:paraId="1C389188" w14:textId="77777777" w:rsidR="00267C24" w:rsidRPr="0076397B" w:rsidRDefault="00267C24" w:rsidP="004D2360">
            <w:pPr>
              <w:jc w:val="right"/>
              <w:rPr>
                <w:sz w:val="16"/>
                <w:szCs w:val="16"/>
              </w:rPr>
            </w:pPr>
            <w:r w:rsidRPr="0076397B">
              <w:rPr>
                <w:sz w:val="16"/>
                <w:szCs w:val="16"/>
              </w:rPr>
              <w:t>42</w:t>
            </w:r>
          </w:p>
        </w:tc>
        <w:tc>
          <w:tcPr>
            <w:tcW w:w="978" w:type="dxa"/>
          </w:tcPr>
          <w:p w14:paraId="4133C9F9" w14:textId="77777777" w:rsidR="00267C24" w:rsidRPr="0076397B" w:rsidRDefault="00267C24" w:rsidP="004D2360">
            <w:pPr>
              <w:jc w:val="right"/>
              <w:rPr>
                <w:sz w:val="16"/>
                <w:szCs w:val="16"/>
              </w:rPr>
            </w:pPr>
            <w:r w:rsidRPr="0076397B">
              <w:rPr>
                <w:sz w:val="16"/>
                <w:szCs w:val="16"/>
              </w:rPr>
              <w:t>81</w:t>
            </w:r>
          </w:p>
        </w:tc>
        <w:tc>
          <w:tcPr>
            <w:tcW w:w="1124" w:type="dxa"/>
          </w:tcPr>
          <w:p w14:paraId="7AD83ECE" w14:textId="77777777" w:rsidR="00267C24" w:rsidRPr="0076397B" w:rsidRDefault="00267C24" w:rsidP="004D2360">
            <w:pPr>
              <w:jc w:val="right"/>
              <w:rPr>
                <w:sz w:val="16"/>
                <w:szCs w:val="16"/>
              </w:rPr>
            </w:pPr>
            <w:r w:rsidRPr="0076397B">
              <w:rPr>
                <w:sz w:val="16"/>
                <w:szCs w:val="16"/>
              </w:rPr>
              <w:t>41</w:t>
            </w:r>
          </w:p>
        </w:tc>
        <w:tc>
          <w:tcPr>
            <w:tcW w:w="1124" w:type="dxa"/>
          </w:tcPr>
          <w:p w14:paraId="54EE4D83" w14:textId="77777777" w:rsidR="00267C24" w:rsidRPr="0076397B" w:rsidRDefault="00267C24" w:rsidP="004D2360">
            <w:pPr>
              <w:jc w:val="right"/>
              <w:rPr>
                <w:sz w:val="16"/>
                <w:szCs w:val="16"/>
              </w:rPr>
            </w:pPr>
            <w:r w:rsidRPr="0076397B">
              <w:rPr>
                <w:sz w:val="16"/>
                <w:szCs w:val="16"/>
              </w:rPr>
              <w:t>43</w:t>
            </w:r>
          </w:p>
        </w:tc>
        <w:tc>
          <w:tcPr>
            <w:tcW w:w="978" w:type="dxa"/>
          </w:tcPr>
          <w:p w14:paraId="55206AFD" w14:textId="77777777" w:rsidR="00267C24" w:rsidRPr="0076397B" w:rsidRDefault="00267C24" w:rsidP="004D2360">
            <w:pPr>
              <w:jc w:val="right"/>
              <w:rPr>
                <w:sz w:val="16"/>
                <w:szCs w:val="16"/>
              </w:rPr>
            </w:pPr>
            <w:r w:rsidRPr="0076397B">
              <w:rPr>
                <w:sz w:val="16"/>
                <w:szCs w:val="16"/>
              </w:rPr>
              <w:t>84</w:t>
            </w:r>
          </w:p>
        </w:tc>
        <w:tc>
          <w:tcPr>
            <w:tcW w:w="1124" w:type="dxa"/>
          </w:tcPr>
          <w:p w14:paraId="57B541ED" w14:textId="77777777" w:rsidR="00267C24" w:rsidRPr="0076397B" w:rsidRDefault="00267C24" w:rsidP="004D2360">
            <w:pPr>
              <w:jc w:val="right"/>
              <w:rPr>
                <w:sz w:val="16"/>
                <w:szCs w:val="16"/>
              </w:rPr>
            </w:pPr>
            <w:r w:rsidRPr="0076397B">
              <w:rPr>
                <w:sz w:val="16"/>
                <w:szCs w:val="16"/>
              </w:rPr>
              <w:t>44</w:t>
            </w:r>
          </w:p>
        </w:tc>
        <w:tc>
          <w:tcPr>
            <w:tcW w:w="1124" w:type="dxa"/>
          </w:tcPr>
          <w:p w14:paraId="5FAF0F04" w14:textId="77777777" w:rsidR="00267C24" w:rsidRPr="0076397B" w:rsidRDefault="00267C24" w:rsidP="004D2360">
            <w:pPr>
              <w:jc w:val="right"/>
              <w:rPr>
                <w:sz w:val="16"/>
                <w:szCs w:val="16"/>
              </w:rPr>
            </w:pPr>
            <w:r w:rsidRPr="0076397B">
              <w:rPr>
                <w:sz w:val="16"/>
                <w:szCs w:val="16"/>
              </w:rPr>
              <w:t>46</w:t>
            </w:r>
          </w:p>
        </w:tc>
        <w:tc>
          <w:tcPr>
            <w:tcW w:w="979" w:type="dxa"/>
          </w:tcPr>
          <w:p w14:paraId="59DFF833" w14:textId="77777777" w:rsidR="00267C24" w:rsidRPr="0076397B" w:rsidRDefault="00267C24" w:rsidP="004D2360">
            <w:pPr>
              <w:jc w:val="right"/>
              <w:rPr>
                <w:sz w:val="16"/>
                <w:szCs w:val="16"/>
              </w:rPr>
            </w:pPr>
            <w:r w:rsidRPr="0076397B">
              <w:rPr>
                <w:sz w:val="16"/>
                <w:szCs w:val="16"/>
              </w:rPr>
              <w:t>90</w:t>
            </w:r>
          </w:p>
        </w:tc>
      </w:tr>
      <w:tr w:rsidR="00267C24" w:rsidRPr="00C2710A" w14:paraId="156F114E" w14:textId="77777777" w:rsidTr="000B4BEB">
        <w:tc>
          <w:tcPr>
            <w:tcW w:w="1413" w:type="dxa"/>
          </w:tcPr>
          <w:p w14:paraId="705798A0" w14:textId="77777777" w:rsidR="00267C24" w:rsidRPr="0076397B" w:rsidRDefault="00267C24" w:rsidP="000B4BEB">
            <w:pPr>
              <w:rPr>
                <w:sz w:val="16"/>
                <w:szCs w:val="16"/>
              </w:rPr>
            </w:pPr>
            <w:r w:rsidRPr="0076397B">
              <w:rPr>
                <w:sz w:val="16"/>
                <w:szCs w:val="16"/>
              </w:rPr>
              <w:t>Panama</w:t>
            </w:r>
          </w:p>
        </w:tc>
        <w:tc>
          <w:tcPr>
            <w:tcW w:w="859" w:type="dxa"/>
          </w:tcPr>
          <w:p w14:paraId="6B873386" w14:textId="77777777" w:rsidR="00267C24" w:rsidRPr="0076397B" w:rsidRDefault="00267C24" w:rsidP="004D2360">
            <w:pPr>
              <w:jc w:val="right"/>
              <w:rPr>
                <w:sz w:val="16"/>
                <w:szCs w:val="16"/>
              </w:rPr>
            </w:pPr>
            <w:r w:rsidRPr="0076397B">
              <w:rPr>
                <w:sz w:val="16"/>
                <w:szCs w:val="16"/>
              </w:rPr>
              <w:t>0.090</w:t>
            </w:r>
          </w:p>
        </w:tc>
        <w:tc>
          <w:tcPr>
            <w:tcW w:w="999" w:type="dxa"/>
          </w:tcPr>
          <w:p w14:paraId="3CD09E94" w14:textId="77777777" w:rsidR="00267C24" w:rsidRPr="0076397B" w:rsidRDefault="00267C24" w:rsidP="004D2360">
            <w:pPr>
              <w:jc w:val="right"/>
              <w:rPr>
                <w:sz w:val="16"/>
                <w:szCs w:val="16"/>
              </w:rPr>
            </w:pPr>
            <w:r w:rsidRPr="0076397B">
              <w:rPr>
                <w:sz w:val="16"/>
                <w:szCs w:val="16"/>
              </w:rPr>
              <w:t>0.127</w:t>
            </w:r>
          </w:p>
        </w:tc>
        <w:tc>
          <w:tcPr>
            <w:tcW w:w="1124" w:type="dxa"/>
          </w:tcPr>
          <w:p w14:paraId="2A607A32" w14:textId="6A0D2855"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546</w:t>
            </w:r>
          </w:p>
        </w:tc>
        <w:tc>
          <w:tcPr>
            <w:tcW w:w="1124" w:type="dxa"/>
          </w:tcPr>
          <w:p w14:paraId="523C8F41" w14:textId="16DE591E"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758</w:t>
            </w:r>
          </w:p>
        </w:tc>
        <w:tc>
          <w:tcPr>
            <w:tcW w:w="978" w:type="dxa"/>
          </w:tcPr>
          <w:p w14:paraId="78508834" w14:textId="00CA42A8" w:rsidR="00267C24" w:rsidRPr="0076397B" w:rsidRDefault="00267C24" w:rsidP="004D2360">
            <w:pPr>
              <w:jc w:val="right"/>
              <w:rPr>
                <w:sz w:val="16"/>
                <w:szCs w:val="16"/>
              </w:rPr>
            </w:pPr>
            <w:r w:rsidRPr="0076397B">
              <w:rPr>
                <w:sz w:val="16"/>
                <w:szCs w:val="16"/>
              </w:rPr>
              <w:t>7</w:t>
            </w:r>
            <w:r w:rsidR="004D2360">
              <w:rPr>
                <w:sz w:val="16"/>
                <w:szCs w:val="16"/>
              </w:rPr>
              <w:t> </w:t>
            </w:r>
            <w:r w:rsidRPr="0076397B">
              <w:rPr>
                <w:sz w:val="16"/>
                <w:szCs w:val="16"/>
              </w:rPr>
              <w:t>304</w:t>
            </w:r>
          </w:p>
        </w:tc>
        <w:tc>
          <w:tcPr>
            <w:tcW w:w="1124" w:type="dxa"/>
          </w:tcPr>
          <w:p w14:paraId="448619B1" w14:textId="44321B5A"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733</w:t>
            </w:r>
          </w:p>
        </w:tc>
        <w:tc>
          <w:tcPr>
            <w:tcW w:w="1124" w:type="dxa"/>
          </w:tcPr>
          <w:p w14:paraId="67947D3B" w14:textId="0A46EFBF"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855</w:t>
            </w:r>
          </w:p>
        </w:tc>
        <w:tc>
          <w:tcPr>
            <w:tcW w:w="978" w:type="dxa"/>
          </w:tcPr>
          <w:p w14:paraId="469529C8" w14:textId="5EC326F6" w:rsidR="00267C24" w:rsidRPr="0076397B" w:rsidRDefault="00267C24" w:rsidP="004D2360">
            <w:pPr>
              <w:jc w:val="right"/>
              <w:rPr>
                <w:sz w:val="16"/>
                <w:szCs w:val="16"/>
              </w:rPr>
            </w:pPr>
            <w:r w:rsidRPr="0076397B">
              <w:rPr>
                <w:sz w:val="16"/>
                <w:szCs w:val="16"/>
              </w:rPr>
              <w:t>7</w:t>
            </w:r>
            <w:r w:rsidR="004D2360">
              <w:rPr>
                <w:sz w:val="16"/>
                <w:szCs w:val="16"/>
              </w:rPr>
              <w:t> </w:t>
            </w:r>
            <w:r w:rsidRPr="0076397B">
              <w:rPr>
                <w:sz w:val="16"/>
                <w:szCs w:val="16"/>
              </w:rPr>
              <w:t>588</w:t>
            </w:r>
          </w:p>
        </w:tc>
        <w:tc>
          <w:tcPr>
            <w:tcW w:w="1124" w:type="dxa"/>
          </w:tcPr>
          <w:p w14:paraId="6370C654" w14:textId="33DC99AC"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917</w:t>
            </w:r>
          </w:p>
        </w:tc>
        <w:tc>
          <w:tcPr>
            <w:tcW w:w="1124" w:type="dxa"/>
          </w:tcPr>
          <w:p w14:paraId="78757B33" w14:textId="7118B6AA"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179</w:t>
            </w:r>
          </w:p>
        </w:tc>
        <w:tc>
          <w:tcPr>
            <w:tcW w:w="979" w:type="dxa"/>
          </w:tcPr>
          <w:p w14:paraId="4E0448F0" w14:textId="0245915C" w:rsidR="00267C24" w:rsidRPr="0076397B" w:rsidRDefault="00267C24" w:rsidP="004D2360">
            <w:pPr>
              <w:jc w:val="right"/>
              <w:rPr>
                <w:sz w:val="16"/>
                <w:szCs w:val="16"/>
              </w:rPr>
            </w:pPr>
            <w:r w:rsidRPr="0076397B">
              <w:rPr>
                <w:sz w:val="16"/>
                <w:szCs w:val="16"/>
              </w:rPr>
              <w:t>8</w:t>
            </w:r>
            <w:r w:rsidR="004D2360">
              <w:rPr>
                <w:sz w:val="16"/>
                <w:szCs w:val="16"/>
              </w:rPr>
              <w:t> </w:t>
            </w:r>
            <w:r w:rsidRPr="0076397B">
              <w:rPr>
                <w:sz w:val="16"/>
                <w:szCs w:val="16"/>
              </w:rPr>
              <w:t>096</w:t>
            </w:r>
          </w:p>
        </w:tc>
      </w:tr>
      <w:tr w:rsidR="00267C24" w:rsidRPr="00C2710A" w14:paraId="5993BDC6" w14:textId="77777777" w:rsidTr="000B4BEB">
        <w:tc>
          <w:tcPr>
            <w:tcW w:w="1413" w:type="dxa"/>
          </w:tcPr>
          <w:p w14:paraId="60F7A950" w14:textId="77777777" w:rsidR="00267C24" w:rsidRPr="0076397B" w:rsidRDefault="00267C24" w:rsidP="003A0671">
            <w:pPr>
              <w:jc w:val="left"/>
              <w:rPr>
                <w:sz w:val="16"/>
                <w:szCs w:val="16"/>
              </w:rPr>
            </w:pPr>
            <w:r w:rsidRPr="0076397B">
              <w:rPr>
                <w:sz w:val="16"/>
                <w:szCs w:val="16"/>
              </w:rPr>
              <w:t>Papua New Guinea</w:t>
            </w:r>
          </w:p>
        </w:tc>
        <w:tc>
          <w:tcPr>
            <w:tcW w:w="859" w:type="dxa"/>
          </w:tcPr>
          <w:p w14:paraId="182742F3" w14:textId="77777777" w:rsidR="00267C24" w:rsidRPr="0076397B" w:rsidRDefault="00267C24" w:rsidP="004D2360">
            <w:pPr>
              <w:jc w:val="right"/>
              <w:rPr>
                <w:sz w:val="16"/>
                <w:szCs w:val="16"/>
              </w:rPr>
            </w:pPr>
            <w:r w:rsidRPr="0076397B">
              <w:rPr>
                <w:sz w:val="16"/>
                <w:szCs w:val="16"/>
              </w:rPr>
              <w:t>0.010</w:t>
            </w:r>
          </w:p>
        </w:tc>
        <w:tc>
          <w:tcPr>
            <w:tcW w:w="999" w:type="dxa"/>
          </w:tcPr>
          <w:p w14:paraId="3540126F" w14:textId="77777777" w:rsidR="00267C24" w:rsidRPr="0076397B" w:rsidRDefault="00267C24" w:rsidP="004D2360">
            <w:pPr>
              <w:jc w:val="right"/>
              <w:rPr>
                <w:sz w:val="16"/>
                <w:szCs w:val="16"/>
              </w:rPr>
            </w:pPr>
            <w:r w:rsidRPr="0076397B">
              <w:rPr>
                <w:sz w:val="16"/>
                <w:szCs w:val="16"/>
              </w:rPr>
              <w:t>0.014</w:t>
            </w:r>
          </w:p>
        </w:tc>
        <w:tc>
          <w:tcPr>
            <w:tcW w:w="1124" w:type="dxa"/>
          </w:tcPr>
          <w:p w14:paraId="761001F7" w14:textId="77777777" w:rsidR="00267C24" w:rsidRPr="0076397B" w:rsidRDefault="00267C24" w:rsidP="004D2360">
            <w:pPr>
              <w:jc w:val="right"/>
              <w:rPr>
                <w:sz w:val="16"/>
                <w:szCs w:val="16"/>
              </w:rPr>
            </w:pPr>
            <w:r w:rsidRPr="0076397B">
              <w:rPr>
                <w:sz w:val="16"/>
                <w:szCs w:val="16"/>
              </w:rPr>
              <w:t>394</w:t>
            </w:r>
          </w:p>
        </w:tc>
        <w:tc>
          <w:tcPr>
            <w:tcW w:w="1124" w:type="dxa"/>
          </w:tcPr>
          <w:p w14:paraId="5F28522C" w14:textId="77777777" w:rsidR="00267C24" w:rsidRPr="0076397B" w:rsidRDefault="00267C24" w:rsidP="004D2360">
            <w:pPr>
              <w:jc w:val="right"/>
              <w:rPr>
                <w:sz w:val="16"/>
                <w:szCs w:val="16"/>
              </w:rPr>
            </w:pPr>
            <w:r w:rsidRPr="0076397B">
              <w:rPr>
                <w:sz w:val="16"/>
                <w:szCs w:val="16"/>
              </w:rPr>
              <w:t>418</w:t>
            </w:r>
          </w:p>
        </w:tc>
        <w:tc>
          <w:tcPr>
            <w:tcW w:w="978" w:type="dxa"/>
          </w:tcPr>
          <w:p w14:paraId="28E53C20" w14:textId="77777777" w:rsidR="00267C24" w:rsidRPr="0076397B" w:rsidRDefault="00267C24" w:rsidP="004D2360">
            <w:pPr>
              <w:jc w:val="right"/>
              <w:rPr>
                <w:sz w:val="16"/>
                <w:szCs w:val="16"/>
              </w:rPr>
            </w:pPr>
            <w:r w:rsidRPr="0076397B">
              <w:rPr>
                <w:sz w:val="16"/>
                <w:szCs w:val="16"/>
              </w:rPr>
              <w:t>812</w:t>
            </w:r>
          </w:p>
        </w:tc>
        <w:tc>
          <w:tcPr>
            <w:tcW w:w="1124" w:type="dxa"/>
          </w:tcPr>
          <w:p w14:paraId="7D405ECE" w14:textId="77777777" w:rsidR="00267C24" w:rsidRPr="0076397B" w:rsidRDefault="00267C24" w:rsidP="004D2360">
            <w:pPr>
              <w:jc w:val="right"/>
              <w:rPr>
                <w:sz w:val="16"/>
                <w:szCs w:val="16"/>
              </w:rPr>
            </w:pPr>
            <w:r w:rsidRPr="0076397B">
              <w:rPr>
                <w:sz w:val="16"/>
                <w:szCs w:val="16"/>
              </w:rPr>
              <w:t>415</w:t>
            </w:r>
          </w:p>
        </w:tc>
        <w:tc>
          <w:tcPr>
            <w:tcW w:w="1124" w:type="dxa"/>
          </w:tcPr>
          <w:p w14:paraId="2981F41B" w14:textId="77777777" w:rsidR="00267C24" w:rsidRPr="0076397B" w:rsidRDefault="00267C24" w:rsidP="004D2360">
            <w:pPr>
              <w:jc w:val="right"/>
              <w:rPr>
                <w:sz w:val="16"/>
                <w:szCs w:val="16"/>
              </w:rPr>
            </w:pPr>
            <w:r w:rsidRPr="0076397B">
              <w:rPr>
                <w:sz w:val="16"/>
                <w:szCs w:val="16"/>
              </w:rPr>
              <w:t>428</w:t>
            </w:r>
          </w:p>
        </w:tc>
        <w:tc>
          <w:tcPr>
            <w:tcW w:w="978" w:type="dxa"/>
          </w:tcPr>
          <w:p w14:paraId="797E7F9B" w14:textId="77777777" w:rsidR="00267C24" w:rsidRPr="0076397B" w:rsidRDefault="00267C24" w:rsidP="004D2360">
            <w:pPr>
              <w:jc w:val="right"/>
              <w:rPr>
                <w:sz w:val="16"/>
                <w:szCs w:val="16"/>
              </w:rPr>
            </w:pPr>
            <w:r w:rsidRPr="0076397B">
              <w:rPr>
                <w:sz w:val="16"/>
                <w:szCs w:val="16"/>
              </w:rPr>
              <w:t>843</w:t>
            </w:r>
          </w:p>
        </w:tc>
        <w:tc>
          <w:tcPr>
            <w:tcW w:w="1124" w:type="dxa"/>
          </w:tcPr>
          <w:p w14:paraId="04F2484F" w14:textId="77777777" w:rsidR="00267C24" w:rsidRPr="0076397B" w:rsidRDefault="00267C24" w:rsidP="004D2360">
            <w:pPr>
              <w:jc w:val="right"/>
              <w:rPr>
                <w:sz w:val="16"/>
                <w:szCs w:val="16"/>
              </w:rPr>
            </w:pPr>
            <w:r w:rsidRPr="0076397B">
              <w:rPr>
                <w:sz w:val="16"/>
                <w:szCs w:val="16"/>
              </w:rPr>
              <w:t>435</w:t>
            </w:r>
          </w:p>
        </w:tc>
        <w:tc>
          <w:tcPr>
            <w:tcW w:w="1124" w:type="dxa"/>
          </w:tcPr>
          <w:p w14:paraId="5DCCC0DC" w14:textId="77777777" w:rsidR="00267C24" w:rsidRPr="0076397B" w:rsidRDefault="00267C24" w:rsidP="004D2360">
            <w:pPr>
              <w:jc w:val="right"/>
              <w:rPr>
                <w:sz w:val="16"/>
                <w:szCs w:val="16"/>
              </w:rPr>
            </w:pPr>
            <w:r w:rsidRPr="0076397B">
              <w:rPr>
                <w:sz w:val="16"/>
                <w:szCs w:val="16"/>
              </w:rPr>
              <w:t>464</w:t>
            </w:r>
          </w:p>
        </w:tc>
        <w:tc>
          <w:tcPr>
            <w:tcW w:w="979" w:type="dxa"/>
          </w:tcPr>
          <w:p w14:paraId="130FA0AD" w14:textId="77777777" w:rsidR="00267C24" w:rsidRPr="0076397B" w:rsidRDefault="00267C24" w:rsidP="004D2360">
            <w:pPr>
              <w:jc w:val="right"/>
              <w:rPr>
                <w:sz w:val="16"/>
                <w:szCs w:val="16"/>
              </w:rPr>
            </w:pPr>
            <w:r w:rsidRPr="0076397B">
              <w:rPr>
                <w:sz w:val="16"/>
                <w:szCs w:val="16"/>
              </w:rPr>
              <w:t>900</w:t>
            </w:r>
          </w:p>
        </w:tc>
      </w:tr>
      <w:tr w:rsidR="00267C24" w:rsidRPr="00C2710A" w14:paraId="3C4638E0" w14:textId="77777777" w:rsidTr="000B4BEB">
        <w:tc>
          <w:tcPr>
            <w:tcW w:w="1413" w:type="dxa"/>
          </w:tcPr>
          <w:p w14:paraId="13E44639" w14:textId="77777777" w:rsidR="00267C24" w:rsidRPr="0076397B" w:rsidRDefault="00267C24" w:rsidP="000B4BEB">
            <w:pPr>
              <w:rPr>
                <w:sz w:val="16"/>
                <w:szCs w:val="16"/>
              </w:rPr>
            </w:pPr>
            <w:r w:rsidRPr="0076397B">
              <w:rPr>
                <w:sz w:val="16"/>
                <w:szCs w:val="16"/>
              </w:rPr>
              <w:t>Paraguay</w:t>
            </w:r>
          </w:p>
        </w:tc>
        <w:tc>
          <w:tcPr>
            <w:tcW w:w="859" w:type="dxa"/>
          </w:tcPr>
          <w:p w14:paraId="3766C4C3" w14:textId="77777777" w:rsidR="00267C24" w:rsidRPr="0076397B" w:rsidRDefault="00267C24" w:rsidP="004D2360">
            <w:pPr>
              <w:jc w:val="right"/>
              <w:rPr>
                <w:sz w:val="16"/>
                <w:szCs w:val="16"/>
              </w:rPr>
            </w:pPr>
            <w:r w:rsidRPr="0076397B">
              <w:rPr>
                <w:sz w:val="16"/>
                <w:szCs w:val="16"/>
              </w:rPr>
              <w:t>0.026</w:t>
            </w:r>
          </w:p>
        </w:tc>
        <w:tc>
          <w:tcPr>
            <w:tcW w:w="999" w:type="dxa"/>
          </w:tcPr>
          <w:p w14:paraId="7C972E53" w14:textId="77777777" w:rsidR="00267C24" w:rsidRPr="0076397B" w:rsidRDefault="00267C24" w:rsidP="004D2360">
            <w:pPr>
              <w:jc w:val="right"/>
              <w:rPr>
                <w:sz w:val="16"/>
                <w:szCs w:val="16"/>
              </w:rPr>
            </w:pPr>
            <w:r w:rsidRPr="0076397B">
              <w:rPr>
                <w:sz w:val="16"/>
                <w:szCs w:val="16"/>
              </w:rPr>
              <w:t>0.037</w:t>
            </w:r>
          </w:p>
        </w:tc>
        <w:tc>
          <w:tcPr>
            <w:tcW w:w="1124" w:type="dxa"/>
          </w:tcPr>
          <w:p w14:paraId="4ED91CEA" w14:textId="36F341F2"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024</w:t>
            </w:r>
          </w:p>
        </w:tc>
        <w:tc>
          <w:tcPr>
            <w:tcW w:w="1124" w:type="dxa"/>
          </w:tcPr>
          <w:p w14:paraId="7A371319" w14:textId="7DBDF8A6"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086</w:t>
            </w:r>
          </w:p>
        </w:tc>
        <w:tc>
          <w:tcPr>
            <w:tcW w:w="978" w:type="dxa"/>
          </w:tcPr>
          <w:p w14:paraId="2DE49AF9" w14:textId="1900A960"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110</w:t>
            </w:r>
          </w:p>
        </w:tc>
        <w:tc>
          <w:tcPr>
            <w:tcW w:w="1124" w:type="dxa"/>
          </w:tcPr>
          <w:p w14:paraId="361A03B8" w14:textId="2D7C4902"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079</w:t>
            </w:r>
          </w:p>
        </w:tc>
        <w:tc>
          <w:tcPr>
            <w:tcW w:w="1124" w:type="dxa"/>
          </w:tcPr>
          <w:p w14:paraId="1F0D8BB4" w14:textId="500DC21C"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114</w:t>
            </w:r>
          </w:p>
        </w:tc>
        <w:tc>
          <w:tcPr>
            <w:tcW w:w="978" w:type="dxa"/>
          </w:tcPr>
          <w:p w14:paraId="65B53468" w14:textId="3872B9BF"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192</w:t>
            </w:r>
          </w:p>
        </w:tc>
        <w:tc>
          <w:tcPr>
            <w:tcW w:w="1124" w:type="dxa"/>
          </w:tcPr>
          <w:p w14:paraId="73A86693" w14:textId="2B8E46B6"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132</w:t>
            </w:r>
          </w:p>
        </w:tc>
        <w:tc>
          <w:tcPr>
            <w:tcW w:w="1124" w:type="dxa"/>
          </w:tcPr>
          <w:p w14:paraId="1E740BB7" w14:textId="61661CD5"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207</w:t>
            </w:r>
          </w:p>
        </w:tc>
        <w:tc>
          <w:tcPr>
            <w:tcW w:w="979" w:type="dxa"/>
          </w:tcPr>
          <w:p w14:paraId="64F23E20" w14:textId="62939ECD"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339</w:t>
            </w:r>
          </w:p>
        </w:tc>
      </w:tr>
      <w:tr w:rsidR="00267C24" w:rsidRPr="00C2710A" w14:paraId="22C34777" w14:textId="77777777" w:rsidTr="000B4BEB">
        <w:tc>
          <w:tcPr>
            <w:tcW w:w="1413" w:type="dxa"/>
          </w:tcPr>
          <w:p w14:paraId="6D00CEC0" w14:textId="77777777" w:rsidR="00267C24" w:rsidRPr="0076397B" w:rsidRDefault="00267C24" w:rsidP="000B4BEB">
            <w:pPr>
              <w:rPr>
                <w:sz w:val="16"/>
                <w:szCs w:val="16"/>
              </w:rPr>
            </w:pPr>
            <w:r w:rsidRPr="0076397B">
              <w:rPr>
                <w:sz w:val="16"/>
                <w:szCs w:val="16"/>
              </w:rPr>
              <w:t>Peru</w:t>
            </w:r>
          </w:p>
        </w:tc>
        <w:tc>
          <w:tcPr>
            <w:tcW w:w="859" w:type="dxa"/>
          </w:tcPr>
          <w:p w14:paraId="530892BC" w14:textId="77777777" w:rsidR="00267C24" w:rsidRPr="0076397B" w:rsidRDefault="00267C24" w:rsidP="004D2360">
            <w:pPr>
              <w:jc w:val="right"/>
              <w:rPr>
                <w:sz w:val="16"/>
                <w:szCs w:val="16"/>
              </w:rPr>
            </w:pPr>
            <w:r w:rsidRPr="0076397B">
              <w:rPr>
                <w:sz w:val="16"/>
                <w:szCs w:val="16"/>
              </w:rPr>
              <w:t>0.163</w:t>
            </w:r>
          </w:p>
        </w:tc>
        <w:tc>
          <w:tcPr>
            <w:tcW w:w="999" w:type="dxa"/>
          </w:tcPr>
          <w:p w14:paraId="0AF22139" w14:textId="77777777" w:rsidR="00267C24" w:rsidRPr="0076397B" w:rsidRDefault="00267C24" w:rsidP="004D2360">
            <w:pPr>
              <w:jc w:val="right"/>
              <w:rPr>
                <w:sz w:val="16"/>
                <w:szCs w:val="16"/>
              </w:rPr>
            </w:pPr>
            <w:r w:rsidRPr="0076397B">
              <w:rPr>
                <w:sz w:val="16"/>
                <w:szCs w:val="16"/>
              </w:rPr>
              <w:t>0.230</w:t>
            </w:r>
          </w:p>
        </w:tc>
        <w:tc>
          <w:tcPr>
            <w:tcW w:w="1124" w:type="dxa"/>
          </w:tcPr>
          <w:p w14:paraId="05F142E7" w14:textId="3A616A78" w:rsidR="00267C24" w:rsidRPr="0076397B" w:rsidRDefault="00267C24" w:rsidP="004D2360">
            <w:pPr>
              <w:jc w:val="right"/>
              <w:rPr>
                <w:sz w:val="16"/>
                <w:szCs w:val="16"/>
              </w:rPr>
            </w:pPr>
            <w:r w:rsidRPr="0076397B">
              <w:rPr>
                <w:sz w:val="16"/>
                <w:szCs w:val="16"/>
              </w:rPr>
              <w:t>6</w:t>
            </w:r>
            <w:r w:rsidR="004D2360">
              <w:rPr>
                <w:sz w:val="16"/>
                <w:szCs w:val="16"/>
              </w:rPr>
              <w:t> </w:t>
            </w:r>
            <w:r w:rsidRPr="0076397B">
              <w:rPr>
                <w:sz w:val="16"/>
                <w:szCs w:val="16"/>
              </w:rPr>
              <w:t>422</w:t>
            </w:r>
          </w:p>
        </w:tc>
        <w:tc>
          <w:tcPr>
            <w:tcW w:w="1124" w:type="dxa"/>
          </w:tcPr>
          <w:p w14:paraId="13A05E6E" w14:textId="604593A6" w:rsidR="00267C24" w:rsidRPr="0076397B" w:rsidRDefault="00267C24" w:rsidP="004D2360">
            <w:pPr>
              <w:jc w:val="right"/>
              <w:rPr>
                <w:sz w:val="16"/>
                <w:szCs w:val="16"/>
              </w:rPr>
            </w:pPr>
            <w:r w:rsidRPr="0076397B">
              <w:rPr>
                <w:sz w:val="16"/>
                <w:szCs w:val="16"/>
              </w:rPr>
              <w:t>6</w:t>
            </w:r>
            <w:r w:rsidR="004D2360">
              <w:rPr>
                <w:sz w:val="16"/>
                <w:szCs w:val="16"/>
              </w:rPr>
              <w:t> </w:t>
            </w:r>
            <w:r w:rsidRPr="0076397B">
              <w:rPr>
                <w:sz w:val="16"/>
                <w:szCs w:val="16"/>
              </w:rPr>
              <w:t>807</w:t>
            </w:r>
          </w:p>
        </w:tc>
        <w:tc>
          <w:tcPr>
            <w:tcW w:w="978" w:type="dxa"/>
          </w:tcPr>
          <w:p w14:paraId="0A535285" w14:textId="37756178" w:rsidR="00267C24" w:rsidRPr="0076397B" w:rsidRDefault="00267C24" w:rsidP="004D2360">
            <w:pPr>
              <w:jc w:val="right"/>
              <w:rPr>
                <w:sz w:val="16"/>
                <w:szCs w:val="16"/>
              </w:rPr>
            </w:pPr>
            <w:r w:rsidRPr="0076397B">
              <w:rPr>
                <w:sz w:val="16"/>
                <w:szCs w:val="16"/>
              </w:rPr>
              <w:t>13</w:t>
            </w:r>
            <w:r w:rsidR="004D2360">
              <w:rPr>
                <w:sz w:val="16"/>
                <w:szCs w:val="16"/>
              </w:rPr>
              <w:t> </w:t>
            </w:r>
            <w:r w:rsidRPr="0076397B">
              <w:rPr>
                <w:sz w:val="16"/>
                <w:szCs w:val="16"/>
              </w:rPr>
              <w:t>229</w:t>
            </w:r>
          </w:p>
        </w:tc>
        <w:tc>
          <w:tcPr>
            <w:tcW w:w="1124" w:type="dxa"/>
          </w:tcPr>
          <w:p w14:paraId="39916067" w14:textId="1B590223" w:rsidR="00267C24" w:rsidRPr="0076397B" w:rsidRDefault="00267C24" w:rsidP="004D2360">
            <w:pPr>
              <w:jc w:val="right"/>
              <w:rPr>
                <w:sz w:val="16"/>
                <w:szCs w:val="16"/>
              </w:rPr>
            </w:pPr>
            <w:r w:rsidRPr="0076397B">
              <w:rPr>
                <w:sz w:val="16"/>
                <w:szCs w:val="16"/>
              </w:rPr>
              <w:t>6</w:t>
            </w:r>
            <w:r w:rsidR="004D2360">
              <w:rPr>
                <w:sz w:val="16"/>
                <w:szCs w:val="16"/>
              </w:rPr>
              <w:t> </w:t>
            </w:r>
            <w:r w:rsidRPr="0076397B">
              <w:rPr>
                <w:sz w:val="16"/>
                <w:szCs w:val="16"/>
              </w:rPr>
              <w:t>762</w:t>
            </w:r>
          </w:p>
        </w:tc>
        <w:tc>
          <w:tcPr>
            <w:tcW w:w="1124" w:type="dxa"/>
          </w:tcPr>
          <w:p w14:paraId="192C3014" w14:textId="4A544947" w:rsidR="00267C24" w:rsidRPr="0076397B" w:rsidRDefault="00267C24" w:rsidP="004D2360">
            <w:pPr>
              <w:jc w:val="right"/>
              <w:rPr>
                <w:sz w:val="16"/>
                <w:szCs w:val="16"/>
              </w:rPr>
            </w:pPr>
            <w:r w:rsidRPr="0076397B">
              <w:rPr>
                <w:sz w:val="16"/>
                <w:szCs w:val="16"/>
              </w:rPr>
              <w:t>6</w:t>
            </w:r>
            <w:r w:rsidR="004D2360">
              <w:rPr>
                <w:sz w:val="16"/>
                <w:szCs w:val="16"/>
              </w:rPr>
              <w:t> </w:t>
            </w:r>
            <w:r w:rsidRPr="0076397B">
              <w:rPr>
                <w:sz w:val="16"/>
                <w:szCs w:val="16"/>
              </w:rPr>
              <w:t>982</w:t>
            </w:r>
          </w:p>
        </w:tc>
        <w:tc>
          <w:tcPr>
            <w:tcW w:w="978" w:type="dxa"/>
          </w:tcPr>
          <w:p w14:paraId="4F3D2EE1" w14:textId="7F952CC2" w:rsidR="00267C24" w:rsidRPr="0076397B" w:rsidRDefault="00267C24" w:rsidP="004D2360">
            <w:pPr>
              <w:jc w:val="right"/>
              <w:rPr>
                <w:sz w:val="16"/>
                <w:szCs w:val="16"/>
              </w:rPr>
            </w:pPr>
            <w:r w:rsidRPr="0076397B">
              <w:rPr>
                <w:sz w:val="16"/>
                <w:szCs w:val="16"/>
              </w:rPr>
              <w:t>13</w:t>
            </w:r>
            <w:r w:rsidR="004D2360">
              <w:rPr>
                <w:sz w:val="16"/>
                <w:szCs w:val="16"/>
              </w:rPr>
              <w:t> </w:t>
            </w:r>
            <w:r w:rsidRPr="0076397B">
              <w:rPr>
                <w:sz w:val="16"/>
                <w:szCs w:val="16"/>
              </w:rPr>
              <w:t>743</w:t>
            </w:r>
          </w:p>
        </w:tc>
        <w:tc>
          <w:tcPr>
            <w:tcW w:w="1124" w:type="dxa"/>
          </w:tcPr>
          <w:p w14:paraId="793C4FBE" w14:textId="5789540C" w:rsidR="00267C24" w:rsidRPr="0076397B" w:rsidRDefault="00267C24" w:rsidP="004D2360">
            <w:pPr>
              <w:jc w:val="right"/>
              <w:rPr>
                <w:sz w:val="16"/>
                <w:szCs w:val="16"/>
              </w:rPr>
            </w:pPr>
            <w:r w:rsidRPr="0076397B">
              <w:rPr>
                <w:sz w:val="16"/>
                <w:szCs w:val="16"/>
              </w:rPr>
              <w:t>7</w:t>
            </w:r>
            <w:r w:rsidR="004D2360">
              <w:rPr>
                <w:sz w:val="16"/>
                <w:szCs w:val="16"/>
              </w:rPr>
              <w:t> </w:t>
            </w:r>
            <w:r w:rsidRPr="0076397B">
              <w:rPr>
                <w:sz w:val="16"/>
                <w:szCs w:val="16"/>
              </w:rPr>
              <w:t>095</w:t>
            </w:r>
          </w:p>
        </w:tc>
        <w:tc>
          <w:tcPr>
            <w:tcW w:w="1124" w:type="dxa"/>
          </w:tcPr>
          <w:p w14:paraId="19CC1C58" w14:textId="65F0178D" w:rsidR="00267C24" w:rsidRPr="0076397B" w:rsidRDefault="00267C24" w:rsidP="004D2360">
            <w:pPr>
              <w:jc w:val="right"/>
              <w:rPr>
                <w:sz w:val="16"/>
                <w:szCs w:val="16"/>
              </w:rPr>
            </w:pPr>
            <w:r w:rsidRPr="0076397B">
              <w:rPr>
                <w:sz w:val="16"/>
                <w:szCs w:val="16"/>
              </w:rPr>
              <w:t>7</w:t>
            </w:r>
            <w:r w:rsidR="004D2360">
              <w:rPr>
                <w:sz w:val="16"/>
                <w:szCs w:val="16"/>
              </w:rPr>
              <w:t> </w:t>
            </w:r>
            <w:r w:rsidRPr="0076397B">
              <w:rPr>
                <w:sz w:val="16"/>
                <w:szCs w:val="16"/>
              </w:rPr>
              <w:t>569</w:t>
            </w:r>
          </w:p>
        </w:tc>
        <w:tc>
          <w:tcPr>
            <w:tcW w:w="979" w:type="dxa"/>
          </w:tcPr>
          <w:p w14:paraId="46681A3C" w14:textId="77BE779B" w:rsidR="00267C24" w:rsidRPr="0076397B" w:rsidRDefault="00267C24" w:rsidP="004D2360">
            <w:pPr>
              <w:jc w:val="right"/>
              <w:rPr>
                <w:sz w:val="16"/>
                <w:szCs w:val="16"/>
              </w:rPr>
            </w:pPr>
            <w:r w:rsidRPr="0076397B">
              <w:rPr>
                <w:sz w:val="16"/>
                <w:szCs w:val="16"/>
              </w:rPr>
              <w:t>14</w:t>
            </w:r>
            <w:r w:rsidR="004D2360">
              <w:rPr>
                <w:sz w:val="16"/>
                <w:szCs w:val="16"/>
              </w:rPr>
              <w:t> </w:t>
            </w:r>
            <w:r w:rsidRPr="0076397B">
              <w:rPr>
                <w:sz w:val="16"/>
                <w:szCs w:val="16"/>
              </w:rPr>
              <w:t>663</w:t>
            </w:r>
          </w:p>
        </w:tc>
      </w:tr>
      <w:tr w:rsidR="00267C24" w:rsidRPr="00C2710A" w14:paraId="758113F5" w14:textId="77777777" w:rsidTr="000B4BEB">
        <w:tc>
          <w:tcPr>
            <w:tcW w:w="1413" w:type="dxa"/>
          </w:tcPr>
          <w:p w14:paraId="389967A3" w14:textId="77777777" w:rsidR="00267C24" w:rsidRPr="0076397B" w:rsidRDefault="00267C24" w:rsidP="000B4BEB">
            <w:pPr>
              <w:rPr>
                <w:sz w:val="16"/>
                <w:szCs w:val="16"/>
              </w:rPr>
            </w:pPr>
            <w:r w:rsidRPr="0076397B">
              <w:rPr>
                <w:sz w:val="16"/>
                <w:szCs w:val="16"/>
              </w:rPr>
              <w:t>Philippines</w:t>
            </w:r>
          </w:p>
        </w:tc>
        <w:tc>
          <w:tcPr>
            <w:tcW w:w="859" w:type="dxa"/>
          </w:tcPr>
          <w:p w14:paraId="7029B606" w14:textId="77777777" w:rsidR="00267C24" w:rsidRPr="0076397B" w:rsidRDefault="00267C24" w:rsidP="004D2360">
            <w:pPr>
              <w:jc w:val="right"/>
              <w:rPr>
                <w:sz w:val="16"/>
                <w:szCs w:val="16"/>
              </w:rPr>
            </w:pPr>
            <w:r w:rsidRPr="0076397B">
              <w:rPr>
                <w:sz w:val="16"/>
                <w:szCs w:val="16"/>
              </w:rPr>
              <w:t>0.212</w:t>
            </w:r>
          </w:p>
        </w:tc>
        <w:tc>
          <w:tcPr>
            <w:tcW w:w="999" w:type="dxa"/>
          </w:tcPr>
          <w:p w14:paraId="0B38EDE8" w14:textId="77777777" w:rsidR="00267C24" w:rsidRPr="0076397B" w:rsidRDefault="00267C24" w:rsidP="004D2360">
            <w:pPr>
              <w:jc w:val="right"/>
              <w:rPr>
                <w:sz w:val="16"/>
                <w:szCs w:val="16"/>
              </w:rPr>
            </w:pPr>
            <w:r w:rsidRPr="0076397B">
              <w:rPr>
                <w:sz w:val="16"/>
                <w:szCs w:val="16"/>
              </w:rPr>
              <w:t>0.299</w:t>
            </w:r>
          </w:p>
        </w:tc>
        <w:tc>
          <w:tcPr>
            <w:tcW w:w="1124" w:type="dxa"/>
          </w:tcPr>
          <w:p w14:paraId="220B9C26" w14:textId="444BC8C0" w:rsidR="00267C24" w:rsidRPr="0076397B" w:rsidRDefault="00267C24" w:rsidP="004D2360">
            <w:pPr>
              <w:jc w:val="right"/>
              <w:rPr>
                <w:sz w:val="16"/>
                <w:szCs w:val="16"/>
              </w:rPr>
            </w:pPr>
            <w:r w:rsidRPr="0076397B">
              <w:rPr>
                <w:sz w:val="16"/>
                <w:szCs w:val="16"/>
              </w:rPr>
              <w:t>8</w:t>
            </w:r>
            <w:r w:rsidR="004D2360">
              <w:rPr>
                <w:sz w:val="16"/>
                <w:szCs w:val="16"/>
              </w:rPr>
              <w:t> </w:t>
            </w:r>
            <w:r w:rsidRPr="0076397B">
              <w:rPr>
                <w:sz w:val="16"/>
                <w:szCs w:val="16"/>
              </w:rPr>
              <w:t>352</w:t>
            </w:r>
          </w:p>
        </w:tc>
        <w:tc>
          <w:tcPr>
            <w:tcW w:w="1124" w:type="dxa"/>
          </w:tcPr>
          <w:p w14:paraId="3272207E" w14:textId="7379C134" w:rsidR="00267C24" w:rsidRPr="0076397B" w:rsidRDefault="00267C24" w:rsidP="004D2360">
            <w:pPr>
              <w:jc w:val="right"/>
              <w:rPr>
                <w:sz w:val="16"/>
                <w:szCs w:val="16"/>
              </w:rPr>
            </w:pPr>
            <w:r w:rsidRPr="0076397B">
              <w:rPr>
                <w:sz w:val="16"/>
                <w:szCs w:val="16"/>
              </w:rPr>
              <w:t>8</w:t>
            </w:r>
            <w:r w:rsidR="004D2360">
              <w:rPr>
                <w:sz w:val="16"/>
                <w:szCs w:val="16"/>
              </w:rPr>
              <w:t> </w:t>
            </w:r>
            <w:r w:rsidRPr="0076397B">
              <w:rPr>
                <w:sz w:val="16"/>
                <w:szCs w:val="16"/>
              </w:rPr>
              <w:t>853</w:t>
            </w:r>
          </w:p>
        </w:tc>
        <w:tc>
          <w:tcPr>
            <w:tcW w:w="978" w:type="dxa"/>
          </w:tcPr>
          <w:p w14:paraId="5F554E93" w14:textId="11BF35F5" w:rsidR="00267C24" w:rsidRPr="0076397B" w:rsidRDefault="00267C24" w:rsidP="004D2360">
            <w:pPr>
              <w:jc w:val="right"/>
              <w:rPr>
                <w:sz w:val="16"/>
                <w:szCs w:val="16"/>
              </w:rPr>
            </w:pPr>
            <w:r w:rsidRPr="0076397B">
              <w:rPr>
                <w:sz w:val="16"/>
                <w:szCs w:val="16"/>
              </w:rPr>
              <w:t>17</w:t>
            </w:r>
            <w:r w:rsidR="004D2360">
              <w:rPr>
                <w:sz w:val="16"/>
                <w:szCs w:val="16"/>
              </w:rPr>
              <w:t> </w:t>
            </w:r>
            <w:r w:rsidRPr="0076397B">
              <w:rPr>
                <w:sz w:val="16"/>
                <w:szCs w:val="16"/>
              </w:rPr>
              <w:t>205</w:t>
            </w:r>
          </w:p>
        </w:tc>
        <w:tc>
          <w:tcPr>
            <w:tcW w:w="1124" w:type="dxa"/>
          </w:tcPr>
          <w:p w14:paraId="66B43E35" w14:textId="791B5C4E" w:rsidR="00267C24" w:rsidRPr="0076397B" w:rsidRDefault="00267C24" w:rsidP="004D2360">
            <w:pPr>
              <w:jc w:val="right"/>
              <w:rPr>
                <w:sz w:val="16"/>
                <w:szCs w:val="16"/>
              </w:rPr>
            </w:pPr>
            <w:r w:rsidRPr="0076397B">
              <w:rPr>
                <w:sz w:val="16"/>
                <w:szCs w:val="16"/>
              </w:rPr>
              <w:t>8</w:t>
            </w:r>
            <w:r w:rsidR="004D2360">
              <w:rPr>
                <w:sz w:val="16"/>
                <w:szCs w:val="16"/>
              </w:rPr>
              <w:t> </w:t>
            </w:r>
            <w:r w:rsidRPr="0076397B">
              <w:rPr>
                <w:sz w:val="16"/>
                <w:szCs w:val="16"/>
              </w:rPr>
              <w:t>794</w:t>
            </w:r>
          </w:p>
        </w:tc>
        <w:tc>
          <w:tcPr>
            <w:tcW w:w="1124" w:type="dxa"/>
          </w:tcPr>
          <w:p w14:paraId="2BC36B2B" w14:textId="09EE73E7" w:rsidR="00267C24" w:rsidRPr="0076397B" w:rsidRDefault="00267C24" w:rsidP="004D2360">
            <w:pPr>
              <w:jc w:val="right"/>
              <w:rPr>
                <w:sz w:val="16"/>
                <w:szCs w:val="16"/>
              </w:rPr>
            </w:pPr>
            <w:r w:rsidRPr="0076397B">
              <w:rPr>
                <w:sz w:val="16"/>
                <w:szCs w:val="16"/>
              </w:rPr>
              <w:t>9</w:t>
            </w:r>
            <w:r w:rsidR="004D2360">
              <w:rPr>
                <w:sz w:val="16"/>
                <w:szCs w:val="16"/>
              </w:rPr>
              <w:t> </w:t>
            </w:r>
            <w:r w:rsidRPr="0076397B">
              <w:rPr>
                <w:sz w:val="16"/>
                <w:szCs w:val="16"/>
              </w:rPr>
              <w:t>080</w:t>
            </w:r>
          </w:p>
        </w:tc>
        <w:tc>
          <w:tcPr>
            <w:tcW w:w="978" w:type="dxa"/>
          </w:tcPr>
          <w:p w14:paraId="02F32A64" w14:textId="2477979E" w:rsidR="00267C24" w:rsidRPr="0076397B" w:rsidRDefault="00267C24" w:rsidP="004D2360">
            <w:pPr>
              <w:jc w:val="right"/>
              <w:rPr>
                <w:sz w:val="16"/>
                <w:szCs w:val="16"/>
              </w:rPr>
            </w:pPr>
            <w:r w:rsidRPr="0076397B">
              <w:rPr>
                <w:sz w:val="16"/>
                <w:szCs w:val="16"/>
              </w:rPr>
              <w:t>17</w:t>
            </w:r>
            <w:r w:rsidR="004D2360">
              <w:rPr>
                <w:sz w:val="16"/>
                <w:szCs w:val="16"/>
              </w:rPr>
              <w:t> </w:t>
            </w:r>
            <w:r w:rsidRPr="0076397B">
              <w:rPr>
                <w:sz w:val="16"/>
                <w:szCs w:val="16"/>
              </w:rPr>
              <w:t>875</w:t>
            </w:r>
          </w:p>
        </w:tc>
        <w:tc>
          <w:tcPr>
            <w:tcW w:w="1124" w:type="dxa"/>
          </w:tcPr>
          <w:p w14:paraId="45ADE2AB" w14:textId="74F15BEE" w:rsidR="00267C24" w:rsidRPr="0076397B" w:rsidRDefault="00267C24" w:rsidP="004D2360">
            <w:pPr>
              <w:jc w:val="right"/>
              <w:rPr>
                <w:sz w:val="16"/>
                <w:szCs w:val="16"/>
              </w:rPr>
            </w:pPr>
            <w:r w:rsidRPr="0076397B">
              <w:rPr>
                <w:sz w:val="16"/>
                <w:szCs w:val="16"/>
              </w:rPr>
              <w:t>9</w:t>
            </w:r>
            <w:r w:rsidR="004D2360">
              <w:rPr>
                <w:sz w:val="16"/>
                <w:szCs w:val="16"/>
              </w:rPr>
              <w:t> </w:t>
            </w:r>
            <w:r w:rsidRPr="0076397B">
              <w:rPr>
                <w:sz w:val="16"/>
                <w:szCs w:val="16"/>
              </w:rPr>
              <w:t>228</w:t>
            </w:r>
          </w:p>
        </w:tc>
        <w:tc>
          <w:tcPr>
            <w:tcW w:w="1124" w:type="dxa"/>
          </w:tcPr>
          <w:p w14:paraId="3ADD97A2" w14:textId="198EF9A7" w:rsidR="00267C24" w:rsidRPr="0076397B" w:rsidRDefault="00267C24" w:rsidP="004D2360">
            <w:pPr>
              <w:jc w:val="right"/>
              <w:rPr>
                <w:sz w:val="16"/>
                <w:szCs w:val="16"/>
              </w:rPr>
            </w:pPr>
            <w:r w:rsidRPr="0076397B">
              <w:rPr>
                <w:sz w:val="16"/>
                <w:szCs w:val="16"/>
              </w:rPr>
              <w:t>9</w:t>
            </w:r>
            <w:r w:rsidR="004D2360">
              <w:rPr>
                <w:sz w:val="16"/>
                <w:szCs w:val="16"/>
              </w:rPr>
              <w:t> </w:t>
            </w:r>
            <w:r w:rsidRPr="0076397B">
              <w:rPr>
                <w:sz w:val="16"/>
                <w:szCs w:val="16"/>
              </w:rPr>
              <w:t>844</w:t>
            </w:r>
          </w:p>
        </w:tc>
        <w:tc>
          <w:tcPr>
            <w:tcW w:w="979" w:type="dxa"/>
          </w:tcPr>
          <w:p w14:paraId="620F06B4" w14:textId="771A9461" w:rsidR="00267C24" w:rsidRPr="0076397B" w:rsidRDefault="00267C24" w:rsidP="004D2360">
            <w:pPr>
              <w:jc w:val="right"/>
              <w:rPr>
                <w:sz w:val="16"/>
                <w:szCs w:val="16"/>
              </w:rPr>
            </w:pPr>
            <w:r w:rsidRPr="0076397B">
              <w:rPr>
                <w:sz w:val="16"/>
                <w:szCs w:val="16"/>
              </w:rPr>
              <w:t>19</w:t>
            </w:r>
            <w:r w:rsidR="004D2360">
              <w:rPr>
                <w:sz w:val="16"/>
                <w:szCs w:val="16"/>
              </w:rPr>
              <w:t> </w:t>
            </w:r>
            <w:r w:rsidRPr="0076397B">
              <w:rPr>
                <w:sz w:val="16"/>
                <w:szCs w:val="16"/>
              </w:rPr>
              <w:t>071</w:t>
            </w:r>
          </w:p>
        </w:tc>
      </w:tr>
      <w:tr w:rsidR="00267C24" w:rsidRPr="00C2710A" w14:paraId="199D0B01" w14:textId="77777777" w:rsidTr="000B4BEB">
        <w:tc>
          <w:tcPr>
            <w:tcW w:w="1413" w:type="dxa"/>
          </w:tcPr>
          <w:p w14:paraId="73E7A5C5" w14:textId="77777777" w:rsidR="00267C24" w:rsidRPr="0076397B" w:rsidRDefault="00267C24" w:rsidP="000B4BEB">
            <w:pPr>
              <w:rPr>
                <w:sz w:val="16"/>
                <w:szCs w:val="16"/>
              </w:rPr>
            </w:pPr>
            <w:r w:rsidRPr="0076397B">
              <w:rPr>
                <w:sz w:val="16"/>
                <w:szCs w:val="16"/>
              </w:rPr>
              <w:t>Poland</w:t>
            </w:r>
          </w:p>
        </w:tc>
        <w:tc>
          <w:tcPr>
            <w:tcW w:w="859" w:type="dxa"/>
          </w:tcPr>
          <w:p w14:paraId="18CF7BDE" w14:textId="77777777" w:rsidR="00267C24" w:rsidRPr="0076397B" w:rsidRDefault="00267C24" w:rsidP="004D2360">
            <w:pPr>
              <w:jc w:val="right"/>
              <w:rPr>
                <w:sz w:val="16"/>
                <w:szCs w:val="16"/>
              </w:rPr>
            </w:pPr>
            <w:r w:rsidRPr="0076397B">
              <w:rPr>
                <w:sz w:val="16"/>
                <w:szCs w:val="16"/>
              </w:rPr>
              <w:t>0.837</w:t>
            </w:r>
          </w:p>
        </w:tc>
        <w:tc>
          <w:tcPr>
            <w:tcW w:w="999" w:type="dxa"/>
          </w:tcPr>
          <w:p w14:paraId="6ACFAC84" w14:textId="77777777" w:rsidR="00267C24" w:rsidRPr="0076397B" w:rsidRDefault="00267C24" w:rsidP="004D2360">
            <w:pPr>
              <w:jc w:val="right"/>
              <w:rPr>
                <w:sz w:val="16"/>
                <w:szCs w:val="16"/>
              </w:rPr>
            </w:pPr>
            <w:r w:rsidRPr="0076397B">
              <w:rPr>
                <w:sz w:val="16"/>
                <w:szCs w:val="16"/>
              </w:rPr>
              <w:t>1.182</w:t>
            </w:r>
          </w:p>
        </w:tc>
        <w:tc>
          <w:tcPr>
            <w:tcW w:w="1124" w:type="dxa"/>
          </w:tcPr>
          <w:p w14:paraId="3C1A3EFC" w14:textId="16E7B8A2" w:rsidR="00267C24" w:rsidRPr="0076397B" w:rsidRDefault="00267C24" w:rsidP="004D2360">
            <w:pPr>
              <w:jc w:val="right"/>
              <w:rPr>
                <w:sz w:val="16"/>
                <w:szCs w:val="16"/>
              </w:rPr>
            </w:pPr>
            <w:r w:rsidRPr="0076397B">
              <w:rPr>
                <w:sz w:val="16"/>
                <w:szCs w:val="16"/>
              </w:rPr>
              <w:t>32</w:t>
            </w:r>
            <w:r w:rsidR="004D2360">
              <w:rPr>
                <w:sz w:val="16"/>
                <w:szCs w:val="16"/>
              </w:rPr>
              <w:t> </w:t>
            </w:r>
            <w:r w:rsidRPr="0076397B">
              <w:rPr>
                <w:sz w:val="16"/>
                <w:szCs w:val="16"/>
              </w:rPr>
              <w:t>975</w:t>
            </w:r>
          </w:p>
        </w:tc>
        <w:tc>
          <w:tcPr>
            <w:tcW w:w="1124" w:type="dxa"/>
          </w:tcPr>
          <w:p w14:paraId="55EF2D47" w14:textId="4F3A2658" w:rsidR="00267C24" w:rsidRPr="0076397B" w:rsidRDefault="00267C24" w:rsidP="004D2360">
            <w:pPr>
              <w:jc w:val="right"/>
              <w:rPr>
                <w:sz w:val="16"/>
                <w:szCs w:val="16"/>
              </w:rPr>
            </w:pPr>
            <w:r w:rsidRPr="0076397B">
              <w:rPr>
                <w:sz w:val="16"/>
                <w:szCs w:val="16"/>
              </w:rPr>
              <w:t>34</w:t>
            </w:r>
            <w:r w:rsidR="004D2360">
              <w:rPr>
                <w:sz w:val="16"/>
                <w:szCs w:val="16"/>
              </w:rPr>
              <w:t> </w:t>
            </w:r>
            <w:r w:rsidRPr="0076397B">
              <w:rPr>
                <w:sz w:val="16"/>
                <w:szCs w:val="16"/>
              </w:rPr>
              <w:t>953</w:t>
            </w:r>
          </w:p>
        </w:tc>
        <w:tc>
          <w:tcPr>
            <w:tcW w:w="978" w:type="dxa"/>
          </w:tcPr>
          <w:p w14:paraId="53A8CD91" w14:textId="50F72BFA" w:rsidR="00267C24" w:rsidRPr="0076397B" w:rsidRDefault="00267C24" w:rsidP="004D2360">
            <w:pPr>
              <w:jc w:val="right"/>
              <w:rPr>
                <w:sz w:val="16"/>
                <w:szCs w:val="16"/>
              </w:rPr>
            </w:pPr>
            <w:r w:rsidRPr="0076397B">
              <w:rPr>
                <w:sz w:val="16"/>
                <w:szCs w:val="16"/>
              </w:rPr>
              <w:t>67</w:t>
            </w:r>
            <w:r w:rsidR="004D2360">
              <w:rPr>
                <w:sz w:val="16"/>
                <w:szCs w:val="16"/>
              </w:rPr>
              <w:t> </w:t>
            </w:r>
            <w:r w:rsidRPr="0076397B">
              <w:rPr>
                <w:sz w:val="16"/>
                <w:szCs w:val="16"/>
              </w:rPr>
              <w:t>928</w:t>
            </w:r>
          </w:p>
        </w:tc>
        <w:tc>
          <w:tcPr>
            <w:tcW w:w="1124" w:type="dxa"/>
          </w:tcPr>
          <w:p w14:paraId="0DE3062D" w14:textId="1910F60E" w:rsidR="00267C24" w:rsidRPr="0076397B" w:rsidRDefault="00267C24" w:rsidP="004D2360">
            <w:pPr>
              <w:jc w:val="right"/>
              <w:rPr>
                <w:sz w:val="16"/>
                <w:szCs w:val="16"/>
              </w:rPr>
            </w:pPr>
            <w:r w:rsidRPr="0076397B">
              <w:rPr>
                <w:sz w:val="16"/>
                <w:szCs w:val="16"/>
              </w:rPr>
              <w:t>34</w:t>
            </w:r>
            <w:r w:rsidR="004D2360">
              <w:rPr>
                <w:sz w:val="16"/>
                <w:szCs w:val="16"/>
              </w:rPr>
              <w:t> </w:t>
            </w:r>
            <w:r w:rsidRPr="0076397B">
              <w:rPr>
                <w:sz w:val="16"/>
                <w:szCs w:val="16"/>
              </w:rPr>
              <w:t>721</w:t>
            </w:r>
          </w:p>
        </w:tc>
        <w:tc>
          <w:tcPr>
            <w:tcW w:w="1124" w:type="dxa"/>
          </w:tcPr>
          <w:p w14:paraId="59709F4C" w14:textId="63F5573A" w:rsidR="00267C24" w:rsidRPr="0076397B" w:rsidRDefault="00267C24" w:rsidP="004D2360">
            <w:pPr>
              <w:jc w:val="right"/>
              <w:rPr>
                <w:sz w:val="16"/>
                <w:szCs w:val="16"/>
              </w:rPr>
            </w:pPr>
            <w:r w:rsidRPr="0076397B">
              <w:rPr>
                <w:sz w:val="16"/>
                <w:szCs w:val="16"/>
              </w:rPr>
              <w:t>35</w:t>
            </w:r>
            <w:r w:rsidR="004D2360">
              <w:rPr>
                <w:sz w:val="16"/>
                <w:szCs w:val="16"/>
              </w:rPr>
              <w:t> </w:t>
            </w:r>
            <w:r w:rsidRPr="0076397B">
              <w:rPr>
                <w:sz w:val="16"/>
                <w:szCs w:val="16"/>
              </w:rPr>
              <w:t>850</w:t>
            </w:r>
          </w:p>
        </w:tc>
        <w:tc>
          <w:tcPr>
            <w:tcW w:w="978" w:type="dxa"/>
          </w:tcPr>
          <w:p w14:paraId="509C143B" w14:textId="2D2CACDB" w:rsidR="00267C24" w:rsidRPr="0076397B" w:rsidRDefault="00267C24" w:rsidP="004D2360">
            <w:pPr>
              <w:jc w:val="right"/>
              <w:rPr>
                <w:sz w:val="16"/>
                <w:szCs w:val="16"/>
              </w:rPr>
            </w:pPr>
            <w:r w:rsidRPr="0076397B">
              <w:rPr>
                <w:sz w:val="16"/>
                <w:szCs w:val="16"/>
              </w:rPr>
              <w:t>70</w:t>
            </w:r>
            <w:r w:rsidR="004D2360">
              <w:rPr>
                <w:sz w:val="16"/>
                <w:szCs w:val="16"/>
              </w:rPr>
              <w:t> </w:t>
            </w:r>
            <w:r w:rsidRPr="0076397B">
              <w:rPr>
                <w:sz w:val="16"/>
                <w:szCs w:val="16"/>
              </w:rPr>
              <w:t>571</w:t>
            </w:r>
          </w:p>
        </w:tc>
        <w:tc>
          <w:tcPr>
            <w:tcW w:w="1124" w:type="dxa"/>
          </w:tcPr>
          <w:p w14:paraId="0EC0EB4F" w14:textId="0949A40D" w:rsidR="00267C24" w:rsidRPr="0076397B" w:rsidRDefault="00267C24" w:rsidP="004D2360">
            <w:pPr>
              <w:jc w:val="right"/>
              <w:rPr>
                <w:sz w:val="16"/>
                <w:szCs w:val="16"/>
              </w:rPr>
            </w:pPr>
            <w:r w:rsidRPr="0076397B">
              <w:rPr>
                <w:sz w:val="16"/>
                <w:szCs w:val="16"/>
              </w:rPr>
              <w:t>36</w:t>
            </w:r>
            <w:r w:rsidR="004D2360">
              <w:rPr>
                <w:sz w:val="16"/>
                <w:szCs w:val="16"/>
              </w:rPr>
              <w:t> </w:t>
            </w:r>
            <w:r w:rsidRPr="0076397B">
              <w:rPr>
                <w:sz w:val="16"/>
                <w:szCs w:val="16"/>
              </w:rPr>
              <w:t>431</w:t>
            </w:r>
          </w:p>
        </w:tc>
        <w:tc>
          <w:tcPr>
            <w:tcW w:w="1124" w:type="dxa"/>
          </w:tcPr>
          <w:p w14:paraId="1A10014E" w14:textId="1E97C33B" w:rsidR="00267C24" w:rsidRPr="0076397B" w:rsidRDefault="00267C24" w:rsidP="004D2360">
            <w:pPr>
              <w:jc w:val="right"/>
              <w:rPr>
                <w:sz w:val="16"/>
                <w:szCs w:val="16"/>
              </w:rPr>
            </w:pPr>
            <w:r w:rsidRPr="0076397B">
              <w:rPr>
                <w:sz w:val="16"/>
                <w:szCs w:val="16"/>
              </w:rPr>
              <w:t>38</w:t>
            </w:r>
            <w:r w:rsidR="004D2360">
              <w:rPr>
                <w:sz w:val="16"/>
                <w:szCs w:val="16"/>
              </w:rPr>
              <w:t> </w:t>
            </w:r>
            <w:r w:rsidRPr="0076397B">
              <w:rPr>
                <w:sz w:val="16"/>
                <w:szCs w:val="16"/>
              </w:rPr>
              <w:t>865</w:t>
            </w:r>
          </w:p>
        </w:tc>
        <w:tc>
          <w:tcPr>
            <w:tcW w:w="979" w:type="dxa"/>
          </w:tcPr>
          <w:p w14:paraId="730ECB60" w14:textId="3424BC38" w:rsidR="00267C24" w:rsidRPr="0076397B" w:rsidRDefault="00267C24" w:rsidP="004D2360">
            <w:pPr>
              <w:jc w:val="right"/>
              <w:rPr>
                <w:sz w:val="16"/>
                <w:szCs w:val="16"/>
              </w:rPr>
            </w:pPr>
            <w:r w:rsidRPr="0076397B">
              <w:rPr>
                <w:sz w:val="16"/>
                <w:szCs w:val="16"/>
              </w:rPr>
              <w:t>75</w:t>
            </w:r>
            <w:r w:rsidR="004D2360">
              <w:rPr>
                <w:sz w:val="16"/>
                <w:szCs w:val="16"/>
              </w:rPr>
              <w:t> </w:t>
            </w:r>
            <w:r w:rsidRPr="0076397B">
              <w:rPr>
                <w:sz w:val="16"/>
                <w:szCs w:val="16"/>
              </w:rPr>
              <w:t>296</w:t>
            </w:r>
          </w:p>
        </w:tc>
      </w:tr>
      <w:tr w:rsidR="00267C24" w:rsidRPr="00C2710A" w14:paraId="1E1E0926" w14:textId="77777777" w:rsidTr="000B4BEB">
        <w:tc>
          <w:tcPr>
            <w:tcW w:w="1413" w:type="dxa"/>
          </w:tcPr>
          <w:p w14:paraId="38BBD2D8" w14:textId="77777777" w:rsidR="00267C24" w:rsidRPr="0076397B" w:rsidRDefault="00267C24" w:rsidP="000B4BEB">
            <w:pPr>
              <w:rPr>
                <w:sz w:val="16"/>
                <w:szCs w:val="16"/>
              </w:rPr>
            </w:pPr>
            <w:r w:rsidRPr="0076397B">
              <w:rPr>
                <w:sz w:val="16"/>
                <w:szCs w:val="16"/>
              </w:rPr>
              <w:t>Portugal</w:t>
            </w:r>
          </w:p>
        </w:tc>
        <w:tc>
          <w:tcPr>
            <w:tcW w:w="859" w:type="dxa"/>
          </w:tcPr>
          <w:p w14:paraId="18948C20" w14:textId="77777777" w:rsidR="00267C24" w:rsidRPr="0076397B" w:rsidRDefault="00267C24" w:rsidP="004D2360">
            <w:pPr>
              <w:jc w:val="right"/>
              <w:rPr>
                <w:sz w:val="16"/>
                <w:szCs w:val="16"/>
              </w:rPr>
            </w:pPr>
            <w:r w:rsidRPr="0076397B">
              <w:rPr>
                <w:sz w:val="16"/>
                <w:szCs w:val="16"/>
              </w:rPr>
              <w:t>0.353</w:t>
            </w:r>
          </w:p>
        </w:tc>
        <w:tc>
          <w:tcPr>
            <w:tcW w:w="999" w:type="dxa"/>
          </w:tcPr>
          <w:p w14:paraId="15D0716F" w14:textId="77777777" w:rsidR="00267C24" w:rsidRPr="0076397B" w:rsidRDefault="00267C24" w:rsidP="004D2360">
            <w:pPr>
              <w:jc w:val="right"/>
              <w:rPr>
                <w:sz w:val="16"/>
                <w:szCs w:val="16"/>
              </w:rPr>
            </w:pPr>
            <w:r w:rsidRPr="0076397B">
              <w:rPr>
                <w:sz w:val="16"/>
                <w:szCs w:val="16"/>
              </w:rPr>
              <w:t>0.498</w:t>
            </w:r>
          </w:p>
        </w:tc>
        <w:tc>
          <w:tcPr>
            <w:tcW w:w="1124" w:type="dxa"/>
          </w:tcPr>
          <w:p w14:paraId="789C5F93" w14:textId="6B97AAC5" w:rsidR="00267C24" w:rsidRPr="0076397B" w:rsidRDefault="00267C24" w:rsidP="004D2360">
            <w:pPr>
              <w:jc w:val="right"/>
              <w:rPr>
                <w:sz w:val="16"/>
                <w:szCs w:val="16"/>
              </w:rPr>
            </w:pPr>
            <w:r w:rsidRPr="0076397B">
              <w:rPr>
                <w:sz w:val="16"/>
                <w:szCs w:val="16"/>
              </w:rPr>
              <w:t>13</w:t>
            </w:r>
            <w:r w:rsidR="004D2360">
              <w:rPr>
                <w:sz w:val="16"/>
                <w:szCs w:val="16"/>
              </w:rPr>
              <w:t> </w:t>
            </w:r>
            <w:r w:rsidRPr="0076397B">
              <w:rPr>
                <w:sz w:val="16"/>
                <w:szCs w:val="16"/>
              </w:rPr>
              <w:t>907</w:t>
            </w:r>
          </w:p>
        </w:tc>
        <w:tc>
          <w:tcPr>
            <w:tcW w:w="1124" w:type="dxa"/>
          </w:tcPr>
          <w:p w14:paraId="220B89B5" w14:textId="11D1920D" w:rsidR="00267C24" w:rsidRPr="0076397B" w:rsidRDefault="00267C24" w:rsidP="004D2360">
            <w:pPr>
              <w:jc w:val="right"/>
              <w:rPr>
                <w:sz w:val="16"/>
                <w:szCs w:val="16"/>
              </w:rPr>
            </w:pPr>
            <w:r w:rsidRPr="0076397B">
              <w:rPr>
                <w:sz w:val="16"/>
                <w:szCs w:val="16"/>
              </w:rPr>
              <w:t>14</w:t>
            </w:r>
            <w:r w:rsidR="004D2360">
              <w:rPr>
                <w:sz w:val="16"/>
                <w:szCs w:val="16"/>
              </w:rPr>
              <w:t> </w:t>
            </w:r>
            <w:r w:rsidRPr="0076397B">
              <w:rPr>
                <w:sz w:val="16"/>
                <w:szCs w:val="16"/>
              </w:rPr>
              <w:t>741</w:t>
            </w:r>
          </w:p>
        </w:tc>
        <w:tc>
          <w:tcPr>
            <w:tcW w:w="978" w:type="dxa"/>
          </w:tcPr>
          <w:p w14:paraId="2FAEAF9C" w14:textId="40A2833A" w:rsidR="00267C24" w:rsidRPr="0076397B" w:rsidRDefault="00267C24" w:rsidP="004D2360">
            <w:pPr>
              <w:jc w:val="right"/>
              <w:rPr>
                <w:sz w:val="16"/>
                <w:szCs w:val="16"/>
              </w:rPr>
            </w:pPr>
            <w:r w:rsidRPr="0076397B">
              <w:rPr>
                <w:sz w:val="16"/>
                <w:szCs w:val="16"/>
              </w:rPr>
              <w:t>28</w:t>
            </w:r>
            <w:r w:rsidR="004D2360">
              <w:rPr>
                <w:sz w:val="16"/>
                <w:szCs w:val="16"/>
              </w:rPr>
              <w:t> </w:t>
            </w:r>
            <w:r w:rsidRPr="0076397B">
              <w:rPr>
                <w:sz w:val="16"/>
                <w:szCs w:val="16"/>
              </w:rPr>
              <w:t>648</w:t>
            </w:r>
          </w:p>
        </w:tc>
        <w:tc>
          <w:tcPr>
            <w:tcW w:w="1124" w:type="dxa"/>
          </w:tcPr>
          <w:p w14:paraId="5B93B8C1" w14:textId="1908B943" w:rsidR="00267C24" w:rsidRPr="0076397B" w:rsidRDefault="00267C24" w:rsidP="004D2360">
            <w:pPr>
              <w:jc w:val="right"/>
              <w:rPr>
                <w:sz w:val="16"/>
                <w:szCs w:val="16"/>
              </w:rPr>
            </w:pPr>
            <w:r w:rsidRPr="0076397B">
              <w:rPr>
                <w:sz w:val="16"/>
                <w:szCs w:val="16"/>
              </w:rPr>
              <w:t>14</w:t>
            </w:r>
            <w:r w:rsidR="004D2360">
              <w:rPr>
                <w:sz w:val="16"/>
                <w:szCs w:val="16"/>
              </w:rPr>
              <w:t> </w:t>
            </w:r>
            <w:r w:rsidRPr="0076397B">
              <w:rPr>
                <w:sz w:val="16"/>
                <w:szCs w:val="16"/>
              </w:rPr>
              <w:t>644</w:t>
            </w:r>
          </w:p>
        </w:tc>
        <w:tc>
          <w:tcPr>
            <w:tcW w:w="1124" w:type="dxa"/>
          </w:tcPr>
          <w:p w14:paraId="4D23B016" w14:textId="74EA8B11" w:rsidR="00267C24" w:rsidRPr="0076397B" w:rsidRDefault="00267C24" w:rsidP="004D2360">
            <w:pPr>
              <w:jc w:val="right"/>
              <w:rPr>
                <w:sz w:val="16"/>
                <w:szCs w:val="16"/>
              </w:rPr>
            </w:pPr>
            <w:r w:rsidRPr="0076397B">
              <w:rPr>
                <w:sz w:val="16"/>
                <w:szCs w:val="16"/>
              </w:rPr>
              <w:t>15</w:t>
            </w:r>
            <w:r w:rsidR="004D2360">
              <w:rPr>
                <w:sz w:val="16"/>
                <w:szCs w:val="16"/>
              </w:rPr>
              <w:t> </w:t>
            </w:r>
            <w:r w:rsidRPr="0076397B">
              <w:rPr>
                <w:sz w:val="16"/>
                <w:szCs w:val="16"/>
              </w:rPr>
              <w:t>120</w:t>
            </w:r>
          </w:p>
        </w:tc>
        <w:tc>
          <w:tcPr>
            <w:tcW w:w="978" w:type="dxa"/>
          </w:tcPr>
          <w:p w14:paraId="6D270C03" w14:textId="6455C7C4" w:rsidR="00267C24" w:rsidRPr="0076397B" w:rsidRDefault="00267C24" w:rsidP="004D2360">
            <w:pPr>
              <w:jc w:val="right"/>
              <w:rPr>
                <w:sz w:val="16"/>
                <w:szCs w:val="16"/>
              </w:rPr>
            </w:pPr>
            <w:r w:rsidRPr="0076397B">
              <w:rPr>
                <w:sz w:val="16"/>
                <w:szCs w:val="16"/>
              </w:rPr>
              <w:t>29</w:t>
            </w:r>
            <w:r w:rsidR="004D2360">
              <w:rPr>
                <w:sz w:val="16"/>
                <w:szCs w:val="16"/>
              </w:rPr>
              <w:t> </w:t>
            </w:r>
            <w:r w:rsidRPr="0076397B">
              <w:rPr>
                <w:sz w:val="16"/>
                <w:szCs w:val="16"/>
              </w:rPr>
              <w:t>763</w:t>
            </w:r>
          </w:p>
        </w:tc>
        <w:tc>
          <w:tcPr>
            <w:tcW w:w="1124" w:type="dxa"/>
          </w:tcPr>
          <w:p w14:paraId="0E04CEFF" w14:textId="5341BE9B" w:rsidR="00267C24" w:rsidRPr="0076397B" w:rsidRDefault="00267C24" w:rsidP="004D2360">
            <w:pPr>
              <w:jc w:val="right"/>
              <w:rPr>
                <w:sz w:val="16"/>
                <w:szCs w:val="16"/>
              </w:rPr>
            </w:pPr>
            <w:r w:rsidRPr="0076397B">
              <w:rPr>
                <w:sz w:val="16"/>
                <w:szCs w:val="16"/>
              </w:rPr>
              <w:t>15</w:t>
            </w:r>
            <w:r w:rsidR="004D2360">
              <w:rPr>
                <w:sz w:val="16"/>
                <w:szCs w:val="16"/>
              </w:rPr>
              <w:t> </w:t>
            </w:r>
            <w:r w:rsidRPr="0076397B">
              <w:rPr>
                <w:sz w:val="16"/>
                <w:szCs w:val="16"/>
              </w:rPr>
              <w:t>365</w:t>
            </w:r>
          </w:p>
        </w:tc>
        <w:tc>
          <w:tcPr>
            <w:tcW w:w="1124" w:type="dxa"/>
          </w:tcPr>
          <w:p w14:paraId="6985C282" w14:textId="7CD60C4A" w:rsidR="00267C24" w:rsidRPr="0076397B" w:rsidRDefault="00267C24" w:rsidP="004D2360">
            <w:pPr>
              <w:jc w:val="right"/>
              <w:rPr>
                <w:sz w:val="16"/>
                <w:szCs w:val="16"/>
              </w:rPr>
            </w:pPr>
            <w:r w:rsidRPr="0076397B">
              <w:rPr>
                <w:sz w:val="16"/>
                <w:szCs w:val="16"/>
              </w:rPr>
              <w:t>16</w:t>
            </w:r>
            <w:r w:rsidR="004D2360">
              <w:rPr>
                <w:sz w:val="16"/>
                <w:szCs w:val="16"/>
              </w:rPr>
              <w:t> </w:t>
            </w:r>
            <w:r w:rsidRPr="0076397B">
              <w:rPr>
                <w:sz w:val="16"/>
                <w:szCs w:val="16"/>
              </w:rPr>
              <w:t>391</w:t>
            </w:r>
          </w:p>
        </w:tc>
        <w:tc>
          <w:tcPr>
            <w:tcW w:w="979" w:type="dxa"/>
          </w:tcPr>
          <w:p w14:paraId="4B83E611" w14:textId="0739ACBE" w:rsidR="00267C24" w:rsidRPr="0076397B" w:rsidRDefault="00267C24" w:rsidP="004D2360">
            <w:pPr>
              <w:jc w:val="right"/>
              <w:rPr>
                <w:sz w:val="16"/>
                <w:szCs w:val="16"/>
              </w:rPr>
            </w:pPr>
            <w:r w:rsidRPr="0076397B">
              <w:rPr>
                <w:sz w:val="16"/>
                <w:szCs w:val="16"/>
              </w:rPr>
              <w:t>31</w:t>
            </w:r>
            <w:r w:rsidR="004D2360">
              <w:rPr>
                <w:sz w:val="16"/>
                <w:szCs w:val="16"/>
              </w:rPr>
              <w:t> </w:t>
            </w:r>
            <w:r w:rsidRPr="0076397B">
              <w:rPr>
                <w:sz w:val="16"/>
                <w:szCs w:val="16"/>
              </w:rPr>
              <w:t>756</w:t>
            </w:r>
          </w:p>
        </w:tc>
      </w:tr>
      <w:tr w:rsidR="00267C24" w:rsidRPr="00C2710A" w14:paraId="7977E2D9" w14:textId="77777777" w:rsidTr="000B4BEB">
        <w:tc>
          <w:tcPr>
            <w:tcW w:w="1413" w:type="dxa"/>
          </w:tcPr>
          <w:p w14:paraId="0151AAA9" w14:textId="77777777" w:rsidR="00267C24" w:rsidRPr="0076397B" w:rsidRDefault="00267C24" w:rsidP="000B4BEB">
            <w:pPr>
              <w:rPr>
                <w:sz w:val="16"/>
                <w:szCs w:val="16"/>
              </w:rPr>
            </w:pPr>
            <w:r w:rsidRPr="0076397B">
              <w:rPr>
                <w:sz w:val="16"/>
                <w:szCs w:val="16"/>
              </w:rPr>
              <w:t>Qatar</w:t>
            </w:r>
          </w:p>
        </w:tc>
        <w:tc>
          <w:tcPr>
            <w:tcW w:w="859" w:type="dxa"/>
          </w:tcPr>
          <w:p w14:paraId="350CBD2F" w14:textId="77777777" w:rsidR="00267C24" w:rsidRPr="0076397B" w:rsidRDefault="00267C24" w:rsidP="004D2360">
            <w:pPr>
              <w:jc w:val="right"/>
              <w:rPr>
                <w:sz w:val="16"/>
                <w:szCs w:val="16"/>
              </w:rPr>
            </w:pPr>
            <w:r w:rsidRPr="0076397B">
              <w:rPr>
                <w:sz w:val="16"/>
                <w:szCs w:val="16"/>
              </w:rPr>
              <w:t>0.269</w:t>
            </w:r>
          </w:p>
        </w:tc>
        <w:tc>
          <w:tcPr>
            <w:tcW w:w="999" w:type="dxa"/>
          </w:tcPr>
          <w:p w14:paraId="44C278DC" w14:textId="77777777" w:rsidR="00267C24" w:rsidRPr="0076397B" w:rsidRDefault="00267C24" w:rsidP="004D2360">
            <w:pPr>
              <w:jc w:val="right"/>
              <w:rPr>
                <w:sz w:val="16"/>
                <w:szCs w:val="16"/>
              </w:rPr>
            </w:pPr>
            <w:r w:rsidRPr="0076397B">
              <w:rPr>
                <w:sz w:val="16"/>
                <w:szCs w:val="16"/>
              </w:rPr>
              <w:t>0.380</w:t>
            </w:r>
          </w:p>
        </w:tc>
        <w:tc>
          <w:tcPr>
            <w:tcW w:w="1124" w:type="dxa"/>
          </w:tcPr>
          <w:p w14:paraId="73A36B85" w14:textId="2A8AA08B" w:rsidR="00267C24" w:rsidRPr="0076397B" w:rsidRDefault="00267C24" w:rsidP="004D2360">
            <w:pPr>
              <w:jc w:val="right"/>
              <w:rPr>
                <w:sz w:val="16"/>
                <w:szCs w:val="16"/>
              </w:rPr>
            </w:pPr>
            <w:r w:rsidRPr="0076397B">
              <w:rPr>
                <w:sz w:val="16"/>
                <w:szCs w:val="16"/>
              </w:rPr>
              <w:t>10</w:t>
            </w:r>
            <w:r w:rsidR="004D2360">
              <w:rPr>
                <w:sz w:val="16"/>
                <w:szCs w:val="16"/>
              </w:rPr>
              <w:t> </w:t>
            </w:r>
            <w:r w:rsidRPr="0076397B">
              <w:rPr>
                <w:sz w:val="16"/>
                <w:szCs w:val="16"/>
              </w:rPr>
              <w:t>598</w:t>
            </w:r>
          </w:p>
        </w:tc>
        <w:tc>
          <w:tcPr>
            <w:tcW w:w="1124" w:type="dxa"/>
          </w:tcPr>
          <w:p w14:paraId="5F60BC82" w14:textId="131F0211" w:rsidR="00267C24" w:rsidRPr="0076397B" w:rsidRDefault="00267C24" w:rsidP="004D2360">
            <w:pPr>
              <w:jc w:val="right"/>
              <w:rPr>
                <w:sz w:val="16"/>
                <w:szCs w:val="16"/>
              </w:rPr>
            </w:pPr>
            <w:r w:rsidRPr="0076397B">
              <w:rPr>
                <w:sz w:val="16"/>
                <w:szCs w:val="16"/>
              </w:rPr>
              <w:t>11</w:t>
            </w:r>
            <w:r w:rsidR="004D2360">
              <w:rPr>
                <w:sz w:val="16"/>
                <w:szCs w:val="16"/>
              </w:rPr>
              <w:t> </w:t>
            </w:r>
            <w:r w:rsidRPr="0076397B">
              <w:rPr>
                <w:sz w:val="16"/>
                <w:szCs w:val="16"/>
              </w:rPr>
              <w:t>233</w:t>
            </w:r>
          </w:p>
        </w:tc>
        <w:tc>
          <w:tcPr>
            <w:tcW w:w="978" w:type="dxa"/>
          </w:tcPr>
          <w:p w14:paraId="1D2CB659" w14:textId="1A1B5EFD" w:rsidR="00267C24" w:rsidRPr="0076397B" w:rsidRDefault="00267C24" w:rsidP="004D2360">
            <w:pPr>
              <w:jc w:val="right"/>
              <w:rPr>
                <w:sz w:val="16"/>
                <w:szCs w:val="16"/>
              </w:rPr>
            </w:pPr>
            <w:r w:rsidRPr="0076397B">
              <w:rPr>
                <w:sz w:val="16"/>
                <w:szCs w:val="16"/>
              </w:rPr>
              <w:t>21</w:t>
            </w:r>
            <w:r w:rsidR="004D2360">
              <w:rPr>
                <w:sz w:val="16"/>
                <w:szCs w:val="16"/>
              </w:rPr>
              <w:t> </w:t>
            </w:r>
            <w:r w:rsidRPr="0076397B">
              <w:rPr>
                <w:sz w:val="16"/>
                <w:szCs w:val="16"/>
              </w:rPr>
              <w:t>831</w:t>
            </w:r>
          </w:p>
        </w:tc>
        <w:tc>
          <w:tcPr>
            <w:tcW w:w="1124" w:type="dxa"/>
          </w:tcPr>
          <w:p w14:paraId="575C361E" w14:textId="560E5A5E" w:rsidR="00267C24" w:rsidRPr="0076397B" w:rsidRDefault="00267C24" w:rsidP="004D2360">
            <w:pPr>
              <w:jc w:val="right"/>
              <w:rPr>
                <w:sz w:val="16"/>
                <w:szCs w:val="16"/>
              </w:rPr>
            </w:pPr>
            <w:r w:rsidRPr="0076397B">
              <w:rPr>
                <w:sz w:val="16"/>
                <w:szCs w:val="16"/>
              </w:rPr>
              <w:t>11</w:t>
            </w:r>
            <w:r w:rsidR="004D2360">
              <w:rPr>
                <w:sz w:val="16"/>
                <w:szCs w:val="16"/>
              </w:rPr>
              <w:t> </w:t>
            </w:r>
            <w:r w:rsidRPr="0076397B">
              <w:rPr>
                <w:sz w:val="16"/>
                <w:szCs w:val="16"/>
              </w:rPr>
              <w:t>159</w:t>
            </w:r>
          </w:p>
        </w:tc>
        <w:tc>
          <w:tcPr>
            <w:tcW w:w="1124" w:type="dxa"/>
          </w:tcPr>
          <w:p w14:paraId="0795092C" w14:textId="45B8BB3A" w:rsidR="00267C24" w:rsidRPr="0076397B" w:rsidRDefault="00267C24" w:rsidP="004D2360">
            <w:pPr>
              <w:jc w:val="right"/>
              <w:rPr>
                <w:sz w:val="16"/>
                <w:szCs w:val="16"/>
              </w:rPr>
            </w:pPr>
            <w:r w:rsidRPr="0076397B">
              <w:rPr>
                <w:sz w:val="16"/>
                <w:szCs w:val="16"/>
              </w:rPr>
              <w:t>11</w:t>
            </w:r>
            <w:r w:rsidR="004D2360">
              <w:rPr>
                <w:sz w:val="16"/>
                <w:szCs w:val="16"/>
              </w:rPr>
              <w:t> </w:t>
            </w:r>
            <w:r w:rsidRPr="0076397B">
              <w:rPr>
                <w:sz w:val="16"/>
                <w:szCs w:val="16"/>
              </w:rPr>
              <w:t>522</w:t>
            </w:r>
          </w:p>
        </w:tc>
        <w:tc>
          <w:tcPr>
            <w:tcW w:w="978" w:type="dxa"/>
          </w:tcPr>
          <w:p w14:paraId="7B8DA284" w14:textId="47540B71" w:rsidR="00267C24" w:rsidRPr="0076397B" w:rsidRDefault="00267C24" w:rsidP="004D2360">
            <w:pPr>
              <w:jc w:val="right"/>
              <w:rPr>
                <w:sz w:val="16"/>
                <w:szCs w:val="16"/>
              </w:rPr>
            </w:pPr>
            <w:r w:rsidRPr="0076397B">
              <w:rPr>
                <w:sz w:val="16"/>
                <w:szCs w:val="16"/>
              </w:rPr>
              <w:t>22</w:t>
            </w:r>
            <w:r w:rsidR="004D2360">
              <w:rPr>
                <w:sz w:val="16"/>
                <w:szCs w:val="16"/>
              </w:rPr>
              <w:t> </w:t>
            </w:r>
            <w:r w:rsidRPr="0076397B">
              <w:rPr>
                <w:sz w:val="16"/>
                <w:szCs w:val="16"/>
              </w:rPr>
              <w:t>681</w:t>
            </w:r>
          </w:p>
        </w:tc>
        <w:tc>
          <w:tcPr>
            <w:tcW w:w="1124" w:type="dxa"/>
          </w:tcPr>
          <w:p w14:paraId="03A09160" w14:textId="21005C32" w:rsidR="00267C24" w:rsidRPr="0076397B" w:rsidRDefault="00267C24" w:rsidP="004D2360">
            <w:pPr>
              <w:jc w:val="right"/>
              <w:rPr>
                <w:sz w:val="16"/>
                <w:szCs w:val="16"/>
              </w:rPr>
            </w:pPr>
            <w:r w:rsidRPr="0076397B">
              <w:rPr>
                <w:sz w:val="16"/>
                <w:szCs w:val="16"/>
              </w:rPr>
              <w:t>11</w:t>
            </w:r>
            <w:r w:rsidR="004D2360">
              <w:rPr>
                <w:sz w:val="16"/>
                <w:szCs w:val="16"/>
              </w:rPr>
              <w:t> </w:t>
            </w:r>
            <w:r w:rsidRPr="0076397B">
              <w:rPr>
                <w:sz w:val="16"/>
                <w:szCs w:val="16"/>
              </w:rPr>
              <w:t>708</w:t>
            </w:r>
          </w:p>
        </w:tc>
        <w:tc>
          <w:tcPr>
            <w:tcW w:w="1124" w:type="dxa"/>
          </w:tcPr>
          <w:p w14:paraId="41F5C73F" w14:textId="42FDE25A" w:rsidR="00267C24" w:rsidRPr="0076397B" w:rsidRDefault="00267C24" w:rsidP="004D2360">
            <w:pPr>
              <w:jc w:val="right"/>
              <w:rPr>
                <w:sz w:val="16"/>
                <w:szCs w:val="16"/>
              </w:rPr>
            </w:pPr>
            <w:r w:rsidRPr="0076397B">
              <w:rPr>
                <w:sz w:val="16"/>
                <w:szCs w:val="16"/>
              </w:rPr>
              <w:t>12</w:t>
            </w:r>
            <w:r w:rsidR="004D2360">
              <w:rPr>
                <w:sz w:val="16"/>
                <w:szCs w:val="16"/>
              </w:rPr>
              <w:t> </w:t>
            </w:r>
            <w:r w:rsidRPr="0076397B">
              <w:rPr>
                <w:sz w:val="16"/>
                <w:szCs w:val="16"/>
              </w:rPr>
              <w:t>491</w:t>
            </w:r>
          </w:p>
        </w:tc>
        <w:tc>
          <w:tcPr>
            <w:tcW w:w="979" w:type="dxa"/>
          </w:tcPr>
          <w:p w14:paraId="0CE99EA5" w14:textId="04424276" w:rsidR="00267C24" w:rsidRPr="0076397B" w:rsidRDefault="00267C24" w:rsidP="004D2360">
            <w:pPr>
              <w:jc w:val="right"/>
              <w:rPr>
                <w:sz w:val="16"/>
                <w:szCs w:val="16"/>
              </w:rPr>
            </w:pPr>
            <w:r w:rsidRPr="0076397B">
              <w:rPr>
                <w:sz w:val="16"/>
                <w:szCs w:val="16"/>
              </w:rPr>
              <w:t>24</w:t>
            </w:r>
            <w:r w:rsidR="004D2360">
              <w:rPr>
                <w:sz w:val="16"/>
                <w:szCs w:val="16"/>
              </w:rPr>
              <w:t> </w:t>
            </w:r>
            <w:r w:rsidRPr="0076397B">
              <w:rPr>
                <w:sz w:val="16"/>
                <w:szCs w:val="16"/>
              </w:rPr>
              <w:t>199</w:t>
            </w:r>
          </w:p>
        </w:tc>
      </w:tr>
      <w:tr w:rsidR="00267C24" w:rsidRPr="00C2710A" w14:paraId="6E6F376E" w14:textId="77777777" w:rsidTr="000B4BEB">
        <w:tc>
          <w:tcPr>
            <w:tcW w:w="1413" w:type="dxa"/>
          </w:tcPr>
          <w:p w14:paraId="0746A6E8" w14:textId="77777777" w:rsidR="00267C24" w:rsidRPr="0076397B" w:rsidRDefault="00267C24" w:rsidP="000B4BEB">
            <w:pPr>
              <w:rPr>
                <w:sz w:val="16"/>
                <w:szCs w:val="16"/>
              </w:rPr>
            </w:pPr>
            <w:r w:rsidRPr="0076397B">
              <w:rPr>
                <w:sz w:val="16"/>
                <w:szCs w:val="16"/>
              </w:rPr>
              <w:t>Republic of Korea</w:t>
            </w:r>
          </w:p>
        </w:tc>
        <w:tc>
          <w:tcPr>
            <w:tcW w:w="859" w:type="dxa"/>
          </w:tcPr>
          <w:p w14:paraId="3C7DC05D" w14:textId="77777777" w:rsidR="00267C24" w:rsidRPr="0076397B" w:rsidRDefault="00267C24" w:rsidP="004D2360">
            <w:pPr>
              <w:jc w:val="right"/>
              <w:rPr>
                <w:sz w:val="16"/>
                <w:szCs w:val="16"/>
              </w:rPr>
            </w:pPr>
            <w:r w:rsidRPr="0076397B">
              <w:rPr>
                <w:sz w:val="16"/>
                <w:szCs w:val="16"/>
              </w:rPr>
              <w:t>2.574</w:t>
            </w:r>
          </w:p>
        </w:tc>
        <w:tc>
          <w:tcPr>
            <w:tcW w:w="999" w:type="dxa"/>
          </w:tcPr>
          <w:p w14:paraId="3F497E76" w14:textId="77777777" w:rsidR="00267C24" w:rsidRPr="0076397B" w:rsidRDefault="00267C24" w:rsidP="004D2360">
            <w:pPr>
              <w:jc w:val="right"/>
              <w:rPr>
                <w:sz w:val="16"/>
                <w:szCs w:val="16"/>
              </w:rPr>
            </w:pPr>
            <w:r w:rsidRPr="0076397B">
              <w:rPr>
                <w:sz w:val="16"/>
                <w:szCs w:val="16"/>
              </w:rPr>
              <w:t>3.634</w:t>
            </w:r>
          </w:p>
        </w:tc>
        <w:tc>
          <w:tcPr>
            <w:tcW w:w="1124" w:type="dxa"/>
          </w:tcPr>
          <w:p w14:paraId="01854412" w14:textId="79836139" w:rsidR="00267C24" w:rsidRPr="0076397B" w:rsidRDefault="00267C24" w:rsidP="004D2360">
            <w:pPr>
              <w:jc w:val="right"/>
              <w:rPr>
                <w:sz w:val="16"/>
                <w:szCs w:val="16"/>
              </w:rPr>
            </w:pPr>
            <w:r w:rsidRPr="0076397B">
              <w:rPr>
                <w:sz w:val="16"/>
                <w:szCs w:val="16"/>
              </w:rPr>
              <w:t>101</w:t>
            </w:r>
            <w:r w:rsidR="004D2360">
              <w:rPr>
                <w:sz w:val="16"/>
                <w:szCs w:val="16"/>
              </w:rPr>
              <w:t> </w:t>
            </w:r>
            <w:r w:rsidRPr="0076397B">
              <w:rPr>
                <w:sz w:val="16"/>
                <w:szCs w:val="16"/>
              </w:rPr>
              <w:t>407</w:t>
            </w:r>
          </w:p>
        </w:tc>
        <w:tc>
          <w:tcPr>
            <w:tcW w:w="1124" w:type="dxa"/>
          </w:tcPr>
          <w:p w14:paraId="709119CA" w14:textId="686B9C99" w:rsidR="00267C24" w:rsidRPr="0076397B" w:rsidRDefault="00267C24" w:rsidP="004D2360">
            <w:pPr>
              <w:jc w:val="right"/>
              <w:rPr>
                <w:sz w:val="16"/>
                <w:szCs w:val="16"/>
              </w:rPr>
            </w:pPr>
            <w:r w:rsidRPr="0076397B">
              <w:rPr>
                <w:sz w:val="16"/>
                <w:szCs w:val="16"/>
              </w:rPr>
              <w:t>107</w:t>
            </w:r>
            <w:r w:rsidR="004D2360">
              <w:rPr>
                <w:sz w:val="16"/>
                <w:szCs w:val="16"/>
              </w:rPr>
              <w:t> </w:t>
            </w:r>
            <w:r w:rsidRPr="0076397B">
              <w:rPr>
                <w:sz w:val="16"/>
                <w:szCs w:val="16"/>
              </w:rPr>
              <w:t>491</w:t>
            </w:r>
          </w:p>
        </w:tc>
        <w:tc>
          <w:tcPr>
            <w:tcW w:w="978" w:type="dxa"/>
          </w:tcPr>
          <w:p w14:paraId="09973D85" w14:textId="1DD633CA" w:rsidR="00267C24" w:rsidRPr="0076397B" w:rsidRDefault="00267C24" w:rsidP="004D2360">
            <w:pPr>
              <w:jc w:val="right"/>
              <w:rPr>
                <w:sz w:val="16"/>
                <w:szCs w:val="16"/>
              </w:rPr>
            </w:pPr>
            <w:r w:rsidRPr="0076397B">
              <w:rPr>
                <w:sz w:val="16"/>
                <w:szCs w:val="16"/>
              </w:rPr>
              <w:t>208</w:t>
            </w:r>
            <w:r w:rsidR="004D2360">
              <w:rPr>
                <w:sz w:val="16"/>
                <w:szCs w:val="16"/>
              </w:rPr>
              <w:t> </w:t>
            </w:r>
            <w:r w:rsidRPr="0076397B">
              <w:rPr>
                <w:sz w:val="16"/>
                <w:szCs w:val="16"/>
              </w:rPr>
              <w:t>897</w:t>
            </w:r>
          </w:p>
        </w:tc>
        <w:tc>
          <w:tcPr>
            <w:tcW w:w="1124" w:type="dxa"/>
          </w:tcPr>
          <w:p w14:paraId="0A1FBBF6" w14:textId="7C711E6C" w:rsidR="00267C24" w:rsidRPr="0076397B" w:rsidRDefault="00267C24" w:rsidP="004D2360">
            <w:pPr>
              <w:jc w:val="right"/>
              <w:rPr>
                <w:sz w:val="16"/>
                <w:szCs w:val="16"/>
              </w:rPr>
            </w:pPr>
            <w:r w:rsidRPr="0076397B">
              <w:rPr>
                <w:sz w:val="16"/>
                <w:szCs w:val="16"/>
              </w:rPr>
              <w:t>106</w:t>
            </w:r>
            <w:r w:rsidR="004D2360">
              <w:rPr>
                <w:sz w:val="16"/>
                <w:szCs w:val="16"/>
              </w:rPr>
              <w:t> </w:t>
            </w:r>
            <w:r w:rsidRPr="0076397B">
              <w:rPr>
                <w:sz w:val="16"/>
                <w:szCs w:val="16"/>
              </w:rPr>
              <w:t>777</w:t>
            </w:r>
          </w:p>
        </w:tc>
        <w:tc>
          <w:tcPr>
            <w:tcW w:w="1124" w:type="dxa"/>
          </w:tcPr>
          <w:p w14:paraId="7E7A7905" w14:textId="6194736F" w:rsidR="00267C24" w:rsidRPr="0076397B" w:rsidRDefault="00267C24" w:rsidP="004D2360">
            <w:pPr>
              <w:jc w:val="right"/>
              <w:rPr>
                <w:sz w:val="16"/>
                <w:szCs w:val="16"/>
              </w:rPr>
            </w:pPr>
            <w:r w:rsidRPr="0076397B">
              <w:rPr>
                <w:sz w:val="16"/>
                <w:szCs w:val="16"/>
              </w:rPr>
              <w:t>110</w:t>
            </w:r>
            <w:r w:rsidR="004D2360">
              <w:rPr>
                <w:sz w:val="16"/>
                <w:szCs w:val="16"/>
              </w:rPr>
              <w:t> </w:t>
            </w:r>
            <w:r w:rsidRPr="0076397B">
              <w:rPr>
                <w:sz w:val="16"/>
                <w:szCs w:val="16"/>
              </w:rPr>
              <w:t>249</w:t>
            </w:r>
          </w:p>
        </w:tc>
        <w:tc>
          <w:tcPr>
            <w:tcW w:w="978" w:type="dxa"/>
          </w:tcPr>
          <w:p w14:paraId="3B81BEE9" w14:textId="59F1050E" w:rsidR="00267C24" w:rsidRPr="0076397B" w:rsidRDefault="00267C24" w:rsidP="004D2360">
            <w:pPr>
              <w:jc w:val="right"/>
              <w:rPr>
                <w:sz w:val="16"/>
                <w:szCs w:val="16"/>
              </w:rPr>
            </w:pPr>
            <w:r w:rsidRPr="0076397B">
              <w:rPr>
                <w:sz w:val="16"/>
                <w:szCs w:val="16"/>
              </w:rPr>
              <w:t>217</w:t>
            </w:r>
            <w:r w:rsidR="004D2360">
              <w:rPr>
                <w:sz w:val="16"/>
                <w:szCs w:val="16"/>
              </w:rPr>
              <w:t> </w:t>
            </w:r>
            <w:r w:rsidRPr="0076397B">
              <w:rPr>
                <w:sz w:val="16"/>
                <w:szCs w:val="16"/>
              </w:rPr>
              <w:t>026</w:t>
            </w:r>
          </w:p>
        </w:tc>
        <w:tc>
          <w:tcPr>
            <w:tcW w:w="1124" w:type="dxa"/>
          </w:tcPr>
          <w:p w14:paraId="7B85C17D" w14:textId="751E62BC" w:rsidR="00267C24" w:rsidRPr="0076397B" w:rsidRDefault="00267C24" w:rsidP="004D2360">
            <w:pPr>
              <w:jc w:val="right"/>
              <w:rPr>
                <w:sz w:val="16"/>
                <w:szCs w:val="16"/>
              </w:rPr>
            </w:pPr>
            <w:r w:rsidRPr="0076397B">
              <w:rPr>
                <w:sz w:val="16"/>
                <w:szCs w:val="16"/>
              </w:rPr>
              <w:t>112</w:t>
            </w:r>
            <w:r w:rsidR="004D2360">
              <w:rPr>
                <w:sz w:val="16"/>
                <w:szCs w:val="16"/>
              </w:rPr>
              <w:t> </w:t>
            </w:r>
            <w:r w:rsidRPr="0076397B">
              <w:rPr>
                <w:sz w:val="16"/>
                <w:szCs w:val="16"/>
              </w:rPr>
              <w:t>036</w:t>
            </w:r>
          </w:p>
        </w:tc>
        <w:tc>
          <w:tcPr>
            <w:tcW w:w="1124" w:type="dxa"/>
          </w:tcPr>
          <w:p w14:paraId="555CD83D" w14:textId="17420948" w:rsidR="00267C24" w:rsidRPr="0076397B" w:rsidRDefault="00267C24" w:rsidP="004D2360">
            <w:pPr>
              <w:jc w:val="right"/>
              <w:rPr>
                <w:sz w:val="16"/>
                <w:szCs w:val="16"/>
              </w:rPr>
            </w:pPr>
            <w:r w:rsidRPr="0076397B">
              <w:rPr>
                <w:sz w:val="16"/>
                <w:szCs w:val="16"/>
              </w:rPr>
              <w:t>119</w:t>
            </w:r>
            <w:r w:rsidR="004D2360">
              <w:rPr>
                <w:sz w:val="16"/>
                <w:szCs w:val="16"/>
              </w:rPr>
              <w:t> </w:t>
            </w:r>
            <w:r w:rsidRPr="0076397B">
              <w:rPr>
                <w:sz w:val="16"/>
                <w:szCs w:val="16"/>
              </w:rPr>
              <w:t>520</w:t>
            </w:r>
          </w:p>
        </w:tc>
        <w:tc>
          <w:tcPr>
            <w:tcW w:w="979" w:type="dxa"/>
          </w:tcPr>
          <w:p w14:paraId="65E07180" w14:textId="2AA827CA" w:rsidR="00267C24" w:rsidRPr="0076397B" w:rsidRDefault="00267C24" w:rsidP="004D2360">
            <w:pPr>
              <w:jc w:val="right"/>
              <w:rPr>
                <w:sz w:val="16"/>
                <w:szCs w:val="16"/>
              </w:rPr>
            </w:pPr>
            <w:r w:rsidRPr="0076397B">
              <w:rPr>
                <w:sz w:val="16"/>
                <w:szCs w:val="16"/>
              </w:rPr>
              <w:t>231</w:t>
            </w:r>
            <w:r w:rsidR="004D2360">
              <w:rPr>
                <w:sz w:val="16"/>
                <w:szCs w:val="16"/>
              </w:rPr>
              <w:t> </w:t>
            </w:r>
            <w:r w:rsidRPr="0076397B">
              <w:rPr>
                <w:sz w:val="16"/>
                <w:szCs w:val="16"/>
              </w:rPr>
              <w:t>556</w:t>
            </w:r>
          </w:p>
        </w:tc>
      </w:tr>
      <w:tr w:rsidR="00267C24" w:rsidRPr="00C2710A" w14:paraId="6D08C0F9" w14:textId="77777777" w:rsidTr="000B4BEB">
        <w:tc>
          <w:tcPr>
            <w:tcW w:w="1413" w:type="dxa"/>
          </w:tcPr>
          <w:p w14:paraId="3BAE616F" w14:textId="77777777" w:rsidR="00267C24" w:rsidRPr="0076397B" w:rsidRDefault="00267C24" w:rsidP="00410994">
            <w:pPr>
              <w:jc w:val="left"/>
              <w:rPr>
                <w:sz w:val="16"/>
                <w:szCs w:val="16"/>
              </w:rPr>
            </w:pPr>
            <w:r w:rsidRPr="0076397B">
              <w:rPr>
                <w:sz w:val="16"/>
                <w:szCs w:val="16"/>
              </w:rPr>
              <w:t>Republic of Moldova</w:t>
            </w:r>
          </w:p>
        </w:tc>
        <w:tc>
          <w:tcPr>
            <w:tcW w:w="859" w:type="dxa"/>
          </w:tcPr>
          <w:p w14:paraId="2BDCBD83" w14:textId="77777777" w:rsidR="00267C24" w:rsidRPr="0076397B" w:rsidRDefault="00267C24" w:rsidP="004D2360">
            <w:pPr>
              <w:jc w:val="right"/>
              <w:rPr>
                <w:sz w:val="16"/>
                <w:szCs w:val="16"/>
              </w:rPr>
            </w:pPr>
            <w:r w:rsidRPr="0076397B">
              <w:rPr>
                <w:sz w:val="16"/>
                <w:szCs w:val="16"/>
              </w:rPr>
              <w:t>0.005</w:t>
            </w:r>
          </w:p>
        </w:tc>
        <w:tc>
          <w:tcPr>
            <w:tcW w:w="999" w:type="dxa"/>
          </w:tcPr>
          <w:p w14:paraId="4E5F0A6E" w14:textId="77777777" w:rsidR="00267C24" w:rsidRPr="0076397B" w:rsidRDefault="00267C24" w:rsidP="004D2360">
            <w:pPr>
              <w:jc w:val="right"/>
              <w:rPr>
                <w:sz w:val="16"/>
                <w:szCs w:val="16"/>
              </w:rPr>
            </w:pPr>
            <w:r w:rsidRPr="0076397B">
              <w:rPr>
                <w:sz w:val="16"/>
                <w:szCs w:val="16"/>
              </w:rPr>
              <w:t>0.007</w:t>
            </w:r>
          </w:p>
        </w:tc>
        <w:tc>
          <w:tcPr>
            <w:tcW w:w="1124" w:type="dxa"/>
          </w:tcPr>
          <w:p w14:paraId="2F1FEE83" w14:textId="77777777" w:rsidR="00267C24" w:rsidRPr="0076397B" w:rsidRDefault="00267C24" w:rsidP="004D2360">
            <w:pPr>
              <w:jc w:val="right"/>
              <w:rPr>
                <w:sz w:val="16"/>
                <w:szCs w:val="16"/>
              </w:rPr>
            </w:pPr>
            <w:r w:rsidRPr="0076397B">
              <w:rPr>
                <w:sz w:val="16"/>
                <w:szCs w:val="16"/>
              </w:rPr>
              <w:t>197</w:t>
            </w:r>
          </w:p>
        </w:tc>
        <w:tc>
          <w:tcPr>
            <w:tcW w:w="1124" w:type="dxa"/>
          </w:tcPr>
          <w:p w14:paraId="770DD52E" w14:textId="77777777" w:rsidR="00267C24" w:rsidRPr="0076397B" w:rsidRDefault="00267C24" w:rsidP="004D2360">
            <w:pPr>
              <w:jc w:val="right"/>
              <w:rPr>
                <w:sz w:val="16"/>
                <w:szCs w:val="16"/>
              </w:rPr>
            </w:pPr>
            <w:r w:rsidRPr="0076397B">
              <w:rPr>
                <w:sz w:val="16"/>
                <w:szCs w:val="16"/>
              </w:rPr>
              <w:t>209</w:t>
            </w:r>
          </w:p>
        </w:tc>
        <w:tc>
          <w:tcPr>
            <w:tcW w:w="978" w:type="dxa"/>
          </w:tcPr>
          <w:p w14:paraId="68B82B63" w14:textId="77777777" w:rsidR="00267C24" w:rsidRPr="0076397B" w:rsidRDefault="00267C24" w:rsidP="004D2360">
            <w:pPr>
              <w:jc w:val="right"/>
              <w:rPr>
                <w:sz w:val="16"/>
                <w:szCs w:val="16"/>
              </w:rPr>
            </w:pPr>
            <w:r w:rsidRPr="0076397B">
              <w:rPr>
                <w:sz w:val="16"/>
                <w:szCs w:val="16"/>
              </w:rPr>
              <w:t>406</w:t>
            </w:r>
          </w:p>
        </w:tc>
        <w:tc>
          <w:tcPr>
            <w:tcW w:w="1124" w:type="dxa"/>
          </w:tcPr>
          <w:p w14:paraId="7C656188" w14:textId="77777777" w:rsidR="00267C24" w:rsidRPr="0076397B" w:rsidRDefault="00267C24" w:rsidP="004D2360">
            <w:pPr>
              <w:jc w:val="right"/>
              <w:rPr>
                <w:sz w:val="16"/>
                <w:szCs w:val="16"/>
              </w:rPr>
            </w:pPr>
            <w:r w:rsidRPr="0076397B">
              <w:rPr>
                <w:sz w:val="16"/>
                <w:szCs w:val="16"/>
              </w:rPr>
              <w:t>207</w:t>
            </w:r>
          </w:p>
        </w:tc>
        <w:tc>
          <w:tcPr>
            <w:tcW w:w="1124" w:type="dxa"/>
          </w:tcPr>
          <w:p w14:paraId="585BA62D" w14:textId="77777777" w:rsidR="00267C24" w:rsidRPr="0076397B" w:rsidRDefault="00267C24" w:rsidP="004D2360">
            <w:pPr>
              <w:jc w:val="right"/>
              <w:rPr>
                <w:sz w:val="16"/>
                <w:szCs w:val="16"/>
              </w:rPr>
            </w:pPr>
            <w:r w:rsidRPr="0076397B">
              <w:rPr>
                <w:sz w:val="16"/>
                <w:szCs w:val="16"/>
              </w:rPr>
              <w:t>214</w:t>
            </w:r>
          </w:p>
        </w:tc>
        <w:tc>
          <w:tcPr>
            <w:tcW w:w="978" w:type="dxa"/>
          </w:tcPr>
          <w:p w14:paraId="4F02EB48" w14:textId="77777777" w:rsidR="00267C24" w:rsidRPr="0076397B" w:rsidRDefault="00267C24" w:rsidP="004D2360">
            <w:pPr>
              <w:jc w:val="right"/>
              <w:rPr>
                <w:sz w:val="16"/>
                <w:szCs w:val="16"/>
              </w:rPr>
            </w:pPr>
            <w:r w:rsidRPr="0076397B">
              <w:rPr>
                <w:sz w:val="16"/>
                <w:szCs w:val="16"/>
              </w:rPr>
              <w:t>422</w:t>
            </w:r>
          </w:p>
        </w:tc>
        <w:tc>
          <w:tcPr>
            <w:tcW w:w="1124" w:type="dxa"/>
          </w:tcPr>
          <w:p w14:paraId="3E090851" w14:textId="77777777" w:rsidR="00267C24" w:rsidRPr="0076397B" w:rsidRDefault="00267C24" w:rsidP="004D2360">
            <w:pPr>
              <w:jc w:val="right"/>
              <w:rPr>
                <w:sz w:val="16"/>
                <w:szCs w:val="16"/>
              </w:rPr>
            </w:pPr>
            <w:r w:rsidRPr="0076397B">
              <w:rPr>
                <w:sz w:val="16"/>
                <w:szCs w:val="16"/>
              </w:rPr>
              <w:t>218</w:t>
            </w:r>
          </w:p>
        </w:tc>
        <w:tc>
          <w:tcPr>
            <w:tcW w:w="1124" w:type="dxa"/>
          </w:tcPr>
          <w:p w14:paraId="7B90D920" w14:textId="77777777" w:rsidR="00267C24" w:rsidRPr="0076397B" w:rsidRDefault="00267C24" w:rsidP="004D2360">
            <w:pPr>
              <w:jc w:val="right"/>
              <w:rPr>
                <w:sz w:val="16"/>
                <w:szCs w:val="16"/>
              </w:rPr>
            </w:pPr>
            <w:r w:rsidRPr="0076397B">
              <w:rPr>
                <w:sz w:val="16"/>
                <w:szCs w:val="16"/>
              </w:rPr>
              <w:t>232</w:t>
            </w:r>
          </w:p>
        </w:tc>
        <w:tc>
          <w:tcPr>
            <w:tcW w:w="979" w:type="dxa"/>
          </w:tcPr>
          <w:p w14:paraId="7EE68852" w14:textId="77777777" w:rsidR="00267C24" w:rsidRPr="0076397B" w:rsidRDefault="00267C24" w:rsidP="004D2360">
            <w:pPr>
              <w:jc w:val="right"/>
              <w:rPr>
                <w:sz w:val="16"/>
                <w:szCs w:val="16"/>
              </w:rPr>
            </w:pPr>
            <w:r w:rsidRPr="0076397B">
              <w:rPr>
                <w:sz w:val="16"/>
                <w:szCs w:val="16"/>
              </w:rPr>
              <w:t>450</w:t>
            </w:r>
          </w:p>
        </w:tc>
      </w:tr>
      <w:tr w:rsidR="00267C24" w:rsidRPr="00C2710A" w14:paraId="30896810" w14:textId="77777777" w:rsidTr="000B4BEB">
        <w:tc>
          <w:tcPr>
            <w:tcW w:w="1413" w:type="dxa"/>
          </w:tcPr>
          <w:p w14:paraId="03E01529" w14:textId="77777777" w:rsidR="00267C24" w:rsidRPr="0076397B" w:rsidRDefault="00267C24" w:rsidP="000B4BEB">
            <w:pPr>
              <w:rPr>
                <w:sz w:val="16"/>
                <w:szCs w:val="16"/>
              </w:rPr>
            </w:pPr>
            <w:r w:rsidRPr="0076397B">
              <w:rPr>
                <w:sz w:val="16"/>
                <w:szCs w:val="16"/>
              </w:rPr>
              <w:t>Romania</w:t>
            </w:r>
          </w:p>
        </w:tc>
        <w:tc>
          <w:tcPr>
            <w:tcW w:w="859" w:type="dxa"/>
          </w:tcPr>
          <w:p w14:paraId="46986D62" w14:textId="77777777" w:rsidR="00267C24" w:rsidRPr="0076397B" w:rsidRDefault="00267C24" w:rsidP="004D2360">
            <w:pPr>
              <w:jc w:val="right"/>
              <w:rPr>
                <w:sz w:val="16"/>
                <w:szCs w:val="16"/>
              </w:rPr>
            </w:pPr>
            <w:r w:rsidRPr="0076397B">
              <w:rPr>
                <w:sz w:val="16"/>
                <w:szCs w:val="16"/>
              </w:rPr>
              <w:t>0.312</w:t>
            </w:r>
          </w:p>
        </w:tc>
        <w:tc>
          <w:tcPr>
            <w:tcW w:w="999" w:type="dxa"/>
          </w:tcPr>
          <w:p w14:paraId="60A917E0" w14:textId="77777777" w:rsidR="00267C24" w:rsidRPr="0076397B" w:rsidRDefault="00267C24" w:rsidP="004D2360">
            <w:pPr>
              <w:jc w:val="right"/>
              <w:rPr>
                <w:sz w:val="16"/>
                <w:szCs w:val="16"/>
              </w:rPr>
            </w:pPr>
            <w:r w:rsidRPr="0076397B">
              <w:rPr>
                <w:sz w:val="16"/>
                <w:szCs w:val="16"/>
              </w:rPr>
              <w:t>0.440</w:t>
            </w:r>
          </w:p>
        </w:tc>
        <w:tc>
          <w:tcPr>
            <w:tcW w:w="1124" w:type="dxa"/>
          </w:tcPr>
          <w:p w14:paraId="5205CCF5" w14:textId="1C959999" w:rsidR="00267C24" w:rsidRPr="0076397B" w:rsidRDefault="00267C24" w:rsidP="004D2360">
            <w:pPr>
              <w:jc w:val="right"/>
              <w:rPr>
                <w:sz w:val="16"/>
                <w:szCs w:val="16"/>
              </w:rPr>
            </w:pPr>
            <w:r w:rsidRPr="0076397B">
              <w:rPr>
                <w:sz w:val="16"/>
                <w:szCs w:val="16"/>
              </w:rPr>
              <w:t>12</w:t>
            </w:r>
            <w:r w:rsidR="004D2360">
              <w:rPr>
                <w:sz w:val="16"/>
                <w:szCs w:val="16"/>
              </w:rPr>
              <w:t> </w:t>
            </w:r>
            <w:r w:rsidRPr="0076397B">
              <w:rPr>
                <w:sz w:val="16"/>
                <w:szCs w:val="16"/>
              </w:rPr>
              <w:t>292</w:t>
            </w:r>
          </w:p>
        </w:tc>
        <w:tc>
          <w:tcPr>
            <w:tcW w:w="1124" w:type="dxa"/>
          </w:tcPr>
          <w:p w14:paraId="4394B203" w14:textId="4B64CE37" w:rsidR="00267C24" w:rsidRPr="0076397B" w:rsidRDefault="00267C24" w:rsidP="004D2360">
            <w:pPr>
              <w:jc w:val="right"/>
              <w:rPr>
                <w:sz w:val="16"/>
                <w:szCs w:val="16"/>
              </w:rPr>
            </w:pPr>
            <w:r w:rsidRPr="0076397B">
              <w:rPr>
                <w:sz w:val="16"/>
                <w:szCs w:val="16"/>
              </w:rPr>
              <w:t>13</w:t>
            </w:r>
            <w:r w:rsidR="004D2360">
              <w:rPr>
                <w:sz w:val="16"/>
                <w:szCs w:val="16"/>
              </w:rPr>
              <w:t> </w:t>
            </w:r>
            <w:r w:rsidRPr="0076397B">
              <w:rPr>
                <w:sz w:val="16"/>
                <w:szCs w:val="16"/>
              </w:rPr>
              <w:t>029</w:t>
            </w:r>
          </w:p>
        </w:tc>
        <w:tc>
          <w:tcPr>
            <w:tcW w:w="978" w:type="dxa"/>
          </w:tcPr>
          <w:p w14:paraId="3A7E0338" w14:textId="64D73350" w:rsidR="00267C24" w:rsidRPr="0076397B" w:rsidRDefault="00267C24" w:rsidP="004D2360">
            <w:pPr>
              <w:jc w:val="right"/>
              <w:rPr>
                <w:sz w:val="16"/>
                <w:szCs w:val="16"/>
              </w:rPr>
            </w:pPr>
            <w:r w:rsidRPr="0076397B">
              <w:rPr>
                <w:sz w:val="16"/>
                <w:szCs w:val="16"/>
              </w:rPr>
              <w:t>25</w:t>
            </w:r>
            <w:r w:rsidR="004D2360">
              <w:rPr>
                <w:sz w:val="16"/>
                <w:szCs w:val="16"/>
              </w:rPr>
              <w:t> </w:t>
            </w:r>
            <w:r w:rsidRPr="0076397B">
              <w:rPr>
                <w:sz w:val="16"/>
                <w:szCs w:val="16"/>
              </w:rPr>
              <w:t>321</w:t>
            </w:r>
          </w:p>
        </w:tc>
        <w:tc>
          <w:tcPr>
            <w:tcW w:w="1124" w:type="dxa"/>
          </w:tcPr>
          <w:p w14:paraId="0F4E44ED" w14:textId="3D8BB91C" w:rsidR="00267C24" w:rsidRPr="0076397B" w:rsidRDefault="00267C24" w:rsidP="004D2360">
            <w:pPr>
              <w:jc w:val="right"/>
              <w:rPr>
                <w:sz w:val="16"/>
                <w:szCs w:val="16"/>
              </w:rPr>
            </w:pPr>
            <w:r w:rsidRPr="0076397B">
              <w:rPr>
                <w:sz w:val="16"/>
                <w:szCs w:val="16"/>
              </w:rPr>
              <w:t>12</w:t>
            </w:r>
            <w:r w:rsidR="004D2360">
              <w:rPr>
                <w:sz w:val="16"/>
                <w:szCs w:val="16"/>
              </w:rPr>
              <w:t> </w:t>
            </w:r>
            <w:r w:rsidRPr="0076397B">
              <w:rPr>
                <w:sz w:val="16"/>
                <w:szCs w:val="16"/>
              </w:rPr>
              <w:t>943</w:t>
            </w:r>
          </w:p>
        </w:tc>
        <w:tc>
          <w:tcPr>
            <w:tcW w:w="1124" w:type="dxa"/>
          </w:tcPr>
          <w:p w14:paraId="48B6F9CF" w14:textId="75F7484C" w:rsidR="00267C24" w:rsidRPr="0076397B" w:rsidRDefault="00267C24" w:rsidP="004D2360">
            <w:pPr>
              <w:jc w:val="right"/>
              <w:rPr>
                <w:sz w:val="16"/>
                <w:szCs w:val="16"/>
              </w:rPr>
            </w:pPr>
            <w:r w:rsidRPr="0076397B">
              <w:rPr>
                <w:sz w:val="16"/>
                <w:szCs w:val="16"/>
              </w:rPr>
              <w:t>13</w:t>
            </w:r>
            <w:r w:rsidR="004D2360">
              <w:rPr>
                <w:sz w:val="16"/>
                <w:szCs w:val="16"/>
              </w:rPr>
              <w:t> </w:t>
            </w:r>
            <w:r w:rsidRPr="0076397B">
              <w:rPr>
                <w:sz w:val="16"/>
                <w:szCs w:val="16"/>
              </w:rPr>
              <w:t>363</w:t>
            </w:r>
          </w:p>
        </w:tc>
        <w:tc>
          <w:tcPr>
            <w:tcW w:w="978" w:type="dxa"/>
          </w:tcPr>
          <w:p w14:paraId="2E9A5F81" w14:textId="79097C4E" w:rsidR="00267C24" w:rsidRPr="0076397B" w:rsidRDefault="00267C24" w:rsidP="004D2360">
            <w:pPr>
              <w:jc w:val="right"/>
              <w:rPr>
                <w:sz w:val="16"/>
                <w:szCs w:val="16"/>
              </w:rPr>
            </w:pPr>
            <w:r w:rsidRPr="0076397B">
              <w:rPr>
                <w:sz w:val="16"/>
                <w:szCs w:val="16"/>
              </w:rPr>
              <w:t>26</w:t>
            </w:r>
            <w:r w:rsidR="004D2360">
              <w:rPr>
                <w:sz w:val="16"/>
                <w:szCs w:val="16"/>
              </w:rPr>
              <w:t> </w:t>
            </w:r>
            <w:r w:rsidRPr="0076397B">
              <w:rPr>
                <w:sz w:val="16"/>
                <w:szCs w:val="16"/>
              </w:rPr>
              <w:t>306</w:t>
            </w:r>
          </w:p>
        </w:tc>
        <w:tc>
          <w:tcPr>
            <w:tcW w:w="1124" w:type="dxa"/>
          </w:tcPr>
          <w:p w14:paraId="734EA184" w14:textId="2B31E0B4" w:rsidR="00267C24" w:rsidRPr="0076397B" w:rsidRDefault="00267C24" w:rsidP="004D2360">
            <w:pPr>
              <w:jc w:val="right"/>
              <w:rPr>
                <w:sz w:val="16"/>
                <w:szCs w:val="16"/>
              </w:rPr>
            </w:pPr>
            <w:r w:rsidRPr="0076397B">
              <w:rPr>
                <w:sz w:val="16"/>
                <w:szCs w:val="16"/>
              </w:rPr>
              <w:t>13</w:t>
            </w:r>
            <w:r w:rsidR="004D2360">
              <w:rPr>
                <w:sz w:val="16"/>
                <w:szCs w:val="16"/>
              </w:rPr>
              <w:t> </w:t>
            </w:r>
            <w:r w:rsidRPr="0076397B">
              <w:rPr>
                <w:sz w:val="16"/>
                <w:szCs w:val="16"/>
              </w:rPr>
              <w:t>580</w:t>
            </w:r>
          </w:p>
        </w:tc>
        <w:tc>
          <w:tcPr>
            <w:tcW w:w="1124" w:type="dxa"/>
          </w:tcPr>
          <w:p w14:paraId="2A973400" w14:textId="3E73AF97" w:rsidR="00267C24" w:rsidRPr="0076397B" w:rsidRDefault="00267C24" w:rsidP="004D2360">
            <w:pPr>
              <w:jc w:val="right"/>
              <w:rPr>
                <w:sz w:val="16"/>
                <w:szCs w:val="16"/>
              </w:rPr>
            </w:pPr>
            <w:r w:rsidRPr="0076397B">
              <w:rPr>
                <w:sz w:val="16"/>
                <w:szCs w:val="16"/>
              </w:rPr>
              <w:t>14</w:t>
            </w:r>
            <w:r w:rsidR="004D2360">
              <w:rPr>
                <w:sz w:val="16"/>
                <w:szCs w:val="16"/>
              </w:rPr>
              <w:t> </w:t>
            </w:r>
            <w:r w:rsidRPr="0076397B">
              <w:rPr>
                <w:sz w:val="16"/>
                <w:szCs w:val="16"/>
              </w:rPr>
              <w:t>487</w:t>
            </w:r>
          </w:p>
        </w:tc>
        <w:tc>
          <w:tcPr>
            <w:tcW w:w="979" w:type="dxa"/>
          </w:tcPr>
          <w:p w14:paraId="05B29EF9" w14:textId="3AA49490" w:rsidR="00267C24" w:rsidRPr="0076397B" w:rsidRDefault="00267C24" w:rsidP="004D2360">
            <w:pPr>
              <w:jc w:val="right"/>
              <w:rPr>
                <w:sz w:val="16"/>
                <w:szCs w:val="16"/>
              </w:rPr>
            </w:pPr>
            <w:r w:rsidRPr="0076397B">
              <w:rPr>
                <w:sz w:val="16"/>
                <w:szCs w:val="16"/>
              </w:rPr>
              <w:t>28</w:t>
            </w:r>
            <w:r w:rsidR="004D2360">
              <w:rPr>
                <w:sz w:val="16"/>
                <w:szCs w:val="16"/>
              </w:rPr>
              <w:t> </w:t>
            </w:r>
            <w:r w:rsidRPr="0076397B">
              <w:rPr>
                <w:sz w:val="16"/>
                <w:szCs w:val="16"/>
              </w:rPr>
              <w:t>067</w:t>
            </w:r>
          </w:p>
        </w:tc>
      </w:tr>
      <w:tr w:rsidR="00267C24" w:rsidRPr="00C2710A" w14:paraId="29DA1BC3" w14:textId="77777777" w:rsidTr="000B4BEB">
        <w:tc>
          <w:tcPr>
            <w:tcW w:w="1413" w:type="dxa"/>
          </w:tcPr>
          <w:p w14:paraId="2269EABB" w14:textId="77777777" w:rsidR="00267C24" w:rsidRPr="0076397B" w:rsidRDefault="00267C24" w:rsidP="000B4BEB">
            <w:pPr>
              <w:rPr>
                <w:sz w:val="16"/>
                <w:szCs w:val="16"/>
              </w:rPr>
            </w:pPr>
            <w:r w:rsidRPr="0076397B">
              <w:rPr>
                <w:sz w:val="16"/>
                <w:szCs w:val="16"/>
              </w:rPr>
              <w:t>Rwanda</w:t>
            </w:r>
          </w:p>
        </w:tc>
        <w:tc>
          <w:tcPr>
            <w:tcW w:w="859" w:type="dxa"/>
          </w:tcPr>
          <w:p w14:paraId="545ED542" w14:textId="77777777" w:rsidR="00267C24" w:rsidRPr="0076397B" w:rsidRDefault="00267C24" w:rsidP="004D2360">
            <w:pPr>
              <w:jc w:val="right"/>
              <w:rPr>
                <w:sz w:val="16"/>
                <w:szCs w:val="16"/>
              </w:rPr>
            </w:pPr>
            <w:r w:rsidRPr="0076397B">
              <w:rPr>
                <w:sz w:val="16"/>
                <w:szCs w:val="16"/>
              </w:rPr>
              <w:t>0.003</w:t>
            </w:r>
          </w:p>
        </w:tc>
        <w:tc>
          <w:tcPr>
            <w:tcW w:w="999" w:type="dxa"/>
          </w:tcPr>
          <w:p w14:paraId="55283033" w14:textId="77777777" w:rsidR="00267C24" w:rsidRPr="0076397B" w:rsidRDefault="00267C24" w:rsidP="004D2360">
            <w:pPr>
              <w:jc w:val="right"/>
              <w:rPr>
                <w:sz w:val="16"/>
                <w:szCs w:val="16"/>
              </w:rPr>
            </w:pPr>
            <w:r w:rsidRPr="0076397B">
              <w:rPr>
                <w:sz w:val="16"/>
                <w:szCs w:val="16"/>
              </w:rPr>
              <w:t>0.004</w:t>
            </w:r>
          </w:p>
        </w:tc>
        <w:tc>
          <w:tcPr>
            <w:tcW w:w="1124" w:type="dxa"/>
          </w:tcPr>
          <w:p w14:paraId="01CDEB99" w14:textId="77777777" w:rsidR="00267C24" w:rsidRPr="0076397B" w:rsidRDefault="00267C24" w:rsidP="004D2360">
            <w:pPr>
              <w:jc w:val="right"/>
              <w:rPr>
                <w:sz w:val="16"/>
                <w:szCs w:val="16"/>
              </w:rPr>
            </w:pPr>
            <w:r w:rsidRPr="0076397B">
              <w:rPr>
                <w:sz w:val="16"/>
                <w:szCs w:val="16"/>
              </w:rPr>
              <w:t>118</w:t>
            </w:r>
          </w:p>
        </w:tc>
        <w:tc>
          <w:tcPr>
            <w:tcW w:w="1124" w:type="dxa"/>
          </w:tcPr>
          <w:p w14:paraId="53D4029B" w14:textId="77777777" w:rsidR="00267C24" w:rsidRPr="0076397B" w:rsidRDefault="00267C24" w:rsidP="004D2360">
            <w:pPr>
              <w:jc w:val="right"/>
              <w:rPr>
                <w:sz w:val="16"/>
                <w:szCs w:val="16"/>
              </w:rPr>
            </w:pPr>
            <w:r w:rsidRPr="0076397B">
              <w:rPr>
                <w:sz w:val="16"/>
                <w:szCs w:val="16"/>
              </w:rPr>
              <w:t>125</w:t>
            </w:r>
          </w:p>
        </w:tc>
        <w:tc>
          <w:tcPr>
            <w:tcW w:w="978" w:type="dxa"/>
          </w:tcPr>
          <w:p w14:paraId="0774CCBB" w14:textId="77777777" w:rsidR="00267C24" w:rsidRPr="0076397B" w:rsidRDefault="00267C24" w:rsidP="004D2360">
            <w:pPr>
              <w:jc w:val="right"/>
              <w:rPr>
                <w:sz w:val="16"/>
                <w:szCs w:val="16"/>
              </w:rPr>
            </w:pPr>
            <w:r w:rsidRPr="0076397B">
              <w:rPr>
                <w:sz w:val="16"/>
                <w:szCs w:val="16"/>
              </w:rPr>
              <w:t>243</w:t>
            </w:r>
          </w:p>
        </w:tc>
        <w:tc>
          <w:tcPr>
            <w:tcW w:w="1124" w:type="dxa"/>
          </w:tcPr>
          <w:p w14:paraId="26DED2F0" w14:textId="77777777" w:rsidR="00267C24" w:rsidRPr="0076397B" w:rsidRDefault="00267C24" w:rsidP="004D2360">
            <w:pPr>
              <w:jc w:val="right"/>
              <w:rPr>
                <w:sz w:val="16"/>
                <w:szCs w:val="16"/>
              </w:rPr>
            </w:pPr>
            <w:r w:rsidRPr="0076397B">
              <w:rPr>
                <w:sz w:val="16"/>
                <w:szCs w:val="16"/>
              </w:rPr>
              <w:t>124</w:t>
            </w:r>
          </w:p>
        </w:tc>
        <w:tc>
          <w:tcPr>
            <w:tcW w:w="1124" w:type="dxa"/>
          </w:tcPr>
          <w:p w14:paraId="4D4F1315" w14:textId="77777777" w:rsidR="00267C24" w:rsidRPr="0076397B" w:rsidRDefault="00267C24" w:rsidP="004D2360">
            <w:pPr>
              <w:jc w:val="right"/>
              <w:rPr>
                <w:sz w:val="16"/>
                <w:szCs w:val="16"/>
              </w:rPr>
            </w:pPr>
            <w:r w:rsidRPr="0076397B">
              <w:rPr>
                <w:sz w:val="16"/>
                <w:szCs w:val="16"/>
              </w:rPr>
              <w:t>128</w:t>
            </w:r>
          </w:p>
        </w:tc>
        <w:tc>
          <w:tcPr>
            <w:tcW w:w="978" w:type="dxa"/>
          </w:tcPr>
          <w:p w14:paraId="6D9BFAEC" w14:textId="77777777" w:rsidR="00267C24" w:rsidRPr="0076397B" w:rsidRDefault="00267C24" w:rsidP="004D2360">
            <w:pPr>
              <w:jc w:val="right"/>
              <w:rPr>
                <w:sz w:val="16"/>
                <w:szCs w:val="16"/>
              </w:rPr>
            </w:pPr>
            <w:r w:rsidRPr="0076397B">
              <w:rPr>
                <w:sz w:val="16"/>
                <w:szCs w:val="16"/>
              </w:rPr>
              <w:t>253</w:t>
            </w:r>
          </w:p>
        </w:tc>
        <w:tc>
          <w:tcPr>
            <w:tcW w:w="1124" w:type="dxa"/>
          </w:tcPr>
          <w:p w14:paraId="63020551" w14:textId="77777777" w:rsidR="00267C24" w:rsidRPr="0076397B" w:rsidRDefault="00267C24" w:rsidP="004D2360">
            <w:pPr>
              <w:jc w:val="right"/>
              <w:rPr>
                <w:sz w:val="16"/>
                <w:szCs w:val="16"/>
              </w:rPr>
            </w:pPr>
            <w:r w:rsidRPr="0076397B">
              <w:rPr>
                <w:sz w:val="16"/>
                <w:szCs w:val="16"/>
              </w:rPr>
              <w:t>131</w:t>
            </w:r>
          </w:p>
        </w:tc>
        <w:tc>
          <w:tcPr>
            <w:tcW w:w="1124" w:type="dxa"/>
          </w:tcPr>
          <w:p w14:paraId="5F92E32B" w14:textId="77777777" w:rsidR="00267C24" w:rsidRPr="0076397B" w:rsidRDefault="00267C24" w:rsidP="004D2360">
            <w:pPr>
              <w:jc w:val="right"/>
              <w:rPr>
                <w:sz w:val="16"/>
                <w:szCs w:val="16"/>
              </w:rPr>
            </w:pPr>
            <w:r w:rsidRPr="0076397B">
              <w:rPr>
                <w:sz w:val="16"/>
                <w:szCs w:val="16"/>
              </w:rPr>
              <w:t>139</w:t>
            </w:r>
          </w:p>
        </w:tc>
        <w:tc>
          <w:tcPr>
            <w:tcW w:w="979" w:type="dxa"/>
          </w:tcPr>
          <w:p w14:paraId="2121D44C" w14:textId="77777777" w:rsidR="00267C24" w:rsidRPr="0076397B" w:rsidRDefault="00267C24" w:rsidP="004D2360">
            <w:pPr>
              <w:jc w:val="right"/>
              <w:rPr>
                <w:sz w:val="16"/>
                <w:szCs w:val="16"/>
              </w:rPr>
            </w:pPr>
            <w:r w:rsidRPr="0076397B">
              <w:rPr>
                <w:sz w:val="16"/>
                <w:szCs w:val="16"/>
              </w:rPr>
              <w:t>270</w:t>
            </w:r>
          </w:p>
        </w:tc>
      </w:tr>
      <w:tr w:rsidR="00267C24" w:rsidRPr="00C2710A" w14:paraId="507EE66A" w14:textId="77777777" w:rsidTr="000B4BEB">
        <w:tc>
          <w:tcPr>
            <w:tcW w:w="1413" w:type="dxa"/>
          </w:tcPr>
          <w:p w14:paraId="2F67CB80" w14:textId="77777777" w:rsidR="00267C24" w:rsidRPr="0076397B" w:rsidRDefault="00267C24" w:rsidP="00410994">
            <w:pPr>
              <w:jc w:val="left"/>
              <w:rPr>
                <w:sz w:val="16"/>
                <w:szCs w:val="16"/>
              </w:rPr>
            </w:pPr>
            <w:r w:rsidRPr="0076397B">
              <w:rPr>
                <w:sz w:val="16"/>
                <w:szCs w:val="16"/>
              </w:rPr>
              <w:t>Saint Kitts and Nevis</w:t>
            </w:r>
          </w:p>
        </w:tc>
        <w:tc>
          <w:tcPr>
            <w:tcW w:w="859" w:type="dxa"/>
          </w:tcPr>
          <w:p w14:paraId="3BF6C82A" w14:textId="77777777" w:rsidR="00267C24" w:rsidRPr="0076397B" w:rsidRDefault="00267C24" w:rsidP="004D2360">
            <w:pPr>
              <w:jc w:val="right"/>
              <w:rPr>
                <w:sz w:val="16"/>
                <w:szCs w:val="16"/>
              </w:rPr>
            </w:pPr>
            <w:r w:rsidRPr="0076397B">
              <w:rPr>
                <w:sz w:val="16"/>
                <w:szCs w:val="16"/>
              </w:rPr>
              <w:t>0.002</w:t>
            </w:r>
          </w:p>
        </w:tc>
        <w:tc>
          <w:tcPr>
            <w:tcW w:w="999" w:type="dxa"/>
          </w:tcPr>
          <w:p w14:paraId="0569C4DC" w14:textId="77777777" w:rsidR="00267C24" w:rsidRPr="0076397B" w:rsidRDefault="00267C24" w:rsidP="004D2360">
            <w:pPr>
              <w:jc w:val="right"/>
              <w:rPr>
                <w:sz w:val="16"/>
                <w:szCs w:val="16"/>
              </w:rPr>
            </w:pPr>
            <w:r w:rsidRPr="0076397B">
              <w:rPr>
                <w:sz w:val="16"/>
                <w:szCs w:val="16"/>
              </w:rPr>
              <w:t>0.003</w:t>
            </w:r>
          </w:p>
        </w:tc>
        <w:tc>
          <w:tcPr>
            <w:tcW w:w="1124" w:type="dxa"/>
          </w:tcPr>
          <w:p w14:paraId="45B1D7FB" w14:textId="77777777" w:rsidR="00267C24" w:rsidRPr="0076397B" w:rsidRDefault="00267C24" w:rsidP="004D2360">
            <w:pPr>
              <w:jc w:val="right"/>
              <w:rPr>
                <w:sz w:val="16"/>
                <w:szCs w:val="16"/>
              </w:rPr>
            </w:pPr>
            <w:r w:rsidRPr="0076397B">
              <w:rPr>
                <w:sz w:val="16"/>
                <w:szCs w:val="16"/>
              </w:rPr>
              <w:t>79</w:t>
            </w:r>
          </w:p>
        </w:tc>
        <w:tc>
          <w:tcPr>
            <w:tcW w:w="1124" w:type="dxa"/>
          </w:tcPr>
          <w:p w14:paraId="52B78A87" w14:textId="77777777" w:rsidR="00267C24" w:rsidRPr="0076397B" w:rsidRDefault="00267C24" w:rsidP="004D2360">
            <w:pPr>
              <w:jc w:val="right"/>
              <w:rPr>
                <w:sz w:val="16"/>
                <w:szCs w:val="16"/>
              </w:rPr>
            </w:pPr>
            <w:r w:rsidRPr="0076397B">
              <w:rPr>
                <w:sz w:val="16"/>
                <w:szCs w:val="16"/>
              </w:rPr>
              <w:t>84</w:t>
            </w:r>
          </w:p>
        </w:tc>
        <w:tc>
          <w:tcPr>
            <w:tcW w:w="978" w:type="dxa"/>
          </w:tcPr>
          <w:p w14:paraId="664A4EC8" w14:textId="77777777" w:rsidR="00267C24" w:rsidRPr="0076397B" w:rsidRDefault="00267C24" w:rsidP="004D2360">
            <w:pPr>
              <w:jc w:val="right"/>
              <w:rPr>
                <w:sz w:val="16"/>
                <w:szCs w:val="16"/>
              </w:rPr>
            </w:pPr>
            <w:r w:rsidRPr="0076397B">
              <w:rPr>
                <w:sz w:val="16"/>
                <w:szCs w:val="16"/>
              </w:rPr>
              <w:t>162</w:t>
            </w:r>
          </w:p>
        </w:tc>
        <w:tc>
          <w:tcPr>
            <w:tcW w:w="1124" w:type="dxa"/>
          </w:tcPr>
          <w:p w14:paraId="4BBD4485" w14:textId="77777777" w:rsidR="00267C24" w:rsidRPr="0076397B" w:rsidRDefault="00267C24" w:rsidP="004D2360">
            <w:pPr>
              <w:jc w:val="right"/>
              <w:rPr>
                <w:sz w:val="16"/>
                <w:szCs w:val="16"/>
              </w:rPr>
            </w:pPr>
            <w:r w:rsidRPr="0076397B">
              <w:rPr>
                <w:sz w:val="16"/>
                <w:szCs w:val="16"/>
              </w:rPr>
              <w:t>83</w:t>
            </w:r>
          </w:p>
        </w:tc>
        <w:tc>
          <w:tcPr>
            <w:tcW w:w="1124" w:type="dxa"/>
          </w:tcPr>
          <w:p w14:paraId="36FA7171" w14:textId="77777777" w:rsidR="00267C24" w:rsidRPr="0076397B" w:rsidRDefault="00267C24" w:rsidP="004D2360">
            <w:pPr>
              <w:jc w:val="right"/>
              <w:rPr>
                <w:sz w:val="16"/>
                <w:szCs w:val="16"/>
              </w:rPr>
            </w:pPr>
            <w:r w:rsidRPr="0076397B">
              <w:rPr>
                <w:sz w:val="16"/>
                <w:szCs w:val="16"/>
              </w:rPr>
              <w:t>86</w:t>
            </w:r>
          </w:p>
        </w:tc>
        <w:tc>
          <w:tcPr>
            <w:tcW w:w="978" w:type="dxa"/>
          </w:tcPr>
          <w:p w14:paraId="40DECEB2" w14:textId="77777777" w:rsidR="00267C24" w:rsidRPr="0076397B" w:rsidRDefault="00267C24" w:rsidP="004D2360">
            <w:pPr>
              <w:jc w:val="right"/>
              <w:rPr>
                <w:sz w:val="16"/>
                <w:szCs w:val="16"/>
              </w:rPr>
            </w:pPr>
            <w:r w:rsidRPr="0076397B">
              <w:rPr>
                <w:sz w:val="16"/>
                <w:szCs w:val="16"/>
              </w:rPr>
              <w:t>169</w:t>
            </w:r>
          </w:p>
        </w:tc>
        <w:tc>
          <w:tcPr>
            <w:tcW w:w="1124" w:type="dxa"/>
          </w:tcPr>
          <w:p w14:paraId="3EAC69EA" w14:textId="77777777" w:rsidR="00267C24" w:rsidRPr="0076397B" w:rsidRDefault="00267C24" w:rsidP="004D2360">
            <w:pPr>
              <w:jc w:val="right"/>
              <w:rPr>
                <w:sz w:val="16"/>
                <w:szCs w:val="16"/>
              </w:rPr>
            </w:pPr>
            <w:r w:rsidRPr="0076397B">
              <w:rPr>
                <w:sz w:val="16"/>
                <w:szCs w:val="16"/>
              </w:rPr>
              <w:t>87</w:t>
            </w:r>
          </w:p>
        </w:tc>
        <w:tc>
          <w:tcPr>
            <w:tcW w:w="1124" w:type="dxa"/>
          </w:tcPr>
          <w:p w14:paraId="77681B62" w14:textId="77777777" w:rsidR="00267C24" w:rsidRPr="0076397B" w:rsidRDefault="00267C24" w:rsidP="004D2360">
            <w:pPr>
              <w:jc w:val="right"/>
              <w:rPr>
                <w:sz w:val="16"/>
                <w:szCs w:val="16"/>
              </w:rPr>
            </w:pPr>
            <w:r w:rsidRPr="0076397B">
              <w:rPr>
                <w:sz w:val="16"/>
                <w:szCs w:val="16"/>
              </w:rPr>
              <w:t>93</w:t>
            </w:r>
          </w:p>
        </w:tc>
        <w:tc>
          <w:tcPr>
            <w:tcW w:w="979" w:type="dxa"/>
          </w:tcPr>
          <w:p w14:paraId="6FEF7596" w14:textId="77777777" w:rsidR="00267C24" w:rsidRPr="0076397B" w:rsidRDefault="00267C24" w:rsidP="004D2360">
            <w:pPr>
              <w:jc w:val="right"/>
              <w:rPr>
                <w:sz w:val="16"/>
                <w:szCs w:val="16"/>
              </w:rPr>
            </w:pPr>
            <w:r w:rsidRPr="0076397B">
              <w:rPr>
                <w:sz w:val="16"/>
                <w:szCs w:val="16"/>
              </w:rPr>
              <w:t>180</w:t>
            </w:r>
          </w:p>
        </w:tc>
      </w:tr>
      <w:tr w:rsidR="00267C24" w:rsidRPr="00C2710A" w14:paraId="193434F8" w14:textId="77777777" w:rsidTr="000B4BEB">
        <w:tc>
          <w:tcPr>
            <w:tcW w:w="1413" w:type="dxa"/>
          </w:tcPr>
          <w:p w14:paraId="2F5A5224" w14:textId="77777777" w:rsidR="00267C24" w:rsidRPr="0076397B" w:rsidRDefault="00267C24" w:rsidP="000B4BEB">
            <w:pPr>
              <w:rPr>
                <w:sz w:val="16"/>
                <w:szCs w:val="16"/>
              </w:rPr>
            </w:pPr>
            <w:r w:rsidRPr="0076397B">
              <w:rPr>
                <w:sz w:val="16"/>
                <w:szCs w:val="16"/>
              </w:rPr>
              <w:t>Saint Lucia</w:t>
            </w:r>
          </w:p>
        </w:tc>
        <w:tc>
          <w:tcPr>
            <w:tcW w:w="859" w:type="dxa"/>
          </w:tcPr>
          <w:p w14:paraId="370DFC8E" w14:textId="77777777" w:rsidR="00267C24" w:rsidRPr="0076397B" w:rsidRDefault="00267C24" w:rsidP="004D2360">
            <w:pPr>
              <w:jc w:val="right"/>
              <w:rPr>
                <w:sz w:val="16"/>
                <w:szCs w:val="16"/>
              </w:rPr>
            </w:pPr>
            <w:r w:rsidRPr="0076397B">
              <w:rPr>
                <w:sz w:val="16"/>
                <w:szCs w:val="16"/>
              </w:rPr>
              <w:t>0.002</w:t>
            </w:r>
          </w:p>
        </w:tc>
        <w:tc>
          <w:tcPr>
            <w:tcW w:w="999" w:type="dxa"/>
          </w:tcPr>
          <w:p w14:paraId="2E9EA662" w14:textId="77777777" w:rsidR="00267C24" w:rsidRPr="0076397B" w:rsidRDefault="00267C24" w:rsidP="004D2360">
            <w:pPr>
              <w:jc w:val="right"/>
              <w:rPr>
                <w:sz w:val="16"/>
                <w:szCs w:val="16"/>
              </w:rPr>
            </w:pPr>
            <w:r w:rsidRPr="0076397B">
              <w:rPr>
                <w:sz w:val="16"/>
                <w:szCs w:val="16"/>
              </w:rPr>
              <w:t>0.003</w:t>
            </w:r>
          </w:p>
        </w:tc>
        <w:tc>
          <w:tcPr>
            <w:tcW w:w="1124" w:type="dxa"/>
          </w:tcPr>
          <w:p w14:paraId="1761CC6E" w14:textId="77777777" w:rsidR="00267C24" w:rsidRPr="0076397B" w:rsidRDefault="00267C24" w:rsidP="004D2360">
            <w:pPr>
              <w:jc w:val="right"/>
              <w:rPr>
                <w:sz w:val="16"/>
                <w:szCs w:val="16"/>
              </w:rPr>
            </w:pPr>
            <w:r w:rsidRPr="0076397B">
              <w:rPr>
                <w:sz w:val="16"/>
                <w:szCs w:val="16"/>
              </w:rPr>
              <w:t>79</w:t>
            </w:r>
          </w:p>
        </w:tc>
        <w:tc>
          <w:tcPr>
            <w:tcW w:w="1124" w:type="dxa"/>
          </w:tcPr>
          <w:p w14:paraId="1DEC4EBC" w14:textId="77777777" w:rsidR="00267C24" w:rsidRPr="0076397B" w:rsidRDefault="00267C24" w:rsidP="004D2360">
            <w:pPr>
              <w:jc w:val="right"/>
              <w:rPr>
                <w:sz w:val="16"/>
                <w:szCs w:val="16"/>
              </w:rPr>
            </w:pPr>
            <w:r w:rsidRPr="0076397B">
              <w:rPr>
                <w:sz w:val="16"/>
                <w:szCs w:val="16"/>
              </w:rPr>
              <w:t>84</w:t>
            </w:r>
          </w:p>
        </w:tc>
        <w:tc>
          <w:tcPr>
            <w:tcW w:w="978" w:type="dxa"/>
          </w:tcPr>
          <w:p w14:paraId="0D9553AC" w14:textId="77777777" w:rsidR="00267C24" w:rsidRPr="0076397B" w:rsidRDefault="00267C24" w:rsidP="004D2360">
            <w:pPr>
              <w:jc w:val="right"/>
              <w:rPr>
                <w:sz w:val="16"/>
                <w:szCs w:val="16"/>
              </w:rPr>
            </w:pPr>
            <w:r w:rsidRPr="0076397B">
              <w:rPr>
                <w:sz w:val="16"/>
                <w:szCs w:val="16"/>
              </w:rPr>
              <w:t>162</w:t>
            </w:r>
          </w:p>
        </w:tc>
        <w:tc>
          <w:tcPr>
            <w:tcW w:w="1124" w:type="dxa"/>
          </w:tcPr>
          <w:p w14:paraId="34B7AB00" w14:textId="77777777" w:rsidR="00267C24" w:rsidRPr="0076397B" w:rsidRDefault="00267C24" w:rsidP="004D2360">
            <w:pPr>
              <w:jc w:val="right"/>
              <w:rPr>
                <w:sz w:val="16"/>
                <w:szCs w:val="16"/>
              </w:rPr>
            </w:pPr>
            <w:r w:rsidRPr="0076397B">
              <w:rPr>
                <w:sz w:val="16"/>
                <w:szCs w:val="16"/>
              </w:rPr>
              <w:t>83</w:t>
            </w:r>
          </w:p>
        </w:tc>
        <w:tc>
          <w:tcPr>
            <w:tcW w:w="1124" w:type="dxa"/>
          </w:tcPr>
          <w:p w14:paraId="0527FDB7" w14:textId="77777777" w:rsidR="00267C24" w:rsidRPr="0076397B" w:rsidRDefault="00267C24" w:rsidP="004D2360">
            <w:pPr>
              <w:jc w:val="right"/>
              <w:rPr>
                <w:sz w:val="16"/>
                <w:szCs w:val="16"/>
              </w:rPr>
            </w:pPr>
            <w:r w:rsidRPr="0076397B">
              <w:rPr>
                <w:sz w:val="16"/>
                <w:szCs w:val="16"/>
              </w:rPr>
              <w:t>86</w:t>
            </w:r>
          </w:p>
        </w:tc>
        <w:tc>
          <w:tcPr>
            <w:tcW w:w="978" w:type="dxa"/>
          </w:tcPr>
          <w:p w14:paraId="6A3CF95E" w14:textId="77777777" w:rsidR="00267C24" w:rsidRPr="0076397B" w:rsidRDefault="00267C24" w:rsidP="004D2360">
            <w:pPr>
              <w:jc w:val="right"/>
              <w:rPr>
                <w:sz w:val="16"/>
                <w:szCs w:val="16"/>
              </w:rPr>
            </w:pPr>
            <w:r w:rsidRPr="0076397B">
              <w:rPr>
                <w:sz w:val="16"/>
                <w:szCs w:val="16"/>
              </w:rPr>
              <w:t>169</w:t>
            </w:r>
          </w:p>
        </w:tc>
        <w:tc>
          <w:tcPr>
            <w:tcW w:w="1124" w:type="dxa"/>
          </w:tcPr>
          <w:p w14:paraId="40378B93" w14:textId="77777777" w:rsidR="00267C24" w:rsidRPr="0076397B" w:rsidRDefault="00267C24" w:rsidP="004D2360">
            <w:pPr>
              <w:jc w:val="right"/>
              <w:rPr>
                <w:sz w:val="16"/>
                <w:szCs w:val="16"/>
              </w:rPr>
            </w:pPr>
            <w:r w:rsidRPr="0076397B">
              <w:rPr>
                <w:sz w:val="16"/>
                <w:szCs w:val="16"/>
              </w:rPr>
              <w:t>87</w:t>
            </w:r>
          </w:p>
        </w:tc>
        <w:tc>
          <w:tcPr>
            <w:tcW w:w="1124" w:type="dxa"/>
          </w:tcPr>
          <w:p w14:paraId="2DF26CFB" w14:textId="77777777" w:rsidR="00267C24" w:rsidRPr="0076397B" w:rsidRDefault="00267C24" w:rsidP="004D2360">
            <w:pPr>
              <w:jc w:val="right"/>
              <w:rPr>
                <w:sz w:val="16"/>
                <w:szCs w:val="16"/>
              </w:rPr>
            </w:pPr>
            <w:r w:rsidRPr="0076397B">
              <w:rPr>
                <w:sz w:val="16"/>
                <w:szCs w:val="16"/>
              </w:rPr>
              <w:t>93</w:t>
            </w:r>
          </w:p>
        </w:tc>
        <w:tc>
          <w:tcPr>
            <w:tcW w:w="979" w:type="dxa"/>
          </w:tcPr>
          <w:p w14:paraId="484BA636" w14:textId="77777777" w:rsidR="00267C24" w:rsidRPr="0076397B" w:rsidRDefault="00267C24" w:rsidP="004D2360">
            <w:pPr>
              <w:jc w:val="right"/>
              <w:rPr>
                <w:sz w:val="16"/>
                <w:szCs w:val="16"/>
              </w:rPr>
            </w:pPr>
            <w:r w:rsidRPr="0076397B">
              <w:rPr>
                <w:sz w:val="16"/>
                <w:szCs w:val="16"/>
              </w:rPr>
              <w:t>180</w:t>
            </w:r>
          </w:p>
        </w:tc>
      </w:tr>
      <w:tr w:rsidR="00267C24" w:rsidRPr="00C2710A" w14:paraId="3961A882" w14:textId="77777777" w:rsidTr="000B4BEB">
        <w:tc>
          <w:tcPr>
            <w:tcW w:w="1413" w:type="dxa"/>
          </w:tcPr>
          <w:p w14:paraId="02E0CF49" w14:textId="77777777" w:rsidR="00267C24" w:rsidRPr="0076397B" w:rsidRDefault="00267C24" w:rsidP="00410994">
            <w:pPr>
              <w:jc w:val="left"/>
              <w:rPr>
                <w:sz w:val="16"/>
                <w:szCs w:val="16"/>
              </w:rPr>
            </w:pPr>
            <w:r w:rsidRPr="0076397B">
              <w:rPr>
                <w:sz w:val="16"/>
                <w:szCs w:val="16"/>
              </w:rPr>
              <w:lastRenderedPageBreak/>
              <w:t>Saint Vincent and the Grenadines</w:t>
            </w:r>
          </w:p>
        </w:tc>
        <w:tc>
          <w:tcPr>
            <w:tcW w:w="859" w:type="dxa"/>
          </w:tcPr>
          <w:p w14:paraId="057CD80C" w14:textId="77777777" w:rsidR="00267C24" w:rsidRPr="0076397B" w:rsidRDefault="00267C24" w:rsidP="004D2360">
            <w:pPr>
              <w:jc w:val="right"/>
              <w:rPr>
                <w:sz w:val="16"/>
                <w:szCs w:val="16"/>
              </w:rPr>
            </w:pPr>
            <w:r w:rsidRPr="0076397B">
              <w:rPr>
                <w:sz w:val="16"/>
                <w:szCs w:val="16"/>
              </w:rPr>
              <w:t>0.001</w:t>
            </w:r>
          </w:p>
        </w:tc>
        <w:tc>
          <w:tcPr>
            <w:tcW w:w="999" w:type="dxa"/>
          </w:tcPr>
          <w:p w14:paraId="21790481" w14:textId="77777777" w:rsidR="00267C24" w:rsidRPr="0076397B" w:rsidRDefault="00267C24" w:rsidP="004D2360">
            <w:pPr>
              <w:jc w:val="right"/>
              <w:rPr>
                <w:sz w:val="16"/>
                <w:szCs w:val="16"/>
              </w:rPr>
            </w:pPr>
            <w:r w:rsidRPr="0076397B">
              <w:rPr>
                <w:sz w:val="16"/>
                <w:szCs w:val="16"/>
              </w:rPr>
              <w:t>0.001</w:t>
            </w:r>
          </w:p>
        </w:tc>
        <w:tc>
          <w:tcPr>
            <w:tcW w:w="1124" w:type="dxa"/>
          </w:tcPr>
          <w:p w14:paraId="3AAE7F8D" w14:textId="77777777" w:rsidR="00267C24" w:rsidRPr="0076397B" w:rsidRDefault="00267C24" w:rsidP="004D2360">
            <w:pPr>
              <w:jc w:val="right"/>
              <w:rPr>
                <w:sz w:val="16"/>
                <w:szCs w:val="16"/>
              </w:rPr>
            </w:pPr>
            <w:r w:rsidRPr="0076397B">
              <w:rPr>
                <w:sz w:val="16"/>
                <w:szCs w:val="16"/>
              </w:rPr>
              <w:t>39</w:t>
            </w:r>
          </w:p>
        </w:tc>
        <w:tc>
          <w:tcPr>
            <w:tcW w:w="1124" w:type="dxa"/>
          </w:tcPr>
          <w:p w14:paraId="536025BE" w14:textId="77777777" w:rsidR="00267C24" w:rsidRPr="0076397B" w:rsidRDefault="00267C24" w:rsidP="004D2360">
            <w:pPr>
              <w:jc w:val="right"/>
              <w:rPr>
                <w:sz w:val="16"/>
                <w:szCs w:val="16"/>
              </w:rPr>
            </w:pPr>
            <w:r w:rsidRPr="0076397B">
              <w:rPr>
                <w:sz w:val="16"/>
                <w:szCs w:val="16"/>
              </w:rPr>
              <w:t>42</w:t>
            </w:r>
          </w:p>
        </w:tc>
        <w:tc>
          <w:tcPr>
            <w:tcW w:w="978" w:type="dxa"/>
          </w:tcPr>
          <w:p w14:paraId="2A94C031" w14:textId="77777777" w:rsidR="00267C24" w:rsidRPr="0076397B" w:rsidRDefault="00267C24" w:rsidP="004D2360">
            <w:pPr>
              <w:jc w:val="right"/>
              <w:rPr>
                <w:sz w:val="16"/>
                <w:szCs w:val="16"/>
              </w:rPr>
            </w:pPr>
            <w:r w:rsidRPr="0076397B">
              <w:rPr>
                <w:sz w:val="16"/>
                <w:szCs w:val="16"/>
              </w:rPr>
              <w:t>81</w:t>
            </w:r>
          </w:p>
        </w:tc>
        <w:tc>
          <w:tcPr>
            <w:tcW w:w="1124" w:type="dxa"/>
          </w:tcPr>
          <w:p w14:paraId="279DED4C" w14:textId="77777777" w:rsidR="00267C24" w:rsidRPr="0076397B" w:rsidRDefault="00267C24" w:rsidP="004D2360">
            <w:pPr>
              <w:jc w:val="right"/>
              <w:rPr>
                <w:sz w:val="16"/>
                <w:szCs w:val="16"/>
              </w:rPr>
            </w:pPr>
            <w:r w:rsidRPr="0076397B">
              <w:rPr>
                <w:sz w:val="16"/>
                <w:szCs w:val="16"/>
              </w:rPr>
              <w:t>41</w:t>
            </w:r>
          </w:p>
        </w:tc>
        <w:tc>
          <w:tcPr>
            <w:tcW w:w="1124" w:type="dxa"/>
          </w:tcPr>
          <w:p w14:paraId="70A539C0" w14:textId="77777777" w:rsidR="00267C24" w:rsidRPr="0076397B" w:rsidRDefault="00267C24" w:rsidP="004D2360">
            <w:pPr>
              <w:jc w:val="right"/>
              <w:rPr>
                <w:sz w:val="16"/>
                <w:szCs w:val="16"/>
              </w:rPr>
            </w:pPr>
            <w:r w:rsidRPr="0076397B">
              <w:rPr>
                <w:sz w:val="16"/>
                <w:szCs w:val="16"/>
              </w:rPr>
              <w:t>43</w:t>
            </w:r>
          </w:p>
        </w:tc>
        <w:tc>
          <w:tcPr>
            <w:tcW w:w="978" w:type="dxa"/>
          </w:tcPr>
          <w:p w14:paraId="0DA55CFC" w14:textId="77777777" w:rsidR="00267C24" w:rsidRPr="0076397B" w:rsidRDefault="00267C24" w:rsidP="004D2360">
            <w:pPr>
              <w:jc w:val="right"/>
              <w:rPr>
                <w:sz w:val="16"/>
                <w:szCs w:val="16"/>
              </w:rPr>
            </w:pPr>
            <w:r w:rsidRPr="0076397B">
              <w:rPr>
                <w:sz w:val="16"/>
                <w:szCs w:val="16"/>
              </w:rPr>
              <w:t>84</w:t>
            </w:r>
          </w:p>
        </w:tc>
        <w:tc>
          <w:tcPr>
            <w:tcW w:w="1124" w:type="dxa"/>
          </w:tcPr>
          <w:p w14:paraId="1BECE81F" w14:textId="77777777" w:rsidR="00267C24" w:rsidRPr="0076397B" w:rsidRDefault="00267C24" w:rsidP="004D2360">
            <w:pPr>
              <w:jc w:val="right"/>
              <w:rPr>
                <w:sz w:val="16"/>
                <w:szCs w:val="16"/>
              </w:rPr>
            </w:pPr>
            <w:r w:rsidRPr="0076397B">
              <w:rPr>
                <w:sz w:val="16"/>
                <w:szCs w:val="16"/>
              </w:rPr>
              <w:t>44</w:t>
            </w:r>
          </w:p>
        </w:tc>
        <w:tc>
          <w:tcPr>
            <w:tcW w:w="1124" w:type="dxa"/>
          </w:tcPr>
          <w:p w14:paraId="6A91A60E" w14:textId="77777777" w:rsidR="00267C24" w:rsidRPr="0076397B" w:rsidRDefault="00267C24" w:rsidP="004D2360">
            <w:pPr>
              <w:jc w:val="right"/>
              <w:rPr>
                <w:sz w:val="16"/>
                <w:szCs w:val="16"/>
              </w:rPr>
            </w:pPr>
            <w:r w:rsidRPr="0076397B">
              <w:rPr>
                <w:sz w:val="16"/>
                <w:szCs w:val="16"/>
              </w:rPr>
              <w:t>46</w:t>
            </w:r>
          </w:p>
        </w:tc>
        <w:tc>
          <w:tcPr>
            <w:tcW w:w="979" w:type="dxa"/>
          </w:tcPr>
          <w:p w14:paraId="709C5B26" w14:textId="77777777" w:rsidR="00267C24" w:rsidRPr="0076397B" w:rsidRDefault="00267C24" w:rsidP="004D2360">
            <w:pPr>
              <w:jc w:val="right"/>
              <w:rPr>
                <w:sz w:val="16"/>
                <w:szCs w:val="16"/>
              </w:rPr>
            </w:pPr>
            <w:r w:rsidRPr="0076397B">
              <w:rPr>
                <w:sz w:val="16"/>
                <w:szCs w:val="16"/>
              </w:rPr>
              <w:t>90</w:t>
            </w:r>
          </w:p>
        </w:tc>
      </w:tr>
      <w:tr w:rsidR="00267C24" w:rsidRPr="00C2710A" w14:paraId="465B26D8" w14:textId="77777777" w:rsidTr="000B4BEB">
        <w:tc>
          <w:tcPr>
            <w:tcW w:w="1413" w:type="dxa"/>
          </w:tcPr>
          <w:p w14:paraId="728A45AF" w14:textId="77777777" w:rsidR="00267C24" w:rsidRPr="0076397B" w:rsidRDefault="00267C24" w:rsidP="000B4BEB">
            <w:pPr>
              <w:rPr>
                <w:sz w:val="16"/>
                <w:szCs w:val="16"/>
              </w:rPr>
            </w:pPr>
            <w:r w:rsidRPr="0076397B">
              <w:rPr>
                <w:sz w:val="16"/>
                <w:szCs w:val="16"/>
              </w:rPr>
              <w:t>Samoa</w:t>
            </w:r>
          </w:p>
        </w:tc>
        <w:tc>
          <w:tcPr>
            <w:tcW w:w="859" w:type="dxa"/>
          </w:tcPr>
          <w:p w14:paraId="3DA04F33" w14:textId="77777777" w:rsidR="00267C24" w:rsidRPr="0076397B" w:rsidRDefault="00267C24" w:rsidP="004D2360">
            <w:pPr>
              <w:jc w:val="right"/>
              <w:rPr>
                <w:sz w:val="16"/>
                <w:szCs w:val="16"/>
              </w:rPr>
            </w:pPr>
            <w:r w:rsidRPr="0076397B">
              <w:rPr>
                <w:sz w:val="16"/>
                <w:szCs w:val="16"/>
              </w:rPr>
              <w:t>0.001</w:t>
            </w:r>
          </w:p>
        </w:tc>
        <w:tc>
          <w:tcPr>
            <w:tcW w:w="999" w:type="dxa"/>
          </w:tcPr>
          <w:p w14:paraId="4A0B1E7C" w14:textId="77777777" w:rsidR="00267C24" w:rsidRPr="0076397B" w:rsidRDefault="00267C24" w:rsidP="004D2360">
            <w:pPr>
              <w:jc w:val="right"/>
              <w:rPr>
                <w:sz w:val="16"/>
                <w:szCs w:val="16"/>
              </w:rPr>
            </w:pPr>
            <w:r w:rsidRPr="0076397B">
              <w:rPr>
                <w:sz w:val="16"/>
                <w:szCs w:val="16"/>
              </w:rPr>
              <w:t>0.001</w:t>
            </w:r>
          </w:p>
        </w:tc>
        <w:tc>
          <w:tcPr>
            <w:tcW w:w="1124" w:type="dxa"/>
          </w:tcPr>
          <w:p w14:paraId="279D556A" w14:textId="77777777" w:rsidR="00267C24" w:rsidRPr="0076397B" w:rsidRDefault="00267C24" w:rsidP="004D2360">
            <w:pPr>
              <w:jc w:val="right"/>
              <w:rPr>
                <w:sz w:val="16"/>
                <w:szCs w:val="16"/>
              </w:rPr>
            </w:pPr>
            <w:r w:rsidRPr="0076397B">
              <w:rPr>
                <w:sz w:val="16"/>
                <w:szCs w:val="16"/>
              </w:rPr>
              <w:t>39</w:t>
            </w:r>
          </w:p>
        </w:tc>
        <w:tc>
          <w:tcPr>
            <w:tcW w:w="1124" w:type="dxa"/>
          </w:tcPr>
          <w:p w14:paraId="59E2793B" w14:textId="77777777" w:rsidR="00267C24" w:rsidRPr="0076397B" w:rsidRDefault="00267C24" w:rsidP="004D2360">
            <w:pPr>
              <w:jc w:val="right"/>
              <w:rPr>
                <w:sz w:val="16"/>
                <w:szCs w:val="16"/>
              </w:rPr>
            </w:pPr>
            <w:r w:rsidRPr="0076397B">
              <w:rPr>
                <w:sz w:val="16"/>
                <w:szCs w:val="16"/>
              </w:rPr>
              <w:t>42</w:t>
            </w:r>
          </w:p>
        </w:tc>
        <w:tc>
          <w:tcPr>
            <w:tcW w:w="978" w:type="dxa"/>
          </w:tcPr>
          <w:p w14:paraId="6051AF56" w14:textId="77777777" w:rsidR="00267C24" w:rsidRPr="0076397B" w:rsidRDefault="00267C24" w:rsidP="004D2360">
            <w:pPr>
              <w:jc w:val="right"/>
              <w:rPr>
                <w:sz w:val="16"/>
                <w:szCs w:val="16"/>
              </w:rPr>
            </w:pPr>
            <w:r w:rsidRPr="0076397B">
              <w:rPr>
                <w:sz w:val="16"/>
                <w:szCs w:val="16"/>
              </w:rPr>
              <w:t>81</w:t>
            </w:r>
          </w:p>
        </w:tc>
        <w:tc>
          <w:tcPr>
            <w:tcW w:w="1124" w:type="dxa"/>
          </w:tcPr>
          <w:p w14:paraId="38C06D74" w14:textId="77777777" w:rsidR="00267C24" w:rsidRPr="0076397B" w:rsidRDefault="00267C24" w:rsidP="004D2360">
            <w:pPr>
              <w:jc w:val="right"/>
              <w:rPr>
                <w:sz w:val="16"/>
                <w:szCs w:val="16"/>
              </w:rPr>
            </w:pPr>
            <w:r w:rsidRPr="0076397B">
              <w:rPr>
                <w:sz w:val="16"/>
                <w:szCs w:val="16"/>
              </w:rPr>
              <w:t>41</w:t>
            </w:r>
          </w:p>
        </w:tc>
        <w:tc>
          <w:tcPr>
            <w:tcW w:w="1124" w:type="dxa"/>
          </w:tcPr>
          <w:p w14:paraId="4933D49B" w14:textId="77777777" w:rsidR="00267C24" w:rsidRPr="0076397B" w:rsidRDefault="00267C24" w:rsidP="004D2360">
            <w:pPr>
              <w:jc w:val="right"/>
              <w:rPr>
                <w:sz w:val="16"/>
                <w:szCs w:val="16"/>
              </w:rPr>
            </w:pPr>
            <w:r w:rsidRPr="0076397B">
              <w:rPr>
                <w:sz w:val="16"/>
                <w:szCs w:val="16"/>
              </w:rPr>
              <w:t>43</w:t>
            </w:r>
          </w:p>
        </w:tc>
        <w:tc>
          <w:tcPr>
            <w:tcW w:w="978" w:type="dxa"/>
          </w:tcPr>
          <w:p w14:paraId="64701380" w14:textId="77777777" w:rsidR="00267C24" w:rsidRPr="0076397B" w:rsidRDefault="00267C24" w:rsidP="004D2360">
            <w:pPr>
              <w:jc w:val="right"/>
              <w:rPr>
                <w:sz w:val="16"/>
                <w:szCs w:val="16"/>
              </w:rPr>
            </w:pPr>
            <w:r w:rsidRPr="0076397B">
              <w:rPr>
                <w:sz w:val="16"/>
                <w:szCs w:val="16"/>
              </w:rPr>
              <w:t>84</w:t>
            </w:r>
          </w:p>
        </w:tc>
        <w:tc>
          <w:tcPr>
            <w:tcW w:w="1124" w:type="dxa"/>
          </w:tcPr>
          <w:p w14:paraId="3AA9037F" w14:textId="77777777" w:rsidR="00267C24" w:rsidRPr="0076397B" w:rsidRDefault="00267C24" w:rsidP="004D2360">
            <w:pPr>
              <w:jc w:val="right"/>
              <w:rPr>
                <w:sz w:val="16"/>
                <w:szCs w:val="16"/>
              </w:rPr>
            </w:pPr>
            <w:r w:rsidRPr="0076397B">
              <w:rPr>
                <w:sz w:val="16"/>
                <w:szCs w:val="16"/>
              </w:rPr>
              <w:t>44</w:t>
            </w:r>
          </w:p>
        </w:tc>
        <w:tc>
          <w:tcPr>
            <w:tcW w:w="1124" w:type="dxa"/>
          </w:tcPr>
          <w:p w14:paraId="00F7EB7E" w14:textId="77777777" w:rsidR="00267C24" w:rsidRPr="0076397B" w:rsidRDefault="00267C24" w:rsidP="004D2360">
            <w:pPr>
              <w:jc w:val="right"/>
              <w:rPr>
                <w:sz w:val="16"/>
                <w:szCs w:val="16"/>
              </w:rPr>
            </w:pPr>
            <w:r w:rsidRPr="0076397B">
              <w:rPr>
                <w:sz w:val="16"/>
                <w:szCs w:val="16"/>
              </w:rPr>
              <w:t>46</w:t>
            </w:r>
          </w:p>
        </w:tc>
        <w:tc>
          <w:tcPr>
            <w:tcW w:w="979" w:type="dxa"/>
          </w:tcPr>
          <w:p w14:paraId="4211F7C5" w14:textId="77777777" w:rsidR="00267C24" w:rsidRPr="0076397B" w:rsidRDefault="00267C24" w:rsidP="004D2360">
            <w:pPr>
              <w:jc w:val="right"/>
              <w:rPr>
                <w:sz w:val="16"/>
                <w:szCs w:val="16"/>
              </w:rPr>
            </w:pPr>
            <w:r w:rsidRPr="0076397B">
              <w:rPr>
                <w:sz w:val="16"/>
                <w:szCs w:val="16"/>
              </w:rPr>
              <w:t>90</w:t>
            </w:r>
          </w:p>
        </w:tc>
      </w:tr>
      <w:tr w:rsidR="00267C24" w:rsidRPr="00C2710A" w14:paraId="267168D3" w14:textId="77777777" w:rsidTr="000B4BEB">
        <w:tc>
          <w:tcPr>
            <w:tcW w:w="1413" w:type="dxa"/>
          </w:tcPr>
          <w:p w14:paraId="31EE0F73" w14:textId="77777777" w:rsidR="00267C24" w:rsidRPr="0076397B" w:rsidRDefault="00267C24" w:rsidP="000B4BEB">
            <w:pPr>
              <w:rPr>
                <w:sz w:val="16"/>
                <w:szCs w:val="16"/>
              </w:rPr>
            </w:pPr>
            <w:r w:rsidRPr="0076397B">
              <w:rPr>
                <w:sz w:val="16"/>
                <w:szCs w:val="16"/>
              </w:rPr>
              <w:t>Saudi Arabia</w:t>
            </w:r>
          </w:p>
        </w:tc>
        <w:tc>
          <w:tcPr>
            <w:tcW w:w="859" w:type="dxa"/>
          </w:tcPr>
          <w:p w14:paraId="14D38699" w14:textId="77777777" w:rsidR="00267C24" w:rsidRPr="0076397B" w:rsidRDefault="00267C24" w:rsidP="004D2360">
            <w:pPr>
              <w:jc w:val="right"/>
              <w:rPr>
                <w:sz w:val="16"/>
                <w:szCs w:val="16"/>
              </w:rPr>
            </w:pPr>
            <w:r w:rsidRPr="0076397B">
              <w:rPr>
                <w:sz w:val="16"/>
                <w:szCs w:val="16"/>
              </w:rPr>
              <w:t>1.184</w:t>
            </w:r>
          </w:p>
        </w:tc>
        <w:tc>
          <w:tcPr>
            <w:tcW w:w="999" w:type="dxa"/>
          </w:tcPr>
          <w:p w14:paraId="11DF4A91" w14:textId="77777777" w:rsidR="00267C24" w:rsidRPr="0076397B" w:rsidRDefault="00267C24" w:rsidP="004D2360">
            <w:pPr>
              <w:jc w:val="right"/>
              <w:rPr>
                <w:sz w:val="16"/>
                <w:szCs w:val="16"/>
              </w:rPr>
            </w:pPr>
            <w:r w:rsidRPr="0076397B">
              <w:rPr>
                <w:sz w:val="16"/>
                <w:szCs w:val="16"/>
              </w:rPr>
              <w:t>1.671</w:t>
            </w:r>
          </w:p>
        </w:tc>
        <w:tc>
          <w:tcPr>
            <w:tcW w:w="1124" w:type="dxa"/>
          </w:tcPr>
          <w:p w14:paraId="3E3C4BE2" w14:textId="0CEBC241" w:rsidR="00267C24" w:rsidRPr="0076397B" w:rsidRDefault="00267C24" w:rsidP="004D2360">
            <w:pPr>
              <w:jc w:val="right"/>
              <w:rPr>
                <w:sz w:val="16"/>
                <w:szCs w:val="16"/>
              </w:rPr>
            </w:pPr>
            <w:r w:rsidRPr="0076397B">
              <w:rPr>
                <w:sz w:val="16"/>
                <w:szCs w:val="16"/>
              </w:rPr>
              <w:t>46</w:t>
            </w:r>
            <w:r w:rsidR="004D2360">
              <w:rPr>
                <w:sz w:val="16"/>
                <w:szCs w:val="16"/>
              </w:rPr>
              <w:t> </w:t>
            </w:r>
            <w:r w:rsidRPr="0076397B">
              <w:rPr>
                <w:sz w:val="16"/>
                <w:szCs w:val="16"/>
              </w:rPr>
              <w:t>645</w:t>
            </w:r>
          </w:p>
        </w:tc>
        <w:tc>
          <w:tcPr>
            <w:tcW w:w="1124" w:type="dxa"/>
          </w:tcPr>
          <w:p w14:paraId="2A37E137" w14:textId="3A8049F0" w:rsidR="00267C24" w:rsidRPr="0076397B" w:rsidRDefault="00267C24" w:rsidP="004D2360">
            <w:pPr>
              <w:jc w:val="right"/>
              <w:rPr>
                <w:sz w:val="16"/>
                <w:szCs w:val="16"/>
              </w:rPr>
            </w:pPr>
            <w:r w:rsidRPr="0076397B">
              <w:rPr>
                <w:sz w:val="16"/>
                <w:szCs w:val="16"/>
              </w:rPr>
              <w:t>49</w:t>
            </w:r>
            <w:r w:rsidR="004D2360">
              <w:rPr>
                <w:sz w:val="16"/>
                <w:szCs w:val="16"/>
              </w:rPr>
              <w:t> </w:t>
            </w:r>
            <w:r w:rsidRPr="0076397B">
              <w:rPr>
                <w:sz w:val="16"/>
                <w:szCs w:val="16"/>
              </w:rPr>
              <w:t>444</w:t>
            </w:r>
          </w:p>
        </w:tc>
        <w:tc>
          <w:tcPr>
            <w:tcW w:w="978" w:type="dxa"/>
          </w:tcPr>
          <w:p w14:paraId="3CC7B2BA" w14:textId="57489263" w:rsidR="00267C24" w:rsidRPr="0076397B" w:rsidRDefault="00267C24" w:rsidP="004D2360">
            <w:pPr>
              <w:jc w:val="right"/>
              <w:rPr>
                <w:sz w:val="16"/>
                <w:szCs w:val="16"/>
              </w:rPr>
            </w:pPr>
            <w:r w:rsidRPr="0076397B">
              <w:rPr>
                <w:sz w:val="16"/>
                <w:szCs w:val="16"/>
              </w:rPr>
              <w:t>96</w:t>
            </w:r>
            <w:r w:rsidR="004D2360">
              <w:rPr>
                <w:sz w:val="16"/>
                <w:szCs w:val="16"/>
              </w:rPr>
              <w:t> </w:t>
            </w:r>
            <w:r w:rsidRPr="0076397B">
              <w:rPr>
                <w:sz w:val="16"/>
                <w:szCs w:val="16"/>
              </w:rPr>
              <w:t>090</w:t>
            </w:r>
          </w:p>
        </w:tc>
        <w:tc>
          <w:tcPr>
            <w:tcW w:w="1124" w:type="dxa"/>
          </w:tcPr>
          <w:p w14:paraId="542068CE" w14:textId="18F63126" w:rsidR="00267C24" w:rsidRPr="0076397B" w:rsidRDefault="00267C24" w:rsidP="004D2360">
            <w:pPr>
              <w:jc w:val="right"/>
              <w:rPr>
                <w:sz w:val="16"/>
                <w:szCs w:val="16"/>
              </w:rPr>
            </w:pPr>
            <w:r w:rsidRPr="0076397B">
              <w:rPr>
                <w:sz w:val="16"/>
                <w:szCs w:val="16"/>
              </w:rPr>
              <w:t>49</w:t>
            </w:r>
            <w:r w:rsidR="004D2360">
              <w:rPr>
                <w:sz w:val="16"/>
                <w:szCs w:val="16"/>
              </w:rPr>
              <w:t> </w:t>
            </w:r>
            <w:r w:rsidRPr="0076397B">
              <w:rPr>
                <w:sz w:val="16"/>
                <w:szCs w:val="16"/>
              </w:rPr>
              <w:t>116</w:t>
            </w:r>
          </w:p>
        </w:tc>
        <w:tc>
          <w:tcPr>
            <w:tcW w:w="1124" w:type="dxa"/>
          </w:tcPr>
          <w:p w14:paraId="7A617B80" w14:textId="1A039A61" w:rsidR="00267C24" w:rsidRPr="0076397B" w:rsidRDefault="00267C24" w:rsidP="004D2360">
            <w:pPr>
              <w:jc w:val="right"/>
              <w:rPr>
                <w:sz w:val="16"/>
                <w:szCs w:val="16"/>
              </w:rPr>
            </w:pPr>
            <w:r w:rsidRPr="0076397B">
              <w:rPr>
                <w:sz w:val="16"/>
                <w:szCs w:val="16"/>
              </w:rPr>
              <w:t>50</w:t>
            </w:r>
            <w:r w:rsidR="004D2360">
              <w:rPr>
                <w:sz w:val="16"/>
                <w:szCs w:val="16"/>
              </w:rPr>
              <w:t> </w:t>
            </w:r>
            <w:r w:rsidRPr="0076397B">
              <w:rPr>
                <w:sz w:val="16"/>
                <w:szCs w:val="16"/>
              </w:rPr>
              <w:t>713</w:t>
            </w:r>
          </w:p>
        </w:tc>
        <w:tc>
          <w:tcPr>
            <w:tcW w:w="978" w:type="dxa"/>
          </w:tcPr>
          <w:p w14:paraId="08CBE772" w14:textId="79DFBB22" w:rsidR="00267C24" w:rsidRPr="0076397B" w:rsidRDefault="00267C24" w:rsidP="004D2360">
            <w:pPr>
              <w:jc w:val="right"/>
              <w:rPr>
                <w:sz w:val="16"/>
                <w:szCs w:val="16"/>
              </w:rPr>
            </w:pPr>
            <w:r w:rsidRPr="0076397B">
              <w:rPr>
                <w:sz w:val="16"/>
                <w:szCs w:val="16"/>
              </w:rPr>
              <w:t>99</w:t>
            </w:r>
            <w:r w:rsidR="004D2360">
              <w:rPr>
                <w:sz w:val="16"/>
                <w:szCs w:val="16"/>
              </w:rPr>
              <w:t> </w:t>
            </w:r>
            <w:r w:rsidRPr="0076397B">
              <w:rPr>
                <w:sz w:val="16"/>
                <w:szCs w:val="16"/>
              </w:rPr>
              <w:t>829</w:t>
            </w:r>
          </w:p>
        </w:tc>
        <w:tc>
          <w:tcPr>
            <w:tcW w:w="1124" w:type="dxa"/>
          </w:tcPr>
          <w:p w14:paraId="117AC354" w14:textId="01C7324E" w:rsidR="00267C24" w:rsidRPr="0076397B" w:rsidRDefault="00267C24" w:rsidP="004D2360">
            <w:pPr>
              <w:jc w:val="right"/>
              <w:rPr>
                <w:sz w:val="16"/>
                <w:szCs w:val="16"/>
              </w:rPr>
            </w:pPr>
            <w:r w:rsidRPr="0076397B">
              <w:rPr>
                <w:sz w:val="16"/>
                <w:szCs w:val="16"/>
              </w:rPr>
              <w:t>51</w:t>
            </w:r>
            <w:r w:rsidR="004D2360">
              <w:rPr>
                <w:sz w:val="16"/>
                <w:szCs w:val="16"/>
              </w:rPr>
              <w:t> </w:t>
            </w:r>
            <w:r w:rsidRPr="0076397B">
              <w:rPr>
                <w:sz w:val="16"/>
                <w:szCs w:val="16"/>
              </w:rPr>
              <w:t>535</w:t>
            </w:r>
          </w:p>
        </w:tc>
        <w:tc>
          <w:tcPr>
            <w:tcW w:w="1124" w:type="dxa"/>
          </w:tcPr>
          <w:p w14:paraId="2DA428DC" w14:textId="53B9E55E" w:rsidR="00267C24" w:rsidRPr="0076397B" w:rsidRDefault="00267C24" w:rsidP="004D2360">
            <w:pPr>
              <w:jc w:val="right"/>
              <w:rPr>
                <w:sz w:val="16"/>
                <w:szCs w:val="16"/>
              </w:rPr>
            </w:pPr>
            <w:r w:rsidRPr="0076397B">
              <w:rPr>
                <w:sz w:val="16"/>
                <w:szCs w:val="16"/>
              </w:rPr>
              <w:t>54</w:t>
            </w:r>
            <w:r w:rsidR="004D2360">
              <w:rPr>
                <w:sz w:val="16"/>
                <w:szCs w:val="16"/>
              </w:rPr>
              <w:t> </w:t>
            </w:r>
            <w:r w:rsidRPr="0076397B">
              <w:rPr>
                <w:sz w:val="16"/>
                <w:szCs w:val="16"/>
              </w:rPr>
              <w:t>977</w:t>
            </w:r>
          </w:p>
        </w:tc>
        <w:tc>
          <w:tcPr>
            <w:tcW w:w="979" w:type="dxa"/>
          </w:tcPr>
          <w:p w14:paraId="0DC0545F" w14:textId="4A61513C" w:rsidR="00267C24" w:rsidRPr="0076397B" w:rsidRDefault="00267C24" w:rsidP="004D2360">
            <w:pPr>
              <w:jc w:val="right"/>
              <w:rPr>
                <w:sz w:val="16"/>
                <w:szCs w:val="16"/>
              </w:rPr>
            </w:pPr>
            <w:r w:rsidRPr="0076397B">
              <w:rPr>
                <w:sz w:val="16"/>
                <w:szCs w:val="16"/>
              </w:rPr>
              <w:t>106</w:t>
            </w:r>
            <w:r w:rsidR="004D2360">
              <w:rPr>
                <w:sz w:val="16"/>
                <w:szCs w:val="16"/>
              </w:rPr>
              <w:t> </w:t>
            </w:r>
            <w:r w:rsidRPr="0076397B">
              <w:rPr>
                <w:sz w:val="16"/>
                <w:szCs w:val="16"/>
              </w:rPr>
              <w:t>512</w:t>
            </w:r>
          </w:p>
        </w:tc>
      </w:tr>
      <w:tr w:rsidR="00267C24" w:rsidRPr="00C2710A" w14:paraId="7970B301" w14:textId="77777777" w:rsidTr="000B4BEB">
        <w:tc>
          <w:tcPr>
            <w:tcW w:w="1413" w:type="dxa"/>
          </w:tcPr>
          <w:p w14:paraId="67CF35D9" w14:textId="77777777" w:rsidR="00267C24" w:rsidRPr="0076397B" w:rsidRDefault="00267C24" w:rsidP="000B4BEB">
            <w:pPr>
              <w:rPr>
                <w:sz w:val="16"/>
                <w:szCs w:val="16"/>
              </w:rPr>
            </w:pPr>
            <w:r w:rsidRPr="0076397B">
              <w:rPr>
                <w:sz w:val="16"/>
                <w:szCs w:val="16"/>
              </w:rPr>
              <w:t>Senegal</w:t>
            </w:r>
          </w:p>
        </w:tc>
        <w:tc>
          <w:tcPr>
            <w:tcW w:w="859" w:type="dxa"/>
          </w:tcPr>
          <w:p w14:paraId="1351C5D0" w14:textId="77777777" w:rsidR="00267C24" w:rsidRPr="0076397B" w:rsidRDefault="00267C24" w:rsidP="004D2360">
            <w:pPr>
              <w:jc w:val="right"/>
              <w:rPr>
                <w:sz w:val="16"/>
                <w:szCs w:val="16"/>
              </w:rPr>
            </w:pPr>
            <w:r w:rsidRPr="0076397B">
              <w:rPr>
                <w:sz w:val="16"/>
                <w:szCs w:val="16"/>
              </w:rPr>
              <w:t>0.007</w:t>
            </w:r>
          </w:p>
        </w:tc>
        <w:tc>
          <w:tcPr>
            <w:tcW w:w="999" w:type="dxa"/>
          </w:tcPr>
          <w:p w14:paraId="431E7954" w14:textId="77777777" w:rsidR="00267C24" w:rsidRPr="0076397B" w:rsidRDefault="00267C24" w:rsidP="004D2360">
            <w:pPr>
              <w:jc w:val="right"/>
              <w:rPr>
                <w:sz w:val="16"/>
                <w:szCs w:val="16"/>
              </w:rPr>
            </w:pPr>
            <w:r w:rsidRPr="0076397B">
              <w:rPr>
                <w:sz w:val="16"/>
                <w:szCs w:val="16"/>
              </w:rPr>
              <w:t>0.010</w:t>
            </w:r>
          </w:p>
        </w:tc>
        <w:tc>
          <w:tcPr>
            <w:tcW w:w="1124" w:type="dxa"/>
          </w:tcPr>
          <w:p w14:paraId="03217146" w14:textId="77777777" w:rsidR="00267C24" w:rsidRPr="0076397B" w:rsidRDefault="00267C24" w:rsidP="004D2360">
            <w:pPr>
              <w:jc w:val="right"/>
              <w:rPr>
                <w:sz w:val="16"/>
                <w:szCs w:val="16"/>
              </w:rPr>
            </w:pPr>
            <w:r w:rsidRPr="0076397B">
              <w:rPr>
                <w:sz w:val="16"/>
                <w:szCs w:val="16"/>
              </w:rPr>
              <w:t>276</w:t>
            </w:r>
          </w:p>
        </w:tc>
        <w:tc>
          <w:tcPr>
            <w:tcW w:w="1124" w:type="dxa"/>
          </w:tcPr>
          <w:p w14:paraId="3503312B" w14:textId="77777777" w:rsidR="00267C24" w:rsidRPr="0076397B" w:rsidRDefault="00267C24" w:rsidP="004D2360">
            <w:pPr>
              <w:jc w:val="right"/>
              <w:rPr>
                <w:sz w:val="16"/>
                <w:szCs w:val="16"/>
              </w:rPr>
            </w:pPr>
            <w:r w:rsidRPr="0076397B">
              <w:rPr>
                <w:sz w:val="16"/>
                <w:szCs w:val="16"/>
              </w:rPr>
              <w:t>292</w:t>
            </w:r>
          </w:p>
        </w:tc>
        <w:tc>
          <w:tcPr>
            <w:tcW w:w="978" w:type="dxa"/>
          </w:tcPr>
          <w:p w14:paraId="568214F1" w14:textId="77777777" w:rsidR="00267C24" w:rsidRPr="0076397B" w:rsidRDefault="00267C24" w:rsidP="004D2360">
            <w:pPr>
              <w:jc w:val="right"/>
              <w:rPr>
                <w:sz w:val="16"/>
                <w:szCs w:val="16"/>
              </w:rPr>
            </w:pPr>
            <w:r w:rsidRPr="0076397B">
              <w:rPr>
                <w:sz w:val="16"/>
                <w:szCs w:val="16"/>
              </w:rPr>
              <w:t>568</w:t>
            </w:r>
          </w:p>
        </w:tc>
        <w:tc>
          <w:tcPr>
            <w:tcW w:w="1124" w:type="dxa"/>
          </w:tcPr>
          <w:p w14:paraId="576A359F" w14:textId="77777777" w:rsidR="00267C24" w:rsidRPr="0076397B" w:rsidRDefault="00267C24" w:rsidP="004D2360">
            <w:pPr>
              <w:jc w:val="right"/>
              <w:rPr>
                <w:sz w:val="16"/>
                <w:szCs w:val="16"/>
              </w:rPr>
            </w:pPr>
            <w:r w:rsidRPr="0076397B">
              <w:rPr>
                <w:sz w:val="16"/>
                <w:szCs w:val="16"/>
              </w:rPr>
              <w:t>290</w:t>
            </w:r>
          </w:p>
        </w:tc>
        <w:tc>
          <w:tcPr>
            <w:tcW w:w="1124" w:type="dxa"/>
          </w:tcPr>
          <w:p w14:paraId="2097E6F6" w14:textId="77777777" w:rsidR="00267C24" w:rsidRPr="0076397B" w:rsidRDefault="00267C24" w:rsidP="004D2360">
            <w:pPr>
              <w:jc w:val="right"/>
              <w:rPr>
                <w:sz w:val="16"/>
                <w:szCs w:val="16"/>
              </w:rPr>
            </w:pPr>
            <w:r w:rsidRPr="0076397B">
              <w:rPr>
                <w:sz w:val="16"/>
                <w:szCs w:val="16"/>
              </w:rPr>
              <w:t>300</w:t>
            </w:r>
          </w:p>
        </w:tc>
        <w:tc>
          <w:tcPr>
            <w:tcW w:w="978" w:type="dxa"/>
          </w:tcPr>
          <w:p w14:paraId="7E8428CE" w14:textId="77777777" w:rsidR="00267C24" w:rsidRPr="0076397B" w:rsidRDefault="00267C24" w:rsidP="004D2360">
            <w:pPr>
              <w:jc w:val="right"/>
              <w:rPr>
                <w:sz w:val="16"/>
                <w:szCs w:val="16"/>
              </w:rPr>
            </w:pPr>
            <w:r w:rsidRPr="0076397B">
              <w:rPr>
                <w:sz w:val="16"/>
                <w:szCs w:val="16"/>
              </w:rPr>
              <w:t>590</w:t>
            </w:r>
          </w:p>
        </w:tc>
        <w:tc>
          <w:tcPr>
            <w:tcW w:w="1124" w:type="dxa"/>
          </w:tcPr>
          <w:p w14:paraId="2F1E64F1" w14:textId="77777777" w:rsidR="00267C24" w:rsidRPr="0076397B" w:rsidRDefault="00267C24" w:rsidP="004D2360">
            <w:pPr>
              <w:jc w:val="right"/>
              <w:rPr>
                <w:sz w:val="16"/>
                <w:szCs w:val="16"/>
              </w:rPr>
            </w:pPr>
            <w:r w:rsidRPr="0076397B">
              <w:rPr>
                <w:sz w:val="16"/>
                <w:szCs w:val="16"/>
              </w:rPr>
              <w:t>305</w:t>
            </w:r>
          </w:p>
        </w:tc>
        <w:tc>
          <w:tcPr>
            <w:tcW w:w="1124" w:type="dxa"/>
          </w:tcPr>
          <w:p w14:paraId="3C134000" w14:textId="77777777" w:rsidR="00267C24" w:rsidRPr="0076397B" w:rsidRDefault="00267C24" w:rsidP="004D2360">
            <w:pPr>
              <w:jc w:val="right"/>
              <w:rPr>
                <w:sz w:val="16"/>
                <w:szCs w:val="16"/>
              </w:rPr>
            </w:pPr>
            <w:r w:rsidRPr="0076397B">
              <w:rPr>
                <w:sz w:val="16"/>
                <w:szCs w:val="16"/>
              </w:rPr>
              <w:t>325</w:t>
            </w:r>
          </w:p>
        </w:tc>
        <w:tc>
          <w:tcPr>
            <w:tcW w:w="979" w:type="dxa"/>
          </w:tcPr>
          <w:p w14:paraId="498B20A8" w14:textId="77777777" w:rsidR="00267C24" w:rsidRPr="0076397B" w:rsidRDefault="00267C24" w:rsidP="004D2360">
            <w:pPr>
              <w:jc w:val="right"/>
              <w:rPr>
                <w:sz w:val="16"/>
                <w:szCs w:val="16"/>
              </w:rPr>
            </w:pPr>
            <w:r w:rsidRPr="0076397B">
              <w:rPr>
                <w:sz w:val="16"/>
                <w:szCs w:val="16"/>
              </w:rPr>
              <w:t>630</w:t>
            </w:r>
          </w:p>
        </w:tc>
      </w:tr>
      <w:tr w:rsidR="00267C24" w:rsidRPr="00C2710A" w14:paraId="65B4AC8D" w14:textId="77777777" w:rsidTr="000B4BEB">
        <w:tc>
          <w:tcPr>
            <w:tcW w:w="1413" w:type="dxa"/>
          </w:tcPr>
          <w:p w14:paraId="739035BB" w14:textId="77777777" w:rsidR="00267C24" w:rsidRPr="0076397B" w:rsidRDefault="00267C24" w:rsidP="000B4BEB">
            <w:pPr>
              <w:rPr>
                <w:sz w:val="16"/>
                <w:szCs w:val="16"/>
              </w:rPr>
            </w:pPr>
            <w:r w:rsidRPr="0076397B">
              <w:rPr>
                <w:sz w:val="16"/>
                <w:szCs w:val="16"/>
              </w:rPr>
              <w:t>Serbia</w:t>
            </w:r>
          </w:p>
        </w:tc>
        <w:tc>
          <w:tcPr>
            <w:tcW w:w="859" w:type="dxa"/>
          </w:tcPr>
          <w:p w14:paraId="7E6A373F" w14:textId="77777777" w:rsidR="00267C24" w:rsidRPr="0076397B" w:rsidRDefault="00267C24" w:rsidP="004D2360">
            <w:pPr>
              <w:jc w:val="right"/>
              <w:rPr>
                <w:sz w:val="16"/>
                <w:szCs w:val="16"/>
              </w:rPr>
            </w:pPr>
            <w:r w:rsidRPr="0076397B">
              <w:rPr>
                <w:sz w:val="16"/>
                <w:szCs w:val="16"/>
              </w:rPr>
              <w:t>0.032</w:t>
            </w:r>
          </w:p>
        </w:tc>
        <w:tc>
          <w:tcPr>
            <w:tcW w:w="999" w:type="dxa"/>
          </w:tcPr>
          <w:p w14:paraId="4BD676E1" w14:textId="77777777" w:rsidR="00267C24" w:rsidRPr="0076397B" w:rsidRDefault="00267C24" w:rsidP="004D2360">
            <w:pPr>
              <w:jc w:val="right"/>
              <w:rPr>
                <w:sz w:val="16"/>
                <w:szCs w:val="16"/>
              </w:rPr>
            </w:pPr>
            <w:r w:rsidRPr="0076397B">
              <w:rPr>
                <w:sz w:val="16"/>
                <w:szCs w:val="16"/>
              </w:rPr>
              <w:t>0.045</w:t>
            </w:r>
          </w:p>
        </w:tc>
        <w:tc>
          <w:tcPr>
            <w:tcW w:w="1124" w:type="dxa"/>
          </w:tcPr>
          <w:p w14:paraId="7D9B6D7A" w14:textId="607898C3"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261</w:t>
            </w:r>
          </w:p>
        </w:tc>
        <w:tc>
          <w:tcPr>
            <w:tcW w:w="1124" w:type="dxa"/>
          </w:tcPr>
          <w:p w14:paraId="4EC3D60F" w14:textId="68AC33BE"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336</w:t>
            </w:r>
          </w:p>
        </w:tc>
        <w:tc>
          <w:tcPr>
            <w:tcW w:w="978" w:type="dxa"/>
          </w:tcPr>
          <w:p w14:paraId="49F7D74A" w14:textId="79BBFF01"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597</w:t>
            </w:r>
          </w:p>
        </w:tc>
        <w:tc>
          <w:tcPr>
            <w:tcW w:w="1124" w:type="dxa"/>
          </w:tcPr>
          <w:p w14:paraId="440B038E" w14:textId="03B08E53"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327</w:t>
            </w:r>
          </w:p>
        </w:tc>
        <w:tc>
          <w:tcPr>
            <w:tcW w:w="1124" w:type="dxa"/>
          </w:tcPr>
          <w:p w14:paraId="759437F9" w14:textId="5C956230"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371</w:t>
            </w:r>
          </w:p>
        </w:tc>
        <w:tc>
          <w:tcPr>
            <w:tcW w:w="978" w:type="dxa"/>
          </w:tcPr>
          <w:p w14:paraId="5234400B" w14:textId="062C295F"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698</w:t>
            </w:r>
          </w:p>
        </w:tc>
        <w:tc>
          <w:tcPr>
            <w:tcW w:w="1124" w:type="dxa"/>
          </w:tcPr>
          <w:p w14:paraId="3989D81D" w14:textId="7C5B6B9B"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393</w:t>
            </w:r>
          </w:p>
        </w:tc>
        <w:tc>
          <w:tcPr>
            <w:tcW w:w="1124" w:type="dxa"/>
          </w:tcPr>
          <w:p w14:paraId="78349C82" w14:textId="4E8BE9AF"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486</w:t>
            </w:r>
          </w:p>
        </w:tc>
        <w:tc>
          <w:tcPr>
            <w:tcW w:w="979" w:type="dxa"/>
          </w:tcPr>
          <w:p w14:paraId="15652E7A" w14:textId="13F9A0EE"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879</w:t>
            </w:r>
          </w:p>
        </w:tc>
      </w:tr>
      <w:tr w:rsidR="00267C24" w:rsidRPr="00C2710A" w14:paraId="35CA22DE" w14:textId="77777777" w:rsidTr="000B4BEB">
        <w:tc>
          <w:tcPr>
            <w:tcW w:w="1413" w:type="dxa"/>
          </w:tcPr>
          <w:p w14:paraId="5F4C79D5" w14:textId="77777777" w:rsidR="00267C24" w:rsidRPr="0076397B" w:rsidRDefault="00267C24" w:rsidP="000B4BEB">
            <w:pPr>
              <w:rPr>
                <w:sz w:val="16"/>
                <w:szCs w:val="16"/>
              </w:rPr>
            </w:pPr>
            <w:r w:rsidRPr="0076397B">
              <w:rPr>
                <w:sz w:val="16"/>
                <w:szCs w:val="16"/>
              </w:rPr>
              <w:t>Seychelles</w:t>
            </w:r>
          </w:p>
        </w:tc>
        <w:tc>
          <w:tcPr>
            <w:tcW w:w="859" w:type="dxa"/>
          </w:tcPr>
          <w:p w14:paraId="13EACDB4" w14:textId="77777777" w:rsidR="00267C24" w:rsidRPr="0076397B" w:rsidRDefault="00267C24" w:rsidP="004D2360">
            <w:pPr>
              <w:jc w:val="right"/>
              <w:rPr>
                <w:sz w:val="16"/>
                <w:szCs w:val="16"/>
              </w:rPr>
            </w:pPr>
            <w:r w:rsidRPr="0076397B">
              <w:rPr>
                <w:sz w:val="16"/>
                <w:szCs w:val="16"/>
              </w:rPr>
              <w:t>0.002</w:t>
            </w:r>
          </w:p>
        </w:tc>
        <w:tc>
          <w:tcPr>
            <w:tcW w:w="999" w:type="dxa"/>
          </w:tcPr>
          <w:p w14:paraId="31E22664" w14:textId="77777777" w:rsidR="00267C24" w:rsidRPr="0076397B" w:rsidRDefault="00267C24" w:rsidP="004D2360">
            <w:pPr>
              <w:jc w:val="right"/>
              <w:rPr>
                <w:sz w:val="16"/>
                <w:szCs w:val="16"/>
              </w:rPr>
            </w:pPr>
            <w:r w:rsidRPr="0076397B">
              <w:rPr>
                <w:sz w:val="16"/>
                <w:szCs w:val="16"/>
              </w:rPr>
              <w:t>0.003</w:t>
            </w:r>
          </w:p>
        </w:tc>
        <w:tc>
          <w:tcPr>
            <w:tcW w:w="1124" w:type="dxa"/>
          </w:tcPr>
          <w:p w14:paraId="4BE7A66A" w14:textId="77777777" w:rsidR="00267C24" w:rsidRPr="0076397B" w:rsidRDefault="00267C24" w:rsidP="004D2360">
            <w:pPr>
              <w:jc w:val="right"/>
              <w:rPr>
                <w:sz w:val="16"/>
                <w:szCs w:val="16"/>
              </w:rPr>
            </w:pPr>
            <w:r w:rsidRPr="0076397B">
              <w:rPr>
                <w:sz w:val="16"/>
                <w:szCs w:val="16"/>
              </w:rPr>
              <w:t>79</w:t>
            </w:r>
          </w:p>
        </w:tc>
        <w:tc>
          <w:tcPr>
            <w:tcW w:w="1124" w:type="dxa"/>
          </w:tcPr>
          <w:p w14:paraId="10E8136B" w14:textId="77777777" w:rsidR="00267C24" w:rsidRPr="0076397B" w:rsidRDefault="00267C24" w:rsidP="004D2360">
            <w:pPr>
              <w:jc w:val="right"/>
              <w:rPr>
                <w:sz w:val="16"/>
                <w:szCs w:val="16"/>
              </w:rPr>
            </w:pPr>
            <w:r w:rsidRPr="0076397B">
              <w:rPr>
                <w:sz w:val="16"/>
                <w:szCs w:val="16"/>
              </w:rPr>
              <w:t>84</w:t>
            </w:r>
          </w:p>
        </w:tc>
        <w:tc>
          <w:tcPr>
            <w:tcW w:w="978" w:type="dxa"/>
          </w:tcPr>
          <w:p w14:paraId="323D9A5B" w14:textId="77777777" w:rsidR="00267C24" w:rsidRPr="0076397B" w:rsidRDefault="00267C24" w:rsidP="004D2360">
            <w:pPr>
              <w:jc w:val="right"/>
              <w:rPr>
                <w:sz w:val="16"/>
                <w:szCs w:val="16"/>
              </w:rPr>
            </w:pPr>
            <w:r w:rsidRPr="0076397B">
              <w:rPr>
                <w:sz w:val="16"/>
                <w:szCs w:val="16"/>
              </w:rPr>
              <w:t>162</w:t>
            </w:r>
          </w:p>
        </w:tc>
        <w:tc>
          <w:tcPr>
            <w:tcW w:w="1124" w:type="dxa"/>
          </w:tcPr>
          <w:p w14:paraId="00576E87" w14:textId="77777777" w:rsidR="00267C24" w:rsidRPr="0076397B" w:rsidRDefault="00267C24" w:rsidP="004D2360">
            <w:pPr>
              <w:jc w:val="right"/>
              <w:rPr>
                <w:sz w:val="16"/>
                <w:szCs w:val="16"/>
              </w:rPr>
            </w:pPr>
            <w:r w:rsidRPr="0076397B">
              <w:rPr>
                <w:sz w:val="16"/>
                <w:szCs w:val="16"/>
              </w:rPr>
              <w:t>83</w:t>
            </w:r>
          </w:p>
        </w:tc>
        <w:tc>
          <w:tcPr>
            <w:tcW w:w="1124" w:type="dxa"/>
          </w:tcPr>
          <w:p w14:paraId="3537DFE0" w14:textId="77777777" w:rsidR="00267C24" w:rsidRPr="0076397B" w:rsidRDefault="00267C24" w:rsidP="004D2360">
            <w:pPr>
              <w:jc w:val="right"/>
              <w:rPr>
                <w:sz w:val="16"/>
                <w:szCs w:val="16"/>
              </w:rPr>
            </w:pPr>
            <w:r w:rsidRPr="0076397B">
              <w:rPr>
                <w:sz w:val="16"/>
                <w:szCs w:val="16"/>
              </w:rPr>
              <w:t>86</w:t>
            </w:r>
          </w:p>
        </w:tc>
        <w:tc>
          <w:tcPr>
            <w:tcW w:w="978" w:type="dxa"/>
          </w:tcPr>
          <w:p w14:paraId="3B945C02" w14:textId="77777777" w:rsidR="00267C24" w:rsidRPr="0076397B" w:rsidRDefault="00267C24" w:rsidP="004D2360">
            <w:pPr>
              <w:jc w:val="right"/>
              <w:rPr>
                <w:sz w:val="16"/>
                <w:szCs w:val="16"/>
              </w:rPr>
            </w:pPr>
            <w:r w:rsidRPr="0076397B">
              <w:rPr>
                <w:sz w:val="16"/>
                <w:szCs w:val="16"/>
              </w:rPr>
              <w:t>169</w:t>
            </w:r>
          </w:p>
        </w:tc>
        <w:tc>
          <w:tcPr>
            <w:tcW w:w="1124" w:type="dxa"/>
          </w:tcPr>
          <w:p w14:paraId="459A9377" w14:textId="77777777" w:rsidR="00267C24" w:rsidRPr="0076397B" w:rsidRDefault="00267C24" w:rsidP="004D2360">
            <w:pPr>
              <w:jc w:val="right"/>
              <w:rPr>
                <w:sz w:val="16"/>
                <w:szCs w:val="16"/>
              </w:rPr>
            </w:pPr>
            <w:r w:rsidRPr="0076397B">
              <w:rPr>
                <w:sz w:val="16"/>
                <w:szCs w:val="16"/>
              </w:rPr>
              <w:t>87</w:t>
            </w:r>
          </w:p>
        </w:tc>
        <w:tc>
          <w:tcPr>
            <w:tcW w:w="1124" w:type="dxa"/>
          </w:tcPr>
          <w:p w14:paraId="561814CB" w14:textId="77777777" w:rsidR="00267C24" w:rsidRPr="0076397B" w:rsidRDefault="00267C24" w:rsidP="004D2360">
            <w:pPr>
              <w:jc w:val="right"/>
              <w:rPr>
                <w:sz w:val="16"/>
                <w:szCs w:val="16"/>
              </w:rPr>
            </w:pPr>
            <w:r w:rsidRPr="0076397B">
              <w:rPr>
                <w:sz w:val="16"/>
                <w:szCs w:val="16"/>
              </w:rPr>
              <w:t>93</w:t>
            </w:r>
          </w:p>
        </w:tc>
        <w:tc>
          <w:tcPr>
            <w:tcW w:w="979" w:type="dxa"/>
          </w:tcPr>
          <w:p w14:paraId="74E2A468" w14:textId="77777777" w:rsidR="00267C24" w:rsidRPr="0076397B" w:rsidRDefault="00267C24" w:rsidP="004D2360">
            <w:pPr>
              <w:jc w:val="right"/>
              <w:rPr>
                <w:sz w:val="16"/>
                <w:szCs w:val="16"/>
              </w:rPr>
            </w:pPr>
            <w:r w:rsidRPr="0076397B">
              <w:rPr>
                <w:sz w:val="16"/>
                <w:szCs w:val="16"/>
              </w:rPr>
              <w:t>180</w:t>
            </w:r>
          </w:p>
        </w:tc>
      </w:tr>
      <w:tr w:rsidR="00267C24" w:rsidRPr="00C2710A" w14:paraId="1365E7C7" w14:textId="77777777" w:rsidTr="000B4BEB">
        <w:tc>
          <w:tcPr>
            <w:tcW w:w="1413" w:type="dxa"/>
          </w:tcPr>
          <w:p w14:paraId="26A86682" w14:textId="77777777" w:rsidR="00267C24" w:rsidRPr="0076397B" w:rsidRDefault="00267C24" w:rsidP="000B4BEB">
            <w:pPr>
              <w:rPr>
                <w:sz w:val="16"/>
                <w:szCs w:val="16"/>
              </w:rPr>
            </w:pPr>
            <w:r w:rsidRPr="0076397B">
              <w:rPr>
                <w:sz w:val="16"/>
                <w:szCs w:val="16"/>
              </w:rPr>
              <w:t>Sierra Leone</w:t>
            </w:r>
          </w:p>
        </w:tc>
        <w:tc>
          <w:tcPr>
            <w:tcW w:w="859" w:type="dxa"/>
          </w:tcPr>
          <w:p w14:paraId="2571441F" w14:textId="77777777" w:rsidR="00267C24" w:rsidRPr="0076397B" w:rsidRDefault="00267C24" w:rsidP="004D2360">
            <w:pPr>
              <w:jc w:val="right"/>
              <w:rPr>
                <w:sz w:val="16"/>
                <w:szCs w:val="16"/>
              </w:rPr>
            </w:pPr>
            <w:r w:rsidRPr="0076397B">
              <w:rPr>
                <w:sz w:val="16"/>
                <w:szCs w:val="16"/>
              </w:rPr>
              <w:t>0.001</w:t>
            </w:r>
          </w:p>
        </w:tc>
        <w:tc>
          <w:tcPr>
            <w:tcW w:w="999" w:type="dxa"/>
          </w:tcPr>
          <w:p w14:paraId="054F2A43" w14:textId="77777777" w:rsidR="00267C24" w:rsidRPr="0076397B" w:rsidRDefault="00267C24" w:rsidP="004D2360">
            <w:pPr>
              <w:jc w:val="right"/>
              <w:rPr>
                <w:sz w:val="16"/>
                <w:szCs w:val="16"/>
              </w:rPr>
            </w:pPr>
            <w:r w:rsidRPr="0076397B">
              <w:rPr>
                <w:sz w:val="16"/>
                <w:szCs w:val="16"/>
              </w:rPr>
              <w:t>0.001</w:t>
            </w:r>
          </w:p>
        </w:tc>
        <w:tc>
          <w:tcPr>
            <w:tcW w:w="1124" w:type="dxa"/>
          </w:tcPr>
          <w:p w14:paraId="49150D61" w14:textId="77777777" w:rsidR="00267C24" w:rsidRPr="0076397B" w:rsidRDefault="00267C24" w:rsidP="004D2360">
            <w:pPr>
              <w:jc w:val="right"/>
              <w:rPr>
                <w:sz w:val="16"/>
                <w:szCs w:val="16"/>
              </w:rPr>
            </w:pPr>
            <w:r w:rsidRPr="0076397B">
              <w:rPr>
                <w:sz w:val="16"/>
                <w:szCs w:val="16"/>
              </w:rPr>
              <w:t>39</w:t>
            </w:r>
          </w:p>
        </w:tc>
        <w:tc>
          <w:tcPr>
            <w:tcW w:w="1124" w:type="dxa"/>
          </w:tcPr>
          <w:p w14:paraId="47AF0F31" w14:textId="77777777" w:rsidR="00267C24" w:rsidRPr="0076397B" w:rsidRDefault="00267C24" w:rsidP="004D2360">
            <w:pPr>
              <w:jc w:val="right"/>
              <w:rPr>
                <w:sz w:val="16"/>
                <w:szCs w:val="16"/>
              </w:rPr>
            </w:pPr>
            <w:r w:rsidRPr="0076397B">
              <w:rPr>
                <w:sz w:val="16"/>
                <w:szCs w:val="16"/>
              </w:rPr>
              <w:t>42</w:t>
            </w:r>
          </w:p>
        </w:tc>
        <w:tc>
          <w:tcPr>
            <w:tcW w:w="978" w:type="dxa"/>
          </w:tcPr>
          <w:p w14:paraId="21E6932F" w14:textId="77777777" w:rsidR="00267C24" w:rsidRPr="0076397B" w:rsidRDefault="00267C24" w:rsidP="004D2360">
            <w:pPr>
              <w:jc w:val="right"/>
              <w:rPr>
                <w:sz w:val="16"/>
                <w:szCs w:val="16"/>
              </w:rPr>
            </w:pPr>
            <w:r w:rsidRPr="0076397B">
              <w:rPr>
                <w:sz w:val="16"/>
                <w:szCs w:val="16"/>
              </w:rPr>
              <w:t>81</w:t>
            </w:r>
          </w:p>
        </w:tc>
        <w:tc>
          <w:tcPr>
            <w:tcW w:w="1124" w:type="dxa"/>
          </w:tcPr>
          <w:p w14:paraId="25A93763" w14:textId="77777777" w:rsidR="00267C24" w:rsidRPr="0076397B" w:rsidRDefault="00267C24" w:rsidP="004D2360">
            <w:pPr>
              <w:jc w:val="right"/>
              <w:rPr>
                <w:sz w:val="16"/>
                <w:szCs w:val="16"/>
              </w:rPr>
            </w:pPr>
            <w:r w:rsidRPr="0076397B">
              <w:rPr>
                <w:sz w:val="16"/>
                <w:szCs w:val="16"/>
              </w:rPr>
              <w:t>41</w:t>
            </w:r>
          </w:p>
        </w:tc>
        <w:tc>
          <w:tcPr>
            <w:tcW w:w="1124" w:type="dxa"/>
          </w:tcPr>
          <w:p w14:paraId="67BE851D" w14:textId="77777777" w:rsidR="00267C24" w:rsidRPr="0076397B" w:rsidRDefault="00267C24" w:rsidP="004D2360">
            <w:pPr>
              <w:jc w:val="right"/>
              <w:rPr>
                <w:sz w:val="16"/>
                <w:szCs w:val="16"/>
              </w:rPr>
            </w:pPr>
            <w:r w:rsidRPr="0076397B">
              <w:rPr>
                <w:sz w:val="16"/>
                <w:szCs w:val="16"/>
              </w:rPr>
              <w:t>43</w:t>
            </w:r>
          </w:p>
        </w:tc>
        <w:tc>
          <w:tcPr>
            <w:tcW w:w="978" w:type="dxa"/>
          </w:tcPr>
          <w:p w14:paraId="13059390" w14:textId="77777777" w:rsidR="00267C24" w:rsidRPr="0076397B" w:rsidRDefault="00267C24" w:rsidP="004D2360">
            <w:pPr>
              <w:jc w:val="right"/>
              <w:rPr>
                <w:sz w:val="16"/>
                <w:szCs w:val="16"/>
              </w:rPr>
            </w:pPr>
            <w:r w:rsidRPr="0076397B">
              <w:rPr>
                <w:sz w:val="16"/>
                <w:szCs w:val="16"/>
              </w:rPr>
              <w:t>84</w:t>
            </w:r>
          </w:p>
        </w:tc>
        <w:tc>
          <w:tcPr>
            <w:tcW w:w="1124" w:type="dxa"/>
          </w:tcPr>
          <w:p w14:paraId="57FAAF9C" w14:textId="77777777" w:rsidR="00267C24" w:rsidRPr="0076397B" w:rsidRDefault="00267C24" w:rsidP="004D2360">
            <w:pPr>
              <w:jc w:val="right"/>
              <w:rPr>
                <w:sz w:val="16"/>
                <w:szCs w:val="16"/>
              </w:rPr>
            </w:pPr>
            <w:r w:rsidRPr="0076397B">
              <w:rPr>
                <w:sz w:val="16"/>
                <w:szCs w:val="16"/>
              </w:rPr>
              <w:t>44</w:t>
            </w:r>
          </w:p>
        </w:tc>
        <w:tc>
          <w:tcPr>
            <w:tcW w:w="1124" w:type="dxa"/>
          </w:tcPr>
          <w:p w14:paraId="472FEBA2" w14:textId="77777777" w:rsidR="00267C24" w:rsidRPr="0076397B" w:rsidRDefault="00267C24" w:rsidP="004D2360">
            <w:pPr>
              <w:jc w:val="right"/>
              <w:rPr>
                <w:sz w:val="16"/>
                <w:szCs w:val="16"/>
              </w:rPr>
            </w:pPr>
            <w:r w:rsidRPr="0076397B">
              <w:rPr>
                <w:sz w:val="16"/>
                <w:szCs w:val="16"/>
              </w:rPr>
              <w:t>46</w:t>
            </w:r>
          </w:p>
        </w:tc>
        <w:tc>
          <w:tcPr>
            <w:tcW w:w="979" w:type="dxa"/>
          </w:tcPr>
          <w:p w14:paraId="146F7847" w14:textId="77777777" w:rsidR="00267C24" w:rsidRPr="0076397B" w:rsidRDefault="00267C24" w:rsidP="004D2360">
            <w:pPr>
              <w:jc w:val="right"/>
              <w:rPr>
                <w:sz w:val="16"/>
                <w:szCs w:val="16"/>
              </w:rPr>
            </w:pPr>
            <w:r w:rsidRPr="0076397B">
              <w:rPr>
                <w:sz w:val="16"/>
                <w:szCs w:val="16"/>
              </w:rPr>
              <w:t>90</w:t>
            </w:r>
          </w:p>
        </w:tc>
      </w:tr>
      <w:tr w:rsidR="00267C24" w:rsidRPr="00C2710A" w14:paraId="64B809F4" w14:textId="77777777" w:rsidTr="000B4BEB">
        <w:tc>
          <w:tcPr>
            <w:tcW w:w="1413" w:type="dxa"/>
          </w:tcPr>
          <w:p w14:paraId="477988AC" w14:textId="77777777" w:rsidR="00267C24" w:rsidRPr="0076397B" w:rsidRDefault="00267C24" w:rsidP="000B4BEB">
            <w:pPr>
              <w:rPr>
                <w:sz w:val="16"/>
                <w:szCs w:val="16"/>
              </w:rPr>
            </w:pPr>
            <w:r w:rsidRPr="0076397B">
              <w:rPr>
                <w:sz w:val="16"/>
                <w:szCs w:val="16"/>
              </w:rPr>
              <w:t>Slovakia</w:t>
            </w:r>
          </w:p>
        </w:tc>
        <w:tc>
          <w:tcPr>
            <w:tcW w:w="859" w:type="dxa"/>
          </w:tcPr>
          <w:p w14:paraId="1C7CFDFC" w14:textId="77777777" w:rsidR="00267C24" w:rsidRPr="0076397B" w:rsidRDefault="00267C24" w:rsidP="004D2360">
            <w:pPr>
              <w:jc w:val="right"/>
              <w:rPr>
                <w:sz w:val="16"/>
                <w:szCs w:val="16"/>
              </w:rPr>
            </w:pPr>
            <w:r w:rsidRPr="0076397B">
              <w:rPr>
                <w:sz w:val="16"/>
                <w:szCs w:val="16"/>
              </w:rPr>
              <w:t>0.155</w:t>
            </w:r>
          </w:p>
        </w:tc>
        <w:tc>
          <w:tcPr>
            <w:tcW w:w="999" w:type="dxa"/>
          </w:tcPr>
          <w:p w14:paraId="02287BAD" w14:textId="77777777" w:rsidR="00267C24" w:rsidRPr="0076397B" w:rsidRDefault="00267C24" w:rsidP="004D2360">
            <w:pPr>
              <w:jc w:val="right"/>
              <w:rPr>
                <w:sz w:val="16"/>
                <w:szCs w:val="16"/>
              </w:rPr>
            </w:pPr>
            <w:r w:rsidRPr="0076397B">
              <w:rPr>
                <w:sz w:val="16"/>
                <w:szCs w:val="16"/>
              </w:rPr>
              <w:t>0.219</w:t>
            </w:r>
          </w:p>
        </w:tc>
        <w:tc>
          <w:tcPr>
            <w:tcW w:w="1124" w:type="dxa"/>
          </w:tcPr>
          <w:p w14:paraId="661D4821" w14:textId="0760E751" w:rsidR="00267C24" w:rsidRPr="0076397B" w:rsidRDefault="00267C24" w:rsidP="004D2360">
            <w:pPr>
              <w:jc w:val="right"/>
              <w:rPr>
                <w:sz w:val="16"/>
                <w:szCs w:val="16"/>
              </w:rPr>
            </w:pPr>
            <w:r w:rsidRPr="0076397B">
              <w:rPr>
                <w:sz w:val="16"/>
                <w:szCs w:val="16"/>
              </w:rPr>
              <w:t>6</w:t>
            </w:r>
            <w:r w:rsidR="004D2360">
              <w:rPr>
                <w:sz w:val="16"/>
                <w:szCs w:val="16"/>
              </w:rPr>
              <w:t> </w:t>
            </w:r>
            <w:r w:rsidRPr="0076397B">
              <w:rPr>
                <w:sz w:val="16"/>
                <w:szCs w:val="16"/>
              </w:rPr>
              <w:t>106</w:t>
            </w:r>
          </w:p>
        </w:tc>
        <w:tc>
          <w:tcPr>
            <w:tcW w:w="1124" w:type="dxa"/>
          </w:tcPr>
          <w:p w14:paraId="0C65013F" w14:textId="4F9143FF" w:rsidR="00267C24" w:rsidRPr="0076397B" w:rsidRDefault="00267C24" w:rsidP="004D2360">
            <w:pPr>
              <w:jc w:val="right"/>
              <w:rPr>
                <w:sz w:val="16"/>
                <w:szCs w:val="16"/>
              </w:rPr>
            </w:pPr>
            <w:r w:rsidRPr="0076397B">
              <w:rPr>
                <w:sz w:val="16"/>
                <w:szCs w:val="16"/>
              </w:rPr>
              <w:t>6</w:t>
            </w:r>
            <w:r w:rsidR="004D2360">
              <w:rPr>
                <w:sz w:val="16"/>
                <w:szCs w:val="16"/>
              </w:rPr>
              <w:t> </w:t>
            </w:r>
            <w:r w:rsidRPr="0076397B">
              <w:rPr>
                <w:sz w:val="16"/>
                <w:szCs w:val="16"/>
              </w:rPr>
              <w:t>473</w:t>
            </w:r>
          </w:p>
        </w:tc>
        <w:tc>
          <w:tcPr>
            <w:tcW w:w="978" w:type="dxa"/>
          </w:tcPr>
          <w:p w14:paraId="19ED7D8B" w14:textId="480BC869" w:rsidR="00267C24" w:rsidRPr="0076397B" w:rsidRDefault="00267C24" w:rsidP="004D2360">
            <w:pPr>
              <w:jc w:val="right"/>
              <w:rPr>
                <w:sz w:val="16"/>
                <w:szCs w:val="16"/>
              </w:rPr>
            </w:pPr>
            <w:r w:rsidRPr="0076397B">
              <w:rPr>
                <w:sz w:val="16"/>
                <w:szCs w:val="16"/>
              </w:rPr>
              <w:t>12</w:t>
            </w:r>
            <w:r w:rsidR="004D2360">
              <w:rPr>
                <w:sz w:val="16"/>
                <w:szCs w:val="16"/>
              </w:rPr>
              <w:t> </w:t>
            </w:r>
            <w:r w:rsidRPr="0076397B">
              <w:rPr>
                <w:sz w:val="16"/>
                <w:szCs w:val="16"/>
              </w:rPr>
              <w:t>579</w:t>
            </w:r>
          </w:p>
        </w:tc>
        <w:tc>
          <w:tcPr>
            <w:tcW w:w="1124" w:type="dxa"/>
          </w:tcPr>
          <w:p w14:paraId="46F6050D" w14:textId="3007CDCC" w:rsidR="00267C24" w:rsidRPr="0076397B" w:rsidRDefault="00267C24" w:rsidP="004D2360">
            <w:pPr>
              <w:jc w:val="right"/>
              <w:rPr>
                <w:sz w:val="16"/>
                <w:szCs w:val="16"/>
              </w:rPr>
            </w:pPr>
            <w:r w:rsidRPr="0076397B">
              <w:rPr>
                <w:sz w:val="16"/>
                <w:szCs w:val="16"/>
              </w:rPr>
              <w:t>6</w:t>
            </w:r>
            <w:r w:rsidR="004D2360">
              <w:rPr>
                <w:sz w:val="16"/>
                <w:szCs w:val="16"/>
              </w:rPr>
              <w:t> </w:t>
            </w:r>
            <w:r w:rsidRPr="0076397B">
              <w:rPr>
                <w:sz w:val="16"/>
                <w:szCs w:val="16"/>
              </w:rPr>
              <w:t>430</w:t>
            </w:r>
          </w:p>
        </w:tc>
        <w:tc>
          <w:tcPr>
            <w:tcW w:w="1124" w:type="dxa"/>
          </w:tcPr>
          <w:p w14:paraId="672CAF78" w14:textId="538F1B46" w:rsidR="00267C24" w:rsidRPr="0076397B" w:rsidRDefault="00267C24" w:rsidP="004D2360">
            <w:pPr>
              <w:jc w:val="right"/>
              <w:rPr>
                <w:sz w:val="16"/>
                <w:szCs w:val="16"/>
              </w:rPr>
            </w:pPr>
            <w:r w:rsidRPr="0076397B">
              <w:rPr>
                <w:sz w:val="16"/>
                <w:szCs w:val="16"/>
              </w:rPr>
              <w:t>6</w:t>
            </w:r>
            <w:r w:rsidR="004D2360">
              <w:rPr>
                <w:sz w:val="16"/>
                <w:szCs w:val="16"/>
              </w:rPr>
              <w:t> </w:t>
            </w:r>
            <w:r w:rsidRPr="0076397B">
              <w:rPr>
                <w:sz w:val="16"/>
                <w:szCs w:val="16"/>
              </w:rPr>
              <w:t>639</w:t>
            </w:r>
          </w:p>
        </w:tc>
        <w:tc>
          <w:tcPr>
            <w:tcW w:w="978" w:type="dxa"/>
          </w:tcPr>
          <w:p w14:paraId="38547014" w14:textId="50A1986B" w:rsidR="00267C24" w:rsidRPr="0076397B" w:rsidRDefault="00267C24" w:rsidP="004D2360">
            <w:pPr>
              <w:jc w:val="right"/>
              <w:rPr>
                <w:sz w:val="16"/>
                <w:szCs w:val="16"/>
              </w:rPr>
            </w:pPr>
            <w:r w:rsidRPr="0076397B">
              <w:rPr>
                <w:sz w:val="16"/>
                <w:szCs w:val="16"/>
              </w:rPr>
              <w:t>13</w:t>
            </w:r>
            <w:r w:rsidR="004D2360">
              <w:rPr>
                <w:sz w:val="16"/>
                <w:szCs w:val="16"/>
              </w:rPr>
              <w:t> </w:t>
            </w:r>
            <w:r w:rsidRPr="0076397B">
              <w:rPr>
                <w:sz w:val="16"/>
                <w:szCs w:val="16"/>
              </w:rPr>
              <w:t>069</w:t>
            </w:r>
          </w:p>
        </w:tc>
        <w:tc>
          <w:tcPr>
            <w:tcW w:w="1124" w:type="dxa"/>
          </w:tcPr>
          <w:p w14:paraId="1A5C6ECF" w14:textId="4480D050" w:rsidR="00267C24" w:rsidRPr="0076397B" w:rsidRDefault="00267C24" w:rsidP="004D2360">
            <w:pPr>
              <w:jc w:val="right"/>
              <w:rPr>
                <w:sz w:val="16"/>
                <w:szCs w:val="16"/>
              </w:rPr>
            </w:pPr>
            <w:r w:rsidRPr="0076397B">
              <w:rPr>
                <w:sz w:val="16"/>
                <w:szCs w:val="16"/>
              </w:rPr>
              <w:t>6</w:t>
            </w:r>
            <w:r w:rsidR="004D2360">
              <w:rPr>
                <w:sz w:val="16"/>
                <w:szCs w:val="16"/>
              </w:rPr>
              <w:t> </w:t>
            </w:r>
            <w:r w:rsidRPr="0076397B">
              <w:rPr>
                <w:sz w:val="16"/>
                <w:szCs w:val="16"/>
              </w:rPr>
              <w:t>747</w:t>
            </w:r>
          </w:p>
        </w:tc>
        <w:tc>
          <w:tcPr>
            <w:tcW w:w="1124" w:type="dxa"/>
          </w:tcPr>
          <w:p w14:paraId="6713AFDF" w14:textId="34ACA91A" w:rsidR="00267C24" w:rsidRPr="0076397B" w:rsidRDefault="00267C24" w:rsidP="004D2360">
            <w:pPr>
              <w:jc w:val="right"/>
              <w:rPr>
                <w:sz w:val="16"/>
                <w:szCs w:val="16"/>
              </w:rPr>
            </w:pPr>
            <w:r w:rsidRPr="0076397B">
              <w:rPr>
                <w:sz w:val="16"/>
                <w:szCs w:val="16"/>
              </w:rPr>
              <w:t>7</w:t>
            </w:r>
            <w:r w:rsidR="004D2360">
              <w:rPr>
                <w:sz w:val="16"/>
                <w:szCs w:val="16"/>
              </w:rPr>
              <w:t> </w:t>
            </w:r>
            <w:r w:rsidRPr="0076397B">
              <w:rPr>
                <w:sz w:val="16"/>
                <w:szCs w:val="16"/>
              </w:rPr>
              <w:t>197</w:t>
            </w:r>
          </w:p>
        </w:tc>
        <w:tc>
          <w:tcPr>
            <w:tcW w:w="979" w:type="dxa"/>
          </w:tcPr>
          <w:p w14:paraId="794EF272" w14:textId="5544D411" w:rsidR="00267C24" w:rsidRPr="0076397B" w:rsidRDefault="00267C24" w:rsidP="004D2360">
            <w:pPr>
              <w:jc w:val="right"/>
              <w:rPr>
                <w:sz w:val="16"/>
                <w:szCs w:val="16"/>
              </w:rPr>
            </w:pPr>
            <w:r w:rsidRPr="0076397B">
              <w:rPr>
                <w:sz w:val="16"/>
                <w:szCs w:val="16"/>
              </w:rPr>
              <w:t>13</w:t>
            </w:r>
            <w:r w:rsidR="004D2360">
              <w:rPr>
                <w:sz w:val="16"/>
                <w:szCs w:val="16"/>
              </w:rPr>
              <w:t> </w:t>
            </w:r>
            <w:r w:rsidRPr="0076397B">
              <w:rPr>
                <w:sz w:val="16"/>
                <w:szCs w:val="16"/>
              </w:rPr>
              <w:t>944</w:t>
            </w:r>
          </w:p>
        </w:tc>
      </w:tr>
      <w:tr w:rsidR="00267C24" w:rsidRPr="00C2710A" w14:paraId="30374E9A" w14:textId="77777777" w:rsidTr="000B4BEB">
        <w:tc>
          <w:tcPr>
            <w:tcW w:w="1413" w:type="dxa"/>
          </w:tcPr>
          <w:p w14:paraId="0362D04D" w14:textId="77777777" w:rsidR="00267C24" w:rsidRPr="0076397B" w:rsidRDefault="00267C24" w:rsidP="000B4BEB">
            <w:pPr>
              <w:rPr>
                <w:sz w:val="16"/>
                <w:szCs w:val="16"/>
              </w:rPr>
            </w:pPr>
            <w:r w:rsidRPr="0076397B">
              <w:rPr>
                <w:sz w:val="16"/>
                <w:szCs w:val="16"/>
              </w:rPr>
              <w:t>Slovenia</w:t>
            </w:r>
          </w:p>
        </w:tc>
        <w:tc>
          <w:tcPr>
            <w:tcW w:w="859" w:type="dxa"/>
          </w:tcPr>
          <w:p w14:paraId="00DDDAB7" w14:textId="77777777" w:rsidR="00267C24" w:rsidRPr="0076397B" w:rsidRDefault="00267C24" w:rsidP="004D2360">
            <w:pPr>
              <w:jc w:val="right"/>
              <w:rPr>
                <w:sz w:val="16"/>
                <w:szCs w:val="16"/>
              </w:rPr>
            </w:pPr>
            <w:r w:rsidRPr="0076397B">
              <w:rPr>
                <w:sz w:val="16"/>
                <w:szCs w:val="16"/>
              </w:rPr>
              <w:t>0.079</w:t>
            </w:r>
          </w:p>
        </w:tc>
        <w:tc>
          <w:tcPr>
            <w:tcW w:w="999" w:type="dxa"/>
          </w:tcPr>
          <w:p w14:paraId="5A1C4F8F" w14:textId="77777777" w:rsidR="00267C24" w:rsidRPr="0076397B" w:rsidRDefault="00267C24" w:rsidP="004D2360">
            <w:pPr>
              <w:jc w:val="right"/>
              <w:rPr>
                <w:sz w:val="16"/>
                <w:szCs w:val="16"/>
              </w:rPr>
            </w:pPr>
            <w:r w:rsidRPr="0076397B">
              <w:rPr>
                <w:sz w:val="16"/>
                <w:szCs w:val="16"/>
              </w:rPr>
              <w:t>0.112</w:t>
            </w:r>
          </w:p>
        </w:tc>
        <w:tc>
          <w:tcPr>
            <w:tcW w:w="1124" w:type="dxa"/>
          </w:tcPr>
          <w:p w14:paraId="0B24F9D2" w14:textId="27359A30"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112</w:t>
            </w:r>
          </w:p>
        </w:tc>
        <w:tc>
          <w:tcPr>
            <w:tcW w:w="1124" w:type="dxa"/>
          </w:tcPr>
          <w:p w14:paraId="24909634" w14:textId="2BDAC933"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299</w:t>
            </w:r>
          </w:p>
        </w:tc>
        <w:tc>
          <w:tcPr>
            <w:tcW w:w="978" w:type="dxa"/>
          </w:tcPr>
          <w:p w14:paraId="59DF031C" w14:textId="67E0A528" w:rsidR="00267C24" w:rsidRPr="0076397B" w:rsidRDefault="00267C24" w:rsidP="004D2360">
            <w:pPr>
              <w:jc w:val="right"/>
              <w:rPr>
                <w:sz w:val="16"/>
                <w:szCs w:val="16"/>
              </w:rPr>
            </w:pPr>
            <w:r w:rsidRPr="0076397B">
              <w:rPr>
                <w:sz w:val="16"/>
                <w:szCs w:val="16"/>
              </w:rPr>
              <w:t>6</w:t>
            </w:r>
            <w:r w:rsidR="004D2360">
              <w:rPr>
                <w:sz w:val="16"/>
                <w:szCs w:val="16"/>
              </w:rPr>
              <w:t> </w:t>
            </w:r>
            <w:r w:rsidRPr="0076397B">
              <w:rPr>
                <w:sz w:val="16"/>
                <w:szCs w:val="16"/>
              </w:rPr>
              <w:t>411</w:t>
            </w:r>
          </w:p>
        </w:tc>
        <w:tc>
          <w:tcPr>
            <w:tcW w:w="1124" w:type="dxa"/>
          </w:tcPr>
          <w:p w14:paraId="5B87282E" w14:textId="42A8E280"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277</w:t>
            </w:r>
          </w:p>
        </w:tc>
        <w:tc>
          <w:tcPr>
            <w:tcW w:w="1124" w:type="dxa"/>
          </w:tcPr>
          <w:p w14:paraId="6B1D52D6" w14:textId="5B20CC9C"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384</w:t>
            </w:r>
          </w:p>
        </w:tc>
        <w:tc>
          <w:tcPr>
            <w:tcW w:w="978" w:type="dxa"/>
          </w:tcPr>
          <w:p w14:paraId="5EFFCBAF" w14:textId="53CDDCE2" w:rsidR="00267C24" w:rsidRPr="0076397B" w:rsidRDefault="00267C24" w:rsidP="004D2360">
            <w:pPr>
              <w:jc w:val="right"/>
              <w:rPr>
                <w:sz w:val="16"/>
                <w:szCs w:val="16"/>
              </w:rPr>
            </w:pPr>
            <w:r w:rsidRPr="0076397B">
              <w:rPr>
                <w:sz w:val="16"/>
                <w:szCs w:val="16"/>
              </w:rPr>
              <w:t>6</w:t>
            </w:r>
            <w:r w:rsidR="004D2360">
              <w:rPr>
                <w:sz w:val="16"/>
                <w:szCs w:val="16"/>
              </w:rPr>
              <w:t> </w:t>
            </w:r>
            <w:r w:rsidRPr="0076397B">
              <w:rPr>
                <w:sz w:val="16"/>
                <w:szCs w:val="16"/>
              </w:rPr>
              <w:t>661</w:t>
            </w:r>
          </w:p>
        </w:tc>
        <w:tc>
          <w:tcPr>
            <w:tcW w:w="1124" w:type="dxa"/>
          </w:tcPr>
          <w:p w14:paraId="1635E0CD" w14:textId="59272647"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439</w:t>
            </w:r>
          </w:p>
        </w:tc>
        <w:tc>
          <w:tcPr>
            <w:tcW w:w="1124" w:type="dxa"/>
          </w:tcPr>
          <w:p w14:paraId="2BFDE55A" w14:textId="32A41964"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668</w:t>
            </w:r>
          </w:p>
        </w:tc>
        <w:tc>
          <w:tcPr>
            <w:tcW w:w="979" w:type="dxa"/>
          </w:tcPr>
          <w:p w14:paraId="46546F1C" w14:textId="26044503" w:rsidR="00267C24" w:rsidRPr="0076397B" w:rsidRDefault="00267C24" w:rsidP="004D2360">
            <w:pPr>
              <w:jc w:val="right"/>
              <w:rPr>
                <w:sz w:val="16"/>
                <w:szCs w:val="16"/>
              </w:rPr>
            </w:pPr>
            <w:r w:rsidRPr="0076397B">
              <w:rPr>
                <w:sz w:val="16"/>
                <w:szCs w:val="16"/>
              </w:rPr>
              <w:t>7</w:t>
            </w:r>
            <w:r w:rsidR="004D2360">
              <w:rPr>
                <w:sz w:val="16"/>
                <w:szCs w:val="16"/>
              </w:rPr>
              <w:t> </w:t>
            </w:r>
            <w:r w:rsidRPr="0076397B">
              <w:rPr>
                <w:sz w:val="16"/>
                <w:szCs w:val="16"/>
              </w:rPr>
              <w:t>107</w:t>
            </w:r>
          </w:p>
        </w:tc>
      </w:tr>
      <w:tr w:rsidR="00267C24" w:rsidRPr="00C2710A" w14:paraId="6EEB4A11" w14:textId="77777777" w:rsidTr="000B4BEB">
        <w:tc>
          <w:tcPr>
            <w:tcW w:w="1413" w:type="dxa"/>
          </w:tcPr>
          <w:p w14:paraId="54CF4415" w14:textId="77777777" w:rsidR="00267C24" w:rsidRPr="0076397B" w:rsidRDefault="00267C24" w:rsidP="000B4BEB">
            <w:pPr>
              <w:rPr>
                <w:sz w:val="16"/>
                <w:szCs w:val="16"/>
              </w:rPr>
            </w:pPr>
            <w:r w:rsidRPr="0076397B">
              <w:rPr>
                <w:sz w:val="16"/>
                <w:szCs w:val="16"/>
              </w:rPr>
              <w:t>Solomon Islands</w:t>
            </w:r>
          </w:p>
        </w:tc>
        <w:tc>
          <w:tcPr>
            <w:tcW w:w="859" w:type="dxa"/>
          </w:tcPr>
          <w:p w14:paraId="2E73C72D" w14:textId="77777777" w:rsidR="00267C24" w:rsidRPr="0076397B" w:rsidRDefault="00267C24" w:rsidP="004D2360">
            <w:pPr>
              <w:jc w:val="right"/>
              <w:rPr>
                <w:sz w:val="16"/>
                <w:szCs w:val="16"/>
              </w:rPr>
            </w:pPr>
            <w:r w:rsidRPr="0076397B">
              <w:rPr>
                <w:sz w:val="16"/>
                <w:szCs w:val="16"/>
              </w:rPr>
              <w:t>0.001</w:t>
            </w:r>
          </w:p>
        </w:tc>
        <w:tc>
          <w:tcPr>
            <w:tcW w:w="999" w:type="dxa"/>
          </w:tcPr>
          <w:p w14:paraId="2AACD241" w14:textId="77777777" w:rsidR="00267C24" w:rsidRPr="0076397B" w:rsidRDefault="00267C24" w:rsidP="004D2360">
            <w:pPr>
              <w:jc w:val="right"/>
              <w:rPr>
                <w:sz w:val="16"/>
                <w:szCs w:val="16"/>
              </w:rPr>
            </w:pPr>
            <w:r w:rsidRPr="0076397B">
              <w:rPr>
                <w:sz w:val="16"/>
                <w:szCs w:val="16"/>
              </w:rPr>
              <w:t>0.001</w:t>
            </w:r>
          </w:p>
        </w:tc>
        <w:tc>
          <w:tcPr>
            <w:tcW w:w="1124" w:type="dxa"/>
          </w:tcPr>
          <w:p w14:paraId="430AD756" w14:textId="77777777" w:rsidR="00267C24" w:rsidRPr="0076397B" w:rsidRDefault="00267C24" w:rsidP="004D2360">
            <w:pPr>
              <w:jc w:val="right"/>
              <w:rPr>
                <w:sz w:val="16"/>
                <w:szCs w:val="16"/>
              </w:rPr>
            </w:pPr>
            <w:r w:rsidRPr="0076397B">
              <w:rPr>
                <w:sz w:val="16"/>
                <w:szCs w:val="16"/>
              </w:rPr>
              <w:t>39</w:t>
            </w:r>
          </w:p>
        </w:tc>
        <w:tc>
          <w:tcPr>
            <w:tcW w:w="1124" w:type="dxa"/>
          </w:tcPr>
          <w:p w14:paraId="11F3E246" w14:textId="77777777" w:rsidR="00267C24" w:rsidRPr="0076397B" w:rsidRDefault="00267C24" w:rsidP="004D2360">
            <w:pPr>
              <w:jc w:val="right"/>
              <w:rPr>
                <w:sz w:val="16"/>
                <w:szCs w:val="16"/>
              </w:rPr>
            </w:pPr>
            <w:r w:rsidRPr="0076397B">
              <w:rPr>
                <w:sz w:val="16"/>
                <w:szCs w:val="16"/>
              </w:rPr>
              <w:t>42</w:t>
            </w:r>
          </w:p>
        </w:tc>
        <w:tc>
          <w:tcPr>
            <w:tcW w:w="978" w:type="dxa"/>
          </w:tcPr>
          <w:p w14:paraId="543C5DB6" w14:textId="77777777" w:rsidR="00267C24" w:rsidRPr="0076397B" w:rsidRDefault="00267C24" w:rsidP="004D2360">
            <w:pPr>
              <w:jc w:val="right"/>
              <w:rPr>
                <w:sz w:val="16"/>
                <w:szCs w:val="16"/>
              </w:rPr>
            </w:pPr>
            <w:r w:rsidRPr="0076397B">
              <w:rPr>
                <w:sz w:val="16"/>
                <w:szCs w:val="16"/>
              </w:rPr>
              <w:t>81</w:t>
            </w:r>
          </w:p>
        </w:tc>
        <w:tc>
          <w:tcPr>
            <w:tcW w:w="1124" w:type="dxa"/>
          </w:tcPr>
          <w:p w14:paraId="2AE3F77E" w14:textId="77777777" w:rsidR="00267C24" w:rsidRPr="0076397B" w:rsidRDefault="00267C24" w:rsidP="004D2360">
            <w:pPr>
              <w:jc w:val="right"/>
              <w:rPr>
                <w:sz w:val="16"/>
                <w:szCs w:val="16"/>
              </w:rPr>
            </w:pPr>
            <w:r w:rsidRPr="0076397B">
              <w:rPr>
                <w:sz w:val="16"/>
                <w:szCs w:val="16"/>
              </w:rPr>
              <w:t>41</w:t>
            </w:r>
          </w:p>
        </w:tc>
        <w:tc>
          <w:tcPr>
            <w:tcW w:w="1124" w:type="dxa"/>
          </w:tcPr>
          <w:p w14:paraId="069A7797" w14:textId="77777777" w:rsidR="00267C24" w:rsidRPr="0076397B" w:rsidRDefault="00267C24" w:rsidP="004D2360">
            <w:pPr>
              <w:jc w:val="right"/>
              <w:rPr>
                <w:sz w:val="16"/>
                <w:szCs w:val="16"/>
              </w:rPr>
            </w:pPr>
            <w:r w:rsidRPr="0076397B">
              <w:rPr>
                <w:sz w:val="16"/>
                <w:szCs w:val="16"/>
              </w:rPr>
              <w:t>43</w:t>
            </w:r>
          </w:p>
        </w:tc>
        <w:tc>
          <w:tcPr>
            <w:tcW w:w="978" w:type="dxa"/>
          </w:tcPr>
          <w:p w14:paraId="6EEA9506" w14:textId="77777777" w:rsidR="00267C24" w:rsidRPr="0076397B" w:rsidRDefault="00267C24" w:rsidP="004D2360">
            <w:pPr>
              <w:jc w:val="right"/>
              <w:rPr>
                <w:sz w:val="16"/>
                <w:szCs w:val="16"/>
              </w:rPr>
            </w:pPr>
            <w:r w:rsidRPr="0076397B">
              <w:rPr>
                <w:sz w:val="16"/>
                <w:szCs w:val="16"/>
              </w:rPr>
              <w:t>84</w:t>
            </w:r>
          </w:p>
        </w:tc>
        <w:tc>
          <w:tcPr>
            <w:tcW w:w="1124" w:type="dxa"/>
          </w:tcPr>
          <w:p w14:paraId="3863F7B9" w14:textId="77777777" w:rsidR="00267C24" w:rsidRPr="0076397B" w:rsidRDefault="00267C24" w:rsidP="004D2360">
            <w:pPr>
              <w:jc w:val="right"/>
              <w:rPr>
                <w:sz w:val="16"/>
                <w:szCs w:val="16"/>
              </w:rPr>
            </w:pPr>
            <w:r w:rsidRPr="0076397B">
              <w:rPr>
                <w:sz w:val="16"/>
                <w:szCs w:val="16"/>
              </w:rPr>
              <w:t>44</w:t>
            </w:r>
          </w:p>
        </w:tc>
        <w:tc>
          <w:tcPr>
            <w:tcW w:w="1124" w:type="dxa"/>
          </w:tcPr>
          <w:p w14:paraId="6E234773" w14:textId="77777777" w:rsidR="00267C24" w:rsidRPr="0076397B" w:rsidRDefault="00267C24" w:rsidP="004D2360">
            <w:pPr>
              <w:jc w:val="right"/>
              <w:rPr>
                <w:sz w:val="16"/>
                <w:szCs w:val="16"/>
              </w:rPr>
            </w:pPr>
            <w:r w:rsidRPr="0076397B">
              <w:rPr>
                <w:sz w:val="16"/>
                <w:szCs w:val="16"/>
              </w:rPr>
              <w:t>46</w:t>
            </w:r>
          </w:p>
        </w:tc>
        <w:tc>
          <w:tcPr>
            <w:tcW w:w="979" w:type="dxa"/>
          </w:tcPr>
          <w:p w14:paraId="5A78FF69" w14:textId="77777777" w:rsidR="00267C24" w:rsidRPr="0076397B" w:rsidRDefault="00267C24" w:rsidP="004D2360">
            <w:pPr>
              <w:jc w:val="right"/>
              <w:rPr>
                <w:sz w:val="16"/>
                <w:szCs w:val="16"/>
              </w:rPr>
            </w:pPr>
            <w:r w:rsidRPr="0076397B">
              <w:rPr>
                <w:sz w:val="16"/>
                <w:szCs w:val="16"/>
              </w:rPr>
              <w:t>90</w:t>
            </w:r>
          </w:p>
        </w:tc>
      </w:tr>
      <w:tr w:rsidR="00267C24" w:rsidRPr="00C2710A" w14:paraId="107572DC" w14:textId="77777777" w:rsidTr="000B4BEB">
        <w:tc>
          <w:tcPr>
            <w:tcW w:w="1413" w:type="dxa"/>
          </w:tcPr>
          <w:p w14:paraId="53854FBB" w14:textId="77777777" w:rsidR="00267C24" w:rsidRPr="0076397B" w:rsidRDefault="00267C24" w:rsidP="000B4BEB">
            <w:pPr>
              <w:rPr>
                <w:sz w:val="16"/>
                <w:szCs w:val="16"/>
              </w:rPr>
            </w:pPr>
            <w:r w:rsidRPr="0076397B">
              <w:rPr>
                <w:sz w:val="16"/>
                <w:szCs w:val="16"/>
              </w:rPr>
              <w:t>Somalia</w:t>
            </w:r>
          </w:p>
        </w:tc>
        <w:tc>
          <w:tcPr>
            <w:tcW w:w="859" w:type="dxa"/>
          </w:tcPr>
          <w:p w14:paraId="3C50A5F4" w14:textId="77777777" w:rsidR="00267C24" w:rsidRPr="0076397B" w:rsidRDefault="00267C24" w:rsidP="004D2360">
            <w:pPr>
              <w:jc w:val="right"/>
              <w:rPr>
                <w:sz w:val="16"/>
                <w:szCs w:val="16"/>
              </w:rPr>
            </w:pPr>
            <w:r w:rsidRPr="0076397B">
              <w:rPr>
                <w:sz w:val="16"/>
                <w:szCs w:val="16"/>
              </w:rPr>
              <w:t>0.001</w:t>
            </w:r>
          </w:p>
        </w:tc>
        <w:tc>
          <w:tcPr>
            <w:tcW w:w="999" w:type="dxa"/>
          </w:tcPr>
          <w:p w14:paraId="7CFB667E" w14:textId="77777777" w:rsidR="00267C24" w:rsidRPr="0076397B" w:rsidRDefault="00267C24" w:rsidP="004D2360">
            <w:pPr>
              <w:jc w:val="right"/>
              <w:rPr>
                <w:sz w:val="16"/>
                <w:szCs w:val="16"/>
              </w:rPr>
            </w:pPr>
            <w:r w:rsidRPr="0076397B">
              <w:rPr>
                <w:sz w:val="16"/>
                <w:szCs w:val="16"/>
              </w:rPr>
              <w:t>0.001</w:t>
            </w:r>
          </w:p>
        </w:tc>
        <w:tc>
          <w:tcPr>
            <w:tcW w:w="1124" w:type="dxa"/>
          </w:tcPr>
          <w:p w14:paraId="5397DC58" w14:textId="77777777" w:rsidR="00267C24" w:rsidRPr="0076397B" w:rsidRDefault="00267C24" w:rsidP="004D2360">
            <w:pPr>
              <w:jc w:val="right"/>
              <w:rPr>
                <w:sz w:val="16"/>
                <w:szCs w:val="16"/>
              </w:rPr>
            </w:pPr>
            <w:r w:rsidRPr="0076397B">
              <w:rPr>
                <w:sz w:val="16"/>
                <w:szCs w:val="16"/>
              </w:rPr>
              <w:t>39</w:t>
            </w:r>
          </w:p>
        </w:tc>
        <w:tc>
          <w:tcPr>
            <w:tcW w:w="1124" w:type="dxa"/>
          </w:tcPr>
          <w:p w14:paraId="03ECFD74" w14:textId="77777777" w:rsidR="00267C24" w:rsidRPr="0076397B" w:rsidRDefault="00267C24" w:rsidP="004D2360">
            <w:pPr>
              <w:jc w:val="right"/>
              <w:rPr>
                <w:sz w:val="16"/>
                <w:szCs w:val="16"/>
              </w:rPr>
            </w:pPr>
            <w:r w:rsidRPr="0076397B">
              <w:rPr>
                <w:sz w:val="16"/>
                <w:szCs w:val="16"/>
              </w:rPr>
              <w:t>42</w:t>
            </w:r>
          </w:p>
        </w:tc>
        <w:tc>
          <w:tcPr>
            <w:tcW w:w="978" w:type="dxa"/>
          </w:tcPr>
          <w:p w14:paraId="35C40AAE" w14:textId="77777777" w:rsidR="00267C24" w:rsidRPr="0076397B" w:rsidRDefault="00267C24" w:rsidP="004D2360">
            <w:pPr>
              <w:jc w:val="right"/>
              <w:rPr>
                <w:sz w:val="16"/>
                <w:szCs w:val="16"/>
              </w:rPr>
            </w:pPr>
            <w:r w:rsidRPr="0076397B">
              <w:rPr>
                <w:sz w:val="16"/>
                <w:szCs w:val="16"/>
              </w:rPr>
              <w:t>81</w:t>
            </w:r>
          </w:p>
        </w:tc>
        <w:tc>
          <w:tcPr>
            <w:tcW w:w="1124" w:type="dxa"/>
          </w:tcPr>
          <w:p w14:paraId="3CDA9040" w14:textId="77777777" w:rsidR="00267C24" w:rsidRPr="0076397B" w:rsidRDefault="00267C24" w:rsidP="004D2360">
            <w:pPr>
              <w:jc w:val="right"/>
              <w:rPr>
                <w:sz w:val="16"/>
                <w:szCs w:val="16"/>
              </w:rPr>
            </w:pPr>
            <w:r w:rsidRPr="0076397B">
              <w:rPr>
                <w:sz w:val="16"/>
                <w:szCs w:val="16"/>
              </w:rPr>
              <w:t>41</w:t>
            </w:r>
          </w:p>
        </w:tc>
        <w:tc>
          <w:tcPr>
            <w:tcW w:w="1124" w:type="dxa"/>
          </w:tcPr>
          <w:p w14:paraId="27DCB554" w14:textId="77777777" w:rsidR="00267C24" w:rsidRPr="0076397B" w:rsidRDefault="00267C24" w:rsidP="004D2360">
            <w:pPr>
              <w:jc w:val="right"/>
              <w:rPr>
                <w:sz w:val="16"/>
                <w:szCs w:val="16"/>
              </w:rPr>
            </w:pPr>
            <w:r w:rsidRPr="0076397B">
              <w:rPr>
                <w:sz w:val="16"/>
                <w:szCs w:val="16"/>
              </w:rPr>
              <w:t>43</w:t>
            </w:r>
          </w:p>
        </w:tc>
        <w:tc>
          <w:tcPr>
            <w:tcW w:w="978" w:type="dxa"/>
          </w:tcPr>
          <w:p w14:paraId="59251555" w14:textId="77777777" w:rsidR="00267C24" w:rsidRPr="0076397B" w:rsidRDefault="00267C24" w:rsidP="004D2360">
            <w:pPr>
              <w:jc w:val="right"/>
              <w:rPr>
                <w:sz w:val="16"/>
                <w:szCs w:val="16"/>
              </w:rPr>
            </w:pPr>
            <w:r w:rsidRPr="0076397B">
              <w:rPr>
                <w:sz w:val="16"/>
                <w:szCs w:val="16"/>
              </w:rPr>
              <w:t>84</w:t>
            </w:r>
          </w:p>
        </w:tc>
        <w:tc>
          <w:tcPr>
            <w:tcW w:w="1124" w:type="dxa"/>
          </w:tcPr>
          <w:p w14:paraId="7EB03218" w14:textId="77777777" w:rsidR="00267C24" w:rsidRPr="0076397B" w:rsidRDefault="00267C24" w:rsidP="004D2360">
            <w:pPr>
              <w:jc w:val="right"/>
              <w:rPr>
                <w:sz w:val="16"/>
                <w:szCs w:val="16"/>
              </w:rPr>
            </w:pPr>
            <w:r w:rsidRPr="0076397B">
              <w:rPr>
                <w:sz w:val="16"/>
                <w:szCs w:val="16"/>
              </w:rPr>
              <w:t>44</w:t>
            </w:r>
          </w:p>
        </w:tc>
        <w:tc>
          <w:tcPr>
            <w:tcW w:w="1124" w:type="dxa"/>
          </w:tcPr>
          <w:p w14:paraId="487EC937" w14:textId="77777777" w:rsidR="00267C24" w:rsidRPr="0076397B" w:rsidRDefault="00267C24" w:rsidP="004D2360">
            <w:pPr>
              <w:jc w:val="right"/>
              <w:rPr>
                <w:sz w:val="16"/>
                <w:szCs w:val="16"/>
              </w:rPr>
            </w:pPr>
            <w:r w:rsidRPr="0076397B">
              <w:rPr>
                <w:sz w:val="16"/>
                <w:szCs w:val="16"/>
              </w:rPr>
              <w:t>46</w:t>
            </w:r>
          </w:p>
        </w:tc>
        <w:tc>
          <w:tcPr>
            <w:tcW w:w="979" w:type="dxa"/>
          </w:tcPr>
          <w:p w14:paraId="42FA1E9E" w14:textId="77777777" w:rsidR="00267C24" w:rsidRPr="0076397B" w:rsidRDefault="00267C24" w:rsidP="004D2360">
            <w:pPr>
              <w:jc w:val="right"/>
              <w:rPr>
                <w:sz w:val="16"/>
                <w:szCs w:val="16"/>
              </w:rPr>
            </w:pPr>
            <w:r w:rsidRPr="0076397B">
              <w:rPr>
                <w:sz w:val="16"/>
                <w:szCs w:val="16"/>
              </w:rPr>
              <w:t>90</w:t>
            </w:r>
          </w:p>
        </w:tc>
      </w:tr>
      <w:tr w:rsidR="00267C24" w:rsidRPr="00C2710A" w14:paraId="0ED12BB2" w14:textId="77777777" w:rsidTr="000B4BEB">
        <w:tc>
          <w:tcPr>
            <w:tcW w:w="1413" w:type="dxa"/>
          </w:tcPr>
          <w:p w14:paraId="04C42523" w14:textId="77777777" w:rsidR="00267C24" w:rsidRPr="0076397B" w:rsidRDefault="00267C24" w:rsidP="000B4BEB">
            <w:pPr>
              <w:rPr>
                <w:sz w:val="16"/>
                <w:szCs w:val="16"/>
              </w:rPr>
            </w:pPr>
            <w:r w:rsidRPr="0076397B">
              <w:rPr>
                <w:sz w:val="16"/>
                <w:szCs w:val="16"/>
              </w:rPr>
              <w:t>South Africa</w:t>
            </w:r>
          </w:p>
        </w:tc>
        <w:tc>
          <w:tcPr>
            <w:tcW w:w="859" w:type="dxa"/>
          </w:tcPr>
          <w:p w14:paraId="73D16091" w14:textId="77777777" w:rsidR="00267C24" w:rsidRPr="0076397B" w:rsidRDefault="00267C24" w:rsidP="004D2360">
            <w:pPr>
              <w:jc w:val="right"/>
              <w:rPr>
                <w:sz w:val="16"/>
                <w:szCs w:val="16"/>
              </w:rPr>
            </w:pPr>
            <w:r w:rsidRPr="0076397B">
              <w:rPr>
                <w:sz w:val="16"/>
                <w:szCs w:val="16"/>
              </w:rPr>
              <w:t>0.244</w:t>
            </w:r>
          </w:p>
        </w:tc>
        <w:tc>
          <w:tcPr>
            <w:tcW w:w="999" w:type="dxa"/>
          </w:tcPr>
          <w:p w14:paraId="42728500" w14:textId="77777777" w:rsidR="00267C24" w:rsidRPr="0076397B" w:rsidRDefault="00267C24" w:rsidP="004D2360">
            <w:pPr>
              <w:jc w:val="right"/>
              <w:rPr>
                <w:sz w:val="16"/>
                <w:szCs w:val="16"/>
              </w:rPr>
            </w:pPr>
            <w:r w:rsidRPr="0076397B">
              <w:rPr>
                <w:sz w:val="16"/>
                <w:szCs w:val="16"/>
              </w:rPr>
              <w:t>0.344</w:t>
            </w:r>
          </w:p>
        </w:tc>
        <w:tc>
          <w:tcPr>
            <w:tcW w:w="1124" w:type="dxa"/>
          </w:tcPr>
          <w:p w14:paraId="3E652140" w14:textId="5F3FD72E" w:rsidR="00267C24" w:rsidRPr="0076397B" w:rsidRDefault="00267C24" w:rsidP="004D2360">
            <w:pPr>
              <w:jc w:val="right"/>
              <w:rPr>
                <w:sz w:val="16"/>
                <w:szCs w:val="16"/>
              </w:rPr>
            </w:pPr>
            <w:r w:rsidRPr="0076397B">
              <w:rPr>
                <w:sz w:val="16"/>
                <w:szCs w:val="16"/>
              </w:rPr>
              <w:t>9</w:t>
            </w:r>
            <w:r w:rsidR="004D2360">
              <w:rPr>
                <w:sz w:val="16"/>
                <w:szCs w:val="16"/>
              </w:rPr>
              <w:t> </w:t>
            </w:r>
            <w:r w:rsidRPr="0076397B">
              <w:rPr>
                <w:sz w:val="16"/>
                <w:szCs w:val="16"/>
              </w:rPr>
              <w:t>613</w:t>
            </w:r>
          </w:p>
        </w:tc>
        <w:tc>
          <w:tcPr>
            <w:tcW w:w="1124" w:type="dxa"/>
          </w:tcPr>
          <w:p w14:paraId="48B95C55" w14:textId="3695C2C7" w:rsidR="00267C24" w:rsidRPr="0076397B" w:rsidRDefault="00267C24" w:rsidP="004D2360">
            <w:pPr>
              <w:jc w:val="right"/>
              <w:rPr>
                <w:sz w:val="16"/>
                <w:szCs w:val="16"/>
              </w:rPr>
            </w:pPr>
            <w:r w:rsidRPr="0076397B">
              <w:rPr>
                <w:sz w:val="16"/>
                <w:szCs w:val="16"/>
              </w:rPr>
              <w:t>10</w:t>
            </w:r>
            <w:r w:rsidR="004D2360">
              <w:rPr>
                <w:sz w:val="16"/>
                <w:szCs w:val="16"/>
              </w:rPr>
              <w:t> </w:t>
            </w:r>
            <w:r w:rsidRPr="0076397B">
              <w:rPr>
                <w:sz w:val="16"/>
                <w:szCs w:val="16"/>
              </w:rPr>
              <w:t>189</w:t>
            </w:r>
          </w:p>
        </w:tc>
        <w:tc>
          <w:tcPr>
            <w:tcW w:w="978" w:type="dxa"/>
          </w:tcPr>
          <w:p w14:paraId="0A17F8AE" w14:textId="79D28D8B" w:rsidR="00267C24" w:rsidRPr="0076397B" w:rsidRDefault="00267C24" w:rsidP="004D2360">
            <w:pPr>
              <w:jc w:val="right"/>
              <w:rPr>
                <w:sz w:val="16"/>
                <w:szCs w:val="16"/>
              </w:rPr>
            </w:pPr>
            <w:r w:rsidRPr="0076397B">
              <w:rPr>
                <w:sz w:val="16"/>
                <w:szCs w:val="16"/>
              </w:rPr>
              <w:t>19</w:t>
            </w:r>
            <w:r w:rsidR="004D2360">
              <w:rPr>
                <w:sz w:val="16"/>
                <w:szCs w:val="16"/>
              </w:rPr>
              <w:t> </w:t>
            </w:r>
            <w:r w:rsidRPr="0076397B">
              <w:rPr>
                <w:sz w:val="16"/>
                <w:szCs w:val="16"/>
              </w:rPr>
              <w:t>802</w:t>
            </w:r>
          </w:p>
        </w:tc>
        <w:tc>
          <w:tcPr>
            <w:tcW w:w="1124" w:type="dxa"/>
          </w:tcPr>
          <w:p w14:paraId="54ABEFD8" w14:textId="48F9EAD7" w:rsidR="00267C24" w:rsidRPr="0076397B" w:rsidRDefault="00267C24" w:rsidP="004D2360">
            <w:pPr>
              <w:jc w:val="right"/>
              <w:rPr>
                <w:sz w:val="16"/>
                <w:szCs w:val="16"/>
              </w:rPr>
            </w:pPr>
            <w:r w:rsidRPr="0076397B">
              <w:rPr>
                <w:sz w:val="16"/>
                <w:szCs w:val="16"/>
              </w:rPr>
              <w:t>10</w:t>
            </w:r>
            <w:r w:rsidR="004D2360">
              <w:rPr>
                <w:sz w:val="16"/>
                <w:szCs w:val="16"/>
              </w:rPr>
              <w:t> </w:t>
            </w:r>
            <w:r w:rsidRPr="0076397B">
              <w:rPr>
                <w:sz w:val="16"/>
                <w:szCs w:val="16"/>
              </w:rPr>
              <w:t>122</w:t>
            </w:r>
          </w:p>
        </w:tc>
        <w:tc>
          <w:tcPr>
            <w:tcW w:w="1124" w:type="dxa"/>
          </w:tcPr>
          <w:p w14:paraId="631D19FE" w14:textId="0C8A39B0" w:rsidR="00267C24" w:rsidRPr="0076397B" w:rsidRDefault="00267C24" w:rsidP="004D2360">
            <w:pPr>
              <w:jc w:val="right"/>
              <w:rPr>
                <w:sz w:val="16"/>
                <w:szCs w:val="16"/>
              </w:rPr>
            </w:pPr>
            <w:r w:rsidRPr="0076397B">
              <w:rPr>
                <w:sz w:val="16"/>
                <w:szCs w:val="16"/>
              </w:rPr>
              <w:t>10</w:t>
            </w:r>
            <w:r w:rsidR="004D2360">
              <w:rPr>
                <w:sz w:val="16"/>
                <w:szCs w:val="16"/>
              </w:rPr>
              <w:t> </w:t>
            </w:r>
            <w:r w:rsidRPr="0076397B">
              <w:rPr>
                <w:sz w:val="16"/>
                <w:szCs w:val="16"/>
              </w:rPr>
              <w:t>451</w:t>
            </w:r>
          </w:p>
        </w:tc>
        <w:tc>
          <w:tcPr>
            <w:tcW w:w="978" w:type="dxa"/>
          </w:tcPr>
          <w:p w14:paraId="6E7B0E05" w14:textId="31A531B5" w:rsidR="00267C24" w:rsidRPr="0076397B" w:rsidRDefault="00267C24" w:rsidP="004D2360">
            <w:pPr>
              <w:jc w:val="right"/>
              <w:rPr>
                <w:sz w:val="16"/>
                <w:szCs w:val="16"/>
              </w:rPr>
            </w:pPr>
            <w:r w:rsidRPr="0076397B">
              <w:rPr>
                <w:sz w:val="16"/>
                <w:szCs w:val="16"/>
              </w:rPr>
              <w:t>20</w:t>
            </w:r>
            <w:r w:rsidR="004D2360">
              <w:rPr>
                <w:sz w:val="16"/>
                <w:szCs w:val="16"/>
              </w:rPr>
              <w:t> </w:t>
            </w:r>
            <w:r w:rsidRPr="0076397B">
              <w:rPr>
                <w:sz w:val="16"/>
                <w:szCs w:val="16"/>
              </w:rPr>
              <w:t>573</w:t>
            </w:r>
          </w:p>
        </w:tc>
        <w:tc>
          <w:tcPr>
            <w:tcW w:w="1124" w:type="dxa"/>
          </w:tcPr>
          <w:p w14:paraId="01D5D37A" w14:textId="62665618" w:rsidR="00267C24" w:rsidRPr="0076397B" w:rsidRDefault="00267C24" w:rsidP="004D2360">
            <w:pPr>
              <w:jc w:val="right"/>
              <w:rPr>
                <w:sz w:val="16"/>
                <w:szCs w:val="16"/>
              </w:rPr>
            </w:pPr>
            <w:r w:rsidRPr="0076397B">
              <w:rPr>
                <w:sz w:val="16"/>
                <w:szCs w:val="16"/>
              </w:rPr>
              <w:t>10</w:t>
            </w:r>
            <w:r w:rsidR="004D2360">
              <w:rPr>
                <w:sz w:val="16"/>
                <w:szCs w:val="16"/>
              </w:rPr>
              <w:t> </w:t>
            </w:r>
            <w:r w:rsidRPr="0076397B">
              <w:rPr>
                <w:sz w:val="16"/>
                <w:szCs w:val="16"/>
              </w:rPr>
              <w:t>620</w:t>
            </w:r>
          </w:p>
        </w:tc>
        <w:tc>
          <w:tcPr>
            <w:tcW w:w="1124" w:type="dxa"/>
          </w:tcPr>
          <w:p w14:paraId="031E93F7" w14:textId="5C01828F" w:rsidR="00267C24" w:rsidRPr="0076397B" w:rsidRDefault="00267C24" w:rsidP="004D2360">
            <w:pPr>
              <w:jc w:val="right"/>
              <w:rPr>
                <w:sz w:val="16"/>
                <w:szCs w:val="16"/>
              </w:rPr>
            </w:pPr>
            <w:r w:rsidRPr="0076397B">
              <w:rPr>
                <w:sz w:val="16"/>
                <w:szCs w:val="16"/>
              </w:rPr>
              <w:t>11</w:t>
            </w:r>
            <w:r w:rsidR="004D2360">
              <w:rPr>
                <w:sz w:val="16"/>
                <w:szCs w:val="16"/>
              </w:rPr>
              <w:t> </w:t>
            </w:r>
            <w:r w:rsidRPr="0076397B">
              <w:rPr>
                <w:sz w:val="16"/>
                <w:szCs w:val="16"/>
              </w:rPr>
              <w:t>330</w:t>
            </w:r>
          </w:p>
        </w:tc>
        <w:tc>
          <w:tcPr>
            <w:tcW w:w="979" w:type="dxa"/>
          </w:tcPr>
          <w:p w14:paraId="471F1764" w14:textId="661E0ADF" w:rsidR="00267C24" w:rsidRPr="0076397B" w:rsidRDefault="00267C24" w:rsidP="004D2360">
            <w:pPr>
              <w:jc w:val="right"/>
              <w:rPr>
                <w:sz w:val="16"/>
                <w:szCs w:val="16"/>
              </w:rPr>
            </w:pPr>
            <w:r w:rsidRPr="0076397B">
              <w:rPr>
                <w:sz w:val="16"/>
                <w:szCs w:val="16"/>
              </w:rPr>
              <w:t>21</w:t>
            </w:r>
            <w:r w:rsidR="004D2360">
              <w:rPr>
                <w:sz w:val="16"/>
                <w:szCs w:val="16"/>
              </w:rPr>
              <w:t> </w:t>
            </w:r>
            <w:r w:rsidRPr="0076397B">
              <w:rPr>
                <w:sz w:val="16"/>
                <w:szCs w:val="16"/>
              </w:rPr>
              <w:t>950</w:t>
            </w:r>
          </w:p>
        </w:tc>
      </w:tr>
      <w:tr w:rsidR="00267C24" w:rsidRPr="00C2710A" w14:paraId="75F1DF5E" w14:textId="77777777" w:rsidTr="000B4BEB">
        <w:tc>
          <w:tcPr>
            <w:tcW w:w="1413" w:type="dxa"/>
          </w:tcPr>
          <w:p w14:paraId="09860BBB" w14:textId="77777777" w:rsidR="00267C24" w:rsidRPr="0076397B" w:rsidRDefault="00267C24" w:rsidP="000B4BEB">
            <w:pPr>
              <w:rPr>
                <w:sz w:val="16"/>
                <w:szCs w:val="16"/>
              </w:rPr>
            </w:pPr>
            <w:r w:rsidRPr="0076397B">
              <w:rPr>
                <w:sz w:val="16"/>
                <w:szCs w:val="16"/>
              </w:rPr>
              <w:t>Spain</w:t>
            </w:r>
          </w:p>
        </w:tc>
        <w:tc>
          <w:tcPr>
            <w:tcW w:w="859" w:type="dxa"/>
          </w:tcPr>
          <w:p w14:paraId="767CC405" w14:textId="77777777" w:rsidR="00267C24" w:rsidRPr="0076397B" w:rsidRDefault="00267C24" w:rsidP="004D2360">
            <w:pPr>
              <w:jc w:val="right"/>
              <w:rPr>
                <w:sz w:val="16"/>
                <w:szCs w:val="16"/>
              </w:rPr>
            </w:pPr>
            <w:r w:rsidRPr="0076397B">
              <w:rPr>
                <w:sz w:val="16"/>
                <w:szCs w:val="16"/>
              </w:rPr>
              <w:t>2.134</w:t>
            </w:r>
          </w:p>
        </w:tc>
        <w:tc>
          <w:tcPr>
            <w:tcW w:w="999" w:type="dxa"/>
          </w:tcPr>
          <w:p w14:paraId="2B78F1C6" w14:textId="77777777" w:rsidR="00267C24" w:rsidRPr="0076397B" w:rsidRDefault="00267C24" w:rsidP="004D2360">
            <w:pPr>
              <w:jc w:val="right"/>
              <w:rPr>
                <w:sz w:val="16"/>
                <w:szCs w:val="16"/>
              </w:rPr>
            </w:pPr>
            <w:r w:rsidRPr="0076397B">
              <w:rPr>
                <w:sz w:val="16"/>
                <w:szCs w:val="16"/>
              </w:rPr>
              <w:t>3.013</w:t>
            </w:r>
          </w:p>
        </w:tc>
        <w:tc>
          <w:tcPr>
            <w:tcW w:w="1124" w:type="dxa"/>
          </w:tcPr>
          <w:p w14:paraId="59DFF971" w14:textId="2C1FD2F2" w:rsidR="00267C24" w:rsidRPr="0076397B" w:rsidRDefault="00267C24" w:rsidP="004D2360">
            <w:pPr>
              <w:jc w:val="right"/>
              <w:rPr>
                <w:sz w:val="16"/>
                <w:szCs w:val="16"/>
              </w:rPr>
            </w:pPr>
            <w:r w:rsidRPr="0076397B">
              <w:rPr>
                <w:sz w:val="16"/>
                <w:szCs w:val="16"/>
              </w:rPr>
              <w:t>84</w:t>
            </w:r>
            <w:r w:rsidR="004D2360">
              <w:rPr>
                <w:sz w:val="16"/>
                <w:szCs w:val="16"/>
              </w:rPr>
              <w:t> </w:t>
            </w:r>
            <w:r w:rsidRPr="0076397B">
              <w:rPr>
                <w:sz w:val="16"/>
                <w:szCs w:val="16"/>
              </w:rPr>
              <w:t>072</w:t>
            </w:r>
          </w:p>
        </w:tc>
        <w:tc>
          <w:tcPr>
            <w:tcW w:w="1124" w:type="dxa"/>
          </w:tcPr>
          <w:p w14:paraId="00714CF4" w14:textId="123F035F" w:rsidR="00267C24" w:rsidRPr="0076397B" w:rsidRDefault="00267C24" w:rsidP="004D2360">
            <w:pPr>
              <w:jc w:val="right"/>
              <w:rPr>
                <w:sz w:val="16"/>
                <w:szCs w:val="16"/>
              </w:rPr>
            </w:pPr>
            <w:r w:rsidRPr="0076397B">
              <w:rPr>
                <w:sz w:val="16"/>
                <w:szCs w:val="16"/>
              </w:rPr>
              <w:t>89</w:t>
            </w:r>
            <w:r w:rsidR="004D2360">
              <w:rPr>
                <w:sz w:val="16"/>
                <w:szCs w:val="16"/>
              </w:rPr>
              <w:t> </w:t>
            </w:r>
            <w:r w:rsidRPr="0076397B">
              <w:rPr>
                <w:sz w:val="16"/>
                <w:szCs w:val="16"/>
              </w:rPr>
              <w:t>116</w:t>
            </w:r>
          </w:p>
        </w:tc>
        <w:tc>
          <w:tcPr>
            <w:tcW w:w="978" w:type="dxa"/>
          </w:tcPr>
          <w:p w14:paraId="15A1EB82" w14:textId="0CE31E85" w:rsidR="00267C24" w:rsidRPr="0076397B" w:rsidRDefault="00267C24" w:rsidP="004D2360">
            <w:pPr>
              <w:jc w:val="right"/>
              <w:rPr>
                <w:sz w:val="16"/>
                <w:szCs w:val="16"/>
              </w:rPr>
            </w:pPr>
            <w:r w:rsidRPr="0076397B">
              <w:rPr>
                <w:sz w:val="16"/>
                <w:szCs w:val="16"/>
              </w:rPr>
              <w:t>173</w:t>
            </w:r>
            <w:r w:rsidR="004D2360">
              <w:rPr>
                <w:sz w:val="16"/>
                <w:szCs w:val="16"/>
              </w:rPr>
              <w:t> </w:t>
            </w:r>
            <w:r w:rsidRPr="0076397B">
              <w:rPr>
                <w:sz w:val="16"/>
                <w:szCs w:val="16"/>
              </w:rPr>
              <w:t>188</w:t>
            </w:r>
          </w:p>
        </w:tc>
        <w:tc>
          <w:tcPr>
            <w:tcW w:w="1124" w:type="dxa"/>
          </w:tcPr>
          <w:p w14:paraId="7FD49CE9" w14:textId="7CA35A0F" w:rsidR="00267C24" w:rsidRPr="0076397B" w:rsidRDefault="00267C24" w:rsidP="004D2360">
            <w:pPr>
              <w:jc w:val="right"/>
              <w:rPr>
                <w:sz w:val="16"/>
                <w:szCs w:val="16"/>
              </w:rPr>
            </w:pPr>
            <w:r w:rsidRPr="0076397B">
              <w:rPr>
                <w:sz w:val="16"/>
                <w:szCs w:val="16"/>
              </w:rPr>
              <w:t>88</w:t>
            </w:r>
            <w:r w:rsidR="004D2360">
              <w:rPr>
                <w:sz w:val="16"/>
                <w:szCs w:val="16"/>
              </w:rPr>
              <w:t> </w:t>
            </w:r>
            <w:r w:rsidRPr="0076397B">
              <w:rPr>
                <w:sz w:val="16"/>
                <w:szCs w:val="16"/>
              </w:rPr>
              <w:t>525</w:t>
            </w:r>
          </w:p>
        </w:tc>
        <w:tc>
          <w:tcPr>
            <w:tcW w:w="1124" w:type="dxa"/>
          </w:tcPr>
          <w:p w14:paraId="1A949550" w14:textId="4F1C4EDC" w:rsidR="00267C24" w:rsidRPr="0076397B" w:rsidRDefault="00267C24" w:rsidP="004D2360">
            <w:pPr>
              <w:jc w:val="right"/>
              <w:rPr>
                <w:sz w:val="16"/>
                <w:szCs w:val="16"/>
              </w:rPr>
            </w:pPr>
            <w:r w:rsidRPr="0076397B">
              <w:rPr>
                <w:sz w:val="16"/>
                <w:szCs w:val="16"/>
              </w:rPr>
              <w:t>91</w:t>
            </w:r>
            <w:r w:rsidR="004D2360">
              <w:rPr>
                <w:sz w:val="16"/>
                <w:szCs w:val="16"/>
              </w:rPr>
              <w:t> </w:t>
            </w:r>
            <w:r w:rsidRPr="0076397B">
              <w:rPr>
                <w:sz w:val="16"/>
                <w:szCs w:val="16"/>
              </w:rPr>
              <w:t>403</w:t>
            </w:r>
          </w:p>
        </w:tc>
        <w:tc>
          <w:tcPr>
            <w:tcW w:w="978" w:type="dxa"/>
          </w:tcPr>
          <w:p w14:paraId="5130E744" w14:textId="7BDDDE6F" w:rsidR="00267C24" w:rsidRPr="0076397B" w:rsidRDefault="00267C24" w:rsidP="004D2360">
            <w:pPr>
              <w:jc w:val="right"/>
              <w:rPr>
                <w:sz w:val="16"/>
                <w:szCs w:val="16"/>
              </w:rPr>
            </w:pPr>
            <w:r w:rsidRPr="0076397B">
              <w:rPr>
                <w:sz w:val="16"/>
                <w:szCs w:val="16"/>
              </w:rPr>
              <w:t>179</w:t>
            </w:r>
            <w:r w:rsidR="004D2360">
              <w:rPr>
                <w:sz w:val="16"/>
                <w:szCs w:val="16"/>
              </w:rPr>
              <w:t> </w:t>
            </w:r>
            <w:r w:rsidRPr="0076397B">
              <w:rPr>
                <w:sz w:val="16"/>
                <w:szCs w:val="16"/>
              </w:rPr>
              <w:t>928</w:t>
            </w:r>
          </w:p>
        </w:tc>
        <w:tc>
          <w:tcPr>
            <w:tcW w:w="1124" w:type="dxa"/>
          </w:tcPr>
          <w:p w14:paraId="5C25074C" w14:textId="0797BC6C" w:rsidR="00267C24" w:rsidRPr="0076397B" w:rsidRDefault="00267C24" w:rsidP="004D2360">
            <w:pPr>
              <w:jc w:val="right"/>
              <w:rPr>
                <w:sz w:val="16"/>
                <w:szCs w:val="16"/>
              </w:rPr>
            </w:pPr>
            <w:r w:rsidRPr="0076397B">
              <w:rPr>
                <w:sz w:val="16"/>
                <w:szCs w:val="16"/>
              </w:rPr>
              <w:t>92</w:t>
            </w:r>
            <w:r w:rsidR="004D2360">
              <w:rPr>
                <w:sz w:val="16"/>
                <w:szCs w:val="16"/>
              </w:rPr>
              <w:t> </w:t>
            </w:r>
            <w:r w:rsidRPr="0076397B">
              <w:rPr>
                <w:sz w:val="16"/>
                <w:szCs w:val="16"/>
              </w:rPr>
              <w:t>884</w:t>
            </w:r>
          </w:p>
        </w:tc>
        <w:tc>
          <w:tcPr>
            <w:tcW w:w="1124" w:type="dxa"/>
          </w:tcPr>
          <w:p w14:paraId="1395E885" w14:textId="7DEFEFFC" w:rsidR="00267C24" w:rsidRPr="0076397B" w:rsidRDefault="00267C24" w:rsidP="004D2360">
            <w:pPr>
              <w:jc w:val="right"/>
              <w:rPr>
                <w:sz w:val="16"/>
                <w:szCs w:val="16"/>
              </w:rPr>
            </w:pPr>
            <w:r w:rsidRPr="0076397B">
              <w:rPr>
                <w:sz w:val="16"/>
                <w:szCs w:val="16"/>
              </w:rPr>
              <w:t>99</w:t>
            </w:r>
            <w:r w:rsidR="004D2360">
              <w:rPr>
                <w:sz w:val="16"/>
                <w:szCs w:val="16"/>
              </w:rPr>
              <w:t> </w:t>
            </w:r>
            <w:r w:rsidRPr="0076397B">
              <w:rPr>
                <w:sz w:val="16"/>
                <w:szCs w:val="16"/>
              </w:rPr>
              <w:t>089</w:t>
            </w:r>
          </w:p>
        </w:tc>
        <w:tc>
          <w:tcPr>
            <w:tcW w:w="979" w:type="dxa"/>
          </w:tcPr>
          <w:p w14:paraId="7905FE18" w14:textId="5A5101B5" w:rsidR="00267C24" w:rsidRPr="0076397B" w:rsidRDefault="00267C24" w:rsidP="004D2360">
            <w:pPr>
              <w:jc w:val="right"/>
              <w:rPr>
                <w:sz w:val="16"/>
                <w:szCs w:val="16"/>
              </w:rPr>
            </w:pPr>
            <w:r w:rsidRPr="0076397B">
              <w:rPr>
                <w:sz w:val="16"/>
                <w:szCs w:val="16"/>
              </w:rPr>
              <w:t>191</w:t>
            </w:r>
            <w:r w:rsidR="004D2360">
              <w:rPr>
                <w:sz w:val="16"/>
                <w:szCs w:val="16"/>
              </w:rPr>
              <w:t> </w:t>
            </w:r>
            <w:r w:rsidRPr="0076397B">
              <w:rPr>
                <w:sz w:val="16"/>
                <w:szCs w:val="16"/>
              </w:rPr>
              <w:t>974</w:t>
            </w:r>
          </w:p>
        </w:tc>
      </w:tr>
      <w:tr w:rsidR="00267C24" w:rsidRPr="00C2710A" w14:paraId="07ACCEB2" w14:textId="77777777" w:rsidTr="000B4BEB">
        <w:tc>
          <w:tcPr>
            <w:tcW w:w="1413" w:type="dxa"/>
          </w:tcPr>
          <w:p w14:paraId="5B1314B4" w14:textId="77777777" w:rsidR="00267C24" w:rsidRPr="0076397B" w:rsidRDefault="00267C24" w:rsidP="000B4BEB">
            <w:pPr>
              <w:rPr>
                <w:sz w:val="16"/>
                <w:szCs w:val="16"/>
              </w:rPr>
            </w:pPr>
            <w:r w:rsidRPr="0076397B">
              <w:rPr>
                <w:sz w:val="16"/>
                <w:szCs w:val="16"/>
              </w:rPr>
              <w:t>Sri Lanka</w:t>
            </w:r>
          </w:p>
        </w:tc>
        <w:tc>
          <w:tcPr>
            <w:tcW w:w="859" w:type="dxa"/>
          </w:tcPr>
          <w:p w14:paraId="060E2B77" w14:textId="77777777" w:rsidR="00267C24" w:rsidRPr="0076397B" w:rsidRDefault="00267C24" w:rsidP="004D2360">
            <w:pPr>
              <w:jc w:val="right"/>
              <w:rPr>
                <w:sz w:val="16"/>
                <w:szCs w:val="16"/>
              </w:rPr>
            </w:pPr>
            <w:r w:rsidRPr="0076397B">
              <w:rPr>
                <w:sz w:val="16"/>
                <w:szCs w:val="16"/>
              </w:rPr>
              <w:t>0.045</w:t>
            </w:r>
          </w:p>
        </w:tc>
        <w:tc>
          <w:tcPr>
            <w:tcW w:w="999" w:type="dxa"/>
          </w:tcPr>
          <w:p w14:paraId="68A6212F" w14:textId="77777777" w:rsidR="00267C24" w:rsidRPr="0076397B" w:rsidRDefault="00267C24" w:rsidP="004D2360">
            <w:pPr>
              <w:jc w:val="right"/>
              <w:rPr>
                <w:sz w:val="16"/>
                <w:szCs w:val="16"/>
              </w:rPr>
            </w:pPr>
            <w:r w:rsidRPr="0076397B">
              <w:rPr>
                <w:sz w:val="16"/>
                <w:szCs w:val="16"/>
              </w:rPr>
              <w:t>0.064</w:t>
            </w:r>
          </w:p>
        </w:tc>
        <w:tc>
          <w:tcPr>
            <w:tcW w:w="1124" w:type="dxa"/>
          </w:tcPr>
          <w:p w14:paraId="485407AD" w14:textId="5F1549F5"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773</w:t>
            </w:r>
          </w:p>
        </w:tc>
        <w:tc>
          <w:tcPr>
            <w:tcW w:w="1124" w:type="dxa"/>
          </w:tcPr>
          <w:p w14:paraId="5AB75E80" w14:textId="2E99C097"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879</w:t>
            </w:r>
          </w:p>
        </w:tc>
        <w:tc>
          <w:tcPr>
            <w:tcW w:w="978" w:type="dxa"/>
          </w:tcPr>
          <w:p w14:paraId="47B1287F" w14:textId="103D82C7"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652</w:t>
            </w:r>
          </w:p>
        </w:tc>
        <w:tc>
          <w:tcPr>
            <w:tcW w:w="1124" w:type="dxa"/>
          </w:tcPr>
          <w:p w14:paraId="726B5B5D" w14:textId="6FF341FF"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867</w:t>
            </w:r>
          </w:p>
        </w:tc>
        <w:tc>
          <w:tcPr>
            <w:tcW w:w="1124" w:type="dxa"/>
          </w:tcPr>
          <w:p w14:paraId="1B9CE6B7" w14:textId="0F85165C"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927</w:t>
            </w:r>
          </w:p>
        </w:tc>
        <w:tc>
          <w:tcPr>
            <w:tcW w:w="978" w:type="dxa"/>
          </w:tcPr>
          <w:p w14:paraId="6D4BAB8E" w14:textId="3ECCE5E3"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794</w:t>
            </w:r>
          </w:p>
        </w:tc>
        <w:tc>
          <w:tcPr>
            <w:tcW w:w="1124" w:type="dxa"/>
          </w:tcPr>
          <w:p w14:paraId="0B0165D1" w14:textId="608AE36B"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959</w:t>
            </w:r>
          </w:p>
        </w:tc>
        <w:tc>
          <w:tcPr>
            <w:tcW w:w="1124" w:type="dxa"/>
          </w:tcPr>
          <w:p w14:paraId="4FABC6E3" w14:textId="740313B2"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090</w:t>
            </w:r>
          </w:p>
        </w:tc>
        <w:tc>
          <w:tcPr>
            <w:tcW w:w="979" w:type="dxa"/>
          </w:tcPr>
          <w:p w14:paraId="0BF9C2A4" w14:textId="656AF391"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048</w:t>
            </w:r>
          </w:p>
        </w:tc>
      </w:tr>
      <w:tr w:rsidR="00267C24" w:rsidRPr="00C2710A" w14:paraId="3F4F6B74" w14:textId="77777777" w:rsidTr="000B4BEB">
        <w:tc>
          <w:tcPr>
            <w:tcW w:w="1413" w:type="dxa"/>
          </w:tcPr>
          <w:p w14:paraId="0B823039" w14:textId="77777777" w:rsidR="00267C24" w:rsidRPr="0076397B" w:rsidRDefault="00267C24" w:rsidP="000B4BEB">
            <w:pPr>
              <w:rPr>
                <w:sz w:val="16"/>
                <w:szCs w:val="16"/>
              </w:rPr>
            </w:pPr>
            <w:r w:rsidRPr="0076397B">
              <w:rPr>
                <w:sz w:val="16"/>
                <w:szCs w:val="16"/>
              </w:rPr>
              <w:t>State of Palestine</w:t>
            </w:r>
          </w:p>
        </w:tc>
        <w:tc>
          <w:tcPr>
            <w:tcW w:w="859" w:type="dxa"/>
          </w:tcPr>
          <w:p w14:paraId="1C80BEF8" w14:textId="77777777" w:rsidR="00267C24" w:rsidRPr="0076397B" w:rsidRDefault="00267C24" w:rsidP="004D2360">
            <w:pPr>
              <w:jc w:val="right"/>
              <w:rPr>
                <w:sz w:val="16"/>
                <w:szCs w:val="16"/>
              </w:rPr>
            </w:pPr>
            <w:r w:rsidRPr="0076397B">
              <w:rPr>
                <w:sz w:val="16"/>
                <w:szCs w:val="16"/>
              </w:rPr>
              <w:t>0.011</w:t>
            </w:r>
          </w:p>
        </w:tc>
        <w:tc>
          <w:tcPr>
            <w:tcW w:w="999" w:type="dxa"/>
          </w:tcPr>
          <w:p w14:paraId="122AF5C8" w14:textId="77777777" w:rsidR="00267C24" w:rsidRPr="0076397B" w:rsidRDefault="00267C24" w:rsidP="004D2360">
            <w:pPr>
              <w:jc w:val="right"/>
              <w:rPr>
                <w:sz w:val="16"/>
                <w:szCs w:val="16"/>
              </w:rPr>
            </w:pPr>
            <w:r w:rsidRPr="0076397B">
              <w:rPr>
                <w:sz w:val="16"/>
                <w:szCs w:val="16"/>
              </w:rPr>
              <w:t>0.016</w:t>
            </w:r>
          </w:p>
        </w:tc>
        <w:tc>
          <w:tcPr>
            <w:tcW w:w="1124" w:type="dxa"/>
          </w:tcPr>
          <w:p w14:paraId="1523AA4A" w14:textId="77777777" w:rsidR="00267C24" w:rsidRPr="0076397B" w:rsidRDefault="00267C24" w:rsidP="004D2360">
            <w:pPr>
              <w:jc w:val="right"/>
              <w:rPr>
                <w:sz w:val="16"/>
                <w:szCs w:val="16"/>
              </w:rPr>
            </w:pPr>
            <w:r w:rsidRPr="0076397B">
              <w:rPr>
                <w:sz w:val="16"/>
                <w:szCs w:val="16"/>
              </w:rPr>
              <w:t>433</w:t>
            </w:r>
          </w:p>
        </w:tc>
        <w:tc>
          <w:tcPr>
            <w:tcW w:w="1124" w:type="dxa"/>
          </w:tcPr>
          <w:p w14:paraId="144887F1" w14:textId="77777777" w:rsidR="00267C24" w:rsidRPr="0076397B" w:rsidRDefault="00267C24" w:rsidP="004D2360">
            <w:pPr>
              <w:jc w:val="right"/>
              <w:rPr>
                <w:sz w:val="16"/>
                <w:szCs w:val="16"/>
              </w:rPr>
            </w:pPr>
            <w:r w:rsidRPr="0076397B">
              <w:rPr>
                <w:sz w:val="16"/>
                <w:szCs w:val="16"/>
              </w:rPr>
              <w:t>459</w:t>
            </w:r>
          </w:p>
        </w:tc>
        <w:tc>
          <w:tcPr>
            <w:tcW w:w="978" w:type="dxa"/>
          </w:tcPr>
          <w:p w14:paraId="3D93DEB9" w14:textId="77777777" w:rsidR="00267C24" w:rsidRPr="0076397B" w:rsidRDefault="00267C24" w:rsidP="004D2360">
            <w:pPr>
              <w:jc w:val="right"/>
              <w:rPr>
                <w:sz w:val="16"/>
                <w:szCs w:val="16"/>
              </w:rPr>
            </w:pPr>
            <w:r w:rsidRPr="0076397B">
              <w:rPr>
                <w:sz w:val="16"/>
                <w:szCs w:val="16"/>
              </w:rPr>
              <w:t>893</w:t>
            </w:r>
          </w:p>
        </w:tc>
        <w:tc>
          <w:tcPr>
            <w:tcW w:w="1124" w:type="dxa"/>
          </w:tcPr>
          <w:p w14:paraId="6CD4458F" w14:textId="77777777" w:rsidR="00267C24" w:rsidRPr="0076397B" w:rsidRDefault="00267C24" w:rsidP="004D2360">
            <w:pPr>
              <w:jc w:val="right"/>
              <w:rPr>
                <w:sz w:val="16"/>
                <w:szCs w:val="16"/>
              </w:rPr>
            </w:pPr>
            <w:r w:rsidRPr="0076397B">
              <w:rPr>
                <w:sz w:val="16"/>
                <w:szCs w:val="16"/>
              </w:rPr>
              <w:t>456</w:t>
            </w:r>
          </w:p>
        </w:tc>
        <w:tc>
          <w:tcPr>
            <w:tcW w:w="1124" w:type="dxa"/>
          </w:tcPr>
          <w:p w14:paraId="267D5D70" w14:textId="77777777" w:rsidR="00267C24" w:rsidRPr="0076397B" w:rsidRDefault="00267C24" w:rsidP="004D2360">
            <w:pPr>
              <w:jc w:val="right"/>
              <w:rPr>
                <w:sz w:val="16"/>
                <w:szCs w:val="16"/>
              </w:rPr>
            </w:pPr>
            <w:r w:rsidRPr="0076397B">
              <w:rPr>
                <w:sz w:val="16"/>
                <w:szCs w:val="16"/>
              </w:rPr>
              <w:t>471</w:t>
            </w:r>
          </w:p>
        </w:tc>
        <w:tc>
          <w:tcPr>
            <w:tcW w:w="978" w:type="dxa"/>
          </w:tcPr>
          <w:p w14:paraId="3276471D" w14:textId="77777777" w:rsidR="00267C24" w:rsidRPr="0076397B" w:rsidRDefault="00267C24" w:rsidP="004D2360">
            <w:pPr>
              <w:jc w:val="right"/>
              <w:rPr>
                <w:sz w:val="16"/>
                <w:szCs w:val="16"/>
              </w:rPr>
            </w:pPr>
            <w:r w:rsidRPr="0076397B">
              <w:rPr>
                <w:sz w:val="16"/>
                <w:szCs w:val="16"/>
              </w:rPr>
              <w:t>927</w:t>
            </w:r>
          </w:p>
        </w:tc>
        <w:tc>
          <w:tcPr>
            <w:tcW w:w="1124" w:type="dxa"/>
          </w:tcPr>
          <w:p w14:paraId="7E92EA90" w14:textId="77777777" w:rsidR="00267C24" w:rsidRPr="0076397B" w:rsidRDefault="00267C24" w:rsidP="004D2360">
            <w:pPr>
              <w:jc w:val="right"/>
              <w:rPr>
                <w:sz w:val="16"/>
                <w:szCs w:val="16"/>
              </w:rPr>
            </w:pPr>
            <w:r w:rsidRPr="0076397B">
              <w:rPr>
                <w:sz w:val="16"/>
                <w:szCs w:val="16"/>
              </w:rPr>
              <w:t>479</w:t>
            </w:r>
          </w:p>
        </w:tc>
        <w:tc>
          <w:tcPr>
            <w:tcW w:w="1124" w:type="dxa"/>
          </w:tcPr>
          <w:p w14:paraId="653D9E01" w14:textId="77777777" w:rsidR="00267C24" w:rsidRPr="0076397B" w:rsidRDefault="00267C24" w:rsidP="004D2360">
            <w:pPr>
              <w:jc w:val="right"/>
              <w:rPr>
                <w:sz w:val="16"/>
                <w:szCs w:val="16"/>
              </w:rPr>
            </w:pPr>
            <w:r w:rsidRPr="0076397B">
              <w:rPr>
                <w:sz w:val="16"/>
                <w:szCs w:val="16"/>
              </w:rPr>
              <w:t>511</w:t>
            </w:r>
          </w:p>
        </w:tc>
        <w:tc>
          <w:tcPr>
            <w:tcW w:w="979" w:type="dxa"/>
          </w:tcPr>
          <w:p w14:paraId="07E38AC5" w14:textId="77777777" w:rsidR="00267C24" w:rsidRPr="0076397B" w:rsidRDefault="00267C24" w:rsidP="004D2360">
            <w:pPr>
              <w:jc w:val="right"/>
              <w:rPr>
                <w:sz w:val="16"/>
                <w:szCs w:val="16"/>
              </w:rPr>
            </w:pPr>
            <w:r w:rsidRPr="0076397B">
              <w:rPr>
                <w:sz w:val="16"/>
                <w:szCs w:val="16"/>
              </w:rPr>
              <w:t>990</w:t>
            </w:r>
          </w:p>
        </w:tc>
      </w:tr>
      <w:tr w:rsidR="00267C24" w:rsidRPr="00C2710A" w14:paraId="00B56910" w14:textId="77777777" w:rsidTr="000B4BEB">
        <w:tc>
          <w:tcPr>
            <w:tcW w:w="1413" w:type="dxa"/>
          </w:tcPr>
          <w:p w14:paraId="64DA0A58" w14:textId="77777777" w:rsidR="00267C24" w:rsidRPr="0076397B" w:rsidRDefault="00267C24" w:rsidP="000B4BEB">
            <w:pPr>
              <w:rPr>
                <w:sz w:val="16"/>
                <w:szCs w:val="16"/>
              </w:rPr>
            </w:pPr>
            <w:r w:rsidRPr="0076397B">
              <w:rPr>
                <w:sz w:val="16"/>
                <w:szCs w:val="16"/>
              </w:rPr>
              <w:t>Sudan</w:t>
            </w:r>
          </w:p>
        </w:tc>
        <w:tc>
          <w:tcPr>
            <w:tcW w:w="859" w:type="dxa"/>
          </w:tcPr>
          <w:p w14:paraId="1BCBBD91" w14:textId="77777777" w:rsidR="00267C24" w:rsidRPr="0076397B" w:rsidRDefault="00267C24" w:rsidP="004D2360">
            <w:pPr>
              <w:jc w:val="right"/>
              <w:rPr>
                <w:sz w:val="16"/>
                <w:szCs w:val="16"/>
              </w:rPr>
            </w:pPr>
            <w:r w:rsidRPr="0076397B">
              <w:rPr>
                <w:sz w:val="16"/>
                <w:szCs w:val="16"/>
              </w:rPr>
              <w:t>0.010</w:t>
            </w:r>
          </w:p>
        </w:tc>
        <w:tc>
          <w:tcPr>
            <w:tcW w:w="999" w:type="dxa"/>
          </w:tcPr>
          <w:p w14:paraId="72343738" w14:textId="77777777" w:rsidR="00267C24" w:rsidRPr="0076397B" w:rsidRDefault="00267C24" w:rsidP="004D2360">
            <w:pPr>
              <w:jc w:val="right"/>
              <w:rPr>
                <w:sz w:val="16"/>
                <w:szCs w:val="16"/>
              </w:rPr>
            </w:pPr>
            <w:r w:rsidRPr="0076397B">
              <w:rPr>
                <w:sz w:val="16"/>
                <w:szCs w:val="16"/>
              </w:rPr>
              <w:t>0.010</w:t>
            </w:r>
          </w:p>
        </w:tc>
        <w:tc>
          <w:tcPr>
            <w:tcW w:w="1124" w:type="dxa"/>
          </w:tcPr>
          <w:p w14:paraId="58374D7D" w14:textId="77777777" w:rsidR="00267C24" w:rsidRPr="0076397B" w:rsidRDefault="00267C24" w:rsidP="004D2360">
            <w:pPr>
              <w:jc w:val="right"/>
              <w:rPr>
                <w:sz w:val="16"/>
                <w:szCs w:val="16"/>
              </w:rPr>
            </w:pPr>
            <w:r w:rsidRPr="0076397B">
              <w:rPr>
                <w:sz w:val="16"/>
                <w:szCs w:val="16"/>
              </w:rPr>
              <w:t>279</w:t>
            </w:r>
          </w:p>
        </w:tc>
        <w:tc>
          <w:tcPr>
            <w:tcW w:w="1124" w:type="dxa"/>
          </w:tcPr>
          <w:p w14:paraId="5CA48ED9" w14:textId="77777777" w:rsidR="00267C24" w:rsidRPr="0076397B" w:rsidRDefault="00267C24" w:rsidP="004D2360">
            <w:pPr>
              <w:jc w:val="right"/>
              <w:rPr>
                <w:sz w:val="16"/>
                <w:szCs w:val="16"/>
              </w:rPr>
            </w:pPr>
            <w:r w:rsidRPr="0076397B">
              <w:rPr>
                <w:sz w:val="16"/>
                <w:szCs w:val="16"/>
              </w:rPr>
              <w:t>296</w:t>
            </w:r>
          </w:p>
        </w:tc>
        <w:tc>
          <w:tcPr>
            <w:tcW w:w="978" w:type="dxa"/>
          </w:tcPr>
          <w:p w14:paraId="3008FDE3" w14:textId="77777777" w:rsidR="00267C24" w:rsidRPr="0076397B" w:rsidRDefault="00267C24" w:rsidP="004D2360">
            <w:pPr>
              <w:jc w:val="right"/>
              <w:rPr>
                <w:sz w:val="16"/>
                <w:szCs w:val="16"/>
              </w:rPr>
            </w:pPr>
            <w:r w:rsidRPr="0076397B">
              <w:rPr>
                <w:sz w:val="16"/>
                <w:szCs w:val="16"/>
              </w:rPr>
              <w:t>575</w:t>
            </w:r>
          </w:p>
        </w:tc>
        <w:tc>
          <w:tcPr>
            <w:tcW w:w="1124" w:type="dxa"/>
          </w:tcPr>
          <w:p w14:paraId="6400CC3F" w14:textId="77777777" w:rsidR="00267C24" w:rsidRPr="0076397B" w:rsidRDefault="00267C24" w:rsidP="004D2360">
            <w:pPr>
              <w:jc w:val="right"/>
              <w:rPr>
                <w:sz w:val="16"/>
                <w:szCs w:val="16"/>
              </w:rPr>
            </w:pPr>
            <w:r w:rsidRPr="0076397B">
              <w:rPr>
                <w:sz w:val="16"/>
                <w:szCs w:val="16"/>
              </w:rPr>
              <w:t>294</w:t>
            </w:r>
          </w:p>
        </w:tc>
        <w:tc>
          <w:tcPr>
            <w:tcW w:w="1124" w:type="dxa"/>
          </w:tcPr>
          <w:p w14:paraId="0DA8847A" w14:textId="77777777" w:rsidR="00267C24" w:rsidRPr="0076397B" w:rsidRDefault="00267C24" w:rsidP="004D2360">
            <w:pPr>
              <w:jc w:val="right"/>
              <w:rPr>
                <w:sz w:val="16"/>
                <w:szCs w:val="16"/>
              </w:rPr>
            </w:pPr>
            <w:r w:rsidRPr="0076397B">
              <w:rPr>
                <w:sz w:val="16"/>
                <w:szCs w:val="16"/>
              </w:rPr>
              <w:t>303</w:t>
            </w:r>
          </w:p>
        </w:tc>
        <w:tc>
          <w:tcPr>
            <w:tcW w:w="978" w:type="dxa"/>
          </w:tcPr>
          <w:p w14:paraId="14EEEBE7" w14:textId="77777777" w:rsidR="00267C24" w:rsidRPr="0076397B" w:rsidRDefault="00267C24" w:rsidP="004D2360">
            <w:pPr>
              <w:jc w:val="right"/>
              <w:rPr>
                <w:sz w:val="16"/>
                <w:szCs w:val="16"/>
              </w:rPr>
            </w:pPr>
            <w:r w:rsidRPr="0076397B">
              <w:rPr>
                <w:sz w:val="16"/>
                <w:szCs w:val="16"/>
              </w:rPr>
              <w:t>597</w:t>
            </w:r>
          </w:p>
        </w:tc>
        <w:tc>
          <w:tcPr>
            <w:tcW w:w="1124" w:type="dxa"/>
          </w:tcPr>
          <w:p w14:paraId="2CDCBD82" w14:textId="77777777" w:rsidR="00267C24" w:rsidRPr="0076397B" w:rsidRDefault="00267C24" w:rsidP="004D2360">
            <w:pPr>
              <w:jc w:val="right"/>
              <w:rPr>
                <w:sz w:val="16"/>
                <w:szCs w:val="16"/>
              </w:rPr>
            </w:pPr>
            <w:r w:rsidRPr="0076397B">
              <w:rPr>
                <w:sz w:val="16"/>
                <w:szCs w:val="16"/>
              </w:rPr>
              <w:t>308</w:t>
            </w:r>
          </w:p>
        </w:tc>
        <w:tc>
          <w:tcPr>
            <w:tcW w:w="1124" w:type="dxa"/>
          </w:tcPr>
          <w:p w14:paraId="2B5EEDBC" w14:textId="77777777" w:rsidR="00267C24" w:rsidRPr="0076397B" w:rsidRDefault="00267C24" w:rsidP="004D2360">
            <w:pPr>
              <w:jc w:val="right"/>
              <w:rPr>
                <w:sz w:val="16"/>
                <w:szCs w:val="16"/>
              </w:rPr>
            </w:pPr>
            <w:r w:rsidRPr="0076397B">
              <w:rPr>
                <w:sz w:val="16"/>
                <w:szCs w:val="16"/>
              </w:rPr>
              <w:t>329</w:t>
            </w:r>
          </w:p>
        </w:tc>
        <w:tc>
          <w:tcPr>
            <w:tcW w:w="979" w:type="dxa"/>
          </w:tcPr>
          <w:p w14:paraId="73D3000A" w14:textId="77777777" w:rsidR="00267C24" w:rsidRPr="0076397B" w:rsidRDefault="00267C24" w:rsidP="004D2360">
            <w:pPr>
              <w:jc w:val="right"/>
              <w:rPr>
                <w:sz w:val="16"/>
                <w:szCs w:val="16"/>
              </w:rPr>
            </w:pPr>
            <w:r w:rsidRPr="0076397B">
              <w:rPr>
                <w:sz w:val="16"/>
                <w:szCs w:val="16"/>
              </w:rPr>
              <w:t>637</w:t>
            </w:r>
          </w:p>
        </w:tc>
      </w:tr>
      <w:tr w:rsidR="00267C24" w:rsidRPr="00C2710A" w14:paraId="440F6E2A" w14:textId="77777777" w:rsidTr="000B4BEB">
        <w:tc>
          <w:tcPr>
            <w:tcW w:w="1413" w:type="dxa"/>
          </w:tcPr>
          <w:p w14:paraId="4A8C2DCE" w14:textId="77777777" w:rsidR="00267C24" w:rsidRPr="0076397B" w:rsidRDefault="00267C24" w:rsidP="000B4BEB">
            <w:pPr>
              <w:rPr>
                <w:sz w:val="16"/>
                <w:szCs w:val="16"/>
              </w:rPr>
            </w:pPr>
            <w:r w:rsidRPr="0076397B">
              <w:rPr>
                <w:sz w:val="16"/>
                <w:szCs w:val="16"/>
              </w:rPr>
              <w:t>Suriname</w:t>
            </w:r>
          </w:p>
        </w:tc>
        <w:tc>
          <w:tcPr>
            <w:tcW w:w="859" w:type="dxa"/>
          </w:tcPr>
          <w:p w14:paraId="7EC60B01" w14:textId="77777777" w:rsidR="00267C24" w:rsidRPr="0076397B" w:rsidRDefault="00267C24" w:rsidP="004D2360">
            <w:pPr>
              <w:jc w:val="right"/>
              <w:rPr>
                <w:sz w:val="16"/>
                <w:szCs w:val="16"/>
              </w:rPr>
            </w:pPr>
            <w:r w:rsidRPr="0076397B">
              <w:rPr>
                <w:sz w:val="16"/>
                <w:szCs w:val="16"/>
              </w:rPr>
              <w:t>0.003</w:t>
            </w:r>
          </w:p>
        </w:tc>
        <w:tc>
          <w:tcPr>
            <w:tcW w:w="999" w:type="dxa"/>
          </w:tcPr>
          <w:p w14:paraId="0EA1227F" w14:textId="77777777" w:rsidR="00267C24" w:rsidRPr="0076397B" w:rsidRDefault="00267C24" w:rsidP="004D2360">
            <w:pPr>
              <w:jc w:val="right"/>
              <w:rPr>
                <w:sz w:val="16"/>
                <w:szCs w:val="16"/>
              </w:rPr>
            </w:pPr>
            <w:r w:rsidRPr="0076397B">
              <w:rPr>
                <w:sz w:val="16"/>
                <w:szCs w:val="16"/>
              </w:rPr>
              <w:t>0.004</w:t>
            </w:r>
          </w:p>
        </w:tc>
        <w:tc>
          <w:tcPr>
            <w:tcW w:w="1124" w:type="dxa"/>
          </w:tcPr>
          <w:p w14:paraId="56B522CC" w14:textId="77777777" w:rsidR="00267C24" w:rsidRPr="0076397B" w:rsidRDefault="00267C24" w:rsidP="004D2360">
            <w:pPr>
              <w:jc w:val="right"/>
              <w:rPr>
                <w:sz w:val="16"/>
                <w:szCs w:val="16"/>
              </w:rPr>
            </w:pPr>
            <w:r w:rsidRPr="0076397B">
              <w:rPr>
                <w:sz w:val="16"/>
                <w:szCs w:val="16"/>
              </w:rPr>
              <w:t>118</w:t>
            </w:r>
          </w:p>
        </w:tc>
        <w:tc>
          <w:tcPr>
            <w:tcW w:w="1124" w:type="dxa"/>
          </w:tcPr>
          <w:p w14:paraId="7E04E2F1" w14:textId="77777777" w:rsidR="00267C24" w:rsidRPr="0076397B" w:rsidRDefault="00267C24" w:rsidP="004D2360">
            <w:pPr>
              <w:jc w:val="right"/>
              <w:rPr>
                <w:sz w:val="16"/>
                <w:szCs w:val="16"/>
              </w:rPr>
            </w:pPr>
            <w:r w:rsidRPr="0076397B">
              <w:rPr>
                <w:sz w:val="16"/>
                <w:szCs w:val="16"/>
              </w:rPr>
              <w:t>125</w:t>
            </w:r>
          </w:p>
        </w:tc>
        <w:tc>
          <w:tcPr>
            <w:tcW w:w="978" w:type="dxa"/>
          </w:tcPr>
          <w:p w14:paraId="1C833AE7" w14:textId="77777777" w:rsidR="00267C24" w:rsidRPr="0076397B" w:rsidRDefault="00267C24" w:rsidP="004D2360">
            <w:pPr>
              <w:jc w:val="right"/>
              <w:rPr>
                <w:sz w:val="16"/>
                <w:szCs w:val="16"/>
              </w:rPr>
            </w:pPr>
            <w:r w:rsidRPr="0076397B">
              <w:rPr>
                <w:sz w:val="16"/>
                <w:szCs w:val="16"/>
              </w:rPr>
              <w:t>243</w:t>
            </w:r>
          </w:p>
        </w:tc>
        <w:tc>
          <w:tcPr>
            <w:tcW w:w="1124" w:type="dxa"/>
          </w:tcPr>
          <w:p w14:paraId="7177736D" w14:textId="77777777" w:rsidR="00267C24" w:rsidRPr="0076397B" w:rsidRDefault="00267C24" w:rsidP="004D2360">
            <w:pPr>
              <w:jc w:val="right"/>
              <w:rPr>
                <w:sz w:val="16"/>
                <w:szCs w:val="16"/>
              </w:rPr>
            </w:pPr>
            <w:r w:rsidRPr="0076397B">
              <w:rPr>
                <w:sz w:val="16"/>
                <w:szCs w:val="16"/>
              </w:rPr>
              <w:t>124</w:t>
            </w:r>
          </w:p>
        </w:tc>
        <w:tc>
          <w:tcPr>
            <w:tcW w:w="1124" w:type="dxa"/>
          </w:tcPr>
          <w:p w14:paraId="0E940FB1" w14:textId="77777777" w:rsidR="00267C24" w:rsidRPr="0076397B" w:rsidRDefault="00267C24" w:rsidP="004D2360">
            <w:pPr>
              <w:jc w:val="right"/>
              <w:rPr>
                <w:sz w:val="16"/>
                <w:szCs w:val="16"/>
              </w:rPr>
            </w:pPr>
            <w:r w:rsidRPr="0076397B">
              <w:rPr>
                <w:sz w:val="16"/>
                <w:szCs w:val="16"/>
              </w:rPr>
              <w:t>128</w:t>
            </w:r>
          </w:p>
        </w:tc>
        <w:tc>
          <w:tcPr>
            <w:tcW w:w="978" w:type="dxa"/>
          </w:tcPr>
          <w:p w14:paraId="612AACC6" w14:textId="77777777" w:rsidR="00267C24" w:rsidRPr="0076397B" w:rsidRDefault="00267C24" w:rsidP="004D2360">
            <w:pPr>
              <w:jc w:val="right"/>
              <w:rPr>
                <w:sz w:val="16"/>
                <w:szCs w:val="16"/>
              </w:rPr>
            </w:pPr>
            <w:r w:rsidRPr="0076397B">
              <w:rPr>
                <w:sz w:val="16"/>
                <w:szCs w:val="16"/>
              </w:rPr>
              <w:t>253</w:t>
            </w:r>
          </w:p>
        </w:tc>
        <w:tc>
          <w:tcPr>
            <w:tcW w:w="1124" w:type="dxa"/>
          </w:tcPr>
          <w:p w14:paraId="3D331FF7" w14:textId="77777777" w:rsidR="00267C24" w:rsidRPr="0076397B" w:rsidRDefault="00267C24" w:rsidP="004D2360">
            <w:pPr>
              <w:jc w:val="right"/>
              <w:rPr>
                <w:sz w:val="16"/>
                <w:szCs w:val="16"/>
              </w:rPr>
            </w:pPr>
            <w:r w:rsidRPr="0076397B">
              <w:rPr>
                <w:sz w:val="16"/>
                <w:szCs w:val="16"/>
              </w:rPr>
              <w:t>131</w:t>
            </w:r>
          </w:p>
        </w:tc>
        <w:tc>
          <w:tcPr>
            <w:tcW w:w="1124" w:type="dxa"/>
          </w:tcPr>
          <w:p w14:paraId="6D5E201E" w14:textId="77777777" w:rsidR="00267C24" w:rsidRPr="0076397B" w:rsidRDefault="00267C24" w:rsidP="004D2360">
            <w:pPr>
              <w:jc w:val="right"/>
              <w:rPr>
                <w:sz w:val="16"/>
                <w:szCs w:val="16"/>
              </w:rPr>
            </w:pPr>
            <w:r w:rsidRPr="0076397B">
              <w:rPr>
                <w:sz w:val="16"/>
                <w:szCs w:val="16"/>
              </w:rPr>
              <w:t>139</w:t>
            </w:r>
          </w:p>
        </w:tc>
        <w:tc>
          <w:tcPr>
            <w:tcW w:w="979" w:type="dxa"/>
          </w:tcPr>
          <w:p w14:paraId="4F03137C" w14:textId="77777777" w:rsidR="00267C24" w:rsidRPr="0076397B" w:rsidRDefault="00267C24" w:rsidP="004D2360">
            <w:pPr>
              <w:jc w:val="right"/>
              <w:rPr>
                <w:sz w:val="16"/>
                <w:szCs w:val="16"/>
              </w:rPr>
            </w:pPr>
            <w:r w:rsidRPr="0076397B">
              <w:rPr>
                <w:sz w:val="16"/>
                <w:szCs w:val="16"/>
              </w:rPr>
              <w:t>270</w:t>
            </w:r>
          </w:p>
        </w:tc>
      </w:tr>
      <w:tr w:rsidR="00267C24" w:rsidRPr="00C2710A" w14:paraId="629DD71A" w14:textId="77777777" w:rsidTr="000B4BEB">
        <w:tc>
          <w:tcPr>
            <w:tcW w:w="1413" w:type="dxa"/>
          </w:tcPr>
          <w:p w14:paraId="1F020D3D" w14:textId="77777777" w:rsidR="00267C24" w:rsidRPr="0076397B" w:rsidRDefault="00267C24" w:rsidP="000B4BEB">
            <w:pPr>
              <w:rPr>
                <w:sz w:val="16"/>
                <w:szCs w:val="16"/>
              </w:rPr>
            </w:pPr>
            <w:r w:rsidRPr="0076397B">
              <w:rPr>
                <w:sz w:val="16"/>
                <w:szCs w:val="16"/>
              </w:rPr>
              <w:t>Sweden</w:t>
            </w:r>
          </w:p>
        </w:tc>
        <w:tc>
          <w:tcPr>
            <w:tcW w:w="859" w:type="dxa"/>
          </w:tcPr>
          <w:p w14:paraId="2CC297AE" w14:textId="77777777" w:rsidR="00267C24" w:rsidRPr="0076397B" w:rsidRDefault="00267C24" w:rsidP="004D2360">
            <w:pPr>
              <w:jc w:val="right"/>
              <w:rPr>
                <w:sz w:val="16"/>
                <w:szCs w:val="16"/>
              </w:rPr>
            </w:pPr>
            <w:r w:rsidRPr="0076397B">
              <w:rPr>
                <w:sz w:val="16"/>
                <w:szCs w:val="16"/>
              </w:rPr>
              <w:t>0.871</w:t>
            </w:r>
          </w:p>
        </w:tc>
        <w:tc>
          <w:tcPr>
            <w:tcW w:w="999" w:type="dxa"/>
          </w:tcPr>
          <w:p w14:paraId="4041C2BB" w14:textId="77777777" w:rsidR="00267C24" w:rsidRPr="0076397B" w:rsidRDefault="00267C24" w:rsidP="004D2360">
            <w:pPr>
              <w:jc w:val="right"/>
              <w:rPr>
                <w:sz w:val="16"/>
                <w:szCs w:val="16"/>
              </w:rPr>
            </w:pPr>
            <w:r w:rsidRPr="0076397B">
              <w:rPr>
                <w:sz w:val="16"/>
                <w:szCs w:val="16"/>
              </w:rPr>
              <w:t>1.230</w:t>
            </w:r>
          </w:p>
        </w:tc>
        <w:tc>
          <w:tcPr>
            <w:tcW w:w="1124" w:type="dxa"/>
          </w:tcPr>
          <w:p w14:paraId="35D85594" w14:textId="7C10C83C" w:rsidR="00267C24" w:rsidRPr="0076397B" w:rsidRDefault="00267C24" w:rsidP="004D2360">
            <w:pPr>
              <w:jc w:val="right"/>
              <w:rPr>
                <w:sz w:val="16"/>
                <w:szCs w:val="16"/>
              </w:rPr>
            </w:pPr>
            <w:r w:rsidRPr="0076397B">
              <w:rPr>
                <w:sz w:val="16"/>
                <w:szCs w:val="16"/>
              </w:rPr>
              <w:t>34</w:t>
            </w:r>
            <w:r w:rsidR="004D2360">
              <w:rPr>
                <w:sz w:val="16"/>
                <w:szCs w:val="16"/>
              </w:rPr>
              <w:t> </w:t>
            </w:r>
            <w:r w:rsidRPr="0076397B">
              <w:rPr>
                <w:sz w:val="16"/>
                <w:szCs w:val="16"/>
              </w:rPr>
              <w:t>314</w:t>
            </w:r>
          </w:p>
        </w:tc>
        <w:tc>
          <w:tcPr>
            <w:tcW w:w="1124" w:type="dxa"/>
          </w:tcPr>
          <w:p w14:paraId="4757D9D8" w14:textId="38A795CA" w:rsidR="00267C24" w:rsidRPr="0076397B" w:rsidRDefault="00267C24" w:rsidP="004D2360">
            <w:pPr>
              <w:jc w:val="right"/>
              <w:rPr>
                <w:sz w:val="16"/>
                <w:szCs w:val="16"/>
              </w:rPr>
            </w:pPr>
            <w:r w:rsidRPr="0076397B">
              <w:rPr>
                <w:sz w:val="16"/>
                <w:szCs w:val="16"/>
              </w:rPr>
              <w:t>36</w:t>
            </w:r>
            <w:r w:rsidR="004D2360">
              <w:rPr>
                <w:sz w:val="16"/>
                <w:szCs w:val="16"/>
              </w:rPr>
              <w:t> </w:t>
            </w:r>
            <w:r w:rsidRPr="0076397B">
              <w:rPr>
                <w:sz w:val="16"/>
                <w:szCs w:val="16"/>
              </w:rPr>
              <w:t>373</w:t>
            </w:r>
          </w:p>
        </w:tc>
        <w:tc>
          <w:tcPr>
            <w:tcW w:w="978" w:type="dxa"/>
          </w:tcPr>
          <w:p w14:paraId="104D0D76" w14:textId="3C3CE6ED" w:rsidR="00267C24" w:rsidRPr="0076397B" w:rsidRDefault="00267C24" w:rsidP="004D2360">
            <w:pPr>
              <w:jc w:val="right"/>
              <w:rPr>
                <w:sz w:val="16"/>
                <w:szCs w:val="16"/>
              </w:rPr>
            </w:pPr>
            <w:r w:rsidRPr="0076397B">
              <w:rPr>
                <w:sz w:val="16"/>
                <w:szCs w:val="16"/>
              </w:rPr>
              <w:t>70</w:t>
            </w:r>
            <w:r w:rsidR="004D2360">
              <w:rPr>
                <w:sz w:val="16"/>
                <w:szCs w:val="16"/>
              </w:rPr>
              <w:t> </w:t>
            </w:r>
            <w:r w:rsidRPr="0076397B">
              <w:rPr>
                <w:sz w:val="16"/>
                <w:szCs w:val="16"/>
              </w:rPr>
              <w:t>688</w:t>
            </w:r>
          </w:p>
        </w:tc>
        <w:tc>
          <w:tcPr>
            <w:tcW w:w="1124" w:type="dxa"/>
          </w:tcPr>
          <w:p w14:paraId="770A211C" w14:textId="0714F202" w:rsidR="00267C24" w:rsidRPr="0076397B" w:rsidRDefault="00267C24" w:rsidP="004D2360">
            <w:pPr>
              <w:jc w:val="right"/>
              <w:rPr>
                <w:sz w:val="16"/>
                <w:szCs w:val="16"/>
              </w:rPr>
            </w:pPr>
            <w:r w:rsidRPr="0076397B">
              <w:rPr>
                <w:sz w:val="16"/>
                <w:szCs w:val="16"/>
              </w:rPr>
              <w:t>36</w:t>
            </w:r>
            <w:r w:rsidR="004D2360">
              <w:rPr>
                <w:sz w:val="16"/>
                <w:szCs w:val="16"/>
              </w:rPr>
              <w:t> </w:t>
            </w:r>
            <w:r w:rsidRPr="0076397B">
              <w:rPr>
                <w:sz w:val="16"/>
                <w:szCs w:val="16"/>
              </w:rPr>
              <w:t>132</w:t>
            </w:r>
          </w:p>
        </w:tc>
        <w:tc>
          <w:tcPr>
            <w:tcW w:w="1124" w:type="dxa"/>
          </w:tcPr>
          <w:p w14:paraId="5AA526AE" w14:textId="6FF5498D" w:rsidR="00267C24" w:rsidRPr="0076397B" w:rsidRDefault="00267C24" w:rsidP="004D2360">
            <w:pPr>
              <w:jc w:val="right"/>
              <w:rPr>
                <w:sz w:val="16"/>
                <w:szCs w:val="16"/>
              </w:rPr>
            </w:pPr>
            <w:r w:rsidRPr="0076397B">
              <w:rPr>
                <w:sz w:val="16"/>
                <w:szCs w:val="16"/>
              </w:rPr>
              <w:t>37</w:t>
            </w:r>
            <w:r w:rsidR="004D2360">
              <w:rPr>
                <w:sz w:val="16"/>
                <w:szCs w:val="16"/>
              </w:rPr>
              <w:t> </w:t>
            </w:r>
            <w:r w:rsidRPr="0076397B">
              <w:rPr>
                <w:sz w:val="16"/>
                <w:szCs w:val="16"/>
              </w:rPr>
              <w:t>306</w:t>
            </w:r>
          </w:p>
        </w:tc>
        <w:tc>
          <w:tcPr>
            <w:tcW w:w="978" w:type="dxa"/>
          </w:tcPr>
          <w:p w14:paraId="0CC9D6A1" w14:textId="7D93CD61" w:rsidR="00267C24" w:rsidRPr="0076397B" w:rsidRDefault="00267C24" w:rsidP="004D2360">
            <w:pPr>
              <w:jc w:val="right"/>
              <w:rPr>
                <w:sz w:val="16"/>
                <w:szCs w:val="16"/>
              </w:rPr>
            </w:pPr>
            <w:r w:rsidRPr="0076397B">
              <w:rPr>
                <w:sz w:val="16"/>
                <w:szCs w:val="16"/>
              </w:rPr>
              <w:t>73</w:t>
            </w:r>
            <w:r w:rsidR="004D2360">
              <w:rPr>
                <w:sz w:val="16"/>
                <w:szCs w:val="16"/>
              </w:rPr>
              <w:t> </w:t>
            </w:r>
            <w:r w:rsidRPr="0076397B">
              <w:rPr>
                <w:sz w:val="16"/>
                <w:szCs w:val="16"/>
              </w:rPr>
              <w:t>438</w:t>
            </w:r>
          </w:p>
        </w:tc>
        <w:tc>
          <w:tcPr>
            <w:tcW w:w="1124" w:type="dxa"/>
          </w:tcPr>
          <w:p w14:paraId="363B83CE" w14:textId="319AC040" w:rsidR="00267C24" w:rsidRPr="0076397B" w:rsidRDefault="00267C24" w:rsidP="004D2360">
            <w:pPr>
              <w:jc w:val="right"/>
              <w:rPr>
                <w:sz w:val="16"/>
                <w:szCs w:val="16"/>
              </w:rPr>
            </w:pPr>
            <w:r w:rsidRPr="0076397B">
              <w:rPr>
                <w:sz w:val="16"/>
                <w:szCs w:val="16"/>
              </w:rPr>
              <w:t>37</w:t>
            </w:r>
            <w:r w:rsidR="004D2360">
              <w:rPr>
                <w:sz w:val="16"/>
                <w:szCs w:val="16"/>
              </w:rPr>
              <w:t> </w:t>
            </w:r>
            <w:r w:rsidRPr="0076397B">
              <w:rPr>
                <w:sz w:val="16"/>
                <w:szCs w:val="16"/>
              </w:rPr>
              <w:t>911</w:t>
            </w:r>
          </w:p>
        </w:tc>
        <w:tc>
          <w:tcPr>
            <w:tcW w:w="1124" w:type="dxa"/>
          </w:tcPr>
          <w:p w14:paraId="243C3AD9" w14:textId="35C5D8FD" w:rsidR="00267C24" w:rsidRPr="0076397B" w:rsidRDefault="00267C24" w:rsidP="004D2360">
            <w:pPr>
              <w:jc w:val="right"/>
              <w:rPr>
                <w:sz w:val="16"/>
                <w:szCs w:val="16"/>
              </w:rPr>
            </w:pPr>
            <w:r w:rsidRPr="0076397B">
              <w:rPr>
                <w:sz w:val="16"/>
                <w:szCs w:val="16"/>
              </w:rPr>
              <w:t>40</w:t>
            </w:r>
            <w:r w:rsidR="004D2360">
              <w:rPr>
                <w:sz w:val="16"/>
                <w:szCs w:val="16"/>
              </w:rPr>
              <w:t> </w:t>
            </w:r>
            <w:r w:rsidRPr="0076397B">
              <w:rPr>
                <w:sz w:val="16"/>
                <w:szCs w:val="16"/>
              </w:rPr>
              <w:t>444</w:t>
            </w:r>
          </w:p>
        </w:tc>
        <w:tc>
          <w:tcPr>
            <w:tcW w:w="979" w:type="dxa"/>
          </w:tcPr>
          <w:p w14:paraId="35AA5579" w14:textId="77665A64" w:rsidR="00267C24" w:rsidRPr="0076397B" w:rsidRDefault="00267C24" w:rsidP="004D2360">
            <w:pPr>
              <w:jc w:val="right"/>
              <w:rPr>
                <w:sz w:val="16"/>
                <w:szCs w:val="16"/>
              </w:rPr>
            </w:pPr>
            <w:r w:rsidRPr="0076397B">
              <w:rPr>
                <w:sz w:val="16"/>
                <w:szCs w:val="16"/>
              </w:rPr>
              <w:t>78</w:t>
            </w:r>
            <w:r w:rsidR="004D2360">
              <w:rPr>
                <w:sz w:val="16"/>
                <w:szCs w:val="16"/>
              </w:rPr>
              <w:t> </w:t>
            </w:r>
            <w:r w:rsidRPr="0076397B">
              <w:rPr>
                <w:sz w:val="16"/>
                <w:szCs w:val="16"/>
              </w:rPr>
              <w:t>355</w:t>
            </w:r>
          </w:p>
        </w:tc>
      </w:tr>
      <w:tr w:rsidR="00267C24" w:rsidRPr="00C2710A" w14:paraId="5D89810E" w14:textId="77777777" w:rsidTr="000B4BEB">
        <w:tc>
          <w:tcPr>
            <w:tcW w:w="1413" w:type="dxa"/>
          </w:tcPr>
          <w:p w14:paraId="5C51D99C" w14:textId="77777777" w:rsidR="00267C24" w:rsidRPr="0076397B" w:rsidRDefault="00267C24" w:rsidP="000B4BEB">
            <w:pPr>
              <w:rPr>
                <w:sz w:val="16"/>
                <w:szCs w:val="16"/>
              </w:rPr>
            </w:pPr>
            <w:r w:rsidRPr="0076397B">
              <w:rPr>
                <w:sz w:val="16"/>
                <w:szCs w:val="16"/>
              </w:rPr>
              <w:t xml:space="preserve">Switzerland </w:t>
            </w:r>
          </w:p>
        </w:tc>
        <w:tc>
          <w:tcPr>
            <w:tcW w:w="859" w:type="dxa"/>
          </w:tcPr>
          <w:p w14:paraId="4B16155B" w14:textId="77777777" w:rsidR="00267C24" w:rsidRPr="0076397B" w:rsidRDefault="00267C24" w:rsidP="004D2360">
            <w:pPr>
              <w:jc w:val="right"/>
              <w:rPr>
                <w:sz w:val="16"/>
                <w:szCs w:val="16"/>
              </w:rPr>
            </w:pPr>
            <w:r w:rsidRPr="0076397B">
              <w:rPr>
                <w:sz w:val="16"/>
                <w:szCs w:val="16"/>
              </w:rPr>
              <w:t>1.134</w:t>
            </w:r>
          </w:p>
        </w:tc>
        <w:tc>
          <w:tcPr>
            <w:tcW w:w="999" w:type="dxa"/>
          </w:tcPr>
          <w:p w14:paraId="293E1C2D" w14:textId="77777777" w:rsidR="00267C24" w:rsidRPr="0076397B" w:rsidRDefault="00267C24" w:rsidP="004D2360">
            <w:pPr>
              <w:jc w:val="right"/>
              <w:rPr>
                <w:sz w:val="16"/>
                <w:szCs w:val="16"/>
              </w:rPr>
            </w:pPr>
            <w:r w:rsidRPr="0076397B">
              <w:rPr>
                <w:sz w:val="16"/>
                <w:szCs w:val="16"/>
              </w:rPr>
              <w:t>1.601</w:t>
            </w:r>
          </w:p>
        </w:tc>
        <w:tc>
          <w:tcPr>
            <w:tcW w:w="1124" w:type="dxa"/>
          </w:tcPr>
          <w:p w14:paraId="4ECBB533" w14:textId="117FA04A" w:rsidR="00267C24" w:rsidRPr="0076397B" w:rsidRDefault="00267C24" w:rsidP="004D2360">
            <w:pPr>
              <w:jc w:val="right"/>
              <w:rPr>
                <w:sz w:val="16"/>
                <w:szCs w:val="16"/>
              </w:rPr>
            </w:pPr>
            <w:r w:rsidRPr="0076397B">
              <w:rPr>
                <w:sz w:val="16"/>
                <w:szCs w:val="16"/>
              </w:rPr>
              <w:t>44</w:t>
            </w:r>
            <w:r w:rsidR="004D2360">
              <w:rPr>
                <w:sz w:val="16"/>
                <w:szCs w:val="16"/>
              </w:rPr>
              <w:t> </w:t>
            </w:r>
            <w:r w:rsidRPr="0076397B">
              <w:rPr>
                <w:sz w:val="16"/>
                <w:szCs w:val="16"/>
              </w:rPr>
              <w:t>676</w:t>
            </w:r>
          </w:p>
        </w:tc>
        <w:tc>
          <w:tcPr>
            <w:tcW w:w="1124" w:type="dxa"/>
          </w:tcPr>
          <w:p w14:paraId="77F350F9" w14:textId="514BFA61" w:rsidR="00267C24" w:rsidRPr="0076397B" w:rsidRDefault="00267C24" w:rsidP="004D2360">
            <w:pPr>
              <w:jc w:val="right"/>
              <w:rPr>
                <w:sz w:val="16"/>
                <w:szCs w:val="16"/>
              </w:rPr>
            </w:pPr>
            <w:r w:rsidRPr="0076397B">
              <w:rPr>
                <w:sz w:val="16"/>
                <w:szCs w:val="16"/>
              </w:rPr>
              <w:t>47</w:t>
            </w:r>
            <w:r w:rsidR="004D2360">
              <w:rPr>
                <w:sz w:val="16"/>
                <w:szCs w:val="16"/>
              </w:rPr>
              <w:t> </w:t>
            </w:r>
            <w:r w:rsidRPr="0076397B">
              <w:rPr>
                <w:sz w:val="16"/>
                <w:szCs w:val="16"/>
              </w:rPr>
              <w:t>356</w:t>
            </w:r>
          </w:p>
        </w:tc>
        <w:tc>
          <w:tcPr>
            <w:tcW w:w="978" w:type="dxa"/>
          </w:tcPr>
          <w:p w14:paraId="4C764C6E" w14:textId="756443A7" w:rsidR="00267C24" w:rsidRPr="0076397B" w:rsidRDefault="00267C24" w:rsidP="004D2360">
            <w:pPr>
              <w:jc w:val="right"/>
              <w:rPr>
                <w:sz w:val="16"/>
                <w:szCs w:val="16"/>
              </w:rPr>
            </w:pPr>
            <w:r w:rsidRPr="0076397B">
              <w:rPr>
                <w:sz w:val="16"/>
                <w:szCs w:val="16"/>
              </w:rPr>
              <w:t>92</w:t>
            </w:r>
            <w:r w:rsidR="004D2360">
              <w:rPr>
                <w:sz w:val="16"/>
                <w:szCs w:val="16"/>
              </w:rPr>
              <w:t> </w:t>
            </w:r>
            <w:r w:rsidRPr="0076397B">
              <w:rPr>
                <w:sz w:val="16"/>
                <w:szCs w:val="16"/>
              </w:rPr>
              <w:t>032</w:t>
            </w:r>
          </w:p>
        </w:tc>
        <w:tc>
          <w:tcPr>
            <w:tcW w:w="1124" w:type="dxa"/>
          </w:tcPr>
          <w:p w14:paraId="715EE80E" w14:textId="4962D928" w:rsidR="00267C24" w:rsidRPr="0076397B" w:rsidRDefault="00267C24" w:rsidP="004D2360">
            <w:pPr>
              <w:jc w:val="right"/>
              <w:rPr>
                <w:sz w:val="16"/>
                <w:szCs w:val="16"/>
              </w:rPr>
            </w:pPr>
            <w:r w:rsidRPr="0076397B">
              <w:rPr>
                <w:sz w:val="16"/>
                <w:szCs w:val="16"/>
              </w:rPr>
              <w:t>47</w:t>
            </w:r>
            <w:r w:rsidR="004D2360">
              <w:rPr>
                <w:sz w:val="16"/>
                <w:szCs w:val="16"/>
              </w:rPr>
              <w:t> </w:t>
            </w:r>
            <w:r w:rsidRPr="0076397B">
              <w:rPr>
                <w:sz w:val="16"/>
                <w:szCs w:val="16"/>
              </w:rPr>
              <w:t>042</w:t>
            </w:r>
          </w:p>
        </w:tc>
        <w:tc>
          <w:tcPr>
            <w:tcW w:w="1124" w:type="dxa"/>
          </w:tcPr>
          <w:p w14:paraId="60F967F5" w14:textId="3E75B46F" w:rsidR="00267C24" w:rsidRPr="0076397B" w:rsidRDefault="00267C24" w:rsidP="004D2360">
            <w:pPr>
              <w:jc w:val="right"/>
              <w:rPr>
                <w:sz w:val="16"/>
                <w:szCs w:val="16"/>
              </w:rPr>
            </w:pPr>
            <w:r w:rsidRPr="0076397B">
              <w:rPr>
                <w:sz w:val="16"/>
                <w:szCs w:val="16"/>
              </w:rPr>
              <w:t>48</w:t>
            </w:r>
            <w:r w:rsidR="004D2360">
              <w:rPr>
                <w:sz w:val="16"/>
                <w:szCs w:val="16"/>
              </w:rPr>
              <w:t> </w:t>
            </w:r>
            <w:r w:rsidRPr="0076397B">
              <w:rPr>
                <w:sz w:val="16"/>
                <w:szCs w:val="16"/>
              </w:rPr>
              <w:t>571</w:t>
            </w:r>
          </w:p>
        </w:tc>
        <w:tc>
          <w:tcPr>
            <w:tcW w:w="978" w:type="dxa"/>
          </w:tcPr>
          <w:p w14:paraId="5B15FA0B" w14:textId="0E2123BB" w:rsidR="00267C24" w:rsidRPr="0076397B" w:rsidRDefault="00267C24" w:rsidP="004D2360">
            <w:pPr>
              <w:jc w:val="right"/>
              <w:rPr>
                <w:sz w:val="16"/>
                <w:szCs w:val="16"/>
              </w:rPr>
            </w:pPr>
            <w:r w:rsidRPr="0076397B">
              <w:rPr>
                <w:sz w:val="16"/>
                <w:szCs w:val="16"/>
              </w:rPr>
              <w:t>95</w:t>
            </w:r>
            <w:r w:rsidR="004D2360">
              <w:rPr>
                <w:sz w:val="16"/>
                <w:szCs w:val="16"/>
              </w:rPr>
              <w:t> </w:t>
            </w:r>
            <w:r w:rsidRPr="0076397B">
              <w:rPr>
                <w:sz w:val="16"/>
                <w:szCs w:val="16"/>
              </w:rPr>
              <w:t>613</w:t>
            </w:r>
          </w:p>
        </w:tc>
        <w:tc>
          <w:tcPr>
            <w:tcW w:w="1124" w:type="dxa"/>
          </w:tcPr>
          <w:p w14:paraId="7526623E" w14:textId="31756F97" w:rsidR="00267C24" w:rsidRPr="0076397B" w:rsidRDefault="00267C24" w:rsidP="004D2360">
            <w:pPr>
              <w:jc w:val="right"/>
              <w:rPr>
                <w:sz w:val="16"/>
                <w:szCs w:val="16"/>
              </w:rPr>
            </w:pPr>
            <w:r w:rsidRPr="0076397B">
              <w:rPr>
                <w:sz w:val="16"/>
                <w:szCs w:val="16"/>
              </w:rPr>
              <w:t>49</w:t>
            </w:r>
            <w:r w:rsidR="004D2360">
              <w:rPr>
                <w:sz w:val="16"/>
                <w:szCs w:val="16"/>
              </w:rPr>
              <w:t> </w:t>
            </w:r>
            <w:r w:rsidRPr="0076397B">
              <w:rPr>
                <w:sz w:val="16"/>
                <w:szCs w:val="16"/>
              </w:rPr>
              <w:t>358</w:t>
            </w:r>
          </w:p>
        </w:tc>
        <w:tc>
          <w:tcPr>
            <w:tcW w:w="1124" w:type="dxa"/>
          </w:tcPr>
          <w:p w14:paraId="5C93D417" w14:textId="154AEBF5" w:rsidR="00267C24" w:rsidRPr="0076397B" w:rsidRDefault="00267C24" w:rsidP="004D2360">
            <w:pPr>
              <w:jc w:val="right"/>
              <w:rPr>
                <w:sz w:val="16"/>
                <w:szCs w:val="16"/>
              </w:rPr>
            </w:pPr>
            <w:r w:rsidRPr="0076397B">
              <w:rPr>
                <w:sz w:val="16"/>
                <w:szCs w:val="16"/>
              </w:rPr>
              <w:t>52</w:t>
            </w:r>
            <w:r w:rsidR="004D2360">
              <w:rPr>
                <w:sz w:val="16"/>
                <w:szCs w:val="16"/>
              </w:rPr>
              <w:t> </w:t>
            </w:r>
            <w:r w:rsidRPr="0076397B">
              <w:rPr>
                <w:sz w:val="16"/>
                <w:szCs w:val="16"/>
              </w:rPr>
              <w:t>656</w:t>
            </w:r>
          </w:p>
        </w:tc>
        <w:tc>
          <w:tcPr>
            <w:tcW w:w="979" w:type="dxa"/>
          </w:tcPr>
          <w:p w14:paraId="2E3C6207" w14:textId="3133ED6C" w:rsidR="00267C24" w:rsidRPr="0076397B" w:rsidRDefault="00267C24" w:rsidP="004D2360">
            <w:pPr>
              <w:jc w:val="right"/>
              <w:rPr>
                <w:sz w:val="16"/>
                <w:szCs w:val="16"/>
              </w:rPr>
            </w:pPr>
            <w:r w:rsidRPr="0076397B">
              <w:rPr>
                <w:sz w:val="16"/>
                <w:szCs w:val="16"/>
              </w:rPr>
              <w:t>102</w:t>
            </w:r>
            <w:r w:rsidR="004D2360">
              <w:rPr>
                <w:sz w:val="16"/>
                <w:szCs w:val="16"/>
              </w:rPr>
              <w:t> </w:t>
            </w:r>
            <w:r w:rsidRPr="0076397B">
              <w:rPr>
                <w:sz w:val="16"/>
                <w:szCs w:val="16"/>
              </w:rPr>
              <w:t>014</w:t>
            </w:r>
          </w:p>
        </w:tc>
      </w:tr>
      <w:tr w:rsidR="00267C24" w:rsidRPr="00C2710A" w14:paraId="7906D65C" w14:textId="77777777" w:rsidTr="000B4BEB">
        <w:tc>
          <w:tcPr>
            <w:tcW w:w="1413" w:type="dxa"/>
          </w:tcPr>
          <w:p w14:paraId="7F28E01B" w14:textId="77777777" w:rsidR="00267C24" w:rsidRPr="0076397B" w:rsidRDefault="00267C24" w:rsidP="00410994">
            <w:pPr>
              <w:jc w:val="left"/>
              <w:rPr>
                <w:sz w:val="16"/>
                <w:szCs w:val="16"/>
              </w:rPr>
            </w:pPr>
            <w:r w:rsidRPr="0076397B">
              <w:rPr>
                <w:sz w:val="16"/>
                <w:szCs w:val="16"/>
              </w:rPr>
              <w:t>Syrian Arab Republic</w:t>
            </w:r>
          </w:p>
        </w:tc>
        <w:tc>
          <w:tcPr>
            <w:tcW w:w="859" w:type="dxa"/>
          </w:tcPr>
          <w:p w14:paraId="5E2A6CD5" w14:textId="77777777" w:rsidR="00267C24" w:rsidRPr="0076397B" w:rsidRDefault="00267C24" w:rsidP="004D2360">
            <w:pPr>
              <w:jc w:val="right"/>
              <w:rPr>
                <w:sz w:val="16"/>
                <w:szCs w:val="16"/>
              </w:rPr>
            </w:pPr>
            <w:r w:rsidRPr="0076397B">
              <w:rPr>
                <w:sz w:val="16"/>
                <w:szCs w:val="16"/>
              </w:rPr>
              <w:t>0.009</w:t>
            </w:r>
          </w:p>
        </w:tc>
        <w:tc>
          <w:tcPr>
            <w:tcW w:w="999" w:type="dxa"/>
          </w:tcPr>
          <w:p w14:paraId="1C9E1F7E" w14:textId="77777777" w:rsidR="00267C24" w:rsidRPr="0076397B" w:rsidRDefault="00267C24" w:rsidP="004D2360">
            <w:pPr>
              <w:jc w:val="right"/>
              <w:rPr>
                <w:sz w:val="16"/>
                <w:szCs w:val="16"/>
              </w:rPr>
            </w:pPr>
            <w:r w:rsidRPr="0076397B">
              <w:rPr>
                <w:sz w:val="16"/>
                <w:szCs w:val="16"/>
              </w:rPr>
              <w:t>0.013</w:t>
            </w:r>
          </w:p>
        </w:tc>
        <w:tc>
          <w:tcPr>
            <w:tcW w:w="1124" w:type="dxa"/>
          </w:tcPr>
          <w:p w14:paraId="792ADEC4" w14:textId="77777777" w:rsidR="00267C24" w:rsidRPr="0076397B" w:rsidRDefault="00267C24" w:rsidP="004D2360">
            <w:pPr>
              <w:jc w:val="right"/>
              <w:rPr>
                <w:sz w:val="16"/>
                <w:szCs w:val="16"/>
              </w:rPr>
            </w:pPr>
            <w:r w:rsidRPr="0076397B">
              <w:rPr>
                <w:sz w:val="16"/>
                <w:szCs w:val="16"/>
              </w:rPr>
              <w:t>355</w:t>
            </w:r>
          </w:p>
        </w:tc>
        <w:tc>
          <w:tcPr>
            <w:tcW w:w="1124" w:type="dxa"/>
          </w:tcPr>
          <w:p w14:paraId="7CB0F5AB" w14:textId="77777777" w:rsidR="00267C24" w:rsidRPr="0076397B" w:rsidRDefault="00267C24" w:rsidP="004D2360">
            <w:pPr>
              <w:jc w:val="right"/>
              <w:rPr>
                <w:sz w:val="16"/>
                <w:szCs w:val="16"/>
              </w:rPr>
            </w:pPr>
            <w:r w:rsidRPr="0076397B">
              <w:rPr>
                <w:sz w:val="16"/>
                <w:szCs w:val="16"/>
              </w:rPr>
              <w:t>376</w:t>
            </w:r>
          </w:p>
        </w:tc>
        <w:tc>
          <w:tcPr>
            <w:tcW w:w="978" w:type="dxa"/>
          </w:tcPr>
          <w:p w14:paraId="2BCD93B0" w14:textId="77777777" w:rsidR="00267C24" w:rsidRPr="0076397B" w:rsidRDefault="00267C24" w:rsidP="004D2360">
            <w:pPr>
              <w:jc w:val="right"/>
              <w:rPr>
                <w:sz w:val="16"/>
                <w:szCs w:val="16"/>
              </w:rPr>
            </w:pPr>
            <w:r w:rsidRPr="0076397B">
              <w:rPr>
                <w:sz w:val="16"/>
                <w:szCs w:val="16"/>
              </w:rPr>
              <w:t>730</w:t>
            </w:r>
          </w:p>
        </w:tc>
        <w:tc>
          <w:tcPr>
            <w:tcW w:w="1124" w:type="dxa"/>
          </w:tcPr>
          <w:p w14:paraId="08A79671" w14:textId="77777777" w:rsidR="00267C24" w:rsidRPr="0076397B" w:rsidRDefault="00267C24" w:rsidP="004D2360">
            <w:pPr>
              <w:jc w:val="right"/>
              <w:rPr>
                <w:sz w:val="16"/>
                <w:szCs w:val="16"/>
              </w:rPr>
            </w:pPr>
            <w:r w:rsidRPr="0076397B">
              <w:rPr>
                <w:sz w:val="16"/>
                <w:szCs w:val="16"/>
              </w:rPr>
              <w:t>373</w:t>
            </w:r>
          </w:p>
        </w:tc>
        <w:tc>
          <w:tcPr>
            <w:tcW w:w="1124" w:type="dxa"/>
          </w:tcPr>
          <w:p w14:paraId="204315D0" w14:textId="77777777" w:rsidR="00267C24" w:rsidRPr="0076397B" w:rsidRDefault="00267C24" w:rsidP="004D2360">
            <w:pPr>
              <w:jc w:val="right"/>
              <w:rPr>
                <w:sz w:val="16"/>
                <w:szCs w:val="16"/>
              </w:rPr>
            </w:pPr>
            <w:r w:rsidRPr="0076397B">
              <w:rPr>
                <w:sz w:val="16"/>
                <w:szCs w:val="16"/>
              </w:rPr>
              <w:t>385</w:t>
            </w:r>
          </w:p>
        </w:tc>
        <w:tc>
          <w:tcPr>
            <w:tcW w:w="978" w:type="dxa"/>
          </w:tcPr>
          <w:p w14:paraId="48A89F35" w14:textId="77777777" w:rsidR="00267C24" w:rsidRPr="0076397B" w:rsidRDefault="00267C24" w:rsidP="004D2360">
            <w:pPr>
              <w:jc w:val="right"/>
              <w:rPr>
                <w:sz w:val="16"/>
                <w:szCs w:val="16"/>
              </w:rPr>
            </w:pPr>
            <w:r w:rsidRPr="0076397B">
              <w:rPr>
                <w:sz w:val="16"/>
                <w:szCs w:val="16"/>
              </w:rPr>
              <w:t>759</w:t>
            </w:r>
          </w:p>
        </w:tc>
        <w:tc>
          <w:tcPr>
            <w:tcW w:w="1124" w:type="dxa"/>
          </w:tcPr>
          <w:p w14:paraId="07F09B82" w14:textId="77777777" w:rsidR="00267C24" w:rsidRPr="0076397B" w:rsidRDefault="00267C24" w:rsidP="004D2360">
            <w:pPr>
              <w:jc w:val="right"/>
              <w:rPr>
                <w:sz w:val="16"/>
                <w:szCs w:val="16"/>
              </w:rPr>
            </w:pPr>
            <w:r w:rsidRPr="0076397B">
              <w:rPr>
                <w:sz w:val="16"/>
                <w:szCs w:val="16"/>
              </w:rPr>
              <w:t>392</w:t>
            </w:r>
          </w:p>
        </w:tc>
        <w:tc>
          <w:tcPr>
            <w:tcW w:w="1124" w:type="dxa"/>
          </w:tcPr>
          <w:p w14:paraId="348A893E" w14:textId="77777777" w:rsidR="00267C24" w:rsidRPr="0076397B" w:rsidRDefault="00267C24" w:rsidP="004D2360">
            <w:pPr>
              <w:jc w:val="right"/>
              <w:rPr>
                <w:sz w:val="16"/>
                <w:szCs w:val="16"/>
              </w:rPr>
            </w:pPr>
            <w:r w:rsidRPr="0076397B">
              <w:rPr>
                <w:sz w:val="16"/>
                <w:szCs w:val="16"/>
              </w:rPr>
              <w:t>418</w:t>
            </w:r>
          </w:p>
        </w:tc>
        <w:tc>
          <w:tcPr>
            <w:tcW w:w="979" w:type="dxa"/>
          </w:tcPr>
          <w:p w14:paraId="41BFE026" w14:textId="77777777" w:rsidR="00267C24" w:rsidRPr="0076397B" w:rsidRDefault="00267C24" w:rsidP="004D2360">
            <w:pPr>
              <w:jc w:val="right"/>
              <w:rPr>
                <w:sz w:val="16"/>
                <w:szCs w:val="16"/>
              </w:rPr>
            </w:pPr>
            <w:r w:rsidRPr="0076397B">
              <w:rPr>
                <w:sz w:val="16"/>
                <w:szCs w:val="16"/>
              </w:rPr>
              <w:t>810</w:t>
            </w:r>
          </w:p>
        </w:tc>
      </w:tr>
      <w:tr w:rsidR="00267C24" w:rsidRPr="00C2710A" w14:paraId="57D0506A" w14:textId="77777777" w:rsidTr="000B4BEB">
        <w:tc>
          <w:tcPr>
            <w:tcW w:w="1413" w:type="dxa"/>
          </w:tcPr>
          <w:p w14:paraId="165A8F58" w14:textId="77777777" w:rsidR="00267C24" w:rsidRPr="0076397B" w:rsidRDefault="00267C24" w:rsidP="000B4BEB">
            <w:pPr>
              <w:rPr>
                <w:sz w:val="16"/>
                <w:szCs w:val="16"/>
              </w:rPr>
            </w:pPr>
            <w:r w:rsidRPr="0076397B">
              <w:rPr>
                <w:sz w:val="16"/>
                <w:szCs w:val="16"/>
              </w:rPr>
              <w:t>Tajikistan</w:t>
            </w:r>
          </w:p>
        </w:tc>
        <w:tc>
          <w:tcPr>
            <w:tcW w:w="859" w:type="dxa"/>
          </w:tcPr>
          <w:p w14:paraId="2B39E9A1" w14:textId="77777777" w:rsidR="00267C24" w:rsidRPr="0076397B" w:rsidRDefault="00267C24" w:rsidP="004D2360">
            <w:pPr>
              <w:jc w:val="right"/>
              <w:rPr>
                <w:sz w:val="16"/>
                <w:szCs w:val="16"/>
              </w:rPr>
            </w:pPr>
            <w:r w:rsidRPr="0076397B">
              <w:rPr>
                <w:sz w:val="16"/>
                <w:szCs w:val="16"/>
              </w:rPr>
              <w:t>0.003</w:t>
            </w:r>
          </w:p>
        </w:tc>
        <w:tc>
          <w:tcPr>
            <w:tcW w:w="999" w:type="dxa"/>
          </w:tcPr>
          <w:p w14:paraId="67C483FA" w14:textId="77777777" w:rsidR="00267C24" w:rsidRPr="0076397B" w:rsidRDefault="00267C24" w:rsidP="004D2360">
            <w:pPr>
              <w:jc w:val="right"/>
              <w:rPr>
                <w:sz w:val="16"/>
                <w:szCs w:val="16"/>
              </w:rPr>
            </w:pPr>
            <w:r w:rsidRPr="0076397B">
              <w:rPr>
                <w:sz w:val="16"/>
                <w:szCs w:val="16"/>
              </w:rPr>
              <w:t>0.004</w:t>
            </w:r>
          </w:p>
        </w:tc>
        <w:tc>
          <w:tcPr>
            <w:tcW w:w="1124" w:type="dxa"/>
          </w:tcPr>
          <w:p w14:paraId="7907FA63" w14:textId="77777777" w:rsidR="00267C24" w:rsidRPr="0076397B" w:rsidRDefault="00267C24" w:rsidP="004D2360">
            <w:pPr>
              <w:jc w:val="right"/>
              <w:rPr>
                <w:sz w:val="16"/>
                <w:szCs w:val="16"/>
              </w:rPr>
            </w:pPr>
            <w:r w:rsidRPr="0076397B">
              <w:rPr>
                <w:sz w:val="16"/>
                <w:szCs w:val="16"/>
              </w:rPr>
              <w:t>118</w:t>
            </w:r>
          </w:p>
        </w:tc>
        <w:tc>
          <w:tcPr>
            <w:tcW w:w="1124" w:type="dxa"/>
          </w:tcPr>
          <w:p w14:paraId="421DAFBC" w14:textId="77777777" w:rsidR="00267C24" w:rsidRPr="0076397B" w:rsidRDefault="00267C24" w:rsidP="004D2360">
            <w:pPr>
              <w:jc w:val="right"/>
              <w:rPr>
                <w:sz w:val="16"/>
                <w:szCs w:val="16"/>
              </w:rPr>
            </w:pPr>
            <w:r w:rsidRPr="0076397B">
              <w:rPr>
                <w:sz w:val="16"/>
                <w:szCs w:val="16"/>
              </w:rPr>
              <w:t>125</w:t>
            </w:r>
          </w:p>
        </w:tc>
        <w:tc>
          <w:tcPr>
            <w:tcW w:w="978" w:type="dxa"/>
          </w:tcPr>
          <w:p w14:paraId="07EB9E3C" w14:textId="77777777" w:rsidR="00267C24" w:rsidRPr="0076397B" w:rsidRDefault="00267C24" w:rsidP="004D2360">
            <w:pPr>
              <w:jc w:val="right"/>
              <w:rPr>
                <w:sz w:val="16"/>
                <w:szCs w:val="16"/>
              </w:rPr>
            </w:pPr>
            <w:r w:rsidRPr="0076397B">
              <w:rPr>
                <w:sz w:val="16"/>
                <w:szCs w:val="16"/>
              </w:rPr>
              <w:t>243</w:t>
            </w:r>
          </w:p>
        </w:tc>
        <w:tc>
          <w:tcPr>
            <w:tcW w:w="1124" w:type="dxa"/>
          </w:tcPr>
          <w:p w14:paraId="75221C97" w14:textId="77777777" w:rsidR="00267C24" w:rsidRPr="0076397B" w:rsidRDefault="00267C24" w:rsidP="004D2360">
            <w:pPr>
              <w:jc w:val="right"/>
              <w:rPr>
                <w:sz w:val="16"/>
                <w:szCs w:val="16"/>
              </w:rPr>
            </w:pPr>
            <w:r w:rsidRPr="0076397B">
              <w:rPr>
                <w:sz w:val="16"/>
                <w:szCs w:val="16"/>
              </w:rPr>
              <w:t>124</w:t>
            </w:r>
          </w:p>
        </w:tc>
        <w:tc>
          <w:tcPr>
            <w:tcW w:w="1124" w:type="dxa"/>
          </w:tcPr>
          <w:p w14:paraId="38AFC0EC" w14:textId="77777777" w:rsidR="00267C24" w:rsidRPr="0076397B" w:rsidRDefault="00267C24" w:rsidP="004D2360">
            <w:pPr>
              <w:jc w:val="right"/>
              <w:rPr>
                <w:sz w:val="16"/>
                <w:szCs w:val="16"/>
              </w:rPr>
            </w:pPr>
            <w:r w:rsidRPr="0076397B">
              <w:rPr>
                <w:sz w:val="16"/>
                <w:szCs w:val="16"/>
              </w:rPr>
              <w:t>128</w:t>
            </w:r>
          </w:p>
        </w:tc>
        <w:tc>
          <w:tcPr>
            <w:tcW w:w="978" w:type="dxa"/>
          </w:tcPr>
          <w:p w14:paraId="4988DF26" w14:textId="77777777" w:rsidR="00267C24" w:rsidRPr="0076397B" w:rsidRDefault="00267C24" w:rsidP="004D2360">
            <w:pPr>
              <w:jc w:val="right"/>
              <w:rPr>
                <w:sz w:val="16"/>
                <w:szCs w:val="16"/>
              </w:rPr>
            </w:pPr>
            <w:r w:rsidRPr="0076397B">
              <w:rPr>
                <w:sz w:val="16"/>
                <w:szCs w:val="16"/>
              </w:rPr>
              <w:t>253</w:t>
            </w:r>
          </w:p>
        </w:tc>
        <w:tc>
          <w:tcPr>
            <w:tcW w:w="1124" w:type="dxa"/>
          </w:tcPr>
          <w:p w14:paraId="22E57E3D" w14:textId="77777777" w:rsidR="00267C24" w:rsidRPr="0076397B" w:rsidRDefault="00267C24" w:rsidP="004D2360">
            <w:pPr>
              <w:jc w:val="right"/>
              <w:rPr>
                <w:sz w:val="16"/>
                <w:szCs w:val="16"/>
              </w:rPr>
            </w:pPr>
            <w:r w:rsidRPr="0076397B">
              <w:rPr>
                <w:sz w:val="16"/>
                <w:szCs w:val="16"/>
              </w:rPr>
              <w:t>131</w:t>
            </w:r>
          </w:p>
        </w:tc>
        <w:tc>
          <w:tcPr>
            <w:tcW w:w="1124" w:type="dxa"/>
          </w:tcPr>
          <w:p w14:paraId="59289DEF" w14:textId="77777777" w:rsidR="00267C24" w:rsidRPr="0076397B" w:rsidRDefault="00267C24" w:rsidP="004D2360">
            <w:pPr>
              <w:jc w:val="right"/>
              <w:rPr>
                <w:sz w:val="16"/>
                <w:szCs w:val="16"/>
              </w:rPr>
            </w:pPr>
            <w:r w:rsidRPr="0076397B">
              <w:rPr>
                <w:sz w:val="16"/>
                <w:szCs w:val="16"/>
              </w:rPr>
              <w:t>139</w:t>
            </w:r>
          </w:p>
        </w:tc>
        <w:tc>
          <w:tcPr>
            <w:tcW w:w="979" w:type="dxa"/>
          </w:tcPr>
          <w:p w14:paraId="063FC760" w14:textId="77777777" w:rsidR="00267C24" w:rsidRPr="0076397B" w:rsidRDefault="00267C24" w:rsidP="004D2360">
            <w:pPr>
              <w:jc w:val="right"/>
              <w:rPr>
                <w:sz w:val="16"/>
                <w:szCs w:val="16"/>
              </w:rPr>
            </w:pPr>
            <w:r w:rsidRPr="0076397B">
              <w:rPr>
                <w:sz w:val="16"/>
                <w:szCs w:val="16"/>
              </w:rPr>
              <w:t>270</w:t>
            </w:r>
          </w:p>
        </w:tc>
      </w:tr>
      <w:tr w:rsidR="00267C24" w:rsidRPr="00C2710A" w14:paraId="09F69758" w14:textId="77777777" w:rsidTr="000B4BEB">
        <w:tc>
          <w:tcPr>
            <w:tcW w:w="1413" w:type="dxa"/>
          </w:tcPr>
          <w:p w14:paraId="6DA9E898" w14:textId="77777777" w:rsidR="00267C24" w:rsidRPr="0076397B" w:rsidRDefault="00267C24" w:rsidP="000B4BEB">
            <w:pPr>
              <w:rPr>
                <w:sz w:val="16"/>
                <w:szCs w:val="16"/>
              </w:rPr>
            </w:pPr>
            <w:r w:rsidRPr="0076397B">
              <w:rPr>
                <w:sz w:val="16"/>
                <w:szCs w:val="16"/>
              </w:rPr>
              <w:t>Thailand</w:t>
            </w:r>
          </w:p>
        </w:tc>
        <w:tc>
          <w:tcPr>
            <w:tcW w:w="859" w:type="dxa"/>
          </w:tcPr>
          <w:p w14:paraId="2A4CF340" w14:textId="77777777" w:rsidR="00267C24" w:rsidRPr="0076397B" w:rsidRDefault="00267C24" w:rsidP="004D2360">
            <w:pPr>
              <w:jc w:val="right"/>
              <w:rPr>
                <w:sz w:val="16"/>
                <w:szCs w:val="16"/>
              </w:rPr>
            </w:pPr>
            <w:r w:rsidRPr="0076397B">
              <w:rPr>
                <w:sz w:val="16"/>
                <w:szCs w:val="16"/>
              </w:rPr>
              <w:t>0.368</w:t>
            </w:r>
          </w:p>
        </w:tc>
        <w:tc>
          <w:tcPr>
            <w:tcW w:w="999" w:type="dxa"/>
          </w:tcPr>
          <w:p w14:paraId="651CA49B" w14:textId="77777777" w:rsidR="00267C24" w:rsidRPr="0076397B" w:rsidRDefault="00267C24" w:rsidP="004D2360">
            <w:pPr>
              <w:jc w:val="right"/>
              <w:rPr>
                <w:sz w:val="16"/>
                <w:szCs w:val="16"/>
              </w:rPr>
            </w:pPr>
            <w:r w:rsidRPr="0076397B">
              <w:rPr>
                <w:sz w:val="16"/>
                <w:szCs w:val="16"/>
              </w:rPr>
              <w:t>0.520</w:t>
            </w:r>
          </w:p>
        </w:tc>
        <w:tc>
          <w:tcPr>
            <w:tcW w:w="1124" w:type="dxa"/>
          </w:tcPr>
          <w:p w14:paraId="16E3BDA8" w14:textId="0E5408B7" w:rsidR="00267C24" w:rsidRPr="0076397B" w:rsidRDefault="00267C24" w:rsidP="004D2360">
            <w:pPr>
              <w:jc w:val="right"/>
              <w:rPr>
                <w:sz w:val="16"/>
                <w:szCs w:val="16"/>
              </w:rPr>
            </w:pPr>
            <w:r w:rsidRPr="0076397B">
              <w:rPr>
                <w:sz w:val="16"/>
                <w:szCs w:val="16"/>
              </w:rPr>
              <w:t>14</w:t>
            </w:r>
            <w:r w:rsidR="004D2360">
              <w:rPr>
                <w:sz w:val="16"/>
                <w:szCs w:val="16"/>
              </w:rPr>
              <w:t> </w:t>
            </w:r>
            <w:r w:rsidRPr="0076397B">
              <w:rPr>
                <w:sz w:val="16"/>
                <w:szCs w:val="16"/>
              </w:rPr>
              <w:t>498</w:t>
            </w:r>
          </w:p>
        </w:tc>
        <w:tc>
          <w:tcPr>
            <w:tcW w:w="1124" w:type="dxa"/>
          </w:tcPr>
          <w:p w14:paraId="39EF865C" w14:textId="31B3B77C" w:rsidR="00267C24" w:rsidRPr="0076397B" w:rsidRDefault="00267C24" w:rsidP="004D2360">
            <w:pPr>
              <w:jc w:val="right"/>
              <w:rPr>
                <w:sz w:val="16"/>
                <w:szCs w:val="16"/>
              </w:rPr>
            </w:pPr>
            <w:r w:rsidRPr="0076397B">
              <w:rPr>
                <w:sz w:val="16"/>
                <w:szCs w:val="16"/>
              </w:rPr>
              <w:t>15</w:t>
            </w:r>
            <w:r w:rsidR="004D2360">
              <w:rPr>
                <w:sz w:val="16"/>
                <w:szCs w:val="16"/>
              </w:rPr>
              <w:t> </w:t>
            </w:r>
            <w:r w:rsidRPr="0076397B">
              <w:rPr>
                <w:sz w:val="16"/>
                <w:szCs w:val="16"/>
              </w:rPr>
              <w:t>368</w:t>
            </w:r>
          </w:p>
        </w:tc>
        <w:tc>
          <w:tcPr>
            <w:tcW w:w="978" w:type="dxa"/>
          </w:tcPr>
          <w:p w14:paraId="35025755" w14:textId="5AAB1796" w:rsidR="00267C24" w:rsidRPr="0076397B" w:rsidRDefault="00267C24" w:rsidP="004D2360">
            <w:pPr>
              <w:jc w:val="right"/>
              <w:rPr>
                <w:sz w:val="16"/>
                <w:szCs w:val="16"/>
              </w:rPr>
            </w:pPr>
            <w:r w:rsidRPr="0076397B">
              <w:rPr>
                <w:sz w:val="16"/>
                <w:szCs w:val="16"/>
              </w:rPr>
              <w:t>29</w:t>
            </w:r>
            <w:r w:rsidR="004D2360">
              <w:rPr>
                <w:sz w:val="16"/>
                <w:szCs w:val="16"/>
              </w:rPr>
              <w:t> </w:t>
            </w:r>
            <w:r w:rsidRPr="0076397B">
              <w:rPr>
                <w:sz w:val="16"/>
                <w:szCs w:val="16"/>
              </w:rPr>
              <w:t>866</w:t>
            </w:r>
          </w:p>
        </w:tc>
        <w:tc>
          <w:tcPr>
            <w:tcW w:w="1124" w:type="dxa"/>
          </w:tcPr>
          <w:p w14:paraId="35DD1E8A" w14:textId="6249386C" w:rsidR="00267C24" w:rsidRPr="0076397B" w:rsidRDefault="00267C24" w:rsidP="004D2360">
            <w:pPr>
              <w:jc w:val="right"/>
              <w:rPr>
                <w:sz w:val="16"/>
                <w:szCs w:val="16"/>
              </w:rPr>
            </w:pPr>
            <w:r w:rsidRPr="0076397B">
              <w:rPr>
                <w:sz w:val="16"/>
                <w:szCs w:val="16"/>
              </w:rPr>
              <w:t>15</w:t>
            </w:r>
            <w:r w:rsidR="004D2360">
              <w:rPr>
                <w:sz w:val="16"/>
                <w:szCs w:val="16"/>
              </w:rPr>
              <w:t> </w:t>
            </w:r>
            <w:r w:rsidRPr="0076397B">
              <w:rPr>
                <w:sz w:val="16"/>
                <w:szCs w:val="16"/>
              </w:rPr>
              <w:t>266</w:t>
            </w:r>
          </w:p>
        </w:tc>
        <w:tc>
          <w:tcPr>
            <w:tcW w:w="1124" w:type="dxa"/>
          </w:tcPr>
          <w:p w14:paraId="7EE9529F" w14:textId="4A89B0BD" w:rsidR="00267C24" w:rsidRPr="0076397B" w:rsidRDefault="00267C24" w:rsidP="004D2360">
            <w:pPr>
              <w:jc w:val="right"/>
              <w:rPr>
                <w:sz w:val="16"/>
                <w:szCs w:val="16"/>
              </w:rPr>
            </w:pPr>
            <w:r w:rsidRPr="0076397B">
              <w:rPr>
                <w:sz w:val="16"/>
                <w:szCs w:val="16"/>
              </w:rPr>
              <w:t>15</w:t>
            </w:r>
            <w:r w:rsidR="004D2360">
              <w:rPr>
                <w:sz w:val="16"/>
                <w:szCs w:val="16"/>
              </w:rPr>
              <w:t> </w:t>
            </w:r>
            <w:r w:rsidRPr="0076397B">
              <w:rPr>
                <w:sz w:val="16"/>
                <w:szCs w:val="16"/>
              </w:rPr>
              <w:t>762</w:t>
            </w:r>
          </w:p>
        </w:tc>
        <w:tc>
          <w:tcPr>
            <w:tcW w:w="978" w:type="dxa"/>
          </w:tcPr>
          <w:p w14:paraId="58138A55" w14:textId="1531CEF2" w:rsidR="00267C24" w:rsidRPr="0076397B" w:rsidRDefault="00267C24" w:rsidP="004D2360">
            <w:pPr>
              <w:jc w:val="right"/>
              <w:rPr>
                <w:sz w:val="16"/>
                <w:szCs w:val="16"/>
              </w:rPr>
            </w:pPr>
            <w:r w:rsidRPr="0076397B">
              <w:rPr>
                <w:sz w:val="16"/>
                <w:szCs w:val="16"/>
              </w:rPr>
              <w:t>31</w:t>
            </w:r>
            <w:r w:rsidR="004D2360">
              <w:rPr>
                <w:sz w:val="16"/>
                <w:szCs w:val="16"/>
              </w:rPr>
              <w:t> </w:t>
            </w:r>
            <w:r w:rsidRPr="0076397B">
              <w:rPr>
                <w:sz w:val="16"/>
                <w:szCs w:val="16"/>
              </w:rPr>
              <w:t>028</w:t>
            </w:r>
          </w:p>
        </w:tc>
        <w:tc>
          <w:tcPr>
            <w:tcW w:w="1124" w:type="dxa"/>
          </w:tcPr>
          <w:p w14:paraId="00AEC05D" w14:textId="5FD697EC" w:rsidR="00267C24" w:rsidRPr="0076397B" w:rsidRDefault="00267C24" w:rsidP="004D2360">
            <w:pPr>
              <w:jc w:val="right"/>
              <w:rPr>
                <w:sz w:val="16"/>
                <w:szCs w:val="16"/>
              </w:rPr>
            </w:pPr>
            <w:r w:rsidRPr="0076397B">
              <w:rPr>
                <w:sz w:val="16"/>
                <w:szCs w:val="16"/>
              </w:rPr>
              <w:t>16</w:t>
            </w:r>
            <w:r w:rsidR="004D2360">
              <w:rPr>
                <w:sz w:val="16"/>
                <w:szCs w:val="16"/>
              </w:rPr>
              <w:t> </w:t>
            </w:r>
            <w:r w:rsidRPr="0076397B">
              <w:rPr>
                <w:sz w:val="16"/>
                <w:szCs w:val="16"/>
              </w:rPr>
              <w:t>018</w:t>
            </w:r>
          </w:p>
        </w:tc>
        <w:tc>
          <w:tcPr>
            <w:tcW w:w="1124" w:type="dxa"/>
          </w:tcPr>
          <w:p w14:paraId="4B166F53" w14:textId="7EE1685B" w:rsidR="00267C24" w:rsidRPr="0076397B" w:rsidRDefault="00267C24" w:rsidP="004D2360">
            <w:pPr>
              <w:jc w:val="right"/>
              <w:rPr>
                <w:sz w:val="16"/>
                <w:szCs w:val="16"/>
              </w:rPr>
            </w:pPr>
            <w:r w:rsidRPr="0076397B">
              <w:rPr>
                <w:sz w:val="16"/>
                <w:szCs w:val="16"/>
              </w:rPr>
              <w:t>17</w:t>
            </w:r>
            <w:r w:rsidR="004D2360">
              <w:rPr>
                <w:sz w:val="16"/>
                <w:szCs w:val="16"/>
              </w:rPr>
              <w:t> </w:t>
            </w:r>
            <w:r w:rsidRPr="0076397B">
              <w:rPr>
                <w:sz w:val="16"/>
                <w:szCs w:val="16"/>
              </w:rPr>
              <w:t>088</w:t>
            </w:r>
          </w:p>
        </w:tc>
        <w:tc>
          <w:tcPr>
            <w:tcW w:w="979" w:type="dxa"/>
          </w:tcPr>
          <w:p w14:paraId="36B99E31" w14:textId="09FAAC9B" w:rsidR="00267C24" w:rsidRPr="0076397B" w:rsidRDefault="00267C24" w:rsidP="004D2360">
            <w:pPr>
              <w:jc w:val="right"/>
              <w:rPr>
                <w:sz w:val="16"/>
                <w:szCs w:val="16"/>
              </w:rPr>
            </w:pPr>
            <w:r w:rsidRPr="0076397B">
              <w:rPr>
                <w:sz w:val="16"/>
                <w:szCs w:val="16"/>
              </w:rPr>
              <w:t>33</w:t>
            </w:r>
            <w:r w:rsidR="004D2360">
              <w:rPr>
                <w:sz w:val="16"/>
                <w:szCs w:val="16"/>
              </w:rPr>
              <w:t> </w:t>
            </w:r>
            <w:r w:rsidRPr="0076397B">
              <w:rPr>
                <w:sz w:val="16"/>
                <w:szCs w:val="16"/>
              </w:rPr>
              <w:t>105</w:t>
            </w:r>
          </w:p>
        </w:tc>
      </w:tr>
      <w:tr w:rsidR="00267C24" w:rsidRPr="00C2710A" w14:paraId="67230D3D" w14:textId="77777777" w:rsidTr="000B4BEB">
        <w:tc>
          <w:tcPr>
            <w:tcW w:w="1413" w:type="dxa"/>
          </w:tcPr>
          <w:p w14:paraId="5418C0C4" w14:textId="1B6CB684" w:rsidR="00267C24" w:rsidRPr="0076397B" w:rsidRDefault="009F1D6D" w:rsidP="00410994">
            <w:pPr>
              <w:jc w:val="left"/>
              <w:rPr>
                <w:sz w:val="16"/>
                <w:szCs w:val="16"/>
              </w:rPr>
            </w:pPr>
            <w:r>
              <w:rPr>
                <w:sz w:val="16"/>
                <w:szCs w:val="16"/>
              </w:rPr>
              <w:t xml:space="preserve">North </w:t>
            </w:r>
            <w:r w:rsidR="00267C24" w:rsidRPr="0076397B">
              <w:rPr>
                <w:sz w:val="16"/>
                <w:szCs w:val="16"/>
              </w:rPr>
              <w:t>Macedonia</w:t>
            </w:r>
          </w:p>
        </w:tc>
        <w:tc>
          <w:tcPr>
            <w:tcW w:w="859" w:type="dxa"/>
          </w:tcPr>
          <w:p w14:paraId="54A80913" w14:textId="77777777" w:rsidR="00267C24" w:rsidRPr="0076397B" w:rsidRDefault="00267C24" w:rsidP="004D2360">
            <w:pPr>
              <w:jc w:val="right"/>
              <w:rPr>
                <w:sz w:val="16"/>
                <w:szCs w:val="16"/>
              </w:rPr>
            </w:pPr>
            <w:r w:rsidRPr="0076397B">
              <w:rPr>
                <w:sz w:val="16"/>
                <w:szCs w:val="16"/>
              </w:rPr>
              <w:t>0.007</w:t>
            </w:r>
          </w:p>
        </w:tc>
        <w:tc>
          <w:tcPr>
            <w:tcW w:w="999" w:type="dxa"/>
          </w:tcPr>
          <w:p w14:paraId="4D7110FE" w14:textId="77777777" w:rsidR="00267C24" w:rsidRPr="0076397B" w:rsidRDefault="00267C24" w:rsidP="004D2360">
            <w:pPr>
              <w:jc w:val="right"/>
              <w:rPr>
                <w:sz w:val="16"/>
                <w:szCs w:val="16"/>
              </w:rPr>
            </w:pPr>
            <w:r w:rsidRPr="0076397B">
              <w:rPr>
                <w:sz w:val="16"/>
                <w:szCs w:val="16"/>
              </w:rPr>
              <w:t>0.010</w:t>
            </w:r>
          </w:p>
        </w:tc>
        <w:tc>
          <w:tcPr>
            <w:tcW w:w="1124" w:type="dxa"/>
          </w:tcPr>
          <w:p w14:paraId="05A5BA1E" w14:textId="77777777" w:rsidR="00267C24" w:rsidRPr="0076397B" w:rsidRDefault="00267C24" w:rsidP="004D2360">
            <w:pPr>
              <w:jc w:val="right"/>
              <w:rPr>
                <w:sz w:val="16"/>
                <w:szCs w:val="16"/>
              </w:rPr>
            </w:pPr>
            <w:r w:rsidRPr="0076397B">
              <w:rPr>
                <w:sz w:val="16"/>
                <w:szCs w:val="16"/>
              </w:rPr>
              <w:t>276</w:t>
            </w:r>
          </w:p>
        </w:tc>
        <w:tc>
          <w:tcPr>
            <w:tcW w:w="1124" w:type="dxa"/>
          </w:tcPr>
          <w:p w14:paraId="41E1BC35" w14:textId="77777777" w:rsidR="00267C24" w:rsidRPr="0076397B" w:rsidRDefault="00267C24" w:rsidP="004D2360">
            <w:pPr>
              <w:jc w:val="right"/>
              <w:rPr>
                <w:sz w:val="16"/>
                <w:szCs w:val="16"/>
              </w:rPr>
            </w:pPr>
            <w:r w:rsidRPr="0076397B">
              <w:rPr>
                <w:sz w:val="16"/>
                <w:szCs w:val="16"/>
              </w:rPr>
              <w:t>292</w:t>
            </w:r>
          </w:p>
        </w:tc>
        <w:tc>
          <w:tcPr>
            <w:tcW w:w="978" w:type="dxa"/>
          </w:tcPr>
          <w:p w14:paraId="0BFE16A6" w14:textId="77777777" w:rsidR="00267C24" w:rsidRPr="0076397B" w:rsidRDefault="00267C24" w:rsidP="004D2360">
            <w:pPr>
              <w:jc w:val="right"/>
              <w:rPr>
                <w:sz w:val="16"/>
                <w:szCs w:val="16"/>
              </w:rPr>
            </w:pPr>
            <w:r w:rsidRPr="0076397B">
              <w:rPr>
                <w:sz w:val="16"/>
                <w:szCs w:val="16"/>
              </w:rPr>
              <w:t>568</w:t>
            </w:r>
          </w:p>
        </w:tc>
        <w:tc>
          <w:tcPr>
            <w:tcW w:w="1124" w:type="dxa"/>
          </w:tcPr>
          <w:p w14:paraId="2DB7862B" w14:textId="77777777" w:rsidR="00267C24" w:rsidRPr="0076397B" w:rsidRDefault="00267C24" w:rsidP="004D2360">
            <w:pPr>
              <w:jc w:val="right"/>
              <w:rPr>
                <w:sz w:val="16"/>
                <w:szCs w:val="16"/>
              </w:rPr>
            </w:pPr>
            <w:r w:rsidRPr="0076397B">
              <w:rPr>
                <w:sz w:val="16"/>
                <w:szCs w:val="16"/>
              </w:rPr>
              <w:t>290</w:t>
            </w:r>
          </w:p>
        </w:tc>
        <w:tc>
          <w:tcPr>
            <w:tcW w:w="1124" w:type="dxa"/>
          </w:tcPr>
          <w:p w14:paraId="74A2EB5F" w14:textId="77777777" w:rsidR="00267C24" w:rsidRPr="0076397B" w:rsidRDefault="00267C24" w:rsidP="004D2360">
            <w:pPr>
              <w:jc w:val="right"/>
              <w:rPr>
                <w:sz w:val="16"/>
                <w:szCs w:val="16"/>
              </w:rPr>
            </w:pPr>
            <w:r w:rsidRPr="0076397B">
              <w:rPr>
                <w:sz w:val="16"/>
                <w:szCs w:val="16"/>
              </w:rPr>
              <w:t>300</w:t>
            </w:r>
          </w:p>
        </w:tc>
        <w:tc>
          <w:tcPr>
            <w:tcW w:w="978" w:type="dxa"/>
          </w:tcPr>
          <w:p w14:paraId="292C8DDB" w14:textId="77777777" w:rsidR="00267C24" w:rsidRPr="0076397B" w:rsidRDefault="00267C24" w:rsidP="004D2360">
            <w:pPr>
              <w:jc w:val="right"/>
              <w:rPr>
                <w:sz w:val="16"/>
                <w:szCs w:val="16"/>
              </w:rPr>
            </w:pPr>
            <w:r w:rsidRPr="0076397B">
              <w:rPr>
                <w:sz w:val="16"/>
                <w:szCs w:val="16"/>
              </w:rPr>
              <w:t>590</w:t>
            </w:r>
          </w:p>
        </w:tc>
        <w:tc>
          <w:tcPr>
            <w:tcW w:w="1124" w:type="dxa"/>
          </w:tcPr>
          <w:p w14:paraId="2D4AC53B" w14:textId="77777777" w:rsidR="00267C24" w:rsidRPr="0076397B" w:rsidRDefault="00267C24" w:rsidP="004D2360">
            <w:pPr>
              <w:jc w:val="right"/>
              <w:rPr>
                <w:sz w:val="16"/>
                <w:szCs w:val="16"/>
              </w:rPr>
            </w:pPr>
            <w:r w:rsidRPr="0076397B">
              <w:rPr>
                <w:sz w:val="16"/>
                <w:szCs w:val="16"/>
              </w:rPr>
              <w:t>305</w:t>
            </w:r>
          </w:p>
        </w:tc>
        <w:tc>
          <w:tcPr>
            <w:tcW w:w="1124" w:type="dxa"/>
          </w:tcPr>
          <w:p w14:paraId="287D2487" w14:textId="77777777" w:rsidR="00267C24" w:rsidRPr="0076397B" w:rsidRDefault="00267C24" w:rsidP="004D2360">
            <w:pPr>
              <w:jc w:val="right"/>
              <w:rPr>
                <w:sz w:val="16"/>
                <w:szCs w:val="16"/>
              </w:rPr>
            </w:pPr>
            <w:r w:rsidRPr="0076397B">
              <w:rPr>
                <w:sz w:val="16"/>
                <w:szCs w:val="16"/>
              </w:rPr>
              <w:t>325</w:t>
            </w:r>
          </w:p>
        </w:tc>
        <w:tc>
          <w:tcPr>
            <w:tcW w:w="979" w:type="dxa"/>
          </w:tcPr>
          <w:p w14:paraId="63EF1C71" w14:textId="77777777" w:rsidR="00267C24" w:rsidRPr="0076397B" w:rsidRDefault="00267C24" w:rsidP="004D2360">
            <w:pPr>
              <w:jc w:val="right"/>
              <w:rPr>
                <w:sz w:val="16"/>
                <w:szCs w:val="16"/>
              </w:rPr>
            </w:pPr>
            <w:r w:rsidRPr="0076397B">
              <w:rPr>
                <w:sz w:val="16"/>
                <w:szCs w:val="16"/>
              </w:rPr>
              <w:t>630</w:t>
            </w:r>
          </w:p>
        </w:tc>
      </w:tr>
      <w:tr w:rsidR="00267C24" w:rsidRPr="00C2710A" w14:paraId="1DCAA2B7" w14:textId="77777777" w:rsidTr="000B4BEB">
        <w:tc>
          <w:tcPr>
            <w:tcW w:w="1413" w:type="dxa"/>
          </w:tcPr>
          <w:p w14:paraId="46BFD678" w14:textId="77777777" w:rsidR="00267C24" w:rsidRPr="0076397B" w:rsidRDefault="00267C24" w:rsidP="000B4BEB">
            <w:pPr>
              <w:rPr>
                <w:sz w:val="16"/>
                <w:szCs w:val="16"/>
              </w:rPr>
            </w:pPr>
            <w:r w:rsidRPr="0076397B">
              <w:rPr>
                <w:sz w:val="16"/>
                <w:szCs w:val="16"/>
              </w:rPr>
              <w:t>Togo</w:t>
            </w:r>
          </w:p>
        </w:tc>
        <w:tc>
          <w:tcPr>
            <w:tcW w:w="859" w:type="dxa"/>
          </w:tcPr>
          <w:p w14:paraId="4893965B" w14:textId="77777777" w:rsidR="00267C24" w:rsidRPr="0076397B" w:rsidRDefault="00267C24" w:rsidP="004D2360">
            <w:pPr>
              <w:jc w:val="right"/>
              <w:rPr>
                <w:sz w:val="16"/>
                <w:szCs w:val="16"/>
              </w:rPr>
            </w:pPr>
            <w:r w:rsidRPr="0076397B">
              <w:rPr>
                <w:sz w:val="16"/>
                <w:szCs w:val="16"/>
              </w:rPr>
              <w:t>0.002</w:t>
            </w:r>
          </w:p>
        </w:tc>
        <w:tc>
          <w:tcPr>
            <w:tcW w:w="999" w:type="dxa"/>
          </w:tcPr>
          <w:p w14:paraId="60FBF5F3" w14:textId="77777777" w:rsidR="00267C24" w:rsidRPr="0076397B" w:rsidRDefault="00267C24" w:rsidP="004D2360">
            <w:pPr>
              <w:jc w:val="right"/>
              <w:rPr>
                <w:sz w:val="16"/>
                <w:szCs w:val="16"/>
              </w:rPr>
            </w:pPr>
            <w:r w:rsidRPr="0076397B">
              <w:rPr>
                <w:sz w:val="16"/>
                <w:szCs w:val="16"/>
              </w:rPr>
              <w:t>0.003</w:t>
            </w:r>
          </w:p>
        </w:tc>
        <w:tc>
          <w:tcPr>
            <w:tcW w:w="1124" w:type="dxa"/>
          </w:tcPr>
          <w:p w14:paraId="3D1763C3" w14:textId="77777777" w:rsidR="00267C24" w:rsidRPr="0076397B" w:rsidRDefault="00267C24" w:rsidP="004D2360">
            <w:pPr>
              <w:jc w:val="right"/>
              <w:rPr>
                <w:sz w:val="16"/>
                <w:szCs w:val="16"/>
              </w:rPr>
            </w:pPr>
            <w:r w:rsidRPr="0076397B">
              <w:rPr>
                <w:sz w:val="16"/>
                <w:szCs w:val="16"/>
              </w:rPr>
              <w:t>79</w:t>
            </w:r>
          </w:p>
        </w:tc>
        <w:tc>
          <w:tcPr>
            <w:tcW w:w="1124" w:type="dxa"/>
          </w:tcPr>
          <w:p w14:paraId="455B0CAD" w14:textId="77777777" w:rsidR="00267C24" w:rsidRPr="0076397B" w:rsidRDefault="00267C24" w:rsidP="004D2360">
            <w:pPr>
              <w:jc w:val="right"/>
              <w:rPr>
                <w:sz w:val="16"/>
                <w:szCs w:val="16"/>
              </w:rPr>
            </w:pPr>
            <w:r w:rsidRPr="0076397B">
              <w:rPr>
                <w:sz w:val="16"/>
                <w:szCs w:val="16"/>
              </w:rPr>
              <w:t>84</w:t>
            </w:r>
          </w:p>
        </w:tc>
        <w:tc>
          <w:tcPr>
            <w:tcW w:w="978" w:type="dxa"/>
          </w:tcPr>
          <w:p w14:paraId="510224B6" w14:textId="77777777" w:rsidR="00267C24" w:rsidRPr="0076397B" w:rsidRDefault="00267C24" w:rsidP="004D2360">
            <w:pPr>
              <w:jc w:val="right"/>
              <w:rPr>
                <w:sz w:val="16"/>
                <w:szCs w:val="16"/>
              </w:rPr>
            </w:pPr>
            <w:r w:rsidRPr="0076397B">
              <w:rPr>
                <w:sz w:val="16"/>
                <w:szCs w:val="16"/>
              </w:rPr>
              <w:t>162</w:t>
            </w:r>
          </w:p>
        </w:tc>
        <w:tc>
          <w:tcPr>
            <w:tcW w:w="1124" w:type="dxa"/>
          </w:tcPr>
          <w:p w14:paraId="5A47281E" w14:textId="77777777" w:rsidR="00267C24" w:rsidRPr="0076397B" w:rsidRDefault="00267C24" w:rsidP="004D2360">
            <w:pPr>
              <w:jc w:val="right"/>
              <w:rPr>
                <w:sz w:val="16"/>
                <w:szCs w:val="16"/>
              </w:rPr>
            </w:pPr>
            <w:r w:rsidRPr="0076397B">
              <w:rPr>
                <w:sz w:val="16"/>
                <w:szCs w:val="16"/>
              </w:rPr>
              <w:t>83</w:t>
            </w:r>
          </w:p>
        </w:tc>
        <w:tc>
          <w:tcPr>
            <w:tcW w:w="1124" w:type="dxa"/>
          </w:tcPr>
          <w:p w14:paraId="76DAE41B" w14:textId="77777777" w:rsidR="00267C24" w:rsidRPr="0076397B" w:rsidRDefault="00267C24" w:rsidP="004D2360">
            <w:pPr>
              <w:jc w:val="right"/>
              <w:rPr>
                <w:sz w:val="16"/>
                <w:szCs w:val="16"/>
              </w:rPr>
            </w:pPr>
            <w:r w:rsidRPr="0076397B">
              <w:rPr>
                <w:sz w:val="16"/>
                <w:szCs w:val="16"/>
              </w:rPr>
              <w:t>86</w:t>
            </w:r>
          </w:p>
        </w:tc>
        <w:tc>
          <w:tcPr>
            <w:tcW w:w="978" w:type="dxa"/>
          </w:tcPr>
          <w:p w14:paraId="466DDE83" w14:textId="77777777" w:rsidR="00267C24" w:rsidRPr="0076397B" w:rsidRDefault="00267C24" w:rsidP="004D2360">
            <w:pPr>
              <w:jc w:val="right"/>
              <w:rPr>
                <w:sz w:val="16"/>
                <w:szCs w:val="16"/>
              </w:rPr>
            </w:pPr>
            <w:r w:rsidRPr="0076397B">
              <w:rPr>
                <w:sz w:val="16"/>
                <w:szCs w:val="16"/>
              </w:rPr>
              <w:t>169</w:t>
            </w:r>
          </w:p>
        </w:tc>
        <w:tc>
          <w:tcPr>
            <w:tcW w:w="1124" w:type="dxa"/>
          </w:tcPr>
          <w:p w14:paraId="7FFE276B" w14:textId="77777777" w:rsidR="00267C24" w:rsidRPr="0076397B" w:rsidRDefault="00267C24" w:rsidP="004D2360">
            <w:pPr>
              <w:jc w:val="right"/>
              <w:rPr>
                <w:sz w:val="16"/>
                <w:szCs w:val="16"/>
              </w:rPr>
            </w:pPr>
            <w:r w:rsidRPr="0076397B">
              <w:rPr>
                <w:sz w:val="16"/>
                <w:szCs w:val="16"/>
              </w:rPr>
              <w:t>87</w:t>
            </w:r>
          </w:p>
        </w:tc>
        <w:tc>
          <w:tcPr>
            <w:tcW w:w="1124" w:type="dxa"/>
          </w:tcPr>
          <w:p w14:paraId="543B4049" w14:textId="77777777" w:rsidR="00267C24" w:rsidRPr="0076397B" w:rsidRDefault="00267C24" w:rsidP="004D2360">
            <w:pPr>
              <w:jc w:val="right"/>
              <w:rPr>
                <w:sz w:val="16"/>
                <w:szCs w:val="16"/>
              </w:rPr>
            </w:pPr>
            <w:r w:rsidRPr="0076397B">
              <w:rPr>
                <w:sz w:val="16"/>
                <w:szCs w:val="16"/>
              </w:rPr>
              <w:t>93</w:t>
            </w:r>
          </w:p>
        </w:tc>
        <w:tc>
          <w:tcPr>
            <w:tcW w:w="979" w:type="dxa"/>
          </w:tcPr>
          <w:p w14:paraId="001E19A6" w14:textId="77777777" w:rsidR="00267C24" w:rsidRPr="0076397B" w:rsidRDefault="00267C24" w:rsidP="004D2360">
            <w:pPr>
              <w:jc w:val="right"/>
              <w:rPr>
                <w:sz w:val="16"/>
                <w:szCs w:val="16"/>
              </w:rPr>
            </w:pPr>
            <w:r w:rsidRPr="0076397B">
              <w:rPr>
                <w:sz w:val="16"/>
                <w:szCs w:val="16"/>
              </w:rPr>
              <w:t>180</w:t>
            </w:r>
          </w:p>
        </w:tc>
      </w:tr>
      <w:tr w:rsidR="00267C24" w:rsidRPr="00C2710A" w14:paraId="441DB8C7" w14:textId="77777777" w:rsidTr="000B4BEB">
        <w:tc>
          <w:tcPr>
            <w:tcW w:w="1413" w:type="dxa"/>
          </w:tcPr>
          <w:p w14:paraId="01D0FCCF" w14:textId="77777777" w:rsidR="00267C24" w:rsidRPr="0076397B" w:rsidRDefault="00267C24" w:rsidP="000B4BEB">
            <w:pPr>
              <w:rPr>
                <w:sz w:val="16"/>
                <w:szCs w:val="16"/>
              </w:rPr>
            </w:pPr>
            <w:r w:rsidRPr="0076397B">
              <w:rPr>
                <w:sz w:val="16"/>
                <w:szCs w:val="16"/>
              </w:rPr>
              <w:t>Tonga</w:t>
            </w:r>
          </w:p>
        </w:tc>
        <w:tc>
          <w:tcPr>
            <w:tcW w:w="859" w:type="dxa"/>
          </w:tcPr>
          <w:p w14:paraId="497F4726" w14:textId="77777777" w:rsidR="00267C24" w:rsidRPr="0076397B" w:rsidRDefault="00267C24" w:rsidP="004D2360">
            <w:pPr>
              <w:jc w:val="right"/>
              <w:rPr>
                <w:sz w:val="16"/>
                <w:szCs w:val="16"/>
              </w:rPr>
            </w:pPr>
            <w:r w:rsidRPr="0076397B">
              <w:rPr>
                <w:sz w:val="16"/>
                <w:szCs w:val="16"/>
              </w:rPr>
              <w:t>0.001</w:t>
            </w:r>
          </w:p>
        </w:tc>
        <w:tc>
          <w:tcPr>
            <w:tcW w:w="999" w:type="dxa"/>
          </w:tcPr>
          <w:p w14:paraId="32D94E41" w14:textId="77777777" w:rsidR="00267C24" w:rsidRPr="0076397B" w:rsidRDefault="00267C24" w:rsidP="004D2360">
            <w:pPr>
              <w:jc w:val="right"/>
              <w:rPr>
                <w:sz w:val="16"/>
                <w:szCs w:val="16"/>
              </w:rPr>
            </w:pPr>
            <w:r w:rsidRPr="0076397B">
              <w:rPr>
                <w:sz w:val="16"/>
                <w:szCs w:val="16"/>
              </w:rPr>
              <w:t>0.001</w:t>
            </w:r>
          </w:p>
        </w:tc>
        <w:tc>
          <w:tcPr>
            <w:tcW w:w="1124" w:type="dxa"/>
          </w:tcPr>
          <w:p w14:paraId="559BEF1A" w14:textId="77777777" w:rsidR="00267C24" w:rsidRPr="0076397B" w:rsidRDefault="00267C24" w:rsidP="004D2360">
            <w:pPr>
              <w:jc w:val="right"/>
              <w:rPr>
                <w:sz w:val="16"/>
                <w:szCs w:val="16"/>
              </w:rPr>
            </w:pPr>
            <w:r w:rsidRPr="0076397B">
              <w:rPr>
                <w:sz w:val="16"/>
                <w:szCs w:val="16"/>
              </w:rPr>
              <w:t>39</w:t>
            </w:r>
          </w:p>
        </w:tc>
        <w:tc>
          <w:tcPr>
            <w:tcW w:w="1124" w:type="dxa"/>
          </w:tcPr>
          <w:p w14:paraId="5A3089F7" w14:textId="77777777" w:rsidR="00267C24" w:rsidRPr="0076397B" w:rsidRDefault="00267C24" w:rsidP="004D2360">
            <w:pPr>
              <w:jc w:val="right"/>
              <w:rPr>
                <w:sz w:val="16"/>
                <w:szCs w:val="16"/>
              </w:rPr>
            </w:pPr>
            <w:r w:rsidRPr="0076397B">
              <w:rPr>
                <w:sz w:val="16"/>
                <w:szCs w:val="16"/>
              </w:rPr>
              <w:t>42</w:t>
            </w:r>
          </w:p>
        </w:tc>
        <w:tc>
          <w:tcPr>
            <w:tcW w:w="978" w:type="dxa"/>
          </w:tcPr>
          <w:p w14:paraId="1329BA8D" w14:textId="77777777" w:rsidR="00267C24" w:rsidRPr="0076397B" w:rsidRDefault="00267C24" w:rsidP="004D2360">
            <w:pPr>
              <w:jc w:val="right"/>
              <w:rPr>
                <w:sz w:val="16"/>
                <w:szCs w:val="16"/>
              </w:rPr>
            </w:pPr>
            <w:r w:rsidRPr="0076397B">
              <w:rPr>
                <w:sz w:val="16"/>
                <w:szCs w:val="16"/>
              </w:rPr>
              <w:t>81</w:t>
            </w:r>
          </w:p>
        </w:tc>
        <w:tc>
          <w:tcPr>
            <w:tcW w:w="1124" w:type="dxa"/>
          </w:tcPr>
          <w:p w14:paraId="42E66354" w14:textId="77777777" w:rsidR="00267C24" w:rsidRPr="0076397B" w:rsidRDefault="00267C24" w:rsidP="004D2360">
            <w:pPr>
              <w:jc w:val="right"/>
              <w:rPr>
                <w:sz w:val="16"/>
                <w:szCs w:val="16"/>
              </w:rPr>
            </w:pPr>
            <w:r w:rsidRPr="0076397B">
              <w:rPr>
                <w:sz w:val="16"/>
                <w:szCs w:val="16"/>
              </w:rPr>
              <w:t>41</w:t>
            </w:r>
          </w:p>
        </w:tc>
        <w:tc>
          <w:tcPr>
            <w:tcW w:w="1124" w:type="dxa"/>
          </w:tcPr>
          <w:p w14:paraId="1B7D5885" w14:textId="77777777" w:rsidR="00267C24" w:rsidRPr="0076397B" w:rsidRDefault="00267C24" w:rsidP="004D2360">
            <w:pPr>
              <w:jc w:val="right"/>
              <w:rPr>
                <w:sz w:val="16"/>
                <w:szCs w:val="16"/>
              </w:rPr>
            </w:pPr>
            <w:r w:rsidRPr="0076397B">
              <w:rPr>
                <w:sz w:val="16"/>
                <w:szCs w:val="16"/>
              </w:rPr>
              <w:t>43</w:t>
            </w:r>
          </w:p>
        </w:tc>
        <w:tc>
          <w:tcPr>
            <w:tcW w:w="978" w:type="dxa"/>
          </w:tcPr>
          <w:p w14:paraId="32B9B957" w14:textId="77777777" w:rsidR="00267C24" w:rsidRPr="0076397B" w:rsidRDefault="00267C24" w:rsidP="004D2360">
            <w:pPr>
              <w:jc w:val="right"/>
              <w:rPr>
                <w:sz w:val="16"/>
                <w:szCs w:val="16"/>
              </w:rPr>
            </w:pPr>
            <w:r w:rsidRPr="0076397B">
              <w:rPr>
                <w:sz w:val="16"/>
                <w:szCs w:val="16"/>
              </w:rPr>
              <w:t>84</w:t>
            </w:r>
          </w:p>
        </w:tc>
        <w:tc>
          <w:tcPr>
            <w:tcW w:w="1124" w:type="dxa"/>
          </w:tcPr>
          <w:p w14:paraId="1A07FBF9" w14:textId="77777777" w:rsidR="00267C24" w:rsidRPr="0076397B" w:rsidRDefault="00267C24" w:rsidP="004D2360">
            <w:pPr>
              <w:jc w:val="right"/>
              <w:rPr>
                <w:sz w:val="16"/>
                <w:szCs w:val="16"/>
              </w:rPr>
            </w:pPr>
            <w:r w:rsidRPr="0076397B">
              <w:rPr>
                <w:sz w:val="16"/>
                <w:szCs w:val="16"/>
              </w:rPr>
              <w:t>44</w:t>
            </w:r>
          </w:p>
        </w:tc>
        <w:tc>
          <w:tcPr>
            <w:tcW w:w="1124" w:type="dxa"/>
          </w:tcPr>
          <w:p w14:paraId="3F5A503B" w14:textId="77777777" w:rsidR="00267C24" w:rsidRPr="0076397B" w:rsidRDefault="00267C24" w:rsidP="004D2360">
            <w:pPr>
              <w:jc w:val="right"/>
              <w:rPr>
                <w:sz w:val="16"/>
                <w:szCs w:val="16"/>
              </w:rPr>
            </w:pPr>
            <w:r w:rsidRPr="0076397B">
              <w:rPr>
                <w:sz w:val="16"/>
                <w:szCs w:val="16"/>
              </w:rPr>
              <w:t>46</w:t>
            </w:r>
          </w:p>
        </w:tc>
        <w:tc>
          <w:tcPr>
            <w:tcW w:w="979" w:type="dxa"/>
          </w:tcPr>
          <w:p w14:paraId="06C4B9EF" w14:textId="77777777" w:rsidR="00267C24" w:rsidRPr="0076397B" w:rsidRDefault="00267C24" w:rsidP="004D2360">
            <w:pPr>
              <w:jc w:val="right"/>
              <w:rPr>
                <w:sz w:val="16"/>
                <w:szCs w:val="16"/>
              </w:rPr>
            </w:pPr>
            <w:r w:rsidRPr="0076397B">
              <w:rPr>
                <w:sz w:val="16"/>
                <w:szCs w:val="16"/>
              </w:rPr>
              <w:t>90</w:t>
            </w:r>
          </w:p>
        </w:tc>
      </w:tr>
      <w:tr w:rsidR="00267C24" w:rsidRPr="00C2710A" w14:paraId="17628266" w14:textId="77777777" w:rsidTr="000B4BEB">
        <w:tc>
          <w:tcPr>
            <w:tcW w:w="1413" w:type="dxa"/>
          </w:tcPr>
          <w:p w14:paraId="4346718D" w14:textId="77777777" w:rsidR="00267C24" w:rsidRPr="0076397B" w:rsidRDefault="00267C24" w:rsidP="00410994">
            <w:pPr>
              <w:jc w:val="left"/>
              <w:rPr>
                <w:sz w:val="16"/>
                <w:szCs w:val="16"/>
              </w:rPr>
            </w:pPr>
            <w:r w:rsidRPr="0076397B">
              <w:rPr>
                <w:sz w:val="16"/>
                <w:szCs w:val="16"/>
              </w:rPr>
              <w:t>Trinidad and Tobago</w:t>
            </w:r>
          </w:p>
        </w:tc>
        <w:tc>
          <w:tcPr>
            <w:tcW w:w="859" w:type="dxa"/>
          </w:tcPr>
          <w:p w14:paraId="007EFE1A" w14:textId="77777777" w:rsidR="00267C24" w:rsidRPr="0076397B" w:rsidRDefault="00267C24" w:rsidP="004D2360">
            <w:pPr>
              <w:jc w:val="right"/>
              <w:rPr>
                <w:sz w:val="16"/>
                <w:szCs w:val="16"/>
              </w:rPr>
            </w:pPr>
            <w:r w:rsidRPr="0076397B">
              <w:rPr>
                <w:sz w:val="16"/>
                <w:szCs w:val="16"/>
              </w:rPr>
              <w:t>0.037</w:t>
            </w:r>
          </w:p>
        </w:tc>
        <w:tc>
          <w:tcPr>
            <w:tcW w:w="999" w:type="dxa"/>
          </w:tcPr>
          <w:p w14:paraId="22E6D0B0" w14:textId="77777777" w:rsidR="00267C24" w:rsidRPr="0076397B" w:rsidRDefault="00267C24" w:rsidP="004D2360">
            <w:pPr>
              <w:jc w:val="right"/>
              <w:rPr>
                <w:sz w:val="16"/>
                <w:szCs w:val="16"/>
              </w:rPr>
            </w:pPr>
            <w:r w:rsidRPr="0076397B">
              <w:rPr>
                <w:sz w:val="16"/>
                <w:szCs w:val="16"/>
              </w:rPr>
              <w:t>0.052</w:t>
            </w:r>
          </w:p>
        </w:tc>
        <w:tc>
          <w:tcPr>
            <w:tcW w:w="1124" w:type="dxa"/>
          </w:tcPr>
          <w:p w14:paraId="0BE0ADFC" w14:textId="07FF2C83"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458</w:t>
            </w:r>
          </w:p>
        </w:tc>
        <w:tc>
          <w:tcPr>
            <w:tcW w:w="1124" w:type="dxa"/>
          </w:tcPr>
          <w:p w14:paraId="457F4472" w14:textId="435872CB"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545</w:t>
            </w:r>
          </w:p>
        </w:tc>
        <w:tc>
          <w:tcPr>
            <w:tcW w:w="978" w:type="dxa"/>
          </w:tcPr>
          <w:p w14:paraId="3E71ABD5" w14:textId="20C05EA6"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003</w:t>
            </w:r>
          </w:p>
        </w:tc>
        <w:tc>
          <w:tcPr>
            <w:tcW w:w="1124" w:type="dxa"/>
          </w:tcPr>
          <w:p w14:paraId="29D9E771" w14:textId="6D491A57"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535</w:t>
            </w:r>
          </w:p>
        </w:tc>
        <w:tc>
          <w:tcPr>
            <w:tcW w:w="1124" w:type="dxa"/>
          </w:tcPr>
          <w:p w14:paraId="2790A475" w14:textId="7955B692"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585</w:t>
            </w:r>
          </w:p>
        </w:tc>
        <w:tc>
          <w:tcPr>
            <w:tcW w:w="978" w:type="dxa"/>
          </w:tcPr>
          <w:p w14:paraId="7301DE23" w14:textId="774AFC71"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120</w:t>
            </w:r>
          </w:p>
        </w:tc>
        <w:tc>
          <w:tcPr>
            <w:tcW w:w="1124" w:type="dxa"/>
          </w:tcPr>
          <w:p w14:paraId="29B3E96A" w14:textId="6D9BFE1E"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610</w:t>
            </w:r>
          </w:p>
        </w:tc>
        <w:tc>
          <w:tcPr>
            <w:tcW w:w="1124" w:type="dxa"/>
          </w:tcPr>
          <w:p w14:paraId="760E555B" w14:textId="43607E20"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718</w:t>
            </w:r>
          </w:p>
        </w:tc>
        <w:tc>
          <w:tcPr>
            <w:tcW w:w="979" w:type="dxa"/>
          </w:tcPr>
          <w:p w14:paraId="1EED79B3" w14:textId="31F7469F"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329</w:t>
            </w:r>
          </w:p>
        </w:tc>
      </w:tr>
      <w:tr w:rsidR="00267C24" w:rsidRPr="00C2710A" w14:paraId="290191ED" w14:textId="77777777" w:rsidTr="000B4BEB">
        <w:tc>
          <w:tcPr>
            <w:tcW w:w="1413" w:type="dxa"/>
          </w:tcPr>
          <w:p w14:paraId="393149A3" w14:textId="77777777" w:rsidR="00267C24" w:rsidRPr="0076397B" w:rsidRDefault="00267C24" w:rsidP="000B4BEB">
            <w:pPr>
              <w:rPr>
                <w:sz w:val="16"/>
                <w:szCs w:val="16"/>
              </w:rPr>
            </w:pPr>
            <w:r w:rsidRPr="0076397B">
              <w:rPr>
                <w:sz w:val="16"/>
                <w:szCs w:val="16"/>
              </w:rPr>
              <w:t>Tunisia</w:t>
            </w:r>
          </w:p>
        </w:tc>
        <w:tc>
          <w:tcPr>
            <w:tcW w:w="859" w:type="dxa"/>
          </w:tcPr>
          <w:p w14:paraId="32E2D01A" w14:textId="77777777" w:rsidR="00267C24" w:rsidRPr="0076397B" w:rsidRDefault="00267C24" w:rsidP="004D2360">
            <w:pPr>
              <w:jc w:val="right"/>
              <w:rPr>
                <w:sz w:val="16"/>
                <w:szCs w:val="16"/>
              </w:rPr>
            </w:pPr>
            <w:r w:rsidRPr="0076397B">
              <w:rPr>
                <w:sz w:val="16"/>
                <w:szCs w:val="16"/>
              </w:rPr>
              <w:t>0.019</w:t>
            </w:r>
          </w:p>
        </w:tc>
        <w:tc>
          <w:tcPr>
            <w:tcW w:w="999" w:type="dxa"/>
          </w:tcPr>
          <w:p w14:paraId="42563FC6" w14:textId="77777777" w:rsidR="00267C24" w:rsidRPr="0076397B" w:rsidRDefault="00267C24" w:rsidP="004D2360">
            <w:pPr>
              <w:jc w:val="right"/>
              <w:rPr>
                <w:sz w:val="16"/>
                <w:szCs w:val="16"/>
              </w:rPr>
            </w:pPr>
            <w:r w:rsidRPr="0076397B">
              <w:rPr>
                <w:sz w:val="16"/>
                <w:szCs w:val="16"/>
              </w:rPr>
              <w:t>0.027</w:t>
            </w:r>
          </w:p>
        </w:tc>
        <w:tc>
          <w:tcPr>
            <w:tcW w:w="1124" w:type="dxa"/>
          </w:tcPr>
          <w:p w14:paraId="01D96FF7" w14:textId="77777777" w:rsidR="00267C24" w:rsidRPr="0076397B" w:rsidRDefault="00267C24" w:rsidP="004D2360">
            <w:pPr>
              <w:jc w:val="right"/>
              <w:rPr>
                <w:sz w:val="16"/>
                <w:szCs w:val="16"/>
              </w:rPr>
            </w:pPr>
            <w:r w:rsidRPr="0076397B">
              <w:rPr>
                <w:sz w:val="16"/>
                <w:szCs w:val="16"/>
              </w:rPr>
              <w:t>749</w:t>
            </w:r>
          </w:p>
        </w:tc>
        <w:tc>
          <w:tcPr>
            <w:tcW w:w="1124" w:type="dxa"/>
          </w:tcPr>
          <w:p w14:paraId="0DA912D4" w14:textId="77777777" w:rsidR="00267C24" w:rsidRPr="0076397B" w:rsidRDefault="00267C24" w:rsidP="004D2360">
            <w:pPr>
              <w:jc w:val="right"/>
              <w:rPr>
                <w:sz w:val="16"/>
                <w:szCs w:val="16"/>
              </w:rPr>
            </w:pPr>
            <w:r w:rsidRPr="0076397B">
              <w:rPr>
                <w:sz w:val="16"/>
                <w:szCs w:val="16"/>
              </w:rPr>
              <w:t>793</w:t>
            </w:r>
          </w:p>
        </w:tc>
        <w:tc>
          <w:tcPr>
            <w:tcW w:w="978" w:type="dxa"/>
          </w:tcPr>
          <w:p w14:paraId="2A43F60F" w14:textId="6DED099F"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542</w:t>
            </w:r>
          </w:p>
        </w:tc>
        <w:tc>
          <w:tcPr>
            <w:tcW w:w="1124" w:type="dxa"/>
          </w:tcPr>
          <w:p w14:paraId="0C4359EB" w14:textId="77777777" w:rsidR="00267C24" w:rsidRPr="0076397B" w:rsidRDefault="00267C24" w:rsidP="004D2360">
            <w:pPr>
              <w:jc w:val="right"/>
              <w:rPr>
                <w:sz w:val="16"/>
                <w:szCs w:val="16"/>
              </w:rPr>
            </w:pPr>
            <w:r w:rsidRPr="0076397B">
              <w:rPr>
                <w:sz w:val="16"/>
                <w:szCs w:val="16"/>
              </w:rPr>
              <w:t>788</w:t>
            </w:r>
          </w:p>
        </w:tc>
        <w:tc>
          <w:tcPr>
            <w:tcW w:w="1124" w:type="dxa"/>
          </w:tcPr>
          <w:p w14:paraId="0EDD5641" w14:textId="77777777" w:rsidR="00267C24" w:rsidRPr="0076397B" w:rsidRDefault="00267C24" w:rsidP="004D2360">
            <w:pPr>
              <w:jc w:val="right"/>
              <w:rPr>
                <w:sz w:val="16"/>
                <w:szCs w:val="16"/>
              </w:rPr>
            </w:pPr>
            <w:r w:rsidRPr="0076397B">
              <w:rPr>
                <w:sz w:val="16"/>
                <w:szCs w:val="16"/>
              </w:rPr>
              <w:t>814</w:t>
            </w:r>
          </w:p>
        </w:tc>
        <w:tc>
          <w:tcPr>
            <w:tcW w:w="978" w:type="dxa"/>
          </w:tcPr>
          <w:p w14:paraId="5C42B2D6" w14:textId="73D696C9"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602</w:t>
            </w:r>
          </w:p>
        </w:tc>
        <w:tc>
          <w:tcPr>
            <w:tcW w:w="1124" w:type="dxa"/>
          </w:tcPr>
          <w:p w14:paraId="05D39091" w14:textId="77777777" w:rsidR="00267C24" w:rsidRPr="0076397B" w:rsidRDefault="00267C24" w:rsidP="004D2360">
            <w:pPr>
              <w:jc w:val="right"/>
              <w:rPr>
                <w:sz w:val="16"/>
                <w:szCs w:val="16"/>
              </w:rPr>
            </w:pPr>
            <w:r w:rsidRPr="0076397B">
              <w:rPr>
                <w:sz w:val="16"/>
                <w:szCs w:val="16"/>
              </w:rPr>
              <w:t>827</w:t>
            </w:r>
          </w:p>
        </w:tc>
        <w:tc>
          <w:tcPr>
            <w:tcW w:w="1124" w:type="dxa"/>
          </w:tcPr>
          <w:p w14:paraId="205DAF78" w14:textId="77777777" w:rsidR="00267C24" w:rsidRPr="0076397B" w:rsidRDefault="00267C24" w:rsidP="004D2360">
            <w:pPr>
              <w:jc w:val="right"/>
              <w:rPr>
                <w:sz w:val="16"/>
                <w:szCs w:val="16"/>
              </w:rPr>
            </w:pPr>
            <w:r w:rsidRPr="0076397B">
              <w:rPr>
                <w:sz w:val="16"/>
                <w:szCs w:val="16"/>
              </w:rPr>
              <w:t>882</w:t>
            </w:r>
          </w:p>
        </w:tc>
        <w:tc>
          <w:tcPr>
            <w:tcW w:w="979" w:type="dxa"/>
          </w:tcPr>
          <w:p w14:paraId="45214930" w14:textId="2A068BDE"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709</w:t>
            </w:r>
          </w:p>
        </w:tc>
      </w:tr>
      <w:tr w:rsidR="00267C24" w:rsidRPr="00C2710A" w14:paraId="240DE775" w14:textId="77777777" w:rsidTr="000B4BEB">
        <w:tc>
          <w:tcPr>
            <w:tcW w:w="1413" w:type="dxa"/>
          </w:tcPr>
          <w:p w14:paraId="3C48029F" w14:textId="77777777" w:rsidR="00267C24" w:rsidRPr="0076397B" w:rsidRDefault="00267C24" w:rsidP="000B4BEB">
            <w:pPr>
              <w:rPr>
                <w:sz w:val="16"/>
                <w:szCs w:val="16"/>
              </w:rPr>
            </w:pPr>
            <w:r w:rsidRPr="0076397B">
              <w:rPr>
                <w:sz w:val="16"/>
                <w:szCs w:val="16"/>
              </w:rPr>
              <w:t>Turkey</w:t>
            </w:r>
          </w:p>
        </w:tc>
        <w:tc>
          <w:tcPr>
            <w:tcW w:w="859" w:type="dxa"/>
          </w:tcPr>
          <w:p w14:paraId="31995937" w14:textId="77777777" w:rsidR="00267C24" w:rsidRPr="0076397B" w:rsidRDefault="00267C24" w:rsidP="004D2360">
            <w:pPr>
              <w:jc w:val="right"/>
              <w:rPr>
                <w:sz w:val="16"/>
                <w:szCs w:val="16"/>
              </w:rPr>
            </w:pPr>
            <w:r w:rsidRPr="0076397B">
              <w:rPr>
                <w:sz w:val="16"/>
                <w:szCs w:val="16"/>
              </w:rPr>
              <w:t>0.845</w:t>
            </w:r>
          </w:p>
        </w:tc>
        <w:tc>
          <w:tcPr>
            <w:tcW w:w="999" w:type="dxa"/>
          </w:tcPr>
          <w:p w14:paraId="63006972" w14:textId="77777777" w:rsidR="00267C24" w:rsidRPr="0076397B" w:rsidRDefault="00267C24" w:rsidP="004D2360">
            <w:pPr>
              <w:jc w:val="right"/>
              <w:rPr>
                <w:sz w:val="16"/>
                <w:szCs w:val="16"/>
              </w:rPr>
            </w:pPr>
            <w:r w:rsidRPr="0076397B">
              <w:rPr>
                <w:sz w:val="16"/>
                <w:szCs w:val="16"/>
              </w:rPr>
              <w:t>1.193</w:t>
            </w:r>
          </w:p>
        </w:tc>
        <w:tc>
          <w:tcPr>
            <w:tcW w:w="1124" w:type="dxa"/>
          </w:tcPr>
          <w:p w14:paraId="21DA2BC8" w14:textId="59E04F8F" w:rsidR="00267C24" w:rsidRPr="0076397B" w:rsidRDefault="00267C24" w:rsidP="004D2360">
            <w:pPr>
              <w:jc w:val="right"/>
              <w:rPr>
                <w:sz w:val="16"/>
                <w:szCs w:val="16"/>
              </w:rPr>
            </w:pPr>
            <w:r w:rsidRPr="0076397B">
              <w:rPr>
                <w:sz w:val="16"/>
                <w:szCs w:val="16"/>
              </w:rPr>
              <w:t>33</w:t>
            </w:r>
            <w:r w:rsidR="004D2360">
              <w:rPr>
                <w:sz w:val="16"/>
                <w:szCs w:val="16"/>
              </w:rPr>
              <w:t> </w:t>
            </w:r>
            <w:r w:rsidRPr="0076397B">
              <w:rPr>
                <w:sz w:val="16"/>
                <w:szCs w:val="16"/>
              </w:rPr>
              <w:t>290</w:t>
            </w:r>
          </w:p>
        </w:tc>
        <w:tc>
          <w:tcPr>
            <w:tcW w:w="1124" w:type="dxa"/>
          </w:tcPr>
          <w:p w14:paraId="49CE6AAD" w14:textId="2A773F19" w:rsidR="00267C24" w:rsidRPr="0076397B" w:rsidRDefault="00267C24" w:rsidP="004D2360">
            <w:pPr>
              <w:jc w:val="right"/>
              <w:rPr>
                <w:sz w:val="16"/>
                <w:szCs w:val="16"/>
              </w:rPr>
            </w:pPr>
            <w:r w:rsidRPr="0076397B">
              <w:rPr>
                <w:sz w:val="16"/>
                <w:szCs w:val="16"/>
              </w:rPr>
              <w:t>35</w:t>
            </w:r>
            <w:r w:rsidR="004D2360">
              <w:rPr>
                <w:sz w:val="16"/>
                <w:szCs w:val="16"/>
              </w:rPr>
              <w:t> </w:t>
            </w:r>
            <w:r w:rsidRPr="0076397B">
              <w:rPr>
                <w:sz w:val="16"/>
                <w:szCs w:val="16"/>
              </w:rPr>
              <w:t>287</w:t>
            </w:r>
          </w:p>
        </w:tc>
        <w:tc>
          <w:tcPr>
            <w:tcW w:w="978" w:type="dxa"/>
          </w:tcPr>
          <w:p w14:paraId="0EDF5295" w14:textId="474A1129" w:rsidR="00267C24" w:rsidRPr="0076397B" w:rsidRDefault="00267C24" w:rsidP="004D2360">
            <w:pPr>
              <w:jc w:val="right"/>
              <w:rPr>
                <w:sz w:val="16"/>
                <w:szCs w:val="16"/>
              </w:rPr>
            </w:pPr>
            <w:r w:rsidRPr="0076397B">
              <w:rPr>
                <w:sz w:val="16"/>
                <w:szCs w:val="16"/>
              </w:rPr>
              <w:t>68</w:t>
            </w:r>
            <w:r w:rsidR="004D2360">
              <w:rPr>
                <w:sz w:val="16"/>
                <w:szCs w:val="16"/>
              </w:rPr>
              <w:t> </w:t>
            </w:r>
            <w:r w:rsidRPr="0076397B">
              <w:rPr>
                <w:sz w:val="16"/>
                <w:szCs w:val="16"/>
              </w:rPr>
              <w:t>577</w:t>
            </w:r>
          </w:p>
        </w:tc>
        <w:tc>
          <w:tcPr>
            <w:tcW w:w="1124" w:type="dxa"/>
          </w:tcPr>
          <w:p w14:paraId="286FC88A" w14:textId="16F699D0" w:rsidR="00267C24" w:rsidRPr="0076397B" w:rsidRDefault="00267C24" w:rsidP="004D2360">
            <w:pPr>
              <w:jc w:val="right"/>
              <w:rPr>
                <w:sz w:val="16"/>
                <w:szCs w:val="16"/>
              </w:rPr>
            </w:pPr>
            <w:r w:rsidRPr="0076397B">
              <w:rPr>
                <w:sz w:val="16"/>
                <w:szCs w:val="16"/>
              </w:rPr>
              <w:t>35</w:t>
            </w:r>
            <w:r w:rsidR="004D2360">
              <w:rPr>
                <w:sz w:val="16"/>
                <w:szCs w:val="16"/>
              </w:rPr>
              <w:t> </w:t>
            </w:r>
            <w:r w:rsidRPr="0076397B">
              <w:rPr>
                <w:sz w:val="16"/>
                <w:szCs w:val="16"/>
              </w:rPr>
              <w:t>053</w:t>
            </w:r>
          </w:p>
        </w:tc>
        <w:tc>
          <w:tcPr>
            <w:tcW w:w="1124" w:type="dxa"/>
          </w:tcPr>
          <w:p w14:paraId="636D28A1" w14:textId="3A5AF8ED" w:rsidR="00267C24" w:rsidRPr="0076397B" w:rsidRDefault="00267C24" w:rsidP="004D2360">
            <w:pPr>
              <w:jc w:val="right"/>
              <w:rPr>
                <w:sz w:val="16"/>
                <w:szCs w:val="16"/>
              </w:rPr>
            </w:pPr>
            <w:r w:rsidRPr="0076397B">
              <w:rPr>
                <w:sz w:val="16"/>
                <w:szCs w:val="16"/>
              </w:rPr>
              <w:t>36</w:t>
            </w:r>
            <w:r w:rsidR="004D2360">
              <w:rPr>
                <w:sz w:val="16"/>
                <w:szCs w:val="16"/>
              </w:rPr>
              <w:t> </w:t>
            </w:r>
            <w:r w:rsidRPr="0076397B">
              <w:rPr>
                <w:sz w:val="16"/>
                <w:szCs w:val="16"/>
              </w:rPr>
              <w:t>193</w:t>
            </w:r>
          </w:p>
        </w:tc>
        <w:tc>
          <w:tcPr>
            <w:tcW w:w="978" w:type="dxa"/>
          </w:tcPr>
          <w:p w14:paraId="6DBC81CD" w14:textId="2C0F8A1F" w:rsidR="00267C24" w:rsidRPr="0076397B" w:rsidRDefault="00267C24" w:rsidP="004D2360">
            <w:pPr>
              <w:jc w:val="right"/>
              <w:rPr>
                <w:sz w:val="16"/>
                <w:szCs w:val="16"/>
              </w:rPr>
            </w:pPr>
            <w:r w:rsidRPr="0076397B">
              <w:rPr>
                <w:sz w:val="16"/>
                <w:szCs w:val="16"/>
              </w:rPr>
              <w:t>71</w:t>
            </w:r>
            <w:r w:rsidR="004D2360">
              <w:rPr>
                <w:sz w:val="16"/>
                <w:szCs w:val="16"/>
              </w:rPr>
              <w:t> </w:t>
            </w:r>
            <w:r w:rsidRPr="0076397B">
              <w:rPr>
                <w:sz w:val="16"/>
                <w:szCs w:val="16"/>
              </w:rPr>
              <w:t>246</w:t>
            </w:r>
          </w:p>
        </w:tc>
        <w:tc>
          <w:tcPr>
            <w:tcW w:w="1124" w:type="dxa"/>
          </w:tcPr>
          <w:p w14:paraId="73CC8317" w14:textId="0BC668E3" w:rsidR="00267C24" w:rsidRPr="0076397B" w:rsidRDefault="00267C24" w:rsidP="004D2360">
            <w:pPr>
              <w:jc w:val="right"/>
              <w:rPr>
                <w:sz w:val="16"/>
                <w:szCs w:val="16"/>
              </w:rPr>
            </w:pPr>
            <w:r w:rsidRPr="0076397B">
              <w:rPr>
                <w:sz w:val="16"/>
                <w:szCs w:val="16"/>
              </w:rPr>
              <w:t>36</w:t>
            </w:r>
            <w:r w:rsidR="004D2360">
              <w:rPr>
                <w:sz w:val="16"/>
                <w:szCs w:val="16"/>
              </w:rPr>
              <w:t> </w:t>
            </w:r>
            <w:r w:rsidRPr="0076397B">
              <w:rPr>
                <w:sz w:val="16"/>
                <w:szCs w:val="16"/>
              </w:rPr>
              <w:t>779</w:t>
            </w:r>
          </w:p>
        </w:tc>
        <w:tc>
          <w:tcPr>
            <w:tcW w:w="1124" w:type="dxa"/>
          </w:tcPr>
          <w:p w14:paraId="07CDFFAC" w14:textId="3ADA9E1F" w:rsidR="00267C24" w:rsidRPr="0076397B" w:rsidRDefault="00267C24" w:rsidP="004D2360">
            <w:pPr>
              <w:jc w:val="right"/>
              <w:rPr>
                <w:sz w:val="16"/>
                <w:szCs w:val="16"/>
              </w:rPr>
            </w:pPr>
            <w:r w:rsidRPr="0076397B">
              <w:rPr>
                <w:sz w:val="16"/>
                <w:szCs w:val="16"/>
              </w:rPr>
              <w:t>39</w:t>
            </w:r>
            <w:r w:rsidR="004D2360">
              <w:rPr>
                <w:sz w:val="16"/>
                <w:szCs w:val="16"/>
              </w:rPr>
              <w:t> </w:t>
            </w:r>
            <w:r w:rsidRPr="0076397B">
              <w:rPr>
                <w:sz w:val="16"/>
                <w:szCs w:val="16"/>
              </w:rPr>
              <w:t>236</w:t>
            </w:r>
          </w:p>
        </w:tc>
        <w:tc>
          <w:tcPr>
            <w:tcW w:w="979" w:type="dxa"/>
          </w:tcPr>
          <w:p w14:paraId="04D615C5" w14:textId="06D430A8" w:rsidR="00267C24" w:rsidRPr="0076397B" w:rsidRDefault="00267C24" w:rsidP="004D2360">
            <w:pPr>
              <w:jc w:val="right"/>
              <w:rPr>
                <w:sz w:val="16"/>
                <w:szCs w:val="16"/>
              </w:rPr>
            </w:pPr>
            <w:r w:rsidRPr="0076397B">
              <w:rPr>
                <w:sz w:val="16"/>
                <w:szCs w:val="16"/>
              </w:rPr>
              <w:t>76</w:t>
            </w:r>
            <w:r w:rsidR="004D2360">
              <w:rPr>
                <w:sz w:val="16"/>
                <w:szCs w:val="16"/>
              </w:rPr>
              <w:t> </w:t>
            </w:r>
            <w:r w:rsidRPr="0076397B">
              <w:rPr>
                <w:sz w:val="16"/>
                <w:szCs w:val="16"/>
              </w:rPr>
              <w:t>016</w:t>
            </w:r>
          </w:p>
        </w:tc>
      </w:tr>
      <w:tr w:rsidR="00267C24" w:rsidRPr="00C2710A" w14:paraId="41DD3334" w14:textId="77777777" w:rsidTr="000B4BEB">
        <w:tc>
          <w:tcPr>
            <w:tcW w:w="1413" w:type="dxa"/>
          </w:tcPr>
          <w:p w14:paraId="44753285" w14:textId="77777777" w:rsidR="00267C24" w:rsidRPr="0076397B" w:rsidRDefault="00267C24" w:rsidP="000B4BEB">
            <w:pPr>
              <w:rPr>
                <w:sz w:val="16"/>
                <w:szCs w:val="16"/>
              </w:rPr>
            </w:pPr>
            <w:r w:rsidRPr="0076397B">
              <w:rPr>
                <w:sz w:val="16"/>
                <w:szCs w:val="16"/>
              </w:rPr>
              <w:t>Turkmenistan</w:t>
            </w:r>
          </w:p>
        </w:tc>
        <w:tc>
          <w:tcPr>
            <w:tcW w:w="859" w:type="dxa"/>
          </w:tcPr>
          <w:p w14:paraId="5F1FE8F0" w14:textId="77777777" w:rsidR="00267C24" w:rsidRPr="0076397B" w:rsidRDefault="00267C24" w:rsidP="004D2360">
            <w:pPr>
              <w:jc w:val="right"/>
              <w:rPr>
                <w:sz w:val="16"/>
                <w:szCs w:val="16"/>
              </w:rPr>
            </w:pPr>
            <w:r w:rsidRPr="0076397B">
              <w:rPr>
                <w:sz w:val="16"/>
                <w:szCs w:val="16"/>
              </w:rPr>
              <w:t>0.034</w:t>
            </w:r>
          </w:p>
        </w:tc>
        <w:tc>
          <w:tcPr>
            <w:tcW w:w="999" w:type="dxa"/>
          </w:tcPr>
          <w:p w14:paraId="66382A1C" w14:textId="77777777" w:rsidR="00267C24" w:rsidRPr="0076397B" w:rsidRDefault="00267C24" w:rsidP="004D2360">
            <w:pPr>
              <w:jc w:val="right"/>
              <w:rPr>
                <w:sz w:val="16"/>
                <w:szCs w:val="16"/>
              </w:rPr>
            </w:pPr>
            <w:r w:rsidRPr="0076397B">
              <w:rPr>
                <w:sz w:val="16"/>
                <w:szCs w:val="16"/>
              </w:rPr>
              <w:t>0.048</w:t>
            </w:r>
          </w:p>
        </w:tc>
        <w:tc>
          <w:tcPr>
            <w:tcW w:w="1124" w:type="dxa"/>
          </w:tcPr>
          <w:p w14:paraId="13B455BB" w14:textId="6B9F57B9"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339</w:t>
            </w:r>
          </w:p>
        </w:tc>
        <w:tc>
          <w:tcPr>
            <w:tcW w:w="1124" w:type="dxa"/>
          </w:tcPr>
          <w:p w14:paraId="0849AD72" w14:textId="0EEDE654"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420</w:t>
            </w:r>
          </w:p>
        </w:tc>
        <w:tc>
          <w:tcPr>
            <w:tcW w:w="978" w:type="dxa"/>
          </w:tcPr>
          <w:p w14:paraId="0D8F9EF9" w14:textId="2AA1D382"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759</w:t>
            </w:r>
          </w:p>
        </w:tc>
        <w:tc>
          <w:tcPr>
            <w:tcW w:w="1124" w:type="dxa"/>
          </w:tcPr>
          <w:p w14:paraId="59D25E8B" w14:textId="1C59C25E"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410</w:t>
            </w:r>
          </w:p>
        </w:tc>
        <w:tc>
          <w:tcPr>
            <w:tcW w:w="1124" w:type="dxa"/>
          </w:tcPr>
          <w:p w14:paraId="7681DB27" w14:textId="32048753"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456</w:t>
            </w:r>
          </w:p>
        </w:tc>
        <w:tc>
          <w:tcPr>
            <w:tcW w:w="978" w:type="dxa"/>
          </w:tcPr>
          <w:p w14:paraId="6EC14D25" w14:textId="08FE96A2"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867</w:t>
            </w:r>
          </w:p>
        </w:tc>
        <w:tc>
          <w:tcPr>
            <w:tcW w:w="1124" w:type="dxa"/>
          </w:tcPr>
          <w:p w14:paraId="08B96687" w14:textId="6265CA46"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480</w:t>
            </w:r>
          </w:p>
        </w:tc>
        <w:tc>
          <w:tcPr>
            <w:tcW w:w="1124" w:type="dxa"/>
          </w:tcPr>
          <w:p w14:paraId="4B9EF3AD" w14:textId="09A5C56E"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579</w:t>
            </w:r>
          </w:p>
        </w:tc>
        <w:tc>
          <w:tcPr>
            <w:tcW w:w="979" w:type="dxa"/>
          </w:tcPr>
          <w:p w14:paraId="2BF71B40" w14:textId="391F67CF"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059</w:t>
            </w:r>
          </w:p>
        </w:tc>
      </w:tr>
      <w:tr w:rsidR="00267C24" w:rsidRPr="00C2710A" w14:paraId="3E163078" w14:textId="77777777" w:rsidTr="000B4BEB">
        <w:tc>
          <w:tcPr>
            <w:tcW w:w="1413" w:type="dxa"/>
          </w:tcPr>
          <w:p w14:paraId="5E021A45" w14:textId="77777777" w:rsidR="00267C24" w:rsidRPr="0076397B" w:rsidRDefault="00267C24" w:rsidP="000B4BEB">
            <w:pPr>
              <w:rPr>
                <w:sz w:val="16"/>
                <w:szCs w:val="16"/>
              </w:rPr>
            </w:pPr>
            <w:r w:rsidRPr="0076397B">
              <w:rPr>
                <w:sz w:val="16"/>
                <w:szCs w:val="16"/>
              </w:rPr>
              <w:t>Uganda</w:t>
            </w:r>
          </w:p>
        </w:tc>
        <w:tc>
          <w:tcPr>
            <w:tcW w:w="859" w:type="dxa"/>
          </w:tcPr>
          <w:p w14:paraId="11B6B4BE" w14:textId="77777777" w:rsidR="00267C24" w:rsidRPr="0076397B" w:rsidRDefault="00267C24" w:rsidP="004D2360">
            <w:pPr>
              <w:jc w:val="right"/>
              <w:rPr>
                <w:sz w:val="16"/>
                <w:szCs w:val="16"/>
              </w:rPr>
            </w:pPr>
            <w:r w:rsidRPr="0076397B">
              <w:rPr>
                <w:sz w:val="16"/>
                <w:szCs w:val="16"/>
              </w:rPr>
              <w:t>0.010</w:t>
            </w:r>
          </w:p>
        </w:tc>
        <w:tc>
          <w:tcPr>
            <w:tcW w:w="999" w:type="dxa"/>
          </w:tcPr>
          <w:p w14:paraId="2940912D" w14:textId="77777777" w:rsidR="00267C24" w:rsidRPr="0076397B" w:rsidRDefault="00267C24" w:rsidP="004D2360">
            <w:pPr>
              <w:jc w:val="right"/>
              <w:rPr>
                <w:sz w:val="16"/>
                <w:szCs w:val="16"/>
              </w:rPr>
            </w:pPr>
            <w:r w:rsidRPr="0076397B">
              <w:rPr>
                <w:sz w:val="16"/>
                <w:szCs w:val="16"/>
              </w:rPr>
              <w:t>0.010</w:t>
            </w:r>
          </w:p>
        </w:tc>
        <w:tc>
          <w:tcPr>
            <w:tcW w:w="1124" w:type="dxa"/>
          </w:tcPr>
          <w:p w14:paraId="2D0E2F02" w14:textId="77777777" w:rsidR="00267C24" w:rsidRPr="0076397B" w:rsidRDefault="00267C24" w:rsidP="004D2360">
            <w:pPr>
              <w:jc w:val="right"/>
              <w:rPr>
                <w:sz w:val="16"/>
                <w:szCs w:val="16"/>
              </w:rPr>
            </w:pPr>
            <w:r w:rsidRPr="0076397B">
              <w:rPr>
                <w:sz w:val="16"/>
                <w:szCs w:val="16"/>
              </w:rPr>
              <w:t>279</w:t>
            </w:r>
          </w:p>
        </w:tc>
        <w:tc>
          <w:tcPr>
            <w:tcW w:w="1124" w:type="dxa"/>
          </w:tcPr>
          <w:p w14:paraId="142E3A65" w14:textId="77777777" w:rsidR="00267C24" w:rsidRPr="0076397B" w:rsidRDefault="00267C24" w:rsidP="004D2360">
            <w:pPr>
              <w:jc w:val="right"/>
              <w:rPr>
                <w:sz w:val="16"/>
                <w:szCs w:val="16"/>
              </w:rPr>
            </w:pPr>
            <w:r w:rsidRPr="0076397B">
              <w:rPr>
                <w:sz w:val="16"/>
                <w:szCs w:val="16"/>
              </w:rPr>
              <w:t>296</w:t>
            </w:r>
          </w:p>
        </w:tc>
        <w:tc>
          <w:tcPr>
            <w:tcW w:w="978" w:type="dxa"/>
          </w:tcPr>
          <w:p w14:paraId="4C82DFED" w14:textId="77777777" w:rsidR="00267C24" w:rsidRPr="0076397B" w:rsidRDefault="00267C24" w:rsidP="004D2360">
            <w:pPr>
              <w:jc w:val="right"/>
              <w:rPr>
                <w:sz w:val="16"/>
                <w:szCs w:val="16"/>
              </w:rPr>
            </w:pPr>
            <w:r w:rsidRPr="0076397B">
              <w:rPr>
                <w:sz w:val="16"/>
                <w:szCs w:val="16"/>
              </w:rPr>
              <w:t>575</w:t>
            </w:r>
          </w:p>
        </w:tc>
        <w:tc>
          <w:tcPr>
            <w:tcW w:w="1124" w:type="dxa"/>
          </w:tcPr>
          <w:p w14:paraId="53D55985" w14:textId="77777777" w:rsidR="00267C24" w:rsidRPr="0076397B" w:rsidRDefault="00267C24" w:rsidP="004D2360">
            <w:pPr>
              <w:jc w:val="right"/>
              <w:rPr>
                <w:sz w:val="16"/>
                <w:szCs w:val="16"/>
              </w:rPr>
            </w:pPr>
            <w:r w:rsidRPr="0076397B">
              <w:rPr>
                <w:sz w:val="16"/>
                <w:szCs w:val="16"/>
              </w:rPr>
              <w:t>294</w:t>
            </w:r>
          </w:p>
        </w:tc>
        <w:tc>
          <w:tcPr>
            <w:tcW w:w="1124" w:type="dxa"/>
          </w:tcPr>
          <w:p w14:paraId="3AD815AA" w14:textId="77777777" w:rsidR="00267C24" w:rsidRPr="0076397B" w:rsidRDefault="00267C24" w:rsidP="004D2360">
            <w:pPr>
              <w:jc w:val="right"/>
              <w:rPr>
                <w:sz w:val="16"/>
                <w:szCs w:val="16"/>
              </w:rPr>
            </w:pPr>
            <w:r w:rsidRPr="0076397B">
              <w:rPr>
                <w:sz w:val="16"/>
                <w:szCs w:val="16"/>
              </w:rPr>
              <w:t>303</w:t>
            </w:r>
          </w:p>
        </w:tc>
        <w:tc>
          <w:tcPr>
            <w:tcW w:w="978" w:type="dxa"/>
          </w:tcPr>
          <w:p w14:paraId="0EC3E624" w14:textId="77777777" w:rsidR="00267C24" w:rsidRPr="0076397B" w:rsidRDefault="00267C24" w:rsidP="004D2360">
            <w:pPr>
              <w:jc w:val="right"/>
              <w:rPr>
                <w:sz w:val="16"/>
                <w:szCs w:val="16"/>
              </w:rPr>
            </w:pPr>
            <w:r w:rsidRPr="0076397B">
              <w:rPr>
                <w:sz w:val="16"/>
                <w:szCs w:val="16"/>
              </w:rPr>
              <w:t>597</w:t>
            </w:r>
          </w:p>
        </w:tc>
        <w:tc>
          <w:tcPr>
            <w:tcW w:w="1124" w:type="dxa"/>
          </w:tcPr>
          <w:p w14:paraId="0C609C38" w14:textId="77777777" w:rsidR="00267C24" w:rsidRPr="0076397B" w:rsidRDefault="00267C24" w:rsidP="004D2360">
            <w:pPr>
              <w:jc w:val="right"/>
              <w:rPr>
                <w:sz w:val="16"/>
                <w:szCs w:val="16"/>
              </w:rPr>
            </w:pPr>
            <w:r w:rsidRPr="0076397B">
              <w:rPr>
                <w:sz w:val="16"/>
                <w:szCs w:val="16"/>
              </w:rPr>
              <w:t>308</w:t>
            </w:r>
          </w:p>
        </w:tc>
        <w:tc>
          <w:tcPr>
            <w:tcW w:w="1124" w:type="dxa"/>
          </w:tcPr>
          <w:p w14:paraId="7155B91A" w14:textId="77777777" w:rsidR="00267C24" w:rsidRPr="0076397B" w:rsidRDefault="00267C24" w:rsidP="004D2360">
            <w:pPr>
              <w:jc w:val="right"/>
              <w:rPr>
                <w:sz w:val="16"/>
                <w:szCs w:val="16"/>
              </w:rPr>
            </w:pPr>
            <w:r w:rsidRPr="0076397B">
              <w:rPr>
                <w:sz w:val="16"/>
                <w:szCs w:val="16"/>
              </w:rPr>
              <w:t>329</w:t>
            </w:r>
          </w:p>
        </w:tc>
        <w:tc>
          <w:tcPr>
            <w:tcW w:w="979" w:type="dxa"/>
          </w:tcPr>
          <w:p w14:paraId="00AB1375" w14:textId="77777777" w:rsidR="00267C24" w:rsidRPr="0076397B" w:rsidRDefault="00267C24" w:rsidP="004D2360">
            <w:pPr>
              <w:jc w:val="right"/>
              <w:rPr>
                <w:sz w:val="16"/>
                <w:szCs w:val="16"/>
              </w:rPr>
            </w:pPr>
            <w:r w:rsidRPr="0076397B">
              <w:rPr>
                <w:sz w:val="16"/>
                <w:szCs w:val="16"/>
              </w:rPr>
              <w:t>637</w:t>
            </w:r>
          </w:p>
        </w:tc>
      </w:tr>
      <w:tr w:rsidR="00267C24" w:rsidRPr="00C2710A" w14:paraId="1B254CB8" w14:textId="77777777" w:rsidTr="000B4BEB">
        <w:tc>
          <w:tcPr>
            <w:tcW w:w="1413" w:type="dxa"/>
          </w:tcPr>
          <w:p w14:paraId="744E3193" w14:textId="77777777" w:rsidR="00267C24" w:rsidRPr="0076397B" w:rsidRDefault="00267C24" w:rsidP="000B4BEB">
            <w:pPr>
              <w:rPr>
                <w:sz w:val="16"/>
                <w:szCs w:val="16"/>
              </w:rPr>
            </w:pPr>
            <w:r w:rsidRPr="0076397B">
              <w:rPr>
                <w:sz w:val="16"/>
                <w:szCs w:val="16"/>
              </w:rPr>
              <w:t>Ukraine</w:t>
            </w:r>
          </w:p>
        </w:tc>
        <w:tc>
          <w:tcPr>
            <w:tcW w:w="859" w:type="dxa"/>
          </w:tcPr>
          <w:p w14:paraId="76D0D2BA" w14:textId="77777777" w:rsidR="00267C24" w:rsidRPr="0076397B" w:rsidRDefault="00267C24" w:rsidP="004D2360">
            <w:pPr>
              <w:jc w:val="right"/>
              <w:rPr>
                <w:sz w:val="16"/>
                <w:szCs w:val="16"/>
              </w:rPr>
            </w:pPr>
            <w:r w:rsidRPr="0076397B">
              <w:rPr>
                <w:sz w:val="16"/>
                <w:szCs w:val="16"/>
              </w:rPr>
              <w:t>0.056</w:t>
            </w:r>
          </w:p>
        </w:tc>
        <w:tc>
          <w:tcPr>
            <w:tcW w:w="999" w:type="dxa"/>
          </w:tcPr>
          <w:p w14:paraId="4431335D" w14:textId="77777777" w:rsidR="00267C24" w:rsidRPr="0076397B" w:rsidRDefault="00267C24" w:rsidP="004D2360">
            <w:pPr>
              <w:jc w:val="right"/>
              <w:rPr>
                <w:sz w:val="16"/>
                <w:szCs w:val="16"/>
              </w:rPr>
            </w:pPr>
            <w:r w:rsidRPr="0076397B">
              <w:rPr>
                <w:sz w:val="16"/>
                <w:szCs w:val="16"/>
              </w:rPr>
              <w:t>0.079</w:t>
            </w:r>
          </w:p>
        </w:tc>
        <w:tc>
          <w:tcPr>
            <w:tcW w:w="1124" w:type="dxa"/>
          </w:tcPr>
          <w:p w14:paraId="2E8C5220" w14:textId="5FB6E8B3"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206</w:t>
            </w:r>
          </w:p>
        </w:tc>
        <w:tc>
          <w:tcPr>
            <w:tcW w:w="1124" w:type="dxa"/>
          </w:tcPr>
          <w:p w14:paraId="58375936" w14:textId="250C2E6D"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339</w:t>
            </w:r>
          </w:p>
        </w:tc>
        <w:tc>
          <w:tcPr>
            <w:tcW w:w="978" w:type="dxa"/>
          </w:tcPr>
          <w:p w14:paraId="5E664050" w14:textId="2B134698"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545</w:t>
            </w:r>
          </w:p>
        </w:tc>
        <w:tc>
          <w:tcPr>
            <w:tcW w:w="1124" w:type="dxa"/>
          </w:tcPr>
          <w:p w14:paraId="13BE12C9" w14:textId="030AB9ED"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323</w:t>
            </w:r>
          </w:p>
        </w:tc>
        <w:tc>
          <w:tcPr>
            <w:tcW w:w="1124" w:type="dxa"/>
          </w:tcPr>
          <w:p w14:paraId="7DE354B3" w14:textId="76F3EA8B"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399</w:t>
            </w:r>
          </w:p>
        </w:tc>
        <w:tc>
          <w:tcPr>
            <w:tcW w:w="978" w:type="dxa"/>
          </w:tcPr>
          <w:p w14:paraId="15355343" w14:textId="07D8A943"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722</w:t>
            </w:r>
          </w:p>
        </w:tc>
        <w:tc>
          <w:tcPr>
            <w:tcW w:w="1124" w:type="dxa"/>
          </w:tcPr>
          <w:p w14:paraId="39C7EB1C" w14:textId="08D70CA9"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437</w:t>
            </w:r>
          </w:p>
        </w:tc>
        <w:tc>
          <w:tcPr>
            <w:tcW w:w="1124" w:type="dxa"/>
          </w:tcPr>
          <w:p w14:paraId="45936CBC" w14:textId="451B3C3F"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600</w:t>
            </w:r>
          </w:p>
        </w:tc>
        <w:tc>
          <w:tcPr>
            <w:tcW w:w="979" w:type="dxa"/>
          </w:tcPr>
          <w:p w14:paraId="43BF40CA" w14:textId="60A9E93C" w:rsidR="00267C24" w:rsidRPr="0076397B" w:rsidRDefault="00267C24" w:rsidP="004D2360">
            <w:pPr>
              <w:jc w:val="right"/>
              <w:rPr>
                <w:sz w:val="16"/>
                <w:szCs w:val="16"/>
              </w:rPr>
            </w:pPr>
            <w:r w:rsidRPr="0076397B">
              <w:rPr>
                <w:sz w:val="16"/>
                <w:szCs w:val="16"/>
              </w:rPr>
              <w:t>5</w:t>
            </w:r>
            <w:r w:rsidR="004D2360">
              <w:rPr>
                <w:sz w:val="16"/>
                <w:szCs w:val="16"/>
              </w:rPr>
              <w:t> </w:t>
            </w:r>
            <w:r w:rsidRPr="0076397B">
              <w:rPr>
                <w:sz w:val="16"/>
                <w:szCs w:val="16"/>
              </w:rPr>
              <w:t>038</w:t>
            </w:r>
          </w:p>
        </w:tc>
      </w:tr>
      <w:tr w:rsidR="00267C24" w:rsidRPr="00C2710A" w14:paraId="7973064E" w14:textId="77777777" w:rsidTr="000B4BEB">
        <w:tc>
          <w:tcPr>
            <w:tcW w:w="1413" w:type="dxa"/>
          </w:tcPr>
          <w:p w14:paraId="00FCDF54" w14:textId="77777777" w:rsidR="00267C24" w:rsidRPr="0076397B" w:rsidRDefault="00267C24" w:rsidP="003A0671">
            <w:pPr>
              <w:jc w:val="left"/>
              <w:rPr>
                <w:sz w:val="16"/>
                <w:szCs w:val="16"/>
              </w:rPr>
            </w:pPr>
            <w:r w:rsidRPr="0076397B">
              <w:rPr>
                <w:sz w:val="16"/>
                <w:szCs w:val="16"/>
              </w:rPr>
              <w:t>United Arab Emirates</w:t>
            </w:r>
          </w:p>
        </w:tc>
        <w:tc>
          <w:tcPr>
            <w:tcW w:w="859" w:type="dxa"/>
          </w:tcPr>
          <w:p w14:paraId="00103AA3" w14:textId="77777777" w:rsidR="00267C24" w:rsidRPr="0076397B" w:rsidRDefault="00267C24" w:rsidP="004D2360">
            <w:pPr>
              <w:jc w:val="right"/>
              <w:rPr>
                <w:sz w:val="16"/>
                <w:szCs w:val="16"/>
              </w:rPr>
            </w:pPr>
            <w:r w:rsidRPr="0076397B">
              <w:rPr>
                <w:sz w:val="16"/>
                <w:szCs w:val="16"/>
              </w:rPr>
              <w:t>0.635</w:t>
            </w:r>
          </w:p>
        </w:tc>
        <w:tc>
          <w:tcPr>
            <w:tcW w:w="999" w:type="dxa"/>
          </w:tcPr>
          <w:p w14:paraId="09A63DA3" w14:textId="77777777" w:rsidR="00267C24" w:rsidRPr="0076397B" w:rsidRDefault="00267C24" w:rsidP="004D2360">
            <w:pPr>
              <w:jc w:val="right"/>
              <w:rPr>
                <w:sz w:val="16"/>
                <w:szCs w:val="16"/>
              </w:rPr>
            </w:pPr>
            <w:r w:rsidRPr="0076397B">
              <w:rPr>
                <w:sz w:val="16"/>
                <w:szCs w:val="16"/>
              </w:rPr>
              <w:t>0.896</w:t>
            </w:r>
          </w:p>
        </w:tc>
        <w:tc>
          <w:tcPr>
            <w:tcW w:w="1124" w:type="dxa"/>
          </w:tcPr>
          <w:p w14:paraId="49973A97" w14:textId="60C1047A" w:rsidR="00267C24" w:rsidRPr="0076397B" w:rsidRDefault="00267C24" w:rsidP="004D2360">
            <w:pPr>
              <w:jc w:val="right"/>
              <w:rPr>
                <w:sz w:val="16"/>
                <w:szCs w:val="16"/>
              </w:rPr>
            </w:pPr>
            <w:r w:rsidRPr="0076397B">
              <w:rPr>
                <w:sz w:val="16"/>
                <w:szCs w:val="16"/>
              </w:rPr>
              <w:t>25</w:t>
            </w:r>
            <w:r w:rsidR="004D2360">
              <w:rPr>
                <w:sz w:val="16"/>
                <w:szCs w:val="16"/>
              </w:rPr>
              <w:t> </w:t>
            </w:r>
            <w:r w:rsidRPr="0076397B">
              <w:rPr>
                <w:sz w:val="16"/>
                <w:szCs w:val="16"/>
              </w:rPr>
              <w:t>017</w:t>
            </w:r>
          </w:p>
        </w:tc>
        <w:tc>
          <w:tcPr>
            <w:tcW w:w="1124" w:type="dxa"/>
          </w:tcPr>
          <w:p w14:paraId="49AF9231" w14:textId="086CEEE1" w:rsidR="00267C24" w:rsidRPr="0076397B" w:rsidRDefault="00267C24" w:rsidP="004D2360">
            <w:pPr>
              <w:jc w:val="right"/>
              <w:rPr>
                <w:sz w:val="16"/>
                <w:szCs w:val="16"/>
              </w:rPr>
            </w:pPr>
            <w:r w:rsidRPr="0076397B">
              <w:rPr>
                <w:sz w:val="16"/>
                <w:szCs w:val="16"/>
              </w:rPr>
              <w:t>26</w:t>
            </w:r>
            <w:r w:rsidR="004D2360">
              <w:rPr>
                <w:sz w:val="16"/>
                <w:szCs w:val="16"/>
              </w:rPr>
              <w:t> </w:t>
            </w:r>
            <w:r w:rsidRPr="0076397B">
              <w:rPr>
                <w:sz w:val="16"/>
                <w:szCs w:val="16"/>
              </w:rPr>
              <w:t>518</w:t>
            </w:r>
          </w:p>
        </w:tc>
        <w:tc>
          <w:tcPr>
            <w:tcW w:w="978" w:type="dxa"/>
          </w:tcPr>
          <w:p w14:paraId="6F8844DA" w14:textId="7B91FB52" w:rsidR="00267C24" w:rsidRPr="0076397B" w:rsidRDefault="00267C24" w:rsidP="004D2360">
            <w:pPr>
              <w:jc w:val="right"/>
              <w:rPr>
                <w:sz w:val="16"/>
                <w:szCs w:val="16"/>
              </w:rPr>
            </w:pPr>
            <w:r w:rsidRPr="0076397B">
              <w:rPr>
                <w:sz w:val="16"/>
                <w:szCs w:val="16"/>
              </w:rPr>
              <w:t>51</w:t>
            </w:r>
            <w:r w:rsidR="004D2360">
              <w:rPr>
                <w:sz w:val="16"/>
                <w:szCs w:val="16"/>
              </w:rPr>
              <w:t> </w:t>
            </w:r>
            <w:r w:rsidRPr="0076397B">
              <w:rPr>
                <w:sz w:val="16"/>
                <w:szCs w:val="16"/>
              </w:rPr>
              <w:t>535</w:t>
            </w:r>
          </w:p>
        </w:tc>
        <w:tc>
          <w:tcPr>
            <w:tcW w:w="1124" w:type="dxa"/>
          </w:tcPr>
          <w:p w14:paraId="59C66457" w14:textId="42CF94EC" w:rsidR="00267C24" w:rsidRPr="0076397B" w:rsidRDefault="00267C24" w:rsidP="004D2360">
            <w:pPr>
              <w:jc w:val="right"/>
              <w:rPr>
                <w:sz w:val="16"/>
                <w:szCs w:val="16"/>
              </w:rPr>
            </w:pPr>
            <w:r w:rsidRPr="0076397B">
              <w:rPr>
                <w:sz w:val="16"/>
                <w:szCs w:val="16"/>
              </w:rPr>
              <w:t>26</w:t>
            </w:r>
            <w:r w:rsidR="004D2360">
              <w:rPr>
                <w:sz w:val="16"/>
                <w:szCs w:val="16"/>
              </w:rPr>
              <w:t> </w:t>
            </w:r>
            <w:r w:rsidRPr="0076397B">
              <w:rPr>
                <w:sz w:val="16"/>
                <w:szCs w:val="16"/>
              </w:rPr>
              <w:t>342</w:t>
            </w:r>
          </w:p>
        </w:tc>
        <w:tc>
          <w:tcPr>
            <w:tcW w:w="1124" w:type="dxa"/>
          </w:tcPr>
          <w:p w14:paraId="2B045544" w14:textId="42444847" w:rsidR="00267C24" w:rsidRPr="0076397B" w:rsidRDefault="00267C24" w:rsidP="004D2360">
            <w:pPr>
              <w:jc w:val="right"/>
              <w:rPr>
                <w:sz w:val="16"/>
                <w:szCs w:val="16"/>
              </w:rPr>
            </w:pPr>
            <w:r w:rsidRPr="0076397B">
              <w:rPr>
                <w:sz w:val="16"/>
                <w:szCs w:val="16"/>
              </w:rPr>
              <w:t>27</w:t>
            </w:r>
            <w:r w:rsidR="004D2360">
              <w:rPr>
                <w:sz w:val="16"/>
                <w:szCs w:val="16"/>
              </w:rPr>
              <w:t> </w:t>
            </w:r>
            <w:r w:rsidRPr="0076397B">
              <w:rPr>
                <w:sz w:val="16"/>
                <w:szCs w:val="16"/>
              </w:rPr>
              <w:t>198</w:t>
            </w:r>
          </w:p>
        </w:tc>
        <w:tc>
          <w:tcPr>
            <w:tcW w:w="978" w:type="dxa"/>
          </w:tcPr>
          <w:p w14:paraId="6047EE9D" w14:textId="167BFAFC" w:rsidR="00267C24" w:rsidRPr="0076397B" w:rsidRDefault="00267C24" w:rsidP="004D2360">
            <w:pPr>
              <w:jc w:val="right"/>
              <w:rPr>
                <w:sz w:val="16"/>
                <w:szCs w:val="16"/>
              </w:rPr>
            </w:pPr>
            <w:r w:rsidRPr="0076397B">
              <w:rPr>
                <w:sz w:val="16"/>
                <w:szCs w:val="16"/>
              </w:rPr>
              <w:t>53</w:t>
            </w:r>
            <w:r w:rsidR="004D2360">
              <w:rPr>
                <w:sz w:val="16"/>
                <w:szCs w:val="16"/>
              </w:rPr>
              <w:t> </w:t>
            </w:r>
            <w:r w:rsidRPr="0076397B">
              <w:rPr>
                <w:sz w:val="16"/>
                <w:szCs w:val="16"/>
              </w:rPr>
              <w:t>540</w:t>
            </w:r>
          </w:p>
        </w:tc>
        <w:tc>
          <w:tcPr>
            <w:tcW w:w="1124" w:type="dxa"/>
          </w:tcPr>
          <w:p w14:paraId="4299DFDE" w14:textId="31C7BC64" w:rsidR="00267C24" w:rsidRPr="0076397B" w:rsidRDefault="00267C24" w:rsidP="004D2360">
            <w:pPr>
              <w:jc w:val="right"/>
              <w:rPr>
                <w:sz w:val="16"/>
                <w:szCs w:val="16"/>
              </w:rPr>
            </w:pPr>
            <w:r w:rsidRPr="0076397B">
              <w:rPr>
                <w:sz w:val="16"/>
                <w:szCs w:val="16"/>
              </w:rPr>
              <w:t>27</w:t>
            </w:r>
            <w:r w:rsidR="004D2360">
              <w:rPr>
                <w:sz w:val="16"/>
                <w:szCs w:val="16"/>
              </w:rPr>
              <w:t> </w:t>
            </w:r>
            <w:r w:rsidRPr="0076397B">
              <w:rPr>
                <w:sz w:val="16"/>
                <w:szCs w:val="16"/>
              </w:rPr>
              <w:t>639</w:t>
            </w:r>
          </w:p>
        </w:tc>
        <w:tc>
          <w:tcPr>
            <w:tcW w:w="1124" w:type="dxa"/>
          </w:tcPr>
          <w:p w14:paraId="242E1188" w14:textId="65B7FB9C" w:rsidR="00267C24" w:rsidRPr="0076397B" w:rsidRDefault="00267C24" w:rsidP="004D2360">
            <w:pPr>
              <w:jc w:val="right"/>
              <w:rPr>
                <w:sz w:val="16"/>
                <w:szCs w:val="16"/>
              </w:rPr>
            </w:pPr>
            <w:r w:rsidRPr="0076397B">
              <w:rPr>
                <w:sz w:val="16"/>
                <w:szCs w:val="16"/>
              </w:rPr>
              <w:t>29</w:t>
            </w:r>
            <w:r w:rsidR="004D2360">
              <w:rPr>
                <w:sz w:val="16"/>
                <w:szCs w:val="16"/>
              </w:rPr>
              <w:t> </w:t>
            </w:r>
            <w:r w:rsidRPr="0076397B">
              <w:rPr>
                <w:sz w:val="16"/>
                <w:szCs w:val="16"/>
              </w:rPr>
              <w:t>485</w:t>
            </w:r>
          </w:p>
        </w:tc>
        <w:tc>
          <w:tcPr>
            <w:tcW w:w="979" w:type="dxa"/>
          </w:tcPr>
          <w:p w14:paraId="166345A2" w14:textId="520F9113" w:rsidR="00267C24" w:rsidRPr="0076397B" w:rsidRDefault="00267C24" w:rsidP="004D2360">
            <w:pPr>
              <w:jc w:val="right"/>
              <w:rPr>
                <w:sz w:val="16"/>
                <w:szCs w:val="16"/>
              </w:rPr>
            </w:pPr>
            <w:r w:rsidRPr="0076397B">
              <w:rPr>
                <w:sz w:val="16"/>
                <w:szCs w:val="16"/>
              </w:rPr>
              <w:t>57</w:t>
            </w:r>
            <w:r w:rsidR="004D2360">
              <w:rPr>
                <w:sz w:val="16"/>
                <w:szCs w:val="16"/>
              </w:rPr>
              <w:t> </w:t>
            </w:r>
            <w:r w:rsidRPr="0076397B">
              <w:rPr>
                <w:sz w:val="16"/>
                <w:szCs w:val="16"/>
              </w:rPr>
              <w:t>124</w:t>
            </w:r>
          </w:p>
        </w:tc>
      </w:tr>
      <w:tr w:rsidR="00267C24" w:rsidRPr="00C2710A" w14:paraId="08C0CE17" w14:textId="77777777" w:rsidTr="000B4BEB">
        <w:tc>
          <w:tcPr>
            <w:tcW w:w="1413" w:type="dxa"/>
          </w:tcPr>
          <w:p w14:paraId="4CC5CFDA" w14:textId="77777777" w:rsidR="00267C24" w:rsidRPr="0076397B" w:rsidRDefault="00267C24" w:rsidP="003A0671">
            <w:pPr>
              <w:jc w:val="left"/>
              <w:rPr>
                <w:sz w:val="16"/>
                <w:szCs w:val="16"/>
              </w:rPr>
            </w:pPr>
            <w:r w:rsidRPr="0076397B">
              <w:rPr>
                <w:sz w:val="16"/>
                <w:szCs w:val="16"/>
              </w:rPr>
              <w:t xml:space="preserve">United Kingdom of Great Britain </w:t>
            </w:r>
            <w:r w:rsidRPr="0076397B">
              <w:rPr>
                <w:sz w:val="16"/>
                <w:szCs w:val="16"/>
              </w:rPr>
              <w:lastRenderedPageBreak/>
              <w:t>and Northern Ireland</w:t>
            </w:r>
          </w:p>
        </w:tc>
        <w:tc>
          <w:tcPr>
            <w:tcW w:w="859" w:type="dxa"/>
          </w:tcPr>
          <w:p w14:paraId="5BC3BF3A" w14:textId="77777777" w:rsidR="00267C24" w:rsidRPr="0076397B" w:rsidRDefault="00267C24" w:rsidP="004D2360">
            <w:pPr>
              <w:jc w:val="right"/>
              <w:rPr>
                <w:sz w:val="16"/>
                <w:szCs w:val="16"/>
              </w:rPr>
            </w:pPr>
            <w:r w:rsidRPr="0076397B">
              <w:rPr>
                <w:sz w:val="16"/>
                <w:szCs w:val="16"/>
              </w:rPr>
              <w:lastRenderedPageBreak/>
              <w:t>4.375</w:t>
            </w:r>
          </w:p>
        </w:tc>
        <w:tc>
          <w:tcPr>
            <w:tcW w:w="999" w:type="dxa"/>
          </w:tcPr>
          <w:p w14:paraId="7F8BF686" w14:textId="77777777" w:rsidR="00267C24" w:rsidRPr="0076397B" w:rsidRDefault="00267C24" w:rsidP="004D2360">
            <w:pPr>
              <w:jc w:val="right"/>
              <w:rPr>
                <w:sz w:val="16"/>
                <w:szCs w:val="16"/>
              </w:rPr>
            </w:pPr>
            <w:r w:rsidRPr="0076397B">
              <w:rPr>
                <w:sz w:val="16"/>
                <w:szCs w:val="16"/>
              </w:rPr>
              <w:t>6.176</w:t>
            </w:r>
          </w:p>
        </w:tc>
        <w:tc>
          <w:tcPr>
            <w:tcW w:w="1124" w:type="dxa"/>
          </w:tcPr>
          <w:p w14:paraId="377D6672" w14:textId="62159098" w:rsidR="00267C24" w:rsidRPr="0076397B" w:rsidRDefault="00267C24" w:rsidP="004D2360">
            <w:pPr>
              <w:jc w:val="right"/>
              <w:rPr>
                <w:sz w:val="16"/>
                <w:szCs w:val="16"/>
              </w:rPr>
            </w:pPr>
            <w:r w:rsidRPr="0076397B">
              <w:rPr>
                <w:sz w:val="16"/>
                <w:szCs w:val="16"/>
              </w:rPr>
              <w:t>172</w:t>
            </w:r>
            <w:r w:rsidR="004D2360">
              <w:rPr>
                <w:sz w:val="16"/>
                <w:szCs w:val="16"/>
              </w:rPr>
              <w:t> </w:t>
            </w:r>
            <w:r w:rsidRPr="0076397B">
              <w:rPr>
                <w:sz w:val="16"/>
                <w:szCs w:val="16"/>
              </w:rPr>
              <w:t>360</w:t>
            </w:r>
          </w:p>
        </w:tc>
        <w:tc>
          <w:tcPr>
            <w:tcW w:w="1124" w:type="dxa"/>
          </w:tcPr>
          <w:p w14:paraId="60CFEF51" w14:textId="23D907F0" w:rsidR="00267C24" w:rsidRPr="0076397B" w:rsidRDefault="00267C24" w:rsidP="004D2360">
            <w:pPr>
              <w:jc w:val="right"/>
              <w:rPr>
                <w:sz w:val="16"/>
                <w:szCs w:val="16"/>
              </w:rPr>
            </w:pPr>
            <w:r w:rsidRPr="0076397B">
              <w:rPr>
                <w:sz w:val="16"/>
                <w:szCs w:val="16"/>
              </w:rPr>
              <w:t>182</w:t>
            </w:r>
            <w:r w:rsidR="004D2360">
              <w:rPr>
                <w:sz w:val="16"/>
                <w:szCs w:val="16"/>
              </w:rPr>
              <w:t> </w:t>
            </w:r>
            <w:r w:rsidRPr="0076397B">
              <w:rPr>
                <w:sz w:val="16"/>
                <w:szCs w:val="16"/>
              </w:rPr>
              <w:t>701</w:t>
            </w:r>
          </w:p>
        </w:tc>
        <w:tc>
          <w:tcPr>
            <w:tcW w:w="978" w:type="dxa"/>
          </w:tcPr>
          <w:p w14:paraId="241CD057" w14:textId="4D84CDB9" w:rsidR="00267C24" w:rsidRPr="0076397B" w:rsidRDefault="00267C24" w:rsidP="004D2360">
            <w:pPr>
              <w:jc w:val="right"/>
              <w:rPr>
                <w:sz w:val="16"/>
                <w:szCs w:val="16"/>
              </w:rPr>
            </w:pPr>
            <w:r w:rsidRPr="0076397B">
              <w:rPr>
                <w:sz w:val="16"/>
                <w:szCs w:val="16"/>
              </w:rPr>
              <w:t>355</w:t>
            </w:r>
            <w:r w:rsidR="004D2360">
              <w:rPr>
                <w:sz w:val="16"/>
                <w:szCs w:val="16"/>
              </w:rPr>
              <w:t> </w:t>
            </w:r>
            <w:r w:rsidRPr="0076397B">
              <w:rPr>
                <w:sz w:val="16"/>
                <w:szCs w:val="16"/>
              </w:rPr>
              <w:t>061</w:t>
            </w:r>
          </w:p>
        </w:tc>
        <w:tc>
          <w:tcPr>
            <w:tcW w:w="1124" w:type="dxa"/>
          </w:tcPr>
          <w:p w14:paraId="00717240" w14:textId="5A97F5E4" w:rsidR="00267C24" w:rsidRPr="0076397B" w:rsidRDefault="00267C24" w:rsidP="004D2360">
            <w:pPr>
              <w:jc w:val="right"/>
              <w:rPr>
                <w:sz w:val="16"/>
                <w:szCs w:val="16"/>
              </w:rPr>
            </w:pPr>
            <w:r w:rsidRPr="0076397B">
              <w:rPr>
                <w:sz w:val="16"/>
                <w:szCs w:val="16"/>
              </w:rPr>
              <w:t>181</w:t>
            </w:r>
            <w:r w:rsidR="004D2360">
              <w:rPr>
                <w:sz w:val="16"/>
                <w:szCs w:val="16"/>
              </w:rPr>
              <w:t> </w:t>
            </w:r>
            <w:r w:rsidRPr="0076397B">
              <w:rPr>
                <w:sz w:val="16"/>
                <w:szCs w:val="16"/>
              </w:rPr>
              <w:t>489</w:t>
            </w:r>
          </w:p>
        </w:tc>
        <w:tc>
          <w:tcPr>
            <w:tcW w:w="1124" w:type="dxa"/>
          </w:tcPr>
          <w:p w14:paraId="1B38B028" w14:textId="15339E11" w:rsidR="00267C24" w:rsidRPr="0076397B" w:rsidRDefault="00267C24" w:rsidP="004D2360">
            <w:pPr>
              <w:jc w:val="right"/>
              <w:rPr>
                <w:sz w:val="16"/>
                <w:szCs w:val="16"/>
              </w:rPr>
            </w:pPr>
            <w:r w:rsidRPr="0076397B">
              <w:rPr>
                <w:sz w:val="16"/>
                <w:szCs w:val="16"/>
              </w:rPr>
              <w:t>187</w:t>
            </w:r>
            <w:r w:rsidR="004D2360">
              <w:rPr>
                <w:sz w:val="16"/>
                <w:szCs w:val="16"/>
              </w:rPr>
              <w:t> </w:t>
            </w:r>
            <w:r w:rsidRPr="0076397B">
              <w:rPr>
                <w:sz w:val="16"/>
                <w:szCs w:val="16"/>
              </w:rPr>
              <w:t>388</w:t>
            </w:r>
          </w:p>
        </w:tc>
        <w:tc>
          <w:tcPr>
            <w:tcW w:w="978" w:type="dxa"/>
          </w:tcPr>
          <w:p w14:paraId="68CABD21" w14:textId="58F9E986" w:rsidR="00267C24" w:rsidRPr="0076397B" w:rsidRDefault="00267C24" w:rsidP="004D2360">
            <w:pPr>
              <w:jc w:val="right"/>
              <w:rPr>
                <w:sz w:val="16"/>
                <w:szCs w:val="16"/>
              </w:rPr>
            </w:pPr>
            <w:r w:rsidRPr="0076397B">
              <w:rPr>
                <w:sz w:val="16"/>
                <w:szCs w:val="16"/>
              </w:rPr>
              <w:t>368</w:t>
            </w:r>
            <w:r w:rsidR="004D2360">
              <w:rPr>
                <w:sz w:val="16"/>
                <w:szCs w:val="16"/>
              </w:rPr>
              <w:t> </w:t>
            </w:r>
            <w:r w:rsidRPr="0076397B">
              <w:rPr>
                <w:sz w:val="16"/>
                <w:szCs w:val="16"/>
              </w:rPr>
              <w:t>877</w:t>
            </w:r>
          </w:p>
        </w:tc>
        <w:tc>
          <w:tcPr>
            <w:tcW w:w="1124" w:type="dxa"/>
          </w:tcPr>
          <w:p w14:paraId="44C69515" w14:textId="10E401BF" w:rsidR="00267C24" w:rsidRPr="0076397B" w:rsidRDefault="00267C24" w:rsidP="004D2360">
            <w:pPr>
              <w:jc w:val="right"/>
              <w:rPr>
                <w:sz w:val="16"/>
                <w:szCs w:val="16"/>
              </w:rPr>
            </w:pPr>
            <w:r w:rsidRPr="0076397B">
              <w:rPr>
                <w:sz w:val="16"/>
                <w:szCs w:val="16"/>
              </w:rPr>
              <w:t>190</w:t>
            </w:r>
            <w:r w:rsidR="004D2360">
              <w:rPr>
                <w:sz w:val="16"/>
                <w:szCs w:val="16"/>
              </w:rPr>
              <w:t> </w:t>
            </w:r>
            <w:r w:rsidRPr="0076397B">
              <w:rPr>
                <w:sz w:val="16"/>
                <w:szCs w:val="16"/>
              </w:rPr>
              <w:t>426</w:t>
            </w:r>
          </w:p>
        </w:tc>
        <w:tc>
          <w:tcPr>
            <w:tcW w:w="1124" w:type="dxa"/>
          </w:tcPr>
          <w:p w14:paraId="115232FA" w14:textId="72693F97" w:rsidR="00267C24" w:rsidRPr="0076397B" w:rsidRDefault="00267C24" w:rsidP="004D2360">
            <w:pPr>
              <w:jc w:val="right"/>
              <w:rPr>
                <w:sz w:val="16"/>
                <w:szCs w:val="16"/>
              </w:rPr>
            </w:pPr>
            <w:r w:rsidRPr="0076397B">
              <w:rPr>
                <w:sz w:val="16"/>
                <w:szCs w:val="16"/>
              </w:rPr>
              <w:t>203</w:t>
            </w:r>
            <w:r w:rsidR="004D2360">
              <w:rPr>
                <w:sz w:val="16"/>
                <w:szCs w:val="16"/>
              </w:rPr>
              <w:t> </w:t>
            </w:r>
            <w:r w:rsidRPr="0076397B">
              <w:rPr>
                <w:sz w:val="16"/>
                <w:szCs w:val="16"/>
              </w:rPr>
              <w:t>147</w:t>
            </w:r>
          </w:p>
        </w:tc>
        <w:tc>
          <w:tcPr>
            <w:tcW w:w="979" w:type="dxa"/>
          </w:tcPr>
          <w:p w14:paraId="197A6D53" w14:textId="4B2B7843" w:rsidR="00267C24" w:rsidRPr="0076397B" w:rsidRDefault="00267C24" w:rsidP="004D2360">
            <w:pPr>
              <w:jc w:val="right"/>
              <w:rPr>
                <w:sz w:val="16"/>
                <w:szCs w:val="16"/>
              </w:rPr>
            </w:pPr>
            <w:r w:rsidRPr="0076397B">
              <w:rPr>
                <w:sz w:val="16"/>
                <w:szCs w:val="16"/>
              </w:rPr>
              <w:t>393</w:t>
            </w:r>
            <w:r w:rsidR="004D2360">
              <w:rPr>
                <w:sz w:val="16"/>
                <w:szCs w:val="16"/>
              </w:rPr>
              <w:t> </w:t>
            </w:r>
            <w:r w:rsidRPr="0076397B">
              <w:rPr>
                <w:sz w:val="16"/>
                <w:szCs w:val="16"/>
              </w:rPr>
              <w:t>573</w:t>
            </w:r>
          </w:p>
        </w:tc>
      </w:tr>
      <w:tr w:rsidR="00267C24" w:rsidRPr="00C2710A" w14:paraId="7796F46F" w14:textId="77777777" w:rsidTr="000B4BEB">
        <w:tc>
          <w:tcPr>
            <w:tcW w:w="1413" w:type="dxa"/>
          </w:tcPr>
          <w:p w14:paraId="67AF0006" w14:textId="77777777" w:rsidR="00267C24" w:rsidRPr="0076397B" w:rsidRDefault="00267C24" w:rsidP="003A0671">
            <w:pPr>
              <w:jc w:val="left"/>
              <w:rPr>
                <w:sz w:val="16"/>
                <w:szCs w:val="16"/>
              </w:rPr>
            </w:pPr>
            <w:r w:rsidRPr="0076397B">
              <w:rPr>
                <w:sz w:val="16"/>
                <w:szCs w:val="16"/>
              </w:rPr>
              <w:t>United Republic of Tanzania</w:t>
            </w:r>
          </w:p>
        </w:tc>
        <w:tc>
          <w:tcPr>
            <w:tcW w:w="859" w:type="dxa"/>
          </w:tcPr>
          <w:p w14:paraId="3FA0E4CF" w14:textId="77777777" w:rsidR="00267C24" w:rsidRPr="0076397B" w:rsidRDefault="00267C24" w:rsidP="004D2360">
            <w:pPr>
              <w:jc w:val="right"/>
              <w:rPr>
                <w:sz w:val="16"/>
                <w:szCs w:val="16"/>
              </w:rPr>
            </w:pPr>
            <w:r w:rsidRPr="0076397B">
              <w:rPr>
                <w:sz w:val="16"/>
                <w:szCs w:val="16"/>
              </w:rPr>
              <w:t>0.010</w:t>
            </w:r>
          </w:p>
        </w:tc>
        <w:tc>
          <w:tcPr>
            <w:tcW w:w="999" w:type="dxa"/>
          </w:tcPr>
          <w:p w14:paraId="1A76B1FE" w14:textId="77777777" w:rsidR="00267C24" w:rsidRPr="0076397B" w:rsidRDefault="00267C24" w:rsidP="004D2360">
            <w:pPr>
              <w:jc w:val="right"/>
              <w:rPr>
                <w:sz w:val="16"/>
                <w:szCs w:val="16"/>
              </w:rPr>
            </w:pPr>
            <w:r w:rsidRPr="0076397B">
              <w:rPr>
                <w:sz w:val="16"/>
                <w:szCs w:val="16"/>
              </w:rPr>
              <w:t>0.010</w:t>
            </w:r>
          </w:p>
        </w:tc>
        <w:tc>
          <w:tcPr>
            <w:tcW w:w="1124" w:type="dxa"/>
          </w:tcPr>
          <w:p w14:paraId="56971A1D" w14:textId="77777777" w:rsidR="00267C24" w:rsidRPr="0076397B" w:rsidRDefault="00267C24" w:rsidP="004D2360">
            <w:pPr>
              <w:jc w:val="right"/>
              <w:rPr>
                <w:sz w:val="16"/>
                <w:szCs w:val="16"/>
              </w:rPr>
            </w:pPr>
            <w:r w:rsidRPr="0076397B">
              <w:rPr>
                <w:sz w:val="16"/>
                <w:szCs w:val="16"/>
              </w:rPr>
              <w:t>279</w:t>
            </w:r>
          </w:p>
        </w:tc>
        <w:tc>
          <w:tcPr>
            <w:tcW w:w="1124" w:type="dxa"/>
          </w:tcPr>
          <w:p w14:paraId="7DD1B741" w14:textId="77777777" w:rsidR="00267C24" w:rsidRPr="0076397B" w:rsidRDefault="00267C24" w:rsidP="004D2360">
            <w:pPr>
              <w:jc w:val="right"/>
              <w:rPr>
                <w:sz w:val="16"/>
                <w:szCs w:val="16"/>
              </w:rPr>
            </w:pPr>
            <w:r w:rsidRPr="0076397B">
              <w:rPr>
                <w:sz w:val="16"/>
                <w:szCs w:val="16"/>
              </w:rPr>
              <w:t>296</w:t>
            </w:r>
          </w:p>
        </w:tc>
        <w:tc>
          <w:tcPr>
            <w:tcW w:w="978" w:type="dxa"/>
          </w:tcPr>
          <w:p w14:paraId="717027F4" w14:textId="77777777" w:rsidR="00267C24" w:rsidRPr="0076397B" w:rsidRDefault="00267C24" w:rsidP="004D2360">
            <w:pPr>
              <w:jc w:val="right"/>
              <w:rPr>
                <w:sz w:val="16"/>
                <w:szCs w:val="16"/>
              </w:rPr>
            </w:pPr>
            <w:r w:rsidRPr="0076397B">
              <w:rPr>
                <w:sz w:val="16"/>
                <w:szCs w:val="16"/>
              </w:rPr>
              <w:t>575</w:t>
            </w:r>
          </w:p>
        </w:tc>
        <w:tc>
          <w:tcPr>
            <w:tcW w:w="1124" w:type="dxa"/>
          </w:tcPr>
          <w:p w14:paraId="76B9B8D8" w14:textId="77777777" w:rsidR="00267C24" w:rsidRPr="0076397B" w:rsidRDefault="00267C24" w:rsidP="004D2360">
            <w:pPr>
              <w:jc w:val="right"/>
              <w:rPr>
                <w:sz w:val="16"/>
                <w:szCs w:val="16"/>
              </w:rPr>
            </w:pPr>
            <w:r w:rsidRPr="0076397B">
              <w:rPr>
                <w:sz w:val="16"/>
                <w:szCs w:val="16"/>
              </w:rPr>
              <w:t>294</w:t>
            </w:r>
          </w:p>
        </w:tc>
        <w:tc>
          <w:tcPr>
            <w:tcW w:w="1124" w:type="dxa"/>
          </w:tcPr>
          <w:p w14:paraId="4DF52463" w14:textId="77777777" w:rsidR="00267C24" w:rsidRPr="0076397B" w:rsidRDefault="00267C24" w:rsidP="004D2360">
            <w:pPr>
              <w:jc w:val="right"/>
              <w:rPr>
                <w:sz w:val="16"/>
                <w:szCs w:val="16"/>
              </w:rPr>
            </w:pPr>
            <w:r w:rsidRPr="0076397B">
              <w:rPr>
                <w:sz w:val="16"/>
                <w:szCs w:val="16"/>
              </w:rPr>
              <w:t>303</w:t>
            </w:r>
          </w:p>
        </w:tc>
        <w:tc>
          <w:tcPr>
            <w:tcW w:w="978" w:type="dxa"/>
          </w:tcPr>
          <w:p w14:paraId="5081D5C9" w14:textId="77777777" w:rsidR="00267C24" w:rsidRPr="0076397B" w:rsidRDefault="00267C24" w:rsidP="004D2360">
            <w:pPr>
              <w:jc w:val="right"/>
              <w:rPr>
                <w:sz w:val="16"/>
                <w:szCs w:val="16"/>
              </w:rPr>
            </w:pPr>
            <w:r w:rsidRPr="0076397B">
              <w:rPr>
                <w:sz w:val="16"/>
                <w:szCs w:val="16"/>
              </w:rPr>
              <w:t>597</w:t>
            </w:r>
          </w:p>
        </w:tc>
        <w:tc>
          <w:tcPr>
            <w:tcW w:w="1124" w:type="dxa"/>
          </w:tcPr>
          <w:p w14:paraId="1FF36879" w14:textId="77777777" w:rsidR="00267C24" w:rsidRPr="0076397B" w:rsidRDefault="00267C24" w:rsidP="004D2360">
            <w:pPr>
              <w:jc w:val="right"/>
              <w:rPr>
                <w:sz w:val="16"/>
                <w:szCs w:val="16"/>
              </w:rPr>
            </w:pPr>
            <w:r w:rsidRPr="0076397B">
              <w:rPr>
                <w:sz w:val="16"/>
                <w:szCs w:val="16"/>
              </w:rPr>
              <w:t>308</w:t>
            </w:r>
          </w:p>
        </w:tc>
        <w:tc>
          <w:tcPr>
            <w:tcW w:w="1124" w:type="dxa"/>
          </w:tcPr>
          <w:p w14:paraId="57FBA560" w14:textId="77777777" w:rsidR="00267C24" w:rsidRPr="0076397B" w:rsidRDefault="00267C24" w:rsidP="004D2360">
            <w:pPr>
              <w:jc w:val="right"/>
              <w:rPr>
                <w:sz w:val="16"/>
                <w:szCs w:val="16"/>
              </w:rPr>
            </w:pPr>
            <w:r w:rsidRPr="0076397B">
              <w:rPr>
                <w:sz w:val="16"/>
                <w:szCs w:val="16"/>
              </w:rPr>
              <w:t>329</w:t>
            </w:r>
          </w:p>
        </w:tc>
        <w:tc>
          <w:tcPr>
            <w:tcW w:w="979" w:type="dxa"/>
          </w:tcPr>
          <w:p w14:paraId="6C042F49" w14:textId="77777777" w:rsidR="00267C24" w:rsidRPr="0076397B" w:rsidRDefault="00267C24" w:rsidP="004D2360">
            <w:pPr>
              <w:jc w:val="right"/>
              <w:rPr>
                <w:sz w:val="16"/>
                <w:szCs w:val="16"/>
              </w:rPr>
            </w:pPr>
            <w:r w:rsidRPr="0076397B">
              <w:rPr>
                <w:sz w:val="16"/>
                <w:szCs w:val="16"/>
              </w:rPr>
              <w:t>637</w:t>
            </w:r>
          </w:p>
        </w:tc>
      </w:tr>
      <w:tr w:rsidR="00267C24" w:rsidRPr="00C2710A" w14:paraId="59CB40D1" w14:textId="77777777" w:rsidTr="000B4BEB">
        <w:tc>
          <w:tcPr>
            <w:tcW w:w="1413" w:type="dxa"/>
          </w:tcPr>
          <w:p w14:paraId="752C3C55" w14:textId="77777777" w:rsidR="00267C24" w:rsidRPr="0076397B" w:rsidRDefault="00267C24" w:rsidP="000B4BEB">
            <w:pPr>
              <w:rPr>
                <w:sz w:val="16"/>
                <w:szCs w:val="16"/>
              </w:rPr>
            </w:pPr>
            <w:r w:rsidRPr="0076397B">
              <w:rPr>
                <w:sz w:val="16"/>
                <w:szCs w:val="16"/>
              </w:rPr>
              <w:t>Uruguay</w:t>
            </w:r>
          </w:p>
        </w:tc>
        <w:tc>
          <w:tcPr>
            <w:tcW w:w="859" w:type="dxa"/>
          </w:tcPr>
          <w:p w14:paraId="3D138C61" w14:textId="77777777" w:rsidR="00267C24" w:rsidRPr="0076397B" w:rsidRDefault="00267C24" w:rsidP="004D2360">
            <w:pPr>
              <w:jc w:val="right"/>
              <w:rPr>
                <w:sz w:val="16"/>
                <w:szCs w:val="16"/>
              </w:rPr>
            </w:pPr>
            <w:r w:rsidRPr="0076397B">
              <w:rPr>
                <w:sz w:val="16"/>
                <w:szCs w:val="16"/>
              </w:rPr>
              <w:t>0.092</w:t>
            </w:r>
          </w:p>
        </w:tc>
        <w:tc>
          <w:tcPr>
            <w:tcW w:w="999" w:type="dxa"/>
          </w:tcPr>
          <w:p w14:paraId="31FD36B0" w14:textId="77777777" w:rsidR="00267C24" w:rsidRPr="0076397B" w:rsidRDefault="00267C24" w:rsidP="004D2360">
            <w:pPr>
              <w:jc w:val="right"/>
              <w:rPr>
                <w:sz w:val="16"/>
                <w:szCs w:val="16"/>
              </w:rPr>
            </w:pPr>
            <w:r w:rsidRPr="0076397B">
              <w:rPr>
                <w:sz w:val="16"/>
                <w:szCs w:val="16"/>
              </w:rPr>
              <w:t>0.130</w:t>
            </w:r>
          </w:p>
        </w:tc>
        <w:tc>
          <w:tcPr>
            <w:tcW w:w="1124" w:type="dxa"/>
          </w:tcPr>
          <w:p w14:paraId="5A27C26C" w14:textId="7F6B460F"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624</w:t>
            </w:r>
          </w:p>
        </w:tc>
        <w:tc>
          <w:tcPr>
            <w:tcW w:w="1124" w:type="dxa"/>
          </w:tcPr>
          <w:p w14:paraId="425A83D3" w14:textId="27DB34E8"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842</w:t>
            </w:r>
          </w:p>
        </w:tc>
        <w:tc>
          <w:tcPr>
            <w:tcW w:w="978" w:type="dxa"/>
          </w:tcPr>
          <w:p w14:paraId="25800048" w14:textId="769CF019" w:rsidR="00267C24" w:rsidRPr="0076397B" w:rsidRDefault="00267C24" w:rsidP="004D2360">
            <w:pPr>
              <w:jc w:val="right"/>
              <w:rPr>
                <w:sz w:val="16"/>
                <w:szCs w:val="16"/>
              </w:rPr>
            </w:pPr>
            <w:r w:rsidRPr="0076397B">
              <w:rPr>
                <w:sz w:val="16"/>
                <w:szCs w:val="16"/>
              </w:rPr>
              <w:t>7</w:t>
            </w:r>
            <w:r w:rsidR="004D2360">
              <w:rPr>
                <w:sz w:val="16"/>
                <w:szCs w:val="16"/>
              </w:rPr>
              <w:t> </w:t>
            </w:r>
            <w:r w:rsidRPr="0076397B">
              <w:rPr>
                <w:sz w:val="16"/>
                <w:szCs w:val="16"/>
              </w:rPr>
              <w:t>466</w:t>
            </w:r>
          </w:p>
        </w:tc>
        <w:tc>
          <w:tcPr>
            <w:tcW w:w="1124" w:type="dxa"/>
          </w:tcPr>
          <w:p w14:paraId="3A97A0B3" w14:textId="7A3A7D56"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816</w:t>
            </w:r>
          </w:p>
        </w:tc>
        <w:tc>
          <w:tcPr>
            <w:tcW w:w="1124" w:type="dxa"/>
          </w:tcPr>
          <w:p w14:paraId="65FCC4FF" w14:textId="33081333"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941</w:t>
            </w:r>
          </w:p>
        </w:tc>
        <w:tc>
          <w:tcPr>
            <w:tcW w:w="978" w:type="dxa"/>
          </w:tcPr>
          <w:p w14:paraId="2D1E5FE7" w14:textId="2DB05A93" w:rsidR="00267C24" w:rsidRPr="0076397B" w:rsidRDefault="00267C24" w:rsidP="004D2360">
            <w:pPr>
              <w:jc w:val="right"/>
              <w:rPr>
                <w:sz w:val="16"/>
                <w:szCs w:val="16"/>
              </w:rPr>
            </w:pPr>
            <w:r w:rsidRPr="0076397B">
              <w:rPr>
                <w:sz w:val="16"/>
                <w:szCs w:val="16"/>
              </w:rPr>
              <w:t>7</w:t>
            </w:r>
            <w:r w:rsidR="004D2360">
              <w:rPr>
                <w:sz w:val="16"/>
                <w:szCs w:val="16"/>
              </w:rPr>
              <w:t> </w:t>
            </w:r>
            <w:r w:rsidRPr="0076397B">
              <w:rPr>
                <w:sz w:val="16"/>
                <w:szCs w:val="16"/>
              </w:rPr>
              <w:t>757</w:t>
            </w:r>
          </w:p>
        </w:tc>
        <w:tc>
          <w:tcPr>
            <w:tcW w:w="1124" w:type="dxa"/>
          </w:tcPr>
          <w:p w14:paraId="0151DEAA" w14:textId="5C35E183"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004</w:t>
            </w:r>
          </w:p>
        </w:tc>
        <w:tc>
          <w:tcPr>
            <w:tcW w:w="1124" w:type="dxa"/>
          </w:tcPr>
          <w:p w14:paraId="3CD7C6A5" w14:textId="57FD9E72"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272</w:t>
            </w:r>
          </w:p>
        </w:tc>
        <w:tc>
          <w:tcPr>
            <w:tcW w:w="979" w:type="dxa"/>
          </w:tcPr>
          <w:p w14:paraId="3CEC8C32" w14:textId="1EBE3330" w:rsidR="00267C24" w:rsidRPr="0076397B" w:rsidRDefault="00267C24" w:rsidP="004D2360">
            <w:pPr>
              <w:jc w:val="right"/>
              <w:rPr>
                <w:sz w:val="16"/>
                <w:szCs w:val="16"/>
              </w:rPr>
            </w:pPr>
            <w:r w:rsidRPr="0076397B">
              <w:rPr>
                <w:sz w:val="16"/>
                <w:szCs w:val="16"/>
              </w:rPr>
              <w:t>8</w:t>
            </w:r>
            <w:r w:rsidR="004D2360">
              <w:rPr>
                <w:sz w:val="16"/>
                <w:szCs w:val="16"/>
              </w:rPr>
              <w:t> </w:t>
            </w:r>
            <w:r w:rsidRPr="0076397B">
              <w:rPr>
                <w:sz w:val="16"/>
                <w:szCs w:val="16"/>
              </w:rPr>
              <w:t>276</w:t>
            </w:r>
          </w:p>
        </w:tc>
      </w:tr>
      <w:tr w:rsidR="00267C24" w:rsidRPr="00C2710A" w14:paraId="64BF2432" w14:textId="77777777" w:rsidTr="000B4BEB">
        <w:tc>
          <w:tcPr>
            <w:tcW w:w="1413" w:type="dxa"/>
          </w:tcPr>
          <w:p w14:paraId="658265EB" w14:textId="77777777" w:rsidR="00267C24" w:rsidRPr="0076397B" w:rsidRDefault="00267C24" w:rsidP="000B4BEB">
            <w:pPr>
              <w:rPr>
                <w:sz w:val="16"/>
                <w:szCs w:val="16"/>
              </w:rPr>
            </w:pPr>
            <w:r w:rsidRPr="0076397B">
              <w:rPr>
                <w:sz w:val="16"/>
                <w:szCs w:val="16"/>
              </w:rPr>
              <w:t>Uzbekistan</w:t>
            </w:r>
          </w:p>
        </w:tc>
        <w:tc>
          <w:tcPr>
            <w:tcW w:w="859" w:type="dxa"/>
          </w:tcPr>
          <w:p w14:paraId="568CD9F6" w14:textId="77777777" w:rsidR="00267C24" w:rsidRPr="0076397B" w:rsidRDefault="00267C24" w:rsidP="004D2360">
            <w:pPr>
              <w:jc w:val="right"/>
              <w:rPr>
                <w:sz w:val="16"/>
                <w:szCs w:val="16"/>
              </w:rPr>
            </w:pPr>
            <w:r w:rsidRPr="0076397B">
              <w:rPr>
                <w:sz w:val="16"/>
                <w:szCs w:val="16"/>
              </w:rPr>
              <w:t>0.027</w:t>
            </w:r>
          </w:p>
        </w:tc>
        <w:tc>
          <w:tcPr>
            <w:tcW w:w="999" w:type="dxa"/>
          </w:tcPr>
          <w:p w14:paraId="74929A4A" w14:textId="77777777" w:rsidR="00267C24" w:rsidRPr="0076397B" w:rsidRDefault="00267C24" w:rsidP="004D2360">
            <w:pPr>
              <w:jc w:val="right"/>
              <w:rPr>
                <w:sz w:val="16"/>
                <w:szCs w:val="16"/>
              </w:rPr>
            </w:pPr>
            <w:r w:rsidRPr="0076397B">
              <w:rPr>
                <w:sz w:val="16"/>
                <w:szCs w:val="16"/>
              </w:rPr>
              <w:t>0.038</w:t>
            </w:r>
          </w:p>
        </w:tc>
        <w:tc>
          <w:tcPr>
            <w:tcW w:w="1124" w:type="dxa"/>
          </w:tcPr>
          <w:p w14:paraId="3736069D" w14:textId="05F32B7F"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064</w:t>
            </w:r>
          </w:p>
        </w:tc>
        <w:tc>
          <w:tcPr>
            <w:tcW w:w="1124" w:type="dxa"/>
          </w:tcPr>
          <w:p w14:paraId="2EA88715" w14:textId="72F9831F"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128</w:t>
            </w:r>
          </w:p>
        </w:tc>
        <w:tc>
          <w:tcPr>
            <w:tcW w:w="978" w:type="dxa"/>
          </w:tcPr>
          <w:p w14:paraId="12530680" w14:textId="44F851C2"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191</w:t>
            </w:r>
          </w:p>
        </w:tc>
        <w:tc>
          <w:tcPr>
            <w:tcW w:w="1124" w:type="dxa"/>
          </w:tcPr>
          <w:p w14:paraId="162D161F" w14:textId="1A9C3B8F"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120</w:t>
            </w:r>
          </w:p>
        </w:tc>
        <w:tc>
          <w:tcPr>
            <w:tcW w:w="1124" w:type="dxa"/>
          </w:tcPr>
          <w:p w14:paraId="5AB670E3" w14:textId="4B73F6CF"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156</w:t>
            </w:r>
          </w:p>
        </w:tc>
        <w:tc>
          <w:tcPr>
            <w:tcW w:w="978" w:type="dxa"/>
          </w:tcPr>
          <w:p w14:paraId="24159533" w14:textId="61EAB87E"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276</w:t>
            </w:r>
          </w:p>
        </w:tc>
        <w:tc>
          <w:tcPr>
            <w:tcW w:w="1124" w:type="dxa"/>
          </w:tcPr>
          <w:p w14:paraId="6B098C1C" w14:textId="21589FA3"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175</w:t>
            </w:r>
          </w:p>
        </w:tc>
        <w:tc>
          <w:tcPr>
            <w:tcW w:w="1124" w:type="dxa"/>
          </w:tcPr>
          <w:p w14:paraId="6850EC0E" w14:textId="395B77F4" w:rsidR="00267C24" w:rsidRPr="0076397B" w:rsidRDefault="00267C24" w:rsidP="004D2360">
            <w:pPr>
              <w:jc w:val="right"/>
              <w:rPr>
                <w:sz w:val="16"/>
                <w:szCs w:val="16"/>
              </w:rPr>
            </w:pPr>
            <w:r w:rsidRPr="0076397B">
              <w:rPr>
                <w:sz w:val="16"/>
                <w:szCs w:val="16"/>
              </w:rPr>
              <w:t>1</w:t>
            </w:r>
            <w:r w:rsidR="004D2360">
              <w:rPr>
                <w:sz w:val="16"/>
                <w:szCs w:val="16"/>
              </w:rPr>
              <w:t> </w:t>
            </w:r>
            <w:r w:rsidRPr="0076397B">
              <w:rPr>
                <w:sz w:val="16"/>
                <w:szCs w:val="16"/>
              </w:rPr>
              <w:t>254</w:t>
            </w:r>
          </w:p>
        </w:tc>
        <w:tc>
          <w:tcPr>
            <w:tcW w:w="979" w:type="dxa"/>
          </w:tcPr>
          <w:p w14:paraId="037CC5DB" w14:textId="29B6BA27" w:rsidR="00267C24" w:rsidRPr="0076397B" w:rsidRDefault="00267C24" w:rsidP="004D2360">
            <w:pPr>
              <w:jc w:val="right"/>
              <w:rPr>
                <w:sz w:val="16"/>
                <w:szCs w:val="16"/>
              </w:rPr>
            </w:pPr>
            <w:r w:rsidRPr="0076397B">
              <w:rPr>
                <w:sz w:val="16"/>
                <w:szCs w:val="16"/>
              </w:rPr>
              <w:t>2</w:t>
            </w:r>
            <w:r w:rsidR="004D2360">
              <w:rPr>
                <w:sz w:val="16"/>
                <w:szCs w:val="16"/>
              </w:rPr>
              <w:t> </w:t>
            </w:r>
            <w:r w:rsidRPr="0076397B">
              <w:rPr>
                <w:sz w:val="16"/>
                <w:szCs w:val="16"/>
              </w:rPr>
              <w:t>429</w:t>
            </w:r>
          </w:p>
        </w:tc>
      </w:tr>
      <w:tr w:rsidR="00267C24" w:rsidRPr="00C2710A" w14:paraId="7D8818D7" w14:textId="77777777" w:rsidTr="000B4BEB">
        <w:tc>
          <w:tcPr>
            <w:tcW w:w="1413" w:type="dxa"/>
          </w:tcPr>
          <w:p w14:paraId="13DC7080" w14:textId="77777777" w:rsidR="00267C24" w:rsidRPr="0076397B" w:rsidRDefault="00267C24" w:rsidP="000B4BEB">
            <w:pPr>
              <w:rPr>
                <w:sz w:val="16"/>
                <w:szCs w:val="16"/>
              </w:rPr>
            </w:pPr>
            <w:r w:rsidRPr="0076397B">
              <w:rPr>
                <w:sz w:val="16"/>
                <w:szCs w:val="16"/>
              </w:rPr>
              <w:t>Venezuela</w:t>
            </w:r>
          </w:p>
        </w:tc>
        <w:tc>
          <w:tcPr>
            <w:tcW w:w="859" w:type="dxa"/>
          </w:tcPr>
          <w:p w14:paraId="0AD4AC47" w14:textId="77777777" w:rsidR="00267C24" w:rsidRPr="0076397B" w:rsidRDefault="00267C24" w:rsidP="004D2360">
            <w:pPr>
              <w:jc w:val="right"/>
              <w:rPr>
                <w:sz w:val="16"/>
                <w:szCs w:val="16"/>
              </w:rPr>
            </w:pPr>
            <w:r w:rsidRPr="0076397B">
              <w:rPr>
                <w:sz w:val="16"/>
                <w:szCs w:val="16"/>
              </w:rPr>
              <w:t>0.175</w:t>
            </w:r>
          </w:p>
        </w:tc>
        <w:tc>
          <w:tcPr>
            <w:tcW w:w="999" w:type="dxa"/>
          </w:tcPr>
          <w:p w14:paraId="1BE1E81A" w14:textId="77777777" w:rsidR="00267C24" w:rsidRPr="0076397B" w:rsidRDefault="00267C24" w:rsidP="004D2360">
            <w:pPr>
              <w:jc w:val="right"/>
              <w:rPr>
                <w:sz w:val="16"/>
                <w:szCs w:val="16"/>
              </w:rPr>
            </w:pPr>
            <w:r w:rsidRPr="0076397B">
              <w:rPr>
                <w:sz w:val="16"/>
                <w:szCs w:val="16"/>
              </w:rPr>
              <w:t>0.247</w:t>
            </w:r>
          </w:p>
        </w:tc>
        <w:tc>
          <w:tcPr>
            <w:tcW w:w="1124" w:type="dxa"/>
          </w:tcPr>
          <w:p w14:paraId="4491EBC9" w14:textId="20FD4137" w:rsidR="00267C24" w:rsidRPr="0076397B" w:rsidRDefault="00267C24" w:rsidP="004D2360">
            <w:pPr>
              <w:jc w:val="right"/>
              <w:rPr>
                <w:sz w:val="16"/>
                <w:szCs w:val="16"/>
              </w:rPr>
            </w:pPr>
            <w:r w:rsidRPr="0076397B">
              <w:rPr>
                <w:sz w:val="16"/>
                <w:szCs w:val="16"/>
              </w:rPr>
              <w:t>6</w:t>
            </w:r>
            <w:r w:rsidR="004D2360">
              <w:rPr>
                <w:sz w:val="16"/>
                <w:szCs w:val="16"/>
              </w:rPr>
              <w:t> </w:t>
            </w:r>
            <w:r w:rsidRPr="0076397B">
              <w:rPr>
                <w:sz w:val="16"/>
                <w:szCs w:val="16"/>
              </w:rPr>
              <w:t>894</w:t>
            </w:r>
          </w:p>
        </w:tc>
        <w:tc>
          <w:tcPr>
            <w:tcW w:w="1124" w:type="dxa"/>
          </w:tcPr>
          <w:p w14:paraId="2D0F5CA8" w14:textId="715CB63C" w:rsidR="00267C24" w:rsidRPr="0076397B" w:rsidRDefault="00267C24" w:rsidP="004D2360">
            <w:pPr>
              <w:jc w:val="right"/>
              <w:rPr>
                <w:sz w:val="16"/>
                <w:szCs w:val="16"/>
              </w:rPr>
            </w:pPr>
            <w:r w:rsidRPr="0076397B">
              <w:rPr>
                <w:sz w:val="16"/>
                <w:szCs w:val="16"/>
              </w:rPr>
              <w:t>7</w:t>
            </w:r>
            <w:r w:rsidR="004D2360">
              <w:rPr>
                <w:sz w:val="16"/>
                <w:szCs w:val="16"/>
              </w:rPr>
              <w:t> </w:t>
            </w:r>
            <w:r w:rsidRPr="0076397B">
              <w:rPr>
                <w:sz w:val="16"/>
                <w:szCs w:val="16"/>
              </w:rPr>
              <w:t>308</w:t>
            </w:r>
          </w:p>
        </w:tc>
        <w:tc>
          <w:tcPr>
            <w:tcW w:w="978" w:type="dxa"/>
          </w:tcPr>
          <w:p w14:paraId="41625C51" w14:textId="731DC6CC" w:rsidR="00267C24" w:rsidRPr="0076397B" w:rsidRDefault="00267C24" w:rsidP="004D2360">
            <w:pPr>
              <w:jc w:val="right"/>
              <w:rPr>
                <w:sz w:val="16"/>
                <w:szCs w:val="16"/>
              </w:rPr>
            </w:pPr>
            <w:r w:rsidRPr="0076397B">
              <w:rPr>
                <w:sz w:val="16"/>
                <w:szCs w:val="16"/>
              </w:rPr>
              <w:t>14</w:t>
            </w:r>
            <w:r w:rsidR="004D2360">
              <w:rPr>
                <w:sz w:val="16"/>
                <w:szCs w:val="16"/>
              </w:rPr>
              <w:t> </w:t>
            </w:r>
            <w:r w:rsidRPr="0076397B">
              <w:rPr>
                <w:sz w:val="16"/>
                <w:szCs w:val="16"/>
              </w:rPr>
              <w:t>202</w:t>
            </w:r>
          </w:p>
        </w:tc>
        <w:tc>
          <w:tcPr>
            <w:tcW w:w="1124" w:type="dxa"/>
          </w:tcPr>
          <w:p w14:paraId="757C6D9C" w14:textId="075E434D" w:rsidR="00267C24" w:rsidRPr="0076397B" w:rsidRDefault="00267C24" w:rsidP="004D2360">
            <w:pPr>
              <w:jc w:val="right"/>
              <w:rPr>
                <w:sz w:val="16"/>
                <w:szCs w:val="16"/>
              </w:rPr>
            </w:pPr>
            <w:r w:rsidRPr="0076397B">
              <w:rPr>
                <w:sz w:val="16"/>
                <w:szCs w:val="16"/>
              </w:rPr>
              <w:t>7</w:t>
            </w:r>
            <w:r w:rsidR="004D2360">
              <w:rPr>
                <w:sz w:val="16"/>
                <w:szCs w:val="16"/>
              </w:rPr>
              <w:t> </w:t>
            </w:r>
            <w:r w:rsidRPr="0076397B">
              <w:rPr>
                <w:sz w:val="16"/>
                <w:szCs w:val="16"/>
              </w:rPr>
              <w:t>260</w:t>
            </w:r>
          </w:p>
        </w:tc>
        <w:tc>
          <w:tcPr>
            <w:tcW w:w="1124" w:type="dxa"/>
          </w:tcPr>
          <w:p w14:paraId="4185DFE0" w14:textId="69D86CEC" w:rsidR="00267C24" w:rsidRPr="0076397B" w:rsidRDefault="00267C24" w:rsidP="004D2360">
            <w:pPr>
              <w:jc w:val="right"/>
              <w:rPr>
                <w:sz w:val="16"/>
                <w:szCs w:val="16"/>
              </w:rPr>
            </w:pPr>
            <w:r w:rsidRPr="0076397B">
              <w:rPr>
                <w:sz w:val="16"/>
                <w:szCs w:val="16"/>
              </w:rPr>
              <w:t>7</w:t>
            </w:r>
            <w:r w:rsidR="004D2360">
              <w:rPr>
                <w:sz w:val="16"/>
                <w:szCs w:val="16"/>
              </w:rPr>
              <w:t> </w:t>
            </w:r>
            <w:r w:rsidRPr="0076397B">
              <w:rPr>
                <w:sz w:val="16"/>
                <w:szCs w:val="16"/>
              </w:rPr>
              <w:t>496</w:t>
            </w:r>
          </w:p>
        </w:tc>
        <w:tc>
          <w:tcPr>
            <w:tcW w:w="978" w:type="dxa"/>
          </w:tcPr>
          <w:p w14:paraId="47EA64EC" w14:textId="1BC9F0F2" w:rsidR="00267C24" w:rsidRPr="0076397B" w:rsidRDefault="00267C24" w:rsidP="004D2360">
            <w:pPr>
              <w:jc w:val="right"/>
              <w:rPr>
                <w:sz w:val="16"/>
                <w:szCs w:val="16"/>
              </w:rPr>
            </w:pPr>
            <w:r w:rsidRPr="0076397B">
              <w:rPr>
                <w:sz w:val="16"/>
                <w:szCs w:val="16"/>
              </w:rPr>
              <w:t>14</w:t>
            </w:r>
            <w:r w:rsidR="004D2360">
              <w:rPr>
                <w:sz w:val="16"/>
                <w:szCs w:val="16"/>
              </w:rPr>
              <w:t> </w:t>
            </w:r>
            <w:r w:rsidRPr="0076397B">
              <w:rPr>
                <w:sz w:val="16"/>
                <w:szCs w:val="16"/>
              </w:rPr>
              <w:t>755</w:t>
            </w:r>
          </w:p>
        </w:tc>
        <w:tc>
          <w:tcPr>
            <w:tcW w:w="1124" w:type="dxa"/>
          </w:tcPr>
          <w:p w14:paraId="062E95B1" w14:textId="3AB6FD32" w:rsidR="00267C24" w:rsidRPr="0076397B" w:rsidRDefault="00267C24" w:rsidP="004D2360">
            <w:pPr>
              <w:jc w:val="right"/>
              <w:rPr>
                <w:sz w:val="16"/>
                <w:szCs w:val="16"/>
              </w:rPr>
            </w:pPr>
            <w:r w:rsidRPr="0076397B">
              <w:rPr>
                <w:sz w:val="16"/>
                <w:szCs w:val="16"/>
              </w:rPr>
              <w:t>7</w:t>
            </w:r>
            <w:r w:rsidR="004D2360">
              <w:rPr>
                <w:sz w:val="16"/>
                <w:szCs w:val="16"/>
              </w:rPr>
              <w:t> </w:t>
            </w:r>
            <w:r w:rsidRPr="0076397B">
              <w:rPr>
                <w:sz w:val="16"/>
                <w:szCs w:val="16"/>
              </w:rPr>
              <w:t>617</w:t>
            </w:r>
          </w:p>
        </w:tc>
        <w:tc>
          <w:tcPr>
            <w:tcW w:w="1124" w:type="dxa"/>
          </w:tcPr>
          <w:p w14:paraId="4431669E" w14:textId="6B587C25" w:rsidR="00267C24" w:rsidRPr="0076397B" w:rsidRDefault="00267C24" w:rsidP="004D2360">
            <w:pPr>
              <w:jc w:val="right"/>
              <w:rPr>
                <w:sz w:val="16"/>
                <w:szCs w:val="16"/>
              </w:rPr>
            </w:pPr>
            <w:r w:rsidRPr="0076397B">
              <w:rPr>
                <w:sz w:val="16"/>
                <w:szCs w:val="16"/>
              </w:rPr>
              <w:t>8</w:t>
            </w:r>
            <w:r w:rsidR="004D2360">
              <w:rPr>
                <w:sz w:val="16"/>
                <w:szCs w:val="16"/>
              </w:rPr>
              <w:t> </w:t>
            </w:r>
            <w:r w:rsidRPr="0076397B">
              <w:rPr>
                <w:sz w:val="16"/>
                <w:szCs w:val="16"/>
              </w:rPr>
              <w:t>126</w:t>
            </w:r>
          </w:p>
        </w:tc>
        <w:tc>
          <w:tcPr>
            <w:tcW w:w="979" w:type="dxa"/>
          </w:tcPr>
          <w:p w14:paraId="363A8188" w14:textId="50F10D9E" w:rsidR="00267C24" w:rsidRPr="0076397B" w:rsidRDefault="00267C24" w:rsidP="004D2360">
            <w:pPr>
              <w:jc w:val="right"/>
              <w:rPr>
                <w:sz w:val="16"/>
                <w:szCs w:val="16"/>
              </w:rPr>
            </w:pPr>
            <w:r w:rsidRPr="0076397B">
              <w:rPr>
                <w:sz w:val="16"/>
                <w:szCs w:val="16"/>
              </w:rPr>
              <w:t>15</w:t>
            </w:r>
            <w:r w:rsidR="004D2360">
              <w:rPr>
                <w:sz w:val="16"/>
                <w:szCs w:val="16"/>
              </w:rPr>
              <w:t> </w:t>
            </w:r>
            <w:r w:rsidRPr="0076397B">
              <w:rPr>
                <w:sz w:val="16"/>
                <w:szCs w:val="16"/>
              </w:rPr>
              <w:t>743</w:t>
            </w:r>
          </w:p>
        </w:tc>
      </w:tr>
      <w:tr w:rsidR="00267C24" w:rsidRPr="00C2710A" w14:paraId="663A5E25" w14:textId="77777777" w:rsidTr="000B4BEB">
        <w:tc>
          <w:tcPr>
            <w:tcW w:w="1413" w:type="dxa"/>
          </w:tcPr>
          <w:p w14:paraId="692DF986" w14:textId="77777777" w:rsidR="00267C24" w:rsidRPr="0076397B" w:rsidRDefault="00267C24" w:rsidP="000B4BEB">
            <w:pPr>
              <w:rPr>
                <w:sz w:val="16"/>
                <w:szCs w:val="16"/>
              </w:rPr>
            </w:pPr>
            <w:r w:rsidRPr="0076397B">
              <w:rPr>
                <w:sz w:val="16"/>
                <w:szCs w:val="16"/>
              </w:rPr>
              <w:t>Viet Nam</w:t>
            </w:r>
          </w:p>
        </w:tc>
        <w:tc>
          <w:tcPr>
            <w:tcW w:w="859" w:type="dxa"/>
          </w:tcPr>
          <w:p w14:paraId="23CA689E" w14:textId="77777777" w:rsidR="00267C24" w:rsidRPr="0076397B" w:rsidRDefault="00267C24" w:rsidP="004D2360">
            <w:pPr>
              <w:jc w:val="right"/>
              <w:rPr>
                <w:sz w:val="16"/>
                <w:szCs w:val="16"/>
              </w:rPr>
            </w:pPr>
            <w:r w:rsidRPr="0076397B">
              <w:rPr>
                <w:sz w:val="16"/>
                <w:szCs w:val="16"/>
              </w:rPr>
              <w:t>0.093</w:t>
            </w:r>
          </w:p>
        </w:tc>
        <w:tc>
          <w:tcPr>
            <w:tcW w:w="999" w:type="dxa"/>
          </w:tcPr>
          <w:p w14:paraId="271C2E32" w14:textId="77777777" w:rsidR="00267C24" w:rsidRPr="0076397B" w:rsidRDefault="00267C24" w:rsidP="004D2360">
            <w:pPr>
              <w:jc w:val="right"/>
              <w:rPr>
                <w:sz w:val="16"/>
                <w:szCs w:val="16"/>
              </w:rPr>
            </w:pPr>
            <w:r w:rsidRPr="0076397B">
              <w:rPr>
                <w:sz w:val="16"/>
                <w:szCs w:val="16"/>
              </w:rPr>
              <w:t>0.131</w:t>
            </w:r>
          </w:p>
        </w:tc>
        <w:tc>
          <w:tcPr>
            <w:tcW w:w="1124" w:type="dxa"/>
          </w:tcPr>
          <w:p w14:paraId="7F2501DC" w14:textId="1A8352DC"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664</w:t>
            </w:r>
          </w:p>
        </w:tc>
        <w:tc>
          <w:tcPr>
            <w:tcW w:w="1124" w:type="dxa"/>
          </w:tcPr>
          <w:p w14:paraId="49C562FC" w14:textId="37B45975"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884</w:t>
            </w:r>
          </w:p>
        </w:tc>
        <w:tc>
          <w:tcPr>
            <w:tcW w:w="978" w:type="dxa"/>
          </w:tcPr>
          <w:p w14:paraId="3473465F" w14:textId="3E3E3C53" w:rsidR="00267C24" w:rsidRPr="0076397B" w:rsidRDefault="00267C24" w:rsidP="004D2360">
            <w:pPr>
              <w:jc w:val="right"/>
              <w:rPr>
                <w:sz w:val="16"/>
                <w:szCs w:val="16"/>
              </w:rPr>
            </w:pPr>
            <w:r w:rsidRPr="0076397B">
              <w:rPr>
                <w:sz w:val="16"/>
                <w:szCs w:val="16"/>
              </w:rPr>
              <w:t>7</w:t>
            </w:r>
            <w:r w:rsidR="004D2360">
              <w:rPr>
                <w:sz w:val="16"/>
                <w:szCs w:val="16"/>
              </w:rPr>
              <w:t> </w:t>
            </w:r>
            <w:r w:rsidRPr="0076397B">
              <w:rPr>
                <w:sz w:val="16"/>
                <w:szCs w:val="16"/>
              </w:rPr>
              <w:t>548</w:t>
            </w:r>
          </w:p>
        </w:tc>
        <w:tc>
          <w:tcPr>
            <w:tcW w:w="1124" w:type="dxa"/>
          </w:tcPr>
          <w:p w14:paraId="455F88C6" w14:textId="4B24CEA4"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858</w:t>
            </w:r>
          </w:p>
        </w:tc>
        <w:tc>
          <w:tcPr>
            <w:tcW w:w="1124" w:type="dxa"/>
          </w:tcPr>
          <w:p w14:paraId="7D0EDABC" w14:textId="64972944" w:rsidR="00267C24" w:rsidRPr="0076397B" w:rsidRDefault="00267C24" w:rsidP="004D2360">
            <w:pPr>
              <w:jc w:val="right"/>
              <w:rPr>
                <w:sz w:val="16"/>
                <w:szCs w:val="16"/>
              </w:rPr>
            </w:pPr>
            <w:r w:rsidRPr="0076397B">
              <w:rPr>
                <w:sz w:val="16"/>
                <w:szCs w:val="16"/>
              </w:rPr>
              <w:t>3</w:t>
            </w:r>
            <w:r w:rsidR="004D2360">
              <w:rPr>
                <w:sz w:val="16"/>
                <w:szCs w:val="16"/>
              </w:rPr>
              <w:t> </w:t>
            </w:r>
            <w:r w:rsidRPr="0076397B">
              <w:rPr>
                <w:sz w:val="16"/>
                <w:szCs w:val="16"/>
              </w:rPr>
              <w:t>983</w:t>
            </w:r>
          </w:p>
        </w:tc>
        <w:tc>
          <w:tcPr>
            <w:tcW w:w="978" w:type="dxa"/>
          </w:tcPr>
          <w:p w14:paraId="3DEA5116" w14:textId="099731AC" w:rsidR="00267C24" w:rsidRPr="0076397B" w:rsidRDefault="00267C24" w:rsidP="004D2360">
            <w:pPr>
              <w:jc w:val="right"/>
              <w:rPr>
                <w:sz w:val="16"/>
                <w:szCs w:val="16"/>
              </w:rPr>
            </w:pPr>
            <w:r w:rsidRPr="0076397B">
              <w:rPr>
                <w:sz w:val="16"/>
                <w:szCs w:val="16"/>
              </w:rPr>
              <w:t>7</w:t>
            </w:r>
            <w:r w:rsidR="004D2360">
              <w:rPr>
                <w:sz w:val="16"/>
                <w:szCs w:val="16"/>
              </w:rPr>
              <w:t> </w:t>
            </w:r>
            <w:r w:rsidRPr="0076397B">
              <w:rPr>
                <w:sz w:val="16"/>
                <w:szCs w:val="16"/>
              </w:rPr>
              <w:t>841</w:t>
            </w:r>
          </w:p>
        </w:tc>
        <w:tc>
          <w:tcPr>
            <w:tcW w:w="1124" w:type="dxa"/>
          </w:tcPr>
          <w:p w14:paraId="61359D52" w14:textId="629FAD13"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048</w:t>
            </w:r>
          </w:p>
        </w:tc>
        <w:tc>
          <w:tcPr>
            <w:tcW w:w="1124" w:type="dxa"/>
          </w:tcPr>
          <w:p w14:paraId="60E134F2" w14:textId="2B26F543" w:rsidR="00267C24" w:rsidRPr="0076397B" w:rsidRDefault="00267C24" w:rsidP="004D2360">
            <w:pPr>
              <w:jc w:val="right"/>
              <w:rPr>
                <w:sz w:val="16"/>
                <w:szCs w:val="16"/>
              </w:rPr>
            </w:pPr>
            <w:r w:rsidRPr="0076397B">
              <w:rPr>
                <w:sz w:val="16"/>
                <w:szCs w:val="16"/>
              </w:rPr>
              <w:t>4</w:t>
            </w:r>
            <w:r w:rsidR="004D2360">
              <w:rPr>
                <w:sz w:val="16"/>
                <w:szCs w:val="16"/>
              </w:rPr>
              <w:t> </w:t>
            </w:r>
            <w:r w:rsidRPr="0076397B">
              <w:rPr>
                <w:sz w:val="16"/>
                <w:szCs w:val="16"/>
              </w:rPr>
              <w:t>318</w:t>
            </w:r>
          </w:p>
        </w:tc>
        <w:tc>
          <w:tcPr>
            <w:tcW w:w="979" w:type="dxa"/>
          </w:tcPr>
          <w:p w14:paraId="3AB8FFCE" w14:textId="47CAE659" w:rsidR="00267C24" w:rsidRPr="0076397B" w:rsidRDefault="00267C24" w:rsidP="004D2360">
            <w:pPr>
              <w:jc w:val="right"/>
              <w:rPr>
                <w:sz w:val="16"/>
                <w:szCs w:val="16"/>
              </w:rPr>
            </w:pPr>
            <w:r w:rsidRPr="0076397B">
              <w:rPr>
                <w:sz w:val="16"/>
                <w:szCs w:val="16"/>
              </w:rPr>
              <w:t>8</w:t>
            </w:r>
            <w:r w:rsidR="004D2360">
              <w:rPr>
                <w:sz w:val="16"/>
                <w:szCs w:val="16"/>
              </w:rPr>
              <w:t> </w:t>
            </w:r>
            <w:r w:rsidRPr="0076397B">
              <w:rPr>
                <w:sz w:val="16"/>
                <w:szCs w:val="16"/>
              </w:rPr>
              <w:t>366</w:t>
            </w:r>
          </w:p>
        </w:tc>
      </w:tr>
      <w:tr w:rsidR="00267C24" w:rsidRPr="00C2710A" w14:paraId="79846C0B" w14:textId="77777777" w:rsidTr="000B4BEB">
        <w:tc>
          <w:tcPr>
            <w:tcW w:w="1413" w:type="dxa"/>
          </w:tcPr>
          <w:p w14:paraId="683AA940" w14:textId="77777777" w:rsidR="00267C24" w:rsidRPr="0076397B" w:rsidRDefault="00267C24" w:rsidP="000B4BEB">
            <w:pPr>
              <w:rPr>
                <w:sz w:val="16"/>
                <w:szCs w:val="16"/>
              </w:rPr>
            </w:pPr>
            <w:r w:rsidRPr="0076397B">
              <w:rPr>
                <w:sz w:val="16"/>
                <w:szCs w:val="16"/>
              </w:rPr>
              <w:t>Yemen</w:t>
            </w:r>
          </w:p>
        </w:tc>
        <w:tc>
          <w:tcPr>
            <w:tcW w:w="859" w:type="dxa"/>
          </w:tcPr>
          <w:p w14:paraId="2D7BE719" w14:textId="77777777" w:rsidR="00267C24" w:rsidRPr="0076397B" w:rsidRDefault="00267C24" w:rsidP="004D2360">
            <w:pPr>
              <w:jc w:val="right"/>
              <w:rPr>
                <w:sz w:val="16"/>
                <w:szCs w:val="16"/>
              </w:rPr>
            </w:pPr>
            <w:r w:rsidRPr="0076397B">
              <w:rPr>
                <w:sz w:val="16"/>
                <w:szCs w:val="16"/>
              </w:rPr>
              <w:t>0.008</w:t>
            </w:r>
          </w:p>
        </w:tc>
        <w:tc>
          <w:tcPr>
            <w:tcW w:w="999" w:type="dxa"/>
          </w:tcPr>
          <w:p w14:paraId="055D84AD" w14:textId="77777777" w:rsidR="00267C24" w:rsidRPr="0076397B" w:rsidRDefault="00267C24" w:rsidP="004D2360">
            <w:pPr>
              <w:jc w:val="right"/>
              <w:rPr>
                <w:sz w:val="16"/>
                <w:szCs w:val="16"/>
              </w:rPr>
            </w:pPr>
            <w:r w:rsidRPr="0076397B">
              <w:rPr>
                <w:sz w:val="16"/>
                <w:szCs w:val="16"/>
              </w:rPr>
              <w:t>0.010</w:t>
            </w:r>
          </w:p>
        </w:tc>
        <w:tc>
          <w:tcPr>
            <w:tcW w:w="1124" w:type="dxa"/>
          </w:tcPr>
          <w:p w14:paraId="6FB7851C" w14:textId="77777777" w:rsidR="00267C24" w:rsidRPr="0076397B" w:rsidRDefault="00267C24" w:rsidP="004D2360">
            <w:pPr>
              <w:jc w:val="right"/>
              <w:rPr>
                <w:sz w:val="16"/>
                <w:szCs w:val="16"/>
              </w:rPr>
            </w:pPr>
            <w:r w:rsidRPr="0076397B">
              <w:rPr>
                <w:sz w:val="16"/>
                <w:szCs w:val="16"/>
              </w:rPr>
              <w:t>279</w:t>
            </w:r>
          </w:p>
        </w:tc>
        <w:tc>
          <w:tcPr>
            <w:tcW w:w="1124" w:type="dxa"/>
          </w:tcPr>
          <w:p w14:paraId="6E7A8013" w14:textId="77777777" w:rsidR="00267C24" w:rsidRPr="0076397B" w:rsidRDefault="00267C24" w:rsidP="004D2360">
            <w:pPr>
              <w:jc w:val="right"/>
              <w:rPr>
                <w:sz w:val="16"/>
                <w:szCs w:val="16"/>
              </w:rPr>
            </w:pPr>
            <w:r w:rsidRPr="0076397B">
              <w:rPr>
                <w:sz w:val="16"/>
                <w:szCs w:val="16"/>
              </w:rPr>
              <w:t>296</w:t>
            </w:r>
          </w:p>
        </w:tc>
        <w:tc>
          <w:tcPr>
            <w:tcW w:w="978" w:type="dxa"/>
          </w:tcPr>
          <w:p w14:paraId="6C90514F" w14:textId="77777777" w:rsidR="00267C24" w:rsidRPr="0076397B" w:rsidRDefault="00267C24" w:rsidP="004D2360">
            <w:pPr>
              <w:jc w:val="right"/>
              <w:rPr>
                <w:sz w:val="16"/>
                <w:szCs w:val="16"/>
              </w:rPr>
            </w:pPr>
            <w:r w:rsidRPr="0076397B">
              <w:rPr>
                <w:sz w:val="16"/>
                <w:szCs w:val="16"/>
              </w:rPr>
              <w:t>575</w:t>
            </w:r>
          </w:p>
        </w:tc>
        <w:tc>
          <w:tcPr>
            <w:tcW w:w="1124" w:type="dxa"/>
          </w:tcPr>
          <w:p w14:paraId="778C4001" w14:textId="77777777" w:rsidR="00267C24" w:rsidRPr="0076397B" w:rsidRDefault="00267C24" w:rsidP="004D2360">
            <w:pPr>
              <w:jc w:val="right"/>
              <w:rPr>
                <w:sz w:val="16"/>
                <w:szCs w:val="16"/>
              </w:rPr>
            </w:pPr>
            <w:r w:rsidRPr="0076397B">
              <w:rPr>
                <w:sz w:val="16"/>
                <w:szCs w:val="16"/>
              </w:rPr>
              <w:t>294</w:t>
            </w:r>
          </w:p>
        </w:tc>
        <w:tc>
          <w:tcPr>
            <w:tcW w:w="1124" w:type="dxa"/>
          </w:tcPr>
          <w:p w14:paraId="5A804D63" w14:textId="77777777" w:rsidR="00267C24" w:rsidRPr="0076397B" w:rsidRDefault="00267C24" w:rsidP="004D2360">
            <w:pPr>
              <w:jc w:val="right"/>
              <w:rPr>
                <w:sz w:val="16"/>
                <w:szCs w:val="16"/>
              </w:rPr>
            </w:pPr>
            <w:r w:rsidRPr="0076397B">
              <w:rPr>
                <w:sz w:val="16"/>
                <w:szCs w:val="16"/>
              </w:rPr>
              <w:t>303</w:t>
            </w:r>
          </w:p>
        </w:tc>
        <w:tc>
          <w:tcPr>
            <w:tcW w:w="978" w:type="dxa"/>
          </w:tcPr>
          <w:p w14:paraId="0725C5E1" w14:textId="77777777" w:rsidR="00267C24" w:rsidRPr="0076397B" w:rsidRDefault="00267C24" w:rsidP="004D2360">
            <w:pPr>
              <w:jc w:val="right"/>
              <w:rPr>
                <w:sz w:val="16"/>
                <w:szCs w:val="16"/>
              </w:rPr>
            </w:pPr>
            <w:r w:rsidRPr="0076397B">
              <w:rPr>
                <w:sz w:val="16"/>
                <w:szCs w:val="16"/>
              </w:rPr>
              <w:t>597</w:t>
            </w:r>
          </w:p>
        </w:tc>
        <w:tc>
          <w:tcPr>
            <w:tcW w:w="1124" w:type="dxa"/>
          </w:tcPr>
          <w:p w14:paraId="4F250654" w14:textId="77777777" w:rsidR="00267C24" w:rsidRPr="0076397B" w:rsidRDefault="00267C24" w:rsidP="004D2360">
            <w:pPr>
              <w:jc w:val="right"/>
              <w:rPr>
                <w:sz w:val="16"/>
                <w:szCs w:val="16"/>
              </w:rPr>
            </w:pPr>
            <w:r w:rsidRPr="0076397B">
              <w:rPr>
                <w:sz w:val="16"/>
                <w:szCs w:val="16"/>
              </w:rPr>
              <w:t>308</w:t>
            </w:r>
          </w:p>
        </w:tc>
        <w:tc>
          <w:tcPr>
            <w:tcW w:w="1124" w:type="dxa"/>
          </w:tcPr>
          <w:p w14:paraId="5A70AA31" w14:textId="77777777" w:rsidR="00267C24" w:rsidRPr="0076397B" w:rsidRDefault="00267C24" w:rsidP="004D2360">
            <w:pPr>
              <w:jc w:val="right"/>
              <w:rPr>
                <w:sz w:val="16"/>
                <w:szCs w:val="16"/>
              </w:rPr>
            </w:pPr>
            <w:r w:rsidRPr="0076397B">
              <w:rPr>
                <w:sz w:val="16"/>
                <w:szCs w:val="16"/>
              </w:rPr>
              <w:t>329</w:t>
            </w:r>
          </w:p>
        </w:tc>
        <w:tc>
          <w:tcPr>
            <w:tcW w:w="979" w:type="dxa"/>
          </w:tcPr>
          <w:p w14:paraId="2F3E064C" w14:textId="77777777" w:rsidR="00267C24" w:rsidRPr="0076397B" w:rsidRDefault="00267C24" w:rsidP="004D2360">
            <w:pPr>
              <w:jc w:val="right"/>
              <w:rPr>
                <w:sz w:val="16"/>
                <w:szCs w:val="16"/>
              </w:rPr>
            </w:pPr>
            <w:r w:rsidRPr="0076397B">
              <w:rPr>
                <w:sz w:val="16"/>
                <w:szCs w:val="16"/>
              </w:rPr>
              <w:t>637</w:t>
            </w:r>
          </w:p>
        </w:tc>
      </w:tr>
      <w:tr w:rsidR="00267C24" w:rsidRPr="00C2710A" w14:paraId="331EF19A" w14:textId="77777777" w:rsidTr="000B4BEB">
        <w:tc>
          <w:tcPr>
            <w:tcW w:w="1413" w:type="dxa"/>
          </w:tcPr>
          <w:p w14:paraId="6831EB6A" w14:textId="77777777" w:rsidR="00267C24" w:rsidRPr="0076397B" w:rsidRDefault="00267C24" w:rsidP="000B4BEB">
            <w:pPr>
              <w:rPr>
                <w:sz w:val="16"/>
                <w:szCs w:val="16"/>
              </w:rPr>
            </w:pPr>
            <w:r w:rsidRPr="0076397B">
              <w:rPr>
                <w:sz w:val="16"/>
                <w:szCs w:val="16"/>
              </w:rPr>
              <w:t>Zambia</w:t>
            </w:r>
          </w:p>
        </w:tc>
        <w:tc>
          <w:tcPr>
            <w:tcW w:w="859" w:type="dxa"/>
          </w:tcPr>
          <w:p w14:paraId="5E212071" w14:textId="77777777" w:rsidR="00267C24" w:rsidRPr="0076397B" w:rsidRDefault="00267C24" w:rsidP="004D2360">
            <w:pPr>
              <w:jc w:val="right"/>
              <w:rPr>
                <w:sz w:val="16"/>
                <w:szCs w:val="16"/>
              </w:rPr>
            </w:pPr>
            <w:r w:rsidRPr="0076397B">
              <w:rPr>
                <w:sz w:val="16"/>
                <w:szCs w:val="16"/>
              </w:rPr>
              <w:t>0.008</w:t>
            </w:r>
          </w:p>
        </w:tc>
        <w:tc>
          <w:tcPr>
            <w:tcW w:w="999" w:type="dxa"/>
          </w:tcPr>
          <w:p w14:paraId="37E66E36" w14:textId="77777777" w:rsidR="00267C24" w:rsidRPr="0076397B" w:rsidRDefault="00267C24" w:rsidP="004D2360">
            <w:pPr>
              <w:jc w:val="right"/>
              <w:rPr>
                <w:sz w:val="16"/>
                <w:szCs w:val="16"/>
              </w:rPr>
            </w:pPr>
            <w:r w:rsidRPr="0076397B">
              <w:rPr>
                <w:sz w:val="16"/>
                <w:szCs w:val="16"/>
              </w:rPr>
              <w:t>0.010</w:t>
            </w:r>
          </w:p>
        </w:tc>
        <w:tc>
          <w:tcPr>
            <w:tcW w:w="1124" w:type="dxa"/>
          </w:tcPr>
          <w:p w14:paraId="1E1EDB52" w14:textId="77777777" w:rsidR="00267C24" w:rsidRPr="0076397B" w:rsidRDefault="00267C24" w:rsidP="004D2360">
            <w:pPr>
              <w:jc w:val="right"/>
              <w:rPr>
                <w:sz w:val="16"/>
                <w:szCs w:val="16"/>
              </w:rPr>
            </w:pPr>
            <w:r w:rsidRPr="0076397B">
              <w:rPr>
                <w:sz w:val="16"/>
                <w:szCs w:val="16"/>
              </w:rPr>
              <w:t>279</w:t>
            </w:r>
          </w:p>
        </w:tc>
        <w:tc>
          <w:tcPr>
            <w:tcW w:w="1124" w:type="dxa"/>
          </w:tcPr>
          <w:p w14:paraId="20D09A21" w14:textId="77777777" w:rsidR="00267C24" w:rsidRPr="0076397B" w:rsidRDefault="00267C24" w:rsidP="004D2360">
            <w:pPr>
              <w:jc w:val="right"/>
              <w:rPr>
                <w:sz w:val="16"/>
                <w:szCs w:val="16"/>
              </w:rPr>
            </w:pPr>
            <w:r w:rsidRPr="0076397B">
              <w:rPr>
                <w:sz w:val="16"/>
                <w:szCs w:val="16"/>
              </w:rPr>
              <w:t>296</w:t>
            </w:r>
          </w:p>
        </w:tc>
        <w:tc>
          <w:tcPr>
            <w:tcW w:w="978" w:type="dxa"/>
          </w:tcPr>
          <w:p w14:paraId="7DB5A672" w14:textId="77777777" w:rsidR="00267C24" w:rsidRPr="0076397B" w:rsidRDefault="00267C24" w:rsidP="004D2360">
            <w:pPr>
              <w:jc w:val="right"/>
              <w:rPr>
                <w:sz w:val="16"/>
                <w:szCs w:val="16"/>
              </w:rPr>
            </w:pPr>
            <w:r w:rsidRPr="0076397B">
              <w:rPr>
                <w:sz w:val="16"/>
                <w:szCs w:val="16"/>
              </w:rPr>
              <w:t>575</w:t>
            </w:r>
          </w:p>
        </w:tc>
        <w:tc>
          <w:tcPr>
            <w:tcW w:w="1124" w:type="dxa"/>
          </w:tcPr>
          <w:p w14:paraId="3CBF680A" w14:textId="77777777" w:rsidR="00267C24" w:rsidRPr="0076397B" w:rsidRDefault="00267C24" w:rsidP="004D2360">
            <w:pPr>
              <w:jc w:val="right"/>
              <w:rPr>
                <w:sz w:val="16"/>
                <w:szCs w:val="16"/>
              </w:rPr>
            </w:pPr>
            <w:r w:rsidRPr="0076397B">
              <w:rPr>
                <w:sz w:val="16"/>
                <w:szCs w:val="16"/>
              </w:rPr>
              <w:t>294</w:t>
            </w:r>
          </w:p>
        </w:tc>
        <w:tc>
          <w:tcPr>
            <w:tcW w:w="1124" w:type="dxa"/>
          </w:tcPr>
          <w:p w14:paraId="16070E98" w14:textId="77777777" w:rsidR="00267C24" w:rsidRPr="0076397B" w:rsidRDefault="00267C24" w:rsidP="004D2360">
            <w:pPr>
              <w:jc w:val="right"/>
              <w:rPr>
                <w:sz w:val="16"/>
                <w:szCs w:val="16"/>
              </w:rPr>
            </w:pPr>
            <w:r w:rsidRPr="0076397B">
              <w:rPr>
                <w:sz w:val="16"/>
                <w:szCs w:val="16"/>
              </w:rPr>
              <w:t>303</w:t>
            </w:r>
          </w:p>
        </w:tc>
        <w:tc>
          <w:tcPr>
            <w:tcW w:w="978" w:type="dxa"/>
          </w:tcPr>
          <w:p w14:paraId="27C79139" w14:textId="77777777" w:rsidR="00267C24" w:rsidRPr="0076397B" w:rsidRDefault="00267C24" w:rsidP="004D2360">
            <w:pPr>
              <w:jc w:val="right"/>
              <w:rPr>
                <w:sz w:val="16"/>
                <w:szCs w:val="16"/>
              </w:rPr>
            </w:pPr>
            <w:r w:rsidRPr="0076397B">
              <w:rPr>
                <w:sz w:val="16"/>
                <w:szCs w:val="16"/>
              </w:rPr>
              <w:t>597</w:t>
            </w:r>
          </w:p>
        </w:tc>
        <w:tc>
          <w:tcPr>
            <w:tcW w:w="1124" w:type="dxa"/>
          </w:tcPr>
          <w:p w14:paraId="2E1AED6F" w14:textId="77777777" w:rsidR="00267C24" w:rsidRPr="0076397B" w:rsidRDefault="00267C24" w:rsidP="004D2360">
            <w:pPr>
              <w:jc w:val="right"/>
              <w:rPr>
                <w:sz w:val="16"/>
                <w:szCs w:val="16"/>
              </w:rPr>
            </w:pPr>
            <w:r w:rsidRPr="0076397B">
              <w:rPr>
                <w:sz w:val="16"/>
                <w:szCs w:val="16"/>
              </w:rPr>
              <w:t>308</w:t>
            </w:r>
          </w:p>
        </w:tc>
        <w:tc>
          <w:tcPr>
            <w:tcW w:w="1124" w:type="dxa"/>
          </w:tcPr>
          <w:p w14:paraId="5A1377DD" w14:textId="77777777" w:rsidR="00267C24" w:rsidRPr="0076397B" w:rsidRDefault="00267C24" w:rsidP="004D2360">
            <w:pPr>
              <w:jc w:val="right"/>
              <w:rPr>
                <w:sz w:val="16"/>
                <w:szCs w:val="16"/>
              </w:rPr>
            </w:pPr>
            <w:r w:rsidRPr="0076397B">
              <w:rPr>
                <w:sz w:val="16"/>
                <w:szCs w:val="16"/>
              </w:rPr>
              <w:t>329</w:t>
            </w:r>
          </w:p>
        </w:tc>
        <w:tc>
          <w:tcPr>
            <w:tcW w:w="979" w:type="dxa"/>
          </w:tcPr>
          <w:p w14:paraId="37EA507F" w14:textId="77777777" w:rsidR="00267C24" w:rsidRPr="0076397B" w:rsidRDefault="00267C24" w:rsidP="004D2360">
            <w:pPr>
              <w:jc w:val="right"/>
              <w:rPr>
                <w:sz w:val="16"/>
                <w:szCs w:val="16"/>
              </w:rPr>
            </w:pPr>
            <w:r w:rsidRPr="0076397B">
              <w:rPr>
                <w:sz w:val="16"/>
                <w:szCs w:val="16"/>
              </w:rPr>
              <w:t>637</w:t>
            </w:r>
          </w:p>
        </w:tc>
      </w:tr>
      <w:tr w:rsidR="00267C24" w:rsidRPr="00C2710A" w14:paraId="0606D239" w14:textId="77777777" w:rsidTr="000B4BEB">
        <w:tc>
          <w:tcPr>
            <w:tcW w:w="1413" w:type="dxa"/>
          </w:tcPr>
          <w:p w14:paraId="45277624" w14:textId="77777777" w:rsidR="00267C24" w:rsidRPr="0076397B" w:rsidRDefault="00267C24" w:rsidP="000B4BEB">
            <w:pPr>
              <w:rPr>
                <w:sz w:val="16"/>
                <w:szCs w:val="16"/>
              </w:rPr>
            </w:pPr>
            <w:r w:rsidRPr="0076397B">
              <w:rPr>
                <w:sz w:val="16"/>
                <w:szCs w:val="16"/>
              </w:rPr>
              <w:t>Zimbabwe</w:t>
            </w:r>
          </w:p>
        </w:tc>
        <w:tc>
          <w:tcPr>
            <w:tcW w:w="859" w:type="dxa"/>
          </w:tcPr>
          <w:p w14:paraId="15EC0AB6" w14:textId="77777777" w:rsidR="00267C24" w:rsidRPr="0076397B" w:rsidRDefault="00267C24" w:rsidP="004D2360">
            <w:pPr>
              <w:jc w:val="right"/>
              <w:rPr>
                <w:sz w:val="16"/>
                <w:szCs w:val="16"/>
              </w:rPr>
            </w:pPr>
            <w:r w:rsidRPr="0076397B">
              <w:rPr>
                <w:sz w:val="16"/>
                <w:szCs w:val="16"/>
              </w:rPr>
              <w:t>0.007</w:t>
            </w:r>
          </w:p>
        </w:tc>
        <w:tc>
          <w:tcPr>
            <w:tcW w:w="999" w:type="dxa"/>
          </w:tcPr>
          <w:p w14:paraId="1B63B479" w14:textId="77777777" w:rsidR="00267C24" w:rsidRPr="0076397B" w:rsidRDefault="00267C24" w:rsidP="004D2360">
            <w:pPr>
              <w:jc w:val="right"/>
              <w:rPr>
                <w:sz w:val="16"/>
                <w:szCs w:val="16"/>
              </w:rPr>
            </w:pPr>
            <w:r w:rsidRPr="0076397B">
              <w:rPr>
                <w:sz w:val="16"/>
                <w:szCs w:val="16"/>
              </w:rPr>
              <w:t>0.010</w:t>
            </w:r>
          </w:p>
        </w:tc>
        <w:tc>
          <w:tcPr>
            <w:tcW w:w="1124" w:type="dxa"/>
          </w:tcPr>
          <w:p w14:paraId="5B0F3CF4" w14:textId="77777777" w:rsidR="00267C24" w:rsidRPr="0076397B" w:rsidRDefault="00267C24" w:rsidP="004D2360">
            <w:pPr>
              <w:jc w:val="right"/>
              <w:rPr>
                <w:sz w:val="16"/>
                <w:szCs w:val="16"/>
              </w:rPr>
            </w:pPr>
            <w:r w:rsidRPr="0076397B">
              <w:rPr>
                <w:sz w:val="16"/>
                <w:szCs w:val="16"/>
              </w:rPr>
              <w:t>276</w:t>
            </w:r>
          </w:p>
        </w:tc>
        <w:tc>
          <w:tcPr>
            <w:tcW w:w="1124" w:type="dxa"/>
          </w:tcPr>
          <w:p w14:paraId="72A242EA" w14:textId="77777777" w:rsidR="00267C24" w:rsidRPr="0076397B" w:rsidRDefault="00267C24" w:rsidP="004D2360">
            <w:pPr>
              <w:jc w:val="right"/>
              <w:rPr>
                <w:sz w:val="16"/>
                <w:szCs w:val="16"/>
              </w:rPr>
            </w:pPr>
            <w:r w:rsidRPr="0076397B">
              <w:rPr>
                <w:sz w:val="16"/>
                <w:szCs w:val="16"/>
              </w:rPr>
              <w:t>292</w:t>
            </w:r>
          </w:p>
        </w:tc>
        <w:tc>
          <w:tcPr>
            <w:tcW w:w="978" w:type="dxa"/>
          </w:tcPr>
          <w:p w14:paraId="55EE08E3" w14:textId="77777777" w:rsidR="00267C24" w:rsidRPr="0076397B" w:rsidRDefault="00267C24" w:rsidP="004D2360">
            <w:pPr>
              <w:jc w:val="right"/>
              <w:rPr>
                <w:sz w:val="16"/>
                <w:szCs w:val="16"/>
              </w:rPr>
            </w:pPr>
            <w:r w:rsidRPr="0076397B">
              <w:rPr>
                <w:sz w:val="16"/>
                <w:szCs w:val="16"/>
              </w:rPr>
              <w:t>568</w:t>
            </w:r>
          </w:p>
        </w:tc>
        <w:tc>
          <w:tcPr>
            <w:tcW w:w="1124" w:type="dxa"/>
          </w:tcPr>
          <w:p w14:paraId="27D7CC4D" w14:textId="77777777" w:rsidR="00267C24" w:rsidRPr="0076397B" w:rsidRDefault="00267C24" w:rsidP="004D2360">
            <w:pPr>
              <w:jc w:val="right"/>
              <w:rPr>
                <w:sz w:val="16"/>
                <w:szCs w:val="16"/>
              </w:rPr>
            </w:pPr>
            <w:r w:rsidRPr="0076397B">
              <w:rPr>
                <w:sz w:val="16"/>
                <w:szCs w:val="16"/>
              </w:rPr>
              <w:t>290</w:t>
            </w:r>
          </w:p>
        </w:tc>
        <w:tc>
          <w:tcPr>
            <w:tcW w:w="1124" w:type="dxa"/>
          </w:tcPr>
          <w:p w14:paraId="1CC565AA" w14:textId="77777777" w:rsidR="00267C24" w:rsidRPr="0076397B" w:rsidRDefault="00267C24" w:rsidP="004D2360">
            <w:pPr>
              <w:jc w:val="right"/>
              <w:rPr>
                <w:sz w:val="16"/>
                <w:szCs w:val="16"/>
              </w:rPr>
            </w:pPr>
            <w:r w:rsidRPr="0076397B">
              <w:rPr>
                <w:sz w:val="16"/>
                <w:szCs w:val="16"/>
              </w:rPr>
              <w:t>300</w:t>
            </w:r>
          </w:p>
        </w:tc>
        <w:tc>
          <w:tcPr>
            <w:tcW w:w="978" w:type="dxa"/>
          </w:tcPr>
          <w:p w14:paraId="5BD9ED5E" w14:textId="77777777" w:rsidR="00267C24" w:rsidRPr="0076397B" w:rsidRDefault="00267C24" w:rsidP="004D2360">
            <w:pPr>
              <w:jc w:val="right"/>
              <w:rPr>
                <w:sz w:val="16"/>
                <w:szCs w:val="16"/>
              </w:rPr>
            </w:pPr>
            <w:r w:rsidRPr="0076397B">
              <w:rPr>
                <w:sz w:val="16"/>
                <w:szCs w:val="16"/>
              </w:rPr>
              <w:t>590</w:t>
            </w:r>
          </w:p>
        </w:tc>
        <w:tc>
          <w:tcPr>
            <w:tcW w:w="1124" w:type="dxa"/>
          </w:tcPr>
          <w:p w14:paraId="52741B58" w14:textId="77777777" w:rsidR="00267C24" w:rsidRPr="0076397B" w:rsidRDefault="00267C24" w:rsidP="004D2360">
            <w:pPr>
              <w:jc w:val="right"/>
              <w:rPr>
                <w:sz w:val="16"/>
                <w:szCs w:val="16"/>
              </w:rPr>
            </w:pPr>
            <w:r w:rsidRPr="0076397B">
              <w:rPr>
                <w:sz w:val="16"/>
                <w:szCs w:val="16"/>
              </w:rPr>
              <w:t>305</w:t>
            </w:r>
          </w:p>
        </w:tc>
        <w:tc>
          <w:tcPr>
            <w:tcW w:w="1124" w:type="dxa"/>
          </w:tcPr>
          <w:p w14:paraId="4B49E3E6" w14:textId="77777777" w:rsidR="00267C24" w:rsidRPr="0076397B" w:rsidRDefault="00267C24" w:rsidP="004D2360">
            <w:pPr>
              <w:jc w:val="right"/>
              <w:rPr>
                <w:sz w:val="16"/>
                <w:szCs w:val="16"/>
              </w:rPr>
            </w:pPr>
            <w:r w:rsidRPr="0076397B">
              <w:rPr>
                <w:sz w:val="16"/>
                <w:szCs w:val="16"/>
              </w:rPr>
              <w:t>325</w:t>
            </w:r>
          </w:p>
        </w:tc>
        <w:tc>
          <w:tcPr>
            <w:tcW w:w="979" w:type="dxa"/>
          </w:tcPr>
          <w:p w14:paraId="6CB8BBBA" w14:textId="77777777" w:rsidR="00267C24" w:rsidRPr="0076397B" w:rsidRDefault="00267C24" w:rsidP="004D2360">
            <w:pPr>
              <w:jc w:val="right"/>
              <w:rPr>
                <w:sz w:val="16"/>
                <w:szCs w:val="16"/>
              </w:rPr>
            </w:pPr>
            <w:r w:rsidRPr="0076397B">
              <w:rPr>
                <w:sz w:val="16"/>
                <w:szCs w:val="16"/>
              </w:rPr>
              <w:t>630</w:t>
            </w:r>
          </w:p>
        </w:tc>
      </w:tr>
      <w:tr w:rsidR="00267C24" w:rsidRPr="00C2710A" w14:paraId="1F30DAE2" w14:textId="77777777" w:rsidTr="000B4BEB">
        <w:tc>
          <w:tcPr>
            <w:tcW w:w="1413" w:type="dxa"/>
          </w:tcPr>
          <w:p w14:paraId="4EBB8DBA" w14:textId="1657991C" w:rsidR="00267C24" w:rsidRPr="0076397B" w:rsidRDefault="00B27510" w:rsidP="000B4BEB">
            <w:pPr>
              <w:rPr>
                <w:b/>
                <w:bCs/>
                <w:sz w:val="16"/>
                <w:szCs w:val="16"/>
              </w:rPr>
            </w:pPr>
            <w:r>
              <w:rPr>
                <w:sz w:val="16"/>
                <w:szCs w:val="16"/>
              </w:rPr>
              <w:tab/>
            </w:r>
            <w:r w:rsidRPr="00C24310">
              <w:rPr>
                <w:b/>
                <w:bCs/>
                <w:sz w:val="16"/>
                <w:szCs w:val="16"/>
              </w:rPr>
              <w:t>Total</w:t>
            </w:r>
          </w:p>
        </w:tc>
        <w:tc>
          <w:tcPr>
            <w:tcW w:w="859" w:type="dxa"/>
          </w:tcPr>
          <w:p w14:paraId="0C38FB2E" w14:textId="77777777" w:rsidR="00267C24" w:rsidRPr="0076397B" w:rsidRDefault="00267C24" w:rsidP="004D2360">
            <w:pPr>
              <w:jc w:val="right"/>
              <w:rPr>
                <w:sz w:val="16"/>
                <w:szCs w:val="16"/>
              </w:rPr>
            </w:pPr>
            <w:r w:rsidRPr="0076397B">
              <w:rPr>
                <w:b/>
                <w:bCs/>
                <w:sz w:val="16"/>
                <w:szCs w:val="16"/>
              </w:rPr>
              <w:t>69.092</w:t>
            </w:r>
          </w:p>
        </w:tc>
        <w:tc>
          <w:tcPr>
            <w:tcW w:w="999" w:type="dxa"/>
          </w:tcPr>
          <w:p w14:paraId="0108C8B0" w14:textId="77777777" w:rsidR="00267C24" w:rsidRPr="0076397B" w:rsidRDefault="00267C24" w:rsidP="004D2360">
            <w:pPr>
              <w:jc w:val="right"/>
              <w:rPr>
                <w:sz w:val="16"/>
                <w:szCs w:val="16"/>
              </w:rPr>
            </w:pPr>
            <w:r w:rsidRPr="0076397B">
              <w:rPr>
                <w:b/>
                <w:bCs/>
                <w:sz w:val="16"/>
                <w:szCs w:val="16"/>
              </w:rPr>
              <w:t>100.000</w:t>
            </w:r>
          </w:p>
        </w:tc>
        <w:tc>
          <w:tcPr>
            <w:tcW w:w="1124" w:type="dxa"/>
          </w:tcPr>
          <w:p w14:paraId="4907CB86" w14:textId="7072FFD7" w:rsidR="00267C24" w:rsidRPr="0076397B" w:rsidRDefault="00267C24" w:rsidP="004D2360">
            <w:pPr>
              <w:jc w:val="right"/>
              <w:rPr>
                <w:sz w:val="16"/>
                <w:szCs w:val="16"/>
              </w:rPr>
            </w:pPr>
            <w:r w:rsidRPr="0076397B">
              <w:rPr>
                <w:b/>
                <w:bCs/>
                <w:sz w:val="16"/>
                <w:szCs w:val="16"/>
              </w:rPr>
              <w:t>2</w:t>
            </w:r>
            <w:r w:rsidR="004D2360">
              <w:rPr>
                <w:b/>
                <w:bCs/>
                <w:sz w:val="16"/>
                <w:szCs w:val="16"/>
              </w:rPr>
              <w:t> </w:t>
            </w:r>
            <w:r w:rsidRPr="0076397B">
              <w:rPr>
                <w:b/>
                <w:bCs/>
                <w:sz w:val="16"/>
                <w:szCs w:val="16"/>
              </w:rPr>
              <w:t>790</w:t>
            </w:r>
            <w:r w:rsidR="004D2360">
              <w:rPr>
                <w:b/>
                <w:bCs/>
                <w:sz w:val="16"/>
                <w:szCs w:val="16"/>
              </w:rPr>
              <w:t> </w:t>
            </w:r>
            <w:r w:rsidRPr="0076397B">
              <w:rPr>
                <w:b/>
                <w:bCs/>
                <w:sz w:val="16"/>
                <w:szCs w:val="16"/>
              </w:rPr>
              <w:t>645</w:t>
            </w:r>
          </w:p>
        </w:tc>
        <w:tc>
          <w:tcPr>
            <w:tcW w:w="1124" w:type="dxa"/>
          </w:tcPr>
          <w:p w14:paraId="4B17A760" w14:textId="60EF59D4" w:rsidR="00267C24" w:rsidRPr="0076397B" w:rsidRDefault="00267C24" w:rsidP="004D2360">
            <w:pPr>
              <w:jc w:val="right"/>
              <w:rPr>
                <w:sz w:val="16"/>
                <w:szCs w:val="16"/>
              </w:rPr>
            </w:pPr>
            <w:r w:rsidRPr="0076397B">
              <w:rPr>
                <w:b/>
                <w:bCs/>
                <w:sz w:val="16"/>
                <w:szCs w:val="16"/>
              </w:rPr>
              <w:t>2</w:t>
            </w:r>
            <w:r w:rsidR="004D2360">
              <w:rPr>
                <w:b/>
                <w:bCs/>
                <w:sz w:val="16"/>
                <w:szCs w:val="16"/>
              </w:rPr>
              <w:t> </w:t>
            </w:r>
            <w:r w:rsidRPr="0076397B">
              <w:rPr>
                <w:b/>
                <w:bCs/>
                <w:sz w:val="16"/>
                <w:szCs w:val="16"/>
              </w:rPr>
              <w:t>958</w:t>
            </w:r>
            <w:r w:rsidR="004D2360">
              <w:rPr>
                <w:b/>
                <w:bCs/>
                <w:sz w:val="16"/>
                <w:szCs w:val="16"/>
              </w:rPr>
              <w:t> </w:t>
            </w:r>
            <w:r w:rsidRPr="0076397B">
              <w:rPr>
                <w:b/>
                <w:bCs/>
                <w:sz w:val="16"/>
                <w:szCs w:val="16"/>
              </w:rPr>
              <w:t>075</w:t>
            </w:r>
          </w:p>
        </w:tc>
        <w:tc>
          <w:tcPr>
            <w:tcW w:w="978" w:type="dxa"/>
          </w:tcPr>
          <w:p w14:paraId="657CEF0E" w14:textId="51085B02" w:rsidR="00267C24" w:rsidRPr="0076397B" w:rsidRDefault="00267C24" w:rsidP="004D2360">
            <w:pPr>
              <w:jc w:val="right"/>
              <w:rPr>
                <w:sz w:val="16"/>
                <w:szCs w:val="16"/>
              </w:rPr>
            </w:pPr>
            <w:r w:rsidRPr="0076397B">
              <w:rPr>
                <w:b/>
                <w:bCs/>
                <w:sz w:val="16"/>
                <w:szCs w:val="16"/>
              </w:rPr>
              <w:t>5</w:t>
            </w:r>
            <w:r w:rsidR="004D2360">
              <w:rPr>
                <w:b/>
                <w:bCs/>
                <w:sz w:val="16"/>
                <w:szCs w:val="16"/>
              </w:rPr>
              <w:t> </w:t>
            </w:r>
            <w:r w:rsidRPr="0076397B">
              <w:rPr>
                <w:b/>
                <w:bCs/>
                <w:sz w:val="16"/>
                <w:szCs w:val="16"/>
              </w:rPr>
              <w:t>748</w:t>
            </w:r>
            <w:r w:rsidR="004D2360">
              <w:rPr>
                <w:b/>
                <w:bCs/>
                <w:sz w:val="16"/>
                <w:szCs w:val="16"/>
              </w:rPr>
              <w:t> </w:t>
            </w:r>
            <w:r w:rsidRPr="0076397B">
              <w:rPr>
                <w:b/>
                <w:bCs/>
                <w:sz w:val="16"/>
                <w:szCs w:val="16"/>
              </w:rPr>
              <w:t>720</w:t>
            </w:r>
          </w:p>
        </w:tc>
        <w:tc>
          <w:tcPr>
            <w:tcW w:w="1124" w:type="dxa"/>
          </w:tcPr>
          <w:p w14:paraId="04EBDC7B" w14:textId="3950B989" w:rsidR="00267C24" w:rsidRPr="0076397B" w:rsidRDefault="00267C24" w:rsidP="004D2360">
            <w:pPr>
              <w:jc w:val="right"/>
              <w:rPr>
                <w:sz w:val="16"/>
                <w:szCs w:val="16"/>
              </w:rPr>
            </w:pPr>
            <w:r w:rsidRPr="0076397B">
              <w:rPr>
                <w:b/>
                <w:bCs/>
                <w:sz w:val="16"/>
                <w:szCs w:val="16"/>
              </w:rPr>
              <w:t>2</w:t>
            </w:r>
            <w:r w:rsidR="004D2360">
              <w:rPr>
                <w:b/>
                <w:bCs/>
                <w:sz w:val="16"/>
                <w:szCs w:val="16"/>
              </w:rPr>
              <w:t> </w:t>
            </w:r>
            <w:r w:rsidRPr="0076397B">
              <w:rPr>
                <w:b/>
                <w:bCs/>
                <w:sz w:val="16"/>
                <w:szCs w:val="16"/>
              </w:rPr>
              <w:t>938</w:t>
            </w:r>
            <w:r w:rsidR="004D2360">
              <w:rPr>
                <w:b/>
                <w:bCs/>
                <w:sz w:val="16"/>
                <w:szCs w:val="16"/>
              </w:rPr>
              <w:t> </w:t>
            </w:r>
            <w:r w:rsidRPr="0076397B">
              <w:rPr>
                <w:b/>
                <w:bCs/>
                <w:sz w:val="16"/>
                <w:szCs w:val="16"/>
              </w:rPr>
              <w:t>446</w:t>
            </w:r>
          </w:p>
        </w:tc>
        <w:tc>
          <w:tcPr>
            <w:tcW w:w="1124" w:type="dxa"/>
          </w:tcPr>
          <w:p w14:paraId="67761FD7" w14:textId="1DD75D9C" w:rsidR="00267C24" w:rsidRPr="0076397B" w:rsidRDefault="00267C24" w:rsidP="004D2360">
            <w:pPr>
              <w:jc w:val="right"/>
              <w:rPr>
                <w:sz w:val="16"/>
                <w:szCs w:val="16"/>
              </w:rPr>
            </w:pPr>
            <w:r w:rsidRPr="0076397B">
              <w:rPr>
                <w:b/>
                <w:bCs/>
                <w:sz w:val="16"/>
                <w:szCs w:val="16"/>
              </w:rPr>
              <w:t>3</w:t>
            </w:r>
            <w:r w:rsidR="004D2360">
              <w:rPr>
                <w:b/>
                <w:bCs/>
                <w:sz w:val="16"/>
                <w:szCs w:val="16"/>
              </w:rPr>
              <w:t> </w:t>
            </w:r>
            <w:r w:rsidRPr="0076397B">
              <w:rPr>
                <w:b/>
                <w:bCs/>
                <w:sz w:val="16"/>
                <w:szCs w:val="16"/>
              </w:rPr>
              <w:t>033</w:t>
            </w:r>
            <w:r w:rsidR="004D2360">
              <w:rPr>
                <w:b/>
                <w:bCs/>
                <w:sz w:val="16"/>
                <w:szCs w:val="16"/>
              </w:rPr>
              <w:t> </w:t>
            </w:r>
            <w:r w:rsidRPr="0076397B">
              <w:rPr>
                <w:b/>
                <w:bCs/>
                <w:sz w:val="16"/>
                <w:szCs w:val="16"/>
              </w:rPr>
              <w:t>967</w:t>
            </w:r>
          </w:p>
        </w:tc>
        <w:tc>
          <w:tcPr>
            <w:tcW w:w="978" w:type="dxa"/>
          </w:tcPr>
          <w:p w14:paraId="39B06E0C" w14:textId="1D73F60C" w:rsidR="00267C24" w:rsidRPr="0076397B" w:rsidRDefault="00267C24" w:rsidP="004D2360">
            <w:pPr>
              <w:jc w:val="right"/>
              <w:rPr>
                <w:sz w:val="16"/>
                <w:szCs w:val="16"/>
              </w:rPr>
            </w:pPr>
            <w:r w:rsidRPr="0076397B">
              <w:rPr>
                <w:b/>
                <w:bCs/>
                <w:sz w:val="16"/>
                <w:szCs w:val="16"/>
              </w:rPr>
              <w:t>5</w:t>
            </w:r>
            <w:r w:rsidR="004D2360">
              <w:rPr>
                <w:b/>
                <w:bCs/>
                <w:sz w:val="16"/>
                <w:szCs w:val="16"/>
              </w:rPr>
              <w:t> </w:t>
            </w:r>
            <w:r w:rsidRPr="0076397B">
              <w:rPr>
                <w:b/>
                <w:bCs/>
                <w:sz w:val="16"/>
                <w:szCs w:val="16"/>
              </w:rPr>
              <w:t>972</w:t>
            </w:r>
            <w:r w:rsidR="004D2360">
              <w:rPr>
                <w:b/>
                <w:bCs/>
                <w:sz w:val="16"/>
                <w:szCs w:val="16"/>
              </w:rPr>
              <w:t> </w:t>
            </w:r>
            <w:r w:rsidRPr="0076397B">
              <w:rPr>
                <w:b/>
                <w:bCs/>
                <w:sz w:val="16"/>
                <w:szCs w:val="16"/>
              </w:rPr>
              <w:t>413</w:t>
            </w:r>
          </w:p>
        </w:tc>
        <w:tc>
          <w:tcPr>
            <w:tcW w:w="1124" w:type="dxa"/>
          </w:tcPr>
          <w:p w14:paraId="407A8E43" w14:textId="20D2BA4B" w:rsidR="00267C24" w:rsidRPr="0076397B" w:rsidRDefault="00267C24" w:rsidP="004D2360">
            <w:pPr>
              <w:jc w:val="right"/>
              <w:rPr>
                <w:sz w:val="16"/>
                <w:szCs w:val="16"/>
              </w:rPr>
            </w:pPr>
            <w:r w:rsidRPr="0076397B">
              <w:rPr>
                <w:b/>
                <w:bCs/>
                <w:sz w:val="16"/>
                <w:szCs w:val="16"/>
              </w:rPr>
              <w:t>3</w:t>
            </w:r>
            <w:r w:rsidR="004D2360">
              <w:rPr>
                <w:b/>
                <w:bCs/>
                <w:sz w:val="16"/>
                <w:szCs w:val="16"/>
              </w:rPr>
              <w:t> </w:t>
            </w:r>
            <w:r w:rsidRPr="0076397B">
              <w:rPr>
                <w:b/>
                <w:bCs/>
                <w:sz w:val="16"/>
                <w:szCs w:val="16"/>
              </w:rPr>
              <w:t>083</w:t>
            </w:r>
            <w:r w:rsidR="004D2360">
              <w:rPr>
                <w:b/>
                <w:bCs/>
                <w:sz w:val="16"/>
                <w:szCs w:val="16"/>
              </w:rPr>
              <w:t> </w:t>
            </w:r>
            <w:r w:rsidRPr="0076397B">
              <w:rPr>
                <w:b/>
                <w:bCs/>
                <w:sz w:val="16"/>
                <w:szCs w:val="16"/>
              </w:rPr>
              <w:t>153</w:t>
            </w:r>
          </w:p>
        </w:tc>
        <w:tc>
          <w:tcPr>
            <w:tcW w:w="1124" w:type="dxa"/>
          </w:tcPr>
          <w:p w14:paraId="38B07A41" w14:textId="3E1BCC6C" w:rsidR="00267C24" w:rsidRPr="0076397B" w:rsidRDefault="00267C24" w:rsidP="004D2360">
            <w:pPr>
              <w:jc w:val="right"/>
              <w:rPr>
                <w:sz w:val="16"/>
                <w:szCs w:val="16"/>
              </w:rPr>
            </w:pPr>
            <w:r w:rsidRPr="0076397B">
              <w:rPr>
                <w:b/>
                <w:bCs/>
                <w:sz w:val="16"/>
                <w:szCs w:val="16"/>
              </w:rPr>
              <w:t>3</w:t>
            </w:r>
            <w:r w:rsidR="004D2360">
              <w:rPr>
                <w:b/>
                <w:bCs/>
                <w:sz w:val="16"/>
                <w:szCs w:val="16"/>
              </w:rPr>
              <w:t> </w:t>
            </w:r>
            <w:r w:rsidRPr="0076397B">
              <w:rPr>
                <w:b/>
                <w:bCs/>
                <w:sz w:val="16"/>
                <w:szCs w:val="16"/>
              </w:rPr>
              <w:t>289</w:t>
            </w:r>
            <w:r w:rsidR="004D2360">
              <w:rPr>
                <w:b/>
                <w:bCs/>
                <w:sz w:val="16"/>
                <w:szCs w:val="16"/>
              </w:rPr>
              <w:t> </w:t>
            </w:r>
            <w:r w:rsidRPr="0076397B">
              <w:rPr>
                <w:b/>
                <w:bCs/>
                <w:sz w:val="16"/>
                <w:szCs w:val="16"/>
              </w:rPr>
              <w:t>110</w:t>
            </w:r>
          </w:p>
        </w:tc>
        <w:tc>
          <w:tcPr>
            <w:tcW w:w="979" w:type="dxa"/>
          </w:tcPr>
          <w:p w14:paraId="654EE840" w14:textId="2D083B21" w:rsidR="00267C24" w:rsidRPr="0076397B" w:rsidRDefault="00267C24" w:rsidP="004D2360">
            <w:pPr>
              <w:jc w:val="right"/>
              <w:rPr>
                <w:sz w:val="16"/>
                <w:szCs w:val="16"/>
              </w:rPr>
            </w:pPr>
            <w:r w:rsidRPr="0076397B">
              <w:rPr>
                <w:b/>
                <w:bCs/>
                <w:sz w:val="16"/>
                <w:szCs w:val="16"/>
              </w:rPr>
              <w:t>6</w:t>
            </w:r>
            <w:r w:rsidR="004D2360">
              <w:rPr>
                <w:b/>
                <w:bCs/>
                <w:sz w:val="16"/>
                <w:szCs w:val="16"/>
              </w:rPr>
              <w:t> </w:t>
            </w:r>
            <w:r w:rsidRPr="0076397B">
              <w:rPr>
                <w:b/>
                <w:bCs/>
                <w:sz w:val="16"/>
                <w:szCs w:val="16"/>
              </w:rPr>
              <w:t>372</w:t>
            </w:r>
            <w:r w:rsidR="004D2360">
              <w:rPr>
                <w:b/>
                <w:bCs/>
                <w:sz w:val="16"/>
                <w:szCs w:val="16"/>
              </w:rPr>
              <w:t> </w:t>
            </w:r>
            <w:r w:rsidRPr="0076397B">
              <w:rPr>
                <w:b/>
                <w:bCs/>
                <w:sz w:val="16"/>
                <w:szCs w:val="16"/>
              </w:rPr>
              <w:t>263</w:t>
            </w:r>
          </w:p>
        </w:tc>
      </w:tr>
    </w:tbl>
    <w:p w14:paraId="3049DEB4" w14:textId="77777777" w:rsidR="00267C24" w:rsidRDefault="00267C24" w:rsidP="00267C24"/>
    <w:p w14:paraId="27487192" w14:textId="41B15637" w:rsidR="00267C24" w:rsidRDefault="00267C24" w:rsidP="00F7675E">
      <w:pPr>
        <w:tabs>
          <w:tab w:val="left" w:pos="720"/>
          <w:tab w:val="left" w:pos="1742"/>
          <w:tab w:val="left" w:pos="2693"/>
          <w:tab w:val="left" w:pos="3182"/>
          <w:tab w:val="left" w:pos="3658"/>
          <w:tab w:val="left" w:pos="4133"/>
          <w:tab w:val="left" w:pos="4622"/>
          <w:tab w:val="left" w:pos="5098"/>
          <w:tab w:val="left" w:pos="5573"/>
          <w:tab w:val="left" w:pos="6048"/>
        </w:tabs>
        <w:spacing w:before="120" w:after="120"/>
      </w:pPr>
      <w:r>
        <w:br w:type="page"/>
      </w:r>
    </w:p>
    <w:p w14:paraId="0AA7C0C5" w14:textId="7D46952F" w:rsidR="00F735AD" w:rsidRPr="009B1DF0" w:rsidRDefault="00F735AD" w:rsidP="004D2360">
      <w:pPr>
        <w:keepNext/>
        <w:tabs>
          <w:tab w:val="left" w:pos="720"/>
        </w:tabs>
        <w:spacing w:before="120" w:after="120"/>
        <w:jc w:val="left"/>
        <w:outlineLvl w:val="1"/>
      </w:pPr>
      <w:r w:rsidRPr="00BE7B8A">
        <w:rPr>
          <w:rFonts w:eastAsia="Calibri"/>
          <w:b/>
          <w:bCs/>
          <w:iCs/>
        </w:rPr>
        <w:lastRenderedPageBreak/>
        <w:t>C.</w:t>
      </w:r>
      <w:r w:rsidRPr="00BE7B8A">
        <w:rPr>
          <w:rFonts w:eastAsia="Calibri"/>
          <w:b/>
          <w:bCs/>
          <w:iCs/>
        </w:rPr>
        <w:tab/>
        <w:t xml:space="preserve">Trust Fund for the Nagoya Protocol </w:t>
      </w:r>
      <w:r w:rsidR="00E64B53" w:rsidRPr="00E64B53">
        <w:rPr>
          <w:rFonts w:eastAsia="Calibri"/>
          <w:b/>
          <w:bCs/>
          <w:iCs/>
        </w:rPr>
        <w:t>on Access to Genetic Resources and the Fair and Equitable Sharing of Benefits Arising from their Utilization</w:t>
      </w:r>
    </w:p>
    <w:tbl>
      <w:tblPr>
        <w:tblStyle w:val="TableGrid"/>
        <w:tblW w:w="0" w:type="auto"/>
        <w:tblLook w:val="04A0" w:firstRow="1" w:lastRow="0" w:firstColumn="1" w:lastColumn="0" w:noHBand="0" w:noVBand="1"/>
      </w:tblPr>
      <w:tblGrid>
        <w:gridCol w:w="1413"/>
        <w:gridCol w:w="859"/>
        <w:gridCol w:w="999"/>
        <w:gridCol w:w="1124"/>
        <w:gridCol w:w="1124"/>
        <w:gridCol w:w="978"/>
        <w:gridCol w:w="1124"/>
        <w:gridCol w:w="1124"/>
        <w:gridCol w:w="978"/>
        <w:gridCol w:w="1124"/>
        <w:gridCol w:w="1124"/>
        <w:gridCol w:w="979"/>
      </w:tblGrid>
      <w:tr w:rsidR="00F735AD" w:rsidRPr="00636F24" w14:paraId="26521136" w14:textId="77777777" w:rsidTr="009A020D">
        <w:trPr>
          <w:trHeight w:val="416"/>
          <w:tblHeader/>
        </w:trPr>
        <w:tc>
          <w:tcPr>
            <w:tcW w:w="1413" w:type="dxa"/>
            <w:vMerge w:val="restart"/>
            <w:vAlign w:val="center"/>
          </w:tcPr>
          <w:p w14:paraId="3611587E" w14:textId="022A2771" w:rsidR="00F735AD" w:rsidRPr="00636F24" w:rsidRDefault="00314331" w:rsidP="00360EC7">
            <w:pPr>
              <w:jc w:val="left"/>
              <w:rPr>
                <w:i/>
                <w:iCs/>
                <w:sz w:val="16"/>
                <w:szCs w:val="16"/>
              </w:rPr>
            </w:pPr>
            <w:r w:rsidRPr="00636F24">
              <w:rPr>
                <w:i/>
                <w:iCs/>
                <w:sz w:val="16"/>
                <w:szCs w:val="16"/>
              </w:rPr>
              <w:t>Party</w:t>
            </w:r>
          </w:p>
        </w:tc>
        <w:tc>
          <w:tcPr>
            <w:tcW w:w="859" w:type="dxa"/>
            <w:vMerge w:val="restart"/>
            <w:vAlign w:val="center"/>
          </w:tcPr>
          <w:p w14:paraId="16569073" w14:textId="4FCECE70" w:rsidR="00F735AD" w:rsidRPr="00636F24" w:rsidRDefault="00F735AD" w:rsidP="00360EC7">
            <w:pPr>
              <w:jc w:val="left"/>
              <w:rPr>
                <w:i/>
                <w:iCs/>
                <w:sz w:val="16"/>
                <w:szCs w:val="16"/>
              </w:rPr>
            </w:pPr>
            <w:r w:rsidRPr="00636F24">
              <w:rPr>
                <w:i/>
                <w:iCs/>
                <w:sz w:val="16"/>
                <w:szCs w:val="16"/>
              </w:rPr>
              <w:t>Scale of assess-</w:t>
            </w:r>
            <w:proofErr w:type="spellStart"/>
            <w:r w:rsidRPr="00636F24">
              <w:rPr>
                <w:i/>
                <w:iCs/>
                <w:sz w:val="16"/>
                <w:szCs w:val="16"/>
              </w:rPr>
              <w:t>ment</w:t>
            </w:r>
            <w:proofErr w:type="spellEnd"/>
            <w:r w:rsidRPr="00636F24">
              <w:rPr>
                <w:i/>
                <w:iCs/>
                <w:sz w:val="16"/>
                <w:szCs w:val="16"/>
              </w:rPr>
              <w:t xml:space="preserve"> 2022-2024</w:t>
            </w:r>
          </w:p>
        </w:tc>
        <w:tc>
          <w:tcPr>
            <w:tcW w:w="999" w:type="dxa"/>
            <w:vMerge w:val="restart"/>
            <w:vAlign w:val="center"/>
          </w:tcPr>
          <w:p w14:paraId="4A835D98" w14:textId="3DCC1B37" w:rsidR="00F735AD" w:rsidRPr="00636F24" w:rsidRDefault="00F735AD" w:rsidP="00360EC7">
            <w:pPr>
              <w:jc w:val="left"/>
              <w:rPr>
                <w:i/>
                <w:iCs/>
                <w:sz w:val="16"/>
                <w:szCs w:val="16"/>
              </w:rPr>
            </w:pPr>
            <w:r w:rsidRPr="00636F24">
              <w:rPr>
                <w:i/>
                <w:iCs/>
                <w:sz w:val="16"/>
                <w:szCs w:val="16"/>
              </w:rPr>
              <w:t>Scale with 22</w:t>
            </w:r>
            <w:r w:rsidR="00314331" w:rsidRPr="00636F24">
              <w:rPr>
                <w:i/>
                <w:iCs/>
                <w:sz w:val="16"/>
                <w:szCs w:val="16"/>
              </w:rPr>
              <w:t xml:space="preserve"> per cent</w:t>
            </w:r>
            <w:r w:rsidRPr="00636F24">
              <w:rPr>
                <w:i/>
                <w:iCs/>
                <w:sz w:val="16"/>
                <w:szCs w:val="16"/>
              </w:rPr>
              <w:t xml:space="preserve"> ceiling</w:t>
            </w:r>
            <w:r w:rsidR="00D25CB2" w:rsidRPr="00636F24">
              <w:rPr>
                <w:i/>
                <w:iCs/>
                <w:sz w:val="16"/>
                <w:szCs w:val="16"/>
              </w:rPr>
              <w:t>,</w:t>
            </w:r>
            <w:r w:rsidRPr="00636F24">
              <w:rPr>
                <w:i/>
                <w:iCs/>
                <w:sz w:val="16"/>
                <w:szCs w:val="16"/>
              </w:rPr>
              <w:t xml:space="preserve"> no </w:t>
            </w:r>
            <w:r w:rsidR="00CE7F69" w:rsidRPr="00636F24">
              <w:rPr>
                <w:i/>
                <w:iCs/>
                <w:sz w:val="16"/>
                <w:szCs w:val="16"/>
              </w:rPr>
              <w:t>least developed countries</w:t>
            </w:r>
            <w:r w:rsidRPr="00636F24">
              <w:rPr>
                <w:i/>
                <w:iCs/>
                <w:sz w:val="16"/>
                <w:szCs w:val="16"/>
              </w:rPr>
              <w:t xml:space="preserve"> paying more than 0.01 per cent</w:t>
            </w:r>
          </w:p>
        </w:tc>
        <w:tc>
          <w:tcPr>
            <w:tcW w:w="3226" w:type="dxa"/>
            <w:gridSpan w:val="3"/>
            <w:vAlign w:val="bottom"/>
          </w:tcPr>
          <w:p w14:paraId="2CAA626B" w14:textId="257F01D3" w:rsidR="00F735AD" w:rsidRPr="00636F24" w:rsidRDefault="00F735AD" w:rsidP="00314331">
            <w:pPr>
              <w:jc w:val="center"/>
              <w:rPr>
                <w:i/>
                <w:iCs/>
                <w:sz w:val="16"/>
                <w:szCs w:val="16"/>
              </w:rPr>
            </w:pPr>
            <w:r w:rsidRPr="00636F24">
              <w:rPr>
                <w:i/>
                <w:iCs/>
                <w:sz w:val="16"/>
                <w:szCs w:val="16"/>
                <w:lang w:val="en-US"/>
              </w:rPr>
              <w:t xml:space="preserve">Zero </w:t>
            </w:r>
            <w:r w:rsidR="00314331" w:rsidRPr="00636F24">
              <w:rPr>
                <w:i/>
                <w:iCs/>
                <w:sz w:val="16"/>
                <w:szCs w:val="16"/>
                <w:lang w:val="en-US"/>
              </w:rPr>
              <w:t>n</w:t>
            </w:r>
            <w:r w:rsidRPr="00636F24">
              <w:rPr>
                <w:i/>
                <w:iCs/>
                <w:sz w:val="16"/>
                <w:szCs w:val="16"/>
                <w:lang w:val="en-US"/>
              </w:rPr>
              <w:t xml:space="preserve">ominal </w:t>
            </w:r>
            <w:r w:rsidR="00314331" w:rsidRPr="00636F24">
              <w:rPr>
                <w:i/>
                <w:iCs/>
                <w:sz w:val="16"/>
                <w:szCs w:val="16"/>
                <w:lang w:val="en-US"/>
              </w:rPr>
              <w:t>g</w:t>
            </w:r>
            <w:r w:rsidRPr="00636F24">
              <w:rPr>
                <w:i/>
                <w:iCs/>
                <w:sz w:val="16"/>
                <w:szCs w:val="16"/>
                <w:lang w:val="en-US"/>
              </w:rPr>
              <w:t>rowth</w:t>
            </w:r>
          </w:p>
        </w:tc>
        <w:tc>
          <w:tcPr>
            <w:tcW w:w="3226" w:type="dxa"/>
            <w:gridSpan w:val="3"/>
            <w:vAlign w:val="bottom"/>
          </w:tcPr>
          <w:p w14:paraId="1F8E6051" w14:textId="21D00012" w:rsidR="00F735AD" w:rsidRPr="00636F24" w:rsidRDefault="00F735AD" w:rsidP="00314331">
            <w:pPr>
              <w:jc w:val="center"/>
              <w:rPr>
                <w:i/>
                <w:iCs/>
                <w:sz w:val="16"/>
                <w:szCs w:val="16"/>
              </w:rPr>
            </w:pPr>
            <w:r w:rsidRPr="00636F24">
              <w:rPr>
                <w:i/>
                <w:iCs/>
                <w:sz w:val="16"/>
                <w:szCs w:val="16"/>
                <w:lang w:val="en-US"/>
              </w:rPr>
              <w:t xml:space="preserve">Zero </w:t>
            </w:r>
            <w:r w:rsidR="00314331" w:rsidRPr="00636F24">
              <w:rPr>
                <w:i/>
                <w:iCs/>
                <w:sz w:val="16"/>
                <w:szCs w:val="16"/>
                <w:lang w:val="en-US"/>
              </w:rPr>
              <w:t>r</w:t>
            </w:r>
            <w:r w:rsidRPr="00636F24">
              <w:rPr>
                <w:i/>
                <w:iCs/>
                <w:sz w:val="16"/>
                <w:szCs w:val="16"/>
                <w:lang w:val="en-US"/>
              </w:rPr>
              <w:t xml:space="preserve">eal </w:t>
            </w:r>
            <w:r w:rsidR="00314331" w:rsidRPr="00636F24">
              <w:rPr>
                <w:i/>
                <w:iCs/>
                <w:sz w:val="16"/>
                <w:szCs w:val="16"/>
                <w:lang w:val="en-US"/>
              </w:rPr>
              <w:t>g</w:t>
            </w:r>
            <w:r w:rsidRPr="00636F24">
              <w:rPr>
                <w:i/>
                <w:iCs/>
                <w:sz w:val="16"/>
                <w:szCs w:val="16"/>
                <w:lang w:val="en-US"/>
              </w:rPr>
              <w:t>rowth</w:t>
            </w:r>
          </w:p>
        </w:tc>
        <w:tc>
          <w:tcPr>
            <w:tcW w:w="3227" w:type="dxa"/>
            <w:gridSpan w:val="3"/>
            <w:vAlign w:val="bottom"/>
          </w:tcPr>
          <w:p w14:paraId="3411B4CE" w14:textId="13B73A0F" w:rsidR="00F735AD" w:rsidRPr="00636F24" w:rsidRDefault="00F735AD" w:rsidP="00314331">
            <w:pPr>
              <w:jc w:val="center"/>
              <w:rPr>
                <w:i/>
                <w:iCs/>
                <w:sz w:val="16"/>
                <w:szCs w:val="16"/>
              </w:rPr>
            </w:pPr>
            <w:r w:rsidRPr="00636F24">
              <w:rPr>
                <w:i/>
                <w:iCs/>
                <w:sz w:val="16"/>
                <w:szCs w:val="16"/>
                <w:lang w:val="en-US"/>
              </w:rPr>
              <w:t xml:space="preserve">Proposed </w:t>
            </w:r>
            <w:r w:rsidR="00314331" w:rsidRPr="00636F24">
              <w:rPr>
                <w:i/>
                <w:iCs/>
                <w:sz w:val="16"/>
                <w:szCs w:val="16"/>
                <w:lang w:val="en-US"/>
              </w:rPr>
              <w:t>g</w:t>
            </w:r>
            <w:r w:rsidRPr="00636F24">
              <w:rPr>
                <w:i/>
                <w:iCs/>
                <w:sz w:val="16"/>
                <w:szCs w:val="16"/>
                <w:lang w:val="en-US"/>
              </w:rPr>
              <w:t>rowth</w:t>
            </w:r>
          </w:p>
        </w:tc>
      </w:tr>
      <w:tr w:rsidR="00F735AD" w:rsidRPr="00636F24" w14:paraId="21CC0AA7" w14:textId="77777777" w:rsidTr="009A020D">
        <w:trPr>
          <w:tblHeader/>
        </w:trPr>
        <w:tc>
          <w:tcPr>
            <w:tcW w:w="1413" w:type="dxa"/>
            <w:vMerge/>
          </w:tcPr>
          <w:p w14:paraId="356B1E4F" w14:textId="77777777" w:rsidR="00F735AD" w:rsidRPr="00636F24" w:rsidRDefault="00F735AD" w:rsidP="00314331">
            <w:pPr>
              <w:jc w:val="left"/>
              <w:rPr>
                <w:i/>
                <w:iCs/>
                <w:sz w:val="16"/>
                <w:szCs w:val="16"/>
              </w:rPr>
            </w:pPr>
          </w:p>
        </w:tc>
        <w:tc>
          <w:tcPr>
            <w:tcW w:w="859" w:type="dxa"/>
            <w:vMerge/>
            <w:vAlign w:val="center"/>
          </w:tcPr>
          <w:p w14:paraId="6976806F" w14:textId="77777777" w:rsidR="00F735AD" w:rsidRPr="00636F24" w:rsidRDefault="00F735AD" w:rsidP="00314331">
            <w:pPr>
              <w:jc w:val="left"/>
              <w:rPr>
                <w:i/>
                <w:iCs/>
                <w:sz w:val="16"/>
                <w:szCs w:val="16"/>
              </w:rPr>
            </w:pPr>
          </w:p>
        </w:tc>
        <w:tc>
          <w:tcPr>
            <w:tcW w:w="999" w:type="dxa"/>
            <w:vMerge/>
            <w:vAlign w:val="center"/>
          </w:tcPr>
          <w:p w14:paraId="022A03F6" w14:textId="77777777" w:rsidR="00F735AD" w:rsidRPr="00636F24" w:rsidRDefault="00F735AD" w:rsidP="00314331">
            <w:pPr>
              <w:jc w:val="left"/>
              <w:rPr>
                <w:i/>
                <w:iCs/>
                <w:sz w:val="16"/>
                <w:szCs w:val="16"/>
              </w:rPr>
            </w:pPr>
          </w:p>
        </w:tc>
        <w:tc>
          <w:tcPr>
            <w:tcW w:w="1124" w:type="dxa"/>
            <w:vAlign w:val="center"/>
          </w:tcPr>
          <w:p w14:paraId="49E7907B" w14:textId="0A45CC43" w:rsidR="00F735AD" w:rsidRPr="00636F24" w:rsidRDefault="00F735AD" w:rsidP="00360EC7">
            <w:pPr>
              <w:jc w:val="left"/>
              <w:rPr>
                <w:i/>
                <w:iCs/>
                <w:sz w:val="16"/>
                <w:szCs w:val="16"/>
              </w:rPr>
            </w:pPr>
            <w:r w:rsidRPr="00636F24">
              <w:rPr>
                <w:i/>
                <w:iCs/>
                <w:sz w:val="16"/>
                <w:szCs w:val="16"/>
              </w:rPr>
              <w:t xml:space="preserve">Contributions </w:t>
            </w:r>
            <w:r w:rsidR="00CE7F69" w:rsidRPr="00636F24">
              <w:rPr>
                <w:i/>
                <w:iCs/>
                <w:sz w:val="16"/>
                <w:szCs w:val="16"/>
              </w:rPr>
              <w:t>for</w:t>
            </w:r>
            <w:r w:rsidR="00246093" w:rsidRPr="00636F24">
              <w:rPr>
                <w:i/>
                <w:iCs/>
                <w:sz w:val="16"/>
                <w:szCs w:val="16"/>
              </w:rPr>
              <w:t xml:space="preserve"> </w:t>
            </w:r>
            <w:r w:rsidRPr="00636F24">
              <w:rPr>
                <w:i/>
                <w:iCs/>
                <w:sz w:val="16"/>
                <w:szCs w:val="16"/>
              </w:rPr>
              <w:t>2025</w:t>
            </w:r>
          </w:p>
        </w:tc>
        <w:tc>
          <w:tcPr>
            <w:tcW w:w="1124" w:type="dxa"/>
            <w:vAlign w:val="center"/>
          </w:tcPr>
          <w:p w14:paraId="081A09AA" w14:textId="4E0B6E6B" w:rsidR="00F735AD" w:rsidRPr="00636F24" w:rsidRDefault="00F735AD" w:rsidP="00360EC7">
            <w:pPr>
              <w:jc w:val="left"/>
              <w:rPr>
                <w:i/>
                <w:iCs/>
                <w:sz w:val="16"/>
                <w:szCs w:val="16"/>
              </w:rPr>
            </w:pPr>
            <w:r w:rsidRPr="00636F24">
              <w:rPr>
                <w:i/>
                <w:iCs/>
                <w:sz w:val="16"/>
                <w:szCs w:val="16"/>
              </w:rPr>
              <w:t xml:space="preserve">Contributions </w:t>
            </w:r>
            <w:r w:rsidR="00CE7F69" w:rsidRPr="00636F24">
              <w:rPr>
                <w:i/>
                <w:iCs/>
                <w:sz w:val="16"/>
                <w:szCs w:val="16"/>
              </w:rPr>
              <w:t>for</w:t>
            </w:r>
            <w:r w:rsidR="00246093" w:rsidRPr="00636F24">
              <w:rPr>
                <w:i/>
                <w:iCs/>
                <w:sz w:val="16"/>
                <w:szCs w:val="16"/>
              </w:rPr>
              <w:t xml:space="preserve"> </w:t>
            </w:r>
            <w:r w:rsidRPr="00636F24">
              <w:rPr>
                <w:i/>
                <w:iCs/>
                <w:sz w:val="16"/>
                <w:szCs w:val="16"/>
              </w:rPr>
              <w:t>2026</w:t>
            </w:r>
          </w:p>
        </w:tc>
        <w:tc>
          <w:tcPr>
            <w:tcW w:w="978" w:type="dxa"/>
            <w:vAlign w:val="center"/>
          </w:tcPr>
          <w:p w14:paraId="6D9306A8" w14:textId="2F107953" w:rsidR="00F735AD" w:rsidRPr="00636F24" w:rsidRDefault="00F735AD" w:rsidP="00360EC7">
            <w:pPr>
              <w:jc w:val="left"/>
              <w:rPr>
                <w:i/>
                <w:iCs/>
                <w:sz w:val="16"/>
                <w:szCs w:val="16"/>
              </w:rPr>
            </w:pPr>
            <w:r w:rsidRPr="00636F24">
              <w:rPr>
                <w:i/>
                <w:iCs/>
                <w:sz w:val="16"/>
                <w:szCs w:val="16"/>
              </w:rPr>
              <w:t>Total 2025-2026</w:t>
            </w:r>
          </w:p>
        </w:tc>
        <w:tc>
          <w:tcPr>
            <w:tcW w:w="1124" w:type="dxa"/>
            <w:vAlign w:val="center"/>
          </w:tcPr>
          <w:p w14:paraId="302F622B" w14:textId="42E1F8CC" w:rsidR="00F735AD" w:rsidRPr="00636F24" w:rsidRDefault="00F735AD" w:rsidP="00360EC7">
            <w:pPr>
              <w:jc w:val="left"/>
              <w:rPr>
                <w:i/>
                <w:iCs/>
                <w:sz w:val="16"/>
                <w:szCs w:val="16"/>
              </w:rPr>
            </w:pPr>
            <w:r w:rsidRPr="00636F24">
              <w:rPr>
                <w:i/>
                <w:iCs/>
                <w:sz w:val="16"/>
                <w:szCs w:val="16"/>
              </w:rPr>
              <w:t xml:space="preserve">Contributions </w:t>
            </w:r>
            <w:r w:rsidR="00CE7F69" w:rsidRPr="00636F24">
              <w:rPr>
                <w:i/>
                <w:iCs/>
                <w:sz w:val="16"/>
                <w:szCs w:val="16"/>
              </w:rPr>
              <w:t>for</w:t>
            </w:r>
            <w:r w:rsidR="00246093" w:rsidRPr="00636F24">
              <w:rPr>
                <w:i/>
                <w:iCs/>
                <w:sz w:val="16"/>
                <w:szCs w:val="16"/>
              </w:rPr>
              <w:t xml:space="preserve"> </w:t>
            </w:r>
            <w:r w:rsidRPr="00636F24">
              <w:rPr>
                <w:i/>
                <w:iCs/>
                <w:sz w:val="16"/>
                <w:szCs w:val="16"/>
              </w:rPr>
              <w:t>2025</w:t>
            </w:r>
          </w:p>
        </w:tc>
        <w:tc>
          <w:tcPr>
            <w:tcW w:w="1124" w:type="dxa"/>
            <w:vAlign w:val="center"/>
          </w:tcPr>
          <w:p w14:paraId="381687FC" w14:textId="434E2FBD" w:rsidR="00F735AD" w:rsidRPr="00636F24" w:rsidRDefault="00F735AD" w:rsidP="00360EC7">
            <w:pPr>
              <w:jc w:val="left"/>
              <w:rPr>
                <w:i/>
                <w:iCs/>
                <w:sz w:val="16"/>
                <w:szCs w:val="16"/>
              </w:rPr>
            </w:pPr>
            <w:r w:rsidRPr="00636F24">
              <w:rPr>
                <w:i/>
                <w:iCs/>
                <w:sz w:val="16"/>
                <w:szCs w:val="16"/>
              </w:rPr>
              <w:t xml:space="preserve">Contributions </w:t>
            </w:r>
            <w:r w:rsidR="00CE7F69" w:rsidRPr="00636F24">
              <w:rPr>
                <w:i/>
                <w:iCs/>
                <w:sz w:val="16"/>
                <w:szCs w:val="16"/>
              </w:rPr>
              <w:t>for</w:t>
            </w:r>
            <w:r w:rsidR="00246093" w:rsidRPr="00636F24">
              <w:rPr>
                <w:i/>
                <w:iCs/>
                <w:sz w:val="16"/>
                <w:szCs w:val="16"/>
              </w:rPr>
              <w:t xml:space="preserve"> </w:t>
            </w:r>
            <w:r w:rsidRPr="00636F24">
              <w:rPr>
                <w:i/>
                <w:iCs/>
                <w:sz w:val="16"/>
                <w:szCs w:val="16"/>
              </w:rPr>
              <w:t>2026</w:t>
            </w:r>
          </w:p>
        </w:tc>
        <w:tc>
          <w:tcPr>
            <w:tcW w:w="978" w:type="dxa"/>
            <w:vAlign w:val="center"/>
          </w:tcPr>
          <w:p w14:paraId="6561018A" w14:textId="27F995CB" w:rsidR="00F735AD" w:rsidRPr="00636F24" w:rsidRDefault="00F735AD" w:rsidP="00360EC7">
            <w:pPr>
              <w:jc w:val="left"/>
              <w:rPr>
                <w:i/>
                <w:iCs/>
                <w:sz w:val="16"/>
                <w:szCs w:val="16"/>
              </w:rPr>
            </w:pPr>
            <w:r w:rsidRPr="00636F24">
              <w:rPr>
                <w:i/>
                <w:iCs/>
                <w:sz w:val="16"/>
                <w:szCs w:val="16"/>
              </w:rPr>
              <w:t>Total 2025-2026</w:t>
            </w:r>
          </w:p>
        </w:tc>
        <w:tc>
          <w:tcPr>
            <w:tcW w:w="1124" w:type="dxa"/>
            <w:vAlign w:val="center"/>
          </w:tcPr>
          <w:p w14:paraId="67EC03A2" w14:textId="543DA4BF" w:rsidR="00F735AD" w:rsidRPr="00636F24" w:rsidRDefault="00F735AD" w:rsidP="00360EC7">
            <w:pPr>
              <w:jc w:val="left"/>
              <w:rPr>
                <w:i/>
                <w:iCs/>
                <w:sz w:val="16"/>
                <w:szCs w:val="16"/>
              </w:rPr>
            </w:pPr>
            <w:r w:rsidRPr="00636F24">
              <w:rPr>
                <w:i/>
                <w:iCs/>
                <w:sz w:val="16"/>
                <w:szCs w:val="16"/>
              </w:rPr>
              <w:t xml:space="preserve">Contributions </w:t>
            </w:r>
            <w:r w:rsidR="00CE7F69" w:rsidRPr="00636F24">
              <w:rPr>
                <w:i/>
                <w:iCs/>
                <w:sz w:val="16"/>
                <w:szCs w:val="16"/>
              </w:rPr>
              <w:t>for</w:t>
            </w:r>
            <w:r w:rsidR="00246093" w:rsidRPr="00636F24">
              <w:rPr>
                <w:i/>
                <w:iCs/>
                <w:sz w:val="16"/>
                <w:szCs w:val="16"/>
              </w:rPr>
              <w:t xml:space="preserve"> </w:t>
            </w:r>
            <w:r w:rsidRPr="00636F24">
              <w:rPr>
                <w:i/>
                <w:iCs/>
                <w:sz w:val="16"/>
                <w:szCs w:val="16"/>
              </w:rPr>
              <w:t>2025</w:t>
            </w:r>
          </w:p>
        </w:tc>
        <w:tc>
          <w:tcPr>
            <w:tcW w:w="1124" w:type="dxa"/>
            <w:vAlign w:val="center"/>
          </w:tcPr>
          <w:p w14:paraId="11840976" w14:textId="3E85867A" w:rsidR="00F735AD" w:rsidRPr="00636F24" w:rsidRDefault="00F735AD" w:rsidP="00360EC7">
            <w:pPr>
              <w:jc w:val="left"/>
              <w:rPr>
                <w:i/>
                <w:iCs/>
                <w:sz w:val="16"/>
                <w:szCs w:val="16"/>
              </w:rPr>
            </w:pPr>
            <w:r w:rsidRPr="00636F24">
              <w:rPr>
                <w:i/>
                <w:iCs/>
                <w:sz w:val="16"/>
                <w:szCs w:val="16"/>
              </w:rPr>
              <w:t xml:space="preserve">Contributions </w:t>
            </w:r>
            <w:r w:rsidR="00CE7F69" w:rsidRPr="00636F24">
              <w:rPr>
                <w:i/>
                <w:iCs/>
                <w:sz w:val="16"/>
                <w:szCs w:val="16"/>
              </w:rPr>
              <w:t>for</w:t>
            </w:r>
            <w:r w:rsidR="00246093" w:rsidRPr="00636F24">
              <w:rPr>
                <w:i/>
                <w:iCs/>
                <w:sz w:val="16"/>
                <w:szCs w:val="16"/>
              </w:rPr>
              <w:t xml:space="preserve"> </w:t>
            </w:r>
            <w:r w:rsidRPr="00636F24">
              <w:rPr>
                <w:i/>
                <w:iCs/>
                <w:sz w:val="16"/>
                <w:szCs w:val="16"/>
              </w:rPr>
              <w:t>2026</w:t>
            </w:r>
          </w:p>
        </w:tc>
        <w:tc>
          <w:tcPr>
            <w:tcW w:w="979" w:type="dxa"/>
            <w:vAlign w:val="center"/>
          </w:tcPr>
          <w:p w14:paraId="6CE82B25" w14:textId="43385267" w:rsidR="00F735AD" w:rsidRPr="00636F24" w:rsidRDefault="00F735AD" w:rsidP="00360EC7">
            <w:pPr>
              <w:jc w:val="left"/>
              <w:rPr>
                <w:i/>
                <w:iCs/>
                <w:sz w:val="16"/>
                <w:szCs w:val="16"/>
              </w:rPr>
            </w:pPr>
            <w:r w:rsidRPr="00636F24">
              <w:rPr>
                <w:i/>
                <w:iCs/>
                <w:sz w:val="16"/>
                <w:szCs w:val="16"/>
              </w:rPr>
              <w:t>Total 2025-2026</w:t>
            </w:r>
          </w:p>
        </w:tc>
      </w:tr>
      <w:tr w:rsidR="00F735AD" w:rsidRPr="00636F24" w14:paraId="68E1BF63" w14:textId="77777777" w:rsidTr="000B4BEB">
        <w:tc>
          <w:tcPr>
            <w:tcW w:w="1413" w:type="dxa"/>
            <w:vAlign w:val="center"/>
          </w:tcPr>
          <w:p w14:paraId="2BC164D6" w14:textId="77777777" w:rsidR="00F735AD" w:rsidRPr="00636F24" w:rsidRDefault="00F735AD" w:rsidP="00314331">
            <w:pPr>
              <w:jc w:val="left"/>
              <w:rPr>
                <w:sz w:val="16"/>
                <w:szCs w:val="16"/>
              </w:rPr>
            </w:pPr>
            <w:r w:rsidRPr="00636F24">
              <w:rPr>
                <w:sz w:val="16"/>
                <w:szCs w:val="16"/>
              </w:rPr>
              <w:t>Afghanistan</w:t>
            </w:r>
          </w:p>
        </w:tc>
        <w:tc>
          <w:tcPr>
            <w:tcW w:w="859" w:type="dxa"/>
            <w:vAlign w:val="center"/>
          </w:tcPr>
          <w:p w14:paraId="35463A1D" w14:textId="77777777" w:rsidR="00F735AD" w:rsidRPr="00636F24" w:rsidRDefault="00F735AD" w:rsidP="00314331">
            <w:pPr>
              <w:jc w:val="right"/>
              <w:rPr>
                <w:sz w:val="16"/>
                <w:szCs w:val="16"/>
              </w:rPr>
            </w:pPr>
            <w:r w:rsidRPr="00636F24">
              <w:rPr>
                <w:sz w:val="16"/>
                <w:szCs w:val="16"/>
              </w:rPr>
              <w:t>0.006</w:t>
            </w:r>
          </w:p>
        </w:tc>
        <w:tc>
          <w:tcPr>
            <w:tcW w:w="999" w:type="dxa"/>
            <w:vAlign w:val="center"/>
          </w:tcPr>
          <w:p w14:paraId="6230323D" w14:textId="77777777" w:rsidR="00F735AD" w:rsidRPr="00636F24" w:rsidRDefault="00F735AD" w:rsidP="00314331">
            <w:pPr>
              <w:jc w:val="right"/>
              <w:rPr>
                <w:sz w:val="16"/>
                <w:szCs w:val="16"/>
              </w:rPr>
            </w:pPr>
            <w:r w:rsidRPr="00636F24">
              <w:rPr>
                <w:sz w:val="16"/>
                <w:szCs w:val="16"/>
              </w:rPr>
              <w:t>0.010</w:t>
            </w:r>
          </w:p>
        </w:tc>
        <w:tc>
          <w:tcPr>
            <w:tcW w:w="1124" w:type="dxa"/>
            <w:vAlign w:val="center"/>
          </w:tcPr>
          <w:p w14:paraId="6E0447D7" w14:textId="77777777" w:rsidR="00F735AD" w:rsidRPr="00636F24" w:rsidRDefault="00F735AD" w:rsidP="00314331">
            <w:pPr>
              <w:jc w:val="right"/>
              <w:rPr>
                <w:sz w:val="16"/>
                <w:szCs w:val="16"/>
              </w:rPr>
            </w:pPr>
            <w:r w:rsidRPr="00636F24">
              <w:rPr>
                <w:sz w:val="16"/>
                <w:szCs w:val="16"/>
              </w:rPr>
              <w:t>230</w:t>
            </w:r>
          </w:p>
        </w:tc>
        <w:tc>
          <w:tcPr>
            <w:tcW w:w="1124" w:type="dxa"/>
            <w:vAlign w:val="center"/>
          </w:tcPr>
          <w:p w14:paraId="354502B6" w14:textId="77777777" w:rsidR="00F735AD" w:rsidRPr="00636F24" w:rsidRDefault="00F735AD" w:rsidP="00314331">
            <w:pPr>
              <w:jc w:val="right"/>
              <w:rPr>
                <w:sz w:val="16"/>
                <w:szCs w:val="16"/>
              </w:rPr>
            </w:pPr>
            <w:r w:rsidRPr="00636F24">
              <w:rPr>
                <w:sz w:val="16"/>
                <w:szCs w:val="16"/>
              </w:rPr>
              <w:t>244</w:t>
            </w:r>
          </w:p>
        </w:tc>
        <w:tc>
          <w:tcPr>
            <w:tcW w:w="978" w:type="dxa"/>
            <w:vAlign w:val="center"/>
          </w:tcPr>
          <w:p w14:paraId="3385C07B" w14:textId="77777777" w:rsidR="00F735AD" w:rsidRPr="00636F24" w:rsidRDefault="00F735AD" w:rsidP="00314331">
            <w:pPr>
              <w:jc w:val="right"/>
              <w:rPr>
                <w:sz w:val="16"/>
                <w:szCs w:val="16"/>
              </w:rPr>
            </w:pPr>
            <w:r w:rsidRPr="00636F24">
              <w:rPr>
                <w:sz w:val="16"/>
                <w:szCs w:val="16"/>
              </w:rPr>
              <w:t>475</w:t>
            </w:r>
          </w:p>
        </w:tc>
        <w:tc>
          <w:tcPr>
            <w:tcW w:w="1124" w:type="dxa"/>
            <w:vAlign w:val="center"/>
          </w:tcPr>
          <w:p w14:paraId="2D3609A6" w14:textId="77777777" w:rsidR="00F735AD" w:rsidRPr="00636F24" w:rsidRDefault="00F735AD" w:rsidP="00314331">
            <w:pPr>
              <w:jc w:val="right"/>
              <w:rPr>
                <w:sz w:val="16"/>
                <w:szCs w:val="16"/>
              </w:rPr>
            </w:pPr>
            <w:r w:rsidRPr="00636F24">
              <w:rPr>
                <w:sz w:val="16"/>
                <w:szCs w:val="16"/>
              </w:rPr>
              <w:t>243</w:t>
            </w:r>
          </w:p>
        </w:tc>
        <w:tc>
          <w:tcPr>
            <w:tcW w:w="1124" w:type="dxa"/>
            <w:vAlign w:val="center"/>
          </w:tcPr>
          <w:p w14:paraId="0D1CEC6A" w14:textId="77777777" w:rsidR="00F735AD" w:rsidRPr="00636F24" w:rsidRDefault="00F735AD" w:rsidP="00314331">
            <w:pPr>
              <w:jc w:val="right"/>
              <w:rPr>
                <w:sz w:val="16"/>
                <w:szCs w:val="16"/>
              </w:rPr>
            </w:pPr>
            <w:r w:rsidRPr="00636F24">
              <w:rPr>
                <w:sz w:val="16"/>
                <w:szCs w:val="16"/>
              </w:rPr>
              <w:t>251</w:t>
            </w:r>
          </w:p>
        </w:tc>
        <w:tc>
          <w:tcPr>
            <w:tcW w:w="978" w:type="dxa"/>
            <w:vAlign w:val="center"/>
          </w:tcPr>
          <w:p w14:paraId="29A66072" w14:textId="77777777" w:rsidR="00F735AD" w:rsidRPr="00636F24" w:rsidRDefault="00F735AD" w:rsidP="00314331">
            <w:pPr>
              <w:jc w:val="right"/>
              <w:rPr>
                <w:sz w:val="16"/>
                <w:szCs w:val="16"/>
              </w:rPr>
            </w:pPr>
            <w:r w:rsidRPr="00636F24">
              <w:rPr>
                <w:sz w:val="16"/>
                <w:szCs w:val="16"/>
              </w:rPr>
              <w:t>493</w:t>
            </w:r>
          </w:p>
        </w:tc>
        <w:tc>
          <w:tcPr>
            <w:tcW w:w="1124" w:type="dxa"/>
            <w:vAlign w:val="center"/>
          </w:tcPr>
          <w:p w14:paraId="6ECEC942" w14:textId="77777777" w:rsidR="00F735AD" w:rsidRPr="00636F24" w:rsidRDefault="00F735AD" w:rsidP="00314331">
            <w:pPr>
              <w:jc w:val="right"/>
              <w:rPr>
                <w:sz w:val="16"/>
                <w:szCs w:val="16"/>
              </w:rPr>
            </w:pPr>
            <w:r w:rsidRPr="00636F24">
              <w:rPr>
                <w:sz w:val="16"/>
                <w:szCs w:val="16"/>
              </w:rPr>
              <w:t>255</w:t>
            </w:r>
          </w:p>
        </w:tc>
        <w:tc>
          <w:tcPr>
            <w:tcW w:w="1124" w:type="dxa"/>
            <w:vAlign w:val="center"/>
          </w:tcPr>
          <w:p w14:paraId="0E0BCCA2" w14:textId="77777777" w:rsidR="00F735AD" w:rsidRPr="00636F24" w:rsidRDefault="00F735AD" w:rsidP="00314331">
            <w:pPr>
              <w:jc w:val="right"/>
              <w:rPr>
                <w:sz w:val="16"/>
                <w:szCs w:val="16"/>
              </w:rPr>
            </w:pPr>
            <w:r w:rsidRPr="00636F24">
              <w:rPr>
                <w:sz w:val="16"/>
                <w:szCs w:val="16"/>
              </w:rPr>
              <w:t>272</w:t>
            </w:r>
          </w:p>
        </w:tc>
        <w:tc>
          <w:tcPr>
            <w:tcW w:w="979" w:type="dxa"/>
            <w:vAlign w:val="center"/>
          </w:tcPr>
          <w:p w14:paraId="75B62CCE" w14:textId="77777777" w:rsidR="00F735AD" w:rsidRPr="00636F24" w:rsidRDefault="00F735AD" w:rsidP="00314331">
            <w:pPr>
              <w:jc w:val="right"/>
              <w:rPr>
                <w:sz w:val="16"/>
                <w:szCs w:val="16"/>
              </w:rPr>
            </w:pPr>
            <w:r w:rsidRPr="00636F24">
              <w:rPr>
                <w:sz w:val="16"/>
                <w:szCs w:val="16"/>
              </w:rPr>
              <w:t>526</w:t>
            </w:r>
          </w:p>
        </w:tc>
      </w:tr>
      <w:tr w:rsidR="00F735AD" w:rsidRPr="00636F24" w14:paraId="75B628C7" w14:textId="77777777" w:rsidTr="000B4BEB">
        <w:tc>
          <w:tcPr>
            <w:tcW w:w="1413" w:type="dxa"/>
            <w:vAlign w:val="center"/>
          </w:tcPr>
          <w:p w14:paraId="3778302D" w14:textId="77777777" w:rsidR="00F735AD" w:rsidRPr="00636F24" w:rsidRDefault="00F735AD" w:rsidP="00314331">
            <w:pPr>
              <w:jc w:val="left"/>
              <w:rPr>
                <w:sz w:val="16"/>
                <w:szCs w:val="16"/>
              </w:rPr>
            </w:pPr>
            <w:r w:rsidRPr="00636F24">
              <w:rPr>
                <w:sz w:val="16"/>
                <w:szCs w:val="16"/>
              </w:rPr>
              <w:t xml:space="preserve">Albania </w:t>
            </w:r>
          </w:p>
        </w:tc>
        <w:tc>
          <w:tcPr>
            <w:tcW w:w="859" w:type="dxa"/>
            <w:vAlign w:val="center"/>
          </w:tcPr>
          <w:p w14:paraId="18DD07D1" w14:textId="77777777" w:rsidR="00F735AD" w:rsidRPr="00636F24" w:rsidRDefault="00F735AD" w:rsidP="00314331">
            <w:pPr>
              <w:jc w:val="right"/>
              <w:rPr>
                <w:sz w:val="16"/>
                <w:szCs w:val="16"/>
              </w:rPr>
            </w:pPr>
            <w:r w:rsidRPr="00636F24">
              <w:rPr>
                <w:sz w:val="16"/>
                <w:szCs w:val="16"/>
              </w:rPr>
              <w:t>0.008</w:t>
            </w:r>
          </w:p>
        </w:tc>
        <w:tc>
          <w:tcPr>
            <w:tcW w:w="999" w:type="dxa"/>
            <w:vAlign w:val="center"/>
          </w:tcPr>
          <w:p w14:paraId="72818BC1" w14:textId="77777777" w:rsidR="00F735AD" w:rsidRPr="00636F24" w:rsidRDefault="00F735AD" w:rsidP="00314331">
            <w:pPr>
              <w:jc w:val="right"/>
              <w:rPr>
                <w:sz w:val="16"/>
                <w:szCs w:val="16"/>
              </w:rPr>
            </w:pPr>
            <w:r w:rsidRPr="00636F24">
              <w:rPr>
                <w:sz w:val="16"/>
                <w:szCs w:val="16"/>
              </w:rPr>
              <w:t>0.013</w:t>
            </w:r>
          </w:p>
        </w:tc>
        <w:tc>
          <w:tcPr>
            <w:tcW w:w="1124" w:type="dxa"/>
            <w:vAlign w:val="center"/>
          </w:tcPr>
          <w:p w14:paraId="6EDB591B" w14:textId="77777777" w:rsidR="00F735AD" w:rsidRPr="00636F24" w:rsidRDefault="00F735AD" w:rsidP="00314331">
            <w:pPr>
              <w:jc w:val="right"/>
              <w:rPr>
                <w:sz w:val="16"/>
                <w:szCs w:val="16"/>
              </w:rPr>
            </w:pPr>
            <w:r w:rsidRPr="00636F24">
              <w:rPr>
                <w:sz w:val="16"/>
                <w:szCs w:val="16"/>
              </w:rPr>
              <w:t>307</w:t>
            </w:r>
          </w:p>
        </w:tc>
        <w:tc>
          <w:tcPr>
            <w:tcW w:w="1124" w:type="dxa"/>
            <w:vAlign w:val="center"/>
          </w:tcPr>
          <w:p w14:paraId="6FF65385" w14:textId="77777777" w:rsidR="00F735AD" w:rsidRPr="00636F24" w:rsidRDefault="00F735AD" w:rsidP="00314331">
            <w:pPr>
              <w:jc w:val="right"/>
              <w:rPr>
                <w:sz w:val="16"/>
                <w:szCs w:val="16"/>
              </w:rPr>
            </w:pPr>
            <w:r w:rsidRPr="00636F24">
              <w:rPr>
                <w:sz w:val="16"/>
                <w:szCs w:val="16"/>
              </w:rPr>
              <w:t>326</w:t>
            </w:r>
          </w:p>
        </w:tc>
        <w:tc>
          <w:tcPr>
            <w:tcW w:w="978" w:type="dxa"/>
            <w:vAlign w:val="center"/>
          </w:tcPr>
          <w:p w14:paraId="57EF191D" w14:textId="77777777" w:rsidR="00F735AD" w:rsidRPr="00636F24" w:rsidRDefault="00F735AD" w:rsidP="00314331">
            <w:pPr>
              <w:jc w:val="right"/>
              <w:rPr>
                <w:sz w:val="16"/>
                <w:szCs w:val="16"/>
              </w:rPr>
            </w:pPr>
            <w:r w:rsidRPr="00636F24">
              <w:rPr>
                <w:sz w:val="16"/>
                <w:szCs w:val="16"/>
              </w:rPr>
              <w:t>633</w:t>
            </w:r>
          </w:p>
        </w:tc>
        <w:tc>
          <w:tcPr>
            <w:tcW w:w="1124" w:type="dxa"/>
            <w:vAlign w:val="center"/>
          </w:tcPr>
          <w:p w14:paraId="0AA35ADC" w14:textId="77777777" w:rsidR="00F735AD" w:rsidRPr="00636F24" w:rsidRDefault="00F735AD" w:rsidP="00314331">
            <w:pPr>
              <w:jc w:val="right"/>
              <w:rPr>
                <w:sz w:val="16"/>
                <w:szCs w:val="16"/>
              </w:rPr>
            </w:pPr>
            <w:r w:rsidRPr="00636F24">
              <w:rPr>
                <w:sz w:val="16"/>
                <w:szCs w:val="16"/>
              </w:rPr>
              <w:t>324</w:t>
            </w:r>
          </w:p>
        </w:tc>
        <w:tc>
          <w:tcPr>
            <w:tcW w:w="1124" w:type="dxa"/>
            <w:vAlign w:val="center"/>
          </w:tcPr>
          <w:p w14:paraId="37E15DEC" w14:textId="77777777" w:rsidR="00F735AD" w:rsidRPr="00636F24" w:rsidRDefault="00F735AD" w:rsidP="00314331">
            <w:pPr>
              <w:jc w:val="right"/>
              <w:rPr>
                <w:sz w:val="16"/>
                <w:szCs w:val="16"/>
              </w:rPr>
            </w:pPr>
            <w:r w:rsidRPr="00636F24">
              <w:rPr>
                <w:sz w:val="16"/>
                <w:szCs w:val="16"/>
              </w:rPr>
              <w:t>334</w:t>
            </w:r>
          </w:p>
        </w:tc>
        <w:tc>
          <w:tcPr>
            <w:tcW w:w="978" w:type="dxa"/>
            <w:vAlign w:val="center"/>
          </w:tcPr>
          <w:p w14:paraId="5BDD02D2" w14:textId="77777777" w:rsidR="00F735AD" w:rsidRPr="00636F24" w:rsidRDefault="00F735AD" w:rsidP="00314331">
            <w:pPr>
              <w:jc w:val="right"/>
              <w:rPr>
                <w:sz w:val="16"/>
                <w:szCs w:val="16"/>
              </w:rPr>
            </w:pPr>
            <w:r w:rsidRPr="00636F24">
              <w:rPr>
                <w:sz w:val="16"/>
                <w:szCs w:val="16"/>
              </w:rPr>
              <w:t>658</w:t>
            </w:r>
          </w:p>
        </w:tc>
        <w:tc>
          <w:tcPr>
            <w:tcW w:w="1124" w:type="dxa"/>
            <w:vAlign w:val="center"/>
          </w:tcPr>
          <w:p w14:paraId="48C21532" w14:textId="77777777" w:rsidR="00F735AD" w:rsidRPr="00636F24" w:rsidRDefault="00F735AD" w:rsidP="00314331">
            <w:pPr>
              <w:jc w:val="right"/>
              <w:rPr>
                <w:sz w:val="16"/>
                <w:szCs w:val="16"/>
              </w:rPr>
            </w:pPr>
            <w:r w:rsidRPr="00636F24">
              <w:rPr>
                <w:sz w:val="16"/>
                <w:szCs w:val="16"/>
              </w:rPr>
              <w:t>340</w:t>
            </w:r>
          </w:p>
        </w:tc>
        <w:tc>
          <w:tcPr>
            <w:tcW w:w="1124" w:type="dxa"/>
            <w:vAlign w:val="center"/>
          </w:tcPr>
          <w:p w14:paraId="58B3F003" w14:textId="77777777" w:rsidR="00F735AD" w:rsidRPr="00636F24" w:rsidRDefault="00F735AD" w:rsidP="00314331">
            <w:pPr>
              <w:jc w:val="right"/>
              <w:rPr>
                <w:sz w:val="16"/>
                <w:szCs w:val="16"/>
              </w:rPr>
            </w:pPr>
            <w:r w:rsidRPr="00636F24">
              <w:rPr>
                <w:sz w:val="16"/>
                <w:szCs w:val="16"/>
              </w:rPr>
              <w:t>362</w:t>
            </w:r>
          </w:p>
        </w:tc>
        <w:tc>
          <w:tcPr>
            <w:tcW w:w="979" w:type="dxa"/>
            <w:vAlign w:val="center"/>
          </w:tcPr>
          <w:p w14:paraId="0A0B7C8F" w14:textId="77777777" w:rsidR="00F735AD" w:rsidRPr="00636F24" w:rsidRDefault="00F735AD" w:rsidP="00314331">
            <w:pPr>
              <w:jc w:val="right"/>
              <w:rPr>
                <w:sz w:val="16"/>
                <w:szCs w:val="16"/>
              </w:rPr>
            </w:pPr>
            <w:r w:rsidRPr="00636F24">
              <w:rPr>
                <w:sz w:val="16"/>
                <w:szCs w:val="16"/>
              </w:rPr>
              <w:t>702</w:t>
            </w:r>
          </w:p>
        </w:tc>
      </w:tr>
      <w:tr w:rsidR="00F735AD" w:rsidRPr="00636F24" w14:paraId="1DEAADBF" w14:textId="77777777" w:rsidTr="000B4BEB">
        <w:tc>
          <w:tcPr>
            <w:tcW w:w="1413" w:type="dxa"/>
            <w:vAlign w:val="center"/>
          </w:tcPr>
          <w:p w14:paraId="68474849" w14:textId="77777777" w:rsidR="00F735AD" w:rsidRPr="00636F24" w:rsidRDefault="00F735AD" w:rsidP="00314331">
            <w:pPr>
              <w:jc w:val="left"/>
              <w:rPr>
                <w:sz w:val="16"/>
                <w:szCs w:val="16"/>
              </w:rPr>
            </w:pPr>
            <w:r w:rsidRPr="00636F24">
              <w:rPr>
                <w:sz w:val="16"/>
                <w:szCs w:val="16"/>
              </w:rPr>
              <w:t>Angola</w:t>
            </w:r>
          </w:p>
        </w:tc>
        <w:tc>
          <w:tcPr>
            <w:tcW w:w="859" w:type="dxa"/>
            <w:vAlign w:val="center"/>
          </w:tcPr>
          <w:p w14:paraId="11AD0B3D" w14:textId="77777777" w:rsidR="00F735AD" w:rsidRPr="00636F24" w:rsidRDefault="00F735AD" w:rsidP="00314331">
            <w:pPr>
              <w:jc w:val="right"/>
              <w:rPr>
                <w:sz w:val="16"/>
                <w:szCs w:val="16"/>
              </w:rPr>
            </w:pPr>
            <w:r w:rsidRPr="00636F24">
              <w:rPr>
                <w:sz w:val="16"/>
                <w:szCs w:val="16"/>
              </w:rPr>
              <w:t>0.010</w:t>
            </w:r>
          </w:p>
        </w:tc>
        <w:tc>
          <w:tcPr>
            <w:tcW w:w="999" w:type="dxa"/>
            <w:vAlign w:val="center"/>
          </w:tcPr>
          <w:p w14:paraId="3694DA29" w14:textId="77777777" w:rsidR="00F735AD" w:rsidRPr="00636F24" w:rsidRDefault="00F735AD" w:rsidP="00314331">
            <w:pPr>
              <w:jc w:val="right"/>
              <w:rPr>
                <w:sz w:val="16"/>
                <w:szCs w:val="16"/>
              </w:rPr>
            </w:pPr>
            <w:r w:rsidRPr="00636F24">
              <w:rPr>
                <w:sz w:val="16"/>
                <w:szCs w:val="16"/>
              </w:rPr>
              <w:t>0.010</w:t>
            </w:r>
          </w:p>
        </w:tc>
        <w:tc>
          <w:tcPr>
            <w:tcW w:w="1124" w:type="dxa"/>
            <w:vAlign w:val="center"/>
          </w:tcPr>
          <w:p w14:paraId="078216D0" w14:textId="77777777" w:rsidR="00F735AD" w:rsidRPr="00636F24" w:rsidRDefault="00F735AD" w:rsidP="00314331">
            <w:pPr>
              <w:jc w:val="right"/>
              <w:rPr>
                <w:sz w:val="16"/>
                <w:szCs w:val="16"/>
              </w:rPr>
            </w:pPr>
            <w:r w:rsidRPr="00636F24">
              <w:rPr>
                <w:sz w:val="16"/>
                <w:szCs w:val="16"/>
              </w:rPr>
              <w:t>242</w:t>
            </w:r>
          </w:p>
        </w:tc>
        <w:tc>
          <w:tcPr>
            <w:tcW w:w="1124" w:type="dxa"/>
            <w:vAlign w:val="center"/>
          </w:tcPr>
          <w:p w14:paraId="24B1DAB8" w14:textId="77777777" w:rsidR="00F735AD" w:rsidRPr="00636F24" w:rsidRDefault="00F735AD" w:rsidP="00314331">
            <w:pPr>
              <w:jc w:val="right"/>
              <w:rPr>
                <w:sz w:val="16"/>
                <w:szCs w:val="16"/>
              </w:rPr>
            </w:pPr>
            <w:r w:rsidRPr="00636F24">
              <w:rPr>
                <w:sz w:val="16"/>
                <w:szCs w:val="16"/>
              </w:rPr>
              <w:t>256</w:t>
            </w:r>
          </w:p>
        </w:tc>
        <w:tc>
          <w:tcPr>
            <w:tcW w:w="978" w:type="dxa"/>
            <w:vAlign w:val="center"/>
          </w:tcPr>
          <w:p w14:paraId="56207E50" w14:textId="77777777" w:rsidR="00F735AD" w:rsidRPr="00636F24" w:rsidRDefault="00F735AD" w:rsidP="00314331">
            <w:pPr>
              <w:jc w:val="right"/>
              <w:rPr>
                <w:sz w:val="16"/>
                <w:szCs w:val="16"/>
              </w:rPr>
            </w:pPr>
            <w:r w:rsidRPr="00636F24">
              <w:rPr>
                <w:sz w:val="16"/>
                <w:szCs w:val="16"/>
              </w:rPr>
              <w:t>498</w:t>
            </w:r>
          </w:p>
        </w:tc>
        <w:tc>
          <w:tcPr>
            <w:tcW w:w="1124" w:type="dxa"/>
            <w:vAlign w:val="center"/>
          </w:tcPr>
          <w:p w14:paraId="379AA91E" w14:textId="77777777" w:rsidR="00F735AD" w:rsidRPr="00636F24" w:rsidRDefault="00F735AD" w:rsidP="00314331">
            <w:pPr>
              <w:jc w:val="right"/>
              <w:rPr>
                <w:sz w:val="16"/>
                <w:szCs w:val="16"/>
              </w:rPr>
            </w:pPr>
            <w:r w:rsidRPr="00636F24">
              <w:rPr>
                <w:sz w:val="16"/>
                <w:szCs w:val="16"/>
              </w:rPr>
              <w:t>255</w:t>
            </w:r>
          </w:p>
        </w:tc>
        <w:tc>
          <w:tcPr>
            <w:tcW w:w="1124" w:type="dxa"/>
            <w:vAlign w:val="center"/>
          </w:tcPr>
          <w:p w14:paraId="4356A683" w14:textId="77777777" w:rsidR="00F735AD" w:rsidRPr="00636F24" w:rsidRDefault="00F735AD" w:rsidP="00314331">
            <w:pPr>
              <w:jc w:val="right"/>
              <w:rPr>
                <w:sz w:val="16"/>
                <w:szCs w:val="16"/>
              </w:rPr>
            </w:pPr>
            <w:r w:rsidRPr="00636F24">
              <w:rPr>
                <w:sz w:val="16"/>
                <w:szCs w:val="16"/>
              </w:rPr>
              <w:t>263</w:t>
            </w:r>
          </w:p>
        </w:tc>
        <w:tc>
          <w:tcPr>
            <w:tcW w:w="978" w:type="dxa"/>
            <w:vAlign w:val="center"/>
          </w:tcPr>
          <w:p w14:paraId="6E3EB56C" w14:textId="77777777" w:rsidR="00F735AD" w:rsidRPr="00636F24" w:rsidRDefault="00F735AD" w:rsidP="00314331">
            <w:pPr>
              <w:jc w:val="right"/>
              <w:rPr>
                <w:sz w:val="16"/>
                <w:szCs w:val="16"/>
              </w:rPr>
            </w:pPr>
            <w:r w:rsidRPr="00636F24">
              <w:rPr>
                <w:sz w:val="16"/>
                <w:szCs w:val="16"/>
              </w:rPr>
              <w:t>518</w:t>
            </w:r>
          </w:p>
        </w:tc>
        <w:tc>
          <w:tcPr>
            <w:tcW w:w="1124" w:type="dxa"/>
            <w:vAlign w:val="center"/>
          </w:tcPr>
          <w:p w14:paraId="76C2D529" w14:textId="77777777" w:rsidR="00F735AD" w:rsidRPr="00636F24" w:rsidRDefault="00F735AD" w:rsidP="00314331">
            <w:pPr>
              <w:jc w:val="right"/>
              <w:rPr>
                <w:sz w:val="16"/>
                <w:szCs w:val="16"/>
              </w:rPr>
            </w:pPr>
            <w:r w:rsidRPr="00636F24">
              <w:rPr>
                <w:sz w:val="16"/>
                <w:szCs w:val="16"/>
              </w:rPr>
              <w:t>267</w:t>
            </w:r>
          </w:p>
        </w:tc>
        <w:tc>
          <w:tcPr>
            <w:tcW w:w="1124" w:type="dxa"/>
            <w:vAlign w:val="center"/>
          </w:tcPr>
          <w:p w14:paraId="2B787983" w14:textId="77777777" w:rsidR="00F735AD" w:rsidRPr="00636F24" w:rsidRDefault="00F735AD" w:rsidP="00314331">
            <w:pPr>
              <w:jc w:val="right"/>
              <w:rPr>
                <w:sz w:val="16"/>
                <w:szCs w:val="16"/>
              </w:rPr>
            </w:pPr>
            <w:r w:rsidRPr="00636F24">
              <w:rPr>
                <w:sz w:val="16"/>
                <w:szCs w:val="16"/>
              </w:rPr>
              <w:t>285</w:t>
            </w:r>
          </w:p>
        </w:tc>
        <w:tc>
          <w:tcPr>
            <w:tcW w:w="979" w:type="dxa"/>
            <w:vAlign w:val="center"/>
          </w:tcPr>
          <w:p w14:paraId="47DA548E" w14:textId="77777777" w:rsidR="00F735AD" w:rsidRPr="00636F24" w:rsidRDefault="00F735AD" w:rsidP="00314331">
            <w:pPr>
              <w:jc w:val="right"/>
              <w:rPr>
                <w:sz w:val="16"/>
                <w:szCs w:val="16"/>
              </w:rPr>
            </w:pPr>
            <w:r w:rsidRPr="00636F24">
              <w:rPr>
                <w:sz w:val="16"/>
                <w:szCs w:val="16"/>
              </w:rPr>
              <w:t>552</w:t>
            </w:r>
          </w:p>
        </w:tc>
      </w:tr>
      <w:tr w:rsidR="00F735AD" w:rsidRPr="00636F24" w14:paraId="1CD221E0" w14:textId="77777777" w:rsidTr="000B4BEB">
        <w:tc>
          <w:tcPr>
            <w:tcW w:w="1413" w:type="dxa"/>
            <w:vAlign w:val="center"/>
          </w:tcPr>
          <w:p w14:paraId="4F1829EA" w14:textId="77777777" w:rsidR="00F735AD" w:rsidRPr="00636F24" w:rsidRDefault="00F735AD" w:rsidP="00314331">
            <w:pPr>
              <w:jc w:val="left"/>
              <w:rPr>
                <w:sz w:val="16"/>
                <w:szCs w:val="16"/>
              </w:rPr>
            </w:pPr>
            <w:r w:rsidRPr="00636F24">
              <w:rPr>
                <w:sz w:val="16"/>
                <w:szCs w:val="16"/>
              </w:rPr>
              <w:t>Antigua and Barbuda</w:t>
            </w:r>
          </w:p>
        </w:tc>
        <w:tc>
          <w:tcPr>
            <w:tcW w:w="859" w:type="dxa"/>
            <w:vAlign w:val="center"/>
          </w:tcPr>
          <w:p w14:paraId="6D0CD251" w14:textId="77777777" w:rsidR="00F735AD" w:rsidRPr="00636F24" w:rsidRDefault="00F735AD" w:rsidP="00314331">
            <w:pPr>
              <w:jc w:val="right"/>
              <w:rPr>
                <w:sz w:val="16"/>
                <w:szCs w:val="16"/>
              </w:rPr>
            </w:pPr>
            <w:r w:rsidRPr="00636F24">
              <w:rPr>
                <w:sz w:val="16"/>
                <w:szCs w:val="16"/>
              </w:rPr>
              <w:t>0.002</w:t>
            </w:r>
          </w:p>
        </w:tc>
        <w:tc>
          <w:tcPr>
            <w:tcW w:w="999" w:type="dxa"/>
            <w:vAlign w:val="center"/>
          </w:tcPr>
          <w:p w14:paraId="1FED653D" w14:textId="77777777" w:rsidR="00F735AD" w:rsidRPr="00636F24" w:rsidRDefault="00F735AD" w:rsidP="00314331">
            <w:pPr>
              <w:jc w:val="right"/>
              <w:rPr>
                <w:sz w:val="16"/>
                <w:szCs w:val="16"/>
              </w:rPr>
            </w:pPr>
            <w:r w:rsidRPr="00636F24">
              <w:rPr>
                <w:sz w:val="16"/>
                <w:szCs w:val="16"/>
              </w:rPr>
              <w:t>0.003</w:t>
            </w:r>
          </w:p>
        </w:tc>
        <w:tc>
          <w:tcPr>
            <w:tcW w:w="1124" w:type="dxa"/>
            <w:vAlign w:val="center"/>
          </w:tcPr>
          <w:p w14:paraId="715199B8" w14:textId="77777777" w:rsidR="00F735AD" w:rsidRPr="00636F24" w:rsidRDefault="00F735AD" w:rsidP="00314331">
            <w:pPr>
              <w:jc w:val="right"/>
              <w:rPr>
                <w:sz w:val="16"/>
                <w:szCs w:val="16"/>
              </w:rPr>
            </w:pPr>
            <w:r w:rsidRPr="00636F24">
              <w:rPr>
                <w:sz w:val="16"/>
                <w:szCs w:val="16"/>
              </w:rPr>
              <w:t>77</w:t>
            </w:r>
          </w:p>
        </w:tc>
        <w:tc>
          <w:tcPr>
            <w:tcW w:w="1124" w:type="dxa"/>
            <w:vAlign w:val="center"/>
          </w:tcPr>
          <w:p w14:paraId="62830966" w14:textId="77777777" w:rsidR="00F735AD" w:rsidRPr="00636F24" w:rsidRDefault="00F735AD" w:rsidP="00314331">
            <w:pPr>
              <w:jc w:val="right"/>
              <w:rPr>
                <w:sz w:val="16"/>
                <w:szCs w:val="16"/>
              </w:rPr>
            </w:pPr>
            <w:r w:rsidRPr="00636F24">
              <w:rPr>
                <w:sz w:val="16"/>
                <w:szCs w:val="16"/>
              </w:rPr>
              <w:t>81</w:t>
            </w:r>
          </w:p>
        </w:tc>
        <w:tc>
          <w:tcPr>
            <w:tcW w:w="978" w:type="dxa"/>
            <w:vAlign w:val="center"/>
          </w:tcPr>
          <w:p w14:paraId="580C7B13" w14:textId="77777777" w:rsidR="00F735AD" w:rsidRPr="00636F24" w:rsidRDefault="00F735AD" w:rsidP="00314331">
            <w:pPr>
              <w:jc w:val="right"/>
              <w:rPr>
                <w:sz w:val="16"/>
                <w:szCs w:val="16"/>
              </w:rPr>
            </w:pPr>
            <w:r w:rsidRPr="00636F24">
              <w:rPr>
                <w:sz w:val="16"/>
                <w:szCs w:val="16"/>
              </w:rPr>
              <w:t>158</w:t>
            </w:r>
          </w:p>
        </w:tc>
        <w:tc>
          <w:tcPr>
            <w:tcW w:w="1124" w:type="dxa"/>
            <w:vAlign w:val="center"/>
          </w:tcPr>
          <w:p w14:paraId="71DA6CC1" w14:textId="77777777" w:rsidR="00F735AD" w:rsidRPr="00636F24" w:rsidRDefault="00F735AD" w:rsidP="00314331">
            <w:pPr>
              <w:jc w:val="right"/>
              <w:rPr>
                <w:sz w:val="16"/>
                <w:szCs w:val="16"/>
              </w:rPr>
            </w:pPr>
            <w:r w:rsidRPr="00636F24">
              <w:rPr>
                <w:sz w:val="16"/>
                <w:szCs w:val="16"/>
              </w:rPr>
              <w:t>81</w:t>
            </w:r>
          </w:p>
        </w:tc>
        <w:tc>
          <w:tcPr>
            <w:tcW w:w="1124" w:type="dxa"/>
            <w:vAlign w:val="center"/>
          </w:tcPr>
          <w:p w14:paraId="638B14AF" w14:textId="77777777" w:rsidR="00F735AD" w:rsidRPr="00636F24" w:rsidRDefault="00F735AD" w:rsidP="00314331">
            <w:pPr>
              <w:jc w:val="right"/>
              <w:rPr>
                <w:sz w:val="16"/>
                <w:szCs w:val="16"/>
              </w:rPr>
            </w:pPr>
            <w:r w:rsidRPr="00636F24">
              <w:rPr>
                <w:sz w:val="16"/>
                <w:szCs w:val="16"/>
              </w:rPr>
              <w:t>84</w:t>
            </w:r>
          </w:p>
        </w:tc>
        <w:tc>
          <w:tcPr>
            <w:tcW w:w="978" w:type="dxa"/>
            <w:vAlign w:val="center"/>
          </w:tcPr>
          <w:p w14:paraId="69A55F0E" w14:textId="77777777" w:rsidR="00F735AD" w:rsidRPr="00636F24" w:rsidRDefault="00F735AD" w:rsidP="00314331">
            <w:pPr>
              <w:jc w:val="right"/>
              <w:rPr>
                <w:sz w:val="16"/>
                <w:szCs w:val="16"/>
              </w:rPr>
            </w:pPr>
            <w:r w:rsidRPr="00636F24">
              <w:rPr>
                <w:sz w:val="16"/>
                <w:szCs w:val="16"/>
              </w:rPr>
              <w:t>164</w:t>
            </w:r>
          </w:p>
        </w:tc>
        <w:tc>
          <w:tcPr>
            <w:tcW w:w="1124" w:type="dxa"/>
            <w:vAlign w:val="center"/>
          </w:tcPr>
          <w:p w14:paraId="083C81FE" w14:textId="77777777" w:rsidR="00F735AD" w:rsidRPr="00636F24" w:rsidRDefault="00F735AD" w:rsidP="00314331">
            <w:pPr>
              <w:jc w:val="right"/>
              <w:rPr>
                <w:sz w:val="16"/>
                <w:szCs w:val="16"/>
              </w:rPr>
            </w:pPr>
            <w:r w:rsidRPr="00636F24">
              <w:rPr>
                <w:sz w:val="16"/>
                <w:szCs w:val="16"/>
              </w:rPr>
              <w:t>85</w:t>
            </w:r>
          </w:p>
        </w:tc>
        <w:tc>
          <w:tcPr>
            <w:tcW w:w="1124" w:type="dxa"/>
            <w:vAlign w:val="center"/>
          </w:tcPr>
          <w:p w14:paraId="1453A1F3" w14:textId="77777777" w:rsidR="00F735AD" w:rsidRPr="00636F24" w:rsidRDefault="00F735AD" w:rsidP="00314331">
            <w:pPr>
              <w:jc w:val="right"/>
              <w:rPr>
                <w:sz w:val="16"/>
                <w:szCs w:val="16"/>
              </w:rPr>
            </w:pPr>
            <w:r w:rsidRPr="00636F24">
              <w:rPr>
                <w:sz w:val="16"/>
                <w:szCs w:val="16"/>
              </w:rPr>
              <w:t>91</w:t>
            </w:r>
          </w:p>
        </w:tc>
        <w:tc>
          <w:tcPr>
            <w:tcW w:w="979" w:type="dxa"/>
            <w:vAlign w:val="center"/>
          </w:tcPr>
          <w:p w14:paraId="6778B55A" w14:textId="77777777" w:rsidR="00F735AD" w:rsidRPr="00636F24" w:rsidRDefault="00F735AD" w:rsidP="00314331">
            <w:pPr>
              <w:jc w:val="right"/>
              <w:rPr>
                <w:sz w:val="16"/>
                <w:szCs w:val="16"/>
              </w:rPr>
            </w:pPr>
            <w:r w:rsidRPr="00636F24">
              <w:rPr>
                <w:sz w:val="16"/>
                <w:szCs w:val="16"/>
              </w:rPr>
              <w:t>175</w:t>
            </w:r>
          </w:p>
        </w:tc>
      </w:tr>
      <w:tr w:rsidR="00F735AD" w:rsidRPr="00636F24" w14:paraId="4DB23EE0" w14:textId="77777777" w:rsidTr="000B4BEB">
        <w:tc>
          <w:tcPr>
            <w:tcW w:w="1413" w:type="dxa"/>
            <w:vAlign w:val="center"/>
          </w:tcPr>
          <w:p w14:paraId="446A6298" w14:textId="77777777" w:rsidR="00F735AD" w:rsidRPr="00636F24" w:rsidRDefault="00F735AD" w:rsidP="00314331">
            <w:pPr>
              <w:jc w:val="left"/>
              <w:rPr>
                <w:sz w:val="16"/>
                <w:szCs w:val="16"/>
              </w:rPr>
            </w:pPr>
            <w:r w:rsidRPr="00636F24">
              <w:rPr>
                <w:sz w:val="16"/>
                <w:szCs w:val="16"/>
              </w:rPr>
              <w:t>Argentina</w:t>
            </w:r>
          </w:p>
        </w:tc>
        <w:tc>
          <w:tcPr>
            <w:tcW w:w="859" w:type="dxa"/>
            <w:vAlign w:val="center"/>
          </w:tcPr>
          <w:p w14:paraId="4055415A" w14:textId="77777777" w:rsidR="00F735AD" w:rsidRPr="00636F24" w:rsidRDefault="00F735AD" w:rsidP="00314331">
            <w:pPr>
              <w:jc w:val="right"/>
              <w:rPr>
                <w:sz w:val="16"/>
                <w:szCs w:val="16"/>
              </w:rPr>
            </w:pPr>
            <w:r w:rsidRPr="00636F24">
              <w:rPr>
                <w:sz w:val="16"/>
                <w:szCs w:val="16"/>
              </w:rPr>
              <w:t>0.719</w:t>
            </w:r>
          </w:p>
        </w:tc>
        <w:tc>
          <w:tcPr>
            <w:tcW w:w="999" w:type="dxa"/>
            <w:vAlign w:val="center"/>
          </w:tcPr>
          <w:p w14:paraId="21B8F543" w14:textId="77777777" w:rsidR="00F735AD" w:rsidRPr="00636F24" w:rsidRDefault="00F735AD" w:rsidP="00314331">
            <w:pPr>
              <w:jc w:val="right"/>
              <w:rPr>
                <w:sz w:val="16"/>
                <w:szCs w:val="16"/>
              </w:rPr>
            </w:pPr>
            <w:r w:rsidRPr="00636F24">
              <w:rPr>
                <w:sz w:val="16"/>
                <w:szCs w:val="16"/>
              </w:rPr>
              <w:t>1.142</w:t>
            </w:r>
          </w:p>
        </w:tc>
        <w:tc>
          <w:tcPr>
            <w:tcW w:w="1124" w:type="dxa"/>
            <w:vAlign w:val="center"/>
          </w:tcPr>
          <w:p w14:paraId="4FA5BD77" w14:textId="1B764974" w:rsidR="00F735AD" w:rsidRPr="00636F24" w:rsidRDefault="00F735AD" w:rsidP="00314331">
            <w:pPr>
              <w:jc w:val="right"/>
              <w:rPr>
                <w:sz w:val="16"/>
                <w:szCs w:val="16"/>
              </w:rPr>
            </w:pPr>
            <w:r w:rsidRPr="00636F24">
              <w:rPr>
                <w:sz w:val="16"/>
                <w:szCs w:val="16"/>
              </w:rPr>
              <w:t>27</w:t>
            </w:r>
            <w:r w:rsidR="00246093" w:rsidRPr="00636F24">
              <w:rPr>
                <w:sz w:val="16"/>
                <w:szCs w:val="16"/>
              </w:rPr>
              <w:t xml:space="preserve"> </w:t>
            </w:r>
            <w:r w:rsidRPr="00636F24">
              <w:rPr>
                <w:sz w:val="16"/>
                <w:szCs w:val="16"/>
              </w:rPr>
              <w:t>618</w:t>
            </w:r>
          </w:p>
        </w:tc>
        <w:tc>
          <w:tcPr>
            <w:tcW w:w="1124" w:type="dxa"/>
            <w:vAlign w:val="center"/>
          </w:tcPr>
          <w:p w14:paraId="24626BED" w14:textId="4A10AD3F" w:rsidR="00F735AD" w:rsidRPr="00636F24" w:rsidRDefault="00F735AD" w:rsidP="00314331">
            <w:pPr>
              <w:jc w:val="right"/>
              <w:rPr>
                <w:sz w:val="16"/>
                <w:szCs w:val="16"/>
              </w:rPr>
            </w:pPr>
            <w:r w:rsidRPr="00636F24">
              <w:rPr>
                <w:sz w:val="16"/>
                <w:szCs w:val="16"/>
              </w:rPr>
              <w:t>29</w:t>
            </w:r>
            <w:r w:rsidR="00246093" w:rsidRPr="00636F24">
              <w:rPr>
                <w:sz w:val="16"/>
                <w:szCs w:val="16"/>
              </w:rPr>
              <w:t xml:space="preserve"> </w:t>
            </w:r>
            <w:r w:rsidRPr="00636F24">
              <w:rPr>
                <w:sz w:val="16"/>
                <w:szCs w:val="16"/>
              </w:rPr>
              <w:t>275</w:t>
            </w:r>
          </w:p>
        </w:tc>
        <w:tc>
          <w:tcPr>
            <w:tcW w:w="978" w:type="dxa"/>
            <w:vAlign w:val="center"/>
          </w:tcPr>
          <w:p w14:paraId="6ED339F0" w14:textId="4C6478DA" w:rsidR="00F735AD" w:rsidRPr="00636F24" w:rsidRDefault="00F735AD" w:rsidP="00314331">
            <w:pPr>
              <w:jc w:val="right"/>
              <w:rPr>
                <w:sz w:val="16"/>
                <w:szCs w:val="16"/>
              </w:rPr>
            </w:pPr>
            <w:r w:rsidRPr="00636F24">
              <w:rPr>
                <w:sz w:val="16"/>
                <w:szCs w:val="16"/>
              </w:rPr>
              <w:t>56</w:t>
            </w:r>
            <w:r w:rsidR="00246093" w:rsidRPr="00636F24">
              <w:rPr>
                <w:sz w:val="16"/>
                <w:szCs w:val="16"/>
              </w:rPr>
              <w:t xml:space="preserve"> </w:t>
            </w:r>
            <w:r w:rsidRPr="00636F24">
              <w:rPr>
                <w:sz w:val="16"/>
                <w:szCs w:val="16"/>
              </w:rPr>
              <w:t>893</w:t>
            </w:r>
          </w:p>
        </w:tc>
        <w:tc>
          <w:tcPr>
            <w:tcW w:w="1124" w:type="dxa"/>
            <w:vAlign w:val="center"/>
          </w:tcPr>
          <w:p w14:paraId="38629A08" w14:textId="6D00663B" w:rsidR="00F735AD" w:rsidRPr="00636F24" w:rsidRDefault="00F735AD" w:rsidP="00314331">
            <w:pPr>
              <w:jc w:val="right"/>
              <w:rPr>
                <w:sz w:val="16"/>
                <w:szCs w:val="16"/>
              </w:rPr>
            </w:pPr>
            <w:r w:rsidRPr="00636F24">
              <w:rPr>
                <w:sz w:val="16"/>
                <w:szCs w:val="16"/>
              </w:rPr>
              <w:t>29</w:t>
            </w:r>
            <w:r w:rsidR="00246093" w:rsidRPr="00636F24">
              <w:rPr>
                <w:sz w:val="16"/>
                <w:szCs w:val="16"/>
              </w:rPr>
              <w:t xml:space="preserve"> </w:t>
            </w:r>
            <w:r w:rsidRPr="00636F24">
              <w:rPr>
                <w:sz w:val="16"/>
                <w:szCs w:val="16"/>
              </w:rPr>
              <w:t>081</w:t>
            </w:r>
          </w:p>
        </w:tc>
        <w:tc>
          <w:tcPr>
            <w:tcW w:w="1124" w:type="dxa"/>
            <w:vAlign w:val="center"/>
          </w:tcPr>
          <w:p w14:paraId="39BC09D6" w14:textId="5491CB01" w:rsidR="00F735AD" w:rsidRPr="00636F24" w:rsidRDefault="00F735AD" w:rsidP="00314331">
            <w:pPr>
              <w:jc w:val="right"/>
              <w:rPr>
                <w:sz w:val="16"/>
                <w:szCs w:val="16"/>
              </w:rPr>
            </w:pPr>
            <w:r w:rsidRPr="00636F24">
              <w:rPr>
                <w:sz w:val="16"/>
                <w:szCs w:val="16"/>
              </w:rPr>
              <w:t>30</w:t>
            </w:r>
            <w:r w:rsidR="00246093" w:rsidRPr="00636F24">
              <w:rPr>
                <w:sz w:val="16"/>
                <w:szCs w:val="16"/>
              </w:rPr>
              <w:t xml:space="preserve"> </w:t>
            </w:r>
            <w:r w:rsidRPr="00636F24">
              <w:rPr>
                <w:sz w:val="16"/>
                <w:szCs w:val="16"/>
              </w:rPr>
              <w:t>026</w:t>
            </w:r>
          </w:p>
        </w:tc>
        <w:tc>
          <w:tcPr>
            <w:tcW w:w="978" w:type="dxa"/>
            <w:vAlign w:val="center"/>
          </w:tcPr>
          <w:p w14:paraId="7DD223EA" w14:textId="5EE5145E" w:rsidR="00F735AD" w:rsidRPr="00636F24" w:rsidRDefault="00F735AD" w:rsidP="00314331">
            <w:pPr>
              <w:jc w:val="right"/>
              <w:rPr>
                <w:sz w:val="16"/>
                <w:szCs w:val="16"/>
              </w:rPr>
            </w:pPr>
            <w:r w:rsidRPr="00636F24">
              <w:rPr>
                <w:sz w:val="16"/>
                <w:szCs w:val="16"/>
              </w:rPr>
              <w:t>59</w:t>
            </w:r>
            <w:r w:rsidR="00246093" w:rsidRPr="00636F24">
              <w:rPr>
                <w:sz w:val="16"/>
                <w:szCs w:val="16"/>
              </w:rPr>
              <w:t xml:space="preserve"> </w:t>
            </w:r>
            <w:r w:rsidRPr="00636F24">
              <w:rPr>
                <w:sz w:val="16"/>
                <w:szCs w:val="16"/>
              </w:rPr>
              <w:t>107</w:t>
            </w:r>
          </w:p>
        </w:tc>
        <w:tc>
          <w:tcPr>
            <w:tcW w:w="1124" w:type="dxa"/>
            <w:vAlign w:val="center"/>
          </w:tcPr>
          <w:p w14:paraId="01B8CBA9" w14:textId="01B73B58" w:rsidR="00F735AD" w:rsidRPr="00636F24" w:rsidRDefault="00F735AD" w:rsidP="00314331">
            <w:pPr>
              <w:jc w:val="right"/>
              <w:rPr>
                <w:sz w:val="16"/>
                <w:szCs w:val="16"/>
              </w:rPr>
            </w:pPr>
            <w:r w:rsidRPr="00636F24">
              <w:rPr>
                <w:sz w:val="16"/>
                <w:szCs w:val="16"/>
              </w:rPr>
              <w:t>30</w:t>
            </w:r>
            <w:r w:rsidR="00246093" w:rsidRPr="00636F24">
              <w:rPr>
                <w:sz w:val="16"/>
                <w:szCs w:val="16"/>
              </w:rPr>
              <w:t xml:space="preserve"> </w:t>
            </w:r>
            <w:r w:rsidRPr="00636F24">
              <w:rPr>
                <w:sz w:val="16"/>
                <w:szCs w:val="16"/>
              </w:rPr>
              <w:t>513</w:t>
            </w:r>
          </w:p>
        </w:tc>
        <w:tc>
          <w:tcPr>
            <w:tcW w:w="1124" w:type="dxa"/>
            <w:vAlign w:val="center"/>
          </w:tcPr>
          <w:p w14:paraId="2969CB6B" w14:textId="055F6F83" w:rsidR="00F735AD" w:rsidRPr="00636F24" w:rsidRDefault="00F735AD" w:rsidP="00314331">
            <w:pPr>
              <w:jc w:val="right"/>
              <w:rPr>
                <w:sz w:val="16"/>
                <w:szCs w:val="16"/>
              </w:rPr>
            </w:pPr>
            <w:r w:rsidRPr="00636F24">
              <w:rPr>
                <w:sz w:val="16"/>
                <w:szCs w:val="16"/>
              </w:rPr>
              <w:t>32</w:t>
            </w:r>
            <w:r w:rsidR="00246093" w:rsidRPr="00636F24">
              <w:rPr>
                <w:sz w:val="16"/>
                <w:szCs w:val="16"/>
              </w:rPr>
              <w:t xml:space="preserve"> </w:t>
            </w:r>
            <w:r w:rsidRPr="00636F24">
              <w:rPr>
                <w:sz w:val="16"/>
                <w:szCs w:val="16"/>
              </w:rPr>
              <w:t>551</w:t>
            </w:r>
          </w:p>
        </w:tc>
        <w:tc>
          <w:tcPr>
            <w:tcW w:w="979" w:type="dxa"/>
            <w:vAlign w:val="center"/>
          </w:tcPr>
          <w:p w14:paraId="5AAD841D" w14:textId="3BFDF234" w:rsidR="00F735AD" w:rsidRPr="00636F24" w:rsidRDefault="00F735AD" w:rsidP="00314331">
            <w:pPr>
              <w:jc w:val="right"/>
              <w:rPr>
                <w:sz w:val="16"/>
                <w:szCs w:val="16"/>
              </w:rPr>
            </w:pPr>
            <w:r w:rsidRPr="00636F24">
              <w:rPr>
                <w:sz w:val="16"/>
                <w:szCs w:val="16"/>
              </w:rPr>
              <w:t>63</w:t>
            </w:r>
            <w:r w:rsidR="00246093" w:rsidRPr="00636F24">
              <w:rPr>
                <w:sz w:val="16"/>
                <w:szCs w:val="16"/>
              </w:rPr>
              <w:t xml:space="preserve"> </w:t>
            </w:r>
            <w:r w:rsidRPr="00636F24">
              <w:rPr>
                <w:sz w:val="16"/>
                <w:szCs w:val="16"/>
              </w:rPr>
              <w:t>064</w:t>
            </w:r>
          </w:p>
        </w:tc>
      </w:tr>
      <w:tr w:rsidR="00F735AD" w:rsidRPr="00636F24" w14:paraId="79F3AC3E" w14:textId="77777777" w:rsidTr="000B4BEB">
        <w:tc>
          <w:tcPr>
            <w:tcW w:w="1413" w:type="dxa"/>
            <w:vAlign w:val="center"/>
          </w:tcPr>
          <w:p w14:paraId="4A22F842" w14:textId="77777777" w:rsidR="00F735AD" w:rsidRPr="00636F24" w:rsidRDefault="00F735AD" w:rsidP="00314331">
            <w:pPr>
              <w:jc w:val="left"/>
              <w:rPr>
                <w:sz w:val="16"/>
                <w:szCs w:val="16"/>
              </w:rPr>
            </w:pPr>
            <w:r w:rsidRPr="00636F24">
              <w:rPr>
                <w:sz w:val="16"/>
                <w:szCs w:val="16"/>
              </w:rPr>
              <w:t>Austria</w:t>
            </w:r>
          </w:p>
        </w:tc>
        <w:tc>
          <w:tcPr>
            <w:tcW w:w="859" w:type="dxa"/>
            <w:vAlign w:val="center"/>
          </w:tcPr>
          <w:p w14:paraId="3A9AD07F" w14:textId="77777777" w:rsidR="00F735AD" w:rsidRPr="00636F24" w:rsidRDefault="00F735AD" w:rsidP="00314331">
            <w:pPr>
              <w:jc w:val="right"/>
              <w:rPr>
                <w:sz w:val="16"/>
                <w:szCs w:val="16"/>
              </w:rPr>
            </w:pPr>
            <w:r w:rsidRPr="00636F24">
              <w:rPr>
                <w:sz w:val="16"/>
                <w:szCs w:val="16"/>
              </w:rPr>
              <w:t>0.679</w:t>
            </w:r>
          </w:p>
        </w:tc>
        <w:tc>
          <w:tcPr>
            <w:tcW w:w="999" w:type="dxa"/>
            <w:vAlign w:val="center"/>
          </w:tcPr>
          <w:p w14:paraId="603D6DC7" w14:textId="77777777" w:rsidR="00F735AD" w:rsidRPr="00636F24" w:rsidRDefault="00F735AD" w:rsidP="00314331">
            <w:pPr>
              <w:jc w:val="right"/>
              <w:rPr>
                <w:sz w:val="16"/>
                <w:szCs w:val="16"/>
              </w:rPr>
            </w:pPr>
            <w:r w:rsidRPr="00636F24">
              <w:rPr>
                <w:sz w:val="16"/>
                <w:szCs w:val="16"/>
              </w:rPr>
              <w:t>1.078</w:t>
            </w:r>
          </w:p>
        </w:tc>
        <w:tc>
          <w:tcPr>
            <w:tcW w:w="1124" w:type="dxa"/>
            <w:vAlign w:val="center"/>
          </w:tcPr>
          <w:p w14:paraId="2FA95CBC" w14:textId="035E67CD" w:rsidR="00F735AD" w:rsidRPr="00636F24" w:rsidRDefault="00F735AD" w:rsidP="00314331">
            <w:pPr>
              <w:jc w:val="right"/>
              <w:rPr>
                <w:sz w:val="16"/>
                <w:szCs w:val="16"/>
              </w:rPr>
            </w:pPr>
            <w:r w:rsidRPr="00636F24">
              <w:rPr>
                <w:sz w:val="16"/>
                <w:szCs w:val="16"/>
              </w:rPr>
              <w:t>26</w:t>
            </w:r>
            <w:r w:rsidR="00246093" w:rsidRPr="00636F24">
              <w:rPr>
                <w:sz w:val="16"/>
                <w:szCs w:val="16"/>
              </w:rPr>
              <w:t xml:space="preserve"> </w:t>
            </w:r>
            <w:r w:rsidRPr="00636F24">
              <w:rPr>
                <w:sz w:val="16"/>
                <w:szCs w:val="16"/>
              </w:rPr>
              <w:t>082</w:t>
            </w:r>
          </w:p>
        </w:tc>
        <w:tc>
          <w:tcPr>
            <w:tcW w:w="1124" w:type="dxa"/>
            <w:vAlign w:val="center"/>
          </w:tcPr>
          <w:p w14:paraId="0F57724A" w14:textId="223F9A7F" w:rsidR="00F735AD" w:rsidRPr="00636F24" w:rsidRDefault="00F735AD" w:rsidP="00314331">
            <w:pPr>
              <w:jc w:val="right"/>
              <w:rPr>
                <w:sz w:val="16"/>
                <w:szCs w:val="16"/>
              </w:rPr>
            </w:pPr>
            <w:r w:rsidRPr="00636F24">
              <w:rPr>
                <w:sz w:val="16"/>
                <w:szCs w:val="16"/>
              </w:rPr>
              <w:t>27</w:t>
            </w:r>
            <w:r w:rsidR="00246093" w:rsidRPr="00636F24">
              <w:rPr>
                <w:sz w:val="16"/>
                <w:szCs w:val="16"/>
              </w:rPr>
              <w:t xml:space="preserve"> </w:t>
            </w:r>
            <w:r w:rsidRPr="00636F24">
              <w:rPr>
                <w:sz w:val="16"/>
                <w:szCs w:val="16"/>
              </w:rPr>
              <w:t>646</w:t>
            </w:r>
          </w:p>
        </w:tc>
        <w:tc>
          <w:tcPr>
            <w:tcW w:w="978" w:type="dxa"/>
            <w:vAlign w:val="center"/>
          </w:tcPr>
          <w:p w14:paraId="28C83A21" w14:textId="6BECEA07" w:rsidR="00F735AD" w:rsidRPr="00636F24" w:rsidRDefault="00F735AD" w:rsidP="00314331">
            <w:pPr>
              <w:jc w:val="right"/>
              <w:rPr>
                <w:sz w:val="16"/>
                <w:szCs w:val="16"/>
              </w:rPr>
            </w:pPr>
            <w:r w:rsidRPr="00636F24">
              <w:rPr>
                <w:sz w:val="16"/>
                <w:szCs w:val="16"/>
              </w:rPr>
              <w:t>53</w:t>
            </w:r>
            <w:r w:rsidR="00246093" w:rsidRPr="00636F24">
              <w:rPr>
                <w:sz w:val="16"/>
                <w:szCs w:val="16"/>
              </w:rPr>
              <w:t xml:space="preserve"> </w:t>
            </w:r>
            <w:r w:rsidRPr="00636F24">
              <w:rPr>
                <w:sz w:val="16"/>
                <w:szCs w:val="16"/>
              </w:rPr>
              <w:t>728</w:t>
            </w:r>
          </w:p>
        </w:tc>
        <w:tc>
          <w:tcPr>
            <w:tcW w:w="1124" w:type="dxa"/>
            <w:vAlign w:val="center"/>
          </w:tcPr>
          <w:p w14:paraId="246AD523" w14:textId="1014C1D1" w:rsidR="00F735AD" w:rsidRPr="00636F24" w:rsidRDefault="00F735AD" w:rsidP="00314331">
            <w:pPr>
              <w:jc w:val="right"/>
              <w:rPr>
                <w:sz w:val="16"/>
                <w:szCs w:val="16"/>
              </w:rPr>
            </w:pPr>
            <w:r w:rsidRPr="00636F24">
              <w:rPr>
                <w:sz w:val="16"/>
                <w:szCs w:val="16"/>
              </w:rPr>
              <w:t>27</w:t>
            </w:r>
            <w:r w:rsidR="00246093" w:rsidRPr="00636F24">
              <w:rPr>
                <w:sz w:val="16"/>
                <w:szCs w:val="16"/>
              </w:rPr>
              <w:t xml:space="preserve"> </w:t>
            </w:r>
            <w:r w:rsidRPr="00636F24">
              <w:rPr>
                <w:sz w:val="16"/>
                <w:szCs w:val="16"/>
              </w:rPr>
              <w:t>463</w:t>
            </w:r>
          </w:p>
        </w:tc>
        <w:tc>
          <w:tcPr>
            <w:tcW w:w="1124" w:type="dxa"/>
            <w:vAlign w:val="center"/>
          </w:tcPr>
          <w:p w14:paraId="317F6EB1" w14:textId="21FE51EC" w:rsidR="00F735AD" w:rsidRPr="00636F24" w:rsidRDefault="00F735AD" w:rsidP="00314331">
            <w:pPr>
              <w:jc w:val="right"/>
              <w:rPr>
                <w:sz w:val="16"/>
                <w:szCs w:val="16"/>
              </w:rPr>
            </w:pPr>
            <w:r w:rsidRPr="00636F24">
              <w:rPr>
                <w:sz w:val="16"/>
                <w:szCs w:val="16"/>
              </w:rPr>
              <w:t>28</w:t>
            </w:r>
            <w:r w:rsidR="00246093" w:rsidRPr="00636F24">
              <w:rPr>
                <w:sz w:val="16"/>
                <w:szCs w:val="16"/>
              </w:rPr>
              <w:t xml:space="preserve"> </w:t>
            </w:r>
            <w:r w:rsidRPr="00636F24">
              <w:rPr>
                <w:sz w:val="16"/>
                <w:szCs w:val="16"/>
              </w:rPr>
              <w:t>356</w:t>
            </w:r>
          </w:p>
        </w:tc>
        <w:tc>
          <w:tcPr>
            <w:tcW w:w="978" w:type="dxa"/>
            <w:vAlign w:val="center"/>
          </w:tcPr>
          <w:p w14:paraId="00C64104" w14:textId="397A7284" w:rsidR="00F735AD" w:rsidRPr="00636F24" w:rsidRDefault="00F735AD" w:rsidP="00314331">
            <w:pPr>
              <w:jc w:val="right"/>
              <w:rPr>
                <w:sz w:val="16"/>
                <w:szCs w:val="16"/>
              </w:rPr>
            </w:pPr>
            <w:r w:rsidRPr="00636F24">
              <w:rPr>
                <w:sz w:val="16"/>
                <w:szCs w:val="16"/>
              </w:rPr>
              <w:t>55</w:t>
            </w:r>
            <w:r w:rsidR="00246093" w:rsidRPr="00636F24">
              <w:rPr>
                <w:sz w:val="16"/>
                <w:szCs w:val="16"/>
              </w:rPr>
              <w:t xml:space="preserve"> </w:t>
            </w:r>
            <w:r w:rsidRPr="00636F24">
              <w:rPr>
                <w:sz w:val="16"/>
                <w:szCs w:val="16"/>
              </w:rPr>
              <w:t>819</w:t>
            </w:r>
          </w:p>
        </w:tc>
        <w:tc>
          <w:tcPr>
            <w:tcW w:w="1124" w:type="dxa"/>
            <w:vAlign w:val="center"/>
          </w:tcPr>
          <w:p w14:paraId="50B8D938" w14:textId="6413B296" w:rsidR="00F735AD" w:rsidRPr="00636F24" w:rsidRDefault="00F735AD" w:rsidP="00314331">
            <w:pPr>
              <w:jc w:val="right"/>
              <w:rPr>
                <w:sz w:val="16"/>
                <w:szCs w:val="16"/>
              </w:rPr>
            </w:pPr>
            <w:r w:rsidRPr="00636F24">
              <w:rPr>
                <w:sz w:val="16"/>
                <w:szCs w:val="16"/>
              </w:rPr>
              <w:t>28</w:t>
            </w:r>
            <w:r w:rsidR="00246093" w:rsidRPr="00636F24">
              <w:rPr>
                <w:sz w:val="16"/>
                <w:szCs w:val="16"/>
              </w:rPr>
              <w:t xml:space="preserve"> </w:t>
            </w:r>
            <w:r w:rsidRPr="00636F24">
              <w:rPr>
                <w:sz w:val="16"/>
                <w:szCs w:val="16"/>
              </w:rPr>
              <w:t>815</w:t>
            </w:r>
          </w:p>
        </w:tc>
        <w:tc>
          <w:tcPr>
            <w:tcW w:w="1124" w:type="dxa"/>
            <w:vAlign w:val="center"/>
          </w:tcPr>
          <w:p w14:paraId="5E721DF9" w14:textId="2604DDFA" w:rsidR="00F735AD" w:rsidRPr="00636F24" w:rsidRDefault="00F735AD" w:rsidP="00314331">
            <w:pPr>
              <w:jc w:val="right"/>
              <w:rPr>
                <w:sz w:val="16"/>
                <w:szCs w:val="16"/>
              </w:rPr>
            </w:pPr>
            <w:r w:rsidRPr="00636F24">
              <w:rPr>
                <w:sz w:val="16"/>
                <w:szCs w:val="16"/>
              </w:rPr>
              <w:t>30</w:t>
            </w:r>
            <w:r w:rsidR="00246093" w:rsidRPr="00636F24">
              <w:rPr>
                <w:sz w:val="16"/>
                <w:szCs w:val="16"/>
              </w:rPr>
              <w:t xml:space="preserve"> </w:t>
            </w:r>
            <w:r w:rsidRPr="00636F24">
              <w:rPr>
                <w:sz w:val="16"/>
                <w:szCs w:val="16"/>
              </w:rPr>
              <w:t>740</w:t>
            </w:r>
          </w:p>
        </w:tc>
        <w:tc>
          <w:tcPr>
            <w:tcW w:w="979" w:type="dxa"/>
            <w:vAlign w:val="center"/>
          </w:tcPr>
          <w:p w14:paraId="5AF4BC96" w14:textId="464DD0D4" w:rsidR="00F735AD" w:rsidRPr="00636F24" w:rsidRDefault="00F735AD" w:rsidP="00314331">
            <w:pPr>
              <w:jc w:val="right"/>
              <w:rPr>
                <w:sz w:val="16"/>
                <w:szCs w:val="16"/>
              </w:rPr>
            </w:pPr>
            <w:r w:rsidRPr="00636F24">
              <w:rPr>
                <w:sz w:val="16"/>
                <w:szCs w:val="16"/>
              </w:rPr>
              <w:t>59</w:t>
            </w:r>
            <w:r w:rsidR="00246093" w:rsidRPr="00636F24">
              <w:rPr>
                <w:sz w:val="16"/>
                <w:szCs w:val="16"/>
              </w:rPr>
              <w:t xml:space="preserve"> </w:t>
            </w:r>
            <w:r w:rsidRPr="00636F24">
              <w:rPr>
                <w:sz w:val="16"/>
                <w:szCs w:val="16"/>
              </w:rPr>
              <w:t>556</w:t>
            </w:r>
          </w:p>
        </w:tc>
      </w:tr>
      <w:tr w:rsidR="00F735AD" w:rsidRPr="00636F24" w14:paraId="18C2445B" w14:textId="77777777" w:rsidTr="000B4BEB">
        <w:tc>
          <w:tcPr>
            <w:tcW w:w="1413" w:type="dxa"/>
            <w:vAlign w:val="center"/>
          </w:tcPr>
          <w:p w14:paraId="1423B9FE" w14:textId="77777777" w:rsidR="00F735AD" w:rsidRPr="00636F24" w:rsidRDefault="00F735AD" w:rsidP="00314331">
            <w:pPr>
              <w:jc w:val="left"/>
              <w:rPr>
                <w:sz w:val="16"/>
                <w:szCs w:val="16"/>
              </w:rPr>
            </w:pPr>
            <w:r w:rsidRPr="00636F24">
              <w:rPr>
                <w:sz w:val="16"/>
                <w:szCs w:val="16"/>
              </w:rPr>
              <w:t>Bahamas</w:t>
            </w:r>
          </w:p>
        </w:tc>
        <w:tc>
          <w:tcPr>
            <w:tcW w:w="859" w:type="dxa"/>
            <w:vAlign w:val="center"/>
          </w:tcPr>
          <w:p w14:paraId="39A2F54E" w14:textId="77777777" w:rsidR="00F735AD" w:rsidRPr="00636F24" w:rsidRDefault="00F735AD" w:rsidP="00314331">
            <w:pPr>
              <w:jc w:val="right"/>
              <w:rPr>
                <w:sz w:val="16"/>
                <w:szCs w:val="16"/>
              </w:rPr>
            </w:pPr>
            <w:r w:rsidRPr="00636F24">
              <w:rPr>
                <w:sz w:val="16"/>
                <w:szCs w:val="16"/>
              </w:rPr>
              <w:t>0.019</w:t>
            </w:r>
          </w:p>
        </w:tc>
        <w:tc>
          <w:tcPr>
            <w:tcW w:w="999" w:type="dxa"/>
            <w:vAlign w:val="center"/>
          </w:tcPr>
          <w:p w14:paraId="3BA9755F" w14:textId="77777777" w:rsidR="00F735AD" w:rsidRPr="00636F24" w:rsidRDefault="00F735AD" w:rsidP="00314331">
            <w:pPr>
              <w:jc w:val="right"/>
              <w:rPr>
                <w:sz w:val="16"/>
                <w:szCs w:val="16"/>
              </w:rPr>
            </w:pPr>
            <w:r w:rsidRPr="00636F24">
              <w:rPr>
                <w:sz w:val="16"/>
                <w:szCs w:val="16"/>
              </w:rPr>
              <w:t>0.030</w:t>
            </w:r>
          </w:p>
        </w:tc>
        <w:tc>
          <w:tcPr>
            <w:tcW w:w="1124" w:type="dxa"/>
            <w:vAlign w:val="center"/>
          </w:tcPr>
          <w:p w14:paraId="6F0894A7" w14:textId="77777777" w:rsidR="00F735AD" w:rsidRPr="00636F24" w:rsidRDefault="00F735AD" w:rsidP="00314331">
            <w:pPr>
              <w:jc w:val="right"/>
              <w:rPr>
                <w:sz w:val="16"/>
                <w:szCs w:val="16"/>
              </w:rPr>
            </w:pPr>
            <w:r w:rsidRPr="00636F24">
              <w:rPr>
                <w:sz w:val="16"/>
                <w:szCs w:val="16"/>
              </w:rPr>
              <w:t>730</w:t>
            </w:r>
          </w:p>
        </w:tc>
        <w:tc>
          <w:tcPr>
            <w:tcW w:w="1124" w:type="dxa"/>
            <w:vAlign w:val="center"/>
          </w:tcPr>
          <w:p w14:paraId="373BAE06" w14:textId="77777777" w:rsidR="00F735AD" w:rsidRPr="00636F24" w:rsidRDefault="00F735AD" w:rsidP="00314331">
            <w:pPr>
              <w:jc w:val="right"/>
              <w:rPr>
                <w:sz w:val="16"/>
                <w:szCs w:val="16"/>
              </w:rPr>
            </w:pPr>
            <w:r w:rsidRPr="00636F24">
              <w:rPr>
                <w:sz w:val="16"/>
                <w:szCs w:val="16"/>
              </w:rPr>
              <w:t>774</w:t>
            </w:r>
          </w:p>
        </w:tc>
        <w:tc>
          <w:tcPr>
            <w:tcW w:w="978" w:type="dxa"/>
            <w:vAlign w:val="center"/>
          </w:tcPr>
          <w:p w14:paraId="078FF0A1" w14:textId="6EE42036"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503</w:t>
            </w:r>
          </w:p>
        </w:tc>
        <w:tc>
          <w:tcPr>
            <w:tcW w:w="1124" w:type="dxa"/>
            <w:vAlign w:val="center"/>
          </w:tcPr>
          <w:p w14:paraId="380EF8CD" w14:textId="77777777" w:rsidR="00F735AD" w:rsidRPr="00636F24" w:rsidRDefault="00F735AD" w:rsidP="00314331">
            <w:pPr>
              <w:jc w:val="right"/>
              <w:rPr>
                <w:sz w:val="16"/>
                <w:szCs w:val="16"/>
              </w:rPr>
            </w:pPr>
            <w:r w:rsidRPr="00636F24">
              <w:rPr>
                <w:sz w:val="16"/>
                <w:szCs w:val="16"/>
              </w:rPr>
              <w:t>768</w:t>
            </w:r>
          </w:p>
        </w:tc>
        <w:tc>
          <w:tcPr>
            <w:tcW w:w="1124" w:type="dxa"/>
            <w:vAlign w:val="center"/>
          </w:tcPr>
          <w:p w14:paraId="316B9FAC" w14:textId="77777777" w:rsidR="00F735AD" w:rsidRPr="00636F24" w:rsidRDefault="00F735AD" w:rsidP="00314331">
            <w:pPr>
              <w:jc w:val="right"/>
              <w:rPr>
                <w:sz w:val="16"/>
                <w:szCs w:val="16"/>
              </w:rPr>
            </w:pPr>
            <w:r w:rsidRPr="00636F24">
              <w:rPr>
                <w:sz w:val="16"/>
                <w:szCs w:val="16"/>
              </w:rPr>
              <w:t>793</w:t>
            </w:r>
          </w:p>
        </w:tc>
        <w:tc>
          <w:tcPr>
            <w:tcW w:w="978" w:type="dxa"/>
            <w:vAlign w:val="center"/>
          </w:tcPr>
          <w:p w14:paraId="08D9631A" w14:textId="6EC65300"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562</w:t>
            </w:r>
          </w:p>
        </w:tc>
        <w:tc>
          <w:tcPr>
            <w:tcW w:w="1124" w:type="dxa"/>
            <w:vAlign w:val="center"/>
          </w:tcPr>
          <w:p w14:paraId="16BB9937" w14:textId="77777777" w:rsidR="00F735AD" w:rsidRPr="00636F24" w:rsidRDefault="00F735AD" w:rsidP="00314331">
            <w:pPr>
              <w:jc w:val="right"/>
              <w:rPr>
                <w:sz w:val="16"/>
                <w:szCs w:val="16"/>
              </w:rPr>
            </w:pPr>
            <w:r w:rsidRPr="00636F24">
              <w:rPr>
                <w:sz w:val="16"/>
                <w:szCs w:val="16"/>
              </w:rPr>
              <w:t>806</w:t>
            </w:r>
          </w:p>
        </w:tc>
        <w:tc>
          <w:tcPr>
            <w:tcW w:w="1124" w:type="dxa"/>
            <w:vAlign w:val="center"/>
          </w:tcPr>
          <w:p w14:paraId="35F1925F" w14:textId="77777777" w:rsidR="00F735AD" w:rsidRPr="00636F24" w:rsidRDefault="00F735AD" w:rsidP="00314331">
            <w:pPr>
              <w:jc w:val="right"/>
              <w:rPr>
                <w:sz w:val="16"/>
                <w:szCs w:val="16"/>
              </w:rPr>
            </w:pPr>
            <w:r w:rsidRPr="00636F24">
              <w:rPr>
                <w:sz w:val="16"/>
                <w:szCs w:val="16"/>
              </w:rPr>
              <w:t>860</w:t>
            </w:r>
          </w:p>
        </w:tc>
        <w:tc>
          <w:tcPr>
            <w:tcW w:w="979" w:type="dxa"/>
            <w:vAlign w:val="center"/>
          </w:tcPr>
          <w:p w14:paraId="0F89139E" w14:textId="2D7B76D8"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667</w:t>
            </w:r>
          </w:p>
        </w:tc>
      </w:tr>
      <w:tr w:rsidR="00F735AD" w:rsidRPr="00636F24" w14:paraId="26B11570" w14:textId="77777777" w:rsidTr="000B4BEB">
        <w:tc>
          <w:tcPr>
            <w:tcW w:w="1413" w:type="dxa"/>
            <w:vAlign w:val="center"/>
          </w:tcPr>
          <w:p w14:paraId="6FC5141F" w14:textId="77777777" w:rsidR="00F735AD" w:rsidRPr="00636F24" w:rsidRDefault="00F735AD" w:rsidP="00314331">
            <w:pPr>
              <w:jc w:val="left"/>
              <w:rPr>
                <w:sz w:val="16"/>
                <w:szCs w:val="16"/>
              </w:rPr>
            </w:pPr>
            <w:r w:rsidRPr="00636F24">
              <w:rPr>
                <w:sz w:val="16"/>
                <w:szCs w:val="16"/>
              </w:rPr>
              <w:t>Bahrein</w:t>
            </w:r>
          </w:p>
        </w:tc>
        <w:tc>
          <w:tcPr>
            <w:tcW w:w="859" w:type="dxa"/>
            <w:vAlign w:val="center"/>
          </w:tcPr>
          <w:p w14:paraId="76A1EAE2" w14:textId="77777777" w:rsidR="00F735AD" w:rsidRPr="00636F24" w:rsidRDefault="00F735AD" w:rsidP="00314331">
            <w:pPr>
              <w:jc w:val="right"/>
              <w:rPr>
                <w:sz w:val="16"/>
                <w:szCs w:val="16"/>
              </w:rPr>
            </w:pPr>
            <w:r w:rsidRPr="00636F24">
              <w:rPr>
                <w:sz w:val="16"/>
                <w:szCs w:val="16"/>
              </w:rPr>
              <w:t>0.054</w:t>
            </w:r>
          </w:p>
        </w:tc>
        <w:tc>
          <w:tcPr>
            <w:tcW w:w="999" w:type="dxa"/>
            <w:vAlign w:val="center"/>
          </w:tcPr>
          <w:p w14:paraId="3CBCE998" w14:textId="77777777" w:rsidR="00F735AD" w:rsidRPr="00636F24" w:rsidRDefault="00F735AD" w:rsidP="00314331">
            <w:pPr>
              <w:jc w:val="right"/>
              <w:rPr>
                <w:sz w:val="16"/>
                <w:szCs w:val="16"/>
              </w:rPr>
            </w:pPr>
            <w:r w:rsidRPr="00636F24">
              <w:rPr>
                <w:sz w:val="16"/>
                <w:szCs w:val="16"/>
              </w:rPr>
              <w:t>0.086</w:t>
            </w:r>
          </w:p>
        </w:tc>
        <w:tc>
          <w:tcPr>
            <w:tcW w:w="1124" w:type="dxa"/>
            <w:vAlign w:val="center"/>
          </w:tcPr>
          <w:p w14:paraId="365A520C" w14:textId="166DCBAD"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074</w:t>
            </w:r>
          </w:p>
        </w:tc>
        <w:tc>
          <w:tcPr>
            <w:tcW w:w="1124" w:type="dxa"/>
            <w:vAlign w:val="center"/>
          </w:tcPr>
          <w:p w14:paraId="420A6A6E" w14:textId="56396AB3"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199</w:t>
            </w:r>
          </w:p>
        </w:tc>
        <w:tc>
          <w:tcPr>
            <w:tcW w:w="978" w:type="dxa"/>
            <w:vAlign w:val="center"/>
          </w:tcPr>
          <w:p w14:paraId="24A1D029" w14:textId="0A1F392F" w:rsidR="00F735AD" w:rsidRPr="00636F24" w:rsidRDefault="00F735AD" w:rsidP="00314331">
            <w:pPr>
              <w:jc w:val="right"/>
              <w:rPr>
                <w:sz w:val="16"/>
                <w:szCs w:val="16"/>
              </w:rPr>
            </w:pPr>
            <w:r w:rsidRPr="00636F24">
              <w:rPr>
                <w:sz w:val="16"/>
                <w:szCs w:val="16"/>
              </w:rPr>
              <w:t>4</w:t>
            </w:r>
            <w:r w:rsidR="00246093" w:rsidRPr="00636F24">
              <w:rPr>
                <w:sz w:val="16"/>
                <w:szCs w:val="16"/>
              </w:rPr>
              <w:t xml:space="preserve"> </w:t>
            </w:r>
            <w:r w:rsidRPr="00636F24">
              <w:rPr>
                <w:sz w:val="16"/>
                <w:szCs w:val="16"/>
              </w:rPr>
              <w:t>273</w:t>
            </w:r>
          </w:p>
        </w:tc>
        <w:tc>
          <w:tcPr>
            <w:tcW w:w="1124" w:type="dxa"/>
            <w:vAlign w:val="center"/>
          </w:tcPr>
          <w:p w14:paraId="6EBB7255" w14:textId="66A4B3AF"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184</w:t>
            </w:r>
          </w:p>
        </w:tc>
        <w:tc>
          <w:tcPr>
            <w:tcW w:w="1124" w:type="dxa"/>
            <w:vAlign w:val="center"/>
          </w:tcPr>
          <w:p w14:paraId="281E24FC" w14:textId="06666ED5"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255</w:t>
            </w:r>
          </w:p>
        </w:tc>
        <w:tc>
          <w:tcPr>
            <w:tcW w:w="978" w:type="dxa"/>
            <w:vAlign w:val="center"/>
          </w:tcPr>
          <w:p w14:paraId="277DA600" w14:textId="518AA674" w:rsidR="00F735AD" w:rsidRPr="00636F24" w:rsidRDefault="00F735AD" w:rsidP="00314331">
            <w:pPr>
              <w:jc w:val="right"/>
              <w:rPr>
                <w:sz w:val="16"/>
                <w:szCs w:val="16"/>
              </w:rPr>
            </w:pPr>
            <w:r w:rsidRPr="00636F24">
              <w:rPr>
                <w:sz w:val="16"/>
                <w:szCs w:val="16"/>
              </w:rPr>
              <w:t>4</w:t>
            </w:r>
            <w:r w:rsidR="00246093" w:rsidRPr="00636F24">
              <w:rPr>
                <w:sz w:val="16"/>
                <w:szCs w:val="16"/>
              </w:rPr>
              <w:t xml:space="preserve"> </w:t>
            </w:r>
            <w:r w:rsidRPr="00636F24">
              <w:rPr>
                <w:sz w:val="16"/>
                <w:szCs w:val="16"/>
              </w:rPr>
              <w:t>439</w:t>
            </w:r>
          </w:p>
        </w:tc>
        <w:tc>
          <w:tcPr>
            <w:tcW w:w="1124" w:type="dxa"/>
            <w:vAlign w:val="center"/>
          </w:tcPr>
          <w:p w14:paraId="1A56084C" w14:textId="30541D18"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292</w:t>
            </w:r>
          </w:p>
        </w:tc>
        <w:tc>
          <w:tcPr>
            <w:tcW w:w="1124" w:type="dxa"/>
            <w:vAlign w:val="center"/>
          </w:tcPr>
          <w:p w14:paraId="71890B39" w14:textId="0DE46259"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445</w:t>
            </w:r>
          </w:p>
        </w:tc>
        <w:tc>
          <w:tcPr>
            <w:tcW w:w="979" w:type="dxa"/>
            <w:vAlign w:val="center"/>
          </w:tcPr>
          <w:p w14:paraId="31806BB7" w14:textId="742647EB" w:rsidR="00F735AD" w:rsidRPr="00636F24" w:rsidRDefault="00F735AD" w:rsidP="00314331">
            <w:pPr>
              <w:jc w:val="right"/>
              <w:rPr>
                <w:sz w:val="16"/>
                <w:szCs w:val="16"/>
              </w:rPr>
            </w:pPr>
            <w:r w:rsidRPr="00636F24">
              <w:rPr>
                <w:sz w:val="16"/>
                <w:szCs w:val="16"/>
              </w:rPr>
              <w:t>4</w:t>
            </w:r>
            <w:r w:rsidR="00246093" w:rsidRPr="00636F24">
              <w:rPr>
                <w:sz w:val="16"/>
                <w:szCs w:val="16"/>
              </w:rPr>
              <w:t xml:space="preserve"> </w:t>
            </w:r>
            <w:r w:rsidRPr="00636F24">
              <w:rPr>
                <w:sz w:val="16"/>
                <w:szCs w:val="16"/>
              </w:rPr>
              <w:t>736</w:t>
            </w:r>
          </w:p>
        </w:tc>
      </w:tr>
      <w:tr w:rsidR="00F735AD" w:rsidRPr="00636F24" w14:paraId="1CB7F890" w14:textId="77777777" w:rsidTr="000B4BEB">
        <w:tc>
          <w:tcPr>
            <w:tcW w:w="1413" w:type="dxa"/>
            <w:vAlign w:val="center"/>
          </w:tcPr>
          <w:p w14:paraId="729027E0" w14:textId="77777777" w:rsidR="00F735AD" w:rsidRPr="00636F24" w:rsidRDefault="00F735AD" w:rsidP="00314331">
            <w:pPr>
              <w:jc w:val="left"/>
              <w:rPr>
                <w:sz w:val="16"/>
                <w:szCs w:val="16"/>
              </w:rPr>
            </w:pPr>
            <w:r w:rsidRPr="00636F24">
              <w:rPr>
                <w:sz w:val="16"/>
                <w:szCs w:val="16"/>
              </w:rPr>
              <w:t>Bangladesh</w:t>
            </w:r>
          </w:p>
        </w:tc>
        <w:tc>
          <w:tcPr>
            <w:tcW w:w="859" w:type="dxa"/>
            <w:vAlign w:val="center"/>
          </w:tcPr>
          <w:p w14:paraId="1F56B370" w14:textId="77777777" w:rsidR="00F735AD" w:rsidRPr="00636F24" w:rsidRDefault="00F735AD" w:rsidP="00314331">
            <w:pPr>
              <w:jc w:val="right"/>
              <w:rPr>
                <w:sz w:val="16"/>
                <w:szCs w:val="16"/>
              </w:rPr>
            </w:pPr>
            <w:r w:rsidRPr="00636F24">
              <w:rPr>
                <w:sz w:val="16"/>
                <w:szCs w:val="16"/>
              </w:rPr>
              <w:t>0.010</w:t>
            </w:r>
          </w:p>
        </w:tc>
        <w:tc>
          <w:tcPr>
            <w:tcW w:w="999" w:type="dxa"/>
            <w:vAlign w:val="center"/>
          </w:tcPr>
          <w:p w14:paraId="5C2E9B4A" w14:textId="77777777" w:rsidR="00F735AD" w:rsidRPr="00636F24" w:rsidRDefault="00F735AD" w:rsidP="00314331">
            <w:pPr>
              <w:jc w:val="right"/>
              <w:rPr>
                <w:sz w:val="16"/>
                <w:szCs w:val="16"/>
              </w:rPr>
            </w:pPr>
            <w:r w:rsidRPr="00636F24">
              <w:rPr>
                <w:sz w:val="16"/>
                <w:szCs w:val="16"/>
              </w:rPr>
              <w:t>0.010</w:t>
            </w:r>
          </w:p>
        </w:tc>
        <w:tc>
          <w:tcPr>
            <w:tcW w:w="1124" w:type="dxa"/>
            <w:vAlign w:val="center"/>
          </w:tcPr>
          <w:p w14:paraId="03084A4A" w14:textId="77777777" w:rsidR="00F735AD" w:rsidRPr="00636F24" w:rsidRDefault="00F735AD" w:rsidP="00314331">
            <w:pPr>
              <w:jc w:val="right"/>
              <w:rPr>
                <w:sz w:val="16"/>
                <w:szCs w:val="16"/>
              </w:rPr>
            </w:pPr>
            <w:r w:rsidRPr="00636F24">
              <w:rPr>
                <w:sz w:val="16"/>
                <w:szCs w:val="16"/>
              </w:rPr>
              <w:t>242</w:t>
            </w:r>
          </w:p>
        </w:tc>
        <w:tc>
          <w:tcPr>
            <w:tcW w:w="1124" w:type="dxa"/>
            <w:vAlign w:val="center"/>
          </w:tcPr>
          <w:p w14:paraId="7016BBA4" w14:textId="77777777" w:rsidR="00F735AD" w:rsidRPr="00636F24" w:rsidRDefault="00F735AD" w:rsidP="00314331">
            <w:pPr>
              <w:jc w:val="right"/>
              <w:rPr>
                <w:sz w:val="16"/>
                <w:szCs w:val="16"/>
              </w:rPr>
            </w:pPr>
            <w:r w:rsidRPr="00636F24">
              <w:rPr>
                <w:sz w:val="16"/>
                <w:szCs w:val="16"/>
              </w:rPr>
              <w:t>256</w:t>
            </w:r>
          </w:p>
        </w:tc>
        <w:tc>
          <w:tcPr>
            <w:tcW w:w="978" w:type="dxa"/>
            <w:vAlign w:val="center"/>
          </w:tcPr>
          <w:p w14:paraId="33297CB7" w14:textId="77777777" w:rsidR="00F735AD" w:rsidRPr="00636F24" w:rsidRDefault="00F735AD" w:rsidP="00314331">
            <w:pPr>
              <w:jc w:val="right"/>
              <w:rPr>
                <w:sz w:val="16"/>
                <w:szCs w:val="16"/>
              </w:rPr>
            </w:pPr>
            <w:r w:rsidRPr="00636F24">
              <w:rPr>
                <w:sz w:val="16"/>
                <w:szCs w:val="16"/>
              </w:rPr>
              <w:t>498</w:t>
            </w:r>
          </w:p>
        </w:tc>
        <w:tc>
          <w:tcPr>
            <w:tcW w:w="1124" w:type="dxa"/>
            <w:vAlign w:val="center"/>
          </w:tcPr>
          <w:p w14:paraId="59A245E1" w14:textId="77777777" w:rsidR="00F735AD" w:rsidRPr="00636F24" w:rsidRDefault="00F735AD" w:rsidP="00314331">
            <w:pPr>
              <w:jc w:val="right"/>
              <w:rPr>
                <w:sz w:val="16"/>
                <w:szCs w:val="16"/>
              </w:rPr>
            </w:pPr>
            <w:r w:rsidRPr="00636F24">
              <w:rPr>
                <w:sz w:val="16"/>
                <w:szCs w:val="16"/>
              </w:rPr>
              <w:t>255</w:t>
            </w:r>
          </w:p>
        </w:tc>
        <w:tc>
          <w:tcPr>
            <w:tcW w:w="1124" w:type="dxa"/>
            <w:vAlign w:val="center"/>
          </w:tcPr>
          <w:p w14:paraId="415FBAEE" w14:textId="77777777" w:rsidR="00F735AD" w:rsidRPr="00636F24" w:rsidRDefault="00F735AD" w:rsidP="00314331">
            <w:pPr>
              <w:jc w:val="right"/>
              <w:rPr>
                <w:sz w:val="16"/>
                <w:szCs w:val="16"/>
              </w:rPr>
            </w:pPr>
            <w:r w:rsidRPr="00636F24">
              <w:rPr>
                <w:sz w:val="16"/>
                <w:szCs w:val="16"/>
              </w:rPr>
              <w:t>263</w:t>
            </w:r>
          </w:p>
        </w:tc>
        <w:tc>
          <w:tcPr>
            <w:tcW w:w="978" w:type="dxa"/>
            <w:vAlign w:val="center"/>
          </w:tcPr>
          <w:p w14:paraId="10930F69" w14:textId="77777777" w:rsidR="00F735AD" w:rsidRPr="00636F24" w:rsidRDefault="00F735AD" w:rsidP="00314331">
            <w:pPr>
              <w:jc w:val="right"/>
              <w:rPr>
                <w:sz w:val="16"/>
                <w:szCs w:val="16"/>
              </w:rPr>
            </w:pPr>
            <w:r w:rsidRPr="00636F24">
              <w:rPr>
                <w:sz w:val="16"/>
                <w:szCs w:val="16"/>
              </w:rPr>
              <w:t>518</w:t>
            </w:r>
          </w:p>
        </w:tc>
        <w:tc>
          <w:tcPr>
            <w:tcW w:w="1124" w:type="dxa"/>
            <w:vAlign w:val="center"/>
          </w:tcPr>
          <w:p w14:paraId="74C2E58A" w14:textId="77777777" w:rsidR="00F735AD" w:rsidRPr="00636F24" w:rsidRDefault="00F735AD" w:rsidP="00314331">
            <w:pPr>
              <w:jc w:val="right"/>
              <w:rPr>
                <w:sz w:val="16"/>
                <w:szCs w:val="16"/>
              </w:rPr>
            </w:pPr>
            <w:r w:rsidRPr="00636F24">
              <w:rPr>
                <w:sz w:val="16"/>
                <w:szCs w:val="16"/>
              </w:rPr>
              <w:t>267</w:t>
            </w:r>
          </w:p>
        </w:tc>
        <w:tc>
          <w:tcPr>
            <w:tcW w:w="1124" w:type="dxa"/>
            <w:vAlign w:val="center"/>
          </w:tcPr>
          <w:p w14:paraId="73ECDA63" w14:textId="77777777" w:rsidR="00F735AD" w:rsidRPr="00636F24" w:rsidRDefault="00F735AD" w:rsidP="00314331">
            <w:pPr>
              <w:jc w:val="right"/>
              <w:rPr>
                <w:sz w:val="16"/>
                <w:szCs w:val="16"/>
              </w:rPr>
            </w:pPr>
            <w:r w:rsidRPr="00636F24">
              <w:rPr>
                <w:sz w:val="16"/>
                <w:szCs w:val="16"/>
              </w:rPr>
              <w:t>285</w:t>
            </w:r>
          </w:p>
        </w:tc>
        <w:tc>
          <w:tcPr>
            <w:tcW w:w="979" w:type="dxa"/>
            <w:vAlign w:val="center"/>
          </w:tcPr>
          <w:p w14:paraId="60830086" w14:textId="77777777" w:rsidR="00F735AD" w:rsidRPr="00636F24" w:rsidRDefault="00F735AD" w:rsidP="00314331">
            <w:pPr>
              <w:jc w:val="right"/>
              <w:rPr>
                <w:sz w:val="16"/>
                <w:szCs w:val="16"/>
              </w:rPr>
            </w:pPr>
            <w:r w:rsidRPr="00636F24">
              <w:rPr>
                <w:sz w:val="16"/>
                <w:szCs w:val="16"/>
              </w:rPr>
              <w:t>552</w:t>
            </w:r>
          </w:p>
        </w:tc>
      </w:tr>
      <w:tr w:rsidR="00F735AD" w:rsidRPr="00636F24" w14:paraId="218225E0" w14:textId="77777777" w:rsidTr="000B4BEB">
        <w:tc>
          <w:tcPr>
            <w:tcW w:w="1413" w:type="dxa"/>
            <w:vAlign w:val="center"/>
          </w:tcPr>
          <w:p w14:paraId="58C764A8" w14:textId="77777777" w:rsidR="00F735AD" w:rsidRPr="00636F24" w:rsidRDefault="00F735AD" w:rsidP="00314331">
            <w:pPr>
              <w:jc w:val="left"/>
              <w:rPr>
                <w:sz w:val="16"/>
                <w:szCs w:val="16"/>
              </w:rPr>
            </w:pPr>
            <w:r w:rsidRPr="00636F24">
              <w:rPr>
                <w:sz w:val="16"/>
                <w:szCs w:val="16"/>
              </w:rPr>
              <w:t>Belarus</w:t>
            </w:r>
          </w:p>
        </w:tc>
        <w:tc>
          <w:tcPr>
            <w:tcW w:w="859" w:type="dxa"/>
            <w:vAlign w:val="center"/>
          </w:tcPr>
          <w:p w14:paraId="746D71A5" w14:textId="77777777" w:rsidR="00F735AD" w:rsidRPr="00636F24" w:rsidRDefault="00F735AD" w:rsidP="00314331">
            <w:pPr>
              <w:jc w:val="right"/>
              <w:rPr>
                <w:sz w:val="16"/>
                <w:szCs w:val="16"/>
              </w:rPr>
            </w:pPr>
            <w:r w:rsidRPr="00636F24">
              <w:rPr>
                <w:sz w:val="16"/>
                <w:szCs w:val="16"/>
              </w:rPr>
              <w:t>0.041</w:t>
            </w:r>
          </w:p>
        </w:tc>
        <w:tc>
          <w:tcPr>
            <w:tcW w:w="999" w:type="dxa"/>
            <w:vAlign w:val="center"/>
          </w:tcPr>
          <w:p w14:paraId="25ADC75F" w14:textId="77777777" w:rsidR="00F735AD" w:rsidRPr="00636F24" w:rsidRDefault="00F735AD" w:rsidP="00314331">
            <w:pPr>
              <w:jc w:val="right"/>
              <w:rPr>
                <w:sz w:val="16"/>
                <w:szCs w:val="16"/>
              </w:rPr>
            </w:pPr>
            <w:r w:rsidRPr="00636F24">
              <w:rPr>
                <w:sz w:val="16"/>
                <w:szCs w:val="16"/>
              </w:rPr>
              <w:t>0.065</w:t>
            </w:r>
          </w:p>
        </w:tc>
        <w:tc>
          <w:tcPr>
            <w:tcW w:w="1124" w:type="dxa"/>
            <w:vAlign w:val="center"/>
          </w:tcPr>
          <w:p w14:paraId="16C647E1" w14:textId="118E900C"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575</w:t>
            </w:r>
          </w:p>
        </w:tc>
        <w:tc>
          <w:tcPr>
            <w:tcW w:w="1124" w:type="dxa"/>
            <w:vAlign w:val="center"/>
          </w:tcPr>
          <w:p w14:paraId="4FC03756" w14:textId="12F3EF1A"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669</w:t>
            </w:r>
          </w:p>
        </w:tc>
        <w:tc>
          <w:tcPr>
            <w:tcW w:w="978" w:type="dxa"/>
            <w:vAlign w:val="center"/>
          </w:tcPr>
          <w:p w14:paraId="1C17CBB7" w14:textId="32A9B86C"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244</w:t>
            </w:r>
          </w:p>
        </w:tc>
        <w:tc>
          <w:tcPr>
            <w:tcW w:w="1124" w:type="dxa"/>
            <w:vAlign w:val="center"/>
          </w:tcPr>
          <w:p w14:paraId="57EEED6B" w14:textId="1E78F9AF"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658</w:t>
            </w:r>
          </w:p>
        </w:tc>
        <w:tc>
          <w:tcPr>
            <w:tcW w:w="1124" w:type="dxa"/>
            <w:vAlign w:val="center"/>
          </w:tcPr>
          <w:p w14:paraId="0416F5B8" w14:textId="0BF33D69"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712</w:t>
            </w:r>
          </w:p>
        </w:tc>
        <w:tc>
          <w:tcPr>
            <w:tcW w:w="978" w:type="dxa"/>
            <w:vAlign w:val="center"/>
          </w:tcPr>
          <w:p w14:paraId="7FDD5122" w14:textId="27FF2607"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370</w:t>
            </w:r>
          </w:p>
        </w:tc>
        <w:tc>
          <w:tcPr>
            <w:tcW w:w="1124" w:type="dxa"/>
            <w:vAlign w:val="center"/>
          </w:tcPr>
          <w:p w14:paraId="687E7584" w14:textId="1D112369"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740</w:t>
            </w:r>
          </w:p>
        </w:tc>
        <w:tc>
          <w:tcPr>
            <w:tcW w:w="1124" w:type="dxa"/>
            <w:vAlign w:val="center"/>
          </w:tcPr>
          <w:p w14:paraId="566F4602" w14:textId="43586946"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856</w:t>
            </w:r>
          </w:p>
        </w:tc>
        <w:tc>
          <w:tcPr>
            <w:tcW w:w="979" w:type="dxa"/>
            <w:vAlign w:val="center"/>
          </w:tcPr>
          <w:p w14:paraId="05DD9AA3" w14:textId="652F02F6"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596</w:t>
            </w:r>
          </w:p>
        </w:tc>
      </w:tr>
      <w:tr w:rsidR="00F735AD" w:rsidRPr="00636F24" w14:paraId="7ADB93B8" w14:textId="77777777" w:rsidTr="000B4BEB">
        <w:tc>
          <w:tcPr>
            <w:tcW w:w="1413" w:type="dxa"/>
            <w:vAlign w:val="center"/>
          </w:tcPr>
          <w:p w14:paraId="18F3C0DE" w14:textId="77777777" w:rsidR="00F735AD" w:rsidRPr="00636F24" w:rsidRDefault="00F735AD" w:rsidP="00314331">
            <w:pPr>
              <w:jc w:val="left"/>
              <w:rPr>
                <w:sz w:val="16"/>
                <w:szCs w:val="16"/>
              </w:rPr>
            </w:pPr>
            <w:r w:rsidRPr="00636F24">
              <w:rPr>
                <w:sz w:val="16"/>
                <w:szCs w:val="16"/>
              </w:rPr>
              <w:t>Belgium</w:t>
            </w:r>
          </w:p>
        </w:tc>
        <w:tc>
          <w:tcPr>
            <w:tcW w:w="859" w:type="dxa"/>
            <w:vAlign w:val="center"/>
          </w:tcPr>
          <w:p w14:paraId="5A3ACADB" w14:textId="77777777" w:rsidR="00F735AD" w:rsidRPr="00636F24" w:rsidRDefault="00F735AD" w:rsidP="00314331">
            <w:pPr>
              <w:jc w:val="right"/>
              <w:rPr>
                <w:sz w:val="16"/>
                <w:szCs w:val="16"/>
              </w:rPr>
            </w:pPr>
            <w:r w:rsidRPr="00636F24">
              <w:rPr>
                <w:sz w:val="16"/>
                <w:szCs w:val="16"/>
              </w:rPr>
              <w:t>0.828</w:t>
            </w:r>
          </w:p>
        </w:tc>
        <w:tc>
          <w:tcPr>
            <w:tcW w:w="999" w:type="dxa"/>
            <w:vAlign w:val="center"/>
          </w:tcPr>
          <w:p w14:paraId="1C8514F8" w14:textId="77777777" w:rsidR="00F735AD" w:rsidRPr="00636F24" w:rsidRDefault="00F735AD" w:rsidP="00314331">
            <w:pPr>
              <w:jc w:val="right"/>
              <w:rPr>
                <w:sz w:val="16"/>
                <w:szCs w:val="16"/>
              </w:rPr>
            </w:pPr>
            <w:r w:rsidRPr="00636F24">
              <w:rPr>
                <w:sz w:val="16"/>
                <w:szCs w:val="16"/>
              </w:rPr>
              <w:t>1.315</w:t>
            </w:r>
          </w:p>
        </w:tc>
        <w:tc>
          <w:tcPr>
            <w:tcW w:w="1124" w:type="dxa"/>
            <w:vAlign w:val="center"/>
          </w:tcPr>
          <w:p w14:paraId="388226AA" w14:textId="06511AA6" w:rsidR="00F735AD" w:rsidRPr="00636F24" w:rsidRDefault="00F735AD" w:rsidP="00314331">
            <w:pPr>
              <w:jc w:val="right"/>
              <w:rPr>
                <w:sz w:val="16"/>
                <w:szCs w:val="16"/>
              </w:rPr>
            </w:pPr>
            <w:r w:rsidRPr="00636F24">
              <w:rPr>
                <w:sz w:val="16"/>
                <w:szCs w:val="16"/>
              </w:rPr>
              <w:t>31</w:t>
            </w:r>
            <w:r w:rsidR="00246093" w:rsidRPr="00636F24">
              <w:rPr>
                <w:sz w:val="16"/>
                <w:szCs w:val="16"/>
              </w:rPr>
              <w:t xml:space="preserve"> </w:t>
            </w:r>
            <w:r w:rsidRPr="00636F24">
              <w:rPr>
                <w:sz w:val="16"/>
                <w:szCs w:val="16"/>
              </w:rPr>
              <w:t>805</w:t>
            </w:r>
          </w:p>
        </w:tc>
        <w:tc>
          <w:tcPr>
            <w:tcW w:w="1124" w:type="dxa"/>
            <w:vAlign w:val="center"/>
          </w:tcPr>
          <w:p w14:paraId="741226EA" w14:textId="45F5ED2D" w:rsidR="00F735AD" w:rsidRPr="00636F24" w:rsidRDefault="00F735AD" w:rsidP="00314331">
            <w:pPr>
              <w:jc w:val="right"/>
              <w:rPr>
                <w:sz w:val="16"/>
                <w:szCs w:val="16"/>
              </w:rPr>
            </w:pPr>
            <w:r w:rsidRPr="00636F24">
              <w:rPr>
                <w:sz w:val="16"/>
                <w:szCs w:val="16"/>
              </w:rPr>
              <w:t>33</w:t>
            </w:r>
            <w:r w:rsidR="00246093" w:rsidRPr="00636F24">
              <w:rPr>
                <w:sz w:val="16"/>
                <w:szCs w:val="16"/>
              </w:rPr>
              <w:t xml:space="preserve"> </w:t>
            </w:r>
            <w:r w:rsidRPr="00636F24">
              <w:rPr>
                <w:sz w:val="16"/>
                <w:szCs w:val="16"/>
              </w:rPr>
              <w:t>713</w:t>
            </w:r>
          </w:p>
        </w:tc>
        <w:tc>
          <w:tcPr>
            <w:tcW w:w="978" w:type="dxa"/>
            <w:vAlign w:val="center"/>
          </w:tcPr>
          <w:p w14:paraId="776BD312" w14:textId="29BE5C87" w:rsidR="00F735AD" w:rsidRPr="00636F24" w:rsidRDefault="00F735AD" w:rsidP="00314331">
            <w:pPr>
              <w:jc w:val="right"/>
              <w:rPr>
                <w:sz w:val="16"/>
                <w:szCs w:val="16"/>
              </w:rPr>
            </w:pPr>
            <w:r w:rsidRPr="00636F24">
              <w:rPr>
                <w:sz w:val="16"/>
                <w:szCs w:val="16"/>
              </w:rPr>
              <w:t>65</w:t>
            </w:r>
            <w:r w:rsidR="00246093" w:rsidRPr="00636F24">
              <w:rPr>
                <w:sz w:val="16"/>
                <w:szCs w:val="16"/>
              </w:rPr>
              <w:t xml:space="preserve"> </w:t>
            </w:r>
            <w:r w:rsidRPr="00636F24">
              <w:rPr>
                <w:sz w:val="16"/>
                <w:szCs w:val="16"/>
              </w:rPr>
              <w:t>518</w:t>
            </w:r>
          </w:p>
        </w:tc>
        <w:tc>
          <w:tcPr>
            <w:tcW w:w="1124" w:type="dxa"/>
            <w:vAlign w:val="center"/>
          </w:tcPr>
          <w:p w14:paraId="7E8D4150" w14:textId="4F881E12" w:rsidR="00F735AD" w:rsidRPr="00636F24" w:rsidRDefault="00F735AD" w:rsidP="00314331">
            <w:pPr>
              <w:jc w:val="right"/>
              <w:rPr>
                <w:sz w:val="16"/>
                <w:szCs w:val="16"/>
              </w:rPr>
            </w:pPr>
            <w:r w:rsidRPr="00636F24">
              <w:rPr>
                <w:sz w:val="16"/>
                <w:szCs w:val="16"/>
              </w:rPr>
              <w:t>33</w:t>
            </w:r>
            <w:r w:rsidR="00246093" w:rsidRPr="00636F24">
              <w:rPr>
                <w:sz w:val="16"/>
                <w:szCs w:val="16"/>
              </w:rPr>
              <w:t xml:space="preserve"> </w:t>
            </w:r>
            <w:r w:rsidRPr="00636F24">
              <w:rPr>
                <w:sz w:val="16"/>
                <w:szCs w:val="16"/>
              </w:rPr>
              <w:t>489</w:t>
            </w:r>
          </w:p>
        </w:tc>
        <w:tc>
          <w:tcPr>
            <w:tcW w:w="1124" w:type="dxa"/>
            <w:vAlign w:val="center"/>
          </w:tcPr>
          <w:p w14:paraId="0C0F89EF" w14:textId="131E276D" w:rsidR="00F735AD" w:rsidRPr="00636F24" w:rsidRDefault="00F735AD" w:rsidP="00314331">
            <w:pPr>
              <w:jc w:val="right"/>
              <w:rPr>
                <w:sz w:val="16"/>
                <w:szCs w:val="16"/>
              </w:rPr>
            </w:pPr>
            <w:r w:rsidRPr="00636F24">
              <w:rPr>
                <w:sz w:val="16"/>
                <w:szCs w:val="16"/>
              </w:rPr>
              <w:t>34</w:t>
            </w:r>
            <w:r w:rsidR="00246093" w:rsidRPr="00636F24">
              <w:rPr>
                <w:sz w:val="16"/>
                <w:szCs w:val="16"/>
              </w:rPr>
              <w:t xml:space="preserve"> </w:t>
            </w:r>
            <w:r w:rsidRPr="00636F24">
              <w:rPr>
                <w:sz w:val="16"/>
                <w:szCs w:val="16"/>
              </w:rPr>
              <w:t>578</w:t>
            </w:r>
          </w:p>
        </w:tc>
        <w:tc>
          <w:tcPr>
            <w:tcW w:w="978" w:type="dxa"/>
            <w:vAlign w:val="center"/>
          </w:tcPr>
          <w:p w14:paraId="4B2B50A4" w14:textId="0337D1DC" w:rsidR="00F735AD" w:rsidRPr="00636F24" w:rsidRDefault="00F735AD" w:rsidP="00314331">
            <w:pPr>
              <w:jc w:val="right"/>
              <w:rPr>
                <w:sz w:val="16"/>
                <w:szCs w:val="16"/>
              </w:rPr>
            </w:pPr>
            <w:r w:rsidRPr="00636F24">
              <w:rPr>
                <w:sz w:val="16"/>
                <w:szCs w:val="16"/>
              </w:rPr>
              <w:t>68</w:t>
            </w:r>
            <w:r w:rsidR="00246093" w:rsidRPr="00636F24">
              <w:rPr>
                <w:sz w:val="16"/>
                <w:szCs w:val="16"/>
              </w:rPr>
              <w:t xml:space="preserve"> </w:t>
            </w:r>
            <w:r w:rsidRPr="00636F24">
              <w:rPr>
                <w:sz w:val="16"/>
                <w:szCs w:val="16"/>
              </w:rPr>
              <w:t>067</w:t>
            </w:r>
          </w:p>
        </w:tc>
        <w:tc>
          <w:tcPr>
            <w:tcW w:w="1124" w:type="dxa"/>
            <w:vAlign w:val="center"/>
          </w:tcPr>
          <w:p w14:paraId="57C193F8" w14:textId="6FAAD667" w:rsidR="00F735AD" w:rsidRPr="00636F24" w:rsidRDefault="00F735AD" w:rsidP="00314331">
            <w:pPr>
              <w:jc w:val="right"/>
              <w:rPr>
                <w:sz w:val="16"/>
                <w:szCs w:val="16"/>
              </w:rPr>
            </w:pPr>
            <w:r w:rsidRPr="00636F24">
              <w:rPr>
                <w:sz w:val="16"/>
                <w:szCs w:val="16"/>
              </w:rPr>
              <w:t>35</w:t>
            </w:r>
            <w:r w:rsidR="00246093" w:rsidRPr="00636F24">
              <w:rPr>
                <w:sz w:val="16"/>
                <w:szCs w:val="16"/>
              </w:rPr>
              <w:t xml:space="preserve"> </w:t>
            </w:r>
            <w:r w:rsidRPr="00636F24">
              <w:rPr>
                <w:sz w:val="16"/>
                <w:szCs w:val="16"/>
              </w:rPr>
              <w:t>139</w:t>
            </w:r>
          </w:p>
        </w:tc>
        <w:tc>
          <w:tcPr>
            <w:tcW w:w="1124" w:type="dxa"/>
            <w:vAlign w:val="center"/>
          </w:tcPr>
          <w:p w14:paraId="38567C9E" w14:textId="246EFA5F" w:rsidR="00F735AD" w:rsidRPr="00636F24" w:rsidRDefault="00F735AD" w:rsidP="00314331">
            <w:pPr>
              <w:jc w:val="right"/>
              <w:rPr>
                <w:sz w:val="16"/>
                <w:szCs w:val="16"/>
              </w:rPr>
            </w:pPr>
            <w:r w:rsidRPr="00636F24">
              <w:rPr>
                <w:sz w:val="16"/>
                <w:szCs w:val="16"/>
              </w:rPr>
              <w:t>37</w:t>
            </w:r>
            <w:r w:rsidR="00246093" w:rsidRPr="00636F24">
              <w:rPr>
                <w:sz w:val="16"/>
                <w:szCs w:val="16"/>
              </w:rPr>
              <w:t xml:space="preserve"> </w:t>
            </w:r>
            <w:r w:rsidRPr="00636F24">
              <w:rPr>
                <w:sz w:val="16"/>
                <w:szCs w:val="16"/>
              </w:rPr>
              <w:t>486</w:t>
            </w:r>
          </w:p>
        </w:tc>
        <w:tc>
          <w:tcPr>
            <w:tcW w:w="979" w:type="dxa"/>
            <w:vAlign w:val="center"/>
          </w:tcPr>
          <w:p w14:paraId="68F785F9" w14:textId="075FC817" w:rsidR="00F735AD" w:rsidRPr="00636F24" w:rsidRDefault="00F735AD" w:rsidP="00314331">
            <w:pPr>
              <w:jc w:val="right"/>
              <w:rPr>
                <w:sz w:val="16"/>
                <w:szCs w:val="16"/>
              </w:rPr>
            </w:pPr>
            <w:r w:rsidRPr="00636F24">
              <w:rPr>
                <w:sz w:val="16"/>
                <w:szCs w:val="16"/>
              </w:rPr>
              <w:t>72</w:t>
            </w:r>
            <w:r w:rsidR="00246093" w:rsidRPr="00636F24">
              <w:rPr>
                <w:sz w:val="16"/>
                <w:szCs w:val="16"/>
              </w:rPr>
              <w:t xml:space="preserve"> </w:t>
            </w:r>
            <w:r w:rsidRPr="00636F24">
              <w:rPr>
                <w:sz w:val="16"/>
                <w:szCs w:val="16"/>
              </w:rPr>
              <w:t>625</w:t>
            </w:r>
          </w:p>
        </w:tc>
      </w:tr>
      <w:tr w:rsidR="00F735AD" w:rsidRPr="00636F24" w14:paraId="023AC509" w14:textId="77777777" w:rsidTr="000B4BEB">
        <w:tc>
          <w:tcPr>
            <w:tcW w:w="1413" w:type="dxa"/>
            <w:vAlign w:val="center"/>
          </w:tcPr>
          <w:p w14:paraId="54BEFA1F" w14:textId="77777777" w:rsidR="00F735AD" w:rsidRPr="00636F24" w:rsidRDefault="00F735AD" w:rsidP="00314331">
            <w:pPr>
              <w:jc w:val="left"/>
              <w:rPr>
                <w:sz w:val="16"/>
                <w:szCs w:val="16"/>
              </w:rPr>
            </w:pPr>
            <w:r w:rsidRPr="00636F24">
              <w:rPr>
                <w:sz w:val="16"/>
                <w:szCs w:val="16"/>
              </w:rPr>
              <w:t>Benin</w:t>
            </w:r>
          </w:p>
        </w:tc>
        <w:tc>
          <w:tcPr>
            <w:tcW w:w="859" w:type="dxa"/>
            <w:vAlign w:val="center"/>
          </w:tcPr>
          <w:p w14:paraId="3D8E4FE7" w14:textId="77777777" w:rsidR="00F735AD" w:rsidRPr="00636F24" w:rsidRDefault="00F735AD" w:rsidP="00314331">
            <w:pPr>
              <w:jc w:val="right"/>
              <w:rPr>
                <w:sz w:val="16"/>
                <w:szCs w:val="16"/>
              </w:rPr>
            </w:pPr>
            <w:r w:rsidRPr="00636F24">
              <w:rPr>
                <w:sz w:val="16"/>
                <w:szCs w:val="16"/>
              </w:rPr>
              <w:t>0.005</w:t>
            </w:r>
          </w:p>
        </w:tc>
        <w:tc>
          <w:tcPr>
            <w:tcW w:w="999" w:type="dxa"/>
            <w:vAlign w:val="center"/>
          </w:tcPr>
          <w:p w14:paraId="179C2630" w14:textId="77777777" w:rsidR="00F735AD" w:rsidRPr="00636F24" w:rsidRDefault="00F735AD" w:rsidP="00314331">
            <w:pPr>
              <w:jc w:val="right"/>
              <w:rPr>
                <w:sz w:val="16"/>
                <w:szCs w:val="16"/>
              </w:rPr>
            </w:pPr>
            <w:r w:rsidRPr="00636F24">
              <w:rPr>
                <w:sz w:val="16"/>
                <w:szCs w:val="16"/>
              </w:rPr>
              <w:t>0.008</w:t>
            </w:r>
          </w:p>
        </w:tc>
        <w:tc>
          <w:tcPr>
            <w:tcW w:w="1124" w:type="dxa"/>
            <w:vAlign w:val="center"/>
          </w:tcPr>
          <w:p w14:paraId="5C71CE09" w14:textId="77777777" w:rsidR="00F735AD" w:rsidRPr="00636F24" w:rsidRDefault="00F735AD" w:rsidP="00314331">
            <w:pPr>
              <w:jc w:val="right"/>
              <w:rPr>
                <w:sz w:val="16"/>
                <w:szCs w:val="16"/>
              </w:rPr>
            </w:pPr>
            <w:r w:rsidRPr="00636F24">
              <w:rPr>
                <w:sz w:val="16"/>
                <w:szCs w:val="16"/>
              </w:rPr>
              <w:t>192</w:t>
            </w:r>
          </w:p>
        </w:tc>
        <w:tc>
          <w:tcPr>
            <w:tcW w:w="1124" w:type="dxa"/>
            <w:vAlign w:val="center"/>
          </w:tcPr>
          <w:p w14:paraId="14FA1DDE" w14:textId="77777777" w:rsidR="00F735AD" w:rsidRPr="00636F24" w:rsidRDefault="00F735AD" w:rsidP="00314331">
            <w:pPr>
              <w:jc w:val="right"/>
              <w:rPr>
                <w:sz w:val="16"/>
                <w:szCs w:val="16"/>
              </w:rPr>
            </w:pPr>
            <w:r w:rsidRPr="00636F24">
              <w:rPr>
                <w:sz w:val="16"/>
                <w:szCs w:val="16"/>
              </w:rPr>
              <w:t>204</w:t>
            </w:r>
          </w:p>
        </w:tc>
        <w:tc>
          <w:tcPr>
            <w:tcW w:w="978" w:type="dxa"/>
            <w:vAlign w:val="center"/>
          </w:tcPr>
          <w:p w14:paraId="5A588505" w14:textId="77777777" w:rsidR="00F735AD" w:rsidRPr="00636F24" w:rsidRDefault="00F735AD" w:rsidP="00314331">
            <w:pPr>
              <w:jc w:val="right"/>
              <w:rPr>
                <w:sz w:val="16"/>
                <w:szCs w:val="16"/>
              </w:rPr>
            </w:pPr>
            <w:r w:rsidRPr="00636F24">
              <w:rPr>
                <w:sz w:val="16"/>
                <w:szCs w:val="16"/>
              </w:rPr>
              <w:t>396</w:t>
            </w:r>
          </w:p>
        </w:tc>
        <w:tc>
          <w:tcPr>
            <w:tcW w:w="1124" w:type="dxa"/>
            <w:vAlign w:val="center"/>
          </w:tcPr>
          <w:p w14:paraId="10F3F393" w14:textId="77777777" w:rsidR="00F735AD" w:rsidRPr="00636F24" w:rsidRDefault="00F735AD" w:rsidP="00314331">
            <w:pPr>
              <w:jc w:val="right"/>
              <w:rPr>
                <w:sz w:val="16"/>
                <w:szCs w:val="16"/>
              </w:rPr>
            </w:pPr>
            <w:r w:rsidRPr="00636F24">
              <w:rPr>
                <w:sz w:val="16"/>
                <w:szCs w:val="16"/>
              </w:rPr>
              <w:t>202</w:t>
            </w:r>
          </w:p>
        </w:tc>
        <w:tc>
          <w:tcPr>
            <w:tcW w:w="1124" w:type="dxa"/>
            <w:vAlign w:val="center"/>
          </w:tcPr>
          <w:p w14:paraId="79D4114F" w14:textId="77777777" w:rsidR="00F735AD" w:rsidRPr="00636F24" w:rsidRDefault="00F735AD" w:rsidP="00314331">
            <w:pPr>
              <w:jc w:val="right"/>
              <w:rPr>
                <w:sz w:val="16"/>
                <w:szCs w:val="16"/>
              </w:rPr>
            </w:pPr>
            <w:r w:rsidRPr="00636F24">
              <w:rPr>
                <w:sz w:val="16"/>
                <w:szCs w:val="16"/>
              </w:rPr>
              <w:t>209</w:t>
            </w:r>
          </w:p>
        </w:tc>
        <w:tc>
          <w:tcPr>
            <w:tcW w:w="978" w:type="dxa"/>
            <w:vAlign w:val="center"/>
          </w:tcPr>
          <w:p w14:paraId="57A90BC5" w14:textId="77777777" w:rsidR="00F735AD" w:rsidRPr="00636F24" w:rsidRDefault="00F735AD" w:rsidP="00314331">
            <w:pPr>
              <w:jc w:val="right"/>
              <w:rPr>
                <w:sz w:val="16"/>
                <w:szCs w:val="16"/>
              </w:rPr>
            </w:pPr>
            <w:r w:rsidRPr="00636F24">
              <w:rPr>
                <w:sz w:val="16"/>
                <w:szCs w:val="16"/>
              </w:rPr>
              <w:t>411</w:t>
            </w:r>
          </w:p>
        </w:tc>
        <w:tc>
          <w:tcPr>
            <w:tcW w:w="1124" w:type="dxa"/>
            <w:vAlign w:val="center"/>
          </w:tcPr>
          <w:p w14:paraId="0B355904" w14:textId="77777777" w:rsidR="00F735AD" w:rsidRPr="00636F24" w:rsidRDefault="00F735AD" w:rsidP="00314331">
            <w:pPr>
              <w:jc w:val="right"/>
              <w:rPr>
                <w:sz w:val="16"/>
                <w:szCs w:val="16"/>
              </w:rPr>
            </w:pPr>
            <w:r w:rsidRPr="00636F24">
              <w:rPr>
                <w:sz w:val="16"/>
                <w:szCs w:val="16"/>
              </w:rPr>
              <w:t>212</w:t>
            </w:r>
          </w:p>
        </w:tc>
        <w:tc>
          <w:tcPr>
            <w:tcW w:w="1124" w:type="dxa"/>
            <w:vAlign w:val="center"/>
          </w:tcPr>
          <w:p w14:paraId="18A496C4" w14:textId="77777777" w:rsidR="00F735AD" w:rsidRPr="00636F24" w:rsidRDefault="00F735AD" w:rsidP="00314331">
            <w:pPr>
              <w:jc w:val="right"/>
              <w:rPr>
                <w:sz w:val="16"/>
                <w:szCs w:val="16"/>
              </w:rPr>
            </w:pPr>
            <w:r w:rsidRPr="00636F24">
              <w:rPr>
                <w:sz w:val="16"/>
                <w:szCs w:val="16"/>
              </w:rPr>
              <w:t>226</w:t>
            </w:r>
          </w:p>
        </w:tc>
        <w:tc>
          <w:tcPr>
            <w:tcW w:w="979" w:type="dxa"/>
            <w:vAlign w:val="center"/>
          </w:tcPr>
          <w:p w14:paraId="7D38AC66" w14:textId="77777777" w:rsidR="00F735AD" w:rsidRPr="00636F24" w:rsidRDefault="00F735AD" w:rsidP="00314331">
            <w:pPr>
              <w:jc w:val="right"/>
              <w:rPr>
                <w:sz w:val="16"/>
                <w:szCs w:val="16"/>
              </w:rPr>
            </w:pPr>
            <w:r w:rsidRPr="00636F24">
              <w:rPr>
                <w:sz w:val="16"/>
                <w:szCs w:val="16"/>
              </w:rPr>
              <w:t>439</w:t>
            </w:r>
          </w:p>
        </w:tc>
      </w:tr>
      <w:tr w:rsidR="00F735AD" w:rsidRPr="00636F24" w14:paraId="5A5AFD28" w14:textId="77777777" w:rsidTr="000B4BEB">
        <w:tc>
          <w:tcPr>
            <w:tcW w:w="1413" w:type="dxa"/>
            <w:vAlign w:val="center"/>
          </w:tcPr>
          <w:p w14:paraId="23A5A70A" w14:textId="77777777" w:rsidR="00F735AD" w:rsidRPr="00636F24" w:rsidRDefault="00F735AD" w:rsidP="00314331">
            <w:pPr>
              <w:jc w:val="left"/>
              <w:rPr>
                <w:sz w:val="16"/>
                <w:szCs w:val="16"/>
              </w:rPr>
            </w:pPr>
            <w:r w:rsidRPr="00636F24">
              <w:rPr>
                <w:sz w:val="16"/>
                <w:szCs w:val="16"/>
              </w:rPr>
              <w:t>Bhutan</w:t>
            </w:r>
          </w:p>
        </w:tc>
        <w:tc>
          <w:tcPr>
            <w:tcW w:w="859" w:type="dxa"/>
            <w:vAlign w:val="center"/>
          </w:tcPr>
          <w:p w14:paraId="2505EA07" w14:textId="77777777" w:rsidR="00F735AD" w:rsidRPr="00636F24" w:rsidRDefault="00F735AD" w:rsidP="00314331">
            <w:pPr>
              <w:jc w:val="right"/>
              <w:rPr>
                <w:sz w:val="16"/>
                <w:szCs w:val="16"/>
              </w:rPr>
            </w:pPr>
            <w:r w:rsidRPr="00636F24">
              <w:rPr>
                <w:sz w:val="16"/>
                <w:szCs w:val="16"/>
              </w:rPr>
              <w:t>0.001</w:t>
            </w:r>
          </w:p>
        </w:tc>
        <w:tc>
          <w:tcPr>
            <w:tcW w:w="999" w:type="dxa"/>
            <w:vAlign w:val="center"/>
          </w:tcPr>
          <w:p w14:paraId="6EEFCC48" w14:textId="77777777" w:rsidR="00F735AD" w:rsidRPr="00636F24" w:rsidRDefault="00F735AD" w:rsidP="00314331">
            <w:pPr>
              <w:jc w:val="right"/>
              <w:rPr>
                <w:sz w:val="16"/>
                <w:szCs w:val="16"/>
              </w:rPr>
            </w:pPr>
            <w:r w:rsidRPr="00636F24">
              <w:rPr>
                <w:sz w:val="16"/>
                <w:szCs w:val="16"/>
              </w:rPr>
              <w:t>0.002</w:t>
            </w:r>
          </w:p>
        </w:tc>
        <w:tc>
          <w:tcPr>
            <w:tcW w:w="1124" w:type="dxa"/>
            <w:vAlign w:val="center"/>
          </w:tcPr>
          <w:p w14:paraId="007CD9C6" w14:textId="77777777" w:rsidR="00F735AD" w:rsidRPr="00636F24" w:rsidRDefault="00F735AD" w:rsidP="00314331">
            <w:pPr>
              <w:jc w:val="right"/>
              <w:rPr>
                <w:sz w:val="16"/>
                <w:szCs w:val="16"/>
              </w:rPr>
            </w:pPr>
            <w:r w:rsidRPr="00636F24">
              <w:rPr>
                <w:sz w:val="16"/>
                <w:szCs w:val="16"/>
              </w:rPr>
              <w:t>38</w:t>
            </w:r>
          </w:p>
        </w:tc>
        <w:tc>
          <w:tcPr>
            <w:tcW w:w="1124" w:type="dxa"/>
            <w:vAlign w:val="center"/>
          </w:tcPr>
          <w:p w14:paraId="50BB3EE5" w14:textId="77777777" w:rsidR="00F735AD" w:rsidRPr="00636F24" w:rsidRDefault="00F735AD" w:rsidP="00314331">
            <w:pPr>
              <w:jc w:val="right"/>
              <w:rPr>
                <w:sz w:val="16"/>
                <w:szCs w:val="16"/>
              </w:rPr>
            </w:pPr>
            <w:r w:rsidRPr="00636F24">
              <w:rPr>
                <w:sz w:val="16"/>
                <w:szCs w:val="16"/>
              </w:rPr>
              <w:t>41</w:t>
            </w:r>
          </w:p>
        </w:tc>
        <w:tc>
          <w:tcPr>
            <w:tcW w:w="978" w:type="dxa"/>
            <w:vAlign w:val="center"/>
          </w:tcPr>
          <w:p w14:paraId="3A68B959" w14:textId="77777777" w:rsidR="00F735AD" w:rsidRPr="00636F24" w:rsidRDefault="00F735AD" w:rsidP="00314331">
            <w:pPr>
              <w:jc w:val="right"/>
              <w:rPr>
                <w:sz w:val="16"/>
                <w:szCs w:val="16"/>
              </w:rPr>
            </w:pPr>
            <w:r w:rsidRPr="00636F24">
              <w:rPr>
                <w:sz w:val="16"/>
                <w:szCs w:val="16"/>
              </w:rPr>
              <w:t>79</w:t>
            </w:r>
          </w:p>
        </w:tc>
        <w:tc>
          <w:tcPr>
            <w:tcW w:w="1124" w:type="dxa"/>
            <w:vAlign w:val="center"/>
          </w:tcPr>
          <w:p w14:paraId="5E9B6EAF" w14:textId="77777777" w:rsidR="00F735AD" w:rsidRPr="00636F24" w:rsidRDefault="00F735AD" w:rsidP="00314331">
            <w:pPr>
              <w:jc w:val="right"/>
              <w:rPr>
                <w:sz w:val="16"/>
                <w:szCs w:val="16"/>
              </w:rPr>
            </w:pPr>
            <w:r w:rsidRPr="00636F24">
              <w:rPr>
                <w:sz w:val="16"/>
                <w:szCs w:val="16"/>
              </w:rPr>
              <w:t>40</w:t>
            </w:r>
          </w:p>
        </w:tc>
        <w:tc>
          <w:tcPr>
            <w:tcW w:w="1124" w:type="dxa"/>
            <w:vAlign w:val="center"/>
          </w:tcPr>
          <w:p w14:paraId="0BF22A3C" w14:textId="77777777" w:rsidR="00F735AD" w:rsidRPr="00636F24" w:rsidRDefault="00F735AD" w:rsidP="00314331">
            <w:pPr>
              <w:jc w:val="right"/>
              <w:rPr>
                <w:sz w:val="16"/>
                <w:szCs w:val="16"/>
              </w:rPr>
            </w:pPr>
            <w:r w:rsidRPr="00636F24">
              <w:rPr>
                <w:sz w:val="16"/>
                <w:szCs w:val="16"/>
              </w:rPr>
              <w:t>42</w:t>
            </w:r>
          </w:p>
        </w:tc>
        <w:tc>
          <w:tcPr>
            <w:tcW w:w="978" w:type="dxa"/>
            <w:vAlign w:val="center"/>
          </w:tcPr>
          <w:p w14:paraId="644B0088" w14:textId="77777777" w:rsidR="00F735AD" w:rsidRPr="00636F24" w:rsidRDefault="00F735AD" w:rsidP="00314331">
            <w:pPr>
              <w:jc w:val="right"/>
              <w:rPr>
                <w:sz w:val="16"/>
                <w:szCs w:val="16"/>
              </w:rPr>
            </w:pPr>
            <w:r w:rsidRPr="00636F24">
              <w:rPr>
                <w:sz w:val="16"/>
                <w:szCs w:val="16"/>
              </w:rPr>
              <w:t>82</w:t>
            </w:r>
          </w:p>
        </w:tc>
        <w:tc>
          <w:tcPr>
            <w:tcW w:w="1124" w:type="dxa"/>
            <w:vAlign w:val="center"/>
          </w:tcPr>
          <w:p w14:paraId="2C605F36" w14:textId="77777777" w:rsidR="00F735AD" w:rsidRPr="00636F24" w:rsidRDefault="00F735AD" w:rsidP="00314331">
            <w:pPr>
              <w:jc w:val="right"/>
              <w:rPr>
                <w:sz w:val="16"/>
                <w:szCs w:val="16"/>
              </w:rPr>
            </w:pPr>
            <w:r w:rsidRPr="00636F24">
              <w:rPr>
                <w:sz w:val="16"/>
                <w:szCs w:val="16"/>
              </w:rPr>
              <w:t>42</w:t>
            </w:r>
          </w:p>
        </w:tc>
        <w:tc>
          <w:tcPr>
            <w:tcW w:w="1124" w:type="dxa"/>
            <w:vAlign w:val="center"/>
          </w:tcPr>
          <w:p w14:paraId="0831737C" w14:textId="77777777" w:rsidR="00F735AD" w:rsidRPr="00636F24" w:rsidRDefault="00F735AD" w:rsidP="00314331">
            <w:pPr>
              <w:jc w:val="right"/>
              <w:rPr>
                <w:sz w:val="16"/>
                <w:szCs w:val="16"/>
              </w:rPr>
            </w:pPr>
            <w:r w:rsidRPr="00636F24">
              <w:rPr>
                <w:sz w:val="16"/>
                <w:szCs w:val="16"/>
              </w:rPr>
              <w:t>45</w:t>
            </w:r>
          </w:p>
        </w:tc>
        <w:tc>
          <w:tcPr>
            <w:tcW w:w="979" w:type="dxa"/>
            <w:vAlign w:val="center"/>
          </w:tcPr>
          <w:p w14:paraId="6C281FDB" w14:textId="77777777" w:rsidR="00F735AD" w:rsidRPr="00636F24" w:rsidRDefault="00F735AD" w:rsidP="00314331">
            <w:pPr>
              <w:jc w:val="right"/>
              <w:rPr>
                <w:sz w:val="16"/>
                <w:szCs w:val="16"/>
              </w:rPr>
            </w:pPr>
            <w:r w:rsidRPr="00636F24">
              <w:rPr>
                <w:sz w:val="16"/>
                <w:szCs w:val="16"/>
              </w:rPr>
              <w:t>88</w:t>
            </w:r>
          </w:p>
        </w:tc>
      </w:tr>
      <w:tr w:rsidR="00F735AD" w:rsidRPr="00636F24" w14:paraId="2D5E500C" w14:textId="77777777" w:rsidTr="000B4BEB">
        <w:tc>
          <w:tcPr>
            <w:tcW w:w="1413" w:type="dxa"/>
            <w:vAlign w:val="center"/>
          </w:tcPr>
          <w:p w14:paraId="6FAED73F" w14:textId="77777777" w:rsidR="00F735AD" w:rsidRPr="00636F24" w:rsidRDefault="00F735AD" w:rsidP="00314331">
            <w:pPr>
              <w:jc w:val="left"/>
              <w:rPr>
                <w:sz w:val="16"/>
                <w:szCs w:val="16"/>
              </w:rPr>
            </w:pPr>
            <w:r w:rsidRPr="00636F24">
              <w:rPr>
                <w:sz w:val="16"/>
                <w:szCs w:val="16"/>
              </w:rPr>
              <w:t>Bolivia (Plurinational State of)</w:t>
            </w:r>
          </w:p>
        </w:tc>
        <w:tc>
          <w:tcPr>
            <w:tcW w:w="859" w:type="dxa"/>
            <w:vAlign w:val="center"/>
          </w:tcPr>
          <w:p w14:paraId="2184856C" w14:textId="77777777" w:rsidR="00F735AD" w:rsidRPr="00636F24" w:rsidRDefault="00F735AD" w:rsidP="00314331">
            <w:pPr>
              <w:jc w:val="right"/>
              <w:rPr>
                <w:sz w:val="16"/>
                <w:szCs w:val="16"/>
              </w:rPr>
            </w:pPr>
            <w:r w:rsidRPr="00636F24">
              <w:rPr>
                <w:sz w:val="16"/>
                <w:szCs w:val="16"/>
              </w:rPr>
              <w:t>0.019</w:t>
            </w:r>
          </w:p>
        </w:tc>
        <w:tc>
          <w:tcPr>
            <w:tcW w:w="999" w:type="dxa"/>
            <w:vAlign w:val="center"/>
          </w:tcPr>
          <w:p w14:paraId="73FF4BAF" w14:textId="77777777" w:rsidR="00F735AD" w:rsidRPr="00636F24" w:rsidRDefault="00F735AD" w:rsidP="00314331">
            <w:pPr>
              <w:jc w:val="right"/>
              <w:rPr>
                <w:sz w:val="16"/>
                <w:szCs w:val="16"/>
              </w:rPr>
            </w:pPr>
            <w:r w:rsidRPr="00636F24">
              <w:rPr>
                <w:sz w:val="16"/>
                <w:szCs w:val="16"/>
              </w:rPr>
              <w:t>0.030</w:t>
            </w:r>
          </w:p>
        </w:tc>
        <w:tc>
          <w:tcPr>
            <w:tcW w:w="1124" w:type="dxa"/>
            <w:vAlign w:val="center"/>
          </w:tcPr>
          <w:p w14:paraId="24077568" w14:textId="77777777" w:rsidR="00F735AD" w:rsidRPr="00636F24" w:rsidRDefault="00F735AD" w:rsidP="00314331">
            <w:pPr>
              <w:jc w:val="right"/>
              <w:rPr>
                <w:sz w:val="16"/>
                <w:szCs w:val="16"/>
              </w:rPr>
            </w:pPr>
            <w:r w:rsidRPr="00636F24">
              <w:rPr>
                <w:sz w:val="16"/>
                <w:szCs w:val="16"/>
              </w:rPr>
              <w:t>730</w:t>
            </w:r>
          </w:p>
        </w:tc>
        <w:tc>
          <w:tcPr>
            <w:tcW w:w="1124" w:type="dxa"/>
            <w:vAlign w:val="center"/>
          </w:tcPr>
          <w:p w14:paraId="4D2FE1EF" w14:textId="77777777" w:rsidR="00F735AD" w:rsidRPr="00636F24" w:rsidRDefault="00F735AD" w:rsidP="00314331">
            <w:pPr>
              <w:jc w:val="right"/>
              <w:rPr>
                <w:sz w:val="16"/>
                <w:szCs w:val="16"/>
              </w:rPr>
            </w:pPr>
            <w:r w:rsidRPr="00636F24">
              <w:rPr>
                <w:sz w:val="16"/>
                <w:szCs w:val="16"/>
              </w:rPr>
              <w:t>774</w:t>
            </w:r>
          </w:p>
        </w:tc>
        <w:tc>
          <w:tcPr>
            <w:tcW w:w="978" w:type="dxa"/>
            <w:vAlign w:val="center"/>
          </w:tcPr>
          <w:p w14:paraId="40FB6EC8" w14:textId="0CB22995"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503</w:t>
            </w:r>
          </w:p>
        </w:tc>
        <w:tc>
          <w:tcPr>
            <w:tcW w:w="1124" w:type="dxa"/>
            <w:vAlign w:val="center"/>
          </w:tcPr>
          <w:p w14:paraId="08D5CA26" w14:textId="77777777" w:rsidR="00F735AD" w:rsidRPr="00636F24" w:rsidRDefault="00F735AD" w:rsidP="00314331">
            <w:pPr>
              <w:jc w:val="right"/>
              <w:rPr>
                <w:sz w:val="16"/>
                <w:szCs w:val="16"/>
              </w:rPr>
            </w:pPr>
            <w:r w:rsidRPr="00636F24">
              <w:rPr>
                <w:sz w:val="16"/>
                <w:szCs w:val="16"/>
              </w:rPr>
              <w:t>768</w:t>
            </w:r>
          </w:p>
        </w:tc>
        <w:tc>
          <w:tcPr>
            <w:tcW w:w="1124" w:type="dxa"/>
            <w:vAlign w:val="center"/>
          </w:tcPr>
          <w:p w14:paraId="0CB8BEF8" w14:textId="77777777" w:rsidR="00F735AD" w:rsidRPr="00636F24" w:rsidRDefault="00F735AD" w:rsidP="00314331">
            <w:pPr>
              <w:jc w:val="right"/>
              <w:rPr>
                <w:sz w:val="16"/>
                <w:szCs w:val="16"/>
              </w:rPr>
            </w:pPr>
            <w:r w:rsidRPr="00636F24">
              <w:rPr>
                <w:sz w:val="16"/>
                <w:szCs w:val="16"/>
              </w:rPr>
              <w:t>793</w:t>
            </w:r>
          </w:p>
        </w:tc>
        <w:tc>
          <w:tcPr>
            <w:tcW w:w="978" w:type="dxa"/>
            <w:vAlign w:val="center"/>
          </w:tcPr>
          <w:p w14:paraId="2682D52F" w14:textId="424265A5"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562</w:t>
            </w:r>
          </w:p>
        </w:tc>
        <w:tc>
          <w:tcPr>
            <w:tcW w:w="1124" w:type="dxa"/>
            <w:vAlign w:val="center"/>
          </w:tcPr>
          <w:p w14:paraId="0439428C" w14:textId="77777777" w:rsidR="00F735AD" w:rsidRPr="00636F24" w:rsidRDefault="00F735AD" w:rsidP="00314331">
            <w:pPr>
              <w:jc w:val="right"/>
              <w:rPr>
                <w:sz w:val="16"/>
                <w:szCs w:val="16"/>
              </w:rPr>
            </w:pPr>
            <w:r w:rsidRPr="00636F24">
              <w:rPr>
                <w:sz w:val="16"/>
                <w:szCs w:val="16"/>
              </w:rPr>
              <w:t>806</w:t>
            </w:r>
          </w:p>
        </w:tc>
        <w:tc>
          <w:tcPr>
            <w:tcW w:w="1124" w:type="dxa"/>
            <w:vAlign w:val="center"/>
          </w:tcPr>
          <w:p w14:paraId="23BA9980" w14:textId="77777777" w:rsidR="00F735AD" w:rsidRPr="00636F24" w:rsidRDefault="00F735AD" w:rsidP="00314331">
            <w:pPr>
              <w:jc w:val="right"/>
              <w:rPr>
                <w:sz w:val="16"/>
                <w:szCs w:val="16"/>
              </w:rPr>
            </w:pPr>
            <w:r w:rsidRPr="00636F24">
              <w:rPr>
                <w:sz w:val="16"/>
                <w:szCs w:val="16"/>
              </w:rPr>
              <w:t>860</w:t>
            </w:r>
          </w:p>
        </w:tc>
        <w:tc>
          <w:tcPr>
            <w:tcW w:w="979" w:type="dxa"/>
            <w:vAlign w:val="center"/>
          </w:tcPr>
          <w:p w14:paraId="489F9685" w14:textId="110C9BCB"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667</w:t>
            </w:r>
          </w:p>
        </w:tc>
      </w:tr>
      <w:tr w:rsidR="00F735AD" w:rsidRPr="00636F24" w14:paraId="33912357" w14:textId="77777777" w:rsidTr="000B4BEB">
        <w:tc>
          <w:tcPr>
            <w:tcW w:w="1413" w:type="dxa"/>
            <w:vAlign w:val="center"/>
          </w:tcPr>
          <w:p w14:paraId="1631AD23" w14:textId="77777777" w:rsidR="00F735AD" w:rsidRPr="00636F24" w:rsidRDefault="00F735AD" w:rsidP="00314331">
            <w:pPr>
              <w:jc w:val="left"/>
              <w:rPr>
                <w:sz w:val="16"/>
                <w:szCs w:val="16"/>
              </w:rPr>
            </w:pPr>
            <w:r w:rsidRPr="00636F24">
              <w:rPr>
                <w:sz w:val="16"/>
                <w:szCs w:val="16"/>
              </w:rPr>
              <w:t>Botswana</w:t>
            </w:r>
          </w:p>
        </w:tc>
        <w:tc>
          <w:tcPr>
            <w:tcW w:w="859" w:type="dxa"/>
            <w:vAlign w:val="center"/>
          </w:tcPr>
          <w:p w14:paraId="0ACBC3DA" w14:textId="77777777" w:rsidR="00F735AD" w:rsidRPr="00636F24" w:rsidRDefault="00F735AD" w:rsidP="00314331">
            <w:pPr>
              <w:jc w:val="right"/>
              <w:rPr>
                <w:sz w:val="16"/>
                <w:szCs w:val="16"/>
              </w:rPr>
            </w:pPr>
            <w:r w:rsidRPr="00636F24">
              <w:rPr>
                <w:sz w:val="16"/>
                <w:szCs w:val="16"/>
              </w:rPr>
              <w:t>0.015</w:t>
            </w:r>
          </w:p>
        </w:tc>
        <w:tc>
          <w:tcPr>
            <w:tcW w:w="999" w:type="dxa"/>
            <w:vAlign w:val="center"/>
          </w:tcPr>
          <w:p w14:paraId="46253526" w14:textId="77777777" w:rsidR="00F735AD" w:rsidRPr="00636F24" w:rsidRDefault="00F735AD" w:rsidP="00314331">
            <w:pPr>
              <w:jc w:val="right"/>
              <w:rPr>
                <w:sz w:val="16"/>
                <w:szCs w:val="16"/>
              </w:rPr>
            </w:pPr>
            <w:r w:rsidRPr="00636F24">
              <w:rPr>
                <w:sz w:val="16"/>
                <w:szCs w:val="16"/>
              </w:rPr>
              <w:t>0.024</w:t>
            </w:r>
          </w:p>
        </w:tc>
        <w:tc>
          <w:tcPr>
            <w:tcW w:w="1124" w:type="dxa"/>
            <w:vAlign w:val="center"/>
          </w:tcPr>
          <w:p w14:paraId="1C74BA10" w14:textId="77777777" w:rsidR="00F735AD" w:rsidRPr="00636F24" w:rsidRDefault="00F735AD" w:rsidP="00314331">
            <w:pPr>
              <w:jc w:val="right"/>
              <w:rPr>
                <w:sz w:val="16"/>
                <w:szCs w:val="16"/>
              </w:rPr>
            </w:pPr>
            <w:r w:rsidRPr="00636F24">
              <w:rPr>
                <w:sz w:val="16"/>
                <w:szCs w:val="16"/>
              </w:rPr>
              <w:t>576</w:t>
            </w:r>
          </w:p>
        </w:tc>
        <w:tc>
          <w:tcPr>
            <w:tcW w:w="1124" w:type="dxa"/>
            <w:vAlign w:val="center"/>
          </w:tcPr>
          <w:p w14:paraId="4512C7B0" w14:textId="77777777" w:rsidR="00F735AD" w:rsidRPr="00636F24" w:rsidRDefault="00F735AD" w:rsidP="00314331">
            <w:pPr>
              <w:jc w:val="right"/>
              <w:rPr>
                <w:sz w:val="16"/>
                <w:szCs w:val="16"/>
              </w:rPr>
            </w:pPr>
            <w:r w:rsidRPr="00636F24">
              <w:rPr>
                <w:sz w:val="16"/>
                <w:szCs w:val="16"/>
              </w:rPr>
              <w:t>611</w:t>
            </w:r>
          </w:p>
        </w:tc>
        <w:tc>
          <w:tcPr>
            <w:tcW w:w="978" w:type="dxa"/>
            <w:vAlign w:val="center"/>
          </w:tcPr>
          <w:p w14:paraId="7C837689" w14:textId="34F9660A"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187</w:t>
            </w:r>
          </w:p>
        </w:tc>
        <w:tc>
          <w:tcPr>
            <w:tcW w:w="1124" w:type="dxa"/>
            <w:vAlign w:val="center"/>
          </w:tcPr>
          <w:p w14:paraId="5A677089" w14:textId="77777777" w:rsidR="00F735AD" w:rsidRPr="00636F24" w:rsidRDefault="00F735AD" w:rsidP="00314331">
            <w:pPr>
              <w:jc w:val="right"/>
              <w:rPr>
                <w:sz w:val="16"/>
                <w:szCs w:val="16"/>
              </w:rPr>
            </w:pPr>
            <w:r w:rsidRPr="00636F24">
              <w:rPr>
                <w:sz w:val="16"/>
                <w:szCs w:val="16"/>
              </w:rPr>
              <w:t>607</w:t>
            </w:r>
          </w:p>
        </w:tc>
        <w:tc>
          <w:tcPr>
            <w:tcW w:w="1124" w:type="dxa"/>
            <w:vAlign w:val="center"/>
          </w:tcPr>
          <w:p w14:paraId="4D5520E5" w14:textId="77777777" w:rsidR="00F735AD" w:rsidRPr="00636F24" w:rsidRDefault="00F735AD" w:rsidP="00314331">
            <w:pPr>
              <w:jc w:val="right"/>
              <w:rPr>
                <w:sz w:val="16"/>
                <w:szCs w:val="16"/>
              </w:rPr>
            </w:pPr>
            <w:r w:rsidRPr="00636F24">
              <w:rPr>
                <w:sz w:val="16"/>
                <w:szCs w:val="16"/>
              </w:rPr>
              <w:t>626</w:t>
            </w:r>
          </w:p>
        </w:tc>
        <w:tc>
          <w:tcPr>
            <w:tcW w:w="978" w:type="dxa"/>
            <w:vAlign w:val="center"/>
          </w:tcPr>
          <w:p w14:paraId="55DBC4F6" w14:textId="5EBC4BE4"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233</w:t>
            </w:r>
          </w:p>
        </w:tc>
        <w:tc>
          <w:tcPr>
            <w:tcW w:w="1124" w:type="dxa"/>
            <w:vAlign w:val="center"/>
          </w:tcPr>
          <w:p w14:paraId="6B1FEE0D" w14:textId="77777777" w:rsidR="00F735AD" w:rsidRPr="00636F24" w:rsidRDefault="00F735AD" w:rsidP="00314331">
            <w:pPr>
              <w:jc w:val="right"/>
              <w:rPr>
                <w:sz w:val="16"/>
                <w:szCs w:val="16"/>
              </w:rPr>
            </w:pPr>
            <w:r w:rsidRPr="00636F24">
              <w:rPr>
                <w:sz w:val="16"/>
                <w:szCs w:val="16"/>
              </w:rPr>
              <w:t>637</w:t>
            </w:r>
          </w:p>
        </w:tc>
        <w:tc>
          <w:tcPr>
            <w:tcW w:w="1124" w:type="dxa"/>
            <w:vAlign w:val="center"/>
          </w:tcPr>
          <w:p w14:paraId="42FC5D03" w14:textId="77777777" w:rsidR="00F735AD" w:rsidRPr="00636F24" w:rsidRDefault="00F735AD" w:rsidP="00314331">
            <w:pPr>
              <w:jc w:val="right"/>
              <w:rPr>
                <w:sz w:val="16"/>
                <w:szCs w:val="16"/>
              </w:rPr>
            </w:pPr>
            <w:r w:rsidRPr="00636F24">
              <w:rPr>
                <w:sz w:val="16"/>
                <w:szCs w:val="16"/>
              </w:rPr>
              <w:t>679</w:t>
            </w:r>
          </w:p>
        </w:tc>
        <w:tc>
          <w:tcPr>
            <w:tcW w:w="979" w:type="dxa"/>
            <w:vAlign w:val="center"/>
          </w:tcPr>
          <w:p w14:paraId="66891255" w14:textId="536721FF"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316</w:t>
            </w:r>
          </w:p>
        </w:tc>
      </w:tr>
      <w:tr w:rsidR="00F735AD" w:rsidRPr="00636F24" w14:paraId="113AA5F6" w14:textId="77777777" w:rsidTr="000B4BEB">
        <w:tc>
          <w:tcPr>
            <w:tcW w:w="1413" w:type="dxa"/>
            <w:vAlign w:val="center"/>
          </w:tcPr>
          <w:p w14:paraId="62059FFD" w14:textId="77777777" w:rsidR="00F735AD" w:rsidRPr="00636F24" w:rsidRDefault="00F735AD" w:rsidP="00314331">
            <w:pPr>
              <w:jc w:val="left"/>
              <w:rPr>
                <w:sz w:val="16"/>
                <w:szCs w:val="16"/>
              </w:rPr>
            </w:pPr>
            <w:r w:rsidRPr="00636F24">
              <w:rPr>
                <w:sz w:val="16"/>
                <w:szCs w:val="16"/>
              </w:rPr>
              <w:t>Brazil</w:t>
            </w:r>
          </w:p>
        </w:tc>
        <w:tc>
          <w:tcPr>
            <w:tcW w:w="859" w:type="dxa"/>
            <w:vAlign w:val="center"/>
          </w:tcPr>
          <w:p w14:paraId="0CD78F85" w14:textId="77777777" w:rsidR="00F735AD" w:rsidRPr="00636F24" w:rsidRDefault="00F735AD" w:rsidP="00314331">
            <w:pPr>
              <w:jc w:val="right"/>
              <w:rPr>
                <w:sz w:val="16"/>
                <w:szCs w:val="16"/>
              </w:rPr>
            </w:pPr>
            <w:r w:rsidRPr="00636F24">
              <w:rPr>
                <w:sz w:val="16"/>
                <w:szCs w:val="16"/>
              </w:rPr>
              <w:t>2.013</w:t>
            </w:r>
          </w:p>
        </w:tc>
        <w:tc>
          <w:tcPr>
            <w:tcW w:w="999" w:type="dxa"/>
            <w:vAlign w:val="center"/>
          </w:tcPr>
          <w:p w14:paraId="44A9964A" w14:textId="77777777" w:rsidR="00F735AD" w:rsidRPr="00636F24" w:rsidRDefault="00F735AD" w:rsidP="00314331">
            <w:pPr>
              <w:jc w:val="right"/>
              <w:rPr>
                <w:sz w:val="16"/>
                <w:szCs w:val="16"/>
              </w:rPr>
            </w:pPr>
            <w:r w:rsidRPr="00636F24">
              <w:rPr>
                <w:sz w:val="16"/>
                <w:szCs w:val="16"/>
              </w:rPr>
              <w:t>3.197</w:t>
            </w:r>
          </w:p>
        </w:tc>
        <w:tc>
          <w:tcPr>
            <w:tcW w:w="1124" w:type="dxa"/>
            <w:vAlign w:val="center"/>
          </w:tcPr>
          <w:p w14:paraId="38F77ED5" w14:textId="4E08E283" w:rsidR="00F735AD" w:rsidRPr="00636F24" w:rsidRDefault="00F735AD" w:rsidP="00314331">
            <w:pPr>
              <w:jc w:val="right"/>
              <w:rPr>
                <w:sz w:val="16"/>
                <w:szCs w:val="16"/>
              </w:rPr>
            </w:pPr>
            <w:r w:rsidRPr="00636F24">
              <w:rPr>
                <w:sz w:val="16"/>
                <w:szCs w:val="16"/>
              </w:rPr>
              <w:t>77</w:t>
            </w:r>
            <w:r w:rsidR="00246093" w:rsidRPr="00636F24">
              <w:rPr>
                <w:sz w:val="16"/>
                <w:szCs w:val="16"/>
              </w:rPr>
              <w:t xml:space="preserve"> </w:t>
            </w:r>
            <w:r w:rsidRPr="00636F24">
              <w:rPr>
                <w:sz w:val="16"/>
                <w:szCs w:val="16"/>
              </w:rPr>
              <w:t>323</w:t>
            </w:r>
          </w:p>
        </w:tc>
        <w:tc>
          <w:tcPr>
            <w:tcW w:w="1124" w:type="dxa"/>
            <w:vAlign w:val="center"/>
          </w:tcPr>
          <w:p w14:paraId="09C98514" w14:textId="394D36A7" w:rsidR="00F735AD" w:rsidRPr="00636F24" w:rsidRDefault="00F735AD" w:rsidP="00314331">
            <w:pPr>
              <w:jc w:val="right"/>
              <w:rPr>
                <w:sz w:val="16"/>
                <w:szCs w:val="16"/>
              </w:rPr>
            </w:pPr>
            <w:r w:rsidRPr="00636F24">
              <w:rPr>
                <w:sz w:val="16"/>
                <w:szCs w:val="16"/>
              </w:rPr>
              <w:t>81</w:t>
            </w:r>
            <w:r w:rsidR="00246093" w:rsidRPr="00636F24">
              <w:rPr>
                <w:sz w:val="16"/>
                <w:szCs w:val="16"/>
              </w:rPr>
              <w:t xml:space="preserve"> </w:t>
            </w:r>
            <w:r w:rsidRPr="00636F24">
              <w:rPr>
                <w:sz w:val="16"/>
                <w:szCs w:val="16"/>
              </w:rPr>
              <w:t>962</w:t>
            </w:r>
          </w:p>
        </w:tc>
        <w:tc>
          <w:tcPr>
            <w:tcW w:w="978" w:type="dxa"/>
            <w:vAlign w:val="center"/>
          </w:tcPr>
          <w:p w14:paraId="1302FFA0" w14:textId="5D9AAA2D" w:rsidR="00F735AD" w:rsidRPr="00636F24" w:rsidRDefault="00F735AD" w:rsidP="00314331">
            <w:pPr>
              <w:jc w:val="right"/>
              <w:rPr>
                <w:sz w:val="16"/>
                <w:szCs w:val="16"/>
              </w:rPr>
            </w:pPr>
            <w:r w:rsidRPr="00636F24">
              <w:rPr>
                <w:sz w:val="16"/>
                <w:szCs w:val="16"/>
              </w:rPr>
              <w:t>159</w:t>
            </w:r>
            <w:r w:rsidR="00246093" w:rsidRPr="00636F24">
              <w:rPr>
                <w:sz w:val="16"/>
                <w:szCs w:val="16"/>
              </w:rPr>
              <w:t xml:space="preserve"> </w:t>
            </w:r>
            <w:r w:rsidRPr="00636F24">
              <w:rPr>
                <w:sz w:val="16"/>
                <w:szCs w:val="16"/>
              </w:rPr>
              <w:t>285</w:t>
            </w:r>
          </w:p>
        </w:tc>
        <w:tc>
          <w:tcPr>
            <w:tcW w:w="1124" w:type="dxa"/>
            <w:vAlign w:val="center"/>
          </w:tcPr>
          <w:p w14:paraId="751548CE" w14:textId="5F90DFA4" w:rsidR="00F735AD" w:rsidRPr="00636F24" w:rsidRDefault="00F735AD" w:rsidP="00314331">
            <w:pPr>
              <w:jc w:val="right"/>
              <w:rPr>
                <w:sz w:val="16"/>
                <w:szCs w:val="16"/>
              </w:rPr>
            </w:pPr>
            <w:r w:rsidRPr="00636F24">
              <w:rPr>
                <w:sz w:val="16"/>
                <w:szCs w:val="16"/>
              </w:rPr>
              <w:t>81</w:t>
            </w:r>
            <w:r w:rsidR="00246093" w:rsidRPr="00636F24">
              <w:rPr>
                <w:sz w:val="16"/>
                <w:szCs w:val="16"/>
              </w:rPr>
              <w:t xml:space="preserve"> </w:t>
            </w:r>
            <w:r w:rsidRPr="00636F24">
              <w:rPr>
                <w:sz w:val="16"/>
                <w:szCs w:val="16"/>
              </w:rPr>
              <w:t>418</w:t>
            </w:r>
          </w:p>
        </w:tc>
        <w:tc>
          <w:tcPr>
            <w:tcW w:w="1124" w:type="dxa"/>
            <w:vAlign w:val="center"/>
          </w:tcPr>
          <w:p w14:paraId="4C970311" w14:textId="652B8032" w:rsidR="00F735AD" w:rsidRPr="00636F24" w:rsidRDefault="00F735AD" w:rsidP="00314331">
            <w:pPr>
              <w:jc w:val="right"/>
              <w:rPr>
                <w:sz w:val="16"/>
                <w:szCs w:val="16"/>
              </w:rPr>
            </w:pPr>
            <w:r w:rsidRPr="00636F24">
              <w:rPr>
                <w:sz w:val="16"/>
                <w:szCs w:val="16"/>
              </w:rPr>
              <w:t>84</w:t>
            </w:r>
            <w:r w:rsidR="00246093" w:rsidRPr="00636F24">
              <w:rPr>
                <w:sz w:val="16"/>
                <w:szCs w:val="16"/>
              </w:rPr>
              <w:t xml:space="preserve"> </w:t>
            </w:r>
            <w:r w:rsidRPr="00636F24">
              <w:rPr>
                <w:sz w:val="16"/>
                <w:szCs w:val="16"/>
              </w:rPr>
              <w:t>065</w:t>
            </w:r>
          </w:p>
        </w:tc>
        <w:tc>
          <w:tcPr>
            <w:tcW w:w="978" w:type="dxa"/>
            <w:vAlign w:val="center"/>
          </w:tcPr>
          <w:p w14:paraId="585D834F" w14:textId="056D15EA" w:rsidR="00F735AD" w:rsidRPr="00636F24" w:rsidRDefault="00F735AD" w:rsidP="00314331">
            <w:pPr>
              <w:jc w:val="right"/>
              <w:rPr>
                <w:sz w:val="16"/>
                <w:szCs w:val="16"/>
              </w:rPr>
            </w:pPr>
            <w:r w:rsidRPr="00636F24">
              <w:rPr>
                <w:sz w:val="16"/>
                <w:szCs w:val="16"/>
              </w:rPr>
              <w:t>165</w:t>
            </w:r>
            <w:r w:rsidR="00246093" w:rsidRPr="00636F24">
              <w:rPr>
                <w:sz w:val="16"/>
                <w:szCs w:val="16"/>
              </w:rPr>
              <w:t xml:space="preserve"> </w:t>
            </w:r>
            <w:r w:rsidRPr="00636F24">
              <w:rPr>
                <w:sz w:val="16"/>
                <w:szCs w:val="16"/>
              </w:rPr>
              <w:t>483</w:t>
            </w:r>
          </w:p>
        </w:tc>
        <w:tc>
          <w:tcPr>
            <w:tcW w:w="1124" w:type="dxa"/>
            <w:vAlign w:val="center"/>
          </w:tcPr>
          <w:p w14:paraId="16834944" w14:textId="0A618495" w:rsidR="00F735AD" w:rsidRPr="00636F24" w:rsidRDefault="00F735AD" w:rsidP="00314331">
            <w:pPr>
              <w:jc w:val="right"/>
              <w:rPr>
                <w:sz w:val="16"/>
                <w:szCs w:val="16"/>
              </w:rPr>
            </w:pPr>
            <w:r w:rsidRPr="00636F24">
              <w:rPr>
                <w:sz w:val="16"/>
                <w:szCs w:val="16"/>
              </w:rPr>
              <w:t>85</w:t>
            </w:r>
            <w:r w:rsidR="00246093" w:rsidRPr="00636F24">
              <w:rPr>
                <w:sz w:val="16"/>
                <w:szCs w:val="16"/>
              </w:rPr>
              <w:t xml:space="preserve"> </w:t>
            </w:r>
            <w:r w:rsidRPr="00636F24">
              <w:rPr>
                <w:sz w:val="16"/>
                <w:szCs w:val="16"/>
              </w:rPr>
              <w:t>428</w:t>
            </w:r>
          </w:p>
        </w:tc>
        <w:tc>
          <w:tcPr>
            <w:tcW w:w="1124" w:type="dxa"/>
            <w:vAlign w:val="center"/>
          </w:tcPr>
          <w:p w14:paraId="459E67D5" w14:textId="4B707508" w:rsidR="00F735AD" w:rsidRPr="00636F24" w:rsidRDefault="00F735AD" w:rsidP="00314331">
            <w:pPr>
              <w:jc w:val="right"/>
              <w:rPr>
                <w:sz w:val="16"/>
                <w:szCs w:val="16"/>
              </w:rPr>
            </w:pPr>
            <w:r w:rsidRPr="00636F24">
              <w:rPr>
                <w:sz w:val="16"/>
                <w:szCs w:val="16"/>
              </w:rPr>
              <w:t>91</w:t>
            </w:r>
            <w:r w:rsidR="00246093" w:rsidRPr="00636F24">
              <w:rPr>
                <w:sz w:val="16"/>
                <w:szCs w:val="16"/>
              </w:rPr>
              <w:t xml:space="preserve"> </w:t>
            </w:r>
            <w:r w:rsidRPr="00636F24">
              <w:rPr>
                <w:sz w:val="16"/>
                <w:szCs w:val="16"/>
              </w:rPr>
              <w:t>134</w:t>
            </w:r>
          </w:p>
        </w:tc>
        <w:tc>
          <w:tcPr>
            <w:tcW w:w="979" w:type="dxa"/>
            <w:vAlign w:val="center"/>
          </w:tcPr>
          <w:p w14:paraId="69021DB5" w14:textId="7A6F2258" w:rsidR="00F735AD" w:rsidRPr="00636F24" w:rsidRDefault="00F735AD" w:rsidP="00314331">
            <w:pPr>
              <w:jc w:val="right"/>
              <w:rPr>
                <w:sz w:val="16"/>
                <w:szCs w:val="16"/>
              </w:rPr>
            </w:pPr>
            <w:r w:rsidRPr="00636F24">
              <w:rPr>
                <w:sz w:val="16"/>
                <w:szCs w:val="16"/>
              </w:rPr>
              <w:t>176</w:t>
            </w:r>
            <w:r w:rsidR="00246093" w:rsidRPr="00636F24">
              <w:rPr>
                <w:sz w:val="16"/>
                <w:szCs w:val="16"/>
              </w:rPr>
              <w:t xml:space="preserve"> </w:t>
            </w:r>
            <w:r w:rsidRPr="00636F24">
              <w:rPr>
                <w:sz w:val="16"/>
                <w:szCs w:val="16"/>
              </w:rPr>
              <w:t>562</w:t>
            </w:r>
          </w:p>
        </w:tc>
      </w:tr>
      <w:tr w:rsidR="00F735AD" w:rsidRPr="00636F24" w14:paraId="7A532B87" w14:textId="77777777" w:rsidTr="000B4BEB">
        <w:tc>
          <w:tcPr>
            <w:tcW w:w="1413" w:type="dxa"/>
            <w:vAlign w:val="center"/>
          </w:tcPr>
          <w:p w14:paraId="11FD95DA" w14:textId="77777777" w:rsidR="00F735AD" w:rsidRPr="00636F24" w:rsidRDefault="00F735AD" w:rsidP="00314331">
            <w:pPr>
              <w:jc w:val="left"/>
              <w:rPr>
                <w:sz w:val="16"/>
                <w:szCs w:val="16"/>
              </w:rPr>
            </w:pPr>
            <w:r w:rsidRPr="00636F24">
              <w:rPr>
                <w:sz w:val="16"/>
                <w:szCs w:val="16"/>
              </w:rPr>
              <w:t>Bulgaria</w:t>
            </w:r>
          </w:p>
        </w:tc>
        <w:tc>
          <w:tcPr>
            <w:tcW w:w="859" w:type="dxa"/>
            <w:vAlign w:val="center"/>
          </w:tcPr>
          <w:p w14:paraId="486A8A9C" w14:textId="77777777" w:rsidR="00F735AD" w:rsidRPr="00636F24" w:rsidRDefault="00F735AD" w:rsidP="00314331">
            <w:pPr>
              <w:jc w:val="right"/>
              <w:rPr>
                <w:sz w:val="16"/>
                <w:szCs w:val="16"/>
              </w:rPr>
            </w:pPr>
            <w:r w:rsidRPr="00636F24">
              <w:rPr>
                <w:sz w:val="16"/>
                <w:szCs w:val="16"/>
              </w:rPr>
              <w:t>0.056</w:t>
            </w:r>
          </w:p>
        </w:tc>
        <w:tc>
          <w:tcPr>
            <w:tcW w:w="999" w:type="dxa"/>
            <w:vAlign w:val="center"/>
          </w:tcPr>
          <w:p w14:paraId="3A546846" w14:textId="77777777" w:rsidR="00F735AD" w:rsidRPr="00636F24" w:rsidRDefault="00F735AD" w:rsidP="00314331">
            <w:pPr>
              <w:jc w:val="right"/>
              <w:rPr>
                <w:sz w:val="16"/>
                <w:szCs w:val="16"/>
              </w:rPr>
            </w:pPr>
            <w:r w:rsidRPr="00636F24">
              <w:rPr>
                <w:sz w:val="16"/>
                <w:szCs w:val="16"/>
              </w:rPr>
              <w:t>0.089</w:t>
            </w:r>
          </w:p>
        </w:tc>
        <w:tc>
          <w:tcPr>
            <w:tcW w:w="1124" w:type="dxa"/>
            <w:vAlign w:val="center"/>
          </w:tcPr>
          <w:p w14:paraId="53312AF5" w14:textId="62F2C1A4"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151</w:t>
            </w:r>
          </w:p>
        </w:tc>
        <w:tc>
          <w:tcPr>
            <w:tcW w:w="1124" w:type="dxa"/>
            <w:vAlign w:val="center"/>
          </w:tcPr>
          <w:p w14:paraId="2049D791" w14:textId="7286282A"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280</w:t>
            </w:r>
          </w:p>
        </w:tc>
        <w:tc>
          <w:tcPr>
            <w:tcW w:w="978" w:type="dxa"/>
            <w:vAlign w:val="center"/>
          </w:tcPr>
          <w:p w14:paraId="4BDF91FE" w14:textId="1A2669F6" w:rsidR="00F735AD" w:rsidRPr="00636F24" w:rsidRDefault="00F735AD" w:rsidP="00314331">
            <w:pPr>
              <w:jc w:val="right"/>
              <w:rPr>
                <w:sz w:val="16"/>
                <w:szCs w:val="16"/>
              </w:rPr>
            </w:pPr>
            <w:r w:rsidRPr="00636F24">
              <w:rPr>
                <w:sz w:val="16"/>
                <w:szCs w:val="16"/>
              </w:rPr>
              <w:t>4</w:t>
            </w:r>
            <w:r w:rsidR="00246093" w:rsidRPr="00636F24">
              <w:rPr>
                <w:sz w:val="16"/>
                <w:szCs w:val="16"/>
              </w:rPr>
              <w:t xml:space="preserve"> </w:t>
            </w:r>
            <w:r w:rsidRPr="00636F24">
              <w:rPr>
                <w:sz w:val="16"/>
                <w:szCs w:val="16"/>
              </w:rPr>
              <w:t>431</w:t>
            </w:r>
          </w:p>
        </w:tc>
        <w:tc>
          <w:tcPr>
            <w:tcW w:w="1124" w:type="dxa"/>
            <w:vAlign w:val="center"/>
          </w:tcPr>
          <w:p w14:paraId="5AF09F94" w14:textId="56B16AC9"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265</w:t>
            </w:r>
          </w:p>
        </w:tc>
        <w:tc>
          <w:tcPr>
            <w:tcW w:w="1124" w:type="dxa"/>
            <w:vAlign w:val="center"/>
          </w:tcPr>
          <w:p w14:paraId="5C26D697" w14:textId="7D5EB922"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339</w:t>
            </w:r>
          </w:p>
        </w:tc>
        <w:tc>
          <w:tcPr>
            <w:tcW w:w="978" w:type="dxa"/>
            <w:vAlign w:val="center"/>
          </w:tcPr>
          <w:p w14:paraId="59035949" w14:textId="04EE55B3" w:rsidR="00F735AD" w:rsidRPr="00636F24" w:rsidRDefault="00F735AD" w:rsidP="00314331">
            <w:pPr>
              <w:jc w:val="right"/>
              <w:rPr>
                <w:sz w:val="16"/>
                <w:szCs w:val="16"/>
              </w:rPr>
            </w:pPr>
            <w:r w:rsidRPr="00636F24">
              <w:rPr>
                <w:sz w:val="16"/>
                <w:szCs w:val="16"/>
              </w:rPr>
              <w:t>4</w:t>
            </w:r>
            <w:r w:rsidR="00246093" w:rsidRPr="00636F24">
              <w:rPr>
                <w:sz w:val="16"/>
                <w:szCs w:val="16"/>
              </w:rPr>
              <w:t xml:space="preserve"> </w:t>
            </w:r>
            <w:r w:rsidRPr="00636F24">
              <w:rPr>
                <w:sz w:val="16"/>
                <w:szCs w:val="16"/>
              </w:rPr>
              <w:t>604</w:t>
            </w:r>
          </w:p>
        </w:tc>
        <w:tc>
          <w:tcPr>
            <w:tcW w:w="1124" w:type="dxa"/>
            <w:vAlign w:val="center"/>
          </w:tcPr>
          <w:p w14:paraId="70853E14" w14:textId="150AF3FF"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377</w:t>
            </w:r>
          </w:p>
        </w:tc>
        <w:tc>
          <w:tcPr>
            <w:tcW w:w="1124" w:type="dxa"/>
            <w:vAlign w:val="center"/>
          </w:tcPr>
          <w:p w14:paraId="42AB6912" w14:textId="73771544"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535</w:t>
            </w:r>
          </w:p>
        </w:tc>
        <w:tc>
          <w:tcPr>
            <w:tcW w:w="979" w:type="dxa"/>
            <w:vAlign w:val="center"/>
          </w:tcPr>
          <w:p w14:paraId="44EAAF48" w14:textId="1E278C36" w:rsidR="00F735AD" w:rsidRPr="00636F24" w:rsidRDefault="00F735AD" w:rsidP="00314331">
            <w:pPr>
              <w:jc w:val="right"/>
              <w:rPr>
                <w:sz w:val="16"/>
                <w:szCs w:val="16"/>
              </w:rPr>
            </w:pPr>
            <w:r w:rsidRPr="00636F24">
              <w:rPr>
                <w:sz w:val="16"/>
                <w:szCs w:val="16"/>
              </w:rPr>
              <w:t>4</w:t>
            </w:r>
            <w:r w:rsidR="00246093" w:rsidRPr="00636F24">
              <w:rPr>
                <w:sz w:val="16"/>
                <w:szCs w:val="16"/>
              </w:rPr>
              <w:t xml:space="preserve"> </w:t>
            </w:r>
            <w:r w:rsidRPr="00636F24">
              <w:rPr>
                <w:sz w:val="16"/>
                <w:szCs w:val="16"/>
              </w:rPr>
              <w:t>912</w:t>
            </w:r>
          </w:p>
        </w:tc>
      </w:tr>
      <w:tr w:rsidR="00F735AD" w:rsidRPr="00636F24" w14:paraId="6BE4A896" w14:textId="77777777" w:rsidTr="000B4BEB">
        <w:tc>
          <w:tcPr>
            <w:tcW w:w="1413" w:type="dxa"/>
            <w:vAlign w:val="center"/>
          </w:tcPr>
          <w:p w14:paraId="63B9DA18" w14:textId="77777777" w:rsidR="00F735AD" w:rsidRPr="00636F24" w:rsidRDefault="00F735AD" w:rsidP="00314331">
            <w:pPr>
              <w:jc w:val="left"/>
              <w:rPr>
                <w:sz w:val="16"/>
                <w:szCs w:val="16"/>
              </w:rPr>
            </w:pPr>
            <w:r w:rsidRPr="00636F24">
              <w:rPr>
                <w:sz w:val="16"/>
                <w:szCs w:val="16"/>
              </w:rPr>
              <w:t>Burkina Faso</w:t>
            </w:r>
          </w:p>
        </w:tc>
        <w:tc>
          <w:tcPr>
            <w:tcW w:w="859" w:type="dxa"/>
            <w:vAlign w:val="center"/>
          </w:tcPr>
          <w:p w14:paraId="6BF0B4E4" w14:textId="77777777" w:rsidR="00F735AD" w:rsidRPr="00636F24" w:rsidRDefault="00F735AD" w:rsidP="00314331">
            <w:pPr>
              <w:jc w:val="right"/>
              <w:rPr>
                <w:sz w:val="16"/>
                <w:szCs w:val="16"/>
              </w:rPr>
            </w:pPr>
            <w:r w:rsidRPr="00636F24">
              <w:rPr>
                <w:sz w:val="16"/>
                <w:szCs w:val="16"/>
              </w:rPr>
              <w:t>0.004</w:t>
            </w:r>
          </w:p>
        </w:tc>
        <w:tc>
          <w:tcPr>
            <w:tcW w:w="999" w:type="dxa"/>
            <w:vAlign w:val="center"/>
          </w:tcPr>
          <w:p w14:paraId="0C58776E" w14:textId="77777777" w:rsidR="00F735AD" w:rsidRPr="00636F24" w:rsidRDefault="00F735AD" w:rsidP="00314331">
            <w:pPr>
              <w:jc w:val="right"/>
              <w:rPr>
                <w:sz w:val="16"/>
                <w:szCs w:val="16"/>
              </w:rPr>
            </w:pPr>
            <w:r w:rsidRPr="00636F24">
              <w:rPr>
                <w:sz w:val="16"/>
                <w:szCs w:val="16"/>
              </w:rPr>
              <w:t>0.006</w:t>
            </w:r>
          </w:p>
        </w:tc>
        <w:tc>
          <w:tcPr>
            <w:tcW w:w="1124" w:type="dxa"/>
            <w:vAlign w:val="center"/>
          </w:tcPr>
          <w:p w14:paraId="38EA8051" w14:textId="77777777" w:rsidR="00F735AD" w:rsidRPr="00636F24" w:rsidRDefault="00F735AD" w:rsidP="00314331">
            <w:pPr>
              <w:jc w:val="right"/>
              <w:rPr>
                <w:sz w:val="16"/>
                <w:szCs w:val="16"/>
              </w:rPr>
            </w:pPr>
            <w:r w:rsidRPr="00636F24">
              <w:rPr>
                <w:sz w:val="16"/>
                <w:szCs w:val="16"/>
              </w:rPr>
              <w:t>154</w:t>
            </w:r>
          </w:p>
        </w:tc>
        <w:tc>
          <w:tcPr>
            <w:tcW w:w="1124" w:type="dxa"/>
            <w:vAlign w:val="center"/>
          </w:tcPr>
          <w:p w14:paraId="17497699" w14:textId="77777777" w:rsidR="00F735AD" w:rsidRPr="00636F24" w:rsidRDefault="00F735AD" w:rsidP="00314331">
            <w:pPr>
              <w:jc w:val="right"/>
              <w:rPr>
                <w:sz w:val="16"/>
                <w:szCs w:val="16"/>
              </w:rPr>
            </w:pPr>
            <w:r w:rsidRPr="00636F24">
              <w:rPr>
                <w:sz w:val="16"/>
                <w:szCs w:val="16"/>
              </w:rPr>
              <w:t>163</w:t>
            </w:r>
          </w:p>
        </w:tc>
        <w:tc>
          <w:tcPr>
            <w:tcW w:w="978" w:type="dxa"/>
            <w:vAlign w:val="center"/>
          </w:tcPr>
          <w:p w14:paraId="785796E2" w14:textId="77777777" w:rsidR="00F735AD" w:rsidRPr="00636F24" w:rsidRDefault="00F735AD" w:rsidP="00314331">
            <w:pPr>
              <w:jc w:val="right"/>
              <w:rPr>
                <w:sz w:val="16"/>
                <w:szCs w:val="16"/>
              </w:rPr>
            </w:pPr>
            <w:r w:rsidRPr="00636F24">
              <w:rPr>
                <w:sz w:val="16"/>
                <w:szCs w:val="16"/>
              </w:rPr>
              <w:t>317</w:t>
            </w:r>
          </w:p>
        </w:tc>
        <w:tc>
          <w:tcPr>
            <w:tcW w:w="1124" w:type="dxa"/>
            <w:vAlign w:val="center"/>
          </w:tcPr>
          <w:p w14:paraId="53444AFF" w14:textId="77777777" w:rsidR="00F735AD" w:rsidRPr="00636F24" w:rsidRDefault="00F735AD" w:rsidP="00314331">
            <w:pPr>
              <w:jc w:val="right"/>
              <w:rPr>
                <w:sz w:val="16"/>
                <w:szCs w:val="16"/>
              </w:rPr>
            </w:pPr>
            <w:r w:rsidRPr="00636F24">
              <w:rPr>
                <w:sz w:val="16"/>
                <w:szCs w:val="16"/>
              </w:rPr>
              <w:t>162</w:t>
            </w:r>
          </w:p>
        </w:tc>
        <w:tc>
          <w:tcPr>
            <w:tcW w:w="1124" w:type="dxa"/>
            <w:vAlign w:val="center"/>
          </w:tcPr>
          <w:p w14:paraId="7DFDEBE1" w14:textId="77777777" w:rsidR="00F735AD" w:rsidRPr="00636F24" w:rsidRDefault="00F735AD" w:rsidP="00314331">
            <w:pPr>
              <w:jc w:val="right"/>
              <w:rPr>
                <w:sz w:val="16"/>
                <w:szCs w:val="16"/>
              </w:rPr>
            </w:pPr>
            <w:r w:rsidRPr="00636F24">
              <w:rPr>
                <w:sz w:val="16"/>
                <w:szCs w:val="16"/>
              </w:rPr>
              <w:t>167</w:t>
            </w:r>
          </w:p>
        </w:tc>
        <w:tc>
          <w:tcPr>
            <w:tcW w:w="978" w:type="dxa"/>
            <w:vAlign w:val="center"/>
          </w:tcPr>
          <w:p w14:paraId="114F0F60" w14:textId="77777777" w:rsidR="00F735AD" w:rsidRPr="00636F24" w:rsidRDefault="00F735AD" w:rsidP="00314331">
            <w:pPr>
              <w:jc w:val="right"/>
              <w:rPr>
                <w:sz w:val="16"/>
                <w:szCs w:val="16"/>
              </w:rPr>
            </w:pPr>
            <w:r w:rsidRPr="00636F24">
              <w:rPr>
                <w:sz w:val="16"/>
                <w:szCs w:val="16"/>
              </w:rPr>
              <w:t>329</w:t>
            </w:r>
          </w:p>
        </w:tc>
        <w:tc>
          <w:tcPr>
            <w:tcW w:w="1124" w:type="dxa"/>
            <w:vAlign w:val="center"/>
          </w:tcPr>
          <w:p w14:paraId="210D9A70" w14:textId="77777777" w:rsidR="00F735AD" w:rsidRPr="00636F24" w:rsidRDefault="00F735AD" w:rsidP="00314331">
            <w:pPr>
              <w:jc w:val="right"/>
              <w:rPr>
                <w:sz w:val="16"/>
                <w:szCs w:val="16"/>
              </w:rPr>
            </w:pPr>
            <w:r w:rsidRPr="00636F24">
              <w:rPr>
                <w:sz w:val="16"/>
                <w:szCs w:val="16"/>
              </w:rPr>
              <w:t>170</w:t>
            </w:r>
          </w:p>
        </w:tc>
        <w:tc>
          <w:tcPr>
            <w:tcW w:w="1124" w:type="dxa"/>
            <w:vAlign w:val="center"/>
          </w:tcPr>
          <w:p w14:paraId="21EA75E2" w14:textId="77777777" w:rsidR="00F735AD" w:rsidRPr="00636F24" w:rsidRDefault="00F735AD" w:rsidP="00314331">
            <w:pPr>
              <w:jc w:val="right"/>
              <w:rPr>
                <w:sz w:val="16"/>
                <w:szCs w:val="16"/>
              </w:rPr>
            </w:pPr>
            <w:r w:rsidRPr="00636F24">
              <w:rPr>
                <w:sz w:val="16"/>
                <w:szCs w:val="16"/>
              </w:rPr>
              <w:t>181</w:t>
            </w:r>
          </w:p>
        </w:tc>
        <w:tc>
          <w:tcPr>
            <w:tcW w:w="979" w:type="dxa"/>
            <w:vAlign w:val="center"/>
          </w:tcPr>
          <w:p w14:paraId="3AB9259C" w14:textId="77777777" w:rsidR="00F735AD" w:rsidRPr="00636F24" w:rsidRDefault="00F735AD" w:rsidP="00314331">
            <w:pPr>
              <w:jc w:val="right"/>
              <w:rPr>
                <w:sz w:val="16"/>
                <w:szCs w:val="16"/>
              </w:rPr>
            </w:pPr>
            <w:r w:rsidRPr="00636F24">
              <w:rPr>
                <w:sz w:val="16"/>
                <w:szCs w:val="16"/>
              </w:rPr>
              <w:t>351</w:t>
            </w:r>
          </w:p>
        </w:tc>
      </w:tr>
      <w:tr w:rsidR="00F735AD" w:rsidRPr="00636F24" w14:paraId="62572366" w14:textId="77777777" w:rsidTr="000B4BEB">
        <w:tc>
          <w:tcPr>
            <w:tcW w:w="1413" w:type="dxa"/>
            <w:vAlign w:val="center"/>
          </w:tcPr>
          <w:p w14:paraId="3E24774E" w14:textId="77777777" w:rsidR="00F735AD" w:rsidRPr="00636F24" w:rsidRDefault="00F735AD" w:rsidP="00314331">
            <w:pPr>
              <w:jc w:val="left"/>
              <w:rPr>
                <w:sz w:val="16"/>
                <w:szCs w:val="16"/>
              </w:rPr>
            </w:pPr>
            <w:r w:rsidRPr="00636F24">
              <w:rPr>
                <w:sz w:val="16"/>
                <w:szCs w:val="16"/>
              </w:rPr>
              <w:t>Burundi</w:t>
            </w:r>
          </w:p>
        </w:tc>
        <w:tc>
          <w:tcPr>
            <w:tcW w:w="859" w:type="dxa"/>
            <w:vAlign w:val="center"/>
          </w:tcPr>
          <w:p w14:paraId="1801CC12" w14:textId="77777777" w:rsidR="00F735AD" w:rsidRPr="00636F24" w:rsidRDefault="00F735AD" w:rsidP="00314331">
            <w:pPr>
              <w:jc w:val="right"/>
              <w:rPr>
                <w:sz w:val="16"/>
                <w:szCs w:val="16"/>
              </w:rPr>
            </w:pPr>
            <w:r w:rsidRPr="00636F24">
              <w:rPr>
                <w:sz w:val="16"/>
                <w:szCs w:val="16"/>
              </w:rPr>
              <w:t>0.001</w:t>
            </w:r>
          </w:p>
        </w:tc>
        <w:tc>
          <w:tcPr>
            <w:tcW w:w="999" w:type="dxa"/>
            <w:vAlign w:val="center"/>
          </w:tcPr>
          <w:p w14:paraId="17FE9520" w14:textId="77777777" w:rsidR="00F735AD" w:rsidRPr="00636F24" w:rsidRDefault="00F735AD" w:rsidP="00314331">
            <w:pPr>
              <w:jc w:val="right"/>
              <w:rPr>
                <w:sz w:val="16"/>
                <w:szCs w:val="16"/>
              </w:rPr>
            </w:pPr>
            <w:r w:rsidRPr="00636F24">
              <w:rPr>
                <w:sz w:val="16"/>
                <w:szCs w:val="16"/>
              </w:rPr>
              <w:t>0.002</w:t>
            </w:r>
          </w:p>
        </w:tc>
        <w:tc>
          <w:tcPr>
            <w:tcW w:w="1124" w:type="dxa"/>
            <w:vAlign w:val="center"/>
          </w:tcPr>
          <w:p w14:paraId="1CABA426" w14:textId="77777777" w:rsidR="00F735AD" w:rsidRPr="00636F24" w:rsidRDefault="00F735AD" w:rsidP="00314331">
            <w:pPr>
              <w:jc w:val="right"/>
              <w:rPr>
                <w:sz w:val="16"/>
                <w:szCs w:val="16"/>
              </w:rPr>
            </w:pPr>
            <w:r w:rsidRPr="00636F24">
              <w:rPr>
                <w:sz w:val="16"/>
                <w:szCs w:val="16"/>
              </w:rPr>
              <w:t>38</w:t>
            </w:r>
          </w:p>
        </w:tc>
        <w:tc>
          <w:tcPr>
            <w:tcW w:w="1124" w:type="dxa"/>
            <w:vAlign w:val="center"/>
          </w:tcPr>
          <w:p w14:paraId="7FC51021" w14:textId="77777777" w:rsidR="00F735AD" w:rsidRPr="00636F24" w:rsidRDefault="00F735AD" w:rsidP="00314331">
            <w:pPr>
              <w:jc w:val="right"/>
              <w:rPr>
                <w:sz w:val="16"/>
                <w:szCs w:val="16"/>
              </w:rPr>
            </w:pPr>
            <w:r w:rsidRPr="00636F24">
              <w:rPr>
                <w:sz w:val="16"/>
                <w:szCs w:val="16"/>
              </w:rPr>
              <w:t>41</w:t>
            </w:r>
          </w:p>
        </w:tc>
        <w:tc>
          <w:tcPr>
            <w:tcW w:w="978" w:type="dxa"/>
            <w:vAlign w:val="center"/>
          </w:tcPr>
          <w:p w14:paraId="4608C962" w14:textId="77777777" w:rsidR="00F735AD" w:rsidRPr="00636F24" w:rsidRDefault="00F735AD" w:rsidP="00314331">
            <w:pPr>
              <w:jc w:val="right"/>
              <w:rPr>
                <w:sz w:val="16"/>
                <w:szCs w:val="16"/>
              </w:rPr>
            </w:pPr>
            <w:r w:rsidRPr="00636F24">
              <w:rPr>
                <w:sz w:val="16"/>
                <w:szCs w:val="16"/>
              </w:rPr>
              <w:t>79</w:t>
            </w:r>
          </w:p>
        </w:tc>
        <w:tc>
          <w:tcPr>
            <w:tcW w:w="1124" w:type="dxa"/>
            <w:vAlign w:val="center"/>
          </w:tcPr>
          <w:p w14:paraId="5A229722" w14:textId="77777777" w:rsidR="00F735AD" w:rsidRPr="00636F24" w:rsidRDefault="00F735AD" w:rsidP="00314331">
            <w:pPr>
              <w:jc w:val="right"/>
              <w:rPr>
                <w:sz w:val="16"/>
                <w:szCs w:val="16"/>
              </w:rPr>
            </w:pPr>
            <w:r w:rsidRPr="00636F24">
              <w:rPr>
                <w:sz w:val="16"/>
                <w:szCs w:val="16"/>
              </w:rPr>
              <w:t>40</w:t>
            </w:r>
          </w:p>
        </w:tc>
        <w:tc>
          <w:tcPr>
            <w:tcW w:w="1124" w:type="dxa"/>
            <w:vAlign w:val="center"/>
          </w:tcPr>
          <w:p w14:paraId="7C0CC7B8" w14:textId="77777777" w:rsidR="00F735AD" w:rsidRPr="00636F24" w:rsidRDefault="00F735AD" w:rsidP="00314331">
            <w:pPr>
              <w:jc w:val="right"/>
              <w:rPr>
                <w:sz w:val="16"/>
                <w:szCs w:val="16"/>
              </w:rPr>
            </w:pPr>
            <w:r w:rsidRPr="00636F24">
              <w:rPr>
                <w:sz w:val="16"/>
                <w:szCs w:val="16"/>
              </w:rPr>
              <w:t>42</w:t>
            </w:r>
          </w:p>
        </w:tc>
        <w:tc>
          <w:tcPr>
            <w:tcW w:w="978" w:type="dxa"/>
            <w:vAlign w:val="center"/>
          </w:tcPr>
          <w:p w14:paraId="1156CBEB" w14:textId="77777777" w:rsidR="00F735AD" w:rsidRPr="00636F24" w:rsidRDefault="00F735AD" w:rsidP="00314331">
            <w:pPr>
              <w:jc w:val="right"/>
              <w:rPr>
                <w:sz w:val="16"/>
                <w:szCs w:val="16"/>
              </w:rPr>
            </w:pPr>
            <w:r w:rsidRPr="00636F24">
              <w:rPr>
                <w:sz w:val="16"/>
                <w:szCs w:val="16"/>
              </w:rPr>
              <w:t>82</w:t>
            </w:r>
          </w:p>
        </w:tc>
        <w:tc>
          <w:tcPr>
            <w:tcW w:w="1124" w:type="dxa"/>
            <w:vAlign w:val="center"/>
          </w:tcPr>
          <w:p w14:paraId="49D9A367" w14:textId="77777777" w:rsidR="00F735AD" w:rsidRPr="00636F24" w:rsidRDefault="00F735AD" w:rsidP="00314331">
            <w:pPr>
              <w:jc w:val="right"/>
              <w:rPr>
                <w:sz w:val="16"/>
                <w:szCs w:val="16"/>
              </w:rPr>
            </w:pPr>
            <w:r w:rsidRPr="00636F24">
              <w:rPr>
                <w:sz w:val="16"/>
                <w:szCs w:val="16"/>
              </w:rPr>
              <w:t>42</w:t>
            </w:r>
          </w:p>
        </w:tc>
        <w:tc>
          <w:tcPr>
            <w:tcW w:w="1124" w:type="dxa"/>
            <w:vAlign w:val="center"/>
          </w:tcPr>
          <w:p w14:paraId="3D5E86A0" w14:textId="77777777" w:rsidR="00F735AD" w:rsidRPr="00636F24" w:rsidRDefault="00F735AD" w:rsidP="00314331">
            <w:pPr>
              <w:jc w:val="right"/>
              <w:rPr>
                <w:sz w:val="16"/>
                <w:szCs w:val="16"/>
              </w:rPr>
            </w:pPr>
            <w:r w:rsidRPr="00636F24">
              <w:rPr>
                <w:sz w:val="16"/>
                <w:szCs w:val="16"/>
              </w:rPr>
              <w:t>45</w:t>
            </w:r>
          </w:p>
        </w:tc>
        <w:tc>
          <w:tcPr>
            <w:tcW w:w="979" w:type="dxa"/>
            <w:vAlign w:val="center"/>
          </w:tcPr>
          <w:p w14:paraId="6E5F8AA7" w14:textId="77777777" w:rsidR="00F735AD" w:rsidRPr="00636F24" w:rsidRDefault="00F735AD" w:rsidP="00314331">
            <w:pPr>
              <w:jc w:val="right"/>
              <w:rPr>
                <w:sz w:val="16"/>
                <w:szCs w:val="16"/>
              </w:rPr>
            </w:pPr>
            <w:r w:rsidRPr="00636F24">
              <w:rPr>
                <w:sz w:val="16"/>
                <w:szCs w:val="16"/>
              </w:rPr>
              <w:t>88</w:t>
            </w:r>
          </w:p>
        </w:tc>
      </w:tr>
      <w:tr w:rsidR="00F735AD" w:rsidRPr="00636F24" w14:paraId="38602C88" w14:textId="77777777" w:rsidTr="000B4BEB">
        <w:tc>
          <w:tcPr>
            <w:tcW w:w="1413" w:type="dxa"/>
            <w:vAlign w:val="center"/>
          </w:tcPr>
          <w:p w14:paraId="43F5EE46" w14:textId="77777777" w:rsidR="00F735AD" w:rsidRPr="00636F24" w:rsidRDefault="00F735AD" w:rsidP="00314331">
            <w:pPr>
              <w:jc w:val="left"/>
              <w:rPr>
                <w:sz w:val="16"/>
                <w:szCs w:val="16"/>
              </w:rPr>
            </w:pPr>
            <w:r w:rsidRPr="00636F24">
              <w:rPr>
                <w:sz w:val="16"/>
                <w:szCs w:val="16"/>
              </w:rPr>
              <w:t>Cambodia</w:t>
            </w:r>
          </w:p>
        </w:tc>
        <w:tc>
          <w:tcPr>
            <w:tcW w:w="859" w:type="dxa"/>
            <w:vAlign w:val="center"/>
          </w:tcPr>
          <w:p w14:paraId="4CC2D4B0" w14:textId="77777777" w:rsidR="00F735AD" w:rsidRPr="00636F24" w:rsidRDefault="00F735AD" w:rsidP="00314331">
            <w:pPr>
              <w:jc w:val="right"/>
              <w:rPr>
                <w:sz w:val="16"/>
                <w:szCs w:val="16"/>
              </w:rPr>
            </w:pPr>
            <w:r w:rsidRPr="00636F24">
              <w:rPr>
                <w:sz w:val="16"/>
                <w:szCs w:val="16"/>
              </w:rPr>
              <w:t>0.007</w:t>
            </w:r>
          </w:p>
        </w:tc>
        <w:tc>
          <w:tcPr>
            <w:tcW w:w="999" w:type="dxa"/>
            <w:vAlign w:val="center"/>
          </w:tcPr>
          <w:p w14:paraId="696634EF" w14:textId="77777777" w:rsidR="00F735AD" w:rsidRPr="00636F24" w:rsidRDefault="00F735AD" w:rsidP="00314331">
            <w:pPr>
              <w:jc w:val="right"/>
              <w:rPr>
                <w:sz w:val="16"/>
                <w:szCs w:val="16"/>
              </w:rPr>
            </w:pPr>
            <w:r w:rsidRPr="00636F24">
              <w:rPr>
                <w:sz w:val="16"/>
                <w:szCs w:val="16"/>
              </w:rPr>
              <w:t>0.010</w:t>
            </w:r>
          </w:p>
        </w:tc>
        <w:tc>
          <w:tcPr>
            <w:tcW w:w="1124" w:type="dxa"/>
            <w:vAlign w:val="center"/>
          </w:tcPr>
          <w:p w14:paraId="11099C3A" w14:textId="77777777" w:rsidR="00F735AD" w:rsidRPr="00636F24" w:rsidRDefault="00F735AD" w:rsidP="00314331">
            <w:pPr>
              <w:jc w:val="right"/>
              <w:rPr>
                <w:sz w:val="16"/>
                <w:szCs w:val="16"/>
              </w:rPr>
            </w:pPr>
            <w:r w:rsidRPr="00636F24">
              <w:rPr>
                <w:sz w:val="16"/>
                <w:szCs w:val="16"/>
              </w:rPr>
              <w:t>242</w:t>
            </w:r>
          </w:p>
        </w:tc>
        <w:tc>
          <w:tcPr>
            <w:tcW w:w="1124" w:type="dxa"/>
            <w:vAlign w:val="center"/>
          </w:tcPr>
          <w:p w14:paraId="38BB2A06" w14:textId="77777777" w:rsidR="00F735AD" w:rsidRPr="00636F24" w:rsidRDefault="00F735AD" w:rsidP="00314331">
            <w:pPr>
              <w:jc w:val="right"/>
              <w:rPr>
                <w:sz w:val="16"/>
                <w:szCs w:val="16"/>
              </w:rPr>
            </w:pPr>
            <w:r w:rsidRPr="00636F24">
              <w:rPr>
                <w:sz w:val="16"/>
                <w:szCs w:val="16"/>
              </w:rPr>
              <w:t>256</w:t>
            </w:r>
          </w:p>
        </w:tc>
        <w:tc>
          <w:tcPr>
            <w:tcW w:w="978" w:type="dxa"/>
            <w:vAlign w:val="center"/>
          </w:tcPr>
          <w:p w14:paraId="7F47F08F" w14:textId="77777777" w:rsidR="00F735AD" w:rsidRPr="00636F24" w:rsidRDefault="00F735AD" w:rsidP="00314331">
            <w:pPr>
              <w:jc w:val="right"/>
              <w:rPr>
                <w:sz w:val="16"/>
                <w:szCs w:val="16"/>
              </w:rPr>
            </w:pPr>
            <w:r w:rsidRPr="00636F24">
              <w:rPr>
                <w:sz w:val="16"/>
                <w:szCs w:val="16"/>
              </w:rPr>
              <w:t>498</w:t>
            </w:r>
          </w:p>
        </w:tc>
        <w:tc>
          <w:tcPr>
            <w:tcW w:w="1124" w:type="dxa"/>
            <w:vAlign w:val="center"/>
          </w:tcPr>
          <w:p w14:paraId="05E489A0" w14:textId="77777777" w:rsidR="00F735AD" w:rsidRPr="00636F24" w:rsidRDefault="00F735AD" w:rsidP="00314331">
            <w:pPr>
              <w:jc w:val="right"/>
              <w:rPr>
                <w:sz w:val="16"/>
                <w:szCs w:val="16"/>
              </w:rPr>
            </w:pPr>
            <w:r w:rsidRPr="00636F24">
              <w:rPr>
                <w:sz w:val="16"/>
                <w:szCs w:val="16"/>
              </w:rPr>
              <w:t>255</w:t>
            </w:r>
          </w:p>
        </w:tc>
        <w:tc>
          <w:tcPr>
            <w:tcW w:w="1124" w:type="dxa"/>
            <w:vAlign w:val="center"/>
          </w:tcPr>
          <w:p w14:paraId="2B80735A" w14:textId="77777777" w:rsidR="00F735AD" w:rsidRPr="00636F24" w:rsidRDefault="00F735AD" w:rsidP="00314331">
            <w:pPr>
              <w:jc w:val="right"/>
              <w:rPr>
                <w:sz w:val="16"/>
                <w:szCs w:val="16"/>
              </w:rPr>
            </w:pPr>
            <w:r w:rsidRPr="00636F24">
              <w:rPr>
                <w:sz w:val="16"/>
                <w:szCs w:val="16"/>
              </w:rPr>
              <w:t>263</w:t>
            </w:r>
          </w:p>
        </w:tc>
        <w:tc>
          <w:tcPr>
            <w:tcW w:w="978" w:type="dxa"/>
            <w:vAlign w:val="center"/>
          </w:tcPr>
          <w:p w14:paraId="79D60E52" w14:textId="77777777" w:rsidR="00F735AD" w:rsidRPr="00636F24" w:rsidRDefault="00F735AD" w:rsidP="00314331">
            <w:pPr>
              <w:jc w:val="right"/>
              <w:rPr>
                <w:sz w:val="16"/>
                <w:szCs w:val="16"/>
              </w:rPr>
            </w:pPr>
            <w:r w:rsidRPr="00636F24">
              <w:rPr>
                <w:sz w:val="16"/>
                <w:szCs w:val="16"/>
              </w:rPr>
              <w:t>518</w:t>
            </w:r>
          </w:p>
        </w:tc>
        <w:tc>
          <w:tcPr>
            <w:tcW w:w="1124" w:type="dxa"/>
            <w:vAlign w:val="center"/>
          </w:tcPr>
          <w:p w14:paraId="23F05CB2" w14:textId="77777777" w:rsidR="00F735AD" w:rsidRPr="00636F24" w:rsidRDefault="00F735AD" w:rsidP="00314331">
            <w:pPr>
              <w:jc w:val="right"/>
              <w:rPr>
                <w:sz w:val="16"/>
                <w:szCs w:val="16"/>
              </w:rPr>
            </w:pPr>
            <w:r w:rsidRPr="00636F24">
              <w:rPr>
                <w:sz w:val="16"/>
                <w:szCs w:val="16"/>
              </w:rPr>
              <w:t>267</w:t>
            </w:r>
          </w:p>
        </w:tc>
        <w:tc>
          <w:tcPr>
            <w:tcW w:w="1124" w:type="dxa"/>
            <w:vAlign w:val="center"/>
          </w:tcPr>
          <w:p w14:paraId="5720EAB6" w14:textId="77777777" w:rsidR="00F735AD" w:rsidRPr="00636F24" w:rsidRDefault="00F735AD" w:rsidP="00314331">
            <w:pPr>
              <w:jc w:val="right"/>
              <w:rPr>
                <w:sz w:val="16"/>
                <w:szCs w:val="16"/>
              </w:rPr>
            </w:pPr>
            <w:r w:rsidRPr="00636F24">
              <w:rPr>
                <w:sz w:val="16"/>
                <w:szCs w:val="16"/>
              </w:rPr>
              <w:t>285</w:t>
            </w:r>
          </w:p>
        </w:tc>
        <w:tc>
          <w:tcPr>
            <w:tcW w:w="979" w:type="dxa"/>
            <w:vAlign w:val="center"/>
          </w:tcPr>
          <w:p w14:paraId="24D91DFD" w14:textId="77777777" w:rsidR="00F735AD" w:rsidRPr="00636F24" w:rsidRDefault="00F735AD" w:rsidP="00314331">
            <w:pPr>
              <w:jc w:val="right"/>
              <w:rPr>
                <w:sz w:val="16"/>
                <w:szCs w:val="16"/>
              </w:rPr>
            </w:pPr>
            <w:r w:rsidRPr="00636F24">
              <w:rPr>
                <w:sz w:val="16"/>
                <w:szCs w:val="16"/>
              </w:rPr>
              <w:t>552</w:t>
            </w:r>
          </w:p>
        </w:tc>
      </w:tr>
      <w:tr w:rsidR="00F735AD" w:rsidRPr="00636F24" w14:paraId="33A0B519" w14:textId="77777777" w:rsidTr="000B4BEB">
        <w:tc>
          <w:tcPr>
            <w:tcW w:w="1413" w:type="dxa"/>
            <w:vAlign w:val="center"/>
          </w:tcPr>
          <w:p w14:paraId="5C992B08" w14:textId="77777777" w:rsidR="00F735AD" w:rsidRPr="00636F24" w:rsidRDefault="00F735AD" w:rsidP="00314331">
            <w:pPr>
              <w:jc w:val="left"/>
              <w:rPr>
                <w:sz w:val="16"/>
                <w:szCs w:val="16"/>
              </w:rPr>
            </w:pPr>
            <w:r w:rsidRPr="00636F24">
              <w:rPr>
                <w:sz w:val="16"/>
                <w:szCs w:val="16"/>
              </w:rPr>
              <w:t>Cameroon</w:t>
            </w:r>
          </w:p>
        </w:tc>
        <w:tc>
          <w:tcPr>
            <w:tcW w:w="859" w:type="dxa"/>
            <w:vAlign w:val="center"/>
          </w:tcPr>
          <w:p w14:paraId="7B14B2A3" w14:textId="77777777" w:rsidR="00F735AD" w:rsidRPr="00636F24" w:rsidRDefault="00F735AD" w:rsidP="00314331">
            <w:pPr>
              <w:jc w:val="right"/>
              <w:rPr>
                <w:sz w:val="16"/>
                <w:szCs w:val="16"/>
              </w:rPr>
            </w:pPr>
            <w:r w:rsidRPr="00636F24">
              <w:rPr>
                <w:sz w:val="16"/>
                <w:szCs w:val="16"/>
              </w:rPr>
              <w:t>0.013</w:t>
            </w:r>
          </w:p>
        </w:tc>
        <w:tc>
          <w:tcPr>
            <w:tcW w:w="999" w:type="dxa"/>
            <w:vAlign w:val="center"/>
          </w:tcPr>
          <w:p w14:paraId="64160429" w14:textId="77777777" w:rsidR="00F735AD" w:rsidRPr="00636F24" w:rsidRDefault="00F735AD" w:rsidP="00314331">
            <w:pPr>
              <w:jc w:val="right"/>
              <w:rPr>
                <w:sz w:val="16"/>
                <w:szCs w:val="16"/>
              </w:rPr>
            </w:pPr>
            <w:r w:rsidRPr="00636F24">
              <w:rPr>
                <w:sz w:val="16"/>
                <w:szCs w:val="16"/>
              </w:rPr>
              <w:t>0.021</w:t>
            </w:r>
          </w:p>
        </w:tc>
        <w:tc>
          <w:tcPr>
            <w:tcW w:w="1124" w:type="dxa"/>
            <w:vAlign w:val="center"/>
          </w:tcPr>
          <w:p w14:paraId="3BAA76EE" w14:textId="77777777" w:rsidR="00F735AD" w:rsidRPr="00636F24" w:rsidRDefault="00F735AD" w:rsidP="00314331">
            <w:pPr>
              <w:jc w:val="right"/>
              <w:rPr>
                <w:sz w:val="16"/>
                <w:szCs w:val="16"/>
              </w:rPr>
            </w:pPr>
            <w:r w:rsidRPr="00636F24">
              <w:rPr>
                <w:sz w:val="16"/>
                <w:szCs w:val="16"/>
              </w:rPr>
              <w:t>499</w:t>
            </w:r>
          </w:p>
        </w:tc>
        <w:tc>
          <w:tcPr>
            <w:tcW w:w="1124" w:type="dxa"/>
            <w:vAlign w:val="center"/>
          </w:tcPr>
          <w:p w14:paraId="15A160BB" w14:textId="77777777" w:rsidR="00F735AD" w:rsidRPr="00636F24" w:rsidRDefault="00F735AD" w:rsidP="00314331">
            <w:pPr>
              <w:jc w:val="right"/>
              <w:rPr>
                <w:sz w:val="16"/>
                <w:szCs w:val="16"/>
              </w:rPr>
            </w:pPr>
            <w:r w:rsidRPr="00636F24">
              <w:rPr>
                <w:sz w:val="16"/>
                <w:szCs w:val="16"/>
              </w:rPr>
              <w:t>529</w:t>
            </w:r>
          </w:p>
        </w:tc>
        <w:tc>
          <w:tcPr>
            <w:tcW w:w="978" w:type="dxa"/>
            <w:vAlign w:val="center"/>
          </w:tcPr>
          <w:p w14:paraId="6B08985C" w14:textId="5CA1A473"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029</w:t>
            </w:r>
          </w:p>
        </w:tc>
        <w:tc>
          <w:tcPr>
            <w:tcW w:w="1124" w:type="dxa"/>
            <w:vAlign w:val="center"/>
          </w:tcPr>
          <w:p w14:paraId="43C9E4A1" w14:textId="77777777" w:rsidR="00F735AD" w:rsidRPr="00636F24" w:rsidRDefault="00F735AD" w:rsidP="00314331">
            <w:pPr>
              <w:jc w:val="right"/>
              <w:rPr>
                <w:sz w:val="16"/>
                <w:szCs w:val="16"/>
              </w:rPr>
            </w:pPr>
            <w:r w:rsidRPr="00636F24">
              <w:rPr>
                <w:sz w:val="16"/>
                <w:szCs w:val="16"/>
              </w:rPr>
              <w:t>526</w:t>
            </w:r>
          </w:p>
        </w:tc>
        <w:tc>
          <w:tcPr>
            <w:tcW w:w="1124" w:type="dxa"/>
            <w:vAlign w:val="center"/>
          </w:tcPr>
          <w:p w14:paraId="3354BAD9" w14:textId="77777777" w:rsidR="00F735AD" w:rsidRPr="00636F24" w:rsidRDefault="00F735AD" w:rsidP="00314331">
            <w:pPr>
              <w:jc w:val="right"/>
              <w:rPr>
                <w:sz w:val="16"/>
                <w:szCs w:val="16"/>
              </w:rPr>
            </w:pPr>
            <w:r w:rsidRPr="00636F24">
              <w:rPr>
                <w:sz w:val="16"/>
                <w:szCs w:val="16"/>
              </w:rPr>
              <w:t>543</w:t>
            </w:r>
          </w:p>
        </w:tc>
        <w:tc>
          <w:tcPr>
            <w:tcW w:w="978" w:type="dxa"/>
            <w:vAlign w:val="center"/>
          </w:tcPr>
          <w:p w14:paraId="5490DFD0" w14:textId="58B52980"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069</w:t>
            </w:r>
          </w:p>
        </w:tc>
        <w:tc>
          <w:tcPr>
            <w:tcW w:w="1124" w:type="dxa"/>
            <w:vAlign w:val="center"/>
          </w:tcPr>
          <w:p w14:paraId="54E70541" w14:textId="77777777" w:rsidR="00F735AD" w:rsidRPr="00636F24" w:rsidRDefault="00F735AD" w:rsidP="00314331">
            <w:pPr>
              <w:jc w:val="right"/>
              <w:rPr>
                <w:sz w:val="16"/>
                <w:szCs w:val="16"/>
              </w:rPr>
            </w:pPr>
            <w:r w:rsidRPr="00636F24">
              <w:rPr>
                <w:sz w:val="16"/>
                <w:szCs w:val="16"/>
              </w:rPr>
              <w:t>552</w:t>
            </w:r>
          </w:p>
        </w:tc>
        <w:tc>
          <w:tcPr>
            <w:tcW w:w="1124" w:type="dxa"/>
            <w:vAlign w:val="center"/>
          </w:tcPr>
          <w:p w14:paraId="3DC16E86" w14:textId="77777777" w:rsidR="00F735AD" w:rsidRPr="00636F24" w:rsidRDefault="00F735AD" w:rsidP="00314331">
            <w:pPr>
              <w:jc w:val="right"/>
              <w:rPr>
                <w:sz w:val="16"/>
                <w:szCs w:val="16"/>
              </w:rPr>
            </w:pPr>
            <w:r w:rsidRPr="00636F24">
              <w:rPr>
                <w:sz w:val="16"/>
                <w:szCs w:val="16"/>
              </w:rPr>
              <w:t>589</w:t>
            </w:r>
          </w:p>
        </w:tc>
        <w:tc>
          <w:tcPr>
            <w:tcW w:w="979" w:type="dxa"/>
            <w:vAlign w:val="center"/>
          </w:tcPr>
          <w:p w14:paraId="40B9D156" w14:textId="364ED32C"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140</w:t>
            </w:r>
          </w:p>
        </w:tc>
      </w:tr>
      <w:tr w:rsidR="00F735AD" w:rsidRPr="00636F24" w14:paraId="5899E68B" w14:textId="77777777" w:rsidTr="000B4BEB">
        <w:tc>
          <w:tcPr>
            <w:tcW w:w="1413" w:type="dxa"/>
            <w:vAlign w:val="center"/>
          </w:tcPr>
          <w:p w14:paraId="3750464A" w14:textId="77777777" w:rsidR="00F735AD" w:rsidRPr="00636F24" w:rsidRDefault="00F735AD" w:rsidP="00314331">
            <w:pPr>
              <w:jc w:val="left"/>
              <w:rPr>
                <w:sz w:val="16"/>
                <w:szCs w:val="16"/>
              </w:rPr>
            </w:pPr>
            <w:r w:rsidRPr="00636F24">
              <w:rPr>
                <w:sz w:val="16"/>
                <w:szCs w:val="16"/>
              </w:rPr>
              <w:t>Central African Republic</w:t>
            </w:r>
          </w:p>
        </w:tc>
        <w:tc>
          <w:tcPr>
            <w:tcW w:w="859" w:type="dxa"/>
            <w:vAlign w:val="center"/>
          </w:tcPr>
          <w:p w14:paraId="1DA5664B" w14:textId="77777777" w:rsidR="00F735AD" w:rsidRPr="00636F24" w:rsidRDefault="00F735AD" w:rsidP="00314331">
            <w:pPr>
              <w:jc w:val="right"/>
              <w:rPr>
                <w:sz w:val="16"/>
                <w:szCs w:val="16"/>
              </w:rPr>
            </w:pPr>
            <w:r w:rsidRPr="00636F24">
              <w:rPr>
                <w:sz w:val="16"/>
                <w:szCs w:val="16"/>
              </w:rPr>
              <w:t>0.001</w:t>
            </w:r>
          </w:p>
        </w:tc>
        <w:tc>
          <w:tcPr>
            <w:tcW w:w="999" w:type="dxa"/>
            <w:vAlign w:val="center"/>
          </w:tcPr>
          <w:p w14:paraId="6D5203D1" w14:textId="77777777" w:rsidR="00F735AD" w:rsidRPr="00636F24" w:rsidRDefault="00F735AD" w:rsidP="00314331">
            <w:pPr>
              <w:jc w:val="right"/>
              <w:rPr>
                <w:sz w:val="16"/>
                <w:szCs w:val="16"/>
              </w:rPr>
            </w:pPr>
            <w:r w:rsidRPr="00636F24">
              <w:rPr>
                <w:sz w:val="16"/>
                <w:szCs w:val="16"/>
              </w:rPr>
              <w:t>0.002</w:t>
            </w:r>
          </w:p>
        </w:tc>
        <w:tc>
          <w:tcPr>
            <w:tcW w:w="1124" w:type="dxa"/>
            <w:vAlign w:val="center"/>
          </w:tcPr>
          <w:p w14:paraId="7E694815" w14:textId="77777777" w:rsidR="00F735AD" w:rsidRPr="00636F24" w:rsidRDefault="00F735AD" w:rsidP="00314331">
            <w:pPr>
              <w:jc w:val="right"/>
              <w:rPr>
                <w:sz w:val="16"/>
                <w:szCs w:val="16"/>
              </w:rPr>
            </w:pPr>
            <w:r w:rsidRPr="00636F24">
              <w:rPr>
                <w:sz w:val="16"/>
                <w:szCs w:val="16"/>
              </w:rPr>
              <w:t>38</w:t>
            </w:r>
          </w:p>
        </w:tc>
        <w:tc>
          <w:tcPr>
            <w:tcW w:w="1124" w:type="dxa"/>
            <w:vAlign w:val="center"/>
          </w:tcPr>
          <w:p w14:paraId="27FF41D8" w14:textId="77777777" w:rsidR="00F735AD" w:rsidRPr="00636F24" w:rsidRDefault="00F735AD" w:rsidP="00314331">
            <w:pPr>
              <w:jc w:val="right"/>
              <w:rPr>
                <w:sz w:val="16"/>
                <w:szCs w:val="16"/>
              </w:rPr>
            </w:pPr>
            <w:r w:rsidRPr="00636F24">
              <w:rPr>
                <w:sz w:val="16"/>
                <w:szCs w:val="16"/>
              </w:rPr>
              <w:t>41</w:t>
            </w:r>
          </w:p>
        </w:tc>
        <w:tc>
          <w:tcPr>
            <w:tcW w:w="978" w:type="dxa"/>
            <w:vAlign w:val="center"/>
          </w:tcPr>
          <w:p w14:paraId="068DCAD2" w14:textId="77777777" w:rsidR="00F735AD" w:rsidRPr="00636F24" w:rsidRDefault="00F735AD" w:rsidP="00314331">
            <w:pPr>
              <w:jc w:val="right"/>
              <w:rPr>
                <w:sz w:val="16"/>
                <w:szCs w:val="16"/>
              </w:rPr>
            </w:pPr>
            <w:r w:rsidRPr="00636F24">
              <w:rPr>
                <w:sz w:val="16"/>
                <w:szCs w:val="16"/>
              </w:rPr>
              <w:t>79</w:t>
            </w:r>
          </w:p>
        </w:tc>
        <w:tc>
          <w:tcPr>
            <w:tcW w:w="1124" w:type="dxa"/>
            <w:vAlign w:val="center"/>
          </w:tcPr>
          <w:p w14:paraId="08AA9B7B" w14:textId="77777777" w:rsidR="00F735AD" w:rsidRPr="00636F24" w:rsidRDefault="00F735AD" w:rsidP="00314331">
            <w:pPr>
              <w:jc w:val="right"/>
              <w:rPr>
                <w:sz w:val="16"/>
                <w:szCs w:val="16"/>
              </w:rPr>
            </w:pPr>
            <w:r w:rsidRPr="00636F24">
              <w:rPr>
                <w:sz w:val="16"/>
                <w:szCs w:val="16"/>
              </w:rPr>
              <w:t>40</w:t>
            </w:r>
          </w:p>
        </w:tc>
        <w:tc>
          <w:tcPr>
            <w:tcW w:w="1124" w:type="dxa"/>
            <w:vAlign w:val="center"/>
          </w:tcPr>
          <w:p w14:paraId="141B7236" w14:textId="77777777" w:rsidR="00F735AD" w:rsidRPr="00636F24" w:rsidRDefault="00F735AD" w:rsidP="00314331">
            <w:pPr>
              <w:jc w:val="right"/>
              <w:rPr>
                <w:sz w:val="16"/>
                <w:szCs w:val="16"/>
              </w:rPr>
            </w:pPr>
            <w:r w:rsidRPr="00636F24">
              <w:rPr>
                <w:sz w:val="16"/>
                <w:szCs w:val="16"/>
              </w:rPr>
              <w:t>42</w:t>
            </w:r>
          </w:p>
        </w:tc>
        <w:tc>
          <w:tcPr>
            <w:tcW w:w="978" w:type="dxa"/>
            <w:vAlign w:val="center"/>
          </w:tcPr>
          <w:p w14:paraId="7BF941C1" w14:textId="77777777" w:rsidR="00F735AD" w:rsidRPr="00636F24" w:rsidRDefault="00F735AD" w:rsidP="00314331">
            <w:pPr>
              <w:jc w:val="right"/>
              <w:rPr>
                <w:sz w:val="16"/>
                <w:szCs w:val="16"/>
              </w:rPr>
            </w:pPr>
            <w:r w:rsidRPr="00636F24">
              <w:rPr>
                <w:sz w:val="16"/>
                <w:szCs w:val="16"/>
              </w:rPr>
              <w:t>82</w:t>
            </w:r>
          </w:p>
        </w:tc>
        <w:tc>
          <w:tcPr>
            <w:tcW w:w="1124" w:type="dxa"/>
            <w:vAlign w:val="center"/>
          </w:tcPr>
          <w:p w14:paraId="245C7589" w14:textId="77777777" w:rsidR="00F735AD" w:rsidRPr="00636F24" w:rsidRDefault="00F735AD" w:rsidP="00314331">
            <w:pPr>
              <w:jc w:val="right"/>
              <w:rPr>
                <w:sz w:val="16"/>
                <w:szCs w:val="16"/>
              </w:rPr>
            </w:pPr>
            <w:r w:rsidRPr="00636F24">
              <w:rPr>
                <w:sz w:val="16"/>
                <w:szCs w:val="16"/>
              </w:rPr>
              <w:t>42</w:t>
            </w:r>
          </w:p>
        </w:tc>
        <w:tc>
          <w:tcPr>
            <w:tcW w:w="1124" w:type="dxa"/>
            <w:vAlign w:val="center"/>
          </w:tcPr>
          <w:p w14:paraId="0A15DC51" w14:textId="77777777" w:rsidR="00F735AD" w:rsidRPr="00636F24" w:rsidRDefault="00F735AD" w:rsidP="00314331">
            <w:pPr>
              <w:jc w:val="right"/>
              <w:rPr>
                <w:sz w:val="16"/>
                <w:szCs w:val="16"/>
              </w:rPr>
            </w:pPr>
            <w:r w:rsidRPr="00636F24">
              <w:rPr>
                <w:sz w:val="16"/>
                <w:szCs w:val="16"/>
              </w:rPr>
              <w:t>45</w:t>
            </w:r>
          </w:p>
        </w:tc>
        <w:tc>
          <w:tcPr>
            <w:tcW w:w="979" w:type="dxa"/>
            <w:vAlign w:val="center"/>
          </w:tcPr>
          <w:p w14:paraId="03B1D736" w14:textId="77777777" w:rsidR="00F735AD" w:rsidRPr="00636F24" w:rsidRDefault="00F735AD" w:rsidP="00314331">
            <w:pPr>
              <w:jc w:val="right"/>
              <w:rPr>
                <w:sz w:val="16"/>
                <w:szCs w:val="16"/>
              </w:rPr>
            </w:pPr>
            <w:r w:rsidRPr="00636F24">
              <w:rPr>
                <w:sz w:val="16"/>
                <w:szCs w:val="16"/>
              </w:rPr>
              <w:t>88</w:t>
            </w:r>
          </w:p>
        </w:tc>
      </w:tr>
      <w:tr w:rsidR="00F735AD" w:rsidRPr="00636F24" w14:paraId="4F70EC53" w14:textId="77777777" w:rsidTr="000B4BEB">
        <w:tc>
          <w:tcPr>
            <w:tcW w:w="1413" w:type="dxa"/>
            <w:vAlign w:val="center"/>
          </w:tcPr>
          <w:p w14:paraId="232E379E" w14:textId="77777777" w:rsidR="00F735AD" w:rsidRPr="00636F24" w:rsidRDefault="00F735AD" w:rsidP="00314331">
            <w:pPr>
              <w:jc w:val="left"/>
              <w:rPr>
                <w:sz w:val="16"/>
                <w:szCs w:val="16"/>
              </w:rPr>
            </w:pPr>
            <w:r w:rsidRPr="00636F24">
              <w:rPr>
                <w:sz w:val="16"/>
                <w:szCs w:val="16"/>
              </w:rPr>
              <w:t>Chad</w:t>
            </w:r>
          </w:p>
        </w:tc>
        <w:tc>
          <w:tcPr>
            <w:tcW w:w="859" w:type="dxa"/>
            <w:vAlign w:val="center"/>
          </w:tcPr>
          <w:p w14:paraId="3F186910" w14:textId="77777777" w:rsidR="00F735AD" w:rsidRPr="00636F24" w:rsidRDefault="00F735AD" w:rsidP="00314331">
            <w:pPr>
              <w:jc w:val="right"/>
              <w:rPr>
                <w:sz w:val="16"/>
                <w:szCs w:val="16"/>
              </w:rPr>
            </w:pPr>
            <w:r w:rsidRPr="00636F24">
              <w:rPr>
                <w:sz w:val="16"/>
                <w:szCs w:val="16"/>
              </w:rPr>
              <w:t>0.003</w:t>
            </w:r>
          </w:p>
        </w:tc>
        <w:tc>
          <w:tcPr>
            <w:tcW w:w="999" w:type="dxa"/>
            <w:vAlign w:val="center"/>
          </w:tcPr>
          <w:p w14:paraId="26835B4A" w14:textId="77777777" w:rsidR="00F735AD" w:rsidRPr="00636F24" w:rsidRDefault="00F735AD" w:rsidP="00314331">
            <w:pPr>
              <w:jc w:val="right"/>
              <w:rPr>
                <w:sz w:val="16"/>
                <w:szCs w:val="16"/>
              </w:rPr>
            </w:pPr>
            <w:r w:rsidRPr="00636F24">
              <w:rPr>
                <w:sz w:val="16"/>
                <w:szCs w:val="16"/>
              </w:rPr>
              <w:t>0.005</w:t>
            </w:r>
          </w:p>
        </w:tc>
        <w:tc>
          <w:tcPr>
            <w:tcW w:w="1124" w:type="dxa"/>
            <w:vAlign w:val="center"/>
          </w:tcPr>
          <w:p w14:paraId="1851DC82" w14:textId="77777777" w:rsidR="00F735AD" w:rsidRPr="00636F24" w:rsidRDefault="00F735AD" w:rsidP="00314331">
            <w:pPr>
              <w:jc w:val="right"/>
              <w:rPr>
                <w:sz w:val="16"/>
                <w:szCs w:val="16"/>
              </w:rPr>
            </w:pPr>
            <w:r w:rsidRPr="00636F24">
              <w:rPr>
                <w:sz w:val="16"/>
                <w:szCs w:val="16"/>
              </w:rPr>
              <w:t>115</w:t>
            </w:r>
          </w:p>
        </w:tc>
        <w:tc>
          <w:tcPr>
            <w:tcW w:w="1124" w:type="dxa"/>
            <w:vAlign w:val="center"/>
          </w:tcPr>
          <w:p w14:paraId="17852AAA" w14:textId="77777777" w:rsidR="00F735AD" w:rsidRPr="00636F24" w:rsidRDefault="00F735AD" w:rsidP="00314331">
            <w:pPr>
              <w:jc w:val="right"/>
              <w:rPr>
                <w:sz w:val="16"/>
                <w:szCs w:val="16"/>
              </w:rPr>
            </w:pPr>
            <w:r w:rsidRPr="00636F24">
              <w:rPr>
                <w:sz w:val="16"/>
                <w:szCs w:val="16"/>
              </w:rPr>
              <w:t>122</w:t>
            </w:r>
          </w:p>
        </w:tc>
        <w:tc>
          <w:tcPr>
            <w:tcW w:w="978" w:type="dxa"/>
            <w:vAlign w:val="center"/>
          </w:tcPr>
          <w:p w14:paraId="6AC28184" w14:textId="77777777" w:rsidR="00F735AD" w:rsidRPr="00636F24" w:rsidRDefault="00F735AD" w:rsidP="00314331">
            <w:pPr>
              <w:jc w:val="right"/>
              <w:rPr>
                <w:sz w:val="16"/>
                <w:szCs w:val="16"/>
              </w:rPr>
            </w:pPr>
            <w:r w:rsidRPr="00636F24">
              <w:rPr>
                <w:sz w:val="16"/>
                <w:szCs w:val="16"/>
              </w:rPr>
              <w:t>237</w:t>
            </w:r>
          </w:p>
        </w:tc>
        <w:tc>
          <w:tcPr>
            <w:tcW w:w="1124" w:type="dxa"/>
            <w:vAlign w:val="center"/>
          </w:tcPr>
          <w:p w14:paraId="42EF82EA" w14:textId="77777777" w:rsidR="00F735AD" w:rsidRPr="00636F24" w:rsidRDefault="00F735AD" w:rsidP="00314331">
            <w:pPr>
              <w:jc w:val="right"/>
              <w:rPr>
                <w:sz w:val="16"/>
                <w:szCs w:val="16"/>
              </w:rPr>
            </w:pPr>
            <w:r w:rsidRPr="00636F24">
              <w:rPr>
                <w:sz w:val="16"/>
                <w:szCs w:val="16"/>
              </w:rPr>
              <w:t>121</w:t>
            </w:r>
          </w:p>
        </w:tc>
        <w:tc>
          <w:tcPr>
            <w:tcW w:w="1124" w:type="dxa"/>
            <w:vAlign w:val="center"/>
          </w:tcPr>
          <w:p w14:paraId="797E1C4D" w14:textId="77777777" w:rsidR="00F735AD" w:rsidRPr="00636F24" w:rsidRDefault="00F735AD" w:rsidP="00314331">
            <w:pPr>
              <w:jc w:val="right"/>
              <w:rPr>
                <w:sz w:val="16"/>
                <w:szCs w:val="16"/>
              </w:rPr>
            </w:pPr>
            <w:r w:rsidRPr="00636F24">
              <w:rPr>
                <w:sz w:val="16"/>
                <w:szCs w:val="16"/>
              </w:rPr>
              <w:t>125</w:t>
            </w:r>
          </w:p>
        </w:tc>
        <w:tc>
          <w:tcPr>
            <w:tcW w:w="978" w:type="dxa"/>
            <w:vAlign w:val="center"/>
          </w:tcPr>
          <w:p w14:paraId="7610B93E" w14:textId="77777777" w:rsidR="00F735AD" w:rsidRPr="00636F24" w:rsidRDefault="00F735AD" w:rsidP="00314331">
            <w:pPr>
              <w:jc w:val="right"/>
              <w:rPr>
                <w:sz w:val="16"/>
                <w:szCs w:val="16"/>
              </w:rPr>
            </w:pPr>
            <w:r w:rsidRPr="00636F24">
              <w:rPr>
                <w:sz w:val="16"/>
                <w:szCs w:val="16"/>
              </w:rPr>
              <w:t>247</w:t>
            </w:r>
          </w:p>
        </w:tc>
        <w:tc>
          <w:tcPr>
            <w:tcW w:w="1124" w:type="dxa"/>
            <w:vAlign w:val="center"/>
          </w:tcPr>
          <w:p w14:paraId="7A9F88B7" w14:textId="77777777" w:rsidR="00F735AD" w:rsidRPr="00636F24" w:rsidRDefault="00F735AD" w:rsidP="00314331">
            <w:pPr>
              <w:jc w:val="right"/>
              <w:rPr>
                <w:sz w:val="16"/>
                <w:szCs w:val="16"/>
              </w:rPr>
            </w:pPr>
            <w:r w:rsidRPr="00636F24">
              <w:rPr>
                <w:sz w:val="16"/>
                <w:szCs w:val="16"/>
              </w:rPr>
              <w:t>127</w:t>
            </w:r>
          </w:p>
        </w:tc>
        <w:tc>
          <w:tcPr>
            <w:tcW w:w="1124" w:type="dxa"/>
            <w:vAlign w:val="center"/>
          </w:tcPr>
          <w:p w14:paraId="554CC4CC" w14:textId="77777777" w:rsidR="00F735AD" w:rsidRPr="00636F24" w:rsidRDefault="00F735AD" w:rsidP="00314331">
            <w:pPr>
              <w:jc w:val="right"/>
              <w:rPr>
                <w:sz w:val="16"/>
                <w:szCs w:val="16"/>
              </w:rPr>
            </w:pPr>
            <w:r w:rsidRPr="00636F24">
              <w:rPr>
                <w:sz w:val="16"/>
                <w:szCs w:val="16"/>
              </w:rPr>
              <w:t>136</w:t>
            </w:r>
          </w:p>
        </w:tc>
        <w:tc>
          <w:tcPr>
            <w:tcW w:w="979" w:type="dxa"/>
            <w:vAlign w:val="center"/>
          </w:tcPr>
          <w:p w14:paraId="7D26AABC" w14:textId="77777777" w:rsidR="00F735AD" w:rsidRPr="00636F24" w:rsidRDefault="00F735AD" w:rsidP="00314331">
            <w:pPr>
              <w:jc w:val="right"/>
              <w:rPr>
                <w:sz w:val="16"/>
                <w:szCs w:val="16"/>
              </w:rPr>
            </w:pPr>
            <w:r w:rsidRPr="00636F24">
              <w:rPr>
                <w:sz w:val="16"/>
                <w:szCs w:val="16"/>
              </w:rPr>
              <w:t>263</w:t>
            </w:r>
          </w:p>
        </w:tc>
      </w:tr>
      <w:tr w:rsidR="00F735AD" w:rsidRPr="00636F24" w14:paraId="6CAEB579" w14:textId="77777777" w:rsidTr="000B4BEB">
        <w:tc>
          <w:tcPr>
            <w:tcW w:w="1413" w:type="dxa"/>
            <w:vAlign w:val="center"/>
          </w:tcPr>
          <w:p w14:paraId="3A271A13" w14:textId="77777777" w:rsidR="00F735AD" w:rsidRPr="00636F24" w:rsidRDefault="00F735AD" w:rsidP="00314331">
            <w:pPr>
              <w:jc w:val="left"/>
              <w:rPr>
                <w:sz w:val="16"/>
                <w:szCs w:val="16"/>
              </w:rPr>
            </w:pPr>
            <w:r w:rsidRPr="00636F24">
              <w:rPr>
                <w:sz w:val="16"/>
                <w:szCs w:val="16"/>
              </w:rPr>
              <w:t>China</w:t>
            </w:r>
          </w:p>
        </w:tc>
        <w:tc>
          <w:tcPr>
            <w:tcW w:w="859" w:type="dxa"/>
            <w:vAlign w:val="center"/>
          </w:tcPr>
          <w:p w14:paraId="0920104A" w14:textId="77777777" w:rsidR="00F735AD" w:rsidRPr="00636F24" w:rsidRDefault="00F735AD" w:rsidP="00314331">
            <w:pPr>
              <w:jc w:val="right"/>
              <w:rPr>
                <w:sz w:val="16"/>
                <w:szCs w:val="16"/>
              </w:rPr>
            </w:pPr>
            <w:r w:rsidRPr="00636F24">
              <w:rPr>
                <w:sz w:val="16"/>
                <w:szCs w:val="16"/>
              </w:rPr>
              <w:t> </w:t>
            </w:r>
          </w:p>
        </w:tc>
        <w:tc>
          <w:tcPr>
            <w:tcW w:w="999" w:type="dxa"/>
            <w:vAlign w:val="center"/>
          </w:tcPr>
          <w:p w14:paraId="2E1DA201" w14:textId="77777777" w:rsidR="00F735AD" w:rsidRPr="00636F24" w:rsidRDefault="00F735AD" w:rsidP="00314331">
            <w:pPr>
              <w:jc w:val="right"/>
              <w:rPr>
                <w:sz w:val="16"/>
                <w:szCs w:val="16"/>
              </w:rPr>
            </w:pPr>
            <w:r w:rsidRPr="00636F24">
              <w:rPr>
                <w:sz w:val="16"/>
                <w:szCs w:val="16"/>
              </w:rPr>
              <w:t>22.000</w:t>
            </w:r>
          </w:p>
        </w:tc>
        <w:tc>
          <w:tcPr>
            <w:tcW w:w="1124" w:type="dxa"/>
            <w:vAlign w:val="center"/>
          </w:tcPr>
          <w:p w14:paraId="41DCBFE7" w14:textId="53D8B505" w:rsidR="00F735AD" w:rsidRPr="00636F24" w:rsidRDefault="00F735AD" w:rsidP="00314331">
            <w:pPr>
              <w:jc w:val="right"/>
              <w:rPr>
                <w:sz w:val="16"/>
                <w:szCs w:val="16"/>
              </w:rPr>
            </w:pPr>
            <w:r w:rsidRPr="00636F24">
              <w:rPr>
                <w:sz w:val="16"/>
                <w:szCs w:val="16"/>
              </w:rPr>
              <w:t>532</w:t>
            </w:r>
            <w:r w:rsidR="00246093" w:rsidRPr="00636F24">
              <w:rPr>
                <w:sz w:val="16"/>
                <w:szCs w:val="16"/>
              </w:rPr>
              <w:t xml:space="preserve"> </w:t>
            </w:r>
            <w:r w:rsidRPr="00636F24">
              <w:rPr>
                <w:sz w:val="16"/>
                <w:szCs w:val="16"/>
              </w:rPr>
              <w:t>083</w:t>
            </w:r>
          </w:p>
        </w:tc>
        <w:tc>
          <w:tcPr>
            <w:tcW w:w="1124" w:type="dxa"/>
            <w:vAlign w:val="center"/>
          </w:tcPr>
          <w:p w14:paraId="4CBADBF5" w14:textId="52B603A4" w:rsidR="00F735AD" w:rsidRPr="00636F24" w:rsidRDefault="00F735AD" w:rsidP="00314331">
            <w:pPr>
              <w:jc w:val="right"/>
              <w:rPr>
                <w:sz w:val="16"/>
                <w:szCs w:val="16"/>
              </w:rPr>
            </w:pPr>
            <w:r w:rsidRPr="00636F24">
              <w:rPr>
                <w:sz w:val="16"/>
                <w:szCs w:val="16"/>
              </w:rPr>
              <w:t>564</w:t>
            </w:r>
            <w:r w:rsidR="00246093" w:rsidRPr="00636F24">
              <w:rPr>
                <w:sz w:val="16"/>
                <w:szCs w:val="16"/>
              </w:rPr>
              <w:t xml:space="preserve"> </w:t>
            </w:r>
            <w:r w:rsidRPr="00636F24">
              <w:rPr>
                <w:sz w:val="16"/>
                <w:szCs w:val="16"/>
              </w:rPr>
              <w:t>006</w:t>
            </w:r>
          </w:p>
        </w:tc>
        <w:tc>
          <w:tcPr>
            <w:tcW w:w="978" w:type="dxa"/>
            <w:vAlign w:val="center"/>
          </w:tcPr>
          <w:p w14:paraId="37951414" w14:textId="069E1142"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096</w:t>
            </w:r>
            <w:r w:rsidR="00246093" w:rsidRPr="00636F24">
              <w:rPr>
                <w:sz w:val="16"/>
                <w:szCs w:val="16"/>
              </w:rPr>
              <w:t xml:space="preserve"> </w:t>
            </w:r>
            <w:r w:rsidRPr="00636F24">
              <w:rPr>
                <w:sz w:val="16"/>
                <w:szCs w:val="16"/>
              </w:rPr>
              <w:t>089</w:t>
            </w:r>
          </w:p>
        </w:tc>
        <w:tc>
          <w:tcPr>
            <w:tcW w:w="1124" w:type="dxa"/>
            <w:vAlign w:val="center"/>
          </w:tcPr>
          <w:p w14:paraId="6D302771" w14:textId="5E76FE0E" w:rsidR="00F735AD" w:rsidRPr="00636F24" w:rsidRDefault="00F735AD" w:rsidP="00314331">
            <w:pPr>
              <w:jc w:val="right"/>
              <w:rPr>
                <w:sz w:val="16"/>
                <w:szCs w:val="16"/>
              </w:rPr>
            </w:pPr>
            <w:r w:rsidRPr="00636F24">
              <w:rPr>
                <w:sz w:val="16"/>
                <w:szCs w:val="16"/>
              </w:rPr>
              <w:t>560</w:t>
            </w:r>
            <w:r w:rsidR="00246093" w:rsidRPr="00636F24">
              <w:rPr>
                <w:sz w:val="16"/>
                <w:szCs w:val="16"/>
              </w:rPr>
              <w:t xml:space="preserve"> </w:t>
            </w:r>
            <w:r w:rsidRPr="00636F24">
              <w:rPr>
                <w:sz w:val="16"/>
                <w:szCs w:val="16"/>
              </w:rPr>
              <w:t>264</w:t>
            </w:r>
          </w:p>
        </w:tc>
        <w:tc>
          <w:tcPr>
            <w:tcW w:w="1124" w:type="dxa"/>
            <w:vAlign w:val="center"/>
          </w:tcPr>
          <w:p w14:paraId="6B6614A2" w14:textId="312F8EBC" w:rsidR="00F735AD" w:rsidRPr="00636F24" w:rsidRDefault="00F735AD" w:rsidP="00314331">
            <w:pPr>
              <w:jc w:val="right"/>
              <w:rPr>
                <w:sz w:val="16"/>
                <w:szCs w:val="16"/>
              </w:rPr>
            </w:pPr>
            <w:r w:rsidRPr="00636F24">
              <w:rPr>
                <w:sz w:val="16"/>
                <w:szCs w:val="16"/>
              </w:rPr>
              <w:t>578</w:t>
            </w:r>
            <w:r w:rsidR="00246093" w:rsidRPr="00636F24">
              <w:rPr>
                <w:sz w:val="16"/>
                <w:szCs w:val="16"/>
              </w:rPr>
              <w:t xml:space="preserve"> </w:t>
            </w:r>
            <w:r w:rsidRPr="00636F24">
              <w:rPr>
                <w:sz w:val="16"/>
                <w:szCs w:val="16"/>
              </w:rPr>
              <w:t>476</w:t>
            </w:r>
          </w:p>
        </w:tc>
        <w:tc>
          <w:tcPr>
            <w:tcW w:w="978" w:type="dxa"/>
            <w:vAlign w:val="center"/>
          </w:tcPr>
          <w:p w14:paraId="46326AFC" w14:textId="6C8C6DF5"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138</w:t>
            </w:r>
            <w:r w:rsidR="00246093" w:rsidRPr="00636F24">
              <w:rPr>
                <w:sz w:val="16"/>
                <w:szCs w:val="16"/>
              </w:rPr>
              <w:t xml:space="preserve"> </w:t>
            </w:r>
            <w:r w:rsidRPr="00636F24">
              <w:rPr>
                <w:sz w:val="16"/>
                <w:szCs w:val="16"/>
              </w:rPr>
              <w:t>740</w:t>
            </w:r>
          </w:p>
        </w:tc>
        <w:tc>
          <w:tcPr>
            <w:tcW w:w="1124" w:type="dxa"/>
            <w:vAlign w:val="center"/>
          </w:tcPr>
          <w:p w14:paraId="173F2130" w14:textId="0FF2D3AE" w:rsidR="00F735AD" w:rsidRPr="00636F24" w:rsidRDefault="00F735AD" w:rsidP="00314331">
            <w:pPr>
              <w:jc w:val="right"/>
              <w:rPr>
                <w:sz w:val="16"/>
                <w:szCs w:val="16"/>
              </w:rPr>
            </w:pPr>
            <w:r w:rsidRPr="00636F24">
              <w:rPr>
                <w:sz w:val="16"/>
                <w:szCs w:val="16"/>
              </w:rPr>
              <w:t>587</w:t>
            </w:r>
            <w:r w:rsidR="00246093" w:rsidRPr="00636F24">
              <w:rPr>
                <w:sz w:val="16"/>
                <w:szCs w:val="16"/>
              </w:rPr>
              <w:t xml:space="preserve"> </w:t>
            </w:r>
            <w:r w:rsidRPr="00636F24">
              <w:rPr>
                <w:sz w:val="16"/>
                <w:szCs w:val="16"/>
              </w:rPr>
              <w:t>855</w:t>
            </w:r>
          </w:p>
        </w:tc>
        <w:tc>
          <w:tcPr>
            <w:tcW w:w="1124" w:type="dxa"/>
            <w:vAlign w:val="center"/>
          </w:tcPr>
          <w:p w14:paraId="6BE8E788" w14:textId="720CEABC" w:rsidR="00F735AD" w:rsidRPr="00636F24" w:rsidRDefault="00F735AD" w:rsidP="00314331">
            <w:pPr>
              <w:jc w:val="right"/>
              <w:rPr>
                <w:sz w:val="16"/>
                <w:szCs w:val="16"/>
              </w:rPr>
            </w:pPr>
            <w:r w:rsidRPr="00636F24">
              <w:rPr>
                <w:sz w:val="16"/>
                <w:szCs w:val="16"/>
              </w:rPr>
              <w:t>627</w:t>
            </w:r>
            <w:r w:rsidR="00246093" w:rsidRPr="00636F24">
              <w:rPr>
                <w:sz w:val="16"/>
                <w:szCs w:val="16"/>
              </w:rPr>
              <w:t xml:space="preserve"> </w:t>
            </w:r>
            <w:r w:rsidRPr="00636F24">
              <w:rPr>
                <w:sz w:val="16"/>
                <w:szCs w:val="16"/>
              </w:rPr>
              <w:t>124</w:t>
            </w:r>
          </w:p>
        </w:tc>
        <w:tc>
          <w:tcPr>
            <w:tcW w:w="979" w:type="dxa"/>
            <w:vAlign w:val="center"/>
          </w:tcPr>
          <w:p w14:paraId="610735FB" w14:textId="58211800"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214</w:t>
            </w:r>
            <w:r w:rsidR="00246093" w:rsidRPr="00636F24">
              <w:rPr>
                <w:sz w:val="16"/>
                <w:szCs w:val="16"/>
              </w:rPr>
              <w:t xml:space="preserve"> </w:t>
            </w:r>
            <w:r w:rsidRPr="00636F24">
              <w:rPr>
                <w:sz w:val="16"/>
                <w:szCs w:val="16"/>
              </w:rPr>
              <w:t>978</w:t>
            </w:r>
          </w:p>
        </w:tc>
      </w:tr>
      <w:tr w:rsidR="00F735AD" w:rsidRPr="00636F24" w14:paraId="1898110D" w14:textId="77777777" w:rsidTr="000B4BEB">
        <w:tc>
          <w:tcPr>
            <w:tcW w:w="1413" w:type="dxa"/>
            <w:vAlign w:val="center"/>
          </w:tcPr>
          <w:p w14:paraId="0574D441" w14:textId="77777777" w:rsidR="00F735AD" w:rsidRPr="00636F24" w:rsidRDefault="00F735AD" w:rsidP="00314331">
            <w:pPr>
              <w:jc w:val="left"/>
              <w:rPr>
                <w:sz w:val="16"/>
                <w:szCs w:val="16"/>
              </w:rPr>
            </w:pPr>
            <w:r w:rsidRPr="00636F24">
              <w:rPr>
                <w:sz w:val="16"/>
                <w:szCs w:val="16"/>
              </w:rPr>
              <w:t>Comoros</w:t>
            </w:r>
          </w:p>
        </w:tc>
        <w:tc>
          <w:tcPr>
            <w:tcW w:w="859" w:type="dxa"/>
            <w:vAlign w:val="center"/>
          </w:tcPr>
          <w:p w14:paraId="6DFF674D" w14:textId="77777777" w:rsidR="00F735AD" w:rsidRPr="00636F24" w:rsidRDefault="00F735AD" w:rsidP="00314331">
            <w:pPr>
              <w:jc w:val="right"/>
              <w:rPr>
                <w:sz w:val="16"/>
                <w:szCs w:val="16"/>
              </w:rPr>
            </w:pPr>
            <w:r w:rsidRPr="00636F24">
              <w:rPr>
                <w:sz w:val="16"/>
                <w:szCs w:val="16"/>
              </w:rPr>
              <w:t>0.001</w:t>
            </w:r>
          </w:p>
        </w:tc>
        <w:tc>
          <w:tcPr>
            <w:tcW w:w="999" w:type="dxa"/>
            <w:vAlign w:val="center"/>
          </w:tcPr>
          <w:p w14:paraId="7A2ADCD2" w14:textId="77777777" w:rsidR="00F735AD" w:rsidRPr="00636F24" w:rsidRDefault="00F735AD" w:rsidP="00314331">
            <w:pPr>
              <w:jc w:val="right"/>
              <w:rPr>
                <w:sz w:val="16"/>
                <w:szCs w:val="16"/>
              </w:rPr>
            </w:pPr>
            <w:r w:rsidRPr="00636F24">
              <w:rPr>
                <w:sz w:val="16"/>
                <w:szCs w:val="16"/>
              </w:rPr>
              <w:t>0.002</w:t>
            </w:r>
          </w:p>
        </w:tc>
        <w:tc>
          <w:tcPr>
            <w:tcW w:w="1124" w:type="dxa"/>
            <w:vAlign w:val="center"/>
          </w:tcPr>
          <w:p w14:paraId="59665B33" w14:textId="77777777" w:rsidR="00F735AD" w:rsidRPr="00636F24" w:rsidRDefault="00F735AD" w:rsidP="00314331">
            <w:pPr>
              <w:jc w:val="right"/>
              <w:rPr>
                <w:sz w:val="16"/>
                <w:szCs w:val="16"/>
              </w:rPr>
            </w:pPr>
            <w:r w:rsidRPr="00636F24">
              <w:rPr>
                <w:sz w:val="16"/>
                <w:szCs w:val="16"/>
              </w:rPr>
              <w:t>38</w:t>
            </w:r>
          </w:p>
        </w:tc>
        <w:tc>
          <w:tcPr>
            <w:tcW w:w="1124" w:type="dxa"/>
            <w:vAlign w:val="center"/>
          </w:tcPr>
          <w:p w14:paraId="46C5978E" w14:textId="77777777" w:rsidR="00F735AD" w:rsidRPr="00636F24" w:rsidRDefault="00F735AD" w:rsidP="00314331">
            <w:pPr>
              <w:jc w:val="right"/>
              <w:rPr>
                <w:sz w:val="16"/>
                <w:szCs w:val="16"/>
              </w:rPr>
            </w:pPr>
            <w:r w:rsidRPr="00636F24">
              <w:rPr>
                <w:sz w:val="16"/>
                <w:szCs w:val="16"/>
              </w:rPr>
              <w:t>41</w:t>
            </w:r>
          </w:p>
        </w:tc>
        <w:tc>
          <w:tcPr>
            <w:tcW w:w="978" w:type="dxa"/>
            <w:vAlign w:val="center"/>
          </w:tcPr>
          <w:p w14:paraId="25540F3C" w14:textId="77777777" w:rsidR="00F735AD" w:rsidRPr="00636F24" w:rsidRDefault="00F735AD" w:rsidP="00314331">
            <w:pPr>
              <w:jc w:val="right"/>
              <w:rPr>
                <w:sz w:val="16"/>
                <w:szCs w:val="16"/>
              </w:rPr>
            </w:pPr>
            <w:r w:rsidRPr="00636F24">
              <w:rPr>
                <w:sz w:val="16"/>
                <w:szCs w:val="16"/>
              </w:rPr>
              <w:t>79</w:t>
            </w:r>
          </w:p>
        </w:tc>
        <w:tc>
          <w:tcPr>
            <w:tcW w:w="1124" w:type="dxa"/>
            <w:vAlign w:val="center"/>
          </w:tcPr>
          <w:p w14:paraId="24D932D0" w14:textId="77777777" w:rsidR="00F735AD" w:rsidRPr="00636F24" w:rsidRDefault="00F735AD" w:rsidP="00314331">
            <w:pPr>
              <w:jc w:val="right"/>
              <w:rPr>
                <w:sz w:val="16"/>
                <w:szCs w:val="16"/>
              </w:rPr>
            </w:pPr>
            <w:r w:rsidRPr="00636F24">
              <w:rPr>
                <w:sz w:val="16"/>
                <w:szCs w:val="16"/>
              </w:rPr>
              <w:t>40</w:t>
            </w:r>
          </w:p>
        </w:tc>
        <w:tc>
          <w:tcPr>
            <w:tcW w:w="1124" w:type="dxa"/>
            <w:vAlign w:val="center"/>
          </w:tcPr>
          <w:p w14:paraId="3B7F0A03" w14:textId="77777777" w:rsidR="00F735AD" w:rsidRPr="00636F24" w:rsidRDefault="00F735AD" w:rsidP="00314331">
            <w:pPr>
              <w:jc w:val="right"/>
              <w:rPr>
                <w:sz w:val="16"/>
                <w:szCs w:val="16"/>
              </w:rPr>
            </w:pPr>
            <w:r w:rsidRPr="00636F24">
              <w:rPr>
                <w:sz w:val="16"/>
                <w:szCs w:val="16"/>
              </w:rPr>
              <w:t>42</w:t>
            </w:r>
          </w:p>
        </w:tc>
        <w:tc>
          <w:tcPr>
            <w:tcW w:w="978" w:type="dxa"/>
            <w:vAlign w:val="center"/>
          </w:tcPr>
          <w:p w14:paraId="13AFF4A0" w14:textId="77777777" w:rsidR="00F735AD" w:rsidRPr="00636F24" w:rsidRDefault="00F735AD" w:rsidP="00314331">
            <w:pPr>
              <w:jc w:val="right"/>
              <w:rPr>
                <w:sz w:val="16"/>
                <w:szCs w:val="16"/>
              </w:rPr>
            </w:pPr>
            <w:r w:rsidRPr="00636F24">
              <w:rPr>
                <w:sz w:val="16"/>
                <w:szCs w:val="16"/>
              </w:rPr>
              <w:t>82</w:t>
            </w:r>
          </w:p>
        </w:tc>
        <w:tc>
          <w:tcPr>
            <w:tcW w:w="1124" w:type="dxa"/>
            <w:vAlign w:val="center"/>
          </w:tcPr>
          <w:p w14:paraId="6048684D" w14:textId="77777777" w:rsidR="00F735AD" w:rsidRPr="00636F24" w:rsidRDefault="00F735AD" w:rsidP="00314331">
            <w:pPr>
              <w:jc w:val="right"/>
              <w:rPr>
                <w:sz w:val="16"/>
                <w:szCs w:val="16"/>
              </w:rPr>
            </w:pPr>
            <w:r w:rsidRPr="00636F24">
              <w:rPr>
                <w:sz w:val="16"/>
                <w:szCs w:val="16"/>
              </w:rPr>
              <w:t>42</w:t>
            </w:r>
          </w:p>
        </w:tc>
        <w:tc>
          <w:tcPr>
            <w:tcW w:w="1124" w:type="dxa"/>
            <w:vAlign w:val="center"/>
          </w:tcPr>
          <w:p w14:paraId="54D64B6E" w14:textId="77777777" w:rsidR="00F735AD" w:rsidRPr="00636F24" w:rsidRDefault="00F735AD" w:rsidP="00314331">
            <w:pPr>
              <w:jc w:val="right"/>
              <w:rPr>
                <w:sz w:val="16"/>
                <w:szCs w:val="16"/>
              </w:rPr>
            </w:pPr>
            <w:r w:rsidRPr="00636F24">
              <w:rPr>
                <w:sz w:val="16"/>
                <w:szCs w:val="16"/>
              </w:rPr>
              <w:t>45</w:t>
            </w:r>
          </w:p>
        </w:tc>
        <w:tc>
          <w:tcPr>
            <w:tcW w:w="979" w:type="dxa"/>
            <w:vAlign w:val="center"/>
          </w:tcPr>
          <w:p w14:paraId="3C18A5A9" w14:textId="77777777" w:rsidR="00F735AD" w:rsidRPr="00636F24" w:rsidRDefault="00F735AD" w:rsidP="00314331">
            <w:pPr>
              <w:jc w:val="right"/>
              <w:rPr>
                <w:sz w:val="16"/>
                <w:szCs w:val="16"/>
              </w:rPr>
            </w:pPr>
            <w:r w:rsidRPr="00636F24">
              <w:rPr>
                <w:sz w:val="16"/>
                <w:szCs w:val="16"/>
              </w:rPr>
              <w:t>88</w:t>
            </w:r>
          </w:p>
        </w:tc>
      </w:tr>
      <w:tr w:rsidR="00F735AD" w:rsidRPr="00636F24" w14:paraId="776580B4" w14:textId="77777777" w:rsidTr="000B4BEB">
        <w:tc>
          <w:tcPr>
            <w:tcW w:w="1413" w:type="dxa"/>
            <w:vAlign w:val="center"/>
          </w:tcPr>
          <w:p w14:paraId="1CD2CC3C" w14:textId="77777777" w:rsidR="00F735AD" w:rsidRPr="00636F24" w:rsidRDefault="00F735AD" w:rsidP="00314331">
            <w:pPr>
              <w:jc w:val="left"/>
              <w:rPr>
                <w:sz w:val="16"/>
                <w:szCs w:val="16"/>
              </w:rPr>
            </w:pPr>
            <w:r w:rsidRPr="00636F24">
              <w:rPr>
                <w:sz w:val="16"/>
                <w:szCs w:val="16"/>
              </w:rPr>
              <w:t>Congo</w:t>
            </w:r>
          </w:p>
        </w:tc>
        <w:tc>
          <w:tcPr>
            <w:tcW w:w="859" w:type="dxa"/>
            <w:vAlign w:val="center"/>
          </w:tcPr>
          <w:p w14:paraId="5DF1C93A" w14:textId="77777777" w:rsidR="00F735AD" w:rsidRPr="00636F24" w:rsidRDefault="00F735AD" w:rsidP="00314331">
            <w:pPr>
              <w:jc w:val="right"/>
              <w:rPr>
                <w:sz w:val="16"/>
                <w:szCs w:val="16"/>
              </w:rPr>
            </w:pPr>
            <w:r w:rsidRPr="00636F24">
              <w:rPr>
                <w:sz w:val="16"/>
                <w:szCs w:val="16"/>
              </w:rPr>
              <w:t>0.005</w:t>
            </w:r>
          </w:p>
        </w:tc>
        <w:tc>
          <w:tcPr>
            <w:tcW w:w="999" w:type="dxa"/>
            <w:vAlign w:val="center"/>
          </w:tcPr>
          <w:p w14:paraId="1FC18F16" w14:textId="77777777" w:rsidR="00F735AD" w:rsidRPr="00636F24" w:rsidRDefault="00F735AD" w:rsidP="00314331">
            <w:pPr>
              <w:jc w:val="right"/>
              <w:rPr>
                <w:sz w:val="16"/>
                <w:szCs w:val="16"/>
              </w:rPr>
            </w:pPr>
            <w:r w:rsidRPr="00636F24">
              <w:rPr>
                <w:sz w:val="16"/>
                <w:szCs w:val="16"/>
              </w:rPr>
              <w:t>0.008</w:t>
            </w:r>
          </w:p>
        </w:tc>
        <w:tc>
          <w:tcPr>
            <w:tcW w:w="1124" w:type="dxa"/>
            <w:vAlign w:val="center"/>
          </w:tcPr>
          <w:p w14:paraId="5F9B10BD" w14:textId="77777777" w:rsidR="00F735AD" w:rsidRPr="00636F24" w:rsidRDefault="00F735AD" w:rsidP="00314331">
            <w:pPr>
              <w:jc w:val="right"/>
              <w:rPr>
                <w:sz w:val="16"/>
                <w:szCs w:val="16"/>
              </w:rPr>
            </w:pPr>
            <w:r w:rsidRPr="00636F24">
              <w:rPr>
                <w:sz w:val="16"/>
                <w:szCs w:val="16"/>
              </w:rPr>
              <w:t>192</w:t>
            </w:r>
          </w:p>
        </w:tc>
        <w:tc>
          <w:tcPr>
            <w:tcW w:w="1124" w:type="dxa"/>
            <w:vAlign w:val="center"/>
          </w:tcPr>
          <w:p w14:paraId="5ADE0304" w14:textId="77777777" w:rsidR="00F735AD" w:rsidRPr="00636F24" w:rsidRDefault="00F735AD" w:rsidP="00314331">
            <w:pPr>
              <w:jc w:val="right"/>
              <w:rPr>
                <w:sz w:val="16"/>
                <w:szCs w:val="16"/>
              </w:rPr>
            </w:pPr>
            <w:r w:rsidRPr="00636F24">
              <w:rPr>
                <w:sz w:val="16"/>
                <w:szCs w:val="16"/>
              </w:rPr>
              <w:t>204</w:t>
            </w:r>
          </w:p>
        </w:tc>
        <w:tc>
          <w:tcPr>
            <w:tcW w:w="978" w:type="dxa"/>
            <w:vAlign w:val="center"/>
          </w:tcPr>
          <w:p w14:paraId="1226A0EC" w14:textId="77777777" w:rsidR="00F735AD" w:rsidRPr="00636F24" w:rsidRDefault="00F735AD" w:rsidP="00314331">
            <w:pPr>
              <w:jc w:val="right"/>
              <w:rPr>
                <w:sz w:val="16"/>
                <w:szCs w:val="16"/>
              </w:rPr>
            </w:pPr>
            <w:r w:rsidRPr="00636F24">
              <w:rPr>
                <w:sz w:val="16"/>
                <w:szCs w:val="16"/>
              </w:rPr>
              <w:t>396</w:t>
            </w:r>
          </w:p>
        </w:tc>
        <w:tc>
          <w:tcPr>
            <w:tcW w:w="1124" w:type="dxa"/>
            <w:vAlign w:val="center"/>
          </w:tcPr>
          <w:p w14:paraId="6EF849DC" w14:textId="77777777" w:rsidR="00F735AD" w:rsidRPr="00636F24" w:rsidRDefault="00F735AD" w:rsidP="00314331">
            <w:pPr>
              <w:jc w:val="right"/>
              <w:rPr>
                <w:sz w:val="16"/>
                <w:szCs w:val="16"/>
              </w:rPr>
            </w:pPr>
            <w:r w:rsidRPr="00636F24">
              <w:rPr>
                <w:sz w:val="16"/>
                <w:szCs w:val="16"/>
              </w:rPr>
              <w:t>202</w:t>
            </w:r>
          </w:p>
        </w:tc>
        <w:tc>
          <w:tcPr>
            <w:tcW w:w="1124" w:type="dxa"/>
            <w:vAlign w:val="center"/>
          </w:tcPr>
          <w:p w14:paraId="46366BBE" w14:textId="77777777" w:rsidR="00F735AD" w:rsidRPr="00636F24" w:rsidRDefault="00F735AD" w:rsidP="00314331">
            <w:pPr>
              <w:jc w:val="right"/>
              <w:rPr>
                <w:sz w:val="16"/>
                <w:szCs w:val="16"/>
              </w:rPr>
            </w:pPr>
            <w:r w:rsidRPr="00636F24">
              <w:rPr>
                <w:sz w:val="16"/>
                <w:szCs w:val="16"/>
              </w:rPr>
              <w:t>209</w:t>
            </w:r>
          </w:p>
        </w:tc>
        <w:tc>
          <w:tcPr>
            <w:tcW w:w="978" w:type="dxa"/>
            <w:vAlign w:val="center"/>
          </w:tcPr>
          <w:p w14:paraId="30D02460" w14:textId="77777777" w:rsidR="00F735AD" w:rsidRPr="00636F24" w:rsidRDefault="00F735AD" w:rsidP="00314331">
            <w:pPr>
              <w:jc w:val="right"/>
              <w:rPr>
                <w:sz w:val="16"/>
                <w:szCs w:val="16"/>
              </w:rPr>
            </w:pPr>
            <w:r w:rsidRPr="00636F24">
              <w:rPr>
                <w:sz w:val="16"/>
                <w:szCs w:val="16"/>
              </w:rPr>
              <w:t>411</w:t>
            </w:r>
          </w:p>
        </w:tc>
        <w:tc>
          <w:tcPr>
            <w:tcW w:w="1124" w:type="dxa"/>
            <w:vAlign w:val="center"/>
          </w:tcPr>
          <w:p w14:paraId="3C10543C" w14:textId="77777777" w:rsidR="00F735AD" w:rsidRPr="00636F24" w:rsidRDefault="00F735AD" w:rsidP="00314331">
            <w:pPr>
              <w:jc w:val="right"/>
              <w:rPr>
                <w:sz w:val="16"/>
                <w:szCs w:val="16"/>
              </w:rPr>
            </w:pPr>
            <w:r w:rsidRPr="00636F24">
              <w:rPr>
                <w:sz w:val="16"/>
                <w:szCs w:val="16"/>
              </w:rPr>
              <w:t>212</w:t>
            </w:r>
          </w:p>
        </w:tc>
        <w:tc>
          <w:tcPr>
            <w:tcW w:w="1124" w:type="dxa"/>
            <w:vAlign w:val="center"/>
          </w:tcPr>
          <w:p w14:paraId="597C6813" w14:textId="77777777" w:rsidR="00F735AD" w:rsidRPr="00636F24" w:rsidRDefault="00F735AD" w:rsidP="00314331">
            <w:pPr>
              <w:jc w:val="right"/>
              <w:rPr>
                <w:sz w:val="16"/>
                <w:szCs w:val="16"/>
              </w:rPr>
            </w:pPr>
            <w:r w:rsidRPr="00636F24">
              <w:rPr>
                <w:sz w:val="16"/>
                <w:szCs w:val="16"/>
              </w:rPr>
              <w:t>226</w:t>
            </w:r>
          </w:p>
        </w:tc>
        <w:tc>
          <w:tcPr>
            <w:tcW w:w="979" w:type="dxa"/>
            <w:vAlign w:val="center"/>
          </w:tcPr>
          <w:p w14:paraId="14B1786C" w14:textId="77777777" w:rsidR="00F735AD" w:rsidRPr="00636F24" w:rsidRDefault="00F735AD" w:rsidP="00314331">
            <w:pPr>
              <w:jc w:val="right"/>
              <w:rPr>
                <w:sz w:val="16"/>
                <w:szCs w:val="16"/>
              </w:rPr>
            </w:pPr>
            <w:r w:rsidRPr="00636F24">
              <w:rPr>
                <w:sz w:val="16"/>
                <w:szCs w:val="16"/>
              </w:rPr>
              <w:t>439</w:t>
            </w:r>
          </w:p>
        </w:tc>
      </w:tr>
      <w:tr w:rsidR="00F735AD" w:rsidRPr="00636F24" w14:paraId="6C876B99" w14:textId="77777777" w:rsidTr="000B4BEB">
        <w:tc>
          <w:tcPr>
            <w:tcW w:w="1413" w:type="dxa"/>
            <w:vAlign w:val="center"/>
          </w:tcPr>
          <w:p w14:paraId="0C075F72" w14:textId="47BD9B3B" w:rsidR="00F735AD" w:rsidRPr="00636F24" w:rsidRDefault="00F735AD" w:rsidP="00314331">
            <w:pPr>
              <w:jc w:val="left"/>
              <w:rPr>
                <w:sz w:val="16"/>
                <w:szCs w:val="16"/>
              </w:rPr>
            </w:pPr>
            <w:r w:rsidRPr="00636F24">
              <w:rPr>
                <w:sz w:val="16"/>
                <w:szCs w:val="16"/>
              </w:rPr>
              <w:t>C</w:t>
            </w:r>
            <w:r w:rsidR="00676B34" w:rsidRPr="00636F24">
              <w:rPr>
                <w:sz w:val="16"/>
                <w:szCs w:val="16"/>
              </w:rPr>
              <w:t>ô</w:t>
            </w:r>
            <w:r w:rsidRPr="00636F24">
              <w:rPr>
                <w:sz w:val="16"/>
                <w:szCs w:val="16"/>
              </w:rPr>
              <w:t>te d</w:t>
            </w:r>
            <w:r w:rsidR="00676B34" w:rsidRPr="00636F24">
              <w:rPr>
                <w:sz w:val="16"/>
                <w:szCs w:val="16"/>
              </w:rPr>
              <w:t>’</w:t>
            </w:r>
            <w:r w:rsidRPr="00636F24">
              <w:rPr>
                <w:sz w:val="16"/>
                <w:szCs w:val="16"/>
              </w:rPr>
              <w:t>Ivoire</w:t>
            </w:r>
          </w:p>
        </w:tc>
        <w:tc>
          <w:tcPr>
            <w:tcW w:w="859" w:type="dxa"/>
            <w:vAlign w:val="center"/>
          </w:tcPr>
          <w:p w14:paraId="11E55B2E" w14:textId="77777777" w:rsidR="00F735AD" w:rsidRPr="00636F24" w:rsidRDefault="00F735AD" w:rsidP="00314331">
            <w:pPr>
              <w:jc w:val="right"/>
              <w:rPr>
                <w:sz w:val="16"/>
                <w:szCs w:val="16"/>
              </w:rPr>
            </w:pPr>
            <w:r w:rsidRPr="00636F24">
              <w:rPr>
                <w:sz w:val="16"/>
                <w:szCs w:val="16"/>
              </w:rPr>
              <w:t>0.022</w:t>
            </w:r>
          </w:p>
        </w:tc>
        <w:tc>
          <w:tcPr>
            <w:tcW w:w="999" w:type="dxa"/>
            <w:vAlign w:val="center"/>
          </w:tcPr>
          <w:p w14:paraId="26E7A11F" w14:textId="77777777" w:rsidR="00F735AD" w:rsidRPr="00636F24" w:rsidRDefault="00F735AD" w:rsidP="00314331">
            <w:pPr>
              <w:jc w:val="right"/>
              <w:rPr>
                <w:sz w:val="16"/>
                <w:szCs w:val="16"/>
              </w:rPr>
            </w:pPr>
            <w:r w:rsidRPr="00636F24">
              <w:rPr>
                <w:sz w:val="16"/>
                <w:szCs w:val="16"/>
              </w:rPr>
              <w:t>0.035</w:t>
            </w:r>
          </w:p>
        </w:tc>
        <w:tc>
          <w:tcPr>
            <w:tcW w:w="1124" w:type="dxa"/>
            <w:vAlign w:val="center"/>
          </w:tcPr>
          <w:p w14:paraId="1F1CD896" w14:textId="77777777" w:rsidR="00F735AD" w:rsidRPr="00636F24" w:rsidRDefault="00F735AD" w:rsidP="00314331">
            <w:pPr>
              <w:jc w:val="right"/>
              <w:rPr>
                <w:sz w:val="16"/>
                <w:szCs w:val="16"/>
              </w:rPr>
            </w:pPr>
            <w:r w:rsidRPr="00636F24">
              <w:rPr>
                <w:sz w:val="16"/>
                <w:szCs w:val="16"/>
              </w:rPr>
              <w:t>845</w:t>
            </w:r>
          </w:p>
        </w:tc>
        <w:tc>
          <w:tcPr>
            <w:tcW w:w="1124" w:type="dxa"/>
            <w:vAlign w:val="center"/>
          </w:tcPr>
          <w:p w14:paraId="30ADC06B" w14:textId="77777777" w:rsidR="00F735AD" w:rsidRPr="00636F24" w:rsidRDefault="00F735AD" w:rsidP="00314331">
            <w:pPr>
              <w:jc w:val="right"/>
              <w:rPr>
                <w:sz w:val="16"/>
                <w:szCs w:val="16"/>
              </w:rPr>
            </w:pPr>
            <w:r w:rsidRPr="00636F24">
              <w:rPr>
                <w:sz w:val="16"/>
                <w:szCs w:val="16"/>
              </w:rPr>
              <w:t>896</w:t>
            </w:r>
          </w:p>
        </w:tc>
        <w:tc>
          <w:tcPr>
            <w:tcW w:w="978" w:type="dxa"/>
            <w:vAlign w:val="center"/>
          </w:tcPr>
          <w:p w14:paraId="14BB9F1E" w14:textId="5F713A66"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741</w:t>
            </w:r>
          </w:p>
        </w:tc>
        <w:tc>
          <w:tcPr>
            <w:tcW w:w="1124" w:type="dxa"/>
            <w:vAlign w:val="center"/>
          </w:tcPr>
          <w:p w14:paraId="7CD3F7FE" w14:textId="77777777" w:rsidR="00F735AD" w:rsidRPr="00636F24" w:rsidRDefault="00F735AD" w:rsidP="00314331">
            <w:pPr>
              <w:jc w:val="right"/>
              <w:rPr>
                <w:sz w:val="16"/>
                <w:szCs w:val="16"/>
              </w:rPr>
            </w:pPr>
            <w:r w:rsidRPr="00636F24">
              <w:rPr>
                <w:sz w:val="16"/>
                <w:szCs w:val="16"/>
              </w:rPr>
              <w:t>890</w:t>
            </w:r>
          </w:p>
        </w:tc>
        <w:tc>
          <w:tcPr>
            <w:tcW w:w="1124" w:type="dxa"/>
            <w:vAlign w:val="center"/>
          </w:tcPr>
          <w:p w14:paraId="6ADDD105" w14:textId="77777777" w:rsidR="00F735AD" w:rsidRPr="00636F24" w:rsidRDefault="00F735AD" w:rsidP="00314331">
            <w:pPr>
              <w:jc w:val="right"/>
              <w:rPr>
                <w:sz w:val="16"/>
                <w:szCs w:val="16"/>
              </w:rPr>
            </w:pPr>
            <w:r w:rsidRPr="00636F24">
              <w:rPr>
                <w:sz w:val="16"/>
                <w:szCs w:val="16"/>
              </w:rPr>
              <w:t>919</w:t>
            </w:r>
          </w:p>
        </w:tc>
        <w:tc>
          <w:tcPr>
            <w:tcW w:w="978" w:type="dxa"/>
            <w:vAlign w:val="center"/>
          </w:tcPr>
          <w:p w14:paraId="5AA88F7F" w14:textId="6F26471F"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809</w:t>
            </w:r>
          </w:p>
        </w:tc>
        <w:tc>
          <w:tcPr>
            <w:tcW w:w="1124" w:type="dxa"/>
            <w:vAlign w:val="center"/>
          </w:tcPr>
          <w:p w14:paraId="0F95DD85" w14:textId="77777777" w:rsidR="00F735AD" w:rsidRPr="00636F24" w:rsidRDefault="00F735AD" w:rsidP="00314331">
            <w:pPr>
              <w:jc w:val="right"/>
              <w:rPr>
                <w:sz w:val="16"/>
                <w:szCs w:val="16"/>
              </w:rPr>
            </w:pPr>
            <w:r w:rsidRPr="00636F24">
              <w:rPr>
                <w:sz w:val="16"/>
                <w:szCs w:val="16"/>
              </w:rPr>
              <w:t>934</w:t>
            </w:r>
          </w:p>
        </w:tc>
        <w:tc>
          <w:tcPr>
            <w:tcW w:w="1124" w:type="dxa"/>
            <w:vAlign w:val="center"/>
          </w:tcPr>
          <w:p w14:paraId="035FFDC1" w14:textId="77777777" w:rsidR="00F735AD" w:rsidRPr="00636F24" w:rsidRDefault="00F735AD" w:rsidP="00314331">
            <w:pPr>
              <w:jc w:val="right"/>
              <w:rPr>
                <w:sz w:val="16"/>
                <w:szCs w:val="16"/>
              </w:rPr>
            </w:pPr>
            <w:r w:rsidRPr="00636F24">
              <w:rPr>
                <w:sz w:val="16"/>
                <w:szCs w:val="16"/>
              </w:rPr>
              <w:t>996</w:t>
            </w:r>
          </w:p>
        </w:tc>
        <w:tc>
          <w:tcPr>
            <w:tcW w:w="979" w:type="dxa"/>
            <w:vAlign w:val="center"/>
          </w:tcPr>
          <w:p w14:paraId="14967EB4" w14:textId="0AE98BBF"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930</w:t>
            </w:r>
          </w:p>
        </w:tc>
      </w:tr>
      <w:tr w:rsidR="00F735AD" w:rsidRPr="00636F24" w14:paraId="1874309B" w14:textId="77777777" w:rsidTr="000B4BEB">
        <w:tc>
          <w:tcPr>
            <w:tcW w:w="1413" w:type="dxa"/>
            <w:vAlign w:val="center"/>
          </w:tcPr>
          <w:p w14:paraId="2237ACDE" w14:textId="77777777" w:rsidR="00F735AD" w:rsidRPr="00636F24" w:rsidRDefault="00F735AD" w:rsidP="00314331">
            <w:pPr>
              <w:jc w:val="left"/>
              <w:rPr>
                <w:sz w:val="16"/>
                <w:szCs w:val="16"/>
              </w:rPr>
            </w:pPr>
            <w:r w:rsidRPr="00636F24">
              <w:rPr>
                <w:sz w:val="16"/>
                <w:szCs w:val="16"/>
              </w:rPr>
              <w:t>Croatia</w:t>
            </w:r>
          </w:p>
        </w:tc>
        <w:tc>
          <w:tcPr>
            <w:tcW w:w="859" w:type="dxa"/>
            <w:vAlign w:val="center"/>
          </w:tcPr>
          <w:p w14:paraId="4CEF83DC" w14:textId="77777777" w:rsidR="00F735AD" w:rsidRPr="00636F24" w:rsidRDefault="00F735AD" w:rsidP="00314331">
            <w:pPr>
              <w:jc w:val="right"/>
              <w:rPr>
                <w:sz w:val="16"/>
                <w:szCs w:val="16"/>
              </w:rPr>
            </w:pPr>
            <w:r w:rsidRPr="00636F24">
              <w:rPr>
                <w:sz w:val="16"/>
                <w:szCs w:val="16"/>
              </w:rPr>
              <w:t>0.091</w:t>
            </w:r>
          </w:p>
        </w:tc>
        <w:tc>
          <w:tcPr>
            <w:tcW w:w="999" w:type="dxa"/>
            <w:vAlign w:val="center"/>
          </w:tcPr>
          <w:p w14:paraId="1BA26624" w14:textId="77777777" w:rsidR="00F735AD" w:rsidRPr="00636F24" w:rsidRDefault="00F735AD" w:rsidP="00314331">
            <w:pPr>
              <w:jc w:val="right"/>
              <w:rPr>
                <w:sz w:val="16"/>
                <w:szCs w:val="16"/>
              </w:rPr>
            </w:pPr>
            <w:r w:rsidRPr="00636F24">
              <w:rPr>
                <w:sz w:val="16"/>
                <w:szCs w:val="16"/>
              </w:rPr>
              <w:t>0.145</w:t>
            </w:r>
          </w:p>
        </w:tc>
        <w:tc>
          <w:tcPr>
            <w:tcW w:w="1124" w:type="dxa"/>
            <w:vAlign w:val="center"/>
          </w:tcPr>
          <w:p w14:paraId="4035370A" w14:textId="4D56FD16"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495</w:t>
            </w:r>
          </w:p>
        </w:tc>
        <w:tc>
          <w:tcPr>
            <w:tcW w:w="1124" w:type="dxa"/>
            <w:vAlign w:val="center"/>
          </w:tcPr>
          <w:p w14:paraId="548D4ACE" w14:textId="0B2AACB8"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705</w:t>
            </w:r>
          </w:p>
        </w:tc>
        <w:tc>
          <w:tcPr>
            <w:tcW w:w="978" w:type="dxa"/>
            <w:vAlign w:val="center"/>
          </w:tcPr>
          <w:p w14:paraId="4B7BA850" w14:textId="0B0647B3" w:rsidR="00F735AD" w:rsidRPr="00636F24" w:rsidRDefault="00F735AD" w:rsidP="00314331">
            <w:pPr>
              <w:jc w:val="right"/>
              <w:rPr>
                <w:sz w:val="16"/>
                <w:szCs w:val="16"/>
              </w:rPr>
            </w:pPr>
            <w:r w:rsidRPr="00636F24">
              <w:rPr>
                <w:sz w:val="16"/>
                <w:szCs w:val="16"/>
              </w:rPr>
              <w:t>7</w:t>
            </w:r>
            <w:r w:rsidR="00246093" w:rsidRPr="00636F24">
              <w:rPr>
                <w:sz w:val="16"/>
                <w:szCs w:val="16"/>
              </w:rPr>
              <w:t xml:space="preserve"> </w:t>
            </w:r>
            <w:r w:rsidRPr="00636F24">
              <w:rPr>
                <w:sz w:val="16"/>
                <w:szCs w:val="16"/>
              </w:rPr>
              <w:t>201</w:t>
            </w:r>
          </w:p>
        </w:tc>
        <w:tc>
          <w:tcPr>
            <w:tcW w:w="1124" w:type="dxa"/>
            <w:vAlign w:val="center"/>
          </w:tcPr>
          <w:p w14:paraId="61F4D8FB" w14:textId="1A81CA7C"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681</w:t>
            </w:r>
          </w:p>
        </w:tc>
        <w:tc>
          <w:tcPr>
            <w:tcW w:w="1124" w:type="dxa"/>
            <w:vAlign w:val="center"/>
          </w:tcPr>
          <w:p w14:paraId="0934FFCF" w14:textId="74E9894F"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800</w:t>
            </w:r>
          </w:p>
        </w:tc>
        <w:tc>
          <w:tcPr>
            <w:tcW w:w="978" w:type="dxa"/>
            <w:vAlign w:val="center"/>
          </w:tcPr>
          <w:p w14:paraId="51466DE2" w14:textId="10AB7F58" w:rsidR="00F735AD" w:rsidRPr="00636F24" w:rsidRDefault="00F735AD" w:rsidP="00314331">
            <w:pPr>
              <w:jc w:val="right"/>
              <w:rPr>
                <w:sz w:val="16"/>
                <w:szCs w:val="16"/>
              </w:rPr>
            </w:pPr>
            <w:r w:rsidRPr="00636F24">
              <w:rPr>
                <w:sz w:val="16"/>
                <w:szCs w:val="16"/>
              </w:rPr>
              <w:t>7</w:t>
            </w:r>
            <w:r w:rsidR="00246093" w:rsidRPr="00636F24">
              <w:rPr>
                <w:sz w:val="16"/>
                <w:szCs w:val="16"/>
              </w:rPr>
              <w:t xml:space="preserve"> </w:t>
            </w:r>
            <w:r w:rsidRPr="00636F24">
              <w:rPr>
                <w:sz w:val="16"/>
                <w:szCs w:val="16"/>
              </w:rPr>
              <w:t>481</w:t>
            </w:r>
          </w:p>
        </w:tc>
        <w:tc>
          <w:tcPr>
            <w:tcW w:w="1124" w:type="dxa"/>
            <w:vAlign w:val="center"/>
          </w:tcPr>
          <w:p w14:paraId="15F24E19" w14:textId="4369C981"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862</w:t>
            </w:r>
          </w:p>
        </w:tc>
        <w:tc>
          <w:tcPr>
            <w:tcW w:w="1124" w:type="dxa"/>
            <w:vAlign w:val="center"/>
          </w:tcPr>
          <w:p w14:paraId="0BAAC424" w14:textId="4E348D79" w:rsidR="00F735AD" w:rsidRPr="00636F24" w:rsidRDefault="00F735AD" w:rsidP="00314331">
            <w:pPr>
              <w:jc w:val="right"/>
              <w:rPr>
                <w:sz w:val="16"/>
                <w:szCs w:val="16"/>
              </w:rPr>
            </w:pPr>
            <w:r w:rsidRPr="00636F24">
              <w:rPr>
                <w:sz w:val="16"/>
                <w:szCs w:val="16"/>
              </w:rPr>
              <w:t>4</w:t>
            </w:r>
            <w:r w:rsidR="00246093" w:rsidRPr="00636F24">
              <w:rPr>
                <w:sz w:val="16"/>
                <w:szCs w:val="16"/>
              </w:rPr>
              <w:t xml:space="preserve"> </w:t>
            </w:r>
            <w:r w:rsidRPr="00636F24">
              <w:rPr>
                <w:sz w:val="16"/>
                <w:szCs w:val="16"/>
              </w:rPr>
              <w:t>120</w:t>
            </w:r>
          </w:p>
        </w:tc>
        <w:tc>
          <w:tcPr>
            <w:tcW w:w="979" w:type="dxa"/>
            <w:vAlign w:val="center"/>
          </w:tcPr>
          <w:p w14:paraId="31334F41" w14:textId="77BF089C" w:rsidR="00F735AD" w:rsidRPr="00636F24" w:rsidRDefault="00F735AD" w:rsidP="00314331">
            <w:pPr>
              <w:jc w:val="right"/>
              <w:rPr>
                <w:sz w:val="16"/>
                <w:szCs w:val="16"/>
              </w:rPr>
            </w:pPr>
            <w:r w:rsidRPr="00636F24">
              <w:rPr>
                <w:sz w:val="16"/>
                <w:szCs w:val="16"/>
              </w:rPr>
              <w:t>7</w:t>
            </w:r>
            <w:r w:rsidR="00246093" w:rsidRPr="00636F24">
              <w:rPr>
                <w:sz w:val="16"/>
                <w:szCs w:val="16"/>
              </w:rPr>
              <w:t xml:space="preserve"> </w:t>
            </w:r>
            <w:r w:rsidRPr="00636F24">
              <w:rPr>
                <w:sz w:val="16"/>
                <w:szCs w:val="16"/>
              </w:rPr>
              <w:t>982</w:t>
            </w:r>
          </w:p>
        </w:tc>
      </w:tr>
      <w:tr w:rsidR="00F735AD" w:rsidRPr="00636F24" w14:paraId="307F13EA" w14:textId="77777777" w:rsidTr="000B4BEB">
        <w:tc>
          <w:tcPr>
            <w:tcW w:w="1413" w:type="dxa"/>
            <w:vAlign w:val="center"/>
          </w:tcPr>
          <w:p w14:paraId="3C79626E" w14:textId="77777777" w:rsidR="00F735AD" w:rsidRPr="00636F24" w:rsidRDefault="00F735AD" w:rsidP="00314331">
            <w:pPr>
              <w:jc w:val="left"/>
              <w:rPr>
                <w:sz w:val="16"/>
                <w:szCs w:val="16"/>
              </w:rPr>
            </w:pPr>
            <w:r w:rsidRPr="00636F24">
              <w:rPr>
                <w:sz w:val="16"/>
                <w:szCs w:val="16"/>
              </w:rPr>
              <w:t>Cuba</w:t>
            </w:r>
          </w:p>
        </w:tc>
        <w:tc>
          <w:tcPr>
            <w:tcW w:w="859" w:type="dxa"/>
            <w:vAlign w:val="center"/>
          </w:tcPr>
          <w:p w14:paraId="17C1F1AD" w14:textId="77777777" w:rsidR="00F735AD" w:rsidRPr="00636F24" w:rsidRDefault="00F735AD" w:rsidP="00314331">
            <w:pPr>
              <w:jc w:val="right"/>
              <w:rPr>
                <w:sz w:val="16"/>
                <w:szCs w:val="16"/>
              </w:rPr>
            </w:pPr>
            <w:r w:rsidRPr="00636F24">
              <w:rPr>
                <w:sz w:val="16"/>
                <w:szCs w:val="16"/>
              </w:rPr>
              <w:t>0.095</w:t>
            </w:r>
          </w:p>
        </w:tc>
        <w:tc>
          <w:tcPr>
            <w:tcW w:w="999" w:type="dxa"/>
            <w:vAlign w:val="center"/>
          </w:tcPr>
          <w:p w14:paraId="066139EA" w14:textId="77777777" w:rsidR="00F735AD" w:rsidRPr="00636F24" w:rsidRDefault="00F735AD" w:rsidP="00314331">
            <w:pPr>
              <w:jc w:val="right"/>
              <w:rPr>
                <w:sz w:val="16"/>
                <w:szCs w:val="16"/>
              </w:rPr>
            </w:pPr>
            <w:r w:rsidRPr="00636F24">
              <w:rPr>
                <w:sz w:val="16"/>
                <w:szCs w:val="16"/>
              </w:rPr>
              <w:t>0.151</w:t>
            </w:r>
          </w:p>
        </w:tc>
        <w:tc>
          <w:tcPr>
            <w:tcW w:w="1124" w:type="dxa"/>
            <w:vAlign w:val="center"/>
          </w:tcPr>
          <w:p w14:paraId="5AF78519" w14:textId="641D2499"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649</w:t>
            </w:r>
          </w:p>
        </w:tc>
        <w:tc>
          <w:tcPr>
            <w:tcW w:w="1124" w:type="dxa"/>
            <w:vAlign w:val="center"/>
          </w:tcPr>
          <w:p w14:paraId="64B9E7AC" w14:textId="462355F8"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868</w:t>
            </w:r>
          </w:p>
        </w:tc>
        <w:tc>
          <w:tcPr>
            <w:tcW w:w="978" w:type="dxa"/>
            <w:vAlign w:val="center"/>
          </w:tcPr>
          <w:p w14:paraId="4AF99849" w14:textId="7A833F8C" w:rsidR="00F735AD" w:rsidRPr="00636F24" w:rsidRDefault="00F735AD" w:rsidP="00314331">
            <w:pPr>
              <w:jc w:val="right"/>
              <w:rPr>
                <w:sz w:val="16"/>
                <w:szCs w:val="16"/>
              </w:rPr>
            </w:pPr>
            <w:r w:rsidRPr="00636F24">
              <w:rPr>
                <w:sz w:val="16"/>
                <w:szCs w:val="16"/>
              </w:rPr>
              <w:t>7</w:t>
            </w:r>
            <w:r w:rsidR="00246093" w:rsidRPr="00636F24">
              <w:rPr>
                <w:sz w:val="16"/>
                <w:szCs w:val="16"/>
              </w:rPr>
              <w:t xml:space="preserve"> </w:t>
            </w:r>
            <w:r w:rsidRPr="00636F24">
              <w:rPr>
                <w:sz w:val="16"/>
                <w:szCs w:val="16"/>
              </w:rPr>
              <w:t>517</w:t>
            </w:r>
          </w:p>
        </w:tc>
        <w:tc>
          <w:tcPr>
            <w:tcW w:w="1124" w:type="dxa"/>
            <w:vAlign w:val="center"/>
          </w:tcPr>
          <w:p w14:paraId="64540A73" w14:textId="16647E27"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842</w:t>
            </w:r>
          </w:p>
        </w:tc>
        <w:tc>
          <w:tcPr>
            <w:tcW w:w="1124" w:type="dxa"/>
            <w:vAlign w:val="center"/>
          </w:tcPr>
          <w:p w14:paraId="0721C721" w14:textId="7AD288B4"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967</w:t>
            </w:r>
          </w:p>
        </w:tc>
        <w:tc>
          <w:tcPr>
            <w:tcW w:w="978" w:type="dxa"/>
            <w:vAlign w:val="center"/>
          </w:tcPr>
          <w:p w14:paraId="35E0FF4D" w14:textId="3C0944C3" w:rsidR="00F735AD" w:rsidRPr="00636F24" w:rsidRDefault="00F735AD" w:rsidP="00314331">
            <w:pPr>
              <w:jc w:val="right"/>
              <w:rPr>
                <w:sz w:val="16"/>
                <w:szCs w:val="16"/>
              </w:rPr>
            </w:pPr>
            <w:r w:rsidRPr="00636F24">
              <w:rPr>
                <w:sz w:val="16"/>
                <w:szCs w:val="16"/>
              </w:rPr>
              <w:t>7</w:t>
            </w:r>
            <w:r w:rsidR="00246093" w:rsidRPr="00636F24">
              <w:rPr>
                <w:sz w:val="16"/>
                <w:szCs w:val="16"/>
              </w:rPr>
              <w:t xml:space="preserve"> </w:t>
            </w:r>
            <w:r w:rsidRPr="00636F24">
              <w:rPr>
                <w:sz w:val="16"/>
                <w:szCs w:val="16"/>
              </w:rPr>
              <w:t>810</w:t>
            </w:r>
          </w:p>
        </w:tc>
        <w:tc>
          <w:tcPr>
            <w:tcW w:w="1124" w:type="dxa"/>
            <w:vAlign w:val="center"/>
          </w:tcPr>
          <w:p w14:paraId="13AEFD4C" w14:textId="708FBC1E" w:rsidR="00F735AD" w:rsidRPr="00636F24" w:rsidRDefault="00F735AD" w:rsidP="00314331">
            <w:pPr>
              <w:jc w:val="right"/>
              <w:rPr>
                <w:sz w:val="16"/>
                <w:szCs w:val="16"/>
              </w:rPr>
            </w:pPr>
            <w:r w:rsidRPr="00636F24">
              <w:rPr>
                <w:sz w:val="16"/>
                <w:szCs w:val="16"/>
              </w:rPr>
              <w:t>4</w:t>
            </w:r>
            <w:r w:rsidR="00246093" w:rsidRPr="00636F24">
              <w:rPr>
                <w:sz w:val="16"/>
                <w:szCs w:val="16"/>
              </w:rPr>
              <w:t xml:space="preserve"> </w:t>
            </w:r>
            <w:r w:rsidRPr="00636F24">
              <w:rPr>
                <w:sz w:val="16"/>
                <w:szCs w:val="16"/>
              </w:rPr>
              <w:t>032</w:t>
            </w:r>
          </w:p>
        </w:tc>
        <w:tc>
          <w:tcPr>
            <w:tcW w:w="1124" w:type="dxa"/>
            <w:vAlign w:val="center"/>
          </w:tcPr>
          <w:p w14:paraId="3B381BA9" w14:textId="4C6530C3" w:rsidR="00F735AD" w:rsidRPr="00636F24" w:rsidRDefault="00F735AD" w:rsidP="00314331">
            <w:pPr>
              <w:jc w:val="right"/>
              <w:rPr>
                <w:sz w:val="16"/>
                <w:szCs w:val="16"/>
              </w:rPr>
            </w:pPr>
            <w:r w:rsidRPr="00636F24">
              <w:rPr>
                <w:sz w:val="16"/>
                <w:szCs w:val="16"/>
              </w:rPr>
              <w:t>4</w:t>
            </w:r>
            <w:r w:rsidR="00246093" w:rsidRPr="00636F24">
              <w:rPr>
                <w:sz w:val="16"/>
                <w:szCs w:val="16"/>
              </w:rPr>
              <w:t xml:space="preserve"> </w:t>
            </w:r>
            <w:r w:rsidRPr="00636F24">
              <w:rPr>
                <w:sz w:val="16"/>
                <w:szCs w:val="16"/>
              </w:rPr>
              <w:t>301</w:t>
            </w:r>
          </w:p>
        </w:tc>
        <w:tc>
          <w:tcPr>
            <w:tcW w:w="979" w:type="dxa"/>
            <w:vAlign w:val="center"/>
          </w:tcPr>
          <w:p w14:paraId="7289EE12" w14:textId="36071584" w:rsidR="00F735AD" w:rsidRPr="00636F24" w:rsidRDefault="00F735AD" w:rsidP="00314331">
            <w:pPr>
              <w:jc w:val="right"/>
              <w:rPr>
                <w:sz w:val="16"/>
                <w:szCs w:val="16"/>
              </w:rPr>
            </w:pPr>
            <w:r w:rsidRPr="00636F24">
              <w:rPr>
                <w:sz w:val="16"/>
                <w:szCs w:val="16"/>
              </w:rPr>
              <w:t>8</w:t>
            </w:r>
            <w:r w:rsidR="00246093" w:rsidRPr="00636F24">
              <w:rPr>
                <w:sz w:val="16"/>
                <w:szCs w:val="16"/>
              </w:rPr>
              <w:t xml:space="preserve"> </w:t>
            </w:r>
            <w:r w:rsidRPr="00636F24">
              <w:rPr>
                <w:sz w:val="16"/>
                <w:szCs w:val="16"/>
              </w:rPr>
              <w:t>333</w:t>
            </w:r>
          </w:p>
        </w:tc>
      </w:tr>
      <w:tr w:rsidR="00F735AD" w:rsidRPr="00636F24" w14:paraId="74DBB00E" w14:textId="77777777" w:rsidTr="000B4BEB">
        <w:tc>
          <w:tcPr>
            <w:tcW w:w="1413" w:type="dxa"/>
            <w:vAlign w:val="center"/>
          </w:tcPr>
          <w:p w14:paraId="162BB6BA" w14:textId="085CA3C5" w:rsidR="00F735AD" w:rsidRPr="00636F24" w:rsidRDefault="00F735AD" w:rsidP="00314331">
            <w:pPr>
              <w:jc w:val="left"/>
              <w:rPr>
                <w:sz w:val="16"/>
                <w:szCs w:val="16"/>
              </w:rPr>
            </w:pPr>
            <w:r w:rsidRPr="00636F24">
              <w:rPr>
                <w:sz w:val="16"/>
                <w:szCs w:val="16"/>
              </w:rPr>
              <w:t>Czech</w:t>
            </w:r>
            <w:r w:rsidR="00676B34" w:rsidRPr="00636F24">
              <w:rPr>
                <w:sz w:val="16"/>
                <w:szCs w:val="16"/>
              </w:rPr>
              <w:t>ia</w:t>
            </w:r>
          </w:p>
        </w:tc>
        <w:tc>
          <w:tcPr>
            <w:tcW w:w="859" w:type="dxa"/>
            <w:vAlign w:val="center"/>
          </w:tcPr>
          <w:p w14:paraId="260DB252" w14:textId="77777777" w:rsidR="00F735AD" w:rsidRPr="00636F24" w:rsidRDefault="00F735AD" w:rsidP="00314331">
            <w:pPr>
              <w:jc w:val="right"/>
              <w:rPr>
                <w:sz w:val="16"/>
                <w:szCs w:val="16"/>
              </w:rPr>
            </w:pPr>
            <w:r w:rsidRPr="00636F24">
              <w:rPr>
                <w:sz w:val="16"/>
                <w:szCs w:val="16"/>
              </w:rPr>
              <w:t>0.340</w:t>
            </w:r>
          </w:p>
        </w:tc>
        <w:tc>
          <w:tcPr>
            <w:tcW w:w="999" w:type="dxa"/>
            <w:vAlign w:val="center"/>
          </w:tcPr>
          <w:p w14:paraId="767EC8D4" w14:textId="77777777" w:rsidR="00F735AD" w:rsidRPr="00636F24" w:rsidRDefault="00F735AD" w:rsidP="00314331">
            <w:pPr>
              <w:jc w:val="right"/>
              <w:rPr>
                <w:sz w:val="16"/>
                <w:szCs w:val="16"/>
              </w:rPr>
            </w:pPr>
            <w:r w:rsidRPr="00636F24">
              <w:rPr>
                <w:sz w:val="16"/>
                <w:szCs w:val="16"/>
              </w:rPr>
              <w:t>0.540</w:t>
            </w:r>
          </w:p>
        </w:tc>
        <w:tc>
          <w:tcPr>
            <w:tcW w:w="1124" w:type="dxa"/>
            <w:vAlign w:val="center"/>
          </w:tcPr>
          <w:p w14:paraId="78EB736F" w14:textId="1DC2E584" w:rsidR="00F735AD" w:rsidRPr="00636F24" w:rsidRDefault="00F735AD" w:rsidP="00314331">
            <w:pPr>
              <w:jc w:val="right"/>
              <w:rPr>
                <w:sz w:val="16"/>
                <w:szCs w:val="16"/>
              </w:rPr>
            </w:pPr>
            <w:r w:rsidRPr="00636F24">
              <w:rPr>
                <w:sz w:val="16"/>
                <w:szCs w:val="16"/>
              </w:rPr>
              <w:t>13</w:t>
            </w:r>
            <w:r w:rsidR="00246093" w:rsidRPr="00636F24">
              <w:rPr>
                <w:sz w:val="16"/>
                <w:szCs w:val="16"/>
              </w:rPr>
              <w:t xml:space="preserve"> </w:t>
            </w:r>
            <w:r w:rsidRPr="00636F24">
              <w:rPr>
                <w:sz w:val="16"/>
                <w:szCs w:val="16"/>
              </w:rPr>
              <w:t>060</w:t>
            </w:r>
          </w:p>
        </w:tc>
        <w:tc>
          <w:tcPr>
            <w:tcW w:w="1124" w:type="dxa"/>
            <w:vAlign w:val="center"/>
          </w:tcPr>
          <w:p w14:paraId="7BB8646E" w14:textId="6844FB76" w:rsidR="00F735AD" w:rsidRPr="00636F24" w:rsidRDefault="00F735AD" w:rsidP="00314331">
            <w:pPr>
              <w:jc w:val="right"/>
              <w:rPr>
                <w:sz w:val="16"/>
                <w:szCs w:val="16"/>
              </w:rPr>
            </w:pPr>
            <w:r w:rsidRPr="00636F24">
              <w:rPr>
                <w:sz w:val="16"/>
                <w:szCs w:val="16"/>
              </w:rPr>
              <w:t>13</w:t>
            </w:r>
            <w:r w:rsidR="00246093" w:rsidRPr="00636F24">
              <w:rPr>
                <w:sz w:val="16"/>
                <w:szCs w:val="16"/>
              </w:rPr>
              <w:t xml:space="preserve"> </w:t>
            </w:r>
            <w:r w:rsidRPr="00636F24">
              <w:rPr>
                <w:sz w:val="16"/>
                <w:szCs w:val="16"/>
              </w:rPr>
              <w:t>844</w:t>
            </w:r>
          </w:p>
        </w:tc>
        <w:tc>
          <w:tcPr>
            <w:tcW w:w="978" w:type="dxa"/>
            <w:vAlign w:val="center"/>
          </w:tcPr>
          <w:p w14:paraId="6BF1BA95" w14:textId="11936224" w:rsidR="00F735AD" w:rsidRPr="00636F24" w:rsidRDefault="00F735AD" w:rsidP="00314331">
            <w:pPr>
              <w:jc w:val="right"/>
              <w:rPr>
                <w:sz w:val="16"/>
                <w:szCs w:val="16"/>
              </w:rPr>
            </w:pPr>
            <w:r w:rsidRPr="00636F24">
              <w:rPr>
                <w:sz w:val="16"/>
                <w:szCs w:val="16"/>
              </w:rPr>
              <w:t>26</w:t>
            </w:r>
            <w:r w:rsidR="00246093" w:rsidRPr="00636F24">
              <w:rPr>
                <w:sz w:val="16"/>
                <w:szCs w:val="16"/>
              </w:rPr>
              <w:t xml:space="preserve"> </w:t>
            </w:r>
            <w:r w:rsidRPr="00636F24">
              <w:rPr>
                <w:sz w:val="16"/>
                <w:szCs w:val="16"/>
              </w:rPr>
              <w:t>904</w:t>
            </w:r>
          </w:p>
        </w:tc>
        <w:tc>
          <w:tcPr>
            <w:tcW w:w="1124" w:type="dxa"/>
            <w:vAlign w:val="center"/>
          </w:tcPr>
          <w:p w14:paraId="338FD240" w14:textId="598AAC70" w:rsidR="00F735AD" w:rsidRPr="00636F24" w:rsidRDefault="00F735AD" w:rsidP="00314331">
            <w:pPr>
              <w:jc w:val="right"/>
              <w:rPr>
                <w:sz w:val="16"/>
                <w:szCs w:val="16"/>
              </w:rPr>
            </w:pPr>
            <w:r w:rsidRPr="00636F24">
              <w:rPr>
                <w:sz w:val="16"/>
                <w:szCs w:val="16"/>
              </w:rPr>
              <w:t>13</w:t>
            </w:r>
            <w:r w:rsidR="00246093" w:rsidRPr="00636F24">
              <w:rPr>
                <w:sz w:val="16"/>
                <w:szCs w:val="16"/>
              </w:rPr>
              <w:t xml:space="preserve"> </w:t>
            </w:r>
            <w:r w:rsidRPr="00636F24">
              <w:rPr>
                <w:sz w:val="16"/>
                <w:szCs w:val="16"/>
              </w:rPr>
              <w:t>752</w:t>
            </w:r>
          </w:p>
        </w:tc>
        <w:tc>
          <w:tcPr>
            <w:tcW w:w="1124" w:type="dxa"/>
            <w:vAlign w:val="center"/>
          </w:tcPr>
          <w:p w14:paraId="2F81BF49" w14:textId="615769FA" w:rsidR="00F735AD" w:rsidRPr="00636F24" w:rsidRDefault="00F735AD" w:rsidP="00314331">
            <w:pPr>
              <w:jc w:val="right"/>
              <w:rPr>
                <w:sz w:val="16"/>
                <w:szCs w:val="16"/>
              </w:rPr>
            </w:pPr>
            <w:r w:rsidRPr="00636F24">
              <w:rPr>
                <w:sz w:val="16"/>
                <w:szCs w:val="16"/>
              </w:rPr>
              <w:t>14</w:t>
            </w:r>
            <w:r w:rsidR="00246093" w:rsidRPr="00636F24">
              <w:rPr>
                <w:sz w:val="16"/>
                <w:szCs w:val="16"/>
              </w:rPr>
              <w:t xml:space="preserve"> </w:t>
            </w:r>
            <w:r w:rsidRPr="00636F24">
              <w:rPr>
                <w:sz w:val="16"/>
                <w:szCs w:val="16"/>
              </w:rPr>
              <w:t>199</w:t>
            </w:r>
          </w:p>
        </w:tc>
        <w:tc>
          <w:tcPr>
            <w:tcW w:w="978" w:type="dxa"/>
            <w:vAlign w:val="center"/>
          </w:tcPr>
          <w:p w14:paraId="1F942BCA" w14:textId="4250FC1C" w:rsidR="00F735AD" w:rsidRPr="00636F24" w:rsidRDefault="00F735AD" w:rsidP="00314331">
            <w:pPr>
              <w:jc w:val="right"/>
              <w:rPr>
                <w:sz w:val="16"/>
                <w:szCs w:val="16"/>
              </w:rPr>
            </w:pPr>
            <w:r w:rsidRPr="00636F24">
              <w:rPr>
                <w:sz w:val="16"/>
                <w:szCs w:val="16"/>
              </w:rPr>
              <w:t>27</w:t>
            </w:r>
            <w:r w:rsidR="00246093" w:rsidRPr="00636F24">
              <w:rPr>
                <w:sz w:val="16"/>
                <w:szCs w:val="16"/>
              </w:rPr>
              <w:t xml:space="preserve"> </w:t>
            </w:r>
            <w:r w:rsidRPr="00636F24">
              <w:rPr>
                <w:sz w:val="16"/>
                <w:szCs w:val="16"/>
              </w:rPr>
              <w:t>950</w:t>
            </w:r>
          </w:p>
        </w:tc>
        <w:tc>
          <w:tcPr>
            <w:tcW w:w="1124" w:type="dxa"/>
            <w:vAlign w:val="center"/>
          </w:tcPr>
          <w:p w14:paraId="126096D0" w14:textId="560A8F62" w:rsidR="00F735AD" w:rsidRPr="00636F24" w:rsidRDefault="00F735AD" w:rsidP="00314331">
            <w:pPr>
              <w:jc w:val="right"/>
              <w:rPr>
                <w:sz w:val="16"/>
                <w:szCs w:val="16"/>
              </w:rPr>
            </w:pPr>
            <w:r w:rsidRPr="00636F24">
              <w:rPr>
                <w:sz w:val="16"/>
                <w:szCs w:val="16"/>
              </w:rPr>
              <w:t>14</w:t>
            </w:r>
            <w:r w:rsidR="00246093" w:rsidRPr="00636F24">
              <w:rPr>
                <w:sz w:val="16"/>
                <w:szCs w:val="16"/>
              </w:rPr>
              <w:t xml:space="preserve"> </w:t>
            </w:r>
            <w:r w:rsidRPr="00636F24">
              <w:rPr>
                <w:sz w:val="16"/>
                <w:szCs w:val="16"/>
              </w:rPr>
              <w:t>429</w:t>
            </w:r>
          </w:p>
        </w:tc>
        <w:tc>
          <w:tcPr>
            <w:tcW w:w="1124" w:type="dxa"/>
            <w:vAlign w:val="center"/>
          </w:tcPr>
          <w:p w14:paraId="1E866668" w14:textId="17F26E77" w:rsidR="00F735AD" w:rsidRPr="00636F24" w:rsidRDefault="00F735AD" w:rsidP="00314331">
            <w:pPr>
              <w:jc w:val="right"/>
              <w:rPr>
                <w:sz w:val="16"/>
                <w:szCs w:val="16"/>
              </w:rPr>
            </w:pPr>
            <w:r w:rsidRPr="00636F24">
              <w:rPr>
                <w:sz w:val="16"/>
                <w:szCs w:val="16"/>
              </w:rPr>
              <w:t>15</w:t>
            </w:r>
            <w:r w:rsidR="00246093" w:rsidRPr="00636F24">
              <w:rPr>
                <w:sz w:val="16"/>
                <w:szCs w:val="16"/>
              </w:rPr>
              <w:t xml:space="preserve"> </w:t>
            </w:r>
            <w:r w:rsidRPr="00636F24">
              <w:rPr>
                <w:sz w:val="16"/>
                <w:szCs w:val="16"/>
              </w:rPr>
              <w:t>393</w:t>
            </w:r>
          </w:p>
        </w:tc>
        <w:tc>
          <w:tcPr>
            <w:tcW w:w="979" w:type="dxa"/>
            <w:vAlign w:val="center"/>
          </w:tcPr>
          <w:p w14:paraId="25136A24" w14:textId="57234141" w:rsidR="00F735AD" w:rsidRPr="00636F24" w:rsidRDefault="00F735AD" w:rsidP="00314331">
            <w:pPr>
              <w:jc w:val="right"/>
              <w:rPr>
                <w:sz w:val="16"/>
                <w:szCs w:val="16"/>
              </w:rPr>
            </w:pPr>
            <w:r w:rsidRPr="00636F24">
              <w:rPr>
                <w:sz w:val="16"/>
                <w:szCs w:val="16"/>
              </w:rPr>
              <w:t>29</w:t>
            </w:r>
            <w:r w:rsidR="00246093" w:rsidRPr="00636F24">
              <w:rPr>
                <w:sz w:val="16"/>
                <w:szCs w:val="16"/>
              </w:rPr>
              <w:t xml:space="preserve"> </w:t>
            </w:r>
            <w:r w:rsidRPr="00636F24">
              <w:rPr>
                <w:sz w:val="16"/>
                <w:szCs w:val="16"/>
              </w:rPr>
              <w:t>822</w:t>
            </w:r>
          </w:p>
        </w:tc>
      </w:tr>
      <w:tr w:rsidR="00F735AD" w:rsidRPr="00636F24" w14:paraId="26E9070A" w14:textId="77777777" w:rsidTr="000B4BEB">
        <w:tc>
          <w:tcPr>
            <w:tcW w:w="1413" w:type="dxa"/>
            <w:vAlign w:val="center"/>
          </w:tcPr>
          <w:p w14:paraId="2AFE0625" w14:textId="77777777" w:rsidR="00F735AD" w:rsidRPr="00636F24" w:rsidRDefault="00F735AD" w:rsidP="00314331">
            <w:pPr>
              <w:jc w:val="left"/>
              <w:rPr>
                <w:sz w:val="16"/>
                <w:szCs w:val="16"/>
              </w:rPr>
            </w:pPr>
            <w:r w:rsidRPr="00636F24">
              <w:rPr>
                <w:sz w:val="16"/>
                <w:szCs w:val="16"/>
              </w:rPr>
              <w:lastRenderedPageBreak/>
              <w:t>Democratic Republic of Korea</w:t>
            </w:r>
          </w:p>
        </w:tc>
        <w:tc>
          <w:tcPr>
            <w:tcW w:w="859" w:type="dxa"/>
            <w:vAlign w:val="center"/>
          </w:tcPr>
          <w:p w14:paraId="6E3E730F" w14:textId="77777777" w:rsidR="00F735AD" w:rsidRPr="00636F24" w:rsidRDefault="00F735AD" w:rsidP="00314331">
            <w:pPr>
              <w:jc w:val="right"/>
              <w:rPr>
                <w:sz w:val="16"/>
                <w:szCs w:val="16"/>
              </w:rPr>
            </w:pPr>
            <w:r w:rsidRPr="00636F24">
              <w:rPr>
                <w:sz w:val="16"/>
                <w:szCs w:val="16"/>
              </w:rPr>
              <w:t>0.005</w:t>
            </w:r>
          </w:p>
        </w:tc>
        <w:tc>
          <w:tcPr>
            <w:tcW w:w="999" w:type="dxa"/>
            <w:vAlign w:val="center"/>
          </w:tcPr>
          <w:p w14:paraId="6CD0FA70" w14:textId="77777777" w:rsidR="00F735AD" w:rsidRPr="00636F24" w:rsidRDefault="00F735AD" w:rsidP="00314331">
            <w:pPr>
              <w:jc w:val="right"/>
              <w:rPr>
                <w:sz w:val="16"/>
                <w:szCs w:val="16"/>
              </w:rPr>
            </w:pPr>
            <w:r w:rsidRPr="00636F24">
              <w:rPr>
                <w:sz w:val="16"/>
                <w:szCs w:val="16"/>
              </w:rPr>
              <w:t>0.008</w:t>
            </w:r>
          </w:p>
        </w:tc>
        <w:tc>
          <w:tcPr>
            <w:tcW w:w="1124" w:type="dxa"/>
            <w:vAlign w:val="center"/>
          </w:tcPr>
          <w:p w14:paraId="28247B6C" w14:textId="77777777" w:rsidR="00F735AD" w:rsidRPr="00636F24" w:rsidRDefault="00F735AD" w:rsidP="00314331">
            <w:pPr>
              <w:jc w:val="right"/>
              <w:rPr>
                <w:sz w:val="16"/>
                <w:szCs w:val="16"/>
              </w:rPr>
            </w:pPr>
            <w:r w:rsidRPr="00636F24">
              <w:rPr>
                <w:sz w:val="16"/>
                <w:szCs w:val="16"/>
              </w:rPr>
              <w:t>192</w:t>
            </w:r>
          </w:p>
        </w:tc>
        <w:tc>
          <w:tcPr>
            <w:tcW w:w="1124" w:type="dxa"/>
            <w:vAlign w:val="center"/>
          </w:tcPr>
          <w:p w14:paraId="1A9FA4E5" w14:textId="77777777" w:rsidR="00F735AD" w:rsidRPr="00636F24" w:rsidRDefault="00F735AD" w:rsidP="00314331">
            <w:pPr>
              <w:jc w:val="right"/>
              <w:rPr>
                <w:sz w:val="16"/>
                <w:szCs w:val="16"/>
              </w:rPr>
            </w:pPr>
            <w:r w:rsidRPr="00636F24">
              <w:rPr>
                <w:sz w:val="16"/>
                <w:szCs w:val="16"/>
              </w:rPr>
              <w:t>204</w:t>
            </w:r>
          </w:p>
        </w:tc>
        <w:tc>
          <w:tcPr>
            <w:tcW w:w="978" w:type="dxa"/>
            <w:vAlign w:val="center"/>
          </w:tcPr>
          <w:p w14:paraId="7985A3AE" w14:textId="77777777" w:rsidR="00F735AD" w:rsidRPr="00636F24" w:rsidRDefault="00F735AD" w:rsidP="00314331">
            <w:pPr>
              <w:jc w:val="right"/>
              <w:rPr>
                <w:sz w:val="16"/>
                <w:szCs w:val="16"/>
              </w:rPr>
            </w:pPr>
            <w:r w:rsidRPr="00636F24">
              <w:rPr>
                <w:sz w:val="16"/>
                <w:szCs w:val="16"/>
              </w:rPr>
              <w:t>396</w:t>
            </w:r>
          </w:p>
        </w:tc>
        <w:tc>
          <w:tcPr>
            <w:tcW w:w="1124" w:type="dxa"/>
            <w:vAlign w:val="center"/>
          </w:tcPr>
          <w:p w14:paraId="16E536C9" w14:textId="77777777" w:rsidR="00F735AD" w:rsidRPr="00636F24" w:rsidRDefault="00F735AD" w:rsidP="00314331">
            <w:pPr>
              <w:jc w:val="right"/>
              <w:rPr>
                <w:sz w:val="16"/>
                <w:szCs w:val="16"/>
              </w:rPr>
            </w:pPr>
            <w:r w:rsidRPr="00636F24">
              <w:rPr>
                <w:sz w:val="16"/>
                <w:szCs w:val="16"/>
              </w:rPr>
              <w:t>202</w:t>
            </w:r>
          </w:p>
        </w:tc>
        <w:tc>
          <w:tcPr>
            <w:tcW w:w="1124" w:type="dxa"/>
            <w:vAlign w:val="center"/>
          </w:tcPr>
          <w:p w14:paraId="72737823" w14:textId="77777777" w:rsidR="00F735AD" w:rsidRPr="00636F24" w:rsidRDefault="00F735AD" w:rsidP="00314331">
            <w:pPr>
              <w:jc w:val="right"/>
              <w:rPr>
                <w:sz w:val="16"/>
                <w:szCs w:val="16"/>
              </w:rPr>
            </w:pPr>
            <w:r w:rsidRPr="00636F24">
              <w:rPr>
                <w:sz w:val="16"/>
                <w:szCs w:val="16"/>
              </w:rPr>
              <w:t>209</w:t>
            </w:r>
          </w:p>
        </w:tc>
        <w:tc>
          <w:tcPr>
            <w:tcW w:w="978" w:type="dxa"/>
            <w:vAlign w:val="center"/>
          </w:tcPr>
          <w:p w14:paraId="52D4BC9E" w14:textId="77777777" w:rsidR="00F735AD" w:rsidRPr="00636F24" w:rsidRDefault="00F735AD" w:rsidP="00314331">
            <w:pPr>
              <w:jc w:val="right"/>
              <w:rPr>
                <w:sz w:val="16"/>
                <w:szCs w:val="16"/>
              </w:rPr>
            </w:pPr>
            <w:r w:rsidRPr="00636F24">
              <w:rPr>
                <w:sz w:val="16"/>
                <w:szCs w:val="16"/>
              </w:rPr>
              <w:t>411</w:t>
            </w:r>
          </w:p>
        </w:tc>
        <w:tc>
          <w:tcPr>
            <w:tcW w:w="1124" w:type="dxa"/>
            <w:vAlign w:val="center"/>
          </w:tcPr>
          <w:p w14:paraId="4654D470" w14:textId="77777777" w:rsidR="00F735AD" w:rsidRPr="00636F24" w:rsidRDefault="00F735AD" w:rsidP="00314331">
            <w:pPr>
              <w:jc w:val="right"/>
              <w:rPr>
                <w:sz w:val="16"/>
                <w:szCs w:val="16"/>
              </w:rPr>
            </w:pPr>
            <w:r w:rsidRPr="00636F24">
              <w:rPr>
                <w:sz w:val="16"/>
                <w:szCs w:val="16"/>
              </w:rPr>
              <w:t>212</w:t>
            </w:r>
          </w:p>
        </w:tc>
        <w:tc>
          <w:tcPr>
            <w:tcW w:w="1124" w:type="dxa"/>
            <w:vAlign w:val="center"/>
          </w:tcPr>
          <w:p w14:paraId="3F669AC3" w14:textId="77777777" w:rsidR="00F735AD" w:rsidRPr="00636F24" w:rsidRDefault="00F735AD" w:rsidP="00314331">
            <w:pPr>
              <w:jc w:val="right"/>
              <w:rPr>
                <w:sz w:val="16"/>
                <w:szCs w:val="16"/>
              </w:rPr>
            </w:pPr>
            <w:r w:rsidRPr="00636F24">
              <w:rPr>
                <w:sz w:val="16"/>
                <w:szCs w:val="16"/>
              </w:rPr>
              <w:t>226</w:t>
            </w:r>
          </w:p>
        </w:tc>
        <w:tc>
          <w:tcPr>
            <w:tcW w:w="979" w:type="dxa"/>
            <w:vAlign w:val="center"/>
          </w:tcPr>
          <w:p w14:paraId="5E4C0F04" w14:textId="77777777" w:rsidR="00F735AD" w:rsidRPr="00636F24" w:rsidRDefault="00F735AD" w:rsidP="00314331">
            <w:pPr>
              <w:jc w:val="right"/>
              <w:rPr>
                <w:sz w:val="16"/>
                <w:szCs w:val="16"/>
              </w:rPr>
            </w:pPr>
            <w:r w:rsidRPr="00636F24">
              <w:rPr>
                <w:sz w:val="16"/>
                <w:szCs w:val="16"/>
              </w:rPr>
              <w:t>439</w:t>
            </w:r>
          </w:p>
        </w:tc>
      </w:tr>
      <w:tr w:rsidR="00F735AD" w:rsidRPr="00636F24" w14:paraId="0FF98B79" w14:textId="77777777" w:rsidTr="000B4BEB">
        <w:tc>
          <w:tcPr>
            <w:tcW w:w="1413" w:type="dxa"/>
            <w:vAlign w:val="center"/>
          </w:tcPr>
          <w:p w14:paraId="54BFC467" w14:textId="77777777" w:rsidR="00F735AD" w:rsidRPr="00636F24" w:rsidRDefault="00F735AD" w:rsidP="00314331">
            <w:pPr>
              <w:jc w:val="left"/>
              <w:rPr>
                <w:sz w:val="16"/>
                <w:szCs w:val="16"/>
              </w:rPr>
            </w:pPr>
            <w:r w:rsidRPr="00636F24">
              <w:rPr>
                <w:sz w:val="16"/>
                <w:szCs w:val="16"/>
              </w:rPr>
              <w:t>Democratic Republic of the Congo</w:t>
            </w:r>
          </w:p>
        </w:tc>
        <w:tc>
          <w:tcPr>
            <w:tcW w:w="859" w:type="dxa"/>
            <w:vAlign w:val="center"/>
          </w:tcPr>
          <w:p w14:paraId="5BDE7EFB" w14:textId="77777777" w:rsidR="00F735AD" w:rsidRPr="00636F24" w:rsidRDefault="00F735AD" w:rsidP="00314331">
            <w:pPr>
              <w:jc w:val="right"/>
              <w:rPr>
                <w:sz w:val="16"/>
                <w:szCs w:val="16"/>
              </w:rPr>
            </w:pPr>
            <w:r w:rsidRPr="00636F24">
              <w:rPr>
                <w:sz w:val="16"/>
                <w:szCs w:val="16"/>
              </w:rPr>
              <w:t>0.010</w:t>
            </w:r>
          </w:p>
        </w:tc>
        <w:tc>
          <w:tcPr>
            <w:tcW w:w="999" w:type="dxa"/>
            <w:vAlign w:val="center"/>
          </w:tcPr>
          <w:p w14:paraId="01BA3BAE" w14:textId="77777777" w:rsidR="00F735AD" w:rsidRPr="00636F24" w:rsidRDefault="00F735AD" w:rsidP="00314331">
            <w:pPr>
              <w:jc w:val="right"/>
              <w:rPr>
                <w:sz w:val="16"/>
                <w:szCs w:val="16"/>
              </w:rPr>
            </w:pPr>
            <w:r w:rsidRPr="00636F24">
              <w:rPr>
                <w:sz w:val="16"/>
                <w:szCs w:val="16"/>
              </w:rPr>
              <w:t>0.010</w:t>
            </w:r>
          </w:p>
        </w:tc>
        <w:tc>
          <w:tcPr>
            <w:tcW w:w="1124" w:type="dxa"/>
            <w:vAlign w:val="center"/>
          </w:tcPr>
          <w:p w14:paraId="6090232D" w14:textId="77777777" w:rsidR="00F735AD" w:rsidRPr="00636F24" w:rsidRDefault="00F735AD" w:rsidP="00314331">
            <w:pPr>
              <w:jc w:val="right"/>
              <w:rPr>
                <w:sz w:val="16"/>
                <w:szCs w:val="16"/>
              </w:rPr>
            </w:pPr>
            <w:r w:rsidRPr="00636F24">
              <w:rPr>
                <w:sz w:val="16"/>
                <w:szCs w:val="16"/>
              </w:rPr>
              <w:t>242</w:t>
            </w:r>
          </w:p>
        </w:tc>
        <w:tc>
          <w:tcPr>
            <w:tcW w:w="1124" w:type="dxa"/>
            <w:vAlign w:val="center"/>
          </w:tcPr>
          <w:p w14:paraId="14A2728F" w14:textId="77777777" w:rsidR="00F735AD" w:rsidRPr="00636F24" w:rsidRDefault="00F735AD" w:rsidP="00314331">
            <w:pPr>
              <w:jc w:val="right"/>
              <w:rPr>
                <w:sz w:val="16"/>
                <w:szCs w:val="16"/>
              </w:rPr>
            </w:pPr>
            <w:r w:rsidRPr="00636F24">
              <w:rPr>
                <w:sz w:val="16"/>
                <w:szCs w:val="16"/>
              </w:rPr>
              <w:t>256</w:t>
            </w:r>
          </w:p>
        </w:tc>
        <w:tc>
          <w:tcPr>
            <w:tcW w:w="978" w:type="dxa"/>
            <w:vAlign w:val="center"/>
          </w:tcPr>
          <w:p w14:paraId="37119012" w14:textId="77777777" w:rsidR="00F735AD" w:rsidRPr="00636F24" w:rsidRDefault="00F735AD" w:rsidP="00314331">
            <w:pPr>
              <w:jc w:val="right"/>
              <w:rPr>
                <w:sz w:val="16"/>
                <w:szCs w:val="16"/>
              </w:rPr>
            </w:pPr>
            <w:r w:rsidRPr="00636F24">
              <w:rPr>
                <w:sz w:val="16"/>
                <w:szCs w:val="16"/>
              </w:rPr>
              <w:t>498</w:t>
            </w:r>
          </w:p>
        </w:tc>
        <w:tc>
          <w:tcPr>
            <w:tcW w:w="1124" w:type="dxa"/>
            <w:vAlign w:val="center"/>
          </w:tcPr>
          <w:p w14:paraId="37D0DE41" w14:textId="77777777" w:rsidR="00F735AD" w:rsidRPr="00636F24" w:rsidRDefault="00F735AD" w:rsidP="00314331">
            <w:pPr>
              <w:jc w:val="right"/>
              <w:rPr>
                <w:sz w:val="16"/>
                <w:szCs w:val="16"/>
              </w:rPr>
            </w:pPr>
            <w:r w:rsidRPr="00636F24">
              <w:rPr>
                <w:sz w:val="16"/>
                <w:szCs w:val="16"/>
              </w:rPr>
              <w:t>255</w:t>
            </w:r>
          </w:p>
        </w:tc>
        <w:tc>
          <w:tcPr>
            <w:tcW w:w="1124" w:type="dxa"/>
            <w:vAlign w:val="center"/>
          </w:tcPr>
          <w:p w14:paraId="62EB23AD" w14:textId="77777777" w:rsidR="00F735AD" w:rsidRPr="00636F24" w:rsidRDefault="00F735AD" w:rsidP="00314331">
            <w:pPr>
              <w:jc w:val="right"/>
              <w:rPr>
                <w:sz w:val="16"/>
                <w:szCs w:val="16"/>
              </w:rPr>
            </w:pPr>
            <w:r w:rsidRPr="00636F24">
              <w:rPr>
                <w:sz w:val="16"/>
                <w:szCs w:val="16"/>
              </w:rPr>
              <w:t>263</w:t>
            </w:r>
          </w:p>
        </w:tc>
        <w:tc>
          <w:tcPr>
            <w:tcW w:w="978" w:type="dxa"/>
            <w:vAlign w:val="center"/>
          </w:tcPr>
          <w:p w14:paraId="71C4894C" w14:textId="77777777" w:rsidR="00F735AD" w:rsidRPr="00636F24" w:rsidRDefault="00F735AD" w:rsidP="00314331">
            <w:pPr>
              <w:jc w:val="right"/>
              <w:rPr>
                <w:sz w:val="16"/>
                <w:szCs w:val="16"/>
              </w:rPr>
            </w:pPr>
            <w:r w:rsidRPr="00636F24">
              <w:rPr>
                <w:sz w:val="16"/>
                <w:szCs w:val="16"/>
              </w:rPr>
              <w:t>518</w:t>
            </w:r>
          </w:p>
        </w:tc>
        <w:tc>
          <w:tcPr>
            <w:tcW w:w="1124" w:type="dxa"/>
            <w:vAlign w:val="center"/>
          </w:tcPr>
          <w:p w14:paraId="1BD42691" w14:textId="77777777" w:rsidR="00F735AD" w:rsidRPr="00636F24" w:rsidRDefault="00F735AD" w:rsidP="00314331">
            <w:pPr>
              <w:jc w:val="right"/>
              <w:rPr>
                <w:sz w:val="16"/>
                <w:szCs w:val="16"/>
              </w:rPr>
            </w:pPr>
            <w:r w:rsidRPr="00636F24">
              <w:rPr>
                <w:sz w:val="16"/>
                <w:szCs w:val="16"/>
              </w:rPr>
              <w:t>267</w:t>
            </w:r>
          </w:p>
        </w:tc>
        <w:tc>
          <w:tcPr>
            <w:tcW w:w="1124" w:type="dxa"/>
            <w:vAlign w:val="center"/>
          </w:tcPr>
          <w:p w14:paraId="34D84931" w14:textId="77777777" w:rsidR="00F735AD" w:rsidRPr="00636F24" w:rsidRDefault="00F735AD" w:rsidP="00314331">
            <w:pPr>
              <w:jc w:val="right"/>
              <w:rPr>
                <w:sz w:val="16"/>
                <w:szCs w:val="16"/>
              </w:rPr>
            </w:pPr>
            <w:r w:rsidRPr="00636F24">
              <w:rPr>
                <w:sz w:val="16"/>
                <w:szCs w:val="16"/>
              </w:rPr>
              <w:t>285</w:t>
            </w:r>
          </w:p>
        </w:tc>
        <w:tc>
          <w:tcPr>
            <w:tcW w:w="979" w:type="dxa"/>
            <w:vAlign w:val="center"/>
          </w:tcPr>
          <w:p w14:paraId="687C9F56" w14:textId="77777777" w:rsidR="00F735AD" w:rsidRPr="00636F24" w:rsidRDefault="00F735AD" w:rsidP="00314331">
            <w:pPr>
              <w:jc w:val="right"/>
              <w:rPr>
                <w:sz w:val="16"/>
                <w:szCs w:val="16"/>
              </w:rPr>
            </w:pPr>
            <w:r w:rsidRPr="00636F24">
              <w:rPr>
                <w:sz w:val="16"/>
                <w:szCs w:val="16"/>
              </w:rPr>
              <w:t>552</w:t>
            </w:r>
          </w:p>
        </w:tc>
      </w:tr>
      <w:tr w:rsidR="00F735AD" w:rsidRPr="00636F24" w14:paraId="15EB3D7B" w14:textId="77777777" w:rsidTr="000B4BEB">
        <w:tc>
          <w:tcPr>
            <w:tcW w:w="1413" w:type="dxa"/>
            <w:vAlign w:val="center"/>
          </w:tcPr>
          <w:p w14:paraId="736863A4" w14:textId="77777777" w:rsidR="00F735AD" w:rsidRPr="00636F24" w:rsidRDefault="00F735AD" w:rsidP="00314331">
            <w:pPr>
              <w:jc w:val="left"/>
              <w:rPr>
                <w:sz w:val="16"/>
                <w:szCs w:val="16"/>
              </w:rPr>
            </w:pPr>
            <w:r w:rsidRPr="00636F24">
              <w:rPr>
                <w:sz w:val="16"/>
                <w:szCs w:val="16"/>
              </w:rPr>
              <w:t>Denmark</w:t>
            </w:r>
          </w:p>
        </w:tc>
        <w:tc>
          <w:tcPr>
            <w:tcW w:w="859" w:type="dxa"/>
            <w:vAlign w:val="center"/>
          </w:tcPr>
          <w:p w14:paraId="06C37DBF" w14:textId="77777777" w:rsidR="00F735AD" w:rsidRPr="00636F24" w:rsidRDefault="00F735AD" w:rsidP="00314331">
            <w:pPr>
              <w:jc w:val="right"/>
              <w:rPr>
                <w:sz w:val="16"/>
                <w:szCs w:val="16"/>
              </w:rPr>
            </w:pPr>
            <w:r w:rsidRPr="00636F24">
              <w:rPr>
                <w:sz w:val="16"/>
                <w:szCs w:val="16"/>
              </w:rPr>
              <w:t>0.553</w:t>
            </w:r>
          </w:p>
        </w:tc>
        <w:tc>
          <w:tcPr>
            <w:tcW w:w="999" w:type="dxa"/>
            <w:vAlign w:val="center"/>
          </w:tcPr>
          <w:p w14:paraId="14BBC2E9" w14:textId="77777777" w:rsidR="00F735AD" w:rsidRPr="00636F24" w:rsidRDefault="00F735AD" w:rsidP="00314331">
            <w:pPr>
              <w:jc w:val="right"/>
              <w:rPr>
                <w:sz w:val="16"/>
                <w:szCs w:val="16"/>
              </w:rPr>
            </w:pPr>
            <w:r w:rsidRPr="00636F24">
              <w:rPr>
                <w:sz w:val="16"/>
                <w:szCs w:val="16"/>
              </w:rPr>
              <w:t>0.878</w:t>
            </w:r>
          </w:p>
        </w:tc>
        <w:tc>
          <w:tcPr>
            <w:tcW w:w="1124" w:type="dxa"/>
            <w:vAlign w:val="center"/>
          </w:tcPr>
          <w:p w14:paraId="023112CE" w14:textId="3E484DBA" w:rsidR="00F735AD" w:rsidRPr="00636F24" w:rsidRDefault="00F735AD" w:rsidP="00314331">
            <w:pPr>
              <w:jc w:val="right"/>
              <w:rPr>
                <w:sz w:val="16"/>
                <w:szCs w:val="16"/>
              </w:rPr>
            </w:pPr>
            <w:r w:rsidRPr="00636F24">
              <w:rPr>
                <w:sz w:val="16"/>
                <w:szCs w:val="16"/>
              </w:rPr>
              <w:t>21</w:t>
            </w:r>
            <w:r w:rsidR="00246093" w:rsidRPr="00636F24">
              <w:rPr>
                <w:sz w:val="16"/>
                <w:szCs w:val="16"/>
              </w:rPr>
              <w:t xml:space="preserve"> </w:t>
            </w:r>
            <w:r w:rsidRPr="00636F24">
              <w:rPr>
                <w:sz w:val="16"/>
                <w:szCs w:val="16"/>
              </w:rPr>
              <w:t>242</w:t>
            </w:r>
          </w:p>
        </w:tc>
        <w:tc>
          <w:tcPr>
            <w:tcW w:w="1124" w:type="dxa"/>
            <w:vAlign w:val="center"/>
          </w:tcPr>
          <w:p w14:paraId="2FAB181E" w14:textId="3CBC51AF" w:rsidR="00F735AD" w:rsidRPr="00636F24" w:rsidRDefault="00F735AD" w:rsidP="00314331">
            <w:pPr>
              <w:jc w:val="right"/>
              <w:rPr>
                <w:sz w:val="16"/>
                <w:szCs w:val="16"/>
              </w:rPr>
            </w:pPr>
            <w:r w:rsidRPr="00636F24">
              <w:rPr>
                <w:sz w:val="16"/>
                <w:szCs w:val="16"/>
              </w:rPr>
              <w:t>22</w:t>
            </w:r>
            <w:r w:rsidR="00246093" w:rsidRPr="00636F24">
              <w:rPr>
                <w:sz w:val="16"/>
                <w:szCs w:val="16"/>
              </w:rPr>
              <w:t xml:space="preserve"> </w:t>
            </w:r>
            <w:r w:rsidRPr="00636F24">
              <w:rPr>
                <w:sz w:val="16"/>
                <w:szCs w:val="16"/>
              </w:rPr>
              <w:t>516</w:t>
            </w:r>
          </w:p>
        </w:tc>
        <w:tc>
          <w:tcPr>
            <w:tcW w:w="978" w:type="dxa"/>
            <w:vAlign w:val="center"/>
          </w:tcPr>
          <w:p w14:paraId="51C901FA" w14:textId="68C6D6D6" w:rsidR="00F735AD" w:rsidRPr="00636F24" w:rsidRDefault="00F735AD" w:rsidP="00314331">
            <w:pPr>
              <w:jc w:val="right"/>
              <w:rPr>
                <w:sz w:val="16"/>
                <w:szCs w:val="16"/>
              </w:rPr>
            </w:pPr>
            <w:r w:rsidRPr="00636F24">
              <w:rPr>
                <w:sz w:val="16"/>
                <w:szCs w:val="16"/>
              </w:rPr>
              <w:t>43</w:t>
            </w:r>
            <w:r w:rsidR="00246093" w:rsidRPr="00636F24">
              <w:rPr>
                <w:sz w:val="16"/>
                <w:szCs w:val="16"/>
              </w:rPr>
              <w:t xml:space="preserve"> </w:t>
            </w:r>
            <w:r w:rsidRPr="00636F24">
              <w:rPr>
                <w:sz w:val="16"/>
                <w:szCs w:val="16"/>
              </w:rPr>
              <w:t>758</w:t>
            </w:r>
          </w:p>
        </w:tc>
        <w:tc>
          <w:tcPr>
            <w:tcW w:w="1124" w:type="dxa"/>
            <w:vAlign w:val="center"/>
          </w:tcPr>
          <w:p w14:paraId="275DC4D0" w14:textId="63EA9754" w:rsidR="00F735AD" w:rsidRPr="00636F24" w:rsidRDefault="00F735AD" w:rsidP="00314331">
            <w:pPr>
              <w:jc w:val="right"/>
              <w:rPr>
                <w:sz w:val="16"/>
                <w:szCs w:val="16"/>
              </w:rPr>
            </w:pPr>
            <w:r w:rsidRPr="00636F24">
              <w:rPr>
                <w:sz w:val="16"/>
                <w:szCs w:val="16"/>
              </w:rPr>
              <w:t>22</w:t>
            </w:r>
            <w:r w:rsidR="00246093" w:rsidRPr="00636F24">
              <w:rPr>
                <w:sz w:val="16"/>
                <w:szCs w:val="16"/>
              </w:rPr>
              <w:t xml:space="preserve"> </w:t>
            </w:r>
            <w:r w:rsidRPr="00636F24">
              <w:rPr>
                <w:sz w:val="16"/>
                <w:szCs w:val="16"/>
              </w:rPr>
              <w:t>367</w:t>
            </w:r>
          </w:p>
        </w:tc>
        <w:tc>
          <w:tcPr>
            <w:tcW w:w="1124" w:type="dxa"/>
            <w:vAlign w:val="center"/>
          </w:tcPr>
          <w:p w14:paraId="5354361B" w14:textId="08FCA437" w:rsidR="00F735AD" w:rsidRPr="00636F24" w:rsidRDefault="00F735AD" w:rsidP="00314331">
            <w:pPr>
              <w:jc w:val="right"/>
              <w:rPr>
                <w:sz w:val="16"/>
                <w:szCs w:val="16"/>
              </w:rPr>
            </w:pPr>
            <w:r w:rsidRPr="00636F24">
              <w:rPr>
                <w:sz w:val="16"/>
                <w:szCs w:val="16"/>
              </w:rPr>
              <w:t>23</w:t>
            </w:r>
            <w:r w:rsidR="00246093" w:rsidRPr="00636F24">
              <w:rPr>
                <w:sz w:val="16"/>
                <w:szCs w:val="16"/>
              </w:rPr>
              <w:t xml:space="preserve"> </w:t>
            </w:r>
            <w:r w:rsidRPr="00636F24">
              <w:rPr>
                <w:sz w:val="16"/>
                <w:szCs w:val="16"/>
              </w:rPr>
              <w:t>094</w:t>
            </w:r>
          </w:p>
        </w:tc>
        <w:tc>
          <w:tcPr>
            <w:tcW w:w="978" w:type="dxa"/>
            <w:vAlign w:val="center"/>
          </w:tcPr>
          <w:p w14:paraId="60AC7BC7" w14:textId="7D8064B5" w:rsidR="00F735AD" w:rsidRPr="00636F24" w:rsidRDefault="00F735AD" w:rsidP="00314331">
            <w:pPr>
              <w:jc w:val="right"/>
              <w:rPr>
                <w:sz w:val="16"/>
                <w:szCs w:val="16"/>
              </w:rPr>
            </w:pPr>
            <w:r w:rsidRPr="00636F24">
              <w:rPr>
                <w:sz w:val="16"/>
                <w:szCs w:val="16"/>
              </w:rPr>
              <w:t>45</w:t>
            </w:r>
            <w:r w:rsidR="00246093" w:rsidRPr="00636F24">
              <w:rPr>
                <w:sz w:val="16"/>
                <w:szCs w:val="16"/>
              </w:rPr>
              <w:t xml:space="preserve"> </w:t>
            </w:r>
            <w:r w:rsidRPr="00636F24">
              <w:rPr>
                <w:sz w:val="16"/>
                <w:szCs w:val="16"/>
              </w:rPr>
              <w:t>461</w:t>
            </w:r>
          </w:p>
        </w:tc>
        <w:tc>
          <w:tcPr>
            <w:tcW w:w="1124" w:type="dxa"/>
            <w:vAlign w:val="center"/>
          </w:tcPr>
          <w:p w14:paraId="5415768E" w14:textId="5ACDE919" w:rsidR="00F735AD" w:rsidRPr="00636F24" w:rsidRDefault="00F735AD" w:rsidP="00314331">
            <w:pPr>
              <w:jc w:val="right"/>
              <w:rPr>
                <w:sz w:val="16"/>
                <w:szCs w:val="16"/>
              </w:rPr>
            </w:pPr>
            <w:r w:rsidRPr="00636F24">
              <w:rPr>
                <w:sz w:val="16"/>
                <w:szCs w:val="16"/>
              </w:rPr>
              <w:t>23</w:t>
            </w:r>
            <w:r w:rsidR="00246093" w:rsidRPr="00636F24">
              <w:rPr>
                <w:sz w:val="16"/>
                <w:szCs w:val="16"/>
              </w:rPr>
              <w:t xml:space="preserve"> </w:t>
            </w:r>
            <w:r w:rsidRPr="00636F24">
              <w:rPr>
                <w:sz w:val="16"/>
                <w:szCs w:val="16"/>
              </w:rPr>
              <w:t>468</w:t>
            </w:r>
          </w:p>
        </w:tc>
        <w:tc>
          <w:tcPr>
            <w:tcW w:w="1124" w:type="dxa"/>
            <w:vAlign w:val="center"/>
          </w:tcPr>
          <w:p w14:paraId="567209B0" w14:textId="0FC2E989" w:rsidR="00F735AD" w:rsidRPr="00636F24" w:rsidRDefault="00F735AD" w:rsidP="00314331">
            <w:pPr>
              <w:jc w:val="right"/>
              <w:rPr>
                <w:sz w:val="16"/>
                <w:szCs w:val="16"/>
              </w:rPr>
            </w:pPr>
            <w:r w:rsidRPr="00636F24">
              <w:rPr>
                <w:sz w:val="16"/>
                <w:szCs w:val="16"/>
              </w:rPr>
              <w:t>25</w:t>
            </w:r>
            <w:r w:rsidR="00246093" w:rsidRPr="00636F24">
              <w:rPr>
                <w:sz w:val="16"/>
                <w:szCs w:val="16"/>
              </w:rPr>
              <w:t xml:space="preserve"> </w:t>
            </w:r>
            <w:r w:rsidRPr="00636F24">
              <w:rPr>
                <w:sz w:val="16"/>
                <w:szCs w:val="16"/>
              </w:rPr>
              <w:t>036</w:t>
            </w:r>
          </w:p>
        </w:tc>
        <w:tc>
          <w:tcPr>
            <w:tcW w:w="979" w:type="dxa"/>
            <w:vAlign w:val="center"/>
          </w:tcPr>
          <w:p w14:paraId="6FEA988D" w14:textId="059ED888" w:rsidR="00F735AD" w:rsidRPr="00636F24" w:rsidRDefault="00F735AD" w:rsidP="00314331">
            <w:pPr>
              <w:jc w:val="right"/>
              <w:rPr>
                <w:sz w:val="16"/>
                <w:szCs w:val="16"/>
              </w:rPr>
            </w:pPr>
            <w:r w:rsidRPr="00636F24">
              <w:rPr>
                <w:sz w:val="16"/>
                <w:szCs w:val="16"/>
              </w:rPr>
              <w:t>48</w:t>
            </w:r>
            <w:r w:rsidR="00246093" w:rsidRPr="00636F24">
              <w:rPr>
                <w:sz w:val="16"/>
                <w:szCs w:val="16"/>
              </w:rPr>
              <w:t xml:space="preserve"> </w:t>
            </w:r>
            <w:r w:rsidRPr="00636F24">
              <w:rPr>
                <w:sz w:val="16"/>
                <w:szCs w:val="16"/>
              </w:rPr>
              <w:t>504</w:t>
            </w:r>
          </w:p>
        </w:tc>
      </w:tr>
      <w:tr w:rsidR="00F735AD" w:rsidRPr="00636F24" w14:paraId="2CE67DF3" w14:textId="77777777" w:rsidTr="000B4BEB">
        <w:tc>
          <w:tcPr>
            <w:tcW w:w="1413" w:type="dxa"/>
            <w:vAlign w:val="center"/>
          </w:tcPr>
          <w:p w14:paraId="7CA24CA8" w14:textId="77777777" w:rsidR="00F735AD" w:rsidRPr="00636F24" w:rsidRDefault="00F735AD" w:rsidP="00314331">
            <w:pPr>
              <w:jc w:val="left"/>
              <w:rPr>
                <w:sz w:val="16"/>
                <w:szCs w:val="16"/>
              </w:rPr>
            </w:pPr>
            <w:r w:rsidRPr="00636F24">
              <w:rPr>
                <w:sz w:val="16"/>
                <w:szCs w:val="16"/>
              </w:rPr>
              <w:t>Djibouti</w:t>
            </w:r>
          </w:p>
        </w:tc>
        <w:tc>
          <w:tcPr>
            <w:tcW w:w="859" w:type="dxa"/>
            <w:vAlign w:val="center"/>
          </w:tcPr>
          <w:p w14:paraId="7963B2FA" w14:textId="77777777" w:rsidR="00F735AD" w:rsidRPr="00636F24" w:rsidRDefault="00F735AD" w:rsidP="00314331">
            <w:pPr>
              <w:jc w:val="right"/>
              <w:rPr>
                <w:sz w:val="16"/>
                <w:szCs w:val="16"/>
              </w:rPr>
            </w:pPr>
            <w:r w:rsidRPr="00636F24">
              <w:rPr>
                <w:sz w:val="16"/>
                <w:szCs w:val="16"/>
              </w:rPr>
              <w:t>0.001</w:t>
            </w:r>
          </w:p>
        </w:tc>
        <w:tc>
          <w:tcPr>
            <w:tcW w:w="999" w:type="dxa"/>
            <w:vAlign w:val="center"/>
          </w:tcPr>
          <w:p w14:paraId="00D61B08" w14:textId="77777777" w:rsidR="00F735AD" w:rsidRPr="00636F24" w:rsidRDefault="00F735AD" w:rsidP="00314331">
            <w:pPr>
              <w:jc w:val="right"/>
              <w:rPr>
                <w:sz w:val="16"/>
                <w:szCs w:val="16"/>
              </w:rPr>
            </w:pPr>
            <w:r w:rsidRPr="00636F24">
              <w:rPr>
                <w:sz w:val="16"/>
                <w:szCs w:val="16"/>
              </w:rPr>
              <w:t>0.002</w:t>
            </w:r>
          </w:p>
        </w:tc>
        <w:tc>
          <w:tcPr>
            <w:tcW w:w="1124" w:type="dxa"/>
            <w:vAlign w:val="center"/>
          </w:tcPr>
          <w:p w14:paraId="30D7BF46" w14:textId="77777777" w:rsidR="00F735AD" w:rsidRPr="00636F24" w:rsidRDefault="00F735AD" w:rsidP="00314331">
            <w:pPr>
              <w:jc w:val="right"/>
              <w:rPr>
                <w:sz w:val="16"/>
                <w:szCs w:val="16"/>
              </w:rPr>
            </w:pPr>
            <w:r w:rsidRPr="00636F24">
              <w:rPr>
                <w:sz w:val="16"/>
                <w:szCs w:val="16"/>
              </w:rPr>
              <w:t>38</w:t>
            </w:r>
          </w:p>
        </w:tc>
        <w:tc>
          <w:tcPr>
            <w:tcW w:w="1124" w:type="dxa"/>
            <w:vAlign w:val="center"/>
          </w:tcPr>
          <w:p w14:paraId="5FD1B134" w14:textId="77777777" w:rsidR="00F735AD" w:rsidRPr="00636F24" w:rsidRDefault="00F735AD" w:rsidP="00314331">
            <w:pPr>
              <w:jc w:val="right"/>
              <w:rPr>
                <w:sz w:val="16"/>
                <w:szCs w:val="16"/>
              </w:rPr>
            </w:pPr>
            <w:r w:rsidRPr="00636F24">
              <w:rPr>
                <w:sz w:val="16"/>
                <w:szCs w:val="16"/>
              </w:rPr>
              <w:t>41</w:t>
            </w:r>
          </w:p>
        </w:tc>
        <w:tc>
          <w:tcPr>
            <w:tcW w:w="978" w:type="dxa"/>
            <w:vAlign w:val="center"/>
          </w:tcPr>
          <w:p w14:paraId="0A87F5E4" w14:textId="77777777" w:rsidR="00F735AD" w:rsidRPr="00636F24" w:rsidRDefault="00F735AD" w:rsidP="00314331">
            <w:pPr>
              <w:jc w:val="right"/>
              <w:rPr>
                <w:sz w:val="16"/>
                <w:szCs w:val="16"/>
              </w:rPr>
            </w:pPr>
            <w:r w:rsidRPr="00636F24">
              <w:rPr>
                <w:sz w:val="16"/>
                <w:szCs w:val="16"/>
              </w:rPr>
              <w:t>79</w:t>
            </w:r>
          </w:p>
        </w:tc>
        <w:tc>
          <w:tcPr>
            <w:tcW w:w="1124" w:type="dxa"/>
            <w:vAlign w:val="center"/>
          </w:tcPr>
          <w:p w14:paraId="1CF0ED78" w14:textId="77777777" w:rsidR="00F735AD" w:rsidRPr="00636F24" w:rsidRDefault="00F735AD" w:rsidP="00314331">
            <w:pPr>
              <w:jc w:val="right"/>
              <w:rPr>
                <w:sz w:val="16"/>
                <w:szCs w:val="16"/>
              </w:rPr>
            </w:pPr>
            <w:r w:rsidRPr="00636F24">
              <w:rPr>
                <w:sz w:val="16"/>
                <w:szCs w:val="16"/>
              </w:rPr>
              <w:t>40</w:t>
            </w:r>
          </w:p>
        </w:tc>
        <w:tc>
          <w:tcPr>
            <w:tcW w:w="1124" w:type="dxa"/>
            <w:vAlign w:val="center"/>
          </w:tcPr>
          <w:p w14:paraId="61D2CC90" w14:textId="77777777" w:rsidR="00F735AD" w:rsidRPr="00636F24" w:rsidRDefault="00F735AD" w:rsidP="00314331">
            <w:pPr>
              <w:jc w:val="right"/>
              <w:rPr>
                <w:sz w:val="16"/>
                <w:szCs w:val="16"/>
              </w:rPr>
            </w:pPr>
            <w:r w:rsidRPr="00636F24">
              <w:rPr>
                <w:sz w:val="16"/>
                <w:szCs w:val="16"/>
              </w:rPr>
              <w:t>42</w:t>
            </w:r>
          </w:p>
        </w:tc>
        <w:tc>
          <w:tcPr>
            <w:tcW w:w="978" w:type="dxa"/>
            <w:vAlign w:val="center"/>
          </w:tcPr>
          <w:p w14:paraId="6EFEA473" w14:textId="77777777" w:rsidR="00F735AD" w:rsidRPr="00636F24" w:rsidRDefault="00F735AD" w:rsidP="00314331">
            <w:pPr>
              <w:jc w:val="right"/>
              <w:rPr>
                <w:sz w:val="16"/>
                <w:szCs w:val="16"/>
              </w:rPr>
            </w:pPr>
            <w:r w:rsidRPr="00636F24">
              <w:rPr>
                <w:sz w:val="16"/>
                <w:szCs w:val="16"/>
              </w:rPr>
              <w:t>82</w:t>
            </w:r>
          </w:p>
        </w:tc>
        <w:tc>
          <w:tcPr>
            <w:tcW w:w="1124" w:type="dxa"/>
            <w:vAlign w:val="center"/>
          </w:tcPr>
          <w:p w14:paraId="39F7BE72" w14:textId="77777777" w:rsidR="00F735AD" w:rsidRPr="00636F24" w:rsidRDefault="00F735AD" w:rsidP="00314331">
            <w:pPr>
              <w:jc w:val="right"/>
              <w:rPr>
                <w:sz w:val="16"/>
                <w:szCs w:val="16"/>
              </w:rPr>
            </w:pPr>
            <w:r w:rsidRPr="00636F24">
              <w:rPr>
                <w:sz w:val="16"/>
                <w:szCs w:val="16"/>
              </w:rPr>
              <w:t>42</w:t>
            </w:r>
          </w:p>
        </w:tc>
        <w:tc>
          <w:tcPr>
            <w:tcW w:w="1124" w:type="dxa"/>
            <w:vAlign w:val="center"/>
          </w:tcPr>
          <w:p w14:paraId="70520031" w14:textId="77777777" w:rsidR="00F735AD" w:rsidRPr="00636F24" w:rsidRDefault="00F735AD" w:rsidP="00314331">
            <w:pPr>
              <w:jc w:val="right"/>
              <w:rPr>
                <w:sz w:val="16"/>
                <w:szCs w:val="16"/>
              </w:rPr>
            </w:pPr>
            <w:r w:rsidRPr="00636F24">
              <w:rPr>
                <w:sz w:val="16"/>
                <w:szCs w:val="16"/>
              </w:rPr>
              <w:t>45</w:t>
            </w:r>
          </w:p>
        </w:tc>
        <w:tc>
          <w:tcPr>
            <w:tcW w:w="979" w:type="dxa"/>
            <w:vAlign w:val="center"/>
          </w:tcPr>
          <w:p w14:paraId="14DE3D68" w14:textId="77777777" w:rsidR="00F735AD" w:rsidRPr="00636F24" w:rsidRDefault="00F735AD" w:rsidP="00314331">
            <w:pPr>
              <w:jc w:val="right"/>
              <w:rPr>
                <w:sz w:val="16"/>
                <w:szCs w:val="16"/>
              </w:rPr>
            </w:pPr>
            <w:r w:rsidRPr="00636F24">
              <w:rPr>
                <w:sz w:val="16"/>
                <w:szCs w:val="16"/>
              </w:rPr>
              <w:t>88</w:t>
            </w:r>
          </w:p>
        </w:tc>
      </w:tr>
      <w:tr w:rsidR="00F735AD" w:rsidRPr="00636F24" w14:paraId="3AEEF246" w14:textId="77777777" w:rsidTr="000B4BEB">
        <w:tc>
          <w:tcPr>
            <w:tcW w:w="1413" w:type="dxa"/>
            <w:vAlign w:val="center"/>
          </w:tcPr>
          <w:p w14:paraId="217A8B7A" w14:textId="77777777" w:rsidR="00F735AD" w:rsidRPr="00636F24" w:rsidRDefault="00F735AD" w:rsidP="00314331">
            <w:pPr>
              <w:jc w:val="left"/>
              <w:rPr>
                <w:sz w:val="16"/>
                <w:szCs w:val="16"/>
              </w:rPr>
            </w:pPr>
            <w:r w:rsidRPr="00636F24">
              <w:rPr>
                <w:sz w:val="16"/>
                <w:szCs w:val="16"/>
              </w:rPr>
              <w:t>Dominican Republic</w:t>
            </w:r>
          </w:p>
        </w:tc>
        <w:tc>
          <w:tcPr>
            <w:tcW w:w="859" w:type="dxa"/>
            <w:vAlign w:val="center"/>
          </w:tcPr>
          <w:p w14:paraId="754583A2" w14:textId="77777777" w:rsidR="00F735AD" w:rsidRPr="00636F24" w:rsidRDefault="00F735AD" w:rsidP="00314331">
            <w:pPr>
              <w:jc w:val="right"/>
              <w:rPr>
                <w:sz w:val="16"/>
                <w:szCs w:val="16"/>
              </w:rPr>
            </w:pPr>
            <w:r w:rsidRPr="00636F24">
              <w:rPr>
                <w:sz w:val="16"/>
                <w:szCs w:val="16"/>
              </w:rPr>
              <w:t>0.067</w:t>
            </w:r>
          </w:p>
        </w:tc>
        <w:tc>
          <w:tcPr>
            <w:tcW w:w="999" w:type="dxa"/>
            <w:vAlign w:val="center"/>
          </w:tcPr>
          <w:p w14:paraId="06D7E686" w14:textId="77777777" w:rsidR="00F735AD" w:rsidRPr="00636F24" w:rsidRDefault="00F735AD" w:rsidP="00314331">
            <w:pPr>
              <w:jc w:val="right"/>
              <w:rPr>
                <w:sz w:val="16"/>
                <w:szCs w:val="16"/>
              </w:rPr>
            </w:pPr>
            <w:r w:rsidRPr="00636F24">
              <w:rPr>
                <w:sz w:val="16"/>
                <w:szCs w:val="16"/>
              </w:rPr>
              <w:t>0.106</w:t>
            </w:r>
          </w:p>
        </w:tc>
        <w:tc>
          <w:tcPr>
            <w:tcW w:w="1124" w:type="dxa"/>
            <w:vAlign w:val="center"/>
          </w:tcPr>
          <w:p w14:paraId="23B36225" w14:textId="36CAA6BB"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574</w:t>
            </w:r>
          </w:p>
        </w:tc>
        <w:tc>
          <w:tcPr>
            <w:tcW w:w="1124" w:type="dxa"/>
            <w:vAlign w:val="center"/>
          </w:tcPr>
          <w:p w14:paraId="33C8F983" w14:textId="049FC3ED"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728</w:t>
            </w:r>
          </w:p>
        </w:tc>
        <w:tc>
          <w:tcPr>
            <w:tcW w:w="978" w:type="dxa"/>
            <w:vAlign w:val="center"/>
          </w:tcPr>
          <w:p w14:paraId="4018E8C9" w14:textId="35858B95" w:rsidR="00F735AD" w:rsidRPr="00636F24" w:rsidRDefault="00F735AD" w:rsidP="00314331">
            <w:pPr>
              <w:jc w:val="right"/>
              <w:rPr>
                <w:sz w:val="16"/>
                <w:szCs w:val="16"/>
              </w:rPr>
            </w:pPr>
            <w:r w:rsidRPr="00636F24">
              <w:rPr>
                <w:sz w:val="16"/>
                <w:szCs w:val="16"/>
              </w:rPr>
              <w:t>5</w:t>
            </w:r>
            <w:r w:rsidR="00246093" w:rsidRPr="00636F24">
              <w:rPr>
                <w:sz w:val="16"/>
                <w:szCs w:val="16"/>
              </w:rPr>
              <w:t xml:space="preserve"> </w:t>
            </w:r>
            <w:r w:rsidRPr="00636F24">
              <w:rPr>
                <w:sz w:val="16"/>
                <w:szCs w:val="16"/>
              </w:rPr>
              <w:t>302</w:t>
            </w:r>
          </w:p>
        </w:tc>
        <w:tc>
          <w:tcPr>
            <w:tcW w:w="1124" w:type="dxa"/>
            <w:vAlign w:val="center"/>
          </w:tcPr>
          <w:p w14:paraId="16A74AD4" w14:textId="02A1E056"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710</w:t>
            </w:r>
          </w:p>
        </w:tc>
        <w:tc>
          <w:tcPr>
            <w:tcW w:w="1124" w:type="dxa"/>
            <w:vAlign w:val="center"/>
          </w:tcPr>
          <w:p w14:paraId="2AEE5865" w14:textId="735BE093"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798</w:t>
            </w:r>
          </w:p>
        </w:tc>
        <w:tc>
          <w:tcPr>
            <w:tcW w:w="978" w:type="dxa"/>
            <w:vAlign w:val="center"/>
          </w:tcPr>
          <w:p w14:paraId="14C1E912" w14:textId="3147F89C" w:rsidR="00F735AD" w:rsidRPr="00636F24" w:rsidRDefault="00F735AD" w:rsidP="00314331">
            <w:pPr>
              <w:jc w:val="right"/>
              <w:rPr>
                <w:sz w:val="16"/>
                <w:szCs w:val="16"/>
              </w:rPr>
            </w:pPr>
            <w:r w:rsidRPr="00636F24">
              <w:rPr>
                <w:sz w:val="16"/>
                <w:szCs w:val="16"/>
              </w:rPr>
              <w:t>5</w:t>
            </w:r>
            <w:r w:rsidR="00246093" w:rsidRPr="00636F24">
              <w:rPr>
                <w:sz w:val="16"/>
                <w:szCs w:val="16"/>
              </w:rPr>
              <w:t xml:space="preserve"> </w:t>
            </w:r>
            <w:r w:rsidRPr="00636F24">
              <w:rPr>
                <w:sz w:val="16"/>
                <w:szCs w:val="16"/>
              </w:rPr>
              <w:t>508</w:t>
            </w:r>
          </w:p>
        </w:tc>
        <w:tc>
          <w:tcPr>
            <w:tcW w:w="1124" w:type="dxa"/>
            <w:vAlign w:val="center"/>
          </w:tcPr>
          <w:p w14:paraId="6E170ADD" w14:textId="30630116"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843</w:t>
            </w:r>
          </w:p>
        </w:tc>
        <w:tc>
          <w:tcPr>
            <w:tcW w:w="1124" w:type="dxa"/>
            <w:vAlign w:val="center"/>
          </w:tcPr>
          <w:p w14:paraId="0508AA63" w14:textId="288867FF"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033</w:t>
            </w:r>
          </w:p>
        </w:tc>
        <w:tc>
          <w:tcPr>
            <w:tcW w:w="979" w:type="dxa"/>
            <w:vAlign w:val="center"/>
          </w:tcPr>
          <w:p w14:paraId="387D533C" w14:textId="6BC92732" w:rsidR="00F735AD" w:rsidRPr="00636F24" w:rsidRDefault="00F735AD" w:rsidP="00314331">
            <w:pPr>
              <w:jc w:val="right"/>
              <w:rPr>
                <w:sz w:val="16"/>
                <w:szCs w:val="16"/>
              </w:rPr>
            </w:pPr>
            <w:r w:rsidRPr="00636F24">
              <w:rPr>
                <w:sz w:val="16"/>
                <w:szCs w:val="16"/>
              </w:rPr>
              <w:t>5</w:t>
            </w:r>
            <w:r w:rsidR="00246093" w:rsidRPr="00636F24">
              <w:rPr>
                <w:sz w:val="16"/>
                <w:szCs w:val="16"/>
              </w:rPr>
              <w:t xml:space="preserve"> </w:t>
            </w:r>
            <w:r w:rsidRPr="00636F24">
              <w:rPr>
                <w:sz w:val="16"/>
                <w:szCs w:val="16"/>
              </w:rPr>
              <w:t>877</w:t>
            </w:r>
          </w:p>
        </w:tc>
      </w:tr>
      <w:tr w:rsidR="00F735AD" w:rsidRPr="00636F24" w14:paraId="30A2B872" w14:textId="77777777" w:rsidTr="000B4BEB">
        <w:tc>
          <w:tcPr>
            <w:tcW w:w="1413" w:type="dxa"/>
            <w:vAlign w:val="center"/>
          </w:tcPr>
          <w:p w14:paraId="7BD13A39" w14:textId="77777777" w:rsidR="00F735AD" w:rsidRPr="00636F24" w:rsidRDefault="00F735AD" w:rsidP="00314331">
            <w:pPr>
              <w:jc w:val="left"/>
              <w:rPr>
                <w:sz w:val="16"/>
                <w:szCs w:val="16"/>
              </w:rPr>
            </w:pPr>
            <w:r w:rsidRPr="00636F24">
              <w:rPr>
                <w:sz w:val="16"/>
                <w:szCs w:val="16"/>
              </w:rPr>
              <w:t>Ecuador</w:t>
            </w:r>
          </w:p>
        </w:tc>
        <w:tc>
          <w:tcPr>
            <w:tcW w:w="859" w:type="dxa"/>
            <w:vAlign w:val="center"/>
          </w:tcPr>
          <w:p w14:paraId="24B391E6" w14:textId="77777777" w:rsidR="00F735AD" w:rsidRPr="00636F24" w:rsidRDefault="00F735AD" w:rsidP="00314331">
            <w:pPr>
              <w:jc w:val="right"/>
              <w:rPr>
                <w:sz w:val="16"/>
                <w:szCs w:val="16"/>
              </w:rPr>
            </w:pPr>
            <w:r w:rsidRPr="00636F24">
              <w:rPr>
                <w:sz w:val="16"/>
                <w:szCs w:val="16"/>
              </w:rPr>
              <w:t>0.077</w:t>
            </w:r>
          </w:p>
        </w:tc>
        <w:tc>
          <w:tcPr>
            <w:tcW w:w="999" w:type="dxa"/>
            <w:vAlign w:val="center"/>
          </w:tcPr>
          <w:p w14:paraId="17F0DB54" w14:textId="77777777" w:rsidR="00F735AD" w:rsidRPr="00636F24" w:rsidRDefault="00F735AD" w:rsidP="00314331">
            <w:pPr>
              <w:jc w:val="right"/>
              <w:rPr>
                <w:sz w:val="16"/>
                <w:szCs w:val="16"/>
              </w:rPr>
            </w:pPr>
            <w:r w:rsidRPr="00636F24">
              <w:rPr>
                <w:sz w:val="16"/>
                <w:szCs w:val="16"/>
              </w:rPr>
              <w:t>0.122</w:t>
            </w:r>
          </w:p>
        </w:tc>
        <w:tc>
          <w:tcPr>
            <w:tcW w:w="1124" w:type="dxa"/>
            <w:vAlign w:val="center"/>
          </w:tcPr>
          <w:p w14:paraId="0E1AF6E4" w14:textId="36044374"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958</w:t>
            </w:r>
          </w:p>
        </w:tc>
        <w:tc>
          <w:tcPr>
            <w:tcW w:w="1124" w:type="dxa"/>
            <w:vAlign w:val="center"/>
          </w:tcPr>
          <w:p w14:paraId="3B7E4658" w14:textId="7C8626F3"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135</w:t>
            </w:r>
          </w:p>
        </w:tc>
        <w:tc>
          <w:tcPr>
            <w:tcW w:w="978" w:type="dxa"/>
            <w:vAlign w:val="center"/>
          </w:tcPr>
          <w:p w14:paraId="765D7CAD" w14:textId="79730C66" w:rsidR="00F735AD" w:rsidRPr="00636F24" w:rsidRDefault="00F735AD" w:rsidP="00314331">
            <w:pPr>
              <w:jc w:val="right"/>
              <w:rPr>
                <w:sz w:val="16"/>
                <w:szCs w:val="16"/>
              </w:rPr>
            </w:pPr>
            <w:r w:rsidRPr="00636F24">
              <w:rPr>
                <w:sz w:val="16"/>
                <w:szCs w:val="16"/>
              </w:rPr>
              <w:t>6</w:t>
            </w:r>
            <w:r w:rsidR="00246093" w:rsidRPr="00636F24">
              <w:rPr>
                <w:sz w:val="16"/>
                <w:szCs w:val="16"/>
              </w:rPr>
              <w:t xml:space="preserve"> </w:t>
            </w:r>
            <w:r w:rsidRPr="00636F24">
              <w:rPr>
                <w:sz w:val="16"/>
                <w:szCs w:val="16"/>
              </w:rPr>
              <w:t>093</w:t>
            </w:r>
          </w:p>
        </w:tc>
        <w:tc>
          <w:tcPr>
            <w:tcW w:w="1124" w:type="dxa"/>
            <w:vAlign w:val="center"/>
          </w:tcPr>
          <w:p w14:paraId="7B84E976" w14:textId="644FDEB9"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114</w:t>
            </w:r>
          </w:p>
        </w:tc>
        <w:tc>
          <w:tcPr>
            <w:tcW w:w="1124" w:type="dxa"/>
            <w:vAlign w:val="center"/>
          </w:tcPr>
          <w:p w14:paraId="34FD545F" w14:textId="5B83E428"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216</w:t>
            </w:r>
          </w:p>
        </w:tc>
        <w:tc>
          <w:tcPr>
            <w:tcW w:w="978" w:type="dxa"/>
            <w:vAlign w:val="center"/>
          </w:tcPr>
          <w:p w14:paraId="759A87C4" w14:textId="168BC028" w:rsidR="00F735AD" w:rsidRPr="00636F24" w:rsidRDefault="00F735AD" w:rsidP="00314331">
            <w:pPr>
              <w:jc w:val="right"/>
              <w:rPr>
                <w:sz w:val="16"/>
                <w:szCs w:val="16"/>
              </w:rPr>
            </w:pPr>
            <w:r w:rsidRPr="00636F24">
              <w:rPr>
                <w:sz w:val="16"/>
                <w:szCs w:val="16"/>
              </w:rPr>
              <w:t>6</w:t>
            </w:r>
            <w:r w:rsidR="00246093" w:rsidRPr="00636F24">
              <w:rPr>
                <w:sz w:val="16"/>
                <w:szCs w:val="16"/>
              </w:rPr>
              <w:t xml:space="preserve"> </w:t>
            </w:r>
            <w:r w:rsidRPr="00636F24">
              <w:rPr>
                <w:sz w:val="16"/>
                <w:szCs w:val="16"/>
              </w:rPr>
              <w:t>330</w:t>
            </w:r>
          </w:p>
        </w:tc>
        <w:tc>
          <w:tcPr>
            <w:tcW w:w="1124" w:type="dxa"/>
            <w:vAlign w:val="center"/>
          </w:tcPr>
          <w:p w14:paraId="44576071" w14:textId="58308339"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268</w:t>
            </w:r>
          </w:p>
        </w:tc>
        <w:tc>
          <w:tcPr>
            <w:tcW w:w="1124" w:type="dxa"/>
            <w:vAlign w:val="center"/>
          </w:tcPr>
          <w:p w14:paraId="671B9ACD" w14:textId="6E868DBF"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486</w:t>
            </w:r>
          </w:p>
        </w:tc>
        <w:tc>
          <w:tcPr>
            <w:tcW w:w="979" w:type="dxa"/>
            <w:vAlign w:val="center"/>
          </w:tcPr>
          <w:p w14:paraId="290E9CD1" w14:textId="77606D30" w:rsidR="00F735AD" w:rsidRPr="00636F24" w:rsidRDefault="00F735AD" w:rsidP="00314331">
            <w:pPr>
              <w:jc w:val="right"/>
              <w:rPr>
                <w:sz w:val="16"/>
                <w:szCs w:val="16"/>
              </w:rPr>
            </w:pPr>
            <w:r w:rsidRPr="00636F24">
              <w:rPr>
                <w:sz w:val="16"/>
                <w:szCs w:val="16"/>
              </w:rPr>
              <w:t>6</w:t>
            </w:r>
            <w:r w:rsidR="00246093" w:rsidRPr="00636F24">
              <w:rPr>
                <w:sz w:val="16"/>
                <w:szCs w:val="16"/>
              </w:rPr>
              <w:t xml:space="preserve"> </w:t>
            </w:r>
            <w:r w:rsidRPr="00636F24">
              <w:rPr>
                <w:sz w:val="16"/>
                <w:szCs w:val="16"/>
              </w:rPr>
              <w:t>754</w:t>
            </w:r>
          </w:p>
        </w:tc>
      </w:tr>
      <w:tr w:rsidR="00F735AD" w:rsidRPr="00636F24" w14:paraId="2AB008A3" w14:textId="77777777" w:rsidTr="000B4BEB">
        <w:tc>
          <w:tcPr>
            <w:tcW w:w="1413" w:type="dxa"/>
            <w:vAlign w:val="center"/>
          </w:tcPr>
          <w:p w14:paraId="6D8AC1EE" w14:textId="77777777" w:rsidR="00F735AD" w:rsidRPr="00636F24" w:rsidRDefault="00F735AD" w:rsidP="00314331">
            <w:pPr>
              <w:jc w:val="left"/>
              <w:rPr>
                <w:sz w:val="16"/>
                <w:szCs w:val="16"/>
              </w:rPr>
            </w:pPr>
            <w:r w:rsidRPr="00636F24">
              <w:rPr>
                <w:sz w:val="16"/>
                <w:szCs w:val="16"/>
              </w:rPr>
              <w:t>Egypt</w:t>
            </w:r>
          </w:p>
        </w:tc>
        <w:tc>
          <w:tcPr>
            <w:tcW w:w="859" w:type="dxa"/>
            <w:vAlign w:val="center"/>
          </w:tcPr>
          <w:p w14:paraId="7F3EC377" w14:textId="77777777" w:rsidR="00F735AD" w:rsidRPr="00636F24" w:rsidRDefault="00F735AD" w:rsidP="00314331">
            <w:pPr>
              <w:jc w:val="right"/>
              <w:rPr>
                <w:sz w:val="16"/>
                <w:szCs w:val="16"/>
              </w:rPr>
            </w:pPr>
            <w:r w:rsidRPr="00636F24">
              <w:rPr>
                <w:sz w:val="16"/>
                <w:szCs w:val="16"/>
              </w:rPr>
              <w:t>0.139</w:t>
            </w:r>
          </w:p>
        </w:tc>
        <w:tc>
          <w:tcPr>
            <w:tcW w:w="999" w:type="dxa"/>
            <w:vAlign w:val="center"/>
          </w:tcPr>
          <w:p w14:paraId="25DD9DC0" w14:textId="77777777" w:rsidR="00F735AD" w:rsidRPr="00636F24" w:rsidRDefault="00F735AD" w:rsidP="00314331">
            <w:pPr>
              <w:jc w:val="right"/>
              <w:rPr>
                <w:sz w:val="16"/>
                <w:szCs w:val="16"/>
              </w:rPr>
            </w:pPr>
            <w:r w:rsidRPr="00636F24">
              <w:rPr>
                <w:sz w:val="16"/>
                <w:szCs w:val="16"/>
              </w:rPr>
              <w:t>0.221</w:t>
            </w:r>
          </w:p>
        </w:tc>
        <w:tc>
          <w:tcPr>
            <w:tcW w:w="1124" w:type="dxa"/>
            <w:vAlign w:val="center"/>
          </w:tcPr>
          <w:p w14:paraId="41F9896B" w14:textId="2B049489" w:rsidR="00F735AD" w:rsidRPr="00636F24" w:rsidRDefault="00F735AD" w:rsidP="00314331">
            <w:pPr>
              <w:jc w:val="right"/>
              <w:rPr>
                <w:sz w:val="16"/>
                <w:szCs w:val="16"/>
              </w:rPr>
            </w:pPr>
            <w:r w:rsidRPr="00636F24">
              <w:rPr>
                <w:sz w:val="16"/>
                <w:szCs w:val="16"/>
              </w:rPr>
              <w:t>5</w:t>
            </w:r>
            <w:r w:rsidR="00246093" w:rsidRPr="00636F24">
              <w:rPr>
                <w:sz w:val="16"/>
                <w:szCs w:val="16"/>
              </w:rPr>
              <w:t xml:space="preserve"> </w:t>
            </w:r>
            <w:r w:rsidRPr="00636F24">
              <w:rPr>
                <w:sz w:val="16"/>
                <w:szCs w:val="16"/>
              </w:rPr>
              <w:t>339</w:t>
            </w:r>
          </w:p>
        </w:tc>
        <w:tc>
          <w:tcPr>
            <w:tcW w:w="1124" w:type="dxa"/>
            <w:vAlign w:val="center"/>
          </w:tcPr>
          <w:p w14:paraId="1D19B054" w14:textId="7D9DCDD1" w:rsidR="00F735AD" w:rsidRPr="00636F24" w:rsidRDefault="00F735AD" w:rsidP="00314331">
            <w:pPr>
              <w:jc w:val="right"/>
              <w:rPr>
                <w:sz w:val="16"/>
                <w:szCs w:val="16"/>
              </w:rPr>
            </w:pPr>
            <w:r w:rsidRPr="00636F24">
              <w:rPr>
                <w:sz w:val="16"/>
                <w:szCs w:val="16"/>
              </w:rPr>
              <w:t>5</w:t>
            </w:r>
            <w:r w:rsidR="00246093" w:rsidRPr="00636F24">
              <w:rPr>
                <w:sz w:val="16"/>
                <w:szCs w:val="16"/>
              </w:rPr>
              <w:t xml:space="preserve"> </w:t>
            </w:r>
            <w:r w:rsidRPr="00636F24">
              <w:rPr>
                <w:sz w:val="16"/>
                <w:szCs w:val="16"/>
              </w:rPr>
              <w:t>660</w:t>
            </w:r>
          </w:p>
        </w:tc>
        <w:tc>
          <w:tcPr>
            <w:tcW w:w="978" w:type="dxa"/>
            <w:vAlign w:val="center"/>
          </w:tcPr>
          <w:p w14:paraId="7D8E53EA" w14:textId="20CD773A" w:rsidR="00F735AD" w:rsidRPr="00636F24" w:rsidRDefault="00F735AD" w:rsidP="00314331">
            <w:pPr>
              <w:jc w:val="right"/>
              <w:rPr>
                <w:sz w:val="16"/>
                <w:szCs w:val="16"/>
              </w:rPr>
            </w:pPr>
            <w:r w:rsidRPr="00636F24">
              <w:rPr>
                <w:sz w:val="16"/>
                <w:szCs w:val="16"/>
              </w:rPr>
              <w:t>10</w:t>
            </w:r>
            <w:r w:rsidR="00246093" w:rsidRPr="00636F24">
              <w:rPr>
                <w:sz w:val="16"/>
                <w:szCs w:val="16"/>
              </w:rPr>
              <w:t xml:space="preserve"> </w:t>
            </w:r>
            <w:r w:rsidRPr="00636F24">
              <w:rPr>
                <w:sz w:val="16"/>
                <w:szCs w:val="16"/>
              </w:rPr>
              <w:t>999</w:t>
            </w:r>
          </w:p>
        </w:tc>
        <w:tc>
          <w:tcPr>
            <w:tcW w:w="1124" w:type="dxa"/>
            <w:vAlign w:val="center"/>
          </w:tcPr>
          <w:p w14:paraId="58362A33" w14:textId="5A512B01" w:rsidR="00F735AD" w:rsidRPr="00636F24" w:rsidRDefault="00F735AD" w:rsidP="00314331">
            <w:pPr>
              <w:jc w:val="right"/>
              <w:rPr>
                <w:sz w:val="16"/>
                <w:szCs w:val="16"/>
              </w:rPr>
            </w:pPr>
            <w:r w:rsidRPr="00636F24">
              <w:rPr>
                <w:sz w:val="16"/>
                <w:szCs w:val="16"/>
              </w:rPr>
              <w:t>5</w:t>
            </w:r>
            <w:r w:rsidR="00246093" w:rsidRPr="00636F24">
              <w:rPr>
                <w:sz w:val="16"/>
                <w:szCs w:val="16"/>
              </w:rPr>
              <w:t xml:space="preserve"> </w:t>
            </w:r>
            <w:r w:rsidRPr="00636F24">
              <w:rPr>
                <w:sz w:val="16"/>
                <w:szCs w:val="16"/>
              </w:rPr>
              <w:t>622</w:t>
            </w:r>
          </w:p>
        </w:tc>
        <w:tc>
          <w:tcPr>
            <w:tcW w:w="1124" w:type="dxa"/>
            <w:vAlign w:val="center"/>
          </w:tcPr>
          <w:p w14:paraId="30FDB979" w14:textId="4997B06E" w:rsidR="00F735AD" w:rsidRPr="00636F24" w:rsidRDefault="00F735AD" w:rsidP="00314331">
            <w:pPr>
              <w:jc w:val="right"/>
              <w:rPr>
                <w:sz w:val="16"/>
                <w:szCs w:val="16"/>
              </w:rPr>
            </w:pPr>
            <w:r w:rsidRPr="00636F24">
              <w:rPr>
                <w:sz w:val="16"/>
                <w:szCs w:val="16"/>
              </w:rPr>
              <w:t>5</w:t>
            </w:r>
            <w:r w:rsidR="00246093" w:rsidRPr="00636F24">
              <w:rPr>
                <w:sz w:val="16"/>
                <w:szCs w:val="16"/>
              </w:rPr>
              <w:t xml:space="preserve"> </w:t>
            </w:r>
            <w:r w:rsidRPr="00636F24">
              <w:rPr>
                <w:sz w:val="16"/>
                <w:szCs w:val="16"/>
              </w:rPr>
              <w:t>805</w:t>
            </w:r>
          </w:p>
        </w:tc>
        <w:tc>
          <w:tcPr>
            <w:tcW w:w="978" w:type="dxa"/>
            <w:vAlign w:val="center"/>
          </w:tcPr>
          <w:p w14:paraId="10C133B9" w14:textId="66E77F35" w:rsidR="00F735AD" w:rsidRPr="00636F24" w:rsidRDefault="00F735AD" w:rsidP="00314331">
            <w:pPr>
              <w:jc w:val="right"/>
              <w:rPr>
                <w:sz w:val="16"/>
                <w:szCs w:val="16"/>
              </w:rPr>
            </w:pPr>
            <w:r w:rsidRPr="00636F24">
              <w:rPr>
                <w:sz w:val="16"/>
                <w:szCs w:val="16"/>
              </w:rPr>
              <w:t>11</w:t>
            </w:r>
            <w:r w:rsidR="00246093" w:rsidRPr="00636F24">
              <w:rPr>
                <w:sz w:val="16"/>
                <w:szCs w:val="16"/>
              </w:rPr>
              <w:t xml:space="preserve"> </w:t>
            </w:r>
            <w:r w:rsidRPr="00636F24">
              <w:rPr>
                <w:sz w:val="16"/>
                <w:szCs w:val="16"/>
              </w:rPr>
              <w:t>427</w:t>
            </w:r>
          </w:p>
        </w:tc>
        <w:tc>
          <w:tcPr>
            <w:tcW w:w="1124" w:type="dxa"/>
            <w:vAlign w:val="center"/>
          </w:tcPr>
          <w:p w14:paraId="5EE9EEBC" w14:textId="01C96C68" w:rsidR="00F735AD" w:rsidRPr="00636F24" w:rsidRDefault="00F735AD" w:rsidP="00314331">
            <w:pPr>
              <w:jc w:val="right"/>
              <w:rPr>
                <w:sz w:val="16"/>
                <w:szCs w:val="16"/>
              </w:rPr>
            </w:pPr>
            <w:r w:rsidRPr="00636F24">
              <w:rPr>
                <w:sz w:val="16"/>
                <w:szCs w:val="16"/>
              </w:rPr>
              <w:t>5</w:t>
            </w:r>
            <w:r w:rsidR="00246093" w:rsidRPr="00636F24">
              <w:rPr>
                <w:sz w:val="16"/>
                <w:szCs w:val="16"/>
              </w:rPr>
              <w:t xml:space="preserve"> </w:t>
            </w:r>
            <w:r w:rsidRPr="00636F24">
              <w:rPr>
                <w:sz w:val="16"/>
                <w:szCs w:val="16"/>
              </w:rPr>
              <w:t>899</w:t>
            </w:r>
          </w:p>
        </w:tc>
        <w:tc>
          <w:tcPr>
            <w:tcW w:w="1124" w:type="dxa"/>
            <w:vAlign w:val="center"/>
          </w:tcPr>
          <w:p w14:paraId="4F789AC8" w14:textId="55F59395" w:rsidR="00F735AD" w:rsidRPr="00636F24" w:rsidRDefault="00F735AD" w:rsidP="00314331">
            <w:pPr>
              <w:jc w:val="right"/>
              <w:rPr>
                <w:sz w:val="16"/>
                <w:szCs w:val="16"/>
              </w:rPr>
            </w:pPr>
            <w:r w:rsidRPr="00636F24">
              <w:rPr>
                <w:sz w:val="16"/>
                <w:szCs w:val="16"/>
              </w:rPr>
              <w:t>6</w:t>
            </w:r>
            <w:r w:rsidR="00246093" w:rsidRPr="00636F24">
              <w:rPr>
                <w:sz w:val="16"/>
                <w:szCs w:val="16"/>
              </w:rPr>
              <w:t xml:space="preserve"> </w:t>
            </w:r>
            <w:r w:rsidRPr="00636F24">
              <w:rPr>
                <w:sz w:val="16"/>
                <w:szCs w:val="16"/>
              </w:rPr>
              <w:t>293</w:t>
            </w:r>
          </w:p>
        </w:tc>
        <w:tc>
          <w:tcPr>
            <w:tcW w:w="979" w:type="dxa"/>
            <w:vAlign w:val="center"/>
          </w:tcPr>
          <w:p w14:paraId="60D6C77E" w14:textId="29E489E9" w:rsidR="00F735AD" w:rsidRPr="00636F24" w:rsidRDefault="00F735AD" w:rsidP="00314331">
            <w:pPr>
              <w:jc w:val="right"/>
              <w:rPr>
                <w:sz w:val="16"/>
                <w:szCs w:val="16"/>
              </w:rPr>
            </w:pPr>
            <w:r w:rsidRPr="00636F24">
              <w:rPr>
                <w:sz w:val="16"/>
                <w:szCs w:val="16"/>
              </w:rPr>
              <w:t>12</w:t>
            </w:r>
            <w:r w:rsidR="00246093" w:rsidRPr="00636F24">
              <w:rPr>
                <w:sz w:val="16"/>
                <w:szCs w:val="16"/>
              </w:rPr>
              <w:t xml:space="preserve"> </w:t>
            </w:r>
            <w:r w:rsidRPr="00636F24">
              <w:rPr>
                <w:sz w:val="16"/>
                <w:szCs w:val="16"/>
              </w:rPr>
              <w:t>192</w:t>
            </w:r>
          </w:p>
        </w:tc>
      </w:tr>
      <w:tr w:rsidR="00F735AD" w:rsidRPr="00636F24" w14:paraId="259E8588" w14:textId="77777777" w:rsidTr="000B4BEB">
        <w:tc>
          <w:tcPr>
            <w:tcW w:w="1413" w:type="dxa"/>
            <w:vAlign w:val="center"/>
          </w:tcPr>
          <w:p w14:paraId="3E482337" w14:textId="77777777" w:rsidR="00F735AD" w:rsidRPr="00636F24" w:rsidRDefault="00F735AD" w:rsidP="00314331">
            <w:pPr>
              <w:jc w:val="left"/>
              <w:rPr>
                <w:sz w:val="16"/>
                <w:szCs w:val="16"/>
              </w:rPr>
            </w:pPr>
            <w:r w:rsidRPr="00636F24">
              <w:rPr>
                <w:sz w:val="16"/>
                <w:szCs w:val="16"/>
              </w:rPr>
              <w:t>Equatorial Guinea</w:t>
            </w:r>
          </w:p>
        </w:tc>
        <w:tc>
          <w:tcPr>
            <w:tcW w:w="859" w:type="dxa"/>
            <w:vAlign w:val="center"/>
          </w:tcPr>
          <w:p w14:paraId="707BD230" w14:textId="77777777" w:rsidR="00F735AD" w:rsidRPr="00636F24" w:rsidRDefault="00F735AD" w:rsidP="00314331">
            <w:pPr>
              <w:jc w:val="right"/>
              <w:rPr>
                <w:sz w:val="16"/>
                <w:szCs w:val="16"/>
              </w:rPr>
            </w:pPr>
            <w:r w:rsidRPr="00636F24">
              <w:rPr>
                <w:sz w:val="16"/>
                <w:szCs w:val="16"/>
              </w:rPr>
              <w:t>0.012</w:t>
            </w:r>
          </w:p>
        </w:tc>
        <w:tc>
          <w:tcPr>
            <w:tcW w:w="999" w:type="dxa"/>
            <w:vAlign w:val="center"/>
          </w:tcPr>
          <w:p w14:paraId="593B7A24" w14:textId="77777777" w:rsidR="00F735AD" w:rsidRPr="00636F24" w:rsidRDefault="00F735AD" w:rsidP="00314331">
            <w:pPr>
              <w:jc w:val="right"/>
              <w:rPr>
                <w:sz w:val="16"/>
                <w:szCs w:val="16"/>
              </w:rPr>
            </w:pPr>
            <w:r w:rsidRPr="00636F24">
              <w:rPr>
                <w:sz w:val="16"/>
                <w:szCs w:val="16"/>
              </w:rPr>
              <w:t>0.019</w:t>
            </w:r>
          </w:p>
        </w:tc>
        <w:tc>
          <w:tcPr>
            <w:tcW w:w="1124" w:type="dxa"/>
            <w:vAlign w:val="center"/>
          </w:tcPr>
          <w:p w14:paraId="59C996E9" w14:textId="77777777" w:rsidR="00F735AD" w:rsidRPr="00636F24" w:rsidRDefault="00F735AD" w:rsidP="00314331">
            <w:pPr>
              <w:jc w:val="right"/>
              <w:rPr>
                <w:sz w:val="16"/>
                <w:szCs w:val="16"/>
              </w:rPr>
            </w:pPr>
            <w:r w:rsidRPr="00636F24">
              <w:rPr>
                <w:sz w:val="16"/>
                <w:szCs w:val="16"/>
              </w:rPr>
              <w:t>461</w:t>
            </w:r>
          </w:p>
        </w:tc>
        <w:tc>
          <w:tcPr>
            <w:tcW w:w="1124" w:type="dxa"/>
            <w:vAlign w:val="center"/>
          </w:tcPr>
          <w:p w14:paraId="25AF4EB3" w14:textId="77777777" w:rsidR="00F735AD" w:rsidRPr="00636F24" w:rsidRDefault="00F735AD" w:rsidP="00314331">
            <w:pPr>
              <w:jc w:val="right"/>
              <w:rPr>
                <w:sz w:val="16"/>
                <w:szCs w:val="16"/>
              </w:rPr>
            </w:pPr>
            <w:r w:rsidRPr="00636F24">
              <w:rPr>
                <w:sz w:val="16"/>
                <w:szCs w:val="16"/>
              </w:rPr>
              <w:t>489</w:t>
            </w:r>
          </w:p>
        </w:tc>
        <w:tc>
          <w:tcPr>
            <w:tcW w:w="978" w:type="dxa"/>
            <w:vAlign w:val="center"/>
          </w:tcPr>
          <w:p w14:paraId="516AEBA3" w14:textId="77777777" w:rsidR="00F735AD" w:rsidRPr="00636F24" w:rsidRDefault="00F735AD" w:rsidP="00314331">
            <w:pPr>
              <w:jc w:val="right"/>
              <w:rPr>
                <w:sz w:val="16"/>
                <w:szCs w:val="16"/>
              </w:rPr>
            </w:pPr>
            <w:r w:rsidRPr="00636F24">
              <w:rPr>
                <w:sz w:val="16"/>
                <w:szCs w:val="16"/>
              </w:rPr>
              <w:t>950</w:t>
            </w:r>
          </w:p>
        </w:tc>
        <w:tc>
          <w:tcPr>
            <w:tcW w:w="1124" w:type="dxa"/>
            <w:vAlign w:val="center"/>
          </w:tcPr>
          <w:p w14:paraId="0DDEB86A" w14:textId="77777777" w:rsidR="00F735AD" w:rsidRPr="00636F24" w:rsidRDefault="00F735AD" w:rsidP="00314331">
            <w:pPr>
              <w:jc w:val="right"/>
              <w:rPr>
                <w:sz w:val="16"/>
                <w:szCs w:val="16"/>
              </w:rPr>
            </w:pPr>
            <w:r w:rsidRPr="00636F24">
              <w:rPr>
                <w:sz w:val="16"/>
                <w:szCs w:val="16"/>
              </w:rPr>
              <w:t>485</w:t>
            </w:r>
          </w:p>
        </w:tc>
        <w:tc>
          <w:tcPr>
            <w:tcW w:w="1124" w:type="dxa"/>
            <w:vAlign w:val="center"/>
          </w:tcPr>
          <w:p w14:paraId="34557913" w14:textId="77777777" w:rsidR="00F735AD" w:rsidRPr="00636F24" w:rsidRDefault="00F735AD" w:rsidP="00314331">
            <w:pPr>
              <w:jc w:val="right"/>
              <w:rPr>
                <w:sz w:val="16"/>
                <w:szCs w:val="16"/>
              </w:rPr>
            </w:pPr>
            <w:r w:rsidRPr="00636F24">
              <w:rPr>
                <w:sz w:val="16"/>
                <w:szCs w:val="16"/>
              </w:rPr>
              <w:t>501</w:t>
            </w:r>
          </w:p>
        </w:tc>
        <w:tc>
          <w:tcPr>
            <w:tcW w:w="978" w:type="dxa"/>
            <w:vAlign w:val="center"/>
          </w:tcPr>
          <w:p w14:paraId="4E129B14" w14:textId="77777777" w:rsidR="00F735AD" w:rsidRPr="00636F24" w:rsidRDefault="00F735AD" w:rsidP="00314331">
            <w:pPr>
              <w:jc w:val="right"/>
              <w:rPr>
                <w:sz w:val="16"/>
                <w:szCs w:val="16"/>
              </w:rPr>
            </w:pPr>
            <w:r w:rsidRPr="00636F24">
              <w:rPr>
                <w:sz w:val="16"/>
                <w:szCs w:val="16"/>
              </w:rPr>
              <w:t>986</w:t>
            </w:r>
          </w:p>
        </w:tc>
        <w:tc>
          <w:tcPr>
            <w:tcW w:w="1124" w:type="dxa"/>
            <w:vAlign w:val="center"/>
          </w:tcPr>
          <w:p w14:paraId="3AD42B8D" w14:textId="77777777" w:rsidR="00F735AD" w:rsidRPr="00636F24" w:rsidRDefault="00F735AD" w:rsidP="00314331">
            <w:pPr>
              <w:jc w:val="right"/>
              <w:rPr>
                <w:sz w:val="16"/>
                <w:szCs w:val="16"/>
              </w:rPr>
            </w:pPr>
            <w:r w:rsidRPr="00636F24">
              <w:rPr>
                <w:sz w:val="16"/>
                <w:szCs w:val="16"/>
              </w:rPr>
              <w:t>509</w:t>
            </w:r>
          </w:p>
        </w:tc>
        <w:tc>
          <w:tcPr>
            <w:tcW w:w="1124" w:type="dxa"/>
            <w:vAlign w:val="center"/>
          </w:tcPr>
          <w:p w14:paraId="78979F87" w14:textId="77777777" w:rsidR="00F735AD" w:rsidRPr="00636F24" w:rsidRDefault="00F735AD" w:rsidP="00314331">
            <w:pPr>
              <w:jc w:val="right"/>
              <w:rPr>
                <w:sz w:val="16"/>
                <w:szCs w:val="16"/>
              </w:rPr>
            </w:pPr>
            <w:r w:rsidRPr="00636F24">
              <w:rPr>
                <w:sz w:val="16"/>
                <w:szCs w:val="16"/>
              </w:rPr>
              <w:t>543</w:t>
            </w:r>
          </w:p>
        </w:tc>
        <w:tc>
          <w:tcPr>
            <w:tcW w:w="979" w:type="dxa"/>
            <w:vAlign w:val="center"/>
          </w:tcPr>
          <w:p w14:paraId="6BD0000B" w14:textId="6631D6B6"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053</w:t>
            </w:r>
          </w:p>
        </w:tc>
      </w:tr>
      <w:tr w:rsidR="00F735AD" w:rsidRPr="00636F24" w14:paraId="522B80F9" w14:textId="77777777" w:rsidTr="000B4BEB">
        <w:tc>
          <w:tcPr>
            <w:tcW w:w="1413" w:type="dxa"/>
            <w:vAlign w:val="center"/>
          </w:tcPr>
          <w:p w14:paraId="4D757CA9" w14:textId="77777777" w:rsidR="00F735AD" w:rsidRPr="00636F24" w:rsidRDefault="00F735AD" w:rsidP="00314331">
            <w:pPr>
              <w:jc w:val="left"/>
              <w:rPr>
                <w:sz w:val="16"/>
                <w:szCs w:val="16"/>
              </w:rPr>
            </w:pPr>
            <w:r w:rsidRPr="00636F24">
              <w:rPr>
                <w:sz w:val="16"/>
                <w:szCs w:val="16"/>
              </w:rPr>
              <w:t>Eritrea</w:t>
            </w:r>
          </w:p>
        </w:tc>
        <w:tc>
          <w:tcPr>
            <w:tcW w:w="859" w:type="dxa"/>
            <w:vAlign w:val="center"/>
          </w:tcPr>
          <w:p w14:paraId="2F3C3976" w14:textId="77777777" w:rsidR="00F735AD" w:rsidRPr="00636F24" w:rsidRDefault="00F735AD" w:rsidP="00314331">
            <w:pPr>
              <w:jc w:val="right"/>
              <w:rPr>
                <w:sz w:val="16"/>
                <w:szCs w:val="16"/>
              </w:rPr>
            </w:pPr>
            <w:r w:rsidRPr="00636F24">
              <w:rPr>
                <w:sz w:val="16"/>
                <w:szCs w:val="16"/>
              </w:rPr>
              <w:t>0.001</w:t>
            </w:r>
          </w:p>
        </w:tc>
        <w:tc>
          <w:tcPr>
            <w:tcW w:w="999" w:type="dxa"/>
            <w:vAlign w:val="center"/>
          </w:tcPr>
          <w:p w14:paraId="34752415" w14:textId="77777777" w:rsidR="00F735AD" w:rsidRPr="00636F24" w:rsidRDefault="00F735AD" w:rsidP="00314331">
            <w:pPr>
              <w:jc w:val="right"/>
              <w:rPr>
                <w:sz w:val="16"/>
                <w:szCs w:val="16"/>
              </w:rPr>
            </w:pPr>
            <w:r w:rsidRPr="00636F24">
              <w:rPr>
                <w:sz w:val="16"/>
                <w:szCs w:val="16"/>
              </w:rPr>
              <w:t>0.002</w:t>
            </w:r>
          </w:p>
        </w:tc>
        <w:tc>
          <w:tcPr>
            <w:tcW w:w="1124" w:type="dxa"/>
            <w:vAlign w:val="center"/>
          </w:tcPr>
          <w:p w14:paraId="0CF606A9" w14:textId="77777777" w:rsidR="00F735AD" w:rsidRPr="00636F24" w:rsidRDefault="00F735AD" w:rsidP="00314331">
            <w:pPr>
              <w:jc w:val="right"/>
              <w:rPr>
                <w:sz w:val="16"/>
                <w:szCs w:val="16"/>
              </w:rPr>
            </w:pPr>
            <w:r w:rsidRPr="00636F24">
              <w:rPr>
                <w:sz w:val="16"/>
                <w:szCs w:val="16"/>
              </w:rPr>
              <w:t>38</w:t>
            </w:r>
          </w:p>
        </w:tc>
        <w:tc>
          <w:tcPr>
            <w:tcW w:w="1124" w:type="dxa"/>
            <w:vAlign w:val="center"/>
          </w:tcPr>
          <w:p w14:paraId="556A2A61" w14:textId="77777777" w:rsidR="00F735AD" w:rsidRPr="00636F24" w:rsidRDefault="00F735AD" w:rsidP="00314331">
            <w:pPr>
              <w:jc w:val="right"/>
              <w:rPr>
                <w:sz w:val="16"/>
                <w:szCs w:val="16"/>
              </w:rPr>
            </w:pPr>
            <w:r w:rsidRPr="00636F24">
              <w:rPr>
                <w:sz w:val="16"/>
                <w:szCs w:val="16"/>
              </w:rPr>
              <w:t>41</w:t>
            </w:r>
          </w:p>
        </w:tc>
        <w:tc>
          <w:tcPr>
            <w:tcW w:w="978" w:type="dxa"/>
            <w:vAlign w:val="center"/>
          </w:tcPr>
          <w:p w14:paraId="64E8B2CA" w14:textId="77777777" w:rsidR="00F735AD" w:rsidRPr="00636F24" w:rsidRDefault="00F735AD" w:rsidP="00314331">
            <w:pPr>
              <w:jc w:val="right"/>
              <w:rPr>
                <w:sz w:val="16"/>
                <w:szCs w:val="16"/>
              </w:rPr>
            </w:pPr>
            <w:r w:rsidRPr="00636F24">
              <w:rPr>
                <w:sz w:val="16"/>
                <w:szCs w:val="16"/>
              </w:rPr>
              <w:t>79</w:t>
            </w:r>
          </w:p>
        </w:tc>
        <w:tc>
          <w:tcPr>
            <w:tcW w:w="1124" w:type="dxa"/>
            <w:vAlign w:val="center"/>
          </w:tcPr>
          <w:p w14:paraId="4E1FCA45" w14:textId="77777777" w:rsidR="00F735AD" w:rsidRPr="00636F24" w:rsidRDefault="00F735AD" w:rsidP="00314331">
            <w:pPr>
              <w:jc w:val="right"/>
              <w:rPr>
                <w:sz w:val="16"/>
                <w:szCs w:val="16"/>
              </w:rPr>
            </w:pPr>
            <w:r w:rsidRPr="00636F24">
              <w:rPr>
                <w:sz w:val="16"/>
                <w:szCs w:val="16"/>
              </w:rPr>
              <w:t>40</w:t>
            </w:r>
          </w:p>
        </w:tc>
        <w:tc>
          <w:tcPr>
            <w:tcW w:w="1124" w:type="dxa"/>
            <w:vAlign w:val="center"/>
          </w:tcPr>
          <w:p w14:paraId="349F9F92" w14:textId="77777777" w:rsidR="00F735AD" w:rsidRPr="00636F24" w:rsidRDefault="00F735AD" w:rsidP="00314331">
            <w:pPr>
              <w:jc w:val="right"/>
              <w:rPr>
                <w:sz w:val="16"/>
                <w:szCs w:val="16"/>
              </w:rPr>
            </w:pPr>
            <w:r w:rsidRPr="00636F24">
              <w:rPr>
                <w:sz w:val="16"/>
                <w:szCs w:val="16"/>
              </w:rPr>
              <w:t>42</w:t>
            </w:r>
          </w:p>
        </w:tc>
        <w:tc>
          <w:tcPr>
            <w:tcW w:w="978" w:type="dxa"/>
            <w:vAlign w:val="center"/>
          </w:tcPr>
          <w:p w14:paraId="6AB96A18" w14:textId="77777777" w:rsidR="00F735AD" w:rsidRPr="00636F24" w:rsidRDefault="00F735AD" w:rsidP="00314331">
            <w:pPr>
              <w:jc w:val="right"/>
              <w:rPr>
                <w:sz w:val="16"/>
                <w:szCs w:val="16"/>
              </w:rPr>
            </w:pPr>
            <w:r w:rsidRPr="00636F24">
              <w:rPr>
                <w:sz w:val="16"/>
                <w:szCs w:val="16"/>
              </w:rPr>
              <w:t>82</w:t>
            </w:r>
          </w:p>
        </w:tc>
        <w:tc>
          <w:tcPr>
            <w:tcW w:w="1124" w:type="dxa"/>
            <w:vAlign w:val="center"/>
          </w:tcPr>
          <w:p w14:paraId="6628148D" w14:textId="77777777" w:rsidR="00F735AD" w:rsidRPr="00636F24" w:rsidRDefault="00F735AD" w:rsidP="00314331">
            <w:pPr>
              <w:jc w:val="right"/>
              <w:rPr>
                <w:sz w:val="16"/>
                <w:szCs w:val="16"/>
              </w:rPr>
            </w:pPr>
            <w:r w:rsidRPr="00636F24">
              <w:rPr>
                <w:sz w:val="16"/>
                <w:szCs w:val="16"/>
              </w:rPr>
              <w:t>42</w:t>
            </w:r>
          </w:p>
        </w:tc>
        <w:tc>
          <w:tcPr>
            <w:tcW w:w="1124" w:type="dxa"/>
            <w:vAlign w:val="center"/>
          </w:tcPr>
          <w:p w14:paraId="2AA94C67" w14:textId="77777777" w:rsidR="00F735AD" w:rsidRPr="00636F24" w:rsidRDefault="00F735AD" w:rsidP="00314331">
            <w:pPr>
              <w:jc w:val="right"/>
              <w:rPr>
                <w:sz w:val="16"/>
                <w:szCs w:val="16"/>
              </w:rPr>
            </w:pPr>
            <w:r w:rsidRPr="00636F24">
              <w:rPr>
                <w:sz w:val="16"/>
                <w:szCs w:val="16"/>
              </w:rPr>
              <w:t>45</w:t>
            </w:r>
          </w:p>
        </w:tc>
        <w:tc>
          <w:tcPr>
            <w:tcW w:w="979" w:type="dxa"/>
            <w:vAlign w:val="center"/>
          </w:tcPr>
          <w:p w14:paraId="3BE4C377" w14:textId="77777777" w:rsidR="00F735AD" w:rsidRPr="00636F24" w:rsidRDefault="00F735AD" w:rsidP="00314331">
            <w:pPr>
              <w:jc w:val="right"/>
              <w:rPr>
                <w:sz w:val="16"/>
                <w:szCs w:val="16"/>
              </w:rPr>
            </w:pPr>
            <w:r w:rsidRPr="00636F24">
              <w:rPr>
                <w:sz w:val="16"/>
                <w:szCs w:val="16"/>
              </w:rPr>
              <w:t>88</w:t>
            </w:r>
          </w:p>
        </w:tc>
      </w:tr>
      <w:tr w:rsidR="00F735AD" w:rsidRPr="00636F24" w14:paraId="12A5B0D0" w14:textId="77777777" w:rsidTr="000B4BEB">
        <w:tc>
          <w:tcPr>
            <w:tcW w:w="1413" w:type="dxa"/>
            <w:vAlign w:val="center"/>
          </w:tcPr>
          <w:p w14:paraId="69FFBB01" w14:textId="77777777" w:rsidR="00F735AD" w:rsidRPr="00636F24" w:rsidRDefault="00F735AD" w:rsidP="00314331">
            <w:pPr>
              <w:jc w:val="left"/>
              <w:rPr>
                <w:sz w:val="16"/>
                <w:szCs w:val="16"/>
              </w:rPr>
            </w:pPr>
            <w:r w:rsidRPr="00636F24">
              <w:rPr>
                <w:sz w:val="16"/>
                <w:szCs w:val="16"/>
              </w:rPr>
              <w:t>Estonia</w:t>
            </w:r>
          </w:p>
        </w:tc>
        <w:tc>
          <w:tcPr>
            <w:tcW w:w="859" w:type="dxa"/>
            <w:vAlign w:val="center"/>
          </w:tcPr>
          <w:p w14:paraId="12B5FA72" w14:textId="77777777" w:rsidR="00F735AD" w:rsidRPr="00636F24" w:rsidRDefault="00F735AD" w:rsidP="00314331">
            <w:pPr>
              <w:jc w:val="right"/>
              <w:rPr>
                <w:sz w:val="16"/>
                <w:szCs w:val="16"/>
              </w:rPr>
            </w:pPr>
            <w:r w:rsidRPr="00636F24">
              <w:rPr>
                <w:sz w:val="16"/>
                <w:szCs w:val="16"/>
              </w:rPr>
              <w:t>0.044</w:t>
            </w:r>
          </w:p>
        </w:tc>
        <w:tc>
          <w:tcPr>
            <w:tcW w:w="999" w:type="dxa"/>
            <w:vAlign w:val="center"/>
          </w:tcPr>
          <w:p w14:paraId="6A559C29" w14:textId="77777777" w:rsidR="00F735AD" w:rsidRPr="00636F24" w:rsidRDefault="00F735AD" w:rsidP="00314331">
            <w:pPr>
              <w:jc w:val="right"/>
              <w:rPr>
                <w:sz w:val="16"/>
                <w:szCs w:val="16"/>
              </w:rPr>
            </w:pPr>
            <w:r w:rsidRPr="00636F24">
              <w:rPr>
                <w:sz w:val="16"/>
                <w:szCs w:val="16"/>
              </w:rPr>
              <w:t>0.070</w:t>
            </w:r>
          </w:p>
        </w:tc>
        <w:tc>
          <w:tcPr>
            <w:tcW w:w="1124" w:type="dxa"/>
            <w:vAlign w:val="center"/>
          </w:tcPr>
          <w:p w14:paraId="7154CC4C" w14:textId="202D29CA"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690</w:t>
            </w:r>
          </w:p>
        </w:tc>
        <w:tc>
          <w:tcPr>
            <w:tcW w:w="1124" w:type="dxa"/>
            <w:vAlign w:val="center"/>
          </w:tcPr>
          <w:p w14:paraId="5D2E8607" w14:textId="0ED515C2"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792</w:t>
            </w:r>
          </w:p>
        </w:tc>
        <w:tc>
          <w:tcPr>
            <w:tcW w:w="978" w:type="dxa"/>
            <w:vAlign w:val="center"/>
          </w:tcPr>
          <w:p w14:paraId="5CD8B5A6" w14:textId="4D9E2DFC"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482</w:t>
            </w:r>
          </w:p>
        </w:tc>
        <w:tc>
          <w:tcPr>
            <w:tcW w:w="1124" w:type="dxa"/>
            <w:vAlign w:val="center"/>
          </w:tcPr>
          <w:p w14:paraId="00BD8BDB" w14:textId="4B878204"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780</w:t>
            </w:r>
          </w:p>
        </w:tc>
        <w:tc>
          <w:tcPr>
            <w:tcW w:w="1124" w:type="dxa"/>
            <w:vAlign w:val="center"/>
          </w:tcPr>
          <w:p w14:paraId="02AB0F47" w14:textId="444F2936"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837</w:t>
            </w:r>
          </w:p>
        </w:tc>
        <w:tc>
          <w:tcPr>
            <w:tcW w:w="978" w:type="dxa"/>
            <w:vAlign w:val="center"/>
          </w:tcPr>
          <w:p w14:paraId="7775CB8A" w14:textId="3848140A"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617</w:t>
            </w:r>
          </w:p>
        </w:tc>
        <w:tc>
          <w:tcPr>
            <w:tcW w:w="1124" w:type="dxa"/>
            <w:vAlign w:val="center"/>
          </w:tcPr>
          <w:p w14:paraId="7D0E7409" w14:textId="6151DA5F"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867</w:t>
            </w:r>
          </w:p>
        </w:tc>
        <w:tc>
          <w:tcPr>
            <w:tcW w:w="1124" w:type="dxa"/>
            <w:vAlign w:val="center"/>
          </w:tcPr>
          <w:p w14:paraId="2E867B60" w14:textId="7A6AC853"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992</w:t>
            </w:r>
          </w:p>
        </w:tc>
        <w:tc>
          <w:tcPr>
            <w:tcW w:w="979" w:type="dxa"/>
            <w:vAlign w:val="center"/>
          </w:tcPr>
          <w:p w14:paraId="7837E052" w14:textId="64017D9E"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859</w:t>
            </w:r>
          </w:p>
        </w:tc>
      </w:tr>
      <w:tr w:rsidR="00F735AD" w:rsidRPr="00636F24" w14:paraId="2D2CBDBF" w14:textId="77777777" w:rsidTr="000B4BEB">
        <w:tc>
          <w:tcPr>
            <w:tcW w:w="1413" w:type="dxa"/>
            <w:vAlign w:val="center"/>
          </w:tcPr>
          <w:p w14:paraId="797CDB53" w14:textId="77777777" w:rsidR="00F735AD" w:rsidRPr="00636F24" w:rsidRDefault="00F735AD" w:rsidP="00314331">
            <w:pPr>
              <w:jc w:val="left"/>
              <w:rPr>
                <w:sz w:val="16"/>
                <w:szCs w:val="16"/>
              </w:rPr>
            </w:pPr>
            <w:r w:rsidRPr="00636F24">
              <w:rPr>
                <w:sz w:val="16"/>
                <w:szCs w:val="16"/>
              </w:rPr>
              <w:t>Eswatini</w:t>
            </w:r>
          </w:p>
        </w:tc>
        <w:tc>
          <w:tcPr>
            <w:tcW w:w="859" w:type="dxa"/>
            <w:vAlign w:val="center"/>
          </w:tcPr>
          <w:p w14:paraId="45F6EF18" w14:textId="77777777" w:rsidR="00F735AD" w:rsidRPr="00636F24" w:rsidRDefault="00F735AD" w:rsidP="00314331">
            <w:pPr>
              <w:jc w:val="right"/>
              <w:rPr>
                <w:sz w:val="16"/>
                <w:szCs w:val="16"/>
              </w:rPr>
            </w:pPr>
            <w:r w:rsidRPr="00636F24">
              <w:rPr>
                <w:sz w:val="16"/>
                <w:szCs w:val="16"/>
              </w:rPr>
              <w:t>0.002</w:t>
            </w:r>
          </w:p>
        </w:tc>
        <w:tc>
          <w:tcPr>
            <w:tcW w:w="999" w:type="dxa"/>
            <w:vAlign w:val="center"/>
          </w:tcPr>
          <w:p w14:paraId="2D3F53F2" w14:textId="77777777" w:rsidR="00F735AD" w:rsidRPr="00636F24" w:rsidRDefault="00F735AD" w:rsidP="00314331">
            <w:pPr>
              <w:jc w:val="right"/>
              <w:rPr>
                <w:sz w:val="16"/>
                <w:szCs w:val="16"/>
              </w:rPr>
            </w:pPr>
            <w:r w:rsidRPr="00636F24">
              <w:rPr>
                <w:sz w:val="16"/>
                <w:szCs w:val="16"/>
              </w:rPr>
              <w:t>0.003</w:t>
            </w:r>
          </w:p>
        </w:tc>
        <w:tc>
          <w:tcPr>
            <w:tcW w:w="1124" w:type="dxa"/>
            <w:vAlign w:val="center"/>
          </w:tcPr>
          <w:p w14:paraId="718437CA" w14:textId="77777777" w:rsidR="00F735AD" w:rsidRPr="00636F24" w:rsidRDefault="00F735AD" w:rsidP="00314331">
            <w:pPr>
              <w:jc w:val="right"/>
              <w:rPr>
                <w:sz w:val="16"/>
                <w:szCs w:val="16"/>
              </w:rPr>
            </w:pPr>
            <w:r w:rsidRPr="00636F24">
              <w:rPr>
                <w:sz w:val="16"/>
                <w:szCs w:val="16"/>
              </w:rPr>
              <w:t>77</w:t>
            </w:r>
          </w:p>
        </w:tc>
        <w:tc>
          <w:tcPr>
            <w:tcW w:w="1124" w:type="dxa"/>
            <w:vAlign w:val="center"/>
          </w:tcPr>
          <w:p w14:paraId="785D2828" w14:textId="77777777" w:rsidR="00F735AD" w:rsidRPr="00636F24" w:rsidRDefault="00F735AD" w:rsidP="00314331">
            <w:pPr>
              <w:jc w:val="right"/>
              <w:rPr>
                <w:sz w:val="16"/>
                <w:szCs w:val="16"/>
              </w:rPr>
            </w:pPr>
            <w:r w:rsidRPr="00636F24">
              <w:rPr>
                <w:sz w:val="16"/>
                <w:szCs w:val="16"/>
              </w:rPr>
              <w:t>81</w:t>
            </w:r>
          </w:p>
        </w:tc>
        <w:tc>
          <w:tcPr>
            <w:tcW w:w="978" w:type="dxa"/>
            <w:vAlign w:val="center"/>
          </w:tcPr>
          <w:p w14:paraId="28DA7667" w14:textId="77777777" w:rsidR="00F735AD" w:rsidRPr="00636F24" w:rsidRDefault="00F735AD" w:rsidP="00314331">
            <w:pPr>
              <w:jc w:val="right"/>
              <w:rPr>
                <w:sz w:val="16"/>
                <w:szCs w:val="16"/>
              </w:rPr>
            </w:pPr>
            <w:r w:rsidRPr="00636F24">
              <w:rPr>
                <w:sz w:val="16"/>
                <w:szCs w:val="16"/>
              </w:rPr>
              <w:t>158</w:t>
            </w:r>
          </w:p>
        </w:tc>
        <w:tc>
          <w:tcPr>
            <w:tcW w:w="1124" w:type="dxa"/>
            <w:vAlign w:val="center"/>
          </w:tcPr>
          <w:p w14:paraId="5FFD083C" w14:textId="77777777" w:rsidR="00F735AD" w:rsidRPr="00636F24" w:rsidRDefault="00F735AD" w:rsidP="00314331">
            <w:pPr>
              <w:jc w:val="right"/>
              <w:rPr>
                <w:sz w:val="16"/>
                <w:szCs w:val="16"/>
              </w:rPr>
            </w:pPr>
            <w:r w:rsidRPr="00636F24">
              <w:rPr>
                <w:sz w:val="16"/>
                <w:szCs w:val="16"/>
              </w:rPr>
              <w:t>81</w:t>
            </w:r>
          </w:p>
        </w:tc>
        <w:tc>
          <w:tcPr>
            <w:tcW w:w="1124" w:type="dxa"/>
            <w:vAlign w:val="center"/>
          </w:tcPr>
          <w:p w14:paraId="0931D631" w14:textId="77777777" w:rsidR="00F735AD" w:rsidRPr="00636F24" w:rsidRDefault="00F735AD" w:rsidP="00314331">
            <w:pPr>
              <w:jc w:val="right"/>
              <w:rPr>
                <w:sz w:val="16"/>
                <w:szCs w:val="16"/>
              </w:rPr>
            </w:pPr>
            <w:r w:rsidRPr="00636F24">
              <w:rPr>
                <w:sz w:val="16"/>
                <w:szCs w:val="16"/>
              </w:rPr>
              <w:t>84</w:t>
            </w:r>
          </w:p>
        </w:tc>
        <w:tc>
          <w:tcPr>
            <w:tcW w:w="978" w:type="dxa"/>
            <w:vAlign w:val="center"/>
          </w:tcPr>
          <w:p w14:paraId="57F2DAF5" w14:textId="77777777" w:rsidR="00F735AD" w:rsidRPr="00636F24" w:rsidRDefault="00F735AD" w:rsidP="00314331">
            <w:pPr>
              <w:jc w:val="right"/>
              <w:rPr>
                <w:sz w:val="16"/>
                <w:szCs w:val="16"/>
              </w:rPr>
            </w:pPr>
            <w:r w:rsidRPr="00636F24">
              <w:rPr>
                <w:sz w:val="16"/>
                <w:szCs w:val="16"/>
              </w:rPr>
              <w:t>164</w:t>
            </w:r>
          </w:p>
        </w:tc>
        <w:tc>
          <w:tcPr>
            <w:tcW w:w="1124" w:type="dxa"/>
            <w:vAlign w:val="center"/>
          </w:tcPr>
          <w:p w14:paraId="1AC6DBF2" w14:textId="77777777" w:rsidR="00F735AD" w:rsidRPr="00636F24" w:rsidRDefault="00F735AD" w:rsidP="00314331">
            <w:pPr>
              <w:jc w:val="right"/>
              <w:rPr>
                <w:sz w:val="16"/>
                <w:szCs w:val="16"/>
              </w:rPr>
            </w:pPr>
            <w:r w:rsidRPr="00636F24">
              <w:rPr>
                <w:sz w:val="16"/>
                <w:szCs w:val="16"/>
              </w:rPr>
              <w:t>85</w:t>
            </w:r>
          </w:p>
        </w:tc>
        <w:tc>
          <w:tcPr>
            <w:tcW w:w="1124" w:type="dxa"/>
            <w:vAlign w:val="center"/>
          </w:tcPr>
          <w:p w14:paraId="59F09ED1" w14:textId="77777777" w:rsidR="00F735AD" w:rsidRPr="00636F24" w:rsidRDefault="00F735AD" w:rsidP="00314331">
            <w:pPr>
              <w:jc w:val="right"/>
              <w:rPr>
                <w:sz w:val="16"/>
                <w:szCs w:val="16"/>
              </w:rPr>
            </w:pPr>
            <w:r w:rsidRPr="00636F24">
              <w:rPr>
                <w:sz w:val="16"/>
                <w:szCs w:val="16"/>
              </w:rPr>
              <w:t>91</w:t>
            </w:r>
          </w:p>
        </w:tc>
        <w:tc>
          <w:tcPr>
            <w:tcW w:w="979" w:type="dxa"/>
            <w:vAlign w:val="center"/>
          </w:tcPr>
          <w:p w14:paraId="7F0991D6" w14:textId="77777777" w:rsidR="00F735AD" w:rsidRPr="00636F24" w:rsidRDefault="00F735AD" w:rsidP="00314331">
            <w:pPr>
              <w:jc w:val="right"/>
              <w:rPr>
                <w:sz w:val="16"/>
                <w:szCs w:val="16"/>
              </w:rPr>
            </w:pPr>
            <w:r w:rsidRPr="00636F24">
              <w:rPr>
                <w:sz w:val="16"/>
                <w:szCs w:val="16"/>
              </w:rPr>
              <w:t>175</w:t>
            </w:r>
          </w:p>
        </w:tc>
      </w:tr>
      <w:tr w:rsidR="00F735AD" w:rsidRPr="00636F24" w14:paraId="4B47A289" w14:textId="77777777" w:rsidTr="000B4BEB">
        <w:tc>
          <w:tcPr>
            <w:tcW w:w="1413" w:type="dxa"/>
            <w:vAlign w:val="center"/>
          </w:tcPr>
          <w:p w14:paraId="28781DBB" w14:textId="77777777" w:rsidR="00F735AD" w:rsidRPr="00636F24" w:rsidRDefault="00F735AD" w:rsidP="00314331">
            <w:pPr>
              <w:jc w:val="left"/>
              <w:rPr>
                <w:sz w:val="16"/>
                <w:szCs w:val="16"/>
              </w:rPr>
            </w:pPr>
            <w:r w:rsidRPr="00636F24">
              <w:rPr>
                <w:sz w:val="16"/>
                <w:szCs w:val="16"/>
              </w:rPr>
              <w:t>Ethiopia</w:t>
            </w:r>
          </w:p>
        </w:tc>
        <w:tc>
          <w:tcPr>
            <w:tcW w:w="859" w:type="dxa"/>
            <w:vAlign w:val="center"/>
          </w:tcPr>
          <w:p w14:paraId="23196481" w14:textId="77777777" w:rsidR="00F735AD" w:rsidRPr="00636F24" w:rsidRDefault="00F735AD" w:rsidP="00314331">
            <w:pPr>
              <w:jc w:val="right"/>
              <w:rPr>
                <w:sz w:val="16"/>
                <w:szCs w:val="16"/>
              </w:rPr>
            </w:pPr>
            <w:r w:rsidRPr="00636F24">
              <w:rPr>
                <w:sz w:val="16"/>
                <w:szCs w:val="16"/>
              </w:rPr>
              <w:t>0.010</w:t>
            </w:r>
          </w:p>
        </w:tc>
        <w:tc>
          <w:tcPr>
            <w:tcW w:w="999" w:type="dxa"/>
            <w:vAlign w:val="center"/>
          </w:tcPr>
          <w:p w14:paraId="20316CFA" w14:textId="77777777" w:rsidR="00F735AD" w:rsidRPr="00636F24" w:rsidRDefault="00F735AD" w:rsidP="00314331">
            <w:pPr>
              <w:jc w:val="right"/>
              <w:rPr>
                <w:sz w:val="16"/>
                <w:szCs w:val="16"/>
              </w:rPr>
            </w:pPr>
            <w:r w:rsidRPr="00636F24">
              <w:rPr>
                <w:sz w:val="16"/>
                <w:szCs w:val="16"/>
              </w:rPr>
              <w:t>0.010</w:t>
            </w:r>
          </w:p>
        </w:tc>
        <w:tc>
          <w:tcPr>
            <w:tcW w:w="1124" w:type="dxa"/>
            <w:vAlign w:val="center"/>
          </w:tcPr>
          <w:p w14:paraId="232E6A92" w14:textId="77777777" w:rsidR="00F735AD" w:rsidRPr="00636F24" w:rsidRDefault="00F735AD" w:rsidP="00314331">
            <w:pPr>
              <w:jc w:val="right"/>
              <w:rPr>
                <w:sz w:val="16"/>
                <w:szCs w:val="16"/>
              </w:rPr>
            </w:pPr>
            <w:r w:rsidRPr="00636F24">
              <w:rPr>
                <w:sz w:val="16"/>
                <w:szCs w:val="16"/>
              </w:rPr>
              <w:t>242</w:t>
            </w:r>
          </w:p>
        </w:tc>
        <w:tc>
          <w:tcPr>
            <w:tcW w:w="1124" w:type="dxa"/>
            <w:vAlign w:val="center"/>
          </w:tcPr>
          <w:p w14:paraId="46BB1BE9" w14:textId="77777777" w:rsidR="00F735AD" w:rsidRPr="00636F24" w:rsidRDefault="00F735AD" w:rsidP="00314331">
            <w:pPr>
              <w:jc w:val="right"/>
              <w:rPr>
                <w:sz w:val="16"/>
                <w:szCs w:val="16"/>
              </w:rPr>
            </w:pPr>
            <w:r w:rsidRPr="00636F24">
              <w:rPr>
                <w:sz w:val="16"/>
                <w:szCs w:val="16"/>
              </w:rPr>
              <w:t>256</w:t>
            </w:r>
          </w:p>
        </w:tc>
        <w:tc>
          <w:tcPr>
            <w:tcW w:w="978" w:type="dxa"/>
            <w:vAlign w:val="center"/>
          </w:tcPr>
          <w:p w14:paraId="132A8E51" w14:textId="77777777" w:rsidR="00F735AD" w:rsidRPr="00636F24" w:rsidRDefault="00F735AD" w:rsidP="00314331">
            <w:pPr>
              <w:jc w:val="right"/>
              <w:rPr>
                <w:sz w:val="16"/>
                <w:szCs w:val="16"/>
              </w:rPr>
            </w:pPr>
            <w:r w:rsidRPr="00636F24">
              <w:rPr>
                <w:sz w:val="16"/>
                <w:szCs w:val="16"/>
              </w:rPr>
              <w:t>498</w:t>
            </w:r>
          </w:p>
        </w:tc>
        <w:tc>
          <w:tcPr>
            <w:tcW w:w="1124" w:type="dxa"/>
            <w:vAlign w:val="center"/>
          </w:tcPr>
          <w:p w14:paraId="62A276A4" w14:textId="77777777" w:rsidR="00F735AD" w:rsidRPr="00636F24" w:rsidRDefault="00F735AD" w:rsidP="00314331">
            <w:pPr>
              <w:jc w:val="right"/>
              <w:rPr>
                <w:sz w:val="16"/>
                <w:szCs w:val="16"/>
              </w:rPr>
            </w:pPr>
            <w:r w:rsidRPr="00636F24">
              <w:rPr>
                <w:sz w:val="16"/>
                <w:szCs w:val="16"/>
              </w:rPr>
              <w:t>255</w:t>
            </w:r>
          </w:p>
        </w:tc>
        <w:tc>
          <w:tcPr>
            <w:tcW w:w="1124" w:type="dxa"/>
            <w:vAlign w:val="center"/>
          </w:tcPr>
          <w:p w14:paraId="0DAE5AC8" w14:textId="77777777" w:rsidR="00F735AD" w:rsidRPr="00636F24" w:rsidRDefault="00F735AD" w:rsidP="00314331">
            <w:pPr>
              <w:jc w:val="right"/>
              <w:rPr>
                <w:sz w:val="16"/>
                <w:szCs w:val="16"/>
              </w:rPr>
            </w:pPr>
            <w:r w:rsidRPr="00636F24">
              <w:rPr>
                <w:sz w:val="16"/>
                <w:szCs w:val="16"/>
              </w:rPr>
              <w:t>263</w:t>
            </w:r>
          </w:p>
        </w:tc>
        <w:tc>
          <w:tcPr>
            <w:tcW w:w="978" w:type="dxa"/>
            <w:vAlign w:val="center"/>
          </w:tcPr>
          <w:p w14:paraId="74DD5F07" w14:textId="77777777" w:rsidR="00F735AD" w:rsidRPr="00636F24" w:rsidRDefault="00F735AD" w:rsidP="00314331">
            <w:pPr>
              <w:jc w:val="right"/>
              <w:rPr>
                <w:sz w:val="16"/>
                <w:szCs w:val="16"/>
              </w:rPr>
            </w:pPr>
            <w:r w:rsidRPr="00636F24">
              <w:rPr>
                <w:sz w:val="16"/>
                <w:szCs w:val="16"/>
              </w:rPr>
              <w:t>518</w:t>
            </w:r>
          </w:p>
        </w:tc>
        <w:tc>
          <w:tcPr>
            <w:tcW w:w="1124" w:type="dxa"/>
            <w:vAlign w:val="center"/>
          </w:tcPr>
          <w:p w14:paraId="6B938E78" w14:textId="77777777" w:rsidR="00F735AD" w:rsidRPr="00636F24" w:rsidRDefault="00F735AD" w:rsidP="00314331">
            <w:pPr>
              <w:jc w:val="right"/>
              <w:rPr>
                <w:sz w:val="16"/>
                <w:szCs w:val="16"/>
              </w:rPr>
            </w:pPr>
            <w:r w:rsidRPr="00636F24">
              <w:rPr>
                <w:sz w:val="16"/>
                <w:szCs w:val="16"/>
              </w:rPr>
              <w:t>267</w:t>
            </w:r>
          </w:p>
        </w:tc>
        <w:tc>
          <w:tcPr>
            <w:tcW w:w="1124" w:type="dxa"/>
            <w:vAlign w:val="center"/>
          </w:tcPr>
          <w:p w14:paraId="16CD8669" w14:textId="77777777" w:rsidR="00F735AD" w:rsidRPr="00636F24" w:rsidRDefault="00F735AD" w:rsidP="00314331">
            <w:pPr>
              <w:jc w:val="right"/>
              <w:rPr>
                <w:sz w:val="16"/>
                <w:szCs w:val="16"/>
              </w:rPr>
            </w:pPr>
            <w:r w:rsidRPr="00636F24">
              <w:rPr>
                <w:sz w:val="16"/>
                <w:szCs w:val="16"/>
              </w:rPr>
              <w:t>285</w:t>
            </w:r>
          </w:p>
        </w:tc>
        <w:tc>
          <w:tcPr>
            <w:tcW w:w="979" w:type="dxa"/>
            <w:vAlign w:val="center"/>
          </w:tcPr>
          <w:p w14:paraId="65AA2483" w14:textId="77777777" w:rsidR="00F735AD" w:rsidRPr="00636F24" w:rsidRDefault="00F735AD" w:rsidP="00314331">
            <w:pPr>
              <w:jc w:val="right"/>
              <w:rPr>
                <w:sz w:val="16"/>
                <w:szCs w:val="16"/>
              </w:rPr>
            </w:pPr>
            <w:r w:rsidRPr="00636F24">
              <w:rPr>
                <w:sz w:val="16"/>
                <w:szCs w:val="16"/>
              </w:rPr>
              <w:t>552</w:t>
            </w:r>
          </w:p>
        </w:tc>
      </w:tr>
      <w:tr w:rsidR="00F735AD" w:rsidRPr="00636F24" w14:paraId="4B8069D4" w14:textId="77777777" w:rsidTr="000B4BEB">
        <w:tc>
          <w:tcPr>
            <w:tcW w:w="1413" w:type="dxa"/>
            <w:vAlign w:val="center"/>
          </w:tcPr>
          <w:p w14:paraId="16333FA8" w14:textId="77777777" w:rsidR="00F735AD" w:rsidRPr="00636F24" w:rsidRDefault="00F735AD" w:rsidP="00314331">
            <w:pPr>
              <w:jc w:val="left"/>
              <w:rPr>
                <w:sz w:val="16"/>
                <w:szCs w:val="16"/>
              </w:rPr>
            </w:pPr>
            <w:r w:rsidRPr="00636F24">
              <w:rPr>
                <w:sz w:val="16"/>
                <w:szCs w:val="16"/>
              </w:rPr>
              <w:t>European Union</w:t>
            </w:r>
          </w:p>
        </w:tc>
        <w:tc>
          <w:tcPr>
            <w:tcW w:w="859" w:type="dxa"/>
            <w:vAlign w:val="center"/>
          </w:tcPr>
          <w:p w14:paraId="471DDA5C" w14:textId="62BE0EAF" w:rsidR="00F735AD" w:rsidRPr="00636F24" w:rsidRDefault="00CE7F69" w:rsidP="00314331">
            <w:pPr>
              <w:jc w:val="right"/>
              <w:rPr>
                <w:sz w:val="16"/>
                <w:szCs w:val="16"/>
              </w:rPr>
            </w:pPr>
            <w:r w:rsidRPr="00636F24">
              <w:rPr>
                <w:sz w:val="16"/>
                <w:szCs w:val="16"/>
              </w:rPr>
              <w:t>–</w:t>
            </w:r>
          </w:p>
        </w:tc>
        <w:tc>
          <w:tcPr>
            <w:tcW w:w="999" w:type="dxa"/>
            <w:vAlign w:val="center"/>
          </w:tcPr>
          <w:p w14:paraId="5F4EDC74" w14:textId="77777777" w:rsidR="00F735AD" w:rsidRPr="00636F24" w:rsidRDefault="00F735AD" w:rsidP="00314331">
            <w:pPr>
              <w:jc w:val="right"/>
              <w:rPr>
                <w:sz w:val="16"/>
                <w:szCs w:val="16"/>
              </w:rPr>
            </w:pPr>
            <w:r w:rsidRPr="00636F24">
              <w:rPr>
                <w:sz w:val="16"/>
                <w:szCs w:val="16"/>
              </w:rPr>
              <w:t>2.500</w:t>
            </w:r>
          </w:p>
        </w:tc>
        <w:tc>
          <w:tcPr>
            <w:tcW w:w="1124" w:type="dxa"/>
            <w:vAlign w:val="center"/>
          </w:tcPr>
          <w:p w14:paraId="6F6C3098" w14:textId="45A25CC7" w:rsidR="00F735AD" w:rsidRPr="00636F24" w:rsidRDefault="00F735AD" w:rsidP="00314331">
            <w:pPr>
              <w:jc w:val="right"/>
              <w:rPr>
                <w:sz w:val="16"/>
                <w:szCs w:val="16"/>
              </w:rPr>
            </w:pPr>
            <w:r w:rsidRPr="00636F24">
              <w:rPr>
                <w:sz w:val="16"/>
                <w:szCs w:val="16"/>
              </w:rPr>
              <w:t>60</w:t>
            </w:r>
            <w:r w:rsidR="00246093" w:rsidRPr="00636F24">
              <w:rPr>
                <w:sz w:val="16"/>
                <w:szCs w:val="16"/>
              </w:rPr>
              <w:t xml:space="preserve"> </w:t>
            </w:r>
            <w:r w:rsidRPr="00636F24">
              <w:rPr>
                <w:sz w:val="16"/>
                <w:szCs w:val="16"/>
              </w:rPr>
              <w:t>464</w:t>
            </w:r>
          </w:p>
        </w:tc>
        <w:tc>
          <w:tcPr>
            <w:tcW w:w="1124" w:type="dxa"/>
            <w:vAlign w:val="center"/>
          </w:tcPr>
          <w:p w14:paraId="24912AFC" w14:textId="003282FD" w:rsidR="00F735AD" w:rsidRPr="00636F24" w:rsidRDefault="00F735AD" w:rsidP="00314331">
            <w:pPr>
              <w:jc w:val="right"/>
              <w:rPr>
                <w:sz w:val="16"/>
                <w:szCs w:val="16"/>
              </w:rPr>
            </w:pPr>
            <w:r w:rsidRPr="00636F24">
              <w:rPr>
                <w:sz w:val="16"/>
                <w:szCs w:val="16"/>
              </w:rPr>
              <w:t>64</w:t>
            </w:r>
            <w:r w:rsidR="00246093" w:rsidRPr="00636F24">
              <w:rPr>
                <w:sz w:val="16"/>
                <w:szCs w:val="16"/>
              </w:rPr>
              <w:t xml:space="preserve"> </w:t>
            </w:r>
            <w:r w:rsidRPr="00636F24">
              <w:rPr>
                <w:sz w:val="16"/>
                <w:szCs w:val="16"/>
              </w:rPr>
              <w:t>092</w:t>
            </w:r>
          </w:p>
        </w:tc>
        <w:tc>
          <w:tcPr>
            <w:tcW w:w="978" w:type="dxa"/>
            <w:vAlign w:val="center"/>
          </w:tcPr>
          <w:p w14:paraId="702AD172" w14:textId="709F806D" w:rsidR="00F735AD" w:rsidRPr="00636F24" w:rsidRDefault="00F735AD" w:rsidP="00314331">
            <w:pPr>
              <w:jc w:val="right"/>
              <w:rPr>
                <w:sz w:val="16"/>
                <w:szCs w:val="16"/>
              </w:rPr>
            </w:pPr>
            <w:r w:rsidRPr="00636F24">
              <w:rPr>
                <w:sz w:val="16"/>
                <w:szCs w:val="16"/>
              </w:rPr>
              <w:t>124</w:t>
            </w:r>
            <w:r w:rsidR="00246093" w:rsidRPr="00636F24">
              <w:rPr>
                <w:sz w:val="16"/>
                <w:szCs w:val="16"/>
              </w:rPr>
              <w:t xml:space="preserve"> </w:t>
            </w:r>
            <w:r w:rsidRPr="00636F24">
              <w:rPr>
                <w:sz w:val="16"/>
                <w:szCs w:val="16"/>
              </w:rPr>
              <w:t>556</w:t>
            </w:r>
          </w:p>
        </w:tc>
        <w:tc>
          <w:tcPr>
            <w:tcW w:w="1124" w:type="dxa"/>
            <w:vAlign w:val="center"/>
          </w:tcPr>
          <w:p w14:paraId="35B202B1" w14:textId="7B10AF1D" w:rsidR="00F735AD" w:rsidRPr="00636F24" w:rsidRDefault="00F735AD" w:rsidP="00314331">
            <w:pPr>
              <w:jc w:val="right"/>
              <w:rPr>
                <w:sz w:val="16"/>
                <w:szCs w:val="16"/>
              </w:rPr>
            </w:pPr>
            <w:r w:rsidRPr="00636F24">
              <w:rPr>
                <w:sz w:val="16"/>
                <w:szCs w:val="16"/>
              </w:rPr>
              <w:t>63</w:t>
            </w:r>
            <w:r w:rsidR="00246093" w:rsidRPr="00636F24">
              <w:rPr>
                <w:sz w:val="16"/>
                <w:szCs w:val="16"/>
              </w:rPr>
              <w:t xml:space="preserve"> </w:t>
            </w:r>
            <w:r w:rsidRPr="00636F24">
              <w:rPr>
                <w:sz w:val="16"/>
                <w:szCs w:val="16"/>
              </w:rPr>
              <w:t>666</w:t>
            </w:r>
          </w:p>
        </w:tc>
        <w:tc>
          <w:tcPr>
            <w:tcW w:w="1124" w:type="dxa"/>
            <w:vAlign w:val="center"/>
          </w:tcPr>
          <w:p w14:paraId="091E18F2" w14:textId="06709C5F" w:rsidR="00F735AD" w:rsidRPr="00636F24" w:rsidRDefault="00F735AD" w:rsidP="00314331">
            <w:pPr>
              <w:jc w:val="right"/>
              <w:rPr>
                <w:sz w:val="16"/>
                <w:szCs w:val="16"/>
              </w:rPr>
            </w:pPr>
            <w:r w:rsidRPr="00636F24">
              <w:rPr>
                <w:sz w:val="16"/>
                <w:szCs w:val="16"/>
              </w:rPr>
              <w:t>65</w:t>
            </w:r>
            <w:r w:rsidR="00246093" w:rsidRPr="00636F24">
              <w:rPr>
                <w:sz w:val="16"/>
                <w:szCs w:val="16"/>
              </w:rPr>
              <w:t xml:space="preserve"> </w:t>
            </w:r>
            <w:r w:rsidRPr="00636F24">
              <w:rPr>
                <w:sz w:val="16"/>
                <w:szCs w:val="16"/>
              </w:rPr>
              <w:t>736</w:t>
            </w:r>
          </w:p>
        </w:tc>
        <w:tc>
          <w:tcPr>
            <w:tcW w:w="978" w:type="dxa"/>
            <w:vAlign w:val="center"/>
          </w:tcPr>
          <w:p w14:paraId="62AFAAD1" w14:textId="0B988D3B" w:rsidR="00F735AD" w:rsidRPr="00636F24" w:rsidRDefault="00F735AD" w:rsidP="00314331">
            <w:pPr>
              <w:jc w:val="right"/>
              <w:rPr>
                <w:sz w:val="16"/>
                <w:szCs w:val="16"/>
              </w:rPr>
            </w:pPr>
            <w:r w:rsidRPr="00636F24">
              <w:rPr>
                <w:sz w:val="16"/>
                <w:szCs w:val="16"/>
              </w:rPr>
              <w:t>129</w:t>
            </w:r>
            <w:r w:rsidR="00246093" w:rsidRPr="00636F24">
              <w:rPr>
                <w:sz w:val="16"/>
                <w:szCs w:val="16"/>
              </w:rPr>
              <w:t xml:space="preserve"> </w:t>
            </w:r>
            <w:r w:rsidRPr="00636F24">
              <w:rPr>
                <w:sz w:val="16"/>
                <w:szCs w:val="16"/>
              </w:rPr>
              <w:t>402</w:t>
            </w:r>
          </w:p>
        </w:tc>
        <w:tc>
          <w:tcPr>
            <w:tcW w:w="1124" w:type="dxa"/>
            <w:vAlign w:val="center"/>
          </w:tcPr>
          <w:p w14:paraId="083908E4" w14:textId="10170D93" w:rsidR="00F735AD" w:rsidRPr="00636F24" w:rsidRDefault="00F735AD" w:rsidP="00314331">
            <w:pPr>
              <w:jc w:val="right"/>
              <w:rPr>
                <w:sz w:val="16"/>
                <w:szCs w:val="16"/>
              </w:rPr>
            </w:pPr>
            <w:r w:rsidRPr="00636F24">
              <w:rPr>
                <w:sz w:val="16"/>
                <w:szCs w:val="16"/>
              </w:rPr>
              <w:t>66</w:t>
            </w:r>
            <w:r w:rsidR="00246093" w:rsidRPr="00636F24">
              <w:rPr>
                <w:sz w:val="16"/>
                <w:szCs w:val="16"/>
              </w:rPr>
              <w:t xml:space="preserve"> </w:t>
            </w:r>
            <w:r w:rsidRPr="00636F24">
              <w:rPr>
                <w:sz w:val="16"/>
                <w:szCs w:val="16"/>
              </w:rPr>
              <w:t>802</w:t>
            </w:r>
          </w:p>
        </w:tc>
        <w:tc>
          <w:tcPr>
            <w:tcW w:w="1124" w:type="dxa"/>
            <w:vAlign w:val="center"/>
          </w:tcPr>
          <w:p w14:paraId="0F16DB10" w14:textId="76EF5DDB" w:rsidR="00F735AD" w:rsidRPr="00636F24" w:rsidRDefault="00F735AD" w:rsidP="00314331">
            <w:pPr>
              <w:jc w:val="right"/>
              <w:rPr>
                <w:sz w:val="16"/>
                <w:szCs w:val="16"/>
              </w:rPr>
            </w:pPr>
            <w:r w:rsidRPr="00636F24">
              <w:rPr>
                <w:sz w:val="16"/>
                <w:szCs w:val="16"/>
              </w:rPr>
              <w:t>71</w:t>
            </w:r>
            <w:r w:rsidR="00246093" w:rsidRPr="00636F24">
              <w:rPr>
                <w:sz w:val="16"/>
                <w:szCs w:val="16"/>
              </w:rPr>
              <w:t xml:space="preserve"> </w:t>
            </w:r>
            <w:r w:rsidRPr="00636F24">
              <w:rPr>
                <w:sz w:val="16"/>
                <w:szCs w:val="16"/>
              </w:rPr>
              <w:t>264</w:t>
            </w:r>
          </w:p>
        </w:tc>
        <w:tc>
          <w:tcPr>
            <w:tcW w:w="979" w:type="dxa"/>
            <w:vAlign w:val="center"/>
          </w:tcPr>
          <w:p w14:paraId="7ADEAC2E" w14:textId="4559B1FB" w:rsidR="00F735AD" w:rsidRPr="00636F24" w:rsidRDefault="00F735AD" w:rsidP="00314331">
            <w:pPr>
              <w:jc w:val="right"/>
              <w:rPr>
                <w:sz w:val="16"/>
                <w:szCs w:val="16"/>
              </w:rPr>
            </w:pPr>
            <w:r w:rsidRPr="00636F24">
              <w:rPr>
                <w:sz w:val="16"/>
                <w:szCs w:val="16"/>
              </w:rPr>
              <w:t>138</w:t>
            </w:r>
            <w:r w:rsidR="00246093" w:rsidRPr="00636F24">
              <w:rPr>
                <w:sz w:val="16"/>
                <w:szCs w:val="16"/>
              </w:rPr>
              <w:t xml:space="preserve"> </w:t>
            </w:r>
            <w:r w:rsidRPr="00636F24">
              <w:rPr>
                <w:sz w:val="16"/>
                <w:szCs w:val="16"/>
              </w:rPr>
              <w:t>066</w:t>
            </w:r>
          </w:p>
        </w:tc>
      </w:tr>
      <w:tr w:rsidR="00F735AD" w:rsidRPr="00636F24" w14:paraId="103A3269" w14:textId="77777777" w:rsidTr="000B4BEB">
        <w:tc>
          <w:tcPr>
            <w:tcW w:w="1413" w:type="dxa"/>
            <w:vAlign w:val="center"/>
          </w:tcPr>
          <w:p w14:paraId="1868D371" w14:textId="77777777" w:rsidR="00F735AD" w:rsidRPr="00636F24" w:rsidRDefault="00F735AD" w:rsidP="00314331">
            <w:pPr>
              <w:jc w:val="left"/>
              <w:rPr>
                <w:sz w:val="16"/>
                <w:szCs w:val="16"/>
              </w:rPr>
            </w:pPr>
            <w:r w:rsidRPr="00636F24">
              <w:rPr>
                <w:sz w:val="16"/>
                <w:szCs w:val="16"/>
              </w:rPr>
              <w:t>Fiji</w:t>
            </w:r>
          </w:p>
        </w:tc>
        <w:tc>
          <w:tcPr>
            <w:tcW w:w="859" w:type="dxa"/>
            <w:vAlign w:val="center"/>
          </w:tcPr>
          <w:p w14:paraId="08845F56" w14:textId="77777777" w:rsidR="00F735AD" w:rsidRPr="00636F24" w:rsidRDefault="00F735AD" w:rsidP="00314331">
            <w:pPr>
              <w:jc w:val="right"/>
              <w:rPr>
                <w:sz w:val="16"/>
                <w:szCs w:val="16"/>
              </w:rPr>
            </w:pPr>
            <w:r w:rsidRPr="00636F24">
              <w:rPr>
                <w:sz w:val="16"/>
                <w:szCs w:val="16"/>
              </w:rPr>
              <w:t>0.004</w:t>
            </w:r>
          </w:p>
        </w:tc>
        <w:tc>
          <w:tcPr>
            <w:tcW w:w="999" w:type="dxa"/>
            <w:vAlign w:val="center"/>
          </w:tcPr>
          <w:p w14:paraId="594A0C14" w14:textId="77777777" w:rsidR="00F735AD" w:rsidRPr="00636F24" w:rsidRDefault="00F735AD" w:rsidP="00314331">
            <w:pPr>
              <w:jc w:val="right"/>
              <w:rPr>
                <w:sz w:val="16"/>
                <w:szCs w:val="16"/>
              </w:rPr>
            </w:pPr>
            <w:r w:rsidRPr="00636F24">
              <w:rPr>
                <w:sz w:val="16"/>
                <w:szCs w:val="16"/>
              </w:rPr>
              <w:t>0.006</w:t>
            </w:r>
          </w:p>
        </w:tc>
        <w:tc>
          <w:tcPr>
            <w:tcW w:w="1124" w:type="dxa"/>
            <w:vAlign w:val="center"/>
          </w:tcPr>
          <w:p w14:paraId="08BE510E" w14:textId="77777777" w:rsidR="00F735AD" w:rsidRPr="00636F24" w:rsidRDefault="00F735AD" w:rsidP="00314331">
            <w:pPr>
              <w:jc w:val="right"/>
              <w:rPr>
                <w:sz w:val="16"/>
                <w:szCs w:val="16"/>
              </w:rPr>
            </w:pPr>
            <w:r w:rsidRPr="00636F24">
              <w:rPr>
                <w:sz w:val="16"/>
                <w:szCs w:val="16"/>
              </w:rPr>
              <w:t>154</w:t>
            </w:r>
          </w:p>
        </w:tc>
        <w:tc>
          <w:tcPr>
            <w:tcW w:w="1124" w:type="dxa"/>
            <w:vAlign w:val="center"/>
          </w:tcPr>
          <w:p w14:paraId="08384E3F" w14:textId="77777777" w:rsidR="00F735AD" w:rsidRPr="00636F24" w:rsidRDefault="00F735AD" w:rsidP="00314331">
            <w:pPr>
              <w:jc w:val="right"/>
              <w:rPr>
                <w:sz w:val="16"/>
                <w:szCs w:val="16"/>
              </w:rPr>
            </w:pPr>
            <w:r w:rsidRPr="00636F24">
              <w:rPr>
                <w:sz w:val="16"/>
                <w:szCs w:val="16"/>
              </w:rPr>
              <w:t>163</w:t>
            </w:r>
          </w:p>
        </w:tc>
        <w:tc>
          <w:tcPr>
            <w:tcW w:w="978" w:type="dxa"/>
            <w:vAlign w:val="center"/>
          </w:tcPr>
          <w:p w14:paraId="731E774A" w14:textId="77777777" w:rsidR="00F735AD" w:rsidRPr="00636F24" w:rsidRDefault="00F735AD" w:rsidP="00314331">
            <w:pPr>
              <w:jc w:val="right"/>
              <w:rPr>
                <w:sz w:val="16"/>
                <w:szCs w:val="16"/>
              </w:rPr>
            </w:pPr>
            <w:r w:rsidRPr="00636F24">
              <w:rPr>
                <w:sz w:val="16"/>
                <w:szCs w:val="16"/>
              </w:rPr>
              <w:t>317</w:t>
            </w:r>
          </w:p>
        </w:tc>
        <w:tc>
          <w:tcPr>
            <w:tcW w:w="1124" w:type="dxa"/>
            <w:vAlign w:val="center"/>
          </w:tcPr>
          <w:p w14:paraId="72D338C2" w14:textId="77777777" w:rsidR="00F735AD" w:rsidRPr="00636F24" w:rsidRDefault="00F735AD" w:rsidP="00314331">
            <w:pPr>
              <w:jc w:val="right"/>
              <w:rPr>
                <w:sz w:val="16"/>
                <w:szCs w:val="16"/>
              </w:rPr>
            </w:pPr>
            <w:r w:rsidRPr="00636F24">
              <w:rPr>
                <w:sz w:val="16"/>
                <w:szCs w:val="16"/>
              </w:rPr>
              <w:t>162</w:t>
            </w:r>
          </w:p>
        </w:tc>
        <w:tc>
          <w:tcPr>
            <w:tcW w:w="1124" w:type="dxa"/>
            <w:vAlign w:val="center"/>
          </w:tcPr>
          <w:p w14:paraId="2C355374" w14:textId="77777777" w:rsidR="00F735AD" w:rsidRPr="00636F24" w:rsidRDefault="00F735AD" w:rsidP="00314331">
            <w:pPr>
              <w:jc w:val="right"/>
              <w:rPr>
                <w:sz w:val="16"/>
                <w:szCs w:val="16"/>
              </w:rPr>
            </w:pPr>
            <w:r w:rsidRPr="00636F24">
              <w:rPr>
                <w:sz w:val="16"/>
                <w:szCs w:val="16"/>
              </w:rPr>
              <w:t>167</w:t>
            </w:r>
          </w:p>
        </w:tc>
        <w:tc>
          <w:tcPr>
            <w:tcW w:w="978" w:type="dxa"/>
            <w:vAlign w:val="center"/>
          </w:tcPr>
          <w:p w14:paraId="14CF4F0D" w14:textId="77777777" w:rsidR="00F735AD" w:rsidRPr="00636F24" w:rsidRDefault="00F735AD" w:rsidP="00314331">
            <w:pPr>
              <w:jc w:val="right"/>
              <w:rPr>
                <w:sz w:val="16"/>
                <w:szCs w:val="16"/>
              </w:rPr>
            </w:pPr>
            <w:r w:rsidRPr="00636F24">
              <w:rPr>
                <w:sz w:val="16"/>
                <w:szCs w:val="16"/>
              </w:rPr>
              <w:t>329</w:t>
            </w:r>
          </w:p>
        </w:tc>
        <w:tc>
          <w:tcPr>
            <w:tcW w:w="1124" w:type="dxa"/>
            <w:vAlign w:val="center"/>
          </w:tcPr>
          <w:p w14:paraId="70186B41" w14:textId="77777777" w:rsidR="00F735AD" w:rsidRPr="00636F24" w:rsidRDefault="00F735AD" w:rsidP="00314331">
            <w:pPr>
              <w:jc w:val="right"/>
              <w:rPr>
                <w:sz w:val="16"/>
                <w:szCs w:val="16"/>
              </w:rPr>
            </w:pPr>
            <w:r w:rsidRPr="00636F24">
              <w:rPr>
                <w:sz w:val="16"/>
                <w:szCs w:val="16"/>
              </w:rPr>
              <w:t>170</w:t>
            </w:r>
          </w:p>
        </w:tc>
        <w:tc>
          <w:tcPr>
            <w:tcW w:w="1124" w:type="dxa"/>
            <w:vAlign w:val="center"/>
          </w:tcPr>
          <w:p w14:paraId="73D78C07" w14:textId="77777777" w:rsidR="00F735AD" w:rsidRPr="00636F24" w:rsidRDefault="00F735AD" w:rsidP="00314331">
            <w:pPr>
              <w:jc w:val="right"/>
              <w:rPr>
                <w:sz w:val="16"/>
                <w:szCs w:val="16"/>
              </w:rPr>
            </w:pPr>
            <w:r w:rsidRPr="00636F24">
              <w:rPr>
                <w:sz w:val="16"/>
                <w:szCs w:val="16"/>
              </w:rPr>
              <w:t>181</w:t>
            </w:r>
          </w:p>
        </w:tc>
        <w:tc>
          <w:tcPr>
            <w:tcW w:w="979" w:type="dxa"/>
            <w:vAlign w:val="center"/>
          </w:tcPr>
          <w:p w14:paraId="2F23ECA5" w14:textId="77777777" w:rsidR="00F735AD" w:rsidRPr="00636F24" w:rsidRDefault="00F735AD" w:rsidP="00314331">
            <w:pPr>
              <w:jc w:val="right"/>
              <w:rPr>
                <w:sz w:val="16"/>
                <w:szCs w:val="16"/>
              </w:rPr>
            </w:pPr>
            <w:r w:rsidRPr="00636F24">
              <w:rPr>
                <w:sz w:val="16"/>
                <w:szCs w:val="16"/>
              </w:rPr>
              <w:t>351</w:t>
            </w:r>
          </w:p>
        </w:tc>
      </w:tr>
      <w:tr w:rsidR="00F735AD" w:rsidRPr="00636F24" w14:paraId="23AA556B" w14:textId="77777777" w:rsidTr="000B4BEB">
        <w:tc>
          <w:tcPr>
            <w:tcW w:w="1413" w:type="dxa"/>
            <w:vAlign w:val="center"/>
          </w:tcPr>
          <w:p w14:paraId="23ACB007" w14:textId="77777777" w:rsidR="00F735AD" w:rsidRPr="00636F24" w:rsidRDefault="00F735AD" w:rsidP="00314331">
            <w:pPr>
              <w:jc w:val="left"/>
              <w:rPr>
                <w:sz w:val="16"/>
                <w:szCs w:val="16"/>
              </w:rPr>
            </w:pPr>
            <w:r w:rsidRPr="00636F24">
              <w:rPr>
                <w:sz w:val="16"/>
                <w:szCs w:val="16"/>
              </w:rPr>
              <w:t>Finland</w:t>
            </w:r>
          </w:p>
        </w:tc>
        <w:tc>
          <w:tcPr>
            <w:tcW w:w="859" w:type="dxa"/>
            <w:vAlign w:val="center"/>
          </w:tcPr>
          <w:p w14:paraId="32E9B3C4" w14:textId="77777777" w:rsidR="00F735AD" w:rsidRPr="00636F24" w:rsidRDefault="00F735AD" w:rsidP="00314331">
            <w:pPr>
              <w:jc w:val="right"/>
              <w:rPr>
                <w:sz w:val="16"/>
                <w:szCs w:val="16"/>
              </w:rPr>
            </w:pPr>
            <w:r w:rsidRPr="00636F24">
              <w:rPr>
                <w:sz w:val="16"/>
                <w:szCs w:val="16"/>
              </w:rPr>
              <w:t>0.417</w:t>
            </w:r>
          </w:p>
        </w:tc>
        <w:tc>
          <w:tcPr>
            <w:tcW w:w="999" w:type="dxa"/>
            <w:vAlign w:val="center"/>
          </w:tcPr>
          <w:p w14:paraId="4AA23B06" w14:textId="77777777" w:rsidR="00F735AD" w:rsidRPr="00636F24" w:rsidRDefault="00F735AD" w:rsidP="00314331">
            <w:pPr>
              <w:jc w:val="right"/>
              <w:rPr>
                <w:sz w:val="16"/>
                <w:szCs w:val="16"/>
              </w:rPr>
            </w:pPr>
            <w:r w:rsidRPr="00636F24">
              <w:rPr>
                <w:sz w:val="16"/>
                <w:szCs w:val="16"/>
              </w:rPr>
              <w:t>0.662</w:t>
            </w:r>
          </w:p>
        </w:tc>
        <w:tc>
          <w:tcPr>
            <w:tcW w:w="1124" w:type="dxa"/>
            <w:vAlign w:val="center"/>
          </w:tcPr>
          <w:p w14:paraId="4CBF2055" w14:textId="3639B3ED" w:rsidR="00F735AD" w:rsidRPr="00636F24" w:rsidRDefault="00F735AD" w:rsidP="00314331">
            <w:pPr>
              <w:jc w:val="right"/>
              <w:rPr>
                <w:sz w:val="16"/>
                <w:szCs w:val="16"/>
              </w:rPr>
            </w:pPr>
            <w:r w:rsidRPr="00636F24">
              <w:rPr>
                <w:sz w:val="16"/>
                <w:szCs w:val="16"/>
              </w:rPr>
              <w:t>16</w:t>
            </w:r>
            <w:r w:rsidR="00246093" w:rsidRPr="00636F24">
              <w:rPr>
                <w:sz w:val="16"/>
                <w:szCs w:val="16"/>
              </w:rPr>
              <w:t xml:space="preserve"> </w:t>
            </w:r>
            <w:r w:rsidRPr="00636F24">
              <w:rPr>
                <w:sz w:val="16"/>
                <w:szCs w:val="16"/>
              </w:rPr>
              <w:t>018</w:t>
            </w:r>
          </w:p>
        </w:tc>
        <w:tc>
          <w:tcPr>
            <w:tcW w:w="1124" w:type="dxa"/>
            <w:vAlign w:val="center"/>
          </w:tcPr>
          <w:p w14:paraId="5B483DD6" w14:textId="63AEB53A" w:rsidR="00F735AD" w:rsidRPr="00636F24" w:rsidRDefault="00F735AD" w:rsidP="00314331">
            <w:pPr>
              <w:jc w:val="right"/>
              <w:rPr>
                <w:sz w:val="16"/>
                <w:szCs w:val="16"/>
              </w:rPr>
            </w:pPr>
            <w:r w:rsidRPr="00636F24">
              <w:rPr>
                <w:sz w:val="16"/>
                <w:szCs w:val="16"/>
              </w:rPr>
              <w:t>16</w:t>
            </w:r>
            <w:r w:rsidR="00246093" w:rsidRPr="00636F24">
              <w:rPr>
                <w:sz w:val="16"/>
                <w:szCs w:val="16"/>
              </w:rPr>
              <w:t xml:space="preserve"> </w:t>
            </w:r>
            <w:r w:rsidRPr="00636F24">
              <w:rPr>
                <w:sz w:val="16"/>
                <w:szCs w:val="16"/>
              </w:rPr>
              <w:t>979</w:t>
            </w:r>
          </w:p>
        </w:tc>
        <w:tc>
          <w:tcPr>
            <w:tcW w:w="978" w:type="dxa"/>
            <w:vAlign w:val="center"/>
          </w:tcPr>
          <w:p w14:paraId="7D79163A" w14:textId="73093040" w:rsidR="00F735AD" w:rsidRPr="00636F24" w:rsidRDefault="00F735AD" w:rsidP="00314331">
            <w:pPr>
              <w:jc w:val="right"/>
              <w:rPr>
                <w:sz w:val="16"/>
                <w:szCs w:val="16"/>
              </w:rPr>
            </w:pPr>
            <w:r w:rsidRPr="00636F24">
              <w:rPr>
                <w:sz w:val="16"/>
                <w:szCs w:val="16"/>
              </w:rPr>
              <w:t>32</w:t>
            </w:r>
            <w:r w:rsidR="00246093" w:rsidRPr="00636F24">
              <w:rPr>
                <w:sz w:val="16"/>
                <w:szCs w:val="16"/>
              </w:rPr>
              <w:t xml:space="preserve"> </w:t>
            </w:r>
            <w:r w:rsidRPr="00636F24">
              <w:rPr>
                <w:sz w:val="16"/>
                <w:szCs w:val="16"/>
              </w:rPr>
              <w:t>996</w:t>
            </w:r>
          </w:p>
        </w:tc>
        <w:tc>
          <w:tcPr>
            <w:tcW w:w="1124" w:type="dxa"/>
            <w:vAlign w:val="center"/>
          </w:tcPr>
          <w:p w14:paraId="2956A6F5" w14:textId="32E312D3" w:rsidR="00F735AD" w:rsidRPr="00636F24" w:rsidRDefault="00F735AD" w:rsidP="00314331">
            <w:pPr>
              <w:jc w:val="right"/>
              <w:rPr>
                <w:sz w:val="16"/>
                <w:szCs w:val="16"/>
              </w:rPr>
            </w:pPr>
            <w:r w:rsidRPr="00636F24">
              <w:rPr>
                <w:sz w:val="16"/>
                <w:szCs w:val="16"/>
              </w:rPr>
              <w:t>16</w:t>
            </w:r>
            <w:r w:rsidR="00246093" w:rsidRPr="00636F24">
              <w:rPr>
                <w:sz w:val="16"/>
                <w:szCs w:val="16"/>
              </w:rPr>
              <w:t xml:space="preserve"> </w:t>
            </w:r>
            <w:r w:rsidRPr="00636F24">
              <w:rPr>
                <w:sz w:val="16"/>
                <w:szCs w:val="16"/>
              </w:rPr>
              <w:t>866</w:t>
            </w:r>
          </w:p>
        </w:tc>
        <w:tc>
          <w:tcPr>
            <w:tcW w:w="1124" w:type="dxa"/>
            <w:vAlign w:val="center"/>
          </w:tcPr>
          <w:p w14:paraId="7C4FD074" w14:textId="17603357" w:rsidR="00F735AD" w:rsidRPr="00636F24" w:rsidRDefault="00F735AD" w:rsidP="00314331">
            <w:pPr>
              <w:jc w:val="right"/>
              <w:rPr>
                <w:sz w:val="16"/>
                <w:szCs w:val="16"/>
              </w:rPr>
            </w:pPr>
            <w:r w:rsidRPr="00636F24">
              <w:rPr>
                <w:sz w:val="16"/>
                <w:szCs w:val="16"/>
              </w:rPr>
              <w:t>17</w:t>
            </w:r>
            <w:r w:rsidR="00246093" w:rsidRPr="00636F24">
              <w:rPr>
                <w:sz w:val="16"/>
                <w:szCs w:val="16"/>
              </w:rPr>
              <w:t xml:space="preserve"> </w:t>
            </w:r>
            <w:r w:rsidRPr="00636F24">
              <w:rPr>
                <w:sz w:val="16"/>
                <w:szCs w:val="16"/>
              </w:rPr>
              <w:t>414</w:t>
            </w:r>
          </w:p>
        </w:tc>
        <w:tc>
          <w:tcPr>
            <w:tcW w:w="978" w:type="dxa"/>
            <w:vAlign w:val="center"/>
          </w:tcPr>
          <w:p w14:paraId="1CFCEEF9" w14:textId="354FECA7" w:rsidR="00F735AD" w:rsidRPr="00636F24" w:rsidRDefault="00F735AD" w:rsidP="00314331">
            <w:pPr>
              <w:jc w:val="right"/>
              <w:rPr>
                <w:sz w:val="16"/>
                <w:szCs w:val="16"/>
              </w:rPr>
            </w:pPr>
            <w:r w:rsidRPr="00636F24">
              <w:rPr>
                <w:sz w:val="16"/>
                <w:szCs w:val="16"/>
              </w:rPr>
              <w:t>34</w:t>
            </w:r>
            <w:r w:rsidR="00246093" w:rsidRPr="00636F24">
              <w:rPr>
                <w:sz w:val="16"/>
                <w:szCs w:val="16"/>
              </w:rPr>
              <w:t xml:space="preserve"> </w:t>
            </w:r>
            <w:r w:rsidRPr="00636F24">
              <w:rPr>
                <w:sz w:val="16"/>
                <w:szCs w:val="16"/>
              </w:rPr>
              <w:t>280</w:t>
            </w:r>
          </w:p>
        </w:tc>
        <w:tc>
          <w:tcPr>
            <w:tcW w:w="1124" w:type="dxa"/>
            <w:vAlign w:val="center"/>
          </w:tcPr>
          <w:p w14:paraId="2E68919D" w14:textId="056A3812" w:rsidR="00F735AD" w:rsidRPr="00636F24" w:rsidRDefault="00F735AD" w:rsidP="00314331">
            <w:pPr>
              <w:jc w:val="right"/>
              <w:rPr>
                <w:sz w:val="16"/>
                <w:szCs w:val="16"/>
              </w:rPr>
            </w:pPr>
            <w:r w:rsidRPr="00636F24">
              <w:rPr>
                <w:sz w:val="16"/>
                <w:szCs w:val="16"/>
              </w:rPr>
              <w:t>17</w:t>
            </w:r>
            <w:r w:rsidR="00246093" w:rsidRPr="00636F24">
              <w:rPr>
                <w:sz w:val="16"/>
                <w:szCs w:val="16"/>
              </w:rPr>
              <w:t xml:space="preserve"> </w:t>
            </w:r>
            <w:r w:rsidRPr="00636F24">
              <w:rPr>
                <w:sz w:val="16"/>
                <w:szCs w:val="16"/>
              </w:rPr>
              <w:t>697</w:t>
            </w:r>
          </w:p>
        </w:tc>
        <w:tc>
          <w:tcPr>
            <w:tcW w:w="1124" w:type="dxa"/>
            <w:vAlign w:val="center"/>
          </w:tcPr>
          <w:p w14:paraId="7CA6EEA0" w14:textId="2BD25946" w:rsidR="00F735AD" w:rsidRPr="00636F24" w:rsidRDefault="00F735AD" w:rsidP="00314331">
            <w:pPr>
              <w:jc w:val="right"/>
              <w:rPr>
                <w:sz w:val="16"/>
                <w:szCs w:val="16"/>
              </w:rPr>
            </w:pPr>
            <w:r w:rsidRPr="00636F24">
              <w:rPr>
                <w:sz w:val="16"/>
                <w:szCs w:val="16"/>
              </w:rPr>
              <w:t>18</w:t>
            </w:r>
            <w:r w:rsidR="00246093" w:rsidRPr="00636F24">
              <w:rPr>
                <w:sz w:val="16"/>
                <w:szCs w:val="16"/>
              </w:rPr>
              <w:t xml:space="preserve"> </w:t>
            </w:r>
            <w:r w:rsidRPr="00636F24">
              <w:rPr>
                <w:sz w:val="16"/>
                <w:szCs w:val="16"/>
              </w:rPr>
              <w:t>879</w:t>
            </w:r>
          </w:p>
        </w:tc>
        <w:tc>
          <w:tcPr>
            <w:tcW w:w="979" w:type="dxa"/>
            <w:vAlign w:val="center"/>
          </w:tcPr>
          <w:p w14:paraId="2B1D71FA" w14:textId="02F154E8" w:rsidR="00F735AD" w:rsidRPr="00636F24" w:rsidRDefault="00F735AD" w:rsidP="00314331">
            <w:pPr>
              <w:jc w:val="right"/>
              <w:rPr>
                <w:sz w:val="16"/>
                <w:szCs w:val="16"/>
              </w:rPr>
            </w:pPr>
            <w:r w:rsidRPr="00636F24">
              <w:rPr>
                <w:sz w:val="16"/>
                <w:szCs w:val="16"/>
              </w:rPr>
              <w:t>36</w:t>
            </w:r>
            <w:r w:rsidR="00246093" w:rsidRPr="00636F24">
              <w:rPr>
                <w:sz w:val="16"/>
                <w:szCs w:val="16"/>
              </w:rPr>
              <w:t xml:space="preserve"> </w:t>
            </w:r>
            <w:r w:rsidRPr="00636F24">
              <w:rPr>
                <w:sz w:val="16"/>
                <w:szCs w:val="16"/>
              </w:rPr>
              <w:t>575</w:t>
            </w:r>
          </w:p>
        </w:tc>
      </w:tr>
      <w:tr w:rsidR="00F735AD" w:rsidRPr="00636F24" w14:paraId="670712B2" w14:textId="77777777" w:rsidTr="000B4BEB">
        <w:tc>
          <w:tcPr>
            <w:tcW w:w="1413" w:type="dxa"/>
            <w:vAlign w:val="center"/>
          </w:tcPr>
          <w:p w14:paraId="589BBC4B" w14:textId="77777777" w:rsidR="00F735AD" w:rsidRPr="00636F24" w:rsidRDefault="00F735AD" w:rsidP="00314331">
            <w:pPr>
              <w:jc w:val="left"/>
              <w:rPr>
                <w:sz w:val="16"/>
                <w:szCs w:val="16"/>
              </w:rPr>
            </w:pPr>
            <w:r w:rsidRPr="00636F24">
              <w:rPr>
                <w:sz w:val="16"/>
                <w:szCs w:val="16"/>
              </w:rPr>
              <w:t>France</w:t>
            </w:r>
          </w:p>
        </w:tc>
        <w:tc>
          <w:tcPr>
            <w:tcW w:w="859" w:type="dxa"/>
            <w:vAlign w:val="center"/>
          </w:tcPr>
          <w:p w14:paraId="69935B97" w14:textId="77777777" w:rsidR="00F735AD" w:rsidRPr="00636F24" w:rsidRDefault="00F735AD" w:rsidP="00314331">
            <w:pPr>
              <w:jc w:val="right"/>
              <w:rPr>
                <w:sz w:val="16"/>
                <w:szCs w:val="16"/>
              </w:rPr>
            </w:pPr>
            <w:r w:rsidRPr="00636F24">
              <w:rPr>
                <w:sz w:val="16"/>
                <w:szCs w:val="16"/>
              </w:rPr>
              <w:t>4.318</w:t>
            </w:r>
          </w:p>
        </w:tc>
        <w:tc>
          <w:tcPr>
            <w:tcW w:w="999" w:type="dxa"/>
            <w:vAlign w:val="center"/>
          </w:tcPr>
          <w:p w14:paraId="552DA198" w14:textId="77777777" w:rsidR="00F735AD" w:rsidRPr="00636F24" w:rsidRDefault="00F735AD" w:rsidP="00314331">
            <w:pPr>
              <w:jc w:val="right"/>
              <w:rPr>
                <w:sz w:val="16"/>
                <w:szCs w:val="16"/>
              </w:rPr>
            </w:pPr>
            <w:r w:rsidRPr="00636F24">
              <w:rPr>
                <w:sz w:val="16"/>
                <w:szCs w:val="16"/>
              </w:rPr>
              <w:t>6.858</w:t>
            </w:r>
          </w:p>
        </w:tc>
        <w:tc>
          <w:tcPr>
            <w:tcW w:w="1124" w:type="dxa"/>
            <w:vAlign w:val="center"/>
          </w:tcPr>
          <w:p w14:paraId="529D3A15" w14:textId="2FF5579B" w:rsidR="00F735AD" w:rsidRPr="00636F24" w:rsidRDefault="00F735AD" w:rsidP="00314331">
            <w:pPr>
              <w:jc w:val="right"/>
              <w:rPr>
                <w:sz w:val="16"/>
                <w:szCs w:val="16"/>
              </w:rPr>
            </w:pPr>
            <w:r w:rsidRPr="00636F24">
              <w:rPr>
                <w:sz w:val="16"/>
                <w:szCs w:val="16"/>
              </w:rPr>
              <w:t>165</w:t>
            </w:r>
            <w:r w:rsidR="00246093" w:rsidRPr="00636F24">
              <w:rPr>
                <w:sz w:val="16"/>
                <w:szCs w:val="16"/>
              </w:rPr>
              <w:t xml:space="preserve"> </w:t>
            </w:r>
            <w:r w:rsidRPr="00636F24">
              <w:rPr>
                <w:sz w:val="16"/>
                <w:szCs w:val="16"/>
              </w:rPr>
              <w:t>862</w:t>
            </w:r>
          </w:p>
        </w:tc>
        <w:tc>
          <w:tcPr>
            <w:tcW w:w="1124" w:type="dxa"/>
            <w:vAlign w:val="center"/>
          </w:tcPr>
          <w:p w14:paraId="74CA06C0" w14:textId="0252E9E1" w:rsidR="00F735AD" w:rsidRPr="00636F24" w:rsidRDefault="00F735AD" w:rsidP="00314331">
            <w:pPr>
              <w:jc w:val="right"/>
              <w:rPr>
                <w:sz w:val="16"/>
                <w:szCs w:val="16"/>
              </w:rPr>
            </w:pPr>
            <w:r w:rsidRPr="00636F24">
              <w:rPr>
                <w:sz w:val="16"/>
                <w:szCs w:val="16"/>
              </w:rPr>
              <w:t>175</w:t>
            </w:r>
            <w:r w:rsidR="00246093" w:rsidRPr="00636F24">
              <w:rPr>
                <w:sz w:val="16"/>
                <w:szCs w:val="16"/>
              </w:rPr>
              <w:t xml:space="preserve"> </w:t>
            </w:r>
            <w:r w:rsidRPr="00636F24">
              <w:rPr>
                <w:sz w:val="16"/>
                <w:szCs w:val="16"/>
              </w:rPr>
              <w:t>813</w:t>
            </w:r>
          </w:p>
        </w:tc>
        <w:tc>
          <w:tcPr>
            <w:tcW w:w="978" w:type="dxa"/>
            <w:vAlign w:val="center"/>
          </w:tcPr>
          <w:p w14:paraId="0571ECC3" w14:textId="3F8758EE" w:rsidR="00F735AD" w:rsidRPr="00636F24" w:rsidRDefault="00F735AD" w:rsidP="00314331">
            <w:pPr>
              <w:jc w:val="right"/>
              <w:rPr>
                <w:sz w:val="16"/>
                <w:szCs w:val="16"/>
              </w:rPr>
            </w:pPr>
            <w:r w:rsidRPr="00636F24">
              <w:rPr>
                <w:sz w:val="16"/>
                <w:szCs w:val="16"/>
              </w:rPr>
              <w:t>341</w:t>
            </w:r>
            <w:r w:rsidR="00246093" w:rsidRPr="00636F24">
              <w:rPr>
                <w:sz w:val="16"/>
                <w:szCs w:val="16"/>
              </w:rPr>
              <w:t xml:space="preserve"> </w:t>
            </w:r>
            <w:r w:rsidRPr="00636F24">
              <w:rPr>
                <w:sz w:val="16"/>
                <w:szCs w:val="16"/>
              </w:rPr>
              <w:t>675</w:t>
            </w:r>
          </w:p>
        </w:tc>
        <w:tc>
          <w:tcPr>
            <w:tcW w:w="1124" w:type="dxa"/>
            <w:vAlign w:val="center"/>
          </w:tcPr>
          <w:p w14:paraId="7E94B5CD" w14:textId="248F4784" w:rsidR="00F735AD" w:rsidRPr="00636F24" w:rsidRDefault="00F735AD" w:rsidP="00314331">
            <w:pPr>
              <w:jc w:val="right"/>
              <w:rPr>
                <w:sz w:val="16"/>
                <w:szCs w:val="16"/>
              </w:rPr>
            </w:pPr>
            <w:r w:rsidRPr="00636F24">
              <w:rPr>
                <w:sz w:val="16"/>
                <w:szCs w:val="16"/>
              </w:rPr>
              <w:t>174</w:t>
            </w:r>
            <w:r w:rsidR="00246093" w:rsidRPr="00636F24">
              <w:rPr>
                <w:sz w:val="16"/>
                <w:szCs w:val="16"/>
              </w:rPr>
              <w:t xml:space="preserve"> </w:t>
            </w:r>
            <w:r w:rsidRPr="00636F24">
              <w:rPr>
                <w:sz w:val="16"/>
                <w:szCs w:val="16"/>
              </w:rPr>
              <w:t>646</w:t>
            </w:r>
          </w:p>
        </w:tc>
        <w:tc>
          <w:tcPr>
            <w:tcW w:w="1124" w:type="dxa"/>
            <w:vAlign w:val="center"/>
          </w:tcPr>
          <w:p w14:paraId="2A0F65D2" w14:textId="4226214F" w:rsidR="00F735AD" w:rsidRPr="00636F24" w:rsidRDefault="00F735AD" w:rsidP="00314331">
            <w:pPr>
              <w:jc w:val="right"/>
              <w:rPr>
                <w:sz w:val="16"/>
                <w:szCs w:val="16"/>
              </w:rPr>
            </w:pPr>
            <w:r w:rsidRPr="00636F24">
              <w:rPr>
                <w:sz w:val="16"/>
                <w:szCs w:val="16"/>
              </w:rPr>
              <w:t>180</w:t>
            </w:r>
            <w:r w:rsidR="00246093" w:rsidRPr="00636F24">
              <w:rPr>
                <w:sz w:val="16"/>
                <w:szCs w:val="16"/>
              </w:rPr>
              <w:t xml:space="preserve"> </w:t>
            </w:r>
            <w:r w:rsidRPr="00636F24">
              <w:rPr>
                <w:sz w:val="16"/>
                <w:szCs w:val="16"/>
              </w:rPr>
              <w:t>324</w:t>
            </w:r>
          </w:p>
        </w:tc>
        <w:tc>
          <w:tcPr>
            <w:tcW w:w="978" w:type="dxa"/>
            <w:vAlign w:val="center"/>
          </w:tcPr>
          <w:p w14:paraId="2BC1F5F1" w14:textId="4FE2D732" w:rsidR="00F735AD" w:rsidRPr="00636F24" w:rsidRDefault="00F735AD" w:rsidP="00314331">
            <w:pPr>
              <w:jc w:val="right"/>
              <w:rPr>
                <w:sz w:val="16"/>
                <w:szCs w:val="16"/>
              </w:rPr>
            </w:pPr>
            <w:r w:rsidRPr="00636F24">
              <w:rPr>
                <w:sz w:val="16"/>
                <w:szCs w:val="16"/>
              </w:rPr>
              <w:t>354</w:t>
            </w:r>
            <w:r w:rsidR="00246093" w:rsidRPr="00636F24">
              <w:rPr>
                <w:sz w:val="16"/>
                <w:szCs w:val="16"/>
              </w:rPr>
              <w:t xml:space="preserve"> </w:t>
            </w:r>
            <w:r w:rsidRPr="00636F24">
              <w:rPr>
                <w:sz w:val="16"/>
                <w:szCs w:val="16"/>
              </w:rPr>
              <w:t>970</w:t>
            </w:r>
          </w:p>
        </w:tc>
        <w:tc>
          <w:tcPr>
            <w:tcW w:w="1124" w:type="dxa"/>
            <w:vAlign w:val="center"/>
          </w:tcPr>
          <w:p w14:paraId="4B04F16C" w14:textId="1AB833F1" w:rsidR="00F735AD" w:rsidRPr="00636F24" w:rsidRDefault="00F735AD" w:rsidP="00314331">
            <w:pPr>
              <w:jc w:val="right"/>
              <w:rPr>
                <w:sz w:val="16"/>
                <w:szCs w:val="16"/>
              </w:rPr>
            </w:pPr>
            <w:r w:rsidRPr="00636F24">
              <w:rPr>
                <w:sz w:val="16"/>
                <w:szCs w:val="16"/>
              </w:rPr>
              <w:t>183</w:t>
            </w:r>
            <w:r w:rsidR="00246093" w:rsidRPr="00636F24">
              <w:rPr>
                <w:sz w:val="16"/>
                <w:szCs w:val="16"/>
              </w:rPr>
              <w:t xml:space="preserve"> </w:t>
            </w:r>
            <w:r w:rsidRPr="00636F24">
              <w:rPr>
                <w:sz w:val="16"/>
                <w:szCs w:val="16"/>
              </w:rPr>
              <w:t>247</w:t>
            </w:r>
          </w:p>
        </w:tc>
        <w:tc>
          <w:tcPr>
            <w:tcW w:w="1124" w:type="dxa"/>
            <w:vAlign w:val="center"/>
          </w:tcPr>
          <w:p w14:paraId="17AE9208" w14:textId="42641BB4" w:rsidR="00F735AD" w:rsidRPr="00636F24" w:rsidRDefault="00F735AD" w:rsidP="00314331">
            <w:pPr>
              <w:jc w:val="right"/>
              <w:rPr>
                <w:sz w:val="16"/>
                <w:szCs w:val="16"/>
              </w:rPr>
            </w:pPr>
            <w:r w:rsidRPr="00636F24">
              <w:rPr>
                <w:sz w:val="16"/>
                <w:szCs w:val="16"/>
              </w:rPr>
              <w:t>195</w:t>
            </w:r>
            <w:r w:rsidR="00246093" w:rsidRPr="00636F24">
              <w:rPr>
                <w:sz w:val="16"/>
                <w:szCs w:val="16"/>
              </w:rPr>
              <w:t xml:space="preserve"> </w:t>
            </w:r>
            <w:r w:rsidRPr="00636F24">
              <w:rPr>
                <w:sz w:val="16"/>
                <w:szCs w:val="16"/>
              </w:rPr>
              <w:t>488</w:t>
            </w:r>
          </w:p>
        </w:tc>
        <w:tc>
          <w:tcPr>
            <w:tcW w:w="979" w:type="dxa"/>
            <w:vAlign w:val="center"/>
          </w:tcPr>
          <w:p w14:paraId="1F24EF8F" w14:textId="0F36A54F" w:rsidR="00F735AD" w:rsidRPr="00636F24" w:rsidRDefault="00F735AD" w:rsidP="00314331">
            <w:pPr>
              <w:jc w:val="right"/>
              <w:rPr>
                <w:sz w:val="16"/>
                <w:szCs w:val="16"/>
              </w:rPr>
            </w:pPr>
            <w:r w:rsidRPr="00636F24">
              <w:rPr>
                <w:sz w:val="16"/>
                <w:szCs w:val="16"/>
              </w:rPr>
              <w:t>378</w:t>
            </w:r>
            <w:r w:rsidR="00246093" w:rsidRPr="00636F24">
              <w:rPr>
                <w:sz w:val="16"/>
                <w:szCs w:val="16"/>
              </w:rPr>
              <w:t xml:space="preserve"> </w:t>
            </w:r>
            <w:r w:rsidRPr="00636F24">
              <w:rPr>
                <w:sz w:val="16"/>
                <w:szCs w:val="16"/>
              </w:rPr>
              <w:t>735</w:t>
            </w:r>
          </w:p>
        </w:tc>
      </w:tr>
      <w:tr w:rsidR="00F735AD" w:rsidRPr="00636F24" w14:paraId="0489752F" w14:textId="77777777" w:rsidTr="000B4BEB">
        <w:tc>
          <w:tcPr>
            <w:tcW w:w="1413" w:type="dxa"/>
            <w:vAlign w:val="center"/>
          </w:tcPr>
          <w:p w14:paraId="15651706" w14:textId="77777777" w:rsidR="00F735AD" w:rsidRPr="00636F24" w:rsidRDefault="00F735AD" w:rsidP="00314331">
            <w:pPr>
              <w:jc w:val="left"/>
              <w:rPr>
                <w:sz w:val="16"/>
                <w:szCs w:val="16"/>
              </w:rPr>
            </w:pPr>
            <w:r w:rsidRPr="00636F24">
              <w:rPr>
                <w:sz w:val="16"/>
                <w:szCs w:val="16"/>
              </w:rPr>
              <w:t>Gabon</w:t>
            </w:r>
          </w:p>
        </w:tc>
        <w:tc>
          <w:tcPr>
            <w:tcW w:w="859" w:type="dxa"/>
            <w:vAlign w:val="center"/>
          </w:tcPr>
          <w:p w14:paraId="62310B48" w14:textId="77777777" w:rsidR="00F735AD" w:rsidRPr="00636F24" w:rsidRDefault="00F735AD" w:rsidP="00314331">
            <w:pPr>
              <w:jc w:val="right"/>
              <w:rPr>
                <w:sz w:val="16"/>
                <w:szCs w:val="16"/>
              </w:rPr>
            </w:pPr>
            <w:r w:rsidRPr="00636F24">
              <w:rPr>
                <w:sz w:val="16"/>
                <w:szCs w:val="16"/>
              </w:rPr>
              <w:t>0.013</w:t>
            </w:r>
          </w:p>
        </w:tc>
        <w:tc>
          <w:tcPr>
            <w:tcW w:w="999" w:type="dxa"/>
            <w:vAlign w:val="center"/>
          </w:tcPr>
          <w:p w14:paraId="0E8ABBA6" w14:textId="77777777" w:rsidR="00F735AD" w:rsidRPr="00636F24" w:rsidRDefault="00F735AD" w:rsidP="00314331">
            <w:pPr>
              <w:jc w:val="right"/>
              <w:rPr>
                <w:sz w:val="16"/>
                <w:szCs w:val="16"/>
              </w:rPr>
            </w:pPr>
            <w:r w:rsidRPr="00636F24">
              <w:rPr>
                <w:sz w:val="16"/>
                <w:szCs w:val="16"/>
              </w:rPr>
              <w:t>0.021</w:t>
            </w:r>
          </w:p>
        </w:tc>
        <w:tc>
          <w:tcPr>
            <w:tcW w:w="1124" w:type="dxa"/>
            <w:vAlign w:val="center"/>
          </w:tcPr>
          <w:p w14:paraId="7B4D97C2" w14:textId="77777777" w:rsidR="00F735AD" w:rsidRPr="00636F24" w:rsidRDefault="00F735AD" w:rsidP="00314331">
            <w:pPr>
              <w:jc w:val="right"/>
              <w:rPr>
                <w:sz w:val="16"/>
                <w:szCs w:val="16"/>
              </w:rPr>
            </w:pPr>
            <w:r w:rsidRPr="00636F24">
              <w:rPr>
                <w:sz w:val="16"/>
                <w:szCs w:val="16"/>
              </w:rPr>
              <w:t>499</w:t>
            </w:r>
          </w:p>
        </w:tc>
        <w:tc>
          <w:tcPr>
            <w:tcW w:w="1124" w:type="dxa"/>
            <w:vAlign w:val="center"/>
          </w:tcPr>
          <w:p w14:paraId="6AC3E01D" w14:textId="77777777" w:rsidR="00F735AD" w:rsidRPr="00636F24" w:rsidRDefault="00F735AD" w:rsidP="00314331">
            <w:pPr>
              <w:jc w:val="right"/>
              <w:rPr>
                <w:sz w:val="16"/>
                <w:szCs w:val="16"/>
              </w:rPr>
            </w:pPr>
            <w:r w:rsidRPr="00636F24">
              <w:rPr>
                <w:sz w:val="16"/>
                <w:szCs w:val="16"/>
              </w:rPr>
              <w:t>529</w:t>
            </w:r>
          </w:p>
        </w:tc>
        <w:tc>
          <w:tcPr>
            <w:tcW w:w="978" w:type="dxa"/>
            <w:vAlign w:val="center"/>
          </w:tcPr>
          <w:p w14:paraId="7779B570" w14:textId="7B212B4D"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029</w:t>
            </w:r>
          </w:p>
        </w:tc>
        <w:tc>
          <w:tcPr>
            <w:tcW w:w="1124" w:type="dxa"/>
            <w:vAlign w:val="center"/>
          </w:tcPr>
          <w:p w14:paraId="13328207" w14:textId="77777777" w:rsidR="00F735AD" w:rsidRPr="00636F24" w:rsidRDefault="00F735AD" w:rsidP="00314331">
            <w:pPr>
              <w:jc w:val="right"/>
              <w:rPr>
                <w:sz w:val="16"/>
                <w:szCs w:val="16"/>
              </w:rPr>
            </w:pPr>
            <w:r w:rsidRPr="00636F24">
              <w:rPr>
                <w:sz w:val="16"/>
                <w:szCs w:val="16"/>
              </w:rPr>
              <w:t>526</w:t>
            </w:r>
          </w:p>
        </w:tc>
        <w:tc>
          <w:tcPr>
            <w:tcW w:w="1124" w:type="dxa"/>
            <w:vAlign w:val="center"/>
          </w:tcPr>
          <w:p w14:paraId="13B2EF3B" w14:textId="77777777" w:rsidR="00F735AD" w:rsidRPr="00636F24" w:rsidRDefault="00F735AD" w:rsidP="00314331">
            <w:pPr>
              <w:jc w:val="right"/>
              <w:rPr>
                <w:sz w:val="16"/>
                <w:szCs w:val="16"/>
              </w:rPr>
            </w:pPr>
            <w:r w:rsidRPr="00636F24">
              <w:rPr>
                <w:sz w:val="16"/>
                <w:szCs w:val="16"/>
              </w:rPr>
              <w:t>543</w:t>
            </w:r>
          </w:p>
        </w:tc>
        <w:tc>
          <w:tcPr>
            <w:tcW w:w="978" w:type="dxa"/>
            <w:vAlign w:val="center"/>
          </w:tcPr>
          <w:p w14:paraId="5290761C" w14:textId="5760085D"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069</w:t>
            </w:r>
          </w:p>
        </w:tc>
        <w:tc>
          <w:tcPr>
            <w:tcW w:w="1124" w:type="dxa"/>
            <w:vAlign w:val="center"/>
          </w:tcPr>
          <w:p w14:paraId="0B0FFB8C" w14:textId="77777777" w:rsidR="00F735AD" w:rsidRPr="00636F24" w:rsidRDefault="00F735AD" w:rsidP="00314331">
            <w:pPr>
              <w:jc w:val="right"/>
              <w:rPr>
                <w:sz w:val="16"/>
                <w:szCs w:val="16"/>
              </w:rPr>
            </w:pPr>
            <w:r w:rsidRPr="00636F24">
              <w:rPr>
                <w:sz w:val="16"/>
                <w:szCs w:val="16"/>
              </w:rPr>
              <w:t>552</w:t>
            </w:r>
          </w:p>
        </w:tc>
        <w:tc>
          <w:tcPr>
            <w:tcW w:w="1124" w:type="dxa"/>
            <w:vAlign w:val="center"/>
          </w:tcPr>
          <w:p w14:paraId="7F31E87F" w14:textId="77777777" w:rsidR="00F735AD" w:rsidRPr="00636F24" w:rsidRDefault="00F735AD" w:rsidP="00314331">
            <w:pPr>
              <w:jc w:val="right"/>
              <w:rPr>
                <w:sz w:val="16"/>
                <w:szCs w:val="16"/>
              </w:rPr>
            </w:pPr>
            <w:r w:rsidRPr="00636F24">
              <w:rPr>
                <w:sz w:val="16"/>
                <w:szCs w:val="16"/>
              </w:rPr>
              <w:t>589</w:t>
            </w:r>
          </w:p>
        </w:tc>
        <w:tc>
          <w:tcPr>
            <w:tcW w:w="979" w:type="dxa"/>
            <w:vAlign w:val="center"/>
          </w:tcPr>
          <w:p w14:paraId="38B14AA5" w14:textId="6A230955"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140</w:t>
            </w:r>
          </w:p>
        </w:tc>
      </w:tr>
      <w:tr w:rsidR="00F735AD" w:rsidRPr="00636F24" w14:paraId="5D7F1CCD" w14:textId="77777777" w:rsidTr="000B4BEB">
        <w:tc>
          <w:tcPr>
            <w:tcW w:w="1413" w:type="dxa"/>
            <w:vAlign w:val="center"/>
          </w:tcPr>
          <w:p w14:paraId="28614C5D" w14:textId="77777777" w:rsidR="00F735AD" w:rsidRPr="00636F24" w:rsidRDefault="00F735AD" w:rsidP="00314331">
            <w:pPr>
              <w:jc w:val="left"/>
              <w:rPr>
                <w:sz w:val="16"/>
                <w:szCs w:val="16"/>
              </w:rPr>
            </w:pPr>
            <w:r w:rsidRPr="00636F24">
              <w:rPr>
                <w:sz w:val="16"/>
                <w:szCs w:val="16"/>
              </w:rPr>
              <w:t>Gambia</w:t>
            </w:r>
          </w:p>
        </w:tc>
        <w:tc>
          <w:tcPr>
            <w:tcW w:w="859" w:type="dxa"/>
            <w:vAlign w:val="center"/>
          </w:tcPr>
          <w:p w14:paraId="37BB5FC8" w14:textId="77777777" w:rsidR="00F735AD" w:rsidRPr="00636F24" w:rsidRDefault="00F735AD" w:rsidP="00314331">
            <w:pPr>
              <w:jc w:val="right"/>
              <w:rPr>
                <w:sz w:val="16"/>
                <w:szCs w:val="16"/>
              </w:rPr>
            </w:pPr>
            <w:r w:rsidRPr="00636F24">
              <w:rPr>
                <w:sz w:val="16"/>
                <w:szCs w:val="16"/>
              </w:rPr>
              <w:t>0.001</w:t>
            </w:r>
          </w:p>
        </w:tc>
        <w:tc>
          <w:tcPr>
            <w:tcW w:w="999" w:type="dxa"/>
            <w:vAlign w:val="center"/>
          </w:tcPr>
          <w:p w14:paraId="2A5646E3" w14:textId="77777777" w:rsidR="00F735AD" w:rsidRPr="00636F24" w:rsidRDefault="00F735AD" w:rsidP="00314331">
            <w:pPr>
              <w:jc w:val="right"/>
              <w:rPr>
                <w:sz w:val="16"/>
                <w:szCs w:val="16"/>
              </w:rPr>
            </w:pPr>
            <w:r w:rsidRPr="00636F24">
              <w:rPr>
                <w:sz w:val="16"/>
                <w:szCs w:val="16"/>
              </w:rPr>
              <w:t>0.002</w:t>
            </w:r>
          </w:p>
        </w:tc>
        <w:tc>
          <w:tcPr>
            <w:tcW w:w="1124" w:type="dxa"/>
            <w:vAlign w:val="center"/>
          </w:tcPr>
          <w:p w14:paraId="4AEA3407" w14:textId="77777777" w:rsidR="00F735AD" w:rsidRPr="00636F24" w:rsidRDefault="00F735AD" w:rsidP="00314331">
            <w:pPr>
              <w:jc w:val="right"/>
              <w:rPr>
                <w:sz w:val="16"/>
                <w:szCs w:val="16"/>
              </w:rPr>
            </w:pPr>
            <w:r w:rsidRPr="00636F24">
              <w:rPr>
                <w:sz w:val="16"/>
                <w:szCs w:val="16"/>
              </w:rPr>
              <w:t>38</w:t>
            </w:r>
          </w:p>
        </w:tc>
        <w:tc>
          <w:tcPr>
            <w:tcW w:w="1124" w:type="dxa"/>
            <w:vAlign w:val="center"/>
          </w:tcPr>
          <w:p w14:paraId="15DAC7EA" w14:textId="77777777" w:rsidR="00F735AD" w:rsidRPr="00636F24" w:rsidRDefault="00F735AD" w:rsidP="00314331">
            <w:pPr>
              <w:jc w:val="right"/>
              <w:rPr>
                <w:sz w:val="16"/>
                <w:szCs w:val="16"/>
              </w:rPr>
            </w:pPr>
            <w:r w:rsidRPr="00636F24">
              <w:rPr>
                <w:sz w:val="16"/>
                <w:szCs w:val="16"/>
              </w:rPr>
              <w:t>41</w:t>
            </w:r>
          </w:p>
        </w:tc>
        <w:tc>
          <w:tcPr>
            <w:tcW w:w="978" w:type="dxa"/>
            <w:vAlign w:val="center"/>
          </w:tcPr>
          <w:p w14:paraId="0534078C" w14:textId="77777777" w:rsidR="00F735AD" w:rsidRPr="00636F24" w:rsidRDefault="00F735AD" w:rsidP="00314331">
            <w:pPr>
              <w:jc w:val="right"/>
              <w:rPr>
                <w:sz w:val="16"/>
                <w:szCs w:val="16"/>
              </w:rPr>
            </w:pPr>
            <w:r w:rsidRPr="00636F24">
              <w:rPr>
                <w:sz w:val="16"/>
                <w:szCs w:val="16"/>
              </w:rPr>
              <w:t>79</w:t>
            </w:r>
          </w:p>
        </w:tc>
        <w:tc>
          <w:tcPr>
            <w:tcW w:w="1124" w:type="dxa"/>
            <w:vAlign w:val="center"/>
          </w:tcPr>
          <w:p w14:paraId="3812276E" w14:textId="77777777" w:rsidR="00F735AD" w:rsidRPr="00636F24" w:rsidRDefault="00F735AD" w:rsidP="00314331">
            <w:pPr>
              <w:jc w:val="right"/>
              <w:rPr>
                <w:sz w:val="16"/>
                <w:szCs w:val="16"/>
              </w:rPr>
            </w:pPr>
            <w:r w:rsidRPr="00636F24">
              <w:rPr>
                <w:sz w:val="16"/>
                <w:szCs w:val="16"/>
              </w:rPr>
              <w:t>40</w:t>
            </w:r>
          </w:p>
        </w:tc>
        <w:tc>
          <w:tcPr>
            <w:tcW w:w="1124" w:type="dxa"/>
            <w:vAlign w:val="center"/>
          </w:tcPr>
          <w:p w14:paraId="2B7F68D3" w14:textId="77777777" w:rsidR="00F735AD" w:rsidRPr="00636F24" w:rsidRDefault="00F735AD" w:rsidP="00314331">
            <w:pPr>
              <w:jc w:val="right"/>
              <w:rPr>
                <w:sz w:val="16"/>
                <w:szCs w:val="16"/>
              </w:rPr>
            </w:pPr>
            <w:r w:rsidRPr="00636F24">
              <w:rPr>
                <w:sz w:val="16"/>
                <w:szCs w:val="16"/>
              </w:rPr>
              <w:t>42</w:t>
            </w:r>
          </w:p>
        </w:tc>
        <w:tc>
          <w:tcPr>
            <w:tcW w:w="978" w:type="dxa"/>
            <w:vAlign w:val="center"/>
          </w:tcPr>
          <w:p w14:paraId="51E53387" w14:textId="77777777" w:rsidR="00F735AD" w:rsidRPr="00636F24" w:rsidRDefault="00F735AD" w:rsidP="00314331">
            <w:pPr>
              <w:jc w:val="right"/>
              <w:rPr>
                <w:sz w:val="16"/>
                <w:szCs w:val="16"/>
              </w:rPr>
            </w:pPr>
            <w:r w:rsidRPr="00636F24">
              <w:rPr>
                <w:sz w:val="16"/>
                <w:szCs w:val="16"/>
              </w:rPr>
              <w:t>82</w:t>
            </w:r>
          </w:p>
        </w:tc>
        <w:tc>
          <w:tcPr>
            <w:tcW w:w="1124" w:type="dxa"/>
            <w:vAlign w:val="center"/>
          </w:tcPr>
          <w:p w14:paraId="60F6A9D1" w14:textId="77777777" w:rsidR="00F735AD" w:rsidRPr="00636F24" w:rsidRDefault="00F735AD" w:rsidP="00314331">
            <w:pPr>
              <w:jc w:val="right"/>
              <w:rPr>
                <w:sz w:val="16"/>
                <w:szCs w:val="16"/>
              </w:rPr>
            </w:pPr>
            <w:r w:rsidRPr="00636F24">
              <w:rPr>
                <w:sz w:val="16"/>
                <w:szCs w:val="16"/>
              </w:rPr>
              <w:t>42</w:t>
            </w:r>
          </w:p>
        </w:tc>
        <w:tc>
          <w:tcPr>
            <w:tcW w:w="1124" w:type="dxa"/>
            <w:vAlign w:val="center"/>
          </w:tcPr>
          <w:p w14:paraId="71DDA6B7" w14:textId="77777777" w:rsidR="00F735AD" w:rsidRPr="00636F24" w:rsidRDefault="00F735AD" w:rsidP="00314331">
            <w:pPr>
              <w:jc w:val="right"/>
              <w:rPr>
                <w:sz w:val="16"/>
                <w:szCs w:val="16"/>
              </w:rPr>
            </w:pPr>
            <w:r w:rsidRPr="00636F24">
              <w:rPr>
                <w:sz w:val="16"/>
                <w:szCs w:val="16"/>
              </w:rPr>
              <w:t>45</w:t>
            </w:r>
          </w:p>
        </w:tc>
        <w:tc>
          <w:tcPr>
            <w:tcW w:w="979" w:type="dxa"/>
            <w:vAlign w:val="center"/>
          </w:tcPr>
          <w:p w14:paraId="5F51BAFB" w14:textId="77777777" w:rsidR="00F735AD" w:rsidRPr="00636F24" w:rsidRDefault="00F735AD" w:rsidP="00314331">
            <w:pPr>
              <w:jc w:val="right"/>
              <w:rPr>
                <w:sz w:val="16"/>
                <w:szCs w:val="16"/>
              </w:rPr>
            </w:pPr>
            <w:r w:rsidRPr="00636F24">
              <w:rPr>
                <w:sz w:val="16"/>
                <w:szCs w:val="16"/>
              </w:rPr>
              <w:t>88</w:t>
            </w:r>
          </w:p>
        </w:tc>
      </w:tr>
      <w:tr w:rsidR="00F735AD" w:rsidRPr="00636F24" w14:paraId="5B26CCB3" w14:textId="77777777" w:rsidTr="000B4BEB">
        <w:tc>
          <w:tcPr>
            <w:tcW w:w="1413" w:type="dxa"/>
            <w:vAlign w:val="center"/>
          </w:tcPr>
          <w:p w14:paraId="7080DAB5" w14:textId="77777777" w:rsidR="00F735AD" w:rsidRPr="00636F24" w:rsidRDefault="00F735AD" w:rsidP="00314331">
            <w:pPr>
              <w:jc w:val="left"/>
              <w:rPr>
                <w:sz w:val="16"/>
                <w:szCs w:val="16"/>
              </w:rPr>
            </w:pPr>
            <w:r w:rsidRPr="00636F24">
              <w:rPr>
                <w:sz w:val="16"/>
                <w:szCs w:val="16"/>
              </w:rPr>
              <w:t>Germany</w:t>
            </w:r>
          </w:p>
        </w:tc>
        <w:tc>
          <w:tcPr>
            <w:tcW w:w="859" w:type="dxa"/>
            <w:vAlign w:val="center"/>
          </w:tcPr>
          <w:p w14:paraId="1A5343B9" w14:textId="77777777" w:rsidR="00F735AD" w:rsidRPr="00636F24" w:rsidRDefault="00F735AD" w:rsidP="00314331">
            <w:pPr>
              <w:jc w:val="right"/>
              <w:rPr>
                <w:sz w:val="16"/>
                <w:szCs w:val="16"/>
              </w:rPr>
            </w:pPr>
            <w:r w:rsidRPr="00636F24">
              <w:rPr>
                <w:sz w:val="16"/>
                <w:szCs w:val="16"/>
              </w:rPr>
              <w:t>6.111</w:t>
            </w:r>
          </w:p>
        </w:tc>
        <w:tc>
          <w:tcPr>
            <w:tcW w:w="999" w:type="dxa"/>
            <w:vAlign w:val="center"/>
          </w:tcPr>
          <w:p w14:paraId="0759CE54" w14:textId="77777777" w:rsidR="00F735AD" w:rsidRPr="00636F24" w:rsidRDefault="00F735AD" w:rsidP="00314331">
            <w:pPr>
              <w:jc w:val="right"/>
              <w:rPr>
                <w:sz w:val="16"/>
                <w:szCs w:val="16"/>
              </w:rPr>
            </w:pPr>
            <w:r w:rsidRPr="00636F24">
              <w:rPr>
                <w:sz w:val="16"/>
                <w:szCs w:val="16"/>
              </w:rPr>
              <w:t>9.706</w:t>
            </w:r>
          </w:p>
        </w:tc>
        <w:tc>
          <w:tcPr>
            <w:tcW w:w="1124" w:type="dxa"/>
            <w:vAlign w:val="center"/>
          </w:tcPr>
          <w:p w14:paraId="1B4D0FE2" w14:textId="2D1DAE24" w:rsidR="00F735AD" w:rsidRPr="00636F24" w:rsidRDefault="00F735AD" w:rsidP="00314331">
            <w:pPr>
              <w:jc w:val="right"/>
              <w:rPr>
                <w:sz w:val="16"/>
                <w:szCs w:val="16"/>
              </w:rPr>
            </w:pPr>
            <w:r w:rsidRPr="00636F24">
              <w:rPr>
                <w:sz w:val="16"/>
                <w:szCs w:val="16"/>
              </w:rPr>
              <w:t>234</w:t>
            </w:r>
            <w:r w:rsidR="00246093" w:rsidRPr="00636F24">
              <w:rPr>
                <w:sz w:val="16"/>
                <w:szCs w:val="16"/>
              </w:rPr>
              <w:t xml:space="preserve"> </w:t>
            </w:r>
            <w:r w:rsidRPr="00636F24">
              <w:rPr>
                <w:sz w:val="16"/>
                <w:szCs w:val="16"/>
              </w:rPr>
              <w:t>734</w:t>
            </w:r>
          </w:p>
        </w:tc>
        <w:tc>
          <w:tcPr>
            <w:tcW w:w="1124" w:type="dxa"/>
            <w:vAlign w:val="center"/>
          </w:tcPr>
          <w:p w14:paraId="766720BF" w14:textId="4D74D0CB" w:rsidR="00F735AD" w:rsidRPr="00636F24" w:rsidRDefault="00F735AD" w:rsidP="00314331">
            <w:pPr>
              <w:jc w:val="right"/>
              <w:rPr>
                <w:sz w:val="16"/>
                <w:szCs w:val="16"/>
              </w:rPr>
            </w:pPr>
            <w:r w:rsidRPr="00636F24">
              <w:rPr>
                <w:sz w:val="16"/>
                <w:szCs w:val="16"/>
              </w:rPr>
              <w:t>248</w:t>
            </w:r>
            <w:r w:rsidR="00246093" w:rsidRPr="00636F24">
              <w:rPr>
                <w:sz w:val="16"/>
                <w:szCs w:val="16"/>
              </w:rPr>
              <w:t xml:space="preserve"> </w:t>
            </w:r>
            <w:r w:rsidRPr="00636F24">
              <w:rPr>
                <w:sz w:val="16"/>
                <w:szCs w:val="16"/>
              </w:rPr>
              <w:t>818</w:t>
            </w:r>
          </w:p>
        </w:tc>
        <w:tc>
          <w:tcPr>
            <w:tcW w:w="978" w:type="dxa"/>
            <w:vAlign w:val="center"/>
          </w:tcPr>
          <w:p w14:paraId="6D6042CF" w14:textId="24F90650" w:rsidR="00F735AD" w:rsidRPr="00636F24" w:rsidRDefault="00F735AD" w:rsidP="00314331">
            <w:pPr>
              <w:jc w:val="right"/>
              <w:rPr>
                <w:sz w:val="16"/>
                <w:szCs w:val="16"/>
              </w:rPr>
            </w:pPr>
            <w:r w:rsidRPr="00636F24">
              <w:rPr>
                <w:sz w:val="16"/>
                <w:szCs w:val="16"/>
              </w:rPr>
              <w:t>483</w:t>
            </w:r>
            <w:r w:rsidR="00246093" w:rsidRPr="00636F24">
              <w:rPr>
                <w:sz w:val="16"/>
                <w:szCs w:val="16"/>
              </w:rPr>
              <w:t xml:space="preserve"> </w:t>
            </w:r>
            <w:r w:rsidRPr="00636F24">
              <w:rPr>
                <w:sz w:val="16"/>
                <w:szCs w:val="16"/>
              </w:rPr>
              <w:t>552</w:t>
            </w:r>
          </w:p>
        </w:tc>
        <w:tc>
          <w:tcPr>
            <w:tcW w:w="1124" w:type="dxa"/>
            <w:vAlign w:val="center"/>
          </w:tcPr>
          <w:p w14:paraId="20EFF01E" w14:textId="79DF3246" w:rsidR="00F735AD" w:rsidRPr="00636F24" w:rsidRDefault="00F735AD" w:rsidP="00314331">
            <w:pPr>
              <w:jc w:val="right"/>
              <w:rPr>
                <w:sz w:val="16"/>
                <w:szCs w:val="16"/>
              </w:rPr>
            </w:pPr>
            <w:r w:rsidRPr="00636F24">
              <w:rPr>
                <w:sz w:val="16"/>
                <w:szCs w:val="16"/>
              </w:rPr>
              <w:t>247</w:t>
            </w:r>
            <w:r w:rsidR="00246093" w:rsidRPr="00636F24">
              <w:rPr>
                <w:sz w:val="16"/>
                <w:szCs w:val="16"/>
              </w:rPr>
              <w:t xml:space="preserve"> </w:t>
            </w:r>
            <w:r w:rsidRPr="00636F24">
              <w:rPr>
                <w:sz w:val="16"/>
                <w:szCs w:val="16"/>
              </w:rPr>
              <w:t>166</w:t>
            </w:r>
          </w:p>
        </w:tc>
        <w:tc>
          <w:tcPr>
            <w:tcW w:w="1124" w:type="dxa"/>
            <w:vAlign w:val="center"/>
          </w:tcPr>
          <w:p w14:paraId="2FDB7E8C" w14:textId="340DBE74" w:rsidR="00F735AD" w:rsidRPr="00636F24" w:rsidRDefault="00F735AD" w:rsidP="00314331">
            <w:pPr>
              <w:jc w:val="right"/>
              <w:rPr>
                <w:sz w:val="16"/>
                <w:szCs w:val="16"/>
              </w:rPr>
            </w:pPr>
            <w:r w:rsidRPr="00636F24">
              <w:rPr>
                <w:sz w:val="16"/>
                <w:szCs w:val="16"/>
              </w:rPr>
              <w:t>255</w:t>
            </w:r>
            <w:r w:rsidR="00246093" w:rsidRPr="00636F24">
              <w:rPr>
                <w:sz w:val="16"/>
                <w:szCs w:val="16"/>
              </w:rPr>
              <w:t xml:space="preserve"> </w:t>
            </w:r>
            <w:r w:rsidRPr="00636F24">
              <w:rPr>
                <w:sz w:val="16"/>
                <w:szCs w:val="16"/>
              </w:rPr>
              <w:t>201</w:t>
            </w:r>
          </w:p>
        </w:tc>
        <w:tc>
          <w:tcPr>
            <w:tcW w:w="978" w:type="dxa"/>
            <w:vAlign w:val="center"/>
          </w:tcPr>
          <w:p w14:paraId="12929DEC" w14:textId="368793CD" w:rsidR="00F735AD" w:rsidRPr="00636F24" w:rsidRDefault="00F735AD" w:rsidP="00314331">
            <w:pPr>
              <w:jc w:val="right"/>
              <w:rPr>
                <w:sz w:val="16"/>
                <w:szCs w:val="16"/>
              </w:rPr>
            </w:pPr>
            <w:r w:rsidRPr="00636F24">
              <w:rPr>
                <w:sz w:val="16"/>
                <w:szCs w:val="16"/>
              </w:rPr>
              <w:t>502</w:t>
            </w:r>
            <w:r w:rsidR="00246093" w:rsidRPr="00636F24">
              <w:rPr>
                <w:sz w:val="16"/>
                <w:szCs w:val="16"/>
              </w:rPr>
              <w:t xml:space="preserve"> </w:t>
            </w:r>
            <w:r w:rsidRPr="00636F24">
              <w:rPr>
                <w:sz w:val="16"/>
                <w:szCs w:val="16"/>
              </w:rPr>
              <w:t>368</w:t>
            </w:r>
          </w:p>
        </w:tc>
        <w:tc>
          <w:tcPr>
            <w:tcW w:w="1124" w:type="dxa"/>
            <w:vAlign w:val="center"/>
          </w:tcPr>
          <w:p w14:paraId="1DC13124" w14:textId="058F8F61" w:rsidR="00F735AD" w:rsidRPr="00636F24" w:rsidRDefault="00F735AD" w:rsidP="00314331">
            <w:pPr>
              <w:jc w:val="right"/>
              <w:rPr>
                <w:sz w:val="16"/>
                <w:szCs w:val="16"/>
              </w:rPr>
            </w:pPr>
            <w:r w:rsidRPr="00636F24">
              <w:rPr>
                <w:sz w:val="16"/>
                <w:szCs w:val="16"/>
              </w:rPr>
              <w:t>259</w:t>
            </w:r>
            <w:r w:rsidR="00246093" w:rsidRPr="00636F24">
              <w:rPr>
                <w:sz w:val="16"/>
                <w:szCs w:val="16"/>
              </w:rPr>
              <w:t xml:space="preserve"> </w:t>
            </w:r>
            <w:r w:rsidRPr="00636F24">
              <w:rPr>
                <w:sz w:val="16"/>
                <w:szCs w:val="16"/>
              </w:rPr>
              <w:t>338</w:t>
            </w:r>
          </w:p>
        </w:tc>
        <w:tc>
          <w:tcPr>
            <w:tcW w:w="1124" w:type="dxa"/>
            <w:vAlign w:val="center"/>
          </w:tcPr>
          <w:p w14:paraId="1786F3B8" w14:textId="084567EB" w:rsidR="00F735AD" w:rsidRPr="00636F24" w:rsidRDefault="00F735AD" w:rsidP="00314331">
            <w:pPr>
              <w:jc w:val="right"/>
              <w:rPr>
                <w:sz w:val="16"/>
                <w:szCs w:val="16"/>
              </w:rPr>
            </w:pPr>
            <w:r w:rsidRPr="00636F24">
              <w:rPr>
                <w:sz w:val="16"/>
                <w:szCs w:val="16"/>
              </w:rPr>
              <w:t>276</w:t>
            </w:r>
            <w:r w:rsidR="00246093" w:rsidRPr="00636F24">
              <w:rPr>
                <w:sz w:val="16"/>
                <w:szCs w:val="16"/>
              </w:rPr>
              <w:t xml:space="preserve"> </w:t>
            </w:r>
            <w:r w:rsidRPr="00636F24">
              <w:rPr>
                <w:sz w:val="16"/>
                <w:szCs w:val="16"/>
              </w:rPr>
              <w:t>662</w:t>
            </w:r>
          </w:p>
        </w:tc>
        <w:tc>
          <w:tcPr>
            <w:tcW w:w="979" w:type="dxa"/>
            <w:vAlign w:val="center"/>
          </w:tcPr>
          <w:p w14:paraId="2F4091D1" w14:textId="2C44BE3B" w:rsidR="00F735AD" w:rsidRPr="00636F24" w:rsidRDefault="00F735AD" w:rsidP="00314331">
            <w:pPr>
              <w:jc w:val="right"/>
              <w:rPr>
                <w:sz w:val="16"/>
                <w:szCs w:val="16"/>
              </w:rPr>
            </w:pPr>
            <w:r w:rsidRPr="00636F24">
              <w:rPr>
                <w:sz w:val="16"/>
                <w:szCs w:val="16"/>
              </w:rPr>
              <w:t>536</w:t>
            </w:r>
            <w:r w:rsidR="00246093" w:rsidRPr="00636F24">
              <w:rPr>
                <w:sz w:val="16"/>
                <w:szCs w:val="16"/>
              </w:rPr>
              <w:t xml:space="preserve"> </w:t>
            </w:r>
            <w:r w:rsidRPr="00636F24">
              <w:rPr>
                <w:sz w:val="16"/>
                <w:szCs w:val="16"/>
              </w:rPr>
              <w:t>001</w:t>
            </w:r>
          </w:p>
        </w:tc>
      </w:tr>
      <w:tr w:rsidR="00F735AD" w:rsidRPr="00636F24" w14:paraId="51C8A300" w14:textId="77777777" w:rsidTr="000B4BEB">
        <w:tc>
          <w:tcPr>
            <w:tcW w:w="1413" w:type="dxa"/>
            <w:vAlign w:val="center"/>
          </w:tcPr>
          <w:p w14:paraId="7A87DDB1" w14:textId="77777777" w:rsidR="00F735AD" w:rsidRPr="00636F24" w:rsidRDefault="00F735AD" w:rsidP="00314331">
            <w:pPr>
              <w:jc w:val="left"/>
              <w:rPr>
                <w:sz w:val="16"/>
                <w:szCs w:val="16"/>
              </w:rPr>
            </w:pPr>
            <w:r w:rsidRPr="00636F24">
              <w:rPr>
                <w:sz w:val="16"/>
                <w:szCs w:val="16"/>
              </w:rPr>
              <w:t>Ghana</w:t>
            </w:r>
          </w:p>
        </w:tc>
        <w:tc>
          <w:tcPr>
            <w:tcW w:w="859" w:type="dxa"/>
            <w:vAlign w:val="center"/>
          </w:tcPr>
          <w:p w14:paraId="4950DA5E" w14:textId="77777777" w:rsidR="00F735AD" w:rsidRPr="00636F24" w:rsidRDefault="00F735AD" w:rsidP="00314331">
            <w:pPr>
              <w:jc w:val="right"/>
              <w:rPr>
                <w:sz w:val="16"/>
                <w:szCs w:val="16"/>
              </w:rPr>
            </w:pPr>
            <w:r w:rsidRPr="00636F24">
              <w:rPr>
                <w:sz w:val="16"/>
                <w:szCs w:val="16"/>
              </w:rPr>
              <w:t>0.024</w:t>
            </w:r>
          </w:p>
        </w:tc>
        <w:tc>
          <w:tcPr>
            <w:tcW w:w="999" w:type="dxa"/>
            <w:vAlign w:val="center"/>
          </w:tcPr>
          <w:p w14:paraId="3DD626C9" w14:textId="77777777" w:rsidR="00F735AD" w:rsidRPr="00636F24" w:rsidRDefault="00F735AD" w:rsidP="00314331">
            <w:pPr>
              <w:jc w:val="right"/>
              <w:rPr>
                <w:sz w:val="16"/>
                <w:szCs w:val="16"/>
              </w:rPr>
            </w:pPr>
            <w:r w:rsidRPr="00636F24">
              <w:rPr>
                <w:sz w:val="16"/>
                <w:szCs w:val="16"/>
              </w:rPr>
              <w:t>0.038</w:t>
            </w:r>
          </w:p>
        </w:tc>
        <w:tc>
          <w:tcPr>
            <w:tcW w:w="1124" w:type="dxa"/>
            <w:vAlign w:val="center"/>
          </w:tcPr>
          <w:p w14:paraId="5B9AB04E" w14:textId="77777777" w:rsidR="00F735AD" w:rsidRPr="00636F24" w:rsidRDefault="00F735AD" w:rsidP="00314331">
            <w:pPr>
              <w:jc w:val="right"/>
              <w:rPr>
                <w:sz w:val="16"/>
                <w:szCs w:val="16"/>
              </w:rPr>
            </w:pPr>
            <w:r w:rsidRPr="00636F24">
              <w:rPr>
                <w:sz w:val="16"/>
                <w:szCs w:val="16"/>
              </w:rPr>
              <w:t>922</w:t>
            </w:r>
          </w:p>
        </w:tc>
        <w:tc>
          <w:tcPr>
            <w:tcW w:w="1124" w:type="dxa"/>
            <w:vAlign w:val="center"/>
          </w:tcPr>
          <w:p w14:paraId="586A7E85" w14:textId="77777777" w:rsidR="00F735AD" w:rsidRPr="00636F24" w:rsidRDefault="00F735AD" w:rsidP="00314331">
            <w:pPr>
              <w:jc w:val="right"/>
              <w:rPr>
                <w:sz w:val="16"/>
                <w:szCs w:val="16"/>
              </w:rPr>
            </w:pPr>
            <w:r w:rsidRPr="00636F24">
              <w:rPr>
                <w:sz w:val="16"/>
                <w:szCs w:val="16"/>
              </w:rPr>
              <w:t>977</w:t>
            </w:r>
          </w:p>
        </w:tc>
        <w:tc>
          <w:tcPr>
            <w:tcW w:w="978" w:type="dxa"/>
            <w:vAlign w:val="center"/>
          </w:tcPr>
          <w:p w14:paraId="08849A86" w14:textId="6C0B264B"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899</w:t>
            </w:r>
          </w:p>
        </w:tc>
        <w:tc>
          <w:tcPr>
            <w:tcW w:w="1124" w:type="dxa"/>
            <w:vAlign w:val="center"/>
          </w:tcPr>
          <w:p w14:paraId="6228B0DD" w14:textId="77777777" w:rsidR="00F735AD" w:rsidRPr="00636F24" w:rsidRDefault="00F735AD" w:rsidP="00314331">
            <w:pPr>
              <w:jc w:val="right"/>
              <w:rPr>
                <w:sz w:val="16"/>
                <w:szCs w:val="16"/>
              </w:rPr>
            </w:pPr>
            <w:r w:rsidRPr="00636F24">
              <w:rPr>
                <w:sz w:val="16"/>
                <w:szCs w:val="16"/>
              </w:rPr>
              <w:t>971</w:t>
            </w:r>
          </w:p>
        </w:tc>
        <w:tc>
          <w:tcPr>
            <w:tcW w:w="1124" w:type="dxa"/>
            <w:vAlign w:val="center"/>
          </w:tcPr>
          <w:p w14:paraId="4E15F23D" w14:textId="725F33D6"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002</w:t>
            </w:r>
          </w:p>
        </w:tc>
        <w:tc>
          <w:tcPr>
            <w:tcW w:w="978" w:type="dxa"/>
            <w:vAlign w:val="center"/>
          </w:tcPr>
          <w:p w14:paraId="3AFAF3D7" w14:textId="4C7C902C"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973</w:t>
            </w:r>
          </w:p>
        </w:tc>
        <w:tc>
          <w:tcPr>
            <w:tcW w:w="1124" w:type="dxa"/>
            <w:vAlign w:val="center"/>
          </w:tcPr>
          <w:p w14:paraId="4869453D" w14:textId="4AF6CC9B"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019</w:t>
            </w:r>
          </w:p>
        </w:tc>
        <w:tc>
          <w:tcPr>
            <w:tcW w:w="1124" w:type="dxa"/>
            <w:vAlign w:val="center"/>
          </w:tcPr>
          <w:p w14:paraId="09920F9A" w14:textId="15712006"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087</w:t>
            </w:r>
          </w:p>
        </w:tc>
        <w:tc>
          <w:tcPr>
            <w:tcW w:w="979" w:type="dxa"/>
            <w:vAlign w:val="center"/>
          </w:tcPr>
          <w:p w14:paraId="436D43A3" w14:textId="309A588C"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105</w:t>
            </w:r>
          </w:p>
        </w:tc>
      </w:tr>
      <w:tr w:rsidR="00F735AD" w:rsidRPr="00636F24" w14:paraId="573AB2DC" w14:textId="77777777" w:rsidTr="000B4BEB">
        <w:tc>
          <w:tcPr>
            <w:tcW w:w="1413" w:type="dxa"/>
            <w:vAlign w:val="center"/>
          </w:tcPr>
          <w:p w14:paraId="1922083A" w14:textId="77777777" w:rsidR="00F735AD" w:rsidRPr="00636F24" w:rsidRDefault="00F735AD" w:rsidP="00314331">
            <w:pPr>
              <w:jc w:val="left"/>
              <w:rPr>
                <w:sz w:val="16"/>
                <w:szCs w:val="16"/>
              </w:rPr>
            </w:pPr>
            <w:r w:rsidRPr="00636F24">
              <w:rPr>
                <w:sz w:val="16"/>
                <w:szCs w:val="16"/>
              </w:rPr>
              <w:t>Greece</w:t>
            </w:r>
          </w:p>
        </w:tc>
        <w:tc>
          <w:tcPr>
            <w:tcW w:w="859" w:type="dxa"/>
            <w:vAlign w:val="center"/>
          </w:tcPr>
          <w:p w14:paraId="49A248A6" w14:textId="77777777" w:rsidR="00F735AD" w:rsidRPr="00636F24" w:rsidRDefault="00F735AD" w:rsidP="00314331">
            <w:pPr>
              <w:jc w:val="right"/>
              <w:rPr>
                <w:sz w:val="16"/>
                <w:szCs w:val="16"/>
              </w:rPr>
            </w:pPr>
            <w:r w:rsidRPr="00636F24">
              <w:rPr>
                <w:sz w:val="16"/>
                <w:szCs w:val="16"/>
              </w:rPr>
              <w:t>0.325</w:t>
            </w:r>
          </w:p>
        </w:tc>
        <w:tc>
          <w:tcPr>
            <w:tcW w:w="999" w:type="dxa"/>
            <w:vAlign w:val="center"/>
          </w:tcPr>
          <w:p w14:paraId="71C9EF41" w14:textId="77777777" w:rsidR="00F735AD" w:rsidRPr="00636F24" w:rsidRDefault="00F735AD" w:rsidP="00314331">
            <w:pPr>
              <w:jc w:val="right"/>
              <w:rPr>
                <w:sz w:val="16"/>
                <w:szCs w:val="16"/>
              </w:rPr>
            </w:pPr>
            <w:r w:rsidRPr="00636F24">
              <w:rPr>
                <w:sz w:val="16"/>
                <w:szCs w:val="16"/>
              </w:rPr>
              <w:t>0.516</w:t>
            </w:r>
          </w:p>
        </w:tc>
        <w:tc>
          <w:tcPr>
            <w:tcW w:w="1124" w:type="dxa"/>
            <w:vAlign w:val="center"/>
          </w:tcPr>
          <w:p w14:paraId="6AEC807B" w14:textId="3CC96676" w:rsidR="00F735AD" w:rsidRPr="00636F24" w:rsidRDefault="00F735AD" w:rsidP="00314331">
            <w:pPr>
              <w:jc w:val="right"/>
              <w:rPr>
                <w:sz w:val="16"/>
                <w:szCs w:val="16"/>
              </w:rPr>
            </w:pPr>
            <w:r w:rsidRPr="00636F24">
              <w:rPr>
                <w:sz w:val="16"/>
                <w:szCs w:val="16"/>
              </w:rPr>
              <w:t>12</w:t>
            </w:r>
            <w:r w:rsidR="00246093" w:rsidRPr="00636F24">
              <w:rPr>
                <w:sz w:val="16"/>
                <w:szCs w:val="16"/>
              </w:rPr>
              <w:t xml:space="preserve"> </w:t>
            </w:r>
            <w:r w:rsidRPr="00636F24">
              <w:rPr>
                <w:sz w:val="16"/>
                <w:szCs w:val="16"/>
              </w:rPr>
              <w:t>484</w:t>
            </w:r>
          </w:p>
        </w:tc>
        <w:tc>
          <w:tcPr>
            <w:tcW w:w="1124" w:type="dxa"/>
            <w:vAlign w:val="center"/>
          </w:tcPr>
          <w:p w14:paraId="0E09CFDE" w14:textId="03E997E4" w:rsidR="00F735AD" w:rsidRPr="00636F24" w:rsidRDefault="00F735AD" w:rsidP="00314331">
            <w:pPr>
              <w:jc w:val="right"/>
              <w:rPr>
                <w:sz w:val="16"/>
                <w:szCs w:val="16"/>
              </w:rPr>
            </w:pPr>
            <w:r w:rsidRPr="00636F24">
              <w:rPr>
                <w:sz w:val="16"/>
                <w:szCs w:val="16"/>
              </w:rPr>
              <w:t>13</w:t>
            </w:r>
            <w:r w:rsidR="00246093" w:rsidRPr="00636F24">
              <w:rPr>
                <w:sz w:val="16"/>
                <w:szCs w:val="16"/>
              </w:rPr>
              <w:t xml:space="preserve"> </w:t>
            </w:r>
            <w:r w:rsidRPr="00636F24">
              <w:rPr>
                <w:sz w:val="16"/>
                <w:szCs w:val="16"/>
              </w:rPr>
              <w:t>233</w:t>
            </w:r>
          </w:p>
        </w:tc>
        <w:tc>
          <w:tcPr>
            <w:tcW w:w="978" w:type="dxa"/>
            <w:vAlign w:val="center"/>
          </w:tcPr>
          <w:p w14:paraId="297841C1" w14:textId="22799A0A" w:rsidR="00F735AD" w:rsidRPr="00636F24" w:rsidRDefault="00F735AD" w:rsidP="00314331">
            <w:pPr>
              <w:jc w:val="right"/>
              <w:rPr>
                <w:sz w:val="16"/>
                <w:szCs w:val="16"/>
              </w:rPr>
            </w:pPr>
            <w:r w:rsidRPr="00636F24">
              <w:rPr>
                <w:sz w:val="16"/>
                <w:szCs w:val="16"/>
              </w:rPr>
              <w:t>25</w:t>
            </w:r>
            <w:r w:rsidR="00246093" w:rsidRPr="00636F24">
              <w:rPr>
                <w:sz w:val="16"/>
                <w:szCs w:val="16"/>
              </w:rPr>
              <w:t xml:space="preserve"> </w:t>
            </w:r>
            <w:r w:rsidRPr="00636F24">
              <w:rPr>
                <w:sz w:val="16"/>
                <w:szCs w:val="16"/>
              </w:rPr>
              <w:t>717</w:t>
            </w:r>
          </w:p>
        </w:tc>
        <w:tc>
          <w:tcPr>
            <w:tcW w:w="1124" w:type="dxa"/>
            <w:vAlign w:val="center"/>
          </w:tcPr>
          <w:p w14:paraId="057F553F" w14:textId="4E49F78B" w:rsidR="00F735AD" w:rsidRPr="00636F24" w:rsidRDefault="00F735AD" w:rsidP="00314331">
            <w:pPr>
              <w:jc w:val="right"/>
              <w:rPr>
                <w:sz w:val="16"/>
                <w:szCs w:val="16"/>
              </w:rPr>
            </w:pPr>
            <w:r w:rsidRPr="00636F24">
              <w:rPr>
                <w:sz w:val="16"/>
                <w:szCs w:val="16"/>
              </w:rPr>
              <w:t>13</w:t>
            </w:r>
            <w:r w:rsidR="00246093" w:rsidRPr="00636F24">
              <w:rPr>
                <w:sz w:val="16"/>
                <w:szCs w:val="16"/>
              </w:rPr>
              <w:t xml:space="preserve"> </w:t>
            </w:r>
            <w:r w:rsidRPr="00636F24">
              <w:rPr>
                <w:sz w:val="16"/>
                <w:szCs w:val="16"/>
              </w:rPr>
              <w:t>145</w:t>
            </w:r>
          </w:p>
        </w:tc>
        <w:tc>
          <w:tcPr>
            <w:tcW w:w="1124" w:type="dxa"/>
            <w:vAlign w:val="center"/>
          </w:tcPr>
          <w:p w14:paraId="00F5F3FC" w14:textId="52FF5542" w:rsidR="00F735AD" w:rsidRPr="00636F24" w:rsidRDefault="00F735AD" w:rsidP="00314331">
            <w:pPr>
              <w:jc w:val="right"/>
              <w:rPr>
                <w:sz w:val="16"/>
                <w:szCs w:val="16"/>
              </w:rPr>
            </w:pPr>
            <w:r w:rsidRPr="00636F24">
              <w:rPr>
                <w:sz w:val="16"/>
                <w:szCs w:val="16"/>
              </w:rPr>
              <w:t>13</w:t>
            </w:r>
            <w:r w:rsidR="00246093" w:rsidRPr="00636F24">
              <w:rPr>
                <w:sz w:val="16"/>
                <w:szCs w:val="16"/>
              </w:rPr>
              <w:t xml:space="preserve"> </w:t>
            </w:r>
            <w:r w:rsidRPr="00636F24">
              <w:rPr>
                <w:sz w:val="16"/>
                <w:szCs w:val="16"/>
              </w:rPr>
              <w:t>572</w:t>
            </w:r>
          </w:p>
        </w:tc>
        <w:tc>
          <w:tcPr>
            <w:tcW w:w="978" w:type="dxa"/>
            <w:vAlign w:val="center"/>
          </w:tcPr>
          <w:p w14:paraId="769DB075" w14:textId="6A69C194" w:rsidR="00F735AD" w:rsidRPr="00636F24" w:rsidRDefault="00F735AD" w:rsidP="00314331">
            <w:pPr>
              <w:jc w:val="right"/>
              <w:rPr>
                <w:sz w:val="16"/>
                <w:szCs w:val="16"/>
              </w:rPr>
            </w:pPr>
            <w:r w:rsidRPr="00636F24">
              <w:rPr>
                <w:sz w:val="16"/>
                <w:szCs w:val="16"/>
              </w:rPr>
              <w:t>26</w:t>
            </w:r>
            <w:r w:rsidR="00246093" w:rsidRPr="00636F24">
              <w:rPr>
                <w:sz w:val="16"/>
                <w:szCs w:val="16"/>
              </w:rPr>
              <w:t xml:space="preserve"> </w:t>
            </w:r>
            <w:r w:rsidRPr="00636F24">
              <w:rPr>
                <w:sz w:val="16"/>
                <w:szCs w:val="16"/>
              </w:rPr>
              <w:t>717</w:t>
            </w:r>
          </w:p>
        </w:tc>
        <w:tc>
          <w:tcPr>
            <w:tcW w:w="1124" w:type="dxa"/>
            <w:vAlign w:val="center"/>
          </w:tcPr>
          <w:p w14:paraId="1A877543" w14:textId="4B500A41" w:rsidR="00F735AD" w:rsidRPr="00636F24" w:rsidRDefault="00F735AD" w:rsidP="00314331">
            <w:pPr>
              <w:jc w:val="right"/>
              <w:rPr>
                <w:sz w:val="16"/>
                <w:szCs w:val="16"/>
              </w:rPr>
            </w:pPr>
            <w:r w:rsidRPr="00636F24">
              <w:rPr>
                <w:sz w:val="16"/>
                <w:szCs w:val="16"/>
              </w:rPr>
              <w:t>13</w:t>
            </w:r>
            <w:r w:rsidR="00246093" w:rsidRPr="00636F24">
              <w:rPr>
                <w:sz w:val="16"/>
                <w:szCs w:val="16"/>
              </w:rPr>
              <w:t xml:space="preserve"> </w:t>
            </w:r>
            <w:r w:rsidRPr="00636F24">
              <w:rPr>
                <w:sz w:val="16"/>
                <w:szCs w:val="16"/>
              </w:rPr>
              <w:t>792</w:t>
            </w:r>
          </w:p>
        </w:tc>
        <w:tc>
          <w:tcPr>
            <w:tcW w:w="1124" w:type="dxa"/>
            <w:vAlign w:val="center"/>
          </w:tcPr>
          <w:p w14:paraId="59AA5AFD" w14:textId="7BA66C6E" w:rsidR="00F735AD" w:rsidRPr="00636F24" w:rsidRDefault="00F735AD" w:rsidP="00314331">
            <w:pPr>
              <w:jc w:val="right"/>
              <w:rPr>
                <w:sz w:val="16"/>
                <w:szCs w:val="16"/>
              </w:rPr>
            </w:pPr>
            <w:r w:rsidRPr="00636F24">
              <w:rPr>
                <w:sz w:val="16"/>
                <w:szCs w:val="16"/>
              </w:rPr>
              <w:t>14</w:t>
            </w:r>
            <w:r w:rsidR="00246093" w:rsidRPr="00636F24">
              <w:rPr>
                <w:sz w:val="16"/>
                <w:szCs w:val="16"/>
              </w:rPr>
              <w:t xml:space="preserve"> </w:t>
            </w:r>
            <w:r w:rsidRPr="00636F24">
              <w:rPr>
                <w:sz w:val="16"/>
                <w:szCs w:val="16"/>
              </w:rPr>
              <w:t>714</w:t>
            </w:r>
          </w:p>
        </w:tc>
        <w:tc>
          <w:tcPr>
            <w:tcW w:w="979" w:type="dxa"/>
            <w:vAlign w:val="center"/>
          </w:tcPr>
          <w:p w14:paraId="777178F8" w14:textId="5C923543" w:rsidR="00F735AD" w:rsidRPr="00636F24" w:rsidRDefault="00F735AD" w:rsidP="00314331">
            <w:pPr>
              <w:jc w:val="right"/>
              <w:rPr>
                <w:sz w:val="16"/>
                <w:szCs w:val="16"/>
              </w:rPr>
            </w:pPr>
            <w:r w:rsidRPr="00636F24">
              <w:rPr>
                <w:sz w:val="16"/>
                <w:szCs w:val="16"/>
              </w:rPr>
              <w:t>28</w:t>
            </w:r>
            <w:r w:rsidR="00246093" w:rsidRPr="00636F24">
              <w:rPr>
                <w:sz w:val="16"/>
                <w:szCs w:val="16"/>
              </w:rPr>
              <w:t xml:space="preserve"> </w:t>
            </w:r>
            <w:r w:rsidRPr="00636F24">
              <w:rPr>
                <w:sz w:val="16"/>
                <w:szCs w:val="16"/>
              </w:rPr>
              <w:t>506</w:t>
            </w:r>
          </w:p>
        </w:tc>
      </w:tr>
      <w:tr w:rsidR="00F735AD" w:rsidRPr="00636F24" w14:paraId="3A622B8D" w14:textId="77777777" w:rsidTr="000B4BEB">
        <w:tc>
          <w:tcPr>
            <w:tcW w:w="1413" w:type="dxa"/>
            <w:vAlign w:val="center"/>
          </w:tcPr>
          <w:p w14:paraId="01EC8A00" w14:textId="77777777" w:rsidR="00F735AD" w:rsidRPr="00636F24" w:rsidRDefault="00F735AD" w:rsidP="00314331">
            <w:pPr>
              <w:jc w:val="left"/>
              <w:rPr>
                <w:sz w:val="16"/>
                <w:szCs w:val="16"/>
              </w:rPr>
            </w:pPr>
            <w:r w:rsidRPr="00636F24">
              <w:rPr>
                <w:sz w:val="16"/>
                <w:szCs w:val="16"/>
              </w:rPr>
              <w:t>Guatemala</w:t>
            </w:r>
          </w:p>
        </w:tc>
        <w:tc>
          <w:tcPr>
            <w:tcW w:w="859" w:type="dxa"/>
            <w:vAlign w:val="center"/>
          </w:tcPr>
          <w:p w14:paraId="6A76E0F0" w14:textId="77777777" w:rsidR="00F735AD" w:rsidRPr="00636F24" w:rsidRDefault="00F735AD" w:rsidP="00314331">
            <w:pPr>
              <w:jc w:val="right"/>
              <w:rPr>
                <w:sz w:val="16"/>
                <w:szCs w:val="16"/>
              </w:rPr>
            </w:pPr>
            <w:r w:rsidRPr="00636F24">
              <w:rPr>
                <w:sz w:val="16"/>
                <w:szCs w:val="16"/>
              </w:rPr>
              <w:t>0.041</w:t>
            </w:r>
          </w:p>
        </w:tc>
        <w:tc>
          <w:tcPr>
            <w:tcW w:w="999" w:type="dxa"/>
            <w:vAlign w:val="center"/>
          </w:tcPr>
          <w:p w14:paraId="6DA04735" w14:textId="77777777" w:rsidR="00F735AD" w:rsidRPr="00636F24" w:rsidRDefault="00F735AD" w:rsidP="00314331">
            <w:pPr>
              <w:jc w:val="right"/>
              <w:rPr>
                <w:sz w:val="16"/>
                <w:szCs w:val="16"/>
              </w:rPr>
            </w:pPr>
            <w:r w:rsidRPr="00636F24">
              <w:rPr>
                <w:sz w:val="16"/>
                <w:szCs w:val="16"/>
              </w:rPr>
              <w:t>0.065</w:t>
            </w:r>
          </w:p>
        </w:tc>
        <w:tc>
          <w:tcPr>
            <w:tcW w:w="1124" w:type="dxa"/>
            <w:vAlign w:val="center"/>
          </w:tcPr>
          <w:p w14:paraId="38D89BF0" w14:textId="055F6DE9"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575</w:t>
            </w:r>
          </w:p>
        </w:tc>
        <w:tc>
          <w:tcPr>
            <w:tcW w:w="1124" w:type="dxa"/>
            <w:vAlign w:val="center"/>
          </w:tcPr>
          <w:p w14:paraId="68E31E60" w14:textId="0A3A7D51"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669</w:t>
            </w:r>
          </w:p>
        </w:tc>
        <w:tc>
          <w:tcPr>
            <w:tcW w:w="978" w:type="dxa"/>
            <w:vAlign w:val="center"/>
          </w:tcPr>
          <w:p w14:paraId="6C11410F" w14:textId="1EB7F55D"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244</w:t>
            </w:r>
          </w:p>
        </w:tc>
        <w:tc>
          <w:tcPr>
            <w:tcW w:w="1124" w:type="dxa"/>
            <w:vAlign w:val="center"/>
          </w:tcPr>
          <w:p w14:paraId="6CF9C3C6" w14:textId="255CCC71"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658</w:t>
            </w:r>
          </w:p>
        </w:tc>
        <w:tc>
          <w:tcPr>
            <w:tcW w:w="1124" w:type="dxa"/>
            <w:vAlign w:val="center"/>
          </w:tcPr>
          <w:p w14:paraId="44D86F5A" w14:textId="68F450EE"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712</w:t>
            </w:r>
          </w:p>
        </w:tc>
        <w:tc>
          <w:tcPr>
            <w:tcW w:w="978" w:type="dxa"/>
            <w:vAlign w:val="center"/>
          </w:tcPr>
          <w:p w14:paraId="3E34A33E" w14:textId="2A54F00E"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370</w:t>
            </w:r>
          </w:p>
        </w:tc>
        <w:tc>
          <w:tcPr>
            <w:tcW w:w="1124" w:type="dxa"/>
            <w:vAlign w:val="center"/>
          </w:tcPr>
          <w:p w14:paraId="0467494F" w14:textId="504248D8"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740</w:t>
            </w:r>
          </w:p>
        </w:tc>
        <w:tc>
          <w:tcPr>
            <w:tcW w:w="1124" w:type="dxa"/>
            <w:vAlign w:val="center"/>
          </w:tcPr>
          <w:p w14:paraId="09740FA1" w14:textId="5E02719C"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856</w:t>
            </w:r>
          </w:p>
        </w:tc>
        <w:tc>
          <w:tcPr>
            <w:tcW w:w="979" w:type="dxa"/>
            <w:vAlign w:val="center"/>
          </w:tcPr>
          <w:p w14:paraId="4488423E" w14:textId="44B5F8D4"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596</w:t>
            </w:r>
          </w:p>
        </w:tc>
      </w:tr>
      <w:tr w:rsidR="00F735AD" w:rsidRPr="00636F24" w14:paraId="2A3737C0" w14:textId="77777777" w:rsidTr="000B4BEB">
        <w:tc>
          <w:tcPr>
            <w:tcW w:w="1413" w:type="dxa"/>
            <w:vAlign w:val="center"/>
          </w:tcPr>
          <w:p w14:paraId="632D90B2" w14:textId="77777777" w:rsidR="00F735AD" w:rsidRPr="00636F24" w:rsidRDefault="00F735AD" w:rsidP="00314331">
            <w:pPr>
              <w:jc w:val="left"/>
              <w:rPr>
                <w:sz w:val="16"/>
                <w:szCs w:val="16"/>
              </w:rPr>
            </w:pPr>
            <w:r w:rsidRPr="00636F24">
              <w:rPr>
                <w:sz w:val="16"/>
                <w:szCs w:val="16"/>
              </w:rPr>
              <w:t>Guinea</w:t>
            </w:r>
          </w:p>
        </w:tc>
        <w:tc>
          <w:tcPr>
            <w:tcW w:w="859" w:type="dxa"/>
            <w:vAlign w:val="center"/>
          </w:tcPr>
          <w:p w14:paraId="6614D9A6" w14:textId="77777777" w:rsidR="00F735AD" w:rsidRPr="00636F24" w:rsidRDefault="00F735AD" w:rsidP="00314331">
            <w:pPr>
              <w:jc w:val="right"/>
              <w:rPr>
                <w:sz w:val="16"/>
                <w:szCs w:val="16"/>
              </w:rPr>
            </w:pPr>
            <w:r w:rsidRPr="00636F24">
              <w:rPr>
                <w:sz w:val="16"/>
                <w:szCs w:val="16"/>
              </w:rPr>
              <w:t>0.003</w:t>
            </w:r>
          </w:p>
        </w:tc>
        <w:tc>
          <w:tcPr>
            <w:tcW w:w="999" w:type="dxa"/>
            <w:vAlign w:val="center"/>
          </w:tcPr>
          <w:p w14:paraId="48EE9F1A" w14:textId="77777777" w:rsidR="00F735AD" w:rsidRPr="00636F24" w:rsidRDefault="00F735AD" w:rsidP="00314331">
            <w:pPr>
              <w:jc w:val="right"/>
              <w:rPr>
                <w:sz w:val="16"/>
                <w:szCs w:val="16"/>
              </w:rPr>
            </w:pPr>
            <w:r w:rsidRPr="00636F24">
              <w:rPr>
                <w:sz w:val="16"/>
                <w:szCs w:val="16"/>
              </w:rPr>
              <w:t>0.005</w:t>
            </w:r>
          </w:p>
        </w:tc>
        <w:tc>
          <w:tcPr>
            <w:tcW w:w="1124" w:type="dxa"/>
            <w:vAlign w:val="center"/>
          </w:tcPr>
          <w:p w14:paraId="055A9492" w14:textId="77777777" w:rsidR="00F735AD" w:rsidRPr="00636F24" w:rsidRDefault="00F735AD" w:rsidP="00314331">
            <w:pPr>
              <w:jc w:val="right"/>
              <w:rPr>
                <w:sz w:val="16"/>
                <w:szCs w:val="16"/>
              </w:rPr>
            </w:pPr>
            <w:r w:rsidRPr="00636F24">
              <w:rPr>
                <w:sz w:val="16"/>
                <w:szCs w:val="16"/>
              </w:rPr>
              <w:t>115</w:t>
            </w:r>
          </w:p>
        </w:tc>
        <w:tc>
          <w:tcPr>
            <w:tcW w:w="1124" w:type="dxa"/>
            <w:vAlign w:val="center"/>
          </w:tcPr>
          <w:p w14:paraId="7F025CA2" w14:textId="77777777" w:rsidR="00F735AD" w:rsidRPr="00636F24" w:rsidRDefault="00F735AD" w:rsidP="00314331">
            <w:pPr>
              <w:jc w:val="right"/>
              <w:rPr>
                <w:sz w:val="16"/>
                <w:szCs w:val="16"/>
              </w:rPr>
            </w:pPr>
            <w:r w:rsidRPr="00636F24">
              <w:rPr>
                <w:sz w:val="16"/>
                <w:szCs w:val="16"/>
              </w:rPr>
              <w:t>122</w:t>
            </w:r>
          </w:p>
        </w:tc>
        <w:tc>
          <w:tcPr>
            <w:tcW w:w="978" w:type="dxa"/>
            <w:vAlign w:val="center"/>
          </w:tcPr>
          <w:p w14:paraId="18A8AA84" w14:textId="77777777" w:rsidR="00F735AD" w:rsidRPr="00636F24" w:rsidRDefault="00F735AD" w:rsidP="00314331">
            <w:pPr>
              <w:jc w:val="right"/>
              <w:rPr>
                <w:sz w:val="16"/>
                <w:szCs w:val="16"/>
              </w:rPr>
            </w:pPr>
            <w:r w:rsidRPr="00636F24">
              <w:rPr>
                <w:sz w:val="16"/>
                <w:szCs w:val="16"/>
              </w:rPr>
              <w:t>237</w:t>
            </w:r>
          </w:p>
        </w:tc>
        <w:tc>
          <w:tcPr>
            <w:tcW w:w="1124" w:type="dxa"/>
            <w:vAlign w:val="center"/>
          </w:tcPr>
          <w:p w14:paraId="19A24094" w14:textId="77777777" w:rsidR="00F735AD" w:rsidRPr="00636F24" w:rsidRDefault="00F735AD" w:rsidP="00314331">
            <w:pPr>
              <w:jc w:val="right"/>
              <w:rPr>
                <w:sz w:val="16"/>
                <w:szCs w:val="16"/>
              </w:rPr>
            </w:pPr>
            <w:r w:rsidRPr="00636F24">
              <w:rPr>
                <w:sz w:val="16"/>
                <w:szCs w:val="16"/>
              </w:rPr>
              <w:t>121</w:t>
            </w:r>
          </w:p>
        </w:tc>
        <w:tc>
          <w:tcPr>
            <w:tcW w:w="1124" w:type="dxa"/>
            <w:vAlign w:val="center"/>
          </w:tcPr>
          <w:p w14:paraId="00943135" w14:textId="77777777" w:rsidR="00F735AD" w:rsidRPr="00636F24" w:rsidRDefault="00F735AD" w:rsidP="00314331">
            <w:pPr>
              <w:jc w:val="right"/>
              <w:rPr>
                <w:sz w:val="16"/>
                <w:szCs w:val="16"/>
              </w:rPr>
            </w:pPr>
            <w:r w:rsidRPr="00636F24">
              <w:rPr>
                <w:sz w:val="16"/>
                <w:szCs w:val="16"/>
              </w:rPr>
              <w:t>125</w:t>
            </w:r>
          </w:p>
        </w:tc>
        <w:tc>
          <w:tcPr>
            <w:tcW w:w="978" w:type="dxa"/>
            <w:vAlign w:val="center"/>
          </w:tcPr>
          <w:p w14:paraId="50305DA6" w14:textId="77777777" w:rsidR="00F735AD" w:rsidRPr="00636F24" w:rsidRDefault="00F735AD" w:rsidP="00314331">
            <w:pPr>
              <w:jc w:val="right"/>
              <w:rPr>
                <w:sz w:val="16"/>
                <w:szCs w:val="16"/>
              </w:rPr>
            </w:pPr>
            <w:r w:rsidRPr="00636F24">
              <w:rPr>
                <w:sz w:val="16"/>
                <w:szCs w:val="16"/>
              </w:rPr>
              <w:t>247</w:t>
            </w:r>
          </w:p>
        </w:tc>
        <w:tc>
          <w:tcPr>
            <w:tcW w:w="1124" w:type="dxa"/>
            <w:vAlign w:val="center"/>
          </w:tcPr>
          <w:p w14:paraId="6A858743" w14:textId="77777777" w:rsidR="00F735AD" w:rsidRPr="00636F24" w:rsidRDefault="00F735AD" w:rsidP="00314331">
            <w:pPr>
              <w:jc w:val="right"/>
              <w:rPr>
                <w:sz w:val="16"/>
                <w:szCs w:val="16"/>
              </w:rPr>
            </w:pPr>
            <w:r w:rsidRPr="00636F24">
              <w:rPr>
                <w:sz w:val="16"/>
                <w:szCs w:val="16"/>
              </w:rPr>
              <w:t>127</w:t>
            </w:r>
          </w:p>
        </w:tc>
        <w:tc>
          <w:tcPr>
            <w:tcW w:w="1124" w:type="dxa"/>
            <w:vAlign w:val="center"/>
          </w:tcPr>
          <w:p w14:paraId="1FA31877" w14:textId="77777777" w:rsidR="00F735AD" w:rsidRPr="00636F24" w:rsidRDefault="00F735AD" w:rsidP="00314331">
            <w:pPr>
              <w:jc w:val="right"/>
              <w:rPr>
                <w:sz w:val="16"/>
                <w:szCs w:val="16"/>
              </w:rPr>
            </w:pPr>
            <w:r w:rsidRPr="00636F24">
              <w:rPr>
                <w:sz w:val="16"/>
                <w:szCs w:val="16"/>
              </w:rPr>
              <w:t>136</w:t>
            </w:r>
          </w:p>
        </w:tc>
        <w:tc>
          <w:tcPr>
            <w:tcW w:w="979" w:type="dxa"/>
            <w:vAlign w:val="center"/>
          </w:tcPr>
          <w:p w14:paraId="4EEE6220" w14:textId="77777777" w:rsidR="00F735AD" w:rsidRPr="00636F24" w:rsidRDefault="00F735AD" w:rsidP="00314331">
            <w:pPr>
              <w:jc w:val="right"/>
              <w:rPr>
                <w:sz w:val="16"/>
                <w:szCs w:val="16"/>
              </w:rPr>
            </w:pPr>
            <w:r w:rsidRPr="00636F24">
              <w:rPr>
                <w:sz w:val="16"/>
                <w:szCs w:val="16"/>
              </w:rPr>
              <w:t>263</w:t>
            </w:r>
          </w:p>
        </w:tc>
      </w:tr>
      <w:tr w:rsidR="00F735AD" w:rsidRPr="00636F24" w14:paraId="46757036" w14:textId="77777777" w:rsidTr="000B4BEB">
        <w:tc>
          <w:tcPr>
            <w:tcW w:w="1413" w:type="dxa"/>
            <w:vAlign w:val="center"/>
          </w:tcPr>
          <w:p w14:paraId="2362773A" w14:textId="77777777" w:rsidR="00F735AD" w:rsidRPr="00636F24" w:rsidRDefault="00F735AD" w:rsidP="00314331">
            <w:pPr>
              <w:jc w:val="left"/>
              <w:rPr>
                <w:sz w:val="16"/>
                <w:szCs w:val="16"/>
              </w:rPr>
            </w:pPr>
            <w:r w:rsidRPr="00636F24">
              <w:rPr>
                <w:sz w:val="16"/>
                <w:szCs w:val="16"/>
              </w:rPr>
              <w:t>Guinea-Bissau</w:t>
            </w:r>
          </w:p>
        </w:tc>
        <w:tc>
          <w:tcPr>
            <w:tcW w:w="859" w:type="dxa"/>
            <w:vAlign w:val="center"/>
          </w:tcPr>
          <w:p w14:paraId="1384A192" w14:textId="77777777" w:rsidR="00F735AD" w:rsidRPr="00636F24" w:rsidRDefault="00F735AD" w:rsidP="00314331">
            <w:pPr>
              <w:jc w:val="right"/>
              <w:rPr>
                <w:sz w:val="16"/>
                <w:szCs w:val="16"/>
              </w:rPr>
            </w:pPr>
            <w:r w:rsidRPr="00636F24">
              <w:rPr>
                <w:sz w:val="16"/>
                <w:szCs w:val="16"/>
              </w:rPr>
              <w:t>0.001</w:t>
            </w:r>
          </w:p>
        </w:tc>
        <w:tc>
          <w:tcPr>
            <w:tcW w:w="999" w:type="dxa"/>
            <w:vAlign w:val="center"/>
          </w:tcPr>
          <w:p w14:paraId="62372C0A" w14:textId="77777777" w:rsidR="00F735AD" w:rsidRPr="00636F24" w:rsidRDefault="00F735AD" w:rsidP="00314331">
            <w:pPr>
              <w:jc w:val="right"/>
              <w:rPr>
                <w:sz w:val="16"/>
                <w:szCs w:val="16"/>
              </w:rPr>
            </w:pPr>
            <w:r w:rsidRPr="00636F24">
              <w:rPr>
                <w:sz w:val="16"/>
                <w:szCs w:val="16"/>
              </w:rPr>
              <w:t>0.002</w:t>
            </w:r>
          </w:p>
        </w:tc>
        <w:tc>
          <w:tcPr>
            <w:tcW w:w="1124" w:type="dxa"/>
            <w:vAlign w:val="center"/>
          </w:tcPr>
          <w:p w14:paraId="79A158D7" w14:textId="77777777" w:rsidR="00F735AD" w:rsidRPr="00636F24" w:rsidRDefault="00F735AD" w:rsidP="00314331">
            <w:pPr>
              <w:jc w:val="right"/>
              <w:rPr>
                <w:sz w:val="16"/>
                <w:szCs w:val="16"/>
              </w:rPr>
            </w:pPr>
            <w:r w:rsidRPr="00636F24">
              <w:rPr>
                <w:sz w:val="16"/>
                <w:szCs w:val="16"/>
              </w:rPr>
              <w:t>38</w:t>
            </w:r>
          </w:p>
        </w:tc>
        <w:tc>
          <w:tcPr>
            <w:tcW w:w="1124" w:type="dxa"/>
            <w:vAlign w:val="center"/>
          </w:tcPr>
          <w:p w14:paraId="3DDA2ECF" w14:textId="77777777" w:rsidR="00F735AD" w:rsidRPr="00636F24" w:rsidRDefault="00F735AD" w:rsidP="00314331">
            <w:pPr>
              <w:jc w:val="right"/>
              <w:rPr>
                <w:sz w:val="16"/>
                <w:szCs w:val="16"/>
              </w:rPr>
            </w:pPr>
            <w:r w:rsidRPr="00636F24">
              <w:rPr>
                <w:sz w:val="16"/>
                <w:szCs w:val="16"/>
              </w:rPr>
              <w:t>41</w:t>
            </w:r>
          </w:p>
        </w:tc>
        <w:tc>
          <w:tcPr>
            <w:tcW w:w="978" w:type="dxa"/>
            <w:vAlign w:val="center"/>
          </w:tcPr>
          <w:p w14:paraId="76429B08" w14:textId="77777777" w:rsidR="00F735AD" w:rsidRPr="00636F24" w:rsidRDefault="00F735AD" w:rsidP="00314331">
            <w:pPr>
              <w:jc w:val="right"/>
              <w:rPr>
                <w:sz w:val="16"/>
                <w:szCs w:val="16"/>
              </w:rPr>
            </w:pPr>
            <w:r w:rsidRPr="00636F24">
              <w:rPr>
                <w:sz w:val="16"/>
                <w:szCs w:val="16"/>
              </w:rPr>
              <w:t>79</w:t>
            </w:r>
          </w:p>
        </w:tc>
        <w:tc>
          <w:tcPr>
            <w:tcW w:w="1124" w:type="dxa"/>
            <w:vAlign w:val="center"/>
          </w:tcPr>
          <w:p w14:paraId="744267F5" w14:textId="77777777" w:rsidR="00F735AD" w:rsidRPr="00636F24" w:rsidRDefault="00F735AD" w:rsidP="00314331">
            <w:pPr>
              <w:jc w:val="right"/>
              <w:rPr>
                <w:sz w:val="16"/>
                <w:szCs w:val="16"/>
              </w:rPr>
            </w:pPr>
            <w:r w:rsidRPr="00636F24">
              <w:rPr>
                <w:sz w:val="16"/>
                <w:szCs w:val="16"/>
              </w:rPr>
              <w:t>40</w:t>
            </w:r>
          </w:p>
        </w:tc>
        <w:tc>
          <w:tcPr>
            <w:tcW w:w="1124" w:type="dxa"/>
            <w:vAlign w:val="center"/>
          </w:tcPr>
          <w:p w14:paraId="329B0B21" w14:textId="77777777" w:rsidR="00F735AD" w:rsidRPr="00636F24" w:rsidRDefault="00F735AD" w:rsidP="00314331">
            <w:pPr>
              <w:jc w:val="right"/>
              <w:rPr>
                <w:sz w:val="16"/>
                <w:szCs w:val="16"/>
              </w:rPr>
            </w:pPr>
            <w:r w:rsidRPr="00636F24">
              <w:rPr>
                <w:sz w:val="16"/>
                <w:szCs w:val="16"/>
              </w:rPr>
              <w:t>42</w:t>
            </w:r>
          </w:p>
        </w:tc>
        <w:tc>
          <w:tcPr>
            <w:tcW w:w="978" w:type="dxa"/>
            <w:vAlign w:val="center"/>
          </w:tcPr>
          <w:p w14:paraId="0106C4D6" w14:textId="77777777" w:rsidR="00F735AD" w:rsidRPr="00636F24" w:rsidRDefault="00F735AD" w:rsidP="00314331">
            <w:pPr>
              <w:jc w:val="right"/>
              <w:rPr>
                <w:sz w:val="16"/>
                <w:szCs w:val="16"/>
              </w:rPr>
            </w:pPr>
            <w:r w:rsidRPr="00636F24">
              <w:rPr>
                <w:sz w:val="16"/>
                <w:szCs w:val="16"/>
              </w:rPr>
              <w:t>82</w:t>
            </w:r>
          </w:p>
        </w:tc>
        <w:tc>
          <w:tcPr>
            <w:tcW w:w="1124" w:type="dxa"/>
            <w:vAlign w:val="center"/>
          </w:tcPr>
          <w:p w14:paraId="7BBA0308" w14:textId="77777777" w:rsidR="00F735AD" w:rsidRPr="00636F24" w:rsidRDefault="00F735AD" w:rsidP="00314331">
            <w:pPr>
              <w:jc w:val="right"/>
              <w:rPr>
                <w:sz w:val="16"/>
                <w:szCs w:val="16"/>
              </w:rPr>
            </w:pPr>
            <w:r w:rsidRPr="00636F24">
              <w:rPr>
                <w:sz w:val="16"/>
                <w:szCs w:val="16"/>
              </w:rPr>
              <w:t>42</w:t>
            </w:r>
          </w:p>
        </w:tc>
        <w:tc>
          <w:tcPr>
            <w:tcW w:w="1124" w:type="dxa"/>
            <w:vAlign w:val="center"/>
          </w:tcPr>
          <w:p w14:paraId="2A133A14" w14:textId="77777777" w:rsidR="00F735AD" w:rsidRPr="00636F24" w:rsidRDefault="00F735AD" w:rsidP="00314331">
            <w:pPr>
              <w:jc w:val="right"/>
              <w:rPr>
                <w:sz w:val="16"/>
                <w:szCs w:val="16"/>
              </w:rPr>
            </w:pPr>
            <w:r w:rsidRPr="00636F24">
              <w:rPr>
                <w:sz w:val="16"/>
                <w:szCs w:val="16"/>
              </w:rPr>
              <w:t>45</w:t>
            </w:r>
          </w:p>
        </w:tc>
        <w:tc>
          <w:tcPr>
            <w:tcW w:w="979" w:type="dxa"/>
            <w:vAlign w:val="center"/>
          </w:tcPr>
          <w:p w14:paraId="3EA7CD22" w14:textId="77777777" w:rsidR="00F735AD" w:rsidRPr="00636F24" w:rsidRDefault="00F735AD" w:rsidP="00314331">
            <w:pPr>
              <w:jc w:val="right"/>
              <w:rPr>
                <w:sz w:val="16"/>
                <w:szCs w:val="16"/>
              </w:rPr>
            </w:pPr>
            <w:r w:rsidRPr="00636F24">
              <w:rPr>
                <w:sz w:val="16"/>
                <w:szCs w:val="16"/>
              </w:rPr>
              <w:t>88</w:t>
            </w:r>
          </w:p>
        </w:tc>
      </w:tr>
      <w:tr w:rsidR="00F735AD" w:rsidRPr="00636F24" w14:paraId="0BE36B73" w14:textId="77777777" w:rsidTr="000B4BEB">
        <w:tc>
          <w:tcPr>
            <w:tcW w:w="1413" w:type="dxa"/>
            <w:vAlign w:val="center"/>
          </w:tcPr>
          <w:p w14:paraId="225E9FCF" w14:textId="77777777" w:rsidR="00F735AD" w:rsidRPr="00636F24" w:rsidRDefault="00F735AD" w:rsidP="00314331">
            <w:pPr>
              <w:jc w:val="left"/>
              <w:rPr>
                <w:sz w:val="16"/>
                <w:szCs w:val="16"/>
              </w:rPr>
            </w:pPr>
            <w:r w:rsidRPr="00636F24">
              <w:rPr>
                <w:sz w:val="16"/>
                <w:szCs w:val="16"/>
              </w:rPr>
              <w:t>Guyana</w:t>
            </w:r>
          </w:p>
        </w:tc>
        <w:tc>
          <w:tcPr>
            <w:tcW w:w="859" w:type="dxa"/>
            <w:vAlign w:val="center"/>
          </w:tcPr>
          <w:p w14:paraId="23259A06" w14:textId="77777777" w:rsidR="00F735AD" w:rsidRPr="00636F24" w:rsidRDefault="00F735AD" w:rsidP="00314331">
            <w:pPr>
              <w:jc w:val="right"/>
              <w:rPr>
                <w:sz w:val="16"/>
                <w:szCs w:val="16"/>
              </w:rPr>
            </w:pPr>
            <w:r w:rsidRPr="00636F24">
              <w:rPr>
                <w:sz w:val="16"/>
                <w:szCs w:val="16"/>
              </w:rPr>
              <w:t>0.004</w:t>
            </w:r>
          </w:p>
        </w:tc>
        <w:tc>
          <w:tcPr>
            <w:tcW w:w="999" w:type="dxa"/>
            <w:vAlign w:val="center"/>
          </w:tcPr>
          <w:p w14:paraId="74929924" w14:textId="77777777" w:rsidR="00F735AD" w:rsidRPr="00636F24" w:rsidRDefault="00F735AD" w:rsidP="00314331">
            <w:pPr>
              <w:jc w:val="right"/>
              <w:rPr>
                <w:sz w:val="16"/>
                <w:szCs w:val="16"/>
              </w:rPr>
            </w:pPr>
            <w:r w:rsidRPr="00636F24">
              <w:rPr>
                <w:sz w:val="16"/>
                <w:szCs w:val="16"/>
              </w:rPr>
              <w:t>0.006</w:t>
            </w:r>
          </w:p>
        </w:tc>
        <w:tc>
          <w:tcPr>
            <w:tcW w:w="1124" w:type="dxa"/>
            <w:vAlign w:val="center"/>
          </w:tcPr>
          <w:p w14:paraId="3709E66D" w14:textId="77777777" w:rsidR="00F735AD" w:rsidRPr="00636F24" w:rsidRDefault="00F735AD" w:rsidP="00314331">
            <w:pPr>
              <w:jc w:val="right"/>
              <w:rPr>
                <w:sz w:val="16"/>
                <w:szCs w:val="16"/>
              </w:rPr>
            </w:pPr>
            <w:r w:rsidRPr="00636F24">
              <w:rPr>
                <w:sz w:val="16"/>
                <w:szCs w:val="16"/>
              </w:rPr>
              <w:t>154</w:t>
            </w:r>
          </w:p>
        </w:tc>
        <w:tc>
          <w:tcPr>
            <w:tcW w:w="1124" w:type="dxa"/>
            <w:vAlign w:val="center"/>
          </w:tcPr>
          <w:p w14:paraId="11D9B041" w14:textId="77777777" w:rsidR="00F735AD" w:rsidRPr="00636F24" w:rsidRDefault="00F735AD" w:rsidP="00314331">
            <w:pPr>
              <w:jc w:val="right"/>
              <w:rPr>
                <w:sz w:val="16"/>
                <w:szCs w:val="16"/>
              </w:rPr>
            </w:pPr>
            <w:r w:rsidRPr="00636F24">
              <w:rPr>
                <w:sz w:val="16"/>
                <w:szCs w:val="16"/>
              </w:rPr>
              <w:t>163</w:t>
            </w:r>
          </w:p>
        </w:tc>
        <w:tc>
          <w:tcPr>
            <w:tcW w:w="978" w:type="dxa"/>
            <w:vAlign w:val="center"/>
          </w:tcPr>
          <w:p w14:paraId="674B5A1E" w14:textId="77777777" w:rsidR="00F735AD" w:rsidRPr="00636F24" w:rsidRDefault="00F735AD" w:rsidP="00314331">
            <w:pPr>
              <w:jc w:val="right"/>
              <w:rPr>
                <w:sz w:val="16"/>
                <w:szCs w:val="16"/>
              </w:rPr>
            </w:pPr>
            <w:r w:rsidRPr="00636F24">
              <w:rPr>
                <w:sz w:val="16"/>
                <w:szCs w:val="16"/>
              </w:rPr>
              <w:t>317</w:t>
            </w:r>
          </w:p>
        </w:tc>
        <w:tc>
          <w:tcPr>
            <w:tcW w:w="1124" w:type="dxa"/>
            <w:vAlign w:val="center"/>
          </w:tcPr>
          <w:p w14:paraId="50CD2D0E" w14:textId="77777777" w:rsidR="00F735AD" w:rsidRPr="00636F24" w:rsidRDefault="00F735AD" w:rsidP="00314331">
            <w:pPr>
              <w:jc w:val="right"/>
              <w:rPr>
                <w:sz w:val="16"/>
                <w:szCs w:val="16"/>
              </w:rPr>
            </w:pPr>
            <w:r w:rsidRPr="00636F24">
              <w:rPr>
                <w:sz w:val="16"/>
                <w:szCs w:val="16"/>
              </w:rPr>
              <w:t>162</w:t>
            </w:r>
          </w:p>
        </w:tc>
        <w:tc>
          <w:tcPr>
            <w:tcW w:w="1124" w:type="dxa"/>
            <w:vAlign w:val="center"/>
          </w:tcPr>
          <w:p w14:paraId="6A464B19" w14:textId="77777777" w:rsidR="00F735AD" w:rsidRPr="00636F24" w:rsidRDefault="00F735AD" w:rsidP="00314331">
            <w:pPr>
              <w:jc w:val="right"/>
              <w:rPr>
                <w:sz w:val="16"/>
                <w:szCs w:val="16"/>
              </w:rPr>
            </w:pPr>
            <w:r w:rsidRPr="00636F24">
              <w:rPr>
                <w:sz w:val="16"/>
                <w:szCs w:val="16"/>
              </w:rPr>
              <w:t>167</w:t>
            </w:r>
          </w:p>
        </w:tc>
        <w:tc>
          <w:tcPr>
            <w:tcW w:w="978" w:type="dxa"/>
            <w:vAlign w:val="center"/>
          </w:tcPr>
          <w:p w14:paraId="25BBF632" w14:textId="77777777" w:rsidR="00F735AD" w:rsidRPr="00636F24" w:rsidRDefault="00F735AD" w:rsidP="00314331">
            <w:pPr>
              <w:jc w:val="right"/>
              <w:rPr>
                <w:sz w:val="16"/>
                <w:szCs w:val="16"/>
              </w:rPr>
            </w:pPr>
            <w:r w:rsidRPr="00636F24">
              <w:rPr>
                <w:sz w:val="16"/>
                <w:szCs w:val="16"/>
              </w:rPr>
              <w:t>329</w:t>
            </w:r>
          </w:p>
        </w:tc>
        <w:tc>
          <w:tcPr>
            <w:tcW w:w="1124" w:type="dxa"/>
            <w:vAlign w:val="center"/>
          </w:tcPr>
          <w:p w14:paraId="36E09629" w14:textId="77777777" w:rsidR="00F735AD" w:rsidRPr="00636F24" w:rsidRDefault="00F735AD" w:rsidP="00314331">
            <w:pPr>
              <w:jc w:val="right"/>
              <w:rPr>
                <w:sz w:val="16"/>
                <w:szCs w:val="16"/>
              </w:rPr>
            </w:pPr>
            <w:r w:rsidRPr="00636F24">
              <w:rPr>
                <w:sz w:val="16"/>
                <w:szCs w:val="16"/>
              </w:rPr>
              <w:t>170</w:t>
            </w:r>
          </w:p>
        </w:tc>
        <w:tc>
          <w:tcPr>
            <w:tcW w:w="1124" w:type="dxa"/>
            <w:vAlign w:val="center"/>
          </w:tcPr>
          <w:p w14:paraId="60ED6CFF" w14:textId="77777777" w:rsidR="00F735AD" w:rsidRPr="00636F24" w:rsidRDefault="00F735AD" w:rsidP="00314331">
            <w:pPr>
              <w:jc w:val="right"/>
              <w:rPr>
                <w:sz w:val="16"/>
                <w:szCs w:val="16"/>
              </w:rPr>
            </w:pPr>
            <w:r w:rsidRPr="00636F24">
              <w:rPr>
                <w:sz w:val="16"/>
                <w:szCs w:val="16"/>
              </w:rPr>
              <w:t>181</w:t>
            </w:r>
          </w:p>
        </w:tc>
        <w:tc>
          <w:tcPr>
            <w:tcW w:w="979" w:type="dxa"/>
            <w:vAlign w:val="center"/>
          </w:tcPr>
          <w:p w14:paraId="0F7B6521" w14:textId="77777777" w:rsidR="00F735AD" w:rsidRPr="00636F24" w:rsidRDefault="00F735AD" w:rsidP="00314331">
            <w:pPr>
              <w:jc w:val="right"/>
              <w:rPr>
                <w:sz w:val="16"/>
                <w:szCs w:val="16"/>
              </w:rPr>
            </w:pPr>
            <w:r w:rsidRPr="00636F24">
              <w:rPr>
                <w:sz w:val="16"/>
                <w:szCs w:val="16"/>
              </w:rPr>
              <w:t>351</w:t>
            </w:r>
          </w:p>
        </w:tc>
      </w:tr>
      <w:tr w:rsidR="00F735AD" w:rsidRPr="00636F24" w14:paraId="45BA881E" w14:textId="77777777" w:rsidTr="000B4BEB">
        <w:tc>
          <w:tcPr>
            <w:tcW w:w="1413" w:type="dxa"/>
            <w:vAlign w:val="center"/>
          </w:tcPr>
          <w:p w14:paraId="2E9DC0B1" w14:textId="77777777" w:rsidR="00F735AD" w:rsidRPr="00636F24" w:rsidRDefault="00F735AD" w:rsidP="00314331">
            <w:pPr>
              <w:jc w:val="left"/>
              <w:rPr>
                <w:sz w:val="16"/>
                <w:szCs w:val="16"/>
              </w:rPr>
            </w:pPr>
            <w:r w:rsidRPr="00636F24">
              <w:rPr>
                <w:sz w:val="16"/>
                <w:szCs w:val="16"/>
              </w:rPr>
              <w:t>Honduras</w:t>
            </w:r>
          </w:p>
        </w:tc>
        <w:tc>
          <w:tcPr>
            <w:tcW w:w="859" w:type="dxa"/>
            <w:vAlign w:val="center"/>
          </w:tcPr>
          <w:p w14:paraId="74F61CB1" w14:textId="77777777" w:rsidR="00F735AD" w:rsidRPr="00636F24" w:rsidRDefault="00F735AD" w:rsidP="00314331">
            <w:pPr>
              <w:jc w:val="right"/>
              <w:rPr>
                <w:sz w:val="16"/>
                <w:szCs w:val="16"/>
              </w:rPr>
            </w:pPr>
            <w:r w:rsidRPr="00636F24">
              <w:rPr>
                <w:sz w:val="16"/>
                <w:szCs w:val="16"/>
              </w:rPr>
              <w:t>0.009</w:t>
            </w:r>
          </w:p>
        </w:tc>
        <w:tc>
          <w:tcPr>
            <w:tcW w:w="999" w:type="dxa"/>
            <w:vAlign w:val="center"/>
          </w:tcPr>
          <w:p w14:paraId="20B79CB4" w14:textId="77777777" w:rsidR="00F735AD" w:rsidRPr="00636F24" w:rsidRDefault="00F735AD" w:rsidP="00314331">
            <w:pPr>
              <w:jc w:val="right"/>
              <w:rPr>
                <w:sz w:val="16"/>
                <w:szCs w:val="16"/>
              </w:rPr>
            </w:pPr>
            <w:r w:rsidRPr="00636F24">
              <w:rPr>
                <w:sz w:val="16"/>
                <w:szCs w:val="16"/>
              </w:rPr>
              <w:t>0.014</w:t>
            </w:r>
          </w:p>
        </w:tc>
        <w:tc>
          <w:tcPr>
            <w:tcW w:w="1124" w:type="dxa"/>
            <w:vAlign w:val="center"/>
          </w:tcPr>
          <w:p w14:paraId="3F03562B" w14:textId="77777777" w:rsidR="00F735AD" w:rsidRPr="00636F24" w:rsidRDefault="00F735AD" w:rsidP="00314331">
            <w:pPr>
              <w:jc w:val="right"/>
              <w:rPr>
                <w:sz w:val="16"/>
                <w:szCs w:val="16"/>
              </w:rPr>
            </w:pPr>
            <w:r w:rsidRPr="00636F24">
              <w:rPr>
                <w:sz w:val="16"/>
                <w:szCs w:val="16"/>
              </w:rPr>
              <w:t>346</w:t>
            </w:r>
          </w:p>
        </w:tc>
        <w:tc>
          <w:tcPr>
            <w:tcW w:w="1124" w:type="dxa"/>
            <w:vAlign w:val="center"/>
          </w:tcPr>
          <w:p w14:paraId="7E0D92F9" w14:textId="77777777" w:rsidR="00F735AD" w:rsidRPr="00636F24" w:rsidRDefault="00F735AD" w:rsidP="00314331">
            <w:pPr>
              <w:jc w:val="right"/>
              <w:rPr>
                <w:sz w:val="16"/>
                <w:szCs w:val="16"/>
              </w:rPr>
            </w:pPr>
            <w:r w:rsidRPr="00636F24">
              <w:rPr>
                <w:sz w:val="16"/>
                <w:szCs w:val="16"/>
              </w:rPr>
              <w:t>366</w:t>
            </w:r>
          </w:p>
        </w:tc>
        <w:tc>
          <w:tcPr>
            <w:tcW w:w="978" w:type="dxa"/>
            <w:vAlign w:val="center"/>
          </w:tcPr>
          <w:p w14:paraId="69CC551D" w14:textId="77777777" w:rsidR="00F735AD" w:rsidRPr="00636F24" w:rsidRDefault="00F735AD" w:rsidP="00314331">
            <w:pPr>
              <w:jc w:val="right"/>
              <w:rPr>
                <w:sz w:val="16"/>
                <w:szCs w:val="16"/>
              </w:rPr>
            </w:pPr>
            <w:r w:rsidRPr="00636F24">
              <w:rPr>
                <w:sz w:val="16"/>
                <w:szCs w:val="16"/>
              </w:rPr>
              <w:t>712</w:t>
            </w:r>
          </w:p>
        </w:tc>
        <w:tc>
          <w:tcPr>
            <w:tcW w:w="1124" w:type="dxa"/>
            <w:vAlign w:val="center"/>
          </w:tcPr>
          <w:p w14:paraId="5EEA20B6" w14:textId="77777777" w:rsidR="00F735AD" w:rsidRPr="00636F24" w:rsidRDefault="00F735AD" w:rsidP="00314331">
            <w:pPr>
              <w:jc w:val="right"/>
              <w:rPr>
                <w:sz w:val="16"/>
                <w:szCs w:val="16"/>
              </w:rPr>
            </w:pPr>
            <w:r w:rsidRPr="00636F24">
              <w:rPr>
                <w:sz w:val="16"/>
                <w:szCs w:val="16"/>
              </w:rPr>
              <w:t>364</w:t>
            </w:r>
          </w:p>
        </w:tc>
        <w:tc>
          <w:tcPr>
            <w:tcW w:w="1124" w:type="dxa"/>
            <w:vAlign w:val="center"/>
          </w:tcPr>
          <w:p w14:paraId="56F5C487" w14:textId="77777777" w:rsidR="00F735AD" w:rsidRPr="00636F24" w:rsidRDefault="00F735AD" w:rsidP="00314331">
            <w:pPr>
              <w:jc w:val="right"/>
              <w:rPr>
                <w:sz w:val="16"/>
                <w:szCs w:val="16"/>
              </w:rPr>
            </w:pPr>
            <w:r w:rsidRPr="00636F24">
              <w:rPr>
                <w:sz w:val="16"/>
                <w:szCs w:val="16"/>
              </w:rPr>
              <w:t>376</w:t>
            </w:r>
          </w:p>
        </w:tc>
        <w:tc>
          <w:tcPr>
            <w:tcW w:w="978" w:type="dxa"/>
            <w:vAlign w:val="center"/>
          </w:tcPr>
          <w:p w14:paraId="2D8143CA" w14:textId="77777777" w:rsidR="00F735AD" w:rsidRPr="00636F24" w:rsidRDefault="00F735AD" w:rsidP="00314331">
            <w:pPr>
              <w:jc w:val="right"/>
              <w:rPr>
                <w:sz w:val="16"/>
                <w:szCs w:val="16"/>
              </w:rPr>
            </w:pPr>
            <w:r w:rsidRPr="00636F24">
              <w:rPr>
                <w:sz w:val="16"/>
                <w:szCs w:val="16"/>
              </w:rPr>
              <w:t>740</w:t>
            </w:r>
          </w:p>
        </w:tc>
        <w:tc>
          <w:tcPr>
            <w:tcW w:w="1124" w:type="dxa"/>
            <w:vAlign w:val="center"/>
          </w:tcPr>
          <w:p w14:paraId="53126091" w14:textId="77777777" w:rsidR="00F735AD" w:rsidRPr="00636F24" w:rsidRDefault="00F735AD" w:rsidP="00314331">
            <w:pPr>
              <w:jc w:val="right"/>
              <w:rPr>
                <w:sz w:val="16"/>
                <w:szCs w:val="16"/>
              </w:rPr>
            </w:pPr>
            <w:r w:rsidRPr="00636F24">
              <w:rPr>
                <w:sz w:val="16"/>
                <w:szCs w:val="16"/>
              </w:rPr>
              <w:t>382</w:t>
            </w:r>
          </w:p>
        </w:tc>
        <w:tc>
          <w:tcPr>
            <w:tcW w:w="1124" w:type="dxa"/>
            <w:vAlign w:val="center"/>
          </w:tcPr>
          <w:p w14:paraId="030F7FC2" w14:textId="77777777" w:rsidR="00F735AD" w:rsidRPr="00636F24" w:rsidRDefault="00F735AD" w:rsidP="00314331">
            <w:pPr>
              <w:jc w:val="right"/>
              <w:rPr>
                <w:sz w:val="16"/>
                <w:szCs w:val="16"/>
              </w:rPr>
            </w:pPr>
            <w:r w:rsidRPr="00636F24">
              <w:rPr>
                <w:sz w:val="16"/>
                <w:szCs w:val="16"/>
              </w:rPr>
              <w:t>407</w:t>
            </w:r>
          </w:p>
        </w:tc>
        <w:tc>
          <w:tcPr>
            <w:tcW w:w="979" w:type="dxa"/>
            <w:vAlign w:val="center"/>
          </w:tcPr>
          <w:p w14:paraId="04A4EA3B" w14:textId="77777777" w:rsidR="00F735AD" w:rsidRPr="00636F24" w:rsidRDefault="00F735AD" w:rsidP="00314331">
            <w:pPr>
              <w:jc w:val="right"/>
              <w:rPr>
                <w:sz w:val="16"/>
                <w:szCs w:val="16"/>
              </w:rPr>
            </w:pPr>
            <w:r w:rsidRPr="00636F24">
              <w:rPr>
                <w:sz w:val="16"/>
                <w:szCs w:val="16"/>
              </w:rPr>
              <w:t>789</w:t>
            </w:r>
          </w:p>
        </w:tc>
      </w:tr>
      <w:tr w:rsidR="00F735AD" w:rsidRPr="00636F24" w14:paraId="619C27CD" w14:textId="77777777" w:rsidTr="000B4BEB">
        <w:tc>
          <w:tcPr>
            <w:tcW w:w="1413" w:type="dxa"/>
            <w:vAlign w:val="center"/>
          </w:tcPr>
          <w:p w14:paraId="2004B797" w14:textId="77777777" w:rsidR="00F735AD" w:rsidRPr="00636F24" w:rsidRDefault="00F735AD" w:rsidP="00314331">
            <w:pPr>
              <w:jc w:val="left"/>
              <w:rPr>
                <w:sz w:val="16"/>
                <w:szCs w:val="16"/>
              </w:rPr>
            </w:pPr>
            <w:r w:rsidRPr="00636F24">
              <w:rPr>
                <w:sz w:val="16"/>
                <w:szCs w:val="16"/>
              </w:rPr>
              <w:t>Hungary</w:t>
            </w:r>
          </w:p>
        </w:tc>
        <w:tc>
          <w:tcPr>
            <w:tcW w:w="859" w:type="dxa"/>
            <w:vAlign w:val="center"/>
          </w:tcPr>
          <w:p w14:paraId="7003D818" w14:textId="77777777" w:rsidR="00F735AD" w:rsidRPr="00636F24" w:rsidRDefault="00F735AD" w:rsidP="00314331">
            <w:pPr>
              <w:jc w:val="right"/>
              <w:rPr>
                <w:sz w:val="16"/>
                <w:szCs w:val="16"/>
              </w:rPr>
            </w:pPr>
            <w:r w:rsidRPr="00636F24">
              <w:rPr>
                <w:sz w:val="16"/>
                <w:szCs w:val="16"/>
              </w:rPr>
              <w:t>0.228</w:t>
            </w:r>
          </w:p>
        </w:tc>
        <w:tc>
          <w:tcPr>
            <w:tcW w:w="999" w:type="dxa"/>
            <w:vAlign w:val="center"/>
          </w:tcPr>
          <w:p w14:paraId="5E86126B" w14:textId="77777777" w:rsidR="00F735AD" w:rsidRPr="00636F24" w:rsidRDefault="00F735AD" w:rsidP="00314331">
            <w:pPr>
              <w:jc w:val="right"/>
              <w:rPr>
                <w:sz w:val="16"/>
                <w:szCs w:val="16"/>
              </w:rPr>
            </w:pPr>
            <w:r w:rsidRPr="00636F24">
              <w:rPr>
                <w:sz w:val="16"/>
                <w:szCs w:val="16"/>
              </w:rPr>
              <w:t>0.362</w:t>
            </w:r>
          </w:p>
        </w:tc>
        <w:tc>
          <w:tcPr>
            <w:tcW w:w="1124" w:type="dxa"/>
            <w:vAlign w:val="center"/>
          </w:tcPr>
          <w:p w14:paraId="587D7CE5" w14:textId="6F8C21AC" w:rsidR="00F735AD" w:rsidRPr="00636F24" w:rsidRDefault="00F735AD" w:rsidP="00314331">
            <w:pPr>
              <w:jc w:val="right"/>
              <w:rPr>
                <w:sz w:val="16"/>
                <w:szCs w:val="16"/>
              </w:rPr>
            </w:pPr>
            <w:r w:rsidRPr="00636F24">
              <w:rPr>
                <w:sz w:val="16"/>
                <w:szCs w:val="16"/>
              </w:rPr>
              <w:t>8</w:t>
            </w:r>
            <w:r w:rsidR="00246093" w:rsidRPr="00636F24">
              <w:rPr>
                <w:sz w:val="16"/>
                <w:szCs w:val="16"/>
              </w:rPr>
              <w:t xml:space="preserve"> </w:t>
            </w:r>
            <w:r w:rsidRPr="00636F24">
              <w:rPr>
                <w:sz w:val="16"/>
                <w:szCs w:val="16"/>
              </w:rPr>
              <w:t>758</w:t>
            </w:r>
          </w:p>
        </w:tc>
        <w:tc>
          <w:tcPr>
            <w:tcW w:w="1124" w:type="dxa"/>
            <w:vAlign w:val="center"/>
          </w:tcPr>
          <w:p w14:paraId="612D37DA" w14:textId="60BC576D" w:rsidR="00F735AD" w:rsidRPr="00636F24" w:rsidRDefault="00F735AD" w:rsidP="00314331">
            <w:pPr>
              <w:jc w:val="right"/>
              <w:rPr>
                <w:sz w:val="16"/>
                <w:szCs w:val="16"/>
              </w:rPr>
            </w:pPr>
            <w:r w:rsidRPr="00636F24">
              <w:rPr>
                <w:sz w:val="16"/>
                <w:szCs w:val="16"/>
              </w:rPr>
              <w:t>9</w:t>
            </w:r>
            <w:r w:rsidR="00246093" w:rsidRPr="00636F24">
              <w:rPr>
                <w:sz w:val="16"/>
                <w:szCs w:val="16"/>
              </w:rPr>
              <w:t xml:space="preserve"> </w:t>
            </w:r>
            <w:r w:rsidRPr="00636F24">
              <w:rPr>
                <w:sz w:val="16"/>
                <w:szCs w:val="16"/>
              </w:rPr>
              <w:t>283</w:t>
            </w:r>
          </w:p>
        </w:tc>
        <w:tc>
          <w:tcPr>
            <w:tcW w:w="978" w:type="dxa"/>
            <w:vAlign w:val="center"/>
          </w:tcPr>
          <w:p w14:paraId="1EC49E28" w14:textId="353420AF" w:rsidR="00F735AD" w:rsidRPr="00636F24" w:rsidRDefault="00F735AD" w:rsidP="00314331">
            <w:pPr>
              <w:jc w:val="right"/>
              <w:rPr>
                <w:sz w:val="16"/>
                <w:szCs w:val="16"/>
              </w:rPr>
            </w:pPr>
            <w:r w:rsidRPr="00636F24">
              <w:rPr>
                <w:sz w:val="16"/>
                <w:szCs w:val="16"/>
              </w:rPr>
              <w:t>18</w:t>
            </w:r>
            <w:r w:rsidR="00246093" w:rsidRPr="00636F24">
              <w:rPr>
                <w:sz w:val="16"/>
                <w:szCs w:val="16"/>
              </w:rPr>
              <w:t xml:space="preserve"> </w:t>
            </w:r>
            <w:r w:rsidRPr="00636F24">
              <w:rPr>
                <w:sz w:val="16"/>
                <w:szCs w:val="16"/>
              </w:rPr>
              <w:t>041</w:t>
            </w:r>
          </w:p>
        </w:tc>
        <w:tc>
          <w:tcPr>
            <w:tcW w:w="1124" w:type="dxa"/>
            <w:vAlign w:val="center"/>
          </w:tcPr>
          <w:p w14:paraId="77F436F3" w14:textId="66ADBB2D" w:rsidR="00F735AD" w:rsidRPr="00636F24" w:rsidRDefault="00F735AD" w:rsidP="00314331">
            <w:pPr>
              <w:jc w:val="right"/>
              <w:rPr>
                <w:sz w:val="16"/>
                <w:szCs w:val="16"/>
              </w:rPr>
            </w:pPr>
            <w:r w:rsidRPr="00636F24">
              <w:rPr>
                <w:sz w:val="16"/>
                <w:szCs w:val="16"/>
              </w:rPr>
              <w:t>9</w:t>
            </w:r>
            <w:r w:rsidR="00246093" w:rsidRPr="00636F24">
              <w:rPr>
                <w:sz w:val="16"/>
                <w:szCs w:val="16"/>
              </w:rPr>
              <w:t xml:space="preserve"> </w:t>
            </w:r>
            <w:r w:rsidRPr="00636F24">
              <w:rPr>
                <w:sz w:val="16"/>
                <w:szCs w:val="16"/>
              </w:rPr>
              <w:t>222</w:t>
            </w:r>
          </w:p>
        </w:tc>
        <w:tc>
          <w:tcPr>
            <w:tcW w:w="1124" w:type="dxa"/>
            <w:vAlign w:val="center"/>
          </w:tcPr>
          <w:p w14:paraId="6EED00FC" w14:textId="45E78CAC" w:rsidR="00F735AD" w:rsidRPr="00636F24" w:rsidRDefault="00F735AD" w:rsidP="00314331">
            <w:pPr>
              <w:jc w:val="right"/>
              <w:rPr>
                <w:sz w:val="16"/>
                <w:szCs w:val="16"/>
              </w:rPr>
            </w:pPr>
            <w:r w:rsidRPr="00636F24">
              <w:rPr>
                <w:sz w:val="16"/>
                <w:szCs w:val="16"/>
              </w:rPr>
              <w:t>9</w:t>
            </w:r>
            <w:r w:rsidR="00246093" w:rsidRPr="00636F24">
              <w:rPr>
                <w:sz w:val="16"/>
                <w:szCs w:val="16"/>
              </w:rPr>
              <w:t xml:space="preserve"> </w:t>
            </w:r>
            <w:r w:rsidRPr="00636F24">
              <w:rPr>
                <w:sz w:val="16"/>
                <w:szCs w:val="16"/>
              </w:rPr>
              <w:t>521</w:t>
            </w:r>
          </w:p>
        </w:tc>
        <w:tc>
          <w:tcPr>
            <w:tcW w:w="978" w:type="dxa"/>
            <w:vAlign w:val="center"/>
          </w:tcPr>
          <w:p w14:paraId="154BB55E" w14:textId="7AEDE622" w:rsidR="00F735AD" w:rsidRPr="00636F24" w:rsidRDefault="00F735AD" w:rsidP="00314331">
            <w:pPr>
              <w:jc w:val="right"/>
              <w:rPr>
                <w:sz w:val="16"/>
                <w:szCs w:val="16"/>
              </w:rPr>
            </w:pPr>
            <w:r w:rsidRPr="00636F24">
              <w:rPr>
                <w:sz w:val="16"/>
                <w:szCs w:val="16"/>
              </w:rPr>
              <w:t>18</w:t>
            </w:r>
            <w:r w:rsidR="00246093" w:rsidRPr="00636F24">
              <w:rPr>
                <w:sz w:val="16"/>
                <w:szCs w:val="16"/>
              </w:rPr>
              <w:t xml:space="preserve"> </w:t>
            </w:r>
            <w:r w:rsidRPr="00636F24">
              <w:rPr>
                <w:sz w:val="16"/>
                <w:szCs w:val="16"/>
              </w:rPr>
              <w:t>743</w:t>
            </w:r>
          </w:p>
        </w:tc>
        <w:tc>
          <w:tcPr>
            <w:tcW w:w="1124" w:type="dxa"/>
            <w:vAlign w:val="center"/>
          </w:tcPr>
          <w:p w14:paraId="14798755" w14:textId="62EA9B2D" w:rsidR="00F735AD" w:rsidRPr="00636F24" w:rsidRDefault="00F735AD" w:rsidP="00314331">
            <w:pPr>
              <w:jc w:val="right"/>
              <w:rPr>
                <w:sz w:val="16"/>
                <w:szCs w:val="16"/>
              </w:rPr>
            </w:pPr>
            <w:r w:rsidRPr="00636F24">
              <w:rPr>
                <w:sz w:val="16"/>
                <w:szCs w:val="16"/>
              </w:rPr>
              <w:t>9</w:t>
            </w:r>
            <w:r w:rsidR="00246093" w:rsidRPr="00636F24">
              <w:rPr>
                <w:sz w:val="16"/>
                <w:szCs w:val="16"/>
              </w:rPr>
              <w:t xml:space="preserve"> </w:t>
            </w:r>
            <w:r w:rsidRPr="00636F24">
              <w:rPr>
                <w:sz w:val="16"/>
                <w:szCs w:val="16"/>
              </w:rPr>
              <w:t>676</w:t>
            </w:r>
          </w:p>
        </w:tc>
        <w:tc>
          <w:tcPr>
            <w:tcW w:w="1124" w:type="dxa"/>
            <w:vAlign w:val="center"/>
          </w:tcPr>
          <w:p w14:paraId="1549737D" w14:textId="5DCF4953" w:rsidR="00F735AD" w:rsidRPr="00636F24" w:rsidRDefault="00F735AD" w:rsidP="00314331">
            <w:pPr>
              <w:jc w:val="right"/>
              <w:rPr>
                <w:sz w:val="16"/>
                <w:szCs w:val="16"/>
              </w:rPr>
            </w:pPr>
            <w:r w:rsidRPr="00636F24">
              <w:rPr>
                <w:sz w:val="16"/>
                <w:szCs w:val="16"/>
              </w:rPr>
              <w:t>10</w:t>
            </w:r>
            <w:r w:rsidR="00246093" w:rsidRPr="00636F24">
              <w:rPr>
                <w:sz w:val="16"/>
                <w:szCs w:val="16"/>
              </w:rPr>
              <w:t xml:space="preserve"> </w:t>
            </w:r>
            <w:r w:rsidRPr="00636F24">
              <w:rPr>
                <w:sz w:val="16"/>
                <w:szCs w:val="16"/>
              </w:rPr>
              <w:t>322</w:t>
            </w:r>
          </w:p>
        </w:tc>
        <w:tc>
          <w:tcPr>
            <w:tcW w:w="979" w:type="dxa"/>
            <w:vAlign w:val="center"/>
          </w:tcPr>
          <w:p w14:paraId="3DE0514F" w14:textId="5BF1D70A" w:rsidR="00F735AD" w:rsidRPr="00636F24" w:rsidRDefault="00F735AD" w:rsidP="00314331">
            <w:pPr>
              <w:jc w:val="right"/>
              <w:rPr>
                <w:sz w:val="16"/>
                <w:szCs w:val="16"/>
              </w:rPr>
            </w:pPr>
            <w:r w:rsidRPr="00636F24">
              <w:rPr>
                <w:sz w:val="16"/>
                <w:szCs w:val="16"/>
              </w:rPr>
              <w:t>19</w:t>
            </w:r>
            <w:r w:rsidR="00246093" w:rsidRPr="00636F24">
              <w:rPr>
                <w:sz w:val="16"/>
                <w:szCs w:val="16"/>
              </w:rPr>
              <w:t xml:space="preserve"> </w:t>
            </w:r>
            <w:r w:rsidRPr="00636F24">
              <w:rPr>
                <w:sz w:val="16"/>
                <w:szCs w:val="16"/>
              </w:rPr>
              <w:t>998</w:t>
            </w:r>
          </w:p>
        </w:tc>
      </w:tr>
      <w:tr w:rsidR="00F735AD" w:rsidRPr="00636F24" w14:paraId="553164C9" w14:textId="77777777" w:rsidTr="000B4BEB">
        <w:tc>
          <w:tcPr>
            <w:tcW w:w="1413" w:type="dxa"/>
            <w:vAlign w:val="center"/>
          </w:tcPr>
          <w:p w14:paraId="3EAFD716" w14:textId="77777777" w:rsidR="00F735AD" w:rsidRPr="00636F24" w:rsidRDefault="00F735AD" w:rsidP="00314331">
            <w:pPr>
              <w:jc w:val="left"/>
              <w:rPr>
                <w:sz w:val="16"/>
                <w:szCs w:val="16"/>
              </w:rPr>
            </w:pPr>
            <w:r w:rsidRPr="00636F24">
              <w:rPr>
                <w:sz w:val="16"/>
                <w:szCs w:val="16"/>
              </w:rPr>
              <w:t>India</w:t>
            </w:r>
          </w:p>
        </w:tc>
        <w:tc>
          <w:tcPr>
            <w:tcW w:w="859" w:type="dxa"/>
            <w:vAlign w:val="center"/>
          </w:tcPr>
          <w:p w14:paraId="7ADB4B3E" w14:textId="77777777" w:rsidR="00F735AD" w:rsidRPr="00636F24" w:rsidRDefault="00F735AD" w:rsidP="00314331">
            <w:pPr>
              <w:jc w:val="right"/>
              <w:rPr>
                <w:sz w:val="16"/>
                <w:szCs w:val="16"/>
              </w:rPr>
            </w:pPr>
            <w:r w:rsidRPr="00636F24">
              <w:rPr>
                <w:sz w:val="16"/>
                <w:szCs w:val="16"/>
              </w:rPr>
              <w:t>1.044</w:t>
            </w:r>
          </w:p>
        </w:tc>
        <w:tc>
          <w:tcPr>
            <w:tcW w:w="999" w:type="dxa"/>
            <w:vAlign w:val="center"/>
          </w:tcPr>
          <w:p w14:paraId="49E28B13" w14:textId="77777777" w:rsidR="00F735AD" w:rsidRPr="00636F24" w:rsidRDefault="00F735AD" w:rsidP="00314331">
            <w:pPr>
              <w:jc w:val="right"/>
              <w:rPr>
                <w:sz w:val="16"/>
                <w:szCs w:val="16"/>
              </w:rPr>
            </w:pPr>
            <w:r w:rsidRPr="00636F24">
              <w:rPr>
                <w:sz w:val="16"/>
                <w:szCs w:val="16"/>
              </w:rPr>
              <w:t>1.658</w:t>
            </w:r>
          </w:p>
        </w:tc>
        <w:tc>
          <w:tcPr>
            <w:tcW w:w="1124" w:type="dxa"/>
            <w:vAlign w:val="center"/>
          </w:tcPr>
          <w:p w14:paraId="12FE33FE" w14:textId="3786C7DA" w:rsidR="00F735AD" w:rsidRPr="00636F24" w:rsidRDefault="00F735AD" w:rsidP="00314331">
            <w:pPr>
              <w:jc w:val="right"/>
              <w:rPr>
                <w:sz w:val="16"/>
                <w:szCs w:val="16"/>
              </w:rPr>
            </w:pPr>
            <w:r w:rsidRPr="00636F24">
              <w:rPr>
                <w:sz w:val="16"/>
                <w:szCs w:val="16"/>
              </w:rPr>
              <w:t>40</w:t>
            </w:r>
            <w:r w:rsidR="00246093" w:rsidRPr="00636F24">
              <w:rPr>
                <w:sz w:val="16"/>
                <w:szCs w:val="16"/>
              </w:rPr>
              <w:t xml:space="preserve"> </w:t>
            </w:r>
            <w:r w:rsidRPr="00636F24">
              <w:rPr>
                <w:sz w:val="16"/>
                <w:szCs w:val="16"/>
              </w:rPr>
              <w:t>102</w:t>
            </w:r>
          </w:p>
        </w:tc>
        <w:tc>
          <w:tcPr>
            <w:tcW w:w="1124" w:type="dxa"/>
            <w:vAlign w:val="center"/>
          </w:tcPr>
          <w:p w14:paraId="3D1D53D1" w14:textId="4E6642B3" w:rsidR="00F735AD" w:rsidRPr="00636F24" w:rsidRDefault="00F735AD" w:rsidP="00314331">
            <w:pPr>
              <w:jc w:val="right"/>
              <w:rPr>
                <w:sz w:val="16"/>
                <w:szCs w:val="16"/>
              </w:rPr>
            </w:pPr>
            <w:r w:rsidRPr="00636F24">
              <w:rPr>
                <w:sz w:val="16"/>
                <w:szCs w:val="16"/>
              </w:rPr>
              <w:t>42</w:t>
            </w:r>
            <w:r w:rsidR="00246093" w:rsidRPr="00636F24">
              <w:rPr>
                <w:sz w:val="16"/>
                <w:szCs w:val="16"/>
              </w:rPr>
              <w:t xml:space="preserve"> </w:t>
            </w:r>
            <w:r w:rsidRPr="00636F24">
              <w:rPr>
                <w:sz w:val="16"/>
                <w:szCs w:val="16"/>
              </w:rPr>
              <w:t>508</w:t>
            </w:r>
          </w:p>
        </w:tc>
        <w:tc>
          <w:tcPr>
            <w:tcW w:w="978" w:type="dxa"/>
            <w:vAlign w:val="center"/>
          </w:tcPr>
          <w:p w14:paraId="292549C6" w14:textId="29A1879D" w:rsidR="00F735AD" w:rsidRPr="00636F24" w:rsidRDefault="00F735AD" w:rsidP="00314331">
            <w:pPr>
              <w:jc w:val="right"/>
              <w:rPr>
                <w:sz w:val="16"/>
                <w:szCs w:val="16"/>
              </w:rPr>
            </w:pPr>
            <w:r w:rsidRPr="00636F24">
              <w:rPr>
                <w:sz w:val="16"/>
                <w:szCs w:val="16"/>
              </w:rPr>
              <w:t>82</w:t>
            </w:r>
            <w:r w:rsidR="00246093" w:rsidRPr="00636F24">
              <w:rPr>
                <w:sz w:val="16"/>
                <w:szCs w:val="16"/>
              </w:rPr>
              <w:t xml:space="preserve"> </w:t>
            </w:r>
            <w:r w:rsidRPr="00636F24">
              <w:rPr>
                <w:sz w:val="16"/>
                <w:szCs w:val="16"/>
              </w:rPr>
              <w:t>610</w:t>
            </w:r>
          </w:p>
        </w:tc>
        <w:tc>
          <w:tcPr>
            <w:tcW w:w="1124" w:type="dxa"/>
            <w:vAlign w:val="center"/>
          </w:tcPr>
          <w:p w14:paraId="168C0A66" w14:textId="02327AF4" w:rsidR="00F735AD" w:rsidRPr="00636F24" w:rsidRDefault="00F735AD" w:rsidP="00314331">
            <w:pPr>
              <w:jc w:val="right"/>
              <w:rPr>
                <w:sz w:val="16"/>
                <w:szCs w:val="16"/>
              </w:rPr>
            </w:pPr>
            <w:r w:rsidRPr="00636F24">
              <w:rPr>
                <w:sz w:val="16"/>
                <w:szCs w:val="16"/>
              </w:rPr>
              <w:t>42</w:t>
            </w:r>
            <w:r w:rsidR="00246093" w:rsidRPr="00636F24">
              <w:rPr>
                <w:sz w:val="16"/>
                <w:szCs w:val="16"/>
              </w:rPr>
              <w:t xml:space="preserve"> </w:t>
            </w:r>
            <w:r w:rsidRPr="00636F24">
              <w:rPr>
                <w:sz w:val="16"/>
                <w:szCs w:val="16"/>
              </w:rPr>
              <w:t>226</w:t>
            </w:r>
          </w:p>
        </w:tc>
        <w:tc>
          <w:tcPr>
            <w:tcW w:w="1124" w:type="dxa"/>
            <w:vAlign w:val="center"/>
          </w:tcPr>
          <w:p w14:paraId="157799E3" w14:textId="51387DC2" w:rsidR="00F735AD" w:rsidRPr="00636F24" w:rsidRDefault="00F735AD" w:rsidP="00314331">
            <w:pPr>
              <w:jc w:val="right"/>
              <w:rPr>
                <w:sz w:val="16"/>
                <w:szCs w:val="16"/>
              </w:rPr>
            </w:pPr>
            <w:r w:rsidRPr="00636F24">
              <w:rPr>
                <w:sz w:val="16"/>
                <w:szCs w:val="16"/>
              </w:rPr>
              <w:t>43</w:t>
            </w:r>
            <w:r w:rsidR="00246093" w:rsidRPr="00636F24">
              <w:rPr>
                <w:sz w:val="16"/>
                <w:szCs w:val="16"/>
              </w:rPr>
              <w:t xml:space="preserve"> </w:t>
            </w:r>
            <w:r w:rsidRPr="00636F24">
              <w:rPr>
                <w:sz w:val="16"/>
                <w:szCs w:val="16"/>
              </w:rPr>
              <w:t>598</w:t>
            </w:r>
          </w:p>
        </w:tc>
        <w:tc>
          <w:tcPr>
            <w:tcW w:w="978" w:type="dxa"/>
            <w:vAlign w:val="center"/>
          </w:tcPr>
          <w:p w14:paraId="28576119" w14:textId="7293CCD7" w:rsidR="00F735AD" w:rsidRPr="00636F24" w:rsidRDefault="00F735AD" w:rsidP="00314331">
            <w:pPr>
              <w:jc w:val="right"/>
              <w:rPr>
                <w:sz w:val="16"/>
                <w:szCs w:val="16"/>
              </w:rPr>
            </w:pPr>
            <w:r w:rsidRPr="00636F24">
              <w:rPr>
                <w:sz w:val="16"/>
                <w:szCs w:val="16"/>
              </w:rPr>
              <w:t>85</w:t>
            </w:r>
            <w:r w:rsidR="00246093" w:rsidRPr="00636F24">
              <w:rPr>
                <w:sz w:val="16"/>
                <w:szCs w:val="16"/>
              </w:rPr>
              <w:t xml:space="preserve"> </w:t>
            </w:r>
            <w:r w:rsidRPr="00636F24">
              <w:rPr>
                <w:sz w:val="16"/>
                <w:szCs w:val="16"/>
              </w:rPr>
              <w:t>824</w:t>
            </w:r>
          </w:p>
        </w:tc>
        <w:tc>
          <w:tcPr>
            <w:tcW w:w="1124" w:type="dxa"/>
            <w:vAlign w:val="center"/>
          </w:tcPr>
          <w:p w14:paraId="3B34C86F" w14:textId="76E4FECF" w:rsidR="00F735AD" w:rsidRPr="00636F24" w:rsidRDefault="00F735AD" w:rsidP="00314331">
            <w:pPr>
              <w:jc w:val="right"/>
              <w:rPr>
                <w:sz w:val="16"/>
                <w:szCs w:val="16"/>
              </w:rPr>
            </w:pPr>
            <w:r w:rsidRPr="00636F24">
              <w:rPr>
                <w:sz w:val="16"/>
                <w:szCs w:val="16"/>
              </w:rPr>
              <w:t>44</w:t>
            </w:r>
            <w:r w:rsidR="00246093" w:rsidRPr="00636F24">
              <w:rPr>
                <w:sz w:val="16"/>
                <w:szCs w:val="16"/>
              </w:rPr>
              <w:t xml:space="preserve"> </w:t>
            </w:r>
            <w:r w:rsidRPr="00636F24">
              <w:rPr>
                <w:sz w:val="16"/>
                <w:szCs w:val="16"/>
              </w:rPr>
              <w:t>305</w:t>
            </w:r>
          </w:p>
        </w:tc>
        <w:tc>
          <w:tcPr>
            <w:tcW w:w="1124" w:type="dxa"/>
            <w:vAlign w:val="center"/>
          </w:tcPr>
          <w:p w14:paraId="72FA27AF" w14:textId="6AD9863D" w:rsidR="00F735AD" w:rsidRPr="00636F24" w:rsidRDefault="00F735AD" w:rsidP="00314331">
            <w:pPr>
              <w:jc w:val="right"/>
              <w:rPr>
                <w:sz w:val="16"/>
                <w:szCs w:val="16"/>
              </w:rPr>
            </w:pPr>
            <w:r w:rsidRPr="00636F24">
              <w:rPr>
                <w:sz w:val="16"/>
                <w:szCs w:val="16"/>
              </w:rPr>
              <w:t>47</w:t>
            </w:r>
            <w:r w:rsidR="00246093" w:rsidRPr="00636F24">
              <w:rPr>
                <w:sz w:val="16"/>
                <w:szCs w:val="16"/>
              </w:rPr>
              <w:t xml:space="preserve"> </w:t>
            </w:r>
            <w:r w:rsidRPr="00636F24">
              <w:rPr>
                <w:sz w:val="16"/>
                <w:szCs w:val="16"/>
              </w:rPr>
              <w:t>265</w:t>
            </w:r>
          </w:p>
        </w:tc>
        <w:tc>
          <w:tcPr>
            <w:tcW w:w="979" w:type="dxa"/>
            <w:vAlign w:val="center"/>
          </w:tcPr>
          <w:p w14:paraId="01D14ADB" w14:textId="305BC0F2" w:rsidR="00F735AD" w:rsidRPr="00636F24" w:rsidRDefault="00F735AD" w:rsidP="00314331">
            <w:pPr>
              <w:jc w:val="right"/>
              <w:rPr>
                <w:sz w:val="16"/>
                <w:szCs w:val="16"/>
              </w:rPr>
            </w:pPr>
            <w:r w:rsidRPr="00636F24">
              <w:rPr>
                <w:sz w:val="16"/>
                <w:szCs w:val="16"/>
              </w:rPr>
              <w:t>91</w:t>
            </w:r>
            <w:r w:rsidR="00246093" w:rsidRPr="00636F24">
              <w:rPr>
                <w:sz w:val="16"/>
                <w:szCs w:val="16"/>
              </w:rPr>
              <w:t xml:space="preserve"> </w:t>
            </w:r>
            <w:r w:rsidRPr="00636F24">
              <w:rPr>
                <w:sz w:val="16"/>
                <w:szCs w:val="16"/>
              </w:rPr>
              <w:t>570</w:t>
            </w:r>
          </w:p>
        </w:tc>
      </w:tr>
      <w:tr w:rsidR="00F735AD" w:rsidRPr="00636F24" w14:paraId="5E29D0A8" w14:textId="77777777" w:rsidTr="000B4BEB">
        <w:tc>
          <w:tcPr>
            <w:tcW w:w="1413" w:type="dxa"/>
            <w:vAlign w:val="center"/>
          </w:tcPr>
          <w:p w14:paraId="62F459D2" w14:textId="77777777" w:rsidR="00F735AD" w:rsidRPr="00636F24" w:rsidRDefault="00F735AD" w:rsidP="00314331">
            <w:pPr>
              <w:jc w:val="left"/>
              <w:rPr>
                <w:sz w:val="16"/>
                <w:szCs w:val="16"/>
              </w:rPr>
            </w:pPr>
            <w:r w:rsidRPr="00636F24">
              <w:rPr>
                <w:sz w:val="16"/>
                <w:szCs w:val="16"/>
              </w:rPr>
              <w:t>Indonesia</w:t>
            </w:r>
          </w:p>
        </w:tc>
        <w:tc>
          <w:tcPr>
            <w:tcW w:w="859" w:type="dxa"/>
            <w:vAlign w:val="center"/>
          </w:tcPr>
          <w:p w14:paraId="5326C639" w14:textId="77777777" w:rsidR="00F735AD" w:rsidRPr="00636F24" w:rsidRDefault="00F735AD" w:rsidP="00314331">
            <w:pPr>
              <w:jc w:val="right"/>
              <w:rPr>
                <w:sz w:val="16"/>
                <w:szCs w:val="16"/>
              </w:rPr>
            </w:pPr>
            <w:r w:rsidRPr="00636F24">
              <w:rPr>
                <w:sz w:val="16"/>
                <w:szCs w:val="16"/>
              </w:rPr>
              <w:t>0.549</w:t>
            </w:r>
          </w:p>
        </w:tc>
        <w:tc>
          <w:tcPr>
            <w:tcW w:w="999" w:type="dxa"/>
            <w:vAlign w:val="center"/>
          </w:tcPr>
          <w:p w14:paraId="118F58FE" w14:textId="77777777" w:rsidR="00F735AD" w:rsidRPr="00636F24" w:rsidRDefault="00F735AD" w:rsidP="00314331">
            <w:pPr>
              <w:jc w:val="right"/>
              <w:rPr>
                <w:sz w:val="16"/>
                <w:szCs w:val="16"/>
              </w:rPr>
            </w:pPr>
            <w:r w:rsidRPr="00636F24">
              <w:rPr>
                <w:sz w:val="16"/>
                <w:szCs w:val="16"/>
              </w:rPr>
              <w:t>0.872</w:t>
            </w:r>
          </w:p>
        </w:tc>
        <w:tc>
          <w:tcPr>
            <w:tcW w:w="1124" w:type="dxa"/>
            <w:vAlign w:val="center"/>
          </w:tcPr>
          <w:p w14:paraId="4355CB69" w14:textId="3B8921BE" w:rsidR="00F735AD" w:rsidRPr="00636F24" w:rsidRDefault="00F735AD" w:rsidP="00314331">
            <w:pPr>
              <w:jc w:val="right"/>
              <w:rPr>
                <w:sz w:val="16"/>
                <w:szCs w:val="16"/>
              </w:rPr>
            </w:pPr>
            <w:r w:rsidRPr="00636F24">
              <w:rPr>
                <w:sz w:val="16"/>
                <w:szCs w:val="16"/>
              </w:rPr>
              <w:t>21</w:t>
            </w:r>
            <w:r w:rsidR="00246093" w:rsidRPr="00636F24">
              <w:rPr>
                <w:sz w:val="16"/>
                <w:szCs w:val="16"/>
              </w:rPr>
              <w:t xml:space="preserve"> </w:t>
            </w:r>
            <w:r w:rsidRPr="00636F24">
              <w:rPr>
                <w:sz w:val="16"/>
                <w:szCs w:val="16"/>
              </w:rPr>
              <w:t>088</w:t>
            </w:r>
          </w:p>
        </w:tc>
        <w:tc>
          <w:tcPr>
            <w:tcW w:w="1124" w:type="dxa"/>
            <w:vAlign w:val="center"/>
          </w:tcPr>
          <w:p w14:paraId="4D694B64" w14:textId="353C9047" w:rsidR="00F735AD" w:rsidRPr="00636F24" w:rsidRDefault="00F735AD" w:rsidP="00314331">
            <w:pPr>
              <w:jc w:val="right"/>
              <w:rPr>
                <w:sz w:val="16"/>
                <w:szCs w:val="16"/>
              </w:rPr>
            </w:pPr>
            <w:r w:rsidRPr="00636F24">
              <w:rPr>
                <w:sz w:val="16"/>
                <w:szCs w:val="16"/>
              </w:rPr>
              <w:t>22</w:t>
            </w:r>
            <w:r w:rsidR="00246093" w:rsidRPr="00636F24">
              <w:rPr>
                <w:sz w:val="16"/>
                <w:szCs w:val="16"/>
              </w:rPr>
              <w:t xml:space="preserve"> </w:t>
            </w:r>
            <w:r w:rsidRPr="00636F24">
              <w:rPr>
                <w:sz w:val="16"/>
                <w:szCs w:val="16"/>
              </w:rPr>
              <w:t>353</w:t>
            </w:r>
          </w:p>
        </w:tc>
        <w:tc>
          <w:tcPr>
            <w:tcW w:w="978" w:type="dxa"/>
            <w:vAlign w:val="center"/>
          </w:tcPr>
          <w:p w14:paraId="5B7E29C5" w14:textId="62662E08" w:rsidR="00F735AD" w:rsidRPr="00636F24" w:rsidRDefault="00F735AD" w:rsidP="00314331">
            <w:pPr>
              <w:jc w:val="right"/>
              <w:rPr>
                <w:sz w:val="16"/>
                <w:szCs w:val="16"/>
              </w:rPr>
            </w:pPr>
            <w:r w:rsidRPr="00636F24">
              <w:rPr>
                <w:sz w:val="16"/>
                <w:szCs w:val="16"/>
              </w:rPr>
              <w:t>43</w:t>
            </w:r>
            <w:r w:rsidR="00246093" w:rsidRPr="00636F24">
              <w:rPr>
                <w:sz w:val="16"/>
                <w:szCs w:val="16"/>
              </w:rPr>
              <w:t xml:space="preserve"> </w:t>
            </w:r>
            <w:r w:rsidRPr="00636F24">
              <w:rPr>
                <w:sz w:val="16"/>
                <w:szCs w:val="16"/>
              </w:rPr>
              <w:t>441</w:t>
            </w:r>
          </w:p>
        </w:tc>
        <w:tc>
          <w:tcPr>
            <w:tcW w:w="1124" w:type="dxa"/>
            <w:vAlign w:val="center"/>
          </w:tcPr>
          <w:p w14:paraId="121560BB" w14:textId="09C0251D" w:rsidR="00F735AD" w:rsidRPr="00636F24" w:rsidRDefault="00F735AD" w:rsidP="00314331">
            <w:pPr>
              <w:jc w:val="right"/>
              <w:rPr>
                <w:sz w:val="16"/>
                <w:szCs w:val="16"/>
              </w:rPr>
            </w:pPr>
            <w:r w:rsidRPr="00636F24">
              <w:rPr>
                <w:sz w:val="16"/>
                <w:szCs w:val="16"/>
              </w:rPr>
              <w:t>22</w:t>
            </w:r>
            <w:r w:rsidR="00246093" w:rsidRPr="00636F24">
              <w:rPr>
                <w:sz w:val="16"/>
                <w:szCs w:val="16"/>
              </w:rPr>
              <w:t xml:space="preserve"> </w:t>
            </w:r>
            <w:r w:rsidRPr="00636F24">
              <w:rPr>
                <w:sz w:val="16"/>
                <w:szCs w:val="16"/>
              </w:rPr>
              <w:t>205</w:t>
            </w:r>
          </w:p>
        </w:tc>
        <w:tc>
          <w:tcPr>
            <w:tcW w:w="1124" w:type="dxa"/>
            <w:vAlign w:val="center"/>
          </w:tcPr>
          <w:p w14:paraId="592CAA91" w14:textId="1679AAA9" w:rsidR="00F735AD" w:rsidRPr="00636F24" w:rsidRDefault="00F735AD" w:rsidP="00314331">
            <w:pPr>
              <w:jc w:val="right"/>
              <w:rPr>
                <w:sz w:val="16"/>
                <w:szCs w:val="16"/>
              </w:rPr>
            </w:pPr>
            <w:r w:rsidRPr="00636F24">
              <w:rPr>
                <w:sz w:val="16"/>
                <w:szCs w:val="16"/>
              </w:rPr>
              <w:t>22</w:t>
            </w:r>
            <w:r w:rsidR="00246093" w:rsidRPr="00636F24">
              <w:rPr>
                <w:sz w:val="16"/>
                <w:szCs w:val="16"/>
              </w:rPr>
              <w:t xml:space="preserve"> </w:t>
            </w:r>
            <w:r w:rsidRPr="00636F24">
              <w:rPr>
                <w:sz w:val="16"/>
                <w:szCs w:val="16"/>
              </w:rPr>
              <w:t>927</w:t>
            </w:r>
          </w:p>
        </w:tc>
        <w:tc>
          <w:tcPr>
            <w:tcW w:w="978" w:type="dxa"/>
            <w:vAlign w:val="center"/>
          </w:tcPr>
          <w:p w14:paraId="21986534" w14:textId="6D468986" w:rsidR="00F735AD" w:rsidRPr="00636F24" w:rsidRDefault="00F735AD" w:rsidP="00314331">
            <w:pPr>
              <w:jc w:val="right"/>
              <w:rPr>
                <w:sz w:val="16"/>
                <w:szCs w:val="16"/>
              </w:rPr>
            </w:pPr>
            <w:r w:rsidRPr="00636F24">
              <w:rPr>
                <w:sz w:val="16"/>
                <w:szCs w:val="16"/>
              </w:rPr>
              <w:t>45</w:t>
            </w:r>
            <w:r w:rsidR="00246093" w:rsidRPr="00636F24">
              <w:rPr>
                <w:sz w:val="16"/>
                <w:szCs w:val="16"/>
              </w:rPr>
              <w:t xml:space="preserve"> </w:t>
            </w:r>
            <w:r w:rsidRPr="00636F24">
              <w:rPr>
                <w:sz w:val="16"/>
                <w:szCs w:val="16"/>
              </w:rPr>
              <w:t>132</w:t>
            </w:r>
          </w:p>
        </w:tc>
        <w:tc>
          <w:tcPr>
            <w:tcW w:w="1124" w:type="dxa"/>
            <w:vAlign w:val="center"/>
          </w:tcPr>
          <w:p w14:paraId="6E6F3E46" w14:textId="726A2A9C" w:rsidR="00F735AD" w:rsidRPr="00636F24" w:rsidRDefault="00F735AD" w:rsidP="00314331">
            <w:pPr>
              <w:jc w:val="right"/>
              <w:rPr>
                <w:sz w:val="16"/>
                <w:szCs w:val="16"/>
              </w:rPr>
            </w:pPr>
            <w:r w:rsidRPr="00636F24">
              <w:rPr>
                <w:sz w:val="16"/>
                <w:szCs w:val="16"/>
              </w:rPr>
              <w:t>23</w:t>
            </w:r>
            <w:r w:rsidR="00246093" w:rsidRPr="00636F24">
              <w:rPr>
                <w:sz w:val="16"/>
                <w:szCs w:val="16"/>
              </w:rPr>
              <w:t xml:space="preserve"> </w:t>
            </w:r>
            <w:r w:rsidRPr="00636F24">
              <w:rPr>
                <w:sz w:val="16"/>
                <w:szCs w:val="16"/>
              </w:rPr>
              <w:t>298</w:t>
            </w:r>
          </w:p>
        </w:tc>
        <w:tc>
          <w:tcPr>
            <w:tcW w:w="1124" w:type="dxa"/>
            <w:vAlign w:val="center"/>
          </w:tcPr>
          <w:p w14:paraId="3CB50116" w14:textId="6758FBD8" w:rsidR="00F735AD" w:rsidRPr="00636F24" w:rsidRDefault="00F735AD" w:rsidP="00314331">
            <w:pPr>
              <w:jc w:val="right"/>
              <w:rPr>
                <w:sz w:val="16"/>
                <w:szCs w:val="16"/>
              </w:rPr>
            </w:pPr>
            <w:r w:rsidRPr="00636F24">
              <w:rPr>
                <w:sz w:val="16"/>
                <w:szCs w:val="16"/>
              </w:rPr>
              <w:t>24</w:t>
            </w:r>
            <w:r w:rsidR="00246093" w:rsidRPr="00636F24">
              <w:rPr>
                <w:sz w:val="16"/>
                <w:szCs w:val="16"/>
              </w:rPr>
              <w:t xml:space="preserve"> </w:t>
            </w:r>
            <w:r w:rsidRPr="00636F24">
              <w:rPr>
                <w:sz w:val="16"/>
                <w:szCs w:val="16"/>
              </w:rPr>
              <w:t>855</w:t>
            </w:r>
          </w:p>
        </w:tc>
        <w:tc>
          <w:tcPr>
            <w:tcW w:w="979" w:type="dxa"/>
            <w:vAlign w:val="center"/>
          </w:tcPr>
          <w:p w14:paraId="06F77400" w14:textId="50ADDD92" w:rsidR="00F735AD" w:rsidRPr="00636F24" w:rsidRDefault="00F735AD" w:rsidP="00314331">
            <w:pPr>
              <w:jc w:val="right"/>
              <w:rPr>
                <w:sz w:val="16"/>
                <w:szCs w:val="16"/>
              </w:rPr>
            </w:pPr>
            <w:r w:rsidRPr="00636F24">
              <w:rPr>
                <w:sz w:val="16"/>
                <w:szCs w:val="16"/>
              </w:rPr>
              <w:t>48</w:t>
            </w:r>
            <w:r w:rsidR="00246093" w:rsidRPr="00636F24">
              <w:rPr>
                <w:sz w:val="16"/>
                <w:szCs w:val="16"/>
              </w:rPr>
              <w:t xml:space="preserve"> </w:t>
            </w:r>
            <w:r w:rsidRPr="00636F24">
              <w:rPr>
                <w:sz w:val="16"/>
                <w:szCs w:val="16"/>
              </w:rPr>
              <w:t>153</w:t>
            </w:r>
          </w:p>
        </w:tc>
      </w:tr>
      <w:tr w:rsidR="00F735AD" w:rsidRPr="00636F24" w14:paraId="7447A0A7" w14:textId="77777777" w:rsidTr="000B4BEB">
        <w:tc>
          <w:tcPr>
            <w:tcW w:w="1413" w:type="dxa"/>
            <w:vAlign w:val="center"/>
          </w:tcPr>
          <w:p w14:paraId="0536A0C4" w14:textId="77777777" w:rsidR="00F735AD" w:rsidRPr="00636F24" w:rsidRDefault="00F735AD" w:rsidP="00314331">
            <w:pPr>
              <w:jc w:val="left"/>
              <w:rPr>
                <w:sz w:val="16"/>
                <w:szCs w:val="16"/>
              </w:rPr>
            </w:pPr>
            <w:r w:rsidRPr="00636F24">
              <w:rPr>
                <w:sz w:val="16"/>
                <w:szCs w:val="16"/>
              </w:rPr>
              <w:t>Japan</w:t>
            </w:r>
          </w:p>
        </w:tc>
        <w:tc>
          <w:tcPr>
            <w:tcW w:w="859" w:type="dxa"/>
            <w:vAlign w:val="center"/>
          </w:tcPr>
          <w:p w14:paraId="1BC2299D" w14:textId="77777777" w:rsidR="00F735AD" w:rsidRPr="00636F24" w:rsidRDefault="00F735AD" w:rsidP="00314331">
            <w:pPr>
              <w:jc w:val="right"/>
              <w:rPr>
                <w:sz w:val="16"/>
                <w:szCs w:val="16"/>
              </w:rPr>
            </w:pPr>
            <w:r w:rsidRPr="00636F24">
              <w:rPr>
                <w:sz w:val="16"/>
                <w:szCs w:val="16"/>
              </w:rPr>
              <w:t>8.033</w:t>
            </w:r>
          </w:p>
        </w:tc>
        <w:tc>
          <w:tcPr>
            <w:tcW w:w="999" w:type="dxa"/>
            <w:vAlign w:val="center"/>
          </w:tcPr>
          <w:p w14:paraId="02C33E89" w14:textId="77777777" w:rsidR="00F735AD" w:rsidRPr="00636F24" w:rsidRDefault="00F735AD" w:rsidP="00314331">
            <w:pPr>
              <w:jc w:val="right"/>
              <w:rPr>
                <w:sz w:val="16"/>
                <w:szCs w:val="16"/>
              </w:rPr>
            </w:pPr>
            <w:r w:rsidRPr="00636F24">
              <w:rPr>
                <w:sz w:val="16"/>
                <w:szCs w:val="16"/>
              </w:rPr>
              <w:t>12.758</w:t>
            </w:r>
          </w:p>
        </w:tc>
        <w:tc>
          <w:tcPr>
            <w:tcW w:w="1124" w:type="dxa"/>
            <w:vAlign w:val="center"/>
          </w:tcPr>
          <w:p w14:paraId="1742C0B9" w14:textId="37CE4C7F" w:rsidR="00F735AD" w:rsidRPr="00636F24" w:rsidRDefault="00F735AD" w:rsidP="00314331">
            <w:pPr>
              <w:jc w:val="right"/>
              <w:rPr>
                <w:sz w:val="16"/>
                <w:szCs w:val="16"/>
              </w:rPr>
            </w:pPr>
            <w:r w:rsidRPr="00636F24">
              <w:rPr>
                <w:sz w:val="16"/>
                <w:szCs w:val="16"/>
              </w:rPr>
              <w:t>308</w:t>
            </w:r>
            <w:r w:rsidR="00246093" w:rsidRPr="00636F24">
              <w:rPr>
                <w:sz w:val="16"/>
                <w:szCs w:val="16"/>
              </w:rPr>
              <w:t xml:space="preserve"> </w:t>
            </w:r>
            <w:r w:rsidRPr="00636F24">
              <w:rPr>
                <w:sz w:val="16"/>
                <w:szCs w:val="16"/>
              </w:rPr>
              <w:t>562</w:t>
            </w:r>
          </w:p>
        </w:tc>
        <w:tc>
          <w:tcPr>
            <w:tcW w:w="1124" w:type="dxa"/>
            <w:vAlign w:val="center"/>
          </w:tcPr>
          <w:p w14:paraId="76E84077" w14:textId="0112563A" w:rsidR="00F735AD" w:rsidRPr="00636F24" w:rsidRDefault="00F735AD" w:rsidP="00314331">
            <w:pPr>
              <w:jc w:val="right"/>
              <w:rPr>
                <w:sz w:val="16"/>
                <w:szCs w:val="16"/>
              </w:rPr>
            </w:pPr>
            <w:r w:rsidRPr="00636F24">
              <w:rPr>
                <w:sz w:val="16"/>
                <w:szCs w:val="16"/>
              </w:rPr>
              <w:t>327</w:t>
            </w:r>
            <w:r w:rsidR="00246093" w:rsidRPr="00636F24">
              <w:rPr>
                <w:sz w:val="16"/>
                <w:szCs w:val="16"/>
              </w:rPr>
              <w:t xml:space="preserve"> </w:t>
            </w:r>
            <w:r w:rsidRPr="00636F24">
              <w:rPr>
                <w:sz w:val="16"/>
                <w:szCs w:val="16"/>
              </w:rPr>
              <w:t>074</w:t>
            </w:r>
          </w:p>
        </w:tc>
        <w:tc>
          <w:tcPr>
            <w:tcW w:w="978" w:type="dxa"/>
            <w:vAlign w:val="center"/>
          </w:tcPr>
          <w:p w14:paraId="46FDFC1B" w14:textId="26BD1646" w:rsidR="00F735AD" w:rsidRPr="00636F24" w:rsidRDefault="00F735AD" w:rsidP="00314331">
            <w:pPr>
              <w:jc w:val="right"/>
              <w:rPr>
                <w:sz w:val="16"/>
                <w:szCs w:val="16"/>
              </w:rPr>
            </w:pPr>
            <w:r w:rsidRPr="00636F24">
              <w:rPr>
                <w:sz w:val="16"/>
                <w:szCs w:val="16"/>
              </w:rPr>
              <w:t>635</w:t>
            </w:r>
            <w:r w:rsidR="00246093" w:rsidRPr="00636F24">
              <w:rPr>
                <w:sz w:val="16"/>
                <w:szCs w:val="16"/>
              </w:rPr>
              <w:t xml:space="preserve"> </w:t>
            </w:r>
            <w:r w:rsidRPr="00636F24">
              <w:rPr>
                <w:sz w:val="16"/>
                <w:szCs w:val="16"/>
              </w:rPr>
              <w:t>636</w:t>
            </w:r>
          </w:p>
        </w:tc>
        <w:tc>
          <w:tcPr>
            <w:tcW w:w="1124" w:type="dxa"/>
            <w:vAlign w:val="center"/>
          </w:tcPr>
          <w:p w14:paraId="18BD80C9" w14:textId="530E3954" w:rsidR="00F735AD" w:rsidRPr="00636F24" w:rsidRDefault="00F735AD" w:rsidP="00314331">
            <w:pPr>
              <w:jc w:val="right"/>
              <w:rPr>
                <w:sz w:val="16"/>
                <w:szCs w:val="16"/>
              </w:rPr>
            </w:pPr>
            <w:r w:rsidRPr="00636F24">
              <w:rPr>
                <w:sz w:val="16"/>
                <w:szCs w:val="16"/>
              </w:rPr>
              <w:t>324</w:t>
            </w:r>
            <w:r w:rsidR="00246093" w:rsidRPr="00636F24">
              <w:rPr>
                <w:sz w:val="16"/>
                <w:szCs w:val="16"/>
              </w:rPr>
              <w:t xml:space="preserve"> </w:t>
            </w:r>
            <w:r w:rsidRPr="00636F24">
              <w:rPr>
                <w:sz w:val="16"/>
                <w:szCs w:val="16"/>
              </w:rPr>
              <w:t>904</w:t>
            </w:r>
          </w:p>
        </w:tc>
        <w:tc>
          <w:tcPr>
            <w:tcW w:w="1124" w:type="dxa"/>
            <w:vAlign w:val="center"/>
          </w:tcPr>
          <w:p w14:paraId="390264DA" w14:textId="7A348354" w:rsidR="00F735AD" w:rsidRPr="00636F24" w:rsidRDefault="00F735AD" w:rsidP="00314331">
            <w:pPr>
              <w:jc w:val="right"/>
              <w:rPr>
                <w:sz w:val="16"/>
                <w:szCs w:val="16"/>
              </w:rPr>
            </w:pPr>
            <w:r w:rsidRPr="00636F24">
              <w:rPr>
                <w:sz w:val="16"/>
                <w:szCs w:val="16"/>
              </w:rPr>
              <w:t>335</w:t>
            </w:r>
            <w:r w:rsidR="00246093" w:rsidRPr="00636F24">
              <w:rPr>
                <w:sz w:val="16"/>
                <w:szCs w:val="16"/>
              </w:rPr>
              <w:t xml:space="preserve"> </w:t>
            </w:r>
            <w:r w:rsidRPr="00636F24">
              <w:rPr>
                <w:sz w:val="16"/>
                <w:szCs w:val="16"/>
              </w:rPr>
              <w:t>466</w:t>
            </w:r>
          </w:p>
        </w:tc>
        <w:tc>
          <w:tcPr>
            <w:tcW w:w="978" w:type="dxa"/>
            <w:vAlign w:val="center"/>
          </w:tcPr>
          <w:p w14:paraId="2BE3E420" w14:textId="314B6464" w:rsidR="00F735AD" w:rsidRPr="00636F24" w:rsidRDefault="00F735AD" w:rsidP="00314331">
            <w:pPr>
              <w:jc w:val="right"/>
              <w:rPr>
                <w:sz w:val="16"/>
                <w:szCs w:val="16"/>
              </w:rPr>
            </w:pPr>
            <w:r w:rsidRPr="00636F24">
              <w:rPr>
                <w:sz w:val="16"/>
                <w:szCs w:val="16"/>
              </w:rPr>
              <w:t>660</w:t>
            </w:r>
            <w:r w:rsidR="00246093" w:rsidRPr="00636F24">
              <w:rPr>
                <w:sz w:val="16"/>
                <w:szCs w:val="16"/>
              </w:rPr>
              <w:t xml:space="preserve"> </w:t>
            </w:r>
            <w:r w:rsidRPr="00636F24">
              <w:rPr>
                <w:sz w:val="16"/>
                <w:szCs w:val="16"/>
              </w:rPr>
              <w:t>370</w:t>
            </w:r>
          </w:p>
        </w:tc>
        <w:tc>
          <w:tcPr>
            <w:tcW w:w="1124" w:type="dxa"/>
            <w:vAlign w:val="center"/>
          </w:tcPr>
          <w:p w14:paraId="60B36CCD" w14:textId="0B814D42" w:rsidR="00F735AD" w:rsidRPr="00636F24" w:rsidRDefault="00F735AD" w:rsidP="00314331">
            <w:pPr>
              <w:jc w:val="right"/>
              <w:rPr>
                <w:sz w:val="16"/>
                <w:szCs w:val="16"/>
              </w:rPr>
            </w:pPr>
            <w:r w:rsidRPr="00636F24">
              <w:rPr>
                <w:sz w:val="16"/>
                <w:szCs w:val="16"/>
              </w:rPr>
              <w:t>340</w:t>
            </w:r>
            <w:r w:rsidR="00246093" w:rsidRPr="00636F24">
              <w:rPr>
                <w:sz w:val="16"/>
                <w:szCs w:val="16"/>
              </w:rPr>
              <w:t xml:space="preserve"> </w:t>
            </w:r>
            <w:r w:rsidRPr="00636F24">
              <w:rPr>
                <w:sz w:val="16"/>
                <w:szCs w:val="16"/>
              </w:rPr>
              <w:t>904</w:t>
            </w:r>
          </w:p>
        </w:tc>
        <w:tc>
          <w:tcPr>
            <w:tcW w:w="1124" w:type="dxa"/>
            <w:vAlign w:val="center"/>
          </w:tcPr>
          <w:p w14:paraId="5E61D1C2" w14:textId="3F26D7C9" w:rsidR="00F735AD" w:rsidRPr="00636F24" w:rsidRDefault="00F735AD" w:rsidP="00314331">
            <w:pPr>
              <w:jc w:val="right"/>
              <w:rPr>
                <w:sz w:val="16"/>
                <w:szCs w:val="16"/>
              </w:rPr>
            </w:pPr>
            <w:r w:rsidRPr="00636F24">
              <w:rPr>
                <w:sz w:val="16"/>
                <w:szCs w:val="16"/>
              </w:rPr>
              <w:t>363</w:t>
            </w:r>
            <w:r w:rsidR="00246093" w:rsidRPr="00636F24">
              <w:rPr>
                <w:sz w:val="16"/>
                <w:szCs w:val="16"/>
              </w:rPr>
              <w:t xml:space="preserve"> </w:t>
            </w:r>
            <w:r w:rsidRPr="00636F24">
              <w:rPr>
                <w:sz w:val="16"/>
                <w:szCs w:val="16"/>
              </w:rPr>
              <w:t>677</w:t>
            </w:r>
          </w:p>
        </w:tc>
        <w:tc>
          <w:tcPr>
            <w:tcW w:w="979" w:type="dxa"/>
            <w:vAlign w:val="center"/>
          </w:tcPr>
          <w:p w14:paraId="69B8DEC8" w14:textId="05D3B099" w:rsidR="00F735AD" w:rsidRPr="00636F24" w:rsidRDefault="00F735AD" w:rsidP="00314331">
            <w:pPr>
              <w:jc w:val="right"/>
              <w:rPr>
                <w:sz w:val="16"/>
                <w:szCs w:val="16"/>
              </w:rPr>
            </w:pPr>
            <w:r w:rsidRPr="00636F24">
              <w:rPr>
                <w:sz w:val="16"/>
                <w:szCs w:val="16"/>
              </w:rPr>
              <w:t>704</w:t>
            </w:r>
            <w:r w:rsidR="00246093" w:rsidRPr="00636F24">
              <w:rPr>
                <w:sz w:val="16"/>
                <w:szCs w:val="16"/>
              </w:rPr>
              <w:t xml:space="preserve"> </w:t>
            </w:r>
            <w:r w:rsidRPr="00636F24">
              <w:rPr>
                <w:sz w:val="16"/>
                <w:szCs w:val="16"/>
              </w:rPr>
              <w:t>581</w:t>
            </w:r>
          </w:p>
        </w:tc>
      </w:tr>
      <w:tr w:rsidR="00F735AD" w:rsidRPr="00636F24" w14:paraId="0AA141DF" w14:textId="77777777" w:rsidTr="000B4BEB">
        <w:tc>
          <w:tcPr>
            <w:tcW w:w="1413" w:type="dxa"/>
            <w:vAlign w:val="center"/>
          </w:tcPr>
          <w:p w14:paraId="7AEB2C7D" w14:textId="77777777" w:rsidR="00F735AD" w:rsidRPr="00636F24" w:rsidRDefault="00F735AD" w:rsidP="00314331">
            <w:pPr>
              <w:jc w:val="left"/>
              <w:rPr>
                <w:sz w:val="16"/>
                <w:szCs w:val="16"/>
              </w:rPr>
            </w:pPr>
            <w:r w:rsidRPr="00636F24">
              <w:rPr>
                <w:sz w:val="16"/>
                <w:szCs w:val="16"/>
              </w:rPr>
              <w:t>Jordan</w:t>
            </w:r>
          </w:p>
        </w:tc>
        <w:tc>
          <w:tcPr>
            <w:tcW w:w="859" w:type="dxa"/>
            <w:vAlign w:val="center"/>
          </w:tcPr>
          <w:p w14:paraId="2B16A123" w14:textId="77777777" w:rsidR="00F735AD" w:rsidRPr="00636F24" w:rsidRDefault="00F735AD" w:rsidP="00314331">
            <w:pPr>
              <w:jc w:val="right"/>
              <w:rPr>
                <w:sz w:val="16"/>
                <w:szCs w:val="16"/>
              </w:rPr>
            </w:pPr>
            <w:r w:rsidRPr="00636F24">
              <w:rPr>
                <w:sz w:val="16"/>
                <w:szCs w:val="16"/>
              </w:rPr>
              <w:t>0.022</w:t>
            </w:r>
          </w:p>
        </w:tc>
        <w:tc>
          <w:tcPr>
            <w:tcW w:w="999" w:type="dxa"/>
            <w:vAlign w:val="center"/>
          </w:tcPr>
          <w:p w14:paraId="1E307A95" w14:textId="77777777" w:rsidR="00F735AD" w:rsidRPr="00636F24" w:rsidRDefault="00F735AD" w:rsidP="00314331">
            <w:pPr>
              <w:jc w:val="right"/>
              <w:rPr>
                <w:sz w:val="16"/>
                <w:szCs w:val="16"/>
              </w:rPr>
            </w:pPr>
            <w:r w:rsidRPr="00636F24">
              <w:rPr>
                <w:sz w:val="16"/>
                <w:szCs w:val="16"/>
              </w:rPr>
              <w:t>0.035</w:t>
            </w:r>
          </w:p>
        </w:tc>
        <w:tc>
          <w:tcPr>
            <w:tcW w:w="1124" w:type="dxa"/>
            <w:vAlign w:val="center"/>
          </w:tcPr>
          <w:p w14:paraId="44DB68D1" w14:textId="77777777" w:rsidR="00F735AD" w:rsidRPr="00636F24" w:rsidRDefault="00F735AD" w:rsidP="00314331">
            <w:pPr>
              <w:jc w:val="right"/>
              <w:rPr>
                <w:sz w:val="16"/>
                <w:szCs w:val="16"/>
              </w:rPr>
            </w:pPr>
            <w:r w:rsidRPr="00636F24">
              <w:rPr>
                <w:sz w:val="16"/>
                <w:szCs w:val="16"/>
              </w:rPr>
              <w:t>845</w:t>
            </w:r>
          </w:p>
        </w:tc>
        <w:tc>
          <w:tcPr>
            <w:tcW w:w="1124" w:type="dxa"/>
            <w:vAlign w:val="center"/>
          </w:tcPr>
          <w:p w14:paraId="3050E6BB" w14:textId="77777777" w:rsidR="00F735AD" w:rsidRPr="00636F24" w:rsidRDefault="00F735AD" w:rsidP="00314331">
            <w:pPr>
              <w:jc w:val="right"/>
              <w:rPr>
                <w:sz w:val="16"/>
                <w:szCs w:val="16"/>
              </w:rPr>
            </w:pPr>
            <w:r w:rsidRPr="00636F24">
              <w:rPr>
                <w:sz w:val="16"/>
                <w:szCs w:val="16"/>
              </w:rPr>
              <w:t>896</w:t>
            </w:r>
          </w:p>
        </w:tc>
        <w:tc>
          <w:tcPr>
            <w:tcW w:w="978" w:type="dxa"/>
            <w:vAlign w:val="center"/>
          </w:tcPr>
          <w:p w14:paraId="2AB04E61" w14:textId="6CFA7EE5"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741</w:t>
            </w:r>
          </w:p>
        </w:tc>
        <w:tc>
          <w:tcPr>
            <w:tcW w:w="1124" w:type="dxa"/>
            <w:vAlign w:val="center"/>
          </w:tcPr>
          <w:p w14:paraId="48BBACCA" w14:textId="77777777" w:rsidR="00F735AD" w:rsidRPr="00636F24" w:rsidRDefault="00F735AD" w:rsidP="00314331">
            <w:pPr>
              <w:jc w:val="right"/>
              <w:rPr>
                <w:sz w:val="16"/>
                <w:szCs w:val="16"/>
              </w:rPr>
            </w:pPr>
            <w:r w:rsidRPr="00636F24">
              <w:rPr>
                <w:sz w:val="16"/>
                <w:szCs w:val="16"/>
              </w:rPr>
              <w:t>890</w:t>
            </w:r>
          </w:p>
        </w:tc>
        <w:tc>
          <w:tcPr>
            <w:tcW w:w="1124" w:type="dxa"/>
            <w:vAlign w:val="center"/>
          </w:tcPr>
          <w:p w14:paraId="62E09B25" w14:textId="77777777" w:rsidR="00F735AD" w:rsidRPr="00636F24" w:rsidRDefault="00F735AD" w:rsidP="00314331">
            <w:pPr>
              <w:jc w:val="right"/>
              <w:rPr>
                <w:sz w:val="16"/>
                <w:szCs w:val="16"/>
              </w:rPr>
            </w:pPr>
            <w:r w:rsidRPr="00636F24">
              <w:rPr>
                <w:sz w:val="16"/>
                <w:szCs w:val="16"/>
              </w:rPr>
              <w:t>919</w:t>
            </w:r>
          </w:p>
        </w:tc>
        <w:tc>
          <w:tcPr>
            <w:tcW w:w="978" w:type="dxa"/>
            <w:vAlign w:val="center"/>
          </w:tcPr>
          <w:p w14:paraId="5DACCB82" w14:textId="00E8E7C1"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809</w:t>
            </w:r>
          </w:p>
        </w:tc>
        <w:tc>
          <w:tcPr>
            <w:tcW w:w="1124" w:type="dxa"/>
            <w:vAlign w:val="center"/>
          </w:tcPr>
          <w:p w14:paraId="490817BD" w14:textId="77777777" w:rsidR="00F735AD" w:rsidRPr="00636F24" w:rsidRDefault="00F735AD" w:rsidP="00314331">
            <w:pPr>
              <w:jc w:val="right"/>
              <w:rPr>
                <w:sz w:val="16"/>
                <w:szCs w:val="16"/>
              </w:rPr>
            </w:pPr>
            <w:r w:rsidRPr="00636F24">
              <w:rPr>
                <w:sz w:val="16"/>
                <w:szCs w:val="16"/>
              </w:rPr>
              <w:t>934</w:t>
            </w:r>
          </w:p>
        </w:tc>
        <w:tc>
          <w:tcPr>
            <w:tcW w:w="1124" w:type="dxa"/>
            <w:vAlign w:val="center"/>
          </w:tcPr>
          <w:p w14:paraId="56837B82" w14:textId="77777777" w:rsidR="00F735AD" w:rsidRPr="00636F24" w:rsidRDefault="00F735AD" w:rsidP="00314331">
            <w:pPr>
              <w:jc w:val="right"/>
              <w:rPr>
                <w:sz w:val="16"/>
                <w:szCs w:val="16"/>
              </w:rPr>
            </w:pPr>
            <w:r w:rsidRPr="00636F24">
              <w:rPr>
                <w:sz w:val="16"/>
                <w:szCs w:val="16"/>
              </w:rPr>
              <w:t>996</w:t>
            </w:r>
          </w:p>
        </w:tc>
        <w:tc>
          <w:tcPr>
            <w:tcW w:w="979" w:type="dxa"/>
            <w:vAlign w:val="center"/>
          </w:tcPr>
          <w:p w14:paraId="0D261FDE" w14:textId="2B5E1C59"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930</w:t>
            </w:r>
          </w:p>
        </w:tc>
      </w:tr>
      <w:tr w:rsidR="00F735AD" w:rsidRPr="00636F24" w14:paraId="6BCA46B0" w14:textId="77777777" w:rsidTr="000B4BEB">
        <w:tc>
          <w:tcPr>
            <w:tcW w:w="1413" w:type="dxa"/>
            <w:vAlign w:val="center"/>
          </w:tcPr>
          <w:p w14:paraId="6768C0A8" w14:textId="77777777" w:rsidR="00F735AD" w:rsidRPr="00636F24" w:rsidRDefault="00F735AD" w:rsidP="00314331">
            <w:pPr>
              <w:jc w:val="left"/>
              <w:rPr>
                <w:sz w:val="16"/>
                <w:szCs w:val="16"/>
              </w:rPr>
            </w:pPr>
            <w:r w:rsidRPr="00636F24">
              <w:rPr>
                <w:sz w:val="16"/>
                <w:szCs w:val="16"/>
              </w:rPr>
              <w:t>Ireland</w:t>
            </w:r>
          </w:p>
        </w:tc>
        <w:tc>
          <w:tcPr>
            <w:tcW w:w="859" w:type="dxa"/>
            <w:vAlign w:val="center"/>
          </w:tcPr>
          <w:p w14:paraId="38B3D329" w14:textId="77777777" w:rsidR="00F735AD" w:rsidRPr="00636F24" w:rsidRDefault="00F735AD" w:rsidP="00314331">
            <w:pPr>
              <w:jc w:val="right"/>
              <w:rPr>
                <w:sz w:val="16"/>
                <w:szCs w:val="16"/>
              </w:rPr>
            </w:pPr>
            <w:r w:rsidRPr="00636F24">
              <w:rPr>
                <w:sz w:val="16"/>
                <w:szCs w:val="16"/>
              </w:rPr>
              <w:t>0.439</w:t>
            </w:r>
          </w:p>
        </w:tc>
        <w:tc>
          <w:tcPr>
            <w:tcW w:w="999" w:type="dxa"/>
            <w:vAlign w:val="center"/>
          </w:tcPr>
          <w:p w14:paraId="65B89579" w14:textId="77777777" w:rsidR="00F735AD" w:rsidRPr="00636F24" w:rsidRDefault="00F735AD" w:rsidP="00314331">
            <w:pPr>
              <w:jc w:val="right"/>
              <w:rPr>
                <w:sz w:val="16"/>
                <w:szCs w:val="16"/>
              </w:rPr>
            </w:pPr>
            <w:r w:rsidRPr="00636F24">
              <w:rPr>
                <w:sz w:val="16"/>
                <w:szCs w:val="16"/>
              </w:rPr>
              <w:t>0.697</w:t>
            </w:r>
          </w:p>
        </w:tc>
        <w:tc>
          <w:tcPr>
            <w:tcW w:w="1124" w:type="dxa"/>
            <w:vAlign w:val="center"/>
          </w:tcPr>
          <w:p w14:paraId="754B2B08" w14:textId="3DADA39D" w:rsidR="00F735AD" w:rsidRPr="00636F24" w:rsidRDefault="00F735AD" w:rsidP="00314331">
            <w:pPr>
              <w:jc w:val="right"/>
              <w:rPr>
                <w:sz w:val="16"/>
                <w:szCs w:val="16"/>
              </w:rPr>
            </w:pPr>
            <w:r w:rsidRPr="00636F24">
              <w:rPr>
                <w:sz w:val="16"/>
                <w:szCs w:val="16"/>
              </w:rPr>
              <w:t>16</w:t>
            </w:r>
            <w:r w:rsidR="00246093" w:rsidRPr="00636F24">
              <w:rPr>
                <w:sz w:val="16"/>
                <w:szCs w:val="16"/>
              </w:rPr>
              <w:t xml:space="preserve"> </w:t>
            </w:r>
            <w:r w:rsidRPr="00636F24">
              <w:rPr>
                <w:sz w:val="16"/>
                <w:szCs w:val="16"/>
              </w:rPr>
              <w:t>863</w:t>
            </w:r>
          </w:p>
        </w:tc>
        <w:tc>
          <w:tcPr>
            <w:tcW w:w="1124" w:type="dxa"/>
            <w:vAlign w:val="center"/>
          </w:tcPr>
          <w:p w14:paraId="5FBEB735" w14:textId="17AAB10F" w:rsidR="00F735AD" w:rsidRPr="00636F24" w:rsidRDefault="00F735AD" w:rsidP="00314331">
            <w:pPr>
              <w:jc w:val="right"/>
              <w:rPr>
                <w:sz w:val="16"/>
                <w:szCs w:val="16"/>
              </w:rPr>
            </w:pPr>
            <w:r w:rsidRPr="00636F24">
              <w:rPr>
                <w:sz w:val="16"/>
                <w:szCs w:val="16"/>
              </w:rPr>
              <w:t>17</w:t>
            </w:r>
            <w:r w:rsidR="00246093" w:rsidRPr="00636F24">
              <w:rPr>
                <w:sz w:val="16"/>
                <w:szCs w:val="16"/>
              </w:rPr>
              <w:t xml:space="preserve"> </w:t>
            </w:r>
            <w:r w:rsidRPr="00636F24">
              <w:rPr>
                <w:sz w:val="16"/>
                <w:szCs w:val="16"/>
              </w:rPr>
              <w:t>874</w:t>
            </w:r>
          </w:p>
        </w:tc>
        <w:tc>
          <w:tcPr>
            <w:tcW w:w="978" w:type="dxa"/>
            <w:vAlign w:val="center"/>
          </w:tcPr>
          <w:p w14:paraId="32875C46" w14:textId="54B7252B" w:rsidR="00F735AD" w:rsidRPr="00636F24" w:rsidRDefault="00F735AD" w:rsidP="00314331">
            <w:pPr>
              <w:jc w:val="right"/>
              <w:rPr>
                <w:sz w:val="16"/>
                <w:szCs w:val="16"/>
              </w:rPr>
            </w:pPr>
            <w:r w:rsidRPr="00636F24">
              <w:rPr>
                <w:sz w:val="16"/>
                <w:szCs w:val="16"/>
              </w:rPr>
              <w:t>34</w:t>
            </w:r>
            <w:r w:rsidR="00246093" w:rsidRPr="00636F24">
              <w:rPr>
                <w:sz w:val="16"/>
                <w:szCs w:val="16"/>
              </w:rPr>
              <w:t xml:space="preserve"> </w:t>
            </w:r>
            <w:r w:rsidRPr="00636F24">
              <w:rPr>
                <w:sz w:val="16"/>
                <w:szCs w:val="16"/>
              </w:rPr>
              <w:t>737</w:t>
            </w:r>
          </w:p>
        </w:tc>
        <w:tc>
          <w:tcPr>
            <w:tcW w:w="1124" w:type="dxa"/>
            <w:vAlign w:val="center"/>
          </w:tcPr>
          <w:p w14:paraId="0DEBB21D" w14:textId="241AA423" w:rsidR="00F735AD" w:rsidRPr="00636F24" w:rsidRDefault="00F735AD" w:rsidP="00314331">
            <w:pPr>
              <w:jc w:val="right"/>
              <w:rPr>
                <w:sz w:val="16"/>
                <w:szCs w:val="16"/>
              </w:rPr>
            </w:pPr>
            <w:r w:rsidRPr="00636F24">
              <w:rPr>
                <w:sz w:val="16"/>
                <w:szCs w:val="16"/>
              </w:rPr>
              <w:t>17</w:t>
            </w:r>
            <w:r w:rsidR="00246093" w:rsidRPr="00636F24">
              <w:rPr>
                <w:sz w:val="16"/>
                <w:szCs w:val="16"/>
              </w:rPr>
              <w:t xml:space="preserve"> </w:t>
            </w:r>
            <w:r w:rsidRPr="00636F24">
              <w:rPr>
                <w:sz w:val="16"/>
                <w:szCs w:val="16"/>
              </w:rPr>
              <w:t>756</w:t>
            </w:r>
          </w:p>
        </w:tc>
        <w:tc>
          <w:tcPr>
            <w:tcW w:w="1124" w:type="dxa"/>
            <w:vAlign w:val="center"/>
          </w:tcPr>
          <w:p w14:paraId="261CBD5B" w14:textId="7A8C7715" w:rsidR="00F735AD" w:rsidRPr="00636F24" w:rsidRDefault="00F735AD" w:rsidP="00314331">
            <w:pPr>
              <w:jc w:val="right"/>
              <w:rPr>
                <w:sz w:val="16"/>
                <w:szCs w:val="16"/>
              </w:rPr>
            </w:pPr>
            <w:r w:rsidRPr="00636F24">
              <w:rPr>
                <w:sz w:val="16"/>
                <w:szCs w:val="16"/>
              </w:rPr>
              <w:t>18</w:t>
            </w:r>
            <w:r w:rsidR="00246093" w:rsidRPr="00636F24">
              <w:rPr>
                <w:sz w:val="16"/>
                <w:szCs w:val="16"/>
              </w:rPr>
              <w:t xml:space="preserve"> </w:t>
            </w:r>
            <w:r w:rsidRPr="00636F24">
              <w:rPr>
                <w:sz w:val="16"/>
                <w:szCs w:val="16"/>
              </w:rPr>
              <w:t>333</w:t>
            </w:r>
          </w:p>
        </w:tc>
        <w:tc>
          <w:tcPr>
            <w:tcW w:w="978" w:type="dxa"/>
            <w:vAlign w:val="center"/>
          </w:tcPr>
          <w:p w14:paraId="37991617" w14:textId="08C1132B" w:rsidR="00F735AD" w:rsidRPr="00636F24" w:rsidRDefault="00F735AD" w:rsidP="00314331">
            <w:pPr>
              <w:jc w:val="right"/>
              <w:rPr>
                <w:sz w:val="16"/>
                <w:szCs w:val="16"/>
              </w:rPr>
            </w:pPr>
            <w:r w:rsidRPr="00636F24">
              <w:rPr>
                <w:sz w:val="16"/>
                <w:szCs w:val="16"/>
              </w:rPr>
              <w:t>36</w:t>
            </w:r>
            <w:r w:rsidR="00246093" w:rsidRPr="00636F24">
              <w:rPr>
                <w:sz w:val="16"/>
                <w:szCs w:val="16"/>
              </w:rPr>
              <w:t xml:space="preserve"> </w:t>
            </w:r>
            <w:r w:rsidRPr="00636F24">
              <w:rPr>
                <w:sz w:val="16"/>
                <w:szCs w:val="16"/>
              </w:rPr>
              <w:t>089</w:t>
            </w:r>
          </w:p>
        </w:tc>
        <w:tc>
          <w:tcPr>
            <w:tcW w:w="1124" w:type="dxa"/>
            <w:vAlign w:val="center"/>
          </w:tcPr>
          <w:p w14:paraId="06F13585" w14:textId="6232D4F5" w:rsidR="00F735AD" w:rsidRPr="00636F24" w:rsidRDefault="00F735AD" w:rsidP="00314331">
            <w:pPr>
              <w:jc w:val="right"/>
              <w:rPr>
                <w:sz w:val="16"/>
                <w:szCs w:val="16"/>
              </w:rPr>
            </w:pPr>
            <w:r w:rsidRPr="00636F24">
              <w:rPr>
                <w:sz w:val="16"/>
                <w:szCs w:val="16"/>
              </w:rPr>
              <w:t>18</w:t>
            </w:r>
            <w:r w:rsidR="00246093" w:rsidRPr="00636F24">
              <w:rPr>
                <w:sz w:val="16"/>
                <w:szCs w:val="16"/>
              </w:rPr>
              <w:t xml:space="preserve"> </w:t>
            </w:r>
            <w:r w:rsidRPr="00636F24">
              <w:rPr>
                <w:sz w:val="16"/>
                <w:szCs w:val="16"/>
              </w:rPr>
              <w:t>630</w:t>
            </w:r>
          </w:p>
        </w:tc>
        <w:tc>
          <w:tcPr>
            <w:tcW w:w="1124" w:type="dxa"/>
            <w:vAlign w:val="center"/>
          </w:tcPr>
          <w:p w14:paraId="6E9ED587" w14:textId="25486524" w:rsidR="00F735AD" w:rsidRPr="00636F24" w:rsidRDefault="00F735AD" w:rsidP="00314331">
            <w:pPr>
              <w:jc w:val="right"/>
              <w:rPr>
                <w:sz w:val="16"/>
                <w:szCs w:val="16"/>
              </w:rPr>
            </w:pPr>
            <w:r w:rsidRPr="00636F24">
              <w:rPr>
                <w:sz w:val="16"/>
                <w:szCs w:val="16"/>
              </w:rPr>
              <w:t>19</w:t>
            </w:r>
            <w:r w:rsidR="00246093" w:rsidRPr="00636F24">
              <w:rPr>
                <w:sz w:val="16"/>
                <w:szCs w:val="16"/>
              </w:rPr>
              <w:t xml:space="preserve"> </w:t>
            </w:r>
            <w:r w:rsidRPr="00636F24">
              <w:rPr>
                <w:sz w:val="16"/>
                <w:szCs w:val="16"/>
              </w:rPr>
              <w:t>875</w:t>
            </w:r>
          </w:p>
        </w:tc>
        <w:tc>
          <w:tcPr>
            <w:tcW w:w="979" w:type="dxa"/>
            <w:vAlign w:val="center"/>
          </w:tcPr>
          <w:p w14:paraId="5E728E4F" w14:textId="36B53B57" w:rsidR="00F735AD" w:rsidRPr="00636F24" w:rsidRDefault="00F735AD" w:rsidP="00314331">
            <w:pPr>
              <w:jc w:val="right"/>
              <w:rPr>
                <w:sz w:val="16"/>
                <w:szCs w:val="16"/>
              </w:rPr>
            </w:pPr>
            <w:r w:rsidRPr="00636F24">
              <w:rPr>
                <w:sz w:val="16"/>
                <w:szCs w:val="16"/>
              </w:rPr>
              <w:t>38</w:t>
            </w:r>
            <w:r w:rsidR="00246093" w:rsidRPr="00636F24">
              <w:rPr>
                <w:sz w:val="16"/>
                <w:szCs w:val="16"/>
              </w:rPr>
              <w:t xml:space="preserve"> </w:t>
            </w:r>
            <w:r w:rsidRPr="00636F24">
              <w:rPr>
                <w:sz w:val="16"/>
                <w:szCs w:val="16"/>
              </w:rPr>
              <w:t>505</w:t>
            </w:r>
          </w:p>
        </w:tc>
      </w:tr>
      <w:tr w:rsidR="00F735AD" w:rsidRPr="00636F24" w14:paraId="09573144" w14:textId="77777777" w:rsidTr="000B4BEB">
        <w:tc>
          <w:tcPr>
            <w:tcW w:w="1413" w:type="dxa"/>
            <w:vAlign w:val="center"/>
          </w:tcPr>
          <w:p w14:paraId="4A06AD8C" w14:textId="77777777" w:rsidR="00F735AD" w:rsidRPr="00636F24" w:rsidRDefault="00F735AD" w:rsidP="00314331">
            <w:pPr>
              <w:jc w:val="left"/>
              <w:rPr>
                <w:sz w:val="16"/>
                <w:szCs w:val="16"/>
              </w:rPr>
            </w:pPr>
            <w:r w:rsidRPr="00636F24">
              <w:rPr>
                <w:sz w:val="16"/>
                <w:szCs w:val="16"/>
              </w:rPr>
              <w:t>Kazakhstan</w:t>
            </w:r>
          </w:p>
        </w:tc>
        <w:tc>
          <w:tcPr>
            <w:tcW w:w="859" w:type="dxa"/>
            <w:vAlign w:val="center"/>
          </w:tcPr>
          <w:p w14:paraId="7D3CA501" w14:textId="77777777" w:rsidR="00F735AD" w:rsidRPr="00636F24" w:rsidRDefault="00F735AD" w:rsidP="00314331">
            <w:pPr>
              <w:jc w:val="right"/>
              <w:rPr>
                <w:sz w:val="16"/>
                <w:szCs w:val="16"/>
              </w:rPr>
            </w:pPr>
            <w:r w:rsidRPr="00636F24">
              <w:rPr>
                <w:sz w:val="16"/>
                <w:szCs w:val="16"/>
              </w:rPr>
              <w:t>0.133</w:t>
            </w:r>
          </w:p>
        </w:tc>
        <w:tc>
          <w:tcPr>
            <w:tcW w:w="999" w:type="dxa"/>
            <w:vAlign w:val="center"/>
          </w:tcPr>
          <w:p w14:paraId="1A930CB4" w14:textId="77777777" w:rsidR="00F735AD" w:rsidRPr="00636F24" w:rsidRDefault="00F735AD" w:rsidP="00314331">
            <w:pPr>
              <w:jc w:val="right"/>
              <w:rPr>
                <w:sz w:val="16"/>
                <w:szCs w:val="16"/>
              </w:rPr>
            </w:pPr>
            <w:r w:rsidRPr="00636F24">
              <w:rPr>
                <w:sz w:val="16"/>
                <w:szCs w:val="16"/>
              </w:rPr>
              <w:t>0.211</w:t>
            </w:r>
          </w:p>
        </w:tc>
        <w:tc>
          <w:tcPr>
            <w:tcW w:w="1124" w:type="dxa"/>
            <w:vAlign w:val="center"/>
          </w:tcPr>
          <w:p w14:paraId="165B1A41" w14:textId="10FAB220" w:rsidR="00F735AD" w:rsidRPr="00636F24" w:rsidRDefault="00F735AD" w:rsidP="00314331">
            <w:pPr>
              <w:jc w:val="right"/>
              <w:rPr>
                <w:sz w:val="16"/>
                <w:szCs w:val="16"/>
              </w:rPr>
            </w:pPr>
            <w:r w:rsidRPr="00636F24">
              <w:rPr>
                <w:sz w:val="16"/>
                <w:szCs w:val="16"/>
              </w:rPr>
              <w:t>5</w:t>
            </w:r>
            <w:r w:rsidR="00246093" w:rsidRPr="00636F24">
              <w:rPr>
                <w:sz w:val="16"/>
                <w:szCs w:val="16"/>
              </w:rPr>
              <w:t xml:space="preserve"> </w:t>
            </w:r>
            <w:r w:rsidRPr="00636F24">
              <w:rPr>
                <w:sz w:val="16"/>
                <w:szCs w:val="16"/>
              </w:rPr>
              <w:t>109</w:t>
            </w:r>
          </w:p>
        </w:tc>
        <w:tc>
          <w:tcPr>
            <w:tcW w:w="1124" w:type="dxa"/>
            <w:vAlign w:val="center"/>
          </w:tcPr>
          <w:p w14:paraId="400AE051" w14:textId="40A56634" w:rsidR="00F735AD" w:rsidRPr="00636F24" w:rsidRDefault="00F735AD" w:rsidP="00314331">
            <w:pPr>
              <w:jc w:val="right"/>
              <w:rPr>
                <w:sz w:val="16"/>
                <w:szCs w:val="16"/>
              </w:rPr>
            </w:pPr>
            <w:r w:rsidRPr="00636F24">
              <w:rPr>
                <w:sz w:val="16"/>
                <w:szCs w:val="16"/>
              </w:rPr>
              <w:t>5</w:t>
            </w:r>
            <w:r w:rsidR="00246093" w:rsidRPr="00636F24">
              <w:rPr>
                <w:sz w:val="16"/>
                <w:szCs w:val="16"/>
              </w:rPr>
              <w:t xml:space="preserve"> </w:t>
            </w:r>
            <w:r w:rsidRPr="00636F24">
              <w:rPr>
                <w:sz w:val="16"/>
                <w:szCs w:val="16"/>
              </w:rPr>
              <w:t>415</w:t>
            </w:r>
          </w:p>
        </w:tc>
        <w:tc>
          <w:tcPr>
            <w:tcW w:w="978" w:type="dxa"/>
            <w:vAlign w:val="center"/>
          </w:tcPr>
          <w:p w14:paraId="7C4C5FCF" w14:textId="7C47E94A" w:rsidR="00F735AD" w:rsidRPr="00636F24" w:rsidRDefault="00F735AD" w:rsidP="00314331">
            <w:pPr>
              <w:jc w:val="right"/>
              <w:rPr>
                <w:sz w:val="16"/>
                <w:szCs w:val="16"/>
              </w:rPr>
            </w:pPr>
            <w:r w:rsidRPr="00636F24">
              <w:rPr>
                <w:sz w:val="16"/>
                <w:szCs w:val="16"/>
              </w:rPr>
              <w:t>10</w:t>
            </w:r>
            <w:r w:rsidR="00246093" w:rsidRPr="00636F24">
              <w:rPr>
                <w:sz w:val="16"/>
                <w:szCs w:val="16"/>
              </w:rPr>
              <w:t xml:space="preserve"> </w:t>
            </w:r>
            <w:r w:rsidRPr="00636F24">
              <w:rPr>
                <w:sz w:val="16"/>
                <w:szCs w:val="16"/>
              </w:rPr>
              <w:t>524</w:t>
            </w:r>
          </w:p>
        </w:tc>
        <w:tc>
          <w:tcPr>
            <w:tcW w:w="1124" w:type="dxa"/>
            <w:vAlign w:val="center"/>
          </w:tcPr>
          <w:p w14:paraId="190486FB" w14:textId="0784B774" w:rsidR="00F735AD" w:rsidRPr="00636F24" w:rsidRDefault="00F735AD" w:rsidP="00314331">
            <w:pPr>
              <w:jc w:val="right"/>
              <w:rPr>
                <w:sz w:val="16"/>
                <w:szCs w:val="16"/>
              </w:rPr>
            </w:pPr>
            <w:r w:rsidRPr="00636F24">
              <w:rPr>
                <w:sz w:val="16"/>
                <w:szCs w:val="16"/>
              </w:rPr>
              <w:t>5</w:t>
            </w:r>
            <w:r w:rsidR="00246093" w:rsidRPr="00636F24">
              <w:rPr>
                <w:sz w:val="16"/>
                <w:szCs w:val="16"/>
              </w:rPr>
              <w:t xml:space="preserve"> </w:t>
            </w:r>
            <w:r w:rsidRPr="00636F24">
              <w:rPr>
                <w:sz w:val="16"/>
                <w:szCs w:val="16"/>
              </w:rPr>
              <w:t>379</w:t>
            </w:r>
          </w:p>
        </w:tc>
        <w:tc>
          <w:tcPr>
            <w:tcW w:w="1124" w:type="dxa"/>
            <w:vAlign w:val="center"/>
          </w:tcPr>
          <w:p w14:paraId="5DBB0B8C" w14:textId="54F52C4C" w:rsidR="00F735AD" w:rsidRPr="00636F24" w:rsidRDefault="00F735AD" w:rsidP="00314331">
            <w:pPr>
              <w:jc w:val="right"/>
              <w:rPr>
                <w:sz w:val="16"/>
                <w:szCs w:val="16"/>
              </w:rPr>
            </w:pPr>
            <w:r w:rsidRPr="00636F24">
              <w:rPr>
                <w:sz w:val="16"/>
                <w:szCs w:val="16"/>
              </w:rPr>
              <w:t>5</w:t>
            </w:r>
            <w:r w:rsidR="00246093" w:rsidRPr="00636F24">
              <w:rPr>
                <w:sz w:val="16"/>
                <w:szCs w:val="16"/>
              </w:rPr>
              <w:t xml:space="preserve"> </w:t>
            </w:r>
            <w:r w:rsidRPr="00636F24">
              <w:rPr>
                <w:sz w:val="16"/>
                <w:szCs w:val="16"/>
              </w:rPr>
              <w:t>554</w:t>
            </w:r>
          </w:p>
        </w:tc>
        <w:tc>
          <w:tcPr>
            <w:tcW w:w="978" w:type="dxa"/>
            <w:vAlign w:val="center"/>
          </w:tcPr>
          <w:p w14:paraId="6BB6D4D2" w14:textId="177CB0DD" w:rsidR="00F735AD" w:rsidRPr="00636F24" w:rsidRDefault="00F735AD" w:rsidP="00314331">
            <w:pPr>
              <w:jc w:val="right"/>
              <w:rPr>
                <w:sz w:val="16"/>
                <w:szCs w:val="16"/>
              </w:rPr>
            </w:pPr>
            <w:r w:rsidRPr="00636F24">
              <w:rPr>
                <w:sz w:val="16"/>
                <w:szCs w:val="16"/>
              </w:rPr>
              <w:t>10</w:t>
            </w:r>
            <w:r w:rsidR="00246093" w:rsidRPr="00636F24">
              <w:rPr>
                <w:sz w:val="16"/>
                <w:szCs w:val="16"/>
              </w:rPr>
              <w:t xml:space="preserve"> </w:t>
            </w:r>
            <w:r w:rsidRPr="00636F24">
              <w:rPr>
                <w:sz w:val="16"/>
                <w:szCs w:val="16"/>
              </w:rPr>
              <w:t>934</w:t>
            </w:r>
          </w:p>
        </w:tc>
        <w:tc>
          <w:tcPr>
            <w:tcW w:w="1124" w:type="dxa"/>
            <w:vAlign w:val="center"/>
          </w:tcPr>
          <w:p w14:paraId="600F69C2" w14:textId="18D8CE6D" w:rsidR="00F735AD" w:rsidRPr="00636F24" w:rsidRDefault="00F735AD" w:rsidP="00314331">
            <w:pPr>
              <w:jc w:val="right"/>
              <w:rPr>
                <w:sz w:val="16"/>
                <w:szCs w:val="16"/>
              </w:rPr>
            </w:pPr>
            <w:r w:rsidRPr="00636F24">
              <w:rPr>
                <w:sz w:val="16"/>
                <w:szCs w:val="16"/>
              </w:rPr>
              <w:t>5</w:t>
            </w:r>
            <w:r w:rsidR="00246093" w:rsidRPr="00636F24">
              <w:rPr>
                <w:sz w:val="16"/>
                <w:szCs w:val="16"/>
              </w:rPr>
              <w:t xml:space="preserve"> </w:t>
            </w:r>
            <w:r w:rsidRPr="00636F24">
              <w:rPr>
                <w:sz w:val="16"/>
                <w:szCs w:val="16"/>
              </w:rPr>
              <w:t>644</w:t>
            </w:r>
          </w:p>
        </w:tc>
        <w:tc>
          <w:tcPr>
            <w:tcW w:w="1124" w:type="dxa"/>
            <w:vAlign w:val="center"/>
          </w:tcPr>
          <w:p w14:paraId="4A591FDA" w14:textId="091C23C0" w:rsidR="00F735AD" w:rsidRPr="00636F24" w:rsidRDefault="00F735AD" w:rsidP="00314331">
            <w:pPr>
              <w:jc w:val="right"/>
              <w:rPr>
                <w:sz w:val="16"/>
                <w:szCs w:val="16"/>
              </w:rPr>
            </w:pPr>
            <w:r w:rsidRPr="00636F24">
              <w:rPr>
                <w:sz w:val="16"/>
                <w:szCs w:val="16"/>
              </w:rPr>
              <w:t>6</w:t>
            </w:r>
            <w:r w:rsidR="00246093" w:rsidRPr="00636F24">
              <w:rPr>
                <w:sz w:val="16"/>
                <w:szCs w:val="16"/>
              </w:rPr>
              <w:t xml:space="preserve"> </w:t>
            </w:r>
            <w:r w:rsidRPr="00636F24">
              <w:rPr>
                <w:sz w:val="16"/>
                <w:szCs w:val="16"/>
              </w:rPr>
              <w:t>021</w:t>
            </w:r>
          </w:p>
        </w:tc>
        <w:tc>
          <w:tcPr>
            <w:tcW w:w="979" w:type="dxa"/>
            <w:vAlign w:val="center"/>
          </w:tcPr>
          <w:p w14:paraId="5827C902" w14:textId="2A083E62" w:rsidR="00F735AD" w:rsidRPr="00636F24" w:rsidRDefault="00F735AD" w:rsidP="00314331">
            <w:pPr>
              <w:jc w:val="right"/>
              <w:rPr>
                <w:sz w:val="16"/>
                <w:szCs w:val="16"/>
              </w:rPr>
            </w:pPr>
            <w:r w:rsidRPr="00636F24">
              <w:rPr>
                <w:sz w:val="16"/>
                <w:szCs w:val="16"/>
              </w:rPr>
              <w:t>11</w:t>
            </w:r>
            <w:r w:rsidR="00246093" w:rsidRPr="00636F24">
              <w:rPr>
                <w:sz w:val="16"/>
                <w:szCs w:val="16"/>
              </w:rPr>
              <w:t xml:space="preserve"> </w:t>
            </w:r>
            <w:r w:rsidRPr="00636F24">
              <w:rPr>
                <w:sz w:val="16"/>
                <w:szCs w:val="16"/>
              </w:rPr>
              <w:t>666</w:t>
            </w:r>
          </w:p>
        </w:tc>
      </w:tr>
      <w:tr w:rsidR="00F735AD" w:rsidRPr="00636F24" w14:paraId="265D605E" w14:textId="77777777" w:rsidTr="000B4BEB">
        <w:tc>
          <w:tcPr>
            <w:tcW w:w="1413" w:type="dxa"/>
            <w:vAlign w:val="center"/>
          </w:tcPr>
          <w:p w14:paraId="7109A184" w14:textId="77777777" w:rsidR="00F735AD" w:rsidRPr="00636F24" w:rsidRDefault="00F735AD" w:rsidP="00314331">
            <w:pPr>
              <w:jc w:val="left"/>
              <w:rPr>
                <w:sz w:val="16"/>
                <w:szCs w:val="16"/>
              </w:rPr>
            </w:pPr>
            <w:r w:rsidRPr="00636F24">
              <w:rPr>
                <w:sz w:val="16"/>
                <w:szCs w:val="16"/>
              </w:rPr>
              <w:t>Kenya</w:t>
            </w:r>
          </w:p>
        </w:tc>
        <w:tc>
          <w:tcPr>
            <w:tcW w:w="859" w:type="dxa"/>
            <w:vAlign w:val="center"/>
          </w:tcPr>
          <w:p w14:paraId="19863E6A" w14:textId="77777777" w:rsidR="00F735AD" w:rsidRPr="00636F24" w:rsidRDefault="00F735AD" w:rsidP="00314331">
            <w:pPr>
              <w:jc w:val="right"/>
              <w:rPr>
                <w:sz w:val="16"/>
                <w:szCs w:val="16"/>
              </w:rPr>
            </w:pPr>
            <w:r w:rsidRPr="00636F24">
              <w:rPr>
                <w:sz w:val="16"/>
                <w:szCs w:val="16"/>
              </w:rPr>
              <w:t>0.030</w:t>
            </w:r>
          </w:p>
        </w:tc>
        <w:tc>
          <w:tcPr>
            <w:tcW w:w="999" w:type="dxa"/>
            <w:vAlign w:val="center"/>
          </w:tcPr>
          <w:p w14:paraId="4E152CEB" w14:textId="77777777" w:rsidR="00F735AD" w:rsidRPr="00636F24" w:rsidRDefault="00F735AD" w:rsidP="00314331">
            <w:pPr>
              <w:jc w:val="right"/>
              <w:rPr>
                <w:sz w:val="16"/>
                <w:szCs w:val="16"/>
              </w:rPr>
            </w:pPr>
            <w:r w:rsidRPr="00636F24">
              <w:rPr>
                <w:sz w:val="16"/>
                <w:szCs w:val="16"/>
              </w:rPr>
              <w:t>0.048</w:t>
            </w:r>
          </w:p>
        </w:tc>
        <w:tc>
          <w:tcPr>
            <w:tcW w:w="1124" w:type="dxa"/>
            <w:vAlign w:val="center"/>
          </w:tcPr>
          <w:p w14:paraId="1D6906FE" w14:textId="60B94A7B"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152</w:t>
            </w:r>
          </w:p>
        </w:tc>
        <w:tc>
          <w:tcPr>
            <w:tcW w:w="1124" w:type="dxa"/>
            <w:vAlign w:val="center"/>
          </w:tcPr>
          <w:p w14:paraId="613E0D05" w14:textId="3560A96A"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221</w:t>
            </w:r>
          </w:p>
        </w:tc>
        <w:tc>
          <w:tcPr>
            <w:tcW w:w="978" w:type="dxa"/>
            <w:vAlign w:val="center"/>
          </w:tcPr>
          <w:p w14:paraId="24867559" w14:textId="10E63581"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374</w:t>
            </w:r>
          </w:p>
        </w:tc>
        <w:tc>
          <w:tcPr>
            <w:tcW w:w="1124" w:type="dxa"/>
            <w:vAlign w:val="center"/>
          </w:tcPr>
          <w:p w14:paraId="5550ACD3" w14:textId="7D5CEE4C"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213</w:t>
            </w:r>
          </w:p>
        </w:tc>
        <w:tc>
          <w:tcPr>
            <w:tcW w:w="1124" w:type="dxa"/>
            <w:vAlign w:val="center"/>
          </w:tcPr>
          <w:p w14:paraId="1302FE29" w14:textId="2DBA2E7C"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253</w:t>
            </w:r>
          </w:p>
        </w:tc>
        <w:tc>
          <w:tcPr>
            <w:tcW w:w="978" w:type="dxa"/>
            <w:vAlign w:val="center"/>
          </w:tcPr>
          <w:p w14:paraId="74DD26C2" w14:textId="4C59F26A"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466</w:t>
            </w:r>
          </w:p>
        </w:tc>
        <w:tc>
          <w:tcPr>
            <w:tcW w:w="1124" w:type="dxa"/>
            <w:vAlign w:val="center"/>
          </w:tcPr>
          <w:p w14:paraId="6324E5B2" w14:textId="1FF23F0F"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273</w:t>
            </w:r>
          </w:p>
        </w:tc>
        <w:tc>
          <w:tcPr>
            <w:tcW w:w="1124" w:type="dxa"/>
            <w:vAlign w:val="center"/>
          </w:tcPr>
          <w:p w14:paraId="198CDC5F" w14:textId="192C1526"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358</w:t>
            </w:r>
          </w:p>
        </w:tc>
        <w:tc>
          <w:tcPr>
            <w:tcW w:w="979" w:type="dxa"/>
            <w:vAlign w:val="center"/>
          </w:tcPr>
          <w:p w14:paraId="4BEEE1E8" w14:textId="263805F3"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631</w:t>
            </w:r>
          </w:p>
        </w:tc>
      </w:tr>
      <w:tr w:rsidR="00F735AD" w:rsidRPr="00636F24" w14:paraId="72179AFE" w14:textId="77777777" w:rsidTr="000B4BEB">
        <w:tc>
          <w:tcPr>
            <w:tcW w:w="1413" w:type="dxa"/>
            <w:vAlign w:val="center"/>
          </w:tcPr>
          <w:p w14:paraId="6746BCE1" w14:textId="77777777" w:rsidR="00F735AD" w:rsidRPr="00636F24" w:rsidRDefault="00F735AD" w:rsidP="00314331">
            <w:pPr>
              <w:jc w:val="left"/>
              <w:rPr>
                <w:sz w:val="16"/>
                <w:szCs w:val="16"/>
              </w:rPr>
            </w:pPr>
            <w:r w:rsidRPr="00636F24">
              <w:rPr>
                <w:sz w:val="16"/>
                <w:szCs w:val="16"/>
              </w:rPr>
              <w:lastRenderedPageBreak/>
              <w:t>Kiribati</w:t>
            </w:r>
          </w:p>
        </w:tc>
        <w:tc>
          <w:tcPr>
            <w:tcW w:w="859" w:type="dxa"/>
            <w:vAlign w:val="center"/>
          </w:tcPr>
          <w:p w14:paraId="1FC8EF90" w14:textId="77777777" w:rsidR="00F735AD" w:rsidRPr="00636F24" w:rsidRDefault="00F735AD" w:rsidP="00314331">
            <w:pPr>
              <w:jc w:val="right"/>
              <w:rPr>
                <w:sz w:val="16"/>
                <w:szCs w:val="16"/>
              </w:rPr>
            </w:pPr>
            <w:r w:rsidRPr="00636F24">
              <w:rPr>
                <w:sz w:val="16"/>
                <w:szCs w:val="16"/>
              </w:rPr>
              <w:t>0.001</w:t>
            </w:r>
          </w:p>
        </w:tc>
        <w:tc>
          <w:tcPr>
            <w:tcW w:w="999" w:type="dxa"/>
            <w:vAlign w:val="center"/>
          </w:tcPr>
          <w:p w14:paraId="7A9B2965" w14:textId="77777777" w:rsidR="00F735AD" w:rsidRPr="00636F24" w:rsidRDefault="00F735AD" w:rsidP="00314331">
            <w:pPr>
              <w:jc w:val="right"/>
              <w:rPr>
                <w:sz w:val="16"/>
                <w:szCs w:val="16"/>
              </w:rPr>
            </w:pPr>
            <w:r w:rsidRPr="00636F24">
              <w:rPr>
                <w:sz w:val="16"/>
                <w:szCs w:val="16"/>
              </w:rPr>
              <w:t>0.002</w:t>
            </w:r>
          </w:p>
        </w:tc>
        <w:tc>
          <w:tcPr>
            <w:tcW w:w="1124" w:type="dxa"/>
            <w:vAlign w:val="center"/>
          </w:tcPr>
          <w:p w14:paraId="2D900FD6" w14:textId="77777777" w:rsidR="00F735AD" w:rsidRPr="00636F24" w:rsidRDefault="00F735AD" w:rsidP="00314331">
            <w:pPr>
              <w:jc w:val="right"/>
              <w:rPr>
                <w:sz w:val="16"/>
                <w:szCs w:val="16"/>
              </w:rPr>
            </w:pPr>
            <w:r w:rsidRPr="00636F24">
              <w:rPr>
                <w:sz w:val="16"/>
                <w:szCs w:val="16"/>
              </w:rPr>
              <w:t>38</w:t>
            </w:r>
          </w:p>
        </w:tc>
        <w:tc>
          <w:tcPr>
            <w:tcW w:w="1124" w:type="dxa"/>
            <w:vAlign w:val="center"/>
          </w:tcPr>
          <w:p w14:paraId="0ABC603C" w14:textId="77777777" w:rsidR="00F735AD" w:rsidRPr="00636F24" w:rsidRDefault="00F735AD" w:rsidP="00314331">
            <w:pPr>
              <w:jc w:val="right"/>
              <w:rPr>
                <w:sz w:val="16"/>
                <w:szCs w:val="16"/>
              </w:rPr>
            </w:pPr>
            <w:r w:rsidRPr="00636F24">
              <w:rPr>
                <w:sz w:val="16"/>
                <w:szCs w:val="16"/>
              </w:rPr>
              <w:t>41</w:t>
            </w:r>
          </w:p>
        </w:tc>
        <w:tc>
          <w:tcPr>
            <w:tcW w:w="978" w:type="dxa"/>
            <w:vAlign w:val="center"/>
          </w:tcPr>
          <w:p w14:paraId="77C488F4" w14:textId="77777777" w:rsidR="00F735AD" w:rsidRPr="00636F24" w:rsidRDefault="00F735AD" w:rsidP="00314331">
            <w:pPr>
              <w:jc w:val="right"/>
              <w:rPr>
                <w:sz w:val="16"/>
                <w:szCs w:val="16"/>
              </w:rPr>
            </w:pPr>
            <w:r w:rsidRPr="00636F24">
              <w:rPr>
                <w:sz w:val="16"/>
                <w:szCs w:val="16"/>
              </w:rPr>
              <w:t>79</w:t>
            </w:r>
          </w:p>
        </w:tc>
        <w:tc>
          <w:tcPr>
            <w:tcW w:w="1124" w:type="dxa"/>
            <w:vAlign w:val="center"/>
          </w:tcPr>
          <w:p w14:paraId="49C6EA75" w14:textId="77777777" w:rsidR="00F735AD" w:rsidRPr="00636F24" w:rsidRDefault="00F735AD" w:rsidP="00314331">
            <w:pPr>
              <w:jc w:val="right"/>
              <w:rPr>
                <w:sz w:val="16"/>
                <w:szCs w:val="16"/>
              </w:rPr>
            </w:pPr>
            <w:r w:rsidRPr="00636F24">
              <w:rPr>
                <w:sz w:val="16"/>
                <w:szCs w:val="16"/>
              </w:rPr>
              <w:t>40</w:t>
            </w:r>
          </w:p>
        </w:tc>
        <w:tc>
          <w:tcPr>
            <w:tcW w:w="1124" w:type="dxa"/>
            <w:vAlign w:val="center"/>
          </w:tcPr>
          <w:p w14:paraId="6F1D610B" w14:textId="77777777" w:rsidR="00F735AD" w:rsidRPr="00636F24" w:rsidRDefault="00F735AD" w:rsidP="00314331">
            <w:pPr>
              <w:jc w:val="right"/>
              <w:rPr>
                <w:sz w:val="16"/>
                <w:szCs w:val="16"/>
              </w:rPr>
            </w:pPr>
            <w:r w:rsidRPr="00636F24">
              <w:rPr>
                <w:sz w:val="16"/>
                <w:szCs w:val="16"/>
              </w:rPr>
              <w:t>42</w:t>
            </w:r>
          </w:p>
        </w:tc>
        <w:tc>
          <w:tcPr>
            <w:tcW w:w="978" w:type="dxa"/>
            <w:vAlign w:val="center"/>
          </w:tcPr>
          <w:p w14:paraId="5520DB54" w14:textId="77777777" w:rsidR="00F735AD" w:rsidRPr="00636F24" w:rsidRDefault="00F735AD" w:rsidP="00314331">
            <w:pPr>
              <w:jc w:val="right"/>
              <w:rPr>
                <w:sz w:val="16"/>
                <w:szCs w:val="16"/>
              </w:rPr>
            </w:pPr>
            <w:r w:rsidRPr="00636F24">
              <w:rPr>
                <w:sz w:val="16"/>
                <w:szCs w:val="16"/>
              </w:rPr>
              <w:t>82</w:t>
            </w:r>
          </w:p>
        </w:tc>
        <w:tc>
          <w:tcPr>
            <w:tcW w:w="1124" w:type="dxa"/>
            <w:vAlign w:val="center"/>
          </w:tcPr>
          <w:p w14:paraId="688B1AED" w14:textId="77777777" w:rsidR="00F735AD" w:rsidRPr="00636F24" w:rsidRDefault="00F735AD" w:rsidP="00314331">
            <w:pPr>
              <w:jc w:val="right"/>
              <w:rPr>
                <w:sz w:val="16"/>
                <w:szCs w:val="16"/>
              </w:rPr>
            </w:pPr>
            <w:r w:rsidRPr="00636F24">
              <w:rPr>
                <w:sz w:val="16"/>
                <w:szCs w:val="16"/>
              </w:rPr>
              <w:t>42</w:t>
            </w:r>
          </w:p>
        </w:tc>
        <w:tc>
          <w:tcPr>
            <w:tcW w:w="1124" w:type="dxa"/>
            <w:vAlign w:val="center"/>
          </w:tcPr>
          <w:p w14:paraId="3B94E824" w14:textId="77777777" w:rsidR="00F735AD" w:rsidRPr="00636F24" w:rsidRDefault="00F735AD" w:rsidP="00314331">
            <w:pPr>
              <w:jc w:val="right"/>
              <w:rPr>
                <w:sz w:val="16"/>
                <w:szCs w:val="16"/>
              </w:rPr>
            </w:pPr>
            <w:r w:rsidRPr="00636F24">
              <w:rPr>
                <w:sz w:val="16"/>
                <w:szCs w:val="16"/>
              </w:rPr>
              <w:t>45</w:t>
            </w:r>
          </w:p>
        </w:tc>
        <w:tc>
          <w:tcPr>
            <w:tcW w:w="979" w:type="dxa"/>
            <w:vAlign w:val="center"/>
          </w:tcPr>
          <w:p w14:paraId="5A9A7216" w14:textId="77777777" w:rsidR="00F735AD" w:rsidRPr="00636F24" w:rsidRDefault="00F735AD" w:rsidP="00314331">
            <w:pPr>
              <w:jc w:val="right"/>
              <w:rPr>
                <w:sz w:val="16"/>
                <w:szCs w:val="16"/>
              </w:rPr>
            </w:pPr>
            <w:r w:rsidRPr="00636F24">
              <w:rPr>
                <w:sz w:val="16"/>
                <w:szCs w:val="16"/>
              </w:rPr>
              <w:t>88</w:t>
            </w:r>
          </w:p>
        </w:tc>
      </w:tr>
      <w:tr w:rsidR="00F735AD" w:rsidRPr="00636F24" w14:paraId="1A980732" w14:textId="77777777" w:rsidTr="000B4BEB">
        <w:tc>
          <w:tcPr>
            <w:tcW w:w="1413" w:type="dxa"/>
            <w:vAlign w:val="center"/>
          </w:tcPr>
          <w:p w14:paraId="0EA1FCC9" w14:textId="77777777" w:rsidR="00F735AD" w:rsidRPr="00636F24" w:rsidRDefault="00F735AD" w:rsidP="00314331">
            <w:pPr>
              <w:jc w:val="left"/>
              <w:rPr>
                <w:sz w:val="16"/>
                <w:szCs w:val="16"/>
              </w:rPr>
            </w:pPr>
            <w:r w:rsidRPr="00636F24">
              <w:rPr>
                <w:sz w:val="16"/>
                <w:szCs w:val="16"/>
              </w:rPr>
              <w:t>Kuwait</w:t>
            </w:r>
          </w:p>
        </w:tc>
        <w:tc>
          <w:tcPr>
            <w:tcW w:w="859" w:type="dxa"/>
            <w:vAlign w:val="center"/>
          </w:tcPr>
          <w:p w14:paraId="776B5DE5" w14:textId="77777777" w:rsidR="00F735AD" w:rsidRPr="00636F24" w:rsidRDefault="00F735AD" w:rsidP="00314331">
            <w:pPr>
              <w:jc w:val="right"/>
              <w:rPr>
                <w:sz w:val="16"/>
                <w:szCs w:val="16"/>
              </w:rPr>
            </w:pPr>
            <w:r w:rsidRPr="00636F24">
              <w:rPr>
                <w:sz w:val="16"/>
                <w:szCs w:val="16"/>
              </w:rPr>
              <w:t>0.234</w:t>
            </w:r>
          </w:p>
        </w:tc>
        <w:tc>
          <w:tcPr>
            <w:tcW w:w="999" w:type="dxa"/>
            <w:vAlign w:val="center"/>
          </w:tcPr>
          <w:p w14:paraId="6CFE00D7" w14:textId="77777777" w:rsidR="00F735AD" w:rsidRPr="00636F24" w:rsidRDefault="00F735AD" w:rsidP="00314331">
            <w:pPr>
              <w:jc w:val="right"/>
              <w:rPr>
                <w:sz w:val="16"/>
                <w:szCs w:val="16"/>
              </w:rPr>
            </w:pPr>
            <w:r w:rsidRPr="00636F24">
              <w:rPr>
                <w:sz w:val="16"/>
                <w:szCs w:val="16"/>
              </w:rPr>
              <w:t>0.372</w:t>
            </w:r>
          </w:p>
        </w:tc>
        <w:tc>
          <w:tcPr>
            <w:tcW w:w="1124" w:type="dxa"/>
            <w:vAlign w:val="center"/>
          </w:tcPr>
          <w:p w14:paraId="6773329C" w14:textId="63630116" w:rsidR="00F735AD" w:rsidRPr="00636F24" w:rsidRDefault="00F735AD" w:rsidP="00314331">
            <w:pPr>
              <w:jc w:val="right"/>
              <w:rPr>
                <w:sz w:val="16"/>
                <w:szCs w:val="16"/>
              </w:rPr>
            </w:pPr>
            <w:r w:rsidRPr="00636F24">
              <w:rPr>
                <w:sz w:val="16"/>
                <w:szCs w:val="16"/>
              </w:rPr>
              <w:t>8</w:t>
            </w:r>
            <w:r w:rsidR="00246093" w:rsidRPr="00636F24">
              <w:rPr>
                <w:sz w:val="16"/>
                <w:szCs w:val="16"/>
              </w:rPr>
              <w:t xml:space="preserve"> </w:t>
            </w:r>
            <w:r w:rsidRPr="00636F24">
              <w:rPr>
                <w:sz w:val="16"/>
                <w:szCs w:val="16"/>
              </w:rPr>
              <w:t>988</w:t>
            </w:r>
          </w:p>
        </w:tc>
        <w:tc>
          <w:tcPr>
            <w:tcW w:w="1124" w:type="dxa"/>
            <w:vAlign w:val="center"/>
          </w:tcPr>
          <w:p w14:paraId="49698A46" w14:textId="3A0E7CDB" w:rsidR="00F735AD" w:rsidRPr="00636F24" w:rsidRDefault="00F735AD" w:rsidP="00314331">
            <w:pPr>
              <w:jc w:val="right"/>
              <w:rPr>
                <w:sz w:val="16"/>
                <w:szCs w:val="16"/>
              </w:rPr>
            </w:pPr>
            <w:r w:rsidRPr="00636F24">
              <w:rPr>
                <w:sz w:val="16"/>
                <w:szCs w:val="16"/>
              </w:rPr>
              <w:t>9</w:t>
            </w:r>
            <w:r w:rsidR="00246093" w:rsidRPr="00636F24">
              <w:rPr>
                <w:sz w:val="16"/>
                <w:szCs w:val="16"/>
              </w:rPr>
              <w:t xml:space="preserve"> </w:t>
            </w:r>
            <w:r w:rsidRPr="00636F24">
              <w:rPr>
                <w:sz w:val="16"/>
                <w:szCs w:val="16"/>
              </w:rPr>
              <w:t>528</w:t>
            </w:r>
          </w:p>
        </w:tc>
        <w:tc>
          <w:tcPr>
            <w:tcW w:w="978" w:type="dxa"/>
            <w:vAlign w:val="center"/>
          </w:tcPr>
          <w:p w14:paraId="70EA8614" w14:textId="0AFB2D02" w:rsidR="00F735AD" w:rsidRPr="00636F24" w:rsidRDefault="00F735AD" w:rsidP="00314331">
            <w:pPr>
              <w:jc w:val="right"/>
              <w:rPr>
                <w:sz w:val="16"/>
                <w:szCs w:val="16"/>
              </w:rPr>
            </w:pPr>
            <w:r w:rsidRPr="00636F24">
              <w:rPr>
                <w:sz w:val="16"/>
                <w:szCs w:val="16"/>
              </w:rPr>
              <w:t>18</w:t>
            </w:r>
            <w:r w:rsidR="00246093" w:rsidRPr="00636F24">
              <w:rPr>
                <w:sz w:val="16"/>
                <w:szCs w:val="16"/>
              </w:rPr>
              <w:t xml:space="preserve"> </w:t>
            </w:r>
            <w:r w:rsidRPr="00636F24">
              <w:rPr>
                <w:sz w:val="16"/>
                <w:szCs w:val="16"/>
              </w:rPr>
              <w:t>516</w:t>
            </w:r>
          </w:p>
        </w:tc>
        <w:tc>
          <w:tcPr>
            <w:tcW w:w="1124" w:type="dxa"/>
            <w:vAlign w:val="center"/>
          </w:tcPr>
          <w:p w14:paraId="7026A79F" w14:textId="011A1C19" w:rsidR="00F735AD" w:rsidRPr="00636F24" w:rsidRDefault="00F735AD" w:rsidP="00314331">
            <w:pPr>
              <w:jc w:val="right"/>
              <w:rPr>
                <w:sz w:val="16"/>
                <w:szCs w:val="16"/>
              </w:rPr>
            </w:pPr>
            <w:r w:rsidRPr="00636F24">
              <w:rPr>
                <w:sz w:val="16"/>
                <w:szCs w:val="16"/>
              </w:rPr>
              <w:t>9</w:t>
            </w:r>
            <w:r w:rsidR="00246093" w:rsidRPr="00636F24">
              <w:rPr>
                <w:sz w:val="16"/>
                <w:szCs w:val="16"/>
              </w:rPr>
              <w:t xml:space="preserve"> </w:t>
            </w:r>
            <w:r w:rsidRPr="00636F24">
              <w:rPr>
                <w:sz w:val="16"/>
                <w:szCs w:val="16"/>
              </w:rPr>
              <w:t>464</w:t>
            </w:r>
          </w:p>
        </w:tc>
        <w:tc>
          <w:tcPr>
            <w:tcW w:w="1124" w:type="dxa"/>
            <w:vAlign w:val="center"/>
          </w:tcPr>
          <w:p w14:paraId="15F9706E" w14:textId="6A199B46" w:rsidR="00F735AD" w:rsidRPr="00636F24" w:rsidRDefault="00F735AD" w:rsidP="00314331">
            <w:pPr>
              <w:jc w:val="right"/>
              <w:rPr>
                <w:sz w:val="16"/>
                <w:szCs w:val="16"/>
              </w:rPr>
            </w:pPr>
            <w:r w:rsidRPr="00636F24">
              <w:rPr>
                <w:sz w:val="16"/>
                <w:szCs w:val="16"/>
              </w:rPr>
              <w:t>9</w:t>
            </w:r>
            <w:r w:rsidR="00246093" w:rsidRPr="00636F24">
              <w:rPr>
                <w:sz w:val="16"/>
                <w:szCs w:val="16"/>
              </w:rPr>
              <w:t xml:space="preserve"> </w:t>
            </w:r>
            <w:r w:rsidRPr="00636F24">
              <w:rPr>
                <w:sz w:val="16"/>
                <w:szCs w:val="16"/>
              </w:rPr>
              <w:t>772</w:t>
            </w:r>
          </w:p>
        </w:tc>
        <w:tc>
          <w:tcPr>
            <w:tcW w:w="978" w:type="dxa"/>
            <w:vAlign w:val="center"/>
          </w:tcPr>
          <w:p w14:paraId="1D5AF492" w14:textId="4801E8D4" w:rsidR="00F735AD" w:rsidRPr="00636F24" w:rsidRDefault="00F735AD" w:rsidP="00314331">
            <w:pPr>
              <w:jc w:val="right"/>
              <w:rPr>
                <w:sz w:val="16"/>
                <w:szCs w:val="16"/>
              </w:rPr>
            </w:pPr>
            <w:r w:rsidRPr="00636F24">
              <w:rPr>
                <w:sz w:val="16"/>
                <w:szCs w:val="16"/>
              </w:rPr>
              <w:t>19</w:t>
            </w:r>
            <w:r w:rsidR="00246093" w:rsidRPr="00636F24">
              <w:rPr>
                <w:sz w:val="16"/>
                <w:szCs w:val="16"/>
              </w:rPr>
              <w:t xml:space="preserve"> </w:t>
            </w:r>
            <w:r w:rsidRPr="00636F24">
              <w:rPr>
                <w:sz w:val="16"/>
                <w:szCs w:val="16"/>
              </w:rPr>
              <w:t>236</w:t>
            </w:r>
          </w:p>
        </w:tc>
        <w:tc>
          <w:tcPr>
            <w:tcW w:w="1124" w:type="dxa"/>
            <w:vAlign w:val="center"/>
          </w:tcPr>
          <w:p w14:paraId="456538E4" w14:textId="5FC2E42A" w:rsidR="00F735AD" w:rsidRPr="00636F24" w:rsidRDefault="00F735AD" w:rsidP="00314331">
            <w:pPr>
              <w:jc w:val="right"/>
              <w:rPr>
                <w:sz w:val="16"/>
                <w:szCs w:val="16"/>
              </w:rPr>
            </w:pPr>
            <w:r w:rsidRPr="00636F24">
              <w:rPr>
                <w:sz w:val="16"/>
                <w:szCs w:val="16"/>
              </w:rPr>
              <w:t>9</w:t>
            </w:r>
            <w:r w:rsidR="00246093" w:rsidRPr="00636F24">
              <w:rPr>
                <w:sz w:val="16"/>
                <w:szCs w:val="16"/>
              </w:rPr>
              <w:t xml:space="preserve"> </w:t>
            </w:r>
            <w:r w:rsidRPr="00636F24">
              <w:rPr>
                <w:sz w:val="16"/>
                <w:szCs w:val="16"/>
              </w:rPr>
              <w:t>930</w:t>
            </w:r>
          </w:p>
        </w:tc>
        <w:tc>
          <w:tcPr>
            <w:tcW w:w="1124" w:type="dxa"/>
            <w:vAlign w:val="center"/>
          </w:tcPr>
          <w:p w14:paraId="574450FA" w14:textId="7C11C9BE" w:rsidR="00F735AD" w:rsidRPr="00636F24" w:rsidRDefault="00F735AD" w:rsidP="00314331">
            <w:pPr>
              <w:jc w:val="right"/>
              <w:rPr>
                <w:sz w:val="16"/>
                <w:szCs w:val="16"/>
              </w:rPr>
            </w:pPr>
            <w:r w:rsidRPr="00636F24">
              <w:rPr>
                <w:sz w:val="16"/>
                <w:szCs w:val="16"/>
              </w:rPr>
              <w:t>10</w:t>
            </w:r>
            <w:r w:rsidR="00246093" w:rsidRPr="00636F24">
              <w:rPr>
                <w:sz w:val="16"/>
                <w:szCs w:val="16"/>
              </w:rPr>
              <w:t xml:space="preserve"> </w:t>
            </w:r>
            <w:r w:rsidRPr="00636F24">
              <w:rPr>
                <w:sz w:val="16"/>
                <w:szCs w:val="16"/>
              </w:rPr>
              <w:t>594</w:t>
            </w:r>
          </w:p>
        </w:tc>
        <w:tc>
          <w:tcPr>
            <w:tcW w:w="979" w:type="dxa"/>
            <w:vAlign w:val="center"/>
          </w:tcPr>
          <w:p w14:paraId="72E371F7" w14:textId="244CFF40" w:rsidR="00F735AD" w:rsidRPr="00636F24" w:rsidRDefault="00F735AD" w:rsidP="00314331">
            <w:pPr>
              <w:jc w:val="right"/>
              <w:rPr>
                <w:sz w:val="16"/>
                <w:szCs w:val="16"/>
              </w:rPr>
            </w:pPr>
            <w:r w:rsidRPr="00636F24">
              <w:rPr>
                <w:sz w:val="16"/>
                <w:szCs w:val="16"/>
              </w:rPr>
              <w:t>20</w:t>
            </w:r>
            <w:r w:rsidR="00246093" w:rsidRPr="00636F24">
              <w:rPr>
                <w:sz w:val="16"/>
                <w:szCs w:val="16"/>
              </w:rPr>
              <w:t xml:space="preserve"> </w:t>
            </w:r>
            <w:r w:rsidRPr="00636F24">
              <w:rPr>
                <w:sz w:val="16"/>
                <w:szCs w:val="16"/>
              </w:rPr>
              <w:t>524</w:t>
            </w:r>
          </w:p>
        </w:tc>
      </w:tr>
      <w:tr w:rsidR="00F735AD" w:rsidRPr="00636F24" w14:paraId="18F04194" w14:textId="77777777" w:rsidTr="000B4BEB">
        <w:tc>
          <w:tcPr>
            <w:tcW w:w="1413" w:type="dxa"/>
            <w:vAlign w:val="center"/>
          </w:tcPr>
          <w:p w14:paraId="5558C362" w14:textId="77777777" w:rsidR="00F735AD" w:rsidRPr="00636F24" w:rsidRDefault="00F735AD" w:rsidP="00314331">
            <w:pPr>
              <w:jc w:val="left"/>
              <w:rPr>
                <w:sz w:val="16"/>
                <w:szCs w:val="16"/>
              </w:rPr>
            </w:pPr>
            <w:r w:rsidRPr="00636F24">
              <w:rPr>
                <w:sz w:val="16"/>
                <w:szCs w:val="16"/>
              </w:rPr>
              <w:t>Kyrgyzstan</w:t>
            </w:r>
          </w:p>
        </w:tc>
        <w:tc>
          <w:tcPr>
            <w:tcW w:w="859" w:type="dxa"/>
            <w:vAlign w:val="center"/>
          </w:tcPr>
          <w:p w14:paraId="494C659C" w14:textId="77777777" w:rsidR="00F735AD" w:rsidRPr="00636F24" w:rsidRDefault="00F735AD" w:rsidP="00314331">
            <w:pPr>
              <w:jc w:val="right"/>
              <w:rPr>
                <w:sz w:val="16"/>
                <w:szCs w:val="16"/>
              </w:rPr>
            </w:pPr>
            <w:r w:rsidRPr="00636F24">
              <w:rPr>
                <w:sz w:val="16"/>
                <w:szCs w:val="16"/>
              </w:rPr>
              <w:t>0.002</w:t>
            </w:r>
          </w:p>
        </w:tc>
        <w:tc>
          <w:tcPr>
            <w:tcW w:w="999" w:type="dxa"/>
            <w:vAlign w:val="center"/>
          </w:tcPr>
          <w:p w14:paraId="12E2F7CD" w14:textId="77777777" w:rsidR="00F735AD" w:rsidRPr="00636F24" w:rsidRDefault="00F735AD" w:rsidP="00314331">
            <w:pPr>
              <w:jc w:val="right"/>
              <w:rPr>
                <w:sz w:val="16"/>
                <w:szCs w:val="16"/>
              </w:rPr>
            </w:pPr>
            <w:r w:rsidRPr="00636F24">
              <w:rPr>
                <w:sz w:val="16"/>
                <w:szCs w:val="16"/>
              </w:rPr>
              <w:t>0.003</w:t>
            </w:r>
          </w:p>
        </w:tc>
        <w:tc>
          <w:tcPr>
            <w:tcW w:w="1124" w:type="dxa"/>
            <w:vAlign w:val="center"/>
          </w:tcPr>
          <w:p w14:paraId="28493D0E" w14:textId="77777777" w:rsidR="00F735AD" w:rsidRPr="00636F24" w:rsidRDefault="00F735AD" w:rsidP="00314331">
            <w:pPr>
              <w:jc w:val="right"/>
              <w:rPr>
                <w:sz w:val="16"/>
                <w:szCs w:val="16"/>
              </w:rPr>
            </w:pPr>
            <w:r w:rsidRPr="00636F24">
              <w:rPr>
                <w:sz w:val="16"/>
                <w:szCs w:val="16"/>
              </w:rPr>
              <w:t>77</w:t>
            </w:r>
          </w:p>
        </w:tc>
        <w:tc>
          <w:tcPr>
            <w:tcW w:w="1124" w:type="dxa"/>
            <w:vAlign w:val="center"/>
          </w:tcPr>
          <w:p w14:paraId="1CB803CD" w14:textId="77777777" w:rsidR="00F735AD" w:rsidRPr="00636F24" w:rsidRDefault="00F735AD" w:rsidP="00314331">
            <w:pPr>
              <w:jc w:val="right"/>
              <w:rPr>
                <w:sz w:val="16"/>
                <w:szCs w:val="16"/>
              </w:rPr>
            </w:pPr>
            <w:r w:rsidRPr="00636F24">
              <w:rPr>
                <w:sz w:val="16"/>
                <w:szCs w:val="16"/>
              </w:rPr>
              <w:t>81</w:t>
            </w:r>
          </w:p>
        </w:tc>
        <w:tc>
          <w:tcPr>
            <w:tcW w:w="978" w:type="dxa"/>
            <w:vAlign w:val="center"/>
          </w:tcPr>
          <w:p w14:paraId="5A768E69" w14:textId="77777777" w:rsidR="00F735AD" w:rsidRPr="00636F24" w:rsidRDefault="00F735AD" w:rsidP="00314331">
            <w:pPr>
              <w:jc w:val="right"/>
              <w:rPr>
                <w:sz w:val="16"/>
                <w:szCs w:val="16"/>
              </w:rPr>
            </w:pPr>
            <w:r w:rsidRPr="00636F24">
              <w:rPr>
                <w:sz w:val="16"/>
                <w:szCs w:val="16"/>
              </w:rPr>
              <w:t>158</w:t>
            </w:r>
          </w:p>
        </w:tc>
        <w:tc>
          <w:tcPr>
            <w:tcW w:w="1124" w:type="dxa"/>
            <w:vAlign w:val="center"/>
          </w:tcPr>
          <w:p w14:paraId="1142422A" w14:textId="77777777" w:rsidR="00F735AD" w:rsidRPr="00636F24" w:rsidRDefault="00F735AD" w:rsidP="00314331">
            <w:pPr>
              <w:jc w:val="right"/>
              <w:rPr>
                <w:sz w:val="16"/>
                <w:szCs w:val="16"/>
              </w:rPr>
            </w:pPr>
            <w:r w:rsidRPr="00636F24">
              <w:rPr>
                <w:sz w:val="16"/>
                <w:szCs w:val="16"/>
              </w:rPr>
              <w:t>81</w:t>
            </w:r>
          </w:p>
        </w:tc>
        <w:tc>
          <w:tcPr>
            <w:tcW w:w="1124" w:type="dxa"/>
            <w:vAlign w:val="center"/>
          </w:tcPr>
          <w:p w14:paraId="35F10DF0" w14:textId="77777777" w:rsidR="00F735AD" w:rsidRPr="00636F24" w:rsidRDefault="00F735AD" w:rsidP="00314331">
            <w:pPr>
              <w:jc w:val="right"/>
              <w:rPr>
                <w:sz w:val="16"/>
                <w:szCs w:val="16"/>
              </w:rPr>
            </w:pPr>
            <w:r w:rsidRPr="00636F24">
              <w:rPr>
                <w:sz w:val="16"/>
                <w:szCs w:val="16"/>
              </w:rPr>
              <w:t>84</w:t>
            </w:r>
          </w:p>
        </w:tc>
        <w:tc>
          <w:tcPr>
            <w:tcW w:w="978" w:type="dxa"/>
            <w:vAlign w:val="center"/>
          </w:tcPr>
          <w:p w14:paraId="7BB0915E" w14:textId="77777777" w:rsidR="00F735AD" w:rsidRPr="00636F24" w:rsidRDefault="00F735AD" w:rsidP="00314331">
            <w:pPr>
              <w:jc w:val="right"/>
              <w:rPr>
                <w:sz w:val="16"/>
                <w:szCs w:val="16"/>
              </w:rPr>
            </w:pPr>
            <w:r w:rsidRPr="00636F24">
              <w:rPr>
                <w:sz w:val="16"/>
                <w:szCs w:val="16"/>
              </w:rPr>
              <w:t>164</w:t>
            </w:r>
          </w:p>
        </w:tc>
        <w:tc>
          <w:tcPr>
            <w:tcW w:w="1124" w:type="dxa"/>
            <w:vAlign w:val="center"/>
          </w:tcPr>
          <w:p w14:paraId="3FC5B38B" w14:textId="77777777" w:rsidR="00F735AD" w:rsidRPr="00636F24" w:rsidRDefault="00F735AD" w:rsidP="00314331">
            <w:pPr>
              <w:jc w:val="right"/>
              <w:rPr>
                <w:sz w:val="16"/>
                <w:szCs w:val="16"/>
              </w:rPr>
            </w:pPr>
            <w:r w:rsidRPr="00636F24">
              <w:rPr>
                <w:sz w:val="16"/>
                <w:szCs w:val="16"/>
              </w:rPr>
              <w:t>85</w:t>
            </w:r>
          </w:p>
        </w:tc>
        <w:tc>
          <w:tcPr>
            <w:tcW w:w="1124" w:type="dxa"/>
            <w:vAlign w:val="center"/>
          </w:tcPr>
          <w:p w14:paraId="1E85A0A8" w14:textId="77777777" w:rsidR="00F735AD" w:rsidRPr="00636F24" w:rsidRDefault="00F735AD" w:rsidP="00314331">
            <w:pPr>
              <w:jc w:val="right"/>
              <w:rPr>
                <w:sz w:val="16"/>
                <w:szCs w:val="16"/>
              </w:rPr>
            </w:pPr>
            <w:r w:rsidRPr="00636F24">
              <w:rPr>
                <w:sz w:val="16"/>
                <w:szCs w:val="16"/>
              </w:rPr>
              <w:t>91</w:t>
            </w:r>
          </w:p>
        </w:tc>
        <w:tc>
          <w:tcPr>
            <w:tcW w:w="979" w:type="dxa"/>
            <w:vAlign w:val="center"/>
          </w:tcPr>
          <w:p w14:paraId="0771199D" w14:textId="77777777" w:rsidR="00F735AD" w:rsidRPr="00636F24" w:rsidRDefault="00F735AD" w:rsidP="00314331">
            <w:pPr>
              <w:jc w:val="right"/>
              <w:rPr>
                <w:sz w:val="16"/>
                <w:szCs w:val="16"/>
              </w:rPr>
            </w:pPr>
            <w:r w:rsidRPr="00636F24">
              <w:rPr>
                <w:sz w:val="16"/>
                <w:szCs w:val="16"/>
              </w:rPr>
              <w:t>175</w:t>
            </w:r>
          </w:p>
        </w:tc>
      </w:tr>
      <w:tr w:rsidR="00F735AD" w:rsidRPr="00636F24" w14:paraId="5F81C32D" w14:textId="77777777" w:rsidTr="000B4BEB">
        <w:tc>
          <w:tcPr>
            <w:tcW w:w="1413" w:type="dxa"/>
            <w:vAlign w:val="center"/>
          </w:tcPr>
          <w:p w14:paraId="54107E51" w14:textId="20E5F4C0" w:rsidR="00F735AD" w:rsidRPr="00636F24" w:rsidRDefault="00F735AD" w:rsidP="00314331">
            <w:pPr>
              <w:jc w:val="left"/>
              <w:rPr>
                <w:sz w:val="16"/>
                <w:szCs w:val="16"/>
              </w:rPr>
            </w:pPr>
            <w:r w:rsidRPr="00636F24">
              <w:rPr>
                <w:sz w:val="16"/>
                <w:szCs w:val="16"/>
              </w:rPr>
              <w:t>Lao People</w:t>
            </w:r>
            <w:r w:rsidR="008D04E5" w:rsidRPr="00636F24">
              <w:rPr>
                <w:sz w:val="16"/>
                <w:szCs w:val="16"/>
              </w:rPr>
              <w:t>’</w:t>
            </w:r>
            <w:r w:rsidRPr="00636F24">
              <w:rPr>
                <w:sz w:val="16"/>
                <w:szCs w:val="16"/>
              </w:rPr>
              <w:t>s Democratic Republic</w:t>
            </w:r>
          </w:p>
        </w:tc>
        <w:tc>
          <w:tcPr>
            <w:tcW w:w="859" w:type="dxa"/>
            <w:vAlign w:val="center"/>
          </w:tcPr>
          <w:p w14:paraId="17CAC212" w14:textId="77777777" w:rsidR="00F735AD" w:rsidRPr="00636F24" w:rsidRDefault="00F735AD" w:rsidP="00314331">
            <w:pPr>
              <w:jc w:val="right"/>
              <w:rPr>
                <w:sz w:val="16"/>
                <w:szCs w:val="16"/>
              </w:rPr>
            </w:pPr>
            <w:r w:rsidRPr="00636F24">
              <w:rPr>
                <w:sz w:val="16"/>
                <w:szCs w:val="16"/>
              </w:rPr>
              <w:t>0.007</w:t>
            </w:r>
          </w:p>
        </w:tc>
        <w:tc>
          <w:tcPr>
            <w:tcW w:w="999" w:type="dxa"/>
            <w:vAlign w:val="center"/>
          </w:tcPr>
          <w:p w14:paraId="5883DB71" w14:textId="77777777" w:rsidR="00F735AD" w:rsidRPr="00636F24" w:rsidRDefault="00F735AD" w:rsidP="00314331">
            <w:pPr>
              <w:jc w:val="right"/>
              <w:rPr>
                <w:sz w:val="16"/>
                <w:szCs w:val="16"/>
              </w:rPr>
            </w:pPr>
            <w:r w:rsidRPr="00636F24">
              <w:rPr>
                <w:sz w:val="16"/>
                <w:szCs w:val="16"/>
              </w:rPr>
              <w:t>0.010</w:t>
            </w:r>
          </w:p>
        </w:tc>
        <w:tc>
          <w:tcPr>
            <w:tcW w:w="1124" w:type="dxa"/>
            <w:vAlign w:val="center"/>
          </w:tcPr>
          <w:p w14:paraId="55867303" w14:textId="77777777" w:rsidR="00F735AD" w:rsidRPr="00636F24" w:rsidRDefault="00F735AD" w:rsidP="00314331">
            <w:pPr>
              <w:jc w:val="right"/>
              <w:rPr>
                <w:sz w:val="16"/>
                <w:szCs w:val="16"/>
              </w:rPr>
            </w:pPr>
            <w:r w:rsidRPr="00636F24">
              <w:rPr>
                <w:sz w:val="16"/>
                <w:szCs w:val="16"/>
              </w:rPr>
              <w:t>242</w:t>
            </w:r>
          </w:p>
        </w:tc>
        <w:tc>
          <w:tcPr>
            <w:tcW w:w="1124" w:type="dxa"/>
            <w:vAlign w:val="center"/>
          </w:tcPr>
          <w:p w14:paraId="21F728B0" w14:textId="77777777" w:rsidR="00F735AD" w:rsidRPr="00636F24" w:rsidRDefault="00F735AD" w:rsidP="00314331">
            <w:pPr>
              <w:jc w:val="right"/>
              <w:rPr>
                <w:sz w:val="16"/>
                <w:szCs w:val="16"/>
              </w:rPr>
            </w:pPr>
            <w:r w:rsidRPr="00636F24">
              <w:rPr>
                <w:sz w:val="16"/>
                <w:szCs w:val="16"/>
              </w:rPr>
              <w:t>256</w:t>
            </w:r>
          </w:p>
        </w:tc>
        <w:tc>
          <w:tcPr>
            <w:tcW w:w="978" w:type="dxa"/>
            <w:vAlign w:val="center"/>
          </w:tcPr>
          <w:p w14:paraId="21E09F50" w14:textId="77777777" w:rsidR="00F735AD" w:rsidRPr="00636F24" w:rsidRDefault="00F735AD" w:rsidP="00314331">
            <w:pPr>
              <w:jc w:val="right"/>
              <w:rPr>
                <w:sz w:val="16"/>
                <w:szCs w:val="16"/>
              </w:rPr>
            </w:pPr>
            <w:r w:rsidRPr="00636F24">
              <w:rPr>
                <w:sz w:val="16"/>
                <w:szCs w:val="16"/>
              </w:rPr>
              <w:t>498</w:t>
            </w:r>
          </w:p>
        </w:tc>
        <w:tc>
          <w:tcPr>
            <w:tcW w:w="1124" w:type="dxa"/>
            <w:vAlign w:val="center"/>
          </w:tcPr>
          <w:p w14:paraId="414C7C74" w14:textId="77777777" w:rsidR="00F735AD" w:rsidRPr="00636F24" w:rsidRDefault="00F735AD" w:rsidP="00314331">
            <w:pPr>
              <w:jc w:val="right"/>
              <w:rPr>
                <w:sz w:val="16"/>
                <w:szCs w:val="16"/>
              </w:rPr>
            </w:pPr>
            <w:r w:rsidRPr="00636F24">
              <w:rPr>
                <w:sz w:val="16"/>
                <w:szCs w:val="16"/>
              </w:rPr>
              <w:t>255</w:t>
            </w:r>
          </w:p>
        </w:tc>
        <w:tc>
          <w:tcPr>
            <w:tcW w:w="1124" w:type="dxa"/>
            <w:vAlign w:val="center"/>
          </w:tcPr>
          <w:p w14:paraId="2E4F576B" w14:textId="77777777" w:rsidR="00F735AD" w:rsidRPr="00636F24" w:rsidRDefault="00F735AD" w:rsidP="00314331">
            <w:pPr>
              <w:jc w:val="right"/>
              <w:rPr>
                <w:sz w:val="16"/>
                <w:szCs w:val="16"/>
              </w:rPr>
            </w:pPr>
            <w:r w:rsidRPr="00636F24">
              <w:rPr>
                <w:sz w:val="16"/>
                <w:szCs w:val="16"/>
              </w:rPr>
              <w:t>263</w:t>
            </w:r>
          </w:p>
        </w:tc>
        <w:tc>
          <w:tcPr>
            <w:tcW w:w="978" w:type="dxa"/>
            <w:vAlign w:val="center"/>
          </w:tcPr>
          <w:p w14:paraId="34D95F37" w14:textId="77777777" w:rsidR="00F735AD" w:rsidRPr="00636F24" w:rsidRDefault="00F735AD" w:rsidP="00314331">
            <w:pPr>
              <w:jc w:val="right"/>
              <w:rPr>
                <w:sz w:val="16"/>
                <w:szCs w:val="16"/>
              </w:rPr>
            </w:pPr>
            <w:r w:rsidRPr="00636F24">
              <w:rPr>
                <w:sz w:val="16"/>
                <w:szCs w:val="16"/>
              </w:rPr>
              <w:t>518</w:t>
            </w:r>
          </w:p>
        </w:tc>
        <w:tc>
          <w:tcPr>
            <w:tcW w:w="1124" w:type="dxa"/>
            <w:vAlign w:val="center"/>
          </w:tcPr>
          <w:p w14:paraId="1226956E" w14:textId="77777777" w:rsidR="00F735AD" w:rsidRPr="00636F24" w:rsidRDefault="00F735AD" w:rsidP="00314331">
            <w:pPr>
              <w:jc w:val="right"/>
              <w:rPr>
                <w:sz w:val="16"/>
                <w:szCs w:val="16"/>
              </w:rPr>
            </w:pPr>
            <w:r w:rsidRPr="00636F24">
              <w:rPr>
                <w:sz w:val="16"/>
                <w:szCs w:val="16"/>
              </w:rPr>
              <w:t>267</w:t>
            </w:r>
          </w:p>
        </w:tc>
        <w:tc>
          <w:tcPr>
            <w:tcW w:w="1124" w:type="dxa"/>
            <w:vAlign w:val="center"/>
          </w:tcPr>
          <w:p w14:paraId="6D3F4545" w14:textId="77777777" w:rsidR="00F735AD" w:rsidRPr="00636F24" w:rsidRDefault="00F735AD" w:rsidP="00314331">
            <w:pPr>
              <w:jc w:val="right"/>
              <w:rPr>
                <w:sz w:val="16"/>
                <w:szCs w:val="16"/>
              </w:rPr>
            </w:pPr>
            <w:r w:rsidRPr="00636F24">
              <w:rPr>
                <w:sz w:val="16"/>
                <w:szCs w:val="16"/>
              </w:rPr>
              <w:t>285</w:t>
            </w:r>
          </w:p>
        </w:tc>
        <w:tc>
          <w:tcPr>
            <w:tcW w:w="979" w:type="dxa"/>
            <w:vAlign w:val="center"/>
          </w:tcPr>
          <w:p w14:paraId="2F515DA1" w14:textId="77777777" w:rsidR="00F735AD" w:rsidRPr="00636F24" w:rsidRDefault="00F735AD" w:rsidP="00314331">
            <w:pPr>
              <w:jc w:val="right"/>
              <w:rPr>
                <w:sz w:val="16"/>
                <w:szCs w:val="16"/>
              </w:rPr>
            </w:pPr>
            <w:r w:rsidRPr="00636F24">
              <w:rPr>
                <w:sz w:val="16"/>
                <w:szCs w:val="16"/>
              </w:rPr>
              <w:t>552</w:t>
            </w:r>
          </w:p>
        </w:tc>
      </w:tr>
      <w:tr w:rsidR="00F735AD" w:rsidRPr="00636F24" w14:paraId="1ADD288B" w14:textId="77777777" w:rsidTr="000B4BEB">
        <w:tc>
          <w:tcPr>
            <w:tcW w:w="1413" w:type="dxa"/>
            <w:vAlign w:val="center"/>
          </w:tcPr>
          <w:p w14:paraId="10297F73" w14:textId="77777777" w:rsidR="00F735AD" w:rsidRPr="00636F24" w:rsidRDefault="00F735AD" w:rsidP="00314331">
            <w:pPr>
              <w:jc w:val="left"/>
              <w:rPr>
                <w:sz w:val="16"/>
                <w:szCs w:val="16"/>
              </w:rPr>
            </w:pPr>
            <w:r w:rsidRPr="00636F24">
              <w:rPr>
                <w:sz w:val="16"/>
                <w:szCs w:val="16"/>
              </w:rPr>
              <w:t>Lebanon</w:t>
            </w:r>
          </w:p>
        </w:tc>
        <w:tc>
          <w:tcPr>
            <w:tcW w:w="859" w:type="dxa"/>
            <w:vAlign w:val="center"/>
          </w:tcPr>
          <w:p w14:paraId="230B1A0C" w14:textId="77777777" w:rsidR="00F735AD" w:rsidRPr="00636F24" w:rsidRDefault="00F735AD" w:rsidP="00314331">
            <w:pPr>
              <w:jc w:val="right"/>
              <w:rPr>
                <w:sz w:val="16"/>
                <w:szCs w:val="16"/>
              </w:rPr>
            </w:pPr>
            <w:r w:rsidRPr="00636F24">
              <w:rPr>
                <w:sz w:val="16"/>
                <w:szCs w:val="16"/>
              </w:rPr>
              <w:t>0.036</w:t>
            </w:r>
          </w:p>
        </w:tc>
        <w:tc>
          <w:tcPr>
            <w:tcW w:w="999" w:type="dxa"/>
            <w:vAlign w:val="center"/>
          </w:tcPr>
          <w:p w14:paraId="7BF30BD5" w14:textId="77777777" w:rsidR="00F735AD" w:rsidRPr="00636F24" w:rsidRDefault="00F735AD" w:rsidP="00314331">
            <w:pPr>
              <w:jc w:val="right"/>
              <w:rPr>
                <w:sz w:val="16"/>
                <w:szCs w:val="16"/>
              </w:rPr>
            </w:pPr>
            <w:r w:rsidRPr="00636F24">
              <w:rPr>
                <w:sz w:val="16"/>
                <w:szCs w:val="16"/>
              </w:rPr>
              <w:t>0.057</w:t>
            </w:r>
          </w:p>
        </w:tc>
        <w:tc>
          <w:tcPr>
            <w:tcW w:w="1124" w:type="dxa"/>
            <w:vAlign w:val="center"/>
          </w:tcPr>
          <w:p w14:paraId="3619E38A" w14:textId="01760D77"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383</w:t>
            </w:r>
          </w:p>
        </w:tc>
        <w:tc>
          <w:tcPr>
            <w:tcW w:w="1124" w:type="dxa"/>
            <w:vAlign w:val="center"/>
          </w:tcPr>
          <w:p w14:paraId="1A3AF409" w14:textId="27A02F20"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466</w:t>
            </w:r>
          </w:p>
        </w:tc>
        <w:tc>
          <w:tcPr>
            <w:tcW w:w="978" w:type="dxa"/>
            <w:vAlign w:val="center"/>
          </w:tcPr>
          <w:p w14:paraId="62B0BB02" w14:textId="7ACED4D4"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849</w:t>
            </w:r>
          </w:p>
        </w:tc>
        <w:tc>
          <w:tcPr>
            <w:tcW w:w="1124" w:type="dxa"/>
            <w:vAlign w:val="center"/>
          </w:tcPr>
          <w:p w14:paraId="31032F58" w14:textId="6940295E"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456</w:t>
            </w:r>
          </w:p>
        </w:tc>
        <w:tc>
          <w:tcPr>
            <w:tcW w:w="1124" w:type="dxa"/>
            <w:vAlign w:val="center"/>
          </w:tcPr>
          <w:p w14:paraId="623C00DC" w14:textId="115C0310"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503</w:t>
            </w:r>
          </w:p>
        </w:tc>
        <w:tc>
          <w:tcPr>
            <w:tcW w:w="978" w:type="dxa"/>
            <w:vAlign w:val="center"/>
          </w:tcPr>
          <w:p w14:paraId="32F9D31C" w14:textId="781BAB6F"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959</w:t>
            </w:r>
          </w:p>
        </w:tc>
        <w:tc>
          <w:tcPr>
            <w:tcW w:w="1124" w:type="dxa"/>
            <w:vAlign w:val="center"/>
          </w:tcPr>
          <w:p w14:paraId="3524B52F" w14:textId="29063F85"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528</w:t>
            </w:r>
          </w:p>
        </w:tc>
        <w:tc>
          <w:tcPr>
            <w:tcW w:w="1124" w:type="dxa"/>
            <w:vAlign w:val="center"/>
          </w:tcPr>
          <w:p w14:paraId="5C47A803" w14:textId="22954311"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630</w:t>
            </w:r>
          </w:p>
        </w:tc>
        <w:tc>
          <w:tcPr>
            <w:tcW w:w="979" w:type="dxa"/>
            <w:vAlign w:val="center"/>
          </w:tcPr>
          <w:p w14:paraId="4405500F" w14:textId="24DB27E1"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158</w:t>
            </w:r>
          </w:p>
        </w:tc>
      </w:tr>
      <w:tr w:rsidR="00F735AD" w:rsidRPr="00636F24" w14:paraId="00F14842" w14:textId="77777777" w:rsidTr="000B4BEB">
        <w:tc>
          <w:tcPr>
            <w:tcW w:w="1413" w:type="dxa"/>
            <w:vAlign w:val="center"/>
          </w:tcPr>
          <w:p w14:paraId="31690ED9" w14:textId="77777777" w:rsidR="00F735AD" w:rsidRPr="00636F24" w:rsidRDefault="00F735AD" w:rsidP="00314331">
            <w:pPr>
              <w:jc w:val="left"/>
              <w:rPr>
                <w:sz w:val="16"/>
                <w:szCs w:val="16"/>
              </w:rPr>
            </w:pPr>
            <w:r w:rsidRPr="00636F24">
              <w:rPr>
                <w:sz w:val="16"/>
                <w:szCs w:val="16"/>
              </w:rPr>
              <w:t>Lesotho</w:t>
            </w:r>
          </w:p>
        </w:tc>
        <w:tc>
          <w:tcPr>
            <w:tcW w:w="859" w:type="dxa"/>
            <w:vAlign w:val="center"/>
          </w:tcPr>
          <w:p w14:paraId="266B7712" w14:textId="77777777" w:rsidR="00F735AD" w:rsidRPr="00636F24" w:rsidRDefault="00F735AD" w:rsidP="00314331">
            <w:pPr>
              <w:jc w:val="right"/>
              <w:rPr>
                <w:sz w:val="16"/>
                <w:szCs w:val="16"/>
              </w:rPr>
            </w:pPr>
            <w:r w:rsidRPr="00636F24">
              <w:rPr>
                <w:sz w:val="16"/>
                <w:szCs w:val="16"/>
              </w:rPr>
              <w:t>0.001</w:t>
            </w:r>
          </w:p>
        </w:tc>
        <w:tc>
          <w:tcPr>
            <w:tcW w:w="999" w:type="dxa"/>
            <w:vAlign w:val="center"/>
          </w:tcPr>
          <w:p w14:paraId="03C3B806" w14:textId="77777777" w:rsidR="00F735AD" w:rsidRPr="00636F24" w:rsidRDefault="00F735AD" w:rsidP="00314331">
            <w:pPr>
              <w:jc w:val="right"/>
              <w:rPr>
                <w:sz w:val="16"/>
                <w:szCs w:val="16"/>
              </w:rPr>
            </w:pPr>
            <w:r w:rsidRPr="00636F24">
              <w:rPr>
                <w:sz w:val="16"/>
                <w:szCs w:val="16"/>
              </w:rPr>
              <w:t>0.002</w:t>
            </w:r>
          </w:p>
        </w:tc>
        <w:tc>
          <w:tcPr>
            <w:tcW w:w="1124" w:type="dxa"/>
            <w:vAlign w:val="center"/>
          </w:tcPr>
          <w:p w14:paraId="0677606D" w14:textId="77777777" w:rsidR="00F735AD" w:rsidRPr="00636F24" w:rsidRDefault="00F735AD" w:rsidP="00314331">
            <w:pPr>
              <w:jc w:val="right"/>
              <w:rPr>
                <w:sz w:val="16"/>
                <w:szCs w:val="16"/>
              </w:rPr>
            </w:pPr>
            <w:r w:rsidRPr="00636F24">
              <w:rPr>
                <w:sz w:val="16"/>
                <w:szCs w:val="16"/>
              </w:rPr>
              <w:t>38</w:t>
            </w:r>
          </w:p>
        </w:tc>
        <w:tc>
          <w:tcPr>
            <w:tcW w:w="1124" w:type="dxa"/>
            <w:vAlign w:val="center"/>
          </w:tcPr>
          <w:p w14:paraId="2CBAE973" w14:textId="77777777" w:rsidR="00F735AD" w:rsidRPr="00636F24" w:rsidRDefault="00F735AD" w:rsidP="00314331">
            <w:pPr>
              <w:jc w:val="right"/>
              <w:rPr>
                <w:sz w:val="16"/>
                <w:szCs w:val="16"/>
              </w:rPr>
            </w:pPr>
            <w:r w:rsidRPr="00636F24">
              <w:rPr>
                <w:sz w:val="16"/>
                <w:szCs w:val="16"/>
              </w:rPr>
              <w:t>41</w:t>
            </w:r>
          </w:p>
        </w:tc>
        <w:tc>
          <w:tcPr>
            <w:tcW w:w="978" w:type="dxa"/>
            <w:vAlign w:val="center"/>
          </w:tcPr>
          <w:p w14:paraId="199AAEEE" w14:textId="77777777" w:rsidR="00F735AD" w:rsidRPr="00636F24" w:rsidRDefault="00F735AD" w:rsidP="00314331">
            <w:pPr>
              <w:jc w:val="right"/>
              <w:rPr>
                <w:sz w:val="16"/>
                <w:szCs w:val="16"/>
              </w:rPr>
            </w:pPr>
            <w:r w:rsidRPr="00636F24">
              <w:rPr>
                <w:sz w:val="16"/>
                <w:szCs w:val="16"/>
              </w:rPr>
              <w:t>79</w:t>
            </w:r>
          </w:p>
        </w:tc>
        <w:tc>
          <w:tcPr>
            <w:tcW w:w="1124" w:type="dxa"/>
            <w:vAlign w:val="center"/>
          </w:tcPr>
          <w:p w14:paraId="5E35A53E" w14:textId="77777777" w:rsidR="00F735AD" w:rsidRPr="00636F24" w:rsidRDefault="00F735AD" w:rsidP="00314331">
            <w:pPr>
              <w:jc w:val="right"/>
              <w:rPr>
                <w:sz w:val="16"/>
                <w:szCs w:val="16"/>
              </w:rPr>
            </w:pPr>
            <w:r w:rsidRPr="00636F24">
              <w:rPr>
                <w:sz w:val="16"/>
                <w:szCs w:val="16"/>
              </w:rPr>
              <w:t>40</w:t>
            </w:r>
          </w:p>
        </w:tc>
        <w:tc>
          <w:tcPr>
            <w:tcW w:w="1124" w:type="dxa"/>
            <w:vAlign w:val="center"/>
          </w:tcPr>
          <w:p w14:paraId="4B1131FC" w14:textId="77777777" w:rsidR="00F735AD" w:rsidRPr="00636F24" w:rsidRDefault="00F735AD" w:rsidP="00314331">
            <w:pPr>
              <w:jc w:val="right"/>
              <w:rPr>
                <w:sz w:val="16"/>
                <w:szCs w:val="16"/>
              </w:rPr>
            </w:pPr>
            <w:r w:rsidRPr="00636F24">
              <w:rPr>
                <w:sz w:val="16"/>
                <w:szCs w:val="16"/>
              </w:rPr>
              <w:t>42</w:t>
            </w:r>
          </w:p>
        </w:tc>
        <w:tc>
          <w:tcPr>
            <w:tcW w:w="978" w:type="dxa"/>
            <w:vAlign w:val="center"/>
          </w:tcPr>
          <w:p w14:paraId="6DB7710D" w14:textId="77777777" w:rsidR="00F735AD" w:rsidRPr="00636F24" w:rsidRDefault="00F735AD" w:rsidP="00314331">
            <w:pPr>
              <w:jc w:val="right"/>
              <w:rPr>
                <w:sz w:val="16"/>
                <w:szCs w:val="16"/>
              </w:rPr>
            </w:pPr>
            <w:r w:rsidRPr="00636F24">
              <w:rPr>
                <w:sz w:val="16"/>
                <w:szCs w:val="16"/>
              </w:rPr>
              <w:t>82</w:t>
            </w:r>
          </w:p>
        </w:tc>
        <w:tc>
          <w:tcPr>
            <w:tcW w:w="1124" w:type="dxa"/>
            <w:vAlign w:val="center"/>
          </w:tcPr>
          <w:p w14:paraId="3178FE21" w14:textId="77777777" w:rsidR="00F735AD" w:rsidRPr="00636F24" w:rsidRDefault="00F735AD" w:rsidP="00314331">
            <w:pPr>
              <w:jc w:val="right"/>
              <w:rPr>
                <w:sz w:val="16"/>
                <w:szCs w:val="16"/>
              </w:rPr>
            </w:pPr>
            <w:r w:rsidRPr="00636F24">
              <w:rPr>
                <w:sz w:val="16"/>
                <w:szCs w:val="16"/>
              </w:rPr>
              <w:t>42</w:t>
            </w:r>
          </w:p>
        </w:tc>
        <w:tc>
          <w:tcPr>
            <w:tcW w:w="1124" w:type="dxa"/>
            <w:vAlign w:val="center"/>
          </w:tcPr>
          <w:p w14:paraId="09B9FBF4" w14:textId="77777777" w:rsidR="00F735AD" w:rsidRPr="00636F24" w:rsidRDefault="00F735AD" w:rsidP="00314331">
            <w:pPr>
              <w:jc w:val="right"/>
              <w:rPr>
                <w:sz w:val="16"/>
                <w:szCs w:val="16"/>
              </w:rPr>
            </w:pPr>
            <w:r w:rsidRPr="00636F24">
              <w:rPr>
                <w:sz w:val="16"/>
                <w:szCs w:val="16"/>
              </w:rPr>
              <w:t>45</w:t>
            </w:r>
          </w:p>
        </w:tc>
        <w:tc>
          <w:tcPr>
            <w:tcW w:w="979" w:type="dxa"/>
            <w:vAlign w:val="center"/>
          </w:tcPr>
          <w:p w14:paraId="3F036973" w14:textId="77777777" w:rsidR="00F735AD" w:rsidRPr="00636F24" w:rsidRDefault="00F735AD" w:rsidP="00314331">
            <w:pPr>
              <w:jc w:val="right"/>
              <w:rPr>
                <w:sz w:val="16"/>
                <w:szCs w:val="16"/>
              </w:rPr>
            </w:pPr>
            <w:r w:rsidRPr="00636F24">
              <w:rPr>
                <w:sz w:val="16"/>
                <w:szCs w:val="16"/>
              </w:rPr>
              <w:t>88</w:t>
            </w:r>
          </w:p>
        </w:tc>
      </w:tr>
      <w:tr w:rsidR="00F735AD" w:rsidRPr="00636F24" w14:paraId="0ED82278" w14:textId="77777777" w:rsidTr="000B4BEB">
        <w:tc>
          <w:tcPr>
            <w:tcW w:w="1413" w:type="dxa"/>
            <w:vAlign w:val="center"/>
          </w:tcPr>
          <w:p w14:paraId="436DB988" w14:textId="77777777" w:rsidR="00F735AD" w:rsidRPr="00636F24" w:rsidRDefault="00F735AD" w:rsidP="00314331">
            <w:pPr>
              <w:jc w:val="left"/>
              <w:rPr>
                <w:sz w:val="16"/>
                <w:szCs w:val="16"/>
              </w:rPr>
            </w:pPr>
            <w:r w:rsidRPr="00636F24">
              <w:rPr>
                <w:sz w:val="16"/>
                <w:szCs w:val="16"/>
              </w:rPr>
              <w:t>Liberia</w:t>
            </w:r>
          </w:p>
        </w:tc>
        <w:tc>
          <w:tcPr>
            <w:tcW w:w="859" w:type="dxa"/>
            <w:vAlign w:val="center"/>
          </w:tcPr>
          <w:p w14:paraId="63738107" w14:textId="77777777" w:rsidR="00F735AD" w:rsidRPr="00636F24" w:rsidRDefault="00F735AD" w:rsidP="00314331">
            <w:pPr>
              <w:jc w:val="right"/>
              <w:rPr>
                <w:sz w:val="16"/>
                <w:szCs w:val="16"/>
              </w:rPr>
            </w:pPr>
            <w:r w:rsidRPr="00636F24">
              <w:rPr>
                <w:sz w:val="16"/>
                <w:szCs w:val="16"/>
              </w:rPr>
              <w:t>0.001</w:t>
            </w:r>
          </w:p>
        </w:tc>
        <w:tc>
          <w:tcPr>
            <w:tcW w:w="999" w:type="dxa"/>
            <w:vAlign w:val="center"/>
          </w:tcPr>
          <w:p w14:paraId="6129E10D" w14:textId="77777777" w:rsidR="00F735AD" w:rsidRPr="00636F24" w:rsidRDefault="00F735AD" w:rsidP="00314331">
            <w:pPr>
              <w:jc w:val="right"/>
              <w:rPr>
                <w:sz w:val="16"/>
                <w:szCs w:val="16"/>
              </w:rPr>
            </w:pPr>
            <w:r w:rsidRPr="00636F24">
              <w:rPr>
                <w:sz w:val="16"/>
                <w:szCs w:val="16"/>
              </w:rPr>
              <w:t>0.002</w:t>
            </w:r>
          </w:p>
        </w:tc>
        <w:tc>
          <w:tcPr>
            <w:tcW w:w="1124" w:type="dxa"/>
            <w:vAlign w:val="center"/>
          </w:tcPr>
          <w:p w14:paraId="1EABA510" w14:textId="77777777" w:rsidR="00F735AD" w:rsidRPr="00636F24" w:rsidRDefault="00F735AD" w:rsidP="00314331">
            <w:pPr>
              <w:jc w:val="right"/>
              <w:rPr>
                <w:sz w:val="16"/>
                <w:szCs w:val="16"/>
              </w:rPr>
            </w:pPr>
            <w:r w:rsidRPr="00636F24">
              <w:rPr>
                <w:sz w:val="16"/>
                <w:szCs w:val="16"/>
              </w:rPr>
              <w:t>38</w:t>
            </w:r>
          </w:p>
        </w:tc>
        <w:tc>
          <w:tcPr>
            <w:tcW w:w="1124" w:type="dxa"/>
            <w:vAlign w:val="center"/>
          </w:tcPr>
          <w:p w14:paraId="39E81B86" w14:textId="77777777" w:rsidR="00F735AD" w:rsidRPr="00636F24" w:rsidRDefault="00F735AD" w:rsidP="00314331">
            <w:pPr>
              <w:jc w:val="right"/>
              <w:rPr>
                <w:sz w:val="16"/>
                <w:szCs w:val="16"/>
              </w:rPr>
            </w:pPr>
            <w:r w:rsidRPr="00636F24">
              <w:rPr>
                <w:sz w:val="16"/>
                <w:szCs w:val="16"/>
              </w:rPr>
              <w:t>41</w:t>
            </w:r>
          </w:p>
        </w:tc>
        <w:tc>
          <w:tcPr>
            <w:tcW w:w="978" w:type="dxa"/>
            <w:vAlign w:val="center"/>
          </w:tcPr>
          <w:p w14:paraId="1874ACD0" w14:textId="77777777" w:rsidR="00F735AD" w:rsidRPr="00636F24" w:rsidRDefault="00F735AD" w:rsidP="00314331">
            <w:pPr>
              <w:jc w:val="right"/>
              <w:rPr>
                <w:sz w:val="16"/>
                <w:szCs w:val="16"/>
              </w:rPr>
            </w:pPr>
            <w:r w:rsidRPr="00636F24">
              <w:rPr>
                <w:sz w:val="16"/>
                <w:szCs w:val="16"/>
              </w:rPr>
              <w:t>79</w:t>
            </w:r>
          </w:p>
        </w:tc>
        <w:tc>
          <w:tcPr>
            <w:tcW w:w="1124" w:type="dxa"/>
            <w:vAlign w:val="center"/>
          </w:tcPr>
          <w:p w14:paraId="4F1665D4" w14:textId="77777777" w:rsidR="00F735AD" w:rsidRPr="00636F24" w:rsidRDefault="00F735AD" w:rsidP="00314331">
            <w:pPr>
              <w:jc w:val="right"/>
              <w:rPr>
                <w:sz w:val="16"/>
                <w:szCs w:val="16"/>
              </w:rPr>
            </w:pPr>
            <w:r w:rsidRPr="00636F24">
              <w:rPr>
                <w:sz w:val="16"/>
                <w:szCs w:val="16"/>
              </w:rPr>
              <w:t>40</w:t>
            </w:r>
          </w:p>
        </w:tc>
        <w:tc>
          <w:tcPr>
            <w:tcW w:w="1124" w:type="dxa"/>
            <w:vAlign w:val="center"/>
          </w:tcPr>
          <w:p w14:paraId="294D4DAF" w14:textId="77777777" w:rsidR="00F735AD" w:rsidRPr="00636F24" w:rsidRDefault="00F735AD" w:rsidP="00314331">
            <w:pPr>
              <w:jc w:val="right"/>
              <w:rPr>
                <w:sz w:val="16"/>
                <w:szCs w:val="16"/>
              </w:rPr>
            </w:pPr>
            <w:r w:rsidRPr="00636F24">
              <w:rPr>
                <w:sz w:val="16"/>
                <w:szCs w:val="16"/>
              </w:rPr>
              <w:t>42</w:t>
            </w:r>
          </w:p>
        </w:tc>
        <w:tc>
          <w:tcPr>
            <w:tcW w:w="978" w:type="dxa"/>
            <w:vAlign w:val="center"/>
          </w:tcPr>
          <w:p w14:paraId="15A9F9FC" w14:textId="77777777" w:rsidR="00F735AD" w:rsidRPr="00636F24" w:rsidRDefault="00F735AD" w:rsidP="00314331">
            <w:pPr>
              <w:jc w:val="right"/>
              <w:rPr>
                <w:sz w:val="16"/>
                <w:szCs w:val="16"/>
              </w:rPr>
            </w:pPr>
            <w:r w:rsidRPr="00636F24">
              <w:rPr>
                <w:sz w:val="16"/>
                <w:szCs w:val="16"/>
              </w:rPr>
              <w:t>82</w:t>
            </w:r>
          </w:p>
        </w:tc>
        <w:tc>
          <w:tcPr>
            <w:tcW w:w="1124" w:type="dxa"/>
            <w:vAlign w:val="center"/>
          </w:tcPr>
          <w:p w14:paraId="34E7EFFF" w14:textId="77777777" w:rsidR="00F735AD" w:rsidRPr="00636F24" w:rsidRDefault="00F735AD" w:rsidP="00314331">
            <w:pPr>
              <w:jc w:val="right"/>
              <w:rPr>
                <w:sz w:val="16"/>
                <w:szCs w:val="16"/>
              </w:rPr>
            </w:pPr>
            <w:r w:rsidRPr="00636F24">
              <w:rPr>
                <w:sz w:val="16"/>
                <w:szCs w:val="16"/>
              </w:rPr>
              <w:t>42</w:t>
            </w:r>
          </w:p>
        </w:tc>
        <w:tc>
          <w:tcPr>
            <w:tcW w:w="1124" w:type="dxa"/>
            <w:vAlign w:val="center"/>
          </w:tcPr>
          <w:p w14:paraId="40EECCFF" w14:textId="77777777" w:rsidR="00F735AD" w:rsidRPr="00636F24" w:rsidRDefault="00F735AD" w:rsidP="00314331">
            <w:pPr>
              <w:jc w:val="right"/>
              <w:rPr>
                <w:sz w:val="16"/>
                <w:szCs w:val="16"/>
              </w:rPr>
            </w:pPr>
            <w:r w:rsidRPr="00636F24">
              <w:rPr>
                <w:sz w:val="16"/>
                <w:szCs w:val="16"/>
              </w:rPr>
              <w:t>45</w:t>
            </w:r>
          </w:p>
        </w:tc>
        <w:tc>
          <w:tcPr>
            <w:tcW w:w="979" w:type="dxa"/>
            <w:vAlign w:val="center"/>
          </w:tcPr>
          <w:p w14:paraId="243B37CB" w14:textId="77777777" w:rsidR="00F735AD" w:rsidRPr="00636F24" w:rsidRDefault="00F735AD" w:rsidP="00314331">
            <w:pPr>
              <w:jc w:val="right"/>
              <w:rPr>
                <w:sz w:val="16"/>
                <w:szCs w:val="16"/>
              </w:rPr>
            </w:pPr>
            <w:r w:rsidRPr="00636F24">
              <w:rPr>
                <w:sz w:val="16"/>
                <w:szCs w:val="16"/>
              </w:rPr>
              <w:t>88</w:t>
            </w:r>
          </w:p>
        </w:tc>
      </w:tr>
      <w:tr w:rsidR="00F735AD" w:rsidRPr="00636F24" w14:paraId="7E11878E" w14:textId="77777777" w:rsidTr="000B4BEB">
        <w:tc>
          <w:tcPr>
            <w:tcW w:w="1413" w:type="dxa"/>
            <w:vAlign w:val="center"/>
          </w:tcPr>
          <w:p w14:paraId="14AF0028" w14:textId="77777777" w:rsidR="00F735AD" w:rsidRPr="00636F24" w:rsidRDefault="00F735AD" w:rsidP="00314331">
            <w:pPr>
              <w:jc w:val="left"/>
              <w:rPr>
                <w:sz w:val="16"/>
                <w:szCs w:val="16"/>
              </w:rPr>
            </w:pPr>
            <w:r w:rsidRPr="00636F24">
              <w:rPr>
                <w:sz w:val="16"/>
                <w:szCs w:val="16"/>
              </w:rPr>
              <w:t>Luxembourg</w:t>
            </w:r>
          </w:p>
        </w:tc>
        <w:tc>
          <w:tcPr>
            <w:tcW w:w="859" w:type="dxa"/>
            <w:vAlign w:val="center"/>
          </w:tcPr>
          <w:p w14:paraId="18A5B89A" w14:textId="77777777" w:rsidR="00F735AD" w:rsidRPr="00636F24" w:rsidRDefault="00F735AD" w:rsidP="00314331">
            <w:pPr>
              <w:jc w:val="right"/>
              <w:rPr>
                <w:sz w:val="16"/>
                <w:szCs w:val="16"/>
              </w:rPr>
            </w:pPr>
            <w:r w:rsidRPr="00636F24">
              <w:rPr>
                <w:sz w:val="16"/>
                <w:szCs w:val="16"/>
              </w:rPr>
              <w:t>0.068</w:t>
            </w:r>
          </w:p>
        </w:tc>
        <w:tc>
          <w:tcPr>
            <w:tcW w:w="999" w:type="dxa"/>
            <w:vAlign w:val="center"/>
          </w:tcPr>
          <w:p w14:paraId="28A7BD05" w14:textId="77777777" w:rsidR="00F735AD" w:rsidRPr="00636F24" w:rsidRDefault="00F735AD" w:rsidP="00314331">
            <w:pPr>
              <w:jc w:val="right"/>
              <w:rPr>
                <w:sz w:val="16"/>
                <w:szCs w:val="16"/>
              </w:rPr>
            </w:pPr>
            <w:r w:rsidRPr="00636F24">
              <w:rPr>
                <w:sz w:val="16"/>
                <w:szCs w:val="16"/>
              </w:rPr>
              <w:t>0.108</w:t>
            </w:r>
          </w:p>
        </w:tc>
        <w:tc>
          <w:tcPr>
            <w:tcW w:w="1124" w:type="dxa"/>
            <w:vAlign w:val="center"/>
          </w:tcPr>
          <w:p w14:paraId="460B30D3" w14:textId="34688560"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612</w:t>
            </w:r>
          </w:p>
        </w:tc>
        <w:tc>
          <w:tcPr>
            <w:tcW w:w="1124" w:type="dxa"/>
            <w:vAlign w:val="center"/>
          </w:tcPr>
          <w:p w14:paraId="365CD77C" w14:textId="0ADD2FA8"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769</w:t>
            </w:r>
          </w:p>
        </w:tc>
        <w:tc>
          <w:tcPr>
            <w:tcW w:w="978" w:type="dxa"/>
            <w:vAlign w:val="center"/>
          </w:tcPr>
          <w:p w14:paraId="22C378CE" w14:textId="7A1B23EE" w:rsidR="00F735AD" w:rsidRPr="00636F24" w:rsidRDefault="00F735AD" w:rsidP="00314331">
            <w:pPr>
              <w:jc w:val="right"/>
              <w:rPr>
                <w:sz w:val="16"/>
                <w:szCs w:val="16"/>
              </w:rPr>
            </w:pPr>
            <w:r w:rsidRPr="00636F24">
              <w:rPr>
                <w:sz w:val="16"/>
                <w:szCs w:val="16"/>
              </w:rPr>
              <w:t>5</w:t>
            </w:r>
            <w:r w:rsidR="00246093" w:rsidRPr="00636F24">
              <w:rPr>
                <w:sz w:val="16"/>
                <w:szCs w:val="16"/>
              </w:rPr>
              <w:t xml:space="preserve"> </w:t>
            </w:r>
            <w:r w:rsidRPr="00636F24">
              <w:rPr>
                <w:sz w:val="16"/>
                <w:szCs w:val="16"/>
              </w:rPr>
              <w:t>381</w:t>
            </w:r>
          </w:p>
        </w:tc>
        <w:tc>
          <w:tcPr>
            <w:tcW w:w="1124" w:type="dxa"/>
            <w:vAlign w:val="center"/>
          </w:tcPr>
          <w:p w14:paraId="3FFE38A0" w14:textId="3BFBB412"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750</w:t>
            </w:r>
          </w:p>
        </w:tc>
        <w:tc>
          <w:tcPr>
            <w:tcW w:w="1124" w:type="dxa"/>
            <w:vAlign w:val="center"/>
          </w:tcPr>
          <w:p w14:paraId="16CF1809" w14:textId="7832BDB7"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840</w:t>
            </w:r>
          </w:p>
        </w:tc>
        <w:tc>
          <w:tcPr>
            <w:tcW w:w="978" w:type="dxa"/>
            <w:vAlign w:val="center"/>
          </w:tcPr>
          <w:p w14:paraId="21D9D6CE" w14:textId="516BAA40" w:rsidR="00F735AD" w:rsidRPr="00636F24" w:rsidRDefault="00F735AD" w:rsidP="00314331">
            <w:pPr>
              <w:jc w:val="right"/>
              <w:rPr>
                <w:sz w:val="16"/>
                <w:szCs w:val="16"/>
              </w:rPr>
            </w:pPr>
            <w:r w:rsidRPr="00636F24">
              <w:rPr>
                <w:sz w:val="16"/>
                <w:szCs w:val="16"/>
              </w:rPr>
              <w:t>5</w:t>
            </w:r>
            <w:r w:rsidR="00246093" w:rsidRPr="00636F24">
              <w:rPr>
                <w:sz w:val="16"/>
                <w:szCs w:val="16"/>
              </w:rPr>
              <w:t xml:space="preserve"> </w:t>
            </w:r>
            <w:r w:rsidRPr="00636F24">
              <w:rPr>
                <w:sz w:val="16"/>
                <w:szCs w:val="16"/>
              </w:rPr>
              <w:t>590</w:t>
            </w:r>
          </w:p>
        </w:tc>
        <w:tc>
          <w:tcPr>
            <w:tcW w:w="1124" w:type="dxa"/>
            <w:vAlign w:val="center"/>
          </w:tcPr>
          <w:p w14:paraId="3D1265E4" w14:textId="099FCD28"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886</w:t>
            </w:r>
          </w:p>
        </w:tc>
        <w:tc>
          <w:tcPr>
            <w:tcW w:w="1124" w:type="dxa"/>
            <w:vAlign w:val="center"/>
          </w:tcPr>
          <w:p w14:paraId="05DBB97E" w14:textId="341491E4"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079</w:t>
            </w:r>
          </w:p>
        </w:tc>
        <w:tc>
          <w:tcPr>
            <w:tcW w:w="979" w:type="dxa"/>
            <w:vAlign w:val="center"/>
          </w:tcPr>
          <w:p w14:paraId="5967CC32" w14:textId="34BB84B0" w:rsidR="00F735AD" w:rsidRPr="00636F24" w:rsidRDefault="00F735AD" w:rsidP="00314331">
            <w:pPr>
              <w:jc w:val="right"/>
              <w:rPr>
                <w:sz w:val="16"/>
                <w:szCs w:val="16"/>
              </w:rPr>
            </w:pPr>
            <w:r w:rsidRPr="00636F24">
              <w:rPr>
                <w:sz w:val="16"/>
                <w:szCs w:val="16"/>
              </w:rPr>
              <w:t>5</w:t>
            </w:r>
            <w:r w:rsidR="00246093" w:rsidRPr="00636F24">
              <w:rPr>
                <w:sz w:val="16"/>
                <w:szCs w:val="16"/>
              </w:rPr>
              <w:t xml:space="preserve"> </w:t>
            </w:r>
            <w:r w:rsidRPr="00636F24">
              <w:rPr>
                <w:sz w:val="16"/>
                <w:szCs w:val="16"/>
              </w:rPr>
              <w:t>964</w:t>
            </w:r>
          </w:p>
        </w:tc>
      </w:tr>
      <w:tr w:rsidR="00F735AD" w:rsidRPr="00636F24" w14:paraId="41C41134" w14:textId="77777777" w:rsidTr="000B4BEB">
        <w:tc>
          <w:tcPr>
            <w:tcW w:w="1413" w:type="dxa"/>
            <w:vAlign w:val="center"/>
          </w:tcPr>
          <w:p w14:paraId="018A5A49" w14:textId="77777777" w:rsidR="00F735AD" w:rsidRPr="00636F24" w:rsidRDefault="00F735AD" w:rsidP="00314331">
            <w:pPr>
              <w:jc w:val="left"/>
              <w:rPr>
                <w:sz w:val="16"/>
                <w:szCs w:val="16"/>
              </w:rPr>
            </w:pPr>
            <w:r w:rsidRPr="00636F24">
              <w:rPr>
                <w:sz w:val="16"/>
                <w:szCs w:val="16"/>
              </w:rPr>
              <w:t>Madagascar</w:t>
            </w:r>
          </w:p>
        </w:tc>
        <w:tc>
          <w:tcPr>
            <w:tcW w:w="859" w:type="dxa"/>
            <w:vAlign w:val="center"/>
          </w:tcPr>
          <w:p w14:paraId="33B65433" w14:textId="77777777" w:rsidR="00F735AD" w:rsidRPr="00636F24" w:rsidRDefault="00F735AD" w:rsidP="00314331">
            <w:pPr>
              <w:jc w:val="right"/>
              <w:rPr>
                <w:sz w:val="16"/>
                <w:szCs w:val="16"/>
              </w:rPr>
            </w:pPr>
            <w:r w:rsidRPr="00636F24">
              <w:rPr>
                <w:sz w:val="16"/>
                <w:szCs w:val="16"/>
              </w:rPr>
              <w:t>0.004</w:t>
            </w:r>
          </w:p>
        </w:tc>
        <w:tc>
          <w:tcPr>
            <w:tcW w:w="999" w:type="dxa"/>
            <w:vAlign w:val="center"/>
          </w:tcPr>
          <w:p w14:paraId="74C8EC69" w14:textId="77777777" w:rsidR="00F735AD" w:rsidRPr="00636F24" w:rsidRDefault="00F735AD" w:rsidP="00314331">
            <w:pPr>
              <w:jc w:val="right"/>
              <w:rPr>
                <w:sz w:val="16"/>
                <w:szCs w:val="16"/>
              </w:rPr>
            </w:pPr>
            <w:r w:rsidRPr="00636F24">
              <w:rPr>
                <w:sz w:val="16"/>
                <w:szCs w:val="16"/>
              </w:rPr>
              <w:t>0.006</w:t>
            </w:r>
          </w:p>
        </w:tc>
        <w:tc>
          <w:tcPr>
            <w:tcW w:w="1124" w:type="dxa"/>
            <w:vAlign w:val="center"/>
          </w:tcPr>
          <w:p w14:paraId="5B227337" w14:textId="77777777" w:rsidR="00F735AD" w:rsidRPr="00636F24" w:rsidRDefault="00F735AD" w:rsidP="00314331">
            <w:pPr>
              <w:jc w:val="right"/>
              <w:rPr>
                <w:sz w:val="16"/>
                <w:szCs w:val="16"/>
              </w:rPr>
            </w:pPr>
            <w:r w:rsidRPr="00636F24">
              <w:rPr>
                <w:sz w:val="16"/>
                <w:szCs w:val="16"/>
              </w:rPr>
              <w:t>154</w:t>
            </w:r>
          </w:p>
        </w:tc>
        <w:tc>
          <w:tcPr>
            <w:tcW w:w="1124" w:type="dxa"/>
            <w:vAlign w:val="center"/>
          </w:tcPr>
          <w:p w14:paraId="53AAD8F9" w14:textId="77777777" w:rsidR="00F735AD" w:rsidRPr="00636F24" w:rsidRDefault="00F735AD" w:rsidP="00314331">
            <w:pPr>
              <w:jc w:val="right"/>
              <w:rPr>
                <w:sz w:val="16"/>
                <w:szCs w:val="16"/>
              </w:rPr>
            </w:pPr>
            <w:r w:rsidRPr="00636F24">
              <w:rPr>
                <w:sz w:val="16"/>
                <w:szCs w:val="16"/>
              </w:rPr>
              <w:t>163</w:t>
            </w:r>
          </w:p>
        </w:tc>
        <w:tc>
          <w:tcPr>
            <w:tcW w:w="978" w:type="dxa"/>
            <w:vAlign w:val="center"/>
          </w:tcPr>
          <w:p w14:paraId="5C52BA0C" w14:textId="77777777" w:rsidR="00F735AD" w:rsidRPr="00636F24" w:rsidRDefault="00F735AD" w:rsidP="00314331">
            <w:pPr>
              <w:jc w:val="right"/>
              <w:rPr>
                <w:sz w:val="16"/>
                <w:szCs w:val="16"/>
              </w:rPr>
            </w:pPr>
            <w:r w:rsidRPr="00636F24">
              <w:rPr>
                <w:sz w:val="16"/>
                <w:szCs w:val="16"/>
              </w:rPr>
              <w:t>317</w:t>
            </w:r>
          </w:p>
        </w:tc>
        <w:tc>
          <w:tcPr>
            <w:tcW w:w="1124" w:type="dxa"/>
            <w:vAlign w:val="center"/>
          </w:tcPr>
          <w:p w14:paraId="6CB84648" w14:textId="77777777" w:rsidR="00F735AD" w:rsidRPr="00636F24" w:rsidRDefault="00F735AD" w:rsidP="00314331">
            <w:pPr>
              <w:jc w:val="right"/>
              <w:rPr>
                <w:sz w:val="16"/>
                <w:szCs w:val="16"/>
              </w:rPr>
            </w:pPr>
            <w:r w:rsidRPr="00636F24">
              <w:rPr>
                <w:sz w:val="16"/>
                <w:szCs w:val="16"/>
              </w:rPr>
              <w:t>162</w:t>
            </w:r>
          </w:p>
        </w:tc>
        <w:tc>
          <w:tcPr>
            <w:tcW w:w="1124" w:type="dxa"/>
            <w:vAlign w:val="center"/>
          </w:tcPr>
          <w:p w14:paraId="746D35E2" w14:textId="77777777" w:rsidR="00F735AD" w:rsidRPr="00636F24" w:rsidRDefault="00F735AD" w:rsidP="00314331">
            <w:pPr>
              <w:jc w:val="right"/>
              <w:rPr>
                <w:sz w:val="16"/>
                <w:szCs w:val="16"/>
              </w:rPr>
            </w:pPr>
            <w:r w:rsidRPr="00636F24">
              <w:rPr>
                <w:sz w:val="16"/>
                <w:szCs w:val="16"/>
              </w:rPr>
              <w:t>167</w:t>
            </w:r>
          </w:p>
        </w:tc>
        <w:tc>
          <w:tcPr>
            <w:tcW w:w="978" w:type="dxa"/>
            <w:vAlign w:val="center"/>
          </w:tcPr>
          <w:p w14:paraId="1CB91784" w14:textId="77777777" w:rsidR="00F735AD" w:rsidRPr="00636F24" w:rsidRDefault="00F735AD" w:rsidP="00314331">
            <w:pPr>
              <w:jc w:val="right"/>
              <w:rPr>
                <w:sz w:val="16"/>
                <w:szCs w:val="16"/>
              </w:rPr>
            </w:pPr>
            <w:r w:rsidRPr="00636F24">
              <w:rPr>
                <w:sz w:val="16"/>
                <w:szCs w:val="16"/>
              </w:rPr>
              <w:t>329</w:t>
            </w:r>
          </w:p>
        </w:tc>
        <w:tc>
          <w:tcPr>
            <w:tcW w:w="1124" w:type="dxa"/>
            <w:vAlign w:val="center"/>
          </w:tcPr>
          <w:p w14:paraId="03C7D289" w14:textId="77777777" w:rsidR="00F735AD" w:rsidRPr="00636F24" w:rsidRDefault="00F735AD" w:rsidP="00314331">
            <w:pPr>
              <w:jc w:val="right"/>
              <w:rPr>
                <w:sz w:val="16"/>
                <w:szCs w:val="16"/>
              </w:rPr>
            </w:pPr>
            <w:r w:rsidRPr="00636F24">
              <w:rPr>
                <w:sz w:val="16"/>
                <w:szCs w:val="16"/>
              </w:rPr>
              <w:t>170</w:t>
            </w:r>
          </w:p>
        </w:tc>
        <w:tc>
          <w:tcPr>
            <w:tcW w:w="1124" w:type="dxa"/>
            <w:vAlign w:val="center"/>
          </w:tcPr>
          <w:p w14:paraId="23E4925C" w14:textId="77777777" w:rsidR="00F735AD" w:rsidRPr="00636F24" w:rsidRDefault="00F735AD" w:rsidP="00314331">
            <w:pPr>
              <w:jc w:val="right"/>
              <w:rPr>
                <w:sz w:val="16"/>
                <w:szCs w:val="16"/>
              </w:rPr>
            </w:pPr>
            <w:r w:rsidRPr="00636F24">
              <w:rPr>
                <w:sz w:val="16"/>
                <w:szCs w:val="16"/>
              </w:rPr>
              <w:t>181</w:t>
            </w:r>
          </w:p>
        </w:tc>
        <w:tc>
          <w:tcPr>
            <w:tcW w:w="979" w:type="dxa"/>
            <w:vAlign w:val="center"/>
          </w:tcPr>
          <w:p w14:paraId="12CF9CEE" w14:textId="77777777" w:rsidR="00F735AD" w:rsidRPr="00636F24" w:rsidRDefault="00F735AD" w:rsidP="00314331">
            <w:pPr>
              <w:jc w:val="right"/>
              <w:rPr>
                <w:sz w:val="16"/>
                <w:szCs w:val="16"/>
              </w:rPr>
            </w:pPr>
            <w:r w:rsidRPr="00636F24">
              <w:rPr>
                <w:sz w:val="16"/>
                <w:szCs w:val="16"/>
              </w:rPr>
              <w:t>351</w:t>
            </w:r>
          </w:p>
        </w:tc>
      </w:tr>
      <w:tr w:rsidR="00F735AD" w:rsidRPr="00636F24" w14:paraId="02D05AF9" w14:textId="77777777" w:rsidTr="000B4BEB">
        <w:tc>
          <w:tcPr>
            <w:tcW w:w="1413" w:type="dxa"/>
            <w:vAlign w:val="center"/>
          </w:tcPr>
          <w:p w14:paraId="19D4E151" w14:textId="77777777" w:rsidR="00F735AD" w:rsidRPr="00636F24" w:rsidRDefault="00F735AD" w:rsidP="00314331">
            <w:pPr>
              <w:jc w:val="left"/>
              <w:rPr>
                <w:sz w:val="16"/>
                <w:szCs w:val="16"/>
              </w:rPr>
            </w:pPr>
            <w:r w:rsidRPr="00636F24">
              <w:rPr>
                <w:sz w:val="16"/>
                <w:szCs w:val="16"/>
              </w:rPr>
              <w:t>Malawi</w:t>
            </w:r>
          </w:p>
        </w:tc>
        <w:tc>
          <w:tcPr>
            <w:tcW w:w="859" w:type="dxa"/>
            <w:vAlign w:val="center"/>
          </w:tcPr>
          <w:p w14:paraId="16D4A9B5" w14:textId="77777777" w:rsidR="00F735AD" w:rsidRPr="00636F24" w:rsidRDefault="00F735AD" w:rsidP="00314331">
            <w:pPr>
              <w:jc w:val="right"/>
              <w:rPr>
                <w:sz w:val="16"/>
                <w:szCs w:val="16"/>
              </w:rPr>
            </w:pPr>
            <w:r w:rsidRPr="00636F24">
              <w:rPr>
                <w:sz w:val="16"/>
                <w:szCs w:val="16"/>
              </w:rPr>
              <w:t>0.002</w:t>
            </w:r>
          </w:p>
        </w:tc>
        <w:tc>
          <w:tcPr>
            <w:tcW w:w="999" w:type="dxa"/>
            <w:vAlign w:val="center"/>
          </w:tcPr>
          <w:p w14:paraId="777F50F4" w14:textId="77777777" w:rsidR="00F735AD" w:rsidRPr="00636F24" w:rsidRDefault="00F735AD" w:rsidP="00314331">
            <w:pPr>
              <w:jc w:val="right"/>
              <w:rPr>
                <w:sz w:val="16"/>
                <w:szCs w:val="16"/>
              </w:rPr>
            </w:pPr>
            <w:r w:rsidRPr="00636F24">
              <w:rPr>
                <w:sz w:val="16"/>
                <w:szCs w:val="16"/>
              </w:rPr>
              <w:t>0.003</w:t>
            </w:r>
          </w:p>
        </w:tc>
        <w:tc>
          <w:tcPr>
            <w:tcW w:w="1124" w:type="dxa"/>
            <w:vAlign w:val="center"/>
          </w:tcPr>
          <w:p w14:paraId="6A51966D" w14:textId="77777777" w:rsidR="00F735AD" w:rsidRPr="00636F24" w:rsidRDefault="00F735AD" w:rsidP="00314331">
            <w:pPr>
              <w:jc w:val="right"/>
              <w:rPr>
                <w:sz w:val="16"/>
                <w:szCs w:val="16"/>
              </w:rPr>
            </w:pPr>
            <w:r w:rsidRPr="00636F24">
              <w:rPr>
                <w:sz w:val="16"/>
                <w:szCs w:val="16"/>
              </w:rPr>
              <w:t>77</w:t>
            </w:r>
          </w:p>
        </w:tc>
        <w:tc>
          <w:tcPr>
            <w:tcW w:w="1124" w:type="dxa"/>
            <w:vAlign w:val="center"/>
          </w:tcPr>
          <w:p w14:paraId="5704C21E" w14:textId="77777777" w:rsidR="00F735AD" w:rsidRPr="00636F24" w:rsidRDefault="00F735AD" w:rsidP="00314331">
            <w:pPr>
              <w:jc w:val="right"/>
              <w:rPr>
                <w:sz w:val="16"/>
                <w:szCs w:val="16"/>
              </w:rPr>
            </w:pPr>
            <w:r w:rsidRPr="00636F24">
              <w:rPr>
                <w:sz w:val="16"/>
                <w:szCs w:val="16"/>
              </w:rPr>
              <w:t>81</w:t>
            </w:r>
          </w:p>
        </w:tc>
        <w:tc>
          <w:tcPr>
            <w:tcW w:w="978" w:type="dxa"/>
            <w:vAlign w:val="center"/>
          </w:tcPr>
          <w:p w14:paraId="6C97CFAA" w14:textId="77777777" w:rsidR="00F735AD" w:rsidRPr="00636F24" w:rsidRDefault="00F735AD" w:rsidP="00314331">
            <w:pPr>
              <w:jc w:val="right"/>
              <w:rPr>
                <w:sz w:val="16"/>
                <w:szCs w:val="16"/>
              </w:rPr>
            </w:pPr>
            <w:r w:rsidRPr="00636F24">
              <w:rPr>
                <w:sz w:val="16"/>
                <w:szCs w:val="16"/>
              </w:rPr>
              <w:t>158</w:t>
            </w:r>
          </w:p>
        </w:tc>
        <w:tc>
          <w:tcPr>
            <w:tcW w:w="1124" w:type="dxa"/>
            <w:vAlign w:val="center"/>
          </w:tcPr>
          <w:p w14:paraId="170693A3" w14:textId="77777777" w:rsidR="00F735AD" w:rsidRPr="00636F24" w:rsidRDefault="00F735AD" w:rsidP="00314331">
            <w:pPr>
              <w:jc w:val="right"/>
              <w:rPr>
                <w:sz w:val="16"/>
                <w:szCs w:val="16"/>
              </w:rPr>
            </w:pPr>
            <w:r w:rsidRPr="00636F24">
              <w:rPr>
                <w:sz w:val="16"/>
                <w:szCs w:val="16"/>
              </w:rPr>
              <w:t>81</w:t>
            </w:r>
          </w:p>
        </w:tc>
        <w:tc>
          <w:tcPr>
            <w:tcW w:w="1124" w:type="dxa"/>
            <w:vAlign w:val="center"/>
          </w:tcPr>
          <w:p w14:paraId="725A96D3" w14:textId="77777777" w:rsidR="00F735AD" w:rsidRPr="00636F24" w:rsidRDefault="00F735AD" w:rsidP="00314331">
            <w:pPr>
              <w:jc w:val="right"/>
              <w:rPr>
                <w:sz w:val="16"/>
                <w:szCs w:val="16"/>
              </w:rPr>
            </w:pPr>
            <w:r w:rsidRPr="00636F24">
              <w:rPr>
                <w:sz w:val="16"/>
                <w:szCs w:val="16"/>
              </w:rPr>
              <w:t>84</w:t>
            </w:r>
          </w:p>
        </w:tc>
        <w:tc>
          <w:tcPr>
            <w:tcW w:w="978" w:type="dxa"/>
            <w:vAlign w:val="center"/>
          </w:tcPr>
          <w:p w14:paraId="185908DA" w14:textId="77777777" w:rsidR="00F735AD" w:rsidRPr="00636F24" w:rsidRDefault="00F735AD" w:rsidP="00314331">
            <w:pPr>
              <w:jc w:val="right"/>
              <w:rPr>
                <w:sz w:val="16"/>
                <w:szCs w:val="16"/>
              </w:rPr>
            </w:pPr>
            <w:r w:rsidRPr="00636F24">
              <w:rPr>
                <w:sz w:val="16"/>
                <w:szCs w:val="16"/>
              </w:rPr>
              <w:t>164</w:t>
            </w:r>
          </w:p>
        </w:tc>
        <w:tc>
          <w:tcPr>
            <w:tcW w:w="1124" w:type="dxa"/>
            <w:vAlign w:val="center"/>
          </w:tcPr>
          <w:p w14:paraId="2AB551C3" w14:textId="77777777" w:rsidR="00F735AD" w:rsidRPr="00636F24" w:rsidRDefault="00F735AD" w:rsidP="00314331">
            <w:pPr>
              <w:jc w:val="right"/>
              <w:rPr>
                <w:sz w:val="16"/>
                <w:szCs w:val="16"/>
              </w:rPr>
            </w:pPr>
            <w:r w:rsidRPr="00636F24">
              <w:rPr>
                <w:sz w:val="16"/>
                <w:szCs w:val="16"/>
              </w:rPr>
              <w:t>85</w:t>
            </w:r>
          </w:p>
        </w:tc>
        <w:tc>
          <w:tcPr>
            <w:tcW w:w="1124" w:type="dxa"/>
            <w:vAlign w:val="center"/>
          </w:tcPr>
          <w:p w14:paraId="090E7305" w14:textId="77777777" w:rsidR="00F735AD" w:rsidRPr="00636F24" w:rsidRDefault="00F735AD" w:rsidP="00314331">
            <w:pPr>
              <w:jc w:val="right"/>
              <w:rPr>
                <w:sz w:val="16"/>
                <w:szCs w:val="16"/>
              </w:rPr>
            </w:pPr>
            <w:r w:rsidRPr="00636F24">
              <w:rPr>
                <w:sz w:val="16"/>
                <w:szCs w:val="16"/>
              </w:rPr>
              <w:t>91</w:t>
            </w:r>
          </w:p>
        </w:tc>
        <w:tc>
          <w:tcPr>
            <w:tcW w:w="979" w:type="dxa"/>
            <w:vAlign w:val="center"/>
          </w:tcPr>
          <w:p w14:paraId="0A5F3DBE" w14:textId="77777777" w:rsidR="00F735AD" w:rsidRPr="00636F24" w:rsidRDefault="00F735AD" w:rsidP="00314331">
            <w:pPr>
              <w:jc w:val="right"/>
              <w:rPr>
                <w:sz w:val="16"/>
                <w:szCs w:val="16"/>
              </w:rPr>
            </w:pPr>
            <w:r w:rsidRPr="00636F24">
              <w:rPr>
                <w:sz w:val="16"/>
                <w:szCs w:val="16"/>
              </w:rPr>
              <w:t>175</w:t>
            </w:r>
          </w:p>
        </w:tc>
      </w:tr>
      <w:tr w:rsidR="00F735AD" w:rsidRPr="00636F24" w14:paraId="6009A401" w14:textId="77777777" w:rsidTr="000B4BEB">
        <w:tc>
          <w:tcPr>
            <w:tcW w:w="1413" w:type="dxa"/>
            <w:vAlign w:val="center"/>
          </w:tcPr>
          <w:p w14:paraId="0E3EB7BC" w14:textId="77777777" w:rsidR="00F735AD" w:rsidRPr="00636F24" w:rsidRDefault="00F735AD" w:rsidP="00314331">
            <w:pPr>
              <w:jc w:val="left"/>
              <w:rPr>
                <w:sz w:val="16"/>
                <w:szCs w:val="16"/>
              </w:rPr>
            </w:pPr>
            <w:r w:rsidRPr="00636F24">
              <w:rPr>
                <w:sz w:val="16"/>
                <w:szCs w:val="16"/>
              </w:rPr>
              <w:t>Malaysia</w:t>
            </w:r>
          </w:p>
        </w:tc>
        <w:tc>
          <w:tcPr>
            <w:tcW w:w="859" w:type="dxa"/>
            <w:vAlign w:val="center"/>
          </w:tcPr>
          <w:p w14:paraId="171B6066" w14:textId="77777777" w:rsidR="00F735AD" w:rsidRPr="00636F24" w:rsidRDefault="00F735AD" w:rsidP="00314331">
            <w:pPr>
              <w:jc w:val="right"/>
              <w:rPr>
                <w:sz w:val="16"/>
                <w:szCs w:val="16"/>
              </w:rPr>
            </w:pPr>
            <w:r w:rsidRPr="00636F24">
              <w:rPr>
                <w:sz w:val="16"/>
                <w:szCs w:val="16"/>
              </w:rPr>
              <w:t>0.348</w:t>
            </w:r>
          </w:p>
        </w:tc>
        <w:tc>
          <w:tcPr>
            <w:tcW w:w="999" w:type="dxa"/>
            <w:vAlign w:val="center"/>
          </w:tcPr>
          <w:p w14:paraId="104DDCE9" w14:textId="77777777" w:rsidR="00F735AD" w:rsidRPr="00636F24" w:rsidRDefault="00F735AD" w:rsidP="00314331">
            <w:pPr>
              <w:jc w:val="right"/>
              <w:rPr>
                <w:sz w:val="16"/>
                <w:szCs w:val="16"/>
              </w:rPr>
            </w:pPr>
            <w:r w:rsidRPr="00636F24">
              <w:rPr>
                <w:sz w:val="16"/>
                <w:szCs w:val="16"/>
              </w:rPr>
              <w:t>0.553</w:t>
            </w:r>
          </w:p>
        </w:tc>
        <w:tc>
          <w:tcPr>
            <w:tcW w:w="1124" w:type="dxa"/>
            <w:vAlign w:val="center"/>
          </w:tcPr>
          <w:p w14:paraId="16207E6F" w14:textId="1B788088" w:rsidR="00F735AD" w:rsidRPr="00636F24" w:rsidRDefault="00F735AD" w:rsidP="00314331">
            <w:pPr>
              <w:jc w:val="right"/>
              <w:rPr>
                <w:sz w:val="16"/>
                <w:szCs w:val="16"/>
              </w:rPr>
            </w:pPr>
            <w:r w:rsidRPr="00636F24">
              <w:rPr>
                <w:sz w:val="16"/>
                <w:szCs w:val="16"/>
              </w:rPr>
              <w:t>13</w:t>
            </w:r>
            <w:r w:rsidR="00246093" w:rsidRPr="00636F24">
              <w:rPr>
                <w:sz w:val="16"/>
                <w:szCs w:val="16"/>
              </w:rPr>
              <w:t xml:space="preserve"> </w:t>
            </w:r>
            <w:r w:rsidRPr="00636F24">
              <w:rPr>
                <w:sz w:val="16"/>
                <w:szCs w:val="16"/>
              </w:rPr>
              <w:t>367</w:t>
            </w:r>
          </w:p>
        </w:tc>
        <w:tc>
          <w:tcPr>
            <w:tcW w:w="1124" w:type="dxa"/>
            <w:vAlign w:val="center"/>
          </w:tcPr>
          <w:p w14:paraId="779F2D1B" w14:textId="6A5270B9" w:rsidR="00F735AD" w:rsidRPr="00636F24" w:rsidRDefault="00F735AD" w:rsidP="00314331">
            <w:pPr>
              <w:jc w:val="right"/>
              <w:rPr>
                <w:sz w:val="16"/>
                <w:szCs w:val="16"/>
              </w:rPr>
            </w:pPr>
            <w:r w:rsidRPr="00636F24">
              <w:rPr>
                <w:sz w:val="16"/>
                <w:szCs w:val="16"/>
              </w:rPr>
              <w:t>14</w:t>
            </w:r>
            <w:r w:rsidR="00246093" w:rsidRPr="00636F24">
              <w:rPr>
                <w:sz w:val="16"/>
                <w:szCs w:val="16"/>
              </w:rPr>
              <w:t xml:space="preserve"> </w:t>
            </w:r>
            <w:r w:rsidRPr="00636F24">
              <w:rPr>
                <w:sz w:val="16"/>
                <w:szCs w:val="16"/>
              </w:rPr>
              <w:t>169</w:t>
            </w:r>
          </w:p>
        </w:tc>
        <w:tc>
          <w:tcPr>
            <w:tcW w:w="978" w:type="dxa"/>
            <w:vAlign w:val="center"/>
          </w:tcPr>
          <w:p w14:paraId="30925B46" w14:textId="6B157AD5" w:rsidR="00F735AD" w:rsidRPr="00636F24" w:rsidRDefault="00F735AD" w:rsidP="00314331">
            <w:pPr>
              <w:jc w:val="right"/>
              <w:rPr>
                <w:sz w:val="16"/>
                <w:szCs w:val="16"/>
              </w:rPr>
            </w:pPr>
            <w:r w:rsidRPr="00636F24">
              <w:rPr>
                <w:sz w:val="16"/>
                <w:szCs w:val="16"/>
              </w:rPr>
              <w:t>27</w:t>
            </w:r>
            <w:r w:rsidR="00246093" w:rsidRPr="00636F24">
              <w:rPr>
                <w:sz w:val="16"/>
                <w:szCs w:val="16"/>
              </w:rPr>
              <w:t xml:space="preserve"> </w:t>
            </w:r>
            <w:r w:rsidRPr="00636F24">
              <w:rPr>
                <w:sz w:val="16"/>
                <w:szCs w:val="16"/>
              </w:rPr>
              <w:t>537</w:t>
            </w:r>
          </w:p>
        </w:tc>
        <w:tc>
          <w:tcPr>
            <w:tcW w:w="1124" w:type="dxa"/>
            <w:vAlign w:val="center"/>
          </w:tcPr>
          <w:p w14:paraId="79C446A5" w14:textId="183FE628" w:rsidR="00F735AD" w:rsidRPr="00636F24" w:rsidRDefault="00F735AD" w:rsidP="00314331">
            <w:pPr>
              <w:jc w:val="right"/>
              <w:rPr>
                <w:sz w:val="16"/>
                <w:szCs w:val="16"/>
              </w:rPr>
            </w:pPr>
            <w:r w:rsidRPr="00636F24">
              <w:rPr>
                <w:sz w:val="16"/>
                <w:szCs w:val="16"/>
              </w:rPr>
              <w:t>14</w:t>
            </w:r>
            <w:r w:rsidR="00246093" w:rsidRPr="00636F24">
              <w:rPr>
                <w:sz w:val="16"/>
                <w:szCs w:val="16"/>
              </w:rPr>
              <w:t xml:space="preserve"> </w:t>
            </w:r>
            <w:r w:rsidRPr="00636F24">
              <w:rPr>
                <w:sz w:val="16"/>
                <w:szCs w:val="16"/>
              </w:rPr>
              <w:t>075</w:t>
            </w:r>
          </w:p>
        </w:tc>
        <w:tc>
          <w:tcPr>
            <w:tcW w:w="1124" w:type="dxa"/>
            <w:vAlign w:val="center"/>
          </w:tcPr>
          <w:p w14:paraId="79D72D50" w14:textId="0B25DCE8" w:rsidR="00F735AD" w:rsidRPr="00636F24" w:rsidRDefault="00F735AD" w:rsidP="00314331">
            <w:pPr>
              <w:jc w:val="right"/>
              <w:rPr>
                <w:sz w:val="16"/>
                <w:szCs w:val="16"/>
              </w:rPr>
            </w:pPr>
            <w:r w:rsidRPr="00636F24">
              <w:rPr>
                <w:sz w:val="16"/>
                <w:szCs w:val="16"/>
              </w:rPr>
              <w:t>14</w:t>
            </w:r>
            <w:r w:rsidR="00246093" w:rsidRPr="00636F24">
              <w:rPr>
                <w:sz w:val="16"/>
                <w:szCs w:val="16"/>
              </w:rPr>
              <w:t xml:space="preserve"> </w:t>
            </w:r>
            <w:r w:rsidRPr="00636F24">
              <w:rPr>
                <w:sz w:val="16"/>
                <w:szCs w:val="16"/>
              </w:rPr>
              <w:t>533</w:t>
            </w:r>
          </w:p>
        </w:tc>
        <w:tc>
          <w:tcPr>
            <w:tcW w:w="978" w:type="dxa"/>
            <w:vAlign w:val="center"/>
          </w:tcPr>
          <w:p w14:paraId="4EF23C30" w14:textId="602C3027" w:rsidR="00F735AD" w:rsidRPr="00636F24" w:rsidRDefault="00F735AD" w:rsidP="00314331">
            <w:pPr>
              <w:jc w:val="right"/>
              <w:rPr>
                <w:sz w:val="16"/>
                <w:szCs w:val="16"/>
              </w:rPr>
            </w:pPr>
            <w:r w:rsidRPr="00636F24">
              <w:rPr>
                <w:sz w:val="16"/>
                <w:szCs w:val="16"/>
              </w:rPr>
              <w:t>28</w:t>
            </w:r>
            <w:r w:rsidR="00246093" w:rsidRPr="00636F24">
              <w:rPr>
                <w:sz w:val="16"/>
                <w:szCs w:val="16"/>
              </w:rPr>
              <w:t xml:space="preserve"> </w:t>
            </w:r>
            <w:r w:rsidRPr="00636F24">
              <w:rPr>
                <w:sz w:val="16"/>
                <w:szCs w:val="16"/>
              </w:rPr>
              <w:t>608</w:t>
            </w:r>
          </w:p>
        </w:tc>
        <w:tc>
          <w:tcPr>
            <w:tcW w:w="1124" w:type="dxa"/>
            <w:vAlign w:val="center"/>
          </w:tcPr>
          <w:p w14:paraId="3DFBED75" w14:textId="2E535FA0" w:rsidR="00F735AD" w:rsidRPr="00636F24" w:rsidRDefault="00F735AD" w:rsidP="00314331">
            <w:pPr>
              <w:jc w:val="right"/>
              <w:rPr>
                <w:sz w:val="16"/>
                <w:szCs w:val="16"/>
              </w:rPr>
            </w:pPr>
            <w:r w:rsidRPr="00636F24">
              <w:rPr>
                <w:sz w:val="16"/>
                <w:szCs w:val="16"/>
              </w:rPr>
              <w:t>14</w:t>
            </w:r>
            <w:r w:rsidR="00246093" w:rsidRPr="00636F24">
              <w:rPr>
                <w:sz w:val="16"/>
                <w:szCs w:val="16"/>
              </w:rPr>
              <w:t xml:space="preserve"> </w:t>
            </w:r>
            <w:r w:rsidRPr="00636F24">
              <w:rPr>
                <w:sz w:val="16"/>
                <w:szCs w:val="16"/>
              </w:rPr>
              <w:t>768</w:t>
            </w:r>
          </w:p>
        </w:tc>
        <w:tc>
          <w:tcPr>
            <w:tcW w:w="1124" w:type="dxa"/>
            <w:vAlign w:val="center"/>
          </w:tcPr>
          <w:p w14:paraId="04D16A30" w14:textId="3B82FEA7" w:rsidR="00F735AD" w:rsidRPr="00636F24" w:rsidRDefault="00F735AD" w:rsidP="00314331">
            <w:pPr>
              <w:jc w:val="right"/>
              <w:rPr>
                <w:sz w:val="16"/>
                <w:szCs w:val="16"/>
              </w:rPr>
            </w:pPr>
            <w:r w:rsidRPr="00636F24">
              <w:rPr>
                <w:sz w:val="16"/>
                <w:szCs w:val="16"/>
              </w:rPr>
              <w:t>15</w:t>
            </w:r>
            <w:r w:rsidR="00246093" w:rsidRPr="00636F24">
              <w:rPr>
                <w:sz w:val="16"/>
                <w:szCs w:val="16"/>
              </w:rPr>
              <w:t xml:space="preserve"> </w:t>
            </w:r>
            <w:r w:rsidRPr="00636F24">
              <w:rPr>
                <w:sz w:val="16"/>
                <w:szCs w:val="16"/>
              </w:rPr>
              <w:t>755</w:t>
            </w:r>
          </w:p>
        </w:tc>
        <w:tc>
          <w:tcPr>
            <w:tcW w:w="979" w:type="dxa"/>
            <w:vAlign w:val="center"/>
          </w:tcPr>
          <w:p w14:paraId="70E36E41" w14:textId="0A6DA4CA" w:rsidR="00F735AD" w:rsidRPr="00636F24" w:rsidRDefault="00F735AD" w:rsidP="00314331">
            <w:pPr>
              <w:jc w:val="right"/>
              <w:rPr>
                <w:sz w:val="16"/>
                <w:szCs w:val="16"/>
              </w:rPr>
            </w:pPr>
            <w:r w:rsidRPr="00636F24">
              <w:rPr>
                <w:sz w:val="16"/>
                <w:szCs w:val="16"/>
              </w:rPr>
              <w:t>30</w:t>
            </w:r>
            <w:r w:rsidR="00246093" w:rsidRPr="00636F24">
              <w:rPr>
                <w:sz w:val="16"/>
                <w:szCs w:val="16"/>
              </w:rPr>
              <w:t xml:space="preserve"> </w:t>
            </w:r>
            <w:r w:rsidRPr="00636F24">
              <w:rPr>
                <w:sz w:val="16"/>
                <w:szCs w:val="16"/>
              </w:rPr>
              <w:t>523</w:t>
            </w:r>
          </w:p>
        </w:tc>
      </w:tr>
      <w:tr w:rsidR="00F735AD" w:rsidRPr="00636F24" w14:paraId="52249967" w14:textId="77777777" w:rsidTr="000B4BEB">
        <w:tc>
          <w:tcPr>
            <w:tcW w:w="1413" w:type="dxa"/>
            <w:vAlign w:val="center"/>
          </w:tcPr>
          <w:p w14:paraId="6CE5A5E2" w14:textId="77777777" w:rsidR="00F735AD" w:rsidRPr="00636F24" w:rsidRDefault="00F735AD" w:rsidP="00314331">
            <w:pPr>
              <w:jc w:val="left"/>
              <w:rPr>
                <w:sz w:val="16"/>
                <w:szCs w:val="16"/>
              </w:rPr>
            </w:pPr>
            <w:r w:rsidRPr="00636F24">
              <w:rPr>
                <w:sz w:val="16"/>
                <w:szCs w:val="16"/>
              </w:rPr>
              <w:t>Maldives</w:t>
            </w:r>
          </w:p>
        </w:tc>
        <w:tc>
          <w:tcPr>
            <w:tcW w:w="859" w:type="dxa"/>
            <w:vAlign w:val="center"/>
          </w:tcPr>
          <w:p w14:paraId="4119C20B" w14:textId="77777777" w:rsidR="00F735AD" w:rsidRPr="00636F24" w:rsidRDefault="00F735AD" w:rsidP="00314331">
            <w:pPr>
              <w:jc w:val="right"/>
              <w:rPr>
                <w:sz w:val="16"/>
                <w:szCs w:val="16"/>
              </w:rPr>
            </w:pPr>
            <w:r w:rsidRPr="00636F24">
              <w:rPr>
                <w:sz w:val="16"/>
                <w:szCs w:val="16"/>
              </w:rPr>
              <w:t>0.004</w:t>
            </w:r>
          </w:p>
        </w:tc>
        <w:tc>
          <w:tcPr>
            <w:tcW w:w="999" w:type="dxa"/>
            <w:vAlign w:val="center"/>
          </w:tcPr>
          <w:p w14:paraId="1435EC0D" w14:textId="77777777" w:rsidR="00F735AD" w:rsidRPr="00636F24" w:rsidRDefault="00F735AD" w:rsidP="00314331">
            <w:pPr>
              <w:jc w:val="right"/>
              <w:rPr>
                <w:sz w:val="16"/>
                <w:szCs w:val="16"/>
              </w:rPr>
            </w:pPr>
            <w:r w:rsidRPr="00636F24">
              <w:rPr>
                <w:sz w:val="16"/>
                <w:szCs w:val="16"/>
              </w:rPr>
              <w:t>0.006</w:t>
            </w:r>
          </w:p>
        </w:tc>
        <w:tc>
          <w:tcPr>
            <w:tcW w:w="1124" w:type="dxa"/>
            <w:vAlign w:val="center"/>
          </w:tcPr>
          <w:p w14:paraId="73AD7035" w14:textId="77777777" w:rsidR="00F735AD" w:rsidRPr="00636F24" w:rsidRDefault="00F735AD" w:rsidP="00314331">
            <w:pPr>
              <w:jc w:val="right"/>
              <w:rPr>
                <w:sz w:val="16"/>
                <w:szCs w:val="16"/>
              </w:rPr>
            </w:pPr>
            <w:r w:rsidRPr="00636F24">
              <w:rPr>
                <w:sz w:val="16"/>
                <w:szCs w:val="16"/>
              </w:rPr>
              <w:t>154</w:t>
            </w:r>
          </w:p>
        </w:tc>
        <w:tc>
          <w:tcPr>
            <w:tcW w:w="1124" w:type="dxa"/>
            <w:vAlign w:val="center"/>
          </w:tcPr>
          <w:p w14:paraId="5FB69803" w14:textId="77777777" w:rsidR="00F735AD" w:rsidRPr="00636F24" w:rsidRDefault="00F735AD" w:rsidP="00314331">
            <w:pPr>
              <w:jc w:val="right"/>
              <w:rPr>
                <w:sz w:val="16"/>
                <w:szCs w:val="16"/>
              </w:rPr>
            </w:pPr>
            <w:r w:rsidRPr="00636F24">
              <w:rPr>
                <w:sz w:val="16"/>
                <w:szCs w:val="16"/>
              </w:rPr>
              <w:t>163</w:t>
            </w:r>
          </w:p>
        </w:tc>
        <w:tc>
          <w:tcPr>
            <w:tcW w:w="978" w:type="dxa"/>
            <w:vAlign w:val="center"/>
          </w:tcPr>
          <w:p w14:paraId="7AF2A78B" w14:textId="77777777" w:rsidR="00F735AD" w:rsidRPr="00636F24" w:rsidRDefault="00F735AD" w:rsidP="00314331">
            <w:pPr>
              <w:jc w:val="right"/>
              <w:rPr>
                <w:sz w:val="16"/>
                <w:szCs w:val="16"/>
              </w:rPr>
            </w:pPr>
            <w:r w:rsidRPr="00636F24">
              <w:rPr>
                <w:sz w:val="16"/>
                <w:szCs w:val="16"/>
              </w:rPr>
              <w:t>317</w:t>
            </w:r>
          </w:p>
        </w:tc>
        <w:tc>
          <w:tcPr>
            <w:tcW w:w="1124" w:type="dxa"/>
            <w:vAlign w:val="center"/>
          </w:tcPr>
          <w:p w14:paraId="4A127462" w14:textId="77777777" w:rsidR="00F735AD" w:rsidRPr="00636F24" w:rsidRDefault="00F735AD" w:rsidP="00314331">
            <w:pPr>
              <w:jc w:val="right"/>
              <w:rPr>
                <w:sz w:val="16"/>
                <w:szCs w:val="16"/>
              </w:rPr>
            </w:pPr>
            <w:r w:rsidRPr="00636F24">
              <w:rPr>
                <w:sz w:val="16"/>
                <w:szCs w:val="16"/>
              </w:rPr>
              <w:t>162</w:t>
            </w:r>
          </w:p>
        </w:tc>
        <w:tc>
          <w:tcPr>
            <w:tcW w:w="1124" w:type="dxa"/>
            <w:vAlign w:val="center"/>
          </w:tcPr>
          <w:p w14:paraId="4107BB3A" w14:textId="77777777" w:rsidR="00F735AD" w:rsidRPr="00636F24" w:rsidRDefault="00F735AD" w:rsidP="00314331">
            <w:pPr>
              <w:jc w:val="right"/>
              <w:rPr>
                <w:sz w:val="16"/>
                <w:szCs w:val="16"/>
              </w:rPr>
            </w:pPr>
            <w:r w:rsidRPr="00636F24">
              <w:rPr>
                <w:sz w:val="16"/>
                <w:szCs w:val="16"/>
              </w:rPr>
              <w:t>167</w:t>
            </w:r>
          </w:p>
        </w:tc>
        <w:tc>
          <w:tcPr>
            <w:tcW w:w="978" w:type="dxa"/>
            <w:vAlign w:val="center"/>
          </w:tcPr>
          <w:p w14:paraId="60A681ED" w14:textId="77777777" w:rsidR="00F735AD" w:rsidRPr="00636F24" w:rsidRDefault="00F735AD" w:rsidP="00314331">
            <w:pPr>
              <w:jc w:val="right"/>
              <w:rPr>
                <w:sz w:val="16"/>
                <w:szCs w:val="16"/>
              </w:rPr>
            </w:pPr>
            <w:r w:rsidRPr="00636F24">
              <w:rPr>
                <w:sz w:val="16"/>
                <w:szCs w:val="16"/>
              </w:rPr>
              <w:t>329</w:t>
            </w:r>
          </w:p>
        </w:tc>
        <w:tc>
          <w:tcPr>
            <w:tcW w:w="1124" w:type="dxa"/>
            <w:vAlign w:val="center"/>
          </w:tcPr>
          <w:p w14:paraId="6ED3437A" w14:textId="77777777" w:rsidR="00F735AD" w:rsidRPr="00636F24" w:rsidRDefault="00F735AD" w:rsidP="00314331">
            <w:pPr>
              <w:jc w:val="right"/>
              <w:rPr>
                <w:sz w:val="16"/>
                <w:szCs w:val="16"/>
              </w:rPr>
            </w:pPr>
            <w:r w:rsidRPr="00636F24">
              <w:rPr>
                <w:sz w:val="16"/>
                <w:szCs w:val="16"/>
              </w:rPr>
              <w:t>170</w:t>
            </w:r>
          </w:p>
        </w:tc>
        <w:tc>
          <w:tcPr>
            <w:tcW w:w="1124" w:type="dxa"/>
            <w:vAlign w:val="center"/>
          </w:tcPr>
          <w:p w14:paraId="39D08C1E" w14:textId="77777777" w:rsidR="00F735AD" w:rsidRPr="00636F24" w:rsidRDefault="00F735AD" w:rsidP="00314331">
            <w:pPr>
              <w:jc w:val="right"/>
              <w:rPr>
                <w:sz w:val="16"/>
                <w:szCs w:val="16"/>
              </w:rPr>
            </w:pPr>
            <w:r w:rsidRPr="00636F24">
              <w:rPr>
                <w:sz w:val="16"/>
                <w:szCs w:val="16"/>
              </w:rPr>
              <w:t>181</w:t>
            </w:r>
          </w:p>
        </w:tc>
        <w:tc>
          <w:tcPr>
            <w:tcW w:w="979" w:type="dxa"/>
            <w:vAlign w:val="center"/>
          </w:tcPr>
          <w:p w14:paraId="109C2ADA" w14:textId="77777777" w:rsidR="00F735AD" w:rsidRPr="00636F24" w:rsidRDefault="00F735AD" w:rsidP="00314331">
            <w:pPr>
              <w:jc w:val="right"/>
              <w:rPr>
                <w:sz w:val="16"/>
                <w:szCs w:val="16"/>
              </w:rPr>
            </w:pPr>
            <w:r w:rsidRPr="00636F24">
              <w:rPr>
                <w:sz w:val="16"/>
                <w:szCs w:val="16"/>
              </w:rPr>
              <w:t>351</w:t>
            </w:r>
          </w:p>
        </w:tc>
      </w:tr>
      <w:tr w:rsidR="00F735AD" w:rsidRPr="00636F24" w14:paraId="36065DAB" w14:textId="77777777" w:rsidTr="000B4BEB">
        <w:tc>
          <w:tcPr>
            <w:tcW w:w="1413" w:type="dxa"/>
            <w:vAlign w:val="center"/>
          </w:tcPr>
          <w:p w14:paraId="611DE4B3" w14:textId="77777777" w:rsidR="00F735AD" w:rsidRPr="00636F24" w:rsidRDefault="00F735AD" w:rsidP="00314331">
            <w:pPr>
              <w:jc w:val="left"/>
              <w:rPr>
                <w:sz w:val="16"/>
                <w:szCs w:val="16"/>
              </w:rPr>
            </w:pPr>
            <w:r w:rsidRPr="00636F24">
              <w:rPr>
                <w:sz w:val="16"/>
                <w:szCs w:val="16"/>
              </w:rPr>
              <w:t>Mali</w:t>
            </w:r>
          </w:p>
        </w:tc>
        <w:tc>
          <w:tcPr>
            <w:tcW w:w="859" w:type="dxa"/>
            <w:vAlign w:val="center"/>
          </w:tcPr>
          <w:p w14:paraId="52DB9087" w14:textId="77777777" w:rsidR="00F735AD" w:rsidRPr="00636F24" w:rsidRDefault="00F735AD" w:rsidP="00314331">
            <w:pPr>
              <w:jc w:val="right"/>
              <w:rPr>
                <w:sz w:val="16"/>
                <w:szCs w:val="16"/>
              </w:rPr>
            </w:pPr>
            <w:r w:rsidRPr="00636F24">
              <w:rPr>
                <w:sz w:val="16"/>
                <w:szCs w:val="16"/>
              </w:rPr>
              <w:t>0.005</w:t>
            </w:r>
          </w:p>
        </w:tc>
        <w:tc>
          <w:tcPr>
            <w:tcW w:w="999" w:type="dxa"/>
            <w:vAlign w:val="center"/>
          </w:tcPr>
          <w:p w14:paraId="4C445B4A" w14:textId="77777777" w:rsidR="00F735AD" w:rsidRPr="00636F24" w:rsidRDefault="00F735AD" w:rsidP="00314331">
            <w:pPr>
              <w:jc w:val="right"/>
              <w:rPr>
                <w:sz w:val="16"/>
                <w:szCs w:val="16"/>
              </w:rPr>
            </w:pPr>
            <w:r w:rsidRPr="00636F24">
              <w:rPr>
                <w:sz w:val="16"/>
                <w:szCs w:val="16"/>
              </w:rPr>
              <w:t>0.008</w:t>
            </w:r>
          </w:p>
        </w:tc>
        <w:tc>
          <w:tcPr>
            <w:tcW w:w="1124" w:type="dxa"/>
            <w:vAlign w:val="center"/>
          </w:tcPr>
          <w:p w14:paraId="756F1453" w14:textId="77777777" w:rsidR="00F735AD" w:rsidRPr="00636F24" w:rsidRDefault="00F735AD" w:rsidP="00314331">
            <w:pPr>
              <w:jc w:val="right"/>
              <w:rPr>
                <w:sz w:val="16"/>
                <w:szCs w:val="16"/>
              </w:rPr>
            </w:pPr>
            <w:r w:rsidRPr="00636F24">
              <w:rPr>
                <w:sz w:val="16"/>
                <w:szCs w:val="16"/>
              </w:rPr>
              <w:t>192</w:t>
            </w:r>
          </w:p>
        </w:tc>
        <w:tc>
          <w:tcPr>
            <w:tcW w:w="1124" w:type="dxa"/>
            <w:vAlign w:val="center"/>
          </w:tcPr>
          <w:p w14:paraId="416BAA51" w14:textId="77777777" w:rsidR="00F735AD" w:rsidRPr="00636F24" w:rsidRDefault="00F735AD" w:rsidP="00314331">
            <w:pPr>
              <w:jc w:val="right"/>
              <w:rPr>
                <w:sz w:val="16"/>
                <w:szCs w:val="16"/>
              </w:rPr>
            </w:pPr>
            <w:r w:rsidRPr="00636F24">
              <w:rPr>
                <w:sz w:val="16"/>
                <w:szCs w:val="16"/>
              </w:rPr>
              <w:t>204</w:t>
            </w:r>
          </w:p>
        </w:tc>
        <w:tc>
          <w:tcPr>
            <w:tcW w:w="978" w:type="dxa"/>
            <w:vAlign w:val="center"/>
          </w:tcPr>
          <w:p w14:paraId="5A71AA22" w14:textId="77777777" w:rsidR="00F735AD" w:rsidRPr="00636F24" w:rsidRDefault="00F735AD" w:rsidP="00314331">
            <w:pPr>
              <w:jc w:val="right"/>
              <w:rPr>
                <w:sz w:val="16"/>
                <w:szCs w:val="16"/>
              </w:rPr>
            </w:pPr>
            <w:r w:rsidRPr="00636F24">
              <w:rPr>
                <w:sz w:val="16"/>
                <w:szCs w:val="16"/>
              </w:rPr>
              <w:t>396</w:t>
            </w:r>
          </w:p>
        </w:tc>
        <w:tc>
          <w:tcPr>
            <w:tcW w:w="1124" w:type="dxa"/>
            <w:vAlign w:val="center"/>
          </w:tcPr>
          <w:p w14:paraId="5598C9D8" w14:textId="77777777" w:rsidR="00F735AD" w:rsidRPr="00636F24" w:rsidRDefault="00F735AD" w:rsidP="00314331">
            <w:pPr>
              <w:jc w:val="right"/>
              <w:rPr>
                <w:sz w:val="16"/>
                <w:szCs w:val="16"/>
              </w:rPr>
            </w:pPr>
            <w:r w:rsidRPr="00636F24">
              <w:rPr>
                <w:sz w:val="16"/>
                <w:szCs w:val="16"/>
              </w:rPr>
              <w:t>202</w:t>
            </w:r>
          </w:p>
        </w:tc>
        <w:tc>
          <w:tcPr>
            <w:tcW w:w="1124" w:type="dxa"/>
            <w:vAlign w:val="center"/>
          </w:tcPr>
          <w:p w14:paraId="61844819" w14:textId="77777777" w:rsidR="00F735AD" w:rsidRPr="00636F24" w:rsidRDefault="00F735AD" w:rsidP="00314331">
            <w:pPr>
              <w:jc w:val="right"/>
              <w:rPr>
                <w:sz w:val="16"/>
                <w:szCs w:val="16"/>
              </w:rPr>
            </w:pPr>
            <w:r w:rsidRPr="00636F24">
              <w:rPr>
                <w:sz w:val="16"/>
                <w:szCs w:val="16"/>
              </w:rPr>
              <w:t>209</w:t>
            </w:r>
          </w:p>
        </w:tc>
        <w:tc>
          <w:tcPr>
            <w:tcW w:w="978" w:type="dxa"/>
            <w:vAlign w:val="center"/>
          </w:tcPr>
          <w:p w14:paraId="2ACEBEC0" w14:textId="77777777" w:rsidR="00F735AD" w:rsidRPr="00636F24" w:rsidRDefault="00F735AD" w:rsidP="00314331">
            <w:pPr>
              <w:jc w:val="right"/>
              <w:rPr>
                <w:sz w:val="16"/>
                <w:szCs w:val="16"/>
              </w:rPr>
            </w:pPr>
            <w:r w:rsidRPr="00636F24">
              <w:rPr>
                <w:sz w:val="16"/>
                <w:szCs w:val="16"/>
              </w:rPr>
              <w:t>411</w:t>
            </w:r>
          </w:p>
        </w:tc>
        <w:tc>
          <w:tcPr>
            <w:tcW w:w="1124" w:type="dxa"/>
            <w:vAlign w:val="center"/>
          </w:tcPr>
          <w:p w14:paraId="58789328" w14:textId="77777777" w:rsidR="00F735AD" w:rsidRPr="00636F24" w:rsidRDefault="00F735AD" w:rsidP="00314331">
            <w:pPr>
              <w:jc w:val="right"/>
              <w:rPr>
                <w:sz w:val="16"/>
                <w:szCs w:val="16"/>
              </w:rPr>
            </w:pPr>
            <w:r w:rsidRPr="00636F24">
              <w:rPr>
                <w:sz w:val="16"/>
                <w:szCs w:val="16"/>
              </w:rPr>
              <w:t>212</w:t>
            </w:r>
          </w:p>
        </w:tc>
        <w:tc>
          <w:tcPr>
            <w:tcW w:w="1124" w:type="dxa"/>
            <w:vAlign w:val="center"/>
          </w:tcPr>
          <w:p w14:paraId="24B24358" w14:textId="77777777" w:rsidR="00F735AD" w:rsidRPr="00636F24" w:rsidRDefault="00F735AD" w:rsidP="00314331">
            <w:pPr>
              <w:jc w:val="right"/>
              <w:rPr>
                <w:sz w:val="16"/>
                <w:szCs w:val="16"/>
              </w:rPr>
            </w:pPr>
            <w:r w:rsidRPr="00636F24">
              <w:rPr>
                <w:sz w:val="16"/>
                <w:szCs w:val="16"/>
              </w:rPr>
              <w:t>226</w:t>
            </w:r>
          </w:p>
        </w:tc>
        <w:tc>
          <w:tcPr>
            <w:tcW w:w="979" w:type="dxa"/>
            <w:vAlign w:val="center"/>
          </w:tcPr>
          <w:p w14:paraId="65CE4A54" w14:textId="77777777" w:rsidR="00F735AD" w:rsidRPr="00636F24" w:rsidRDefault="00F735AD" w:rsidP="00314331">
            <w:pPr>
              <w:jc w:val="right"/>
              <w:rPr>
                <w:sz w:val="16"/>
                <w:szCs w:val="16"/>
              </w:rPr>
            </w:pPr>
            <w:r w:rsidRPr="00636F24">
              <w:rPr>
                <w:sz w:val="16"/>
                <w:szCs w:val="16"/>
              </w:rPr>
              <w:t>439</w:t>
            </w:r>
          </w:p>
        </w:tc>
      </w:tr>
      <w:tr w:rsidR="00F735AD" w:rsidRPr="00636F24" w14:paraId="2A277020" w14:textId="77777777" w:rsidTr="000B4BEB">
        <w:tc>
          <w:tcPr>
            <w:tcW w:w="1413" w:type="dxa"/>
            <w:vAlign w:val="center"/>
          </w:tcPr>
          <w:p w14:paraId="2D444B34" w14:textId="77777777" w:rsidR="00F735AD" w:rsidRPr="00636F24" w:rsidRDefault="00F735AD" w:rsidP="00314331">
            <w:pPr>
              <w:jc w:val="left"/>
              <w:rPr>
                <w:sz w:val="16"/>
                <w:szCs w:val="16"/>
              </w:rPr>
            </w:pPr>
            <w:r w:rsidRPr="00636F24">
              <w:rPr>
                <w:sz w:val="16"/>
                <w:szCs w:val="16"/>
              </w:rPr>
              <w:t>Malta</w:t>
            </w:r>
          </w:p>
        </w:tc>
        <w:tc>
          <w:tcPr>
            <w:tcW w:w="859" w:type="dxa"/>
            <w:vAlign w:val="center"/>
          </w:tcPr>
          <w:p w14:paraId="3005DAD1" w14:textId="77777777" w:rsidR="00F735AD" w:rsidRPr="00636F24" w:rsidRDefault="00F735AD" w:rsidP="00314331">
            <w:pPr>
              <w:jc w:val="right"/>
              <w:rPr>
                <w:sz w:val="16"/>
                <w:szCs w:val="16"/>
              </w:rPr>
            </w:pPr>
            <w:r w:rsidRPr="00636F24">
              <w:rPr>
                <w:sz w:val="16"/>
                <w:szCs w:val="16"/>
              </w:rPr>
              <w:t>0.019</w:t>
            </w:r>
          </w:p>
        </w:tc>
        <w:tc>
          <w:tcPr>
            <w:tcW w:w="999" w:type="dxa"/>
            <w:vAlign w:val="center"/>
          </w:tcPr>
          <w:p w14:paraId="6BA83DFE" w14:textId="77777777" w:rsidR="00F735AD" w:rsidRPr="00636F24" w:rsidRDefault="00F735AD" w:rsidP="00314331">
            <w:pPr>
              <w:jc w:val="right"/>
              <w:rPr>
                <w:sz w:val="16"/>
                <w:szCs w:val="16"/>
              </w:rPr>
            </w:pPr>
            <w:r w:rsidRPr="00636F24">
              <w:rPr>
                <w:sz w:val="16"/>
                <w:szCs w:val="16"/>
              </w:rPr>
              <w:t>0.030</w:t>
            </w:r>
          </w:p>
        </w:tc>
        <w:tc>
          <w:tcPr>
            <w:tcW w:w="1124" w:type="dxa"/>
            <w:vAlign w:val="center"/>
          </w:tcPr>
          <w:p w14:paraId="305F30B6" w14:textId="77777777" w:rsidR="00F735AD" w:rsidRPr="00636F24" w:rsidRDefault="00F735AD" w:rsidP="00314331">
            <w:pPr>
              <w:jc w:val="right"/>
              <w:rPr>
                <w:sz w:val="16"/>
                <w:szCs w:val="16"/>
              </w:rPr>
            </w:pPr>
            <w:r w:rsidRPr="00636F24">
              <w:rPr>
                <w:sz w:val="16"/>
                <w:szCs w:val="16"/>
              </w:rPr>
              <w:t>730</w:t>
            </w:r>
          </w:p>
        </w:tc>
        <w:tc>
          <w:tcPr>
            <w:tcW w:w="1124" w:type="dxa"/>
            <w:vAlign w:val="center"/>
          </w:tcPr>
          <w:p w14:paraId="4EDC7E46" w14:textId="77777777" w:rsidR="00F735AD" w:rsidRPr="00636F24" w:rsidRDefault="00F735AD" w:rsidP="00314331">
            <w:pPr>
              <w:jc w:val="right"/>
              <w:rPr>
                <w:sz w:val="16"/>
                <w:szCs w:val="16"/>
              </w:rPr>
            </w:pPr>
            <w:r w:rsidRPr="00636F24">
              <w:rPr>
                <w:sz w:val="16"/>
                <w:szCs w:val="16"/>
              </w:rPr>
              <w:t>774</w:t>
            </w:r>
          </w:p>
        </w:tc>
        <w:tc>
          <w:tcPr>
            <w:tcW w:w="978" w:type="dxa"/>
            <w:vAlign w:val="center"/>
          </w:tcPr>
          <w:p w14:paraId="7BE51A31" w14:textId="56931ED0"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503</w:t>
            </w:r>
          </w:p>
        </w:tc>
        <w:tc>
          <w:tcPr>
            <w:tcW w:w="1124" w:type="dxa"/>
            <w:vAlign w:val="center"/>
          </w:tcPr>
          <w:p w14:paraId="1F2AD70B" w14:textId="77777777" w:rsidR="00F735AD" w:rsidRPr="00636F24" w:rsidRDefault="00F735AD" w:rsidP="00314331">
            <w:pPr>
              <w:jc w:val="right"/>
              <w:rPr>
                <w:sz w:val="16"/>
                <w:szCs w:val="16"/>
              </w:rPr>
            </w:pPr>
            <w:r w:rsidRPr="00636F24">
              <w:rPr>
                <w:sz w:val="16"/>
                <w:szCs w:val="16"/>
              </w:rPr>
              <w:t>768</w:t>
            </w:r>
          </w:p>
        </w:tc>
        <w:tc>
          <w:tcPr>
            <w:tcW w:w="1124" w:type="dxa"/>
            <w:vAlign w:val="center"/>
          </w:tcPr>
          <w:p w14:paraId="4988839B" w14:textId="77777777" w:rsidR="00F735AD" w:rsidRPr="00636F24" w:rsidRDefault="00F735AD" w:rsidP="00314331">
            <w:pPr>
              <w:jc w:val="right"/>
              <w:rPr>
                <w:sz w:val="16"/>
                <w:szCs w:val="16"/>
              </w:rPr>
            </w:pPr>
            <w:r w:rsidRPr="00636F24">
              <w:rPr>
                <w:sz w:val="16"/>
                <w:szCs w:val="16"/>
              </w:rPr>
              <w:t>793</w:t>
            </w:r>
          </w:p>
        </w:tc>
        <w:tc>
          <w:tcPr>
            <w:tcW w:w="978" w:type="dxa"/>
            <w:vAlign w:val="center"/>
          </w:tcPr>
          <w:p w14:paraId="152DBD82" w14:textId="7B21C45B"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562</w:t>
            </w:r>
          </w:p>
        </w:tc>
        <w:tc>
          <w:tcPr>
            <w:tcW w:w="1124" w:type="dxa"/>
            <w:vAlign w:val="center"/>
          </w:tcPr>
          <w:p w14:paraId="16CBE2CB" w14:textId="77777777" w:rsidR="00F735AD" w:rsidRPr="00636F24" w:rsidRDefault="00F735AD" w:rsidP="00314331">
            <w:pPr>
              <w:jc w:val="right"/>
              <w:rPr>
                <w:sz w:val="16"/>
                <w:szCs w:val="16"/>
              </w:rPr>
            </w:pPr>
            <w:r w:rsidRPr="00636F24">
              <w:rPr>
                <w:sz w:val="16"/>
                <w:szCs w:val="16"/>
              </w:rPr>
              <w:t>806</w:t>
            </w:r>
          </w:p>
        </w:tc>
        <w:tc>
          <w:tcPr>
            <w:tcW w:w="1124" w:type="dxa"/>
            <w:vAlign w:val="center"/>
          </w:tcPr>
          <w:p w14:paraId="26C852ED" w14:textId="77777777" w:rsidR="00F735AD" w:rsidRPr="00636F24" w:rsidRDefault="00F735AD" w:rsidP="00314331">
            <w:pPr>
              <w:jc w:val="right"/>
              <w:rPr>
                <w:sz w:val="16"/>
                <w:szCs w:val="16"/>
              </w:rPr>
            </w:pPr>
            <w:r w:rsidRPr="00636F24">
              <w:rPr>
                <w:sz w:val="16"/>
                <w:szCs w:val="16"/>
              </w:rPr>
              <w:t>860</w:t>
            </w:r>
          </w:p>
        </w:tc>
        <w:tc>
          <w:tcPr>
            <w:tcW w:w="979" w:type="dxa"/>
            <w:vAlign w:val="center"/>
          </w:tcPr>
          <w:p w14:paraId="6E220505" w14:textId="3C7DF5EC"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667</w:t>
            </w:r>
          </w:p>
        </w:tc>
      </w:tr>
      <w:tr w:rsidR="00F735AD" w:rsidRPr="00636F24" w14:paraId="36C551CC" w14:textId="77777777" w:rsidTr="000B4BEB">
        <w:tc>
          <w:tcPr>
            <w:tcW w:w="1413" w:type="dxa"/>
            <w:vAlign w:val="center"/>
          </w:tcPr>
          <w:p w14:paraId="46055743" w14:textId="77777777" w:rsidR="00F735AD" w:rsidRPr="00636F24" w:rsidRDefault="00F735AD" w:rsidP="00314331">
            <w:pPr>
              <w:jc w:val="left"/>
              <w:rPr>
                <w:sz w:val="16"/>
                <w:szCs w:val="16"/>
              </w:rPr>
            </w:pPr>
            <w:r w:rsidRPr="00636F24">
              <w:rPr>
                <w:sz w:val="16"/>
                <w:szCs w:val="16"/>
              </w:rPr>
              <w:t>Marshall Islands</w:t>
            </w:r>
          </w:p>
        </w:tc>
        <w:tc>
          <w:tcPr>
            <w:tcW w:w="859" w:type="dxa"/>
            <w:vAlign w:val="center"/>
          </w:tcPr>
          <w:p w14:paraId="55F184CC" w14:textId="77777777" w:rsidR="00F735AD" w:rsidRPr="00636F24" w:rsidRDefault="00F735AD" w:rsidP="00314331">
            <w:pPr>
              <w:jc w:val="right"/>
              <w:rPr>
                <w:sz w:val="16"/>
                <w:szCs w:val="16"/>
              </w:rPr>
            </w:pPr>
            <w:r w:rsidRPr="00636F24">
              <w:rPr>
                <w:sz w:val="16"/>
                <w:szCs w:val="16"/>
              </w:rPr>
              <w:t>0.001</w:t>
            </w:r>
          </w:p>
        </w:tc>
        <w:tc>
          <w:tcPr>
            <w:tcW w:w="999" w:type="dxa"/>
            <w:vAlign w:val="center"/>
          </w:tcPr>
          <w:p w14:paraId="2D806FAF" w14:textId="77777777" w:rsidR="00F735AD" w:rsidRPr="00636F24" w:rsidRDefault="00F735AD" w:rsidP="00314331">
            <w:pPr>
              <w:jc w:val="right"/>
              <w:rPr>
                <w:sz w:val="16"/>
                <w:szCs w:val="16"/>
              </w:rPr>
            </w:pPr>
            <w:r w:rsidRPr="00636F24">
              <w:rPr>
                <w:sz w:val="16"/>
                <w:szCs w:val="16"/>
              </w:rPr>
              <w:t>0.002</w:t>
            </w:r>
          </w:p>
        </w:tc>
        <w:tc>
          <w:tcPr>
            <w:tcW w:w="1124" w:type="dxa"/>
            <w:vAlign w:val="center"/>
          </w:tcPr>
          <w:p w14:paraId="334963CB" w14:textId="77777777" w:rsidR="00F735AD" w:rsidRPr="00636F24" w:rsidRDefault="00F735AD" w:rsidP="00314331">
            <w:pPr>
              <w:jc w:val="right"/>
              <w:rPr>
                <w:sz w:val="16"/>
                <w:szCs w:val="16"/>
              </w:rPr>
            </w:pPr>
            <w:r w:rsidRPr="00636F24">
              <w:rPr>
                <w:sz w:val="16"/>
                <w:szCs w:val="16"/>
              </w:rPr>
              <w:t>38</w:t>
            </w:r>
          </w:p>
        </w:tc>
        <w:tc>
          <w:tcPr>
            <w:tcW w:w="1124" w:type="dxa"/>
            <w:vAlign w:val="center"/>
          </w:tcPr>
          <w:p w14:paraId="218626B5" w14:textId="77777777" w:rsidR="00F735AD" w:rsidRPr="00636F24" w:rsidRDefault="00F735AD" w:rsidP="00314331">
            <w:pPr>
              <w:jc w:val="right"/>
              <w:rPr>
                <w:sz w:val="16"/>
                <w:szCs w:val="16"/>
              </w:rPr>
            </w:pPr>
            <w:r w:rsidRPr="00636F24">
              <w:rPr>
                <w:sz w:val="16"/>
                <w:szCs w:val="16"/>
              </w:rPr>
              <w:t>41</w:t>
            </w:r>
          </w:p>
        </w:tc>
        <w:tc>
          <w:tcPr>
            <w:tcW w:w="978" w:type="dxa"/>
            <w:vAlign w:val="center"/>
          </w:tcPr>
          <w:p w14:paraId="3287BDEE" w14:textId="77777777" w:rsidR="00F735AD" w:rsidRPr="00636F24" w:rsidRDefault="00F735AD" w:rsidP="00314331">
            <w:pPr>
              <w:jc w:val="right"/>
              <w:rPr>
                <w:sz w:val="16"/>
                <w:szCs w:val="16"/>
              </w:rPr>
            </w:pPr>
            <w:r w:rsidRPr="00636F24">
              <w:rPr>
                <w:sz w:val="16"/>
                <w:szCs w:val="16"/>
              </w:rPr>
              <w:t>79</w:t>
            </w:r>
          </w:p>
        </w:tc>
        <w:tc>
          <w:tcPr>
            <w:tcW w:w="1124" w:type="dxa"/>
            <w:vAlign w:val="center"/>
          </w:tcPr>
          <w:p w14:paraId="1C8E1493" w14:textId="77777777" w:rsidR="00F735AD" w:rsidRPr="00636F24" w:rsidRDefault="00F735AD" w:rsidP="00314331">
            <w:pPr>
              <w:jc w:val="right"/>
              <w:rPr>
                <w:sz w:val="16"/>
                <w:szCs w:val="16"/>
              </w:rPr>
            </w:pPr>
            <w:r w:rsidRPr="00636F24">
              <w:rPr>
                <w:sz w:val="16"/>
                <w:szCs w:val="16"/>
              </w:rPr>
              <w:t>40</w:t>
            </w:r>
          </w:p>
        </w:tc>
        <w:tc>
          <w:tcPr>
            <w:tcW w:w="1124" w:type="dxa"/>
            <w:vAlign w:val="center"/>
          </w:tcPr>
          <w:p w14:paraId="11B81F53" w14:textId="77777777" w:rsidR="00F735AD" w:rsidRPr="00636F24" w:rsidRDefault="00F735AD" w:rsidP="00314331">
            <w:pPr>
              <w:jc w:val="right"/>
              <w:rPr>
                <w:sz w:val="16"/>
                <w:szCs w:val="16"/>
              </w:rPr>
            </w:pPr>
            <w:r w:rsidRPr="00636F24">
              <w:rPr>
                <w:sz w:val="16"/>
                <w:szCs w:val="16"/>
              </w:rPr>
              <w:t>42</w:t>
            </w:r>
          </w:p>
        </w:tc>
        <w:tc>
          <w:tcPr>
            <w:tcW w:w="978" w:type="dxa"/>
            <w:vAlign w:val="center"/>
          </w:tcPr>
          <w:p w14:paraId="5F967769" w14:textId="77777777" w:rsidR="00F735AD" w:rsidRPr="00636F24" w:rsidRDefault="00F735AD" w:rsidP="00314331">
            <w:pPr>
              <w:jc w:val="right"/>
              <w:rPr>
                <w:sz w:val="16"/>
                <w:szCs w:val="16"/>
              </w:rPr>
            </w:pPr>
            <w:r w:rsidRPr="00636F24">
              <w:rPr>
                <w:sz w:val="16"/>
                <w:szCs w:val="16"/>
              </w:rPr>
              <w:t>82</w:t>
            </w:r>
          </w:p>
        </w:tc>
        <w:tc>
          <w:tcPr>
            <w:tcW w:w="1124" w:type="dxa"/>
            <w:vAlign w:val="center"/>
          </w:tcPr>
          <w:p w14:paraId="2A6FE331" w14:textId="77777777" w:rsidR="00F735AD" w:rsidRPr="00636F24" w:rsidRDefault="00F735AD" w:rsidP="00314331">
            <w:pPr>
              <w:jc w:val="right"/>
              <w:rPr>
                <w:sz w:val="16"/>
                <w:szCs w:val="16"/>
              </w:rPr>
            </w:pPr>
            <w:r w:rsidRPr="00636F24">
              <w:rPr>
                <w:sz w:val="16"/>
                <w:szCs w:val="16"/>
              </w:rPr>
              <w:t>42</w:t>
            </w:r>
          </w:p>
        </w:tc>
        <w:tc>
          <w:tcPr>
            <w:tcW w:w="1124" w:type="dxa"/>
            <w:vAlign w:val="center"/>
          </w:tcPr>
          <w:p w14:paraId="216BA5CB" w14:textId="77777777" w:rsidR="00F735AD" w:rsidRPr="00636F24" w:rsidRDefault="00F735AD" w:rsidP="00314331">
            <w:pPr>
              <w:jc w:val="right"/>
              <w:rPr>
                <w:sz w:val="16"/>
                <w:szCs w:val="16"/>
              </w:rPr>
            </w:pPr>
            <w:r w:rsidRPr="00636F24">
              <w:rPr>
                <w:sz w:val="16"/>
                <w:szCs w:val="16"/>
              </w:rPr>
              <w:t>45</w:t>
            </w:r>
          </w:p>
        </w:tc>
        <w:tc>
          <w:tcPr>
            <w:tcW w:w="979" w:type="dxa"/>
            <w:vAlign w:val="center"/>
          </w:tcPr>
          <w:p w14:paraId="39C4322A" w14:textId="77777777" w:rsidR="00F735AD" w:rsidRPr="00636F24" w:rsidRDefault="00F735AD" w:rsidP="00314331">
            <w:pPr>
              <w:jc w:val="right"/>
              <w:rPr>
                <w:sz w:val="16"/>
                <w:szCs w:val="16"/>
              </w:rPr>
            </w:pPr>
            <w:r w:rsidRPr="00636F24">
              <w:rPr>
                <w:sz w:val="16"/>
                <w:szCs w:val="16"/>
              </w:rPr>
              <w:t>88</w:t>
            </w:r>
          </w:p>
        </w:tc>
      </w:tr>
      <w:tr w:rsidR="00F735AD" w:rsidRPr="00636F24" w14:paraId="7A73F5DD" w14:textId="77777777" w:rsidTr="000B4BEB">
        <w:tc>
          <w:tcPr>
            <w:tcW w:w="1413" w:type="dxa"/>
            <w:vAlign w:val="center"/>
          </w:tcPr>
          <w:p w14:paraId="4ADFBF19" w14:textId="77777777" w:rsidR="00F735AD" w:rsidRPr="00636F24" w:rsidRDefault="00F735AD" w:rsidP="00314331">
            <w:pPr>
              <w:jc w:val="left"/>
              <w:rPr>
                <w:sz w:val="16"/>
                <w:szCs w:val="16"/>
              </w:rPr>
            </w:pPr>
            <w:r w:rsidRPr="00636F24">
              <w:rPr>
                <w:sz w:val="16"/>
                <w:szCs w:val="16"/>
              </w:rPr>
              <w:t>Mauritania</w:t>
            </w:r>
          </w:p>
        </w:tc>
        <w:tc>
          <w:tcPr>
            <w:tcW w:w="859" w:type="dxa"/>
            <w:vAlign w:val="center"/>
          </w:tcPr>
          <w:p w14:paraId="04B30092" w14:textId="77777777" w:rsidR="00F735AD" w:rsidRPr="00636F24" w:rsidRDefault="00F735AD" w:rsidP="00314331">
            <w:pPr>
              <w:jc w:val="right"/>
              <w:rPr>
                <w:sz w:val="16"/>
                <w:szCs w:val="16"/>
              </w:rPr>
            </w:pPr>
            <w:r w:rsidRPr="00636F24">
              <w:rPr>
                <w:sz w:val="16"/>
                <w:szCs w:val="16"/>
              </w:rPr>
              <w:t>0.002</w:t>
            </w:r>
          </w:p>
        </w:tc>
        <w:tc>
          <w:tcPr>
            <w:tcW w:w="999" w:type="dxa"/>
            <w:vAlign w:val="center"/>
          </w:tcPr>
          <w:p w14:paraId="62299663" w14:textId="77777777" w:rsidR="00F735AD" w:rsidRPr="00636F24" w:rsidRDefault="00F735AD" w:rsidP="00314331">
            <w:pPr>
              <w:jc w:val="right"/>
              <w:rPr>
                <w:sz w:val="16"/>
                <w:szCs w:val="16"/>
              </w:rPr>
            </w:pPr>
            <w:r w:rsidRPr="00636F24">
              <w:rPr>
                <w:sz w:val="16"/>
                <w:szCs w:val="16"/>
              </w:rPr>
              <w:t>0.003</w:t>
            </w:r>
          </w:p>
        </w:tc>
        <w:tc>
          <w:tcPr>
            <w:tcW w:w="1124" w:type="dxa"/>
            <w:vAlign w:val="center"/>
          </w:tcPr>
          <w:p w14:paraId="707B3A64" w14:textId="77777777" w:rsidR="00F735AD" w:rsidRPr="00636F24" w:rsidRDefault="00F735AD" w:rsidP="00314331">
            <w:pPr>
              <w:jc w:val="right"/>
              <w:rPr>
                <w:sz w:val="16"/>
                <w:szCs w:val="16"/>
              </w:rPr>
            </w:pPr>
            <w:r w:rsidRPr="00636F24">
              <w:rPr>
                <w:sz w:val="16"/>
                <w:szCs w:val="16"/>
              </w:rPr>
              <w:t>77</w:t>
            </w:r>
          </w:p>
        </w:tc>
        <w:tc>
          <w:tcPr>
            <w:tcW w:w="1124" w:type="dxa"/>
            <w:vAlign w:val="center"/>
          </w:tcPr>
          <w:p w14:paraId="427BF3C8" w14:textId="77777777" w:rsidR="00F735AD" w:rsidRPr="00636F24" w:rsidRDefault="00F735AD" w:rsidP="00314331">
            <w:pPr>
              <w:jc w:val="right"/>
              <w:rPr>
                <w:sz w:val="16"/>
                <w:szCs w:val="16"/>
              </w:rPr>
            </w:pPr>
            <w:r w:rsidRPr="00636F24">
              <w:rPr>
                <w:sz w:val="16"/>
                <w:szCs w:val="16"/>
              </w:rPr>
              <w:t>81</w:t>
            </w:r>
          </w:p>
        </w:tc>
        <w:tc>
          <w:tcPr>
            <w:tcW w:w="978" w:type="dxa"/>
            <w:vAlign w:val="center"/>
          </w:tcPr>
          <w:p w14:paraId="28441766" w14:textId="77777777" w:rsidR="00F735AD" w:rsidRPr="00636F24" w:rsidRDefault="00F735AD" w:rsidP="00314331">
            <w:pPr>
              <w:jc w:val="right"/>
              <w:rPr>
                <w:sz w:val="16"/>
                <w:szCs w:val="16"/>
              </w:rPr>
            </w:pPr>
            <w:r w:rsidRPr="00636F24">
              <w:rPr>
                <w:sz w:val="16"/>
                <w:szCs w:val="16"/>
              </w:rPr>
              <w:t>158</w:t>
            </w:r>
          </w:p>
        </w:tc>
        <w:tc>
          <w:tcPr>
            <w:tcW w:w="1124" w:type="dxa"/>
            <w:vAlign w:val="center"/>
          </w:tcPr>
          <w:p w14:paraId="5742726E" w14:textId="77777777" w:rsidR="00F735AD" w:rsidRPr="00636F24" w:rsidRDefault="00F735AD" w:rsidP="00314331">
            <w:pPr>
              <w:jc w:val="right"/>
              <w:rPr>
                <w:sz w:val="16"/>
                <w:szCs w:val="16"/>
              </w:rPr>
            </w:pPr>
            <w:r w:rsidRPr="00636F24">
              <w:rPr>
                <w:sz w:val="16"/>
                <w:szCs w:val="16"/>
              </w:rPr>
              <w:t>81</w:t>
            </w:r>
          </w:p>
        </w:tc>
        <w:tc>
          <w:tcPr>
            <w:tcW w:w="1124" w:type="dxa"/>
            <w:vAlign w:val="center"/>
          </w:tcPr>
          <w:p w14:paraId="2B2CBFA7" w14:textId="77777777" w:rsidR="00F735AD" w:rsidRPr="00636F24" w:rsidRDefault="00F735AD" w:rsidP="00314331">
            <w:pPr>
              <w:jc w:val="right"/>
              <w:rPr>
                <w:sz w:val="16"/>
                <w:szCs w:val="16"/>
              </w:rPr>
            </w:pPr>
            <w:r w:rsidRPr="00636F24">
              <w:rPr>
                <w:sz w:val="16"/>
                <w:szCs w:val="16"/>
              </w:rPr>
              <w:t>84</w:t>
            </w:r>
          </w:p>
        </w:tc>
        <w:tc>
          <w:tcPr>
            <w:tcW w:w="978" w:type="dxa"/>
            <w:vAlign w:val="center"/>
          </w:tcPr>
          <w:p w14:paraId="6EC12D67" w14:textId="77777777" w:rsidR="00F735AD" w:rsidRPr="00636F24" w:rsidRDefault="00F735AD" w:rsidP="00314331">
            <w:pPr>
              <w:jc w:val="right"/>
              <w:rPr>
                <w:sz w:val="16"/>
                <w:szCs w:val="16"/>
              </w:rPr>
            </w:pPr>
            <w:r w:rsidRPr="00636F24">
              <w:rPr>
                <w:sz w:val="16"/>
                <w:szCs w:val="16"/>
              </w:rPr>
              <w:t>164</w:t>
            </w:r>
          </w:p>
        </w:tc>
        <w:tc>
          <w:tcPr>
            <w:tcW w:w="1124" w:type="dxa"/>
            <w:vAlign w:val="center"/>
          </w:tcPr>
          <w:p w14:paraId="03F7AA0E" w14:textId="77777777" w:rsidR="00F735AD" w:rsidRPr="00636F24" w:rsidRDefault="00F735AD" w:rsidP="00314331">
            <w:pPr>
              <w:jc w:val="right"/>
              <w:rPr>
                <w:sz w:val="16"/>
                <w:szCs w:val="16"/>
              </w:rPr>
            </w:pPr>
            <w:r w:rsidRPr="00636F24">
              <w:rPr>
                <w:sz w:val="16"/>
                <w:szCs w:val="16"/>
              </w:rPr>
              <w:t>85</w:t>
            </w:r>
          </w:p>
        </w:tc>
        <w:tc>
          <w:tcPr>
            <w:tcW w:w="1124" w:type="dxa"/>
            <w:vAlign w:val="center"/>
          </w:tcPr>
          <w:p w14:paraId="4F438246" w14:textId="77777777" w:rsidR="00F735AD" w:rsidRPr="00636F24" w:rsidRDefault="00F735AD" w:rsidP="00314331">
            <w:pPr>
              <w:jc w:val="right"/>
              <w:rPr>
                <w:sz w:val="16"/>
                <w:szCs w:val="16"/>
              </w:rPr>
            </w:pPr>
            <w:r w:rsidRPr="00636F24">
              <w:rPr>
                <w:sz w:val="16"/>
                <w:szCs w:val="16"/>
              </w:rPr>
              <w:t>91</w:t>
            </w:r>
          </w:p>
        </w:tc>
        <w:tc>
          <w:tcPr>
            <w:tcW w:w="979" w:type="dxa"/>
            <w:vAlign w:val="center"/>
          </w:tcPr>
          <w:p w14:paraId="6BE99131" w14:textId="77777777" w:rsidR="00F735AD" w:rsidRPr="00636F24" w:rsidRDefault="00F735AD" w:rsidP="00314331">
            <w:pPr>
              <w:jc w:val="right"/>
              <w:rPr>
                <w:sz w:val="16"/>
                <w:szCs w:val="16"/>
              </w:rPr>
            </w:pPr>
            <w:r w:rsidRPr="00636F24">
              <w:rPr>
                <w:sz w:val="16"/>
                <w:szCs w:val="16"/>
              </w:rPr>
              <w:t>175</w:t>
            </w:r>
          </w:p>
        </w:tc>
      </w:tr>
      <w:tr w:rsidR="00F735AD" w:rsidRPr="00636F24" w14:paraId="3BFCE61B" w14:textId="77777777" w:rsidTr="000B4BEB">
        <w:tc>
          <w:tcPr>
            <w:tcW w:w="1413" w:type="dxa"/>
            <w:vAlign w:val="center"/>
          </w:tcPr>
          <w:p w14:paraId="4DAC233C" w14:textId="77777777" w:rsidR="00F735AD" w:rsidRPr="00636F24" w:rsidRDefault="00F735AD" w:rsidP="00314331">
            <w:pPr>
              <w:jc w:val="left"/>
              <w:rPr>
                <w:sz w:val="16"/>
                <w:szCs w:val="16"/>
              </w:rPr>
            </w:pPr>
            <w:r w:rsidRPr="00636F24">
              <w:rPr>
                <w:sz w:val="16"/>
                <w:szCs w:val="16"/>
              </w:rPr>
              <w:t>Mauritius</w:t>
            </w:r>
          </w:p>
        </w:tc>
        <w:tc>
          <w:tcPr>
            <w:tcW w:w="859" w:type="dxa"/>
            <w:vAlign w:val="center"/>
          </w:tcPr>
          <w:p w14:paraId="5FD089B0" w14:textId="77777777" w:rsidR="00F735AD" w:rsidRPr="00636F24" w:rsidRDefault="00F735AD" w:rsidP="00314331">
            <w:pPr>
              <w:jc w:val="right"/>
              <w:rPr>
                <w:sz w:val="16"/>
                <w:szCs w:val="16"/>
              </w:rPr>
            </w:pPr>
            <w:r w:rsidRPr="00636F24">
              <w:rPr>
                <w:sz w:val="16"/>
                <w:szCs w:val="16"/>
              </w:rPr>
              <w:t>0.019</w:t>
            </w:r>
          </w:p>
        </w:tc>
        <w:tc>
          <w:tcPr>
            <w:tcW w:w="999" w:type="dxa"/>
            <w:vAlign w:val="center"/>
          </w:tcPr>
          <w:p w14:paraId="5E3F1D6C" w14:textId="77777777" w:rsidR="00F735AD" w:rsidRPr="00636F24" w:rsidRDefault="00F735AD" w:rsidP="00314331">
            <w:pPr>
              <w:jc w:val="right"/>
              <w:rPr>
                <w:sz w:val="16"/>
                <w:szCs w:val="16"/>
              </w:rPr>
            </w:pPr>
            <w:r w:rsidRPr="00636F24">
              <w:rPr>
                <w:sz w:val="16"/>
                <w:szCs w:val="16"/>
              </w:rPr>
              <w:t>0.030</w:t>
            </w:r>
          </w:p>
        </w:tc>
        <w:tc>
          <w:tcPr>
            <w:tcW w:w="1124" w:type="dxa"/>
            <w:vAlign w:val="center"/>
          </w:tcPr>
          <w:p w14:paraId="36589512" w14:textId="77777777" w:rsidR="00F735AD" w:rsidRPr="00636F24" w:rsidRDefault="00F735AD" w:rsidP="00314331">
            <w:pPr>
              <w:jc w:val="right"/>
              <w:rPr>
                <w:sz w:val="16"/>
                <w:szCs w:val="16"/>
              </w:rPr>
            </w:pPr>
            <w:r w:rsidRPr="00636F24">
              <w:rPr>
                <w:sz w:val="16"/>
                <w:szCs w:val="16"/>
              </w:rPr>
              <w:t>730</w:t>
            </w:r>
          </w:p>
        </w:tc>
        <w:tc>
          <w:tcPr>
            <w:tcW w:w="1124" w:type="dxa"/>
            <w:vAlign w:val="center"/>
          </w:tcPr>
          <w:p w14:paraId="7F5BAF66" w14:textId="77777777" w:rsidR="00F735AD" w:rsidRPr="00636F24" w:rsidRDefault="00F735AD" w:rsidP="00314331">
            <w:pPr>
              <w:jc w:val="right"/>
              <w:rPr>
                <w:sz w:val="16"/>
                <w:szCs w:val="16"/>
              </w:rPr>
            </w:pPr>
            <w:r w:rsidRPr="00636F24">
              <w:rPr>
                <w:sz w:val="16"/>
                <w:szCs w:val="16"/>
              </w:rPr>
              <w:t>774</w:t>
            </w:r>
          </w:p>
        </w:tc>
        <w:tc>
          <w:tcPr>
            <w:tcW w:w="978" w:type="dxa"/>
            <w:vAlign w:val="center"/>
          </w:tcPr>
          <w:p w14:paraId="7B64D06A" w14:textId="69A5E772"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503</w:t>
            </w:r>
          </w:p>
        </w:tc>
        <w:tc>
          <w:tcPr>
            <w:tcW w:w="1124" w:type="dxa"/>
            <w:vAlign w:val="center"/>
          </w:tcPr>
          <w:p w14:paraId="659C7628" w14:textId="77777777" w:rsidR="00F735AD" w:rsidRPr="00636F24" w:rsidRDefault="00F735AD" w:rsidP="00314331">
            <w:pPr>
              <w:jc w:val="right"/>
              <w:rPr>
                <w:sz w:val="16"/>
                <w:szCs w:val="16"/>
              </w:rPr>
            </w:pPr>
            <w:r w:rsidRPr="00636F24">
              <w:rPr>
                <w:sz w:val="16"/>
                <w:szCs w:val="16"/>
              </w:rPr>
              <w:t>768</w:t>
            </w:r>
          </w:p>
        </w:tc>
        <w:tc>
          <w:tcPr>
            <w:tcW w:w="1124" w:type="dxa"/>
            <w:vAlign w:val="center"/>
          </w:tcPr>
          <w:p w14:paraId="3E6DBBEA" w14:textId="77777777" w:rsidR="00F735AD" w:rsidRPr="00636F24" w:rsidRDefault="00F735AD" w:rsidP="00314331">
            <w:pPr>
              <w:jc w:val="right"/>
              <w:rPr>
                <w:sz w:val="16"/>
                <w:szCs w:val="16"/>
              </w:rPr>
            </w:pPr>
            <w:r w:rsidRPr="00636F24">
              <w:rPr>
                <w:sz w:val="16"/>
                <w:szCs w:val="16"/>
              </w:rPr>
              <w:t>793</w:t>
            </w:r>
          </w:p>
        </w:tc>
        <w:tc>
          <w:tcPr>
            <w:tcW w:w="978" w:type="dxa"/>
            <w:vAlign w:val="center"/>
          </w:tcPr>
          <w:p w14:paraId="12CEE29E" w14:textId="3187FB65"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562</w:t>
            </w:r>
          </w:p>
        </w:tc>
        <w:tc>
          <w:tcPr>
            <w:tcW w:w="1124" w:type="dxa"/>
            <w:vAlign w:val="center"/>
          </w:tcPr>
          <w:p w14:paraId="25D87C60" w14:textId="77777777" w:rsidR="00F735AD" w:rsidRPr="00636F24" w:rsidRDefault="00F735AD" w:rsidP="00314331">
            <w:pPr>
              <w:jc w:val="right"/>
              <w:rPr>
                <w:sz w:val="16"/>
                <w:szCs w:val="16"/>
              </w:rPr>
            </w:pPr>
            <w:r w:rsidRPr="00636F24">
              <w:rPr>
                <w:sz w:val="16"/>
                <w:szCs w:val="16"/>
              </w:rPr>
              <w:t>806</w:t>
            </w:r>
          </w:p>
        </w:tc>
        <w:tc>
          <w:tcPr>
            <w:tcW w:w="1124" w:type="dxa"/>
            <w:vAlign w:val="center"/>
          </w:tcPr>
          <w:p w14:paraId="7D283275" w14:textId="77777777" w:rsidR="00F735AD" w:rsidRPr="00636F24" w:rsidRDefault="00F735AD" w:rsidP="00314331">
            <w:pPr>
              <w:jc w:val="right"/>
              <w:rPr>
                <w:sz w:val="16"/>
                <w:szCs w:val="16"/>
              </w:rPr>
            </w:pPr>
            <w:r w:rsidRPr="00636F24">
              <w:rPr>
                <w:sz w:val="16"/>
                <w:szCs w:val="16"/>
              </w:rPr>
              <w:t>860</w:t>
            </w:r>
          </w:p>
        </w:tc>
        <w:tc>
          <w:tcPr>
            <w:tcW w:w="979" w:type="dxa"/>
            <w:vAlign w:val="center"/>
          </w:tcPr>
          <w:p w14:paraId="0A24AC91" w14:textId="25FB1248"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667</w:t>
            </w:r>
          </w:p>
        </w:tc>
      </w:tr>
      <w:tr w:rsidR="00F735AD" w:rsidRPr="00636F24" w14:paraId="2E2B0AFD" w14:textId="77777777" w:rsidTr="000B4BEB">
        <w:tc>
          <w:tcPr>
            <w:tcW w:w="1413" w:type="dxa"/>
            <w:vAlign w:val="center"/>
          </w:tcPr>
          <w:p w14:paraId="701472D2" w14:textId="77777777" w:rsidR="00F735AD" w:rsidRPr="00636F24" w:rsidRDefault="00F735AD" w:rsidP="00314331">
            <w:pPr>
              <w:jc w:val="left"/>
              <w:rPr>
                <w:sz w:val="16"/>
                <w:szCs w:val="16"/>
              </w:rPr>
            </w:pPr>
            <w:r w:rsidRPr="00636F24">
              <w:rPr>
                <w:sz w:val="16"/>
                <w:szCs w:val="16"/>
              </w:rPr>
              <w:t>Mexico</w:t>
            </w:r>
          </w:p>
        </w:tc>
        <w:tc>
          <w:tcPr>
            <w:tcW w:w="859" w:type="dxa"/>
            <w:vAlign w:val="center"/>
          </w:tcPr>
          <w:p w14:paraId="5B85DA66" w14:textId="77777777" w:rsidR="00F735AD" w:rsidRPr="00636F24" w:rsidRDefault="00F735AD" w:rsidP="00314331">
            <w:pPr>
              <w:jc w:val="right"/>
              <w:rPr>
                <w:sz w:val="16"/>
                <w:szCs w:val="16"/>
              </w:rPr>
            </w:pPr>
            <w:r w:rsidRPr="00636F24">
              <w:rPr>
                <w:sz w:val="16"/>
                <w:szCs w:val="16"/>
              </w:rPr>
              <w:t>1.221</w:t>
            </w:r>
          </w:p>
        </w:tc>
        <w:tc>
          <w:tcPr>
            <w:tcW w:w="999" w:type="dxa"/>
            <w:vAlign w:val="center"/>
          </w:tcPr>
          <w:p w14:paraId="39185B7D" w14:textId="77777777" w:rsidR="00F735AD" w:rsidRPr="00636F24" w:rsidRDefault="00F735AD" w:rsidP="00314331">
            <w:pPr>
              <w:jc w:val="right"/>
              <w:rPr>
                <w:sz w:val="16"/>
                <w:szCs w:val="16"/>
              </w:rPr>
            </w:pPr>
            <w:r w:rsidRPr="00636F24">
              <w:rPr>
                <w:sz w:val="16"/>
                <w:szCs w:val="16"/>
              </w:rPr>
              <w:t>1.939</w:t>
            </w:r>
          </w:p>
        </w:tc>
        <w:tc>
          <w:tcPr>
            <w:tcW w:w="1124" w:type="dxa"/>
            <w:vAlign w:val="center"/>
          </w:tcPr>
          <w:p w14:paraId="767A9B7B" w14:textId="0FE252C5" w:rsidR="00F735AD" w:rsidRPr="00636F24" w:rsidRDefault="00F735AD" w:rsidP="00314331">
            <w:pPr>
              <w:jc w:val="right"/>
              <w:rPr>
                <w:sz w:val="16"/>
                <w:szCs w:val="16"/>
              </w:rPr>
            </w:pPr>
            <w:r w:rsidRPr="00636F24">
              <w:rPr>
                <w:sz w:val="16"/>
                <w:szCs w:val="16"/>
              </w:rPr>
              <w:t>46</w:t>
            </w:r>
            <w:r w:rsidR="00246093" w:rsidRPr="00636F24">
              <w:rPr>
                <w:sz w:val="16"/>
                <w:szCs w:val="16"/>
              </w:rPr>
              <w:t xml:space="preserve"> </w:t>
            </w:r>
            <w:r w:rsidRPr="00636F24">
              <w:rPr>
                <w:sz w:val="16"/>
                <w:szCs w:val="16"/>
              </w:rPr>
              <w:t>901</w:t>
            </w:r>
          </w:p>
        </w:tc>
        <w:tc>
          <w:tcPr>
            <w:tcW w:w="1124" w:type="dxa"/>
            <w:vAlign w:val="center"/>
          </w:tcPr>
          <w:p w14:paraId="58ABAC0D" w14:textId="7DE90E34" w:rsidR="00F735AD" w:rsidRPr="00636F24" w:rsidRDefault="00F735AD" w:rsidP="00314331">
            <w:pPr>
              <w:jc w:val="right"/>
              <w:rPr>
                <w:sz w:val="16"/>
                <w:szCs w:val="16"/>
              </w:rPr>
            </w:pPr>
            <w:r w:rsidRPr="00636F24">
              <w:rPr>
                <w:sz w:val="16"/>
                <w:szCs w:val="16"/>
              </w:rPr>
              <w:t>49</w:t>
            </w:r>
            <w:r w:rsidR="00246093" w:rsidRPr="00636F24">
              <w:rPr>
                <w:sz w:val="16"/>
                <w:szCs w:val="16"/>
              </w:rPr>
              <w:t xml:space="preserve"> </w:t>
            </w:r>
            <w:r w:rsidRPr="00636F24">
              <w:rPr>
                <w:sz w:val="16"/>
                <w:szCs w:val="16"/>
              </w:rPr>
              <w:t>715</w:t>
            </w:r>
          </w:p>
        </w:tc>
        <w:tc>
          <w:tcPr>
            <w:tcW w:w="978" w:type="dxa"/>
            <w:vAlign w:val="center"/>
          </w:tcPr>
          <w:p w14:paraId="4CF45DFE" w14:textId="653A65A7" w:rsidR="00F735AD" w:rsidRPr="00636F24" w:rsidRDefault="00F735AD" w:rsidP="00314331">
            <w:pPr>
              <w:jc w:val="right"/>
              <w:rPr>
                <w:sz w:val="16"/>
                <w:szCs w:val="16"/>
              </w:rPr>
            </w:pPr>
            <w:r w:rsidRPr="00636F24">
              <w:rPr>
                <w:sz w:val="16"/>
                <w:szCs w:val="16"/>
              </w:rPr>
              <w:t>96</w:t>
            </w:r>
            <w:r w:rsidR="00246093" w:rsidRPr="00636F24">
              <w:rPr>
                <w:sz w:val="16"/>
                <w:szCs w:val="16"/>
              </w:rPr>
              <w:t xml:space="preserve"> </w:t>
            </w:r>
            <w:r w:rsidRPr="00636F24">
              <w:rPr>
                <w:sz w:val="16"/>
                <w:szCs w:val="16"/>
              </w:rPr>
              <w:t>615</w:t>
            </w:r>
          </w:p>
        </w:tc>
        <w:tc>
          <w:tcPr>
            <w:tcW w:w="1124" w:type="dxa"/>
            <w:vAlign w:val="center"/>
          </w:tcPr>
          <w:p w14:paraId="55C6A8FF" w14:textId="0D640DAC" w:rsidR="00F735AD" w:rsidRPr="00636F24" w:rsidRDefault="00F735AD" w:rsidP="00314331">
            <w:pPr>
              <w:jc w:val="right"/>
              <w:rPr>
                <w:sz w:val="16"/>
                <w:szCs w:val="16"/>
              </w:rPr>
            </w:pPr>
            <w:r w:rsidRPr="00636F24">
              <w:rPr>
                <w:sz w:val="16"/>
                <w:szCs w:val="16"/>
              </w:rPr>
              <w:t>49</w:t>
            </w:r>
            <w:r w:rsidR="00246093" w:rsidRPr="00636F24">
              <w:rPr>
                <w:sz w:val="16"/>
                <w:szCs w:val="16"/>
              </w:rPr>
              <w:t xml:space="preserve"> </w:t>
            </w:r>
            <w:r w:rsidRPr="00636F24">
              <w:rPr>
                <w:sz w:val="16"/>
                <w:szCs w:val="16"/>
              </w:rPr>
              <w:t>385</w:t>
            </w:r>
          </w:p>
        </w:tc>
        <w:tc>
          <w:tcPr>
            <w:tcW w:w="1124" w:type="dxa"/>
            <w:vAlign w:val="center"/>
          </w:tcPr>
          <w:p w14:paraId="414E22AB" w14:textId="43B8C87C" w:rsidR="00F735AD" w:rsidRPr="00636F24" w:rsidRDefault="00F735AD" w:rsidP="00314331">
            <w:pPr>
              <w:jc w:val="right"/>
              <w:rPr>
                <w:sz w:val="16"/>
                <w:szCs w:val="16"/>
              </w:rPr>
            </w:pPr>
            <w:r w:rsidRPr="00636F24">
              <w:rPr>
                <w:sz w:val="16"/>
                <w:szCs w:val="16"/>
              </w:rPr>
              <w:t>50</w:t>
            </w:r>
            <w:r w:rsidR="00246093" w:rsidRPr="00636F24">
              <w:rPr>
                <w:sz w:val="16"/>
                <w:szCs w:val="16"/>
              </w:rPr>
              <w:t xml:space="preserve"> </w:t>
            </w:r>
            <w:r w:rsidRPr="00636F24">
              <w:rPr>
                <w:sz w:val="16"/>
                <w:szCs w:val="16"/>
              </w:rPr>
              <w:t>990</w:t>
            </w:r>
          </w:p>
        </w:tc>
        <w:tc>
          <w:tcPr>
            <w:tcW w:w="978" w:type="dxa"/>
            <w:vAlign w:val="center"/>
          </w:tcPr>
          <w:p w14:paraId="6D94C067" w14:textId="7109845B" w:rsidR="00F735AD" w:rsidRPr="00636F24" w:rsidRDefault="00F735AD" w:rsidP="00314331">
            <w:pPr>
              <w:jc w:val="right"/>
              <w:rPr>
                <w:sz w:val="16"/>
                <w:szCs w:val="16"/>
              </w:rPr>
            </w:pPr>
            <w:r w:rsidRPr="00636F24">
              <w:rPr>
                <w:sz w:val="16"/>
                <w:szCs w:val="16"/>
              </w:rPr>
              <w:t>100</w:t>
            </w:r>
            <w:r w:rsidR="00246093" w:rsidRPr="00636F24">
              <w:rPr>
                <w:sz w:val="16"/>
                <w:szCs w:val="16"/>
              </w:rPr>
              <w:t xml:space="preserve"> </w:t>
            </w:r>
            <w:r w:rsidRPr="00636F24">
              <w:rPr>
                <w:sz w:val="16"/>
                <w:szCs w:val="16"/>
              </w:rPr>
              <w:t>375</w:t>
            </w:r>
          </w:p>
        </w:tc>
        <w:tc>
          <w:tcPr>
            <w:tcW w:w="1124" w:type="dxa"/>
            <w:vAlign w:val="center"/>
          </w:tcPr>
          <w:p w14:paraId="7EA617CA" w14:textId="2A363ED9" w:rsidR="00F735AD" w:rsidRPr="00636F24" w:rsidRDefault="00F735AD" w:rsidP="00314331">
            <w:pPr>
              <w:jc w:val="right"/>
              <w:rPr>
                <w:sz w:val="16"/>
                <w:szCs w:val="16"/>
              </w:rPr>
            </w:pPr>
            <w:r w:rsidRPr="00636F24">
              <w:rPr>
                <w:sz w:val="16"/>
                <w:szCs w:val="16"/>
              </w:rPr>
              <w:t>51</w:t>
            </w:r>
            <w:r w:rsidR="00246093" w:rsidRPr="00636F24">
              <w:rPr>
                <w:sz w:val="16"/>
                <w:szCs w:val="16"/>
              </w:rPr>
              <w:t xml:space="preserve"> </w:t>
            </w:r>
            <w:r w:rsidRPr="00636F24">
              <w:rPr>
                <w:sz w:val="16"/>
                <w:szCs w:val="16"/>
              </w:rPr>
              <w:t>817</w:t>
            </w:r>
          </w:p>
        </w:tc>
        <w:tc>
          <w:tcPr>
            <w:tcW w:w="1124" w:type="dxa"/>
            <w:vAlign w:val="center"/>
          </w:tcPr>
          <w:p w14:paraId="44EBA1A2" w14:textId="26BC25A3" w:rsidR="00F735AD" w:rsidRPr="00636F24" w:rsidRDefault="00F735AD" w:rsidP="00314331">
            <w:pPr>
              <w:jc w:val="right"/>
              <w:rPr>
                <w:sz w:val="16"/>
                <w:szCs w:val="16"/>
              </w:rPr>
            </w:pPr>
            <w:r w:rsidRPr="00636F24">
              <w:rPr>
                <w:sz w:val="16"/>
                <w:szCs w:val="16"/>
              </w:rPr>
              <w:t>55</w:t>
            </w:r>
            <w:r w:rsidR="00246093" w:rsidRPr="00636F24">
              <w:rPr>
                <w:sz w:val="16"/>
                <w:szCs w:val="16"/>
              </w:rPr>
              <w:t xml:space="preserve"> </w:t>
            </w:r>
            <w:r w:rsidRPr="00636F24">
              <w:rPr>
                <w:sz w:val="16"/>
                <w:szCs w:val="16"/>
              </w:rPr>
              <w:t>278</w:t>
            </w:r>
          </w:p>
        </w:tc>
        <w:tc>
          <w:tcPr>
            <w:tcW w:w="979" w:type="dxa"/>
            <w:vAlign w:val="center"/>
          </w:tcPr>
          <w:p w14:paraId="1EA4AA6E" w14:textId="674E3AE2" w:rsidR="00F735AD" w:rsidRPr="00636F24" w:rsidRDefault="00F735AD" w:rsidP="00314331">
            <w:pPr>
              <w:jc w:val="right"/>
              <w:rPr>
                <w:sz w:val="16"/>
                <w:szCs w:val="16"/>
              </w:rPr>
            </w:pPr>
            <w:r w:rsidRPr="00636F24">
              <w:rPr>
                <w:sz w:val="16"/>
                <w:szCs w:val="16"/>
              </w:rPr>
              <w:t>107</w:t>
            </w:r>
            <w:r w:rsidR="00246093" w:rsidRPr="00636F24">
              <w:rPr>
                <w:sz w:val="16"/>
                <w:szCs w:val="16"/>
              </w:rPr>
              <w:t xml:space="preserve"> </w:t>
            </w:r>
            <w:r w:rsidRPr="00636F24">
              <w:rPr>
                <w:sz w:val="16"/>
                <w:szCs w:val="16"/>
              </w:rPr>
              <w:t>095</w:t>
            </w:r>
          </w:p>
        </w:tc>
      </w:tr>
      <w:tr w:rsidR="00F735AD" w:rsidRPr="00636F24" w14:paraId="50E0FAAC" w14:textId="77777777" w:rsidTr="000B4BEB">
        <w:tc>
          <w:tcPr>
            <w:tcW w:w="1413" w:type="dxa"/>
            <w:vAlign w:val="center"/>
          </w:tcPr>
          <w:p w14:paraId="44515B42" w14:textId="77777777" w:rsidR="00F735AD" w:rsidRPr="00636F24" w:rsidRDefault="00F735AD" w:rsidP="00314331">
            <w:pPr>
              <w:jc w:val="left"/>
              <w:rPr>
                <w:sz w:val="16"/>
                <w:szCs w:val="16"/>
              </w:rPr>
            </w:pPr>
            <w:r w:rsidRPr="00636F24">
              <w:rPr>
                <w:sz w:val="16"/>
                <w:szCs w:val="16"/>
              </w:rPr>
              <w:t xml:space="preserve">Micronesia (Federated States </w:t>
            </w:r>
            <w:proofErr w:type="gramStart"/>
            <w:r w:rsidRPr="00636F24">
              <w:rPr>
                <w:sz w:val="16"/>
                <w:szCs w:val="16"/>
              </w:rPr>
              <w:t>of )</w:t>
            </w:r>
            <w:proofErr w:type="gramEnd"/>
          </w:p>
        </w:tc>
        <w:tc>
          <w:tcPr>
            <w:tcW w:w="859" w:type="dxa"/>
            <w:vAlign w:val="center"/>
          </w:tcPr>
          <w:p w14:paraId="0026DA88" w14:textId="77777777" w:rsidR="00F735AD" w:rsidRPr="00636F24" w:rsidRDefault="00F735AD" w:rsidP="00314331">
            <w:pPr>
              <w:jc w:val="right"/>
              <w:rPr>
                <w:sz w:val="16"/>
                <w:szCs w:val="16"/>
              </w:rPr>
            </w:pPr>
            <w:r w:rsidRPr="00636F24">
              <w:rPr>
                <w:sz w:val="16"/>
                <w:szCs w:val="16"/>
              </w:rPr>
              <w:t>0.001</w:t>
            </w:r>
          </w:p>
        </w:tc>
        <w:tc>
          <w:tcPr>
            <w:tcW w:w="999" w:type="dxa"/>
            <w:vAlign w:val="center"/>
          </w:tcPr>
          <w:p w14:paraId="6D9A47EE" w14:textId="77777777" w:rsidR="00F735AD" w:rsidRPr="00636F24" w:rsidRDefault="00F735AD" w:rsidP="00314331">
            <w:pPr>
              <w:jc w:val="right"/>
              <w:rPr>
                <w:sz w:val="16"/>
                <w:szCs w:val="16"/>
              </w:rPr>
            </w:pPr>
            <w:r w:rsidRPr="00636F24">
              <w:rPr>
                <w:sz w:val="16"/>
                <w:szCs w:val="16"/>
              </w:rPr>
              <w:t>0.002</w:t>
            </w:r>
          </w:p>
        </w:tc>
        <w:tc>
          <w:tcPr>
            <w:tcW w:w="1124" w:type="dxa"/>
            <w:vAlign w:val="center"/>
          </w:tcPr>
          <w:p w14:paraId="52C65BF7" w14:textId="77777777" w:rsidR="00F735AD" w:rsidRPr="00636F24" w:rsidRDefault="00F735AD" w:rsidP="00314331">
            <w:pPr>
              <w:jc w:val="right"/>
              <w:rPr>
                <w:sz w:val="16"/>
                <w:szCs w:val="16"/>
              </w:rPr>
            </w:pPr>
            <w:r w:rsidRPr="00636F24">
              <w:rPr>
                <w:sz w:val="16"/>
                <w:szCs w:val="16"/>
              </w:rPr>
              <w:t>38</w:t>
            </w:r>
          </w:p>
        </w:tc>
        <w:tc>
          <w:tcPr>
            <w:tcW w:w="1124" w:type="dxa"/>
            <w:vAlign w:val="center"/>
          </w:tcPr>
          <w:p w14:paraId="1EC2E72D" w14:textId="77777777" w:rsidR="00F735AD" w:rsidRPr="00636F24" w:rsidRDefault="00F735AD" w:rsidP="00314331">
            <w:pPr>
              <w:jc w:val="right"/>
              <w:rPr>
                <w:sz w:val="16"/>
                <w:szCs w:val="16"/>
              </w:rPr>
            </w:pPr>
            <w:r w:rsidRPr="00636F24">
              <w:rPr>
                <w:sz w:val="16"/>
                <w:szCs w:val="16"/>
              </w:rPr>
              <w:t>41</w:t>
            </w:r>
          </w:p>
        </w:tc>
        <w:tc>
          <w:tcPr>
            <w:tcW w:w="978" w:type="dxa"/>
            <w:vAlign w:val="center"/>
          </w:tcPr>
          <w:p w14:paraId="362B7806" w14:textId="77777777" w:rsidR="00F735AD" w:rsidRPr="00636F24" w:rsidRDefault="00F735AD" w:rsidP="00314331">
            <w:pPr>
              <w:jc w:val="right"/>
              <w:rPr>
                <w:sz w:val="16"/>
                <w:szCs w:val="16"/>
              </w:rPr>
            </w:pPr>
            <w:r w:rsidRPr="00636F24">
              <w:rPr>
                <w:sz w:val="16"/>
                <w:szCs w:val="16"/>
              </w:rPr>
              <w:t>79</w:t>
            </w:r>
          </w:p>
        </w:tc>
        <w:tc>
          <w:tcPr>
            <w:tcW w:w="1124" w:type="dxa"/>
            <w:vAlign w:val="center"/>
          </w:tcPr>
          <w:p w14:paraId="3CA84D61" w14:textId="77777777" w:rsidR="00F735AD" w:rsidRPr="00636F24" w:rsidRDefault="00F735AD" w:rsidP="00314331">
            <w:pPr>
              <w:jc w:val="right"/>
              <w:rPr>
                <w:sz w:val="16"/>
                <w:szCs w:val="16"/>
              </w:rPr>
            </w:pPr>
            <w:r w:rsidRPr="00636F24">
              <w:rPr>
                <w:sz w:val="16"/>
                <w:szCs w:val="16"/>
              </w:rPr>
              <w:t>40</w:t>
            </w:r>
          </w:p>
        </w:tc>
        <w:tc>
          <w:tcPr>
            <w:tcW w:w="1124" w:type="dxa"/>
            <w:vAlign w:val="center"/>
          </w:tcPr>
          <w:p w14:paraId="1FAD5BDB" w14:textId="77777777" w:rsidR="00F735AD" w:rsidRPr="00636F24" w:rsidRDefault="00F735AD" w:rsidP="00314331">
            <w:pPr>
              <w:jc w:val="right"/>
              <w:rPr>
                <w:sz w:val="16"/>
                <w:szCs w:val="16"/>
              </w:rPr>
            </w:pPr>
            <w:r w:rsidRPr="00636F24">
              <w:rPr>
                <w:sz w:val="16"/>
                <w:szCs w:val="16"/>
              </w:rPr>
              <w:t>42</w:t>
            </w:r>
          </w:p>
        </w:tc>
        <w:tc>
          <w:tcPr>
            <w:tcW w:w="978" w:type="dxa"/>
            <w:vAlign w:val="center"/>
          </w:tcPr>
          <w:p w14:paraId="58A99D53" w14:textId="77777777" w:rsidR="00F735AD" w:rsidRPr="00636F24" w:rsidRDefault="00F735AD" w:rsidP="00314331">
            <w:pPr>
              <w:jc w:val="right"/>
              <w:rPr>
                <w:sz w:val="16"/>
                <w:szCs w:val="16"/>
              </w:rPr>
            </w:pPr>
            <w:r w:rsidRPr="00636F24">
              <w:rPr>
                <w:sz w:val="16"/>
                <w:szCs w:val="16"/>
              </w:rPr>
              <w:t>82</w:t>
            </w:r>
          </w:p>
        </w:tc>
        <w:tc>
          <w:tcPr>
            <w:tcW w:w="1124" w:type="dxa"/>
            <w:vAlign w:val="center"/>
          </w:tcPr>
          <w:p w14:paraId="7E055EE7" w14:textId="77777777" w:rsidR="00F735AD" w:rsidRPr="00636F24" w:rsidRDefault="00F735AD" w:rsidP="00314331">
            <w:pPr>
              <w:jc w:val="right"/>
              <w:rPr>
                <w:sz w:val="16"/>
                <w:szCs w:val="16"/>
              </w:rPr>
            </w:pPr>
            <w:r w:rsidRPr="00636F24">
              <w:rPr>
                <w:sz w:val="16"/>
                <w:szCs w:val="16"/>
              </w:rPr>
              <w:t>42</w:t>
            </w:r>
          </w:p>
        </w:tc>
        <w:tc>
          <w:tcPr>
            <w:tcW w:w="1124" w:type="dxa"/>
            <w:vAlign w:val="center"/>
          </w:tcPr>
          <w:p w14:paraId="2F16B762" w14:textId="77777777" w:rsidR="00F735AD" w:rsidRPr="00636F24" w:rsidRDefault="00F735AD" w:rsidP="00314331">
            <w:pPr>
              <w:jc w:val="right"/>
              <w:rPr>
                <w:sz w:val="16"/>
                <w:szCs w:val="16"/>
              </w:rPr>
            </w:pPr>
            <w:r w:rsidRPr="00636F24">
              <w:rPr>
                <w:sz w:val="16"/>
                <w:szCs w:val="16"/>
              </w:rPr>
              <w:t>45</w:t>
            </w:r>
          </w:p>
        </w:tc>
        <w:tc>
          <w:tcPr>
            <w:tcW w:w="979" w:type="dxa"/>
            <w:vAlign w:val="center"/>
          </w:tcPr>
          <w:p w14:paraId="158600FF" w14:textId="77777777" w:rsidR="00F735AD" w:rsidRPr="00636F24" w:rsidRDefault="00F735AD" w:rsidP="00314331">
            <w:pPr>
              <w:jc w:val="right"/>
              <w:rPr>
                <w:sz w:val="16"/>
                <w:szCs w:val="16"/>
              </w:rPr>
            </w:pPr>
            <w:r w:rsidRPr="00636F24">
              <w:rPr>
                <w:sz w:val="16"/>
                <w:szCs w:val="16"/>
              </w:rPr>
              <w:t>88</w:t>
            </w:r>
          </w:p>
        </w:tc>
      </w:tr>
      <w:tr w:rsidR="00F735AD" w:rsidRPr="00636F24" w14:paraId="4BDDDC5A" w14:textId="77777777" w:rsidTr="000B4BEB">
        <w:tc>
          <w:tcPr>
            <w:tcW w:w="1413" w:type="dxa"/>
            <w:vAlign w:val="center"/>
          </w:tcPr>
          <w:p w14:paraId="61FD6FA0" w14:textId="77777777" w:rsidR="00F735AD" w:rsidRPr="00636F24" w:rsidRDefault="00F735AD" w:rsidP="00314331">
            <w:pPr>
              <w:jc w:val="left"/>
              <w:rPr>
                <w:sz w:val="16"/>
                <w:szCs w:val="16"/>
              </w:rPr>
            </w:pPr>
            <w:r w:rsidRPr="00636F24">
              <w:rPr>
                <w:sz w:val="16"/>
                <w:szCs w:val="16"/>
              </w:rPr>
              <w:t>Mongolia</w:t>
            </w:r>
          </w:p>
        </w:tc>
        <w:tc>
          <w:tcPr>
            <w:tcW w:w="859" w:type="dxa"/>
            <w:vAlign w:val="center"/>
          </w:tcPr>
          <w:p w14:paraId="52B0307B" w14:textId="77777777" w:rsidR="00F735AD" w:rsidRPr="00636F24" w:rsidRDefault="00F735AD" w:rsidP="00314331">
            <w:pPr>
              <w:jc w:val="right"/>
              <w:rPr>
                <w:sz w:val="16"/>
                <w:szCs w:val="16"/>
              </w:rPr>
            </w:pPr>
            <w:r w:rsidRPr="00636F24">
              <w:rPr>
                <w:sz w:val="16"/>
                <w:szCs w:val="16"/>
              </w:rPr>
              <w:t>0.004</w:t>
            </w:r>
          </w:p>
        </w:tc>
        <w:tc>
          <w:tcPr>
            <w:tcW w:w="999" w:type="dxa"/>
            <w:vAlign w:val="center"/>
          </w:tcPr>
          <w:p w14:paraId="4C40B2FA" w14:textId="77777777" w:rsidR="00F735AD" w:rsidRPr="00636F24" w:rsidRDefault="00F735AD" w:rsidP="00314331">
            <w:pPr>
              <w:jc w:val="right"/>
              <w:rPr>
                <w:sz w:val="16"/>
                <w:szCs w:val="16"/>
              </w:rPr>
            </w:pPr>
            <w:r w:rsidRPr="00636F24">
              <w:rPr>
                <w:sz w:val="16"/>
                <w:szCs w:val="16"/>
              </w:rPr>
              <w:t>0.006</w:t>
            </w:r>
          </w:p>
        </w:tc>
        <w:tc>
          <w:tcPr>
            <w:tcW w:w="1124" w:type="dxa"/>
            <w:vAlign w:val="center"/>
          </w:tcPr>
          <w:p w14:paraId="691F07EB" w14:textId="77777777" w:rsidR="00F735AD" w:rsidRPr="00636F24" w:rsidRDefault="00F735AD" w:rsidP="00314331">
            <w:pPr>
              <w:jc w:val="right"/>
              <w:rPr>
                <w:sz w:val="16"/>
                <w:szCs w:val="16"/>
              </w:rPr>
            </w:pPr>
            <w:r w:rsidRPr="00636F24">
              <w:rPr>
                <w:sz w:val="16"/>
                <w:szCs w:val="16"/>
              </w:rPr>
              <w:t>154</w:t>
            </w:r>
          </w:p>
        </w:tc>
        <w:tc>
          <w:tcPr>
            <w:tcW w:w="1124" w:type="dxa"/>
            <w:vAlign w:val="center"/>
          </w:tcPr>
          <w:p w14:paraId="667FC02C" w14:textId="77777777" w:rsidR="00F735AD" w:rsidRPr="00636F24" w:rsidRDefault="00F735AD" w:rsidP="00314331">
            <w:pPr>
              <w:jc w:val="right"/>
              <w:rPr>
                <w:sz w:val="16"/>
                <w:szCs w:val="16"/>
              </w:rPr>
            </w:pPr>
            <w:r w:rsidRPr="00636F24">
              <w:rPr>
                <w:sz w:val="16"/>
                <w:szCs w:val="16"/>
              </w:rPr>
              <w:t>163</w:t>
            </w:r>
          </w:p>
        </w:tc>
        <w:tc>
          <w:tcPr>
            <w:tcW w:w="978" w:type="dxa"/>
            <w:vAlign w:val="center"/>
          </w:tcPr>
          <w:p w14:paraId="4DFC5736" w14:textId="77777777" w:rsidR="00F735AD" w:rsidRPr="00636F24" w:rsidRDefault="00F735AD" w:rsidP="00314331">
            <w:pPr>
              <w:jc w:val="right"/>
              <w:rPr>
                <w:sz w:val="16"/>
                <w:szCs w:val="16"/>
              </w:rPr>
            </w:pPr>
            <w:r w:rsidRPr="00636F24">
              <w:rPr>
                <w:sz w:val="16"/>
                <w:szCs w:val="16"/>
              </w:rPr>
              <w:t>317</w:t>
            </w:r>
          </w:p>
        </w:tc>
        <w:tc>
          <w:tcPr>
            <w:tcW w:w="1124" w:type="dxa"/>
            <w:vAlign w:val="center"/>
          </w:tcPr>
          <w:p w14:paraId="64AA9CCA" w14:textId="77777777" w:rsidR="00F735AD" w:rsidRPr="00636F24" w:rsidRDefault="00F735AD" w:rsidP="00314331">
            <w:pPr>
              <w:jc w:val="right"/>
              <w:rPr>
                <w:sz w:val="16"/>
                <w:szCs w:val="16"/>
              </w:rPr>
            </w:pPr>
            <w:r w:rsidRPr="00636F24">
              <w:rPr>
                <w:sz w:val="16"/>
                <w:szCs w:val="16"/>
              </w:rPr>
              <w:t>162</w:t>
            </w:r>
          </w:p>
        </w:tc>
        <w:tc>
          <w:tcPr>
            <w:tcW w:w="1124" w:type="dxa"/>
            <w:vAlign w:val="center"/>
          </w:tcPr>
          <w:p w14:paraId="004DD9FD" w14:textId="77777777" w:rsidR="00F735AD" w:rsidRPr="00636F24" w:rsidRDefault="00F735AD" w:rsidP="00314331">
            <w:pPr>
              <w:jc w:val="right"/>
              <w:rPr>
                <w:sz w:val="16"/>
                <w:szCs w:val="16"/>
              </w:rPr>
            </w:pPr>
            <w:r w:rsidRPr="00636F24">
              <w:rPr>
                <w:sz w:val="16"/>
                <w:szCs w:val="16"/>
              </w:rPr>
              <w:t>167</w:t>
            </w:r>
          </w:p>
        </w:tc>
        <w:tc>
          <w:tcPr>
            <w:tcW w:w="978" w:type="dxa"/>
            <w:vAlign w:val="center"/>
          </w:tcPr>
          <w:p w14:paraId="45B061E7" w14:textId="77777777" w:rsidR="00F735AD" w:rsidRPr="00636F24" w:rsidRDefault="00F735AD" w:rsidP="00314331">
            <w:pPr>
              <w:jc w:val="right"/>
              <w:rPr>
                <w:sz w:val="16"/>
                <w:szCs w:val="16"/>
              </w:rPr>
            </w:pPr>
            <w:r w:rsidRPr="00636F24">
              <w:rPr>
                <w:sz w:val="16"/>
                <w:szCs w:val="16"/>
              </w:rPr>
              <w:t>329</w:t>
            </w:r>
          </w:p>
        </w:tc>
        <w:tc>
          <w:tcPr>
            <w:tcW w:w="1124" w:type="dxa"/>
            <w:vAlign w:val="center"/>
          </w:tcPr>
          <w:p w14:paraId="1AA8AE18" w14:textId="77777777" w:rsidR="00F735AD" w:rsidRPr="00636F24" w:rsidRDefault="00F735AD" w:rsidP="00314331">
            <w:pPr>
              <w:jc w:val="right"/>
              <w:rPr>
                <w:sz w:val="16"/>
                <w:szCs w:val="16"/>
              </w:rPr>
            </w:pPr>
            <w:r w:rsidRPr="00636F24">
              <w:rPr>
                <w:sz w:val="16"/>
                <w:szCs w:val="16"/>
              </w:rPr>
              <w:t>170</w:t>
            </w:r>
          </w:p>
        </w:tc>
        <w:tc>
          <w:tcPr>
            <w:tcW w:w="1124" w:type="dxa"/>
            <w:vAlign w:val="center"/>
          </w:tcPr>
          <w:p w14:paraId="542B820B" w14:textId="77777777" w:rsidR="00F735AD" w:rsidRPr="00636F24" w:rsidRDefault="00F735AD" w:rsidP="00314331">
            <w:pPr>
              <w:jc w:val="right"/>
              <w:rPr>
                <w:sz w:val="16"/>
                <w:szCs w:val="16"/>
              </w:rPr>
            </w:pPr>
            <w:r w:rsidRPr="00636F24">
              <w:rPr>
                <w:sz w:val="16"/>
                <w:szCs w:val="16"/>
              </w:rPr>
              <w:t>181</w:t>
            </w:r>
          </w:p>
        </w:tc>
        <w:tc>
          <w:tcPr>
            <w:tcW w:w="979" w:type="dxa"/>
            <w:vAlign w:val="center"/>
          </w:tcPr>
          <w:p w14:paraId="2428CA19" w14:textId="77777777" w:rsidR="00F735AD" w:rsidRPr="00636F24" w:rsidRDefault="00F735AD" w:rsidP="00314331">
            <w:pPr>
              <w:jc w:val="right"/>
              <w:rPr>
                <w:sz w:val="16"/>
                <w:szCs w:val="16"/>
              </w:rPr>
            </w:pPr>
            <w:r w:rsidRPr="00636F24">
              <w:rPr>
                <w:sz w:val="16"/>
                <w:szCs w:val="16"/>
              </w:rPr>
              <w:t>351</w:t>
            </w:r>
          </w:p>
        </w:tc>
      </w:tr>
      <w:tr w:rsidR="00F735AD" w:rsidRPr="00636F24" w14:paraId="5D01DA6D" w14:textId="77777777" w:rsidTr="000B4BEB">
        <w:tc>
          <w:tcPr>
            <w:tcW w:w="1413" w:type="dxa"/>
            <w:vAlign w:val="center"/>
          </w:tcPr>
          <w:p w14:paraId="195B362D" w14:textId="77777777" w:rsidR="00F735AD" w:rsidRPr="00636F24" w:rsidRDefault="00F735AD" w:rsidP="00314331">
            <w:pPr>
              <w:jc w:val="left"/>
              <w:rPr>
                <w:sz w:val="16"/>
                <w:szCs w:val="16"/>
              </w:rPr>
            </w:pPr>
            <w:r w:rsidRPr="00636F24">
              <w:rPr>
                <w:sz w:val="16"/>
                <w:szCs w:val="16"/>
              </w:rPr>
              <w:t>Montenegro</w:t>
            </w:r>
          </w:p>
        </w:tc>
        <w:tc>
          <w:tcPr>
            <w:tcW w:w="859" w:type="dxa"/>
            <w:vAlign w:val="center"/>
          </w:tcPr>
          <w:p w14:paraId="5B3A08C7" w14:textId="77777777" w:rsidR="00F735AD" w:rsidRPr="00636F24" w:rsidRDefault="00F735AD" w:rsidP="00314331">
            <w:pPr>
              <w:jc w:val="right"/>
              <w:rPr>
                <w:sz w:val="16"/>
                <w:szCs w:val="16"/>
              </w:rPr>
            </w:pPr>
            <w:r w:rsidRPr="00636F24">
              <w:rPr>
                <w:sz w:val="16"/>
                <w:szCs w:val="16"/>
              </w:rPr>
              <w:t>0.004</w:t>
            </w:r>
          </w:p>
        </w:tc>
        <w:tc>
          <w:tcPr>
            <w:tcW w:w="999" w:type="dxa"/>
            <w:vAlign w:val="center"/>
          </w:tcPr>
          <w:p w14:paraId="5C6FAF7B" w14:textId="77777777" w:rsidR="00F735AD" w:rsidRPr="00636F24" w:rsidRDefault="00F735AD" w:rsidP="00314331">
            <w:pPr>
              <w:jc w:val="right"/>
              <w:rPr>
                <w:sz w:val="16"/>
                <w:szCs w:val="16"/>
              </w:rPr>
            </w:pPr>
            <w:r w:rsidRPr="00636F24">
              <w:rPr>
                <w:sz w:val="16"/>
                <w:szCs w:val="16"/>
              </w:rPr>
              <w:t>0.006</w:t>
            </w:r>
          </w:p>
        </w:tc>
        <w:tc>
          <w:tcPr>
            <w:tcW w:w="1124" w:type="dxa"/>
            <w:vAlign w:val="center"/>
          </w:tcPr>
          <w:p w14:paraId="43ABDED2" w14:textId="77777777" w:rsidR="00F735AD" w:rsidRPr="00636F24" w:rsidRDefault="00F735AD" w:rsidP="00314331">
            <w:pPr>
              <w:jc w:val="right"/>
              <w:rPr>
                <w:sz w:val="16"/>
                <w:szCs w:val="16"/>
              </w:rPr>
            </w:pPr>
            <w:r w:rsidRPr="00636F24">
              <w:rPr>
                <w:sz w:val="16"/>
                <w:szCs w:val="16"/>
              </w:rPr>
              <w:t>154</w:t>
            </w:r>
          </w:p>
        </w:tc>
        <w:tc>
          <w:tcPr>
            <w:tcW w:w="1124" w:type="dxa"/>
            <w:vAlign w:val="center"/>
          </w:tcPr>
          <w:p w14:paraId="338FEFAA" w14:textId="77777777" w:rsidR="00F735AD" w:rsidRPr="00636F24" w:rsidRDefault="00F735AD" w:rsidP="00314331">
            <w:pPr>
              <w:jc w:val="right"/>
              <w:rPr>
                <w:sz w:val="16"/>
                <w:szCs w:val="16"/>
              </w:rPr>
            </w:pPr>
            <w:r w:rsidRPr="00636F24">
              <w:rPr>
                <w:sz w:val="16"/>
                <w:szCs w:val="16"/>
              </w:rPr>
              <w:t>163</w:t>
            </w:r>
          </w:p>
        </w:tc>
        <w:tc>
          <w:tcPr>
            <w:tcW w:w="978" w:type="dxa"/>
            <w:vAlign w:val="center"/>
          </w:tcPr>
          <w:p w14:paraId="33EA0A46" w14:textId="77777777" w:rsidR="00F735AD" w:rsidRPr="00636F24" w:rsidRDefault="00F735AD" w:rsidP="00314331">
            <w:pPr>
              <w:jc w:val="right"/>
              <w:rPr>
                <w:sz w:val="16"/>
                <w:szCs w:val="16"/>
              </w:rPr>
            </w:pPr>
            <w:r w:rsidRPr="00636F24">
              <w:rPr>
                <w:sz w:val="16"/>
                <w:szCs w:val="16"/>
              </w:rPr>
              <w:t>317</w:t>
            </w:r>
          </w:p>
        </w:tc>
        <w:tc>
          <w:tcPr>
            <w:tcW w:w="1124" w:type="dxa"/>
            <w:vAlign w:val="center"/>
          </w:tcPr>
          <w:p w14:paraId="3498FE24" w14:textId="77777777" w:rsidR="00F735AD" w:rsidRPr="00636F24" w:rsidRDefault="00F735AD" w:rsidP="00314331">
            <w:pPr>
              <w:jc w:val="right"/>
              <w:rPr>
                <w:sz w:val="16"/>
                <w:szCs w:val="16"/>
              </w:rPr>
            </w:pPr>
            <w:r w:rsidRPr="00636F24">
              <w:rPr>
                <w:sz w:val="16"/>
                <w:szCs w:val="16"/>
              </w:rPr>
              <w:t>162</w:t>
            </w:r>
          </w:p>
        </w:tc>
        <w:tc>
          <w:tcPr>
            <w:tcW w:w="1124" w:type="dxa"/>
            <w:vAlign w:val="center"/>
          </w:tcPr>
          <w:p w14:paraId="6C5A7554" w14:textId="77777777" w:rsidR="00F735AD" w:rsidRPr="00636F24" w:rsidRDefault="00F735AD" w:rsidP="00314331">
            <w:pPr>
              <w:jc w:val="right"/>
              <w:rPr>
                <w:sz w:val="16"/>
                <w:szCs w:val="16"/>
              </w:rPr>
            </w:pPr>
            <w:r w:rsidRPr="00636F24">
              <w:rPr>
                <w:sz w:val="16"/>
                <w:szCs w:val="16"/>
              </w:rPr>
              <w:t>167</w:t>
            </w:r>
          </w:p>
        </w:tc>
        <w:tc>
          <w:tcPr>
            <w:tcW w:w="978" w:type="dxa"/>
            <w:vAlign w:val="center"/>
          </w:tcPr>
          <w:p w14:paraId="655417F1" w14:textId="77777777" w:rsidR="00F735AD" w:rsidRPr="00636F24" w:rsidRDefault="00F735AD" w:rsidP="00314331">
            <w:pPr>
              <w:jc w:val="right"/>
              <w:rPr>
                <w:sz w:val="16"/>
                <w:szCs w:val="16"/>
              </w:rPr>
            </w:pPr>
            <w:r w:rsidRPr="00636F24">
              <w:rPr>
                <w:sz w:val="16"/>
                <w:szCs w:val="16"/>
              </w:rPr>
              <w:t>329</w:t>
            </w:r>
          </w:p>
        </w:tc>
        <w:tc>
          <w:tcPr>
            <w:tcW w:w="1124" w:type="dxa"/>
            <w:vAlign w:val="center"/>
          </w:tcPr>
          <w:p w14:paraId="66275F47" w14:textId="77777777" w:rsidR="00F735AD" w:rsidRPr="00636F24" w:rsidRDefault="00F735AD" w:rsidP="00314331">
            <w:pPr>
              <w:jc w:val="right"/>
              <w:rPr>
                <w:sz w:val="16"/>
                <w:szCs w:val="16"/>
              </w:rPr>
            </w:pPr>
            <w:r w:rsidRPr="00636F24">
              <w:rPr>
                <w:sz w:val="16"/>
                <w:szCs w:val="16"/>
              </w:rPr>
              <w:t>170</w:t>
            </w:r>
          </w:p>
        </w:tc>
        <w:tc>
          <w:tcPr>
            <w:tcW w:w="1124" w:type="dxa"/>
            <w:vAlign w:val="center"/>
          </w:tcPr>
          <w:p w14:paraId="0F7F01C2" w14:textId="77777777" w:rsidR="00F735AD" w:rsidRPr="00636F24" w:rsidRDefault="00F735AD" w:rsidP="00314331">
            <w:pPr>
              <w:jc w:val="right"/>
              <w:rPr>
                <w:sz w:val="16"/>
                <w:szCs w:val="16"/>
              </w:rPr>
            </w:pPr>
            <w:r w:rsidRPr="00636F24">
              <w:rPr>
                <w:sz w:val="16"/>
                <w:szCs w:val="16"/>
              </w:rPr>
              <w:t>181</w:t>
            </w:r>
          </w:p>
        </w:tc>
        <w:tc>
          <w:tcPr>
            <w:tcW w:w="979" w:type="dxa"/>
            <w:vAlign w:val="center"/>
          </w:tcPr>
          <w:p w14:paraId="16733696" w14:textId="77777777" w:rsidR="00F735AD" w:rsidRPr="00636F24" w:rsidRDefault="00F735AD" w:rsidP="00314331">
            <w:pPr>
              <w:jc w:val="right"/>
              <w:rPr>
                <w:sz w:val="16"/>
                <w:szCs w:val="16"/>
              </w:rPr>
            </w:pPr>
            <w:r w:rsidRPr="00636F24">
              <w:rPr>
                <w:sz w:val="16"/>
                <w:szCs w:val="16"/>
              </w:rPr>
              <w:t>351</w:t>
            </w:r>
          </w:p>
        </w:tc>
      </w:tr>
      <w:tr w:rsidR="00F735AD" w:rsidRPr="00636F24" w14:paraId="49C9087D" w14:textId="77777777" w:rsidTr="000B4BEB">
        <w:tc>
          <w:tcPr>
            <w:tcW w:w="1413" w:type="dxa"/>
            <w:vAlign w:val="center"/>
          </w:tcPr>
          <w:p w14:paraId="2B2581CF" w14:textId="77777777" w:rsidR="00F735AD" w:rsidRPr="00636F24" w:rsidRDefault="00F735AD" w:rsidP="00314331">
            <w:pPr>
              <w:jc w:val="left"/>
              <w:rPr>
                <w:sz w:val="16"/>
                <w:szCs w:val="16"/>
              </w:rPr>
            </w:pPr>
            <w:r w:rsidRPr="00636F24">
              <w:rPr>
                <w:sz w:val="16"/>
                <w:szCs w:val="16"/>
              </w:rPr>
              <w:t>Morocco</w:t>
            </w:r>
          </w:p>
        </w:tc>
        <w:tc>
          <w:tcPr>
            <w:tcW w:w="859" w:type="dxa"/>
            <w:vAlign w:val="center"/>
          </w:tcPr>
          <w:p w14:paraId="58F19F7D" w14:textId="77777777" w:rsidR="00F735AD" w:rsidRPr="00636F24" w:rsidRDefault="00F735AD" w:rsidP="00314331">
            <w:pPr>
              <w:jc w:val="right"/>
              <w:rPr>
                <w:sz w:val="16"/>
                <w:szCs w:val="16"/>
              </w:rPr>
            </w:pPr>
            <w:r w:rsidRPr="00636F24">
              <w:rPr>
                <w:sz w:val="16"/>
                <w:szCs w:val="16"/>
              </w:rPr>
              <w:t>0.055</w:t>
            </w:r>
          </w:p>
        </w:tc>
        <w:tc>
          <w:tcPr>
            <w:tcW w:w="999" w:type="dxa"/>
            <w:vAlign w:val="center"/>
          </w:tcPr>
          <w:p w14:paraId="48806E94" w14:textId="77777777" w:rsidR="00F735AD" w:rsidRPr="00636F24" w:rsidRDefault="00F735AD" w:rsidP="00314331">
            <w:pPr>
              <w:jc w:val="right"/>
              <w:rPr>
                <w:sz w:val="16"/>
                <w:szCs w:val="16"/>
              </w:rPr>
            </w:pPr>
            <w:r w:rsidRPr="00636F24">
              <w:rPr>
                <w:sz w:val="16"/>
                <w:szCs w:val="16"/>
              </w:rPr>
              <w:t>0.087</w:t>
            </w:r>
          </w:p>
        </w:tc>
        <w:tc>
          <w:tcPr>
            <w:tcW w:w="1124" w:type="dxa"/>
            <w:vAlign w:val="center"/>
          </w:tcPr>
          <w:p w14:paraId="021EFA63" w14:textId="1111CBE0"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113</w:t>
            </w:r>
          </w:p>
        </w:tc>
        <w:tc>
          <w:tcPr>
            <w:tcW w:w="1124" w:type="dxa"/>
            <w:vAlign w:val="center"/>
          </w:tcPr>
          <w:p w14:paraId="79785A8A" w14:textId="5AA33492"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239</w:t>
            </w:r>
          </w:p>
        </w:tc>
        <w:tc>
          <w:tcPr>
            <w:tcW w:w="978" w:type="dxa"/>
            <w:vAlign w:val="center"/>
          </w:tcPr>
          <w:p w14:paraId="19365148" w14:textId="11E46FEE" w:rsidR="00F735AD" w:rsidRPr="00636F24" w:rsidRDefault="00F735AD" w:rsidP="00314331">
            <w:pPr>
              <w:jc w:val="right"/>
              <w:rPr>
                <w:sz w:val="16"/>
                <w:szCs w:val="16"/>
              </w:rPr>
            </w:pPr>
            <w:r w:rsidRPr="00636F24">
              <w:rPr>
                <w:sz w:val="16"/>
                <w:szCs w:val="16"/>
              </w:rPr>
              <w:t>4</w:t>
            </w:r>
            <w:r w:rsidR="00246093" w:rsidRPr="00636F24">
              <w:rPr>
                <w:sz w:val="16"/>
                <w:szCs w:val="16"/>
              </w:rPr>
              <w:t xml:space="preserve"> </w:t>
            </w:r>
            <w:r w:rsidRPr="00636F24">
              <w:rPr>
                <w:sz w:val="16"/>
                <w:szCs w:val="16"/>
              </w:rPr>
              <w:t>352</w:t>
            </w:r>
          </w:p>
        </w:tc>
        <w:tc>
          <w:tcPr>
            <w:tcW w:w="1124" w:type="dxa"/>
            <w:vAlign w:val="center"/>
          </w:tcPr>
          <w:p w14:paraId="53D8E5FC" w14:textId="2F45DD2F"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225</w:t>
            </w:r>
          </w:p>
        </w:tc>
        <w:tc>
          <w:tcPr>
            <w:tcW w:w="1124" w:type="dxa"/>
            <w:vAlign w:val="center"/>
          </w:tcPr>
          <w:p w14:paraId="42FBE28B" w14:textId="7A453BAD"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297</w:t>
            </w:r>
          </w:p>
        </w:tc>
        <w:tc>
          <w:tcPr>
            <w:tcW w:w="978" w:type="dxa"/>
            <w:vAlign w:val="center"/>
          </w:tcPr>
          <w:p w14:paraId="542EBAD9" w14:textId="6139F13E" w:rsidR="00F735AD" w:rsidRPr="00636F24" w:rsidRDefault="00F735AD" w:rsidP="00314331">
            <w:pPr>
              <w:jc w:val="right"/>
              <w:rPr>
                <w:sz w:val="16"/>
                <w:szCs w:val="16"/>
              </w:rPr>
            </w:pPr>
            <w:r w:rsidRPr="00636F24">
              <w:rPr>
                <w:sz w:val="16"/>
                <w:szCs w:val="16"/>
              </w:rPr>
              <w:t>4</w:t>
            </w:r>
            <w:r w:rsidR="00246093" w:rsidRPr="00636F24">
              <w:rPr>
                <w:sz w:val="16"/>
                <w:szCs w:val="16"/>
              </w:rPr>
              <w:t xml:space="preserve"> </w:t>
            </w:r>
            <w:r w:rsidRPr="00636F24">
              <w:rPr>
                <w:sz w:val="16"/>
                <w:szCs w:val="16"/>
              </w:rPr>
              <w:t>521</w:t>
            </w:r>
          </w:p>
        </w:tc>
        <w:tc>
          <w:tcPr>
            <w:tcW w:w="1124" w:type="dxa"/>
            <w:vAlign w:val="center"/>
          </w:tcPr>
          <w:p w14:paraId="1FC2F432" w14:textId="2C97B888"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334</w:t>
            </w:r>
          </w:p>
        </w:tc>
        <w:tc>
          <w:tcPr>
            <w:tcW w:w="1124" w:type="dxa"/>
            <w:vAlign w:val="center"/>
          </w:tcPr>
          <w:p w14:paraId="151EE215" w14:textId="2E3EFEF9"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490</w:t>
            </w:r>
          </w:p>
        </w:tc>
        <w:tc>
          <w:tcPr>
            <w:tcW w:w="979" w:type="dxa"/>
            <w:vAlign w:val="center"/>
          </w:tcPr>
          <w:p w14:paraId="5CD3F0C8" w14:textId="3DD17017" w:rsidR="00F735AD" w:rsidRPr="00636F24" w:rsidRDefault="00F735AD" w:rsidP="00314331">
            <w:pPr>
              <w:jc w:val="right"/>
              <w:rPr>
                <w:sz w:val="16"/>
                <w:szCs w:val="16"/>
              </w:rPr>
            </w:pPr>
            <w:r w:rsidRPr="00636F24">
              <w:rPr>
                <w:sz w:val="16"/>
                <w:szCs w:val="16"/>
              </w:rPr>
              <w:t>4</w:t>
            </w:r>
            <w:r w:rsidR="00246093" w:rsidRPr="00636F24">
              <w:rPr>
                <w:sz w:val="16"/>
                <w:szCs w:val="16"/>
              </w:rPr>
              <w:t xml:space="preserve"> </w:t>
            </w:r>
            <w:r w:rsidRPr="00636F24">
              <w:rPr>
                <w:sz w:val="16"/>
                <w:szCs w:val="16"/>
              </w:rPr>
              <w:t>824</w:t>
            </w:r>
          </w:p>
        </w:tc>
      </w:tr>
      <w:tr w:rsidR="00F735AD" w:rsidRPr="00636F24" w14:paraId="3D268ED7" w14:textId="77777777" w:rsidTr="000B4BEB">
        <w:tc>
          <w:tcPr>
            <w:tcW w:w="1413" w:type="dxa"/>
            <w:vAlign w:val="center"/>
          </w:tcPr>
          <w:p w14:paraId="40578976" w14:textId="77777777" w:rsidR="00F735AD" w:rsidRPr="00636F24" w:rsidRDefault="00F735AD" w:rsidP="00314331">
            <w:pPr>
              <w:jc w:val="left"/>
              <w:rPr>
                <w:sz w:val="16"/>
                <w:szCs w:val="16"/>
              </w:rPr>
            </w:pPr>
            <w:r w:rsidRPr="00636F24">
              <w:rPr>
                <w:sz w:val="16"/>
                <w:szCs w:val="16"/>
              </w:rPr>
              <w:t>Mozambique</w:t>
            </w:r>
          </w:p>
        </w:tc>
        <w:tc>
          <w:tcPr>
            <w:tcW w:w="859" w:type="dxa"/>
            <w:vAlign w:val="center"/>
          </w:tcPr>
          <w:p w14:paraId="79415CD7" w14:textId="77777777" w:rsidR="00F735AD" w:rsidRPr="00636F24" w:rsidRDefault="00F735AD" w:rsidP="00314331">
            <w:pPr>
              <w:jc w:val="right"/>
              <w:rPr>
                <w:sz w:val="16"/>
                <w:szCs w:val="16"/>
              </w:rPr>
            </w:pPr>
            <w:r w:rsidRPr="00636F24">
              <w:rPr>
                <w:sz w:val="16"/>
                <w:szCs w:val="16"/>
              </w:rPr>
              <w:t>0.004</w:t>
            </w:r>
          </w:p>
        </w:tc>
        <w:tc>
          <w:tcPr>
            <w:tcW w:w="999" w:type="dxa"/>
            <w:vAlign w:val="center"/>
          </w:tcPr>
          <w:p w14:paraId="5B93904D" w14:textId="77777777" w:rsidR="00F735AD" w:rsidRPr="00636F24" w:rsidRDefault="00F735AD" w:rsidP="00314331">
            <w:pPr>
              <w:jc w:val="right"/>
              <w:rPr>
                <w:sz w:val="16"/>
                <w:szCs w:val="16"/>
              </w:rPr>
            </w:pPr>
            <w:r w:rsidRPr="00636F24">
              <w:rPr>
                <w:sz w:val="16"/>
                <w:szCs w:val="16"/>
              </w:rPr>
              <w:t>0.006</w:t>
            </w:r>
          </w:p>
        </w:tc>
        <w:tc>
          <w:tcPr>
            <w:tcW w:w="1124" w:type="dxa"/>
            <w:vAlign w:val="center"/>
          </w:tcPr>
          <w:p w14:paraId="4713BEE7" w14:textId="77777777" w:rsidR="00F735AD" w:rsidRPr="00636F24" w:rsidRDefault="00F735AD" w:rsidP="00314331">
            <w:pPr>
              <w:jc w:val="right"/>
              <w:rPr>
                <w:sz w:val="16"/>
                <w:szCs w:val="16"/>
              </w:rPr>
            </w:pPr>
            <w:r w:rsidRPr="00636F24">
              <w:rPr>
                <w:sz w:val="16"/>
                <w:szCs w:val="16"/>
              </w:rPr>
              <w:t>154</w:t>
            </w:r>
          </w:p>
        </w:tc>
        <w:tc>
          <w:tcPr>
            <w:tcW w:w="1124" w:type="dxa"/>
            <w:vAlign w:val="center"/>
          </w:tcPr>
          <w:p w14:paraId="5B8F7118" w14:textId="77777777" w:rsidR="00F735AD" w:rsidRPr="00636F24" w:rsidRDefault="00F735AD" w:rsidP="00314331">
            <w:pPr>
              <w:jc w:val="right"/>
              <w:rPr>
                <w:sz w:val="16"/>
                <w:szCs w:val="16"/>
              </w:rPr>
            </w:pPr>
            <w:r w:rsidRPr="00636F24">
              <w:rPr>
                <w:sz w:val="16"/>
                <w:szCs w:val="16"/>
              </w:rPr>
              <w:t>163</w:t>
            </w:r>
          </w:p>
        </w:tc>
        <w:tc>
          <w:tcPr>
            <w:tcW w:w="978" w:type="dxa"/>
            <w:vAlign w:val="center"/>
          </w:tcPr>
          <w:p w14:paraId="28F28302" w14:textId="77777777" w:rsidR="00F735AD" w:rsidRPr="00636F24" w:rsidRDefault="00F735AD" w:rsidP="00314331">
            <w:pPr>
              <w:jc w:val="right"/>
              <w:rPr>
                <w:sz w:val="16"/>
                <w:szCs w:val="16"/>
              </w:rPr>
            </w:pPr>
            <w:r w:rsidRPr="00636F24">
              <w:rPr>
                <w:sz w:val="16"/>
                <w:szCs w:val="16"/>
              </w:rPr>
              <w:t>317</w:t>
            </w:r>
          </w:p>
        </w:tc>
        <w:tc>
          <w:tcPr>
            <w:tcW w:w="1124" w:type="dxa"/>
            <w:vAlign w:val="center"/>
          </w:tcPr>
          <w:p w14:paraId="7A989CAB" w14:textId="77777777" w:rsidR="00F735AD" w:rsidRPr="00636F24" w:rsidRDefault="00F735AD" w:rsidP="00314331">
            <w:pPr>
              <w:jc w:val="right"/>
              <w:rPr>
                <w:sz w:val="16"/>
                <w:szCs w:val="16"/>
              </w:rPr>
            </w:pPr>
            <w:r w:rsidRPr="00636F24">
              <w:rPr>
                <w:sz w:val="16"/>
                <w:szCs w:val="16"/>
              </w:rPr>
              <w:t>162</w:t>
            </w:r>
          </w:p>
        </w:tc>
        <w:tc>
          <w:tcPr>
            <w:tcW w:w="1124" w:type="dxa"/>
            <w:vAlign w:val="center"/>
          </w:tcPr>
          <w:p w14:paraId="4BBF4E1F" w14:textId="77777777" w:rsidR="00F735AD" w:rsidRPr="00636F24" w:rsidRDefault="00F735AD" w:rsidP="00314331">
            <w:pPr>
              <w:jc w:val="right"/>
              <w:rPr>
                <w:sz w:val="16"/>
                <w:szCs w:val="16"/>
              </w:rPr>
            </w:pPr>
            <w:r w:rsidRPr="00636F24">
              <w:rPr>
                <w:sz w:val="16"/>
                <w:szCs w:val="16"/>
              </w:rPr>
              <w:t>167</w:t>
            </w:r>
          </w:p>
        </w:tc>
        <w:tc>
          <w:tcPr>
            <w:tcW w:w="978" w:type="dxa"/>
            <w:vAlign w:val="center"/>
          </w:tcPr>
          <w:p w14:paraId="0524DACD" w14:textId="77777777" w:rsidR="00F735AD" w:rsidRPr="00636F24" w:rsidRDefault="00F735AD" w:rsidP="00314331">
            <w:pPr>
              <w:jc w:val="right"/>
              <w:rPr>
                <w:sz w:val="16"/>
                <w:szCs w:val="16"/>
              </w:rPr>
            </w:pPr>
            <w:r w:rsidRPr="00636F24">
              <w:rPr>
                <w:sz w:val="16"/>
                <w:szCs w:val="16"/>
              </w:rPr>
              <w:t>329</w:t>
            </w:r>
          </w:p>
        </w:tc>
        <w:tc>
          <w:tcPr>
            <w:tcW w:w="1124" w:type="dxa"/>
            <w:vAlign w:val="center"/>
          </w:tcPr>
          <w:p w14:paraId="71EA8E49" w14:textId="77777777" w:rsidR="00F735AD" w:rsidRPr="00636F24" w:rsidRDefault="00F735AD" w:rsidP="00314331">
            <w:pPr>
              <w:jc w:val="right"/>
              <w:rPr>
                <w:sz w:val="16"/>
                <w:szCs w:val="16"/>
              </w:rPr>
            </w:pPr>
            <w:r w:rsidRPr="00636F24">
              <w:rPr>
                <w:sz w:val="16"/>
                <w:szCs w:val="16"/>
              </w:rPr>
              <w:t>170</w:t>
            </w:r>
          </w:p>
        </w:tc>
        <w:tc>
          <w:tcPr>
            <w:tcW w:w="1124" w:type="dxa"/>
            <w:vAlign w:val="center"/>
          </w:tcPr>
          <w:p w14:paraId="4E617FFA" w14:textId="77777777" w:rsidR="00F735AD" w:rsidRPr="00636F24" w:rsidRDefault="00F735AD" w:rsidP="00314331">
            <w:pPr>
              <w:jc w:val="right"/>
              <w:rPr>
                <w:sz w:val="16"/>
                <w:szCs w:val="16"/>
              </w:rPr>
            </w:pPr>
            <w:r w:rsidRPr="00636F24">
              <w:rPr>
                <w:sz w:val="16"/>
                <w:szCs w:val="16"/>
              </w:rPr>
              <w:t>181</w:t>
            </w:r>
          </w:p>
        </w:tc>
        <w:tc>
          <w:tcPr>
            <w:tcW w:w="979" w:type="dxa"/>
            <w:vAlign w:val="center"/>
          </w:tcPr>
          <w:p w14:paraId="0D778499" w14:textId="77777777" w:rsidR="00F735AD" w:rsidRPr="00636F24" w:rsidRDefault="00F735AD" w:rsidP="00314331">
            <w:pPr>
              <w:jc w:val="right"/>
              <w:rPr>
                <w:sz w:val="16"/>
                <w:szCs w:val="16"/>
              </w:rPr>
            </w:pPr>
            <w:r w:rsidRPr="00636F24">
              <w:rPr>
                <w:sz w:val="16"/>
                <w:szCs w:val="16"/>
              </w:rPr>
              <w:t>351</w:t>
            </w:r>
          </w:p>
        </w:tc>
      </w:tr>
      <w:tr w:rsidR="00F735AD" w:rsidRPr="00636F24" w14:paraId="66438687" w14:textId="77777777" w:rsidTr="000B4BEB">
        <w:tc>
          <w:tcPr>
            <w:tcW w:w="1413" w:type="dxa"/>
            <w:vAlign w:val="center"/>
          </w:tcPr>
          <w:p w14:paraId="0B429CDC" w14:textId="77777777" w:rsidR="00F735AD" w:rsidRPr="00636F24" w:rsidRDefault="00F735AD" w:rsidP="00314331">
            <w:pPr>
              <w:jc w:val="left"/>
              <w:rPr>
                <w:sz w:val="16"/>
                <w:szCs w:val="16"/>
              </w:rPr>
            </w:pPr>
            <w:r w:rsidRPr="00636F24">
              <w:rPr>
                <w:sz w:val="16"/>
                <w:szCs w:val="16"/>
              </w:rPr>
              <w:t>Myanmar</w:t>
            </w:r>
          </w:p>
        </w:tc>
        <w:tc>
          <w:tcPr>
            <w:tcW w:w="859" w:type="dxa"/>
            <w:vAlign w:val="center"/>
          </w:tcPr>
          <w:p w14:paraId="158853BB" w14:textId="77777777" w:rsidR="00F735AD" w:rsidRPr="00636F24" w:rsidRDefault="00F735AD" w:rsidP="00314331">
            <w:pPr>
              <w:jc w:val="right"/>
              <w:rPr>
                <w:sz w:val="16"/>
                <w:szCs w:val="16"/>
              </w:rPr>
            </w:pPr>
            <w:r w:rsidRPr="00636F24">
              <w:rPr>
                <w:sz w:val="16"/>
                <w:szCs w:val="16"/>
              </w:rPr>
              <w:t>0.010</w:t>
            </w:r>
          </w:p>
        </w:tc>
        <w:tc>
          <w:tcPr>
            <w:tcW w:w="999" w:type="dxa"/>
            <w:vAlign w:val="center"/>
          </w:tcPr>
          <w:p w14:paraId="2A00DC11" w14:textId="77777777" w:rsidR="00F735AD" w:rsidRPr="00636F24" w:rsidRDefault="00F735AD" w:rsidP="00314331">
            <w:pPr>
              <w:jc w:val="right"/>
              <w:rPr>
                <w:sz w:val="16"/>
                <w:szCs w:val="16"/>
              </w:rPr>
            </w:pPr>
            <w:r w:rsidRPr="00636F24">
              <w:rPr>
                <w:sz w:val="16"/>
                <w:szCs w:val="16"/>
              </w:rPr>
              <w:t>0.010</w:t>
            </w:r>
          </w:p>
        </w:tc>
        <w:tc>
          <w:tcPr>
            <w:tcW w:w="1124" w:type="dxa"/>
            <w:vAlign w:val="center"/>
          </w:tcPr>
          <w:p w14:paraId="7E073550" w14:textId="77777777" w:rsidR="00F735AD" w:rsidRPr="00636F24" w:rsidRDefault="00F735AD" w:rsidP="00314331">
            <w:pPr>
              <w:jc w:val="right"/>
              <w:rPr>
                <w:sz w:val="16"/>
                <w:szCs w:val="16"/>
              </w:rPr>
            </w:pPr>
            <w:r w:rsidRPr="00636F24">
              <w:rPr>
                <w:sz w:val="16"/>
                <w:szCs w:val="16"/>
              </w:rPr>
              <w:t>242</w:t>
            </w:r>
          </w:p>
        </w:tc>
        <w:tc>
          <w:tcPr>
            <w:tcW w:w="1124" w:type="dxa"/>
            <w:vAlign w:val="center"/>
          </w:tcPr>
          <w:p w14:paraId="759546A7" w14:textId="77777777" w:rsidR="00F735AD" w:rsidRPr="00636F24" w:rsidRDefault="00F735AD" w:rsidP="00314331">
            <w:pPr>
              <w:jc w:val="right"/>
              <w:rPr>
                <w:sz w:val="16"/>
                <w:szCs w:val="16"/>
              </w:rPr>
            </w:pPr>
            <w:r w:rsidRPr="00636F24">
              <w:rPr>
                <w:sz w:val="16"/>
                <w:szCs w:val="16"/>
              </w:rPr>
              <w:t>256</w:t>
            </w:r>
          </w:p>
        </w:tc>
        <w:tc>
          <w:tcPr>
            <w:tcW w:w="978" w:type="dxa"/>
            <w:vAlign w:val="center"/>
          </w:tcPr>
          <w:p w14:paraId="7AC479F6" w14:textId="77777777" w:rsidR="00F735AD" w:rsidRPr="00636F24" w:rsidRDefault="00F735AD" w:rsidP="00314331">
            <w:pPr>
              <w:jc w:val="right"/>
              <w:rPr>
                <w:sz w:val="16"/>
                <w:szCs w:val="16"/>
              </w:rPr>
            </w:pPr>
            <w:r w:rsidRPr="00636F24">
              <w:rPr>
                <w:sz w:val="16"/>
                <w:szCs w:val="16"/>
              </w:rPr>
              <w:t>498</w:t>
            </w:r>
          </w:p>
        </w:tc>
        <w:tc>
          <w:tcPr>
            <w:tcW w:w="1124" w:type="dxa"/>
            <w:vAlign w:val="center"/>
          </w:tcPr>
          <w:p w14:paraId="5E87D7F6" w14:textId="77777777" w:rsidR="00F735AD" w:rsidRPr="00636F24" w:rsidRDefault="00F735AD" w:rsidP="00314331">
            <w:pPr>
              <w:jc w:val="right"/>
              <w:rPr>
                <w:sz w:val="16"/>
                <w:szCs w:val="16"/>
              </w:rPr>
            </w:pPr>
            <w:r w:rsidRPr="00636F24">
              <w:rPr>
                <w:sz w:val="16"/>
                <w:szCs w:val="16"/>
              </w:rPr>
              <w:t>255</w:t>
            </w:r>
          </w:p>
        </w:tc>
        <w:tc>
          <w:tcPr>
            <w:tcW w:w="1124" w:type="dxa"/>
            <w:vAlign w:val="center"/>
          </w:tcPr>
          <w:p w14:paraId="1C74F37A" w14:textId="77777777" w:rsidR="00F735AD" w:rsidRPr="00636F24" w:rsidRDefault="00F735AD" w:rsidP="00314331">
            <w:pPr>
              <w:jc w:val="right"/>
              <w:rPr>
                <w:sz w:val="16"/>
                <w:szCs w:val="16"/>
              </w:rPr>
            </w:pPr>
            <w:r w:rsidRPr="00636F24">
              <w:rPr>
                <w:sz w:val="16"/>
                <w:szCs w:val="16"/>
              </w:rPr>
              <w:t>263</w:t>
            </w:r>
          </w:p>
        </w:tc>
        <w:tc>
          <w:tcPr>
            <w:tcW w:w="978" w:type="dxa"/>
            <w:vAlign w:val="center"/>
          </w:tcPr>
          <w:p w14:paraId="4DAD5381" w14:textId="77777777" w:rsidR="00F735AD" w:rsidRPr="00636F24" w:rsidRDefault="00F735AD" w:rsidP="00314331">
            <w:pPr>
              <w:jc w:val="right"/>
              <w:rPr>
                <w:sz w:val="16"/>
                <w:szCs w:val="16"/>
              </w:rPr>
            </w:pPr>
            <w:r w:rsidRPr="00636F24">
              <w:rPr>
                <w:sz w:val="16"/>
                <w:szCs w:val="16"/>
              </w:rPr>
              <w:t>518</w:t>
            </w:r>
          </w:p>
        </w:tc>
        <w:tc>
          <w:tcPr>
            <w:tcW w:w="1124" w:type="dxa"/>
            <w:vAlign w:val="center"/>
          </w:tcPr>
          <w:p w14:paraId="0D6960F2" w14:textId="77777777" w:rsidR="00F735AD" w:rsidRPr="00636F24" w:rsidRDefault="00F735AD" w:rsidP="00314331">
            <w:pPr>
              <w:jc w:val="right"/>
              <w:rPr>
                <w:sz w:val="16"/>
                <w:szCs w:val="16"/>
              </w:rPr>
            </w:pPr>
            <w:r w:rsidRPr="00636F24">
              <w:rPr>
                <w:sz w:val="16"/>
                <w:szCs w:val="16"/>
              </w:rPr>
              <w:t>267</w:t>
            </w:r>
          </w:p>
        </w:tc>
        <w:tc>
          <w:tcPr>
            <w:tcW w:w="1124" w:type="dxa"/>
            <w:vAlign w:val="center"/>
          </w:tcPr>
          <w:p w14:paraId="1EB8D8AA" w14:textId="77777777" w:rsidR="00F735AD" w:rsidRPr="00636F24" w:rsidRDefault="00F735AD" w:rsidP="00314331">
            <w:pPr>
              <w:jc w:val="right"/>
              <w:rPr>
                <w:sz w:val="16"/>
                <w:szCs w:val="16"/>
              </w:rPr>
            </w:pPr>
            <w:r w:rsidRPr="00636F24">
              <w:rPr>
                <w:sz w:val="16"/>
                <w:szCs w:val="16"/>
              </w:rPr>
              <w:t>285</w:t>
            </w:r>
          </w:p>
        </w:tc>
        <w:tc>
          <w:tcPr>
            <w:tcW w:w="979" w:type="dxa"/>
            <w:vAlign w:val="center"/>
          </w:tcPr>
          <w:p w14:paraId="345CC6CD" w14:textId="77777777" w:rsidR="00F735AD" w:rsidRPr="00636F24" w:rsidRDefault="00F735AD" w:rsidP="00314331">
            <w:pPr>
              <w:jc w:val="right"/>
              <w:rPr>
                <w:sz w:val="16"/>
                <w:szCs w:val="16"/>
              </w:rPr>
            </w:pPr>
            <w:r w:rsidRPr="00636F24">
              <w:rPr>
                <w:sz w:val="16"/>
                <w:szCs w:val="16"/>
              </w:rPr>
              <w:t>552</w:t>
            </w:r>
          </w:p>
        </w:tc>
      </w:tr>
      <w:tr w:rsidR="00F735AD" w:rsidRPr="00636F24" w14:paraId="59480D19" w14:textId="77777777" w:rsidTr="000B4BEB">
        <w:tc>
          <w:tcPr>
            <w:tcW w:w="1413" w:type="dxa"/>
            <w:vAlign w:val="center"/>
          </w:tcPr>
          <w:p w14:paraId="478CE400" w14:textId="77777777" w:rsidR="00F735AD" w:rsidRPr="00636F24" w:rsidRDefault="00F735AD" w:rsidP="00314331">
            <w:pPr>
              <w:jc w:val="left"/>
              <w:rPr>
                <w:sz w:val="16"/>
                <w:szCs w:val="16"/>
              </w:rPr>
            </w:pPr>
            <w:r w:rsidRPr="00636F24">
              <w:rPr>
                <w:sz w:val="16"/>
                <w:szCs w:val="16"/>
              </w:rPr>
              <w:t>Namibia</w:t>
            </w:r>
          </w:p>
        </w:tc>
        <w:tc>
          <w:tcPr>
            <w:tcW w:w="859" w:type="dxa"/>
            <w:vAlign w:val="center"/>
          </w:tcPr>
          <w:p w14:paraId="0313B09E" w14:textId="77777777" w:rsidR="00F735AD" w:rsidRPr="00636F24" w:rsidRDefault="00F735AD" w:rsidP="00314331">
            <w:pPr>
              <w:jc w:val="right"/>
              <w:rPr>
                <w:sz w:val="16"/>
                <w:szCs w:val="16"/>
              </w:rPr>
            </w:pPr>
            <w:r w:rsidRPr="00636F24">
              <w:rPr>
                <w:sz w:val="16"/>
                <w:szCs w:val="16"/>
              </w:rPr>
              <w:t>0.009</w:t>
            </w:r>
          </w:p>
        </w:tc>
        <w:tc>
          <w:tcPr>
            <w:tcW w:w="999" w:type="dxa"/>
            <w:vAlign w:val="center"/>
          </w:tcPr>
          <w:p w14:paraId="256B3DFF" w14:textId="77777777" w:rsidR="00F735AD" w:rsidRPr="00636F24" w:rsidRDefault="00F735AD" w:rsidP="00314331">
            <w:pPr>
              <w:jc w:val="right"/>
              <w:rPr>
                <w:sz w:val="16"/>
                <w:szCs w:val="16"/>
              </w:rPr>
            </w:pPr>
            <w:r w:rsidRPr="00636F24">
              <w:rPr>
                <w:sz w:val="16"/>
                <w:szCs w:val="16"/>
              </w:rPr>
              <w:t>0.014</w:t>
            </w:r>
          </w:p>
        </w:tc>
        <w:tc>
          <w:tcPr>
            <w:tcW w:w="1124" w:type="dxa"/>
            <w:vAlign w:val="center"/>
          </w:tcPr>
          <w:p w14:paraId="1E3613A4" w14:textId="77777777" w:rsidR="00F735AD" w:rsidRPr="00636F24" w:rsidRDefault="00F735AD" w:rsidP="00314331">
            <w:pPr>
              <w:jc w:val="right"/>
              <w:rPr>
                <w:sz w:val="16"/>
                <w:szCs w:val="16"/>
              </w:rPr>
            </w:pPr>
            <w:r w:rsidRPr="00636F24">
              <w:rPr>
                <w:sz w:val="16"/>
                <w:szCs w:val="16"/>
              </w:rPr>
              <w:t>346</w:t>
            </w:r>
          </w:p>
        </w:tc>
        <w:tc>
          <w:tcPr>
            <w:tcW w:w="1124" w:type="dxa"/>
            <w:vAlign w:val="center"/>
          </w:tcPr>
          <w:p w14:paraId="1B9C474F" w14:textId="77777777" w:rsidR="00F735AD" w:rsidRPr="00636F24" w:rsidRDefault="00F735AD" w:rsidP="00314331">
            <w:pPr>
              <w:jc w:val="right"/>
              <w:rPr>
                <w:sz w:val="16"/>
                <w:szCs w:val="16"/>
              </w:rPr>
            </w:pPr>
            <w:r w:rsidRPr="00636F24">
              <w:rPr>
                <w:sz w:val="16"/>
                <w:szCs w:val="16"/>
              </w:rPr>
              <w:t>366</w:t>
            </w:r>
          </w:p>
        </w:tc>
        <w:tc>
          <w:tcPr>
            <w:tcW w:w="978" w:type="dxa"/>
            <w:vAlign w:val="center"/>
          </w:tcPr>
          <w:p w14:paraId="5568552D" w14:textId="77777777" w:rsidR="00F735AD" w:rsidRPr="00636F24" w:rsidRDefault="00F735AD" w:rsidP="00314331">
            <w:pPr>
              <w:jc w:val="right"/>
              <w:rPr>
                <w:sz w:val="16"/>
                <w:szCs w:val="16"/>
              </w:rPr>
            </w:pPr>
            <w:r w:rsidRPr="00636F24">
              <w:rPr>
                <w:sz w:val="16"/>
                <w:szCs w:val="16"/>
              </w:rPr>
              <w:t>712</w:t>
            </w:r>
          </w:p>
        </w:tc>
        <w:tc>
          <w:tcPr>
            <w:tcW w:w="1124" w:type="dxa"/>
            <w:vAlign w:val="center"/>
          </w:tcPr>
          <w:p w14:paraId="1E987106" w14:textId="77777777" w:rsidR="00F735AD" w:rsidRPr="00636F24" w:rsidRDefault="00F735AD" w:rsidP="00314331">
            <w:pPr>
              <w:jc w:val="right"/>
              <w:rPr>
                <w:sz w:val="16"/>
                <w:szCs w:val="16"/>
              </w:rPr>
            </w:pPr>
            <w:r w:rsidRPr="00636F24">
              <w:rPr>
                <w:sz w:val="16"/>
                <w:szCs w:val="16"/>
              </w:rPr>
              <w:t>364</w:t>
            </w:r>
          </w:p>
        </w:tc>
        <w:tc>
          <w:tcPr>
            <w:tcW w:w="1124" w:type="dxa"/>
            <w:vAlign w:val="center"/>
          </w:tcPr>
          <w:p w14:paraId="5934A634" w14:textId="77777777" w:rsidR="00F735AD" w:rsidRPr="00636F24" w:rsidRDefault="00F735AD" w:rsidP="00314331">
            <w:pPr>
              <w:jc w:val="right"/>
              <w:rPr>
                <w:sz w:val="16"/>
                <w:szCs w:val="16"/>
              </w:rPr>
            </w:pPr>
            <w:r w:rsidRPr="00636F24">
              <w:rPr>
                <w:sz w:val="16"/>
                <w:szCs w:val="16"/>
              </w:rPr>
              <w:t>376</w:t>
            </w:r>
          </w:p>
        </w:tc>
        <w:tc>
          <w:tcPr>
            <w:tcW w:w="978" w:type="dxa"/>
            <w:vAlign w:val="center"/>
          </w:tcPr>
          <w:p w14:paraId="53D90D7A" w14:textId="77777777" w:rsidR="00F735AD" w:rsidRPr="00636F24" w:rsidRDefault="00F735AD" w:rsidP="00314331">
            <w:pPr>
              <w:jc w:val="right"/>
              <w:rPr>
                <w:sz w:val="16"/>
                <w:szCs w:val="16"/>
              </w:rPr>
            </w:pPr>
            <w:r w:rsidRPr="00636F24">
              <w:rPr>
                <w:sz w:val="16"/>
                <w:szCs w:val="16"/>
              </w:rPr>
              <w:t>740</w:t>
            </w:r>
          </w:p>
        </w:tc>
        <w:tc>
          <w:tcPr>
            <w:tcW w:w="1124" w:type="dxa"/>
            <w:vAlign w:val="center"/>
          </w:tcPr>
          <w:p w14:paraId="48E6F370" w14:textId="77777777" w:rsidR="00F735AD" w:rsidRPr="00636F24" w:rsidRDefault="00F735AD" w:rsidP="00314331">
            <w:pPr>
              <w:jc w:val="right"/>
              <w:rPr>
                <w:sz w:val="16"/>
                <w:szCs w:val="16"/>
              </w:rPr>
            </w:pPr>
            <w:r w:rsidRPr="00636F24">
              <w:rPr>
                <w:sz w:val="16"/>
                <w:szCs w:val="16"/>
              </w:rPr>
              <w:t>382</w:t>
            </w:r>
          </w:p>
        </w:tc>
        <w:tc>
          <w:tcPr>
            <w:tcW w:w="1124" w:type="dxa"/>
            <w:vAlign w:val="center"/>
          </w:tcPr>
          <w:p w14:paraId="5F15DBAA" w14:textId="77777777" w:rsidR="00F735AD" w:rsidRPr="00636F24" w:rsidRDefault="00F735AD" w:rsidP="00314331">
            <w:pPr>
              <w:jc w:val="right"/>
              <w:rPr>
                <w:sz w:val="16"/>
                <w:szCs w:val="16"/>
              </w:rPr>
            </w:pPr>
            <w:r w:rsidRPr="00636F24">
              <w:rPr>
                <w:sz w:val="16"/>
                <w:szCs w:val="16"/>
              </w:rPr>
              <w:t>407</w:t>
            </w:r>
          </w:p>
        </w:tc>
        <w:tc>
          <w:tcPr>
            <w:tcW w:w="979" w:type="dxa"/>
            <w:vAlign w:val="center"/>
          </w:tcPr>
          <w:p w14:paraId="6498E9A3" w14:textId="77777777" w:rsidR="00F735AD" w:rsidRPr="00636F24" w:rsidRDefault="00F735AD" w:rsidP="00314331">
            <w:pPr>
              <w:jc w:val="right"/>
              <w:rPr>
                <w:sz w:val="16"/>
                <w:szCs w:val="16"/>
              </w:rPr>
            </w:pPr>
            <w:r w:rsidRPr="00636F24">
              <w:rPr>
                <w:sz w:val="16"/>
                <w:szCs w:val="16"/>
              </w:rPr>
              <w:t>789</w:t>
            </w:r>
          </w:p>
        </w:tc>
      </w:tr>
      <w:tr w:rsidR="00F735AD" w:rsidRPr="00636F24" w14:paraId="6434140B" w14:textId="77777777" w:rsidTr="000B4BEB">
        <w:tc>
          <w:tcPr>
            <w:tcW w:w="1413" w:type="dxa"/>
            <w:vAlign w:val="center"/>
          </w:tcPr>
          <w:p w14:paraId="3C2B4DBA" w14:textId="77777777" w:rsidR="00F735AD" w:rsidRPr="00636F24" w:rsidRDefault="00F735AD" w:rsidP="00314331">
            <w:pPr>
              <w:jc w:val="left"/>
              <w:rPr>
                <w:sz w:val="16"/>
                <w:szCs w:val="16"/>
              </w:rPr>
            </w:pPr>
            <w:r w:rsidRPr="00636F24">
              <w:rPr>
                <w:sz w:val="16"/>
                <w:szCs w:val="16"/>
              </w:rPr>
              <w:t>Nepal</w:t>
            </w:r>
          </w:p>
        </w:tc>
        <w:tc>
          <w:tcPr>
            <w:tcW w:w="859" w:type="dxa"/>
            <w:vAlign w:val="center"/>
          </w:tcPr>
          <w:p w14:paraId="6451A3A6" w14:textId="77777777" w:rsidR="00F735AD" w:rsidRPr="00636F24" w:rsidRDefault="00F735AD" w:rsidP="00314331">
            <w:pPr>
              <w:jc w:val="right"/>
              <w:rPr>
                <w:sz w:val="16"/>
                <w:szCs w:val="16"/>
              </w:rPr>
            </w:pPr>
            <w:r w:rsidRPr="00636F24">
              <w:rPr>
                <w:sz w:val="16"/>
                <w:szCs w:val="16"/>
              </w:rPr>
              <w:t>0.010</w:t>
            </w:r>
          </w:p>
        </w:tc>
        <w:tc>
          <w:tcPr>
            <w:tcW w:w="999" w:type="dxa"/>
            <w:vAlign w:val="center"/>
          </w:tcPr>
          <w:p w14:paraId="2AFFF14C" w14:textId="77777777" w:rsidR="00F735AD" w:rsidRPr="00636F24" w:rsidRDefault="00F735AD" w:rsidP="00314331">
            <w:pPr>
              <w:jc w:val="right"/>
              <w:rPr>
                <w:sz w:val="16"/>
                <w:szCs w:val="16"/>
              </w:rPr>
            </w:pPr>
            <w:r w:rsidRPr="00636F24">
              <w:rPr>
                <w:sz w:val="16"/>
                <w:szCs w:val="16"/>
              </w:rPr>
              <w:t>0.010</w:t>
            </w:r>
          </w:p>
        </w:tc>
        <w:tc>
          <w:tcPr>
            <w:tcW w:w="1124" w:type="dxa"/>
            <w:vAlign w:val="center"/>
          </w:tcPr>
          <w:p w14:paraId="37D8A9DB" w14:textId="77777777" w:rsidR="00F735AD" w:rsidRPr="00636F24" w:rsidRDefault="00F735AD" w:rsidP="00314331">
            <w:pPr>
              <w:jc w:val="right"/>
              <w:rPr>
                <w:sz w:val="16"/>
                <w:szCs w:val="16"/>
              </w:rPr>
            </w:pPr>
            <w:r w:rsidRPr="00636F24">
              <w:rPr>
                <w:sz w:val="16"/>
                <w:szCs w:val="16"/>
              </w:rPr>
              <w:t>242</w:t>
            </w:r>
          </w:p>
        </w:tc>
        <w:tc>
          <w:tcPr>
            <w:tcW w:w="1124" w:type="dxa"/>
            <w:vAlign w:val="center"/>
          </w:tcPr>
          <w:p w14:paraId="0DF907B6" w14:textId="77777777" w:rsidR="00F735AD" w:rsidRPr="00636F24" w:rsidRDefault="00F735AD" w:rsidP="00314331">
            <w:pPr>
              <w:jc w:val="right"/>
              <w:rPr>
                <w:sz w:val="16"/>
                <w:szCs w:val="16"/>
              </w:rPr>
            </w:pPr>
            <w:r w:rsidRPr="00636F24">
              <w:rPr>
                <w:sz w:val="16"/>
                <w:szCs w:val="16"/>
              </w:rPr>
              <w:t>256</w:t>
            </w:r>
          </w:p>
        </w:tc>
        <w:tc>
          <w:tcPr>
            <w:tcW w:w="978" w:type="dxa"/>
            <w:vAlign w:val="center"/>
          </w:tcPr>
          <w:p w14:paraId="25A979BB" w14:textId="77777777" w:rsidR="00F735AD" w:rsidRPr="00636F24" w:rsidRDefault="00F735AD" w:rsidP="00314331">
            <w:pPr>
              <w:jc w:val="right"/>
              <w:rPr>
                <w:sz w:val="16"/>
                <w:szCs w:val="16"/>
              </w:rPr>
            </w:pPr>
            <w:r w:rsidRPr="00636F24">
              <w:rPr>
                <w:sz w:val="16"/>
                <w:szCs w:val="16"/>
              </w:rPr>
              <w:t>498</w:t>
            </w:r>
          </w:p>
        </w:tc>
        <w:tc>
          <w:tcPr>
            <w:tcW w:w="1124" w:type="dxa"/>
            <w:vAlign w:val="center"/>
          </w:tcPr>
          <w:p w14:paraId="71AFBFA4" w14:textId="77777777" w:rsidR="00F735AD" w:rsidRPr="00636F24" w:rsidRDefault="00F735AD" w:rsidP="00314331">
            <w:pPr>
              <w:jc w:val="right"/>
              <w:rPr>
                <w:sz w:val="16"/>
                <w:szCs w:val="16"/>
              </w:rPr>
            </w:pPr>
            <w:r w:rsidRPr="00636F24">
              <w:rPr>
                <w:sz w:val="16"/>
                <w:szCs w:val="16"/>
              </w:rPr>
              <w:t>255</w:t>
            </w:r>
          </w:p>
        </w:tc>
        <w:tc>
          <w:tcPr>
            <w:tcW w:w="1124" w:type="dxa"/>
            <w:vAlign w:val="center"/>
          </w:tcPr>
          <w:p w14:paraId="7E57E611" w14:textId="77777777" w:rsidR="00F735AD" w:rsidRPr="00636F24" w:rsidRDefault="00F735AD" w:rsidP="00314331">
            <w:pPr>
              <w:jc w:val="right"/>
              <w:rPr>
                <w:sz w:val="16"/>
                <w:szCs w:val="16"/>
              </w:rPr>
            </w:pPr>
            <w:r w:rsidRPr="00636F24">
              <w:rPr>
                <w:sz w:val="16"/>
                <w:szCs w:val="16"/>
              </w:rPr>
              <w:t>263</w:t>
            </w:r>
          </w:p>
        </w:tc>
        <w:tc>
          <w:tcPr>
            <w:tcW w:w="978" w:type="dxa"/>
            <w:vAlign w:val="center"/>
          </w:tcPr>
          <w:p w14:paraId="0D22252C" w14:textId="77777777" w:rsidR="00F735AD" w:rsidRPr="00636F24" w:rsidRDefault="00F735AD" w:rsidP="00314331">
            <w:pPr>
              <w:jc w:val="right"/>
              <w:rPr>
                <w:sz w:val="16"/>
                <w:szCs w:val="16"/>
              </w:rPr>
            </w:pPr>
            <w:r w:rsidRPr="00636F24">
              <w:rPr>
                <w:sz w:val="16"/>
                <w:szCs w:val="16"/>
              </w:rPr>
              <w:t>518</w:t>
            </w:r>
          </w:p>
        </w:tc>
        <w:tc>
          <w:tcPr>
            <w:tcW w:w="1124" w:type="dxa"/>
            <w:vAlign w:val="center"/>
          </w:tcPr>
          <w:p w14:paraId="71F8BA5C" w14:textId="77777777" w:rsidR="00F735AD" w:rsidRPr="00636F24" w:rsidRDefault="00F735AD" w:rsidP="00314331">
            <w:pPr>
              <w:jc w:val="right"/>
              <w:rPr>
                <w:sz w:val="16"/>
                <w:szCs w:val="16"/>
              </w:rPr>
            </w:pPr>
            <w:r w:rsidRPr="00636F24">
              <w:rPr>
                <w:sz w:val="16"/>
                <w:szCs w:val="16"/>
              </w:rPr>
              <w:t>267</w:t>
            </w:r>
          </w:p>
        </w:tc>
        <w:tc>
          <w:tcPr>
            <w:tcW w:w="1124" w:type="dxa"/>
            <w:vAlign w:val="center"/>
          </w:tcPr>
          <w:p w14:paraId="6E125028" w14:textId="77777777" w:rsidR="00F735AD" w:rsidRPr="00636F24" w:rsidRDefault="00F735AD" w:rsidP="00314331">
            <w:pPr>
              <w:jc w:val="right"/>
              <w:rPr>
                <w:sz w:val="16"/>
                <w:szCs w:val="16"/>
              </w:rPr>
            </w:pPr>
            <w:r w:rsidRPr="00636F24">
              <w:rPr>
                <w:sz w:val="16"/>
                <w:szCs w:val="16"/>
              </w:rPr>
              <w:t>285</w:t>
            </w:r>
          </w:p>
        </w:tc>
        <w:tc>
          <w:tcPr>
            <w:tcW w:w="979" w:type="dxa"/>
            <w:vAlign w:val="center"/>
          </w:tcPr>
          <w:p w14:paraId="4F9A0EBC" w14:textId="77777777" w:rsidR="00F735AD" w:rsidRPr="00636F24" w:rsidRDefault="00F735AD" w:rsidP="00314331">
            <w:pPr>
              <w:jc w:val="right"/>
              <w:rPr>
                <w:sz w:val="16"/>
                <w:szCs w:val="16"/>
              </w:rPr>
            </w:pPr>
            <w:r w:rsidRPr="00636F24">
              <w:rPr>
                <w:sz w:val="16"/>
                <w:szCs w:val="16"/>
              </w:rPr>
              <w:t>552</w:t>
            </w:r>
          </w:p>
        </w:tc>
      </w:tr>
      <w:tr w:rsidR="00F735AD" w:rsidRPr="00636F24" w14:paraId="27F0DA6E" w14:textId="77777777" w:rsidTr="000B4BEB">
        <w:tc>
          <w:tcPr>
            <w:tcW w:w="1413" w:type="dxa"/>
            <w:vAlign w:val="center"/>
          </w:tcPr>
          <w:p w14:paraId="3CF1CA5B" w14:textId="45C1315C" w:rsidR="00F735AD" w:rsidRPr="00636F24" w:rsidRDefault="00F735AD" w:rsidP="00314331">
            <w:pPr>
              <w:jc w:val="left"/>
              <w:rPr>
                <w:sz w:val="16"/>
                <w:szCs w:val="16"/>
              </w:rPr>
            </w:pPr>
            <w:r w:rsidRPr="00636F24">
              <w:rPr>
                <w:sz w:val="16"/>
                <w:szCs w:val="16"/>
              </w:rPr>
              <w:t>Netherlands</w:t>
            </w:r>
            <w:r w:rsidR="008D04E5" w:rsidRPr="00636F24">
              <w:rPr>
                <w:sz w:val="16"/>
                <w:szCs w:val="16"/>
              </w:rPr>
              <w:t xml:space="preserve"> (Kingdom of the)</w:t>
            </w:r>
          </w:p>
        </w:tc>
        <w:tc>
          <w:tcPr>
            <w:tcW w:w="859" w:type="dxa"/>
            <w:vAlign w:val="center"/>
          </w:tcPr>
          <w:p w14:paraId="22ECCF2A" w14:textId="77777777" w:rsidR="00F735AD" w:rsidRPr="00636F24" w:rsidRDefault="00F735AD" w:rsidP="00314331">
            <w:pPr>
              <w:jc w:val="right"/>
              <w:rPr>
                <w:sz w:val="16"/>
                <w:szCs w:val="16"/>
              </w:rPr>
            </w:pPr>
            <w:r w:rsidRPr="00636F24">
              <w:rPr>
                <w:sz w:val="16"/>
                <w:szCs w:val="16"/>
              </w:rPr>
              <w:t>1.377</w:t>
            </w:r>
          </w:p>
        </w:tc>
        <w:tc>
          <w:tcPr>
            <w:tcW w:w="999" w:type="dxa"/>
            <w:vAlign w:val="center"/>
          </w:tcPr>
          <w:p w14:paraId="71D44A62" w14:textId="77777777" w:rsidR="00F735AD" w:rsidRPr="00636F24" w:rsidRDefault="00F735AD" w:rsidP="00314331">
            <w:pPr>
              <w:jc w:val="right"/>
              <w:rPr>
                <w:sz w:val="16"/>
                <w:szCs w:val="16"/>
              </w:rPr>
            </w:pPr>
            <w:r w:rsidRPr="00636F24">
              <w:rPr>
                <w:sz w:val="16"/>
                <w:szCs w:val="16"/>
              </w:rPr>
              <w:t>2.187</w:t>
            </w:r>
          </w:p>
        </w:tc>
        <w:tc>
          <w:tcPr>
            <w:tcW w:w="1124" w:type="dxa"/>
            <w:vAlign w:val="center"/>
          </w:tcPr>
          <w:p w14:paraId="7836806B" w14:textId="11CB19F9" w:rsidR="00F735AD" w:rsidRPr="00636F24" w:rsidRDefault="00F735AD" w:rsidP="00314331">
            <w:pPr>
              <w:jc w:val="right"/>
              <w:rPr>
                <w:sz w:val="16"/>
                <w:szCs w:val="16"/>
              </w:rPr>
            </w:pPr>
            <w:r w:rsidRPr="00636F24">
              <w:rPr>
                <w:sz w:val="16"/>
                <w:szCs w:val="16"/>
              </w:rPr>
              <w:t>52</w:t>
            </w:r>
            <w:r w:rsidR="00246093" w:rsidRPr="00636F24">
              <w:rPr>
                <w:sz w:val="16"/>
                <w:szCs w:val="16"/>
              </w:rPr>
              <w:t xml:space="preserve"> </w:t>
            </w:r>
            <w:r w:rsidRPr="00636F24">
              <w:rPr>
                <w:sz w:val="16"/>
                <w:szCs w:val="16"/>
              </w:rPr>
              <w:t>893</w:t>
            </w:r>
          </w:p>
        </w:tc>
        <w:tc>
          <w:tcPr>
            <w:tcW w:w="1124" w:type="dxa"/>
            <w:vAlign w:val="center"/>
          </w:tcPr>
          <w:p w14:paraId="5DE97B96" w14:textId="79D33954" w:rsidR="00F735AD" w:rsidRPr="00636F24" w:rsidRDefault="00F735AD" w:rsidP="00314331">
            <w:pPr>
              <w:jc w:val="right"/>
              <w:rPr>
                <w:sz w:val="16"/>
                <w:szCs w:val="16"/>
              </w:rPr>
            </w:pPr>
            <w:r w:rsidRPr="00636F24">
              <w:rPr>
                <w:sz w:val="16"/>
                <w:szCs w:val="16"/>
              </w:rPr>
              <w:t>56</w:t>
            </w:r>
            <w:r w:rsidR="00246093" w:rsidRPr="00636F24">
              <w:rPr>
                <w:sz w:val="16"/>
                <w:szCs w:val="16"/>
              </w:rPr>
              <w:t xml:space="preserve"> </w:t>
            </w:r>
            <w:r w:rsidRPr="00636F24">
              <w:rPr>
                <w:sz w:val="16"/>
                <w:szCs w:val="16"/>
              </w:rPr>
              <w:t>066</w:t>
            </w:r>
          </w:p>
        </w:tc>
        <w:tc>
          <w:tcPr>
            <w:tcW w:w="978" w:type="dxa"/>
            <w:vAlign w:val="center"/>
          </w:tcPr>
          <w:p w14:paraId="613706ED" w14:textId="5EC4423E" w:rsidR="00F735AD" w:rsidRPr="00636F24" w:rsidRDefault="00F735AD" w:rsidP="00314331">
            <w:pPr>
              <w:jc w:val="right"/>
              <w:rPr>
                <w:sz w:val="16"/>
                <w:szCs w:val="16"/>
              </w:rPr>
            </w:pPr>
            <w:r w:rsidRPr="00636F24">
              <w:rPr>
                <w:sz w:val="16"/>
                <w:szCs w:val="16"/>
              </w:rPr>
              <w:t>108</w:t>
            </w:r>
            <w:r w:rsidR="00246093" w:rsidRPr="00636F24">
              <w:rPr>
                <w:sz w:val="16"/>
                <w:szCs w:val="16"/>
              </w:rPr>
              <w:t xml:space="preserve"> </w:t>
            </w:r>
            <w:r w:rsidRPr="00636F24">
              <w:rPr>
                <w:sz w:val="16"/>
                <w:szCs w:val="16"/>
              </w:rPr>
              <w:t>959</w:t>
            </w:r>
          </w:p>
        </w:tc>
        <w:tc>
          <w:tcPr>
            <w:tcW w:w="1124" w:type="dxa"/>
            <w:vAlign w:val="center"/>
          </w:tcPr>
          <w:p w14:paraId="17119F59" w14:textId="4749BC35" w:rsidR="00F735AD" w:rsidRPr="00636F24" w:rsidRDefault="00F735AD" w:rsidP="00314331">
            <w:pPr>
              <w:jc w:val="right"/>
              <w:rPr>
                <w:sz w:val="16"/>
                <w:szCs w:val="16"/>
              </w:rPr>
            </w:pPr>
            <w:r w:rsidRPr="00636F24">
              <w:rPr>
                <w:sz w:val="16"/>
                <w:szCs w:val="16"/>
              </w:rPr>
              <w:t>55</w:t>
            </w:r>
            <w:r w:rsidR="00246093" w:rsidRPr="00636F24">
              <w:rPr>
                <w:sz w:val="16"/>
                <w:szCs w:val="16"/>
              </w:rPr>
              <w:t xml:space="preserve"> </w:t>
            </w:r>
            <w:r w:rsidRPr="00636F24">
              <w:rPr>
                <w:sz w:val="16"/>
                <w:szCs w:val="16"/>
              </w:rPr>
              <w:t>694</w:t>
            </w:r>
          </w:p>
        </w:tc>
        <w:tc>
          <w:tcPr>
            <w:tcW w:w="1124" w:type="dxa"/>
            <w:vAlign w:val="center"/>
          </w:tcPr>
          <w:p w14:paraId="1A1AC65E" w14:textId="3262BD0F" w:rsidR="00F735AD" w:rsidRPr="00636F24" w:rsidRDefault="00F735AD" w:rsidP="00314331">
            <w:pPr>
              <w:jc w:val="right"/>
              <w:rPr>
                <w:sz w:val="16"/>
                <w:szCs w:val="16"/>
              </w:rPr>
            </w:pPr>
            <w:r w:rsidRPr="00636F24">
              <w:rPr>
                <w:sz w:val="16"/>
                <w:szCs w:val="16"/>
              </w:rPr>
              <w:t>57</w:t>
            </w:r>
            <w:r w:rsidR="00246093" w:rsidRPr="00636F24">
              <w:rPr>
                <w:sz w:val="16"/>
                <w:szCs w:val="16"/>
              </w:rPr>
              <w:t xml:space="preserve"> </w:t>
            </w:r>
            <w:r w:rsidRPr="00636F24">
              <w:rPr>
                <w:sz w:val="16"/>
                <w:szCs w:val="16"/>
              </w:rPr>
              <w:t>505</w:t>
            </w:r>
          </w:p>
        </w:tc>
        <w:tc>
          <w:tcPr>
            <w:tcW w:w="978" w:type="dxa"/>
            <w:vAlign w:val="center"/>
          </w:tcPr>
          <w:p w14:paraId="1038BDFF" w14:textId="2353F9D6" w:rsidR="00F735AD" w:rsidRPr="00636F24" w:rsidRDefault="00F735AD" w:rsidP="00314331">
            <w:pPr>
              <w:jc w:val="right"/>
              <w:rPr>
                <w:sz w:val="16"/>
                <w:szCs w:val="16"/>
              </w:rPr>
            </w:pPr>
            <w:r w:rsidRPr="00636F24">
              <w:rPr>
                <w:sz w:val="16"/>
                <w:szCs w:val="16"/>
              </w:rPr>
              <w:t>113</w:t>
            </w:r>
            <w:r w:rsidR="00246093" w:rsidRPr="00636F24">
              <w:rPr>
                <w:sz w:val="16"/>
                <w:szCs w:val="16"/>
              </w:rPr>
              <w:t xml:space="preserve"> </w:t>
            </w:r>
            <w:r w:rsidRPr="00636F24">
              <w:rPr>
                <w:sz w:val="16"/>
                <w:szCs w:val="16"/>
              </w:rPr>
              <w:t>199</w:t>
            </w:r>
          </w:p>
        </w:tc>
        <w:tc>
          <w:tcPr>
            <w:tcW w:w="1124" w:type="dxa"/>
            <w:vAlign w:val="center"/>
          </w:tcPr>
          <w:p w14:paraId="6BDD9BCD" w14:textId="2437728D" w:rsidR="00F735AD" w:rsidRPr="00636F24" w:rsidRDefault="00F735AD" w:rsidP="00314331">
            <w:pPr>
              <w:jc w:val="right"/>
              <w:rPr>
                <w:sz w:val="16"/>
                <w:szCs w:val="16"/>
              </w:rPr>
            </w:pPr>
            <w:r w:rsidRPr="00636F24">
              <w:rPr>
                <w:sz w:val="16"/>
                <w:szCs w:val="16"/>
              </w:rPr>
              <w:t>58</w:t>
            </w:r>
            <w:r w:rsidR="00246093" w:rsidRPr="00636F24">
              <w:rPr>
                <w:sz w:val="16"/>
                <w:szCs w:val="16"/>
              </w:rPr>
              <w:t xml:space="preserve"> </w:t>
            </w:r>
            <w:r w:rsidRPr="00636F24">
              <w:rPr>
                <w:sz w:val="16"/>
                <w:szCs w:val="16"/>
              </w:rPr>
              <w:t>437</w:t>
            </w:r>
          </w:p>
        </w:tc>
        <w:tc>
          <w:tcPr>
            <w:tcW w:w="1124" w:type="dxa"/>
            <w:vAlign w:val="center"/>
          </w:tcPr>
          <w:p w14:paraId="2FAF0235" w14:textId="6982205A" w:rsidR="00F735AD" w:rsidRPr="00636F24" w:rsidRDefault="00F735AD" w:rsidP="00314331">
            <w:pPr>
              <w:jc w:val="right"/>
              <w:rPr>
                <w:sz w:val="16"/>
                <w:szCs w:val="16"/>
              </w:rPr>
            </w:pPr>
            <w:r w:rsidRPr="00636F24">
              <w:rPr>
                <w:sz w:val="16"/>
                <w:szCs w:val="16"/>
              </w:rPr>
              <w:t>62</w:t>
            </w:r>
            <w:r w:rsidR="00246093" w:rsidRPr="00636F24">
              <w:rPr>
                <w:sz w:val="16"/>
                <w:szCs w:val="16"/>
              </w:rPr>
              <w:t xml:space="preserve"> </w:t>
            </w:r>
            <w:r w:rsidRPr="00636F24">
              <w:rPr>
                <w:sz w:val="16"/>
                <w:szCs w:val="16"/>
              </w:rPr>
              <w:t>341</w:t>
            </w:r>
          </w:p>
        </w:tc>
        <w:tc>
          <w:tcPr>
            <w:tcW w:w="979" w:type="dxa"/>
            <w:vAlign w:val="center"/>
          </w:tcPr>
          <w:p w14:paraId="67F4731C" w14:textId="278C1D10" w:rsidR="00F735AD" w:rsidRPr="00636F24" w:rsidRDefault="00F735AD" w:rsidP="00314331">
            <w:pPr>
              <w:jc w:val="right"/>
              <w:rPr>
                <w:sz w:val="16"/>
                <w:szCs w:val="16"/>
              </w:rPr>
            </w:pPr>
            <w:r w:rsidRPr="00636F24">
              <w:rPr>
                <w:sz w:val="16"/>
                <w:szCs w:val="16"/>
              </w:rPr>
              <w:t>120</w:t>
            </w:r>
            <w:r w:rsidR="00246093" w:rsidRPr="00636F24">
              <w:rPr>
                <w:sz w:val="16"/>
                <w:szCs w:val="16"/>
              </w:rPr>
              <w:t xml:space="preserve"> </w:t>
            </w:r>
            <w:r w:rsidRPr="00636F24">
              <w:rPr>
                <w:sz w:val="16"/>
                <w:szCs w:val="16"/>
              </w:rPr>
              <w:t>778</w:t>
            </w:r>
          </w:p>
        </w:tc>
      </w:tr>
      <w:tr w:rsidR="00F735AD" w:rsidRPr="00636F24" w14:paraId="74DF359A" w14:textId="77777777" w:rsidTr="000B4BEB">
        <w:tc>
          <w:tcPr>
            <w:tcW w:w="1413" w:type="dxa"/>
            <w:vAlign w:val="center"/>
          </w:tcPr>
          <w:p w14:paraId="5DF87EF5" w14:textId="77777777" w:rsidR="00F735AD" w:rsidRPr="00636F24" w:rsidRDefault="00F735AD" w:rsidP="00314331">
            <w:pPr>
              <w:jc w:val="left"/>
              <w:rPr>
                <w:sz w:val="16"/>
                <w:szCs w:val="16"/>
              </w:rPr>
            </w:pPr>
            <w:r w:rsidRPr="00636F24">
              <w:rPr>
                <w:sz w:val="16"/>
                <w:szCs w:val="16"/>
              </w:rPr>
              <w:t>Nicaragua</w:t>
            </w:r>
          </w:p>
        </w:tc>
        <w:tc>
          <w:tcPr>
            <w:tcW w:w="859" w:type="dxa"/>
            <w:vAlign w:val="center"/>
          </w:tcPr>
          <w:p w14:paraId="212B6468" w14:textId="77777777" w:rsidR="00F735AD" w:rsidRPr="00636F24" w:rsidRDefault="00F735AD" w:rsidP="00314331">
            <w:pPr>
              <w:jc w:val="right"/>
              <w:rPr>
                <w:sz w:val="16"/>
                <w:szCs w:val="16"/>
              </w:rPr>
            </w:pPr>
            <w:r w:rsidRPr="00636F24">
              <w:rPr>
                <w:sz w:val="16"/>
                <w:szCs w:val="16"/>
              </w:rPr>
              <w:t>0.005</w:t>
            </w:r>
          </w:p>
        </w:tc>
        <w:tc>
          <w:tcPr>
            <w:tcW w:w="999" w:type="dxa"/>
            <w:vAlign w:val="center"/>
          </w:tcPr>
          <w:p w14:paraId="18B7B6BC" w14:textId="77777777" w:rsidR="00F735AD" w:rsidRPr="00636F24" w:rsidRDefault="00F735AD" w:rsidP="00314331">
            <w:pPr>
              <w:jc w:val="right"/>
              <w:rPr>
                <w:sz w:val="16"/>
                <w:szCs w:val="16"/>
              </w:rPr>
            </w:pPr>
            <w:r w:rsidRPr="00636F24">
              <w:rPr>
                <w:sz w:val="16"/>
                <w:szCs w:val="16"/>
              </w:rPr>
              <w:t>0.008</w:t>
            </w:r>
          </w:p>
        </w:tc>
        <w:tc>
          <w:tcPr>
            <w:tcW w:w="1124" w:type="dxa"/>
            <w:vAlign w:val="center"/>
          </w:tcPr>
          <w:p w14:paraId="5AEA12AD" w14:textId="77777777" w:rsidR="00F735AD" w:rsidRPr="00636F24" w:rsidRDefault="00F735AD" w:rsidP="00314331">
            <w:pPr>
              <w:jc w:val="right"/>
              <w:rPr>
                <w:sz w:val="16"/>
                <w:szCs w:val="16"/>
              </w:rPr>
            </w:pPr>
            <w:r w:rsidRPr="00636F24">
              <w:rPr>
                <w:sz w:val="16"/>
                <w:szCs w:val="16"/>
              </w:rPr>
              <w:t>192</w:t>
            </w:r>
          </w:p>
        </w:tc>
        <w:tc>
          <w:tcPr>
            <w:tcW w:w="1124" w:type="dxa"/>
            <w:vAlign w:val="center"/>
          </w:tcPr>
          <w:p w14:paraId="60DB6285" w14:textId="77777777" w:rsidR="00F735AD" w:rsidRPr="00636F24" w:rsidRDefault="00F735AD" w:rsidP="00314331">
            <w:pPr>
              <w:jc w:val="right"/>
              <w:rPr>
                <w:sz w:val="16"/>
                <w:szCs w:val="16"/>
              </w:rPr>
            </w:pPr>
            <w:r w:rsidRPr="00636F24">
              <w:rPr>
                <w:sz w:val="16"/>
                <w:szCs w:val="16"/>
              </w:rPr>
              <w:t>204</w:t>
            </w:r>
          </w:p>
        </w:tc>
        <w:tc>
          <w:tcPr>
            <w:tcW w:w="978" w:type="dxa"/>
            <w:vAlign w:val="center"/>
          </w:tcPr>
          <w:p w14:paraId="5B5F62D4" w14:textId="77777777" w:rsidR="00F735AD" w:rsidRPr="00636F24" w:rsidRDefault="00F735AD" w:rsidP="00314331">
            <w:pPr>
              <w:jc w:val="right"/>
              <w:rPr>
                <w:sz w:val="16"/>
                <w:szCs w:val="16"/>
              </w:rPr>
            </w:pPr>
            <w:r w:rsidRPr="00636F24">
              <w:rPr>
                <w:sz w:val="16"/>
                <w:szCs w:val="16"/>
              </w:rPr>
              <w:t>396</w:t>
            </w:r>
          </w:p>
        </w:tc>
        <w:tc>
          <w:tcPr>
            <w:tcW w:w="1124" w:type="dxa"/>
            <w:vAlign w:val="center"/>
          </w:tcPr>
          <w:p w14:paraId="755F4909" w14:textId="77777777" w:rsidR="00F735AD" w:rsidRPr="00636F24" w:rsidRDefault="00F735AD" w:rsidP="00314331">
            <w:pPr>
              <w:jc w:val="right"/>
              <w:rPr>
                <w:sz w:val="16"/>
                <w:szCs w:val="16"/>
              </w:rPr>
            </w:pPr>
            <w:r w:rsidRPr="00636F24">
              <w:rPr>
                <w:sz w:val="16"/>
                <w:szCs w:val="16"/>
              </w:rPr>
              <w:t>202</w:t>
            </w:r>
          </w:p>
        </w:tc>
        <w:tc>
          <w:tcPr>
            <w:tcW w:w="1124" w:type="dxa"/>
            <w:vAlign w:val="center"/>
          </w:tcPr>
          <w:p w14:paraId="6381DF4B" w14:textId="77777777" w:rsidR="00F735AD" w:rsidRPr="00636F24" w:rsidRDefault="00F735AD" w:rsidP="00314331">
            <w:pPr>
              <w:jc w:val="right"/>
              <w:rPr>
                <w:sz w:val="16"/>
                <w:szCs w:val="16"/>
              </w:rPr>
            </w:pPr>
            <w:r w:rsidRPr="00636F24">
              <w:rPr>
                <w:sz w:val="16"/>
                <w:szCs w:val="16"/>
              </w:rPr>
              <w:t>209</w:t>
            </w:r>
          </w:p>
        </w:tc>
        <w:tc>
          <w:tcPr>
            <w:tcW w:w="978" w:type="dxa"/>
            <w:vAlign w:val="center"/>
          </w:tcPr>
          <w:p w14:paraId="0860385C" w14:textId="77777777" w:rsidR="00F735AD" w:rsidRPr="00636F24" w:rsidRDefault="00F735AD" w:rsidP="00314331">
            <w:pPr>
              <w:jc w:val="right"/>
              <w:rPr>
                <w:sz w:val="16"/>
                <w:szCs w:val="16"/>
              </w:rPr>
            </w:pPr>
            <w:r w:rsidRPr="00636F24">
              <w:rPr>
                <w:sz w:val="16"/>
                <w:szCs w:val="16"/>
              </w:rPr>
              <w:t>411</w:t>
            </w:r>
          </w:p>
        </w:tc>
        <w:tc>
          <w:tcPr>
            <w:tcW w:w="1124" w:type="dxa"/>
            <w:vAlign w:val="center"/>
          </w:tcPr>
          <w:p w14:paraId="6E5EDB6A" w14:textId="77777777" w:rsidR="00F735AD" w:rsidRPr="00636F24" w:rsidRDefault="00F735AD" w:rsidP="00314331">
            <w:pPr>
              <w:jc w:val="right"/>
              <w:rPr>
                <w:sz w:val="16"/>
                <w:szCs w:val="16"/>
              </w:rPr>
            </w:pPr>
            <w:r w:rsidRPr="00636F24">
              <w:rPr>
                <w:sz w:val="16"/>
                <w:szCs w:val="16"/>
              </w:rPr>
              <w:t>212</w:t>
            </w:r>
          </w:p>
        </w:tc>
        <w:tc>
          <w:tcPr>
            <w:tcW w:w="1124" w:type="dxa"/>
            <w:vAlign w:val="center"/>
          </w:tcPr>
          <w:p w14:paraId="481461FA" w14:textId="77777777" w:rsidR="00F735AD" w:rsidRPr="00636F24" w:rsidRDefault="00F735AD" w:rsidP="00314331">
            <w:pPr>
              <w:jc w:val="right"/>
              <w:rPr>
                <w:sz w:val="16"/>
                <w:szCs w:val="16"/>
              </w:rPr>
            </w:pPr>
            <w:r w:rsidRPr="00636F24">
              <w:rPr>
                <w:sz w:val="16"/>
                <w:szCs w:val="16"/>
              </w:rPr>
              <w:t>226</w:t>
            </w:r>
          </w:p>
        </w:tc>
        <w:tc>
          <w:tcPr>
            <w:tcW w:w="979" w:type="dxa"/>
            <w:vAlign w:val="center"/>
          </w:tcPr>
          <w:p w14:paraId="50FF8006" w14:textId="77777777" w:rsidR="00F735AD" w:rsidRPr="00636F24" w:rsidRDefault="00F735AD" w:rsidP="00314331">
            <w:pPr>
              <w:jc w:val="right"/>
              <w:rPr>
                <w:sz w:val="16"/>
                <w:szCs w:val="16"/>
              </w:rPr>
            </w:pPr>
            <w:r w:rsidRPr="00636F24">
              <w:rPr>
                <w:sz w:val="16"/>
                <w:szCs w:val="16"/>
              </w:rPr>
              <w:t>439</w:t>
            </w:r>
          </w:p>
        </w:tc>
      </w:tr>
      <w:tr w:rsidR="00F735AD" w:rsidRPr="00636F24" w14:paraId="030CF56C" w14:textId="77777777" w:rsidTr="000B4BEB">
        <w:tc>
          <w:tcPr>
            <w:tcW w:w="1413" w:type="dxa"/>
            <w:vAlign w:val="center"/>
          </w:tcPr>
          <w:p w14:paraId="32184377" w14:textId="77777777" w:rsidR="00F735AD" w:rsidRPr="00636F24" w:rsidRDefault="00F735AD" w:rsidP="00314331">
            <w:pPr>
              <w:jc w:val="left"/>
              <w:rPr>
                <w:sz w:val="16"/>
                <w:szCs w:val="16"/>
              </w:rPr>
            </w:pPr>
            <w:r w:rsidRPr="00636F24">
              <w:rPr>
                <w:sz w:val="16"/>
                <w:szCs w:val="16"/>
              </w:rPr>
              <w:t>Niger</w:t>
            </w:r>
          </w:p>
        </w:tc>
        <w:tc>
          <w:tcPr>
            <w:tcW w:w="859" w:type="dxa"/>
            <w:vAlign w:val="center"/>
          </w:tcPr>
          <w:p w14:paraId="67E10312" w14:textId="77777777" w:rsidR="00F735AD" w:rsidRPr="00636F24" w:rsidRDefault="00F735AD" w:rsidP="00314331">
            <w:pPr>
              <w:jc w:val="right"/>
              <w:rPr>
                <w:sz w:val="16"/>
                <w:szCs w:val="16"/>
              </w:rPr>
            </w:pPr>
            <w:r w:rsidRPr="00636F24">
              <w:rPr>
                <w:sz w:val="16"/>
                <w:szCs w:val="16"/>
              </w:rPr>
              <w:t>0.003</w:t>
            </w:r>
          </w:p>
        </w:tc>
        <w:tc>
          <w:tcPr>
            <w:tcW w:w="999" w:type="dxa"/>
            <w:vAlign w:val="center"/>
          </w:tcPr>
          <w:p w14:paraId="3E3FB762" w14:textId="77777777" w:rsidR="00F735AD" w:rsidRPr="00636F24" w:rsidRDefault="00F735AD" w:rsidP="00314331">
            <w:pPr>
              <w:jc w:val="right"/>
              <w:rPr>
                <w:sz w:val="16"/>
                <w:szCs w:val="16"/>
              </w:rPr>
            </w:pPr>
            <w:r w:rsidRPr="00636F24">
              <w:rPr>
                <w:sz w:val="16"/>
                <w:szCs w:val="16"/>
              </w:rPr>
              <w:t>0.005</w:t>
            </w:r>
          </w:p>
        </w:tc>
        <w:tc>
          <w:tcPr>
            <w:tcW w:w="1124" w:type="dxa"/>
            <w:vAlign w:val="center"/>
          </w:tcPr>
          <w:p w14:paraId="2D6B0F62" w14:textId="77777777" w:rsidR="00F735AD" w:rsidRPr="00636F24" w:rsidRDefault="00F735AD" w:rsidP="00314331">
            <w:pPr>
              <w:jc w:val="right"/>
              <w:rPr>
                <w:sz w:val="16"/>
                <w:szCs w:val="16"/>
              </w:rPr>
            </w:pPr>
            <w:r w:rsidRPr="00636F24">
              <w:rPr>
                <w:sz w:val="16"/>
                <w:szCs w:val="16"/>
              </w:rPr>
              <w:t>115</w:t>
            </w:r>
          </w:p>
        </w:tc>
        <w:tc>
          <w:tcPr>
            <w:tcW w:w="1124" w:type="dxa"/>
            <w:vAlign w:val="center"/>
          </w:tcPr>
          <w:p w14:paraId="7F39E1D6" w14:textId="77777777" w:rsidR="00F735AD" w:rsidRPr="00636F24" w:rsidRDefault="00F735AD" w:rsidP="00314331">
            <w:pPr>
              <w:jc w:val="right"/>
              <w:rPr>
                <w:sz w:val="16"/>
                <w:szCs w:val="16"/>
              </w:rPr>
            </w:pPr>
            <w:r w:rsidRPr="00636F24">
              <w:rPr>
                <w:sz w:val="16"/>
                <w:szCs w:val="16"/>
              </w:rPr>
              <w:t>122</w:t>
            </w:r>
          </w:p>
        </w:tc>
        <w:tc>
          <w:tcPr>
            <w:tcW w:w="978" w:type="dxa"/>
            <w:vAlign w:val="center"/>
          </w:tcPr>
          <w:p w14:paraId="6A99DAA2" w14:textId="77777777" w:rsidR="00F735AD" w:rsidRPr="00636F24" w:rsidRDefault="00F735AD" w:rsidP="00314331">
            <w:pPr>
              <w:jc w:val="right"/>
              <w:rPr>
                <w:sz w:val="16"/>
                <w:szCs w:val="16"/>
              </w:rPr>
            </w:pPr>
            <w:r w:rsidRPr="00636F24">
              <w:rPr>
                <w:sz w:val="16"/>
                <w:szCs w:val="16"/>
              </w:rPr>
              <w:t>237</w:t>
            </w:r>
          </w:p>
        </w:tc>
        <w:tc>
          <w:tcPr>
            <w:tcW w:w="1124" w:type="dxa"/>
            <w:vAlign w:val="center"/>
          </w:tcPr>
          <w:p w14:paraId="2B65577D" w14:textId="77777777" w:rsidR="00F735AD" w:rsidRPr="00636F24" w:rsidRDefault="00F735AD" w:rsidP="00314331">
            <w:pPr>
              <w:jc w:val="right"/>
              <w:rPr>
                <w:sz w:val="16"/>
                <w:szCs w:val="16"/>
              </w:rPr>
            </w:pPr>
            <w:r w:rsidRPr="00636F24">
              <w:rPr>
                <w:sz w:val="16"/>
                <w:szCs w:val="16"/>
              </w:rPr>
              <w:t>121</w:t>
            </w:r>
          </w:p>
        </w:tc>
        <w:tc>
          <w:tcPr>
            <w:tcW w:w="1124" w:type="dxa"/>
            <w:vAlign w:val="center"/>
          </w:tcPr>
          <w:p w14:paraId="69DA19B2" w14:textId="77777777" w:rsidR="00F735AD" w:rsidRPr="00636F24" w:rsidRDefault="00F735AD" w:rsidP="00314331">
            <w:pPr>
              <w:jc w:val="right"/>
              <w:rPr>
                <w:sz w:val="16"/>
                <w:szCs w:val="16"/>
              </w:rPr>
            </w:pPr>
            <w:r w:rsidRPr="00636F24">
              <w:rPr>
                <w:sz w:val="16"/>
                <w:szCs w:val="16"/>
              </w:rPr>
              <w:t>125</w:t>
            </w:r>
          </w:p>
        </w:tc>
        <w:tc>
          <w:tcPr>
            <w:tcW w:w="978" w:type="dxa"/>
            <w:vAlign w:val="center"/>
          </w:tcPr>
          <w:p w14:paraId="6F189FD9" w14:textId="77777777" w:rsidR="00F735AD" w:rsidRPr="00636F24" w:rsidRDefault="00F735AD" w:rsidP="00314331">
            <w:pPr>
              <w:jc w:val="right"/>
              <w:rPr>
                <w:sz w:val="16"/>
                <w:szCs w:val="16"/>
              </w:rPr>
            </w:pPr>
            <w:r w:rsidRPr="00636F24">
              <w:rPr>
                <w:sz w:val="16"/>
                <w:szCs w:val="16"/>
              </w:rPr>
              <w:t>247</w:t>
            </w:r>
          </w:p>
        </w:tc>
        <w:tc>
          <w:tcPr>
            <w:tcW w:w="1124" w:type="dxa"/>
            <w:vAlign w:val="center"/>
          </w:tcPr>
          <w:p w14:paraId="1EB92E09" w14:textId="77777777" w:rsidR="00F735AD" w:rsidRPr="00636F24" w:rsidRDefault="00F735AD" w:rsidP="00314331">
            <w:pPr>
              <w:jc w:val="right"/>
              <w:rPr>
                <w:sz w:val="16"/>
                <w:szCs w:val="16"/>
              </w:rPr>
            </w:pPr>
            <w:r w:rsidRPr="00636F24">
              <w:rPr>
                <w:sz w:val="16"/>
                <w:szCs w:val="16"/>
              </w:rPr>
              <w:t>127</w:t>
            </w:r>
          </w:p>
        </w:tc>
        <w:tc>
          <w:tcPr>
            <w:tcW w:w="1124" w:type="dxa"/>
            <w:vAlign w:val="center"/>
          </w:tcPr>
          <w:p w14:paraId="4127DFD1" w14:textId="77777777" w:rsidR="00F735AD" w:rsidRPr="00636F24" w:rsidRDefault="00F735AD" w:rsidP="00314331">
            <w:pPr>
              <w:jc w:val="right"/>
              <w:rPr>
                <w:sz w:val="16"/>
                <w:szCs w:val="16"/>
              </w:rPr>
            </w:pPr>
            <w:r w:rsidRPr="00636F24">
              <w:rPr>
                <w:sz w:val="16"/>
                <w:szCs w:val="16"/>
              </w:rPr>
              <w:t>136</w:t>
            </w:r>
          </w:p>
        </w:tc>
        <w:tc>
          <w:tcPr>
            <w:tcW w:w="979" w:type="dxa"/>
            <w:vAlign w:val="center"/>
          </w:tcPr>
          <w:p w14:paraId="31C238E2" w14:textId="77777777" w:rsidR="00F735AD" w:rsidRPr="00636F24" w:rsidRDefault="00F735AD" w:rsidP="00314331">
            <w:pPr>
              <w:jc w:val="right"/>
              <w:rPr>
                <w:sz w:val="16"/>
                <w:szCs w:val="16"/>
              </w:rPr>
            </w:pPr>
            <w:r w:rsidRPr="00636F24">
              <w:rPr>
                <w:sz w:val="16"/>
                <w:szCs w:val="16"/>
              </w:rPr>
              <w:t>263</w:t>
            </w:r>
          </w:p>
        </w:tc>
      </w:tr>
      <w:tr w:rsidR="00F735AD" w:rsidRPr="00636F24" w14:paraId="7AF8408F" w14:textId="77777777" w:rsidTr="000B4BEB">
        <w:tc>
          <w:tcPr>
            <w:tcW w:w="1413" w:type="dxa"/>
            <w:vAlign w:val="center"/>
          </w:tcPr>
          <w:p w14:paraId="232FD002" w14:textId="77777777" w:rsidR="00F735AD" w:rsidRPr="00636F24" w:rsidRDefault="00F735AD" w:rsidP="00314331">
            <w:pPr>
              <w:jc w:val="left"/>
              <w:rPr>
                <w:sz w:val="16"/>
                <w:szCs w:val="16"/>
              </w:rPr>
            </w:pPr>
            <w:r w:rsidRPr="00636F24">
              <w:rPr>
                <w:sz w:val="16"/>
                <w:szCs w:val="16"/>
              </w:rPr>
              <w:t>Nigeria</w:t>
            </w:r>
          </w:p>
        </w:tc>
        <w:tc>
          <w:tcPr>
            <w:tcW w:w="859" w:type="dxa"/>
            <w:vAlign w:val="center"/>
          </w:tcPr>
          <w:p w14:paraId="7C4B90CD" w14:textId="77777777" w:rsidR="00F735AD" w:rsidRPr="00636F24" w:rsidRDefault="00F735AD" w:rsidP="00314331">
            <w:pPr>
              <w:jc w:val="right"/>
              <w:rPr>
                <w:sz w:val="16"/>
                <w:szCs w:val="16"/>
              </w:rPr>
            </w:pPr>
            <w:r w:rsidRPr="00636F24">
              <w:rPr>
                <w:sz w:val="16"/>
                <w:szCs w:val="16"/>
              </w:rPr>
              <w:t>0.182</w:t>
            </w:r>
          </w:p>
        </w:tc>
        <w:tc>
          <w:tcPr>
            <w:tcW w:w="999" w:type="dxa"/>
            <w:vAlign w:val="center"/>
          </w:tcPr>
          <w:p w14:paraId="79FF0287" w14:textId="77777777" w:rsidR="00F735AD" w:rsidRPr="00636F24" w:rsidRDefault="00F735AD" w:rsidP="00314331">
            <w:pPr>
              <w:jc w:val="right"/>
              <w:rPr>
                <w:sz w:val="16"/>
                <w:szCs w:val="16"/>
              </w:rPr>
            </w:pPr>
            <w:r w:rsidRPr="00636F24">
              <w:rPr>
                <w:sz w:val="16"/>
                <w:szCs w:val="16"/>
              </w:rPr>
              <w:t>0.289</w:t>
            </w:r>
          </w:p>
        </w:tc>
        <w:tc>
          <w:tcPr>
            <w:tcW w:w="1124" w:type="dxa"/>
            <w:vAlign w:val="center"/>
          </w:tcPr>
          <w:p w14:paraId="4710F133" w14:textId="4F22FDA4" w:rsidR="00F735AD" w:rsidRPr="00636F24" w:rsidRDefault="00F735AD" w:rsidP="00314331">
            <w:pPr>
              <w:jc w:val="right"/>
              <w:rPr>
                <w:sz w:val="16"/>
                <w:szCs w:val="16"/>
              </w:rPr>
            </w:pPr>
            <w:r w:rsidRPr="00636F24">
              <w:rPr>
                <w:sz w:val="16"/>
                <w:szCs w:val="16"/>
              </w:rPr>
              <w:t>6</w:t>
            </w:r>
            <w:r w:rsidR="00246093" w:rsidRPr="00636F24">
              <w:rPr>
                <w:sz w:val="16"/>
                <w:szCs w:val="16"/>
              </w:rPr>
              <w:t xml:space="preserve"> </w:t>
            </w:r>
            <w:r w:rsidRPr="00636F24">
              <w:rPr>
                <w:sz w:val="16"/>
                <w:szCs w:val="16"/>
              </w:rPr>
              <w:t>991</w:t>
            </w:r>
          </w:p>
        </w:tc>
        <w:tc>
          <w:tcPr>
            <w:tcW w:w="1124" w:type="dxa"/>
            <w:vAlign w:val="center"/>
          </w:tcPr>
          <w:p w14:paraId="70020A9D" w14:textId="3F9B1EC0" w:rsidR="00F735AD" w:rsidRPr="00636F24" w:rsidRDefault="00F735AD" w:rsidP="00314331">
            <w:pPr>
              <w:jc w:val="right"/>
              <w:rPr>
                <w:sz w:val="16"/>
                <w:szCs w:val="16"/>
              </w:rPr>
            </w:pPr>
            <w:r w:rsidRPr="00636F24">
              <w:rPr>
                <w:sz w:val="16"/>
                <w:szCs w:val="16"/>
              </w:rPr>
              <w:t>7</w:t>
            </w:r>
            <w:r w:rsidR="00246093" w:rsidRPr="00636F24">
              <w:rPr>
                <w:sz w:val="16"/>
                <w:szCs w:val="16"/>
              </w:rPr>
              <w:t xml:space="preserve"> </w:t>
            </w:r>
            <w:r w:rsidRPr="00636F24">
              <w:rPr>
                <w:sz w:val="16"/>
                <w:szCs w:val="16"/>
              </w:rPr>
              <w:t>410</w:t>
            </w:r>
          </w:p>
        </w:tc>
        <w:tc>
          <w:tcPr>
            <w:tcW w:w="978" w:type="dxa"/>
            <w:vAlign w:val="center"/>
          </w:tcPr>
          <w:p w14:paraId="195E281E" w14:textId="7FA179F4" w:rsidR="00F735AD" w:rsidRPr="00636F24" w:rsidRDefault="00F735AD" w:rsidP="00314331">
            <w:pPr>
              <w:jc w:val="right"/>
              <w:rPr>
                <w:sz w:val="16"/>
                <w:szCs w:val="16"/>
              </w:rPr>
            </w:pPr>
            <w:r w:rsidRPr="00636F24">
              <w:rPr>
                <w:sz w:val="16"/>
                <w:szCs w:val="16"/>
              </w:rPr>
              <w:t>14</w:t>
            </w:r>
            <w:r w:rsidR="00246093" w:rsidRPr="00636F24">
              <w:rPr>
                <w:sz w:val="16"/>
                <w:szCs w:val="16"/>
              </w:rPr>
              <w:t xml:space="preserve"> </w:t>
            </w:r>
            <w:r w:rsidRPr="00636F24">
              <w:rPr>
                <w:sz w:val="16"/>
                <w:szCs w:val="16"/>
              </w:rPr>
              <w:t>401</w:t>
            </w:r>
          </w:p>
        </w:tc>
        <w:tc>
          <w:tcPr>
            <w:tcW w:w="1124" w:type="dxa"/>
            <w:vAlign w:val="center"/>
          </w:tcPr>
          <w:p w14:paraId="4C35BCC5" w14:textId="0AE4FEA2" w:rsidR="00F735AD" w:rsidRPr="00636F24" w:rsidRDefault="00F735AD" w:rsidP="00314331">
            <w:pPr>
              <w:jc w:val="right"/>
              <w:rPr>
                <w:sz w:val="16"/>
                <w:szCs w:val="16"/>
              </w:rPr>
            </w:pPr>
            <w:r w:rsidRPr="00636F24">
              <w:rPr>
                <w:sz w:val="16"/>
                <w:szCs w:val="16"/>
              </w:rPr>
              <w:t>7</w:t>
            </w:r>
            <w:r w:rsidR="00246093" w:rsidRPr="00636F24">
              <w:rPr>
                <w:sz w:val="16"/>
                <w:szCs w:val="16"/>
              </w:rPr>
              <w:t xml:space="preserve"> </w:t>
            </w:r>
            <w:r w:rsidRPr="00636F24">
              <w:rPr>
                <w:sz w:val="16"/>
                <w:szCs w:val="16"/>
              </w:rPr>
              <w:t>361</w:t>
            </w:r>
          </w:p>
        </w:tc>
        <w:tc>
          <w:tcPr>
            <w:tcW w:w="1124" w:type="dxa"/>
            <w:vAlign w:val="center"/>
          </w:tcPr>
          <w:p w14:paraId="4497C269" w14:textId="141826A3" w:rsidR="00F735AD" w:rsidRPr="00636F24" w:rsidRDefault="00F735AD" w:rsidP="00314331">
            <w:pPr>
              <w:jc w:val="right"/>
              <w:rPr>
                <w:sz w:val="16"/>
                <w:szCs w:val="16"/>
              </w:rPr>
            </w:pPr>
            <w:r w:rsidRPr="00636F24">
              <w:rPr>
                <w:sz w:val="16"/>
                <w:szCs w:val="16"/>
              </w:rPr>
              <w:t>7</w:t>
            </w:r>
            <w:r w:rsidR="00246093" w:rsidRPr="00636F24">
              <w:rPr>
                <w:sz w:val="16"/>
                <w:szCs w:val="16"/>
              </w:rPr>
              <w:t xml:space="preserve"> </w:t>
            </w:r>
            <w:r w:rsidRPr="00636F24">
              <w:rPr>
                <w:sz w:val="16"/>
                <w:szCs w:val="16"/>
              </w:rPr>
              <w:t>600</w:t>
            </w:r>
          </w:p>
        </w:tc>
        <w:tc>
          <w:tcPr>
            <w:tcW w:w="978" w:type="dxa"/>
            <w:vAlign w:val="center"/>
          </w:tcPr>
          <w:p w14:paraId="0D09FEC1" w14:textId="736CDFAC" w:rsidR="00F735AD" w:rsidRPr="00636F24" w:rsidRDefault="00F735AD" w:rsidP="00314331">
            <w:pPr>
              <w:jc w:val="right"/>
              <w:rPr>
                <w:sz w:val="16"/>
                <w:szCs w:val="16"/>
              </w:rPr>
            </w:pPr>
            <w:r w:rsidRPr="00636F24">
              <w:rPr>
                <w:sz w:val="16"/>
                <w:szCs w:val="16"/>
              </w:rPr>
              <w:t>14</w:t>
            </w:r>
            <w:r w:rsidR="00246093" w:rsidRPr="00636F24">
              <w:rPr>
                <w:sz w:val="16"/>
                <w:szCs w:val="16"/>
              </w:rPr>
              <w:t xml:space="preserve"> </w:t>
            </w:r>
            <w:r w:rsidRPr="00636F24">
              <w:rPr>
                <w:sz w:val="16"/>
                <w:szCs w:val="16"/>
              </w:rPr>
              <w:t>962</w:t>
            </w:r>
          </w:p>
        </w:tc>
        <w:tc>
          <w:tcPr>
            <w:tcW w:w="1124" w:type="dxa"/>
            <w:vAlign w:val="center"/>
          </w:tcPr>
          <w:p w14:paraId="537EE5F6" w14:textId="190D55BA" w:rsidR="00F735AD" w:rsidRPr="00636F24" w:rsidRDefault="00F735AD" w:rsidP="00314331">
            <w:pPr>
              <w:jc w:val="right"/>
              <w:rPr>
                <w:sz w:val="16"/>
                <w:szCs w:val="16"/>
              </w:rPr>
            </w:pPr>
            <w:r w:rsidRPr="00636F24">
              <w:rPr>
                <w:sz w:val="16"/>
                <w:szCs w:val="16"/>
              </w:rPr>
              <w:t>7</w:t>
            </w:r>
            <w:r w:rsidR="00246093" w:rsidRPr="00636F24">
              <w:rPr>
                <w:sz w:val="16"/>
                <w:szCs w:val="16"/>
              </w:rPr>
              <w:t xml:space="preserve"> </w:t>
            </w:r>
            <w:r w:rsidRPr="00636F24">
              <w:rPr>
                <w:sz w:val="16"/>
                <w:szCs w:val="16"/>
              </w:rPr>
              <w:t>724</w:t>
            </w:r>
          </w:p>
        </w:tc>
        <w:tc>
          <w:tcPr>
            <w:tcW w:w="1124" w:type="dxa"/>
            <w:vAlign w:val="center"/>
          </w:tcPr>
          <w:p w14:paraId="464902E1" w14:textId="6C8EE543" w:rsidR="00F735AD" w:rsidRPr="00636F24" w:rsidRDefault="00F735AD" w:rsidP="00314331">
            <w:pPr>
              <w:jc w:val="right"/>
              <w:rPr>
                <w:sz w:val="16"/>
                <w:szCs w:val="16"/>
              </w:rPr>
            </w:pPr>
            <w:r w:rsidRPr="00636F24">
              <w:rPr>
                <w:sz w:val="16"/>
                <w:szCs w:val="16"/>
              </w:rPr>
              <w:t>8</w:t>
            </w:r>
            <w:r w:rsidR="00246093" w:rsidRPr="00636F24">
              <w:rPr>
                <w:sz w:val="16"/>
                <w:szCs w:val="16"/>
              </w:rPr>
              <w:t xml:space="preserve"> </w:t>
            </w:r>
            <w:r w:rsidRPr="00636F24">
              <w:rPr>
                <w:sz w:val="16"/>
                <w:szCs w:val="16"/>
              </w:rPr>
              <w:t>240</w:t>
            </w:r>
          </w:p>
        </w:tc>
        <w:tc>
          <w:tcPr>
            <w:tcW w:w="979" w:type="dxa"/>
            <w:vAlign w:val="center"/>
          </w:tcPr>
          <w:p w14:paraId="7A005CE2" w14:textId="725F0AC3" w:rsidR="00F735AD" w:rsidRPr="00636F24" w:rsidRDefault="00F735AD" w:rsidP="00314331">
            <w:pPr>
              <w:jc w:val="right"/>
              <w:rPr>
                <w:sz w:val="16"/>
                <w:szCs w:val="16"/>
              </w:rPr>
            </w:pPr>
            <w:r w:rsidRPr="00636F24">
              <w:rPr>
                <w:sz w:val="16"/>
                <w:szCs w:val="16"/>
              </w:rPr>
              <w:t>15</w:t>
            </w:r>
            <w:r w:rsidR="00246093" w:rsidRPr="00636F24">
              <w:rPr>
                <w:sz w:val="16"/>
                <w:szCs w:val="16"/>
              </w:rPr>
              <w:t xml:space="preserve"> </w:t>
            </w:r>
            <w:r w:rsidRPr="00636F24">
              <w:rPr>
                <w:sz w:val="16"/>
                <w:szCs w:val="16"/>
              </w:rPr>
              <w:t>963</w:t>
            </w:r>
          </w:p>
        </w:tc>
      </w:tr>
      <w:tr w:rsidR="00F735AD" w:rsidRPr="00636F24" w14:paraId="1A03F420" w14:textId="77777777" w:rsidTr="000B4BEB">
        <w:tc>
          <w:tcPr>
            <w:tcW w:w="1413" w:type="dxa"/>
            <w:vAlign w:val="center"/>
          </w:tcPr>
          <w:p w14:paraId="20D1B4E6" w14:textId="77777777" w:rsidR="00F735AD" w:rsidRPr="00636F24" w:rsidRDefault="00F735AD" w:rsidP="00314331">
            <w:pPr>
              <w:jc w:val="left"/>
              <w:rPr>
                <w:sz w:val="16"/>
                <w:szCs w:val="16"/>
              </w:rPr>
            </w:pPr>
            <w:r w:rsidRPr="00636F24">
              <w:rPr>
                <w:sz w:val="16"/>
                <w:szCs w:val="16"/>
              </w:rPr>
              <w:t>Norway</w:t>
            </w:r>
          </w:p>
        </w:tc>
        <w:tc>
          <w:tcPr>
            <w:tcW w:w="859" w:type="dxa"/>
            <w:vAlign w:val="center"/>
          </w:tcPr>
          <w:p w14:paraId="28159447" w14:textId="77777777" w:rsidR="00F735AD" w:rsidRPr="00636F24" w:rsidRDefault="00F735AD" w:rsidP="00314331">
            <w:pPr>
              <w:jc w:val="right"/>
              <w:rPr>
                <w:sz w:val="16"/>
                <w:szCs w:val="16"/>
              </w:rPr>
            </w:pPr>
            <w:r w:rsidRPr="00636F24">
              <w:rPr>
                <w:sz w:val="16"/>
                <w:szCs w:val="16"/>
              </w:rPr>
              <w:t>0.679</w:t>
            </w:r>
          </w:p>
        </w:tc>
        <w:tc>
          <w:tcPr>
            <w:tcW w:w="999" w:type="dxa"/>
            <w:vAlign w:val="center"/>
          </w:tcPr>
          <w:p w14:paraId="5EE62E86" w14:textId="77777777" w:rsidR="00F735AD" w:rsidRPr="00636F24" w:rsidRDefault="00F735AD" w:rsidP="00314331">
            <w:pPr>
              <w:jc w:val="right"/>
              <w:rPr>
                <w:sz w:val="16"/>
                <w:szCs w:val="16"/>
              </w:rPr>
            </w:pPr>
            <w:r w:rsidRPr="00636F24">
              <w:rPr>
                <w:sz w:val="16"/>
                <w:szCs w:val="16"/>
              </w:rPr>
              <w:t>1.078</w:t>
            </w:r>
          </w:p>
        </w:tc>
        <w:tc>
          <w:tcPr>
            <w:tcW w:w="1124" w:type="dxa"/>
            <w:vAlign w:val="center"/>
          </w:tcPr>
          <w:p w14:paraId="3F93B680" w14:textId="2A71AB9B" w:rsidR="00F735AD" w:rsidRPr="00636F24" w:rsidRDefault="00F735AD" w:rsidP="00314331">
            <w:pPr>
              <w:jc w:val="right"/>
              <w:rPr>
                <w:sz w:val="16"/>
                <w:szCs w:val="16"/>
              </w:rPr>
            </w:pPr>
            <w:r w:rsidRPr="00636F24">
              <w:rPr>
                <w:sz w:val="16"/>
                <w:szCs w:val="16"/>
              </w:rPr>
              <w:t>26</w:t>
            </w:r>
            <w:r w:rsidR="00246093" w:rsidRPr="00636F24">
              <w:rPr>
                <w:sz w:val="16"/>
                <w:szCs w:val="16"/>
              </w:rPr>
              <w:t xml:space="preserve"> </w:t>
            </w:r>
            <w:r w:rsidRPr="00636F24">
              <w:rPr>
                <w:sz w:val="16"/>
                <w:szCs w:val="16"/>
              </w:rPr>
              <w:t>082</w:t>
            </w:r>
          </w:p>
        </w:tc>
        <w:tc>
          <w:tcPr>
            <w:tcW w:w="1124" w:type="dxa"/>
            <w:vAlign w:val="center"/>
          </w:tcPr>
          <w:p w14:paraId="20CD34F4" w14:textId="21C45719" w:rsidR="00F735AD" w:rsidRPr="00636F24" w:rsidRDefault="00F735AD" w:rsidP="00314331">
            <w:pPr>
              <w:jc w:val="right"/>
              <w:rPr>
                <w:sz w:val="16"/>
                <w:szCs w:val="16"/>
              </w:rPr>
            </w:pPr>
            <w:r w:rsidRPr="00636F24">
              <w:rPr>
                <w:sz w:val="16"/>
                <w:szCs w:val="16"/>
              </w:rPr>
              <w:t>27</w:t>
            </w:r>
            <w:r w:rsidR="00246093" w:rsidRPr="00636F24">
              <w:rPr>
                <w:sz w:val="16"/>
                <w:szCs w:val="16"/>
              </w:rPr>
              <w:t xml:space="preserve"> </w:t>
            </w:r>
            <w:r w:rsidRPr="00636F24">
              <w:rPr>
                <w:sz w:val="16"/>
                <w:szCs w:val="16"/>
              </w:rPr>
              <w:t>646</w:t>
            </w:r>
          </w:p>
        </w:tc>
        <w:tc>
          <w:tcPr>
            <w:tcW w:w="978" w:type="dxa"/>
            <w:vAlign w:val="center"/>
          </w:tcPr>
          <w:p w14:paraId="7B75300E" w14:textId="41B2D563" w:rsidR="00F735AD" w:rsidRPr="00636F24" w:rsidRDefault="00F735AD" w:rsidP="00314331">
            <w:pPr>
              <w:jc w:val="right"/>
              <w:rPr>
                <w:sz w:val="16"/>
                <w:szCs w:val="16"/>
              </w:rPr>
            </w:pPr>
            <w:r w:rsidRPr="00636F24">
              <w:rPr>
                <w:sz w:val="16"/>
                <w:szCs w:val="16"/>
              </w:rPr>
              <w:t>53</w:t>
            </w:r>
            <w:r w:rsidR="00246093" w:rsidRPr="00636F24">
              <w:rPr>
                <w:sz w:val="16"/>
                <w:szCs w:val="16"/>
              </w:rPr>
              <w:t xml:space="preserve"> </w:t>
            </w:r>
            <w:r w:rsidRPr="00636F24">
              <w:rPr>
                <w:sz w:val="16"/>
                <w:szCs w:val="16"/>
              </w:rPr>
              <w:t>728</w:t>
            </w:r>
          </w:p>
        </w:tc>
        <w:tc>
          <w:tcPr>
            <w:tcW w:w="1124" w:type="dxa"/>
            <w:vAlign w:val="center"/>
          </w:tcPr>
          <w:p w14:paraId="59C18ADC" w14:textId="199C0C77" w:rsidR="00F735AD" w:rsidRPr="00636F24" w:rsidRDefault="00F735AD" w:rsidP="00314331">
            <w:pPr>
              <w:jc w:val="right"/>
              <w:rPr>
                <w:sz w:val="16"/>
                <w:szCs w:val="16"/>
              </w:rPr>
            </w:pPr>
            <w:r w:rsidRPr="00636F24">
              <w:rPr>
                <w:sz w:val="16"/>
                <w:szCs w:val="16"/>
              </w:rPr>
              <w:t>27</w:t>
            </w:r>
            <w:r w:rsidR="00246093" w:rsidRPr="00636F24">
              <w:rPr>
                <w:sz w:val="16"/>
                <w:szCs w:val="16"/>
              </w:rPr>
              <w:t xml:space="preserve"> </w:t>
            </w:r>
            <w:r w:rsidRPr="00636F24">
              <w:rPr>
                <w:sz w:val="16"/>
                <w:szCs w:val="16"/>
              </w:rPr>
              <w:t>463</w:t>
            </w:r>
          </w:p>
        </w:tc>
        <w:tc>
          <w:tcPr>
            <w:tcW w:w="1124" w:type="dxa"/>
            <w:vAlign w:val="center"/>
          </w:tcPr>
          <w:p w14:paraId="70F90AD6" w14:textId="43C20F0D" w:rsidR="00F735AD" w:rsidRPr="00636F24" w:rsidRDefault="00F735AD" w:rsidP="00314331">
            <w:pPr>
              <w:jc w:val="right"/>
              <w:rPr>
                <w:sz w:val="16"/>
                <w:szCs w:val="16"/>
              </w:rPr>
            </w:pPr>
            <w:r w:rsidRPr="00636F24">
              <w:rPr>
                <w:sz w:val="16"/>
                <w:szCs w:val="16"/>
              </w:rPr>
              <w:t>28</w:t>
            </w:r>
            <w:r w:rsidR="00246093" w:rsidRPr="00636F24">
              <w:rPr>
                <w:sz w:val="16"/>
                <w:szCs w:val="16"/>
              </w:rPr>
              <w:t xml:space="preserve"> </w:t>
            </w:r>
            <w:r w:rsidRPr="00636F24">
              <w:rPr>
                <w:sz w:val="16"/>
                <w:szCs w:val="16"/>
              </w:rPr>
              <w:t>356</w:t>
            </w:r>
          </w:p>
        </w:tc>
        <w:tc>
          <w:tcPr>
            <w:tcW w:w="978" w:type="dxa"/>
            <w:vAlign w:val="center"/>
          </w:tcPr>
          <w:p w14:paraId="1D21A9AF" w14:textId="4D8E4E37" w:rsidR="00F735AD" w:rsidRPr="00636F24" w:rsidRDefault="00F735AD" w:rsidP="00314331">
            <w:pPr>
              <w:jc w:val="right"/>
              <w:rPr>
                <w:sz w:val="16"/>
                <w:szCs w:val="16"/>
              </w:rPr>
            </w:pPr>
            <w:r w:rsidRPr="00636F24">
              <w:rPr>
                <w:sz w:val="16"/>
                <w:szCs w:val="16"/>
              </w:rPr>
              <w:t>55</w:t>
            </w:r>
            <w:r w:rsidR="00246093" w:rsidRPr="00636F24">
              <w:rPr>
                <w:sz w:val="16"/>
                <w:szCs w:val="16"/>
              </w:rPr>
              <w:t xml:space="preserve"> </w:t>
            </w:r>
            <w:r w:rsidRPr="00636F24">
              <w:rPr>
                <w:sz w:val="16"/>
                <w:szCs w:val="16"/>
              </w:rPr>
              <w:t>819</w:t>
            </w:r>
          </w:p>
        </w:tc>
        <w:tc>
          <w:tcPr>
            <w:tcW w:w="1124" w:type="dxa"/>
            <w:vAlign w:val="center"/>
          </w:tcPr>
          <w:p w14:paraId="2F774E74" w14:textId="3823D363" w:rsidR="00F735AD" w:rsidRPr="00636F24" w:rsidRDefault="00F735AD" w:rsidP="00314331">
            <w:pPr>
              <w:jc w:val="right"/>
              <w:rPr>
                <w:sz w:val="16"/>
                <w:szCs w:val="16"/>
              </w:rPr>
            </w:pPr>
            <w:r w:rsidRPr="00636F24">
              <w:rPr>
                <w:sz w:val="16"/>
                <w:szCs w:val="16"/>
              </w:rPr>
              <w:t>28</w:t>
            </w:r>
            <w:r w:rsidR="00246093" w:rsidRPr="00636F24">
              <w:rPr>
                <w:sz w:val="16"/>
                <w:szCs w:val="16"/>
              </w:rPr>
              <w:t xml:space="preserve"> </w:t>
            </w:r>
            <w:r w:rsidRPr="00636F24">
              <w:rPr>
                <w:sz w:val="16"/>
                <w:szCs w:val="16"/>
              </w:rPr>
              <w:t>815</w:t>
            </w:r>
          </w:p>
        </w:tc>
        <w:tc>
          <w:tcPr>
            <w:tcW w:w="1124" w:type="dxa"/>
            <w:vAlign w:val="center"/>
          </w:tcPr>
          <w:p w14:paraId="0F09949B" w14:textId="01FCA6F4" w:rsidR="00F735AD" w:rsidRPr="00636F24" w:rsidRDefault="00F735AD" w:rsidP="00314331">
            <w:pPr>
              <w:jc w:val="right"/>
              <w:rPr>
                <w:sz w:val="16"/>
                <w:szCs w:val="16"/>
              </w:rPr>
            </w:pPr>
            <w:r w:rsidRPr="00636F24">
              <w:rPr>
                <w:sz w:val="16"/>
                <w:szCs w:val="16"/>
              </w:rPr>
              <w:t>30</w:t>
            </w:r>
            <w:r w:rsidR="00246093" w:rsidRPr="00636F24">
              <w:rPr>
                <w:sz w:val="16"/>
                <w:szCs w:val="16"/>
              </w:rPr>
              <w:t xml:space="preserve"> </w:t>
            </w:r>
            <w:r w:rsidRPr="00636F24">
              <w:rPr>
                <w:sz w:val="16"/>
                <w:szCs w:val="16"/>
              </w:rPr>
              <w:t>740</w:t>
            </w:r>
          </w:p>
        </w:tc>
        <w:tc>
          <w:tcPr>
            <w:tcW w:w="979" w:type="dxa"/>
            <w:vAlign w:val="center"/>
          </w:tcPr>
          <w:p w14:paraId="7D96B753" w14:textId="3DA7A74E" w:rsidR="00F735AD" w:rsidRPr="00636F24" w:rsidRDefault="00F735AD" w:rsidP="00314331">
            <w:pPr>
              <w:jc w:val="right"/>
              <w:rPr>
                <w:sz w:val="16"/>
                <w:szCs w:val="16"/>
              </w:rPr>
            </w:pPr>
            <w:r w:rsidRPr="00636F24">
              <w:rPr>
                <w:sz w:val="16"/>
                <w:szCs w:val="16"/>
              </w:rPr>
              <w:t>59</w:t>
            </w:r>
            <w:r w:rsidR="00246093" w:rsidRPr="00636F24">
              <w:rPr>
                <w:sz w:val="16"/>
                <w:szCs w:val="16"/>
              </w:rPr>
              <w:t xml:space="preserve"> </w:t>
            </w:r>
            <w:r w:rsidRPr="00636F24">
              <w:rPr>
                <w:sz w:val="16"/>
                <w:szCs w:val="16"/>
              </w:rPr>
              <w:t>556</w:t>
            </w:r>
          </w:p>
        </w:tc>
      </w:tr>
      <w:tr w:rsidR="00F735AD" w:rsidRPr="00636F24" w14:paraId="4B9E45BF" w14:textId="77777777" w:rsidTr="000B4BEB">
        <w:tc>
          <w:tcPr>
            <w:tcW w:w="1413" w:type="dxa"/>
            <w:vAlign w:val="center"/>
          </w:tcPr>
          <w:p w14:paraId="24B9249A" w14:textId="77777777" w:rsidR="00F735AD" w:rsidRPr="00636F24" w:rsidRDefault="00F735AD" w:rsidP="00314331">
            <w:pPr>
              <w:jc w:val="left"/>
              <w:rPr>
                <w:sz w:val="16"/>
                <w:szCs w:val="16"/>
              </w:rPr>
            </w:pPr>
            <w:r w:rsidRPr="00636F24">
              <w:rPr>
                <w:sz w:val="16"/>
                <w:szCs w:val="16"/>
              </w:rPr>
              <w:t>Oman</w:t>
            </w:r>
          </w:p>
        </w:tc>
        <w:tc>
          <w:tcPr>
            <w:tcW w:w="859" w:type="dxa"/>
            <w:vAlign w:val="center"/>
          </w:tcPr>
          <w:p w14:paraId="6DBDEB87" w14:textId="77777777" w:rsidR="00F735AD" w:rsidRPr="00636F24" w:rsidRDefault="00F735AD" w:rsidP="00314331">
            <w:pPr>
              <w:jc w:val="right"/>
              <w:rPr>
                <w:sz w:val="16"/>
                <w:szCs w:val="16"/>
              </w:rPr>
            </w:pPr>
            <w:r w:rsidRPr="00636F24">
              <w:rPr>
                <w:sz w:val="16"/>
                <w:szCs w:val="16"/>
              </w:rPr>
              <w:t>0.111</w:t>
            </w:r>
          </w:p>
        </w:tc>
        <w:tc>
          <w:tcPr>
            <w:tcW w:w="999" w:type="dxa"/>
            <w:vAlign w:val="center"/>
          </w:tcPr>
          <w:p w14:paraId="2A01941A" w14:textId="77777777" w:rsidR="00F735AD" w:rsidRPr="00636F24" w:rsidRDefault="00F735AD" w:rsidP="00314331">
            <w:pPr>
              <w:jc w:val="right"/>
              <w:rPr>
                <w:sz w:val="16"/>
                <w:szCs w:val="16"/>
              </w:rPr>
            </w:pPr>
            <w:r w:rsidRPr="00636F24">
              <w:rPr>
                <w:sz w:val="16"/>
                <w:szCs w:val="16"/>
              </w:rPr>
              <w:t>0.176</w:t>
            </w:r>
          </w:p>
        </w:tc>
        <w:tc>
          <w:tcPr>
            <w:tcW w:w="1124" w:type="dxa"/>
            <w:vAlign w:val="center"/>
          </w:tcPr>
          <w:p w14:paraId="199B7F3E" w14:textId="5CFFACB2" w:rsidR="00F735AD" w:rsidRPr="00636F24" w:rsidRDefault="00F735AD" w:rsidP="00314331">
            <w:pPr>
              <w:jc w:val="right"/>
              <w:rPr>
                <w:sz w:val="16"/>
                <w:szCs w:val="16"/>
              </w:rPr>
            </w:pPr>
            <w:r w:rsidRPr="00636F24">
              <w:rPr>
                <w:sz w:val="16"/>
                <w:szCs w:val="16"/>
              </w:rPr>
              <w:t>4</w:t>
            </w:r>
            <w:r w:rsidR="00246093" w:rsidRPr="00636F24">
              <w:rPr>
                <w:sz w:val="16"/>
                <w:szCs w:val="16"/>
              </w:rPr>
              <w:t xml:space="preserve"> </w:t>
            </w:r>
            <w:r w:rsidRPr="00636F24">
              <w:rPr>
                <w:sz w:val="16"/>
                <w:szCs w:val="16"/>
              </w:rPr>
              <w:t>264</w:t>
            </w:r>
          </w:p>
        </w:tc>
        <w:tc>
          <w:tcPr>
            <w:tcW w:w="1124" w:type="dxa"/>
            <w:vAlign w:val="center"/>
          </w:tcPr>
          <w:p w14:paraId="7D6D202C" w14:textId="70F76216" w:rsidR="00F735AD" w:rsidRPr="00636F24" w:rsidRDefault="00F735AD" w:rsidP="00314331">
            <w:pPr>
              <w:jc w:val="right"/>
              <w:rPr>
                <w:sz w:val="16"/>
                <w:szCs w:val="16"/>
              </w:rPr>
            </w:pPr>
            <w:r w:rsidRPr="00636F24">
              <w:rPr>
                <w:sz w:val="16"/>
                <w:szCs w:val="16"/>
              </w:rPr>
              <w:t>4</w:t>
            </w:r>
            <w:r w:rsidR="00246093" w:rsidRPr="00636F24">
              <w:rPr>
                <w:sz w:val="16"/>
                <w:szCs w:val="16"/>
              </w:rPr>
              <w:t xml:space="preserve"> </w:t>
            </w:r>
            <w:r w:rsidRPr="00636F24">
              <w:rPr>
                <w:sz w:val="16"/>
                <w:szCs w:val="16"/>
              </w:rPr>
              <w:t>520</w:t>
            </w:r>
          </w:p>
        </w:tc>
        <w:tc>
          <w:tcPr>
            <w:tcW w:w="978" w:type="dxa"/>
            <w:vAlign w:val="center"/>
          </w:tcPr>
          <w:p w14:paraId="5E783018" w14:textId="4AB64DC3" w:rsidR="00F735AD" w:rsidRPr="00636F24" w:rsidRDefault="00F735AD" w:rsidP="00314331">
            <w:pPr>
              <w:jc w:val="right"/>
              <w:rPr>
                <w:sz w:val="16"/>
                <w:szCs w:val="16"/>
              </w:rPr>
            </w:pPr>
            <w:r w:rsidRPr="00636F24">
              <w:rPr>
                <w:sz w:val="16"/>
                <w:szCs w:val="16"/>
              </w:rPr>
              <w:t>8</w:t>
            </w:r>
            <w:r w:rsidR="00246093" w:rsidRPr="00636F24">
              <w:rPr>
                <w:sz w:val="16"/>
                <w:szCs w:val="16"/>
              </w:rPr>
              <w:t xml:space="preserve"> </w:t>
            </w:r>
            <w:r w:rsidRPr="00636F24">
              <w:rPr>
                <w:sz w:val="16"/>
                <w:szCs w:val="16"/>
              </w:rPr>
              <w:t>783</w:t>
            </w:r>
          </w:p>
        </w:tc>
        <w:tc>
          <w:tcPr>
            <w:tcW w:w="1124" w:type="dxa"/>
            <w:vAlign w:val="center"/>
          </w:tcPr>
          <w:p w14:paraId="43D9E927" w14:textId="6A9B4971" w:rsidR="00F735AD" w:rsidRPr="00636F24" w:rsidRDefault="00F735AD" w:rsidP="00314331">
            <w:pPr>
              <w:jc w:val="right"/>
              <w:rPr>
                <w:sz w:val="16"/>
                <w:szCs w:val="16"/>
              </w:rPr>
            </w:pPr>
            <w:r w:rsidRPr="00636F24">
              <w:rPr>
                <w:sz w:val="16"/>
                <w:szCs w:val="16"/>
              </w:rPr>
              <w:t>4</w:t>
            </w:r>
            <w:r w:rsidR="00246093" w:rsidRPr="00636F24">
              <w:rPr>
                <w:sz w:val="16"/>
                <w:szCs w:val="16"/>
              </w:rPr>
              <w:t xml:space="preserve"> </w:t>
            </w:r>
            <w:r w:rsidRPr="00636F24">
              <w:rPr>
                <w:sz w:val="16"/>
                <w:szCs w:val="16"/>
              </w:rPr>
              <w:t>490</w:t>
            </w:r>
          </w:p>
        </w:tc>
        <w:tc>
          <w:tcPr>
            <w:tcW w:w="1124" w:type="dxa"/>
            <w:vAlign w:val="center"/>
          </w:tcPr>
          <w:p w14:paraId="19D24E3E" w14:textId="33FFED48" w:rsidR="00F735AD" w:rsidRPr="00636F24" w:rsidRDefault="00F735AD" w:rsidP="00314331">
            <w:pPr>
              <w:jc w:val="right"/>
              <w:rPr>
                <w:sz w:val="16"/>
                <w:szCs w:val="16"/>
              </w:rPr>
            </w:pPr>
            <w:r w:rsidRPr="00636F24">
              <w:rPr>
                <w:sz w:val="16"/>
                <w:szCs w:val="16"/>
              </w:rPr>
              <w:t>4</w:t>
            </w:r>
            <w:r w:rsidR="00246093" w:rsidRPr="00636F24">
              <w:rPr>
                <w:sz w:val="16"/>
                <w:szCs w:val="16"/>
              </w:rPr>
              <w:t xml:space="preserve"> </w:t>
            </w:r>
            <w:r w:rsidRPr="00636F24">
              <w:rPr>
                <w:sz w:val="16"/>
                <w:szCs w:val="16"/>
              </w:rPr>
              <w:t>635</w:t>
            </w:r>
          </w:p>
        </w:tc>
        <w:tc>
          <w:tcPr>
            <w:tcW w:w="978" w:type="dxa"/>
            <w:vAlign w:val="center"/>
          </w:tcPr>
          <w:p w14:paraId="34106888" w14:textId="0B7B501E" w:rsidR="00F735AD" w:rsidRPr="00636F24" w:rsidRDefault="00F735AD" w:rsidP="00314331">
            <w:pPr>
              <w:jc w:val="right"/>
              <w:rPr>
                <w:sz w:val="16"/>
                <w:szCs w:val="16"/>
              </w:rPr>
            </w:pPr>
            <w:r w:rsidRPr="00636F24">
              <w:rPr>
                <w:sz w:val="16"/>
                <w:szCs w:val="16"/>
              </w:rPr>
              <w:t>9</w:t>
            </w:r>
            <w:r w:rsidR="00246093" w:rsidRPr="00636F24">
              <w:rPr>
                <w:sz w:val="16"/>
                <w:szCs w:val="16"/>
              </w:rPr>
              <w:t xml:space="preserve"> </w:t>
            </w:r>
            <w:r w:rsidRPr="00636F24">
              <w:rPr>
                <w:sz w:val="16"/>
                <w:szCs w:val="16"/>
              </w:rPr>
              <w:t>125</w:t>
            </w:r>
          </w:p>
        </w:tc>
        <w:tc>
          <w:tcPr>
            <w:tcW w:w="1124" w:type="dxa"/>
            <w:vAlign w:val="center"/>
          </w:tcPr>
          <w:p w14:paraId="7486F23C" w14:textId="3C26A8DB" w:rsidR="00F735AD" w:rsidRPr="00636F24" w:rsidRDefault="00F735AD" w:rsidP="00314331">
            <w:pPr>
              <w:jc w:val="right"/>
              <w:rPr>
                <w:sz w:val="16"/>
                <w:szCs w:val="16"/>
              </w:rPr>
            </w:pPr>
            <w:r w:rsidRPr="00636F24">
              <w:rPr>
                <w:sz w:val="16"/>
                <w:szCs w:val="16"/>
              </w:rPr>
              <w:t>4</w:t>
            </w:r>
            <w:r w:rsidR="00246093" w:rsidRPr="00636F24">
              <w:rPr>
                <w:sz w:val="16"/>
                <w:szCs w:val="16"/>
              </w:rPr>
              <w:t xml:space="preserve"> </w:t>
            </w:r>
            <w:r w:rsidRPr="00636F24">
              <w:rPr>
                <w:sz w:val="16"/>
                <w:szCs w:val="16"/>
              </w:rPr>
              <w:t>711</w:t>
            </w:r>
          </w:p>
        </w:tc>
        <w:tc>
          <w:tcPr>
            <w:tcW w:w="1124" w:type="dxa"/>
            <w:vAlign w:val="center"/>
          </w:tcPr>
          <w:p w14:paraId="7807D6EA" w14:textId="5FF85065" w:rsidR="00F735AD" w:rsidRPr="00636F24" w:rsidRDefault="00F735AD" w:rsidP="00314331">
            <w:pPr>
              <w:jc w:val="right"/>
              <w:rPr>
                <w:sz w:val="16"/>
                <w:szCs w:val="16"/>
              </w:rPr>
            </w:pPr>
            <w:r w:rsidRPr="00636F24">
              <w:rPr>
                <w:sz w:val="16"/>
                <w:szCs w:val="16"/>
              </w:rPr>
              <w:t>5</w:t>
            </w:r>
            <w:r w:rsidR="00246093" w:rsidRPr="00636F24">
              <w:rPr>
                <w:sz w:val="16"/>
                <w:szCs w:val="16"/>
              </w:rPr>
              <w:t xml:space="preserve"> </w:t>
            </w:r>
            <w:r w:rsidRPr="00636F24">
              <w:rPr>
                <w:sz w:val="16"/>
                <w:szCs w:val="16"/>
              </w:rPr>
              <w:t>025</w:t>
            </w:r>
          </w:p>
        </w:tc>
        <w:tc>
          <w:tcPr>
            <w:tcW w:w="979" w:type="dxa"/>
            <w:vAlign w:val="center"/>
          </w:tcPr>
          <w:p w14:paraId="5FCCB73B" w14:textId="7C2467C2" w:rsidR="00F735AD" w:rsidRPr="00636F24" w:rsidRDefault="00F735AD" w:rsidP="00314331">
            <w:pPr>
              <w:jc w:val="right"/>
              <w:rPr>
                <w:sz w:val="16"/>
                <w:szCs w:val="16"/>
              </w:rPr>
            </w:pPr>
            <w:r w:rsidRPr="00636F24">
              <w:rPr>
                <w:sz w:val="16"/>
                <w:szCs w:val="16"/>
              </w:rPr>
              <w:t>9</w:t>
            </w:r>
            <w:r w:rsidR="00246093" w:rsidRPr="00636F24">
              <w:rPr>
                <w:sz w:val="16"/>
                <w:szCs w:val="16"/>
              </w:rPr>
              <w:t xml:space="preserve"> </w:t>
            </w:r>
            <w:r w:rsidRPr="00636F24">
              <w:rPr>
                <w:sz w:val="16"/>
                <w:szCs w:val="16"/>
              </w:rPr>
              <w:t>736</w:t>
            </w:r>
          </w:p>
        </w:tc>
      </w:tr>
      <w:tr w:rsidR="00F735AD" w:rsidRPr="00636F24" w14:paraId="1B400D81" w14:textId="77777777" w:rsidTr="000B4BEB">
        <w:tc>
          <w:tcPr>
            <w:tcW w:w="1413" w:type="dxa"/>
            <w:vAlign w:val="center"/>
          </w:tcPr>
          <w:p w14:paraId="11E69F22" w14:textId="77777777" w:rsidR="00F735AD" w:rsidRPr="00636F24" w:rsidRDefault="00F735AD" w:rsidP="00314331">
            <w:pPr>
              <w:jc w:val="left"/>
              <w:rPr>
                <w:sz w:val="16"/>
                <w:szCs w:val="16"/>
              </w:rPr>
            </w:pPr>
            <w:r w:rsidRPr="00636F24">
              <w:rPr>
                <w:sz w:val="16"/>
                <w:szCs w:val="16"/>
              </w:rPr>
              <w:t>Pakistan</w:t>
            </w:r>
          </w:p>
        </w:tc>
        <w:tc>
          <w:tcPr>
            <w:tcW w:w="859" w:type="dxa"/>
            <w:vAlign w:val="center"/>
          </w:tcPr>
          <w:p w14:paraId="5773A0A9" w14:textId="77777777" w:rsidR="00F735AD" w:rsidRPr="00636F24" w:rsidRDefault="00F735AD" w:rsidP="00314331">
            <w:pPr>
              <w:jc w:val="right"/>
              <w:rPr>
                <w:sz w:val="16"/>
                <w:szCs w:val="16"/>
              </w:rPr>
            </w:pPr>
            <w:r w:rsidRPr="00636F24">
              <w:rPr>
                <w:sz w:val="16"/>
                <w:szCs w:val="16"/>
              </w:rPr>
              <w:t>0.114</w:t>
            </w:r>
          </w:p>
        </w:tc>
        <w:tc>
          <w:tcPr>
            <w:tcW w:w="999" w:type="dxa"/>
            <w:vAlign w:val="center"/>
          </w:tcPr>
          <w:p w14:paraId="09E74DE9" w14:textId="77777777" w:rsidR="00F735AD" w:rsidRPr="00636F24" w:rsidRDefault="00F735AD" w:rsidP="00314331">
            <w:pPr>
              <w:jc w:val="right"/>
              <w:rPr>
                <w:sz w:val="16"/>
                <w:szCs w:val="16"/>
              </w:rPr>
            </w:pPr>
            <w:r w:rsidRPr="00636F24">
              <w:rPr>
                <w:sz w:val="16"/>
                <w:szCs w:val="16"/>
              </w:rPr>
              <w:t>0.181</w:t>
            </w:r>
          </w:p>
        </w:tc>
        <w:tc>
          <w:tcPr>
            <w:tcW w:w="1124" w:type="dxa"/>
            <w:vAlign w:val="center"/>
          </w:tcPr>
          <w:p w14:paraId="09A4A74F" w14:textId="6BA3F7F8" w:rsidR="00F735AD" w:rsidRPr="00636F24" w:rsidRDefault="00F735AD" w:rsidP="00314331">
            <w:pPr>
              <w:jc w:val="right"/>
              <w:rPr>
                <w:sz w:val="16"/>
                <w:szCs w:val="16"/>
              </w:rPr>
            </w:pPr>
            <w:r w:rsidRPr="00636F24">
              <w:rPr>
                <w:sz w:val="16"/>
                <w:szCs w:val="16"/>
              </w:rPr>
              <w:t>4</w:t>
            </w:r>
            <w:r w:rsidR="00246093" w:rsidRPr="00636F24">
              <w:rPr>
                <w:sz w:val="16"/>
                <w:szCs w:val="16"/>
              </w:rPr>
              <w:t xml:space="preserve"> </w:t>
            </w:r>
            <w:r w:rsidRPr="00636F24">
              <w:rPr>
                <w:sz w:val="16"/>
                <w:szCs w:val="16"/>
              </w:rPr>
              <w:t>379</w:t>
            </w:r>
          </w:p>
        </w:tc>
        <w:tc>
          <w:tcPr>
            <w:tcW w:w="1124" w:type="dxa"/>
            <w:vAlign w:val="center"/>
          </w:tcPr>
          <w:p w14:paraId="0CB33601" w14:textId="481E4C5C" w:rsidR="00F735AD" w:rsidRPr="00636F24" w:rsidRDefault="00F735AD" w:rsidP="00314331">
            <w:pPr>
              <w:jc w:val="right"/>
              <w:rPr>
                <w:sz w:val="16"/>
                <w:szCs w:val="16"/>
              </w:rPr>
            </w:pPr>
            <w:r w:rsidRPr="00636F24">
              <w:rPr>
                <w:sz w:val="16"/>
                <w:szCs w:val="16"/>
              </w:rPr>
              <w:t>4</w:t>
            </w:r>
            <w:r w:rsidR="00246093" w:rsidRPr="00636F24">
              <w:rPr>
                <w:sz w:val="16"/>
                <w:szCs w:val="16"/>
              </w:rPr>
              <w:t xml:space="preserve"> </w:t>
            </w:r>
            <w:r w:rsidRPr="00636F24">
              <w:rPr>
                <w:sz w:val="16"/>
                <w:szCs w:val="16"/>
              </w:rPr>
              <w:t>642</w:t>
            </w:r>
          </w:p>
        </w:tc>
        <w:tc>
          <w:tcPr>
            <w:tcW w:w="978" w:type="dxa"/>
            <w:vAlign w:val="center"/>
          </w:tcPr>
          <w:p w14:paraId="522B6F99" w14:textId="1A125C8F" w:rsidR="00F735AD" w:rsidRPr="00636F24" w:rsidRDefault="00F735AD" w:rsidP="00314331">
            <w:pPr>
              <w:jc w:val="right"/>
              <w:rPr>
                <w:sz w:val="16"/>
                <w:szCs w:val="16"/>
              </w:rPr>
            </w:pPr>
            <w:r w:rsidRPr="00636F24">
              <w:rPr>
                <w:sz w:val="16"/>
                <w:szCs w:val="16"/>
              </w:rPr>
              <w:t>9</w:t>
            </w:r>
            <w:r w:rsidR="00246093" w:rsidRPr="00636F24">
              <w:rPr>
                <w:sz w:val="16"/>
                <w:szCs w:val="16"/>
              </w:rPr>
              <w:t xml:space="preserve"> </w:t>
            </w:r>
            <w:r w:rsidRPr="00636F24">
              <w:rPr>
                <w:sz w:val="16"/>
                <w:szCs w:val="16"/>
              </w:rPr>
              <w:t>021</w:t>
            </w:r>
          </w:p>
        </w:tc>
        <w:tc>
          <w:tcPr>
            <w:tcW w:w="1124" w:type="dxa"/>
            <w:vAlign w:val="center"/>
          </w:tcPr>
          <w:p w14:paraId="67651300" w14:textId="3171C3C3" w:rsidR="00F735AD" w:rsidRPr="00636F24" w:rsidRDefault="00F735AD" w:rsidP="00314331">
            <w:pPr>
              <w:jc w:val="right"/>
              <w:rPr>
                <w:sz w:val="16"/>
                <w:szCs w:val="16"/>
              </w:rPr>
            </w:pPr>
            <w:r w:rsidRPr="00636F24">
              <w:rPr>
                <w:sz w:val="16"/>
                <w:szCs w:val="16"/>
              </w:rPr>
              <w:t>4</w:t>
            </w:r>
            <w:r w:rsidR="00246093" w:rsidRPr="00636F24">
              <w:rPr>
                <w:sz w:val="16"/>
                <w:szCs w:val="16"/>
              </w:rPr>
              <w:t xml:space="preserve"> </w:t>
            </w:r>
            <w:r w:rsidRPr="00636F24">
              <w:rPr>
                <w:sz w:val="16"/>
                <w:szCs w:val="16"/>
              </w:rPr>
              <w:t>611</w:t>
            </w:r>
          </w:p>
        </w:tc>
        <w:tc>
          <w:tcPr>
            <w:tcW w:w="1124" w:type="dxa"/>
            <w:vAlign w:val="center"/>
          </w:tcPr>
          <w:p w14:paraId="2B96DFB6" w14:textId="03C0B142" w:rsidR="00F735AD" w:rsidRPr="00636F24" w:rsidRDefault="00F735AD" w:rsidP="00314331">
            <w:pPr>
              <w:jc w:val="right"/>
              <w:rPr>
                <w:sz w:val="16"/>
                <w:szCs w:val="16"/>
              </w:rPr>
            </w:pPr>
            <w:r w:rsidRPr="00636F24">
              <w:rPr>
                <w:sz w:val="16"/>
                <w:szCs w:val="16"/>
              </w:rPr>
              <w:t>4</w:t>
            </w:r>
            <w:r w:rsidR="00246093" w:rsidRPr="00636F24">
              <w:rPr>
                <w:sz w:val="16"/>
                <w:szCs w:val="16"/>
              </w:rPr>
              <w:t xml:space="preserve"> </w:t>
            </w:r>
            <w:r w:rsidRPr="00636F24">
              <w:rPr>
                <w:sz w:val="16"/>
                <w:szCs w:val="16"/>
              </w:rPr>
              <w:t>761</w:t>
            </w:r>
          </w:p>
        </w:tc>
        <w:tc>
          <w:tcPr>
            <w:tcW w:w="978" w:type="dxa"/>
            <w:vAlign w:val="center"/>
          </w:tcPr>
          <w:p w14:paraId="5611147E" w14:textId="115BC051" w:rsidR="00F735AD" w:rsidRPr="00636F24" w:rsidRDefault="00F735AD" w:rsidP="00314331">
            <w:pPr>
              <w:jc w:val="right"/>
              <w:rPr>
                <w:sz w:val="16"/>
                <w:szCs w:val="16"/>
              </w:rPr>
            </w:pPr>
            <w:r w:rsidRPr="00636F24">
              <w:rPr>
                <w:sz w:val="16"/>
                <w:szCs w:val="16"/>
              </w:rPr>
              <w:t>9</w:t>
            </w:r>
            <w:r w:rsidR="00246093" w:rsidRPr="00636F24">
              <w:rPr>
                <w:sz w:val="16"/>
                <w:szCs w:val="16"/>
              </w:rPr>
              <w:t xml:space="preserve"> </w:t>
            </w:r>
            <w:r w:rsidRPr="00636F24">
              <w:rPr>
                <w:sz w:val="16"/>
                <w:szCs w:val="16"/>
              </w:rPr>
              <w:t>372</w:t>
            </w:r>
          </w:p>
        </w:tc>
        <w:tc>
          <w:tcPr>
            <w:tcW w:w="1124" w:type="dxa"/>
            <w:vAlign w:val="center"/>
          </w:tcPr>
          <w:p w14:paraId="684C1BA2" w14:textId="3F5E7DA0" w:rsidR="00F735AD" w:rsidRPr="00636F24" w:rsidRDefault="00F735AD" w:rsidP="00314331">
            <w:pPr>
              <w:jc w:val="right"/>
              <w:rPr>
                <w:sz w:val="16"/>
                <w:szCs w:val="16"/>
              </w:rPr>
            </w:pPr>
            <w:r w:rsidRPr="00636F24">
              <w:rPr>
                <w:sz w:val="16"/>
                <w:szCs w:val="16"/>
              </w:rPr>
              <w:t>4</w:t>
            </w:r>
            <w:r w:rsidR="00246093" w:rsidRPr="00636F24">
              <w:rPr>
                <w:sz w:val="16"/>
                <w:szCs w:val="16"/>
              </w:rPr>
              <w:t xml:space="preserve"> </w:t>
            </w:r>
            <w:r w:rsidRPr="00636F24">
              <w:rPr>
                <w:sz w:val="16"/>
                <w:szCs w:val="16"/>
              </w:rPr>
              <w:t>838</w:t>
            </w:r>
          </w:p>
        </w:tc>
        <w:tc>
          <w:tcPr>
            <w:tcW w:w="1124" w:type="dxa"/>
            <w:vAlign w:val="center"/>
          </w:tcPr>
          <w:p w14:paraId="4ACD0B57" w14:textId="3723CCF8" w:rsidR="00F735AD" w:rsidRPr="00636F24" w:rsidRDefault="00F735AD" w:rsidP="00314331">
            <w:pPr>
              <w:jc w:val="right"/>
              <w:rPr>
                <w:sz w:val="16"/>
                <w:szCs w:val="16"/>
              </w:rPr>
            </w:pPr>
            <w:r w:rsidRPr="00636F24">
              <w:rPr>
                <w:sz w:val="16"/>
                <w:szCs w:val="16"/>
              </w:rPr>
              <w:t>5</w:t>
            </w:r>
            <w:r w:rsidR="00246093" w:rsidRPr="00636F24">
              <w:rPr>
                <w:sz w:val="16"/>
                <w:szCs w:val="16"/>
              </w:rPr>
              <w:t xml:space="preserve"> </w:t>
            </w:r>
            <w:r w:rsidRPr="00636F24">
              <w:rPr>
                <w:sz w:val="16"/>
                <w:szCs w:val="16"/>
              </w:rPr>
              <w:t>161</w:t>
            </w:r>
          </w:p>
        </w:tc>
        <w:tc>
          <w:tcPr>
            <w:tcW w:w="979" w:type="dxa"/>
            <w:vAlign w:val="center"/>
          </w:tcPr>
          <w:p w14:paraId="3738DB41" w14:textId="559BE476" w:rsidR="00F735AD" w:rsidRPr="00636F24" w:rsidRDefault="00F735AD" w:rsidP="00314331">
            <w:pPr>
              <w:jc w:val="right"/>
              <w:rPr>
                <w:sz w:val="16"/>
                <w:szCs w:val="16"/>
              </w:rPr>
            </w:pPr>
            <w:r w:rsidRPr="00636F24">
              <w:rPr>
                <w:sz w:val="16"/>
                <w:szCs w:val="16"/>
              </w:rPr>
              <w:t>9</w:t>
            </w:r>
            <w:r w:rsidR="00246093" w:rsidRPr="00636F24">
              <w:rPr>
                <w:sz w:val="16"/>
                <w:szCs w:val="16"/>
              </w:rPr>
              <w:t xml:space="preserve"> </w:t>
            </w:r>
            <w:r w:rsidRPr="00636F24">
              <w:rPr>
                <w:sz w:val="16"/>
                <w:szCs w:val="16"/>
              </w:rPr>
              <w:t>999</w:t>
            </w:r>
          </w:p>
        </w:tc>
      </w:tr>
      <w:tr w:rsidR="00F735AD" w:rsidRPr="00636F24" w14:paraId="11D6046E" w14:textId="77777777" w:rsidTr="000B4BEB">
        <w:tc>
          <w:tcPr>
            <w:tcW w:w="1413" w:type="dxa"/>
            <w:vAlign w:val="center"/>
          </w:tcPr>
          <w:p w14:paraId="0352CCE2" w14:textId="77777777" w:rsidR="00F735AD" w:rsidRPr="00636F24" w:rsidRDefault="00F735AD" w:rsidP="00314331">
            <w:pPr>
              <w:jc w:val="left"/>
              <w:rPr>
                <w:sz w:val="16"/>
                <w:szCs w:val="16"/>
              </w:rPr>
            </w:pPr>
            <w:r w:rsidRPr="00636F24">
              <w:rPr>
                <w:sz w:val="16"/>
                <w:szCs w:val="16"/>
              </w:rPr>
              <w:lastRenderedPageBreak/>
              <w:t>Palau</w:t>
            </w:r>
          </w:p>
        </w:tc>
        <w:tc>
          <w:tcPr>
            <w:tcW w:w="859" w:type="dxa"/>
            <w:vAlign w:val="center"/>
          </w:tcPr>
          <w:p w14:paraId="1A8AA45D" w14:textId="77777777" w:rsidR="00F735AD" w:rsidRPr="00636F24" w:rsidRDefault="00F735AD" w:rsidP="00314331">
            <w:pPr>
              <w:jc w:val="right"/>
              <w:rPr>
                <w:sz w:val="16"/>
                <w:szCs w:val="16"/>
              </w:rPr>
            </w:pPr>
            <w:r w:rsidRPr="00636F24">
              <w:rPr>
                <w:sz w:val="16"/>
                <w:szCs w:val="16"/>
              </w:rPr>
              <w:t>0.001</w:t>
            </w:r>
          </w:p>
        </w:tc>
        <w:tc>
          <w:tcPr>
            <w:tcW w:w="999" w:type="dxa"/>
            <w:vAlign w:val="center"/>
          </w:tcPr>
          <w:p w14:paraId="53D04859" w14:textId="77777777" w:rsidR="00F735AD" w:rsidRPr="00636F24" w:rsidRDefault="00F735AD" w:rsidP="00314331">
            <w:pPr>
              <w:jc w:val="right"/>
              <w:rPr>
                <w:sz w:val="16"/>
                <w:szCs w:val="16"/>
              </w:rPr>
            </w:pPr>
            <w:r w:rsidRPr="00636F24">
              <w:rPr>
                <w:sz w:val="16"/>
                <w:szCs w:val="16"/>
              </w:rPr>
              <w:t>0.002</w:t>
            </w:r>
          </w:p>
        </w:tc>
        <w:tc>
          <w:tcPr>
            <w:tcW w:w="1124" w:type="dxa"/>
            <w:vAlign w:val="center"/>
          </w:tcPr>
          <w:p w14:paraId="78745086" w14:textId="77777777" w:rsidR="00F735AD" w:rsidRPr="00636F24" w:rsidRDefault="00F735AD" w:rsidP="00314331">
            <w:pPr>
              <w:jc w:val="right"/>
              <w:rPr>
                <w:sz w:val="16"/>
                <w:szCs w:val="16"/>
              </w:rPr>
            </w:pPr>
            <w:r w:rsidRPr="00636F24">
              <w:rPr>
                <w:sz w:val="16"/>
                <w:szCs w:val="16"/>
              </w:rPr>
              <w:t>38</w:t>
            </w:r>
          </w:p>
        </w:tc>
        <w:tc>
          <w:tcPr>
            <w:tcW w:w="1124" w:type="dxa"/>
            <w:vAlign w:val="center"/>
          </w:tcPr>
          <w:p w14:paraId="21422EDA" w14:textId="77777777" w:rsidR="00F735AD" w:rsidRPr="00636F24" w:rsidRDefault="00F735AD" w:rsidP="00314331">
            <w:pPr>
              <w:jc w:val="right"/>
              <w:rPr>
                <w:sz w:val="16"/>
                <w:szCs w:val="16"/>
              </w:rPr>
            </w:pPr>
            <w:r w:rsidRPr="00636F24">
              <w:rPr>
                <w:sz w:val="16"/>
                <w:szCs w:val="16"/>
              </w:rPr>
              <w:t>41</w:t>
            </w:r>
          </w:p>
        </w:tc>
        <w:tc>
          <w:tcPr>
            <w:tcW w:w="978" w:type="dxa"/>
            <w:vAlign w:val="center"/>
          </w:tcPr>
          <w:p w14:paraId="030C1294" w14:textId="77777777" w:rsidR="00F735AD" w:rsidRPr="00636F24" w:rsidRDefault="00F735AD" w:rsidP="00314331">
            <w:pPr>
              <w:jc w:val="right"/>
              <w:rPr>
                <w:sz w:val="16"/>
                <w:szCs w:val="16"/>
              </w:rPr>
            </w:pPr>
            <w:r w:rsidRPr="00636F24">
              <w:rPr>
                <w:sz w:val="16"/>
                <w:szCs w:val="16"/>
              </w:rPr>
              <w:t>79</w:t>
            </w:r>
          </w:p>
        </w:tc>
        <w:tc>
          <w:tcPr>
            <w:tcW w:w="1124" w:type="dxa"/>
            <w:vAlign w:val="center"/>
          </w:tcPr>
          <w:p w14:paraId="01315FC8" w14:textId="77777777" w:rsidR="00F735AD" w:rsidRPr="00636F24" w:rsidRDefault="00F735AD" w:rsidP="00314331">
            <w:pPr>
              <w:jc w:val="right"/>
              <w:rPr>
                <w:sz w:val="16"/>
                <w:szCs w:val="16"/>
              </w:rPr>
            </w:pPr>
            <w:r w:rsidRPr="00636F24">
              <w:rPr>
                <w:sz w:val="16"/>
                <w:szCs w:val="16"/>
              </w:rPr>
              <w:t>40</w:t>
            </w:r>
          </w:p>
        </w:tc>
        <w:tc>
          <w:tcPr>
            <w:tcW w:w="1124" w:type="dxa"/>
            <w:vAlign w:val="center"/>
          </w:tcPr>
          <w:p w14:paraId="5E342EFC" w14:textId="77777777" w:rsidR="00F735AD" w:rsidRPr="00636F24" w:rsidRDefault="00F735AD" w:rsidP="00314331">
            <w:pPr>
              <w:jc w:val="right"/>
              <w:rPr>
                <w:sz w:val="16"/>
                <w:szCs w:val="16"/>
              </w:rPr>
            </w:pPr>
            <w:r w:rsidRPr="00636F24">
              <w:rPr>
                <w:sz w:val="16"/>
                <w:szCs w:val="16"/>
              </w:rPr>
              <w:t>42</w:t>
            </w:r>
          </w:p>
        </w:tc>
        <w:tc>
          <w:tcPr>
            <w:tcW w:w="978" w:type="dxa"/>
            <w:vAlign w:val="center"/>
          </w:tcPr>
          <w:p w14:paraId="12FB5448" w14:textId="77777777" w:rsidR="00F735AD" w:rsidRPr="00636F24" w:rsidRDefault="00F735AD" w:rsidP="00314331">
            <w:pPr>
              <w:jc w:val="right"/>
              <w:rPr>
                <w:sz w:val="16"/>
                <w:szCs w:val="16"/>
              </w:rPr>
            </w:pPr>
            <w:r w:rsidRPr="00636F24">
              <w:rPr>
                <w:sz w:val="16"/>
                <w:szCs w:val="16"/>
              </w:rPr>
              <w:t>82</w:t>
            </w:r>
          </w:p>
        </w:tc>
        <w:tc>
          <w:tcPr>
            <w:tcW w:w="1124" w:type="dxa"/>
            <w:vAlign w:val="center"/>
          </w:tcPr>
          <w:p w14:paraId="4EDD139D" w14:textId="77777777" w:rsidR="00F735AD" w:rsidRPr="00636F24" w:rsidRDefault="00F735AD" w:rsidP="00314331">
            <w:pPr>
              <w:jc w:val="right"/>
              <w:rPr>
                <w:sz w:val="16"/>
                <w:szCs w:val="16"/>
              </w:rPr>
            </w:pPr>
            <w:r w:rsidRPr="00636F24">
              <w:rPr>
                <w:sz w:val="16"/>
                <w:szCs w:val="16"/>
              </w:rPr>
              <w:t>42</w:t>
            </w:r>
          </w:p>
        </w:tc>
        <w:tc>
          <w:tcPr>
            <w:tcW w:w="1124" w:type="dxa"/>
            <w:vAlign w:val="center"/>
          </w:tcPr>
          <w:p w14:paraId="1246567D" w14:textId="77777777" w:rsidR="00F735AD" w:rsidRPr="00636F24" w:rsidRDefault="00F735AD" w:rsidP="00314331">
            <w:pPr>
              <w:jc w:val="right"/>
              <w:rPr>
                <w:sz w:val="16"/>
                <w:szCs w:val="16"/>
              </w:rPr>
            </w:pPr>
            <w:r w:rsidRPr="00636F24">
              <w:rPr>
                <w:sz w:val="16"/>
                <w:szCs w:val="16"/>
              </w:rPr>
              <w:t>45</w:t>
            </w:r>
          </w:p>
        </w:tc>
        <w:tc>
          <w:tcPr>
            <w:tcW w:w="979" w:type="dxa"/>
            <w:vAlign w:val="center"/>
          </w:tcPr>
          <w:p w14:paraId="2F70B4D4" w14:textId="77777777" w:rsidR="00F735AD" w:rsidRPr="00636F24" w:rsidRDefault="00F735AD" w:rsidP="00314331">
            <w:pPr>
              <w:jc w:val="right"/>
              <w:rPr>
                <w:sz w:val="16"/>
                <w:szCs w:val="16"/>
              </w:rPr>
            </w:pPr>
            <w:r w:rsidRPr="00636F24">
              <w:rPr>
                <w:sz w:val="16"/>
                <w:szCs w:val="16"/>
              </w:rPr>
              <w:t>88</w:t>
            </w:r>
          </w:p>
        </w:tc>
      </w:tr>
      <w:tr w:rsidR="00F735AD" w:rsidRPr="00636F24" w14:paraId="5771C028" w14:textId="77777777" w:rsidTr="000B4BEB">
        <w:tc>
          <w:tcPr>
            <w:tcW w:w="1413" w:type="dxa"/>
            <w:vAlign w:val="center"/>
          </w:tcPr>
          <w:p w14:paraId="5A74BA83" w14:textId="77777777" w:rsidR="00F735AD" w:rsidRPr="00636F24" w:rsidRDefault="00F735AD" w:rsidP="00314331">
            <w:pPr>
              <w:jc w:val="left"/>
              <w:rPr>
                <w:sz w:val="16"/>
                <w:szCs w:val="16"/>
              </w:rPr>
            </w:pPr>
            <w:r w:rsidRPr="00636F24">
              <w:rPr>
                <w:sz w:val="16"/>
                <w:szCs w:val="16"/>
              </w:rPr>
              <w:t>Panama</w:t>
            </w:r>
          </w:p>
        </w:tc>
        <w:tc>
          <w:tcPr>
            <w:tcW w:w="859" w:type="dxa"/>
            <w:vAlign w:val="center"/>
          </w:tcPr>
          <w:p w14:paraId="4B242987" w14:textId="77777777" w:rsidR="00F735AD" w:rsidRPr="00636F24" w:rsidRDefault="00F735AD" w:rsidP="00314331">
            <w:pPr>
              <w:jc w:val="right"/>
              <w:rPr>
                <w:sz w:val="16"/>
                <w:szCs w:val="16"/>
              </w:rPr>
            </w:pPr>
            <w:r w:rsidRPr="00636F24">
              <w:rPr>
                <w:sz w:val="16"/>
                <w:szCs w:val="16"/>
              </w:rPr>
              <w:t>0.090</w:t>
            </w:r>
          </w:p>
        </w:tc>
        <w:tc>
          <w:tcPr>
            <w:tcW w:w="999" w:type="dxa"/>
            <w:vAlign w:val="center"/>
          </w:tcPr>
          <w:p w14:paraId="4559F623" w14:textId="77777777" w:rsidR="00F735AD" w:rsidRPr="00636F24" w:rsidRDefault="00F735AD" w:rsidP="00314331">
            <w:pPr>
              <w:jc w:val="right"/>
              <w:rPr>
                <w:sz w:val="16"/>
                <w:szCs w:val="16"/>
              </w:rPr>
            </w:pPr>
            <w:r w:rsidRPr="00636F24">
              <w:rPr>
                <w:sz w:val="16"/>
                <w:szCs w:val="16"/>
              </w:rPr>
              <w:t>0.143</w:t>
            </w:r>
          </w:p>
        </w:tc>
        <w:tc>
          <w:tcPr>
            <w:tcW w:w="1124" w:type="dxa"/>
            <w:vAlign w:val="center"/>
          </w:tcPr>
          <w:p w14:paraId="27446B3E" w14:textId="68ECD4A1"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457</w:t>
            </w:r>
          </w:p>
        </w:tc>
        <w:tc>
          <w:tcPr>
            <w:tcW w:w="1124" w:type="dxa"/>
            <w:vAlign w:val="center"/>
          </w:tcPr>
          <w:p w14:paraId="06D2EACA" w14:textId="5F08C0EC"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664</w:t>
            </w:r>
          </w:p>
        </w:tc>
        <w:tc>
          <w:tcPr>
            <w:tcW w:w="978" w:type="dxa"/>
            <w:vAlign w:val="center"/>
          </w:tcPr>
          <w:p w14:paraId="648602E0" w14:textId="79AE7A35" w:rsidR="00F735AD" w:rsidRPr="00636F24" w:rsidRDefault="00F735AD" w:rsidP="00314331">
            <w:pPr>
              <w:jc w:val="right"/>
              <w:rPr>
                <w:sz w:val="16"/>
                <w:szCs w:val="16"/>
              </w:rPr>
            </w:pPr>
            <w:r w:rsidRPr="00636F24">
              <w:rPr>
                <w:sz w:val="16"/>
                <w:szCs w:val="16"/>
              </w:rPr>
              <w:t>7</w:t>
            </w:r>
            <w:r w:rsidR="00246093" w:rsidRPr="00636F24">
              <w:rPr>
                <w:sz w:val="16"/>
                <w:szCs w:val="16"/>
              </w:rPr>
              <w:t xml:space="preserve"> </w:t>
            </w:r>
            <w:r w:rsidRPr="00636F24">
              <w:rPr>
                <w:sz w:val="16"/>
                <w:szCs w:val="16"/>
              </w:rPr>
              <w:t>122</w:t>
            </w:r>
          </w:p>
        </w:tc>
        <w:tc>
          <w:tcPr>
            <w:tcW w:w="1124" w:type="dxa"/>
            <w:vAlign w:val="center"/>
          </w:tcPr>
          <w:p w14:paraId="04292DC3" w14:textId="6ABB51D7"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640</w:t>
            </w:r>
          </w:p>
        </w:tc>
        <w:tc>
          <w:tcPr>
            <w:tcW w:w="1124" w:type="dxa"/>
            <w:vAlign w:val="center"/>
          </w:tcPr>
          <w:p w14:paraId="3ACD31E9" w14:textId="33576BAE"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758</w:t>
            </w:r>
          </w:p>
        </w:tc>
        <w:tc>
          <w:tcPr>
            <w:tcW w:w="978" w:type="dxa"/>
            <w:vAlign w:val="center"/>
          </w:tcPr>
          <w:p w14:paraId="6D008797" w14:textId="6CB84F44" w:rsidR="00F735AD" w:rsidRPr="00636F24" w:rsidRDefault="00F735AD" w:rsidP="00314331">
            <w:pPr>
              <w:jc w:val="right"/>
              <w:rPr>
                <w:sz w:val="16"/>
                <w:szCs w:val="16"/>
              </w:rPr>
            </w:pPr>
            <w:r w:rsidRPr="00636F24">
              <w:rPr>
                <w:sz w:val="16"/>
                <w:szCs w:val="16"/>
              </w:rPr>
              <w:t>7</w:t>
            </w:r>
            <w:r w:rsidR="00246093" w:rsidRPr="00636F24">
              <w:rPr>
                <w:sz w:val="16"/>
                <w:szCs w:val="16"/>
              </w:rPr>
              <w:t xml:space="preserve"> </w:t>
            </w:r>
            <w:r w:rsidRPr="00636F24">
              <w:rPr>
                <w:sz w:val="16"/>
                <w:szCs w:val="16"/>
              </w:rPr>
              <w:t>399</w:t>
            </w:r>
          </w:p>
        </w:tc>
        <w:tc>
          <w:tcPr>
            <w:tcW w:w="1124" w:type="dxa"/>
            <w:vAlign w:val="center"/>
          </w:tcPr>
          <w:p w14:paraId="485EA4CA" w14:textId="3FFC58B0"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819</w:t>
            </w:r>
          </w:p>
        </w:tc>
        <w:tc>
          <w:tcPr>
            <w:tcW w:w="1124" w:type="dxa"/>
            <w:vAlign w:val="center"/>
          </w:tcPr>
          <w:p w14:paraId="71E4B9D0" w14:textId="7A6A0E73" w:rsidR="00F735AD" w:rsidRPr="00636F24" w:rsidRDefault="00F735AD" w:rsidP="00314331">
            <w:pPr>
              <w:jc w:val="right"/>
              <w:rPr>
                <w:sz w:val="16"/>
                <w:szCs w:val="16"/>
              </w:rPr>
            </w:pPr>
            <w:r w:rsidRPr="00636F24">
              <w:rPr>
                <w:sz w:val="16"/>
                <w:szCs w:val="16"/>
              </w:rPr>
              <w:t>4</w:t>
            </w:r>
            <w:r w:rsidR="00246093" w:rsidRPr="00636F24">
              <w:rPr>
                <w:sz w:val="16"/>
                <w:szCs w:val="16"/>
              </w:rPr>
              <w:t xml:space="preserve"> </w:t>
            </w:r>
            <w:r w:rsidRPr="00636F24">
              <w:rPr>
                <w:sz w:val="16"/>
                <w:szCs w:val="16"/>
              </w:rPr>
              <w:t>075</w:t>
            </w:r>
          </w:p>
        </w:tc>
        <w:tc>
          <w:tcPr>
            <w:tcW w:w="979" w:type="dxa"/>
            <w:vAlign w:val="center"/>
          </w:tcPr>
          <w:p w14:paraId="6EB957FF" w14:textId="4A8E3E55" w:rsidR="00F735AD" w:rsidRPr="00636F24" w:rsidRDefault="00F735AD" w:rsidP="00314331">
            <w:pPr>
              <w:jc w:val="right"/>
              <w:rPr>
                <w:sz w:val="16"/>
                <w:szCs w:val="16"/>
              </w:rPr>
            </w:pPr>
            <w:r w:rsidRPr="00636F24">
              <w:rPr>
                <w:sz w:val="16"/>
                <w:szCs w:val="16"/>
              </w:rPr>
              <w:t>7</w:t>
            </w:r>
            <w:r w:rsidR="00246093" w:rsidRPr="00636F24">
              <w:rPr>
                <w:sz w:val="16"/>
                <w:szCs w:val="16"/>
              </w:rPr>
              <w:t xml:space="preserve"> </w:t>
            </w:r>
            <w:r w:rsidRPr="00636F24">
              <w:rPr>
                <w:sz w:val="16"/>
                <w:szCs w:val="16"/>
              </w:rPr>
              <w:t>894</w:t>
            </w:r>
          </w:p>
        </w:tc>
      </w:tr>
      <w:tr w:rsidR="00F735AD" w:rsidRPr="00636F24" w14:paraId="25F37112" w14:textId="77777777" w:rsidTr="000B4BEB">
        <w:tc>
          <w:tcPr>
            <w:tcW w:w="1413" w:type="dxa"/>
            <w:vAlign w:val="center"/>
          </w:tcPr>
          <w:p w14:paraId="41E59560" w14:textId="77777777" w:rsidR="00F735AD" w:rsidRPr="00636F24" w:rsidRDefault="00F735AD" w:rsidP="00314331">
            <w:pPr>
              <w:jc w:val="left"/>
              <w:rPr>
                <w:sz w:val="16"/>
                <w:szCs w:val="16"/>
              </w:rPr>
            </w:pPr>
            <w:r w:rsidRPr="00636F24">
              <w:rPr>
                <w:sz w:val="16"/>
                <w:szCs w:val="16"/>
              </w:rPr>
              <w:t>Peru</w:t>
            </w:r>
          </w:p>
        </w:tc>
        <w:tc>
          <w:tcPr>
            <w:tcW w:w="859" w:type="dxa"/>
            <w:vAlign w:val="center"/>
          </w:tcPr>
          <w:p w14:paraId="1FA04B5C" w14:textId="77777777" w:rsidR="00F735AD" w:rsidRPr="00636F24" w:rsidRDefault="00F735AD" w:rsidP="00314331">
            <w:pPr>
              <w:jc w:val="right"/>
              <w:rPr>
                <w:sz w:val="16"/>
                <w:szCs w:val="16"/>
              </w:rPr>
            </w:pPr>
            <w:r w:rsidRPr="00636F24">
              <w:rPr>
                <w:sz w:val="16"/>
                <w:szCs w:val="16"/>
              </w:rPr>
              <w:t>0.163</w:t>
            </w:r>
          </w:p>
        </w:tc>
        <w:tc>
          <w:tcPr>
            <w:tcW w:w="999" w:type="dxa"/>
            <w:vAlign w:val="center"/>
          </w:tcPr>
          <w:p w14:paraId="6377C6D6" w14:textId="77777777" w:rsidR="00F735AD" w:rsidRPr="00636F24" w:rsidRDefault="00F735AD" w:rsidP="00314331">
            <w:pPr>
              <w:jc w:val="right"/>
              <w:rPr>
                <w:sz w:val="16"/>
                <w:szCs w:val="16"/>
              </w:rPr>
            </w:pPr>
            <w:r w:rsidRPr="00636F24">
              <w:rPr>
                <w:sz w:val="16"/>
                <w:szCs w:val="16"/>
              </w:rPr>
              <w:t>0.259</w:t>
            </w:r>
          </w:p>
        </w:tc>
        <w:tc>
          <w:tcPr>
            <w:tcW w:w="1124" w:type="dxa"/>
            <w:vAlign w:val="center"/>
          </w:tcPr>
          <w:p w14:paraId="0513E559" w14:textId="0DB40176" w:rsidR="00F735AD" w:rsidRPr="00636F24" w:rsidRDefault="00F735AD" w:rsidP="00314331">
            <w:pPr>
              <w:jc w:val="right"/>
              <w:rPr>
                <w:sz w:val="16"/>
                <w:szCs w:val="16"/>
              </w:rPr>
            </w:pPr>
            <w:r w:rsidRPr="00636F24">
              <w:rPr>
                <w:sz w:val="16"/>
                <w:szCs w:val="16"/>
              </w:rPr>
              <w:t>6</w:t>
            </w:r>
            <w:r w:rsidR="00246093" w:rsidRPr="00636F24">
              <w:rPr>
                <w:sz w:val="16"/>
                <w:szCs w:val="16"/>
              </w:rPr>
              <w:t xml:space="preserve"> </w:t>
            </w:r>
            <w:r w:rsidRPr="00636F24">
              <w:rPr>
                <w:sz w:val="16"/>
                <w:szCs w:val="16"/>
              </w:rPr>
              <w:t>261</w:t>
            </w:r>
          </w:p>
        </w:tc>
        <w:tc>
          <w:tcPr>
            <w:tcW w:w="1124" w:type="dxa"/>
            <w:vAlign w:val="center"/>
          </w:tcPr>
          <w:p w14:paraId="6752467F" w14:textId="5E1A80A1" w:rsidR="00F735AD" w:rsidRPr="00636F24" w:rsidRDefault="00F735AD" w:rsidP="00314331">
            <w:pPr>
              <w:jc w:val="right"/>
              <w:rPr>
                <w:sz w:val="16"/>
                <w:szCs w:val="16"/>
              </w:rPr>
            </w:pPr>
            <w:r w:rsidRPr="00636F24">
              <w:rPr>
                <w:sz w:val="16"/>
                <w:szCs w:val="16"/>
              </w:rPr>
              <w:t>6</w:t>
            </w:r>
            <w:r w:rsidR="00246093" w:rsidRPr="00636F24">
              <w:rPr>
                <w:sz w:val="16"/>
                <w:szCs w:val="16"/>
              </w:rPr>
              <w:t xml:space="preserve"> </w:t>
            </w:r>
            <w:r w:rsidRPr="00636F24">
              <w:rPr>
                <w:sz w:val="16"/>
                <w:szCs w:val="16"/>
              </w:rPr>
              <w:t>637</w:t>
            </w:r>
          </w:p>
        </w:tc>
        <w:tc>
          <w:tcPr>
            <w:tcW w:w="978" w:type="dxa"/>
            <w:vAlign w:val="center"/>
          </w:tcPr>
          <w:p w14:paraId="5A6754B2" w14:textId="6BBB6E9A" w:rsidR="00F735AD" w:rsidRPr="00636F24" w:rsidRDefault="00F735AD" w:rsidP="00314331">
            <w:pPr>
              <w:jc w:val="right"/>
              <w:rPr>
                <w:sz w:val="16"/>
                <w:szCs w:val="16"/>
              </w:rPr>
            </w:pPr>
            <w:r w:rsidRPr="00636F24">
              <w:rPr>
                <w:sz w:val="16"/>
                <w:szCs w:val="16"/>
              </w:rPr>
              <w:t>12</w:t>
            </w:r>
            <w:r w:rsidR="00246093" w:rsidRPr="00636F24">
              <w:rPr>
                <w:sz w:val="16"/>
                <w:szCs w:val="16"/>
              </w:rPr>
              <w:t xml:space="preserve"> </w:t>
            </w:r>
            <w:r w:rsidRPr="00636F24">
              <w:rPr>
                <w:sz w:val="16"/>
                <w:szCs w:val="16"/>
              </w:rPr>
              <w:t>898</w:t>
            </w:r>
          </w:p>
        </w:tc>
        <w:tc>
          <w:tcPr>
            <w:tcW w:w="1124" w:type="dxa"/>
            <w:vAlign w:val="center"/>
          </w:tcPr>
          <w:p w14:paraId="49291358" w14:textId="594BD3B9" w:rsidR="00F735AD" w:rsidRPr="00636F24" w:rsidRDefault="00F735AD" w:rsidP="00314331">
            <w:pPr>
              <w:jc w:val="right"/>
              <w:rPr>
                <w:sz w:val="16"/>
                <w:szCs w:val="16"/>
              </w:rPr>
            </w:pPr>
            <w:r w:rsidRPr="00636F24">
              <w:rPr>
                <w:sz w:val="16"/>
                <w:szCs w:val="16"/>
              </w:rPr>
              <w:t>6</w:t>
            </w:r>
            <w:r w:rsidR="00246093" w:rsidRPr="00636F24">
              <w:rPr>
                <w:sz w:val="16"/>
                <w:szCs w:val="16"/>
              </w:rPr>
              <w:t xml:space="preserve"> </w:t>
            </w:r>
            <w:r w:rsidRPr="00636F24">
              <w:rPr>
                <w:sz w:val="16"/>
                <w:szCs w:val="16"/>
              </w:rPr>
              <w:t>593</w:t>
            </w:r>
          </w:p>
        </w:tc>
        <w:tc>
          <w:tcPr>
            <w:tcW w:w="1124" w:type="dxa"/>
            <w:vAlign w:val="center"/>
          </w:tcPr>
          <w:p w14:paraId="47D7F946" w14:textId="0346CC07" w:rsidR="00F735AD" w:rsidRPr="00636F24" w:rsidRDefault="00F735AD" w:rsidP="00314331">
            <w:pPr>
              <w:jc w:val="right"/>
              <w:rPr>
                <w:sz w:val="16"/>
                <w:szCs w:val="16"/>
              </w:rPr>
            </w:pPr>
            <w:r w:rsidRPr="00636F24">
              <w:rPr>
                <w:sz w:val="16"/>
                <w:szCs w:val="16"/>
              </w:rPr>
              <w:t>6</w:t>
            </w:r>
            <w:r w:rsidR="00246093" w:rsidRPr="00636F24">
              <w:rPr>
                <w:sz w:val="16"/>
                <w:szCs w:val="16"/>
              </w:rPr>
              <w:t xml:space="preserve"> </w:t>
            </w:r>
            <w:r w:rsidRPr="00636F24">
              <w:rPr>
                <w:sz w:val="16"/>
                <w:szCs w:val="16"/>
              </w:rPr>
              <w:t>807</w:t>
            </w:r>
          </w:p>
        </w:tc>
        <w:tc>
          <w:tcPr>
            <w:tcW w:w="978" w:type="dxa"/>
            <w:vAlign w:val="center"/>
          </w:tcPr>
          <w:p w14:paraId="4382D842" w14:textId="02C77420" w:rsidR="00F735AD" w:rsidRPr="00636F24" w:rsidRDefault="00F735AD" w:rsidP="00314331">
            <w:pPr>
              <w:jc w:val="right"/>
              <w:rPr>
                <w:sz w:val="16"/>
                <w:szCs w:val="16"/>
              </w:rPr>
            </w:pPr>
            <w:r w:rsidRPr="00636F24">
              <w:rPr>
                <w:sz w:val="16"/>
                <w:szCs w:val="16"/>
              </w:rPr>
              <w:t>13</w:t>
            </w:r>
            <w:r w:rsidR="00246093" w:rsidRPr="00636F24">
              <w:rPr>
                <w:sz w:val="16"/>
                <w:szCs w:val="16"/>
              </w:rPr>
              <w:t xml:space="preserve"> </w:t>
            </w:r>
            <w:r w:rsidRPr="00636F24">
              <w:rPr>
                <w:sz w:val="16"/>
                <w:szCs w:val="16"/>
              </w:rPr>
              <w:t>400</w:t>
            </w:r>
          </w:p>
        </w:tc>
        <w:tc>
          <w:tcPr>
            <w:tcW w:w="1124" w:type="dxa"/>
            <w:vAlign w:val="center"/>
          </w:tcPr>
          <w:p w14:paraId="0DAF300D" w14:textId="06BD1484" w:rsidR="00F735AD" w:rsidRPr="00636F24" w:rsidRDefault="00F735AD" w:rsidP="00314331">
            <w:pPr>
              <w:jc w:val="right"/>
              <w:rPr>
                <w:sz w:val="16"/>
                <w:szCs w:val="16"/>
              </w:rPr>
            </w:pPr>
            <w:r w:rsidRPr="00636F24">
              <w:rPr>
                <w:sz w:val="16"/>
                <w:szCs w:val="16"/>
              </w:rPr>
              <w:t>6</w:t>
            </w:r>
            <w:r w:rsidR="00246093" w:rsidRPr="00636F24">
              <w:rPr>
                <w:sz w:val="16"/>
                <w:szCs w:val="16"/>
              </w:rPr>
              <w:t xml:space="preserve"> </w:t>
            </w:r>
            <w:r w:rsidRPr="00636F24">
              <w:rPr>
                <w:sz w:val="16"/>
                <w:szCs w:val="16"/>
              </w:rPr>
              <w:t>917</w:t>
            </w:r>
          </w:p>
        </w:tc>
        <w:tc>
          <w:tcPr>
            <w:tcW w:w="1124" w:type="dxa"/>
            <w:vAlign w:val="center"/>
          </w:tcPr>
          <w:p w14:paraId="14D30E8F" w14:textId="18393B8E" w:rsidR="00F735AD" w:rsidRPr="00636F24" w:rsidRDefault="00F735AD" w:rsidP="00314331">
            <w:pPr>
              <w:jc w:val="right"/>
              <w:rPr>
                <w:sz w:val="16"/>
                <w:szCs w:val="16"/>
              </w:rPr>
            </w:pPr>
            <w:r w:rsidRPr="00636F24">
              <w:rPr>
                <w:sz w:val="16"/>
                <w:szCs w:val="16"/>
              </w:rPr>
              <w:t>7</w:t>
            </w:r>
            <w:r w:rsidR="00246093" w:rsidRPr="00636F24">
              <w:rPr>
                <w:sz w:val="16"/>
                <w:szCs w:val="16"/>
              </w:rPr>
              <w:t xml:space="preserve"> </w:t>
            </w:r>
            <w:r w:rsidRPr="00636F24">
              <w:rPr>
                <w:sz w:val="16"/>
                <w:szCs w:val="16"/>
              </w:rPr>
              <w:t>379</w:t>
            </w:r>
          </w:p>
        </w:tc>
        <w:tc>
          <w:tcPr>
            <w:tcW w:w="979" w:type="dxa"/>
            <w:vAlign w:val="center"/>
          </w:tcPr>
          <w:p w14:paraId="7FE24163" w14:textId="4EE7F9CD" w:rsidR="00F735AD" w:rsidRPr="00636F24" w:rsidRDefault="00F735AD" w:rsidP="00314331">
            <w:pPr>
              <w:jc w:val="right"/>
              <w:rPr>
                <w:sz w:val="16"/>
                <w:szCs w:val="16"/>
              </w:rPr>
            </w:pPr>
            <w:r w:rsidRPr="00636F24">
              <w:rPr>
                <w:sz w:val="16"/>
                <w:szCs w:val="16"/>
              </w:rPr>
              <w:t>14</w:t>
            </w:r>
            <w:r w:rsidR="00246093" w:rsidRPr="00636F24">
              <w:rPr>
                <w:sz w:val="16"/>
                <w:szCs w:val="16"/>
              </w:rPr>
              <w:t xml:space="preserve"> </w:t>
            </w:r>
            <w:r w:rsidRPr="00636F24">
              <w:rPr>
                <w:sz w:val="16"/>
                <w:szCs w:val="16"/>
              </w:rPr>
              <w:t>297</w:t>
            </w:r>
          </w:p>
        </w:tc>
      </w:tr>
      <w:tr w:rsidR="00F735AD" w:rsidRPr="00636F24" w14:paraId="174F22D8" w14:textId="77777777" w:rsidTr="000B4BEB">
        <w:tc>
          <w:tcPr>
            <w:tcW w:w="1413" w:type="dxa"/>
            <w:vAlign w:val="center"/>
          </w:tcPr>
          <w:p w14:paraId="07458DFE" w14:textId="77777777" w:rsidR="00F735AD" w:rsidRPr="00636F24" w:rsidRDefault="00F735AD" w:rsidP="00314331">
            <w:pPr>
              <w:jc w:val="left"/>
              <w:rPr>
                <w:sz w:val="16"/>
                <w:szCs w:val="16"/>
              </w:rPr>
            </w:pPr>
            <w:r w:rsidRPr="00636F24">
              <w:rPr>
                <w:sz w:val="16"/>
                <w:szCs w:val="16"/>
              </w:rPr>
              <w:t>Philippines</w:t>
            </w:r>
          </w:p>
        </w:tc>
        <w:tc>
          <w:tcPr>
            <w:tcW w:w="859" w:type="dxa"/>
            <w:vAlign w:val="center"/>
          </w:tcPr>
          <w:p w14:paraId="12650392" w14:textId="77777777" w:rsidR="00F735AD" w:rsidRPr="00636F24" w:rsidRDefault="00F735AD" w:rsidP="00314331">
            <w:pPr>
              <w:jc w:val="right"/>
              <w:rPr>
                <w:sz w:val="16"/>
                <w:szCs w:val="16"/>
              </w:rPr>
            </w:pPr>
            <w:r w:rsidRPr="00636F24">
              <w:rPr>
                <w:sz w:val="16"/>
                <w:szCs w:val="16"/>
              </w:rPr>
              <w:t>0.212</w:t>
            </w:r>
          </w:p>
        </w:tc>
        <w:tc>
          <w:tcPr>
            <w:tcW w:w="999" w:type="dxa"/>
            <w:vAlign w:val="center"/>
          </w:tcPr>
          <w:p w14:paraId="4846B7A7" w14:textId="77777777" w:rsidR="00F735AD" w:rsidRPr="00636F24" w:rsidRDefault="00F735AD" w:rsidP="00314331">
            <w:pPr>
              <w:jc w:val="right"/>
              <w:rPr>
                <w:sz w:val="16"/>
                <w:szCs w:val="16"/>
              </w:rPr>
            </w:pPr>
            <w:r w:rsidRPr="00636F24">
              <w:rPr>
                <w:sz w:val="16"/>
                <w:szCs w:val="16"/>
              </w:rPr>
              <w:t>0.337</w:t>
            </w:r>
          </w:p>
        </w:tc>
        <w:tc>
          <w:tcPr>
            <w:tcW w:w="1124" w:type="dxa"/>
            <w:vAlign w:val="center"/>
          </w:tcPr>
          <w:p w14:paraId="5C0063AC" w14:textId="6DAA8F97" w:rsidR="00F735AD" w:rsidRPr="00636F24" w:rsidRDefault="00F735AD" w:rsidP="00314331">
            <w:pPr>
              <w:jc w:val="right"/>
              <w:rPr>
                <w:sz w:val="16"/>
                <w:szCs w:val="16"/>
              </w:rPr>
            </w:pPr>
            <w:r w:rsidRPr="00636F24">
              <w:rPr>
                <w:sz w:val="16"/>
                <w:szCs w:val="16"/>
              </w:rPr>
              <w:t>8</w:t>
            </w:r>
            <w:r w:rsidR="00246093" w:rsidRPr="00636F24">
              <w:rPr>
                <w:sz w:val="16"/>
                <w:szCs w:val="16"/>
              </w:rPr>
              <w:t xml:space="preserve"> </w:t>
            </w:r>
            <w:r w:rsidRPr="00636F24">
              <w:rPr>
                <w:sz w:val="16"/>
                <w:szCs w:val="16"/>
              </w:rPr>
              <w:t>143</w:t>
            </w:r>
          </w:p>
        </w:tc>
        <w:tc>
          <w:tcPr>
            <w:tcW w:w="1124" w:type="dxa"/>
            <w:vAlign w:val="center"/>
          </w:tcPr>
          <w:p w14:paraId="15FCADCE" w14:textId="7375EDE4" w:rsidR="00F735AD" w:rsidRPr="00636F24" w:rsidRDefault="00F735AD" w:rsidP="00314331">
            <w:pPr>
              <w:jc w:val="right"/>
              <w:rPr>
                <w:sz w:val="16"/>
                <w:szCs w:val="16"/>
              </w:rPr>
            </w:pPr>
            <w:r w:rsidRPr="00636F24">
              <w:rPr>
                <w:sz w:val="16"/>
                <w:szCs w:val="16"/>
              </w:rPr>
              <w:t>8</w:t>
            </w:r>
            <w:r w:rsidR="00246093" w:rsidRPr="00636F24">
              <w:rPr>
                <w:sz w:val="16"/>
                <w:szCs w:val="16"/>
              </w:rPr>
              <w:t xml:space="preserve"> </w:t>
            </w:r>
            <w:r w:rsidRPr="00636F24">
              <w:rPr>
                <w:sz w:val="16"/>
                <w:szCs w:val="16"/>
              </w:rPr>
              <w:t>632</w:t>
            </w:r>
          </w:p>
        </w:tc>
        <w:tc>
          <w:tcPr>
            <w:tcW w:w="978" w:type="dxa"/>
            <w:vAlign w:val="center"/>
          </w:tcPr>
          <w:p w14:paraId="19A47607" w14:textId="06FA4F08" w:rsidR="00F735AD" w:rsidRPr="00636F24" w:rsidRDefault="00F735AD" w:rsidP="00314331">
            <w:pPr>
              <w:jc w:val="right"/>
              <w:rPr>
                <w:sz w:val="16"/>
                <w:szCs w:val="16"/>
              </w:rPr>
            </w:pPr>
            <w:r w:rsidRPr="00636F24">
              <w:rPr>
                <w:sz w:val="16"/>
                <w:szCs w:val="16"/>
              </w:rPr>
              <w:t>16</w:t>
            </w:r>
            <w:r w:rsidR="00246093" w:rsidRPr="00636F24">
              <w:rPr>
                <w:sz w:val="16"/>
                <w:szCs w:val="16"/>
              </w:rPr>
              <w:t xml:space="preserve"> </w:t>
            </w:r>
            <w:r w:rsidRPr="00636F24">
              <w:rPr>
                <w:sz w:val="16"/>
                <w:szCs w:val="16"/>
              </w:rPr>
              <w:t>775</w:t>
            </w:r>
          </w:p>
        </w:tc>
        <w:tc>
          <w:tcPr>
            <w:tcW w:w="1124" w:type="dxa"/>
            <w:vAlign w:val="center"/>
          </w:tcPr>
          <w:p w14:paraId="5550BB3D" w14:textId="38D922BF" w:rsidR="00F735AD" w:rsidRPr="00636F24" w:rsidRDefault="00F735AD" w:rsidP="00314331">
            <w:pPr>
              <w:jc w:val="right"/>
              <w:rPr>
                <w:sz w:val="16"/>
                <w:szCs w:val="16"/>
              </w:rPr>
            </w:pPr>
            <w:r w:rsidRPr="00636F24">
              <w:rPr>
                <w:sz w:val="16"/>
                <w:szCs w:val="16"/>
              </w:rPr>
              <w:t>8</w:t>
            </w:r>
            <w:r w:rsidR="00246093" w:rsidRPr="00636F24">
              <w:rPr>
                <w:sz w:val="16"/>
                <w:szCs w:val="16"/>
              </w:rPr>
              <w:t xml:space="preserve"> </w:t>
            </w:r>
            <w:r w:rsidRPr="00636F24">
              <w:rPr>
                <w:sz w:val="16"/>
                <w:szCs w:val="16"/>
              </w:rPr>
              <w:t>575</w:t>
            </w:r>
          </w:p>
        </w:tc>
        <w:tc>
          <w:tcPr>
            <w:tcW w:w="1124" w:type="dxa"/>
            <w:vAlign w:val="center"/>
          </w:tcPr>
          <w:p w14:paraId="152C050E" w14:textId="6E5C1921" w:rsidR="00F735AD" w:rsidRPr="00636F24" w:rsidRDefault="00F735AD" w:rsidP="00314331">
            <w:pPr>
              <w:jc w:val="right"/>
              <w:rPr>
                <w:sz w:val="16"/>
                <w:szCs w:val="16"/>
              </w:rPr>
            </w:pPr>
            <w:r w:rsidRPr="00636F24">
              <w:rPr>
                <w:sz w:val="16"/>
                <w:szCs w:val="16"/>
              </w:rPr>
              <w:t>8</w:t>
            </w:r>
            <w:r w:rsidR="00246093" w:rsidRPr="00636F24">
              <w:rPr>
                <w:sz w:val="16"/>
                <w:szCs w:val="16"/>
              </w:rPr>
              <w:t xml:space="preserve"> </w:t>
            </w:r>
            <w:r w:rsidRPr="00636F24">
              <w:rPr>
                <w:sz w:val="16"/>
                <w:szCs w:val="16"/>
              </w:rPr>
              <w:t>853</w:t>
            </w:r>
          </w:p>
        </w:tc>
        <w:tc>
          <w:tcPr>
            <w:tcW w:w="978" w:type="dxa"/>
            <w:vAlign w:val="center"/>
          </w:tcPr>
          <w:p w14:paraId="54CAA128" w14:textId="64FC438C" w:rsidR="00F735AD" w:rsidRPr="00636F24" w:rsidRDefault="00F735AD" w:rsidP="00314331">
            <w:pPr>
              <w:jc w:val="right"/>
              <w:rPr>
                <w:sz w:val="16"/>
                <w:szCs w:val="16"/>
              </w:rPr>
            </w:pPr>
            <w:r w:rsidRPr="00636F24">
              <w:rPr>
                <w:sz w:val="16"/>
                <w:szCs w:val="16"/>
              </w:rPr>
              <w:t>17</w:t>
            </w:r>
            <w:r w:rsidR="00246093" w:rsidRPr="00636F24">
              <w:rPr>
                <w:sz w:val="16"/>
                <w:szCs w:val="16"/>
              </w:rPr>
              <w:t xml:space="preserve"> </w:t>
            </w:r>
            <w:r w:rsidRPr="00636F24">
              <w:rPr>
                <w:sz w:val="16"/>
                <w:szCs w:val="16"/>
              </w:rPr>
              <w:t>428</w:t>
            </w:r>
          </w:p>
        </w:tc>
        <w:tc>
          <w:tcPr>
            <w:tcW w:w="1124" w:type="dxa"/>
            <w:vAlign w:val="center"/>
          </w:tcPr>
          <w:p w14:paraId="7C9568C6" w14:textId="0411B9EE" w:rsidR="00F735AD" w:rsidRPr="00636F24" w:rsidRDefault="00F735AD" w:rsidP="00314331">
            <w:pPr>
              <w:jc w:val="right"/>
              <w:rPr>
                <w:sz w:val="16"/>
                <w:szCs w:val="16"/>
              </w:rPr>
            </w:pPr>
            <w:r w:rsidRPr="00636F24">
              <w:rPr>
                <w:sz w:val="16"/>
                <w:szCs w:val="16"/>
              </w:rPr>
              <w:t>8</w:t>
            </w:r>
            <w:r w:rsidR="00246093" w:rsidRPr="00636F24">
              <w:rPr>
                <w:sz w:val="16"/>
                <w:szCs w:val="16"/>
              </w:rPr>
              <w:t xml:space="preserve"> </w:t>
            </w:r>
            <w:r w:rsidRPr="00636F24">
              <w:rPr>
                <w:sz w:val="16"/>
                <w:szCs w:val="16"/>
              </w:rPr>
              <w:t>997</w:t>
            </w:r>
          </w:p>
        </w:tc>
        <w:tc>
          <w:tcPr>
            <w:tcW w:w="1124" w:type="dxa"/>
            <w:vAlign w:val="center"/>
          </w:tcPr>
          <w:p w14:paraId="0AE16DB1" w14:textId="79BC1F96" w:rsidR="00F735AD" w:rsidRPr="00636F24" w:rsidRDefault="00F735AD" w:rsidP="00314331">
            <w:pPr>
              <w:jc w:val="right"/>
              <w:rPr>
                <w:sz w:val="16"/>
                <w:szCs w:val="16"/>
              </w:rPr>
            </w:pPr>
            <w:r w:rsidRPr="00636F24">
              <w:rPr>
                <w:sz w:val="16"/>
                <w:szCs w:val="16"/>
              </w:rPr>
              <w:t>9</w:t>
            </w:r>
            <w:r w:rsidR="00246093" w:rsidRPr="00636F24">
              <w:rPr>
                <w:sz w:val="16"/>
                <w:szCs w:val="16"/>
              </w:rPr>
              <w:t xml:space="preserve"> </w:t>
            </w:r>
            <w:r w:rsidRPr="00636F24">
              <w:rPr>
                <w:sz w:val="16"/>
                <w:szCs w:val="16"/>
              </w:rPr>
              <w:t>598</w:t>
            </w:r>
          </w:p>
        </w:tc>
        <w:tc>
          <w:tcPr>
            <w:tcW w:w="979" w:type="dxa"/>
            <w:vAlign w:val="center"/>
          </w:tcPr>
          <w:p w14:paraId="0539D939" w14:textId="53A448A6" w:rsidR="00F735AD" w:rsidRPr="00636F24" w:rsidRDefault="00F735AD" w:rsidP="00314331">
            <w:pPr>
              <w:jc w:val="right"/>
              <w:rPr>
                <w:sz w:val="16"/>
                <w:szCs w:val="16"/>
              </w:rPr>
            </w:pPr>
            <w:r w:rsidRPr="00636F24">
              <w:rPr>
                <w:sz w:val="16"/>
                <w:szCs w:val="16"/>
              </w:rPr>
              <w:t>18</w:t>
            </w:r>
            <w:r w:rsidR="00246093" w:rsidRPr="00636F24">
              <w:rPr>
                <w:sz w:val="16"/>
                <w:szCs w:val="16"/>
              </w:rPr>
              <w:t xml:space="preserve"> </w:t>
            </w:r>
            <w:r w:rsidRPr="00636F24">
              <w:rPr>
                <w:sz w:val="16"/>
                <w:szCs w:val="16"/>
              </w:rPr>
              <w:t>595</w:t>
            </w:r>
          </w:p>
        </w:tc>
      </w:tr>
      <w:tr w:rsidR="00F735AD" w:rsidRPr="00636F24" w14:paraId="197AC91B" w14:textId="77777777" w:rsidTr="000B4BEB">
        <w:tc>
          <w:tcPr>
            <w:tcW w:w="1413" w:type="dxa"/>
            <w:vAlign w:val="center"/>
          </w:tcPr>
          <w:p w14:paraId="51F888B7" w14:textId="77777777" w:rsidR="00F735AD" w:rsidRPr="00636F24" w:rsidRDefault="00F735AD" w:rsidP="00314331">
            <w:pPr>
              <w:jc w:val="left"/>
              <w:rPr>
                <w:sz w:val="16"/>
                <w:szCs w:val="16"/>
              </w:rPr>
            </w:pPr>
            <w:r w:rsidRPr="00636F24">
              <w:rPr>
                <w:sz w:val="16"/>
                <w:szCs w:val="16"/>
              </w:rPr>
              <w:t>Portugal</w:t>
            </w:r>
          </w:p>
        </w:tc>
        <w:tc>
          <w:tcPr>
            <w:tcW w:w="859" w:type="dxa"/>
            <w:vAlign w:val="center"/>
          </w:tcPr>
          <w:p w14:paraId="46A1C2ED" w14:textId="77777777" w:rsidR="00F735AD" w:rsidRPr="00636F24" w:rsidRDefault="00F735AD" w:rsidP="00314331">
            <w:pPr>
              <w:jc w:val="right"/>
              <w:rPr>
                <w:sz w:val="16"/>
                <w:szCs w:val="16"/>
              </w:rPr>
            </w:pPr>
            <w:r w:rsidRPr="00636F24">
              <w:rPr>
                <w:sz w:val="16"/>
                <w:szCs w:val="16"/>
              </w:rPr>
              <w:t>0.353</w:t>
            </w:r>
          </w:p>
        </w:tc>
        <w:tc>
          <w:tcPr>
            <w:tcW w:w="999" w:type="dxa"/>
            <w:vAlign w:val="center"/>
          </w:tcPr>
          <w:p w14:paraId="46BFCDE5" w14:textId="77777777" w:rsidR="00F735AD" w:rsidRPr="00636F24" w:rsidRDefault="00F735AD" w:rsidP="00314331">
            <w:pPr>
              <w:jc w:val="right"/>
              <w:rPr>
                <w:sz w:val="16"/>
                <w:szCs w:val="16"/>
              </w:rPr>
            </w:pPr>
            <w:r w:rsidRPr="00636F24">
              <w:rPr>
                <w:sz w:val="16"/>
                <w:szCs w:val="16"/>
              </w:rPr>
              <w:t>0.561</w:t>
            </w:r>
          </w:p>
        </w:tc>
        <w:tc>
          <w:tcPr>
            <w:tcW w:w="1124" w:type="dxa"/>
            <w:vAlign w:val="center"/>
          </w:tcPr>
          <w:p w14:paraId="474AB530" w14:textId="405C0209" w:rsidR="00F735AD" w:rsidRPr="00636F24" w:rsidRDefault="00F735AD" w:rsidP="00314331">
            <w:pPr>
              <w:jc w:val="right"/>
              <w:rPr>
                <w:sz w:val="16"/>
                <w:szCs w:val="16"/>
              </w:rPr>
            </w:pPr>
            <w:r w:rsidRPr="00636F24">
              <w:rPr>
                <w:sz w:val="16"/>
                <w:szCs w:val="16"/>
              </w:rPr>
              <w:t>13</w:t>
            </w:r>
            <w:r w:rsidR="00246093" w:rsidRPr="00636F24">
              <w:rPr>
                <w:sz w:val="16"/>
                <w:szCs w:val="16"/>
              </w:rPr>
              <w:t xml:space="preserve"> </w:t>
            </w:r>
            <w:r w:rsidRPr="00636F24">
              <w:rPr>
                <w:sz w:val="16"/>
                <w:szCs w:val="16"/>
              </w:rPr>
              <w:t>559</w:t>
            </w:r>
          </w:p>
        </w:tc>
        <w:tc>
          <w:tcPr>
            <w:tcW w:w="1124" w:type="dxa"/>
            <w:vAlign w:val="center"/>
          </w:tcPr>
          <w:p w14:paraId="1815DAF7" w14:textId="7B839F5F" w:rsidR="00F735AD" w:rsidRPr="00636F24" w:rsidRDefault="00F735AD" w:rsidP="00314331">
            <w:pPr>
              <w:jc w:val="right"/>
              <w:rPr>
                <w:sz w:val="16"/>
                <w:szCs w:val="16"/>
              </w:rPr>
            </w:pPr>
            <w:r w:rsidRPr="00636F24">
              <w:rPr>
                <w:sz w:val="16"/>
                <w:szCs w:val="16"/>
              </w:rPr>
              <w:t>14</w:t>
            </w:r>
            <w:r w:rsidR="00246093" w:rsidRPr="00636F24">
              <w:rPr>
                <w:sz w:val="16"/>
                <w:szCs w:val="16"/>
              </w:rPr>
              <w:t xml:space="preserve"> </w:t>
            </w:r>
            <w:r w:rsidRPr="00636F24">
              <w:rPr>
                <w:sz w:val="16"/>
                <w:szCs w:val="16"/>
              </w:rPr>
              <w:t>373</w:t>
            </w:r>
          </w:p>
        </w:tc>
        <w:tc>
          <w:tcPr>
            <w:tcW w:w="978" w:type="dxa"/>
            <w:vAlign w:val="center"/>
          </w:tcPr>
          <w:p w14:paraId="197DF81F" w14:textId="44CA1729" w:rsidR="00F735AD" w:rsidRPr="00636F24" w:rsidRDefault="00F735AD" w:rsidP="00314331">
            <w:pPr>
              <w:jc w:val="right"/>
              <w:rPr>
                <w:sz w:val="16"/>
                <w:szCs w:val="16"/>
              </w:rPr>
            </w:pPr>
            <w:r w:rsidRPr="00636F24">
              <w:rPr>
                <w:sz w:val="16"/>
                <w:szCs w:val="16"/>
              </w:rPr>
              <w:t>27</w:t>
            </w:r>
            <w:r w:rsidR="00246093" w:rsidRPr="00636F24">
              <w:rPr>
                <w:sz w:val="16"/>
                <w:szCs w:val="16"/>
              </w:rPr>
              <w:t xml:space="preserve"> </w:t>
            </w:r>
            <w:r w:rsidRPr="00636F24">
              <w:rPr>
                <w:sz w:val="16"/>
                <w:szCs w:val="16"/>
              </w:rPr>
              <w:t>932</w:t>
            </w:r>
          </w:p>
        </w:tc>
        <w:tc>
          <w:tcPr>
            <w:tcW w:w="1124" w:type="dxa"/>
            <w:vAlign w:val="center"/>
          </w:tcPr>
          <w:p w14:paraId="10A46E31" w14:textId="1E9313B1" w:rsidR="00F735AD" w:rsidRPr="00636F24" w:rsidRDefault="00F735AD" w:rsidP="00314331">
            <w:pPr>
              <w:jc w:val="right"/>
              <w:rPr>
                <w:sz w:val="16"/>
                <w:szCs w:val="16"/>
              </w:rPr>
            </w:pPr>
            <w:r w:rsidRPr="00636F24">
              <w:rPr>
                <w:sz w:val="16"/>
                <w:szCs w:val="16"/>
              </w:rPr>
              <w:t>14</w:t>
            </w:r>
            <w:r w:rsidR="00246093" w:rsidRPr="00636F24">
              <w:rPr>
                <w:sz w:val="16"/>
                <w:szCs w:val="16"/>
              </w:rPr>
              <w:t xml:space="preserve"> </w:t>
            </w:r>
            <w:r w:rsidRPr="00636F24">
              <w:rPr>
                <w:sz w:val="16"/>
                <w:szCs w:val="16"/>
              </w:rPr>
              <w:t>277</w:t>
            </w:r>
          </w:p>
        </w:tc>
        <w:tc>
          <w:tcPr>
            <w:tcW w:w="1124" w:type="dxa"/>
            <w:vAlign w:val="center"/>
          </w:tcPr>
          <w:p w14:paraId="0F2418BB" w14:textId="0F5598FA" w:rsidR="00F735AD" w:rsidRPr="00636F24" w:rsidRDefault="00F735AD" w:rsidP="00314331">
            <w:pPr>
              <w:jc w:val="right"/>
              <w:rPr>
                <w:sz w:val="16"/>
                <w:szCs w:val="16"/>
              </w:rPr>
            </w:pPr>
            <w:r w:rsidRPr="00636F24">
              <w:rPr>
                <w:sz w:val="16"/>
                <w:szCs w:val="16"/>
              </w:rPr>
              <w:t>14</w:t>
            </w:r>
            <w:r w:rsidR="00246093" w:rsidRPr="00636F24">
              <w:rPr>
                <w:sz w:val="16"/>
                <w:szCs w:val="16"/>
              </w:rPr>
              <w:t xml:space="preserve"> </w:t>
            </w:r>
            <w:r w:rsidRPr="00636F24">
              <w:rPr>
                <w:sz w:val="16"/>
                <w:szCs w:val="16"/>
              </w:rPr>
              <w:t>742</w:t>
            </w:r>
          </w:p>
        </w:tc>
        <w:tc>
          <w:tcPr>
            <w:tcW w:w="978" w:type="dxa"/>
            <w:vAlign w:val="center"/>
          </w:tcPr>
          <w:p w14:paraId="76D589FC" w14:textId="1127F8BA" w:rsidR="00F735AD" w:rsidRPr="00636F24" w:rsidRDefault="00F735AD" w:rsidP="00314331">
            <w:pPr>
              <w:jc w:val="right"/>
              <w:rPr>
                <w:sz w:val="16"/>
                <w:szCs w:val="16"/>
              </w:rPr>
            </w:pPr>
            <w:r w:rsidRPr="00636F24">
              <w:rPr>
                <w:sz w:val="16"/>
                <w:szCs w:val="16"/>
              </w:rPr>
              <w:t>29</w:t>
            </w:r>
            <w:r w:rsidR="00246093" w:rsidRPr="00636F24">
              <w:rPr>
                <w:sz w:val="16"/>
                <w:szCs w:val="16"/>
              </w:rPr>
              <w:t xml:space="preserve"> </w:t>
            </w:r>
            <w:r w:rsidRPr="00636F24">
              <w:rPr>
                <w:sz w:val="16"/>
                <w:szCs w:val="16"/>
              </w:rPr>
              <w:t>019</w:t>
            </w:r>
          </w:p>
        </w:tc>
        <w:tc>
          <w:tcPr>
            <w:tcW w:w="1124" w:type="dxa"/>
            <w:vAlign w:val="center"/>
          </w:tcPr>
          <w:p w14:paraId="791B7065" w14:textId="001DA849" w:rsidR="00F735AD" w:rsidRPr="00636F24" w:rsidRDefault="00F735AD" w:rsidP="00314331">
            <w:pPr>
              <w:jc w:val="right"/>
              <w:rPr>
                <w:sz w:val="16"/>
                <w:szCs w:val="16"/>
              </w:rPr>
            </w:pPr>
            <w:r w:rsidRPr="00636F24">
              <w:rPr>
                <w:sz w:val="16"/>
                <w:szCs w:val="16"/>
              </w:rPr>
              <w:t>14</w:t>
            </w:r>
            <w:r w:rsidR="00246093" w:rsidRPr="00636F24">
              <w:rPr>
                <w:sz w:val="16"/>
                <w:szCs w:val="16"/>
              </w:rPr>
              <w:t xml:space="preserve"> </w:t>
            </w:r>
            <w:r w:rsidRPr="00636F24">
              <w:rPr>
                <w:sz w:val="16"/>
                <w:szCs w:val="16"/>
              </w:rPr>
              <w:t>981</w:t>
            </w:r>
          </w:p>
        </w:tc>
        <w:tc>
          <w:tcPr>
            <w:tcW w:w="1124" w:type="dxa"/>
            <w:vAlign w:val="center"/>
          </w:tcPr>
          <w:p w14:paraId="2CB3C99B" w14:textId="4B37B132" w:rsidR="00F735AD" w:rsidRPr="00636F24" w:rsidRDefault="00F735AD" w:rsidP="00314331">
            <w:pPr>
              <w:jc w:val="right"/>
              <w:rPr>
                <w:sz w:val="16"/>
                <w:szCs w:val="16"/>
              </w:rPr>
            </w:pPr>
            <w:r w:rsidRPr="00636F24">
              <w:rPr>
                <w:sz w:val="16"/>
                <w:szCs w:val="16"/>
              </w:rPr>
              <w:t>15</w:t>
            </w:r>
            <w:r w:rsidR="00246093" w:rsidRPr="00636F24">
              <w:rPr>
                <w:sz w:val="16"/>
                <w:szCs w:val="16"/>
              </w:rPr>
              <w:t xml:space="preserve"> </w:t>
            </w:r>
            <w:r w:rsidRPr="00636F24">
              <w:rPr>
                <w:sz w:val="16"/>
                <w:szCs w:val="16"/>
              </w:rPr>
              <w:t>981</w:t>
            </w:r>
          </w:p>
        </w:tc>
        <w:tc>
          <w:tcPr>
            <w:tcW w:w="979" w:type="dxa"/>
            <w:vAlign w:val="center"/>
          </w:tcPr>
          <w:p w14:paraId="0849FCFA" w14:textId="1F6F4591" w:rsidR="00F735AD" w:rsidRPr="00636F24" w:rsidRDefault="00F735AD" w:rsidP="00314331">
            <w:pPr>
              <w:jc w:val="right"/>
              <w:rPr>
                <w:sz w:val="16"/>
                <w:szCs w:val="16"/>
              </w:rPr>
            </w:pPr>
            <w:r w:rsidRPr="00636F24">
              <w:rPr>
                <w:sz w:val="16"/>
                <w:szCs w:val="16"/>
              </w:rPr>
              <w:t>30</w:t>
            </w:r>
            <w:r w:rsidR="00246093" w:rsidRPr="00636F24">
              <w:rPr>
                <w:sz w:val="16"/>
                <w:szCs w:val="16"/>
              </w:rPr>
              <w:t xml:space="preserve"> </w:t>
            </w:r>
            <w:r w:rsidRPr="00636F24">
              <w:rPr>
                <w:sz w:val="16"/>
                <w:szCs w:val="16"/>
              </w:rPr>
              <w:t>962</w:t>
            </w:r>
          </w:p>
        </w:tc>
      </w:tr>
      <w:tr w:rsidR="00F735AD" w:rsidRPr="00636F24" w14:paraId="67897872" w14:textId="77777777" w:rsidTr="000B4BEB">
        <w:tc>
          <w:tcPr>
            <w:tcW w:w="1413" w:type="dxa"/>
            <w:vAlign w:val="center"/>
          </w:tcPr>
          <w:p w14:paraId="1681D2D3" w14:textId="77777777" w:rsidR="00F735AD" w:rsidRPr="00636F24" w:rsidRDefault="00F735AD" w:rsidP="00314331">
            <w:pPr>
              <w:jc w:val="left"/>
              <w:rPr>
                <w:sz w:val="16"/>
                <w:szCs w:val="16"/>
              </w:rPr>
            </w:pPr>
            <w:r w:rsidRPr="00636F24">
              <w:rPr>
                <w:sz w:val="16"/>
                <w:szCs w:val="16"/>
              </w:rPr>
              <w:t>Qatar</w:t>
            </w:r>
          </w:p>
        </w:tc>
        <w:tc>
          <w:tcPr>
            <w:tcW w:w="859" w:type="dxa"/>
            <w:vAlign w:val="center"/>
          </w:tcPr>
          <w:p w14:paraId="0D819D1B" w14:textId="77777777" w:rsidR="00F735AD" w:rsidRPr="00636F24" w:rsidRDefault="00F735AD" w:rsidP="00314331">
            <w:pPr>
              <w:jc w:val="right"/>
              <w:rPr>
                <w:sz w:val="16"/>
                <w:szCs w:val="16"/>
              </w:rPr>
            </w:pPr>
            <w:r w:rsidRPr="00636F24">
              <w:rPr>
                <w:sz w:val="16"/>
                <w:szCs w:val="16"/>
              </w:rPr>
              <w:t>0.269</w:t>
            </w:r>
          </w:p>
        </w:tc>
        <w:tc>
          <w:tcPr>
            <w:tcW w:w="999" w:type="dxa"/>
            <w:vAlign w:val="center"/>
          </w:tcPr>
          <w:p w14:paraId="4074CDFB" w14:textId="77777777" w:rsidR="00F735AD" w:rsidRPr="00636F24" w:rsidRDefault="00F735AD" w:rsidP="00314331">
            <w:pPr>
              <w:jc w:val="right"/>
              <w:rPr>
                <w:sz w:val="16"/>
                <w:szCs w:val="16"/>
              </w:rPr>
            </w:pPr>
            <w:r w:rsidRPr="00636F24">
              <w:rPr>
                <w:sz w:val="16"/>
                <w:szCs w:val="16"/>
              </w:rPr>
              <w:t>0.427</w:t>
            </w:r>
          </w:p>
        </w:tc>
        <w:tc>
          <w:tcPr>
            <w:tcW w:w="1124" w:type="dxa"/>
            <w:vAlign w:val="center"/>
          </w:tcPr>
          <w:p w14:paraId="5C0EE05C" w14:textId="63FFD846" w:rsidR="00F735AD" w:rsidRPr="00636F24" w:rsidRDefault="00F735AD" w:rsidP="00314331">
            <w:pPr>
              <w:jc w:val="right"/>
              <w:rPr>
                <w:sz w:val="16"/>
                <w:szCs w:val="16"/>
              </w:rPr>
            </w:pPr>
            <w:r w:rsidRPr="00636F24">
              <w:rPr>
                <w:sz w:val="16"/>
                <w:szCs w:val="16"/>
              </w:rPr>
              <w:t>10</w:t>
            </w:r>
            <w:r w:rsidR="00246093" w:rsidRPr="00636F24">
              <w:rPr>
                <w:sz w:val="16"/>
                <w:szCs w:val="16"/>
              </w:rPr>
              <w:t xml:space="preserve"> </w:t>
            </w:r>
            <w:r w:rsidRPr="00636F24">
              <w:rPr>
                <w:sz w:val="16"/>
                <w:szCs w:val="16"/>
              </w:rPr>
              <w:t>333</w:t>
            </w:r>
          </w:p>
        </w:tc>
        <w:tc>
          <w:tcPr>
            <w:tcW w:w="1124" w:type="dxa"/>
            <w:vAlign w:val="center"/>
          </w:tcPr>
          <w:p w14:paraId="41C222E1" w14:textId="1E8D664E" w:rsidR="00F735AD" w:rsidRPr="00636F24" w:rsidRDefault="00F735AD" w:rsidP="00314331">
            <w:pPr>
              <w:jc w:val="right"/>
              <w:rPr>
                <w:sz w:val="16"/>
                <w:szCs w:val="16"/>
              </w:rPr>
            </w:pPr>
            <w:r w:rsidRPr="00636F24">
              <w:rPr>
                <w:sz w:val="16"/>
                <w:szCs w:val="16"/>
              </w:rPr>
              <w:t>10</w:t>
            </w:r>
            <w:r w:rsidR="00246093" w:rsidRPr="00636F24">
              <w:rPr>
                <w:sz w:val="16"/>
                <w:szCs w:val="16"/>
              </w:rPr>
              <w:t xml:space="preserve"> </w:t>
            </w:r>
            <w:r w:rsidRPr="00636F24">
              <w:rPr>
                <w:sz w:val="16"/>
                <w:szCs w:val="16"/>
              </w:rPr>
              <w:t>953</w:t>
            </w:r>
          </w:p>
        </w:tc>
        <w:tc>
          <w:tcPr>
            <w:tcW w:w="978" w:type="dxa"/>
            <w:vAlign w:val="center"/>
          </w:tcPr>
          <w:p w14:paraId="4FC0FC6F" w14:textId="0DCAC1B4" w:rsidR="00F735AD" w:rsidRPr="00636F24" w:rsidRDefault="00F735AD" w:rsidP="00314331">
            <w:pPr>
              <w:jc w:val="right"/>
              <w:rPr>
                <w:sz w:val="16"/>
                <w:szCs w:val="16"/>
              </w:rPr>
            </w:pPr>
            <w:r w:rsidRPr="00636F24">
              <w:rPr>
                <w:sz w:val="16"/>
                <w:szCs w:val="16"/>
              </w:rPr>
              <w:t>21</w:t>
            </w:r>
            <w:r w:rsidR="00246093" w:rsidRPr="00636F24">
              <w:rPr>
                <w:sz w:val="16"/>
                <w:szCs w:val="16"/>
              </w:rPr>
              <w:t xml:space="preserve"> </w:t>
            </w:r>
            <w:r w:rsidRPr="00636F24">
              <w:rPr>
                <w:sz w:val="16"/>
                <w:szCs w:val="16"/>
              </w:rPr>
              <w:t>285</w:t>
            </w:r>
          </w:p>
        </w:tc>
        <w:tc>
          <w:tcPr>
            <w:tcW w:w="1124" w:type="dxa"/>
            <w:vAlign w:val="center"/>
          </w:tcPr>
          <w:p w14:paraId="39A12157" w14:textId="5F38A20B" w:rsidR="00F735AD" w:rsidRPr="00636F24" w:rsidRDefault="00F735AD" w:rsidP="00314331">
            <w:pPr>
              <w:jc w:val="right"/>
              <w:rPr>
                <w:sz w:val="16"/>
                <w:szCs w:val="16"/>
              </w:rPr>
            </w:pPr>
            <w:r w:rsidRPr="00636F24">
              <w:rPr>
                <w:sz w:val="16"/>
                <w:szCs w:val="16"/>
              </w:rPr>
              <w:t>10</w:t>
            </w:r>
            <w:r w:rsidR="00246093" w:rsidRPr="00636F24">
              <w:rPr>
                <w:sz w:val="16"/>
                <w:szCs w:val="16"/>
              </w:rPr>
              <w:t xml:space="preserve"> </w:t>
            </w:r>
            <w:r w:rsidRPr="00636F24">
              <w:rPr>
                <w:sz w:val="16"/>
                <w:szCs w:val="16"/>
              </w:rPr>
              <w:t>880</w:t>
            </w:r>
          </w:p>
        </w:tc>
        <w:tc>
          <w:tcPr>
            <w:tcW w:w="1124" w:type="dxa"/>
            <w:vAlign w:val="center"/>
          </w:tcPr>
          <w:p w14:paraId="7588D979" w14:textId="0AA95265" w:rsidR="00F735AD" w:rsidRPr="00636F24" w:rsidRDefault="00F735AD" w:rsidP="00314331">
            <w:pPr>
              <w:jc w:val="right"/>
              <w:rPr>
                <w:sz w:val="16"/>
                <w:szCs w:val="16"/>
              </w:rPr>
            </w:pPr>
            <w:r w:rsidRPr="00636F24">
              <w:rPr>
                <w:sz w:val="16"/>
                <w:szCs w:val="16"/>
              </w:rPr>
              <w:t>11</w:t>
            </w:r>
            <w:r w:rsidR="00246093" w:rsidRPr="00636F24">
              <w:rPr>
                <w:sz w:val="16"/>
                <w:szCs w:val="16"/>
              </w:rPr>
              <w:t xml:space="preserve"> </w:t>
            </w:r>
            <w:r w:rsidRPr="00636F24">
              <w:rPr>
                <w:sz w:val="16"/>
                <w:szCs w:val="16"/>
              </w:rPr>
              <w:t>234</w:t>
            </w:r>
          </w:p>
        </w:tc>
        <w:tc>
          <w:tcPr>
            <w:tcW w:w="978" w:type="dxa"/>
            <w:vAlign w:val="center"/>
          </w:tcPr>
          <w:p w14:paraId="1E0BF31E" w14:textId="26C54865" w:rsidR="00F735AD" w:rsidRPr="00636F24" w:rsidRDefault="00F735AD" w:rsidP="00314331">
            <w:pPr>
              <w:jc w:val="right"/>
              <w:rPr>
                <w:sz w:val="16"/>
                <w:szCs w:val="16"/>
              </w:rPr>
            </w:pPr>
            <w:r w:rsidRPr="00636F24">
              <w:rPr>
                <w:sz w:val="16"/>
                <w:szCs w:val="16"/>
              </w:rPr>
              <w:t>22</w:t>
            </w:r>
            <w:r w:rsidR="00246093" w:rsidRPr="00636F24">
              <w:rPr>
                <w:sz w:val="16"/>
                <w:szCs w:val="16"/>
              </w:rPr>
              <w:t xml:space="preserve"> </w:t>
            </w:r>
            <w:r w:rsidRPr="00636F24">
              <w:rPr>
                <w:sz w:val="16"/>
                <w:szCs w:val="16"/>
              </w:rPr>
              <w:t>114</w:t>
            </w:r>
          </w:p>
        </w:tc>
        <w:tc>
          <w:tcPr>
            <w:tcW w:w="1124" w:type="dxa"/>
            <w:vAlign w:val="center"/>
          </w:tcPr>
          <w:p w14:paraId="4B7A78A0" w14:textId="68B61E9D" w:rsidR="00F735AD" w:rsidRPr="00636F24" w:rsidRDefault="00F735AD" w:rsidP="00314331">
            <w:pPr>
              <w:jc w:val="right"/>
              <w:rPr>
                <w:sz w:val="16"/>
                <w:szCs w:val="16"/>
              </w:rPr>
            </w:pPr>
            <w:r w:rsidRPr="00636F24">
              <w:rPr>
                <w:sz w:val="16"/>
                <w:szCs w:val="16"/>
              </w:rPr>
              <w:t>11</w:t>
            </w:r>
            <w:r w:rsidR="00246093" w:rsidRPr="00636F24">
              <w:rPr>
                <w:sz w:val="16"/>
                <w:szCs w:val="16"/>
              </w:rPr>
              <w:t xml:space="preserve"> </w:t>
            </w:r>
            <w:r w:rsidRPr="00636F24">
              <w:rPr>
                <w:sz w:val="16"/>
                <w:szCs w:val="16"/>
              </w:rPr>
              <w:t>416</w:t>
            </w:r>
          </w:p>
        </w:tc>
        <w:tc>
          <w:tcPr>
            <w:tcW w:w="1124" w:type="dxa"/>
            <w:vAlign w:val="center"/>
          </w:tcPr>
          <w:p w14:paraId="34726AD7" w14:textId="6DE22D5A" w:rsidR="00F735AD" w:rsidRPr="00636F24" w:rsidRDefault="00F735AD" w:rsidP="00314331">
            <w:pPr>
              <w:jc w:val="right"/>
              <w:rPr>
                <w:sz w:val="16"/>
                <w:szCs w:val="16"/>
              </w:rPr>
            </w:pPr>
            <w:r w:rsidRPr="00636F24">
              <w:rPr>
                <w:sz w:val="16"/>
                <w:szCs w:val="16"/>
              </w:rPr>
              <w:t>12</w:t>
            </w:r>
            <w:r w:rsidR="00246093" w:rsidRPr="00636F24">
              <w:rPr>
                <w:sz w:val="16"/>
                <w:szCs w:val="16"/>
              </w:rPr>
              <w:t xml:space="preserve"> </w:t>
            </w:r>
            <w:r w:rsidRPr="00636F24">
              <w:rPr>
                <w:sz w:val="16"/>
                <w:szCs w:val="16"/>
              </w:rPr>
              <w:t>178</w:t>
            </w:r>
          </w:p>
        </w:tc>
        <w:tc>
          <w:tcPr>
            <w:tcW w:w="979" w:type="dxa"/>
            <w:vAlign w:val="center"/>
          </w:tcPr>
          <w:p w14:paraId="24799658" w14:textId="33391604" w:rsidR="00F735AD" w:rsidRPr="00636F24" w:rsidRDefault="00F735AD" w:rsidP="00314331">
            <w:pPr>
              <w:jc w:val="right"/>
              <w:rPr>
                <w:sz w:val="16"/>
                <w:szCs w:val="16"/>
              </w:rPr>
            </w:pPr>
            <w:r w:rsidRPr="00636F24">
              <w:rPr>
                <w:sz w:val="16"/>
                <w:szCs w:val="16"/>
              </w:rPr>
              <w:t>23</w:t>
            </w:r>
            <w:r w:rsidR="00246093" w:rsidRPr="00636F24">
              <w:rPr>
                <w:sz w:val="16"/>
                <w:szCs w:val="16"/>
              </w:rPr>
              <w:t xml:space="preserve"> </w:t>
            </w:r>
            <w:r w:rsidRPr="00636F24">
              <w:rPr>
                <w:sz w:val="16"/>
                <w:szCs w:val="16"/>
              </w:rPr>
              <w:t>594</w:t>
            </w:r>
          </w:p>
        </w:tc>
      </w:tr>
      <w:tr w:rsidR="00F735AD" w:rsidRPr="00636F24" w14:paraId="0548CD16" w14:textId="77777777" w:rsidTr="000B4BEB">
        <w:tc>
          <w:tcPr>
            <w:tcW w:w="1413" w:type="dxa"/>
            <w:vAlign w:val="center"/>
          </w:tcPr>
          <w:p w14:paraId="1FDE9C63" w14:textId="77777777" w:rsidR="00F735AD" w:rsidRPr="00636F24" w:rsidRDefault="00F735AD" w:rsidP="00314331">
            <w:pPr>
              <w:jc w:val="left"/>
              <w:rPr>
                <w:sz w:val="16"/>
                <w:szCs w:val="16"/>
              </w:rPr>
            </w:pPr>
            <w:r w:rsidRPr="00636F24">
              <w:rPr>
                <w:sz w:val="16"/>
                <w:szCs w:val="16"/>
              </w:rPr>
              <w:t>Republic of Korea</w:t>
            </w:r>
          </w:p>
        </w:tc>
        <w:tc>
          <w:tcPr>
            <w:tcW w:w="859" w:type="dxa"/>
            <w:vAlign w:val="center"/>
          </w:tcPr>
          <w:p w14:paraId="3A2235D1" w14:textId="77777777" w:rsidR="00F735AD" w:rsidRPr="00636F24" w:rsidRDefault="00F735AD" w:rsidP="00314331">
            <w:pPr>
              <w:jc w:val="right"/>
              <w:rPr>
                <w:sz w:val="16"/>
                <w:szCs w:val="16"/>
              </w:rPr>
            </w:pPr>
            <w:r w:rsidRPr="00636F24">
              <w:rPr>
                <w:sz w:val="16"/>
                <w:szCs w:val="16"/>
              </w:rPr>
              <w:t>2.574</w:t>
            </w:r>
          </w:p>
        </w:tc>
        <w:tc>
          <w:tcPr>
            <w:tcW w:w="999" w:type="dxa"/>
            <w:vAlign w:val="center"/>
          </w:tcPr>
          <w:p w14:paraId="4D776113" w14:textId="77777777" w:rsidR="00F735AD" w:rsidRPr="00636F24" w:rsidRDefault="00F735AD" w:rsidP="00314331">
            <w:pPr>
              <w:jc w:val="right"/>
              <w:rPr>
                <w:sz w:val="16"/>
                <w:szCs w:val="16"/>
              </w:rPr>
            </w:pPr>
            <w:r w:rsidRPr="00636F24">
              <w:rPr>
                <w:sz w:val="16"/>
                <w:szCs w:val="16"/>
              </w:rPr>
              <w:t>4.088</w:t>
            </w:r>
          </w:p>
        </w:tc>
        <w:tc>
          <w:tcPr>
            <w:tcW w:w="1124" w:type="dxa"/>
            <w:vAlign w:val="center"/>
          </w:tcPr>
          <w:p w14:paraId="77D4010C" w14:textId="321D9E73" w:rsidR="00F735AD" w:rsidRPr="00636F24" w:rsidRDefault="00F735AD" w:rsidP="00314331">
            <w:pPr>
              <w:jc w:val="right"/>
              <w:rPr>
                <w:sz w:val="16"/>
                <w:szCs w:val="16"/>
              </w:rPr>
            </w:pPr>
            <w:r w:rsidRPr="00636F24">
              <w:rPr>
                <w:sz w:val="16"/>
                <w:szCs w:val="16"/>
              </w:rPr>
              <w:t>98</w:t>
            </w:r>
            <w:r w:rsidR="00246093" w:rsidRPr="00636F24">
              <w:rPr>
                <w:sz w:val="16"/>
                <w:szCs w:val="16"/>
              </w:rPr>
              <w:t xml:space="preserve"> </w:t>
            </w:r>
            <w:r w:rsidRPr="00636F24">
              <w:rPr>
                <w:sz w:val="16"/>
                <w:szCs w:val="16"/>
              </w:rPr>
              <w:t>872</w:t>
            </w:r>
          </w:p>
        </w:tc>
        <w:tc>
          <w:tcPr>
            <w:tcW w:w="1124" w:type="dxa"/>
            <w:vAlign w:val="center"/>
          </w:tcPr>
          <w:p w14:paraId="1B391FD3" w14:textId="033163EE" w:rsidR="00F735AD" w:rsidRPr="00636F24" w:rsidRDefault="00F735AD" w:rsidP="00314331">
            <w:pPr>
              <w:jc w:val="right"/>
              <w:rPr>
                <w:sz w:val="16"/>
                <w:szCs w:val="16"/>
              </w:rPr>
            </w:pPr>
            <w:r w:rsidRPr="00636F24">
              <w:rPr>
                <w:sz w:val="16"/>
                <w:szCs w:val="16"/>
              </w:rPr>
              <w:t>104</w:t>
            </w:r>
            <w:r w:rsidR="00246093" w:rsidRPr="00636F24">
              <w:rPr>
                <w:sz w:val="16"/>
                <w:szCs w:val="16"/>
              </w:rPr>
              <w:t xml:space="preserve"> </w:t>
            </w:r>
            <w:r w:rsidRPr="00636F24">
              <w:rPr>
                <w:sz w:val="16"/>
                <w:szCs w:val="16"/>
              </w:rPr>
              <w:t>804</w:t>
            </w:r>
          </w:p>
        </w:tc>
        <w:tc>
          <w:tcPr>
            <w:tcW w:w="978" w:type="dxa"/>
            <w:vAlign w:val="center"/>
          </w:tcPr>
          <w:p w14:paraId="79869BDE" w14:textId="7F40236B" w:rsidR="00F735AD" w:rsidRPr="00636F24" w:rsidRDefault="00F735AD" w:rsidP="00314331">
            <w:pPr>
              <w:jc w:val="right"/>
              <w:rPr>
                <w:sz w:val="16"/>
                <w:szCs w:val="16"/>
              </w:rPr>
            </w:pPr>
            <w:r w:rsidRPr="00636F24">
              <w:rPr>
                <w:sz w:val="16"/>
                <w:szCs w:val="16"/>
              </w:rPr>
              <w:t>203</w:t>
            </w:r>
            <w:r w:rsidR="00246093" w:rsidRPr="00636F24">
              <w:rPr>
                <w:sz w:val="16"/>
                <w:szCs w:val="16"/>
              </w:rPr>
              <w:t xml:space="preserve"> </w:t>
            </w:r>
            <w:r w:rsidRPr="00636F24">
              <w:rPr>
                <w:sz w:val="16"/>
                <w:szCs w:val="16"/>
              </w:rPr>
              <w:t>676</w:t>
            </w:r>
          </w:p>
        </w:tc>
        <w:tc>
          <w:tcPr>
            <w:tcW w:w="1124" w:type="dxa"/>
            <w:vAlign w:val="center"/>
          </w:tcPr>
          <w:p w14:paraId="3C169905" w14:textId="22AEBB77" w:rsidR="00F735AD" w:rsidRPr="00636F24" w:rsidRDefault="00F735AD" w:rsidP="00314331">
            <w:pPr>
              <w:jc w:val="right"/>
              <w:rPr>
                <w:sz w:val="16"/>
                <w:szCs w:val="16"/>
              </w:rPr>
            </w:pPr>
            <w:r w:rsidRPr="00636F24">
              <w:rPr>
                <w:sz w:val="16"/>
                <w:szCs w:val="16"/>
              </w:rPr>
              <w:t>104</w:t>
            </w:r>
            <w:r w:rsidR="00246093" w:rsidRPr="00636F24">
              <w:rPr>
                <w:sz w:val="16"/>
                <w:szCs w:val="16"/>
              </w:rPr>
              <w:t xml:space="preserve"> </w:t>
            </w:r>
            <w:r w:rsidRPr="00636F24">
              <w:rPr>
                <w:sz w:val="16"/>
                <w:szCs w:val="16"/>
              </w:rPr>
              <w:t>108</w:t>
            </w:r>
          </w:p>
        </w:tc>
        <w:tc>
          <w:tcPr>
            <w:tcW w:w="1124" w:type="dxa"/>
            <w:vAlign w:val="center"/>
          </w:tcPr>
          <w:p w14:paraId="49F93AF2" w14:textId="3E758381" w:rsidR="00F735AD" w:rsidRPr="00636F24" w:rsidRDefault="00F735AD" w:rsidP="00314331">
            <w:pPr>
              <w:jc w:val="right"/>
              <w:rPr>
                <w:sz w:val="16"/>
                <w:szCs w:val="16"/>
              </w:rPr>
            </w:pPr>
            <w:r w:rsidRPr="00636F24">
              <w:rPr>
                <w:sz w:val="16"/>
                <w:szCs w:val="16"/>
              </w:rPr>
              <w:t>107</w:t>
            </w:r>
            <w:r w:rsidR="00246093" w:rsidRPr="00636F24">
              <w:rPr>
                <w:sz w:val="16"/>
                <w:szCs w:val="16"/>
              </w:rPr>
              <w:t xml:space="preserve"> </w:t>
            </w:r>
            <w:r w:rsidRPr="00636F24">
              <w:rPr>
                <w:sz w:val="16"/>
                <w:szCs w:val="16"/>
              </w:rPr>
              <w:t>493</w:t>
            </w:r>
          </w:p>
        </w:tc>
        <w:tc>
          <w:tcPr>
            <w:tcW w:w="978" w:type="dxa"/>
            <w:vAlign w:val="center"/>
          </w:tcPr>
          <w:p w14:paraId="79571F7E" w14:textId="43379820" w:rsidR="00F735AD" w:rsidRPr="00636F24" w:rsidRDefault="00F735AD" w:rsidP="00314331">
            <w:pPr>
              <w:jc w:val="right"/>
              <w:rPr>
                <w:sz w:val="16"/>
                <w:szCs w:val="16"/>
              </w:rPr>
            </w:pPr>
            <w:r w:rsidRPr="00636F24">
              <w:rPr>
                <w:sz w:val="16"/>
                <w:szCs w:val="16"/>
              </w:rPr>
              <w:t>211</w:t>
            </w:r>
            <w:r w:rsidR="00246093" w:rsidRPr="00636F24">
              <w:rPr>
                <w:sz w:val="16"/>
                <w:szCs w:val="16"/>
              </w:rPr>
              <w:t xml:space="preserve"> </w:t>
            </w:r>
            <w:r w:rsidRPr="00636F24">
              <w:rPr>
                <w:sz w:val="16"/>
                <w:szCs w:val="16"/>
              </w:rPr>
              <w:t>601</w:t>
            </w:r>
          </w:p>
        </w:tc>
        <w:tc>
          <w:tcPr>
            <w:tcW w:w="1124" w:type="dxa"/>
            <w:vAlign w:val="center"/>
          </w:tcPr>
          <w:p w14:paraId="1E600CDA" w14:textId="4A9BBC1D" w:rsidR="00F735AD" w:rsidRPr="00636F24" w:rsidRDefault="00F735AD" w:rsidP="00314331">
            <w:pPr>
              <w:jc w:val="right"/>
              <w:rPr>
                <w:sz w:val="16"/>
                <w:szCs w:val="16"/>
              </w:rPr>
            </w:pPr>
            <w:r w:rsidRPr="00636F24">
              <w:rPr>
                <w:sz w:val="16"/>
                <w:szCs w:val="16"/>
              </w:rPr>
              <w:t>109</w:t>
            </w:r>
            <w:r w:rsidR="00246093" w:rsidRPr="00636F24">
              <w:rPr>
                <w:sz w:val="16"/>
                <w:szCs w:val="16"/>
              </w:rPr>
              <w:t xml:space="preserve"> </w:t>
            </w:r>
            <w:r w:rsidRPr="00636F24">
              <w:rPr>
                <w:sz w:val="16"/>
                <w:szCs w:val="16"/>
              </w:rPr>
              <w:t>235</w:t>
            </w:r>
          </w:p>
        </w:tc>
        <w:tc>
          <w:tcPr>
            <w:tcW w:w="1124" w:type="dxa"/>
            <w:vAlign w:val="center"/>
          </w:tcPr>
          <w:p w14:paraId="65D9C635" w14:textId="530675F2" w:rsidR="00F735AD" w:rsidRPr="00636F24" w:rsidRDefault="00F735AD" w:rsidP="00314331">
            <w:pPr>
              <w:jc w:val="right"/>
              <w:rPr>
                <w:sz w:val="16"/>
                <w:szCs w:val="16"/>
              </w:rPr>
            </w:pPr>
            <w:r w:rsidRPr="00636F24">
              <w:rPr>
                <w:sz w:val="16"/>
                <w:szCs w:val="16"/>
              </w:rPr>
              <w:t>116</w:t>
            </w:r>
            <w:r w:rsidR="00246093" w:rsidRPr="00636F24">
              <w:rPr>
                <w:sz w:val="16"/>
                <w:szCs w:val="16"/>
              </w:rPr>
              <w:t xml:space="preserve"> </w:t>
            </w:r>
            <w:r w:rsidRPr="00636F24">
              <w:rPr>
                <w:sz w:val="16"/>
                <w:szCs w:val="16"/>
              </w:rPr>
              <w:t>532</w:t>
            </w:r>
          </w:p>
        </w:tc>
        <w:tc>
          <w:tcPr>
            <w:tcW w:w="979" w:type="dxa"/>
            <w:vAlign w:val="center"/>
          </w:tcPr>
          <w:p w14:paraId="6E95D63D" w14:textId="09235CDD" w:rsidR="00F735AD" w:rsidRPr="00636F24" w:rsidRDefault="00F735AD" w:rsidP="00314331">
            <w:pPr>
              <w:jc w:val="right"/>
              <w:rPr>
                <w:sz w:val="16"/>
                <w:szCs w:val="16"/>
              </w:rPr>
            </w:pPr>
            <w:r w:rsidRPr="00636F24">
              <w:rPr>
                <w:sz w:val="16"/>
                <w:szCs w:val="16"/>
              </w:rPr>
              <w:t>225</w:t>
            </w:r>
            <w:r w:rsidR="00246093" w:rsidRPr="00636F24">
              <w:rPr>
                <w:sz w:val="16"/>
                <w:szCs w:val="16"/>
              </w:rPr>
              <w:t xml:space="preserve"> </w:t>
            </w:r>
            <w:r w:rsidRPr="00636F24">
              <w:rPr>
                <w:sz w:val="16"/>
                <w:szCs w:val="16"/>
              </w:rPr>
              <w:t>768</w:t>
            </w:r>
          </w:p>
        </w:tc>
      </w:tr>
      <w:tr w:rsidR="00F735AD" w:rsidRPr="00636F24" w14:paraId="6688690D" w14:textId="77777777" w:rsidTr="000B4BEB">
        <w:tc>
          <w:tcPr>
            <w:tcW w:w="1413" w:type="dxa"/>
            <w:vAlign w:val="center"/>
          </w:tcPr>
          <w:p w14:paraId="54F08042" w14:textId="77777777" w:rsidR="00F735AD" w:rsidRPr="00636F24" w:rsidRDefault="00F735AD" w:rsidP="00314331">
            <w:pPr>
              <w:jc w:val="left"/>
              <w:rPr>
                <w:sz w:val="16"/>
                <w:szCs w:val="16"/>
              </w:rPr>
            </w:pPr>
            <w:r w:rsidRPr="00636F24">
              <w:rPr>
                <w:sz w:val="16"/>
                <w:szCs w:val="16"/>
              </w:rPr>
              <w:t>Republic of Moldova</w:t>
            </w:r>
          </w:p>
        </w:tc>
        <w:tc>
          <w:tcPr>
            <w:tcW w:w="859" w:type="dxa"/>
            <w:vAlign w:val="center"/>
          </w:tcPr>
          <w:p w14:paraId="297557D1" w14:textId="77777777" w:rsidR="00F735AD" w:rsidRPr="00636F24" w:rsidRDefault="00F735AD" w:rsidP="00314331">
            <w:pPr>
              <w:jc w:val="right"/>
              <w:rPr>
                <w:sz w:val="16"/>
                <w:szCs w:val="16"/>
              </w:rPr>
            </w:pPr>
            <w:r w:rsidRPr="00636F24">
              <w:rPr>
                <w:sz w:val="16"/>
                <w:szCs w:val="16"/>
              </w:rPr>
              <w:t>0.005</w:t>
            </w:r>
          </w:p>
        </w:tc>
        <w:tc>
          <w:tcPr>
            <w:tcW w:w="999" w:type="dxa"/>
            <w:vAlign w:val="center"/>
          </w:tcPr>
          <w:p w14:paraId="15B6BFB9" w14:textId="77777777" w:rsidR="00F735AD" w:rsidRPr="00636F24" w:rsidRDefault="00F735AD" w:rsidP="00314331">
            <w:pPr>
              <w:jc w:val="right"/>
              <w:rPr>
                <w:sz w:val="16"/>
                <w:szCs w:val="16"/>
              </w:rPr>
            </w:pPr>
            <w:r w:rsidRPr="00636F24">
              <w:rPr>
                <w:sz w:val="16"/>
                <w:szCs w:val="16"/>
              </w:rPr>
              <w:t>0.008</w:t>
            </w:r>
          </w:p>
        </w:tc>
        <w:tc>
          <w:tcPr>
            <w:tcW w:w="1124" w:type="dxa"/>
            <w:vAlign w:val="center"/>
          </w:tcPr>
          <w:p w14:paraId="1EE5EB09" w14:textId="77777777" w:rsidR="00F735AD" w:rsidRPr="00636F24" w:rsidRDefault="00F735AD" w:rsidP="00314331">
            <w:pPr>
              <w:jc w:val="right"/>
              <w:rPr>
                <w:sz w:val="16"/>
                <w:szCs w:val="16"/>
              </w:rPr>
            </w:pPr>
            <w:r w:rsidRPr="00636F24">
              <w:rPr>
                <w:sz w:val="16"/>
                <w:szCs w:val="16"/>
              </w:rPr>
              <w:t>192</w:t>
            </w:r>
          </w:p>
        </w:tc>
        <w:tc>
          <w:tcPr>
            <w:tcW w:w="1124" w:type="dxa"/>
            <w:vAlign w:val="center"/>
          </w:tcPr>
          <w:p w14:paraId="75766F0A" w14:textId="77777777" w:rsidR="00F735AD" w:rsidRPr="00636F24" w:rsidRDefault="00F735AD" w:rsidP="00314331">
            <w:pPr>
              <w:jc w:val="right"/>
              <w:rPr>
                <w:sz w:val="16"/>
                <w:szCs w:val="16"/>
              </w:rPr>
            </w:pPr>
            <w:r w:rsidRPr="00636F24">
              <w:rPr>
                <w:sz w:val="16"/>
                <w:szCs w:val="16"/>
              </w:rPr>
              <w:t>204</w:t>
            </w:r>
          </w:p>
        </w:tc>
        <w:tc>
          <w:tcPr>
            <w:tcW w:w="978" w:type="dxa"/>
            <w:vAlign w:val="center"/>
          </w:tcPr>
          <w:p w14:paraId="5B8ECA5E" w14:textId="77777777" w:rsidR="00F735AD" w:rsidRPr="00636F24" w:rsidRDefault="00F735AD" w:rsidP="00314331">
            <w:pPr>
              <w:jc w:val="right"/>
              <w:rPr>
                <w:sz w:val="16"/>
                <w:szCs w:val="16"/>
              </w:rPr>
            </w:pPr>
            <w:r w:rsidRPr="00636F24">
              <w:rPr>
                <w:sz w:val="16"/>
                <w:szCs w:val="16"/>
              </w:rPr>
              <w:t>396</w:t>
            </w:r>
          </w:p>
        </w:tc>
        <w:tc>
          <w:tcPr>
            <w:tcW w:w="1124" w:type="dxa"/>
            <w:vAlign w:val="center"/>
          </w:tcPr>
          <w:p w14:paraId="0FF65C2E" w14:textId="77777777" w:rsidR="00F735AD" w:rsidRPr="00636F24" w:rsidRDefault="00F735AD" w:rsidP="00314331">
            <w:pPr>
              <w:jc w:val="right"/>
              <w:rPr>
                <w:sz w:val="16"/>
                <w:szCs w:val="16"/>
              </w:rPr>
            </w:pPr>
            <w:r w:rsidRPr="00636F24">
              <w:rPr>
                <w:sz w:val="16"/>
                <w:szCs w:val="16"/>
              </w:rPr>
              <w:t>202</w:t>
            </w:r>
          </w:p>
        </w:tc>
        <w:tc>
          <w:tcPr>
            <w:tcW w:w="1124" w:type="dxa"/>
            <w:vAlign w:val="center"/>
          </w:tcPr>
          <w:p w14:paraId="793B16FE" w14:textId="77777777" w:rsidR="00F735AD" w:rsidRPr="00636F24" w:rsidRDefault="00F735AD" w:rsidP="00314331">
            <w:pPr>
              <w:jc w:val="right"/>
              <w:rPr>
                <w:sz w:val="16"/>
                <w:szCs w:val="16"/>
              </w:rPr>
            </w:pPr>
            <w:r w:rsidRPr="00636F24">
              <w:rPr>
                <w:sz w:val="16"/>
                <w:szCs w:val="16"/>
              </w:rPr>
              <w:t>209</w:t>
            </w:r>
          </w:p>
        </w:tc>
        <w:tc>
          <w:tcPr>
            <w:tcW w:w="978" w:type="dxa"/>
            <w:vAlign w:val="center"/>
          </w:tcPr>
          <w:p w14:paraId="6AEDF6A5" w14:textId="77777777" w:rsidR="00F735AD" w:rsidRPr="00636F24" w:rsidRDefault="00F735AD" w:rsidP="00314331">
            <w:pPr>
              <w:jc w:val="right"/>
              <w:rPr>
                <w:sz w:val="16"/>
                <w:szCs w:val="16"/>
              </w:rPr>
            </w:pPr>
            <w:r w:rsidRPr="00636F24">
              <w:rPr>
                <w:sz w:val="16"/>
                <w:szCs w:val="16"/>
              </w:rPr>
              <w:t>411</w:t>
            </w:r>
          </w:p>
        </w:tc>
        <w:tc>
          <w:tcPr>
            <w:tcW w:w="1124" w:type="dxa"/>
            <w:vAlign w:val="center"/>
          </w:tcPr>
          <w:p w14:paraId="461C1931" w14:textId="77777777" w:rsidR="00F735AD" w:rsidRPr="00636F24" w:rsidRDefault="00F735AD" w:rsidP="00314331">
            <w:pPr>
              <w:jc w:val="right"/>
              <w:rPr>
                <w:sz w:val="16"/>
                <w:szCs w:val="16"/>
              </w:rPr>
            </w:pPr>
            <w:r w:rsidRPr="00636F24">
              <w:rPr>
                <w:sz w:val="16"/>
                <w:szCs w:val="16"/>
              </w:rPr>
              <w:t>212</w:t>
            </w:r>
          </w:p>
        </w:tc>
        <w:tc>
          <w:tcPr>
            <w:tcW w:w="1124" w:type="dxa"/>
            <w:vAlign w:val="center"/>
          </w:tcPr>
          <w:p w14:paraId="3EFF5361" w14:textId="77777777" w:rsidR="00F735AD" w:rsidRPr="00636F24" w:rsidRDefault="00F735AD" w:rsidP="00314331">
            <w:pPr>
              <w:jc w:val="right"/>
              <w:rPr>
                <w:sz w:val="16"/>
                <w:szCs w:val="16"/>
              </w:rPr>
            </w:pPr>
            <w:r w:rsidRPr="00636F24">
              <w:rPr>
                <w:sz w:val="16"/>
                <w:szCs w:val="16"/>
              </w:rPr>
              <w:t>226</w:t>
            </w:r>
          </w:p>
        </w:tc>
        <w:tc>
          <w:tcPr>
            <w:tcW w:w="979" w:type="dxa"/>
            <w:vAlign w:val="center"/>
          </w:tcPr>
          <w:p w14:paraId="642E7D43" w14:textId="77777777" w:rsidR="00F735AD" w:rsidRPr="00636F24" w:rsidRDefault="00F735AD" w:rsidP="00314331">
            <w:pPr>
              <w:jc w:val="right"/>
              <w:rPr>
                <w:sz w:val="16"/>
                <w:szCs w:val="16"/>
              </w:rPr>
            </w:pPr>
            <w:r w:rsidRPr="00636F24">
              <w:rPr>
                <w:sz w:val="16"/>
                <w:szCs w:val="16"/>
              </w:rPr>
              <w:t>439</w:t>
            </w:r>
          </w:p>
        </w:tc>
      </w:tr>
      <w:tr w:rsidR="00F735AD" w:rsidRPr="00636F24" w14:paraId="23D8C0C4" w14:textId="77777777" w:rsidTr="000B4BEB">
        <w:tc>
          <w:tcPr>
            <w:tcW w:w="1413" w:type="dxa"/>
            <w:vAlign w:val="center"/>
          </w:tcPr>
          <w:p w14:paraId="1A32FF47" w14:textId="77777777" w:rsidR="00F735AD" w:rsidRPr="00636F24" w:rsidRDefault="00F735AD" w:rsidP="00314331">
            <w:pPr>
              <w:jc w:val="left"/>
              <w:rPr>
                <w:sz w:val="16"/>
                <w:szCs w:val="16"/>
              </w:rPr>
            </w:pPr>
            <w:r w:rsidRPr="00636F24">
              <w:rPr>
                <w:sz w:val="16"/>
                <w:szCs w:val="16"/>
              </w:rPr>
              <w:t>Romania</w:t>
            </w:r>
          </w:p>
        </w:tc>
        <w:tc>
          <w:tcPr>
            <w:tcW w:w="859" w:type="dxa"/>
            <w:vAlign w:val="center"/>
          </w:tcPr>
          <w:p w14:paraId="3177FB52" w14:textId="77777777" w:rsidR="00F735AD" w:rsidRPr="00636F24" w:rsidRDefault="00F735AD" w:rsidP="00314331">
            <w:pPr>
              <w:jc w:val="right"/>
              <w:rPr>
                <w:sz w:val="16"/>
                <w:szCs w:val="16"/>
              </w:rPr>
            </w:pPr>
            <w:r w:rsidRPr="00636F24">
              <w:rPr>
                <w:sz w:val="16"/>
                <w:szCs w:val="16"/>
              </w:rPr>
              <w:t>0.312</w:t>
            </w:r>
          </w:p>
        </w:tc>
        <w:tc>
          <w:tcPr>
            <w:tcW w:w="999" w:type="dxa"/>
            <w:vAlign w:val="center"/>
          </w:tcPr>
          <w:p w14:paraId="62F138ED" w14:textId="77777777" w:rsidR="00F735AD" w:rsidRPr="00636F24" w:rsidRDefault="00F735AD" w:rsidP="00314331">
            <w:pPr>
              <w:jc w:val="right"/>
              <w:rPr>
                <w:sz w:val="16"/>
                <w:szCs w:val="16"/>
              </w:rPr>
            </w:pPr>
            <w:r w:rsidRPr="00636F24">
              <w:rPr>
                <w:sz w:val="16"/>
                <w:szCs w:val="16"/>
              </w:rPr>
              <w:t>0.496</w:t>
            </w:r>
          </w:p>
        </w:tc>
        <w:tc>
          <w:tcPr>
            <w:tcW w:w="1124" w:type="dxa"/>
            <w:vAlign w:val="center"/>
          </w:tcPr>
          <w:p w14:paraId="5B21C884" w14:textId="31876A67" w:rsidR="00F735AD" w:rsidRPr="00636F24" w:rsidRDefault="00F735AD" w:rsidP="00314331">
            <w:pPr>
              <w:jc w:val="right"/>
              <w:rPr>
                <w:sz w:val="16"/>
                <w:szCs w:val="16"/>
              </w:rPr>
            </w:pPr>
            <w:r w:rsidRPr="00636F24">
              <w:rPr>
                <w:sz w:val="16"/>
                <w:szCs w:val="16"/>
              </w:rPr>
              <w:t>11</w:t>
            </w:r>
            <w:r w:rsidR="00246093" w:rsidRPr="00636F24">
              <w:rPr>
                <w:sz w:val="16"/>
                <w:szCs w:val="16"/>
              </w:rPr>
              <w:t xml:space="preserve"> </w:t>
            </w:r>
            <w:r w:rsidRPr="00636F24">
              <w:rPr>
                <w:sz w:val="16"/>
                <w:szCs w:val="16"/>
              </w:rPr>
              <w:t>984</w:t>
            </w:r>
          </w:p>
        </w:tc>
        <w:tc>
          <w:tcPr>
            <w:tcW w:w="1124" w:type="dxa"/>
            <w:vAlign w:val="center"/>
          </w:tcPr>
          <w:p w14:paraId="3A1669CA" w14:textId="19CA5486" w:rsidR="00F735AD" w:rsidRPr="00636F24" w:rsidRDefault="00F735AD" w:rsidP="00314331">
            <w:pPr>
              <w:jc w:val="right"/>
              <w:rPr>
                <w:sz w:val="16"/>
                <w:szCs w:val="16"/>
              </w:rPr>
            </w:pPr>
            <w:r w:rsidRPr="00636F24">
              <w:rPr>
                <w:sz w:val="16"/>
                <w:szCs w:val="16"/>
              </w:rPr>
              <w:t>12</w:t>
            </w:r>
            <w:r w:rsidR="00246093" w:rsidRPr="00636F24">
              <w:rPr>
                <w:sz w:val="16"/>
                <w:szCs w:val="16"/>
              </w:rPr>
              <w:t xml:space="preserve"> </w:t>
            </w:r>
            <w:r w:rsidRPr="00636F24">
              <w:rPr>
                <w:sz w:val="16"/>
                <w:szCs w:val="16"/>
              </w:rPr>
              <w:t>703</w:t>
            </w:r>
          </w:p>
        </w:tc>
        <w:tc>
          <w:tcPr>
            <w:tcW w:w="978" w:type="dxa"/>
            <w:vAlign w:val="center"/>
          </w:tcPr>
          <w:p w14:paraId="08E52B33" w14:textId="1EDC1418" w:rsidR="00F735AD" w:rsidRPr="00636F24" w:rsidRDefault="00F735AD" w:rsidP="00314331">
            <w:pPr>
              <w:jc w:val="right"/>
              <w:rPr>
                <w:sz w:val="16"/>
                <w:szCs w:val="16"/>
              </w:rPr>
            </w:pPr>
            <w:r w:rsidRPr="00636F24">
              <w:rPr>
                <w:sz w:val="16"/>
                <w:szCs w:val="16"/>
              </w:rPr>
              <w:t>24</w:t>
            </w:r>
            <w:r w:rsidR="00246093" w:rsidRPr="00636F24">
              <w:rPr>
                <w:sz w:val="16"/>
                <w:szCs w:val="16"/>
              </w:rPr>
              <w:t xml:space="preserve"> </w:t>
            </w:r>
            <w:r w:rsidRPr="00636F24">
              <w:rPr>
                <w:sz w:val="16"/>
                <w:szCs w:val="16"/>
              </w:rPr>
              <w:t>688</w:t>
            </w:r>
          </w:p>
        </w:tc>
        <w:tc>
          <w:tcPr>
            <w:tcW w:w="1124" w:type="dxa"/>
            <w:vAlign w:val="center"/>
          </w:tcPr>
          <w:p w14:paraId="5AB6FB93" w14:textId="7FF3F303" w:rsidR="00F735AD" w:rsidRPr="00636F24" w:rsidRDefault="00F735AD" w:rsidP="00314331">
            <w:pPr>
              <w:jc w:val="right"/>
              <w:rPr>
                <w:sz w:val="16"/>
                <w:szCs w:val="16"/>
              </w:rPr>
            </w:pPr>
            <w:r w:rsidRPr="00636F24">
              <w:rPr>
                <w:sz w:val="16"/>
                <w:szCs w:val="16"/>
              </w:rPr>
              <w:t>12</w:t>
            </w:r>
            <w:r w:rsidR="00246093" w:rsidRPr="00636F24">
              <w:rPr>
                <w:sz w:val="16"/>
                <w:szCs w:val="16"/>
              </w:rPr>
              <w:t xml:space="preserve"> </w:t>
            </w:r>
            <w:r w:rsidRPr="00636F24">
              <w:rPr>
                <w:sz w:val="16"/>
                <w:szCs w:val="16"/>
              </w:rPr>
              <w:t>619</w:t>
            </w:r>
          </w:p>
        </w:tc>
        <w:tc>
          <w:tcPr>
            <w:tcW w:w="1124" w:type="dxa"/>
            <w:vAlign w:val="center"/>
          </w:tcPr>
          <w:p w14:paraId="38DE0B26" w14:textId="4BFDA0FE" w:rsidR="00F735AD" w:rsidRPr="00636F24" w:rsidRDefault="00F735AD" w:rsidP="00314331">
            <w:pPr>
              <w:jc w:val="right"/>
              <w:rPr>
                <w:sz w:val="16"/>
                <w:szCs w:val="16"/>
              </w:rPr>
            </w:pPr>
            <w:r w:rsidRPr="00636F24">
              <w:rPr>
                <w:sz w:val="16"/>
                <w:szCs w:val="16"/>
              </w:rPr>
              <w:t>13</w:t>
            </w:r>
            <w:r w:rsidR="00246093" w:rsidRPr="00636F24">
              <w:rPr>
                <w:sz w:val="16"/>
                <w:szCs w:val="16"/>
              </w:rPr>
              <w:t xml:space="preserve"> </w:t>
            </w:r>
            <w:r w:rsidRPr="00636F24">
              <w:rPr>
                <w:sz w:val="16"/>
                <w:szCs w:val="16"/>
              </w:rPr>
              <w:t>029</w:t>
            </w:r>
          </w:p>
        </w:tc>
        <w:tc>
          <w:tcPr>
            <w:tcW w:w="978" w:type="dxa"/>
            <w:vAlign w:val="center"/>
          </w:tcPr>
          <w:p w14:paraId="395E74FD" w14:textId="5588E0F4" w:rsidR="00F735AD" w:rsidRPr="00636F24" w:rsidRDefault="00F735AD" w:rsidP="00314331">
            <w:pPr>
              <w:jc w:val="right"/>
              <w:rPr>
                <w:sz w:val="16"/>
                <w:szCs w:val="16"/>
              </w:rPr>
            </w:pPr>
            <w:r w:rsidRPr="00636F24">
              <w:rPr>
                <w:sz w:val="16"/>
                <w:szCs w:val="16"/>
              </w:rPr>
              <w:t>25</w:t>
            </w:r>
            <w:r w:rsidR="00246093" w:rsidRPr="00636F24">
              <w:rPr>
                <w:sz w:val="16"/>
                <w:szCs w:val="16"/>
              </w:rPr>
              <w:t xml:space="preserve"> </w:t>
            </w:r>
            <w:r w:rsidRPr="00636F24">
              <w:rPr>
                <w:sz w:val="16"/>
                <w:szCs w:val="16"/>
              </w:rPr>
              <w:t>649</w:t>
            </w:r>
          </w:p>
        </w:tc>
        <w:tc>
          <w:tcPr>
            <w:tcW w:w="1124" w:type="dxa"/>
            <w:vAlign w:val="center"/>
          </w:tcPr>
          <w:p w14:paraId="77BAF2FC" w14:textId="2B5857CF" w:rsidR="00F735AD" w:rsidRPr="00636F24" w:rsidRDefault="00F735AD" w:rsidP="00314331">
            <w:pPr>
              <w:jc w:val="right"/>
              <w:rPr>
                <w:sz w:val="16"/>
                <w:szCs w:val="16"/>
              </w:rPr>
            </w:pPr>
            <w:r w:rsidRPr="00636F24">
              <w:rPr>
                <w:sz w:val="16"/>
                <w:szCs w:val="16"/>
              </w:rPr>
              <w:t>13</w:t>
            </w:r>
            <w:r w:rsidR="00246093" w:rsidRPr="00636F24">
              <w:rPr>
                <w:sz w:val="16"/>
                <w:szCs w:val="16"/>
              </w:rPr>
              <w:t xml:space="preserve"> </w:t>
            </w:r>
            <w:r w:rsidRPr="00636F24">
              <w:rPr>
                <w:sz w:val="16"/>
                <w:szCs w:val="16"/>
              </w:rPr>
              <w:t>241</w:t>
            </w:r>
          </w:p>
        </w:tc>
        <w:tc>
          <w:tcPr>
            <w:tcW w:w="1124" w:type="dxa"/>
            <w:vAlign w:val="center"/>
          </w:tcPr>
          <w:p w14:paraId="5A08AF06" w14:textId="24AA3A96" w:rsidR="00F735AD" w:rsidRPr="00636F24" w:rsidRDefault="00F735AD" w:rsidP="00314331">
            <w:pPr>
              <w:jc w:val="right"/>
              <w:rPr>
                <w:sz w:val="16"/>
                <w:szCs w:val="16"/>
              </w:rPr>
            </w:pPr>
            <w:r w:rsidRPr="00636F24">
              <w:rPr>
                <w:sz w:val="16"/>
                <w:szCs w:val="16"/>
              </w:rPr>
              <w:t>14</w:t>
            </w:r>
            <w:r w:rsidR="00246093" w:rsidRPr="00636F24">
              <w:rPr>
                <w:sz w:val="16"/>
                <w:szCs w:val="16"/>
              </w:rPr>
              <w:t xml:space="preserve"> </w:t>
            </w:r>
            <w:r w:rsidRPr="00636F24">
              <w:rPr>
                <w:sz w:val="16"/>
                <w:szCs w:val="16"/>
              </w:rPr>
              <w:t>125</w:t>
            </w:r>
          </w:p>
        </w:tc>
        <w:tc>
          <w:tcPr>
            <w:tcW w:w="979" w:type="dxa"/>
            <w:vAlign w:val="center"/>
          </w:tcPr>
          <w:p w14:paraId="1A2F4E3A" w14:textId="6E03C909" w:rsidR="00F735AD" w:rsidRPr="00636F24" w:rsidRDefault="00F735AD" w:rsidP="00314331">
            <w:pPr>
              <w:jc w:val="right"/>
              <w:rPr>
                <w:sz w:val="16"/>
                <w:szCs w:val="16"/>
              </w:rPr>
            </w:pPr>
            <w:r w:rsidRPr="00636F24">
              <w:rPr>
                <w:sz w:val="16"/>
                <w:szCs w:val="16"/>
              </w:rPr>
              <w:t>27</w:t>
            </w:r>
            <w:r w:rsidR="00246093" w:rsidRPr="00636F24">
              <w:rPr>
                <w:sz w:val="16"/>
                <w:szCs w:val="16"/>
              </w:rPr>
              <w:t xml:space="preserve"> </w:t>
            </w:r>
            <w:r w:rsidRPr="00636F24">
              <w:rPr>
                <w:sz w:val="16"/>
                <w:szCs w:val="16"/>
              </w:rPr>
              <w:t>366</w:t>
            </w:r>
          </w:p>
        </w:tc>
      </w:tr>
      <w:tr w:rsidR="00F735AD" w:rsidRPr="00636F24" w14:paraId="4651D78A" w14:textId="77777777" w:rsidTr="000B4BEB">
        <w:tc>
          <w:tcPr>
            <w:tcW w:w="1413" w:type="dxa"/>
            <w:vAlign w:val="center"/>
          </w:tcPr>
          <w:p w14:paraId="4D67F3CC" w14:textId="77777777" w:rsidR="00F735AD" w:rsidRPr="00636F24" w:rsidRDefault="00F735AD" w:rsidP="00314331">
            <w:pPr>
              <w:jc w:val="left"/>
              <w:rPr>
                <w:sz w:val="16"/>
                <w:szCs w:val="16"/>
              </w:rPr>
            </w:pPr>
            <w:r w:rsidRPr="00636F24">
              <w:rPr>
                <w:sz w:val="16"/>
                <w:szCs w:val="16"/>
              </w:rPr>
              <w:t>Rwanda</w:t>
            </w:r>
          </w:p>
        </w:tc>
        <w:tc>
          <w:tcPr>
            <w:tcW w:w="859" w:type="dxa"/>
            <w:vAlign w:val="center"/>
          </w:tcPr>
          <w:p w14:paraId="2800B5B9" w14:textId="77777777" w:rsidR="00F735AD" w:rsidRPr="00636F24" w:rsidRDefault="00F735AD" w:rsidP="00314331">
            <w:pPr>
              <w:jc w:val="right"/>
              <w:rPr>
                <w:sz w:val="16"/>
                <w:szCs w:val="16"/>
              </w:rPr>
            </w:pPr>
            <w:r w:rsidRPr="00636F24">
              <w:rPr>
                <w:sz w:val="16"/>
                <w:szCs w:val="16"/>
              </w:rPr>
              <w:t>0.003</w:t>
            </w:r>
          </w:p>
        </w:tc>
        <w:tc>
          <w:tcPr>
            <w:tcW w:w="999" w:type="dxa"/>
            <w:vAlign w:val="center"/>
          </w:tcPr>
          <w:p w14:paraId="3E48412A" w14:textId="77777777" w:rsidR="00F735AD" w:rsidRPr="00636F24" w:rsidRDefault="00F735AD" w:rsidP="00314331">
            <w:pPr>
              <w:jc w:val="right"/>
              <w:rPr>
                <w:sz w:val="16"/>
                <w:szCs w:val="16"/>
              </w:rPr>
            </w:pPr>
            <w:r w:rsidRPr="00636F24">
              <w:rPr>
                <w:sz w:val="16"/>
                <w:szCs w:val="16"/>
              </w:rPr>
              <w:t>0.005</w:t>
            </w:r>
          </w:p>
        </w:tc>
        <w:tc>
          <w:tcPr>
            <w:tcW w:w="1124" w:type="dxa"/>
            <w:vAlign w:val="center"/>
          </w:tcPr>
          <w:p w14:paraId="74F8C29E" w14:textId="77777777" w:rsidR="00F735AD" w:rsidRPr="00636F24" w:rsidRDefault="00F735AD" w:rsidP="00314331">
            <w:pPr>
              <w:jc w:val="right"/>
              <w:rPr>
                <w:sz w:val="16"/>
                <w:szCs w:val="16"/>
              </w:rPr>
            </w:pPr>
            <w:r w:rsidRPr="00636F24">
              <w:rPr>
                <w:sz w:val="16"/>
                <w:szCs w:val="16"/>
              </w:rPr>
              <w:t>115</w:t>
            </w:r>
          </w:p>
        </w:tc>
        <w:tc>
          <w:tcPr>
            <w:tcW w:w="1124" w:type="dxa"/>
            <w:vAlign w:val="center"/>
          </w:tcPr>
          <w:p w14:paraId="064F29DA" w14:textId="77777777" w:rsidR="00F735AD" w:rsidRPr="00636F24" w:rsidRDefault="00F735AD" w:rsidP="00314331">
            <w:pPr>
              <w:jc w:val="right"/>
              <w:rPr>
                <w:sz w:val="16"/>
                <w:szCs w:val="16"/>
              </w:rPr>
            </w:pPr>
            <w:r w:rsidRPr="00636F24">
              <w:rPr>
                <w:sz w:val="16"/>
                <w:szCs w:val="16"/>
              </w:rPr>
              <w:t>122</w:t>
            </w:r>
          </w:p>
        </w:tc>
        <w:tc>
          <w:tcPr>
            <w:tcW w:w="978" w:type="dxa"/>
            <w:vAlign w:val="center"/>
          </w:tcPr>
          <w:p w14:paraId="26054CD0" w14:textId="77777777" w:rsidR="00F735AD" w:rsidRPr="00636F24" w:rsidRDefault="00F735AD" w:rsidP="00314331">
            <w:pPr>
              <w:jc w:val="right"/>
              <w:rPr>
                <w:sz w:val="16"/>
                <w:szCs w:val="16"/>
              </w:rPr>
            </w:pPr>
            <w:r w:rsidRPr="00636F24">
              <w:rPr>
                <w:sz w:val="16"/>
                <w:szCs w:val="16"/>
              </w:rPr>
              <w:t>237</w:t>
            </w:r>
          </w:p>
        </w:tc>
        <w:tc>
          <w:tcPr>
            <w:tcW w:w="1124" w:type="dxa"/>
            <w:vAlign w:val="center"/>
          </w:tcPr>
          <w:p w14:paraId="34609F61" w14:textId="77777777" w:rsidR="00F735AD" w:rsidRPr="00636F24" w:rsidRDefault="00F735AD" w:rsidP="00314331">
            <w:pPr>
              <w:jc w:val="right"/>
              <w:rPr>
                <w:sz w:val="16"/>
                <w:szCs w:val="16"/>
              </w:rPr>
            </w:pPr>
            <w:r w:rsidRPr="00636F24">
              <w:rPr>
                <w:sz w:val="16"/>
                <w:szCs w:val="16"/>
              </w:rPr>
              <w:t>121</w:t>
            </w:r>
          </w:p>
        </w:tc>
        <w:tc>
          <w:tcPr>
            <w:tcW w:w="1124" w:type="dxa"/>
            <w:vAlign w:val="center"/>
          </w:tcPr>
          <w:p w14:paraId="79CF2194" w14:textId="77777777" w:rsidR="00F735AD" w:rsidRPr="00636F24" w:rsidRDefault="00F735AD" w:rsidP="00314331">
            <w:pPr>
              <w:jc w:val="right"/>
              <w:rPr>
                <w:sz w:val="16"/>
                <w:szCs w:val="16"/>
              </w:rPr>
            </w:pPr>
            <w:r w:rsidRPr="00636F24">
              <w:rPr>
                <w:sz w:val="16"/>
                <w:szCs w:val="16"/>
              </w:rPr>
              <w:t>125</w:t>
            </w:r>
          </w:p>
        </w:tc>
        <w:tc>
          <w:tcPr>
            <w:tcW w:w="978" w:type="dxa"/>
            <w:vAlign w:val="center"/>
          </w:tcPr>
          <w:p w14:paraId="1A4826B3" w14:textId="77777777" w:rsidR="00F735AD" w:rsidRPr="00636F24" w:rsidRDefault="00F735AD" w:rsidP="00314331">
            <w:pPr>
              <w:jc w:val="right"/>
              <w:rPr>
                <w:sz w:val="16"/>
                <w:szCs w:val="16"/>
              </w:rPr>
            </w:pPr>
            <w:r w:rsidRPr="00636F24">
              <w:rPr>
                <w:sz w:val="16"/>
                <w:szCs w:val="16"/>
              </w:rPr>
              <w:t>247</w:t>
            </w:r>
          </w:p>
        </w:tc>
        <w:tc>
          <w:tcPr>
            <w:tcW w:w="1124" w:type="dxa"/>
            <w:vAlign w:val="center"/>
          </w:tcPr>
          <w:p w14:paraId="5D016549" w14:textId="77777777" w:rsidR="00F735AD" w:rsidRPr="00636F24" w:rsidRDefault="00F735AD" w:rsidP="00314331">
            <w:pPr>
              <w:jc w:val="right"/>
              <w:rPr>
                <w:sz w:val="16"/>
                <w:szCs w:val="16"/>
              </w:rPr>
            </w:pPr>
            <w:r w:rsidRPr="00636F24">
              <w:rPr>
                <w:sz w:val="16"/>
                <w:szCs w:val="16"/>
              </w:rPr>
              <w:t>127</w:t>
            </w:r>
          </w:p>
        </w:tc>
        <w:tc>
          <w:tcPr>
            <w:tcW w:w="1124" w:type="dxa"/>
            <w:vAlign w:val="center"/>
          </w:tcPr>
          <w:p w14:paraId="19978D92" w14:textId="77777777" w:rsidR="00F735AD" w:rsidRPr="00636F24" w:rsidRDefault="00F735AD" w:rsidP="00314331">
            <w:pPr>
              <w:jc w:val="right"/>
              <w:rPr>
                <w:sz w:val="16"/>
                <w:szCs w:val="16"/>
              </w:rPr>
            </w:pPr>
            <w:r w:rsidRPr="00636F24">
              <w:rPr>
                <w:sz w:val="16"/>
                <w:szCs w:val="16"/>
              </w:rPr>
              <w:t>136</w:t>
            </w:r>
          </w:p>
        </w:tc>
        <w:tc>
          <w:tcPr>
            <w:tcW w:w="979" w:type="dxa"/>
            <w:vAlign w:val="center"/>
          </w:tcPr>
          <w:p w14:paraId="661ECAAA" w14:textId="77777777" w:rsidR="00F735AD" w:rsidRPr="00636F24" w:rsidRDefault="00F735AD" w:rsidP="00314331">
            <w:pPr>
              <w:jc w:val="right"/>
              <w:rPr>
                <w:sz w:val="16"/>
                <w:szCs w:val="16"/>
              </w:rPr>
            </w:pPr>
            <w:r w:rsidRPr="00636F24">
              <w:rPr>
                <w:sz w:val="16"/>
                <w:szCs w:val="16"/>
              </w:rPr>
              <w:t>263</w:t>
            </w:r>
          </w:p>
        </w:tc>
      </w:tr>
      <w:tr w:rsidR="00F735AD" w:rsidRPr="00636F24" w14:paraId="0270208D" w14:textId="77777777" w:rsidTr="000B4BEB">
        <w:tc>
          <w:tcPr>
            <w:tcW w:w="1413" w:type="dxa"/>
            <w:vAlign w:val="center"/>
          </w:tcPr>
          <w:p w14:paraId="4CC6A5AB" w14:textId="77777777" w:rsidR="00F735AD" w:rsidRPr="00636F24" w:rsidRDefault="00F735AD" w:rsidP="00314331">
            <w:pPr>
              <w:jc w:val="left"/>
              <w:rPr>
                <w:sz w:val="16"/>
                <w:szCs w:val="16"/>
              </w:rPr>
            </w:pPr>
            <w:r w:rsidRPr="00636F24">
              <w:rPr>
                <w:sz w:val="16"/>
                <w:szCs w:val="16"/>
              </w:rPr>
              <w:t>Saint Kitts and Nevis</w:t>
            </w:r>
          </w:p>
        </w:tc>
        <w:tc>
          <w:tcPr>
            <w:tcW w:w="859" w:type="dxa"/>
            <w:vAlign w:val="center"/>
          </w:tcPr>
          <w:p w14:paraId="7BCE7778" w14:textId="77777777" w:rsidR="00F735AD" w:rsidRPr="00636F24" w:rsidRDefault="00F735AD" w:rsidP="00314331">
            <w:pPr>
              <w:jc w:val="right"/>
              <w:rPr>
                <w:sz w:val="16"/>
                <w:szCs w:val="16"/>
              </w:rPr>
            </w:pPr>
            <w:r w:rsidRPr="00636F24">
              <w:rPr>
                <w:sz w:val="16"/>
                <w:szCs w:val="16"/>
              </w:rPr>
              <w:t>0.002</w:t>
            </w:r>
          </w:p>
        </w:tc>
        <w:tc>
          <w:tcPr>
            <w:tcW w:w="999" w:type="dxa"/>
            <w:vAlign w:val="center"/>
          </w:tcPr>
          <w:p w14:paraId="3ACA3B71" w14:textId="77777777" w:rsidR="00F735AD" w:rsidRPr="00636F24" w:rsidRDefault="00F735AD" w:rsidP="00314331">
            <w:pPr>
              <w:jc w:val="right"/>
              <w:rPr>
                <w:sz w:val="16"/>
                <w:szCs w:val="16"/>
              </w:rPr>
            </w:pPr>
            <w:r w:rsidRPr="00636F24">
              <w:rPr>
                <w:sz w:val="16"/>
                <w:szCs w:val="16"/>
              </w:rPr>
              <w:t>0.003</w:t>
            </w:r>
          </w:p>
        </w:tc>
        <w:tc>
          <w:tcPr>
            <w:tcW w:w="1124" w:type="dxa"/>
            <w:vAlign w:val="center"/>
          </w:tcPr>
          <w:p w14:paraId="7B5739D6" w14:textId="77777777" w:rsidR="00F735AD" w:rsidRPr="00636F24" w:rsidRDefault="00F735AD" w:rsidP="00314331">
            <w:pPr>
              <w:jc w:val="right"/>
              <w:rPr>
                <w:sz w:val="16"/>
                <w:szCs w:val="16"/>
              </w:rPr>
            </w:pPr>
            <w:r w:rsidRPr="00636F24">
              <w:rPr>
                <w:sz w:val="16"/>
                <w:szCs w:val="16"/>
              </w:rPr>
              <w:t>77</w:t>
            </w:r>
          </w:p>
        </w:tc>
        <w:tc>
          <w:tcPr>
            <w:tcW w:w="1124" w:type="dxa"/>
            <w:vAlign w:val="center"/>
          </w:tcPr>
          <w:p w14:paraId="5C52B423" w14:textId="77777777" w:rsidR="00F735AD" w:rsidRPr="00636F24" w:rsidRDefault="00F735AD" w:rsidP="00314331">
            <w:pPr>
              <w:jc w:val="right"/>
              <w:rPr>
                <w:sz w:val="16"/>
                <w:szCs w:val="16"/>
              </w:rPr>
            </w:pPr>
            <w:r w:rsidRPr="00636F24">
              <w:rPr>
                <w:sz w:val="16"/>
                <w:szCs w:val="16"/>
              </w:rPr>
              <w:t>81</w:t>
            </w:r>
          </w:p>
        </w:tc>
        <w:tc>
          <w:tcPr>
            <w:tcW w:w="978" w:type="dxa"/>
            <w:vAlign w:val="center"/>
          </w:tcPr>
          <w:p w14:paraId="6BD5840B" w14:textId="77777777" w:rsidR="00F735AD" w:rsidRPr="00636F24" w:rsidRDefault="00F735AD" w:rsidP="00314331">
            <w:pPr>
              <w:jc w:val="right"/>
              <w:rPr>
                <w:sz w:val="16"/>
                <w:szCs w:val="16"/>
              </w:rPr>
            </w:pPr>
            <w:r w:rsidRPr="00636F24">
              <w:rPr>
                <w:sz w:val="16"/>
                <w:szCs w:val="16"/>
              </w:rPr>
              <w:t>158</w:t>
            </w:r>
          </w:p>
        </w:tc>
        <w:tc>
          <w:tcPr>
            <w:tcW w:w="1124" w:type="dxa"/>
            <w:vAlign w:val="center"/>
          </w:tcPr>
          <w:p w14:paraId="79379852" w14:textId="77777777" w:rsidR="00F735AD" w:rsidRPr="00636F24" w:rsidRDefault="00F735AD" w:rsidP="00314331">
            <w:pPr>
              <w:jc w:val="right"/>
              <w:rPr>
                <w:sz w:val="16"/>
                <w:szCs w:val="16"/>
              </w:rPr>
            </w:pPr>
            <w:r w:rsidRPr="00636F24">
              <w:rPr>
                <w:sz w:val="16"/>
                <w:szCs w:val="16"/>
              </w:rPr>
              <w:t>81</w:t>
            </w:r>
          </w:p>
        </w:tc>
        <w:tc>
          <w:tcPr>
            <w:tcW w:w="1124" w:type="dxa"/>
            <w:vAlign w:val="center"/>
          </w:tcPr>
          <w:p w14:paraId="64DB8B95" w14:textId="77777777" w:rsidR="00F735AD" w:rsidRPr="00636F24" w:rsidRDefault="00F735AD" w:rsidP="00314331">
            <w:pPr>
              <w:jc w:val="right"/>
              <w:rPr>
                <w:sz w:val="16"/>
                <w:szCs w:val="16"/>
              </w:rPr>
            </w:pPr>
            <w:r w:rsidRPr="00636F24">
              <w:rPr>
                <w:sz w:val="16"/>
                <w:szCs w:val="16"/>
              </w:rPr>
              <w:t>84</w:t>
            </w:r>
          </w:p>
        </w:tc>
        <w:tc>
          <w:tcPr>
            <w:tcW w:w="978" w:type="dxa"/>
            <w:vAlign w:val="center"/>
          </w:tcPr>
          <w:p w14:paraId="5586AE77" w14:textId="77777777" w:rsidR="00F735AD" w:rsidRPr="00636F24" w:rsidRDefault="00F735AD" w:rsidP="00314331">
            <w:pPr>
              <w:jc w:val="right"/>
              <w:rPr>
                <w:sz w:val="16"/>
                <w:szCs w:val="16"/>
              </w:rPr>
            </w:pPr>
            <w:r w:rsidRPr="00636F24">
              <w:rPr>
                <w:sz w:val="16"/>
                <w:szCs w:val="16"/>
              </w:rPr>
              <w:t>164</w:t>
            </w:r>
          </w:p>
        </w:tc>
        <w:tc>
          <w:tcPr>
            <w:tcW w:w="1124" w:type="dxa"/>
            <w:vAlign w:val="center"/>
          </w:tcPr>
          <w:p w14:paraId="2ADFF52E" w14:textId="77777777" w:rsidR="00F735AD" w:rsidRPr="00636F24" w:rsidRDefault="00F735AD" w:rsidP="00314331">
            <w:pPr>
              <w:jc w:val="right"/>
              <w:rPr>
                <w:sz w:val="16"/>
                <w:szCs w:val="16"/>
              </w:rPr>
            </w:pPr>
            <w:r w:rsidRPr="00636F24">
              <w:rPr>
                <w:sz w:val="16"/>
                <w:szCs w:val="16"/>
              </w:rPr>
              <w:t>85</w:t>
            </w:r>
          </w:p>
        </w:tc>
        <w:tc>
          <w:tcPr>
            <w:tcW w:w="1124" w:type="dxa"/>
            <w:vAlign w:val="center"/>
          </w:tcPr>
          <w:p w14:paraId="6CCDB967" w14:textId="77777777" w:rsidR="00F735AD" w:rsidRPr="00636F24" w:rsidRDefault="00F735AD" w:rsidP="00314331">
            <w:pPr>
              <w:jc w:val="right"/>
              <w:rPr>
                <w:sz w:val="16"/>
                <w:szCs w:val="16"/>
              </w:rPr>
            </w:pPr>
            <w:r w:rsidRPr="00636F24">
              <w:rPr>
                <w:sz w:val="16"/>
                <w:szCs w:val="16"/>
              </w:rPr>
              <w:t>91</w:t>
            </w:r>
          </w:p>
        </w:tc>
        <w:tc>
          <w:tcPr>
            <w:tcW w:w="979" w:type="dxa"/>
            <w:vAlign w:val="center"/>
          </w:tcPr>
          <w:p w14:paraId="2B4EA080" w14:textId="77777777" w:rsidR="00F735AD" w:rsidRPr="00636F24" w:rsidRDefault="00F735AD" w:rsidP="00314331">
            <w:pPr>
              <w:jc w:val="right"/>
              <w:rPr>
                <w:sz w:val="16"/>
                <w:szCs w:val="16"/>
              </w:rPr>
            </w:pPr>
            <w:r w:rsidRPr="00636F24">
              <w:rPr>
                <w:sz w:val="16"/>
                <w:szCs w:val="16"/>
              </w:rPr>
              <w:t>175</w:t>
            </w:r>
          </w:p>
        </w:tc>
      </w:tr>
      <w:tr w:rsidR="00F735AD" w:rsidRPr="00636F24" w14:paraId="1B8675D7" w14:textId="77777777" w:rsidTr="000B4BEB">
        <w:tc>
          <w:tcPr>
            <w:tcW w:w="1413" w:type="dxa"/>
            <w:vAlign w:val="center"/>
          </w:tcPr>
          <w:p w14:paraId="229D70BB" w14:textId="77777777" w:rsidR="00F735AD" w:rsidRPr="00636F24" w:rsidRDefault="00F735AD" w:rsidP="00314331">
            <w:pPr>
              <w:jc w:val="left"/>
              <w:rPr>
                <w:sz w:val="16"/>
                <w:szCs w:val="16"/>
              </w:rPr>
            </w:pPr>
            <w:r w:rsidRPr="00636F24">
              <w:rPr>
                <w:sz w:val="16"/>
                <w:szCs w:val="16"/>
              </w:rPr>
              <w:t>Saint Lucia</w:t>
            </w:r>
          </w:p>
        </w:tc>
        <w:tc>
          <w:tcPr>
            <w:tcW w:w="859" w:type="dxa"/>
            <w:vAlign w:val="center"/>
          </w:tcPr>
          <w:p w14:paraId="0CFA6F8F" w14:textId="77777777" w:rsidR="00F735AD" w:rsidRPr="00636F24" w:rsidRDefault="00F735AD" w:rsidP="00314331">
            <w:pPr>
              <w:jc w:val="right"/>
              <w:rPr>
                <w:sz w:val="16"/>
                <w:szCs w:val="16"/>
              </w:rPr>
            </w:pPr>
            <w:r w:rsidRPr="00636F24">
              <w:rPr>
                <w:sz w:val="16"/>
                <w:szCs w:val="16"/>
              </w:rPr>
              <w:t>0.002</w:t>
            </w:r>
          </w:p>
        </w:tc>
        <w:tc>
          <w:tcPr>
            <w:tcW w:w="999" w:type="dxa"/>
            <w:vAlign w:val="center"/>
          </w:tcPr>
          <w:p w14:paraId="7E967F36" w14:textId="77777777" w:rsidR="00F735AD" w:rsidRPr="00636F24" w:rsidRDefault="00F735AD" w:rsidP="00314331">
            <w:pPr>
              <w:jc w:val="right"/>
              <w:rPr>
                <w:sz w:val="16"/>
                <w:szCs w:val="16"/>
              </w:rPr>
            </w:pPr>
            <w:r w:rsidRPr="00636F24">
              <w:rPr>
                <w:sz w:val="16"/>
                <w:szCs w:val="16"/>
              </w:rPr>
              <w:t>0.003</w:t>
            </w:r>
          </w:p>
        </w:tc>
        <w:tc>
          <w:tcPr>
            <w:tcW w:w="1124" w:type="dxa"/>
            <w:vAlign w:val="center"/>
          </w:tcPr>
          <w:p w14:paraId="6E9B38A5" w14:textId="77777777" w:rsidR="00F735AD" w:rsidRPr="00636F24" w:rsidRDefault="00F735AD" w:rsidP="00314331">
            <w:pPr>
              <w:jc w:val="right"/>
              <w:rPr>
                <w:sz w:val="16"/>
                <w:szCs w:val="16"/>
              </w:rPr>
            </w:pPr>
            <w:r w:rsidRPr="00636F24">
              <w:rPr>
                <w:sz w:val="16"/>
                <w:szCs w:val="16"/>
              </w:rPr>
              <w:t>77</w:t>
            </w:r>
          </w:p>
        </w:tc>
        <w:tc>
          <w:tcPr>
            <w:tcW w:w="1124" w:type="dxa"/>
            <w:vAlign w:val="center"/>
          </w:tcPr>
          <w:p w14:paraId="53D8FFDC" w14:textId="77777777" w:rsidR="00F735AD" w:rsidRPr="00636F24" w:rsidRDefault="00F735AD" w:rsidP="00314331">
            <w:pPr>
              <w:jc w:val="right"/>
              <w:rPr>
                <w:sz w:val="16"/>
                <w:szCs w:val="16"/>
              </w:rPr>
            </w:pPr>
            <w:r w:rsidRPr="00636F24">
              <w:rPr>
                <w:sz w:val="16"/>
                <w:szCs w:val="16"/>
              </w:rPr>
              <w:t>81</w:t>
            </w:r>
          </w:p>
        </w:tc>
        <w:tc>
          <w:tcPr>
            <w:tcW w:w="978" w:type="dxa"/>
            <w:vAlign w:val="center"/>
          </w:tcPr>
          <w:p w14:paraId="46DC86BE" w14:textId="77777777" w:rsidR="00F735AD" w:rsidRPr="00636F24" w:rsidRDefault="00F735AD" w:rsidP="00314331">
            <w:pPr>
              <w:jc w:val="right"/>
              <w:rPr>
                <w:sz w:val="16"/>
                <w:szCs w:val="16"/>
              </w:rPr>
            </w:pPr>
            <w:r w:rsidRPr="00636F24">
              <w:rPr>
                <w:sz w:val="16"/>
                <w:szCs w:val="16"/>
              </w:rPr>
              <w:t>158</w:t>
            </w:r>
          </w:p>
        </w:tc>
        <w:tc>
          <w:tcPr>
            <w:tcW w:w="1124" w:type="dxa"/>
            <w:vAlign w:val="center"/>
          </w:tcPr>
          <w:p w14:paraId="152A0F7A" w14:textId="77777777" w:rsidR="00F735AD" w:rsidRPr="00636F24" w:rsidRDefault="00F735AD" w:rsidP="00314331">
            <w:pPr>
              <w:jc w:val="right"/>
              <w:rPr>
                <w:sz w:val="16"/>
                <w:szCs w:val="16"/>
              </w:rPr>
            </w:pPr>
            <w:r w:rsidRPr="00636F24">
              <w:rPr>
                <w:sz w:val="16"/>
                <w:szCs w:val="16"/>
              </w:rPr>
              <w:t>81</w:t>
            </w:r>
          </w:p>
        </w:tc>
        <w:tc>
          <w:tcPr>
            <w:tcW w:w="1124" w:type="dxa"/>
            <w:vAlign w:val="center"/>
          </w:tcPr>
          <w:p w14:paraId="09A076BE" w14:textId="77777777" w:rsidR="00F735AD" w:rsidRPr="00636F24" w:rsidRDefault="00F735AD" w:rsidP="00314331">
            <w:pPr>
              <w:jc w:val="right"/>
              <w:rPr>
                <w:sz w:val="16"/>
                <w:szCs w:val="16"/>
              </w:rPr>
            </w:pPr>
            <w:r w:rsidRPr="00636F24">
              <w:rPr>
                <w:sz w:val="16"/>
                <w:szCs w:val="16"/>
              </w:rPr>
              <w:t>84</w:t>
            </w:r>
          </w:p>
        </w:tc>
        <w:tc>
          <w:tcPr>
            <w:tcW w:w="978" w:type="dxa"/>
            <w:vAlign w:val="center"/>
          </w:tcPr>
          <w:p w14:paraId="6BF80C12" w14:textId="77777777" w:rsidR="00F735AD" w:rsidRPr="00636F24" w:rsidRDefault="00F735AD" w:rsidP="00314331">
            <w:pPr>
              <w:jc w:val="right"/>
              <w:rPr>
                <w:sz w:val="16"/>
                <w:szCs w:val="16"/>
              </w:rPr>
            </w:pPr>
            <w:r w:rsidRPr="00636F24">
              <w:rPr>
                <w:sz w:val="16"/>
                <w:szCs w:val="16"/>
              </w:rPr>
              <w:t>164</w:t>
            </w:r>
          </w:p>
        </w:tc>
        <w:tc>
          <w:tcPr>
            <w:tcW w:w="1124" w:type="dxa"/>
            <w:vAlign w:val="center"/>
          </w:tcPr>
          <w:p w14:paraId="25F3FF75" w14:textId="77777777" w:rsidR="00F735AD" w:rsidRPr="00636F24" w:rsidRDefault="00F735AD" w:rsidP="00314331">
            <w:pPr>
              <w:jc w:val="right"/>
              <w:rPr>
                <w:sz w:val="16"/>
                <w:szCs w:val="16"/>
              </w:rPr>
            </w:pPr>
            <w:r w:rsidRPr="00636F24">
              <w:rPr>
                <w:sz w:val="16"/>
                <w:szCs w:val="16"/>
              </w:rPr>
              <w:t>85</w:t>
            </w:r>
          </w:p>
        </w:tc>
        <w:tc>
          <w:tcPr>
            <w:tcW w:w="1124" w:type="dxa"/>
            <w:vAlign w:val="center"/>
          </w:tcPr>
          <w:p w14:paraId="1C9BFB28" w14:textId="77777777" w:rsidR="00F735AD" w:rsidRPr="00636F24" w:rsidRDefault="00F735AD" w:rsidP="00314331">
            <w:pPr>
              <w:jc w:val="right"/>
              <w:rPr>
                <w:sz w:val="16"/>
                <w:szCs w:val="16"/>
              </w:rPr>
            </w:pPr>
            <w:r w:rsidRPr="00636F24">
              <w:rPr>
                <w:sz w:val="16"/>
                <w:szCs w:val="16"/>
              </w:rPr>
              <w:t>91</w:t>
            </w:r>
          </w:p>
        </w:tc>
        <w:tc>
          <w:tcPr>
            <w:tcW w:w="979" w:type="dxa"/>
            <w:vAlign w:val="center"/>
          </w:tcPr>
          <w:p w14:paraId="26FEE43B" w14:textId="77777777" w:rsidR="00F735AD" w:rsidRPr="00636F24" w:rsidRDefault="00F735AD" w:rsidP="00314331">
            <w:pPr>
              <w:jc w:val="right"/>
              <w:rPr>
                <w:sz w:val="16"/>
                <w:szCs w:val="16"/>
              </w:rPr>
            </w:pPr>
            <w:r w:rsidRPr="00636F24">
              <w:rPr>
                <w:sz w:val="16"/>
                <w:szCs w:val="16"/>
              </w:rPr>
              <w:t>175</w:t>
            </w:r>
          </w:p>
        </w:tc>
      </w:tr>
      <w:tr w:rsidR="00F735AD" w:rsidRPr="00636F24" w14:paraId="52529BF5" w14:textId="77777777" w:rsidTr="000B4BEB">
        <w:tc>
          <w:tcPr>
            <w:tcW w:w="1413" w:type="dxa"/>
            <w:vAlign w:val="center"/>
          </w:tcPr>
          <w:p w14:paraId="10637ABF" w14:textId="77777777" w:rsidR="00F735AD" w:rsidRPr="00636F24" w:rsidRDefault="00F735AD" w:rsidP="00314331">
            <w:pPr>
              <w:jc w:val="left"/>
              <w:rPr>
                <w:sz w:val="16"/>
                <w:szCs w:val="16"/>
              </w:rPr>
            </w:pPr>
            <w:r w:rsidRPr="00636F24">
              <w:rPr>
                <w:sz w:val="16"/>
                <w:szCs w:val="16"/>
              </w:rPr>
              <w:t>Samoa</w:t>
            </w:r>
          </w:p>
        </w:tc>
        <w:tc>
          <w:tcPr>
            <w:tcW w:w="859" w:type="dxa"/>
            <w:vAlign w:val="center"/>
          </w:tcPr>
          <w:p w14:paraId="5368A95B" w14:textId="77777777" w:rsidR="00F735AD" w:rsidRPr="00636F24" w:rsidRDefault="00F735AD" w:rsidP="00314331">
            <w:pPr>
              <w:jc w:val="right"/>
              <w:rPr>
                <w:sz w:val="16"/>
                <w:szCs w:val="16"/>
              </w:rPr>
            </w:pPr>
            <w:r w:rsidRPr="00636F24">
              <w:rPr>
                <w:sz w:val="16"/>
                <w:szCs w:val="16"/>
              </w:rPr>
              <w:t>0.001</w:t>
            </w:r>
          </w:p>
        </w:tc>
        <w:tc>
          <w:tcPr>
            <w:tcW w:w="999" w:type="dxa"/>
            <w:vAlign w:val="center"/>
          </w:tcPr>
          <w:p w14:paraId="7135FC32" w14:textId="77777777" w:rsidR="00F735AD" w:rsidRPr="00636F24" w:rsidRDefault="00F735AD" w:rsidP="00314331">
            <w:pPr>
              <w:jc w:val="right"/>
              <w:rPr>
                <w:sz w:val="16"/>
                <w:szCs w:val="16"/>
              </w:rPr>
            </w:pPr>
            <w:r w:rsidRPr="00636F24">
              <w:rPr>
                <w:sz w:val="16"/>
                <w:szCs w:val="16"/>
              </w:rPr>
              <w:t>0.002</w:t>
            </w:r>
          </w:p>
        </w:tc>
        <w:tc>
          <w:tcPr>
            <w:tcW w:w="1124" w:type="dxa"/>
            <w:vAlign w:val="center"/>
          </w:tcPr>
          <w:p w14:paraId="3F18F8D5" w14:textId="77777777" w:rsidR="00F735AD" w:rsidRPr="00636F24" w:rsidRDefault="00F735AD" w:rsidP="00314331">
            <w:pPr>
              <w:jc w:val="right"/>
              <w:rPr>
                <w:sz w:val="16"/>
                <w:szCs w:val="16"/>
              </w:rPr>
            </w:pPr>
            <w:r w:rsidRPr="00636F24">
              <w:rPr>
                <w:sz w:val="16"/>
                <w:szCs w:val="16"/>
              </w:rPr>
              <w:t>38</w:t>
            </w:r>
          </w:p>
        </w:tc>
        <w:tc>
          <w:tcPr>
            <w:tcW w:w="1124" w:type="dxa"/>
            <w:vAlign w:val="center"/>
          </w:tcPr>
          <w:p w14:paraId="3C0EE828" w14:textId="77777777" w:rsidR="00F735AD" w:rsidRPr="00636F24" w:rsidRDefault="00F735AD" w:rsidP="00314331">
            <w:pPr>
              <w:jc w:val="right"/>
              <w:rPr>
                <w:sz w:val="16"/>
                <w:szCs w:val="16"/>
              </w:rPr>
            </w:pPr>
            <w:r w:rsidRPr="00636F24">
              <w:rPr>
                <w:sz w:val="16"/>
                <w:szCs w:val="16"/>
              </w:rPr>
              <w:t>41</w:t>
            </w:r>
          </w:p>
        </w:tc>
        <w:tc>
          <w:tcPr>
            <w:tcW w:w="978" w:type="dxa"/>
            <w:vAlign w:val="center"/>
          </w:tcPr>
          <w:p w14:paraId="22ED2C23" w14:textId="77777777" w:rsidR="00F735AD" w:rsidRPr="00636F24" w:rsidRDefault="00F735AD" w:rsidP="00314331">
            <w:pPr>
              <w:jc w:val="right"/>
              <w:rPr>
                <w:sz w:val="16"/>
                <w:szCs w:val="16"/>
              </w:rPr>
            </w:pPr>
            <w:r w:rsidRPr="00636F24">
              <w:rPr>
                <w:sz w:val="16"/>
                <w:szCs w:val="16"/>
              </w:rPr>
              <w:t>79</w:t>
            </w:r>
          </w:p>
        </w:tc>
        <w:tc>
          <w:tcPr>
            <w:tcW w:w="1124" w:type="dxa"/>
            <w:vAlign w:val="center"/>
          </w:tcPr>
          <w:p w14:paraId="7FC2F9E0" w14:textId="77777777" w:rsidR="00F735AD" w:rsidRPr="00636F24" w:rsidRDefault="00F735AD" w:rsidP="00314331">
            <w:pPr>
              <w:jc w:val="right"/>
              <w:rPr>
                <w:sz w:val="16"/>
                <w:szCs w:val="16"/>
              </w:rPr>
            </w:pPr>
            <w:r w:rsidRPr="00636F24">
              <w:rPr>
                <w:sz w:val="16"/>
                <w:szCs w:val="16"/>
              </w:rPr>
              <w:t>40</w:t>
            </w:r>
          </w:p>
        </w:tc>
        <w:tc>
          <w:tcPr>
            <w:tcW w:w="1124" w:type="dxa"/>
            <w:vAlign w:val="center"/>
          </w:tcPr>
          <w:p w14:paraId="75F90B4B" w14:textId="77777777" w:rsidR="00F735AD" w:rsidRPr="00636F24" w:rsidRDefault="00F735AD" w:rsidP="00314331">
            <w:pPr>
              <w:jc w:val="right"/>
              <w:rPr>
                <w:sz w:val="16"/>
                <w:szCs w:val="16"/>
              </w:rPr>
            </w:pPr>
            <w:r w:rsidRPr="00636F24">
              <w:rPr>
                <w:sz w:val="16"/>
                <w:szCs w:val="16"/>
              </w:rPr>
              <w:t>42</w:t>
            </w:r>
          </w:p>
        </w:tc>
        <w:tc>
          <w:tcPr>
            <w:tcW w:w="978" w:type="dxa"/>
            <w:vAlign w:val="center"/>
          </w:tcPr>
          <w:p w14:paraId="6E334570" w14:textId="77777777" w:rsidR="00F735AD" w:rsidRPr="00636F24" w:rsidRDefault="00F735AD" w:rsidP="00314331">
            <w:pPr>
              <w:jc w:val="right"/>
              <w:rPr>
                <w:sz w:val="16"/>
                <w:szCs w:val="16"/>
              </w:rPr>
            </w:pPr>
            <w:r w:rsidRPr="00636F24">
              <w:rPr>
                <w:sz w:val="16"/>
                <w:szCs w:val="16"/>
              </w:rPr>
              <w:t>82</w:t>
            </w:r>
          </w:p>
        </w:tc>
        <w:tc>
          <w:tcPr>
            <w:tcW w:w="1124" w:type="dxa"/>
            <w:vAlign w:val="center"/>
          </w:tcPr>
          <w:p w14:paraId="3FFBCA01" w14:textId="77777777" w:rsidR="00F735AD" w:rsidRPr="00636F24" w:rsidRDefault="00F735AD" w:rsidP="00314331">
            <w:pPr>
              <w:jc w:val="right"/>
              <w:rPr>
                <w:sz w:val="16"/>
                <w:szCs w:val="16"/>
              </w:rPr>
            </w:pPr>
            <w:r w:rsidRPr="00636F24">
              <w:rPr>
                <w:sz w:val="16"/>
                <w:szCs w:val="16"/>
              </w:rPr>
              <w:t>42</w:t>
            </w:r>
          </w:p>
        </w:tc>
        <w:tc>
          <w:tcPr>
            <w:tcW w:w="1124" w:type="dxa"/>
            <w:vAlign w:val="center"/>
          </w:tcPr>
          <w:p w14:paraId="39816CFE" w14:textId="77777777" w:rsidR="00F735AD" w:rsidRPr="00636F24" w:rsidRDefault="00F735AD" w:rsidP="00314331">
            <w:pPr>
              <w:jc w:val="right"/>
              <w:rPr>
                <w:sz w:val="16"/>
                <w:szCs w:val="16"/>
              </w:rPr>
            </w:pPr>
            <w:r w:rsidRPr="00636F24">
              <w:rPr>
                <w:sz w:val="16"/>
                <w:szCs w:val="16"/>
              </w:rPr>
              <w:t>45</w:t>
            </w:r>
          </w:p>
        </w:tc>
        <w:tc>
          <w:tcPr>
            <w:tcW w:w="979" w:type="dxa"/>
            <w:vAlign w:val="center"/>
          </w:tcPr>
          <w:p w14:paraId="353F23F1" w14:textId="77777777" w:rsidR="00F735AD" w:rsidRPr="00636F24" w:rsidRDefault="00F735AD" w:rsidP="00314331">
            <w:pPr>
              <w:jc w:val="right"/>
              <w:rPr>
                <w:sz w:val="16"/>
                <w:szCs w:val="16"/>
              </w:rPr>
            </w:pPr>
            <w:r w:rsidRPr="00636F24">
              <w:rPr>
                <w:sz w:val="16"/>
                <w:szCs w:val="16"/>
              </w:rPr>
              <w:t>88</w:t>
            </w:r>
          </w:p>
        </w:tc>
      </w:tr>
      <w:tr w:rsidR="00F735AD" w:rsidRPr="00636F24" w14:paraId="61771A3D" w14:textId="77777777" w:rsidTr="000B4BEB">
        <w:tc>
          <w:tcPr>
            <w:tcW w:w="1413" w:type="dxa"/>
            <w:vAlign w:val="center"/>
          </w:tcPr>
          <w:p w14:paraId="4635E3D0" w14:textId="77777777" w:rsidR="00F735AD" w:rsidRPr="00636F24" w:rsidRDefault="00F735AD" w:rsidP="00314331">
            <w:pPr>
              <w:jc w:val="left"/>
              <w:rPr>
                <w:sz w:val="16"/>
                <w:szCs w:val="16"/>
              </w:rPr>
            </w:pPr>
            <w:r w:rsidRPr="00636F24">
              <w:rPr>
                <w:sz w:val="16"/>
                <w:szCs w:val="16"/>
              </w:rPr>
              <w:t>Sao Tome and Principe</w:t>
            </w:r>
          </w:p>
        </w:tc>
        <w:tc>
          <w:tcPr>
            <w:tcW w:w="859" w:type="dxa"/>
            <w:vAlign w:val="center"/>
          </w:tcPr>
          <w:p w14:paraId="1C718C4A" w14:textId="77777777" w:rsidR="00F735AD" w:rsidRPr="00636F24" w:rsidRDefault="00F735AD" w:rsidP="00314331">
            <w:pPr>
              <w:jc w:val="right"/>
              <w:rPr>
                <w:sz w:val="16"/>
                <w:szCs w:val="16"/>
              </w:rPr>
            </w:pPr>
            <w:r w:rsidRPr="00636F24">
              <w:rPr>
                <w:sz w:val="16"/>
                <w:szCs w:val="16"/>
              </w:rPr>
              <w:t>0.001</w:t>
            </w:r>
          </w:p>
        </w:tc>
        <w:tc>
          <w:tcPr>
            <w:tcW w:w="999" w:type="dxa"/>
            <w:vAlign w:val="center"/>
          </w:tcPr>
          <w:p w14:paraId="4B1FB1AC" w14:textId="77777777" w:rsidR="00F735AD" w:rsidRPr="00636F24" w:rsidRDefault="00F735AD" w:rsidP="00314331">
            <w:pPr>
              <w:jc w:val="right"/>
              <w:rPr>
                <w:sz w:val="16"/>
                <w:szCs w:val="16"/>
              </w:rPr>
            </w:pPr>
            <w:r w:rsidRPr="00636F24">
              <w:rPr>
                <w:sz w:val="16"/>
                <w:szCs w:val="16"/>
              </w:rPr>
              <w:t>0.002</w:t>
            </w:r>
          </w:p>
        </w:tc>
        <w:tc>
          <w:tcPr>
            <w:tcW w:w="1124" w:type="dxa"/>
            <w:vAlign w:val="center"/>
          </w:tcPr>
          <w:p w14:paraId="19EFF591" w14:textId="77777777" w:rsidR="00F735AD" w:rsidRPr="00636F24" w:rsidRDefault="00F735AD" w:rsidP="00314331">
            <w:pPr>
              <w:jc w:val="right"/>
              <w:rPr>
                <w:sz w:val="16"/>
                <w:szCs w:val="16"/>
              </w:rPr>
            </w:pPr>
            <w:r w:rsidRPr="00636F24">
              <w:rPr>
                <w:sz w:val="16"/>
                <w:szCs w:val="16"/>
              </w:rPr>
              <w:t>38</w:t>
            </w:r>
          </w:p>
        </w:tc>
        <w:tc>
          <w:tcPr>
            <w:tcW w:w="1124" w:type="dxa"/>
            <w:vAlign w:val="center"/>
          </w:tcPr>
          <w:p w14:paraId="25AC8C9A" w14:textId="77777777" w:rsidR="00F735AD" w:rsidRPr="00636F24" w:rsidRDefault="00F735AD" w:rsidP="00314331">
            <w:pPr>
              <w:jc w:val="right"/>
              <w:rPr>
                <w:sz w:val="16"/>
                <w:szCs w:val="16"/>
              </w:rPr>
            </w:pPr>
            <w:r w:rsidRPr="00636F24">
              <w:rPr>
                <w:sz w:val="16"/>
                <w:szCs w:val="16"/>
              </w:rPr>
              <w:t>41</w:t>
            </w:r>
          </w:p>
        </w:tc>
        <w:tc>
          <w:tcPr>
            <w:tcW w:w="978" w:type="dxa"/>
            <w:vAlign w:val="center"/>
          </w:tcPr>
          <w:p w14:paraId="679AAA03" w14:textId="77777777" w:rsidR="00F735AD" w:rsidRPr="00636F24" w:rsidRDefault="00F735AD" w:rsidP="00314331">
            <w:pPr>
              <w:jc w:val="right"/>
              <w:rPr>
                <w:sz w:val="16"/>
                <w:szCs w:val="16"/>
              </w:rPr>
            </w:pPr>
            <w:r w:rsidRPr="00636F24">
              <w:rPr>
                <w:sz w:val="16"/>
                <w:szCs w:val="16"/>
              </w:rPr>
              <w:t>79</w:t>
            </w:r>
          </w:p>
        </w:tc>
        <w:tc>
          <w:tcPr>
            <w:tcW w:w="1124" w:type="dxa"/>
            <w:vAlign w:val="center"/>
          </w:tcPr>
          <w:p w14:paraId="33792C87" w14:textId="77777777" w:rsidR="00F735AD" w:rsidRPr="00636F24" w:rsidRDefault="00F735AD" w:rsidP="00314331">
            <w:pPr>
              <w:jc w:val="right"/>
              <w:rPr>
                <w:sz w:val="16"/>
                <w:szCs w:val="16"/>
              </w:rPr>
            </w:pPr>
            <w:r w:rsidRPr="00636F24">
              <w:rPr>
                <w:sz w:val="16"/>
                <w:szCs w:val="16"/>
              </w:rPr>
              <w:t>40</w:t>
            </w:r>
          </w:p>
        </w:tc>
        <w:tc>
          <w:tcPr>
            <w:tcW w:w="1124" w:type="dxa"/>
            <w:vAlign w:val="center"/>
          </w:tcPr>
          <w:p w14:paraId="4AADFF0C" w14:textId="77777777" w:rsidR="00F735AD" w:rsidRPr="00636F24" w:rsidRDefault="00F735AD" w:rsidP="00314331">
            <w:pPr>
              <w:jc w:val="right"/>
              <w:rPr>
                <w:sz w:val="16"/>
                <w:szCs w:val="16"/>
              </w:rPr>
            </w:pPr>
            <w:r w:rsidRPr="00636F24">
              <w:rPr>
                <w:sz w:val="16"/>
                <w:szCs w:val="16"/>
              </w:rPr>
              <w:t>42</w:t>
            </w:r>
          </w:p>
        </w:tc>
        <w:tc>
          <w:tcPr>
            <w:tcW w:w="978" w:type="dxa"/>
            <w:vAlign w:val="center"/>
          </w:tcPr>
          <w:p w14:paraId="101E5E8E" w14:textId="77777777" w:rsidR="00F735AD" w:rsidRPr="00636F24" w:rsidRDefault="00F735AD" w:rsidP="00314331">
            <w:pPr>
              <w:jc w:val="right"/>
              <w:rPr>
                <w:sz w:val="16"/>
                <w:szCs w:val="16"/>
              </w:rPr>
            </w:pPr>
            <w:r w:rsidRPr="00636F24">
              <w:rPr>
                <w:sz w:val="16"/>
                <w:szCs w:val="16"/>
              </w:rPr>
              <w:t>82</w:t>
            </w:r>
          </w:p>
        </w:tc>
        <w:tc>
          <w:tcPr>
            <w:tcW w:w="1124" w:type="dxa"/>
            <w:vAlign w:val="center"/>
          </w:tcPr>
          <w:p w14:paraId="781E3657" w14:textId="77777777" w:rsidR="00F735AD" w:rsidRPr="00636F24" w:rsidRDefault="00F735AD" w:rsidP="00314331">
            <w:pPr>
              <w:jc w:val="right"/>
              <w:rPr>
                <w:sz w:val="16"/>
                <w:szCs w:val="16"/>
              </w:rPr>
            </w:pPr>
            <w:r w:rsidRPr="00636F24">
              <w:rPr>
                <w:sz w:val="16"/>
                <w:szCs w:val="16"/>
              </w:rPr>
              <w:t>42</w:t>
            </w:r>
          </w:p>
        </w:tc>
        <w:tc>
          <w:tcPr>
            <w:tcW w:w="1124" w:type="dxa"/>
            <w:vAlign w:val="center"/>
          </w:tcPr>
          <w:p w14:paraId="3A178FC2" w14:textId="77777777" w:rsidR="00F735AD" w:rsidRPr="00636F24" w:rsidRDefault="00F735AD" w:rsidP="00314331">
            <w:pPr>
              <w:jc w:val="right"/>
              <w:rPr>
                <w:sz w:val="16"/>
                <w:szCs w:val="16"/>
              </w:rPr>
            </w:pPr>
            <w:r w:rsidRPr="00636F24">
              <w:rPr>
                <w:sz w:val="16"/>
                <w:szCs w:val="16"/>
              </w:rPr>
              <w:t>45</w:t>
            </w:r>
          </w:p>
        </w:tc>
        <w:tc>
          <w:tcPr>
            <w:tcW w:w="979" w:type="dxa"/>
            <w:vAlign w:val="center"/>
          </w:tcPr>
          <w:p w14:paraId="34F2CB89" w14:textId="77777777" w:rsidR="00F735AD" w:rsidRPr="00636F24" w:rsidRDefault="00F735AD" w:rsidP="00314331">
            <w:pPr>
              <w:jc w:val="right"/>
              <w:rPr>
                <w:sz w:val="16"/>
                <w:szCs w:val="16"/>
              </w:rPr>
            </w:pPr>
            <w:r w:rsidRPr="00636F24">
              <w:rPr>
                <w:sz w:val="16"/>
                <w:szCs w:val="16"/>
              </w:rPr>
              <w:t>88</w:t>
            </w:r>
          </w:p>
        </w:tc>
      </w:tr>
      <w:tr w:rsidR="00F735AD" w:rsidRPr="00636F24" w14:paraId="4EA7B808" w14:textId="77777777" w:rsidTr="000B4BEB">
        <w:tc>
          <w:tcPr>
            <w:tcW w:w="1413" w:type="dxa"/>
            <w:vAlign w:val="center"/>
          </w:tcPr>
          <w:p w14:paraId="31367D56" w14:textId="77777777" w:rsidR="00F735AD" w:rsidRPr="00636F24" w:rsidRDefault="00F735AD" w:rsidP="00314331">
            <w:pPr>
              <w:jc w:val="left"/>
              <w:rPr>
                <w:sz w:val="16"/>
                <w:szCs w:val="16"/>
              </w:rPr>
            </w:pPr>
            <w:r w:rsidRPr="00636F24">
              <w:rPr>
                <w:sz w:val="16"/>
                <w:szCs w:val="16"/>
              </w:rPr>
              <w:t>Saudi Arabia</w:t>
            </w:r>
          </w:p>
        </w:tc>
        <w:tc>
          <w:tcPr>
            <w:tcW w:w="859" w:type="dxa"/>
            <w:vAlign w:val="center"/>
          </w:tcPr>
          <w:p w14:paraId="12732AA8" w14:textId="77777777" w:rsidR="00F735AD" w:rsidRPr="00636F24" w:rsidRDefault="00F735AD" w:rsidP="00314331">
            <w:pPr>
              <w:jc w:val="right"/>
              <w:rPr>
                <w:sz w:val="16"/>
                <w:szCs w:val="16"/>
              </w:rPr>
            </w:pPr>
            <w:r w:rsidRPr="00636F24">
              <w:rPr>
                <w:sz w:val="16"/>
                <w:szCs w:val="16"/>
              </w:rPr>
              <w:t>1.184</w:t>
            </w:r>
          </w:p>
        </w:tc>
        <w:tc>
          <w:tcPr>
            <w:tcW w:w="999" w:type="dxa"/>
            <w:vAlign w:val="center"/>
          </w:tcPr>
          <w:p w14:paraId="67381D69" w14:textId="77777777" w:rsidR="00F735AD" w:rsidRPr="00636F24" w:rsidRDefault="00F735AD" w:rsidP="00314331">
            <w:pPr>
              <w:jc w:val="right"/>
              <w:rPr>
                <w:sz w:val="16"/>
                <w:szCs w:val="16"/>
              </w:rPr>
            </w:pPr>
            <w:r w:rsidRPr="00636F24">
              <w:rPr>
                <w:sz w:val="16"/>
                <w:szCs w:val="16"/>
              </w:rPr>
              <w:t>1.880</w:t>
            </w:r>
          </w:p>
        </w:tc>
        <w:tc>
          <w:tcPr>
            <w:tcW w:w="1124" w:type="dxa"/>
            <w:vAlign w:val="center"/>
          </w:tcPr>
          <w:p w14:paraId="6ECD2FB1" w14:textId="3392DD96" w:rsidR="00F735AD" w:rsidRPr="00636F24" w:rsidRDefault="00F735AD" w:rsidP="00314331">
            <w:pPr>
              <w:jc w:val="right"/>
              <w:rPr>
                <w:sz w:val="16"/>
                <w:szCs w:val="16"/>
              </w:rPr>
            </w:pPr>
            <w:r w:rsidRPr="00636F24">
              <w:rPr>
                <w:sz w:val="16"/>
                <w:szCs w:val="16"/>
              </w:rPr>
              <w:t>45</w:t>
            </w:r>
            <w:r w:rsidR="00246093" w:rsidRPr="00636F24">
              <w:rPr>
                <w:sz w:val="16"/>
                <w:szCs w:val="16"/>
              </w:rPr>
              <w:t xml:space="preserve"> </w:t>
            </w:r>
            <w:r w:rsidRPr="00636F24">
              <w:rPr>
                <w:sz w:val="16"/>
                <w:szCs w:val="16"/>
              </w:rPr>
              <w:t>480</w:t>
            </w:r>
          </w:p>
        </w:tc>
        <w:tc>
          <w:tcPr>
            <w:tcW w:w="1124" w:type="dxa"/>
            <w:vAlign w:val="center"/>
          </w:tcPr>
          <w:p w14:paraId="50AB7E61" w14:textId="00619FC6" w:rsidR="00F735AD" w:rsidRPr="00636F24" w:rsidRDefault="00F735AD" w:rsidP="00314331">
            <w:pPr>
              <w:jc w:val="right"/>
              <w:rPr>
                <w:sz w:val="16"/>
                <w:szCs w:val="16"/>
              </w:rPr>
            </w:pPr>
            <w:r w:rsidRPr="00636F24">
              <w:rPr>
                <w:sz w:val="16"/>
                <w:szCs w:val="16"/>
              </w:rPr>
              <w:t>48</w:t>
            </w:r>
            <w:r w:rsidR="00246093" w:rsidRPr="00636F24">
              <w:rPr>
                <w:sz w:val="16"/>
                <w:szCs w:val="16"/>
              </w:rPr>
              <w:t xml:space="preserve"> </w:t>
            </w:r>
            <w:r w:rsidRPr="00636F24">
              <w:rPr>
                <w:sz w:val="16"/>
                <w:szCs w:val="16"/>
              </w:rPr>
              <w:t>208</w:t>
            </w:r>
          </w:p>
        </w:tc>
        <w:tc>
          <w:tcPr>
            <w:tcW w:w="978" w:type="dxa"/>
            <w:vAlign w:val="center"/>
          </w:tcPr>
          <w:p w14:paraId="5E1C2A6D" w14:textId="45EB4734" w:rsidR="00F735AD" w:rsidRPr="00636F24" w:rsidRDefault="00F735AD" w:rsidP="00314331">
            <w:pPr>
              <w:jc w:val="right"/>
              <w:rPr>
                <w:sz w:val="16"/>
                <w:szCs w:val="16"/>
              </w:rPr>
            </w:pPr>
            <w:r w:rsidRPr="00636F24">
              <w:rPr>
                <w:sz w:val="16"/>
                <w:szCs w:val="16"/>
              </w:rPr>
              <w:t>93</w:t>
            </w:r>
            <w:r w:rsidR="00246093" w:rsidRPr="00636F24">
              <w:rPr>
                <w:sz w:val="16"/>
                <w:szCs w:val="16"/>
              </w:rPr>
              <w:t xml:space="preserve"> </w:t>
            </w:r>
            <w:r w:rsidRPr="00636F24">
              <w:rPr>
                <w:sz w:val="16"/>
                <w:szCs w:val="16"/>
              </w:rPr>
              <w:t>688</w:t>
            </w:r>
          </w:p>
        </w:tc>
        <w:tc>
          <w:tcPr>
            <w:tcW w:w="1124" w:type="dxa"/>
            <w:vAlign w:val="center"/>
          </w:tcPr>
          <w:p w14:paraId="7994739B" w14:textId="1199A7F7" w:rsidR="00F735AD" w:rsidRPr="00636F24" w:rsidRDefault="00F735AD" w:rsidP="00314331">
            <w:pPr>
              <w:jc w:val="right"/>
              <w:rPr>
                <w:sz w:val="16"/>
                <w:szCs w:val="16"/>
              </w:rPr>
            </w:pPr>
            <w:r w:rsidRPr="00636F24">
              <w:rPr>
                <w:sz w:val="16"/>
                <w:szCs w:val="16"/>
              </w:rPr>
              <w:t>47</w:t>
            </w:r>
            <w:r w:rsidR="00246093" w:rsidRPr="00636F24">
              <w:rPr>
                <w:sz w:val="16"/>
                <w:szCs w:val="16"/>
              </w:rPr>
              <w:t xml:space="preserve"> </w:t>
            </w:r>
            <w:r w:rsidRPr="00636F24">
              <w:rPr>
                <w:sz w:val="16"/>
                <w:szCs w:val="16"/>
              </w:rPr>
              <w:t>888</w:t>
            </w:r>
          </w:p>
        </w:tc>
        <w:tc>
          <w:tcPr>
            <w:tcW w:w="1124" w:type="dxa"/>
            <w:vAlign w:val="center"/>
          </w:tcPr>
          <w:p w14:paraId="4F24039C" w14:textId="3A654419" w:rsidR="00F735AD" w:rsidRPr="00636F24" w:rsidRDefault="00F735AD" w:rsidP="00314331">
            <w:pPr>
              <w:jc w:val="right"/>
              <w:rPr>
                <w:sz w:val="16"/>
                <w:szCs w:val="16"/>
              </w:rPr>
            </w:pPr>
            <w:r w:rsidRPr="00636F24">
              <w:rPr>
                <w:sz w:val="16"/>
                <w:szCs w:val="16"/>
              </w:rPr>
              <w:t>49</w:t>
            </w:r>
            <w:r w:rsidR="00246093" w:rsidRPr="00636F24">
              <w:rPr>
                <w:sz w:val="16"/>
                <w:szCs w:val="16"/>
              </w:rPr>
              <w:t xml:space="preserve"> </w:t>
            </w:r>
            <w:r w:rsidRPr="00636F24">
              <w:rPr>
                <w:sz w:val="16"/>
                <w:szCs w:val="16"/>
              </w:rPr>
              <w:t>445</w:t>
            </w:r>
          </w:p>
        </w:tc>
        <w:tc>
          <w:tcPr>
            <w:tcW w:w="978" w:type="dxa"/>
            <w:vAlign w:val="center"/>
          </w:tcPr>
          <w:p w14:paraId="33AB4CB7" w14:textId="3BD4B591" w:rsidR="00F735AD" w:rsidRPr="00636F24" w:rsidRDefault="00F735AD" w:rsidP="00314331">
            <w:pPr>
              <w:jc w:val="right"/>
              <w:rPr>
                <w:sz w:val="16"/>
                <w:szCs w:val="16"/>
              </w:rPr>
            </w:pPr>
            <w:r w:rsidRPr="00636F24">
              <w:rPr>
                <w:sz w:val="16"/>
                <w:szCs w:val="16"/>
              </w:rPr>
              <w:t>97</w:t>
            </w:r>
            <w:r w:rsidR="00246093" w:rsidRPr="00636F24">
              <w:rPr>
                <w:sz w:val="16"/>
                <w:szCs w:val="16"/>
              </w:rPr>
              <w:t xml:space="preserve"> </w:t>
            </w:r>
            <w:r w:rsidRPr="00636F24">
              <w:rPr>
                <w:sz w:val="16"/>
                <w:szCs w:val="16"/>
              </w:rPr>
              <w:t>333</w:t>
            </w:r>
          </w:p>
        </w:tc>
        <w:tc>
          <w:tcPr>
            <w:tcW w:w="1124" w:type="dxa"/>
            <w:vAlign w:val="center"/>
          </w:tcPr>
          <w:p w14:paraId="4DAAE88A" w14:textId="2756FA1C" w:rsidR="00F735AD" w:rsidRPr="00636F24" w:rsidRDefault="00F735AD" w:rsidP="00314331">
            <w:pPr>
              <w:jc w:val="right"/>
              <w:rPr>
                <w:sz w:val="16"/>
                <w:szCs w:val="16"/>
              </w:rPr>
            </w:pPr>
            <w:r w:rsidRPr="00636F24">
              <w:rPr>
                <w:sz w:val="16"/>
                <w:szCs w:val="16"/>
              </w:rPr>
              <w:t>50</w:t>
            </w:r>
            <w:r w:rsidR="00246093" w:rsidRPr="00636F24">
              <w:rPr>
                <w:sz w:val="16"/>
                <w:szCs w:val="16"/>
              </w:rPr>
              <w:t xml:space="preserve"> </w:t>
            </w:r>
            <w:r w:rsidRPr="00636F24">
              <w:rPr>
                <w:sz w:val="16"/>
                <w:szCs w:val="16"/>
              </w:rPr>
              <w:t>247</w:t>
            </w:r>
          </w:p>
        </w:tc>
        <w:tc>
          <w:tcPr>
            <w:tcW w:w="1124" w:type="dxa"/>
            <w:vAlign w:val="center"/>
          </w:tcPr>
          <w:p w14:paraId="30A7CABA" w14:textId="155947FE" w:rsidR="00F735AD" w:rsidRPr="00636F24" w:rsidRDefault="00F735AD" w:rsidP="00314331">
            <w:pPr>
              <w:jc w:val="right"/>
              <w:rPr>
                <w:sz w:val="16"/>
                <w:szCs w:val="16"/>
              </w:rPr>
            </w:pPr>
            <w:r w:rsidRPr="00636F24">
              <w:rPr>
                <w:sz w:val="16"/>
                <w:szCs w:val="16"/>
              </w:rPr>
              <w:t>53</w:t>
            </w:r>
            <w:r w:rsidR="00246093" w:rsidRPr="00636F24">
              <w:rPr>
                <w:sz w:val="16"/>
                <w:szCs w:val="16"/>
              </w:rPr>
              <w:t xml:space="preserve"> </w:t>
            </w:r>
            <w:r w:rsidRPr="00636F24">
              <w:rPr>
                <w:sz w:val="16"/>
                <w:szCs w:val="16"/>
              </w:rPr>
              <w:t>603</w:t>
            </w:r>
          </w:p>
        </w:tc>
        <w:tc>
          <w:tcPr>
            <w:tcW w:w="979" w:type="dxa"/>
            <w:vAlign w:val="center"/>
          </w:tcPr>
          <w:p w14:paraId="30191E2F" w14:textId="2C971BD6" w:rsidR="00F735AD" w:rsidRPr="00636F24" w:rsidRDefault="00F735AD" w:rsidP="00314331">
            <w:pPr>
              <w:jc w:val="right"/>
              <w:rPr>
                <w:sz w:val="16"/>
                <w:szCs w:val="16"/>
              </w:rPr>
            </w:pPr>
            <w:r w:rsidRPr="00636F24">
              <w:rPr>
                <w:sz w:val="16"/>
                <w:szCs w:val="16"/>
              </w:rPr>
              <w:t>103</w:t>
            </w:r>
            <w:r w:rsidR="00246093" w:rsidRPr="00636F24">
              <w:rPr>
                <w:sz w:val="16"/>
                <w:szCs w:val="16"/>
              </w:rPr>
              <w:t xml:space="preserve"> </w:t>
            </w:r>
            <w:r w:rsidRPr="00636F24">
              <w:rPr>
                <w:sz w:val="16"/>
                <w:szCs w:val="16"/>
              </w:rPr>
              <w:t>850</w:t>
            </w:r>
          </w:p>
        </w:tc>
      </w:tr>
      <w:tr w:rsidR="00F735AD" w:rsidRPr="00636F24" w14:paraId="069F1F83" w14:textId="77777777" w:rsidTr="000B4BEB">
        <w:tc>
          <w:tcPr>
            <w:tcW w:w="1413" w:type="dxa"/>
            <w:vAlign w:val="center"/>
          </w:tcPr>
          <w:p w14:paraId="134BE546" w14:textId="77777777" w:rsidR="00F735AD" w:rsidRPr="00636F24" w:rsidRDefault="00F735AD" w:rsidP="00314331">
            <w:pPr>
              <w:jc w:val="left"/>
              <w:rPr>
                <w:sz w:val="16"/>
                <w:szCs w:val="16"/>
              </w:rPr>
            </w:pPr>
            <w:r w:rsidRPr="00636F24">
              <w:rPr>
                <w:sz w:val="16"/>
                <w:szCs w:val="16"/>
              </w:rPr>
              <w:t>Senegal</w:t>
            </w:r>
          </w:p>
        </w:tc>
        <w:tc>
          <w:tcPr>
            <w:tcW w:w="859" w:type="dxa"/>
            <w:vAlign w:val="center"/>
          </w:tcPr>
          <w:p w14:paraId="61A76427" w14:textId="77777777" w:rsidR="00F735AD" w:rsidRPr="00636F24" w:rsidRDefault="00F735AD" w:rsidP="00314331">
            <w:pPr>
              <w:jc w:val="right"/>
              <w:rPr>
                <w:sz w:val="16"/>
                <w:szCs w:val="16"/>
              </w:rPr>
            </w:pPr>
            <w:r w:rsidRPr="00636F24">
              <w:rPr>
                <w:sz w:val="16"/>
                <w:szCs w:val="16"/>
              </w:rPr>
              <w:t>0.007</w:t>
            </w:r>
          </w:p>
        </w:tc>
        <w:tc>
          <w:tcPr>
            <w:tcW w:w="999" w:type="dxa"/>
            <w:vAlign w:val="center"/>
          </w:tcPr>
          <w:p w14:paraId="6DBA0F12" w14:textId="77777777" w:rsidR="00F735AD" w:rsidRPr="00636F24" w:rsidRDefault="00F735AD" w:rsidP="00314331">
            <w:pPr>
              <w:jc w:val="right"/>
              <w:rPr>
                <w:sz w:val="16"/>
                <w:szCs w:val="16"/>
              </w:rPr>
            </w:pPr>
            <w:r w:rsidRPr="00636F24">
              <w:rPr>
                <w:sz w:val="16"/>
                <w:szCs w:val="16"/>
              </w:rPr>
              <w:t>0.010</w:t>
            </w:r>
          </w:p>
        </w:tc>
        <w:tc>
          <w:tcPr>
            <w:tcW w:w="1124" w:type="dxa"/>
            <w:vAlign w:val="center"/>
          </w:tcPr>
          <w:p w14:paraId="15E11CC1" w14:textId="77777777" w:rsidR="00F735AD" w:rsidRPr="00636F24" w:rsidRDefault="00F735AD" w:rsidP="00314331">
            <w:pPr>
              <w:jc w:val="right"/>
              <w:rPr>
                <w:sz w:val="16"/>
                <w:szCs w:val="16"/>
              </w:rPr>
            </w:pPr>
            <w:r w:rsidRPr="00636F24">
              <w:rPr>
                <w:sz w:val="16"/>
                <w:szCs w:val="16"/>
              </w:rPr>
              <w:t>242</w:t>
            </w:r>
          </w:p>
        </w:tc>
        <w:tc>
          <w:tcPr>
            <w:tcW w:w="1124" w:type="dxa"/>
            <w:vAlign w:val="center"/>
          </w:tcPr>
          <w:p w14:paraId="7818CB49" w14:textId="77777777" w:rsidR="00F735AD" w:rsidRPr="00636F24" w:rsidRDefault="00F735AD" w:rsidP="00314331">
            <w:pPr>
              <w:jc w:val="right"/>
              <w:rPr>
                <w:sz w:val="16"/>
                <w:szCs w:val="16"/>
              </w:rPr>
            </w:pPr>
            <w:r w:rsidRPr="00636F24">
              <w:rPr>
                <w:sz w:val="16"/>
                <w:szCs w:val="16"/>
              </w:rPr>
              <w:t>256</w:t>
            </w:r>
          </w:p>
        </w:tc>
        <w:tc>
          <w:tcPr>
            <w:tcW w:w="978" w:type="dxa"/>
            <w:vAlign w:val="center"/>
          </w:tcPr>
          <w:p w14:paraId="6A3BB20B" w14:textId="77777777" w:rsidR="00F735AD" w:rsidRPr="00636F24" w:rsidRDefault="00F735AD" w:rsidP="00314331">
            <w:pPr>
              <w:jc w:val="right"/>
              <w:rPr>
                <w:sz w:val="16"/>
                <w:szCs w:val="16"/>
              </w:rPr>
            </w:pPr>
            <w:r w:rsidRPr="00636F24">
              <w:rPr>
                <w:sz w:val="16"/>
                <w:szCs w:val="16"/>
              </w:rPr>
              <w:t>498</w:t>
            </w:r>
          </w:p>
        </w:tc>
        <w:tc>
          <w:tcPr>
            <w:tcW w:w="1124" w:type="dxa"/>
            <w:vAlign w:val="center"/>
          </w:tcPr>
          <w:p w14:paraId="0F2A3A06" w14:textId="77777777" w:rsidR="00F735AD" w:rsidRPr="00636F24" w:rsidRDefault="00F735AD" w:rsidP="00314331">
            <w:pPr>
              <w:jc w:val="right"/>
              <w:rPr>
                <w:sz w:val="16"/>
                <w:szCs w:val="16"/>
              </w:rPr>
            </w:pPr>
            <w:r w:rsidRPr="00636F24">
              <w:rPr>
                <w:sz w:val="16"/>
                <w:szCs w:val="16"/>
              </w:rPr>
              <w:t>255</w:t>
            </w:r>
          </w:p>
        </w:tc>
        <w:tc>
          <w:tcPr>
            <w:tcW w:w="1124" w:type="dxa"/>
            <w:vAlign w:val="center"/>
          </w:tcPr>
          <w:p w14:paraId="6200AC7A" w14:textId="77777777" w:rsidR="00F735AD" w:rsidRPr="00636F24" w:rsidRDefault="00F735AD" w:rsidP="00314331">
            <w:pPr>
              <w:jc w:val="right"/>
              <w:rPr>
                <w:sz w:val="16"/>
                <w:szCs w:val="16"/>
              </w:rPr>
            </w:pPr>
            <w:r w:rsidRPr="00636F24">
              <w:rPr>
                <w:sz w:val="16"/>
                <w:szCs w:val="16"/>
              </w:rPr>
              <w:t>263</w:t>
            </w:r>
          </w:p>
        </w:tc>
        <w:tc>
          <w:tcPr>
            <w:tcW w:w="978" w:type="dxa"/>
            <w:vAlign w:val="center"/>
          </w:tcPr>
          <w:p w14:paraId="4EE5BC48" w14:textId="77777777" w:rsidR="00F735AD" w:rsidRPr="00636F24" w:rsidRDefault="00F735AD" w:rsidP="00314331">
            <w:pPr>
              <w:jc w:val="right"/>
              <w:rPr>
                <w:sz w:val="16"/>
                <w:szCs w:val="16"/>
              </w:rPr>
            </w:pPr>
            <w:r w:rsidRPr="00636F24">
              <w:rPr>
                <w:sz w:val="16"/>
                <w:szCs w:val="16"/>
              </w:rPr>
              <w:t>518</w:t>
            </w:r>
          </w:p>
        </w:tc>
        <w:tc>
          <w:tcPr>
            <w:tcW w:w="1124" w:type="dxa"/>
            <w:vAlign w:val="center"/>
          </w:tcPr>
          <w:p w14:paraId="5E74E893" w14:textId="77777777" w:rsidR="00F735AD" w:rsidRPr="00636F24" w:rsidRDefault="00F735AD" w:rsidP="00314331">
            <w:pPr>
              <w:jc w:val="right"/>
              <w:rPr>
                <w:sz w:val="16"/>
                <w:szCs w:val="16"/>
              </w:rPr>
            </w:pPr>
            <w:r w:rsidRPr="00636F24">
              <w:rPr>
                <w:sz w:val="16"/>
                <w:szCs w:val="16"/>
              </w:rPr>
              <w:t>267</w:t>
            </w:r>
          </w:p>
        </w:tc>
        <w:tc>
          <w:tcPr>
            <w:tcW w:w="1124" w:type="dxa"/>
            <w:vAlign w:val="center"/>
          </w:tcPr>
          <w:p w14:paraId="460B481D" w14:textId="77777777" w:rsidR="00F735AD" w:rsidRPr="00636F24" w:rsidRDefault="00F735AD" w:rsidP="00314331">
            <w:pPr>
              <w:jc w:val="right"/>
              <w:rPr>
                <w:sz w:val="16"/>
                <w:szCs w:val="16"/>
              </w:rPr>
            </w:pPr>
            <w:r w:rsidRPr="00636F24">
              <w:rPr>
                <w:sz w:val="16"/>
                <w:szCs w:val="16"/>
              </w:rPr>
              <w:t>285</w:t>
            </w:r>
          </w:p>
        </w:tc>
        <w:tc>
          <w:tcPr>
            <w:tcW w:w="979" w:type="dxa"/>
            <w:vAlign w:val="center"/>
          </w:tcPr>
          <w:p w14:paraId="39DA4BEA" w14:textId="77777777" w:rsidR="00F735AD" w:rsidRPr="00636F24" w:rsidRDefault="00F735AD" w:rsidP="00314331">
            <w:pPr>
              <w:jc w:val="right"/>
              <w:rPr>
                <w:sz w:val="16"/>
                <w:szCs w:val="16"/>
              </w:rPr>
            </w:pPr>
            <w:r w:rsidRPr="00636F24">
              <w:rPr>
                <w:sz w:val="16"/>
                <w:szCs w:val="16"/>
              </w:rPr>
              <w:t>552</w:t>
            </w:r>
          </w:p>
        </w:tc>
      </w:tr>
      <w:tr w:rsidR="00F735AD" w:rsidRPr="00636F24" w14:paraId="28C53482" w14:textId="77777777" w:rsidTr="000B4BEB">
        <w:tc>
          <w:tcPr>
            <w:tcW w:w="1413" w:type="dxa"/>
            <w:vAlign w:val="center"/>
          </w:tcPr>
          <w:p w14:paraId="21888D5A" w14:textId="77777777" w:rsidR="00F735AD" w:rsidRPr="00636F24" w:rsidRDefault="00F735AD" w:rsidP="00314331">
            <w:pPr>
              <w:jc w:val="left"/>
              <w:rPr>
                <w:sz w:val="16"/>
                <w:szCs w:val="16"/>
              </w:rPr>
            </w:pPr>
            <w:r w:rsidRPr="00636F24">
              <w:rPr>
                <w:sz w:val="16"/>
                <w:szCs w:val="16"/>
              </w:rPr>
              <w:t>Serbia</w:t>
            </w:r>
          </w:p>
        </w:tc>
        <w:tc>
          <w:tcPr>
            <w:tcW w:w="859" w:type="dxa"/>
            <w:vAlign w:val="center"/>
          </w:tcPr>
          <w:p w14:paraId="0EA38858" w14:textId="77777777" w:rsidR="00F735AD" w:rsidRPr="00636F24" w:rsidRDefault="00F735AD" w:rsidP="00314331">
            <w:pPr>
              <w:jc w:val="right"/>
              <w:rPr>
                <w:sz w:val="16"/>
                <w:szCs w:val="16"/>
              </w:rPr>
            </w:pPr>
            <w:r w:rsidRPr="00636F24">
              <w:rPr>
                <w:sz w:val="16"/>
                <w:szCs w:val="16"/>
              </w:rPr>
              <w:t>0.032</w:t>
            </w:r>
          </w:p>
        </w:tc>
        <w:tc>
          <w:tcPr>
            <w:tcW w:w="999" w:type="dxa"/>
            <w:vAlign w:val="center"/>
          </w:tcPr>
          <w:p w14:paraId="32B258DC" w14:textId="77777777" w:rsidR="00F735AD" w:rsidRPr="00636F24" w:rsidRDefault="00F735AD" w:rsidP="00314331">
            <w:pPr>
              <w:jc w:val="right"/>
              <w:rPr>
                <w:sz w:val="16"/>
                <w:szCs w:val="16"/>
              </w:rPr>
            </w:pPr>
            <w:r w:rsidRPr="00636F24">
              <w:rPr>
                <w:sz w:val="16"/>
                <w:szCs w:val="16"/>
              </w:rPr>
              <w:t>0.051</w:t>
            </w:r>
          </w:p>
        </w:tc>
        <w:tc>
          <w:tcPr>
            <w:tcW w:w="1124" w:type="dxa"/>
            <w:vAlign w:val="center"/>
          </w:tcPr>
          <w:p w14:paraId="7F07AEEF" w14:textId="5857A0ED"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229</w:t>
            </w:r>
          </w:p>
        </w:tc>
        <w:tc>
          <w:tcPr>
            <w:tcW w:w="1124" w:type="dxa"/>
            <w:vAlign w:val="center"/>
          </w:tcPr>
          <w:p w14:paraId="64CEFDCF" w14:textId="1857A809"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303</w:t>
            </w:r>
          </w:p>
        </w:tc>
        <w:tc>
          <w:tcPr>
            <w:tcW w:w="978" w:type="dxa"/>
            <w:vAlign w:val="center"/>
          </w:tcPr>
          <w:p w14:paraId="73EBD91E" w14:textId="2FE400B3"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532</w:t>
            </w:r>
          </w:p>
        </w:tc>
        <w:tc>
          <w:tcPr>
            <w:tcW w:w="1124" w:type="dxa"/>
            <w:vAlign w:val="center"/>
          </w:tcPr>
          <w:p w14:paraId="39F55BD2" w14:textId="4829A915"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294</w:t>
            </w:r>
          </w:p>
        </w:tc>
        <w:tc>
          <w:tcPr>
            <w:tcW w:w="1124" w:type="dxa"/>
            <w:vAlign w:val="center"/>
          </w:tcPr>
          <w:p w14:paraId="14D04DF3" w14:textId="50A7E840"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336</w:t>
            </w:r>
          </w:p>
        </w:tc>
        <w:tc>
          <w:tcPr>
            <w:tcW w:w="978" w:type="dxa"/>
            <w:vAlign w:val="center"/>
          </w:tcPr>
          <w:p w14:paraId="164B21C5" w14:textId="27E41276"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631</w:t>
            </w:r>
          </w:p>
        </w:tc>
        <w:tc>
          <w:tcPr>
            <w:tcW w:w="1124" w:type="dxa"/>
            <w:vAlign w:val="center"/>
          </w:tcPr>
          <w:p w14:paraId="5B5B48C6" w14:textId="1B3C446D"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358</w:t>
            </w:r>
          </w:p>
        </w:tc>
        <w:tc>
          <w:tcPr>
            <w:tcW w:w="1124" w:type="dxa"/>
            <w:vAlign w:val="center"/>
          </w:tcPr>
          <w:p w14:paraId="5803B556" w14:textId="60B690BA"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449</w:t>
            </w:r>
          </w:p>
        </w:tc>
        <w:tc>
          <w:tcPr>
            <w:tcW w:w="979" w:type="dxa"/>
            <w:vAlign w:val="center"/>
          </w:tcPr>
          <w:p w14:paraId="2150832E" w14:textId="2F9CA96F"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807</w:t>
            </w:r>
          </w:p>
        </w:tc>
      </w:tr>
      <w:tr w:rsidR="00F735AD" w:rsidRPr="00636F24" w14:paraId="6183F6EF" w14:textId="77777777" w:rsidTr="000B4BEB">
        <w:tc>
          <w:tcPr>
            <w:tcW w:w="1413" w:type="dxa"/>
            <w:vAlign w:val="center"/>
          </w:tcPr>
          <w:p w14:paraId="307C2CEE" w14:textId="77777777" w:rsidR="00F735AD" w:rsidRPr="00636F24" w:rsidRDefault="00F735AD" w:rsidP="00314331">
            <w:pPr>
              <w:jc w:val="left"/>
              <w:rPr>
                <w:sz w:val="16"/>
                <w:szCs w:val="16"/>
              </w:rPr>
            </w:pPr>
            <w:r w:rsidRPr="00636F24">
              <w:rPr>
                <w:sz w:val="16"/>
                <w:szCs w:val="16"/>
              </w:rPr>
              <w:t>Seychelles</w:t>
            </w:r>
          </w:p>
        </w:tc>
        <w:tc>
          <w:tcPr>
            <w:tcW w:w="859" w:type="dxa"/>
            <w:vAlign w:val="center"/>
          </w:tcPr>
          <w:p w14:paraId="26D467CD" w14:textId="77777777" w:rsidR="00F735AD" w:rsidRPr="00636F24" w:rsidRDefault="00F735AD" w:rsidP="00314331">
            <w:pPr>
              <w:jc w:val="right"/>
              <w:rPr>
                <w:sz w:val="16"/>
                <w:szCs w:val="16"/>
              </w:rPr>
            </w:pPr>
            <w:r w:rsidRPr="00636F24">
              <w:rPr>
                <w:sz w:val="16"/>
                <w:szCs w:val="16"/>
              </w:rPr>
              <w:t>0.002</w:t>
            </w:r>
          </w:p>
        </w:tc>
        <w:tc>
          <w:tcPr>
            <w:tcW w:w="999" w:type="dxa"/>
            <w:vAlign w:val="center"/>
          </w:tcPr>
          <w:p w14:paraId="3D9EE5EF" w14:textId="77777777" w:rsidR="00F735AD" w:rsidRPr="00636F24" w:rsidRDefault="00F735AD" w:rsidP="00314331">
            <w:pPr>
              <w:jc w:val="right"/>
              <w:rPr>
                <w:sz w:val="16"/>
                <w:szCs w:val="16"/>
              </w:rPr>
            </w:pPr>
            <w:r w:rsidRPr="00636F24">
              <w:rPr>
                <w:sz w:val="16"/>
                <w:szCs w:val="16"/>
              </w:rPr>
              <w:t>0.003</w:t>
            </w:r>
          </w:p>
        </w:tc>
        <w:tc>
          <w:tcPr>
            <w:tcW w:w="1124" w:type="dxa"/>
            <w:vAlign w:val="center"/>
          </w:tcPr>
          <w:p w14:paraId="13E7E016" w14:textId="77777777" w:rsidR="00F735AD" w:rsidRPr="00636F24" w:rsidRDefault="00F735AD" w:rsidP="00314331">
            <w:pPr>
              <w:jc w:val="right"/>
              <w:rPr>
                <w:sz w:val="16"/>
                <w:szCs w:val="16"/>
              </w:rPr>
            </w:pPr>
            <w:r w:rsidRPr="00636F24">
              <w:rPr>
                <w:sz w:val="16"/>
                <w:szCs w:val="16"/>
              </w:rPr>
              <w:t>77</w:t>
            </w:r>
          </w:p>
        </w:tc>
        <w:tc>
          <w:tcPr>
            <w:tcW w:w="1124" w:type="dxa"/>
            <w:vAlign w:val="center"/>
          </w:tcPr>
          <w:p w14:paraId="418C72CD" w14:textId="77777777" w:rsidR="00F735AD" w:rsidRPr="00636F24" w:rsidRDefault="00F735AD" w:rsidP="00314331">
            <w:pPr>
              <w:jc w:val="right"/>
              <w:rPr>
                <w:sz w:val="16"/>
                <w:szCs w:val="16"/>
              </w:rPr>
            </w:pPr>
            <w:r w:rsidRPr="00636F24">
              <w:rPr>
                <w:sz w:val="16"/>
                <w:szCs w:val="16"/>
              </w:rPr>
              <w:t>81</w:t>
            </w:r>
          </w:p>
        </w:tc>
        <w:tc>
          <w:tcPr>
            <w:tcW w:w="978" w:type="dxa"/>
            <w:vAlign w:val="center"/>
          </w:tcPr>
          <w:p w14:paraId="441CEEE6" w14:textId="77777777" w:rsidR="00F735AD" w:rsidRPr="00636F24" w:rsidRDefault="00F735AD" w:rsidP="00314331">
            <w:pPr>
              <w:jc w:val="right"/>
              <w:rPr>
                <w:sz w:val="16"/>
                <w:szCs w:val="16"/>
              </w:rPr>
            </w:pPr>
            <w:r w:rsidRPr="00636F24">
              <w:rPr>
                <w:sz w:val="16"/>
                <w:szCs w:val="16"/>
              </w:rPr>
              <w:t>158</w:t>
            </w:r>
          </w:p>
        </w:tc>
        <w:tc>
          <w:tcPr>
            <w:tcW w:w="1124" w:type="dxa"/>
            <w:vAlign w:val="center"/>
          </w:tcPr>
          <w:p w14:paraId="2505D1E3" w14:textId="77777777" w:rsidR="00F735AD" w:rsidRPr="00636F24" w:rsidRDefault="00F735AD" w:rsidP="00314331">
            <w:pPr>
              <w:jc w:val="right"/>
              <w:rPr>
                <w:sz w:val="16"/>
                <w:szCs w:val="16"/>
              </w:rPr>
            </w:pPr>
            <w:r w:rsidRPr="00636F24">
              <w:rPr>
                <w:sz w:val="16"/>
                <w:szCs w:val="16"/>
              </w:rPr>
              <w:t>81</w:t>
            </w:r>
          </w:p>
        </w:tc>
        <w:tc>
          <w:tcPr>
            <w:tcW w:w="1124" w:type="dxa"/>
            <w:vAlign w:val="center"/>
          </w:tcPr>
          <w:p w14:paraId="6B51AD41" w14:textId="77777777" w:rsidR="00F735AD" w:rsidRPr="00636F24" w:rsidRDefault="00F735AD" w:rsidP="00314331">
            <w:pPr>
              <w:jc w:val="right"/>
              <w:rPr>
                <w:sz w:val="16"/>
                <w:szCs w:val="16"/>
              </w:rPr>
            </w:pPr>
            <w:r w:rsidRPr="00636F24">
              <w:rPr>
                <w:sz w:val="16"/>
                <w:szCs w:val="16"/>
              </w:rPr>
              <w:t>84</w:t>
            </w:r>
          </w:p>
        </w:tc>
        <w:tc>
          <w:tcPr>
            <w:tcW w:w="978" w:type="dxa"/>
            <w:vAlign w:val="center"/>
          </w:tcPr>
          <w:p w14:paraId="377094DE" w14:textId="77777777" w:rsidR="00F735AD" w:rsidRPr="00636F24" w:rsidRDefault="00F735AD" w:rsidP="00314331">
            <w:pPr>
              <w:jc w:val="right"/>
              <w:rPr>
                <w:sz w:val="16"/>
                <w:szCs w:val="16"/>
              </w:rPr>
            </w:pPr>
            <w:r w:rsidRPr="00636F24">
              <w:rPr>
                <w:sz w:val="16"/>
                <w:szCs w:val="16"/>
              </w:rPr>
              <w:t>164</w:t>
            </w:r>
          </w:p>
        </w:tc>
        <w:tc>
          <w:tcPr>
            <w:tcW w:w="1124" w:type="dxa"/>
            <w:vAlign w:val="center"/>
          </w:tcPr>
          <w:p w14:paraId="750BE508" w14:textId="77777777" w:rsidR="00F735AD" w:rsidRPr="00636F24" w:rsidRDefault="00F735AD" w:rsidP="00314331">
            <w:pPr>
              <w:jc w:val="right"/>
              <w:rPr>
                <w:sz w:val="16"/>
                <w:szCs w:val="16"/>
              </w:rPr>
            </w:pPr>
            <w:r w:rsidRPr="00636F24">
              <w:rPr>
                <w:sz w:val="16"/>
                <w:szCs w:val="16"/>
              </w:rPr>
              <w:t>85</w:t>
            </w:r>
          </w:p>
        </w:tc>
        <w:tc>
          <w:tcPr>
            <w:tcW w:w="1124" w:type="dxa"/>
            <w:vAlign w:val="center"/>
          </w:tcPr>
          <w:p w14:paraId="645E62AF" w14:textId="77777777" w:rsidR="00F735AD" w:rsidRPr="00636F24" w:rsidRDefault="00F735AD" w:rsidP="00314331">
            <w:pPr>
              <w:jc w:val="right"/>
              <w:rPr>
                <w:sz w:val="16"/>
                <w:szCs w:val="16"/>
              </w:rPr>
            </w:pPr>
            <w:r w:rsidRPr="00636F24">
              <w:rPr>
                <w:sz w:val="16"/>
                <w:szCs w:val="16"/>
              </w:rPr>
              <w:t>91</w:t>
            </w:r>
          </w:p>
        </w:tc>
        <w:tc>
          <w:tcPr>
            <w:tcW w:w="979" w:type="dxa"/>
            <w:vAlign w:val="center"/>
          </w:tcPr>
          <w:p w14:paraId="13FCBA4E" w14:textId="77777777" w:rsidR="00F735AD" w:rsidRPr="00636F24" w:rsidRDefault="00F735AD" w:rsidP="00314331">
            <w:pPr>
              <w:jc w:val="right"/>
              <w:rPr>
                <w:sz w:val="16"/>
                <w:szCs w:val="16"/>
              </w:rPr>
            </w:pPr>
            <w:r w:rsidRPr="00636F24">
              <w:rPr>
                <w:sz w:val="16"/>
                <w:szCs w:val="16"/>
              </w:rPr>
              <w:t>175</w:t>
            </w:r>
          </w:p>
        </w:tc>
      </w:tr>
      <w:tr w:rsidR="00F735AD" w:rsidRPr="00636F24" w14:paraId="412B55C3" w14:textId="77777777" w:rsidTr="000B4BEB">
        <w:tc>
          <w:tcPr>
            <w:tcW w:w="1413" w:type="dxa"/>
            <w:vAlign w:val="center"/>
          </w:tcPr>
          <w:p w14:paraId="1EA51C4C" w14:textId="77777777" w:rsidR="00F735AD" w:rsidRPr="00636F24" w:rsidRDefault="00F735AD" w:rsidP="00314331">
            <w:pPr>
              <w:jc w:val="left"/>
              <w:rPr>
                <w:sz w:val="16"/>
                <w:szCs w:val="16"/>
              </w:rPr>
            </w:pPr>
            <w:r w:rsidRPr="00636F24">
              <w:rPr>
                <w:sz w:val="16"/>
                <w:szCs w:val="16"/>
              </w:rPr>
              <w:t>Sierra Leone</w:t>
            </w:r>
          </w:p>
        </w:tc>
        <w:tc>
          <w:tcPr>
            <w:tcW w:w="859" w:type="dxa"/>
            <w:vAlign w:val="center"/>
          </w:tcPr>
          <w:p w14:paraId="3F3B518C" w14:textId="77777777" w:rsidR="00F735AD" w:rsidRPr="00636F24" w:rsidRDefault="00F735AD" w:rsidP="00314331">
            <w:pPr>
              <w:jc w:val="right"/>
              <w:rPr>
                <w:sz w:val="16"/>
                <w:szCs w:val="16"/>
              </w:rPr>
            </w:pPr>
            <w:r w:rsidRPr="00636F24">
              <w:rPr>
                <w:sz w:val="16"/>
                <w:szCs w:val="16"/>
              </w:rPr>
              <w:t>0.001</w:t>
            </w:r>
          </w:p>
        </w:tc>
        <w:tc>
          <w:tcPr>
            <w:tcW w:w="999" w:type="dxa"/>
            <w:vAlign w:val="center"/>
          </w:tcPr>
          <w:p w14:paraId="61B43BB4" w14:textId="77777777" w:rsidR="00F735AD" w:rsidRPr="00636F24" w:rsidRDefault="00F735AD" w:rsidP="00314331">
            <w:pPr>
              <w:jc w:val="right"/>
              <w:rPr>
                <w:sz w:val="16"/>
                <w:szCs w:val="16"/>
              </w:rPr>
            </w:pPr>
            <w:r w:rsidRPr="00636F24">
              <w:rPr>
                <w:sz w:val="16"/>
                <w:szCs w:val="16"/>
              </w:rPr>
              <w:t>0.002</w:t>
            </w:r>
          </w:p>
        </w:tc>
        <w:tc>
          <w:tcPr>
            <w:tcW w:w="1124" w:type="dxa"/>
            <w:vAlign w:val="center"/>
          </w:tcPr>
          <w:p w14:paraId="5A634C0B" w14:textId="77777777" w:rsidR="00F735AD" w:rsidRPr="00636F24" w:rsidRDefault="00F735AD" w:rsidP="00314331">
            <w:pPr>
              <w:jc w:val="right"/>
              <w:rPr>
                <w:sz w:val="16"/>
                <w:szCs w:val="16"/>
              </w:rPr>
            </w:pPr>
            <w:r w:rsidRPr="00636F24">
              <w:rPr>
                <w:sz w:val="16"/>
                <w:szCs w:val="16"/>
              </w:rPr>
              <w:t>38</w:t>
            </w:r>
          </w:p>
        </w:tc>
        <w:tc>
          <w:tcPr>
            <w:tcW w:w="1124" w:type="dxa"/>
            <w:vAlign w:val="center"/>
          </w:tcPr>
          <w:p w14:paraId="2E69322A" w14:textId="77777777" w:rsidR="00F735AD" w:rsidRPr="00636F24" w:rsidRDefault="00F735AD" w:rsidP="00314331">
            <w:pPr>
              <w:jc w:val="right"/>
              <w:rPr>
                <w:sz w:val="16"/>
                <w:szCs w:val="16"/>
              </w:rPr>
            </w:pPr>
            <w:r w:rsidRPr="00636F24">
              <w:rPr>
                <w:sz w:val="16"/>
                <w:szCs w:val="16"/>
              </w:rPr>
              <w:t>41</w:t>
            </w:r>
          </w:p>
        </w:tc>
        <w:tc>
          <w:tcPr>
            <w:tcW w:w="978" w:type="dxa"/>
            <w:vAlign w:val="center"/>
          </w:tcPr>
          <w:p w14:paraId="14B64BE1" w14:textId="77777777" w:rsidR="00F735AD" w:rsidRPr="00636F24" w:rsidRDefault="00F735AD" w:rsidP="00314331">
            <w:pPr>
              <w:jc w:val="right"/>
              <w:rPr>
                <w:sz w:val="16"/>
                <w:szCs w:val="16"/>
              </w:rPr>
            </w:pPr>
            <w:r w:rsidRPr="00636F24">
              <w:rPr>
                <w:sz w:val="16"/>
                <w:szCs w:val="16"/>
              </w:rPr>
              <w:t>79</w:t>
            </w:r>
          </w:p>
        </w:tc>
        <w:tc>
          <w:tcPr>
            <w:tcW w:w="1124" w:type="dxa"/>
            <w:vAlign w:val="center"/>
          </w:tcPr>
          <w:p w14:paraId="3089A951" w14:textId="77777777" w:rsidR="00F735AD" w:rsidRPr="00636F24" w:rsidRDefault="00F735AD" w:rsidP="00314331">
            <w:pPr>
              <w:jc w:val="right"/>
              <w:rPr>
                <w:sz w:val="16"/>
                <w:szCs w:val="16"/>
              </w:rPr>
            </w:pPr>
            <w:r w:rsidRPr="00636F24">
              <w:rPr>
                <w:sz w:val="16"/>
                <w:szCs w:val="16"/>
              </w:rPr>
              <w:t>40</w:t>
            </w:r>
          </w:p>
        </w:tc>
        <w:tc>
          <w:tcPr>
            <w:tcW w:w="1124" w:type="dxa"/>
            <w:vAlign w:val="center"/>
          </w:tcPr>
          <w:p w14:paraId="2C315335" w14:textId="77777777" w:rsidR="00F735AD" w:rsidRPr="00636F24" w:rsidRDefault="00F735AD" w:rsidP="00314331">
            <w:pPr>
              <w:jc w:val="right"/>
              <w:rPr>
                <w:sz w:val="16"/>
                <w:szCs w:val="16"/>
              </w:rPr>
            </w:pPr>
            <w:r w:rsidRPr="00636F24">
              <w:rPr>
                <w:sz w:val="16"/>
                <w:szCs w:val="16"/>
              </w:rPr>
              <w:t>42</w:t>
            </w:r>
          </w:p>
        </w:tc>
        <w:tc>
          <w:tcPr>
            <w:tcW w:w="978" w:type="dxa"/>
            <w:vAlign w:val="center"/>
          </w:tcPr>
          <w:p w14:paraId="7B51D65E" w14:textId="77777777" w:rsidR="00F735AD" w:rsidRPr="00636F24" w:rsidRDefault="00F735AD" w:rsidP="00314331">
            <w:pPr>
              <w:jc w:val="right"/>
              <w:rPr>
                <w:sz w:val="16"/>
                <w:szCs w:val="16"/>
              </w:rPr>
            </w:pPr>
            <w:r w:rsidRPr="00636F24">
              <w:rPr>
                <w:sz w:val="16"/>
                <w:szCs w:val="16"/>
              </w:rPr>
              <w:t>82</w:t>
            </w:r>
          </w:p>
        </w:tc>
        <w:tc>
          <w:tcPr>
            <w:tcW w:w="1124" w:type="dxa"/>
            <w:vAlign w:val="center"/>
          </w:tcPr>
          <w:p w14:paraId="0D99C43F" w14:textId="77777777" w:rsidR="00F735AD" w:rsidRPr="00636F24" w:rsidRDefault="00F735AD" w:rsidP="00314331">
            <w:pPr>
              <w:jc w:val="right"/>
              <w:rPr>
                <w:sz w:val="16"/>
                <w:szCs w:val="16"/>
              </w:rPr>
            </w:pPr>
            <w:r w:rsidRPr="00636F24">
              <w:rPr>
                <w:sz w:val="16"/>
                <w:szCs w:val="16"/>
              </w:rPr>
              <w:t>42</w:t>
            </w:r>
          </w:p>
        </w:tc>
        <w:tc>
          <w:tcPr>
            <w:tcW w:w="1124" w:type="dxa"/>
            <w:vAlign w:val="center"/>
          </w:tcPr>
          <w:p w14:paraId="5F0A4E2C" w14:textId="77777777" w:rsidR="00F735AD" w:rsidRPr="00636F24" w:rsidRDefault="00F735AD" w:rsidP="00314331">
            <w:pPr>
              <w:jc w:val="right"/>
              <w:rPr>
                <w:sz w:val="16"/>
                <w:szCs w:val="16"/>
              </w:rPr>
            </w:pPr>
            <w:r w:rsidRPr="00636F24">
              <w:rPr>
                <w:sz w:val="16"/>
                <w:szCs w:val="16"/>
              </w:rPr>
              <w:t>45</w:t>
            </w:r>
          </w:p>
        </w:tc>
        <w:tc>
          <w:tcPr>
            <w:tcW w:w="979" w:type="dxa"/>
            <w:vAlign w:val="center"/>
          </w:tcPr>
          <w:p w14:paraId="2965CB0C" w14:textId="77777777" w:rsidR="00F735AD" w:rsidRPr="00636F24" w:rsidRDefault="00F735AD" w:rsidP="00314331">
            <w:pPr>
              <w:jc w:val="right"/>
              <w:rPr>
                <w:sz w:val="16"/>
                <w:szCs w:val="16"/>
              </w:rPr>
            </w:pPr>
            <w:r w:rsidRPr="00636F24">
              <w:rPr>
                <w:sz w:val="16"/>
                <w:szCs w:val="16"/>
              </w:rPr>
              <w:t>88</w:t>
            </w:r>
          </w:p>
        </w:tc>
      </w:tr>
      <w:tr w:rsidR="00F735AD" w:rsidRPr="00636F24" w14:paraId="359C1E8C" w14:textId="77777777" w:rsidTr="000B4BEB">
        <w:tc>
          <w:tcPr>
            <w:tcW w:w="1413" w:type="dxa"/>
            <w:vAlign w:val="center"/>
          </w:tcPr>
          <w:p w14:paraId="368601D7" w14:textId="77777777" w:rsidR="00F735AD" w:rsidRPr="00636F24" w:rsidRDefault="00F735AD" w:rsidP="00314331">
            <w:pPr>
              <w:jc w:val="left"/>
              <w:rPr>
                <w:sz w:val="16"/>
                <w:szCs w:val="16"/>
              </w:rPr>
            </w:pPr>
            <w:r w:rsidRPr="00636F24">
              <w:rPr>
                <w:sz w:val="16"/>
                <w:szCs w:val="16"/>
              </w:rPr>
              <w:t>Slovakia</w:t>
            </w:r>
          </w:p>
        </w:tc>
        <w:tc>
          <w:tcPr>
            <w:tcW w:w="859" w:type="dxa"/>
            <w:vAlign w:val="center"/>
          </w:tcPr>
          <w:p w14:paraId="4E017371" w14:textId="77777777" w:rsidR="00F735AD" w:rsidRPr="00636F24" w:rsidRDefault="00F735AD" w:rsidP="00314331">
            <w:pPr>
              <w:jc w:val="right"/>
              <w:rPr>
                <w:sz w:val="16"/>
                <w:szCs w:val="16"/>
              </w:rPr>
            </w:pPr>
            <w:r w:rsidRPr="00636F24">
              <w:rPr>
                <w:sz w:val="16"/>
                <w:szCs w:val="16"/>
              </w:rPr>
              <w:t>0.155</w:t>
            </w:r>
          </w:p>
        </w:tc>
        <w:tc>
          <w:tcPr>
            <w:tcW w:w="999" w:type="dxa"/>
            <w:vAlign w:val="center"/>
          </w:tcPr>
          <w:p w14:paraId="28B683D4" w14:textId="77777777" w:rsidR="00F735AD" w:rsidRPr="00636F24" w:rsidRDefault="00F735AD" w:rsidP="00314331">
            <w:pPr>
              <w:jc w:val="right"/>
              <w:rPr>
                <w:sz w:val="16"/>
                <w:szCs w:val="16"/>
              </w:rPr>
            </w:pPr>
            <w:r w:rsidRPr="00636F24">
              <w:rPr>
                <w:sz w:val="16"/>
                <w:szCs w:val="16"/>
              </w:rPr>
              <w:t>0.246</w:t>
            </w:r>
          </w:p>
        </w:tc>
        <w:tc>
          <w:tcPr>
            <w:tcW w:w="1124" w:type="dxa"/>
            <w:vAlign w:val="center"/>
          </w:tcPr>
          <w:p w14:paraId="7CEC2451" w14:textId="74BDB389" w:rsidR="00F735AD" w:rsidRPr="00636F24" w:rsidRDefault="00F735AD" w:rsidP="00314331">
            <w:pPr>
              <w:jc w:val="right"/>
              <w:rPr>
                <w:sz w:val="16"/>
                <w:szCs w:val="16"/>
              </w:rPr>
            </w:pPr>
            <w:r w:rsidRPr="00636F24">
              <w:rPr>
                <w:sz w:val="16"/>
                <w:szCs w:val="16"/>
              </w:rPr>
              <w:t>5</w:t>
            </w:r>
            <w:r w:rsidR="00246093" w:rsidRPr="00636F24">
              <w:rPr>
                <w:sz w:val="16"/>
                <w:szCs w:val="16"/>
              </w:rPr>
              <w:t xml:space="preserve"> </w:t>
            </w:r>
            <w:r w:rsidRPr="00636F24">
              <w:rPr>
                <w:sz w:val="16"/>
                <w:szCs w:val="16"/>
              </w:rPr>
              <w:t>954</w:t>
            </w:r>
          </w:p>
        </w:tc>
        <w:tc>
          <w:tcPr>
            <w:tcW w:w="1124" w:type="dxa"/>
            <w:vAlign w:val="center"/>
          </w:tcPr>
          <w:p w14:paraId="0A3A427F" w14:textId="2F3E6959" w:rsidR="00F735AD" w:rsidRPr="00636F24" w:rsidRDefault="00F735AD" w:rsidP="00314331">
            <w:pPr>
              <w:jc w:val="right"/>
              <w:rPr>
                <w:sz w:val="16"/>
                <w:szCs w:val="16"/>
              </w:rPr>
            </w:pPr>
            <w:r w:rsidRPr="00636F24">
              <w:rPr>
                <w:sz w:val="16"/>
                <w:szCs w:val="16"/>
              </w:rPr>
              <w:t>6</w:t>
            </w:r>
            <w:r w:rsidR="00246093" w:rsidRPr="00636F24">
              <w:rPr>
                <w:sz w:val="16"/>
                <w:szCs w:val="16"/>
              </w:rPr>
              <w:t xml:space="preserve"> </w:t>
            </w:r>
            <w:r w:rsidRPr="00636F24">
              <w:rPr>
                <w:sz w:val="16"/>
                <w:szCs w:val="16"/>
              </w:rPr>
              <w:t>311</w:t>
            </w:r>
          </w:p>
        </w:tc>
        <w:tc>
          <w:tcPr>
            <w:tcW w:w="978" w:type="dxa"/>
            <w:vAlign w:val="center"/>
          </w:tcPr>
          <w:p w14:paraId="7815BA68" w14:textId="592DEB4D" w:rsidR="00F735AD" w:rsidRPr="00636F24" w:rsidRDefault="00F735AD" w:rsidP="00314331">
            <w:pPr>
              <w:jc w:val="right"/>
              <w:rPr>
                <w:sz w:val="16"/>
                <w:szCs w:val="16"/>
              </w:rPr>
            </w:pPr>
            <w:r w:rsidRPr="00636F24">
              <w:rPr>
                <w:sz w:val="16"/>
                <w:szCs w:val="16"/>
              </w:rPr>
              <w:t>12</w:t>
            </w:r>
            <w:r w:rsidR="00246093" w:rsidRPr="00636F24">
              <w:rPr>
                <w:sz w:val="16"/>
                <w:szCs w:val="16"/>
              </w:rPr>
              <w:t xml:space="preserve"> </w:t>
            </w:r>
            <w:r w:rsidRPr="00636F24">
              <w:rPr>
                <w:sz w:val="16"/>
                <w:szCs w:val="16"/>
              </w:rPr>
              <w:t>265</w:t>
            </w:r>
          </w:p>
        </w:tc>
        <w:tc>
          <w:tcPr>
            <w:tcW w:w="1124" w:type="dxa"/>
            <w:vAlign w:val="center"/>
          </w:tcPr>
          <w:p w14:paraId="749D116D" w14:textId="554BB472" w:rsidR="00F735AD" w:rsidRPr="00636F24" w:rsidRDefault="00F735AD" w:rsidP="00314331">
            <w:pPr>
              <w:jc w:val="right"/>
              <w:rPr>
                <w:sz w:val="16"/>
                <w:szCs w:val="16"/>
              </w:rPr>
            </w:pPr>
            <w:r w:rsidRPr="00636F24">
              <w:rPr>
                <w:sz w:val="16"/>
                <w:szCs w:val="16"/>
              </w:rPr>
              <w:t>6</w:t>
            </w:r>
            <w:r w:rsidR="00246093" w:rsidRPr="00636F24">
              <w:rPr>
                <w:sz w:val="16"/>
                <w:szCs w:val="16"/>
              </w:rPr>
              <w:t xml:space="preserve"> </w:t>
            </w:r>
            <w:r w:rsidRPr="00636F24">
              <w:rPr>
                <w:sz w:val="16"/>
                <w:szCs w:val="16"/>
              </w:rPr>
              <w:t>269</w:t>
            </w:r>
          </w:p>
        </w:tc>
        <w:tc>
          <w:tcPr>
            <w:tcW w:w="1124" w:type="dxa"/>
            <w:vAlign w:val="center"/>
          </w:tcPr>
          <w:p w14:paraId="48B2874C" w14:textId="0F4BD036" w:rsidR="00F735AD" w:rsidRPr="00636F24" w:rsidRDefault="00F735AD" w:rsidP="00314331">
            <w:pPr>
              <w:jc w:val="right"/>
              <w:rPr>
                <w:sz w:val="16"/>
                <w:szCs w:val="16"/>
              </w:rPr>
            </w:pPr>
            <w:r w:rsidRPr="00636F24">
              <w:rPr>
                <w:sz w:val="16"/>
                <w:szCs w:val="16"/>
              </w:rPr>
              <w:t>6</w:t>
            </w:r>
            <w:r w:rsidR="00246093" w:rsidRPr="00636F24">
              <w:rPr>
                <w:sz w:val="16"/>
                <w:szCs w:val="16"/>
              </w:rPr>
              <w:t xml:space="preserve"> </w:t>
            </w:r>
            <w:r w:rsidRPr="00636F24">
              <w:rPr>
                <w:sz w:val="16"/>
                <w:szCs w:val="16"/>
              </w:rPr>
              <w:t>473</w:t>
            </w:r>
          </w:p>
        </w:tc>
        <w:tc>
          <w:tcPr>
            <w:tcW w:w="978" w:type="dxa"/>
            <w:vAlign w:val="center"/>
          </w:tcPr>
          <w:p w14:paraId="03FD3C77" w14:textId="327D5D67" w:rsidR="00F735AD" w:rsidRPr="00636F24" w:rsidRDefault="00F735AD" w:rsidP="00314331">
            <w:pPr>
              <w:jc w:val="right"/>
              <w:rPr>
                <w:sz w:val="16"/>
                <w:szCs w:val="16"/>
              </w:rPr>
            </w:pPr>
            <w:r w:rsidRPr="00636F24">
              <w:rPr>
                <w:sz w:val="16"/>
                <w:szCs w:val="16"/>
              </w:rPr>
              <w:t>12</w:t>
            </w:r>
            <w:r w:rsidR="00246093" w:rsidRPr="00636F24">
              <w:rPr>
                <w:sz w:val="16"/>
                <w:szCs w:val="16"/>
              </w:rPr>
              <w:t xml:space="preserve"> </w:t>
            </w:r>
            <w:r w:rsidRPr="00636F24">
              <w:rPr>
                <w:sz w:val="16"/>
                <w:szCs w:val="16"/>
              </w:rPr>
              <w:t>742</w:t>
            </w:r>
          </w:p>
        </w:tc>
        <w:tc>
          <w:tcPr>
            <w:tcW w:w="1124" w:type="dxa"/>
            <w:vAlign w:val="center"/>
          </w:tcPr>
          <w:p w14:paraId="25054A25" w14:textId="385F0CC9" w:rsidR="00F735AD" w:rsidRPr="00636F24" w:rsidRDefault="00F735AD" w:rsidP="00314331">
            <w:pPr>
              <w:jc w:val="right"/>
              <w:rPr>
                <w:sz w:val="16"/>
                <w:szCs w:val="16"/>
              </w:rPr>
            </w:pPr>
            <w:r w:rsidRPr="00636F24">
              <w:rPr>
                <w:sz w:val="16"/>
                <w:szCs w:val="16"/>
              </w:rPr>
              <w:t>6</w:t>
            </w:r>
            <w:r w:rsidR="00246093" w:rsidRPr="00636F24">
              <w:rPr>
                <w:sz w:val="16"/>
                <w:szCs w:val="16"/>
              </w:rPr>
              <w:t xml:space="preserve"> </w:t>
            </w:r>
            <w:r w:rsidRPr="00636F24">
              <w:rPr>
                <w:sz w:val="16"/>
                <w:szCs w:val="16"/>
              </w:rPr>
              <w:t>578</w:t>
            </w:r>
          </w:p>
        </w:tc>
        <w:tc>
          <w:tcPr>
            <w:tcW w:w="1124" w:type="dxa"/>
            <w:vAlign w:val="center"/>
          </w:tcPr>
          <w:p w14:paraId="56FA27A9" w14:textId="3A16D020" w:rsidR="00F735AD" w:rsidRPr="00636F24" w:rsidRDefault="00F735AD" w:rsidP="00314331">
            <w:pPr>
              <w:jc w:val="right"/>
              <w:rPr>
                <w:sz w:val="16"/>
                <w:szCs w:val="16"/>
              </w:rPr>
            </w:pPr>
            <w:r w:rsidRPr="00636F24">
              <w:rPr>
                <w:sz w:val="16"/>
                <w:szCs w:val="16"/>
              </w:rPr>
              <w:t>7</w:t>
            </w:r>
            <w:r w:rsidR="00246093" w:rsidRPr="00636F24">
              <w:rPr>
                <w:sz w:val="16"/>
                <w:szCs w:val="16"/>
              </w:rPr>
              <w:t xml:space="preserve"> </w:t>
            </w:r>
            <w:r w:rsidRPr="00636F24">
              <w:rPr>
                <w:sz w:val="16"/>
                <w:szCs w:val="16"/>
              </w:rPr>
              <w:t>017</w:t>
            </w:r>
          </w:p>
        </w:tc>
        <w:tc>
          <w:tcPr>
            <w:tcW w:w="979" w:type="dxa"/>
            <w:vAlign w:val="center"/>
          </w:tcPr>
          <w:p w14:paraId="55D05D67" w14:textId="30991DC2" w:rsidR="00F735AD" w:rsidRPr="00636F24" w:rsidRDefault="00F735AD" w:rsidP="00314331">
            <w:pPr>
              <w:jc w:val="right"/>
              <w:rPr>
                <w:sz w:val="16"/>
                <w:szCs w:val="16"/>
              </w:rPr>
            </w:pPr>
            <w:r w:rsidRPr="00636F24">
              <w:rPr>
                <w:sz w:val="16"/>
                <w:szCs w:val="16"/>
              </w:rPr>
              <w:t>13</w:t>
            </w:r>
            <w:r w:rsidR="00246093" w:rsidRPr="00636F24">
              <w:rPr>
                <w:sz w:val="16"/>
                <w:szCs w:val="16"/>
              </w:rPr>
              <w:t xml:space="preserve"> </w:t>
            </w:r>
            <w:r w:rsidRPr="00636F24">
              <w:rPr>
                <w:sz w:val="16"/>
                <w:szCs w:val="16"/>
              </w:rPr>
              <w:t>595</w:t>
            </w:r>
          </w:p>
        </w:tc>
      </w:tr>
      <w:tr w:rsidR="00F735AD" w:rsidRPr="00636F24" w14:paraId="6665CA24" w14:textId="77777777" w:rsidTr="000B4BEB">
        <w:tc>
          <w:tcPr>
            <w:tcW w:w="1413" w:type="dxa"/>
            <w:vAlign w:val="center"/>
          </w:tcPr>
          <w:p w14:paraId="414CAA70" w14:textId="77777777" w:rsidR="00F735AD" w:rsidRPr="00636F24" w:rsidRDefault="00F735AD" w:rsidP="00314331">
            <w:pPr>
              <w:jc w:val="left"/>
              <w:rPr>
                <w:sz w:val="16"/>
                <w:szCs w:val="16"/>
              </w:rPr>
            </w:pPr>
            <w:r w:rsidRPr="00636F24">
              <w:rPr>
                <w:sz w:val="16"/>
                <w:szCs w:val="16"/>
              </w:rPr>
              <w:t>Solomon Islands</w:t>
            </w:r>
          </w:p>
        </w:tc>
        <w:tc>
          <w:tcPr>
            <w:tcW w:w="859" w:type="dxa"/>
            <w:vAlign w:val="center"/>
          </w:tcPr>
          <w:p w14:paraId="353372C4" w14:textId="77777777" w:rsidR="00F735AD" w:rsidRPr="00636F24" w:rsidRDefault="00F735AD" w:rsidP="00314331">
            <w:pPr>
              <w:jc w:val="right"/>
              <w:rPr>
                <w:sz w:val="16"/>
                <w:szCs w:val="16"/>
              </w:rPr>
            </w:pPr>
            <w:r w:rsidRPr="00636F24">
              <w:rPr>
                <w:sz w:val="16"/>
                <w:szCs w:val="16"/>
              </w:rPr>
              <w:t>0.001</w:t>
            </w:r>
          </w:p>
        </w:tc>
        <w:tc>
          <w:tcPr>
            <w:tcW w:w="999" w:type="dxa"/>
            <w:vAlign w:val="center"/>
          </w:tcPr>
          <w:p w14:paraId="11C68825" w14:textId="77777777" w:rsidR="00F735AD" w:rsidRPr="00636F24" w:rsidRDefault="00F735AD" w:rsidP="00314331">
            <w:pPr>
              <w:jc w:val="right"/>
              <w:rPr>
                <w:sz w:val="16"/>
                <w:szCs w:val="16"/>
              </w:rPr>
            </w:pPr>
            <w:r w:rsidRPr="00636F24">
              <w:rPr>
                <w:sz w:val="16"/>
                <w:szCs w:val="16"/>
              </w:rPr>
              <w:t>0.002</w:t>
            </w:r>
          </w:p>
        </w:tc>
        <w:tc>
          <w:tcPr>
            <w:tcW w:w="1124" w:type="dxa"/>
            <w:vAlign w:val="center"/>
          </w:tcPr>
          <w:p w14:paraId="0861BD1A" w14:textId="77777777" w:rsidR="00F735AD" w:rsidRPr="00636F24" w:rsidRDefault="00F735AD" w:rsidP="00314331">
            <w:pPr>
              <w:jc w:val="right"/>
              <w:rPr>
                <w:sz w:val="16"/>
                <w:szCs w:val="16"/>
              </w:rPr>
            </w:pPr>
            <w:r w:rsidRPr="00636F24">
              <w:rPr>
                <w:sz w:val="16"/>
                <w:szCs w:val="16"/>
              </w:rPr>
              <w:t>38</w:t>
            </w:r>
          </w:p>
        </w:tc>
        <w:tc>
          <w:tcPr>
            <w:tcW w:w="1124" w:type="dxa"/>
            <w:vAlign w:val="center"/>
          </w:tcPr>
          <w:p w14:paraId="28A030C4" w14:textId="77777777" w:rsidR="00F735AD" w:rsidRPr="00636F24" w:rsidRDefault="00F735AD" w:rsidP="00314331">
            <w:pPr>
              <w:jc w:val="right"/>
              <w:rPr>
                <w:sz w:val="16"/>
                <w:szCs w:val="16"/>
              </w:rPr>
            </w:pPr>
            <w:r w:rsidRPr="00636F24">
              <w:rPr>
                <w:sz w:val="16"/>
                <w:szCs w:val="16"/>
              </w:rPr>
              <w:t>41</w:t>
            </w:r>
          </w:p>
        </w:tc>
        <w:tc>
          <w:tcPr>
            <w:tcW w:w="978" w:type="dxa"/>
            <w:vAlign w:val="center"/>
          </w:tcPr>
          <w:p w14:paraId="247B8A06" w14:textId="77777777" w:rsidR="00F735AD" w:rsidRPr="00636F24" w:rsidRDefault="00F735AD" w:rsidP="00314331">
            <w:pPr>
              <w:jc w:val="right"/>
              <w:rPr>
                <w:sz w:val="16"/>
                <w:szCs w:val="16"/>
              </w:rPr>
            </w:pPr>
            <w:r w:rsidRPr="00636F24">
              <w:rPr>
                <w:sz w:val="16"/>
                <w:szCs w:val="16"/>
              </w:rPr>
              <w:t>79</w:t>
            </w:r>
          </w:p>
        </w:tc>
        <w:tc>
          <w:tcPr>
            <w:tcW w:w="1124" w:type="dxa"/>
            <w:vAlign w:val="center"/>
          </w:tcPr>
          <w:p w14:paraId="326AD236" w14:textId="77777777" w:rsidR="00F735AD" w:rsidRPr="00636F24" w:rsidRDefault="00F735AD" w:rsidP="00314331">
            <w:pPr>
              <w:jc w:val="right"/>
              <w:rPr>
                <w:sz w:val="16"/>
                <w:szCs w:val="16"/>
              </w:rPr>
            </w:pPr>
            <w:r w:rsidRPr="00636F24">
              <w:rPr>
                <w:sz w:val="16"/>
                <w:szCs w:val="16"/>
              </w:rPr>
              <w:t>40</w:t>
            </w:r>
          </w:p>
        </w:tc>
        <w:tc>
          <w:tcPr>
            <w:tcW w:w="1124" w:type="dxa"/>
            <w:vAlign w:val="center"/>
          </w:tcPr>
          <w:p w14:paraId="470F26C7" w14:textId="77777777" w:rsidR="00F735AD" w:rsidRPr="00636F24" w:rsidRDefault="00F735AD" w:rsidP="00314331">
            <w:pPr>
              <w:jc w:val="right"/>
              <w:rPr>
                <w:sz w:val="16"/>
                <w:szCs w:val="16"/>
              </w:rPr>
            </w:pPr>
            <w:r w:rsidRPr="00636F24">
              <w:rPr>
                <w:sz w:val="16"/>
                <w:szCs w:val="16"/>
              </w:rPr>
              <w:t>42</w:t>
            </w:r>
          </w:p>
        </w:tc>
        <w:tc>
          <w:tcPr>
            <w:tcW w:w="978" w:type="dxa"/>
            <w:vAlign w:val="center"/>
          </w:tcPr>
          <w:p w14:paraId="2B4F6CDF" w14:textId="77777777" w:rsidR="00F735AD" w:rsidRPr="00636F24" w:rsidRDefault="00F735AD" w:rsidP="00314331">
            <w:pPr>
              <w:jc w:val="right"/>
              <w:rPr>
                <w:sz w:val="16"/>
                <w:szCs w:val="16"/>
              </w:rPr>
            </w:pPr>
            <w:r w:rsidRPr="00636F24">
              <w:rPr>
                <w:sz w:val="16"/>
                <w:szCs w:val="16"/>
              </w:rPr>
              <w:t>82</w:t>
            </w:r>
          </w:p>
        </w:tc>
        <w:tc>
          <w:tcPr>
            <w:tcW w:w="1124" w:type="dxa"/>
            <w:vAlign w:val="center"/>
          </w:tcPr>
          <w:p w14:paraId="211072EB" w14:textId="77777777" w:rsidR="00F735AD" w:rsidRPr="00636F24" w:rsidRDefault="00F735AD" w:rsidP="00314331">
            <w:pPr>
              <w:jc w:val="right"/>
              <w:rPr>
                <w:sz w:val="16"/>
                <w:szCs w:val="16"/>
              </w:rPr>
            </w:pPr>
            <w:r w:rsidRPr="00636F24">
              <w:rPr>
                <w:sz w:val="16"/>
                <w:szCs w:val="16"/>
              </w:rPr>
              <w:t>42</w:t>
            </w:r>
          </w:p>
        </w:tc>
        <w:tc>
          <w:tcPr>
            <w:tcW w:w="1124" w:type="dxa"/>
            <w:vAlign w:val="center"/>
          </w:tcPr>
          <w:p w14:paraId="0F1554ED" w14:textId="77777777" w:rsidR="00F735AD" w:rsidRPr="00636F24" w:rsidRDefault="00F735AD" w:rsidP="00314331">
            <w:pPr>
              <w:jc w:val="right"/>
              <w:rPr>
                <w:sz w:val="16"/>
                <w:szCs w:val="16"/>
              </w:rPr>
            </w:pPr>
            <w:r w:rsidRPr="00636F24">
              <w:rPr>
                <w:sz w:val="16"/>
                <w:szCs w:val="16"/>
              </w:rPr>
              <w:t>45</w:t>
            </w:r>
          </w:p>
        </w:tc>
        <w:tc>
          <w:tcPr>
            <w:tcW w:w="979" w:type="dxa"/>
            <w:vAlign w:val="center"/>
          </w:tcPr>
          <w:p w14:paraId="4067BA60" w14:textId="77777777" w:rsidR="00F735AD" w:rsidRPr="00636F24" w:rsidRDefault="00F735AD" w:rsidP="00314331">
            <w:pPr>
              <w:jc w:val="right"/>
              <w:rPr>
                <w:sz w:val="16"/>
                <w:szCs w:val="16"/>
              </w:rPr>
            </w:pPr>
            <w:r w:rsidRPr="00636F24">
              <w:rPr>
                <w:sz w:val="16"/>
                <w:szCs w:val="16"/>
              </w:rPr>
              <w:t>88</w:t>
            </w:r>
          </w:p>
        </w:tc>
      </w:tr>
      <w:tr w:rsidR="00F735AD" w:rsidRPr="00636F24" w14:paraId="08E9636B" w14:textId="77777777" w:rsidTr="000B4BEB">
        <w:tc>
          <w:tcPr>
            <w:tcW w:w="1413" w:type="dxa"/>
            <w:vAlign w:val="center"/>
          </w:tcPr>
          <w:p w14:paraId="6A08BC0A" w14:textId="77777777" w:rsidR="00F735AD" w:rsidRPr="00636F24" w:rsidRDefault="00F735AD" w:rsidP="00314331">
            <w:pPr>
              <w:jc w:val="left"/>
              <w:rPr>
                <w:sz w:val="16"/>
                <w:szCs w:val="16"/>
              </w:rPr>
            </w:pPr>
            <w:r w:rsidRPr="00636F24">
              <w:rPr>
                <w:sz w:val="16"/>
                <w:szCs w:val="16"/>
              </w:rPr>
              <w:t>South Africa</w:t>
            </w:r>
          </w:p>
        </w:tc>
        <w:tc>
          <w:tcPr>
            <w:tcW w:w="859" w:type="dxa"/>
            <w:vAlign w:val="center"/>
          </w:tcPr>
          <w:p w14:paraId="6C22BA39" w14:textId="77777777" w:rsidR="00F735AD" w:rsidRPr="00636F24" w:rsidRDefault="00F735AD" w:rsidP="00314331">
            <w:pPr>
              <w:jc w:val="right"/>
              <w:rPr>
                <w:sz w:val="16"/>
                <w:szCs w:val="16"/>
              </w:rPr>
            </w:pPr>
            <w:r w:rsidRPr="00636F24">
              <w:rPr>
                <w:sz w:val="16"/>
                <w:szCs w:val="16"/>
              </w:rPr>
              <w:t>0.244</w:t>
            </w:r>
          </w:p>
        </w:tc>
        <w:tc>
          <w:tcPr>
            <w:tcW w:w="999" w:type="dxa"/>
            <w:vAlign w:val="center"/>
          </w:tcPr>
          <w:p w14:paraId="0B4F20CF" w14:textId="77777777" w:rsidR="00F735AD" w:rsidRPr="00636F24" w:rsidRDefault="00F735AD" w:rsidP="00314331">
            <w:pPr>
              <w:jc w:val="right"/>
              <w:rPr>
                <w:sz w:val="16"/>
                <w:szCs w:val="16"/>
              </w:rPr>
            </w:pPr>
            <w:r w:rsidRPr="00636F24">
              <w:rPr>
                <w:sz w:val="16"/>
                <w:szCs w:val="16"/>
              </w:rPr>
              <w:t>0.388</w:t>
            </w:r>
          </w:p>
        </w:tc>
        <w:tc>
          <w:tcPr>
            <w:tcW w:w="1124" w:type="dxa"/>
            <w:vAlign w:val="center"/>
          </w:tcPr>
          <w:p w14:paraId="75AA61AA" w14:textId="08CE4CA9" w:rsidR="00F735AD" w:rsidRPr="00636F24" w:rsidRDefault="00F735AD" w:rsidP="00314331">
            <w:pPr>
              <w:jc w:val="right"/>
              <w:rPr>
                <w:sz w:val="16"/>
                <w:szCs w:val="16"/>
              </w:rPr>
            </w:pPr>
            <w:r w:rsidRPr="00636F24">
              <w:rPr>
                <w:sz w:val="16"/>
                <w:szCs w:val="16"/>
              </w:rPr>
              <w:t>9</w:t>
            </w:r>
            <w:r w:rsidR="00246093" w:rsidRPr="00636F24">
              <w:rPr>
                <w:sz w:val="16"/>
                <w:szCs w:val="16"/>
              </w:rPr>
              <w:t xml:space="preserve"> </w:t>
            </w:r>
            <w:r w:rsidRPr="00636F24">
              <w:rPr>
                <w:sz w:val="16"/>
                <w:szCs w:val="16"/>
              </w:rPr>
              <w:t>372</w:t>
            </w:r>
          </w:p>
        </w:tc>
        <w:tc>
          <w:tcPr>
            <w:tcW w:w="1124" w:type="dxa"/>
            <w:vAlign w:val="center"/>
          </w:tcPr>
          <w:p w14:paraId="2471A701" w14:textId="09D28CDC" w:rsidR="00F735AD" w:rsidRPr="00636F24" w:rsidRDefault="00F735AD" w:rsidP="00314331">
            <w:pPr>
              <w:jc w:val="right"/>
              <w:rPr>
                <w:sz w:val="16"/>
                <w:szCs w:val="16"/>
              </w:rPr>
            </w:pPr>
            <w:r w:rsidRPr="00636F24">
              <w:rPr>
                <w:sz w:val="16"/>
                <w:szCs w:val="16"/>
              </w:rPr>
              <w:t>9</w:t>
            </w:r>
            <w:r w:rsidR="00246093" w:rsidRPr="00636F24">
              <w:rPr>
                <w:sz w:val="16"/>
                <w:szCs w:val="16"/>
              </w:rPr>
              <w:t xml:space="preserve"> </w:t>
            </w:r>
            <w:r w:rsidRPr="00636F24">
              <w:rPr>
                <w:sz w:val="16"/>
                <w:szCs w:val="16"/>
              </w:rPr>
              <w:t>935</w:t>
            </w:r>
          </w:p>
        </w:tc>
        <w:tc>
          <w:tcPr>
            <w:tcW w:w="978" w:type="dxa"/>
            <w:vAlign w:val="center"/>
          </w:tcPr>
          <w:p w14:paraId="372088BC" w14:textId="5CC4311B" w:rsidR="00F735AD" w:rsidRPr="00636F24" w:rsidRDefault="00F735AD" w:rsidP="00314331">
            <w:pPr>
              <w:jc w:val="right"/>
              <w:rPr>
                <w:sz w:val="16"/>
                <w:szCs w:val="16"/>
              </w:rPr>
            </w:pPr>
            <w:r w:rsidRPr="00636F24">
              <w:rPr>
                <w:sz w:val="16"/>
                <w:szCs w:val="16"/>
              </w:rPr>
              <w:t>19</w:t>
            </w:r>
            <w:r w:rsidR="00246093" w:rsidRPr="00636F24">
              <w:rPr>
                <w:sz w:val="16"/>
                <w:szCs w:val="16"/>
              </w:rPr>
              <w:t xml:space="preserve"> </w:t>
            </w:r>
            <w:r w:rsidRPr="00636F24">
              <w:rPr>
                <w:sz w:val="16"/>
                <w:szCs w:val="16"/>
              </w:rPr>
              <w:t>307</w:t>
            </w:r>
          </w:p>
        </w:tc>
        <w:tc>
          <w:tcPr>
            <w:tcW w:w="1124" w:type="dxa"/>
            <w:vAlign w:val="center"/>
          </w:tcPr>
          <w:p w14:paraId="762A770D" w14:textId="51B438B5" w:rsidR="00F735AD" w:rsidRPr="00636F24" w:rsidRDefault="00F735AD" w:rsidP="00314331">
            <w:pPr>
              <w:jc w:val="right"/>
              <w:rPr>
                <w:sz w:val="16"/>
                <w:szCs w:val="16"/>
              </w:rPr>
            </w:pPr>
            <w:r w:rsidRPr="00636F24">
              <w:rPr>
                <w:sz w:val="16"/>
                <w:szCs w:val="16"/>
              </w:rPr>
              <w:t>9</w:t>
            </w:r>
            <w:r w:rsidR="00246093" w:rsidRPr="00636F24">
              <w:rPr>
                <w:sz w:val="16"/>
                <w:szCs w:val="16"/>
              </w:rPr>
              <w:t xml:space="preserve"> </w:t>
            </w:r>
            <w:r w:rsidRPr="00636F24">
              <w:rPr>
                <w:sz w:val="16"/>
                <w:szCs w:val="16"/>
              </w:rPr>
              <w:t>869</w:t>
            </w:r>
          </w:p>
        </w:tc>
        <w:tc>
          <w:tcPr>
            <w:tcW w:w="1124" w:type="dxa"/>
            <w:vAlign w:val="center"/>
          </w:tcPr>
          <w:p w14:paraId="562616FF" w14:textId="61FE76D5" w:rsidR="00F735AD" w:rsidRPr="00636F24" w:rsidRDefault="00F735AD" w:rsidP="00314331">
            <w:pPr>
              <w:jc w:val="right"/>
              <w:rPr>
                <w:sz w:val="16"/>
                <w:szCs w:val="16"/>
              </w:rPr>
            </w:pPr>
            <w:r w:rsidRPr="00636F24">
              <w:rPr>
                <w:sz w:val="16"/>
                <w:szCs w:val="16"/>
              </w:rPr>
              <w:t>10</w:t>
            </w:r>
            <w:r w:rsidR="00246093" w:rsidRPr="00636F24">
              <w:rPr>
                <w:sz w:val="16"/>
                <w:szCs w:val="16"/>
              </w:rPr>
              <w:t xml:space="preserve"> </w:t>
            </w:r>
            <w:r w:rsidRPr="00636F24">
              <w:rPr>
                <w:sz w:val="16"/>
                <w:szCs w:val="16"/>
              </w:rPr>
              <w:t>190</w:t>
            </w:r>
          </w:p>
        </w:tc>
        <w:tc>
          <w:tcPr>
            <w:tcW w:w="978" w:type="dxa"/>
            <w:vAlign w:val="center"/>
          </w:tcPr>
          <w:p w14:paraId="0E4D166C" w14:textId="77D88901" w:rsidR="00F735AD" w:rsidRPr="00636F24" w:rsidRDefault="00F735AD" w:rsidP="00314331">
            <w:pPr>
              <w:jc w:val="right"/>
              <w:rPr>
                <w:sz w:val="16"/>
                <w:szCs w:val="16"/>
              </w:rPr>
            </w:pPr>
            <w:r w:rsidRPr="00636F24">
              <w:rPr>
                <w:sz w:val="16"/>
                <w:szCs w:val="16"/>
              </w:rPr>
              <w:t>20</w:t>
            </w:r>
            <w:r w:rsidR="00246093" w:rsidRPr="00636F24">
              <w:rPr>
                <w:sz w:val="16"/>
                <w:szCs w:val="16"/>
              </w:rPr>
              <w:t xml:space="preserve"> </w:t>
            </w:r>
            <w:r w:rsidRPr="00636F24">
              <w:rPr>
                <w:sz w:val="16"/>
                <w:szCs w:val="16"/>
              </w:rPr>
              <w:t>059</w:t>
            </w:r>
          </w:p>
        </w:tc>
        <w:tc>
          <w:tcPr>
            <w:tcW w:w="1124" w:type="dxa"/>
            <w:vAlign w:val="center"/>
          </w:tcPr>
          <w:p w14:paraId="3E61E249" w14:textId="0DC1C1EE" w:rsidR="00F735AD" w:rsidRPr="00636F24" w:rsidRDefault="00F735AD" w:rsidP="00314331">
            <w:pPr>
              <w:jc w:val="right"/>
              <w:rPr>
                <w:sz w:val="16"/>
                <w:szCs w:val="16"/>
              </w:rPr>
            </w:pPr>
            <w:r w:rsidRPr="00636F24">
              <w:rPr>
                <w:sz w:val="16"/>
                <w:szCs w:val="16"/>
              </w:rPr>
              <w:t>10</w:t>
            </w:r>
            <w:r w:rsidR="00246093" w:rsidRPr="00636F24">
              <w:rPr>
                <w:sz w:val="16"/>
                <w:szCs w:val="16"/>
              </w:rPr>
              <w:t xml:space="preserve"> </w:t>
            </w:r>
            <w:r w:rsidRPr="00636F24">
              <w:rPr>
                <w:sz w:val="16"/>
                <w:szCs w:val="16"/>
              </w:rPr>
              <w:t>355</w:t>
            </w:r>
          </w:p>
        </w:tc>
        <w:tc>
          <w:tcPr>
            <w:tcW w:w="1124" w:type="dxa"/>
            <w:vAlign w:val="center"/>
          </w:tcPr>
          <w:p w14:paraId="4C32D513" w14:textId="0062040C" w:rsidR="00F735AD" w:rsidRPr="00636F24" w:rsidRDefault="00F735AD" w:rsidP="00314331">
            <w:pPr>
              <w:jc w:val="right"/>
              <w:rPr>
                <w:sz w:val="16"/>
                <w:szCs w:val="16"/>
              </w:rPr>
            </w:pPr>
            <w:r w:rsidRPr="00636F24">
              <w:rPr>
                <w:sz w:val="16"/>
                <w:szCs w:val="16"/>
              </w:rPr>
              <w:t>11</w:t>
            </w:r>
            <w:r w:rsidR="00246093" w:rsidRPr="00636F24">
              <w:rPr>
                <w:sz w:val="16"/>
                <w:szCs w:val="16"/>
              </w:rPr>
              <w:t xml:space="preserve"> </w:t>
            </w:r>
            <w:r w:rsidRPr="00636F24">
              <w:rPr>
                <w:sz w:val="16"/>
                <w:szCs w:val="16"/>
              </w:rPr>
              <w:t>047</w:t>
            </w:r>
          </w:p>
        </w:tc>
        <w:tc>
          <w:tcPr>
            <w:tcW w:w="979" w:type="dxa"/>
            <w:vAlign w:val="center"/>
          </w:tcPr>
          <w:p w14:paraId="5525097A" w14:textId="39FDE3E5" w:rsidR="00F735AD" w:rsidRPr="00636F24" w:rsidRDefault="00F735AD" w:rsidP="00314331">
            <w:pPr>
              <w:jc w:val="right"/>
              <w:rPr>
                <w:sz w:val="16"/>
                <w:szCs w:val="16"/>
              </w:rPr>
            </w:pPr>
            <w:r w:rsidRPr="00636F24">
              <w:rPr>
                <w:sz w:val="16"/>
                <w:szCs w:val="16"/>
              </w:rPr>
              <w:t>21</w:t>
            </w:r>
            <w:r w:rsidR="00246093" w:rsidRPr="00636F24">
              <w:rPr>
                <w:sz w:val="16"/>
                <w:szCs w:val="16"/>
              </w:rPr>
              <w:t xml:space="preserve"> </w:t>
            </w:r>
            <w:r w:rsidRPr="00636F24">
              <w:rPr>
                <w:sz w:val="16"/>
                <w:szCs w:val="16"/>
              </w:rPr>
              <w:t>401</w:t>
            </w:r>
          </w:p>
        </w:tc>
      </w:tr>
      <w:tr w:rsidR="00F735AD" w:rsidRPr="00636F24" w14:paraId="7F921E3E" w14:textId="77777777" w:rsidTr="000B4BEB">
        <w:tc>
          <w:tcPr>
            <w:tcW w:w="1413" w:type="dxa"/>
            <w:vAlign w:val="center"/>
          </w:tcPr>
          <w:p w14:paraId="7C97A807" w14:textId="77777777" w:rsidR="00F735AD" w:rsidRPr="00636F24" w:rsidRDefault="00F735AD" w:rsidP="00314331">
            <w:pPr>
              <w:jc w:val="left"/>
              <w:rPr>
                <w:sz w:val="16"/>
                <w:szCs w:val="16"/>
              </w:rPr>
            </w:pPr>
            <w:r w:rsidRPr="00636F24">
              <w:rPr>
                <w:sz w:val="16"/>
                <w:szCs w:val="16"/>
              </w:rPr>
              <w:t>Spain</w:t>
            </w:r>
          </w:p>
        </w:tc>
        <w:tc>
          <w:tcPr>
            <w:tcW w:w="859" w:type="dxa"/>
            <w:vAlign w:val="center"/>
          </w:tcPr>
          <w:p w14:paraId="61162288" w14:textId="77777777" w:rsidR="00F735AD" w:rsidRPr="00636F24" w:rsidRDefault="00F735AD" w:rsidP="00314331">
            <w:pPr>
              <w:jc w:val="right"/>
              <w:rPr>
                <w:sz w:val="16"/>
                <w:szCs w:val="16"/>
              </w:rPr>
            </w:pPr>
            <w:r w:rsidRPr="00636F24">
              <w:rPr>
                <w:sz w:val="16"/>
                <w:szCs w:val="16"/>
              </w:rPr>
              <w:t>2.134</w:t>
            </w:r>
          </w:p>
        </w:tc>
        <w:tc>
          <w:tcPr>
            <w:tcW w:w="999" w:type="dxa"/>
            <w:vAlign w:val="center"/>
          </w:tcPr>
          <w:p w14:paraId="29379D57" w14:textId="77777777" w:rsidR="00F735AD" w:rsidRPr="00636F24" w:rsidRDefault="00F735AD" w:rsidP="00314331">
            <w:pPr>
              <w:jc w:val="right"/>
              <w:rPr>
                <w:sz w:val="16"/>
                <w:szCs w:val="16"/>
              </w:rPr>
            </w:pPr>
            <w:r w:rsidRPr="00636F24">
              <w:rPr>
                <w:sz w:val="16"/>
                <w:szCs w:val="16"/>
              </w:rPr>
              <w:t>3.389</w:t>
            </w:r>
          </w:p>
        </w:tc>
        <w:tc>
          <w:tcPr>
            <w:tcW w:w="1124" w:type="dxa"/>
            <w:vAlign w:val="center"/>
          </w:tcPr>
          <w:p w14:paraId="559BD597" w14:textId="4EC65E01" w:rsidR="00F735AD" w:rsidRPr="00636F24" w:rsidRDefault="00F735AD" w:rsidP="00314331">
            <w:pPr>
              <w:jc w:val="right"/>
              <w:rPr>
                <w:sz w:val="16"/>
                <w:szCs w:val="16"/>
              </w:rPr>
            </w:pPr>
            <w:r w:rsidRPr="00636F24">
              <w:rPr>
                <w:sz w:val="16"/>
                <w:szCs w:val="16"/>
              </w:rPr>
              <w:t>81</w:t>
            </w:r>
            <w:r w:rsidR="00246093" w:rsidRPr="00636F24">
              <w:rPr>
                <w:sz w:val="16"/>
                <w:szCs w:val="16"/>
              </w:rPr>
              <w:t xml:space="preserve"> </w:t>
            </w:r>
            <w:r w:rsidRPr="00636F24">
              <w:rPr>
                <w:sz w:val="16"/>
                <w:szCs w:val="16"/>
              </w:rPr>
              <w:t>971</w:t>
            </w:r>
          </w:p>
        </w:tc>
        <w:tc>
          <w:tcPr>
            <w:tcW w:w="1124" w:type="dxa"/>
            <w:vAlign w:val="center"/>
          </w:tcPr>
          <w:p w14:paraId="565DEA87" w14:textId="4C7A847C" w:rsidR="00F735AD" w:rsidRPr="00636F24" w:rsidRDefault="00F735AD" w:rsidP="00314331">
            <w:pPr>
              <w:jc w:val="right"/>
              <w:rPr>
                <w:sz w:val="16"/>
                <w:szCs w:val="16"/>
              </w:rPr>
            </w:pPr>
            <w:r w:rsidRPr="00636F24">
              <w:rPr>
                <w:sz w:val="16"/>
                <w:szCs w:val="16"/>
              </w:rPr>
              <w:t>86</w:t>
            </w:r>
            <w:r w:rsidR="00246093" w:rsidRPr="00636F24">
              <w:rPr>
                <w:sz w:val="16"/>
                <w:szCs w:val="16"/>
              </w:rPr>
              <w:t xml:space="preserve"> </w:t>
            </w:r>
            <w:r w:rsidRPr="00636F24">
              <w:rPr>
                <w:sz w:val="16"/>
                <w:szCs w:val="16"/>
              </w:rPr>
              <w:t>889</w:t>
            </w:r>
          </w:p>
        </w:tc>
        <w:tc>
          <w:tcPr>
            <w:tcW w:w="978" w:type="dxa"/>
            <w:vAlign w:val="center"/>
          </w:tcPr>
          <w:p w14:paraId="6BFB33BA" w14:textId="1B3A5426" w:rsidR="00F735AD" w:rsidRPr="00636F24" w:rsidRDefault="00F735AD" w:rsidP="00314331">
            <w:pPr>
              <w:jc w:val="right"/>
              <w:rPr>
                <w:sz w:val="16"/>
                <w:szCs w:val="16"/>
              </w:rPr>
            </w:pPr>
            <w:r w:rsidRPr="00636F24">
              <w:rPr>
                <w:sz w:val="16"/>
                <w:szCs w:val="16"/>
              </w:rPr>
              <w:t>168</w:t>
            </w:r>
            <w:r w:rsidR="00246093" w:rsidRPr="00636F24">
              <w:rPr>
                <w:sz w:val="16"/>
                <w:szCs w:val="16"/>
              </w:rPr>
              <w:t xml:space="preserve"> </w:t>
            </w:r>
            <w:r w:rsidRPr="00636F24">
              <w:rPr>
                <w:sz w:val="16"/>
                <w:szCs w:val="16"/>
              </w:rPr>
              <w:t>859</w:t>
            </w:r>
          </w:p>
        </w:tc>
        <w:tc>
          <w:tcPr>
            <w:tcW w:w="1124" w:type="dxa"/>
            <w:vAlign w:val="center"/>
          </w:tcPr>
          <w:p w14:paraId="1EFC5BFC" w14:textId="4A68CBBF" w:rsidR="00F735AD" w:rsidRPr="00636F24" w:rsidRDefault="00F735AD" w:rsidP="00314331">
            <w:pPr>
              <w:jc w:val="right"/>
              <w:rPr>
                <w:sz w:val="16"/>
                <w:szCs w:val="16"/>
              </w:rPr>
            </w:pPr>
            <w:r w:rsidRPr="00636F24">
              <w:rPr>
                <w:sz w:val="16"/>
                <w:szCs w:val="16"/>
              </w:rPr>
              <w:t>86</w:t>
            </w:r>
            <w:r w:rsidR="00246093" w:rsidRPr="00636F24">
              <w:rPr>
                <w:sz w:val="16"/>
                <w:szCs w:val="16"/>
              </w:rPr>
              <w:t xml:space="preserve"> </w:t>
            </w:r>
            <w:r w:rsidRPr="00636F24">
              <w:rPr>
                <w:sz w:val="16"/>
                <w:szCs w:val="16"/>
              </w:rPr>
              <w:t>312</w:t>
            </w:r>
          </w:p>
        </w:tc>
        <w:tc>
          <w:tcPr>
            <w:tcW w:w="1124" w:type="dxa"/>
            <w:vAlign w:val="center"/>
          </w:tcPr>
          <w:p w14:paraId="52619E4C" w14:textId="63031B0E" w:rsidR="00F735AD" w:rsidRPr="00636F24" w:rsidRDefault="00F735AD" w:rsidP="00314331">
            <w:pPr>
              <w:jc w:val="right"/>
              <w:rPr>
                <w:sz w:val="16"/>
                <w:szCs w:val="16"/>
              </w:rPr>
            </w:pPr>
            <w:r w:rsidRPr="00636F24">
              <w:rPr>
                <w:sz w:val="16"/>
                <w:szCs w:val="16"/>
              </w:rPr>
              <w:t>89</w:t>
            </w:r>
            <w:r w:rsidR="00246093" w:rsidRPr="00636F24">
              <w:rPr>
                <w:sz w:val="16"/>
                <w:szCs w:val="16"/>
              </w:rPr>
              <w:t xml:space="preserve"> </w:t>
            </w:r>
            <w:r w:rsidRPr="00636F24">
              <w:rPr>
                <w:sz w:val="16"/>
                <w:szCs w:val="16"/>
              </w:rPr>
              <w:t>118</w:t>
            </w:r>
          </w:p>
        </w:tc>
        <w:tc>
          <w:tcPr>
            <w:tcW w:w="978" w:type="dxa"/>
            <w:vAlign w:val="center"/>
          </w:tcPr>
          <w:p w14:paraId="0602BBF4" w14:textId="58C36669" w:rsidR="00F735AD" w:rsidRPr="00636F24" w:rsidRDefault="00F735AD" w:rsidP="00314331">
            <w:pPr>
              <w:jc w:val="right"/>
              <w:rPr>
                <w:sz w:val="16"/>
                <w:szCs w:val="16"/>
              </w:rPr>
            </w:pPr>
            <w:r w:rsidRPr="00636F24">
              <w:rPr>
                <w:sz w:val="16"/>
                <w:szCs w:val="16"/>
              </w:rPr>
              <w:t>175</w:t>
            </w:r>
            <w:r w:rsidR="00246093" w:rsidRPr="00636F24">
              <w:rPr>
                <w:sz w:val="16"/>
                <w:szCs w:val="16"/>
              </w:rPr>
              <w:t xml:space="preserve"> </w:t>
            </w:r>
            <w:r w:rsidRPr="00636F24">
              <w:rPr>
                <w:sz w:val="16"/>
                <w:szCs w:val="16"/>
              </w:rPr>
              <w:t>430</w:t>
            </w:r>
          </w:p>
        </w:tc>
        <w:tc>
          <w:tcPr>
            <w:tcW w:w="1124" w:type="dxa"/>
            <w:vAlign w:val="center"/>
          </w:tcPr>
          <w:p w14:paraId="31F13A29" w14:textId="413DA2C7" w:rsidR="00F735AD" w:rsidRPr="00636F24" w:rsidRDefault="00F735AD" w:rsidP="00314331">
            <w:pPr>
              <w:jc w:val="right"/>
              <w:rPr>
                <w:sz w:val="16"/>
                <w:szCs w:val="16"/>
              </w:rPr>
            </w:pPr>
            <w:r w:rsidRPr="00636F24">
              <w:rPr>
                <w:sz w:val="16"/>
                <w:szCs w:val="16"/>
              </w:rPr>
              <w:t>90</w:t>
            </w:r>
            <w:r w:rsidR="00246093" w:rsidRPr="00636F24">
              <w:rPr>
                <w:sz w:val="16"/>
                <w:szCs w:val="16"/>
              </w:rPr>
              <w:t xml:space="preserve"> </w:t>
            </w:r>
            <w:r w:rsidRPr="00636F24">
              <w:rPr>
                <w:sz w:val="16"/>
                <w:szCs w:val="16"/>
              </w:rPr>
              <w:t>563</w:t>
            </w:r>
          </w:p>
        </w:tc>
        <w:tc>
          <w:tcPr>
            <w:tcW w:w="1124" w:type="dxa"/>
            <w:vAlign w:val="center"/>
          </w:tcPr>
          <w:p w14:paraId="0E510B6B" w14:textId="67F02E52" w:rsidR="00F735AD" w:rsidRPr="00636F24" w:rsidRDefault="00F735AD" w:rsidP="00314331">
            <w:pPr>
              <w:jc w:val="right"/>
              <w:rPr>
                <w:sz w:val="16"/>
                <w:szCs w:val="16"/>
              </w:rPr>
            </w:pPr>
            <w:r w:rsidRPr="00636F24">
              <w:rPr>
                <w:sz w:val="16"/>
                <w:szCs w:val="16"/>
              </w:rPr>
              <w:t>96</w:t>
            </w:r>
            <w:r w:rsidR="00246093" w:rsidRPr="00636F24">
              <w:rPr>
                <w:sz w:val="16"/>
                <w:szCs w:val="16"/>
              </w:rPr>
              <w:t xml:space="preserve"> </w:t>
            </w:r>
            <w:r w:rsidRPr="00636F24">
              <w:rPr>
                <w:sz w:val="16"/>
                <w:szCs w:val="16"/>
              </w:rPr>
              <w:t>612</w:t>
            </w:r>
          </w:p>
        </w:tc>
        <w:tc>
          <w:tcPr>
            <w:tcW w:w="979" w:type="dxa"/>
            <w:vAlign w:val="center"/>
          </w:tcPr>
          <w:p w14:paraId="562FB726" w14:textId="7360C957" w:rsidR="00F735AD" w:rsidRPr="00636F24" w:rsidRDefault="00F735AD" w:rsidP="00314331">
            <w:pPr>
              <w:jc w:val="right"/>
              <w:rPr>
                <w:sz w:val="16"/>
                <w:szCs w:val="16"/>
              </w:rPr>
            </w:pPr>
            <w:r w:rsidRPr="00636F24">
              <w:rPr>
                <w:sz w:val="16"/>
                <w:szCs w:val="16"/>
              </w:rPr>
              <w:t>187</w:t>
            </w:r>
            <w:r w:rsidR="00246093" w:rsidRPr="00636F24">
              <w:rPr>
                <w:sz w:val="16"/>
                <w:szCs w:val="16"/>
              </w:rPr>
              <w:t xml:space="preserve"> </w:t>
            </w:r>
            <w:r w:rsidRPr="00636F24">
              <w:rPr>
                <w:sz w:val="16"/>
                <w:szCs w:val="16"/>
              </w:rPr>
              <w:t>175</w:t>
            </w:r>
          </w:p>
        </w:tc>
      </w:tr>
      <w:tr w:rsidR="00F735AD" w:rsidRPr="00636F24" w14:paraId="0FD66E20" w14:textId="77777777" w:rsidTr="000B4BEB">
        <w:tc>
          <w:tcPr>
            <w:tcW w:w="1413" w:type="dxa"/>
            <w:vAlign w:val="center"/>
          </w:tcPr>
          <w:p w14:paraId="239F30E1" w14:textId="77777777" w:rsidR="00F735AD" w:rsidRPr="00636F24" w:rsidRDefault="00F735AD" w:rsidP="00314331">
            <w:pPr>
              <w:jc w:val="left"/>
              <w:rPr>
                <w:sz w:val="16"/>
                <w:szCs w:val="16"/>
              </w:rPr>
            </w:pPr>
            <w:r w:rsidRPr="00636F24">
              <w:rPr>
                <w:sz w:val="16"/>
                <w:szCs w:val="16"/>
              </w:rPr>
              <w:t>Sudan</w:t>
            </w:r>
          </w:p>
        </w:tc>
        <w:tc>
          <w:tcPr>
            <w:tcW w:w="859" w:type="dxa"/>
            <w:vAlign w:val="center"/>
          </w:tcPr>
          <w:p w14:paraId="2D22E10F" w14:textId="77777777" w:rsidR="00F735AD" w:rsidRPr="00636F24" w:rsidRDefault="00F735AD" w:rsidP="00314331">
            <w:pPr>
              <w:jc w:val="right"/>
              <w:rPr>
                <w:sz w:val="16"/>
                <w:szCs w:val="16"/>
              </w:rPr>
            </w:pPr>
            <w:r w:rsidRPr="00636F24">
              <w:rPr>
                <w:sz w:val="16"/>
                <w:szCs w:val="16"/>
              </w:rPr>
              <w:t>0.010</w:t>
            </w:r>
          </w:p>
        </w:tc>
        <w:tc>
          <w:tcPr>
            <w:tcW w:w="999" w:type="dxa"/>
            <w:vAlign w:val="center"/>
          </w:tcPr>
          <w:p w14:paraId="2E20D491" w14:textId="77777777" w:rsidR="00F735AD" w:rsidRPr="00636F24" w:rsidRDefault="00F735AD" w:rsidP="00314331">
            <w:pPr>
              <w:jc w:val="right"/>
              <w:rPr>
                <w:sz w:val="16"/>
                <w:szCs w:val="16"/>
              </w:rPr>
            </w:pPr>
            <w:r w:rsidRPr="00636F24">
              <w:rPr>
                <w:sz w:val="16"/>
                <w:szCs w:val="16"/>
              </w:rPr>
              <w:t>0.010</w:t>
            </w:r>
          </w:p>
        </w:tc>
        <w:tc>
          <w:tcPr>
            <w:tcW w:w="1124" w:type="dxa"/>
            <w:vAlign w:val="center"/>
          </w:tcPr>
          <w:p w14:paraId="3C878988" w14:textId="77777777" w:rsidR="00F735AD" w:rsidRPr="00636F24" w:rsidRDefault="00F735AD" w:rsidP="00314331">
            <w:pPr>
              <w:jc w:val="right"/>
              <w:rPr>
                <w:sz w:val="16"/>
                <w:szCs w:val="16"/>
              </w:rPr>
            </w:pPr>
            <w:r w:rsidRPr="00636F24">
              <w:rPr>
                <w:sz w:val="16"/>
                <w:szCs w:val="16"/>
              </w:rPr>
              <w:t>242</w:t>
            </w:r>
          </w:p>
        </w:tc>
        <w:tc>
          <w:tcPr>
            <w:tcW w:w="1124" w:type="dxa"/>
            <w:vAlign w:val="center"/>
          </w:tcPr>
          <w:p w14:paraId="36B3EB7E" w14:textId="77777777" w:rsidR="00F735AD" w:rsidRPr="00636F24" w:rsidRDefault="00F735AD" w:rsidP="00314331">
            <w:pPr>
              <w:jc w:val="right"/>
              <w:rPr>
                <w:sz w:val="16"/>
                <w:szCs w:val="16"/>
              </w:rPr>
            </w:pPr>
            <w:r w:rsidRPr="00636F24">
              <w:rPr>
                <w:sz w:val="16"/>
                <w:szCs w:val="16"/>
              </w:rPr>
              <w:t>256</w:t>
            </w:r>
          </w:p>
        </w:tc>
        <w:tc>
          <w:tcPr>
            <w:tcW w:w="978" w:type="dxa"/>
            <w:vAlign w:val="center"/>
          </w:tcPr>
          <w:p w14:paraId="2F5E0662" w14:textId="77777777" w:rsidR="00F735AD" w:rsidRPr="00636F24" w:rsidRDefault="00F735AD" w:rsidP="00314331">
            <w:pPr>
              <w:jc w:val="right"/>
              <w:rPr>
                <w:sz w:val="16"/>
                <w:szCs w:val="16"/>
              </w:rPr>
            </w:pPr>
            <w:r w:rsidRPr="00636F24">
              <w:rPr>
                <w:sz w:val="16"/>
                <w:szCs w:val="16"/>
              </w:rPr>
              <w:t>498</w:t>
            </w:r>
          </w:p>
        </w:tc>
        <w:tc>
          <w:tcPr>
            <w:tcW w:w="1124" w:type="dxa"/>
            <w:vAlign w:val="center"/>
          </w:tcPr>
          <w:p w14:paraId="4527ADA0" w14:textId="77777777" w:rsidR="00F735AD" w:rsidRPr="00636F24" w:rsidRDefault="00F735AD" w:rsidP="00314331">
            <w:pPr>
              <w:jc w:val="right"/>
              <w:rPr>
                <w:sz w:val="16"/>
                <w:szCs w:val="16"/>
              </w:rPr>
            </w:pPr>
            <w:r w:rsidRPr="00636F24">
              <w:rPr>
                <w:sz w:val="16"/>
                <w:szCs w:val="16"/>
              </w:rPr>
              <w:t>255</w:t>
            </w:r>
          </w:p>
        </w:tc>
        <w:tc>
          <w:tcPr>
            <w:tcW w:w="1124" w:type="dxa"/>
            <w:vAlign w:val="center"/>
          </w:tcPr>
          <w:p w14:paraId="1E3CACAB" w14:textId="77777777" w:rsidR="00F735AD" w:rsidRPr="00636F24" w:rsidRDefault="00F735AD" w:rsidP="00314331">
            <w:pPr>
              <w:jc w:val="right"/>
              <w:rPr>
                <w:sz w:val="16"/>
                <w:szCs w:val="16"/>
              </w:rPr>
            </w:pPr>
            <w:r w:rsidRPr="00636F24">
              <w:rPr>
                <w:sz w:val="16"/>
                <w:szCs w:val="16"/>
              </w:rPr>
              <w:t>263</w:t>
            </w:r>
          </w:p>
        </w:tc>
        <w:tc>
          <w:tcPr>
            <w:tcW w:w="978" w:type="dxa"/>
            <w:vAlign w:val="center"/>
          </w:tcPr>
          <w:p w14:paraId="18B8D1EC" w14:textId="77777777" w:rsidR="00F735AD" w:rsidRPr="00636F24" w:rsidRDefault="00F735AD" w:rsidP="00314331">
            <w:pPr>
              <w:jc w:val="right"/>
              <w:rPr>
                <w:sz w:val="16"/>
                <w:szCs w:val="16"/>
              </w:rPr>
            </w:pPr>
            <w:r w:rsidRPr="00636F24">
              <w:rPr>
                <w:sz w:val="16"/>
                <w:szCs w:val="16"/>
              </w:rPr>
              <w:t>518</w:t>
            </w:r>
          </w:p>
        </w:tc>
        <w:tc>
          <w:tcPr>
            <w:tcW w:w="1124" w:type="dxa"/>
            <w:vAlign w:val="center"/>
          </w:tcPr>
          <w:p w14:paraId="055A0E40" w14:textId="77777777" w:rsidR="00F735AD" w:rsidRPr="00636F24" w:rsidRDefault="00F735AD" w:rsidP="00314331">
            <w:pPr>
              <w:jc w:val="right"/>
              <w:rPr>
                <w:sz w:val="16"/>
                <w:szCs w:val="16"/>
              </w:rPr>
            </w:pPr>
            <w:r w:rsidRPr="00636F24">
              <w:rPr>
                <w:sz w:val="16"/>
                <w:szCs w:val="16"/>
              </w:rPr>
              <w:t>267</w:t>
            </w:r>
          </w:p>
        </w:tc>
        <w:tc>
          <w:tcPr>
            <w:tcW w:w="1124" w:type="dxa"/>
            <w:vAlign w:val="center"/>
          </w:tcPr>
          <w:p w14:paraId="6AE1539C" w14:textId="77777777" w:rsidR="00F735AD" w:rsidRPr="00636F24" w:rsidRDefault="00F735AD" w:rsidP="00314331">
            <w:pPr>
              <w:jc w:val="right"/>
              <w:rPr>
                <w:sz w:val="16"/>
                <w:szCs w:val="16"/>
              </w:rPr>
            </w:pPr>
            <w:r w:rsidRPr="00636F24">
              <w:rPr>
                <w:sz w:val="16"/>
                <w:szCs w:val="16"/>
              </w:rPr>
              <w:t>285</w:t>
            </w:r>
          </w:p>
        </w:tc>
        <w:tc>
          <w:tcPr>
            <w:tcW w:w="979" w:type="dxa"/>
            <w:vAlign w:val="center"/>
          </w:tcPr>
          <w:p w14:paraId="615187DF" w14:textId="77777777" w:rsidR="00F735AD" w:rsidRPr="00636F24" w:rsidRDefault="00F735AD" w:rsidP="00314331">
            <w:pPr>
              <w:jc w:val="right"/>
              <w:rPr>
                <w:sz w:val="16"/>
                <w:szCs w:val="16"/>
              </w:rPr>
            </w:pPr>
            <w:r w:rsidRPr="00636F24">
              <w:rPr>
                <w:sz w:val="16"/>
                <w:szCs w:val="16"/>
              </w:rPr>
              <w:t>552</w:t>
            </w:r>
          </w:p>
        </w:tc>
      </w:tr>
      <w:tr w:rsidR="00F735AD" w:rsidRPr="00636F24" w14:paraId="284ACEFC" w14:textId="77777777" w:rsidTr="000B4BEB">
        <w:tc>
          <w:tcPr>
            <w:tcW w:w="1413" w:type="dxa"/>
            <w:vAlign w:val="center"/>
          </w:tcPr>
          <w:p w14:paraId="304B7B9F" w14:textId="77777777" w:rsidR="00F735AD" w:rsidRPr="00636F24" w:rsidRDefault="00F735AD" w:rsidP="00314331">
            <w:pPr>
              <w:jc w:val="left"/>
              <w:rPr>
                <w:sz w:val="16"/>
                <w:szCs w:val="16"/>
              </w:rPr>
            </w:pPr>
            <w:r w:rsidRPr="00636F24">
              <w:rPr>
                <w:sz w:val="16"/>
                <w:szCs w:val="16"/>
              </w:rPr>
              <w:t>Sweden</w:t>
            </w:r>
          </w:p>
        </w:tc>
        <w:tc>
          <w:tcPr>
            <w:tcW w:w="859" w:type="dxa"/>
            <w:vAlign w:val="center"/>
          </w:tcPr>
          <w:p w14:paraId="5AD24CDD" w14:textId="77777777" w:rsidR="00F735AD" w:rsidRPr="00636F24" w:rsidRDefault="00F735AD" w:rsidP="00314331">
            <w:pPr>
              <w:jc w:val="right"/>
              <w:rPr>
                <w:sz w:val="16"/>
                <w:szCs w:val="16"/>
              </w:rPr>
            </w:pPr>
            <w:r w:rsidRPr="00636F24">
              <w:rPr>
                <w:sz w:val="16"/>
                <w:szCs w:val="16"/>
              </w:rPr>
              <w:t>0.871</w:t>
            </w:r>
          </w:p>
        </w:tc>
        <w:tc>
          <w:tcPr>
            <w:tcW w:w="999" w:type="dxa"/>
            <w:vAlign w:val="center"/>
          </w:tcPr>
          <w:p w14:paraId="50DBACC6" w14:textId="77777777" w:rsidR="00F735AD" w:rsidRPr="00636F24" w:rsidRDefault="00F735AD" w:rsidP="00314331">
            <w:pPr>
              <w:jc w:val="right"/>
              <w:rPr>
                <w:sz w:val="16"/>
                <w:szCs w:val="16"/>
              </w:rPr>
            </w:pPr>
            <w:r w:rsidRPr="00636F24">
              <w:rPr>
                <w:sz w:val="16"/>
                <w:szCs w:val="16"/>
              </w:rPr>
              <w:t>1.383</w:t>
            </w:r>
          </w:p>
        </w:tc>
        <w:tc>
          <w:tcPr>
            <w:tcW w:w="1124" w:type="dxa"/>
            <w:vAlign w:val="center"/>
          </w:tcPr>
          <w:p w14:paraId="168016C0" w14:textId="514904BE" w:rsidR="00F735AD" w:rsidRPr="00636F24" w:rsidRDefault="00F735AD" w:rsidP="00314331">
            <w:pPr>
              <w:jc w:val="right"/>
              <w:rPr>
                <w:sz w:val="16"/>
                <w:szCs w:val="16"/>
              </w:rPr>
            </w:pPr>
            <w:r w:rsidRPr="00636F24">
              <w:rPr>
                <w:sz w:val="16"/>
                <w:szCs w:val="16"/>
              </w:rPr>
              <w:t>33</w:t>
            </w:r>
            <w:r w:rsidR="00246093" w:rsidRPr="00636F24">
              <w:rPr>
                <w:sz w:val="16"/>
                <w:szCs w:val="16"/>
              </w:rPr>
              <w:t xml:space="preserve"> </w:t>
            </w:r>
            <w:r w:rsidRPr="00636F24">
              <w:rPr>
                <w:sz w:val="16"/>
                <w:szCs w:val="16"/>
              </w:rPr>
              <w:t>457</w:t>
            </w:r>
          </w:p>
        </w:tc>
        <w:tc>
          <w:tcPr>
            <w:tcW w:w="1124" w:type="dxa"/>
            <w:vAlign w:val="center"/>
          </w:tcPr>
          <w:p w14:paraId="4AF59007" w14:textId="50937523" w:rsidR="00F735AD" w:rsidRPr="00636F24" w:rsidRDefault="00F735AD" w:rsidP="00314331">
            <w:pPr>
              <w:jc w:val="right"/>
              <w:rPr>
                <w:sz w:val="16"/>
                <w:szCs w:val="16"/>
              </w:rPr>
            </w:pPr>
            <w:r w:rsidRPr="00636F24">
              <w:rPr>
                <w:sz w:val="16"/>
                <w:szCs w:val="16"/>
              </w:rPr>
              <w:t>35</w:t>
            </w:r>
            <w:r w:rsidR="00246093" w:rsidRPr="00636F24">
              <w:rPr>
                <w:sz w:val="16"/>
                <w:szCs w:val="16"/>
              </w:rPr>
              <w:t xml:space="preserve"> </w:t>
            </w:r>
            <w:r w:rsidRPr="00636F24">
              <w:rPr>
                <w:sz w:val="16"/>
                <w:szCs w:val="16"/>
              </w:rPr>
              <w:t>464</w:t>
            </w:r>
          </w:p>
        </w:tc>
        <w:tc>
          <w:tcPr>
            <w:tcW w:w="978" w:type="dxa"/>
            <w:vAlign w:val="center"/>
          </w:tcPr>
          <w:p w14:paraId="49A332EF" w14:textId="0ECE12D8" w:rsidR="00F735AD" w:rsidRPr="00636F24" w:rsidRDefault="00F735AD" w:rsidP="00314331">
            <w:pPr>
              <w:jc w:val="right"/>
              <w:rPr>
                <w:sz w:val="16"/>
                <w:szCs w:val="16"/>
              </w:rPr>
            </w:pPr>
            <w:r w:rsidRPr="00636F24">
              <w:rPr>
                <w:sz w:val="16"/>
                <w:szCs w:val="16"/>
              </w:rPr>
              <w:t>68</w:t>
            </w:r>
            <w:r w:rsidR="00246093" w:rsidRPr="00636F24">
              <w:rPr>
                <w:sz w:val="16"/>
                <w:szCs w:val="16"/>
              </w:rPr>
              <w:t xml:space="preserve"> </w:t>
            </w:r>
            <w:r w:rsidRPr="00636F24">
              <w:rPr>
                <w:sz w:val="16"/>
                <w:szCs w:val="16"/>
              </w:rPr>
              <w:t>921</w:t>
            </w:r>
          </w:p>
        </w:tc>
        <w:tc>
          <w:tcPr>
            <w:tcW w:w="1124" w:type="dxa"/>
            <w:vAlign w:val="center"/>
          </w:tcPr>
          <w:p w14:paraId="14E5E53A" w14:textId="5D68965C" w:rsidR="00F735AD" w:rsidRPr="00636F24" w:rsidRDefault="00F735AD" w:rsidP="00314331">
            <w:pPr>
              <w:jc w:val="right"/>
              <w:rPr>
                <w:sz w:val="16"/>
                <w:szCs w:val="16"/>
              </w:rPr>
            </w:pPr>
            <w:r w:rsidRPr="00636F24">
              <w:rPr>
                <w:sz w:val="16"/>
                <w:szCs w:val="16"/>
              </w:rPr>
              <w:t>35</w:t>
            </w:r>
            <w:r w:rsidR="00246093" w:rsidRPr="00636F24">
              <w:rPr>
                <w:sz w:val="16"/>
                <w:szCs w:val="16"/>
              </w:rPr>
              <w:t xml:space="preserve"> </w:t>
            </w:r>
            <w:r w:rsidRPr="00636F24">
              <w:rPr>
                <w:sz w:val="16"/>
                <w:szCs w:val="16"/>
              </w:rPr>
              <w:t>229</w:t>
            </w:r>
          </w:p>
        </w:tc>
        <w:tc>
          <w:tcPr>
            <w:tcW w:w="1124" w:type="dxa"/>
            <w:vAlign w:val="center"/>
          </w:tcPr>
          <w:p w14:paraId="529792D9" w14:textId="60CECDA1" w:rsidR="00F735AD" w:rsidRPr="00636F24" w:rsidRDefault="00F735AD" w:rsidP="00314331">
            <w:pPr>
              <w:jc w:val="right"/>
              <w:rPr>
                <w:sz w:val="16"/>
                <w:szCs w:val="16"/>
              </w:rPr>
            </w:pPr>
            <w:r w:rsidRPr="00636F24">
              <w:rPr>
                <w:sz w:val="16"/>
                <w:szCs w:val="16"/>
              </w:rPr>
              <w:t>36</w:t>
            </w:r>
            <w:r w:rsidR="00246093" w:rsidRPr="00636F24">
              <w:rPr>
                <w:sz w:val="16"/>
                <w:szCs w:val="16"/>
              </w:rPr>
              <w:t xml:space="preserve"> </w:t>
            </w:r>
            <w:r w:rsidRPr="00636F24">
              <w:rPr>
                <w:sz w:val="16"/>
                <w:szCs w:val="16"/>
              </w:rPr>
              <w:t>374</w:t>
            </w:r>
          </w:p>
        </w:tc>
        <w:tc>
          <w:tcPr>
            <w:tcW w:w="978" w:type="dxa"/>
            <w:vAlign w:val="center"/>
          </w:tcPr>
          <w:p w14:paraId="1BE97231" w14:textId="1A6FCBC1" w:rsidR="00F735AD" w:rsidRPr="00636F24" w:rsidRDefault="00F735AD" w:rsidP="00314331">
            <w:pPr>
              <w:jc w:val="right"/>
              <w:rPr>
                <w:sz w:val="16"/>
                <w:szCs w:val="16"/>
              </w:rPr>
            </w:pPr>
            <w:r w:rsidRPr="00636F24">
              <w:rPr>
                <w:sz w:val="16"/>
                <w:szCs w:val="16"/>
              </w:rPr>
              <w:t>71</w:t>
            </w:r>
            <w:r w:rsidR="00246093" w:rsidRPr="00636F24">
              <w:rPr>
                <w:sz w:val="16"/>
                <w:szCs w:val="16"/>
              </w:rPr>
              <w:t xml:space="preserve"> </w:t>
            </w:r>
            <w:r w:rsidRPr="00636F24">
              <w:rPr>
                <w:sz w:val="16"/>
                <w:szCs w:val="16"/>
              </w:rPr>
              <w:t>602</w:t>
            </w:r>
          </w:p>
        </w:tc>
        <w:tc>
          <w:tcPr>
            <w:tcW w:w="1124" w:type="dxa"/>
            <w:vAlign w:val="center"/>
          </w:tcPr>
          <w:p w14:paraId="65CE6FBB" w14:textId="69B1F3CC" w:rsidR="00F735AD" w:rsidRPr="00636F24" w:rsidRDefault="00F735AD" w:rsidP="00314331">
            <w:pPr>
              <w:jc w:val="right"/>
              <w:rPr>
                <w:sz w:val="16"/>
                <w:szCs w:val="16"/>
              </w:rPr>
            </w:pPr>
            <w:r w:rsidRPr="00636F24">
              <w:rPr>
                <w:sz w:val="16"/>
                <w:szCs w:val="16"/>
              </w:rPr>
              <w:t>36</w:t>
            </w:r>
            <w:r w:rsidR="00246093" w:rsidRPr="00636F24">
              <w:rPr>
                <w:sz w:val="16"/>
                <w:szCs w:val="16"/>
              </w:rPr>
              <w:t xml:space="preserve"> </w:t>
            </w:r>
            <w:r w:rsidRPr="00636F24">
              <w:rPr>
                <w:sz w:val="16"/>
                <w:szCs w:val="16"/>
              </w:rPr>
              <w:t>963</w:t>
            </w:r>
          </w:p>
        </w:tc>
        <w:tc>
          <w:tcPr>
            <w:tcW w:w="1124" w:type="dxa"/>
            <w:vAlign w:val="center"/>
          </w:tcPr>
          <w:p w14:paraId="3BA14009" w14:textId="18BB0623" w:rsidR="00F735AD" w:rsidRPr="00636F24" w:rsidRDefault="00F735AD" w:rsidP="00314331">
            <w:pPr>
              <w:jc w:val="right"/>
              <w:rPr>
                <w:sz w:val="16"/>
                <w:szCs w:val="16"/>
              </w:rPr>
            </w:pPr>
            <w:r w:rsidRPr="00636F24">
              <w:rPr>
                <w:sz w:val="16"/>
                <w:szCs w:val="16"/>
              </w:rPr>
              <w:t>39</w:t>
            </w:r>
            <w:r w:rsidR="00246093" w:rsidRPr="00636F24">
              <w:rPr>
                <w:sz w:val="16"/>
                <w:szCs w:val="16"/>
              </w:rPr>
              <w:t xml:space="preserve"> </w:t>
            </w:r>
            <w:r w:rsidRPr="00636F24">
              <w:rPr>
                <w:sz w:val="16"/>
                <w:szCs w:val="16"/>
              </w:rPr>
              <w:t>433</w:t>
            </w:r>
          </w:p>
        </w:tc>
        <w:tc>
          <w:tcPr>
            <w:tcW w:w="979" w:type="dxa"/>
            <w:vAlign w:val="center"/>
          </w:tcPr>
          <w:p w14:paraId="342270B6" w14:textId="1606A43B" w:rsidR="00F735AD" w:rsidRPr="00636F24" w:rsidRDefault="00F735AD" w:rsidP="00314331">
            <w:pPr>
              <w:jc w:val="right"/>
              <w:rPr>
                <w:sz w:val="16"/>
                <w:szCs w:val="16"/>
              </w:rPr>
            </w:pPr>
            <w:r w:rsidRPr="00636F24">
              <w:rPr>
                <w:sz w:val="16"/>
                <w:szCs w:val="16"/>
              </w:rPr>
              <w:t>76</w:t>
            </w:r>
            <w:r w:rsidR="00246093" w:rsidRPr="00636F24">
              <w:rPr>
                <w:sz w:val="16"/>
                <w:szCs w:val="16"/>
              </w:rPr>
              <w:t xml:space="preserve"> </w:t>
            </w:r>
            <w:r w:rsidRPr="00636F24">
              <w:rPr>
                <w:sz w:val="16"/>
                <w:szCs w:val="16"/>
              </w:rPr>
              <w:t>396</w:t>
            </w:r>
          </w:p>
        </w:tc>
      </w:tr>
      <w:tr w:rsidR="00F735AD" w:rsidRPr="00636F24" w14:paraId="4A787318" w14:textId="77777777" w:rsidTr="000B4BEB">
        <w:tc>
          <w:tcPr>
            <w:tcW w:w="1413" w:type="dxa"/>
            <w:vAlign w:val="center"/>
          </w:tcPr>
          <w:p w14:paraId="58F35D5B" w14:textId="77777777" w:rsidR="00F735AD" w:rsidRPr="00636F24" w:rsidRDefault="00F735AD" w:rsidP="00314331">
            <w:pPr>
              <w:jc w:val="left"/>
              <w:rPr>
                <w:sz w:val="16"/>
                <w:szCs w:val="16"/>
              </w:rPr>
            </w:pPr>
            <w:r w:rsidRPr="00636F24">
              <w:rPr>
                <w:sz w:val="16"/>
                <w:szCs w:val="16"/>
              </w:rPr>
              <w:t xml:space="preserve">Switzerland </w:t>
            </w:r>
          </w:p>
        </w:tc>
        <w:tc>
          <w:tcPr>
            <w:tcW w:w="859" w:type="dxa"/>
            <w:vAlign w:val="center"/>
          </w:tcPr>
          <w:p w14:paraId="0B5154A9" w14:textId="77777777" w:rsidR="00F735AD" w:rsidRPr="00636F24" w:rsidRDefault="00F735AD" w:rsidP="00314331">
            <w:pPr>
              <w:jc w:val="right"/>
              <w:rPr>
                <w:sz w:val="16"/>
                <w:szCs w:val="16"/>
              </w:rPr>
            </w:pPr>
            <w:r w:rsidRPr="00636F24">
              <w:rPr>
                <w:sz w:val="16"/>
                <w:szCs w:val="16"/>
              </w:rPr>
              <w:t>1.134</w:t>
            </w:r>
          </w:p>
        </w:tc>
        <w:tc>
          <w:tcPr>
            <w:tcW w:w="999" w:type="dxa"/>
            <w:vAlign w:val="center"/>
          </w:tcPr>
          <w:p w14:paraId="4A29A0C0" w14:textId="77777777" w:rsidR="00F735AD" w:rsidRPr="00636F24" w:rsidRDefault="00F735AD" w:rsidP="00314331">
            <w:pPr>
              <w:jc w:val="right"/>
              <w:rPr>
                <w:sz w:val="16"/>
                <w:szCs w:val="16"/>
              </w:rPr>
            </w:pPr>
            <w:r w:rsidRPr="00636F24">
              <w:rPr>
                <w:sz w:val="16"/>
                <w:szCs w:val="16"/>
              </w:rPr>
              <w:t>1.801</w:t>
            </w:r>
          </w:p>
        </w:tc>
        <w:tc>
          <w:tcPr>
            <w:tcW w:w="1124" w:type="dxa"/>
            <w:vAlign w:val="center"/>
          </w:tcPr>
          <w:p w14:paraId="3A08B8EC" w14:textId="33145EF4" w:rsidR="00F735AD" w:rsidRPr="00636F24" w:rsidRDefault="00F735AD" w:rsidP="00314331">
            <w:pPr>
              <w:jc w:val="right"/>
              <w:rPr>
                <w:sz w:val="16"/>
                <w:szCs w:val="16"/>
              </w:rPr>
            </w:pPr>
            <w:r w:rsidRPr="00636F24">
              <w:rPr>
                <w:sz w:val="16"/>
                <w:szCs w:val="16"/>
              </w:rPr>
              <w:t>43</w:t>
            </w:r>
            <w:r w:rsidR="00246093" w:rsidRPr="00636F24">
              <w:rPr>
                <w:sz w:val="16"/>
                <w:szCs w:val="16"/>
              </w:rPr>
              <w:t xml:space="preserve"> </w:t>
            </w:r>
            <w:r w:rsidRPr="00636F24">
              <w:rPr>
                <w:sz w:val="16"/>
                <w:szCs w:val="16"/>
              </w:rPr>
              <w:t>559</w:t>
            </w:r>
          </w:p>
        </w:tc>
        <w:tc>
          <w:tcPr>
            <w:tcW w:w="1124" w:type="dxa"/>
            <w:vAlign w:val="center"/>
          </w:tcPr>
          <w:p w14:paraId="7BAB0109" w14:textId="1952036D" w:rsidR="00F735AD" w:rsidRPr="00636F24" w:rsidRDefault="00F735AD" w:rsidP="00314331">
            <w:pPr>
              <w:jc w:val="right"/>
              <w:rPr>
                <w:sz w:val="16"/>
                <w:szCs w:val="16"/>
              </w:rPr>
            </w:pPr>
            <w:r w:rsidRPr="00636F24">
              <w:rPr>
                <w:sz w:val="16"/>
                <w:szCs w:val="16"/>
              </w:rPr>
              <w:t>46</w:t>
            </w:r>
            <w:r w:rsidR="00246093" w:rsidRPr="00636F24">
              <w:rPr>
                <w:sz w:val="16"/>
                <w:szCs w:val="16"/>
              </w:rPr>
              <w:t xml:space="preserve"> </w:t>
            </w:r>
            <w:r w:rsidRPr="00636F24">
              <w:rPr>
                <w:sz w:val="16"/>
                <w:szCs w:val="16"/>
              </w:rPr>
              <w:t>172</w:t>
            </w:r>
          </w:p>
        </w:tc>
        <w:tc>
          <w:tcPr>
            <w:tcW w:w="978" w:type="dxa"/>
            <w:vAlign w:val="center"/>
          </w:tcPr>
          <w:p w14:paraId="6A53A529" w14:textId="6FF77A47" w:rsidR="00F735AD" w:rsidRPr="00636F24" w:rsidRDefault="00F735AD" w:rsidP="00314331">
            <w:pPr>
              <w:jc w:val="right"/>
              <w:rPr>
                <w:sz w:val="16"/>
                <w:szCs w:val="16"/>
              </w:rPr>
            </w:pPr>
            <w:r w:rsidRPr="00636F24">
              <w:rPr>
                <w:sz w:val="16"/>
                <w:szCs w:val="16"/>
              </w:rPr>
              <w:t>89</w:t>
            </w:r>
            <w:r w:rsidR="00246093" w:rsidRPr="00636F24">
              <w:rPr>
                <w:sz w:val="16"/>
                <w:szCs w:val="16"/>
              </w:rPr>
              <w:t xml:space="preserve"> </w:t>
            </w:r>
            <w:r w:rsidRPr="00636F24">
              <w:rPr>
                <w:sz w:val="16"/>
                <w:szCs w:val="16"/>
              </w:rPr>
              <w:t>731</w:t>
            </w:r>
          </w:p>
        </w:tc>
        <w:tc>
          <w:tcPr>
            <w:tcW w:w="1124" w:type="dxa"/>
            <w:vAlign w:val="center"/>
          </w:tcPr>
          <w:p w14:paraId="25F40F81" w14:textId="16372D99" w:rsidR="00F735AD" w:rsidRPr="00636F24" w:rsidRDefault="00F735AD" w:rsidP="00314331">
            <w:pPr>
              <w:jc w:val="right"/>
              <w:rPr>
                <w:sz w:val="16"/>
                <w:szCs w:val="16"/>
              </w:rPr>
            </w:pPr>
            <w:r w:rsidRPr="00636F24">
              <w:rPr>
                <w:sz w:val="16"/>
                <w:szCs w:val="16"/>
              </w:rPr>
              <w:t>45</w:t>
            </w:r>
            <w:r w:rsidR="00246093" w:rsidRPr="00636F24">
              <w:rPr>
                <w:sz w:val="16"/>
                <w:szCs w:val="16"/>
              </w:rPr>
              <w:t xml:space="preserve"> </w:t>
            </w:r>
            <w:r w:rsidRPr="00636F24">
              <w:rPr>
                <w:sz w:val="16"/>
                <w:szCs w:val="16"/>
              </w:rPr>
              <w:t>866</w:t>
            </w:r>
          </w:p>
        </w:tc>
        <w:tc>
          <w:tcPr>
            <w:tcW w:w="1124" w:type="dxa"/>
            <w:vAlign w:val="center"/>
          </w:tcPr>
          <w:p w14:paraId="1F039A23" w14:textId="02DEF2B3" w:rsidR="00F735AD" w:rsidRPr="00636F24" w:rsidRDefault="00F735AD" w:rsidP="00314331">
            <w:pPr>
              <w:jc w:val="right"/>
              <w:rPr>
                <w:sz w:val="16"/>
                <w:szCs w:val="16"/>
              </w:rPr>
            </w:pPr>
            <w:r w:rsidRPr="00636F24">
              <w:rPr>
                <w:sz w:val="16"/>
                <w:szCs w:val="16"/>
              </w:rPr>
              <w:t>47</w:t>
            </w:r>
            <w:r w:rsidR="00246093" w:rsidRPr="00636F24">
              <w:rPr>
                <w:sz w:val="16"/>
                <w:szCs w:val="16"/>
              </w:rPr>
              <w:t xml:space="preserve"> </w:t>
            </w:r>
            <w:r w:rsidRPr="00636F24">
              <w:rPr>
                <w:sz w:val="16"/>
                <w:szCs w:val="16"/>
              </w:rPr>
              <w:t>357</w:t>
            </w:r>
          </w:p>
        </w:tc>
        <w:tc>
          <w:tcPr>
            <w:tcW w:w="978" w:type="dxa"/>
            <w:vAlign w:val="center"/>
          </w:tcPr>
          <w:p w14:paraId="683CF51F" w14:textId="226F8225" w:rsidR="00F735AD" w:rsidRPr="00636F24" w:rsidRDefault="00F735AD" w:rsidP="00314331">
            <w:pPr>
              <w:jc w:val="right"/>
              <w:rPr>
                <w:sz w:val="16"/>
                <w:szCs w:val="16"/>
              </w:rPr>
            </w:pPr>
            <w:r w:rsidRPr="00636F24">
              <w:rPr>
                <w:sz w:val="16"/>
                <w:szCs w:val="16"/>
              </w:rPr>
              <w:t>93</w:t>
            </w:r>
            <w:r w:rsidR="00246093" w:rsidRPr="00636F24">
              <w:rPr>
                <w:sz w:val="16"/>
                <w:szCs w:val="16"/>
              </w:rPr>
              <w:t xml:space="preserve"> </w:t>
            </w:r>
            <w:r w:rsidRPr="00636F24">
              <w:rPr>
                <w:sz w:val="16"/>
                <w:szCs w:val="16"/>
              </w:rPr>
              <w:t>223</w:t>
            </w:r>
          </w:p>
        </w:tc>
        <w:tc>
          <w:tcPr>
            <w:tcW w:w="1124" w:type="dxa"/>
            <w:vAlign w:val="center"/>
          </w:tcPr>
          <w:p w14:paraId="0594A040" w14:textId="03B35CB5" w:rsidR="00F735AD" w:rsidRPr="00636F24" w:rsidRDefault="00F735AD" w:rsidP="00314331">
            <w:pPr>
              <w:jc w:val="right"/>
              <w:rPr>
                <w:sz w:val="16"/>
                <w:szCs w:val="16"/>
              </w:rPr>
            </w:pPr>
            <w:r w:rsidRPr="00636F24">
              <w:rPr>
                <w:sz w:val="16"/>
                <w:szCs w:val="16"/>
              </w:rPr>
              <w:t>48</w:t>
            </w:r>
            <w:r w:rsidR="00246093" w:rsidRPr="00636F24">
              <w:rPr>
                <w:sz w:val="16"/>
                <w:szCs w:val="16"/>
              </w:rPr>
              <w:t xml:space="preserve"> </w:t>
            </w:r>
            <w:r w:rsidRPr="00636F24">
              <w:rPr>
                <w:sz w:val="16"/>
                <w:szCs w:val="16"/>
              </w:rPr>
              <w:t>125</w:t>
            </w:r>
          </w:p>
        </w:tc>
        <w:tc>
          <w:tcPr>
            <w:tcW w:w="1124" w:type="dxa"/>
            <w:vAlign w:val="center"/>
          </w:tcPr>
          <w:p w14:paraId="31D45FA3" w14:textId="577C392B" w:rsidR="00F735AD" w:rsidRPr="00636F24" w:rsidRDefault="00F735AD" w:rsidP="00314331">
            <w:pPr>
              <w:jc w:val="right"/>
              <w:rPr>
                <w:sz w:val="16"/>
                <w:szCs w:val="16"/>
              </w:rPr>
            </w:pPr>
            <w:r w:rsidRPr="00636F24">
              <w:rPr>
                <w:sz w:val="16"/>
                <w:szCs w:val="16"/>
              </w:rPr>
              <w:t>51</w:t>
            </w:r>
            <w:r w:rsidR="00246093" w:rsidRPr="00636F24">
              <w:rPr>
                <w:sz w:val="16"/>
                <w:szCs w:val="16"/>
              </w:rPr>
              <w:t xml:space="preserve"> </w:t>
            </w:r>
            <w:r w:rsidRPr="00636F24">
              <w:rPr>
                <w:sz w:val="16"/>
                <w:szCs w:val="16"/>
              </w:rPr>
              <w:t>339</w:t>
            </w:r>
          </w:p>
        </w:tc>
        <w:tc>
          <w:tcPr>
            <w:tcW w:w="979" w:type="dxa"/>
            <w:vAlign w:val="center"/>
          </w:tcPr>
          <w:p w14:paraId="3B65C662" w14:textId="3AF1EB46" w:rsidR="00F735AD" w:rsidRPr="00636F24" w:rsidRDefault="00F735AD" w:rsidP="00314331">
            <w:pPr>
              <w:jc w:val="right"/>
              <w:rPr>
                <w:sz w:val="16"/>
                <w:szCs w:val="16"/>
              </w:rPr>
            </w:pPr>
            <w:r w:rsidRPr="00636F24">
              <w:rPr>
                <w:sz w:val="16"/>
                <w:szCs w:val="16"/>
              </w:rPr>
              <w:t>99</w:t>
            </w:r>
            <w:r w:rsidR="00246093" w:rsidRPr="00636F24">
              <w:rPr>
                <w:sz w:val="16"/>
                <w:szCs w:val="16"/>
              </w:rPr>
              <w:t xml:space="preserve"> </w:t>
            </w:r>
            <w:r w:rsidRPr="00636F24">
              <w:rPr>
                <w:sz w:val="16"/>
                <w:szCs w:val="16"/>
              </w:rPr>
              <w:t>464</w:t>
            </w:r>
          </w:p>
        </w:tc>
      </w:tr>
      <w:tr w:rsidR="00F735AD" w:rsidRPr="00636F24" w14:paraId="38CFFD7D" w14:textId="77777777" w:rsidTr="000B4BEB">
        <w:tc>
          <w:tcPr>
            <w:tcW w:w="1413" w:type="dxa"/>
            <w:vAlign w:val="center"/>
          </w:tcPr>
          <w:p w14:paraId="09E4433A" w14:textId="77777777" w:rsidR="00F735AD" w:rsidRPr="00636F24" w:rsidRDefault="00F735AD" w:rsidP="00314331">
            <w:pPr>
              <w:jc w:val="left"/>
              <w:rPr>
                <w:sz w:val="16"/>
                <w:szCs w:val="16"/>
              </w:rPr>
            </w:pPr>
            <w:r w:rsidRPr="00636F24">
              <w:rPr>
                <w:sz w:val="16"/>
                <w:szCs w:val="16"/>
              </w:rPr>
              <w:t>Syrian Arab Republic</w:t>
            </w:r>
          </w:p>
        </w:tc>
        <w:tc>
          <w:tcPr>
            <w:tcW w:w="859" w:type="dxa"/>
            <w:vAlign w:val="center"/>
          </w:tcPr>
          <w:p w14:paraId="14F3C3F1" w14:textId="77777777" w:rsidR="00F735AD" w:rsidRPr="00636F24" w:rsidRDefault="00F735AD" w:rsidP="00314331">
            <w:pPr>
              <w:jc w:val="right"/>
              <w:rPr>
                <w:sz w:val="16"/>
                <w:szCs w:val="16"/>
              </w:rPr>
            </w:pPr>
            <w:r w:rsidRPr="00636F24">
              <w:rPr>
                <w:sz w:val="16"/>
                <w:szCs w:val="16"/>
              </w:rPr>
              <w:t>0.009</w:t>
            </w:r>
          </w:p>
        </w:tc>
        <w:tc>
          <w:tcPr>
            <w:tcW w:w="999" w:type="dxa"/>
            <w:vAlign w:val="center"/>
          </w:tcPr>
          <w:p w14:paraId="66B0AD0B" w14:textId="77777777" w:rsidR="00F735AD" w:rsidRPr="00636F24" w:rsidRDefault="00F735AD" w:rsidP="00314331">
            <w:pPr>
              <w:jc w:val="right"/>
              <w:rPr>
                <w:sz w:val="16"/>
                <w:szCs w:val="16"/>
              </w:rPr>
            </w:pPr>
            <w:r w:rsidRPr="00636F24">
              <w:rPr>
                <w:sz w:val="16"/>
                <w:szCs w:val="16"/>
              </w:rPr>
              <w:t>0.014</w:t>
            </w:r>
          </w:p>
        </w:tc>
        <w:tc>
          <w:tcPr>
            <w:tcW w:w="1124" w:type="dxa"/>
            <w:vAlign w:val="center"/>
          </w:tcPr>
          <w:p w14:paraId="22EB7D8D" w14:textId="77777777" w:rsidR="00F735AD" w:rsidRPr="00636F24" w:rsidRDefault="00F735AD" w:rsidP="00314331">
            <w:pPr>
              <w:jc w:val="right"/>
              <w:rPr>
                <w:sz w:val="16"/>
                <w:szCs w:val="16"/>
              </w:rPr>
            </w:pPr>
            <w:r w:rsidRPr="00636F24">
              <w:rPr>
                <w:sz w:val="16"/>
                <w:szCs w:val="16"/>
              </w:rPr>
              <w:t>346</w:t>
            </w:r>
          </w:p>
        </w:tc>
        <w:tc>
          <w:tcPr>
            <w:tcW w:w="1124" w:type="dxa"/>
            <w:vAlign w:val="center"/>
          </w:tcPr>
          <w:p w14:paraId="3F3C5C0B" w14:textId="77777777" w:rsidR="00F735AD" w:rsidRPr="00636F24" w:rsidRDefault="00F735AD" w:rsidP="00314331">
            <w:pPr>
              <w:jc w:val="right"/>
              <w:rPr>
                <w:sz w:val="16"/>
                <w:szCs w:val="16"/>
              </w:rPr>
            </w:pPr>
            <w:r w:rsidRPr="00636F24">
              <w:rPr>
                <w:sz w:val="16"/>
                <w:szCs w:val="16"/>
              </w:rPr>
              <w:t>366</w:t>
            </w:r>
          </w:p>
        </w:tc>
        <w:tc>
          <w:tcPr>
            <w:tcW w:w="978" w:type="dxa"/>
            <w:vAlign w:val="center"/>
          </w:tcPr>
          <w:p w14:paraId="09A3F953" w14:textId="77777777" w:rsidR="00F735AD" w:rsidRPr="00636F24" w:rsidRDefault="00F735AD" w:rsidP="00314331">
            <w:pPr>
              <w:jc w:val="right"/>
              <w:rPr>
                <w:sz w:val="16"/>
                <w:szCs w:val="16"/>
              </w:rPr>
            </w:pPr>
            <w:r w:rsidRPr="00636F24">
              <w:rPr>
                <w:sz w:val="16"/>
                <w:szCs w:val="16"/>
              </w:rPr>
              <w:t>712</w:t>
            </w:r>
          </w:p>
        </w:tc>
        <w:tc>
          <w:tcPr>
            <w:tcW w:w="1124" w:type="dxa"/>
            <w:vAlign w:val="center"/>
          </w:tcPr>
          <w:p w14:paraId="72A0AB22" w14:textId="77777777" w:rsidR="00F735AD" w:rsidRPr="00636F24" w:rsidRDefault="00F735AD" w:rsidP="00314331">
            <w:pPr>
              <w:jc w:val="right"/>
              <w:rPr>
                <w:sz w:val="16"/>
                <w:szCs w:val="16"/>
              </w:rPr>
            </w:pPr>
            <w:r w:rsidRPr="00636F24">
              <w:rPr>
                <w:sz w:val="16"/>
                <w:szCs w:val="16"/>
              </w:rPr>
              <w:t>364</w:t>
            </w:r>
          </w:p>
        </w:tc>
        <w:tc>
          <w:tcPr>
            <w:tcW w:w="1124" w:type="dxa"/>
            <w:vAlign w:val="center"/>
          </w:tcPr>
          <w:p w14:paraId="18D22A38" w14:textId="77777777" w:rsidR="00F735AD" w:rsidRPr="00636F24" w:rsidRDefault="00F735AD" w:rsidP="00314331">
            <w:pPr>
              <w:jc w:val="right"/>
              <w:rPr>
                <w:sz w:val="16"/>
                <w:szCs w:val="16"/>
              </w:rPr>
            </w:pPr>
            <w:r w:rsidRPr="00636F24">
              <w:rPr>
                <w:sz w:val="16"/>
                <w:szCs w:val="16"/>
              </w:rPr>
              <w:t>376</w:t>
            </w:r>
          </w:p>
        </w:tc>
        <w:tc>
          <w:tcPr>
            <w:tcW w:w="978" w:type="dxa"/>
            <w:vAlign w:val="center"/>
          </w:tcPr>
          <w:p w14:paraId="51AA6B5A" w14:textId="77777777" w:rsidR="00F735AD" w:rsidRPr="00636F24" w:rsidRDefault="00F735AD" w:rsidP="00314331">
            <w:pPr>
              <w:jc w:val="right"/>
              <w:rPr>
                <w:sz w:val="16"/>
                <w:szCs w:val="16"/>
              </w:rPr>
            </w:pPr>
            <w:r w:rsidRPr="00636F24">
              <w:rPr>
                <w:sz w:val="16"/>
                <w:szCs w:val="16"/>
              </w:rPr>
              <w:t>740</w:t>
            </w:r>
          </w:p>
        </w:tc>
        <w:tc>
          <w:tcPr>
            <w:tcW w:w="1124" w:type="dxa"/>
            <w:vAlign w:val="center"/>
          </w:tcPr>
          <w:p w14:paraId="11E540B4" w14:textId="77777777" w:rsidR="00F735AD" w:rsidRPr="00636F24" w:rsidRDefault="00F735AD" w:rsidP="00314331">
            <w:pPr>
              <w:jc w:val="right"/>
              <w:rPr>
                <w:sz w:val="16"/>
                <w:szCs w:val="16"/>
              </w:rPr>
            </w:pPr>
            <w:r w:rsidRPr="00636F24">
              <w:rPr>
                <w:sz w:val="16"/>
                <w:szCs w:val="16"/>
              </w:rPr>
              <w:t>382</w:t>
            </w:r>
          </w:p>
        </w:tc>
        <w:tc>
          <w:tcPr>
            <w:tcW w:w="1124" w:type="dxa"/>
            <w:vAlign w:val="center"/>
          </w:tcPr>
          <w:p w14:paraId="22EFE72D" w14:textId="77777777" w:rsidR="00F735AD" w:rsidRPr="00636F24" w:rsidRDefault="00F735AD" w:rsidP="00314331">
            <w:pPr>
              <w:jc w:val="right"/>
              <w:rPr>
                <w:sz w:val="16"/>
                <w:szCs w:val="16"/>
              </w:rPr>
            </w:pPr>
            <w:r w:rsidRPr="00636F24">
              <w:rPr>
                <w:sz w:val="16"/>
                <w:szCs w:val="16"/>
              </w:rPr>
              <w:t>407</w:t>
            </w:r>
          </w:p>
        </w:tc>
        <w:tc>
          <w:tcPr>
            <w:tcW w:w="979" w:type="dxa"/>
            <w:vAlign w:val="center"/>
          </w:tcPr>
          <w:p w14:paraId="68845C26" w14:textId="77777777" w:rsidR="00F735AD" w:rsidRPr="00636F24" w:rsidRDefault="00F735AD" w:rsidP="00314331">
            <w:pPr>
              <w:jc w:val="right"/>
              <w:rPr>
                <w:sz w:val="16"/>
                <w:szCs w:val="16"/>
              </w:rPr>
            </w:pPr>
            <w:r w:rsidRPr="00636F24">
              <w:rPr>
                <w:sz w:val="16"/>
                <w:szCs w:val="16"/>
              </w:rPr>
              <w:t>789</w:t>
            </w:r>
          </w:p>
        </w:tc>
      </w:tr>
      <w:tr w:rsidR="00F735AD" w:rsidRPr="00636F24" w14:paraId="64CB72B7" w14:textId="77777777" w:rsidTr="000B4BEB">
        <w:tc>
          <w:tcPr>
            <w:tcW w:w="1413" w:type="dxa"/>
            <w:vAlign w:val="center"/>
          </w:tcPr>
          <w:p w14:paraId="1E3C7C87" w14:textId="77777777" w:rsidR="00F735AD" w:rsidRPr="00636F24" w:rsidRDefault="00F735AD" w:rsidP="00314331">
            <w:pPr>
              <w:jc w:val="left"/>
              <w:rPr>
                <w:sz w:val="16"/>
                <w:szCs w:val="16"/>
              </w:rPr>
            </w:pPr>
            <w:r w:rsidRPr="00636F24">
              <w:rPr>
                <w:sz w:val="16"/>
                <w:szCs w:val="16"/>
              </w:rPr>
              <w:t>Tajikistan</w:t>
            </w:r>
          </w:p>
        </w:tc>
        <w:tc>
          <w:tcPr>
            <w:tcW w:w="859" w:type="dxa"/>
            <w:vAlign w:val="center"/>
          </w:tcPr>
          <w:p w14:paraId="118211E6" w14:textId="77777777" w:rsidR="00F735AD" w:rsidRPr="00636F24" w:rsidRDefault="00F735AD" w:rsidP="00314331">
            <w:pPr>
              <w:jc w:val="right"/>
              <w:rPr>
                <w:sz w:val="16"/>
                <w:szCs w:val="16"/>
              </w:rPr>
            </w:pPr>
            <w:r w:rsidRPr="00636F24">
              <w:rPr>
                <w:sz w:val="16"/>
                <w:szCs w:val="16"/>
              </w:rPr>
              <w:t>0.003</w:t>
            </w:r>
          </w:p>
        </w:tc>
        <w:tc>
          <w:tcPr>
            <w:tcW w:w="999" w:type="dxa"/>
            <w:vAlign w:val="center"/>
          </w:tcPr>
          <w:p w14:paraId="45F569A3" w14:textId="77777777" w:rsidR="00F735AD" w:rsidRPr="00636F24" w:rsidRDefault="00F735AD" w:rsidP="00314331">
            <w:pPr>
              <w:jc w:val="right"/>
              <w:rPr>
                <w:sz w:val="16"/>
                <w:szCs w:val="16"/>
              </w:rPr>
            </w:pPr>
            <w:r w:rsidRPr="00636F24">
              <w:rPr>
                <w:sz w:val="16"/>
                <w:szCs w:val="16"/>
              </w:rPr>
              <w:t>0.005</w:t>
            </w:r>
          </w:p>
        </w:tc>
        <w:tc>
          <w:tcPr>
            <w:tcW w:w="1124" w:type="dxa"/>
            <w:vAlign w:val="center"/>
          </w:tcPr>
          <w:p w14:paraId="72E27E2F" w14:textId="77777777" w:rsidR="00F735AD" w:rsidRPr="00636F24" w:rsidRDefault="00F735AD" w:rsidP="00314331">
            <w:pPr>
              <w:jc w:val="right"/>
              <w:rPr>
                <w:sz w:val="16"/>
                <w:szCs w:val="16"/>
              </w:rPr>
            </w:pPr>
            <w:r w:rsidRPr="00636F24">
              <w:rPr>
                <w:sz w:val="16"/>
                <w:szCs w:val="16"/>
              </w:rPr>
              <w:t>115</w:t>
            </w:r>
          </w:p>
        </w:tc>
        <w:tc>
          <w:tcPr>
            <w:tcW w:w="1124" w:type="dxa"/>
            <w:vAlign w:val="center"/>
          </w:tcPr>
          <w:p w14:paraId="760FC775" w14:textId="77777777" w:rsidR="00F735AD" w:rsidRPr="00636F24" w:rsidRDefault="00F735AD" w:rsidP="00314331">
            <w:pPr>
              <w:jc w:val="right"/>
              <w:rPr>
                <w:sz w:val="16"/>
                <w:szCs w:val="16"/>
              </w:rPr>
            </w:pPr>
            <w:r w:rsidRPr="00636F24">
              <w:rPr>
                <w:sz w:val="16"/>
                <w:szCs w:val="16"/>
              </w:rPr>
              <w:t>122</w:t>
            </w:r>
          </w:p>
        </w:tc>
        <w:tc>
          <w:tcPr>
            <w:tcW w:w="978" w:type="dxa"/>
            <w:vAlign w:val="center"/>
          </w:tcPr>
          <w:p w14:paraId="5663D368" w14:textId="77777777" w:rsidR="00F735AD" w:rsidRPr="00636F24" w:rsidRDefault="00F735AD" w:rsidP="00314331">
            <w:pPr>
              <w:jc w:val="right"/>
              <w:rPr>
                <w:sz w:val="16"/>
                <w:szCs w:val="16"/>
              </w:rPr>
            </w:pPr>
            <w:r w:rsidRPr="00636F24">
              <w:rPr>
                <w:sz w:val="16"/>
                <w:szCs w:val="16"/>
              </w:rPr>
              <w:t>237</w:t>
            </w:r>
          </w:p>
        </w:tc>
        <w:tc>
          <w:tcPr>
            <w:tcW w:w="1124" w:type="dxa"/>
            <w:vAlign w:val="center"/>
          </w:tcPr>
          <w:p w14:paraId="4EB21904" w14:textId="77777777" w:rsidR="00F735AD" w:rsidRPr="00636F24" w:rsidRDefault="00F735AD" w:rsidP="00314331">
            <w:pPr>
              <w:jc w:val="right"/>
              <w:rPr>
                <w:sz w:val="16"/>
                <w:szCs w:val="16"/>
              </w:rPr>
            </w:pPr>
            <w:r w:rsidRPr="00636F24">
              <w:rPr>
                <w:sz w:val="16"/>
                <w:szCs w:val="16"/>
              </w:rPr>
              <w:t>121</w:t>
            </w:r>
          </w:p>
        </w:tc>
        <w:tc>
          <w:tcPr>
            <w:tcW w:w="1124" w:type="dxa"/>
            <w:vAlign w:val="center"/>
          </w:tcPr>
          <w:p w14:paraId="21769F4C" w14:textId="77777777" w:rsidR="00F735AD" w:rsidRPr="00636F24" w:rsidRDefault="00F735AD" w:rsidP="00314331">
            <w:pPr>
              <w:jc w:val="right"/>
              <w:rPr>
                <w:sz w:val="16"/>
                <w:szCs w:val="16"/>
              </w:rPr>
            </w:pPr>
            <w:r w:rsidRPr="00636F24">
              <w:rPr>
                <w:sz w:val="16"/>
                <w:szCs w:val="16"/>
              </w:rPr>
              <w:t>125</w:t>
            </w:r>
          </w:p>
        </w:tc>
        <w:tc>
          <w:tcPr>
            <w:tcW w:w="978" w:type="dxa"/>
            <w:vAlign w:val="center"/>
          </w:tcPr>
          <w:p w14:paraId="5EC9EF37" w14:textId="77777777" w:rsidR="00F735AD" w:rsidRPr="00636F24" w:rsidRDefault="00F735AD" w:rsidP="00314331">
            <w:pPr>
              <w:jc w:val="right"/>
              <w:rPr>
                <w:sz w:val="16"/>
                <w:szCs w:val="16"/>
              </w:rPr>
            </w:pPr>
            <w:r w:rsidRPr="00636F24">
              <w:rPr>
                <w:sz w:val="16"/>
                <w:szCs w:val="16"/>
              </w:rPr>
              <w:t>247</w:t>
            </w:r>
          </w:p>
        </w:tc>
        <w:tc>
          <w:tcPr>
            <w:tcW w:w="1124" w:type="dxa"/>
            <w:vAlign w:val="center"/>
          </w:tcPr>
          <w:p w14:paraId="03EAEB33" w14:textId="77777777" w:rsidR="00F735AD" w:rsidRPr="00636F24" w:rsidRDefault="00F735AD" w:rsidP="00314331">
            <w:pPr>
              <w:jc w:val="right"/>
              <w:rPr>
                <w:sz w:val="16"/>
                <w:szCs w:val="16"/>
              </w:rPr>
            </w:pPr>
            <w:r w:rsidRPr="00636F24">
              <w:rPr>
                <w:sz w:val="16"/>
                <w:szCs w:val="16"/>
              </w:rPr>
              <w:t>127</w:t>
            </w:r>
          </w:p>
        </w:tc>
        <w:tc>
          <w:tcPr>
            <w:tcW w:w="1124" w:type="dxa"/>
            <w:vAlign w:val="center"/>
          </w:tcPr>
          <w:p w14:paraId="664DAB50" w14:textId="77777777" w:rsidR="00F735AD" w:rsidRPr="00636F24" w:rsidRDefault="00F735AD" w:rsidP="00314331">
            <w:pPr>
              <w:jc w:val="right"/>
              <w:rPr>
                <w:sz w:val="16"/>
                <w:szCs w:val="16"/>
              </w:rPr>
            </w:pPr>
            <w:r w:rsidRPr="00636F24">
              <w:rPr>
                <w:sz w:val="16"/>
                <w:szCs w:val="16"/>
              </w:rPr>
              <w:t>136</w:t>
            </w:r>
          </w:p>
        </w:tc>
        <w:tc>
          <w:tcPr>
            <w:tcW w:w="979" w:type="dxa"/>
            <w:vAlign w:val="center"/>
          </w:tcPr>
          <w:p w14:paraId="4CB20736" w14:textId="77777777" w:rsidR="00F735AD" w:rsidRPr="00636F24" w:rsidRDefault="00F735AD" w:rsidP="00314331">
            <w:pPr>
              <w:jc w:val="right"/>
              <w:rPr>
                <w:sz w:val="16"/>
                <w:szCs w:val="16"/>
              </w:rPr>
            </w:pPr>
            <w:r w:rsidRPr="00636F24">
              <w:rPr>
                <w:sz w:val="16"/>
                <w:szCs w:val="16"/>
              </w:rPr>
              <w:t>263</w:t>
            </w:r>
          </w:p>
        </w:tc>
      </w:tr>
      <w:tr w:rsidR="00F735AD" w:rsidRPr="00636F24" w14:paraId="55C26D7E" w14:textId="77777777" w:rsidTr="000B4BEB">
        <w:tc>
          <w:tcPr>
            <w:tcW w:w="1413" w:type="dxa"/>
            <w:vAlign w:val="center"/>
          </w:tcPr>
          <w:p w14:paraId="6BFCB6FC" w14:textId="77777777" w:rsidR="00F735AD" w:rsidRPr="00636F24" w:rsidRDefault="00F735AD" w:rsidP="00314331">
            <w:pPr>
              <w:jc w:val="left"/>
              <w:rPr>
                <w:sz w:val="16"/>
                <w:szCs w:val="16"/>
              </w:rPr>
            </w:pPr>
            <w:r w:rsidRPr="00636F24">
              <w:rPr>
                <w:sz w:val="16"/>
                <w:szCs w:val="16"/>
              </w:rPr>
              <w:t>Togo</w:t>
            </w:r>
          </w:p>
        </w:tc>
        <w:tc>
          <w:tcPr>
            <w:tcW w:w="859" w:type="dxa"/>
            <w:vAlign w:val="center"/>
          </w:tcPr>
          <w:p w14:paraId="5904DFF3" w14:textId="77777777" w:rsidR="00F735AD" w:rsidRPr="00636F24" w:rsidRDefault="00F735AD" w:rsidP="00314331">
            <w:pPr>
              <w:jc w:val="right"/>
              <w:rPr>
                <w:sz w:val="16"/>
                <w:szCs w:val="16"/>
              </w:rPr>
            </w:pPr>
            <w:r w:rsidRPr="00636F24">
              <w:rPr>
                <w:sz w:val="16"/>
                <w:szCs w:val="16"/>
              </w:rPr>
              <w:t>0.002</w:t>
            </w:r>
          </w:p>
        </w:tc>
        <w:tc>
          <w:tcPr>
            <w:tcW w:w="999" w:type="dxa"/>
            <w:vAlign w:val="center"/>
          </w:tcPr>
          <w:p w14:paraId="2B10579A" w14:textId="77777777" w:rsidR="00F735AD" w:rsidRPr="00636F24" w:rsidRDefault="00F735AD" w:rsidP="00314331">
            <w:pPr>
              <w:jc w:val="right"/>
              <w:rPr>
                <w:sz w:val="16"/>
                <w:szCs w:val="16"/>
              </w:rPr>
            </w:pPr>
            <w:r w:rsidRPr="00636F24">
              <w:rPr>
                <w:sz w:val="16"/>
                <w:szCs w:val="16"/>
              </w:rPr>
              <w:t>0.003</w:t>
            </w:r>
          </w:p>
        </w:tc>
        <w:tc>
          <w:tcPr>
            <w:tcW w:w="1124" w:type="dxa"/>
            <w:vAlign w:val="center"/>
          </w:tcPr>
          <w:p w14:paraId="2CFD7F1F" w14:textId="77777777" w:rsidR="00F735AD" w:rsidRPr="00636F24" w:rsidRDefault="00F735AD" w:rsidP="00314331">
            <w:pPr>
              <w:jc w:val="right"/>
              <w:rPr>
                <w:sz w:val="16"/>
                <w:szCs w:val="16"/>
              </w:rPr>
            </w:pPr>
            <w:r w:rsidRPr="00636F24">
              <w:rPr>
                <w:sz w:val="16"/>
                <w:szCs w:val="16"/>
              </w:rPr>
              <w:t>77</w:t>
            </w:r>
          </w:p>
        </w:tc>
        <w:tc>
          <w:tcPr>
            <w:tcW w:w="1124" w:type="dxa"/>
            <w:vAlign w:val="center"/>
          </w:tcPr>
          <w:p w14:paraId="14028961" w14:textId="77777777" w:rsidR="00F735AD" w:rsidRPr="00636F24" w:rsidRDefault="00F735AD" w:rsidP="00314331">
            <w:pPr>
              <w:jc w:val="right"/>
              <w:rPr>
                <w:sz w:val="16"/>
                <w:szCs w:val="16"/>
              </w:rPr>
            </w:pPr>
            <w:r w:rsidRPr="00636F24">
              <w:rPr>
                <w:sz w:val="16"/>
                <w:szCs w:val="16"/>
              </w:rPr>
              <w:t>81</w:t>
            </w:r>
          </w:p>
        </w:tc>
        <w:tc>
          <w:tcPr>
            <w:tcW w:w="978" w:type="dxa"/>
            <w:vAlign w:val="center"/>
          </w:tcPr>
          <w:p w14:paraId="405CFBCC" w14:textId="77777777" w:rsidR="00F735AD" w:rsidRPr="00636F24" w:rsidRDefault="00F735AD" w:rsidP="00314331">
            <w:pPr>
              <w:jc w:val="right"/>
              <w:rPr>
                <w:sz w:val="16"/>
                <w:szCs w:val="16"/>
              </w:rPr>
            </w:pPr>
            <w:r w:rsidRPr="00636F24">
              <w:rPr>
                <w:sz w:val="16"/>
                <w:szCs w:val="16"/>
              </w:rPr>
              <w:t>158</w:t>
            </w:r>
          </w:p>
        </w:tc>
        <w:tc>
          <w:tcPr>
            <w:tcW w:w="1124" w:type="dxa"/>
            <w:vAlign w:val="center"/>
          </w:tcPr>
          <w:p w14:paraId="4A34855E" w14:textId="77777777" w:rsidR="00F735AD" w:rsidRPr="00636F24" w:rsidRDefault="00F735AD" w:rsidP="00314331">
            <w:pPr>
              <w:jc w:val="right"/>
              <w:rPr>
                <w:sz w:val="16"/>
                <w:szCs w:val="16"/>
              </w:rPr>
            </w:pPr>
            <w:r w:rsidRPr="00636F24">
              <w:rPr>
                <w:sz w:val="16"/>
                <w:szCs w:val="16"/>
              </w:rPr>
              <w:t>81</w:t>
            </w:r>
          </w:p>
        </w:tc>
        <w:tc>
          <w:tcPr>
            <w:tcW w:w="1124" w:type="dxa"/>
            <w:vAlign w:val="center"/>
          </w:tcPr>
          <w:p w14:paraId="5BED5332" w14:textId="77777777" w:rsidR="00F735AD" w:rsidRPr="00636F24" w:rsidRDefault="00F735AD" w:rsidP="00314331">
            <w:pPr>
              <w:jc w:val="right"/>
              <w:rPr>
                <w:sz w:val="16"/>
                <w:szCs w:val="16"/>
              </w:rPr>
            </w:pPr>
            <w:r w:rsidRPr="00636F24">
              <w:rPr>
                <w:sz w:val="16"/>
                <w:szCs w:val="16"/>
              </w:rPr>
              <w:t>84</w:t>
            </w:r>
          </w:p>
        </w:tc>
        <w:tc>
          <w:tcPr>
            <w:tcW w:w="978" w:type="dxa"/>
            <w:vAlign w:val="center"/>
          </w:tcPr>
          <w:p w14:paraId="3A9D7C28" w14:textId="77777777" w:rsidR="00F735AD" w:rsidRPr="00636F24" w:rsidRDefault="00F735AD" w:rsidP="00314331">
            <w:pPr>
              <w:jc w:val="right"/>
              <w:rPr>
                <w:sz w:val="16"/>
                <w:szCs w:val="16"/>
              </w:rPr>
            </w:pPr>
            <w:r w:rsidRPr="00636F24">
              <w:rPr>
                <w:sz w:val="16"/>
                <w:szCs w:val="16"/>
              </w:rPr>
              <w:t>164</w:t>
            </w:r>
          </w:p>
        </w:tc>
        <w:tc>
          <w:tcPr>
            <w:tcW w:w="1124" w:type="dxa"/>
            <w:vAlign w:val="center"/>
          </w:tcPr>
          <w:p w14:paraId="46B0DFF3" w14:textId="77777777" w:rsidR="00F735AD" w:rsidRPr="00636F24" w:rsidRDefault="00F735AD" w:rsidP="00314331">
            <w:pPr>
              <w:jc w:val="right"/>
              <w:rPr>
                <w:sz w:val="16"/>
                <w:szCs w:val="16"/>
              </w:rPr>
            </w:pPr>
            <w:r w:rsidRPr="00636F24">
              <w:rPr>
                <w:sz w:val="16"/>
                <w:szCs w:val="16"/>
              </w:rPr>
              <w:t>85</w:t>
            </w:r>
          </w:p>
        </w:tc>
        <w:tc>
          <w:tcPr>
            <w:tcW w:w="1124" w:type="dxa"/>
            <w:vAlign w:val="center"/>
          </w:tcPr>
          <w:p w14:paraId="0A8C49D1" w14:textId="77777777" w:rsidR="00F735AD" w:rsidRPr="00636F24" w:rsidRDefault="00F735AD" w:rsidP="00314331">
            <w:pPr>
              <w:jc w:val="right"/>
              <w:rPr>
                <w:sz w:val="16"/>
                <w:szCs w:val="16"/>
              </w:rPr>
            </w:pPr>
            <w:r w:rsidRPr="00636F24">
              <w:rPr>
                <w:sz w:val="16"/>
                <w:szCs w:val="16"/>
              </w:rPr>
              <w:t>91</w:t>
            </w:r>
          </w:p>
        </w:tc>
        <w:tc>
          <w:tcPr>
            <w:tcW w:w="979" w:type="dxa"/>
            <w:vAlign w:val="center"/>
          </w:tcPr>
          <w:p w14:paraId="42F896EA" w14:textId="77777777" w:rsidR="00F735AD" w:rsidRPr="00636F24" w:rsidRDefault="00F735AD" w:rsidP="00314331">
            <w:pPr>
              <w:jc w:val="right"/>
              <w:rPr>
                <w:sz w:val="16"/>
                <w:szCs w:val="16"/>
              </w:rPr>
            </w:pPr>
            <w:r w:rsidRPr="00636F24">
              <w:rPr>
                <w:sz w:val="16"/>
                <w:szCs w:val="16"/>
              </w:rPr>
              <w:t>175</w:t>
            </w:r>
          </w:p>
        </w:tc>
      </w:tr>
      <w:tr w:rsidR="00F735AD" w:rsidRPr="00636F24" w14:paraId="49B8767C" w14:textId="77777777" w:rsidTr="000B4BEB">
        <w:tc>
          <w:tcPr>
            <w:tcW w:w="1413" w:type="dxa"/>
            <w:vAlign w:val="center"/>
          </w:tcPr>
          <w:p w14:paraId="1EEF567D" w14:textId="77777777" w:rsidR="00F735AD" w:rsidRPr="00636F24" w:rsidRDefault="00F735AD" w:rsidP="00314331">
            <w:pPr>
              <w:jc w:val="left"/>
              <w:rPr>
                <w:sz w:val="16"/>
                <w:szCs w:val="16"/>
              </w:rPr>
            </w:pPr>
            <w:r w:rsidRPr="00636F24">
              <w:rPr>
                <w:sz w:val="16"/>
                <w:szCs w:val="16"/>
              </w:rPr>
              <w:t>Tonga</w:t>
            </w:r>
          </w:p>
        </w:tc>
        <w:tc>
          <w:tcPr>
            <w:tcW w:w="859" w:type="dxa"/>
            <w:vAlign w:val="center"/>
          </w:tcPr>
          <w:p w14:paraId="5ED5B979" w14:textId="77777777" w:rsidR="00F735AD" w:rsidRPr="00636F24" w:rsidRDefault="00F735AD" w:rsidP="00314331">
            <w:pPr>
              <w:jc w:val="right"/>
              <w:rPr>
                <w:sz w:val="16"/>
                <w:szCs w:val="16"/>
              </w:rPr>
            </w:pPr>
            <w:r w:rsidRPr="00636F24">
              <w:rPr>
                <w:sz w:val="16"/>
                <w:szCs w:val="16"/>
              </w:rPr>
              <w:t>0.001</w:t>
            </w:r>
          </w:p>
        </w:tc>
        <w:tc>
          <w:tcPr>
            <w:tcW w:w="999" w:type="dxa"/>
            <w:vAlign w:val="center"/>
          </w:tcPr>
          <w:p w14:paraId="48393C69" w14:textId="77777777" w:rsidR="00F735AD" w:rsidRPr="00636F24" w:rsidRDefault="00F735AD" w:rsidP="00314331">
            <w:pPr>
              <w:jc w:val="right"/>
              <w:rPr>
                <w:sz w:val="16"/>
                <w:szCs w:val="16"/>
              </w:rPr>
            </w:pPr>
            <w:r w:rsidRPr="00636F24">
              <w:rPr>
                <w:sz w:val="16"/>
                <w:szCs w:val="16"/>
              </w:rPr>
              <w:t>0.002</w:t>
            </w:r>
          </w:p>
        </w:tc>
        <w:tc>
          <w:tcPr>
            <w:tcW w:w="1124" w:type="dxa"/>
            <w:vAlign w:val="center"/>
          </w:tcPr>
          <w:p w14:paraId="56CF5FBC" w14:textId="77777777" w:rsidR="00F735AD" w:rsidRPr="00636F24" w:rsidRDefault="00F735AD" w:rsidP="00314331">
            <w:pPr>
              <w:jc w:val="right"/>
              <w:rPr>
                <w:sz w:val="16"/>
                <w:szCs w:val="16"/>
              </w:rPr>
            </w:pPr>
            <w:r w:rsidRPr="00636F24">
              <w:rPr>
                <w:sz w:val="16"/>
                <w:szCs w:val="16"/>
              </w:rPr>
              <w:t>38</w:t>
            </w:r>
          </w:p>
        </w:tc>
        <w:tc>
          <w:tcPr>
            <w:tcW w:w="1124" w:type="dxa"/>
            <w:vAlign w:val="center"/>
          </w:tcPr>
          <w:p w14:paraId="6C989619" w14:textId="77777777" w:rsidR="00F735AD" w:rsidRPr="00636F24" w:rsidRDefault="00F735AD" w:rsidP="00314331">
            <w:pPr>
              <w:jc w:val="right"/>
              <w:rPr>
                <w:sz w:val="16"/>
                <w:szCs w:val="16"/>
              </w:rPr>
            </w:pPr>
            <w:r w:rsidRPr="00636F24">
              <w:rPr>
                <w:sz w:val="16"/>
                <w:szCs w:val="16"/>
              </w:rPr>
              <w:t>41</w:t>
            </w:r>
          </w:p>
        </w:tc>
        <w:tc>
          <w:tcPr>
            <w:tcW w:w="978" w:type="dxa"/>
            <w:vAlign w:val="center"/>
          </w:tcPr>
          <w:p w14:paraId="34C31F04" w14:textId="77777777" w:rsidR="00F735AD" w:rsidRPr="00636F24" w:rsidRDefault="00F735AD" w:rsidP="00314331">
            <w:pPr>
              <w:jc w:val="right"/>
              <w:rPr>
                <w:sz w:val="16"/>
                <w:szCs w:val="16"/>
              </w:rPr>
            </w:pPr>
            <w:r w:rsidRPr="00636F24">
              <w:rPr>
                <w:sz w:val="16"/>
                <w:szCs w:val="16"/>
              </w:rPr>
              <w:t>79</w:t>
            </w:r>
          </w:p>
        </w:tc>
        <w:tc>
          <w:tcPr>
            <w:tcW w:w="1124" w:type="dxa"/>
            <w:vAlign w:val="center"/>
          </w:tcPr>
          <w:p w14:paraId="3C899F84" w14:textId="77777777" w:rsidR="00F735AD" w:rsidRPr="00636F24" w:rsidRDefault="00F735AD" w:rsidP="00314331">
            <w:pPr>
              <w:jc w:val="right"/>
              <w:rPr>
                <w:sz w:val="16"/>
                <w:szCs w:val="16"/>
              </w:rPr>
            </w:pPr>
            <w:r w:rsidRPr="00636F24">
              <w:rPr>
                <w:sz w:val="16"/>
                <w:szCs w:val="16"/>
              </w:rPr>
              <w:t>40</w:t>
            </w:r>
          </w:p>
        </w:tc>
        <w:tc>
          <w:tcPr>
            <w:tcW w:w="1124" w:type="dxa"/>
            <w:vAlign w:val="center"/>
          </w:tcPr>
          <w:p w14:paraId="06B9543D" w14:textId="77777777" w:rsidR="00F735AD" w:rsidRPr="00636F24" w:rsidRDefault="00F735AD" w:rsidP="00314331">
            <w:pPr>
              <w:jc w:val="right"/>
              <w:rPr>
                <w:sz w:val="16"/>
                <w:szCs w:val="16"/>
              </w:rPr>
            </w:pPr>
            <w:r w:rsidRPr="00636F24">
              <w:rPr>
                <w:sz w:val="16"/>
                <w:szCs w:val="16"/>
              </w:rPr>
              <w:t>42</w:t>
            </w:r>
          </w:p>
        </w:tc>
        <w:tc>
          <w:tcPr>
            <w:tcW w:w="978" w:type="dxa"/>
            <w:vAlign w:val="center"/>
          </w:tcPr>
          <w:p w14:paraId="0EE14E01" w14:textId="77777777" w:rsidR="00F735AD" w:rsidRPr="00636F24" w:rsidRDefault="00F735AD" w:rsidP="00314331">
            <w:pPr>
              <w:jc w:val="right"/>
              <w:rPr>
                <w:sz w:val="16"/>
                <w:szCs w:val="16"/>
              </w:rPr>
            </w:pPr>
            <w:r w:rsidRPr="00636F24">
              <w:rPr>
                <w:sz w:val="16"/>
                <w:szCs w:val="16"/>
              </w:rPr>
              <w:t>82</w:t>
            </w:r>
          </w:p>
        </w:tc>
        <w:tc>
          <w:tcPr>
            <w:tcW w:w="1124" w:type="dxa"/>
            <w:vAlign w:val="center"/>
          </w:tcPr>
          <w:p w14:paraId="747A256C" w14:textId="77777777" w:rsidR="00F735AD" w:rsidRPr="00636F24" w:rsidRDefault="00F735AD" w:rsidP="00314331">
            <w:pPr>
              <w:jc w:val="right"/>
              <w:rPr>
                <w:sz w:val="16"/>
                <w:szCs w:val="16"/>
              </w:rPr>
            </w:pPr>
            <w:r w:rsidRPr="00636F24">
              <w:rPr>
                <w:sz w:val="16"/>
                <w:szCs w:val="16"/>
              </w:rPr>
              <w:t>42</w:t>
            </w:r>
          </w:p>
        </w:tc>
        <w:tc>
          <w:tcPr>
            <w:tcW w:w="1124" w:type="dxa"/>
            <w:vAlign w:val="center"/>
          </w:tcPr>
          <w:p w14:paraId="0CFA8EC2" w14:textId="77777777" w:rsidR="00F735AD" w:rsidRPr="00636F24" w:rsidRDefault="00F735AD" w:rsidP="00314331">
            <w:pPr>
              <w:jc w:val="right"/>
              <w:rPr>
                <w:sz w:val="16"/>
                <w:szCs w:val="16"/>
              </w:rPr>
            </w:pPr>
            <w:r w:rsidRPr="00636F24">
              <w:rPr>
                <w:sz w:val="16"/>
                <w:szCs w:val="16"/>
              </w:rPr>
              <w:t>45</w:t>
            </w:r>
          </w:p>
        </w:tc>
        <w:tc>
          <w:tcPr>
            <w:tcW w:w="979" w:type="dxa"/>
            <w:vAlign w:val="center"/>
          </w:tcPr>
          <w:p w14:paraId="034358F6" w14:textId="77777777" w:rsidR="00F735AD" w:rsidRPr="00636F24" w:rsidRDefault="00F735AD" w:rsidP="00314331">
            <w:pPr>
              <w:jc w:val="right"/>
              <w:rPr>
                <w:sz w:val="16"/>
                <w:szCs w:val="16"/>
              </w:rPr>
            </w:pPr>
            <w:r w:rsidRPr="00636F24">
              <w:rPr>
                <w:sz w:val="16"/>
                <w:szCs w:val="16"/>
              </w:rPr>
              <w:t>88</w:t>
            </w:r>
          </w:p>
        </w:tc>
      </w:tr>
      <w:tr w:rsidR="00F735AD" w:rsidRPr="00636F24" w14:paraId="0EA80CF5" w14:textId="77777777" w:rsidTr="000B4BEB">
        <w:tc>
          <w:tcPr>
            <w:tcW w:w="1413" w:type="dxa"/>
            <w:vAlign w:val="center"/>
          </w:tcPr>
          <w:p w14:paraId="44A657D4" w14:textId="77777777" w:rsidR="00F735AD" w:rsidRPr="00636F24" w:rsidRDefault="00F735AD" w:rsidP="00314331">
            <w:pPr>
              <w:jc w:val="left"/>
              <w:rPr>
                <w:sz w:val="16"/>
                <w:szCs w:val="16"/>
              </w:rPr>
            </w:pPr>
            <w:r w:rsidRPr="00636F24">
              <w:rPr>
                <w:sz w:val="16"/>
                <w:szCs w:val="16"/>
              </w:rPr>
              <w:t>Tunisia</w:t>
            </w:r>
          </w:p>
        </w:tc>
        <w:tc>
          <w:tcPr>
            <w:tcW w:w="859" w:type="dxa"/>
            <w:vAlign w:val="center"/>
          </w:tcPr>
          <w:p w14:paraId="3C843642" w14:textId="77777777" w:rsidR="00F735AD" w:rsidRPr="00636F24" w:rsidRDefault="00F735AD" w:rsidP="00314331">
            <w:pPr>
              <w:jc w:val="right"/>
              <w:rPr>
                <w:sz w:val="16"/>
                <w:szCs w:val="16"/>
              </w:rPr>
            </w:pPr>
            <w:r w:rsidRPr="00636F24">
              <w:rPr>
                <w:sz w:val="16"/>
                <w:szCs w:val="16"/>
              </w:rPr>
              <w:t>0.019</w:t>
            </w:r>
          </w:p>
        </w:tc>
        <w:tc>
          <w:tcPr>
            <w:tcW w:w="999" w:type="dxa"/>
            <w:vAlign w:val="center"/>
          </w:tcPr>
          <w:p w14:paraId="37225E70" w14:textId="77777777" w:rsidR="00F735AD" w:rsidRPr="00636F24" w:rsidRDefault="00F735AD" w:rsidP="00314331">
            <w:pPr>
              <w:jc w:val="right"/>
              <w:rPr>
                <w:sz w:val="16"/>
                <w:szCs w:val="16"/>
              </w:rPr>
            </w:pPr>
            <w:r w:rsidRPr="00636F24">
              <w:rPr>
                <w:sz w:val="16"/>
                <w:szCs w:val="16"/>
              </w:rPr>
              <w:t>0.030</w:t>
            </w:r>
          </w:p>
        </w:tc>
        <w:tc>
          <w:tcPr>
            <w:tcW w:w="1124" w:type="dxa"/>
            <w:vAlign w:val="center"/>
          </w:tcPr>
          <w:p w14:paraId="3C8DCE12" w14:textId="77777777" w:rsidR="00F735AD" w:rsidRPr="00636F24" w:rsidRDefault="00F735AD" w:rsidP="00314331">
            <w:pPr>
              <w:jc w:val="right"/>
              <w:rPr>
                <w:sz w:val="16"/>
                <w:szCs w:val="16"/>
              </w:rPr>
            </w:pPr>
            <w:r w:rsidRPr="00636F24">
              <w:rPr>
                <w:sz w:val="16"/>
                <w:szCs w:val="16"/>
              </w:rPr>
              <w:t>730</w:t>
            </w:r>
          </w:p>
        </w:tc>
        <w:tc>
          <w:tcPr>
            <w:tcW w:w="1124" w:type="dxa"/>
            <w:vAlign w:val="center"/>
          </w:tcPr>
          <w:p w14:paraId="27276B26" w14:textId="77777777" w:rsidR="00F735AD" w:rsidRPr="00636F24" w:rsidRDefault="00F735AD" w:rsidP="00314331">
            <w:pPr>
              <w:jc w:val="right"/>
              <w:rPr>
                <w:sz w:val="16"/>
                <w:szCs w:val="16"/>
              </w:rPr>
            </w:pPr>
            <w:r w:rsidRPr="00636F24">
              <w:rPr>
                <w:sz w:val="16"/>
                <w:szCs w:val="16"/>
              </w:rPr>
              <w:t>774</w:t>
            </w:r>
          </w:p>
        </w:tc>
        <w:tc>
          <w:tcPr>
            <w:tcW w:w="978" w:type="dxa"/>
            <w:vAlign w:val="center"/>
          </w:tcPr>
          <w:p w14:paraId="2E4645C8" w14:textId="205F6D14"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503</w:t>
            </w:r>
          </w:p>
        </w:tc>
        <w:tc>
          <w:tcPr>
            <w:tcW w:w="1124" w:type="dxa"/>
            <w:vAlign w:val="center"/>
          </w:tcPr>
          <w:p w14:paraId="58EFCD3E" w14:textId="77777777" w:rsidR="00F735AD" w:rsidRPr="00636F24" w:rsidRDefault="00F735AD" w:rsidP="00314331">
            <w:pPr>
              <w:jc w:val="right"/>
              <w:rPr>
                <w:sz w:val="16"/>
                <w:szCs w:val="16"/>
              </w:rPr>
            </w:pPr>
            <w:r w:rsidRPr="00636F24">
              <w:rPr>
                <w:sz w:val="16"/>
                <w:szCs w:val="16"/>
              </w:rPr>
              <w:t>768</w:t>
            </w:r>
          </w:p>
        </w:tc>
        <w:tc>
          <w:tcPr>
            <w:tcW w:w="1124" w:type="dxa"/>
            <w:vAlign w:val="center"/>
          </w:tcPr>
          <w:p w14:paraId="02A19739" w14:textId="77777777" w:rsidR="00F735AD" w:rsidRPr="00636F24" w:rsidRDefault="00F735AD" w:rsidP="00314331">
            <w:pPr>
              <w:jc w:val="right"/>
              <w:rPr>
                <w:sz w:val="16"/>
                <w:szCs w:val="16"/>
              </w:rPr>
            </w:pPr>
            <w:r w:rsidRPr="00636F24">
              <w:rPr>
                <w:sz w:val="16"/>
                <w:szCs w:val="16"/>
              </w:rPr>
              <w:t>793</w:t>
            </w:r>
          </w:p>
        </w:tc>
        <w:tc>
          <w:tcPr>
            <w:tcW w:w="978" w:type="dxa"/>
            <w:vAlign w:val="center"/>
          </w:tcPr>
          <w:p w14:paraId="0C331511" w14:textId="772438E1"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562</w:t>
            </w:r>
          </w:p>
        </w:tc>
        <w:tc>
          <w:tcPr>
            <w:tcW w:w="1124" w:type="dxa"/>
            <w:vAlign w:val="center"/>
          </w:tcPr>
          <w:p w14:paraId="1EBBD8DD" w14:textId="77777777" w:rsidR="00F735AD" w:rsidRPr="00636F24" w:rsidRDefault="00F735AD" w:rsidP="00314331">
            <w:pPr>
              <w:jc w:val="right"/>
              <w:rPr>
                <w:sz w:val="16"/>
                <w:szCs w:val="16"/>
              </w:rPr>
            </w:pPr>
            <w:r w:rsidRPr="00636F24">
              <w:rPr>
                <w:sz w:val="16"/>
                <w:szCs w:val="16"/>
              </w:rPr>
              <w:t>806</w:t>
            </w:r>
          </w:p>
        </w:tc>
        <w:tc>
          <w:tcPr>
            <w:tcW w:w="1124" w:type="dxa"/>
            <w:vAlign w:val="center"/>
          </w:tcPr>
          <w:p w14:paraId="277B5CC9" w14:textId="77777777" w:rsidR="00F735AD" w:rsidRPr="00636F24" w:rsidRDefault="00F735AD" w:rsidP="00314331">
            <w:pPr>
              <w:jc w:val="right"/>
              <w:rPr>
                <w:sz w:val="16"/>
                <w:szCs w:val="16"/>
              </w:rPr>
            </w:pPr>
            <w:r w:rsidRPr="00636F24">
              <w:rPr>
                <w:sz w:val="16"/>
                <w:szCs w:val="16"/>
              </w:rPr>
              <w:t>860</w:t>
            </w:r>
          </w:p>
        </w:tc>
        <w:tc>
          <w:tcPr>
            <w:tcW w:w="979" w:type="dxa"/>
            <w:vAlign w:val="center"/>
          </w:tcPr>
          <w:p w14:paraId="42A352B0" w14:textId="7B3DE0BE"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667</w:t>
            </w:r>
          </w:p>
        </w:tc>
      </w:tr>
      <w:tr w:rsidR="00F735AD" w:rsidRPr="00636F24" w14:paraId="6EEA4A6B" w14:textId="77777777" w:rsidTr="000B4BEB">
        <w:tc>
          <w:tcPr>
            <w:tcW w:w="1413" w:type="dxa"/>
            <w:vAlign w:val="center"/>
          </w:tcPr>
          <w:p w14:paraId="6005DB15" w14:textId="77777777" w:rsidR="00F735AD" w:rsidRPr="00636F24" w:rsidRDefault="00F735AD" w:rsidP="00314331">
            <w:pPr>
              <w:jc w:val="left"/>
              <w:rPr>
                <w:sz w:val="16"/>
                <w:szCs w:val="16"/>
              </w:rPr>
            </w:pPr>
            <w:r w:rsidRPr="00636F24">
              <w:rPr>
                <w:sz w:val="16"/>
                <w:szCs w:val="16"/>
              </w:rPr>
              <w:t>Turkmenistan</w:t>
            </w:r>
          </w:p>
        </w:tc>
        <w:tc>
          <w:tcPr>
            <w:tcW w:w="859" w:type="dxa"/>
            <w:vAlign w:val="center"/>
          </w:tcPr>
          <w:p w14:paraId="5BB2AACA" w14:textId="77777777" w:rsidR="00F735AD" w:rsidRPr="00636F24" w:rsidRDefault="00F735AD" w:rsidP="00314331">
            <w:pPr>
              <w:jc w:val="right"/>
              <w:rPr>
                <w:sz w:val="16"/>
                <w:szCs w:val="16"/>
              </w:rPr>
            </w:pPr>
            <w:r w:rsidRPr="00636F24">
              <w:rPr>
                <w:sz w:val="16"/>
                <w:szCs w:val="16"/>
              </w:rPr>
              <w:t>0.034</w:t>
            </w:r>
          </w:p>
        </w:tc>
        <w:tc>
          <w:tcPr>
            <w:tcW w:w="999" w:type="dxa"/>
            <w:vAlign w:val="center"/>
          </w:tcPr>
          <w:p w14:paraId="704EF261" w14:textId="77777777" w:rsidR="00F735AD" w:rsidRPr="00636F24" w:rsidRDefault="00F735AD" w:rsidP="00314331">
            <w:pPr>
              <w:jc w:val="right"/>
              <w:rPr>
                <w:sz w:val="16"/>
                <w:szCs w:val="16"/>
              </w:rPr>
            </w:pPr>
            <w:r w:rsidRPr="00636F24">
              <w:rPr>
                <w:sz w:val="16"/>
                <w:szCs w:val="16"/>
              </w:rPr>
              <w:t>0.054</w:t>
            </w:r>
          </w:p>
        </w:tc>
        <w:tc>
          <w:tcPr>
            <w:tcW w:w="1124" w:type="dxa"/>
            <w:vAlign w:val="center"/>
          </w:tcPr>
          <w:p w14:paraId="1FB55BC4" w14:textId="3261FFC8"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306</w:t>
            </w:r>
          </w:p>
        </w:tc>
        <w:tc>
          <w:tcPr>
            <w:tcW w:w="1124" w:type="dxa"/>
            <w:vAlign w:val="center"/>
          </w:tcPr>
          <w:p w14:paraId="0B8E30AB" w14:textId="7D818124"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384</w:t>
            </w:r>
          </w:p>
        </w:tc>
        <w:tc>
          <w:tcPr>
            <w:tcW w:w="978" w:type="dxa"/>
            <w:vAlign w:val="center"/>
          </w:tcPr>
          <w:p w14:paraId="68EDC804" w14:textId="13254518"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690</w:t>
            </w:r>
          </w:p>
        </w:tc>
        <w:tc>
          <w:tcPr>
            <w:tcW w:w="1124" w:type="dxa"/>
            <w:vAlign w:val="center"/>
          </w:tcPr>
          <w:p w14:paraId="051F2EA1" w14:textId="63ACCB20"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375</w:t>
            </w:r>
          </w:p>
        </w:tc>
        <w:tc>
          <w:tcPr>
            <w:tcW w:w="1124" w:type="dxa"/>
            <w:vAlign w:val="center"/>
          </w:tcPr>
          <w:p w14:paraId="184C7C8E" w14:textId="5C055312"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420</w:t>
            </w:r>
          </w:p>
        </w:tc>
        <w:tc>
          <w:tcPr>
            <w:tcW w:w="978" w:type="dxa"/>
            <w:vAlign w:val="center"/>
          </w:tcPr>
          <w:p w14:paraId="4953118D" w14:textId="464627D1"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795</w:t>
            </w:r>
          </w:p>
        </w:tc>
        <w:tc>
          <w:tcPr>
            <w:tcW w:w="1124" w:type="dxa"/>
            <w:vAlign w:val="center"/>
          </w:tcPr>
          <w:p w14:paraId="12D53062" w14:textId="17D0E1E3"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443</w:t>
            </w:r>
          </w:p>
        </w:tc>
        <w:tc>
          <w:tcPr>
            <w:tcW w:w="1124" w:type="dxa"/>
            <w:vAlign w:val="center"/>
          </w:tcPr>
          <w:p w14:paraId="17ADD122" w14:textId="36EBFF9F" w:rsidR="00F735AD" w:rsidRPr="00636F24" w:rsidRDefault="00F735AD" w:rsidP="00314331">
            <w:pPr>
              <w:jc w:val="right"/>
              <w:rPr>
                <w:sz w:val="16"/>
                <w:szCs w:val="16"/>
              </w:rPr>
            </w:pPr>
            <w:r w:rsidRPr="00636F24">
              <w:rPr>
                <w:sz w:val="16"/>
                <w:szCs w:val="16"/>
              </w:rPr>
              <w:t>1</w:t>
            </w:r>
            <w:r w:rsidR="00246093" w:rsidRPr="00636F24">
              <w:rPr>
                <w:sz w:val="16"/>
                <w:szCs w:val="16"/>
              </w:rPr>
              <w:t xml:space="preserve"> </w:t>
            </w:r>
            <w:r w:rsidRPr="00636F24">
              <w:rPr>
                <w:sz w:val="16"/>
                <w:szCs w:val="16"/>
              </w:rPr>
              <w:t>539</w:t>
            </w:r>
          </w:p>
        </w:tc>
        <w:tc>
          <w:tcPr>
            <w:tcW w:w="979" w:type="dxa"/>
            <w:vAlign w:val="center"/>
          </w:tcPr>
          <w:p w14:paraId="023CBB4E" w14:textId="056DCD37"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982</w:t>
            </w:r>
          </w:p>
        </w:tc>
      </w:tr>
      <w:tr w:rsidR="00F735AD" w:rsidRPr="00636F24" w14:paraId="722D7761" w14:textId="77777777" w:rsidTr="000B4BEB">
        <w:tc>
          <w:tcPr>
            <w:tcW w:w="1413" w:type="dxa"/>
            <w:vAlign w:val="center"/>
          </w:tcPr>
          <w:p w14:paraId="2D35D5B9" w14:textId="77777777" w:rsidR="00F735AD" w:rsidRPr="00636F24" w:rsidRDefault="00F735AD" w:rsidP="00314331">
            <w:pPr>
              <w:jc w:val="left"/>
              <w:rPr>
                <w:sz w:val="16"/>
                <w:szCs w:val="16"/>
              </w:rPr>
            </w:pPr>
            <w:r w:rsidRPr="00636F24">
              <w:rPr>
                <w:sz w:val="16"/>
                <w:szCs w:val="16"/>
              </w:rPr>
              <w:t>Tuvalu</w:t>
            </w:r>
          </w:p>
        </w:tc>
        <w:tc>
          <w:tcPr>
            <w:tcW w:w="859" w:type="dxa"/>
            <w:vAlign w:val="center"/>
          </w:tcPr>
          <w:p w14:paraId="0554E584" w14:textId="77777777" w:rsidR="00F735AD" w:rsidRPr="00636F24" w:rsidRDefault="00F735AD" w:rsidP="00314331">
            <w:pPr>
              <w:jc w:val="right"/>
              <w:rPr>
                <w:sz w:val="16"/>
                <w:szCs w:val="16"/>
              </w:rPr>
            </w:pPr>
            <w:r w:rsidRPr="00636F24">
              <w:rPr>
                <w:sz w:val="16"/>
                <w:szCs w:val="16"/>
              </w:rPr>
              <w:t>0.001</w:t>
            </w:r>
          </w:p>
        </w:tc>
        <w:tc>
          <w:tcPr>
            <w:tcW w:w="999" w:type="dxa"/>
            <w:vAlign w:val="center"/>
          </w:tcPr>
          <w:p w14:paraId="24F59B1F" w14:textId="77777777" w:rsidR="00F735AD" w:rsidRPr="00636F24" w:rsidRDefault="00F735AD" w:rsidP="00314331">
            <w:pPr>
              <w:jc w:val="right"/>
              <w:rPr>
                <w:sz w:val="16"/>
                <w:szCs w:val="16"/>
              </w:rPr>
            </w:pPr>
            <w:r w:rsidRPr="00636F24">
              <w:rPr>
                <w:sz w:val="16"/>
                <w:szCs w:val="16"/>
              </w:rPr>
              <w:t>0.002</w:t>
            </w:r>
          </w:p>
        </w:tc>
        <w:tc>
          <w:tcPr>
            <w:tcW w:w="1124" w:type="dxa"/>
            <w:vAlign w:val="center"/>
          </w:tcPr>
          <w:p w14:paraId="7D4CC781" w14:textId="77777777" w:rsidR="00F735AD" w:rsidRPr="00636F24" w:rsidRDefault="00F735AD" w:rsidP="00314331">
            <w:pPr>
              <w:jc w:val="right"/>
              <w:rPr>
                <w:sz w:val="16"/>
                <w:szCs w:val="16"/>
              </w:rPr>
            </w:pPr>
            <w:r w:rsidRPr="00636F24">
              <w:rPr>
                <w:sz w:val="16"/>
                <w:szCs w:val="16"/>
              </w:rPr>
              <w:t>38</w:t>
            </w:r>
          </w:p>
        </w:tc>
        <w:tc>
          <w:tcPr>
            <w:tcW w:w="1124" w:type="dxa"/>
            <w:vAlign w:val="center"/>
          </w:tcPr>
          <w:p w14:paraId="058E9880" w14:textId="77777777" w:rsidR="00F735AD" w:rsidRPr="00636F24" w:rsidRDefault="00F735AD" w:rsidP="00314331">
            <w:pPr>
              <w:jc w:val="right"/>
              <w:rPr>
                <w:sz w:val="16"/>
                <w:szCs w:val="16"/>
              </w:rPr>
            </w:pPr>
            <w:r w:rsidRPr="00636F24">
              <w:rPr>
                <w:sz w:val="16"/>
                <w:szCs w:val="16"/>
              </w:rPr>
              <w:t>41</w:t>
            </w:r>
          </w:p>
        </w:tc>
        <w:tc>
          <w:tcPr>
            <w:tcW w:w="978" w:type="dxa"/>
            <w:vAlign w:val="center"/>
          </w:tcPr>
          <w:p w14:paraId="4A7D2B0F" w14:textId="77777777" w:rsidR="00F735AD" w:rsidRPr="00636F24" w:rsidRDefault="00F735AD" w:rsidP="00314331">
            <w:pPr>
              <w:jc w:val="right"/>
              <w:rPr>
                <w:sz w:val="16"/>
                <w:szCs w:val="16"/>
              </w:rPr>
            </w:pPr>
            <w:r w:rsidRPr="00636F24">
              <w:rPr>
                <w:sz w:val="16"/>
                <w:szCs w:val="16"/>
              </w:rPr>
              <w:t>79</w:t>
            </w:r>
          </w:p>
        </w:tc>
        <w:tc>
          <w:tcPr>
            <w:tcW w:w="1124" w:type="dxa"/>
            <w:vAlign w:val="center"/>
          </w:tcPr>
          <w:p w14:paraId="3EE9C002" w14:textId="77777777" w:rsidR="00F735AD" w:rsidRPr="00636F24" w:rsidRDefault="00F735AD" w:rsidP="00314331">
            <w:pPr>
              <w:jc w:val="right"/>
              <w:rPr>
                <w:sz w:val="16"/>
                <w:szCs w:val="16"/>
              </w:rPr>
            </w:pPr>
            <w:r w:rsidRPr="00636F24">
              <w:rPr>
                <w:sz w:val="16"/>
                <w:szCs w:val="16"/>
              </w:rPr>
              <w:t>40</w:t>
            </w:r>
          </w:p>
        </w:tc>
        <w:tc>
          <w:tcPr>
            <w:tcW w:w="1124" w:type="dxa"/>
            <w:vAlign w:val="center"/>
          </w:tcPr>
          <w:p w14:paraId="2877D33C" w14:textId="77777777" w:rsidR="00F735AD" w:rsidRPr="00636F24" w:rsidRDefault="00F735AD" w:rsidP="00314331">
            <w:pPr>
              <w:jc w:val="right"/>
              <w:rPr>
                <w:sz w:val="16"/>
                <w:szCs w:val="16"/>
              </w:rPr>
            </w:pPr>
            <w:r w:rsidRPr="00636F24">
              <w:rPr>
                <w:sz w:val="16"/>
                <w:szCs w:val="16"/>
              </w:rPr>
              <w:t>42</w:t>
            </w:r>
          </w:p>
        </w:tc>
        <w:tc>
          <w:tcPr>
            <w:tcW w:w="978" w:type="dxa"/>
            <w:vAlign w:val="center"/>
          </w:tcPr>
          <w:p w14:paraId="17EF7BB7" w14:textId="77777777" w:rsidR="00F735AD" w:rsidRPr="00636F24" w:rsidRDefault="00F735AD" w:rsidP="00314331">
            <w:pPr>
              <w:jc w:val="right"/>
              <w:rPr>
                <w:sz w:val="16"/>
                <w:szCs w:val="16"/>
              </w:rPr>
            </w:pPr>
            <w:r w:rsidRPr="00636F24">
              <w:rPr>
                <w:sz w:val="16"/>
                <w:szCs w:val="16"/>
              </w:rPr>
              <w:t>82</w:t>
            </w:r>
          </w:p>
        </w:tc>
        <w:tc>
          <w:tcPr>
            <w:tcW w:w="1124" w:type="dxa"/>
            <w:vAlign w:val="center"/>
          </w:tcPr>
          <w:p w14:paraId="5969E9EE" w14:textId="77777777" w:rsidR="00F735AD" w:rsidRPr="00636F24" w:rsidRDefault="00F735AD" w:rsidP="00314331">
            <w:pPr>
              <w:jc w:val="right"/>
              <w:rPr>
                <w:sz w:val="16"/>
                <w:szCs w:val="16"/>
              </w:rPr>
            </w:pPr>
            <w:r w:rsidRPr="00636F24">
              <w:rPr>
                <w:sz w:val="16"/>
                <w:szCs w:val="16"/>
              </w:rPr>
              <w:t>42</w:t>
            </w:r>
          </w:p>
        </w:tc>
        <w:tc>
          <w:tcPr>
            <w:tcW w:w="1124" w:type="dxa"/>
            <w:vAlign w:val="center"/>
          </w:tcPr>
          <w:p w14:paraId="4F40301E" w14:textId="77777777" w:rsidR="00F735AD" w:rsidRPr="00636F24" w:rsidRDefault="00F735AD" w:rsidP="00314331">
            <w:pPr>
              <w:jc w:val="right"/>
              <w:rPr>
                <w:sz w:val="16"/>
                <w:szCs w:val="16"/>
              </w:rPr>
            </w:pPr>
            <w:r w:rsidRPr="00636F24">
              <w:rPr>
                <w:sz w:val="16"/>
                <w:szCs w:val="16"/>
              </w:rPr>
              <w:t>45</w:t>
            </w:r>
          </w:p>
        </w:tc>
        <w:tc>
          <w:tcPr>
            <w:tcW w:w="979" w:type="dxa"/>
            <w:vAlign w:val="center"/>
          </w:tcPr>
          <w:p w14:paraId="6C82D4E0" w14:textId="77777777" w:rsidR="00F735AD" w:rsidRPr="00636F24" w:rsidRDefault="00F735AD" w:rsidP="00314331">
            <w:pPr>
              <w:jc w:val="right"/>
              <w:rPr>
                <w:sz w:val="16"/>
                <w:szCs w:val="16"/>
              </w:rPr>
            </w:pPr>
            <w:r w:rsidRPr="00636F24">
              <w:rPr>
                <w:sz w:val="16"/>
                <w:szCs w:val="16"/>
              </w:rPr>
              <w:t>88</w:t>
            </w:r>
          </w:p>
        </w:tc>
      </w:tr>
      <w:tr w:rsidR="00F735AD" w:rsidRPr="00636F24" w14:paraId="6BAFE09B" w14:textId="77777777" w:rsidTr="000B4BEB">
        <w:tc>
          <w:tcPr>
            <w:tcW w:w="1413" w:type="dxa"/>
            <w:vAlign w:val="center"/>
          </w:tcPr>
          <w:p w14:paraId="5549B48E" w14:textId="77777777" w:rsidR="00F735AD" w:rsidRPr="00636F24" w:rsidRDefault="00F735AD" w:rsidP="00314331">
            <w:pPr>
              <w:jc w:val="left"/>
              <w:rPr>
                <w:sz w:val="16"/>
                <w:szCs w:val="16"/>
              </w:rPr>
            </w:pPr>
            <w:r w:rsidRPr="00636F24">
              <w:rPr>
                <w:sz w:val="16"/>
                <w:szCs w:val="16"/>
              </w:rPr>
              <w:t>Uganda</w:t>
            </w:r>
          </w:p>
        </w:tc>
        <w:tc>
          <w:tcPr>
            <w:tcW w:w="859" w:type="dxa"/>
            <w:vAlign w:val="center"/>
          </w:tcPr>
          <w:p w14:paraId="07A09038" w14:textId="77777777" w:rsidR="00F735AD" w:rsidRPr="00636F24" w:rsidRDefault="00F735AD" w:rsidP="00314331">
            <w:pPr>
              <w:jc w:val="right"/>
              <w:rPr>
                <w:sz w:val="16"/>
                <w:szCs w:val="16"/>
              </w:rPr>
            </w:pPr>
            <w:r w:rsidRPr="00636F24">
              <w:rPr>
                <w:sz w:val="16"/>
                <w:szCs w:val="16"/>
              </w:rPr>
              <w:t>0.010</w:t>
            </w:r>
          </w:p>
        </w:tc>
        <w:tc>
          <w:tcPr>
            <w:tcW w:w="999" w:type="dxa"/>
            <w:vAlign w:val="center"/>
          </w:tcPr>
          <w:p w14:paraId="35C965A6" w14:textId="77777777" w:rsidR="00F735AD" w:rsidRPr="00636F24" w:rsidRDefault="00F735AD" w:rsidP="00314331">
            <w:pPr>
              <w:jc w:val="right"/>
              <w:rPr>
                <w:sz w:val="16"/>
                <w:szCs w:val="16"/>
              </w:rPr>
            </w:pPr>
            <w:r w:rsidRPr="00636F24">
              <w:rPr>
                <w:sz w:val="16"/>
                <w:szCs w:val="16"/>
              </w:rPr>
              <w:t>0.010</w:t>
            </w:r>
          </w:p>
        </w:tc>
        <w:tc>
          <w:tcPr>
            <w:tcW w:w="1124" w:type="dxa"/>
            <w:vAlign w:val="center"/>
          </w:tcPr>
          <w:p w14:paraId="0A4D58B7" w14:textId="77777777" w:rsidR="00F735AD" w:rsidRPr="00636F24" w:rsidRDefault="00F735AD" w:rsidP="00314331">
            <w:pPr>
              <w:jc w:val="right"/>
              <w:rPr>
                <w:sz w:val="16"/>
                <w:szCs w:val="16"/>
              </w:rPr>
            </w:pPr>
            <w:r w:rsidRPr="00636F24">
              <w:rPr>
                <w:sz w:val="16"/>
                <w:szCs w:val="16"/>
              </w:rPr>
              <w:t>242</w:t>
            </w:r>
          </w:p>
        </w:tc>
        <w:tc>
          <w:tcPr>
            <w:tcW w:w="1124" w:type="dxa"/>
            <w:vAlign w:val="center"/>
          </w:tcPr>
          <w:p w14:paraId="54511BED" w14:textId="77777777" w:rsidR="00F735AD" w:rsidRPr="00636F24" w:rsidRDefault="00F735AD" w:rsidP="00314331">
            <w:pPr>
              <w:jc w:val="right"/>
              <w:rPr>
                <w:sz w:val="16"/>
                <w:szCs w:val="16"/>
              </w:rPr>
            </w:pPr>
            <w:r w:rsidRPr="00636F24">
              <w:rPr>
                <w:sz w:val="16"/>
                <w:szCs w:val="16"/>
              </w:rPr>
              <w:t>256</w:t>
            </w:r>
          </w:p>
        </w:tc>
        <w:tc>
          <w:tcPr>
            <w:tcW w:w="978" w:type="dxa"/>
            <w:vAlign w:val="center"/>
          </w:tcPr>
          <w:p w14:paraId="46A93CD2" w14:textId="77777777" w:rsidR="00F735AD" w:rsidRPr="00636F24" w:rsidRDefault="00F735AD" w:rsidP="00314331">
            <w:pPr>
              <w:jc w:val="right"/>
              <w:rPr>
                <w:sz w:val="16"/>
                <w:szCs w:val="16"/>
              </w:rPr>
            </w:pPr>
            <w:r w:rsidRPr="00636F24">
              <w:rPr>
                <w:sz w:val="16"/>
                <w:szCs w:val="16"/>
              </w:rPr>
              <w:t>498</w:t>
            </w:r>
          </w:p>
        </w:tc>
        <w:tc>
          <w:tcPr>
            <w:tcW w:w="1124" w:type="dxa"/>
            <w:vAlign w:val="center"/>
          </w:tcPr>
          <w:p w14:paraId="658F2971" w14:textId="77777777" w:rsidR="00F735AD" w:rsidRPr="00636F24" w:rsidRDefault="00F735AD" w:rsidP="00314331">
            <w:pPr>
              <w:jc w:val="right"/>
              <w:rPr>
                <w:sz w:val="16"/>
                <w:szCs w:val="16"/>
              </w:rPr>
            </w:pPr>
            <w:r w:rsidRPr="00636F24">
              <w:rPr>
                <w:sz w:val="16"/>
                <w:szCs w:val="16"/>
              </w:rPr>
              <w:t>255</w:t>
            </w:r>
          </w:p>
        </w:tc>
        <w:tc>
          <w:tcPr>
            <w:tcW w:w="1124" w:type="dxa"/>
            <w:vAlign w:val="center"/>
          </w:tcPr>
          <w:p w14:paraId="4035B622" w14:textId="77777777" w:rsidR="00F735AD" w:rsidRPr="00636F24" w:rsidRDefault="00F735AD" w:rsidP="00314331">
            <w:pPr>
              <w:jc w:val="right"/>
              <w:rPr>
                <w:sz w:val="16"/>
                <w:szCs w:val="16"/>
              </w:rPr>
            </w:pPr>
            <w:r w:rsidRPr="00636F24">
              <w:rPr>
                <w:sz w:val="16"/>
                <w:szCs w:val="16"/>
              </w:rPr>
              <w:t>263</w:t>
            </w:r>
          </w:p>
        </w:tc>
        <w:tc>
          <w:tcPr>
            <w:tcW w:w="978" w:type="dxa"/>
            <w:vAlign w:val="center"/>
          </w:tcPr>
          <w:p w14:paraId="67990746" w14:textId="77777777" w:rsidR="00F735AD" w:rsidRPr="00636F24" w:rsidRDefault="00F735AD" w:rsidP="00314331">
            <w:pPr>
              <w:jc w:val="right"/>
              <w:rPr>
                <w:sz w:val="16"/>
                <w:szCs w:val="16"/>
              </w:rPr>
            </w:pPr>
            <w:r w:rsidRPr="00636F24">
              <w:rPr>
                <w:sz w:val="16"/>
                <w:szCs w:val="16"/>
              </w:rPr>
              <w:t>518</w:t>
            </w:r>
          </w:p>
        </w:tc>
        <w:tc>
          <w:tcPr>
            <w:tcW w:w="1124" w:type="dxa"/>
            <w:vAlign w:val="center"/>
          </w:tcPr>
          <w:p w14:paraId="74B8E8DC" w14:textId="77777777" w:rsidR="00F735AD" w:rsidRPr="00636F24" w:rsidRDefault="00F735AD" w:rsidP="00314331">
            <w:pPr>
              <w:jc w:val="right"/>
              <w:rPr>
                <w:sz w:val="16"/>
                <w:szCs w:val="16"/>
              </w:rPr>
            </w:pPr>
            <w:r w:rsidRPr="00636F24">
              <w:rPr>
                <w:sz w:val="16"/>
                <w:szCs w:val="16"/>
              </w:rPr>
              <w:t>267</w:t>
            </w:r>
          </w:p>
        </w:tc>
        <w:tc>
          <w:tcPr>
            <w:tcW w:w="1124" w:type="dxa"/>
            <w:vAlign w:val="center"/>
          </w:tcPr>
          <w:p w14:paraId="74CA375B" w14:textId="77777777" w:rsidR="00F735AD" w:rsidRPr="00636F24" w:rsidRDefault="00F735AD" w:rsidP="00314331">
            <w:pPr>
              <w:jc w:val="right"/>
              <w:rPr>
                <w:sz w:val="16"/>
                <w:szCs w:val="16"/>
              </w:rPr>
            </w:pPr>
            <w:r w:rsidRPr="00636F24">
              <w:rPr>
                <w:sz w:val="16"/>
                <w:szCs w:val="16"/>
              </w:rPr>
              <w:t>285</w:t>
            </w:r>
          </w:p>
        </w:tc>
        <w:tc>
          <w:tcPr>
            <w:tcW w:w="979" w:type="dxa"/>
            <w:vAlign w:val="center"/>
          </w:tcPr>
          <w:p w14:paraId="0CBA8C95" w14:textId="77777777" w:rsidR="00F735AD" w:rsidRPr="00636F24" w:rsidRDefault="00F735AD" w:rsidP="00314331">
            <w:pPr>
              <w:jc w:val="right"/>
              <w:rPr>
                <w:sz w:val="16"/>
                <w:szCs w:val="16"/>
              </w:rPr>
            </w:pPr>
            <w:r w:rsidRPr="00636F24">
              <w:rPr>
                <w:sz w:val="16"/>
                <w:szCs w:val="16"/>
              </w:rPr>
              <w:t>552</w:t>
            </w:r>
          </w:p>
        </w:tc>
      </w:tr>
      <w:tr w:rsidR="00F735AD" w:rsidRPr="00636F24" w14:paraId="062B247F" w14:textId="77777777" w:rsidTr="000B4BEB">
        <w:tc>
          <w:tcPr>
            <w:tcW w:w="1413" w:type="dxa"/>
            <w:vAlign w:val="center"/>
          </w:tcPr>
          <w:p w14:paraId="55488827" w14:textId="77777777" w:rsidR="00F735AD" w:rsidRPr="00636F24" w:rsidRDefault="00F735AD" w:rsidP="00314331">
            <w:pPr>
              <w:jc w:val="left"/>
              <w:rPr>
                <w:sz w:val="16"/>
                <w:szCs w:val="16"/>
              </w:rPr>
            </w:pPr>
            <w:r w:rsidRPr="00636F24">
              <w:rPr>
                <w:sz w:val="16"/>
                <w:szCs w:val="16"/>
              </w:rPr>
              <w:lastRenderedPageBreak/>
              <w:t>Ukraine</w:t>
            </w:r>
          </w:p>
        </w:tc>
        <w:tc>
          <w:tcPr>
            <w:tcW w:w="859" w:type="dxa"/>
            <w:vAlign w:val="center"/>
          </w:tcPr>
          <w:p w14:paraId="5A9C2518" w14:textId="77777777" w:rsidR="00F735AD" w:rsidRPr="00636F24" w:rsidRDefault="00F735AD" w:rsidP="00314331">
            <w:pPr>
              <w:jc w:val="right"/>
              <w:rPr>
                <w:sz w:val="16"/>
                <w:szCs w:val="16"/>
              </w:rPr>
            </w:pPr>
            <w:r w:rsidRPr="00636F24">
              <w:rPr>
                <w:sz w:val="16"/>
                <w:szCs w:val="16"/>
              </w:rPr>
              <w:t>0.056</w:t>
            </w:r>
          </w:p>
        </w:tc>
        <w:tc>
          <w:tcPr>
            <w:tcW w:w="999" w:type="dxa"/>
            <w:vAlign w:val="center"/>
          </w:tcPr>
          <w:p w14:paraId="3347FD42" w14:textId="77777777" w:rsidR="00F735AD" w:rsidRPr="00636F24" w:rsidRDefault="00F735AD" w:rsidP="00314331">
            <w:pPr>
              <w:jc w:val="right"/>
              <w:rPr>
                <w:sz w:val="16"/>
                <w:szCs w:val="16"/>
              </w:rPr>
            </w:pPr>
            <w:r w:rsidRPr="00636F24">
              <w:rPr>
                <w:sz w:val="16"/>
                <w:szCs w:val="16"/>
              </w:rPr>
              <w:t>0.089</w:t>
            </w:r>
          </w:p>
        </w:tc>
        <w:tc>
          <w:tcPr>
            <w:tcW w:w="1124" w:type="dxa"/>
            <w:vAlign w:val="center"/>
          </w:tcPr>
          <w:p w14:paraId="6BCBAA43" w14:textId="3E6AB32D"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151</w:t>
            </w:r>
          </w:p>
        </w:tc>
        <w:tc>
          <w:tcPr>
            <w:tcW w:w="1124" w:type="dxa"/>
            <w:vAlign w:val="center"/>
          </w:tcPr>
          <w:p w14:paraId="7F4FABA5" w14:textId="2BFDE526"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280</w:t>
            </w:r>
          </w:p>
        </w:tc>
        <w:tc>
          <w:tcPr>
            <w:tcW w:w="978" w:type="dxa"/>
            <w:vAlign w:val="center"/>
          </w:tcPr>
          <w:p w14:paraId="2E78DAF2" w14:textId="079AA6E1" w:rsidR="00F735AD" w:rsidRPr="00636F24" w:rsidRDefault="00F735AD" w:rsidP="00314331">
            <w:pPr>
              <w:jc w:val="right"/>
              <w:rPr>
                <w:sz w:val="16"/>
                <w:szCs w:val="16"/>
              </w:rPr>
            </w:pPr>
            <w:r w:rsidRPr="00636F24">
              <w:rPr>
                <w:sz w:val="16"/>
                <w:szCs w:val="16"/>
              </w:rPr>
              <w:t>4</w:t>
            </w:r>
            <w:r w:rsidR="00246093" w:rsidRPr="00636F24">
              <w:rPr>
                <w:sz w:val="16"/>
                <w:szCs w:val="16"/>
              </w:rPr>
              <w:t xml:space="preserve"> </w:t>
            </w:r>
            <w:r w:rsidRPr="00636F24">
              <w:rPr>
                <w:sz w:val="16"/>
                <w:szCs w:val="16"/>
              </w:rPr>
              <w:t>431</w:t>
            </w:r>
          </w:p>
        </w:tc>
        <w:tc>
          <w:tcPr>
            <w:tcW w:w="1124" w:type="dxa"/>
            <w:vAlign w:val="center"/>
          </w:tcPr>
          <w:p w14:paraId="6D742F15" w14:textId="5BDFDAE5"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265</w:t>
            </w:r>
          </w:p>
        </w:tc>
        <w:tc>
          <w:tcPr>
            <w:tcW w:w="1124" w:type="dxa"/>
            <w:vAlign w:val="center"/>
          </w:tcPr>
          <w:p w14:paraId="1D3F292C" w14:textId="0AF2EECD"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339</w:t>
            </w:r>
          </w:p>
        </w:tc>
        <w:tc>
          <w:tcPr>
            <w:tcW w:w="978" w:type="dxa"/>
            <w:vAlign w:val="center"/>
          </w:tcPr>
          <w:p w14:paraId="1B1B503B" w14:textId="72B8DD03" w:rsidR="00F735AD" w:rsidRPr="00636F24" w:rsidRDefault="00F735AD" w:rsidP="00314331">
            <w:pPr>
              <w:jc w:val="right"/>
              <w:rPr>
                <w:sz w:val="16"/>
                <w:szCs w:val="16"/>
              </w:rPr>
            </w:pPr>
            <w:r w:rsidRPr="00636F24">
              <w:rPr>
                <w:sz w:val="16"/>
                <w:szCs w:val="16"/>
              </w:rPr>
              <w:t>4</w:t>
            </w:r>
            <w:r w:rsidR="00246093" w:rsidRPr="00636F24">
              <w:rPr>
                <w:sz w:val="16"/>
                <w:szCs w:val="16"/>
              </w:rPr>
              <w:t xml:space="preserve"> </w:t>
            </w:r>
            <w:r w:rsidRPr="00636F24">
              <w:rPr>
                <w:sz w:val="16"/>
                <w:szCs w:val="16"/>
              </w:rPr>
              <w:t>604</w:t>
            </w:r>
          </w:p>
        </w:tc>
        <w:tc>
          <w:tcPr>
            <w:tcW w:w="1124" w:type="dxa"/>
            <w:vAlign w:val="center"/>
          </w:tcPr>
          <w:p w14:paraId="01E1B9B5" w14:textId="5E1F2938"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377</w:t>
            </w:r>
          </w:p>
        </w:tc>
        <w:tc>
          <w:tcPr>
            <w:tcW w:w="1124" w:type="dxa"/>
            <w:vAlign w:val="center"/>
          </w:tcPr>
          <w:p w14:paraId="4B9E192A" w14:textId="17A774A7" w:rsidR="00F735AD" w:rsidRPr="00636F24" w:rsidRDefault="00F735AD" w:rsidP="00314331">
            <w:pPr>
              <w:jc w:val="right"/>
              <w:rPr>
                <w:sz w:val="16"/>
                <w:szCs w:val="16"/>
              </w:rPr>
            </w:pPr>
            <w:r w:rsidRPr="00636F24">
              <w:rPr>
                <w:sz w:val="16"/>
                <w:szCs w:val="16"/>
              </w:rPr>
              <w:t>2</w:t>
            </w:r>
            <w:r w:rsidR="00246093" w:rsidRPr="00636F24">
              <w:rPr>
                <w:sz w:val="16"/>
                <w:szCs w:val="16"/>
              </w:rPr>
              <w:t xml:space="preserve"> </w:t>
            </w:r>
            <w:r w:rsidRPr="00636F24">
              <w:rPr>
                <w:sz w:val="16"/>
                <w:szCs w:val="16"/>
              </w:rPr>
              <w:t>535</w:t>
            </w:r>
          </w:p>
        </w:tc>
        <w:tc>
          <w:tcPr>
            <w:tcW w:w="979" w:type="dxa"/>
            <w:vAlign w:val="center"/>
          </w:tcPr>
          <w:p w14:paraId="0B3833E2" w14:textId="54C551F8" w:rsidR="00F735AD" w:rsidRPr="00636F24" w:rsidRDefault="00F735AD" w:rsidP="00314331">
            <w:pPr>
              <w:jc w:val="right"/>
              <w:rPr>
                <w:sz w:val="16"/>
                <w:szCs w:val="16"/>
              </w:rPr>
            </w:pPr>
            <w:r w:rsidRPr="00636F24">
              <w:rPr>
                <w:sz w:val="16"/>
                <w:szCs w:val="16"/>
              </w:rPr>
              <w:t>4</w:t>
            </w:r>
            <w:r w:rsidR="00246093" w:rsidRPr="00636F24">
              <w:rPr>
                <w:sz w:val="16"/>
                <w:szCs w:val="16"/>
              </w:rPr>
              <w:t xml:space="preserve"> </w:t>
            </w:r>
            <w:r w:rsidRPr="00636F24">
              <w:rPr>
                <w:sz w:val="16"/>
                <w:szCs w:val="16"/>
              </w:rPr>
              <w:t>912</w:t>
            </w:r>
          </w:p>
        </w:tc>
      </w:tr>
      <w:tr w:rsidR="00F735AD" w:rsidRPr="00636F24" w14:paraId="4D3E780E" w14:textId="77777777" w:rsidTr="000B4BEB">
        <w:tc>
          <w:tcPr>
            <w:tcW w:w="1413" w:type="dxa"/>
            <w:vAlign w:val="center"/>
          </w:tcPr>
          <w:p w14:paraId="4023C2E0" w14:textId="77777777" w:rsidR="00F735AD" w:rsidRPr="00636F24" w:rsidRDefault="00F735AD" w:rsidP="00314331">
            <w:pPr>
              <w:jc w:val="left"/>
              <w:rPr>
                <w:sz w:val="16"/>
                <w:szCs w:val="16"/>
              </w:rPr>
            </w:pPr>
            <w:r w:rsidRPr="00636F24">
              <w:rPr>
                <w:sz w:val="16"/>
                <w:szCs w:val="16"/>
              </w:rPr>
              <w:t>United Arab Emirates</w:t>
            </w:r>
          </w:p>
        </w:tc>
        <w:tc>
          <w:tcPr>
            <w:tcW w:w="859" w:type="dxa"/>
            <w:vAlign w:val="center"/>
          </w:tcPr>
          <w:p w14:paraId="36F7E1B1" w14:textId="77777777" w:rsidR="00F735AD" w:rsidRPr="00636F24" w:rsidRDefault="00F735AD" w:rsidP="00314331">
            <w:pPr>
              <w:jc w:val="right"/>
              <w:rPr>
                <w:sz w:val="16"/>
                <w:szCs w:val="16"/>
              </w:rPr>
            </w:pPr>
            <w:r w:rsidRPr="00636F24">
              <w:rPr>
                <w:sz w:val="16"/>
                <w:szCs w:val="16"/>
              </w:rPr>
              <w:t>0.635</w:t>
            </w:r>
          </w:p>
        </w:tc>
        <w:tc>
          <w:tcPr>
            <w:tcW w:w="999" w:type="dxa"/>
            <w:vAlign w:val="center"/>
          </w:tcPr>
          <w:p w14:paraId="5E9A26BB" w14:textId="77777777" w:rsidR="00F735AD" w:rsidRPr="00636F24" w:rsidRDefault="00F735AD" w:rsidP="00314331">
            <w:pPr>
              <w:jc w:val="right"/>
              <w:rPr>
                <w:sz w:val="16"/>
                <w:szCs w:val="16"/>
              </w:rPr>
            </w:pPr>
            <w:r w:rsidRPr="00636F24">
              <w:rPr>
                <w:sz w:val="16"/>
                <w:szCs w:val="16"/>
              </w:rPr>
              <w:t>1.009</w:t>
            </w:r>
          </w:p>
        </w:tc>
        <w:tc>
          <w:tcPr>
            <w:tcW w:w="1124" w:type="dxa"/>
            <w:vAlign w:val="center"/>
          </w:tcPr>
          <w:p w14:paraId="5ACCAF32" w14:textId="147E8761" w:rsidR="00F735AD" w:rsidRPr="00636F24" w:rsidRDefault="00F735AD" w:rsidP="00314331">
            <w:pPr>
              <w:jc w:val="right"/>
              <w:rPr>
                <w:sz w:val="16"/>
                <w:szCs w:val="16"/>
              </w:rPr>
            </w:pPr>
            <w:r w:rsidRPr="00636F24">
              <w:rPr>
                <w:sz w:val="16"/>
                <w:szCs w:val="16"/>
              </w:rPr>
              <w:t>24</w:t>
            </w:r>
            <w:r w:rsidR="00246093" w:rsidRPr="00636F24">
              <w:rPr>
                <w:sz w:val="16"/>
                <w:szCs w:val="16"/>
              </w:rPr>
              <w:t xml:space="preserve"> </w:t>
            </w:r>
            <w:r w:rsidRPr="00636F24">
              <w:rPr>
                <w:sz w:val="16"/>
                <w:szCs w:val="16"/>
              </w:rPr>
              <w:t>391</w:t>
            </w:r>
          </w:p>
        </w:tc>
        <w:tc>
          <w:tcPr>
            <w:tcW w:w="1124" w:type="dxa"/>
            <w:vAlign w:val="center"/>
          </w:tcPr>
          <w:p w14:paraId="7969F424" w14:textId="378819B5" w:rsidR="00F735AD" w:rsidRPr="00636F24" w:rsidRDefault="00F735AD" w:rsidP="00314331">
            <w:pPr>
              <w:jc w:val="right"/>
              <w:rPr>
                <w:sz w:val="16"/>
                <w:szCs w:val="16"/>
              </w:rPr>
            </w:pPr>
            <w:r w:rsidRPr="00636F24">
              <w:rPr>
                <w:sz w:val="16"/>
                <w:szCs w:val="16"/>
              </w:rPr>
              <w:t>25</w:t>
            </w:r>
            <w:r w:rsidR="00246093" w:rsidRPr="00636F24">
              <w:rPr>
                <w:sz w:val="16"/>
                <w:szCs w:val="16"/>
              </w:rPr>
              <w:t xml:space="preserve"> </w:t>
            </w:r>
            <w:r w:rsidRPr="00636F24">
              <w:rPr>
                <w:sz w:val="16"/>
                <w:szCs w:val="16"/>
              </w:rPr>
              <w:t>855</w:t>
            </w:r>
          </w:p>
        </w:tc>
        <w:tc>
          <w:tcPr>
            <w:tcW w:w="978" w:type="dxa"/>
            <w:vAlign w:val="center"/>
          </w:tcPr>
          <w:p w14:paraId="70C80741" w14:textId="216E8039" w:rsidR="00F735AD" w:rsidRPr="00636F24" w:rsidRDefault="00F735AD" w:rsidP="00314331">
            <w:pPr>
              <w:jc w:val="right"/>
              <w:rPr>
                <w:sz w:val="16"/>
                <w:szCs w:val="16"/>
              </w:rPr>
            </w:pPr>
            <w:r w:rsidRPr="00636F24">
              <w:rPr>
                <w:sz w:val="16"/>
                <w:szCs w:val="16"/>
              </w:rPr>
              <w:t>50</w:t>
            </w:r>
            <w:r w:rsidR="00246093" w:rsidRPr="00636F24">
              <w:rPr>
                <w:sz w:val="16"/>
                <w:szCs w:val="16"/>
              </w:rPr>
              <w:t xml:space="preserve"> </w:t>
            </w:r>
            <w:r w:rsidRPr="00636F24">
              <w:rPr>
                <w:sz w:val="16"/>
                <w:szCs w:val="16"/>
              </w:rPr>
              <w:t>246</w:t>
            </w:r>
          </w:p>
        </w:tc>
        <w:tc>
          <w:tcPr>
            <w:tcW w:w="1124" w:type="dxa"/>
            <w:vAlign w:val="center"/>
          </w:tcPr>
          <w:p w14:paraId="44CB4452" w14:textId="6F754965" w:rsidR="00F735AD" w:rsidRPr="00636F24" w:rsidRDefault="00F735AD" w:rsidP="00314331">
            <w:pPr>
              <w:jc w:val="right"/>
              <w:rPr>
                <w:sz w:val="16"/>
                <w:szCs w:val="16"/>
              </w:rPr>
            </w:pPr>
            <w:r w:rsidRPr="00636F24">
              <w:rPr>
                <w:sz w:val="16"/>
                <w:szCs w:val="16"/>
              </w:rPr>
              <w:t>25</w:t>
            </w:r>
            <w:r w:rsidR="00246093" w:rsidRPr="00636F24">
              <w:rPr>
                <w:sz w:val="16"/>
                <w:szCs w:val="16"/>
              </w:rPr>
              <w:t xml:space="preserve"> </w:t>
            </w:r>
            <w:r w:rsidRPr="00636F24">
              <w:rPr>
                <w:sz w:val="16"/>
                <w:szCs w:val="16"/>
              </w:rPr>
              <w:t>683</w:t>
            </w:r>
          </w:p>
        </w:tc>
        <w:tc>
          <w:tcPr>
            <w:tcW w:w="1124" w:type="dxa"/>
            <w:vAlign w:val="center"/>
          </w:tcPr>
          <w:p w14:paraId="4508D36F" w14:textId="2E2B18BA" w:rsidR="00F735AD" w:rsidRPr="00636F24" w:rsidRDefault="00F735AD" w:rsidP="00314331">
            <w:pPr>
              <w:jc w:val="right"/>
              <w:rPr>
                <w:sz w:val="16"/>
                <w:szCs w:val="16"/>
              </w:rPr>
            </w:pPr>
            <w:r w:rsidRPr="00636F24">
              <w:rPr>
                <w:sz w:val="16"/>
                <w:szCs w:val="16"/>
              </w:rPr>
              <w:t>26</w:t>
            </w:r>
            <w:r w:rsidR="00246093" w:rsidRPr="00636F24">
              <w:rPr>
                <w:sz w:val="16"/>
                <w:szCs w:val="16"/>
              </w:rPr>
              <w:t xml:space="preserve"> </w:t>
            </w:r>
            <w:r w:rsidRPr="00636F24">
              <w:rPr>
                <w:sz w:val="16"/>
                <w:szCs w:val="16"/>
              </w:rPr>
              <w:t>518</w:t>
            </w:r>
          </w:p>
        </w:tc>
        <w:tc>
          <w:tcPr>
            <w:tcW w:w="978" w:type="dxa"/>
            <w:vAlign w:val="center"/>
          </w:tcPr>
          <w:p w14:paraId="7EA41466" w14:textId="7A95B5B7" w:rsidR="00F735AD" w:rsidRPr="00636F24" w:rsidRDefault="00F735AD" w:rsidP="00314331">
            <w:pPr>
              <w:jc w:val="right"/>
              <w:rPr>
                <w:sz w:val="16"/>
                <w:szCs w:val="16"/>
              </w:rPr>
            </w:pPr>
            <w:r w:rsidRPr="00636F24">
              <w:rPr>
                <w:sz w:val="16"/>
                <w:szCs w:val="16"/>
              </w:rPr>
              <w:t>52</w:t>
            </w:r>
            <w:r w:rsidR="00246093" w:rsidRPr="00636F24">
              <w:rPr>
                <w:sz w:val="16"/>
                <w:szCs w:val="16"/>
              </w:rPr>
              <w:t xml:space="preserve"> </w:t>
            </w:r>
            <w:r w:rsidRPr="00636F24">
              <w:rPr>
                <w:sz w:val="16"/>
                <w:szCs w:val="16"/>
              </w:rPr>
              <w:t>202</w:t>
            </w:r>
          </w:p>
        </w:tc>
        <w:tc>
          <w:tcPr>
            <w:tcW w:w="1124" w:type="dxa"/>
            <w:vAlign w:val="center"/>
          </w:tcPr>
          <w:p w14:paraId="77AF8D67" w14:textId="4633508D" w:rsidR="00F735AD" w:rsidRPr="00636F24" w:rsidRDefault="00F735AD" w:rsidP="00314331">
            <w:pPr>
              <w:jc w:val="right"/>
              <w:rPr>
                <w:sz w:val="16"/>
                <w:szCs w:val="16"/>
              </w:rPr>
            </w:pPr>
            <w:r w:rsidRPr="00636F24">
              <w:rPr>
                <w:sz w:val="16"/>
                <w:szCs w:val="16"/>
              </w:rPr>
              <w:t>26</w:t>
            </w:r>
            <w:r w:rsidR="00246093" w:rsidRPr="00636F24">
              <w:rPr>
                <w:sz w:val="16"/>
                <w:szCs w:val="16"/>
              </w:rPr>
              <w:t xml:space="preserve"> </w:t>
            </w:r>
            <w:r w:rsidRPr="00636F24">
              <w:rPr>
                <w:sz w:val="16"/>
                <w:szCs w:val="16"/>
              </w:rPr>
              <w:t>948</w:t>
            </w:r>
          </w:p>
        </w:tc>
        <w:tc>
          <w:tcPr>
            <w:tcW w:w="1124" w:type="dxa"/>
            <w:vAlign w:val="center"/>
          </w:tcPr>
          <w:p w14:paraId="24D0AE77" w14:textId="317C1C90" w:rsidR="00F735AD" w:rsidRPr="00636F24" w:rsidRDefault="00F735AD" w:rsidP="00314331">
            <w:pPr>
              <w:jc w:val="right"/>
              <w:rPr>
                <w:sz w:val="16"/>
                <w:szCs w:val="16"/>
              </w:rPr>
            </w:pPr>
            <w:r w:rsidRPr="00636F24">
              <w:rPr>
                <w:sz w:val="16"/>
                <w:szCs w:val="16"/>
              </w:rPr>
              <w:t>28</w:t>
            </w:r>
            <w:r w:rsidR="00246093" w:rsidRPr="00636F24">
              <w:rPr>
                <w:sz w:val="16"/>
                <w:szCs w:val="16"/>
              </w:rPr>
              <w:t xml:space="preserve"> </w:t>
            </w:r>
            <w:r w:rsidRPr="00636F24">
              <w:rPr>
                <w:sz w:val="16"/>
                <w:szCs w:val="16"/>
              </w:rPr>
              <w:t>748</w:t>
            </w:r>
          </w:p>
        </w:tc>
        <w:tc>
          <w:tcPr>
            <w:tcW w:w="979" w:type="dxa"/>
            <w:vAlign w:val="center"/>
          </w:tcPr>
          <w:p w14:paraId="74C1E36B" w14:textId="723D3961" w:rsidR="00F735AD" w:rsidRPr="00636F24" w:rsidRDefault="00F735AD" w:rsidP="00314331">
            <w:pPr>
              <w:jc w:val="right"/>
              <w:rPr>
                <w:sz w:val="16"/>
                <w:szCs w:val="16"/>
              </w:rPr>
            </w:pPr>
            <w:r w:rsidRPr="00636F24">
              <w:rPr>
                <w:sz w:val="16"/>
                <w:szCs w:val="16"/>
              </w:rPr>
              <w:t>55</w:t>
            </w:r>
            <w:r w:rsidR="00246093" w:rsidRPr="00636F24">
              <w:rPr>
                <w:sz w:val="16"/>
                <w:szCs w:val="16"/>
              </w:rPr>
              <w:t xml:space="preserve"> </w:t>
            </w:r>
            <w:r w:rsidRPr="00636F24">
              <w:rPr>
                <w:sz w:val="16"/>
                <w:szCs w:val="16"/>
              </w:rPr>
              <w:t>696</w:t>
            </w:r>
          </w:p>
        </w:tc>
      </w:tr>
      <w:tr w:rsidR="00F735AD" w:rsidRPr="00636F24" w14:paraId="643BE107" w14:textId="77777777" w:rsidTr="000B4BEB">
        <w:tc>
          <w:tcPr>
            <w:tcW w:w="1413" w:type="dxa"/>
            <w:vAlign w:val="center"/>
          </w:tcPr>
          <w:p w14:paraId="70909869" w14:textId="77777777" w:rsidR="00F735AD" w:rsidRPr="00636F24" w:rsidRDefault="00F735AD" w:rsidP="00314331">
            <w:pPr>
              <w:jc w:val="left"/>
              <w:rPr>
                <w:sz w:val="16"/>
                <w:szCs w:val="16"/>
              </w:rPr>
            </w:pPr>
            <w:r w:rsidRPr="00636F24">
              <w:rPr>
                <w:sz w:val="16"/>
                <w:szCs w:val="16"/>
              </w:rPr>
              <w:t>United Kingdom of Great Britain and Northern Ireland</w:t>
            </w:r>
          </w:p>
        </w:tc>
        <w:tc>
          <w:tcPr>
            <w:tcW w:w="859" w:type="dxa"/>
            <w:vAlign w:val="center"/>
          </w:tcPr>
          <w:p w14:paraId="7633E07D" w14:textId="77777777" w:rsidR="00F735AD" w:rsidRPr="00636F24" w:rsidRDefault="00F735AD" w:rsidP="00314331">
            <w:pPr>
              <w:jc w:val="right"/>
              <w:rPr>
                <w:sz w:val="16"/>
                <w:szCs w:val="16"/>
              </w:rPr>
            </w:pPr>
            <w:r w:rsidRPr="00636F24">
              <w:rPr>
                <w:sz w:val="16"/>
                <w:szCs w:val="16"/>
              </w:rPr>
              <w:t>4.375</w:t>
            </w:r>
          </w:p>
        </w:tc>
        <w:tc>
          <w:tcPr>
            <w:tcW w:w="999" w:type="dxa"/>
            <w:vAlign w:val="center"/>
          </w:tcPr>
          <w:p w14:paraId="3F380E6D" w14:textId="77777777" w:rsidR="00F735AD" w:rsidRPr="00636F24" w:rsidRDefault="00F735AD" w:rsidP="00314331">
            <w:pPr>
              <w:jc w:val="right"/>
              <w:rPr>
                <w:sz w:val="16"/>
                <w:szCs w:val="16"/>
              </w:rPr>
            </w:pPr>
            <w:r w:rsidRPr="00636F24">
              <w:rPr>
                <w:sz w:val="16"/>
                <w:szCs w:val="16"/>
              </w:rPr>
              <w:t>6.948</w:t>
            </w:r>
          </w:p>
        </w:tc>
        <w:tc>
          <w:tcPr>
            <w:tcW w:w="1124" w:type="dxa"/>
            <w:vAlign w:val="center"/>
          </w:tcPr>
          <w:p w14:paraId="648E3E8B" w14:textId="764DB5C0" w:rsidR="00F735AD" w:rsidRPr="00636F24" w:rsidRDefault="00F735AD" w:rsidP="00314331">
            <w:pPr>
              <w:jc w:val="right"/>
              <w:rPr>
                <w:sz w:val="16"/>
                <w:szCs w:val="16"/>
              </w:rPr>
            </w:pPr>
            <w:r w:rsidRPr="00636F24">
              <w:rPr>
                <w:sz w:val="16"/>
                <w:szCs w:val="16"/>
              </w:rPr>
              <w:t>168</w:t>
            </w:r>
            <w:r w:rsidR="00246093" w:rsidRPr="00636F24">
              <w:rPr>
                <w:sz w:val="16"/>
                <w:szCs w:val="16"/>
              </w:rPr>
              <w:t xml:space="preserve"> </w:t>
            </w:r>
            <w:r w:rsidRPr="00636F24">
              <w:rPr>
                <w:sz w:val="16"/>
                <w:szCs w:val="16"/>
              </w:rPr>
              <w:t>051</w:t>
            </w:r>
          </w:p>
        </w:tc>
        <w:tc>
          <w:tcPr>
            <w:tcW w:w="1124" w:type="dxa"/>
            <w:vAlign w:val="center"/>
          </w:tcPr>
          <w:p w14:paraId="40023742" w14:textId="7873F97E" w:rsidR="00F735AD" w:rsidRPr="00636F24" w:rsidRDefault="00F735AD" w:rsidP="00314331">
            <w:pPr>
              <w:jc w:val="right"/>
              <w:rPr>
                <w:sz w:val="16"/>
                <w:szCs w:val="16"/>
              </w:rPr>
            </w:pPr>
            <w:r w:rsidRPr="00636F24">
              <w:rPr>
                <w:sz w:val="16"/>
                <w:szCs w:val="16"/>
              </w:rPr>
              <w:t>178</w:t>
            </w:r>
            <w:r w:rsidR="00246093" w:rsidRPr="00636F24">
              <w:rPr>
                <w:sz w:val="16"/>
                <w:szCs w:val="16"/>
              </w:rPr>
              <w:t xml:space="preserve"> </w:t>
            </w:r>
            <w:r w:rsidRPr="00636F24">
              <w:rPr>
                <w:sz w:val="16"/>
                <w:szCs w:val="16"/>
              </w:rPr>
              <w:t>134</w:t>
            </w:r>
          </w:p>
        </w:tc>
        <w:tc>
          <w:tcPr>
            <w:tcW w:w="978" w:type="dxa"/>
            <w:vAlign w:val="center"/>
          </w:tcPr>
          <w:p w14:paraId="300EB3DF" w14:textId="27DA401F" w:rsidR="00F735AD" w:rsidRPr="00636F24" w:rsidRDefault="00F735AD" w:rsidP="00314331">
            <w:pPr>
              <w:jc w:val="right"/>
              <w:rPr>
                <w:sz w:val="16"/>
                <w:szCs w:val="16"/>
              </w:rPr>
            </w:pPr>
            <w:r w:rsidRPr="00636F24">
              <w:rPr>
                <w:sz w:val="16"/>
                <w:szCs w:val="16"/>
              </w:rPr>
              <w:t>346</w:t>
            </w:r>
            <w:r w:rsidR="00246093" w:rsidRPr="00636F24">
              <w:rPr>
                <w:sz w:val="16"/>
                <w:szCs w:val="16"/>
              </w:rPr>
              <w:t xml:space="preserve"> </w:t>
            </w:r>
            <w:r w:rsidRPr="00636F24">
              <w:rPr>
                <w:sz w:val="16"/>
                <w:szCs w:val="16"/>
              </w:rPr>
              <w:t>185</w:t>
            </w:r>
          </w:p>
        </w:tc>
        <w:tc>
          <w:tcPr>
            <w:tcW w:w="1124" w:type="dxa"/>
            <w:vAlign w:val="center"/>
          </w:tcPr>
          <w:p w14:paraId="3F174422" w14:textId="32165A52" w:rsidR="00F735AD" w:rsidRPr="00636F24" w:rsidRDefault="00F735AD" w:rsidP="00314331">
            <w:pPr>
              <w:jc w:val="right"/>
              <w:rPr>
                <w:sz w:val="16"/>
                <w:szCs w:val="16"/>
              </w:rPr>
            </w:pPr>
            <w:r w:rsidRPr="00636F24">
              <w:rPr>
                <w:sz w:val="16"/>
                <w:szCs w:val="16"/>
              </w:rPr>
              <w:t>176</w:t>
            </w:r>
            <w:r w:rsidR="00246093" w:rsidRPr="00636F24">
              <w:rPr>
                <w:sz w:val="16"/>
                <w:szCs w:val="16"/>
              </w:rPr>
              <w:t xml:space="preserve"> </w:t>
            </w:r>
            <w:r w:rsidRPr="00636F24">
              <w:rPr>
                <w:sz w:val="16"/>
                <w:szCs w:val="16"/>
              </w:rPr>
              <w:t>952</w:t>
            </w:r>
          </w:p>
        </w:tc>
        <w:tc>
          <w:tcPr>
            <w:tcW w:w="1124" w:type="dxa"/>
            <w:vAlign w:val="center"/>
          </w:tcPr>
          <w:p w14:paraId="7A9DA92F" w14:textId="26F6247E" w:rsidR="00F735AD" w:rsidRPr="00636F24" w:rsidRDefault="00F735AD" w:rsidP="00314331">
            <w:pPr>
              <w:jc w:val="right"/>
              <w:rPr>
                <w:sz w:val="16"/>
                <w:szCs w:val="16"/>
              </w:rPr>
            </w:pPr>
            <w:r w:rsidRPr="00636F24">
              <w:rPr>
                <w:sz w:val="16"/>
                <w:szCs w:val="16"/>
              </w:rPr>
              <w:t>182</w:t>
            </w:r>
            <w:r w:rsidR="00246093" w:rsidRPr="00636F24">
              <w:rPr>
                <w:sz w:val="16"/>
                <w:szCs w:val="16"/>
              </w:rPr>
              <w:t xml:space="preserve"> </w:t>
            </w:r>
            <w:r w:rsidRPr="00636F24">
              <w:rPr>
                <w:sz w:val="16"/>
                <w:szCs w:val="16"/>
              </w:rPr>
              <w:t>704</w:t>
            </w:r>
          </w:p>
        </w:tc>
        <w:tc>
          <w:tcPr>
            <w:tcW w:w="978" w:type="dxa"/>
            <w:vAlign w:val="center"/>
          </w:tcPr>
          <w:p w14:paraId="0D70724E" w14:textId="53B73493" w:rsidR="00F735AD" w:rsidRPr="00636F24" w:rsidRDefault="00F735AD" w:rsidP="00314331">
            <w:pPr>
              <w:jc w:val="right"/>
              <w:rPr>
                <w:sz w:val="16"/>
                <w:szCs w:val="16"/>
              </w:rPr>
            </w:pPr>
            <w:r w:rsidRPr="00636F24">
              <w:rPr>
                <w:sz w:val="16"/>
                <w:szCs w:val="16"/>
              </w:rPr>
              <w:t>359</w:t>
            </w:r>
            <w:r w:rsidR="00246093" w:rsidRPr="00636F24">
              <w:rPr>
                <w:sz w:val="16"/>
                <w:szCs w:val="16"/>
              </w:rPr>
              <w:t xml:space="preserve"> </w:t>
            </w:r>
            <w:r w:rsidRPr="00636F24">
              <w:rPr>
                <w:sz w:val="16"/>
                <w:szCs w:val="16"/>
              </w:rPr>
              <w:t>656</w:t>
            </w:r>
          </w:p>
        </w:tc>
        <w:tc>
          <w:tcPr>
            <w:tcW w:w="1124" w:type="dxa"/>
            <w:vAlign w:val="center"/>
          </w:tcPr>
          <w:p w14:paraId="2DDDC220" w14:textId="6C01F197" w:rsidR="00F735AD" w:rsidRPr="00636F24" w:rsidRDefault="00F735AD" w:rsidP="00314331">
            <w:pPr>
              <w:jc w:val="right"/>
              <w:rPr>
                <w:sz w:val="16"/>
                <w:szCs w:val="16"/>
              </w:rPr>
            </w:pPr>
            <w:r w:rsidRPr="00636F24">
              <w:rPr>
                <w:sz w:val="16"/>
                <w:szCs w:val="16"/>
              </w:rPr>
              <w:t>185</w:t>
            </w:r>
            <w:r w:rsidR="00246093" w:rsidRPr="00636F24">
              <w:rPr>
                <w:sz w:val="16"/>
                <w:szCs w:val="16"/>
              </w:rPr>
              <w:t xml:space="preserve"> </w:t>
            </w:r>
            <w:r w:rsidRPr="00636F24">
              <w:rPr>
                <w:sz w:val="16"/>
                <w:szCs w:val="16"/>
              </w:rPr>
              <w:t>666</w:t>
            </w:r>
          </w:p>
        </w:tc>
        <w:tc>
          <w:tcPr>
            <w:tcW w:w="1124" w:type="dxa"/>
            <w:vAlign w:val="center"/>
          </w:tcPr>
          <w:p w14:paraId="2F6D0A69" w14:textId="4A48DEFE" w:rsidR="00F735AD" w:rsidRPr="00636F24" w:rsidRDefault="00F735AD" w:rsidP="00314331">
            <w:pPr>
              <w:jc w:val="right"/>
              <w:rPr>
                <w:sz w:val="16"/>
                <w:szCs w:val="16"/>
              </w:rPr>
            </w:pPr>
            <w:r w:rsidRPr="00636F24">
              <w:rPr>
                <w:sz w:val="16"/>
                <w:szCs w:val="16"/>
              </w:rPr>
              <w:t>198</w:t>
            </w:r>
            <w:r w:rsidR="00246093" w:rsidRPr="00636F24">
              <w:rPr>
                <w:sz w:val="16"/>
                <w:szCs w:val="16"/>
              </w:rPr>
              <w:t xml:space="preserve"> </w:t>
            </w:r>
            <w:r w:rsidRPr="00636F24">
              <w:rPr>
                <w:sz w:val="16"/>
                <w:szCs w:val="16"/>
              </w:rPr>
              <w:t>069</w:t>
            </w:r>
          </w:p>
        </w:tc>
        <w:tc>
          <w:tcPr>
            <w:tcW w:w="979" w:type="dxa"/>
            <w:vAlign w:val="center"/>
          </w:tcPr>
          <w:p w14:paraId="05352E3F" w14:textId="1CF49EE7" w:rsidR="00F735AD" w:rsidRPr="00636F24" w:rsidRDefault="00F735AD" w:rsidP="00314331">
            <w:pPr>
              <w:jc w:val="right"/>
              <w:rPr>
                <w:sz w:val="16"/>
                <w:szCs w:val="16"/>
              </w:rPr>
            </w:pPr>
            <w:r w:rsidRPr="00636F24">
              <w:rPr>
                <w:sz w:val="16"/>
                <w:szCs w:val="16"/>
              </w:rPr>
              <w:t>383</w:t>
            </w:r>
            <w:r w:rsidR="00246093" w:rsidRPr="00636F24">
              <w:rPr>
                <w:sz w:val="16"/>
                <w:szCs w:val="16"/>
              </w:rPr>
              <w:t xml:space="preserve"> </w:t>
            </w:r>
            <w:r w:rsidRPr="00636F24">
              <w:rPr>
                <w:sz w:val="16"/>
                <w:szCs w:val="16"/>
              </w:rPr>
              <w:t>735</w:t>
            </w:r>
          </w:p>
        </w:tc>
      </w:tr>
      <w:tr w:rsidR="00F735AD" w:rsidRPr="00636F24" w14:paraId="12941766" w14:textId="77777777" w:rsidTr="000B4BEB">
        <w:tc>
          <w:tcPr>
            <w:tcW w:w="1413" w:type="dxa"/>
            <w:vAlign w:val="center"/>
          </w:tcPr>
          <w:p w14:paraId="6834C7F2" w14:textId="77777777" w:rsidR="00F735AD" w:rsidRPr="00636F24" w:rsidRDefault="00F735AD" w:rsidP="00314331">
            <w:pPr>
              <w:jc w:val="left"/>
              <w:rPr>
                <w:sz w:val="16"/>
                <w:szCs w:val="16"/>
              </w:rPr>
            </w:pPr>
            <w:r w:rsidRPr="00636F24">
              <w:rPr>
                <w:sz w:val="16"/>
                <w:szCs w:val="16"/>
              </w:rPr>
              <w:t>United Republic of Tanzania</w:t>
            </w:r>
          </w:p>
        </w:tc>
        <w:tc>
          <w:tcPr>
            <w:tcW w:w="859" w:type="dxa"/>
            <w:vAlign w:val="center"/>
          </w:tcPr>
          <w:p w14:paraId="4BE77929" w14:textId="77777777" w:rsidR="00F735AD" w:rsidRPr="00636F24" w:rsidRDefault="00F735AD" w:rsidP="00314331">
            <w:pPr>
              <w:jc w:val="right"/>
              <w:rPr>
                <w:sz w:val="16"/>
                <w:szCs w:val="16"/>
              </w:rPr>
            </w:pPr>
            <w:r w:rsidRPr="00636F24">
              <w:rPr>
                <w:sz w:val="16"/>
                <w:szCs w:val="16"/>
              </w:rPr>
              <w:t>0.010</w:t>
            </w:r>
          </w:p>
        </w:tc>
        <w:tc>
          <w:tcPr>
            <w:tcW w:w="999" w:type="dxa"/>
            <w:vAlign w:val="center"/>
          </w:tcPr>
          <w:p w14:paraId="0A200977" w14:textId="77777777" w:rsidR="00F735AD" w:rsidRPr="00636F24" w:rsidRDefault="00F735AD" w:rsidP="00314331">
            <w:pPr>
              <w:jc w:val="right"/>
              <w:rPr>
                <w:sz w:val="16"/>
                <w:szCs w:val="16"/>
              </w:rPr>
            </w:pPr>
            <w:r w:rsidRPr="00636F24">
              <w:rPr>
                <w:sz w:val="16"/>
                <w:szCs w:val="16"/>
              </w:rPr>
              <w:t>0.010</w:t>
            </w:r>
          </w:p>
        </w:tc>
        <w:tc>
          <w:tcPr>
            <w:tcW w:w="1124" w:type="dxa"/>
            <w:vAlign w:val="center"/>
          </w:tcPr>
          <w:p w14:paraId="0A17DF78" w14:textId="77777777" w:rsidR="00F735AD" w:rsidRPr="00636F24" w:rsidRDefault="00F735AD" w:rsidP="00314331">
            <w:pPr>
              <w:jc w:val="right"/>
              <w:rPr>
                <w:sz w:val="16"/>
                <w:szCs w:val="16"/>
              </w:rPr>
            </w:pPr>
            <w:r w:rsidRPr="00636F24">
              <w:rPr>
                <w:sz w:val="16"/>
                <w:szCs w:val="16"/>
              </w:rPr>
              <w:t>242</w:t>
            </w:r>
          </w:p>
        </w:tc>
        <w:tc>
          <w:tcPr>
            <w:tcW w:w="1124" w:type="dxa"/>
            <w:vAlign w:val="center"/>
          </w:tcPr>
          <w:p w14:paraId="50E4ABC6" w14:textId="77777777" w:rsidR="00F735AD" w:rsidRPr="00636F24" w:rsidRDefault="00F735AD" w:rsidP="00314331">
            <w:pPr>
              <w:jc w:val="right"/>
              <w:rPr>
                <w:sz w:val="16"/>
                <w:szCs w:val="16"/>
              </w:rPr>
            </w:pPr>
            <w:r w:rsidRPr="00636F24">
              <w:rPr>
                <w:sz w:val="16"/>
                <w:szCs w:val="16"/>
              </w:rPr>
              <w:t>256</w:t>
            </w:r>
          </w:p>
        </w:tc>
        <w:tc>
          <w:tcPr>
            <w:tcW w:w="978" w:type="dxa"/>
            <w:vAlign w:val="center"/>
          </w:tcPr>
          <w:p w14:paraId="6F9EB912" w14:textId="77777777" w:rsidR="00F735AD" w:rsidRPr="00636F24" w:rsidRDefault="00F735AD" w:rsidP="00314331">
            <w:pPr>
              <w:jc w:val="right"/>
              <w:rPr>
                <w:sz w:val="16"/>
                <w:szCs w:val="16"/>
              </w:rPr>
            </w:pPr>
            <w:r w:rsidRPr="00636F24">
              <w:rPr>
                <w:sz w:val="16"/>
                <w:szCs w:val="16"/>
              </w:rPr>
              <w:t>498</w:t>
            </w:r>
          </w:p>
        </w:tc>
        <w:tc>
          <w:tcPr>
            <w:tcW w:w="1124" w:type="dxa"/>
            <w:vAlign w:val="center"/>
          </w:tcPr>
          <w:p w14:paraId="372EE831" w14:textId="77777777" w:rsidR="00F735AD" w:rsidRPr="00636F24" w:rsidRDefault="00F735AD" w:rsidP="00314331">
            <w:pPr>
              <w:jc w:val="right"/>
              <w:rPr>
                <w:sz w:val="16"/>
                <w:szCs w:val="16"/>
              </w:rPr>
            </w:pPr>
            <w:r w:rsidRPr="00636F24">
              <w:rPr>
                <w:sz w:val="16"/>
                <w:szCs w:val="16"/>
              </w:rPr>
              <w:t>255</w:t>
            </w:r>
          </w:p>
        </w:tc>
        <w:tc>
          <w:tcPr>
            <w:tcW w:w="1124" w:type="dxa"/>
            <w:vAlign w:val="center"/>
          </w:tcPr>
          <w:p w14:paraId="1D8E74FF" w14:textId="77777777" w:rsidR="00F735AD" w:rsidRPr="00636F24" w:rsidRDefault="00F735AD" w:rsidP="00314331">
            <w:pPr>
              <w:jc w:val="right"/>
              <w:rPr>
                <w:sz w:val="16"/>
                <w:szCs w:val="16"/>
              </w:rPr>
            </w:pPr>
            <w:r w:rsidRPr="00636F24">
              <w:rPr>
                <w:sz w:val="16"/>
                <w:szCs w:val="16"/>
              </w:rPr>
              <w:t>263</w:t>
            </w:r>
          </w:p>
        </w:tc>
        <w:tc>
          <w:tcPr>
            <w:tcW w:w="978" w:type="dxa"/>
            <w:vAlign w:val="center"/>
          </w:tcPr>
          <w:p w14:paraId="7D2B2244" w14:textId="77777777" w:rsidR="00F735AD" w:rsidRPr="00636F24" w:rsidRDefault="00F735AD" w:rsidP="00314331">
            <w:pPr>
              <w:jc w:val="right"/>
              <w:rPr>
                <w:sz w:val="16"/>
                <w:szCs w:val="16"/>
              </w:rPr>
            </w:pPr>
            <w:r w:rsidRPr="00636F24">
              <w:rPr>
                <w:sz w:val="16"/>
                <w:szCs w:val="16"/>
              </w:rPr>
              <w:t>518</w:t>
            </w:r>
          </w:p>
        </w:tc>
        <w:tc>
          <w:tcPr>
            <w:tcW w:w="1124" w:type="dxa"/>
            <w:vAlign w:val="center"/>
          </w:tcPr>
          <w:p w14:paraId="7ACE7D6A" w14:textId="77777777" w:rsidR="00F735AD" w:rsidRPr="00636F24" w:rsidRDefault="00F735AD" w:rsidP="00314331">
            <w:pPr>
              <w:jc w:val="right"/>
              <w:rPr>
                <w:sz w:val="16"/>
                <w:szCs w:val="16"/>
              </w:rPr>
            </w:pPr>
            <w:r w:rsidRPr="00636F24">
              <w:rPr>
                <w:sz w:val="16"/>
                <w:szCs w:val="16"/>
              </w:rPr>
              <w:t>267</w:t>
            </w:r>
          </w:p>
        </w:tc>
        <w:tc>
          <w:tcPr>
            <w:tcW w:w="1124" w:type="dxa"/>
            <w:vAlign w:val="center"/>
          </w:tcPr>
          <w:p w14:paraId="5EAE4F4E" w14:textId="77777777" w:rsidR="00F735AD" w:rsidRPr="00636F24" w:rsidRDefault="00F735AD" w:rsidP="00314331">
            <w:pPr>
              <w:jc w:val="right"/>
              <w:rPr>
                <w:sz w:val="16"/>
                <w:szCs w:val="16"/>
              </w:rPr>
            </w:pPr>
            <w:r w:rsidRPr="00636F24">
              <w:rPr>
                <w:sz w:val="16"/>
                <w:szCs w:val="16"/>
              </w:rPr>
              <w:t>285</w:t>
            </w:r>
          </w:p>
        </w:tc>
        <w:tc>
          <w:tcPr>
            <w:tcW w:w="979" w:type="dxa"/>
            <w:vAlign w:val="center"/>
          </w:tcPr>
          <w:p w14:paraId="602550A8" w14:textId="77777777" w:rsidR="00F735AD" w:rsidRPr="00636F24" w:rsidRDefault="00F735AD" w:rsidP="00314331">
            <w:pPr>
              <w:jc w:val="right"/>
              <w:rPr>
                <w:sz w:val="16"/>
                <w:szCs w:val="16"/>
              </w:rPr>
            </w:pPr>
            <w:r w:rsidRPr="00636F24">
              <w:rPr>
                <w:sz w:val="16"/>
                <w:szCs w:val="16"/>
              </w:rPr>
              <w:t>552</w:t>
            </w:r>
          </w:p>
        </w:tc>
      </w:tr>
      <w:tr w:rsidR="00F735AD" w:rsidRPr="00636F24" w14:paraId="15B312A8" w14:textId="77777777" w:rsidTr="000B4BEB">
        <w:tc>
          <w:tcPr>
            <w:tcW w:w="1413" w:type="dxa"/>
            <w:vAlign w:val="center"/>
          </w:tcPr>
          <w:p w14:paraId="565259C7" w14:textId="77777777" w:rsidR="00F735AD" w:rsidRPr="00636F24" w:rsidRDefault="00F735AD" w:rsidP="00314331">
            <w:pPr>
              <w:jc w:val="left"/>
              <w:rPr>
                <w:sz w:val="16"/>
                <w:szCs w:val="16"/>
              </w:rPr>
            </w:pPr>
            <w:r w:rsidRPr="00636F24">
              <w:rPr>
                <w:sz w:val="16"/>
                <w:szCs w:val="16"/>
              </w:rPr>
              <w:t>Uruguay</w:t>
            </w:r>
          </w:p>
        </w:tc>
        <w:tc>
          <w:tcPr>
            <w:tcW w:w="859" w:type="dxa"/>
            <w:vAlign w:val="center"/>
          </w:tcPr>
          <w:p w14:paraId="304B0A33" w14:textId="77777777" w:rsidR="00F735AD" w:rsidRPr="00636F24" w:rsidRDefault="00F735AD" w:rsidP="00314331">
            <w:pPr>
              <w:jc w:val="right"/>
              <w:rPr>
                <w:sz w:val="16"/>
                <w:szCs w:val="16"/>
              </w:rPr>
            </w:pPr>
            <w:r w:rsidRPr="00636F24">
              <w:rPr>
                <w:sz w:val="16"/>
                <w:szCs w:val="16"/>
              </w:rPr>
              <w:t>0.092</w:t>
            </w:r>
          </w:p>
        </w:tc>
        <w:tc>
          <w:tcPr>
            <w:tcW w:w="999" w:type="dxa"/>
            <w:vAlign w:val="center"/>
          </w:tcPr>
          <w:p w14:paraId="49D31760" w14:textId="77777777" w:rsidR="00F735AD" w:rsidRPr="00636F24" w:rsidRDefault="00F735AD" w:rsidP="00314331">
            <w:pPr>
              <w:jc w:val="right"/>
              <w:rPr>
                <w:sz w:val="16"/>
                <w:szCs w:val="16"/>
              </w:rPr>
            </w:pPr>
            <w:r w:rsidRPr="00636F24">
              <w:rPr>
                <w:sz w:val="16"/>
                <w:szCs w:val="16"/>
              </w:rPr>
              <w:t>0.146</w:t>
            </w:r>
          </w:p>
        </w:tc>
        <w:tc>
          <w:tcPr>
            <w:tcW w:w="1124" w:type="dxa"/>
            <w:vAlign w:val="center"/>
          </w:tcPr>
          <w:p w14:paraId="42349757" w14:textId="3ACE6F6C"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534</w:t>
            </w:r>
          </w:p>
        </w:tc>
        <w:tc>
          <w:tcPr>
            <w:tcW w:w="1124" w:type="dxa"/>
            <w:vAlign w:val="center"/>
          </w:tcPr>
          <w:p w14:paraId="769EB9CC" w14:textId="25DAFA87"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746</w:t>
            </w:r>
          </w:p>
        </w:tc>
        <w:tc>
          <w:tcPr>
            <w:tcW w:w="978" w:type="dxa"/>
            <w:vAlign w:val="center"/>
          </w:tcPr>
          <w:p w14:paraId="424AB51B" w14:textId="47D0C79A" w:rsidR="00F735AD" w:rsidRPr="00636F24" w:rsidRDefault="00F735AD" w:rsidP="00314331">
            <w:pPr>
              <w:jc w:val="right"/>
              <w:rPr>
                <w:sz w:val="16"/>
                <w:szCs w:val="16"/>
              </w:rPr>
            </w:pPr>
            <w:r w:rsidRPr="00636F24">
              <w:rPr>
                <w:sz w:val="16"/>
                <w:szCs w:val="16"/>
              </w:rPr>
              <w:t>7</w:t>
            </w:r>
            <w:r w:rsidR="00246093" w:rsidRPr="00636F24">
              <w:rPr>
                <w:sz w:val="16"/>
                <w:szCs w:val="16"/>
              </w:rPr>
              <w:t xml:space="preserve"> </w:t>
            </w:r>
            <w:r w:rsidRPr="00636F24">
              <w:rPr>
                <w:sz w:val="16"/>
                <w:szCs w:val="16"/>
              </w:rPr>
              <w:t>280</w:t>
            </w:r>
          </w:p>
        </w:tc>
        <w:tc>
          <w:tcPr>
            <w:tcW w:w="1124" w:type="dxa"/>
            <w:vAlign w:val="center"/>
          </w:tcPr>
          <w:p w14:paraId="47129929" w14:textId="4C1D7E9B"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721</w:t>
            </w:r>
          </w:p>
        </w:tc>
        <w:tc>
          <w:tcPr>
            <w:tcW w:w="1124" w:type="dxa"/>
            <w:vAlign w:val="center"/>
          </w:tcPr>
          <w:p w14:paraId="2F8A9742" w14:textId="5B14CF57"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842</w:t>
            </w:r>
          </w:p>
        </w:tc>
        <w:tc>
          <w:tcPr>
            <w:tcW w:w="978" w:type="dxa"/>
            <w:vAlign w:val="center"/>
          </w:tcPr>
          <w:p w14:paraId="72D97EE3" w14:textId="1F1885CB" w:rsidR="00F735AD" w:rsidRPr="00636F24" w:rsidRDefault="00F735AD" w:rsidP="00314331">
            <w:pPr>
              <w:jc w:val="right"/>
              <w:rPr>
                <w:sz w:val="16"/>
                <w:szCs w:val="16"/>
              </w:rPr>
            </w:pPr>
            <w:r w:rsidRPr="00636F24">
              <w:rPr>
                <w:sz w:val="16"/>
                <w:szCs w:val="16"/>
              </w:rPr>
              <w:t>7</w:t>
            </w:r>
            <w:r w:rsidR="00246093" w:rsidRPr="00636F24">
              <w:rPr>
                <w:sz w:val="16"/>
                <w:szCs w:val="16"/>
              </w:rPr>
              <w:t xml:space="preserve"> </w:t>
            </w:r>
            <w:r w:rsidRPr="00636F24">
              <w:rPr>
                <w:sz w:val="16"/>
                <w:szCs w:val="16"/>
              </w:rPr>
              <w:t>563</w:t>
            </w:r>
          </w:p>
        </w:tc>
        <w:tc>
          <w:tcPr>
            <w:tcW w:w="1124" w:type="dxa"/>
            <w:vAlign w:val="center"/>
          </w:tcPr>
          <w:p w14:paraId="1CE5C859" w14:textId="1FBF8CE6"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904</w:t>
            </w:r>
          </w:p>
        </w:tc>
        <w:tc>
          <w:tcPr>
            <w:tcW w:w="1124" w:type="dxa"/>
            <w:vAlign w:val="center"/>
          </w:tcPr>
          <w:p w14:paraId="3643B7CE" w14:textId="49BAB3E7" w:rsidR="00F735AD" w:rsidRPr="00636F24" w:rsidRDefault="00F735AD" w:rsidP="00314331">
            <w:pPr>
              <w:jc w:val="right"/>
              <w:rPr>
                <w:sz w:val="16"/>
                <w:szCs w:val="16"/>
              </w:rPr>
            </w:pPr>
            <w:r w:rsidRPr="00636F24">
              <w:rPr>
                <w:sz w:val="16"/>
                <w:szCs w:val="16"/>
              </w:rPr>
              <w:t>4</w:t>
            </w:r>
            <w:r w:rsidR="00246093" w:rsidRPr="00636F24">
              <w:rPr>
                <w:sz w:val="16"/>
                <w:szCs w:val="16"/>
              </w:rPr>
              <w:t xml:space="preserve"> </w:t>
            </w:r>
            <w:r w:rsidRPr="00636F24">
              <w:rPr>
                <w:sz w:val="16"/>
                <w:szCs w:val="16"/>
              </w:rPr>
              <w:t>165</w:t>
            </w:r>
          </w:p>
        </w:tc>
        <w:tc>
          <w:tcPr>
            <w:tcW w:w="979" w:type="dxa"/>
            <w:vAlign w:val="center"/>
          </w:tcPr>
          <w:p w14:paraId="5EEF1986" w14:textId="4DCFAA26" w:rsidR="00F735AD" w:rsidRPr="00636F24" w:rsidRDefault="00F735AD" w:rsidP="00314331">
            <w:pPr>
              <w:jc w:val="right"/>
              <w:rPr>
                <w:sz w:val="16"/>
                <w:szCs w:val="16"/>
              </w:rPr>
            </w:pPr>
            <w:r w:rsidRPr="00636F24">
              <w:rPr>
                <w:sz w:val="16"/>
                <w:szCs w:val="16"/>
              </w:rPr>
              <w:t>8</w:t>
            </w:r>
            <w:r w:rsidR="00246093" w:rsidRPr="00636F24">
              <w:rPr>
                <w:sz w:val="16"/>
                <w:szCs w:val="16"/>
              </w:rPr>
              <w:t xml:space="preserve"> </w:t>
            </w:r>
            <w:r w:rsidRPr="00636F24">
              <w:rPr>
                <w:sz w:val="16"/>
                <w:szCs w:val="16"/>
              </w:rPr>
              <w:t>069</w:t>
            </w:r>
          </w:p>
        </w:tc>
      </w:tr>
      <w:tr w:rsidR="00F735AD" w:rsidRPr="00636F24" w14:paraId="357DCF02" w14:textId="77777777" w:rsidTr="000B4BEB">
        <w:tc>
          <w:tcPr>
            <w:tcW w:w="1413" w:type="dxa"/>
            <w:vAlign w:val="center"/>
          </w:tcPr>
          <w:p w14:paraId="11DF7CDE" w14:textId="77777777" w:rsidR="00F735AD" w:rsidRPr="00636F24" w:rsidRDefault="00F735AD" w:rsidP="00314331">
            <w:pPr>
              <w:jc w:val="left"/>
              <w:rPr>
                <w:sz w:val="16"/>
                <w:szCs w:val="16"/>
              </w:rPr>
            </w:pPr>
            <w:r w:rsidRPr="00636F24">
              <w:rPr>
                <w:sz w:val="16"/>
                <w:szCs w:val="16"/>
              </w:rPr>
              <w:t>Vanuatu</w:t>
            </w:r>
          </w:p>
        </w:tc>
        <w:tc>
          <w:tcPr>
            <w:tcW w:w="859" w:type="dxa"/>
            <w:vAlign w:val="center"/>
          </w:tcPr>
          <w:p w14:paraId="45C60F37" w14:textId="77777777" w:rsidR="00F735AD" w:rsidRPr="00636F24" w:rsidRDefault="00F735AD" w:rsidP="00314331">
            <w:pPr>
              <w:jc w:val="right"/>
              <w:rPr>
                <w:sz w:val="16"/>
                <w:szCs w:val="16"/>
              </w:rPr>
            </w:pPr>
            <w:r w:rsidRPr="00636F24">
              <w:rPr>
                <w:sz w:val="16"/>
                <w:szCs w:val="16"/>
              </w:rPr>
              <w:t>0.001</w:t>
            </w:r>
          </w:p>
        </w:tc>
        <w:tc>
          <w:tcPr>
            <w:tcW w:w="999" w:type="dxa"/>
            <w:vAlign w:val="center"/>
          </w:tcPr>
          <w:p w14:paraId="5A427E28" w14:textId="77777777" w:rsidR="00F735AD" w:rsidRPr="00636F24" w:rsidRDefault="00F735AD" w:rsidP="00314331">
            <w:pPr>
              <w:jc w:val="right"/>
              <w:rPr>
                <w:sz w:val="16"/>
                <w:szCs w:val="16"/>
              </w:rPr>
            </w:pPr>
            <w:r w:rsidRPr="00636F24">
              <w:rPr>
                <w:sz w:val="16"/>
                <w:szCs w:val="16"/>
              </w:rPr>
              <w:t>0.002</w:t>
            </w:r>
          </w:p>
        </w:tc>
        <w:tc>
          <w:tcPr>
            <w:tcW w:w="1124" w:type="dxa"/>
            <w:vAlign w:val="center"/>
          </w:tcPr>
          <w:p w14:paraId="43EEA1D1" w14:textId="77777777" w:rsidR="00F735AD" w:rsidRPr="00636F24" w:rsidRDefault="00F735AD" w:rsidP="00314331">
            <w:pPr>
              <w:jc w:val="right"/>
              <w:rPr>
                <w:sz w:val="16"/>
                <w:szCs w:val="16"/>
              </w:rPr>
            </w:pPr>
            <w:r w:rsidRPr="00636F24">
              <w:rPr>
                <w:sz w:val="16"/>
                <w:szCs w:val="16"/>
              </w:rPr>
              <w:t>38</w:t>
            </w:r>
          </w:p>
        </w:tc>
        <w:tc>
          <w:tcPr>
            <w:tcW w:w="1124" w:type="dxa"/>
            <w:vAlign w:val="center"/>
          </w:tcPr>
          <w:p w14:paraId="34C2AE3C" w14:textId="77777777" w:rsidR="00F735AD" w:rsidRPr="00636F24" w:rsidRDefault="00F735AD" w:rsidP="00314331">
            <w:pPr>
              <w:jc w:val="right"/>
              <w:rPr>
                <w:sz w:val="16"/>
                <w:szCs w:val="16"/>
              </w:rPr>
            </w:pPr>
            <w:r w:rsidRPr="00636F24">
              <w:rPr>
                <w:sz w:val="16"/>
                <w:szCs w:val="16"/>
              </w:rPr>
              <w:t>41</w:t>
            </w:r>
          </w:p>
        </w:tc>
        <w:tc>
          <w:tcPr>
            <w:tcW w:w="978" w:type="dxa"/>
            <w:vAlign w:val="center"/>
          </w:tcPr>
          <w:p w14:paraId="2BA30F70" w14:textId="77777777" w:rsidR="00F735AD" w:rsidRPr="00636F24" w:rsidRDefault="00F735AD" w:rsidP="00314331">
            <w:pPr>
              <w:jc w:val="right"/>
              <w:rPr>
                <w:sz w:val="16"/>
                <w:szCs w:val="16"/>
              </w:rPr>
            </w:pPr>
            <w:r w:rsidRPr="00636F24">
              <w:rPr>
                <w:sz w:val="16"/>
                <w:szCs w:val="16"/>
              </w:rPr>
              <w:t>79</w:t>
            </w:r>
          </w:p>
        </w:tc>
        <w:tc>
          <w:tcPr>
            <w:tcW w:w="1124" w:type="dxa"/>
            <w:vAlign w:val="center"/>
          </w:tcPr>
          <w:p w14:paraId="2993F4C9" w14:textId="77777777" w:rsidR="00F735AD" w:rsidRPr="00636F24" w:rsidRDefault="00F735AD" w:rsidP="00314331">
            <w:pPr>
              <w:jc w:val="right"/>
              <w:rPr>
                <w:sz w:val="16"/>
                <w:szCs w:val="16"/>
              </w:rPr>
            </w:pPr>
            <w:r w:rsidRPr="00636F24">
              <w:rPr>
                <w:sz w:val="16"/>
                <w:szCs w:val="16"/>
              </w:rPr>
              <w:t>40</w:t>
            </w:r>
          </w:p>
        </w:tc>
        <w:tc>
          <w:tcPr>
            <w:tcW w:w="1124" w:type="dxa"/>
            <w:vAlign w:val="center"/>
          </w:tcPr>
          <w:p w14:paraId="2C22863B" w14:textId="77777777" w:rsidR="00F735AD" w:rsidRPr="00636F24" w:rsidRDefault="00F735AD" w:rsidP="00314331">
            <w:pPr>
              <w:jc w:val="right"/>
              <w:rPr>
                <w:sz w:val="16"/>
                <w:szCs w:val="16"/>
              </w:rPr>
            </w:pPr>
            <w:r w:rsidRPr="00636F24">
              <w:rPr>
                <w:sz w:val="16"/>
                <w:szCs w:val="16"/>
              </w:rPr>
              <w:t>42</w:t>
            </w:r>
          </w:p>
        </w:tc>
        <w:tc>
          <w:tcPr>
            <w:tcW w:w="978" w:type="dxa"/>
            <w:vAlign w:val="center"/>
          </w:tcPr>
          <w:p w14:paraId="43845CA6" w14:textId="77777777" w:rsidR="00F735AD" w:rsidRPr="00636F24" w:rsidRDefault="00F735AD" w:rsidP="00314331">
            <w:pPr>
              <w:jc w:val="right"/>
              <w:rPr>
                <w:sz w:val="16"/>
                <w:szCs w:val="16"/>
              </w:rPr>
            </w:pPr>
            <w:r w:rsidRPr="00636F24">
              <w:rPr>
                <w:sz w:val="16"/>
                <w:szCs w:val="16"/>
              </w:rPr>
              <w:t>82</w:t>
            </w:r>
          </w:p>
        </w:tc>
        <w:tc>
          <w:tcPr>
            <w:tcW w:w="1124" w:type="dxa"/>
            <w:vAlign w:val="center"/>
          </w:tcPr>
          <w:p w14:paraId="47E336A1" w14:textId="77777777" w:rsidR="00F735AD" w:rsidRPr="00636F24" w:rsidRDefault="00F735AD" w:rsidP="00314331">
            <w:pPr>
              <w:jc w:val="right"/>
              <w:rPr>
                <w:sz w:val="16"/>
                <w:szCs w:val="16"/>
              </w:rPr>
            </w:pPr>
            <w:r w:rsidRPr="00636F24">
              <w:rPr>
                <w:sz w:val="16"/>
                <w:szCs w:val="16"/>
              </w:rPr>
              <w:t>42</w:t>
            </w:r>
          </w:p>
        </w:tc>
        <w:tc>
          <w:tcPr>
            <w:tcW w:w="1124" w:type="dxa"/>
            <w:vAlign w:val="center"/>
          </w:tcPr>
          <w:p w14:paraId="72B38EA9" w14:textId="77777777" w:rsidR="00F735AD" w:rsidRPr="00636F24" w:rsidRDefault="00F735AD" w:rsidP="00314331">
            <w:pPr>
              <w:jc w:val="right"/>
              <w:rPr>
                <w:sz w:val="16"/>
                <w:szCs w:val="16"/>
              </w:rPr>
            </w:pPr>
            <w:r w:rsidRPr="00636F24">
              <w:rPr>
                <w:sz w:val="16"/>
                <w:szCs w:val="16"/>
              </w:rPr>
              <w:t>45</w:t>
            </w:r>
          </w:p>
        </w:tc>
        <w:tc>
          <w:tcPr>
            <w:tcW w:w="979" w:type="dxa"/>
            <w:vAlign w:val="center"/>
          </w:tcPr>
          <w:p w14:paraId="6D74D0DE" w14:textId="77777777" w:rsidR="00F735AD" w:rsidRPr="00636F24" w:rsidRDefault="00F735AD" w:rsidP="00314331">
            <w:pPr>
              <w:jc w:val="right"/>
              <w:rPr>
                <w:sz w:val="16"/>
                <w:szCs w:val="16"/>
              </w:rPr>
            </w:pPr>
            <w:r w:rsidRPr="00636F24">
              <w:rPr>
                <w:sz w:val="16"/>
                <w:szCs w:val="16"/>
              </w:rPr>
              <w:t>88</w:t>
            </w:r>
          </w:p>
        </w:tc>
      </w:tr>
      <w:tr w:rsidR="00F735AD" w:rsidRPr="00636F24" w14:paraId="7B3DB264" w14:textId="77777777" w:rsidTr="000B4BEB">
        <w:tc>
          <w:tcPr>
            <w:tcW w:w="1413" w:type="dxa"/>
            <w:vAlign w:val="center"/>
          </w:tcPr>
          <w:p w14:paraId="367B4B08" w14:textId="5CC98EA0" w:rsidR="00F735AD" w:rsidRPr="00636F24" w:rsidRDefault="00F735AD" w:rsidP="00314331">
            <w:pPr>
              <w:jc w:val="left"/>
              <w:rPr>
                <w:sz w:val="16"/>
                <w:szCs w:val="16"/>
              </w:rPr>
            </w:pPr>
            <w:r w:rsidRPr="00636F24">
              <w:rPr>
                <w:sz w:val="16"/>
                <w:szCs w:val="16"/>
              </w:rPr>
              <w:t>Venezuela</w:t>
            </w:r>
            <w:r w:rsidR="008D04E5" w:rsidRPr="00636F24">
              <w:rPr>
                <w:sz w:val="16"/>
                <w:szCs w:val="16"/>
              </w:rPr>
              <w:t xml:space="preserve"> (Bolivarian Republic of)</w:t>
            </w:r>
          </w:p>
        </w:tc>
        <w:tc>
          <w:tcPr>
            <w:tcW w:w="859" w:type="dxa"/>
            <w:vAlign w:val="center"/>
          </w:tcPr>
          <w:p w14:paraId="32FA3A70" w14:textId="77777777" w:rsidR="00F735AD" w:rsidRPr="00636F24" w:rsidRDefault="00F735AD" w:rsidP="00314331">
            <w:pPr>
              <w:jc w:val="right"/>
              <w:rPr>
                <w:sz w:val="16"/>
                <w:szCs w:val="16"/>
              </w:rPr>
            </w:pPr>
            <w:r w:rsidRPr="00636F24">
              <w:rPr>
                <w:sz w:val="16"/>
                <w:szCs w:val="16"/>
              </w:rPr>
              <w:t>0.175</w:t>
            </w:r>
          </w:p>
        </w:tc>
        <w:tc>
          <w:tcPr>
            <w:tcW w:w="999" w:type="dxa"/>
            <w:vAlign w:val="center"/>
          </w:tcPr>
          <w:p w14:paraId="44A0ADEF" w14:textId="77777777" w:rsidR="00F735AD" w:rsidRPr="00636F24" w:rsidRDefault="00F735AD" w:rsidP="00314331">
            <w:pPr>
              <w:jc w:val="right"/>
              <w:rPr>
                <w:sz w:val="16"/>
                <w:szCs w:val="16"/>
              </w:rPr>
            </w:pPr>
            <w:r w:rsidRPr="00636F24">
              <w:rPr>
                <w:sz w:val="16"/>
                <w:szCs w:val="16"/>
              </w:rPr>
              <w:t>0.278</w:t>
            </w:r>
          </w:p>
        </w:tc>
        <w:tc>
          <w:tcPr>
            <w:tcW w:w="1124" w:type="dxa"/>
            <w:vAlign w:val="center"/>
          </w:tcPr>
          <w:p w14:paraId="633D7C18" w14:textId="70014563" w:rsidR="00F735AD" w:rsidRPr="00636F24" w:rsidRDefault="00F735AD" w:rsidP="00314331">
            <w:pPr>
              <w:jc w:val="right"/>
              <w:rPr>
                <w:sz w:val="16"/>
                <w:szCs w:val="16"/>
              </w:rPr>
            </w:pPr>
            <w:r w:rsidRPr="00636F24">
              <w:rPr>
                <w:sz w:val="16"/>
                <w:szCs w:val="16"/>
              </w:rPr>
              <w:t>6</w:t>
            </w:r>
            <w:r w:rsidR="00246093" w:rsidRPr="00636F24">
              <w:rPr>
                <w:sz w:val="16"/>
                <w:szCs w:val="16"/>
              </w:rPr>
              <w:t xml:space="preserve"> </w:t>
            </w:r>
            <w:r w:rsidRPr="00636F24">
              <w:rPr>
                <w:sz w:val="16"/>
                <w:szCs w:val="16"/>
              </w:rPr>
              <w:t>722</w:t>
            </w:r>
          </w:p>
        </w:tc>
        <w:tc>
          <w:tcPr>
            <w:tcW w:w="1124" w:type="dxa"/>
            <w:vAlign w:val="center"/>
          </w:tcPr>
          <w:p w14:paraId="48CE8F7E" w14:textId="6FC7C6AE" w:rsidR="00F735AD" w:rsidRPr="00636F24" w:rsidRDefault="00F735AD" w:rsidP="00314331">
            <w:pPr>
              <w:jc w:val="right"/>
              <w:rPr>
                <w:sz w:val="16"/>
                <w:szCs w:val="16"/>
              </w:rPr>
            </w:pPr>
            <w:r w:rsidRPr="00636F24">
              <w:rPr>
                <w:sz w:val="16"/>
                <w:szCs w:val="16"/>
              </w:rPr>
              <w:t>7</w:t>
            </w:r>
            <w:r w:rsidR="00246093" w:rsidRPr="00636F24">
              <w:rPr>
                <w:sz w:val="16"/>
                <w:szCs w:val="16"/>
              </w:rPr>
              <w:t xml:space="preserve"> </w:t>
            </w:r>
            <w:r w:rsidRPr="00636F24">
              <w:rPr>
                <w:sz w:val="16"/>
                <w:szCs w:val="16"/>
              </w:rPr>
              <w:t>125</w:t>
            </w:r>
          </w:p>
        </w:tc>
        <w:tc>
          <w:tcPr>
            <w:tcW w:w="978" w:type="dxa"/>
            <w:vAlign w:val="center"/>
          </w:tcPr>
          <w:p w14:paraId="3763A865" w14:textId="3C85BB28" w:rsidR="00F735AD" w:rsidRPr="00636F24" w:rsidRDefault="00F735AD" w:rsidP="00314331">
            <w:pPr>
              <w:jc w:val="right"/>
              <w:rPr>
                <w:sz w:val="16"/>
                <w:szCs w:val="16"/>
              </w:rPr>
            </w:pPr>
            <w:r w:rsidRPr="00636F24">
              <w:rPr>
                <w:sz w:val="16"/>
                <w:szCs w:val="16"/>
              </w:rPr>
              <w:t>13</w:t>
            </w:r>
            <w:r w:rsidR="00246093" w:rsidRPr="00636F24">
              <w:rPr>
                <w:sz w:val="16"/>
                <w:szCs w:val="16"/>
              </w:rPr>
              <w:t xml:space="preserve"> </w:t>
            </w:r>
            <w:r w:rsidRPr="00636F24">
              <w:rPr>
                <w:sz w:val="16"/>
                <w:szCs w:val="16"/>
              </w:rPr>
              <w:t>847</w:t>
            </w:r>
          </w:p>
        </w:tc>
        <w:tc>
          <w:tcPr>
            <w:tcW w:w="1124" w:type="dxa"/>
            <w:vAlign w:val="center"/>
          </w:tcPr>
          <w:p w14:paraId="053FF972" w14:textId="7A2F9A78" w:rsidR="00F735AD" w:rsidRPr="00636F24" w:rsidRDefault="00F735AD" w:rsidP="00314331">
            <w:pPr>
              <w:jc w:val="right"/>
              <w:rPr>
                <w:sz w:val="16"/>
                <w:szCs w:val="16"/>
              </w:rPr>
            </w:pPr>
            <w:r w:rsidRPr="00636F24">
              <w:rPr>
                <w:sz w:val="16"/>
                <w:szCs w:val="16"/>
              </w:rPr>
              <w:t>7</w:t>
            </w:r>
            <w:r w:rsidR="00246093" w:rsidRPr="00636F24">
              <w:rPr>
                <w:sz w:val="16"/>
                <w:szCs w:val="16"/>
              </w:rPr>
              <w:t xml:space="preserve"> </w:t>
            </w:r>
            <w:r w:rsidRPr="00636F24">
              <w:rPr>
                <w:sz w:val="16"/>
                <w:szCs w:val="16"/>
              </w:rPr>
              <w:t>078</w:t>
            </w:r>
          </w:p>
        </w:tc>
        <w:tc>
          <w:tcPr>
            <w:tcW w:w="1124" w:type="dxa"/>
            <w:vAlign w:val="center"/>
          </w:tcPr>
          <w:p w14:paraId="02513A39" w14:textId="06EED1D0" w:rsidR="00F735AD" w:rsidRPr="00636F24" w:rsidRDefault="00F735AD" w:rsidP="00314331">
            <w:pPr>
              <w:jc w:val="right"/>
              <w:rPr>
                <w:sz w:val="16"/>
                <w:szCs w:val="16"/>
              </w:rPr>
            </w:pPr>
            <w:r w:rsidRPr="00636F24">
              <w:rPr>
                <w:sz w:val="16"/>
                <w:szCs w:val="16"/>
              </w:rPr>
              <w:t>7</w:t>
            </w:r>
            <w:r w:rsidR="00246093" w:rsidRPr="00636F24">
              <w:rPr>
                <w:sz w:val="16"/>
                <w:szCs w:val="16"/>
              </w:rPr>
              <w:t xml:space="preserve"> </w:t>
            </w:r>
            <w:r w:rsidRPr="00636F24">
              <w:rPr>
                <w:sz w:val="16"/>
                <w:szCs w:val="16"/>
              </w:rPr>
              <w:t>308</w:t>
            </w:r>
          </w:p>
        </w:tc>
        <w:tc>
          <w:tcPr>
            <w:tcW w:w="978" w:type="dxa"/>
            <w:vAlign w:val="center"/>
          </w:tcPr>
          <w:p w14:paraId="01334BD7" w14:textId="1044DADA" w:rsidR="00F735AD" w:rsidRPr="00636F24" w:rsidRDefault="00F735AD" w:rsidP="00314331">
            <w:pPr>
              <w:jc w:val="right"/>
              <w:rPr>
                <w:sz w:val="16"/>
                <w:szCs w:val="16"/>
              </w:rPr>
            </w:pPr>
            <w:r w:rsidRPr="00636F24">
              <w:rPr>
                <w:sz w:val="16"/>
                <w:szCs w:val="16"/>
              </w:rPr>
              <w:t>14</w:t>
            </w:r>
            <w:r w:rsidR="00246093" w:rsidRPr="00636F24">
              <w:rPr>
                <w:sz w:val="16"/>
                <w:szCs w:val="16"/>
              </w:rPr>
              <w:t xml:space="preserve"> </w:t>
            </w:r>
            <w:r w:rsidRPr="00636F24">
              <w:rPr>
                <w:sz w:val="16"/>
                <w:szCs w:val="16"/>
              </w:rPr>
              <w:t>386</w:t>
            </w:r>
          </w:p>
        </w:tc>
        <w:tc>
          <w:tcPr>
            <w:tcW w:w="1124" w:type="dxa"/>
            <w:vAlign w:val="center"/>
          </w:tcPr>
          <w:p w14:paraId="27F13440" w14:textId="114AF147" w:rsidR="00F735AD" w:rsidRPr="00636F24" w:rsidRDefault="00F735AD" w:rsidP="00314331">
            <w:pPr>
              <w:jc w:val="right"/>
              <w:rPr>
                <w:sz w:val="16"/>
                <w:szCs w:val="16"/>
              </w:rPr>
            </w:pPr>
            <w:r w:rsidRPr="00636F24">
              <w:rPr>
                <w:sz w:val="16"/>
                <w:szCs w:val="16"/>
              </w:rPr>
              <w:t>7</w:t>
            </w:r>
            <w:r w:rsidR="00246093" w:rsidRPr="00636F24">
              <w:rPr>
                <w:sz w:val="16"/>
                <w:szCs w:val="16"/>
              </w:rPr>
              <w:t xml:space="preserve"> </w:t>
            </w:r>
            <w:r w:rsidRPr="00636F24">
              <w:rPr>
                <w:sz w:val="16"/>
                <w:szCs w:val="16"/>
              </w:rPr>
              <w:t>427</w:t>
            </w:r>
          </w:p>
        </w:tc>
        <w:tc>
          <w:tcPr>
            <w:tcW w:w="1124" w:type="dxa"/>
            <w:vAlign w:val="center"/>
          </w:tcPr>
          <w:p w14:paraId="6B6E4E1D" w14:textId="1FC1826E" w:rsidR="00F735AD" w:rsidRPr="00636F24" w:rsidRDefault="00F735AD" w:rsidP="00314331">
            <w:pPr>
              <w:jc w:val="right"/>
              <w:rPr>
                <w:sz w:val="16"/>
                <w:szCs w:val="16"/>
              </w:rPr>
            </w:pPr>
            <w:r w:rsidRPr="00636F24">
              <w:rPr>
                <w:sz w:val="16"/>
                <w:szCs w:val="16"/>
              </w:rPr>
              <w:t>7</w:t>
            </w:r>
            <w:r w:rsidR="00246093" w:rsidRPr="00636F24">
              <w:rPr>
                <w:sz w:val="16"/>
                <w:szCs w:val="16"/>
              </w:rPr>
              <w:t xml:space="preserve"> </w:t>
            </w:r>
            <w:r w:rsidRPr="00636F24">
              <w:rPr>
                <w:sz w:val="16"/>
                <w:szCs w:val="16"/>
              </w:rPr>
              <w:t>923</w:t>
            </w:r>
          </w:p>
        </w:tc>
        <w:tc>
          <w:tcPr>
            <w:tcW w:w="979" w:type="dxa"/>
            <w:vAlign w:val="center"/>
          </w:tcPr>
          <w:p w14:paraId="01B7978D" w14:textId="17B6E708" w:rsidR="00F735AD" w:rsidRPr="00636F24" w:rsidRDefault="00F735AD" w:rsidP="00314331">
            <w:pPr>
              <w:jc w:val="right"/>
              <w:rPr>
                <w:sz w:val="16"/>
                <w:szCs w:val="16"/>
              </w:rPr>
            </w:pPr>
            <w:r w:rsidRPr="00636F24">
              <w:rPr>
                <w:sz w:val="16"/>
                <w:szCs w:val="16"/>
              </w:rPr>
              <w:t>15</w:t>
            </w:r>
            <w:r w:rsidR="00246093" w:rsidRPr="00636F24">
              <w:rPr>
                <w:sz w:val="16"/>
                <w:szCs w:val="16"/>
              </w:rPr>
              <w:t xml:space="preserve"> </w:t>
            </w:r>
            <w:r w:rsidRPr="00636F24">
              <w:rPr>
                <w:sz w:val="16"/>
                <w:szCs w:val="16"/>
              </w:rPr>
              <w:t>349</w:t>
            </w:r>
          </w:p>
        </w:tc>
      </w:tr>
      <w:tr w:rsidR="00F735AD" w:rsidRPr="00636F24" w14:paraId="228351F8" w14:textId="77777777" w:rsidTr="000B4BEB">
        <w:tc>
          <w:tcPr>
            <w:tcW w:w="1413" w:type="dxa"/>
            <w:vAlign w:val="center"/>
          </w:tcPr>
          <w:p w14:paraId="08F1B30D" w14:textId="77777777" w:rsidR="00F735AD" w:rsidRPr="00636F24" w:rsidRDefault="00F735AD" w:rsidP="00314331">
            <w:pPr>
              <w:jc w:val="left"/>
              <w:rPr>
                <w:sz w:val="16"/>
                <w:szCs w:val="16"/>
              </w:rPr>
            </w:pPr>
            <w:r w:rsidRPr="00636F24">
              <w:rPr>
                <w:sz w:val="16"/>
                <w:szCs w:val="16"/>
              </w:rPr>
              <w:t>Viet Nam</w:t>
            </w:r>
          </w:p>
        </w:tc>
        <w:tc>
          <w:tcPr>
            <w:tcW w:w="859" w:type="dxa"/>
            <w:vAlign w:val="center"/>
          </w:tcPr>
          <w:p w14:paraId="3B6EA28F" w14:textId="77777777" w:rsidR="00F735AD" w:rsidRPr="00636F24" w:rsidRDefault="00F735AD" w:rsidP="00314331">
            <w:pPr>
              <w:jc w:val="right"/>
              <w:rPr>
                <w:sz w:val="16"/>
                <w:szCs w:val="16"/>
              </w:rPr>
            </w:pPr>
            <w:r w:rsidRPr="00636F24">
              <w:rPr>
                <w:sz w:val="16"/>
                <w:szCs w:val="16"/>
              </w:rPr>
              <w:t>0.093</w:t>
            </w:r>
          </w:p>
        </w:tc>
        <w:tc>
          <w:tcPr>
            <w:tcW w:w="999" w:type="dxa"/>
            <w:vAlign w:val="center"/>
          </w:tcPr>
          <w:p w14:paraId="1E5F2191" w14:textId="77777777" w:rsidR="00F735AD" w:rsidRPr="00636F24" w:rsidRDefault="00F735AD" w:rsidP="00314331">
            <w:pPr>
              <w:jc w:val="right"/>
              <w:rPr>
                <w:sz w:val="16"/>
                <w:szCs w:val="16"/>
              </w:rPr>
            </w:pPr>
            <w:r w:rsidRPr="00636F24">
              <w:rPr>
                <w:sz w:val="16"/>
                <w:szCs w:val="16"/>
              </w:rPr>
              <w:t>0.148</w:t>
            </w:r>
          </w:p>
        </w:tc>
        <w:tc>
          <w:tcPr>
            <w:tcW w:w="1124" w:type="dxa"/>
            <w:vAlign w:val="center"/>
          </w:tcPr>
          <w:p w14:paraId="42977471" w14:textId="01F37170"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572</w:t>
            </w:r>
          </w:p>
        </w:tc>
        <w:tc>
          <w:tcPr>
            <w:tcW w:w="1124" w:type="dxa"/>
            <w:vAlign w:val="center"/>
          </w:tcPr>
          <w:p w14:paraId="475AF8CE" w14:textId="66F2BFBB"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787</w:t>
            </w:r>
          </w:p>
        </w:tc>
        <w:tc>
          <w:tcPr>
            <w:tcW w:w="978" w:type="dxa"/>
            <w:vAlign w:val="center"/>
          </w:tcPr>
          <w:p w14:paraId="0807C3F1" w14:textId="42B1299F" w:rsidR="00F735AD" w:rsidRPr="00636F24" w:rsidRDefault="00F735AD" w:rsidP="00314331">
            <w:pPr>
              <w:jc w:val="right"/>
              <w:rPr>
                <w:sz w:val="16"/>
                <w:szCs w:val="16"/>
              </w:rPr>
            </w:pPr>
            <w:r w:rsidRPr="00636F24">
              <w:rPr>
                <w:sz w:val="16"/>
                <w:szCs w:val="16"/>
              </w:rPr>
              <w:t>7</w:t>
            </w:r>
            <w:r w:rsidR="00246093" w:rsidRPr="00636F24">
              <w:rPr>
                <w:sz w:val="16"/>
                <w:szCs w:val="16"/>
              </w:rPr>
              <w:t xml:space="preserve"> </w:t>
            </w:r>
            <w:r w:rsidRPr="00636F24">
              <w:rPr>
                <w:sz w:val="16"/>
                <w:szCs w:val="16"/>
              </w:rPr>
              <w:t>359</w:t>
            </w:r>
          </w:p>
        </w:tc>
        <w:tc>
          <w:tcPr>
            <w:tcW w:w="1124" w:type="dxa"/>
            <w:vAlign w:val="center"/>
          </w:tcPr>
          <w:p w14:paraId="2CF4A482" w14:textId="26218B09"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761</w:t>
            </w:r>
          </w:p>
        </w:tc>
        <w:tc>
          <w:tcPr>
            <w:tcW w:w="1124" w:type="dxa"/>
            <w:vAlign w:val="center"/>
          </w:tcPr>
          <w:p w14:paraId="4057CC4B" w14:textId="7261FD9E"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884</w:t>
            </w:r>
          </w:p>
        </w:tc>
        <w:tc>
          <w:tcPr>
            <w:tcW w:w="978" w:type="dxa"/>
            <w:vAlign w:val="center"/>
          </w:tcPr>
          <w:p w14:paraId="03453483" w14:textId="53675D7C" w:rsidR="00F735AD" w:rsidRPr="00636F24" w:rsidRDefault="00F735AD" w:rsidP="00314331">
            <w:pPr>
              <w:jc w:val="right"/>
              <w:rPr>
                <w:sz w:val="16"/>
                <w:szCs w:val="16"/>
              </w:rPr>
            </w:pPr>
            <w:r w:rsidRPr="00636F24">
              <w:rPr>
                <w:sz w:val="16"/>
                <w:szCs w:val="16"/>
              </w:rPr>
              <w:t>7</w:t>
            </w:r>
            <w:r w:rsidR="00246093" w:rsidRPr="00636F24">
              <w:rPr>
                <w:sz w:val="16"/>
                <w:szCs w:val="16"/>
              </w:rPr>
              <w:t xml:space="preserve"> </w:t>
            </w:r>
            <w:r w:rsidRPr="00636F24">
              <w:rPr>
                <w:sz w:val="16"/>
                <w:szCs w:val="16"/>
              </w:rPr>
              <w:t>645</w:t>
            </w:r>
          </w:p>
        </w:tc>
        <w:tc>
          <w:tcPr>
            <w:tcW w:w="1124" w:type="dxa"/>
            <w:vAlign w:val="center"/>
          </w:tcPr>
          <w:p w14:paraId="10FC4236" w14:textId="4ED2F03B" w:rsidR="00F735AD" w:rsidRPr="00636F24" w:rsidRDefault="00F735AD" w:rsidP="00314331">
            <w:pPr>
              <w:jc w:val="right"/>
              <w:rPr>
                <w:sz w:val="16"/>
                <w:szCs w:val="16"/>
              </w:rPr>
            </w:pPr>
            <w:r w:rsidRPr="00636F24">
              <w:rPr>
                <w:sz w:val="16"/>
                <w:szCs w:val="16"/>
              </w:rPr>
              <w:t>3</w:t>
            </w:r>
            <w:r w:rsidR="00246093" w:rsidRPr="00636F24">
              <w:rPr>
                <w:sz w:val="16"/>
                <w:szCs w:val="16"/>
              </w:rPr>
              <w:t xml:space="preserve"> </w:t>
            </w:r>
            <w:r w:rsidRPr="00636F24">
              <w:rPr>
                <w:sz w:val="16"/>
                <w:szCs w:val="16"/>
              </w:rPr>
              <w:t>947</w:t>
            </w:r>
          </w:p>
        </w:tc>
        <w:tc>
          <w:tcPr>
            <w:tcW w:w="1124" w:type="dxa"/>
            <w:vAlign w:val="center"/>
          </w:tcPr>
          <w:p w14:paraId="3884C313" w14:textId="786C9F19" w:rsidR="00F735AD" w:rsidRPr="00636F24" w:rsidRDefault="00F735AD" w:rsidP="00314331">
            <w:pPr>
              <w:jc w:val="right"/>
              <w:rPr>
                <w:sz w:val="16"/>
                <w:szCs w:val="16"/>
              </w:rPr>
            </w:pPr>
            <w:r w:rsidRPr="00636F24">
              <w:rPr>
                <w:sz w:val="16"/>
                <w:szCs w:val="16"/>
              </w:rPr>
              <w:t>4</w:t>
            </w:r>
            <w:r w:rsidR="00246093" w:rsidRPr="00636F24">
              <w:rPr>
                <w:sz w:val="16"/>
                <w:szCs w:val="16"/>
              </w:rPr>
              <w:t xml:space="preserve"> </w:t>
            </w:r>
            <w:r w:rsidRPr="00636F24">
              <w:rPr>
                <w:sz w:val="16"/>
                <w:szCs w:val="16"/>
              </w:rPr>
              <w:t>210</w:t>
            </w:r>
          </w:p>
        </w:tc>
        <w:tc>
          <w:tcPr>
            <w:tcW w:w="979" w:type="dxa"/>
            <w:vAlign w:val="center"/>
          </w:tcPr>
          <w:p w14:paraId="583C75E2" w14:textId="4DAE6B32" w:rsidR="00F735AD" w:rsidRPr="00636F24" w:rsidRDefault="00F735AD" w:rsidP="00314331">
            <w:pPr>
              <w:jc w:val="right"/>
              <w:rPr>
                <w:sz w:val="16"/>
                <w:szCs w:val="16"/>
              </w:rPr>
            </w:pPr>
            <w:r w:rsidRPr="00636F24">
              <w:rPr>
                <w:sz w:val="16"/>
                <w:szCs w:val="16"/>
              </w:rPr>
              <w:t>8</w:t>
            </w:r>
            <w:r w:rsidR="00246093" w:rsidRPr="00636F24">
              <w:rPr>
                <w:sz w:val="16"/>
                <w:szCs w:val="16"/>
              </w:rPr>
              <w:t xml:space="preserve"> </w:t>
            </w:r>
            <w:r w:rsidRPr="00636F24">
              <w:rPr>
                <w:sz w:val="16"/>
                <w:szCs w:val="16"/>
              </w:rPr>
              <w:t>157</w:t>
            </w:r>
          </w:p>
        </w:tc>
      </w:tr>
      <w:tr w:rsidR="00F735AD" w:rsidRPr="00636F24" w14:paraId="5358AB48" w14:textId="77777777" w:rsidTr="000B4BEB">
        <w:tc>
          <w:tcPr>
            <w:tcW w:w="1413" w:type="dxa"/>
            <w:vAlign w:val="center"/>
          </w:tcPr>
          <w:p w14:paraId="22EC5C08" w14:textId="77777777" w:rsidR="00F735AD" w:rsidRPr="00636F24" w:rsidRDefault="00F735AD" w:rsidP="00314331">
            <w:pPr>
              <w:jc w:val="left"/>
              <w:rPr>
                <w:sz w:val="16"/>
                <w:szCs w:val="16"/>
              </w:rPr>
            </w:pPr>
            <w:r w:rsidRPr="00636F24">
              <w:rPr>
                <w:sz w:val="16"/>
                <w:szCs w:val="16"/>
              </w:rPr>
              <w:t>Zambia</w:t>
            </w:r>
          </w:p>
        </w:tc>
        <w:tc>
          <w:tcPr>
            <w:tcW w:w="859" w:type="dxa"/>
            <w:vAlign w:val="center"/>
          </w:tcPr>
          <w:p w14:paraId="60935694" w14:textId="77777777" w:rsidR="00F735AD" w:rsidRPr="00636F24" w:rsidRDefault="00F735AD" w:rsidP="00314331">
            <w:pPr>
              <w:jc w:val="right"/>
              <w:rPr>
                <w:sz w:val="16"/>
                <w:szCs w:val="16"/>
              </w:rPr>
            </w:pPr>
            <w:r w:rsidRPr="00636F24">
              <w:rPr>
                <w:sz w:val="16"/>
                <w:szCs w:val="16"/>
              </w:rPr>
              <w:t>0.008</w:t>
            </w:r>
          </w:p>
        </w:tc>
        <w:tc>
          <w:tcPr>
            <w:tcW w:w="999" w:type="dxa"/>
            <w:vAlign w:val="center"/>
          </w:tcPr>
          <w:p w14:paraId="0F6D4409" w14:textId="77777777" w:rsidR="00F735AD" w:rsidRPr="00636F24" w:rsidRDefault="00F735AD" w:rsidP="00314331">
            <w:pPr>
              <w:jc w:val="right"/>
              <w:rPr>
                <w:sz w:val="16"/>
                <w:szCs w:val="16"/>
              </w:rPr>
            </w:pPr>
            <w:r w:rsidRPr="00636F24">
              <w:rPr>
                <w:sz w:val="16"/>
                <w:szCs w:val="16"/>
              </w:rPr>
              <w:t>0.010</w:t>
            </w:r>
          </w:p>
        </w:tc>
        <w:tc>
          <w:tcPr>
            <w:tcW w:w="1124" w:type="dxa"/>
            <w:vAlign w:val="center"/>
          </w:tcPr>
          <w:p w14:paraId="6DD7BFB2" w14:textId="77777777" w:rsidR="00F735AD" w:rsidRPr="00636F24" w:rsidRDefault="00F735AD" w:rsidP="00314331">
            <w:pPr>
              <w:jc w:val="right"/>
              <w:rPr>
                <w:sz w:val="16"/>
                <w:szCs w:val="16"/>
              </w:rPr>
            </w:pPr>
            <w:r w:rsidRPr="00636F24">
              <w:rPr>
                <w:sz w:val="16"/>
                <w:szCs w:val="16"/>
              </w:rPr>
              <w:t>242</w:t>
            </w:r>
          </w:p>
        </w:tc>
        <w:tc>
          <w:tcPr>
            <w:tcW w:w="1124" w:type="dxa"/>
            <w:vAlign w:val="center"/>
          </w:tcPr>
          <w:p w14:paraId="08E1F2DF" w14:textId="77777777" w:rsidR="00F735AD" w:rsidRPr="00636F24" w:rsidRDefault="00F735AD" w:rsidP="00314331">
            <w:pPr>
              <w:jc w:val="right"/>
              <w:rPr>
                <w:sz w:val="16"/>
                <w:szCs w:val="16"/>
              </w:rPr>
            </w:pPr>
            <w:r w:rsidRPr="00636F24">
              <w:rPr>
                <w:sz w:val="16"/>
                <w:szCs w:val="16"/>
              </w:rPr>
              <w:t>256</w:t>
            </w:r>
          </w:p>
        </w:tc>
        <w:tc>
          <w:tcPr>
            <w:tcW w:w="978" w:type="dxa"/>
            <w:vAlign w:val="center"/>
          </w:tcPr>
          <w:p w14:paraId="5F2F1B5E" w14:textId="77777777" w:rsidR="00F735AD" w:rsidRPr="00636F24" w:rsidRDefault="00F735AD" w:rsidP="00314331">
            <w:pPr>
              <w:jc w:val="right"/>
              <w:rPr>
                <w:sz w:val="16"/>
                <w:szCs w:val="16"/>
              </w:rPr>
            </w:pPr>
            <w:r w:rsidRPr="00636F24">
              <w:rPr>
                <w:sz w:val="16"/>
                <w:szCs w:val="16"/>
              </w:rPr>
              <w:t>498</w:t>
            </w:r>
          </w:p>
        </w:tc>
        <w:tc>
          <w:tcPr>
            <w:tcW w:w="1124" w:type="dxa"/>
            <w:vAlign w:val="center"/>
          </w:tcPr>
          <w:p w14:paraId="2D39D47E" w14:textId="77777777" w:rsidR="00F735AD" w:rsidRPr="00636F24" w:rsidRDefault="00F735AD" w:rsidP="00314331">
            <w:pPr>
              <w:jc w:val="right"/>
              <w:rPr>
                <w:sz w:val="16"/>
                <w:szCs w:val="16"/>
              </w:rPr>
            </w:pPr>
            <w:r w:rsidRPr="00636F24">
              <w:rPr>
                <w:sz w:val="16"/>
                <w:szCs w:val="16"/>
              </w:rPr>
              <w:t>255</w:t>
            </w:r>
          </w:p>
        </w:tc>
        <w:tc>
          <w:tcPr>
            <w:tcW w:w="1124" w:type="dxa"/>
            <w:vAlign w:val="center"/>
          </w:tcPr>
          <w:p w14:paraId="1E99BC78" w14:textId="77777777" w:rsidR="00F735AD" w:rsidRPr="00636F24" w:rsidRDefault="00F735AD" w:rsidP="00314331">
            <w:pPr>
              <w:jc w:val="right"/>
              <w:rPr>
                <w:sz w:val="16"/>
                <w:szCs w:val="16"/>
              </w:rPr>
            </w:pPr>
            <w:r w:rsidRPr="00636F24">
              <w:rPr>
                <w:sz w:val="16"/>
                <w:szCs w:val="16"/>
              </w:rPr>
              <w:t>263</w:t>
            </w:r>
          </w:p>
        </w:tc>
        <w:tc>
          <w:tcPr>
            <w:tcW w:w="978" w:type="dxa"/>
            <w:vAlign w:val="center"/>
          </w:tcPr>
          <w:p w14:paraId="0AE00124" w14:textId="77777777" w:rsidR="00F735AD" w:rsidRPr="00636F24" w:rsidRDefault="00F735AD" w:rsidP="00314331">
            <w:pPr>
              <w:jc w:val="right"/>
              <w:rPr>
                <w:sz w:val="16"/>
                <w:szCs w:val="16"/>
              </w:rPr>
            </w:pPr>
            <w:r w:rsidRPr="00636F24">
              <w:rPr>
                <w:sz w:val="16"/>
                <w:szCs w:val="16"/>
              </w:rPr>
              <w:t>518</w:t>
            </w:r>
          </w:p>
        </w:tc>
        <w:tc>
          <w:tcPr>
            <w:tcW w:w="1124" w:type="dxa"/>
            <w:vAlign w:val="center"/>
          </w:tcPr>
          <w:p w14:paraId="4E9888BC" w14:textId="77777777" w:rsidR="00F735AD" w:rsidRPr="00636F24" w:rsidRDefault="00F735AD" w:rsidP="00314331">
            <w:pPr>
              <w:jc w:val="right"/>
              <w:rPr>
                <w:sz w:val="16"/>
                <w:szCs w:val="16"/>
              </w:rPr>
            </w:pPr>
            <w:r w:rsidRPr="00636F24">
              <w:rPr>
                <w:sz w:val="16"/>
                <w:szCs w:val="16"/>
              </w:rPr>
              <w:t>267</w:t>
            </w:r>
          </w:p>
        </w:tc>
        <w:tc>
          <w:tcPr>
            <w:tcW w:w="1124" w:type="dxa"/>
            <w:vAlign w:val="center"/>
          </w:tcPr>
          <w:p w14:paraId="4CC27926" w14:textId="77777777" w:rsidR="00F735AD" w:rsidRPr="00636F24" w:rsidRDefault="00F735AD" w:rsidP="00314331">
            <w:pPr>
              <w:jc w:val="right"/>
              <w:rPr>
                <w:sz w:val="16"/>
                <w:szCs w:val="16"/>
              </w:rPr>
            </w:pPr>
            <w:r w:rsidRPr="00636F24">
              <w:rPr>
                <w:sz w:val="16"/>
                <w:szCs w:val="16"/>
              </w:rPr>
              <w:t>285</w:t>
            </w:r>
          </w:p>
        </w:tc>
        <w:tc>
          <w:tcPr>
            <w:tcW w:w="979" w:type="dxa"/>
            <w:vAlign w:val="center"/>
          </w:tcPr>
          <w:p w14:paraId="5BAE9360" w14:textId="77777777" w:rsidR="00F735AD" w:rsidRPr="00636F24" w:rsidRDefault="00F735AD" w:rsidP="00314331">
            <w:pPr>
              <w:jc w:val="right"/>
              <w:rPr>
                <w:sz w:val="16"/>
                <w:szCs w:val="16"/>
              </w:rPr>
            </w:pPr>
            <w:r w:rsidRPr="00636F24">
              <w:rPr>
                <w:sz w:val="16"/>
                <w:szCs w:val="16"/>
              </w:rPr>
              <w:t>552</w:t>
            </w:r>
          </w:p>
        </w:tc>
      </w:tr>
      <w:tr w:rsidR="00F735AD" w:rsidRPr="00636F24" w14:paraId="56098EBB" w14:textId="77777777" w:rsidTr="000B4BEB">
        <w:tc>
          <w:tcPr>
            <w:tcW w:w="1413" w:type="dxa"/>
            <w:vAlign w:val="center"/>
          </w:tcPr>
          <w:p w14:paraId="0BAFC818" w14:textId="77777777" w:rsidR="00F735AD" w:rsidRPr="00636F24" w:rsidRDefault="00F735AD" w:rsidP="00314331">
            <w:pPr>
              <w:jc w:val="left"/>
              <w:rPr>
                <w:sz w:val="16"/>
                <w:szCs w:val="16"/>
              </w:rPr>
            </w:pPr>
            <w:r w:rsidRPr="00636F24">
              <w:rPr>
                <w:sz w:val="16"/>
                <w:szCs w:val="16"/>
              </w:rPr>
              <w:t>Zimbabwe</w:t>
            </w:r>
          </w:p>
        </w:tc>
        <w:tc>
          <w:tcPr>
            <w:tcW w:w="859" w:type="dxa"/>
            <w:vAlign w:val="center"/>
          </w:tcPr>
          <w:p w14:paraId="719BF983" w14:textId="77777777" w:rsidR="00F735AD" w:rsidRPr="00636F24" w:rsidRDefault="00F735AD" w:rsidP="00314331">
            <w:pPr>
              <w:jc w:val="right"/>
              <w:rPr>
                <w:sz w:val="16"/>
                <w:szCs w:val="16"/>
              </w:rPr>
            </w:pPr>
            <w:r w:rsidRPr="00636F24">
              <w:rPr>
                <w:sz w:val="16"/>
                <w:szCs w:val="16"/>
              </w:rPr>
              <w:t>0.007</w:t>
            </w:r>
          </w:p>
        </w:tc>
        <w:tc>
          <w:tcPr>
            <w:tcW w:w="999" w:type="dxa"/>
            <w:vAlign w:val="center"/>
          </w:tcPr>
          <w:p w14:paraId="07C00AA8" w14:textId="77777777" w:rsidR="00F735AD" w:rsidRPr="00636F24" w:rsidRDefault="00F735AD" w:rsidP="00314331">
            <w:pPr>
              <w:jc w:val="right"/>
              <w:rPr>
                <w:sz w:val="16"/>
                <w:szCs w:val="16"/>
              </w:rPr>
            </w:pPr>
            <w:r w:rsidRPr="00636F24">
              <w:rPr>
                <w:sz w:val="16"/>
                <w:szCs w:val="16"/>
              </w:rPr>
              <w:t>0.011</w:t>
            </w:r>
          </w:p>
        </w:tc>
        <w:tc>
          <w:tcPr>
            <w:tcW w:w="1124" w:type="dxa"/>
            <w:vAlign w:val="center"/>
          </w:tcPr>
          <w:p w14:paraId="6D659071" w14:textId="77777777" w:rsidR="00F735AD" w:rsidRPr="00636F24" w:rsidRDefault="00F735AD" w:rsidP="00314331">
            <w:pPr>
              <w:jc w:val="right"/>
              <w:rPr>
                <w:sz w:val="16"/>
                <w:szCs w:val="16"/>
              </w:rPr>
            </w:pPr>
            <w:r w:rsidRPr="00636F24">
              <w:rPr>
                <w:sz w:val="16"/>
                <w:szCs w:val="16"/>
              </w:rPr>
              <w:t>269</w:t>
            </w:r>
          </w:p>
        </w:tc>
        <w:tc>
          <w:tcPr>
            <w:tcW w:w="1124" w:type="dxa"/>
            <w:vAlign w:val="center"/>
          </w:tcPr>
          <w:p w14:paraId="6C632ED7" w14:textId="77777777" w:rsidR="00F735AD" w:rsidRPr="00636F24" w:rsidRDefault="00F735AD" w:rsidP="00314331">
            <w:pPr>
              <w:jc w:val="right"/>
              <w:rPr>
                <w:sz w:val="16"/>
                <w:szCs w:val="16"/>
              </w:rPr>
            </w:pPr>
            <w:r w:rsidRPr="00636F24">
              <w:rPr>
                <w:sz w:val="16"/>
                <w:szCs w:val="16"/>
              </w:rPr>
              <w:t>285</w:t>
            </w:r>
          </w:p>
        </w:tc>
        <w:tc>
          <w:tcPr>
            <w:tcW w:w="978" w:type="dxa"/>
            <w:vAlign w:val="center"/>
          </w:tcPr>
          <w:p w14:paraId="3408EE9C" w14:textId="77777777" w:rsidR="00F735AD" w:rsidRPr="00636F24" w:rsidRDefault="00F735AD" w:rsidP="00314331">
            <w:pPr>
              <w:jc w:val="right"/>
              <w:rPr>
                <w:sz w:val="16"/>
                <w:szCs w:val="16"/>
              </w:rPr>
            </w:pPr>
            <w:r w:rsidRPr="00636F24">
              <w:rPr>
                <w:sz w:val="16"/>
                <w:szCs w:val="16"/>
              </w:rPr>
              <w:t>554</w:t>
            </w:r>
          </w:p>
        </w:tc>
        <w:tc>
          <w:tcPr>
            <w:tcW w:w="1124" w:type="dxa"/>
            <w:vAlign w:val="center"/>
          </w:tcPr>
          <w:p w14:paraId="55B69DED" w14:textId="77777777" w:rsidR="00F735AD" w:rsidRPr="00636F24" w:rsidRDefault="00F735AD" w:rsidP="00314331">
            <w:pPr>
              <w:jc w:val="right"/>
              <w:rPr>
                <w:sz w:val="16"/>
                <w:szCs w:val="16"/>
              </w:rPr>
            </w:pPr>
            <w:r w:rsidRPr="00636F24">
              <w:rPr>
                <w:sz w:val="16"/>
                <w:szCs w:val="16"/>
              </w:rPr>
              <w:t>283</w:t>
            </w:r>
          </w:p>
        </w:tc>
        <w:tc>
          <w:tcPr>
            <w:tcW w:w="1124" w:type="dxa"/>
            <w:vAlign w:val="center"/>
          </w:tcPr>
          <w:p w14:paraId="59D58355" w14:textId="77777777" w:rsidR="00F735AD" w:rsidRPr="00636F24" w:rsidRDefault="00F735AD" w:rsidP="00314331">
            <w:pPr>
              <w:jc w:val="right"/>
              <w:rPr>
                <w:sz w:val="16"/>
                <w:szCs w:val="16"/>
              </w:rPr>
            </w:pPr>
            <w:r w:rsidRPr="00636F24">
              <w:rPr>
                <w:sz w:val="16"/>
                <w:szCs w:val="16"/>
              </w:rPr>
              <w:t>292</w:t>
            </w:r>
          </w:p>
        </w:tc>
        <w:tc>
          <w:tcPr>
            <w:tcW w:w="978" w:type="dxa"/>
            <w:vAlign w:val="center"/>
          </w:tcPr>
          <w:p w14:paraId="6F1C45D8" w14:textId="77777777" w:rsidR="00F735AD" w:rsidRPr="00636F24" w:rsidRDefault="00F735AD" w:rsidP="00314331">
            <w:pPr>
              <w:jc w:val="right"/>
              <w:rPr>
                <w:sz w:val="16"/>
                <w:szCs w:val="16"/>
              </w:rPr>
            </w:pPr>
            <w:r w:rsidRPr="00636F24">
              <w:rPr>
                <w:sz w:val="16"/>
                <w:szCs w:val="16"/>
              </w:rPr>
              <w:t>575</w:t>
            </w:r>
          </w:p>
        </w:tc>
        <w:tc>
          <w:tcPr>
            <w:tcW w:w="1124" w:type="dxa"/>
            <w:vAlign w:val="center"/>
          </w:tcPr>
          <w:p w14:paraId="2AB053E0" w14:textId="77777777" w:rsidR="00F735AD" w:rsidRPr="00636F24" w:rsidRDefault="00F735AD" w:rsidP="00314331">
            <w:pPr>
              <w:jc w:val="right"/>
              <w:rPr>
                <w:sz w:val="16"/>
                <w:szCs w:val="16"/>
              </w:rPr>
            </w:pPr>
            <w:r w:rsidRPr="00636F24">
              <w:rPr>
                <w:sz w:val="16"/>
                <w:szCs w:val="16"/>
              </w:rPr>
              <w:t>297</w:t>
            </w:r>
          </w:p>
        </w:tc>
        <w:tc>
          <w:tcPr>
            <w:tcW w:w="1124" w:type="dxa"/>
            <w:vAlign w:val="center"/>
          </w:tcPr>
          <w:p w14:paraId="498E7B23" w14:textId="77777777" w:rsidR="00F735AD" w:rsidRPr="00636F24" w:rsidRDefault="00F735AD" w:rsidP="00314331">
            <w:pPr>
              <w:jc w:val="right"/>
              <w:rPr>
                <w:sz w:val="16"/>
                <w:szCs w:val="16"/>
              </w:rPr>
            </w:pPr>
            <w:r w:rsidRPr="00636F24">
              <w:rPr>
                <w:sz w:val="16"/>
                <w:szCs w:val="16"/>
              </w:rPr>
              <w:t>317</w:t>
            </w:r>
          </w:p>
        </w:tc>
        <w:tc>
          <w:tcPr>
            <w:tcW w:w="979" w:type="dxa"/>
            <w:vAlign w:val="center"/>
          </w:tcPr>
          <w:p w14:paraId="7A16C17B" w14:textId="77777777" w:rsidR="00F735AD" w:rsidRPr="00636F24" w:rsidRDefault="00F735AD" w:rsidP="00314331">
            <w:pPr>
              <w:jc w:val="right"/>
              <w:rPr>
                <w:sz w:val="16"/>
                <w:szCs w:val="16"/>
              </w:rPr>
            </w:pPr>
            <w:r w:rsidRPr="00636F24">
              <w:rPr>
                <w:sz w:val="16"/>
                <w:szCs w:val="16"/>
              </w:rPr>
              <w:t>614</w:t>
            </w:r>
          </w:p>
        </w:tc>
      </w:tr>
      <w:tr w:rsidR="00F735AD" w:rsidRPr="00636F24" w14:paraId="06476C29" w14:textId="77777777" w:rsidTr="000B4BEB">
        <w:tc>
          <w:tcPr>
            <w:tcW w:w="1413" w:type="dxa"/>
            <w:vAlign w:val="center"/>
          </w:tcPr>
          <w:p w14:paraId="47B5904C" w14:textId="056CBDBC" w:rsidR="00F735AD" w:rsidRPr="00636F24" w:rsidRDefault="00C24310" w:rsidP="00314331">
            <w:pPr>
              <w:jc w:val="left"/>
              <w:rPr>
                <w:b/>
                <w:bCs/>
                <w:sz w:val="16"/>
                <w:szCs w:val="16"/>
              </w:rPr>
            </w:pPr>
            <w:r w:rsidRPr="00636F24">
              <w:rPr>
                <w:b/>
                <w:bCs/>
                <w:sz w:val="16"/>
                <w:szCs w:val="16"/>
              </w:rPr>
              <w:tab/>
            </w:r>
            <w:r w:rsidR="00F735AD" w:rsidRPr="00636F24">
              <w:rPr>
                <w:b/>
                <w:bCs/>
                <w:sz w:val="16"/>
                <w:szCs w:val="16"/>
              </w:rPr>
              <w:t>Total</w:t>
            </w:r>
          </w:p>
        </w:tc>
        <w:tc>
          <w:tcPr>
            <w:tcW w:w="859" w:type="dxa"/>
            <w:vAlign w:val="center"/>
          </w:tcPr>
          <w:p w14:paraId="1B6D90D3" w14:textId="77777777" w:rsidR="00F735AD" w:rsidRPr="00636F24" w:rsidRDefault="00F735AD" w:rsidP="00314331">
            <w:pPr>
              <w:jc w:val="right"/>
              <w:rPr>
                <w:sz w:val="16"/>
                <w:szCs w:val="16"/>
              </w:rPr>
            </w:pPr>
            <w:r w:rsidRPr="00636F24">
              <w:rPr>
                <w:b/>
                <w:bCs/>
                <w:sz w:val="16"/>
                <w:szCs w:val="16"/>
              </w:rPr>
              <w:t>47.575</w:t>
            </w:r>
          </w:p>
        </w:tc>
        <w:tc>
          <w:tcPr>
            <w:tcW w:w="999" w:type="dxa"/>
            <w:vAlign w:val="center"/>
          </w:tcPr>
          <w:p w14:paraId="5559A0A1" w14:textId="77777777" w:rsidR="00F735AD" w:rsidRPr="00636F24" w:rsidRDefault="00F735AD" w:rsidP="00314331">
            <w:pPr>
              <w:jc w:val="right"/>
              <w:rPr>
                <w:sz w:val="16"/>
                <w:szCs w:val="16"/>
              </w:rPr>
            </w:pPr>
            <w:r w:rsidRPr="00636F24">
              <w:rPr>
                <w:b/>
                <w:bCs/>
                <w:sz w:val="16"/>
                <w:szCs w:val="16"/>
              </w:rPr>
              <w:t>100</w:t>
            </w:r>
          </w:p>
        </w:tc>
        <w:tc>
          <w:tcPr>
            <w:tcW w:w="1124" w:type="dxa"/>
            <w:vAlign w:val="center"/>
          </w:tcPr>
          <w:p w14:paraId="6A74203F" w14:textId="4267D5CF" w:rsidR="00F735AD" w:rsidRPr="00636F24" w:rsidRDefault="00F735AD" w:rsidP="00314331">
            <w:pPr>
              <w:jc w:val="right"/>
              <w:rPr>
                <w:sz w:val="16"/>
                <w:szCs w:val="16"/>
              </w:rPr>
            </w:pPr>
            <w:r w:rsidRPr="00636F24">
              <w:rPr>
                <w:b/>
                <w:bCs/>
                <w:sz w:val="16"/>
                <w:szCs w:val="16"/>
              </w:rPr>
              <w:t>2</w:t>
            </w:r>
            <w:r w:rsidR="00246093" w:rsidRPr="00636F24">
              <w:rPr>
                <w:b/>
                <w:bCs/>
                <w:sz w:val="16"/>
                <w:szCs w:val="16"/>
              </w:rPr>
              <w:t xml:space="preserve"> </w:t>
            </w:r>
            <w:r w:rsidRPr="00636F24">
              <w:rPr>
                <w:b/>
                <w:bCs/>
                <w:sz w:val="16"/>
                <w:szCs w:val="16"/>
              </w:rPr>
              <w:t>418</w:t>
            </w:r>
            <w:r w:rsidR="00246093" w:rsidRPr="00636F24">
              <w:rPr>
                <w:b/>
                <w:bCs/>
                <w:sz w:val="16"/>
                <w:szCs w:val="16"/>
              </w:rPr>
              <w:t xml:space="preserve"> </w:t>
            </w:r>
            <w:r w:rsidRPr="00636F24">
              <w:rPr>
                <w:b/>
                <w:bCs/>
                <w:sz w:val="16"/>
                <w:szCs w:val="16"/>
              </w:rPr>
              <w:t>559</w:t>
            </w:r>
          </w:p>
        </w:tc>
        <w:tc>
          <w:tcPr>
            <w:tcW w:w="1124" w:type="dxa"/>
            <w:vAlign w:val="center"/>
          </w:tcPr>
          <w:p w14:paraId="0405EFFA" w14:textId="0EFE4BCC" w:rsidR="00F735AD" w:rsidRPr="00636F24" w:rsidRDefault="00F735AD" w:rsidP="00314331">
            <w:pPr>
              <w:jc w:val="right"/>
              <w:rPr>
                <w:sz w:val="16"/>
                <w:szCs w:val="16"/>
              </w:rPr>
            </w:pPr>
            <w:r w:rsidRPr="00636F24">
              <w:rPr>
                <w:b/>
                <w:bCs/>
                <w:sz w:val="16"/>
                <w:szCs w:val="16"/>
              </w:rPr>
              <w:t>2</w:t>
            </w:r>
            <w:r w:rsidR="00246093" w:rsidRPr="00636F24">
              <w:rPr>
                <w:b/>
                <w:bCs/>
                <w:sz w:val="16"/>
                <w:szCs w:val="16"/>
              </w:rPr>
              <w:t xml:space="preserve"> </w:t>
            </w:r>
            <w:r w:rsidRPr="00636F24">
              <w:rPr>
                <w:b/>
                <w:bCs/>
                <w:sz w:val="16"/>
                <w:szCs w:val="16"/>
              </w:rPr>
              <w:t>563</w:t>
            </w:r>
            <w:r w:rsidR="00246093" w:rsidRPr="00636F24">
              <w:rPr>
                <w:b/>
                <w:bCs/>
                <w:sz w:val="16"/>
                <w:szCs w:val="16"/>
              </w:rPr>
              <w:t xml:space="preserve"> </w:t>
            </w:r>
            <w:r w:rsidRPr="00636F24">
              <w:rPr>
                <w:b/>
                <w:bCs/>
                <w:sz w:val="16"/>
                <w:szCs w:val="16"/>
              </w:rPr>
              <w:t>665</w:t>
            </w:r>
          </w:p>
        </w:tc>
        <w:tc>
          <w:tcPr>
            <w:tcW w:w="978" w:type="dxa"/>
            <w:vAlign w:val="center"/>
          </w:tcPr>
          <w:p w14:paraId="72D3EA30" w14:textId="6EF06AD7" w:rsidR="00F735AD" w:rsidRPr="00636F24" w:rsidRDefault="00F735AD" w:rsidP="00314331">
            <w:pPr>
              <w:jc w:val="right"/>
              <w:rPr>
                <w:sz w:val="16"/>
                <w:szCs w:val="16"/>
              </w:rPr>
            </w:pPr>
            <w:r w:rsidRPr="00636F24">
              <w:rPr>
                <w:b/>
                <w:bCs/>
                <w:sz w:val="16"/>
                <w:szCs w:val="16"/>
              </w:rPr>
              <w:t>4</w:t>
            </w:r>
            <w:r w:rsidR="00246093" w:rsidRPr="00636F24">
              <w:rPr>
                <w:b/>
                <w:bCs/>
                <w:sz w:val="16"/>
                <w:szCs w:val="16"/>
              </w:rPr>
              <w:t xml:space="preserve"> </w:t>
            </w:r>
            <w:r w:rsidRPr="00636F24">
              <w:rPr>
                <w:b/>
                <w:bCs/>
                <w:sz w:val="16"/>
                <w:szCs w:val="16"/>
              </w:rPr>
              <w:t>982</w:t>
            </w:r>
            <w:r w:rsidR="00246093" w:rsidRPr="00636F24">
              <w:rPr>
                <w:b/>
                <w:bCs/>
                <w:sz w:val="16"/>
                <w:szCs w:val="16"/>
              </w:rPr>
              <w:t xml:space="preserve"> </w:t>
            </w:r>
            <w:r w:rsidRPr="00636F24">
              <w:rPr>
                <w:b/>
                <w:bCs/>
                <w:sz w:val="16"/>
                <w:szCs w:val="16"/>
              </w:rPr>
              <w:t>224</w:t>
            </w:r>
          </w:p>
        </w:tc>
        <w:tc>
          <w:tcPr>
            <w:tcW w:w="1124" w:type="dxa"/>
            <w:vAlign w:val="center"/>
          </w:tcPr>
          <w:p w14:paraId="46CC1F42" w14:textId="4E451E6C" w:rsidR="00F735AD" w:rsidRPr="00636F24" w:rsidRDefault="00F735AD" w:rsidP="00314331">
            <w:pPr>
              <w:jc w:val="right"/>
              <w:rPr>
                <w:sz w:val="16"/>
                <w:szCs w:val="16"/>
              </w:rPr>
            </w:pPr>
            <w:r w:rsidRPr="00636F24">
              <w:rPr>
                <w:b/>
                <w:bCs/>
                <w:sz w:val="16"/>
                <w:szCs w:val="16"/>
              </w:rPr>
              <w:t>2</w:t>
            </w:r>
            <w:r w:rsidR="00246093" w:rsidRPr="00636F24">
              <w:rPr>
                <w:b/>
                <w:bCs/>
                <w:sz w:val="16"/>
                <w:szCs w:val="16"/>
              </w:rPr>
              <w:t xml:space="preserve"> </w:t>
            </w:r>
            <w:r w:rsidRPr="00636F24">
              <w:rPr>
                <w:b/>
                <w:bCs/>
                <w:sz w:val="16"/>
                <w:szCs w:val="16"/>
              </w:rPr>
              <w:t>546</w:t>
            </w:r>
            <w:r w:rsidR="00246093" w:rsidRPr="00636F24">
              <w:rPr>
                <w:b/>
                <w:bCs/>
                <w:sz w:val="16"/>
                <w:szCs w:val="16"/>
              </w:rPr>
              <w:t xml:space="preserve"> </w:t>
            </w:r>
            <w:r w:rsidRPr="00636F24">
              <w:rPr>
                <w:b/>
                <w:bCs/>
                <w:sz w:val="16"/>
                <w:szCs w:val="16"/>
              </w:rPr>
              <w:t>653</w:t>
            </w:r>
          </w:p>
        </w:tc>
        <w:tc>
          <w:tcPr>
            <w:tcW w:w="1124" w:type="dxa"/>
            <w:vAlign w:val="center"/>
          </w:tcPr>
          <w:p w14:paraId="1FD80F81" w14:textId="7E78D6AE" w:rsidR="00F735AD" w:rsidRPr="00636F24" w:rsidRDefault="00F735AD" w:rsidP="00314331">
            <w:pPr>
              <w:jc w:val="right"/>
              <w:rPr>
                <w:sz w:val="16"/>
                <w:szCs w:val="16"/>
              </w:rPr>
            </w:pPr>
            <w:r w:rsidRPr="00636F24">
              <w:rPr>
                <w:b/>
                <w:bCs/>
                <w:sz w:val="16"/>
                <w:szCs w:val="16"/>
              </w:rPr>
              <w:t>2</w:t>
            </w:r>
            <w:r w:rsidR="00246093" w:rsidRPr="00636F24">
              <w:rPr>
                <w:b/>
                <w:bCs/>
                <w:sz w:val="16"/>
                <w:szCs w:val="16"/>
              </w:rPr>
              <w:t xml:space="preserve"> </w:t>
            </w:r>
            <w:r w:rsidRPr="00636F24">
              <w:rPr>
                <w:b/>
                <w:bCs/>
                <w:sz w:val="16"/>
                <w:szCs w:val="16"/>
              </w:rPr>
              <w:t>629</w:t>
            </w:r>
            <w:r w:rsidR="00246093" w:rsidRPr="00636F24">
              <w:rPr>
                <w:b/>
                <w:bCs/>
                <w:sz w:val="16"/>
                <w:szCs w:val="16"/>
              </w:rPr>
              <w:t xml:space="preserve"> </w:t>
            </w:r>
            <w:r w:rsidRPr="00636F24">
              <w:rPr>
                <w:b/>
                <w:bCs/>
                <w:sz w:val="16"/>
                <w:szCs w:val="16"/>
              </w:rPr>
              <w:t>438</w:t>
            </w:r>
          </w:p>
        </w:tc>
        <w:tc>
          <w:tcPr>
            <w:tcW w:w="978" w:type="dxa"/>
            <w:vAlign w:val="center"/>
          </w:tcPr>
          <w:p w14:paraId="3ED78A40" w14:textId="49B38324" w:rsidR="00F735AD" w:rsidRPr="00636F24" w:rsidRDefault="00F735AD" w:rsidP="00314331">
            <w:pPr>
              <w:jc w:val="right"/>
              <w:rPr>
                <w:sz w:val="16"/>
                <w:szCs w:val="16"/>
              </w:rPr>
            </w:pPr>
            <w:r w:rsidRPr="00636F24">
              <w:rPr>
                <w:b/>
                <w:bCs/>
                <w:sz w:val="16"/>
                <w:szCs w:val="16"/>
              </w:rPr>
              <w:t>5</w:t>
            </w:r>
            <w:r w:rsidR="00246093" w:rsidRPr="00636F24">
              <w:rPr>
                <w:b/>
                <w:bCs/>
                <w:sz w:val="16"/>
                <w:szCs w:val="16"/>
              </w:rPr>
              <w:t xml:space="preserve"> </w:t>
            </w:r>
            <w:r w:rsidRPr="00636F24">
              <w:rPr>
                <w:b/>
                <w:bCs/>
                <w:sz w:val="16"/>
                <w:szCs w:val="16"/>
              </w:rPr>
              <w:t>176</w:t>
            </w:r>
            <w:r w:rsidR="00246093" w:rsidRPr="00636F24">
              <w:rPr>
                <w:b/>
                <w:bCs/>
                <w:sz w:val="16"/>
                <w:szCs w:val="16"/>
              </w:rPr>
              <w:t xml:space="preserve"> </w:t>
            </w:r>
            <w:r w:rsidRPr="00636F24">
              <w:rPr>
                <w:b/>
                <w:bCs/>
                <w:sz w:val="16"/>
                <w:szCs w:val="16"/>
              </w:rPr>
              <w:t>091</w:t>
            </w:r>
          </w:p>
        </w:tc>
        <w:tc>
          <w:tcPr>
            <w:tcW w:w="1124" w:type="dxa"/>
            <w:vAlign w:val="center"/>
          </w:tcPr>
          <w:p w14:paraId="6DDF908A" w14:textId="3A5ABE14" w:rsidR="00F735AD" w:rsidRPr="00636F24" w:rsidRDefault="00F735AD" w:rsidP="00314331">
            <w:pPr>
              <w:jc w:val="right"/>
              <w:rPr>
                <w:sz w:val="16"/>
                <w:szCs w:val="16"/>
              </w:rPr>
            </w:pPr>
            <w:r w:rsidRPr="00636F24">
              <w:rPr>
                <w:b/>
                <w:bCs/>
                <w:sz w:val="16"/>
                <w:szCs w:val="16"/>
              </w:rPr>
              <w:t>2</w:t>
            </w:r>
            <w:r w:rsidR="00246093" w:rsidRPr="00636F24">
              <w:rPr>
                <w:b/>
                <w:bCs/>
                <w:sz w:val="16"/>
                <w:szCs w:val="16"/>
              </w:rPr>
              <w:t xml:space="preserve"> </w:t>
            </w:r>
            <w:r w:rsidRPr="00636F24">
              <w:rPr>
                <w:b/>
                <w:bCs/>
                <w:sz w:val="16"/>
                <w:szCs w:val="16"/>
              </w:rPr>
              <w:t>672</w:t>
            </w:r>
            <w:r w:rsidR="00246093" w:rsidRPr="00636F24">
              <w:rPr>
                <w:b/>
                <w:bCs/>
                <w:sz w:val="16"/>
                <w:szCs w:val="16"/>
              </w:rPr>
              <w:t xml:space="preserve"> </w:t>
            </w:r>
            <w:r w:rsidRPr="00636F24">
              <w:rPr>
                <w:b/>
                <w:bCs/>
                <w:sz w:val="16"/>
                <w:szCs w:val="16"/>
              </w:rPr>
              <w:t>066</w:t>
            </w:r>
          </w:p>
        </w:tc>
        <w:tc>
          <w:tcPr>
            <w:tcW w:w="1124" w:type="dxa"/>
            <w:vAlign w:val="center"/>
          </w:tcPr>
          <w:p w14:paraId="34B8EF6D" w14:textId="7CB8531E" w:rsidR="00F735AD" w:rsidRPr="00636F24" w:rsidRDefault="00F735AD" w:rsidP="00314331">
            <w:pPr>
              <w:jc w:val="right"/>
              <w:rPr>
                <w:sz w:val="16"/>
                <w:szCs w:val="16"/>
              </w:rPr>
            </w:pPr>
            <w:r w:rsidRPr="00636F24">
              <w:rPr>
                <w:b/>
                <w:bCs/>
                <w:sz w:val="16"/>
                <w:szCs w:val="16"/>
              </w:rPr>
              <w:t>2</w:t>
            </w:r>
            <w:r w:rsidR="00246093" w:rsidRPr="00636F24">
              <w:rPr>
                <w:b/>
                <w:bCs/>
                <w:sz w:val="16"/>
                <w:szCs w:val="16"/>
              </w:rPr>
              <w:t xml:space="preserve"> </w:t>
            </w:r>
            <w:r w:rsidRPr="00636F24">
              <w:rPr>
                <w:b/>
                <w:bCs/>
                <w:sz w:val="16"/>
                <w:szCs w:val="16"/>
              </w:rPr>
              <w:t>850</w:t>
            </w:r>
            <w:r w:rsidR="00246093" w:rsidRPr="00636F24">
              <w:rPr>
                <w:b/>
                <w:bCs/>
                <w:sz w:val="16"/>
                <w:szCs w:val="16"/>
              </w:rPr>
              <w:t xml:space="preserve"> </w:t>
            </w:r>
            <w:r w:rsidRPr="00636F24">
              <w:rPr>
                <w:b/>
                <w:bCs/>
                <w:sz w:val="16"/>
                <w:szCs w:val="16"/>
              </w:rPr>
              <w:t>562</w:t>
            </w:r>
          </w:p>
        </w:tc>
        <w:tc>
          <w:tcPr>
            <w:tcW w:w="979" w:type="dxa"/>
            <w:vAlign w:val="center"/>
          </w:tcPr>
          <w:p w14:paraId="35C5F4A7" w14:textId="72A622A2" w:rsidR="00F735AD" w:rsidRPr="00636F24" w:rsidRDefault="00F735AD" w:rsidP="00314331">
            <w:pPr>
              <w:jc w:val="right"/>
              <w:rPr>
                <w:sz w:val="16"/>
                <w:szCs w:val="16"/>
              </w:rPr>
            </w:pPr>
            <w:r w:rsidRPr="00636F24">
              <w:rPr>
                <w:b/>
                <w:bCs/>
                <w:sz w:val="16"/>
                <w:szCs w:val="16"/>
              </w:rPr>
              <w:t>5</w:t>
            </w:r>
            <w:r w:rsidR="00246093" w:rsidRPr="00636F24">
              <w:rPr>
                <w:b/>
                <w:bCs/>
                <w:sz w:val="16"/>
                <w:szCs w:val="16"/>
              </w:rPr>
              <w:t xml:space="preserve"> </w:t>
            </w:r>
            <w:r w:rsidRPr="00636F24">
              <w:rPr>
                <w:b/>
                <w:bCs/>
                <w:sz w:val="16"/>
                <w:szCs w:val="16"/>
              </w:rPr>
              <w:t>522</w:t>
            </w:r>
            <w:r w:rsidR="00246093" w:rsidRPr="00636F24">
              <w:rPr>
                <w:b/>
                <w:bCs/>
                <w:sz w:val="16"/>
                <w:szCs w:val="16"/>
              </w:rPr>
              <w:t xml:space="preserve"> </w:t>
            </w:r>
            <w:r w:rsidRPr="00636F24">
              <w:rPr>
                <w:b/>
                <w:bCs/>
                <w:sz w:val="16"/>
                <w:szCs w:val="16"/>
              </w:rPr>
              <w:t>628</w:t>
            </w:r>
          </w:p>
        </w:tc>
      </w:tr>
    </w:tbl>
    <w:p w14:paraId="7D0D0AED" w14:textId="77777777" w:rsidR="00F735AD" w:rsidRDefault="00F735AD" w:rsidP="00F735AD"/>
    <w:p w14:paraId="4B455BBD" w14:textId="28C88A79" w:rsidR="00864DD0" w:rsidRPr="00CF6FF7" w:rsidRDefault="00EB5601" w:rsidP="0076397B">
      <w:p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center"/>
      </w:pPr>
      <w:r>
        <w:t>_____________</w:t>
      </w:r>
    </w:p>
    <w:sectPr w:rsidR="00864DD0" w:rsidRPr="00CF6FF7" w:rsidSect="00D807F6">
      <w:pgSz w:w="15840" w:h="12240" w:orient="landscape" w:code="1"/>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560EB4" w14:textId="77777777" w:rsidR="00631B41" w:rsidRPr="00CF6FF7" w:rsidRDefault="00631B41" w:rsidP="00CF1848">
      <w:r w:rsidRPr="00CF6FF7">
        <w:separator/>
      </w:r>
    </w:p>
  </w:endnote>
  <w:endnote w:type="continuationSeparator" w:id="0">
    <w:p w14:paraId="3AB44CFD" w14:textId="77777777" w:rsidR="00631B41" w:rsidRPr="00CF6FF7" w:rsidRDefault="00631B41" w:rsidP="00CF1848">
      <w:r w:rsidRPr="00CF6FF7">
        <w:continuationSeparator/>
      </w:r>
    </w:p>
  </w:endnote>
  <w:endnote w:type="continuationNotice" w:id="1">
    <w:p w14:paraId="69EF5049" w14:textId="77777777" w:rsidR="00631B41" w:rsidRPr="00CF6FF7" w:rsidRDefault="00631B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mn-e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5672278"/>
      <w:docPartObj>
        <w:docPartGallery w:val="Page Numbers (Top of Page)"/>
        <w:docPartUnique/>
      </w:docPartObj>
    </w:sdtPr>
    <w:sdtContent>
      <w:p w14:paraId="608D5FAE" w14:textId="77777777" w:rsidR="0095069F" w:rsidRDefault="0013547B" w:rsidP="0076397B">
        <w:pPr>
          <w:pStyle w:val="Footer"/>
          <w:jc w:val="left"/>
        </w:pPr>
        <w:r w:rsidRPr="002B559C">
          <w:rPr>
            <w:szCs w:val="20"/>
          </w:rPr>
          <w:fldChar w:fldCharType="begin"/>
        </w:r>
        <w:r w:rsidRPr="002B559C">
          <w:rPr>
            <w:szCs w:val="20"/>
          </w:rPr>
          <w:instrText xml:space="preserve"> PAGE </w:instrText>
        </w:r>
        <w:r w:rsidRPr="002B559C">
          <w:rPr>
            <w:szCs w:val="20"/>
          </w:rPr>
          <w:fldChar w:fldCharType="separate"/>
        </w:r>
        <w:r>
          <w:rPr>
            <w:szCs w:val="20"/>
          </w:rPr>
          <w:t>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20</w:t>
        </w:r>
        <w:r w:rsidRPr="002B559C">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69616900"/>
      <w:docPartObj>
        <w:docPartGallery w:val="Page Numbers (Top of Page)"/>
        <w:docPartUnique/>
      </w:docPartObj>
    </w:sdtPr>
    <w:sdtContent>
      <w:p w14:paraId="24CA5231" w14:textId="3A8CB60A" w:rsidR="003D686D" w:rsidRPr="00CF6FF7" w:rsidRDefault="0013547B" w:rsidP="0076397B">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20</w:t>
        </w:r>
        <w:r w:rsidRPr="002B559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8F20EB" w14:textId="77777777" w:rsidR="00631B41" w:rsidRPr="00CF6FF7" w:rsidRDefault="00631B41" w:rsidP="00CF1848">
      <w:r w:rsidRPr="00CF6FF7">
        <w:separator/>
      </w:r>
    </w:p>
  </w:footnote>
  <w:footnote w:type="continuationSeparator" w:id="0">
    <w:p w14:paraId="5BF16C33" w14:textId="77777777" w:rsidR="00631B41" w:rsidRPr="00CF6FF7" w:rsidRDefault="00631B41" w:rsidP="00CF1848">
      <w:r w:rsidRPr="00CF6FF7">
        <w:continuationSeparator/>
      </w:r>
    </w:p>
  </w:footnote>
  <w:footnote w:type="continuationNotice" w:id="1">
    <w:p w14:paraId="010B517A" w14:textId="77777777" w:rsidR="00631B41" w:rsidRPr="00CF6FF7" w:rsidRDefault="00631B41"/>
  </w:footnote>
  <w:footnote w:id="2">
    <w:p w14:paraId="1D6A7A0E" w14:textId="2BF3A60F" w:rsidR="000E0024" w:rsidRPr="00487714" w:rsidRDefault="000E0024" w:rsidP="000E0024">
      <w:pPr>
        <w:pStyle w:val="Footnote"/>
      </w:pPr>
      <w:r w:rsidRPr="00487714">
        <w:rPr>
          <w:rStyle w:val="FootnoteReference"/>
        </w:rPr>
        <w:t>*</w:t>
      </w:r>
      <w:r w:rsidRPr="00487714">
        <w:t xml:space="preserve"> CBD/COP/16/1</w:t>
      </w:r>
      <w:r w:rsidR="00DC317E" w:rsidRPr="00487714">
        <w:t>, CBD/CP/MOP/11/1 and CBD/NP/MOP/5/1</w:t>
      </w:r>
      <w:r w:rsidR="005E065B" w:rsidRPr="00487714">
        <w:t>, respectively</w:t>
      </w:r>
      <w:r w:rsidRPr="00487714">
        <w:t>.</w:t>
      </w:r>
    </w:p>
  </w:footnote>
  <w:footnote w:id="3">
    <w:p w14:paraId="69D0471B" w14:textId="018F84A3" w:rsidR="00BB4C40" w:rsidRPr="0076397B" w:rsidRDefault="00BB4C40" w:rsidP="00487714">
      <w:pPr>
        <w:pStyle w:val="FootnoteText"/>
        <w:rPr>
          <w:szCs w:val="18"/>
          <w:lang w:val="en-US"/>
        </w:rPr>
      </w:pPr>
      <w:r w:rsidRPr="00CE7F69">
        <w:rPr>
          <w:rStyle w:val="FootnoteReference"/>
          <w:szCs w:val="18"/>
        </w:rPr>
        <w:t>**</w:t>
      </w:r>
      <w:r w:rsidRPr="00CE7F69">
        <w:rPr>
          <w:szCs w:val="18"/>
        </w:rPr>
        <w:t xml:space="preserve"> </w:t>
      </w:r>
      <w:r w:rsidR="00487714" w:rsidRPr="00CE7F69">
        <w:rPr>
          <w:szCs w:val="18"/>
        </w:rPr>
        <w:t>The present document is being issued without formal editing.</w:t>
      </w:r>
    </w:p>
  </w:footnote>
  <w:footnote w:id="4">
    <w:p w14:paraId="06D94110" w14:textId="2765238D" w:rsidR="0045062D" w:rsidRPr="00CE7F69" w:rsidRDefault="0045062D">
      <w:pPr>
        <w:pStyle w:val="FootnoteText"/>
        <w:rPr>
          <w:szCs w:val="18"/>
        </w:rPr>
      </w:pPr>
      <w:r w:rsidRPr="00CE7F69">
        <w:rPr>
          <w:rStyle w:val="FootnoteReference"/>
          <w:szCs w:val="18"/>
        </w:rPr>
        <w:footnoteRef/>
      </w:r>
      <w:r w:rsidRPr="00CE7F69">
        <w:rPr>
          <w:szCs w:val="18"/>
        </w:rPr>
        <w:t xml:space="preserve"> </w:t>
      </w:r>
      <w:r w:rsidRPr="0076397B">
        <w:rPr>
          <w:rFonts w:asciiTheme="majorBidi" w:hAnsiTheme="majorBidi" w:cstheme="majorBidi"/>
          <w:szCs w:val="18"/>
        </w:rPr>
        <w:t>CBD/COP/16/4/Add.</w:t>
      </w:r>
      <w:r w:rsidR="009F070A" w:rsidRPr="0076397B">
        <w:rPr>
          <w:rFonts w:asciiTheme="majorBidi" w:hAnsiTheme="majorBidi" w:cstheme="majorBidi"/>
          <w:szCs w:val="18"/>
        </w:rPr>
        <w:t>2</w:t>
      </w:r>
      <w:r w:rsidR="006B2E7F" w:rsidRPr="0076397B">
        <w:rPr>
          <w:rFonts w:asciiTheme="majorBidi" w:hAnsiTheme="majorBidi" w:cstheme="majorBidi"/>
          <w:szCs w:val="18"/>
        </w:rPr>
        <w:t>.</w:t>
      </w:r>
    </w:p>
  </w:footnote>
  <w:footnote w:id="5">
    <w:p w14:paraId="4607F010" w14:textId="77777777" w:rsidR="004E7719" w:rsidRPr="00CE7F69" w:rsidRDefault="004E7719" w:rsidP="004E7719">
      <w:pPr>
        <w:pStyle w:val="FootnoteText"/>
        <w:rPr>
          <w:rFonts w:eastAsia="Malgun Gothic"/>
          <w:szCs w:val="18"/>
          <w:lang w:eastAsia="ko-KR"/>
        </w:rPr>
      </w:pPr>
      <w:r w:rsidRPr="00CE7F69">
        <w:rPr>
          <w:rStyle w:val="FootnoteReference"/>
          <w:szCs w:val="18"/>
        </w:rPr>
        <w:footnoteRef/>
      </w:r>
      <w:r w:rsidRPr="00CE7F69">
        <w:rPr>
          <w:szCs w:val="18"/>
        </w:rPr>
        <w:t xml:space="preserve"> </w:t>
      </w:r>
      <w:r w:rsidRPr="00CE7F69">
        <w:rPr>
          <w:rStyle w:val="normaltextrun"/>
          <w:iCs/>
          <w:color w:val="000000"/>
          <w:szCs w:val="18"/>
        </w:rPr>
        <w:t>The Framework is to be implemented with consideration of the One Health Approach, among other holistic approaches</w:t>
      </w:r>
      <w:r w:rsidRPr="00CE7F69">
        <w:rPr>
          <w:rStyle w:val="normaltextrun"/>
          <w:rFonts w:eastAsia="Malgun Gothic"/>
          <w:iCs/>
          <w:color w:val="000000"/>
          <w:szCs w:val="18"/>
          <w:lang w:eastAsia="ko-KR"/>
        </w:rPr>
        <w:t>.</w:t>
      </w:r>
    </w:p>
  </w:footnote>
  <w:footnote w:id="6">
    <w:p w14:paraId="2B14F4E6" w14:textId="201D605F" w:rsidR="00C80B33" w:rsidRPr="0076397B" w:rsidRDefault="00C80B33" w:rsidP="00C80B33">
      <w:pPr>
        <w:pStyle w:val="FootnoteText"/>
        <w:rPr>
          <w:szCs w:val="18"/>
        </w:rPr>
      </w:pPr>
      <w:r w:rsidRPr="00CE7F69">
        <w:rPr>
          <w:rStyle w:val="FootnoteReference"/>
          <w:szCs w:val="18"/>
        </w:rPr>
        <w:footnoteRef/>
      </w:r>
      <w:r w:rsidRPr="00CE7F69">
        <w:rPr>
          <w:szCs w:val="18"/>
        </w:rPr>
        <w:t xml:space="preserve"> </w:t>
      </w:r>
      <w:r w:rsidRPr="0076397B">
        <w:rPr>
          <w:szCs w:val="18"/>
        </w:rPr>
        <w:t>This is separate from the functions of the proposed global support entity for hosting and operationalizing the global coordination entity.</w:t>
      </w:r>
    </w:p>
  </w:footnote>
  <w:footnote w:id="7">
    <w:p w14:paraId="036B56AA" w14:textId="3A3DBE3D" w:rsidR="00D7721F" w:rsidRPr="0076397B" w:rsidRDefault="00D7721F">
      <w:pPr>
        <w:pStyle w:val="FootnoteText"/>
        <w:rPr>
          <w:szCs w:val="18"/>
          <w:lang w:val="en-US"/>
        </w:rPr>
      </w:pPr>
      <w:r w:rsidRPr="00CE7F69">
        <w:rPr>
          <w:rStyle w:val="FootnoteReference"/>
          <w:szCs w:val="18"/>
        </w:rPr>
        <w:footnoteRef/>
      </w:r>
      <w:r w:rsidRPr="00CE7F69">
        <w:rPr>
          <w:szCs w:val="18"/>
        </w:rPr>
        <w:t xml:space="preserve"> </w:t>
      </w:r>
      <w:r w:rsidRPr="0076397B">
        <w:rPr>
          <w:color w:val="000000"/>
          <w:szCs w:val="18"/>
        </w:rPr>
        <w:t xml:space="preserve">United Nations, </w:t>
      </w:r>
      <w:r w:rsidRPr="0076397B">
        <w:rPr>
          <w:i/>
          <w:iCs/>
          <w:color w:val="000000"/>
          <w:szCs w:val="18"/>
        </w:rPr>
        <w:t>Treaty Series</w:t>
      </w:r>
      <w:r w:rsidRPr="0076397B">
        <w:rPr>
          <w:iCs/>
          <w:color w:val="000000"/>
          <w:szCs w:val="18"/>
        </w:rPr>
        <w:t>,</w:t>
      </w:r>
      <w:r w:rsidRPr="0076397B">
        <w:rPr>
          <w:i/>
          <w:iCs/>
          <w:color w:val="000000"/>
          <w:szCs w:val="18"/>
        </w:rPr>
        <w:t xml:space="preserve"> </w:t>
      </w:r>
      <w:r w:rsidRPr="0076397B">
        <w:rPr>
          <w:color w:val="000000"/>
          <w:szCs w:val="18"/>
        </w:rPr>
        <w:t>vol. 1760, No. 30619.</w:t>
      </w:r>
    </w:p>
  </w:footnote>
  <w:footnote w:id="8">
    <w:p w14:paraId="60E64EFE" w14:textId="50CB1B15" w:rsidR="00CA719B" w:rsidRPr="0076397B" w:rsidRDefault="00CA719B">
      <w:pPr>
        <w:pStyle w:val="FootnoteText"/>
        <w:rPr>
          <w:szCs w:val="18"/>
          <w:lang w:val="en-US"/>
        </w:rPr>
      </w:pPr>
      <w:r w:rsidRPr="00CE7F69">
        <w:rPr>
          <w:rStyle w:val="FootnoteReference"/>
          <w:szCs w:val="18"/>
        </w:rPr>
        <w:footnoteRef/>
      </w:r>
      <w:r w:rsidRPr="00CE7F69">
        <w:rPr>
          <w:szCs w:val="18"/>
        </w:rPr>
        <w:t xml:space="preserve"> </w:t>
      </w:r>
      <w:r w:rsidRPr="00CE7F69">
        <w:rPr>
          <w:szCs w:val="18"/>
          <w:lang w:val="en-US"/>
        </w:rPr>
        <w:t>Decision 15/4, annex.</w:t>
      </w:r>
    </w:p>
  </w:footnote>
  <w:footnote w:id="9">
    <w:p w14:paraId="2AD4C297" w14:textId="616FEA51" w:rsidR="004B734F" w:rsidRPr="0076397B" w:rsidRDefault="004B734F">
      <w:pPr>
        <w:pStyle w:val="FootnoteText"/>
        <w:rPr>
          <w:szCs w:val="18"/>
          <w:lang w:val="en-US"/>
        </w:rPr>
      </w:pPr>
      <w:r w:rsidRPr="00CE7F69">
        <w:rPr>
          <w:rStyle w:val="FootnoteReference"/>
          <w:szCs w:val="18"/>
        </w:rPr>
        <w:footnoteRef/>
      </w:r>
      <w:r w:rsidRPr="00CE7F69">
        <w:rPr>
          <w:szCs w:val="18"/>
        </w:rPr>
        <w:t xml:space="preserve"> </w:t>
      </w:r>
      <w:r w:rsidRPr="0076397B">
        <w:rPr>
          <w:color w:val="000000"/>
          <w:szCs w:val="18"/>
        </w:rPr>
        <w:t xml:space="preserve">United Nations, </w:t>
      </w:r>
      <w:r w:rsidRPr="0076397B">
        <w:rPr>
          <w:i/>
          <w:iCs/>
          <w:color w:val="000000"/>
          <w:szCs w:val="18"/>
        </w:rPr>
        <w:t>Treaty Series</w:t>
      </w:r>
      <w:r w:rsidRPr="0076397B">
        <w:rPr>
          <w:iCs/>
          <w:color w:val="000000"/>
          <w:szCs w:val="18"/>
        </w:rPr>
        <w:t>,</w:t>
      </w:r>
      <w:r w:rsidRPr="0076397B">
        <w:rPr>
          <w:i/>
          <w:iCs/>
          <w:color w:val="000000"/>
          <w:szCs w:val="18"/>
        </w:rPr>
        <w:t xml:space="preserve"> </w:t>
      </w:r>
      <w:r w:rsidRPr="0076397B">
        <w:rPr>
          <w:color w:val="000000"/>
          <w:szCs w:val="18"/>
        </w:rPr>
        <w:t>vol. 2226, No. 30619.</w:t>
      </w:r>
    </w:p>
  </w:footnote>
  <w:footnote w:id="10">
    <w:p w14:paraId="58FE2151" w14:textId="416E3BD8" w:rsidR="00B95EF1" w:rsidRPr="0076397B" w:rsidRDefault="00B95EF1">
      <w:pPr>
        <w:pStyle w:val="FootnoteText"/>
        <w:rPr>
          <w:szCs w:val="18"/>
          <w:lang w:val="en-US"/>
        </w:rPr>
      </w:pPr>
      <w:r w:rsidRPr="00CE7F69">
        <w:rPr>
          <w:rStyle w:val="FootnoteReference"/>
          <w:szCs w:val="18"/>
        </w:rPr>
        <w:footnoteRef/>
      </w:r>
      <w:r w:rsidRPr="00CE7F69">
        <w:rPr>
          <w:szCs w:val="18"/>
        </w:rPr>
        <w:t xml:space="preserve"> </w:t>
      </w:r>
      <w:r w:rsidRPr="0076397B">
        <w:rPr>
          <w:szCs w:val="18"/>
        </w:rPr>
        <w:t xml:space="preserve">United Nations, </w:t>
      </w:r>
      <w:r w:rsidRPr="0076397B">
        <w:rPr>
          <w:i/>
          <w:iCs/>
          <w:szCs w:val="18"/>
        </w:rPr>
        <w:t>Treaty Series</w:t>
      </w:r>
      <w:r w:rsidRPr="0076397B">
        <w:rPr>
          <w:szCs w:val="18"/>
        </w:rPr>
        <w:t>, vol. 3008, No. 30619.</w:t>
      </w:r>
    </w:p>
  </w:footnote>
  <w:footnote w:id="11">
    <w:p w14:paraId="770C58DB" w14:textId="7C123B4F" w:rsidR="00E91687" w:rsidRPr="0076397B" w:rsidRDefault="00E91687" w:rsidP="00E91687">
      <w:pPr>
        <w:spacing w:after="60"/>
        <w:rPr>
          <w:rFonts w:asciiTheme="majorBidi" w:hAnsiTheme="majorBidi" w:cstheme="majorBidi"/>
          <w:sz w:val="18"/>
          <w:szCs w:val="18"/>
        </w:rPr>
      </w:pPr>
      <w:r w:rsidRPr="0076397B">
        <w:rPr>
          <w:rStyle w:val="FootnoteReference"/>
          <w:rFonts w:asciiTheme="majorBidi" w:hAnsiTheme="majorBidi" w:cstheme="majorBidi"/>
          <w:sz w:val="18"/>
          <w:szCs w:val="18"/>
        </w:rPr>
        <w:footnoteRef/>
      </w:r>
      <w:r w:rsidRPr="0076397B">
        <w:rPr>
          <w:rFonts w:asciiTheme="majorBidi" w:hAnsiTheme="majorBidi" w:cstheme="majorBidi"/>
          <w:sz w:val="18"/>
          <w:szCs w:val="18"/>
        </w:rPr>
        <w:t xml:space="preserve"> </w:t>
      </w:r>
      <w:r w:rsidR="000F5E01" w:rsidRPr="00487714">
        <w:rPr>
          <w:rFonts w:asciiTheme="majorBidi" w:hAnsiTheme="majorBidi" w:cstheme="majorBidi"/>
          <w:sz w:val="18"/>
          <w:szCs w:val="18"/>
        </w:rPr>
        <w:t xml:space="preserve">As </w:t>
      </w:r>
      <w:r w:rsidR="00961418" w:rsidRPr="00487714">
        <w:rPr>
          <w:rFonts w:asciiTheme="majorBidi" w:hAnsiTheme="majorBidi" w:cstheme="majorBidi"/>
          <w:sz w:val="18"/>
          <w:szCs w:val="18"/>
        </w:rPr>
        <w:t xml:space="preserve">contained in </w:t>
      </w:r>
      <w:r w:rsidRPr="00487714">
        <w:rPr>
          <w:rFonts w:asciiTheme="majorBidi" w:hAnsiTheme="majorBidi" w:cstheme="majorBidi"/>
          <w:sz w:val="18"/>
          <w:szCs w:val="18"/>
        </w:rPr>
        <w:t xml:space="preserve">General Assembly resolution </w:t>
      </w:r>
      <w:r w:rsidR="000F5E01" w:rsidRPr="00487714">
        <w:rPr>
          <w:rFonts w:asciiTheme="majorBidi" w:hAnsiTheme="majorBidi" w:cstheme="majorBidi"/>
          <w:sz w:val="18"/>
          <w:szCs w:val="18"/>
        </w:rPr>
        <w:t>76/238</w:t>
      </w:r>
      <w:r w:rsidRPr="00487714">
        <w:rPr>
          <w:rFonts w:asciiTheme="majorBidi" w:hAnsiTheme="majorBidi" w:cstheme="majorBidi"/>
          <w:sz w:val="18"/>
          <w:szCs w:val="18"/>
        </w:rPr>
        <w:t>.</w:t>
      </w:r>
      <w:r w:rsidR="007E1135" w:rsidRPr="00487714">
        <w:rPr>
          <w:rFonts w:asciiTheme="majorBidi" w:hAnsiTheme="majorBidi" w:cstheme="majorBidi"/>
          <w:sz w:val="18"/>
          <w:szCs w:val="18"/>
        </w:rPr>
        <w:t xml:space="preserve"> </w:t>
      </w:r>
      <w:r w:rsidR="00662C14" w:rsidRPr="00487714">
        <w:rPr>
          <w:rFonts w:asciiTheme="majorBidi" w:hAnsiTheme="majorBidi" w:cstheme="majorBidi"/>
          <w:sz w:val="18"/>
          <w:szCs w:val="18"/>
        </w:rPr>
        <w:t xml:space="preserve">Once adopted by </w:t>
      </w:r>
      <w:r w:rsidR="00877902" w:rsidRPr="00487714">
        <w:rPr>
          <w:rFonts w:asciiTheme="majorBidi" w:hAnsiTheme="majorBidi" w:cstheme="majorBidi"/>
          <w:sz w:val="18"/>
          <w:szCs w:val="18"/>
        </w:rPr>
        <w:t xml:space="preserve">the </w:t>
      </w:r>
      <w:r w:rsidR="00662C14" w:rsidRPr="00487714">
        <w:rPr>
          <w:rFonts w:asciiTheme="majorBidi" w:hAnsiTheme="majorBidi" w:cstheme="majorBidi"/>
          <w:sz w:val="18"/>
          <w:szCs w:val="18"/>
        </w:rPr>
        <w:t>General Assembly</w:t>
      </w:r>
      <w:r w:rsidR="00877902" w:rsidRPr="00487714">
        <w:rPr>
          <w:rFonts w:asciiTheme="majorBidi" w:hAnsiTheme="majorBidi" w:cstheme="majorBidi"/>
          <w:sz w:val="18"/>
          <w:szCs w:val="18"/>
        </w:rPr>
        <w:t>,</w:t>
      </w:r>
      <w:r w:rsidR="00662C14" w:rsidRPr="00487714">
        <w:rPr>
          <w:rFonts w:asciiTheme="majorBidi" w:hAnsiTheme="majorBidi" w:cstheme="majorBidi"/>
          <w:sz w:val="18"/>
          <w:szCs w:val="18"/>
        </w:rPr>
        <w:t xml:space="preserve"> </w:t>
      </w:r>
      <w:r w:rsidR="00E63944" w:rsidRPr="00487714">
        <w:rPr>
          <w:rFonts w:asciiTheme="majorBidi" w:hAnsiTheme="majorBidi" w:cstheme="majorBidi"/>
          <w:sz w:val="18"/>
          <w:szCs w:val="18"/>
        </w:rPr>
        <w:t>the</w:t>
      </w:r>
      <w:r w:rsidR="007E1135" w:rsidRPr="00487714">
        <w:rPr>
          <w:rFonts w:asciiTheme="majorBidi" w:hAnsiTheme="majorBidi" w:cstheme="majorBidi"/>
          <w:sz w:val="18"/>
          <w:szCs w:val="18"/>
        </w:rPr>
        <w:t xml:space="preserve"> revised scale of assessments for the triennium </w:t>
      </w:r>
      <w:r w:rsidR="00442FA0" w:rsidRPr="00487714">
        <w:rPr>
          <w:rFonts w:asciiTheme="majorBidi" w:hAnsiTheme="majorBidi" w:cstheme="majorBidi"/>
          <w:sz w:val="18"/>
          <w:szCs w:val="18"/>
        </w:rPr>
        <w:t xml:space="preserve">2025–2027 </w:t>
      </w:r>
      <w:r w:rsidR="007E1135" w:rsidRPr="00487714">
        <w:rPr>
          <w:rFonts w:asciiTheme="majorBidi" w:hAnsiTheme="majorBidi" w:cstheme="majorBidi"/>
          <w:sz w:val="18"/>
          <w:szCs w:val="18"/>
        </w:rPr>
        <w:t xml:space="preserve">will be applied </w:t>
      </w:r>
      <w:r w:rsidR="00A768F2" w:rsidRPr="00487714">
        <w:rPr>
          <w:rFonts w:asciiTheme="majorBidi" w:hAnsiTheme="majorBidi" w:cstheme="majorBidi"/>
          <w:sz w:val="18"/>
          <w:szCs w:val="18"/>
        </w:rPr>
        <w:t>to calculate assessed contributions for the biennium 2025–2026.</w:t>
      </w:r>
    </w:p>
  </w:footnote>
  <w:footnote w:id="12">
    <w:p w14:paraId="2FB9B0A9" w14:textId="77777777" w:rsidR="00E91687" w:rsidRPr="00487714" w:rsidRDefault="00E91687" w:rsidP="00E91687">
      <w:pPr>
        <w:pStyle w:val="FootnoteText"/>
        <w:rPr>
          <w:szCs w:val="18"/>
        </w:rPr>
      </w:pPr>
      <w:r w:rsidRPr="00487714">
        <w:rPr>
          <w:rStyle w:val="FootnoteReference"/>
          <w:szCs w:val="18"/>
        </w:rPr>
        <w:footnoteRef/>
      </w:r>
      <w:r w:rsidRPr="00487714">
        <w:rPr>
          <w:szCs w:val="18"/>
        </w:rPr>
        <w:t xml:space="preserve"> See General Assembly resolution 60/283, sect. IV.</w:t>
      </w:r>
    </w:p>
  </w:footnote>
  <w:footnote w:id="13">
    <w:p w14:paraId="6CB33913" w14:textId="589B027B" w:rsidR="00CF4568" w:rsidRPr="0076397B" w:rsidRDefault="00CF4568">
      <w:pPr>
        <w:pStyle w:val="FootnoteText"/>
        <w:rPr>
          <w:szCs w:val="18"/>
          <w:lang w:val="en-CA"/>
        </w:rPr>
      </w:pPr>
      <w:r w:rsidRPr="00CE7F69">
        <w:rPr>
          <w:rStyle w:val="FootnoteReference"/>
          <w:szCs w:val="18"/>
        </w:rPr>
        <w:footnoteRef/>
      </w:r>
      <w:r w:rsidRPr="00CE7F69">
        <w:rPr>
          <w:szCs w:val="18"/>
        </w:rPr>
        <w:t xml:space="preserve"> Decision I/1, annex, as amended in decision V/20.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60697" w14:textId="46984FAF" w:rsidR="003D686D" w:rsidRPr="0076397B" w:rsidRDefault="00000000" w:rsidP="0076397B">
    <w:pPr>
      <w:pStyle w:val="Header"/>
    </w:pPr>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r w:rsidR="004D6E93" w:rsidRPr="00CF6FF7">
          <w:t>CBD/COP/16/4-CBD/CP/MOP/11/5-CBD/NP/MOP/5/5</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137B8A" w14:textId="46DB9A3A" w:rsidR="003D686D" w:rsidRPr="0076397B" w:rsidRDefault="00000000" w:rsidP="0076397B">
    <w:pPr>
      <w:pStyle w:val="Header"/>
      <w:jc w:val="right"/>
    </w:pPr>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r w:rsidR="004D6E93" w:rsidRPr="00CF6FF7">
          <w:t>CBD/COP/16/4-CBD/CP/MOP/11/5-CBD/NP/MOP/5/5</w:t>
        </w:r>
      </w:sdtContent>
    </w:sdt>
  </w:p>
</w:hdr>
</file>

<file path=word/intelligence2.xml><?xml version="1.0" encoding="utf-8"?>
<int2:intelligence xmlns:int2="http://schemas.microsoft.com/office/intelligence/2020/intelligence" xmlns:oel="http://schemas.microsoft.com/office/2019/extlst">
  <int2:observations>
    <int2:textHash int2:hashCode="ni8UUdXdlt6RIo" int2:id="7xX7Yiec">
      <int2:state int2:value="Rejected" int2:type="LegacyProofing"/>
    </int2:textHash>
    <int2:textHash int2:hashCode="akWkJD9YmaC7Hq" int2:id="xLQ3I71I">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9F355D0"/>
    <w:multiLevelType w:val="hybridMultilevel"/>
    <w:tmpl w:val="A5983EFE"/>
    <w:lvl w:ilvl="0" w:tplc="B6045F36">
      <w:start w:val="1"/>
      <w:numFmt w:val="bullet"/>
      <w:lvlText w:val="o"/>
      <w:lvlJc w:val="left"/>
      <w:pPr>
        <w:ind w:left="1080" w:hanging="360"/>
      </w:pPr>
      <w:rPr>
        <w:rFonts w:ascii="Courier New" w:hAnsi="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6" w15:restartNumberingAfterBreak="0">
    <w:nsid w:val="0A9949A7"/>
    <w:multiLevelType w:val="hybridMultilevel"/>
    <w:tmpl w:val="93D61A4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0FA0170D"/>
    <w:multiLevelType w:val="multilevel"/>
    <w:tmpl w:val="222A08B4"/>
    <w:numStyleLink w:val="ListCBD"/>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71536AB"/>
    <w:multiLevelType w:val="hybridMultilevel"/>
    <w:tmpl w:val="4A809C80"/>
    <w:lvl w:ilvl="0" w:tplc="B6045F36">
      <w:start w:val="1"/>
      <w:numFmt w:val="bullet"/>
      <w:lvlText w:val="o"/>
      <w:lvlJc w:val="left"/>
      <w:pPr>
        <w:ind w:left="1080" w:hanging="360"/>
      </w:pPr>
      <w:rPr>
        <w:rFonts w:ascii="Courier New" w:hAnsi="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17804671"/>
    <w:multiLevelType w:val="hybridMultilevel"/>
    <w:tmpl w:val="C56C67F0"/>
    <w:lvl w:ilvl="0" w:tplc="F68E3566">
      <w:start w:val="1"/>
      <w:numFmt w:val="upperRoman"/>
      <w:lvlText w:val="%1."/>
      <w:lvlJc w:val="left"/>
      <w:pPr>
        <w:ind w:left="1080" w:hanging="72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25"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7" w15:restartNumberingAfterBreak="0">
    <w:nsid w:val="22F435DA"/>
    <w:multiLevelType w:val="hybridMultilevel"/>
    <w:tmpl w:val="4C56CC62"/>
    <w:lvl w:ilvl="0" w:tplc="FFFFFFFF">
      <w:start w:val="1"/>
      <w:numFmt w:val="decimal"/>
      <w:lvlText w:val="%1."/>
      <w:lvlJc w:val="left"/>
      <w:pPr>
        <w:ind w:left="720" w:hanging="360"/>
      </w:pPr>
      <w:rPr>
        <w:rFonts w:ascii="Calibri" w:eastAsia="Times New Roman" w:hAnsi="Calibri" w:cs="Times New Roman"/>
      </w:rPr>
    </w:lvl>
    <w:lvl w:ilvl="1" w:tplc="FFFFFFFF">
      <w:start w:val="1"/>
      <w:numFmt w:val="decimal"/>
      <w:lvlText w:val="(%2)"/>
      <w:lvlJc w:val="left"/>
      <w:pPr>
        <w:ind w:left="1440" w:hanging="360"/>
      </w:pPr>
    </w:lvl>
    <w:lvl w:ilvl="2" w:tplc="FFFFFFFF">
      <w:start w:val="1"/>
      <w:numFmt w:val="lowerRoman"/>
      <w:lvlText w:val="%3."/>
      <w:lvlJc w:val="right"/>
      <w:pPr>
        <w:ind w:left="2160" w:hanging="360"/>
      </w:pPr>
    </w:lvl>
    <w:lvl w:ilvl="3" w:tplc="8D0470DA">
      <w:start w:val="1"/>
      <w:numFmt w:val="lowerRoman"/>
      <w:lvlText w:val="(%4)"/>
      <w:lvlJc w:val="right"/>
      <w:pPr>
        <w:ind w:left="2880" w:hanging="360"/>
      </w:pPr>
      <w:rPr>
        <w:rFonts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230A5EE3"/>
    <w:multiLevelType w:val="hybridMultilevel"/>
    <w:tmpl w:val="DBA6304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288A62EB"/>
    <w:multiLevelType w:val="hybridMultilevel"/>
    <w:tmpl w:val="9D843728"/>
    <w:lvl w:ilvl="0" w:tplc="D152B3A4">
      <w:start w:val="1"/>
      <w:numFmt w:val="decimal"/>
      <w:lvlText w:val="%1."/>
      <w:lvlJc w:val="left"/>
      <w:pPr>
        <w:ind w:left="720" w:hanging="360"/>
      </w:pPr>
    </w:lvl>
    <w:lvl w:ilvl="1" w:tplc="4B2C62E8">
      <w:start w:val="1"/>
      <w:numFmt w:val="lowerLetter"/>
      <w:lvlText w:val="%2)"/>
      <w:lvlJc w:val="left"/>
      <w:pPr>
        <w:ind w:left="1440" w:hanging="360"/>
      </w:pPr>
    </w:lvl>
    <w:lvl w:ilvl="2" w:tplc="D1E03E40">
      <w:start w:val="1"/>
      <w:numFmt w:val="lowerRoman"/>
      <w:lvlText w:val="%3."/>
      <w:lvlJc w:val="right"/>
      <w:pPr>
        <w:ind w:left="2160" w:hanging="180"/>
      </w:pPr>
    </w:lvl>
    <w:lvl w:ilvl="3" w:tplc="4D74F046">
      <w:start w:val="1"/>
      <w:numFmt w:val="decimal"/>
      <w:lvlText w:val="%4."/>
      <w:lvlJc w:val="left"/>
      <w:pPr>
        <w:ind w:left="2880" w:hanging="360"/>
      </w:pPr>
      <w:rPr>
        <w:b/>
        <w:bCs w:val="0"/>
        <w:i w:val="0"/>
        <w:iCs w:val="0"/>
      </w:rPr>
    </w:lvl>
    <w:lvl w:ilvl="4" w:tplc="17CAEC1A">
      <w:start w:val="1"/>
      <w:numFmt w:val="lowerLetter"/>
      <w:lvlText w:val="%5."/>
      <w:lvlJc w:val="left"/>
      <w:pPr>
        <w:ind w:left="3600" w:hanging="360"/>
      </w:pPr>
    </w:lvl>
    <w:lvl w:ilvl="5" w:tplc="57CEE1B0">
      <w:start w:val="1"/>
      <w:numFmt w:val="lowerRoman"/>
      <w:lvlText w:val="%6."/>
      <w:lvlJc w:val="right"/>
      <w:pPr>
        <w:ind w:left="4320" w:hanging="180"/>
      </w:pPr>
    </w:lvl>
    <w:lvl w:ilvl="6" w:tplc="AF5E241E">
      <w:start w:val="1"/>
      <w:numFmt w:val="decimal"/>
      <w:lvlText w:val="%7."/>
      <w:lvlJc w:val="left"/>
      <w:pPr>
        <w:ind w:left="5040" w:hanging="360"/>
      </w:pPr>
    </w:lvl>
    <w:lvl w:ilvl="7" w:tplc="E5E2AA08">
      <w:start w:val="1"/>
      <w:numFmt w:val="lowerLetter"/>
      <w:lvlText w:val="%8."/>
      <w:lvlJc w:val="left"/>
      <w:pPr>
        <w:ind w:left="5760" w:hanging="360"/>
      </w:pPr>
    </w:lvl>
    <w:lvl w:ilvl="8" w:tplc="750836E8">
      <w:start w:val="1"/>
      <w:numFmt w:val="lowerRoman"/>
      <w:lvlText w:val="%9."/>
      <w:lvlJc w:val="right"/>
      <w:pPr>
        <w:ind w:left="6480" w:hanging="180"/>
      </w:pPr>
    </w:lvl>
  </w:abstractNum>
  <w:abstractNum w:abstractNumId="30"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E5356EC"/>
    <w:multiLevelType w:val="multilevel"/>
    <w:tmpl w:val="07D269C8"/>
    <w:numStyleLink w:val="CBDHeadings"/>
  </w:abstractNum>
  <w:abstractNum w:abstractNumId="32" w15:restartNumberingAfterBreak="0">
    <w:nsid w:val="2EB05C85"/>
    <w:multiLevelType w:val="hybridMultilevel"/>
    <w:tmpl w:val="36E427CE"/>
    <w:lvl w:ilvl="0" w:tplc="881E8CBE">
      <w:start w:val="1"/>
      <w:numFmt w:val="bullet"/>
      <w:lvlText w:val=""/>
      <w:lvlJc w:val="left"/>
      <w:pPr>
        <w:ind w:left="1080" w:hanging="360"/>
      </w:pPr>
      <w:rPr>
        <w:rFonts w:ascii="Symbol" w:hAnsi="Symbol" w:hint="default"/>
      </w:rPr>
    </w:lvl>
    <w:lvl w:ilvl="1" w:tplc="BB541AEE">
      <w:start w:val="1"/>
      <w:numFmt w:val="bullet"/>
      <w:lvlText w:val="o"/>
      <w:lvlJc w:val="left"/>
      <w:pPr>
        <w:ind w:left="1800" w:hanging="360"/>
      </w:pPr>
      <w:rPr>
        <w:rFonts w:ascii="Courier New" w:hAnsi="Courier New" w:hint="default"/>
      </w:rPr>
    </w:lvl>
    <w:lvl w:ilvl="2" w:tplc="920C7926">
      <w:start w:val="1"/>
      <w:numFmt w:val="bullet"/>
      <w:lvlText w:val=""/>
      <w:lvlJc w:val="left"/>
      <w:pPr>
        <w:ind w:left="2520" w:hanging="360"/>
      </w:pPr>
      <w:rPr>
        <w:rFonts w:ascii="Wingdings" w:hAnsi="Wingdings" w:hint="default"/>
      </w:rPr>
    </w:lvl>
    <w:lvl w:ilvl="3" w:tplc="3B42B4B0">
      <w:start w:val="1"/>
      <w:numFmt w:val="bullet"/>
      <w:lvlText w:val=""/>
      <w:lvlJc w:val="left"/>
      <w:pPr>
        <w:ind w:left="3240" w:hanging="360"/>
      </w:pPr>
      <w:rPr>
        <w:rFonts w:ascii="Symbol" w:hAnsi="Symbol" w:hint="default"/>
      </w:rPr>
    </w:lvl>
    <w:lvl w:ilvl="4" w:tplc="498AC4CC">
      <w:start w:val="1"/>
      <w:numFmt w:val="bullet"/>
      <w:lvlText w:val="o"/>
      <w:lvlJc w:val="left"/>
      <w:pPr>
        <w:ind w:left="3960" w:hanging="360"/>
      </w:pPr>
      <w:rPr>
        <w:rFonts w:ascii="Courier New" w:hAnsi="Courier New" w:hint="default"/>
      </w:rPr>
    </w:lvl>
    <w:lvl w:ilvl="5" w:tplc="3B7A459A">
      <w:start w:val="1"/>
      <w:numFmt w:val="bullet"/>
      <w:lvlText w:val=""/>
      <w:lvlJc w:val="left"/>
      <w:pPr>
        <w:ind w:left="4680" w:hanging="360"/>
      </w:pPr>
      <w:rPr>
        <w:rFonts w:ascii="Wingdings" w:hAnsi="Wingdings" w:hint="default"/>
      </w:rPr>
    </w:lvl>
    <w:lvl w:ilvl="6" w:tplc="BC663D5C">
      <w:start w:val="1"/>
      <w:numFmt w:val="bullet"/>
      <w:lvlText w:val=""/>
      <w:lvlJc w:val="left"/>
      <w:pPr>
        <w:ind w:left="5400" w:hanging="360"/>
      </w:pPr>
      <w:rPr>
        <w:rFonts w:ascii="Symbol" w:hAnsi="Symbol" w:hint="default"/>
      </w:rPr>
    </w:lvl>
    <w:lvl w:ilvl="7" w:tplc="6ECE35B0">
      <w:start w:val="1"/>
      <w:numFmt w:val="bullet"/>
      <w:lvlText w:val="o"/>
      <w:lvlJc w:val="left"/>
      <w:pPr>
        <w:ind w:left="6120" w:hanging="360"/>
      </w:pPr>
      <w:rPr>
        <w:rFonts w:ascii="Courier New" w:hAnsi="Courier New" w:hint="default"/>
      </w:rPr>
    </w:lvl>
    <w:lvl w:ilvl="8" w:tplc="180A8AD4">
      <w:start w:val="1"/>
      <w:numFmt w:val="bullet"/>
      <w:lvlText w:val=""/>
      <w:lvlJc w:val="left"/>
      <w:pPr>
        <w:ind w:left="6840" w:hanging="360"/>
      </w:pPr>
      <w:rPr>
        <w:rFonts w:ascii="Wingdings" w:hAnsi="Wingdings" w:hint="default"/>
      </w:rPr>
    </w:lvl>
  </w:abstractNum>
  <w:abstractNum w:abstractNumId="3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FA4733A"/>
    <w:multiLevelType w:val="hybridMultilevel"/>
    <w:tmpl w:val="179AD4B4"/>
    <w:lvl w:ilvl="0" w:tplc="935810FA">
      <w:start w:val="1"/>
      <w:numFmt w:val="decimal"/>
      <w:lvlText w:val="%1."/>
      <w:lvlJc w:val="left"/>
      <w:pPr>
        <w:tabs>
          <w:tab w:val="num" w:pos="5220"/>
        </w:tabs>
      </w:pPr>
      <w:rPr>
        <w:rFonts w:asciiTheme="majorBidi" w:hAnsiTheme="majorBidi" w:cstheme="majorBidi" w:hint="default"/>
        <w:b w:val="0"/>
        <w:bCs w:val="0"/>
      </w:rPr>
    </w:lvl>
    <w:lvl w:ilvl="1" w:tplc="3FCAAAAA">
      <w:start w:val="1"/>
      <w:numFmt w:val="lowerLetter"/>
      <w:lvlText w:val="%2."/>
      <w:lvlJc w:val="left"/>
      <w:pPr>
        <w:ind w:left="1080" w:hanging="360"/>
      </w:pPr>
      <w:rPr>
        <w:b w:val="0"/>
        <w:color w:val="auto"/>
      </w:r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3278684F"/>
    <w:multiLevelType w:val="hybridMultilevel"/>
    <w:tmpl w:val="3CE8212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62438F7"/>
    <w:multiLevelType w:val="hybridMultilevel"/>
    <w:tmpl w:val="5B1CA248"/>
    <w:lvl w:ilvl="0" w:tplc="069291EE">
      <w:start w:val="1"/>
      <w:numFmt w:val="lowerLetter"/>
      <w:lvlText w:val="(%1)"/>
      <w:lvlJc w:val="left"/>
      <w:pPr>
        <w:ind w:left="1080" w:hanging="360"/>
      </w:pPr>
      <w:rPr>
        <w:rFonts w:asciiTheme="majorBidi" w:eastAsia="Times New Roman" w:hAnsiTheme="majorBidi" w:cstheme="majorBidi"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39" w15:restartNumberingAfterBreak="0">
    <w:nsid w:val="36673AF2"/>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40" w15:restartNumberingAfterBreak="0">
    <w:nsid w:val="3706218B"/>
    <w:multiLevelType w:val="hybridMultilevel"/>
    <w:tmpl w:val="8ED64BC2"/>
    <w:lvl w:ilvl="0" w:tplc="FFFFFFFF">
      <w:start w:val="1"/>
      <w:numFmt w:val="decimal"/>
      <w:lvlText w:val="%1."/>
      <w:lvlJc w:val="left"/>
      <w:pPr>
        <w:tabs>
          <w:tab w:val="num" w:pos="360"/>
        </w:tabs>
      </w:pPr>
      <w:rPr>
        <w:b w:val="0"/>
        <w:bCs w:val="0"/>
      </w:rPr>
    </w:lvl>
    <w:lvl w:ilvl="1" w:tplc="3FCAAAAA">
      <w:start w:val="1"/>
      <w:numFmt w:val="lowerLetter"/>
      <w:lvlText w:val="%2."/>
      <w:lvlJc w:val="left"/>
      <w:pPr>
        <w:ind w:left="1800" w:hanging="360"/>
      </w:pPr>
      <w:rPr>
        <w:b w:val="0"/>
        <w:color w:val="auto"/>
      </w:rPr>
    </w:lvl>
    <w:lvl w:ilvl="2" w:tplc="04090019">
      <w:start w:val="1"/>
      <w:numFmt w:val="lowerLetter"/>
      <w:lvlText w:val="%3."/>
      <w:lvlJc w:val="lef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378C4007"/>
    <w:multiLevelType w:val="hybridMultilevel"/>
    <w:tmpl w:val="C2C6C122"/>
    <w:lvl w:ilvl="0" w:tplc="DD627728">
      <w:start w:val="1"/>
      <w:numFmt w:val="decimal"/>
      <w:lvlText w:val="%1."/>
      <w:lvlJc w:val="left"/>
      <w:pPr>
        <w:ind w:left="1070" w:hanging="360"/>
      </w:pPr>
      <w:rPr>
        <w:rFonts w:asciiTheme="majorBidi" w:hAnsiTheme="majorBidi" w:cstheme="majorBidi" w:hint="default"/>
        <w:b w:val="0"/>
        <w:bCs/>
        <w:lang w:val="en-CA"/>
      </w:rPr>
    </w:lvl>
    <w:lvl w:ilvl="1" w:tplc="04090017">
      <w:start w:val="1"/>
      <w:numFmt w:val="low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398E2FF3"/>
    <w:multiLevelType w:val="multilevel"/>
    <w:tmpl w:val="222A08B4"/>
    <w:numStyleLink w:val="ListCBD"/>
  </w:abstractNum>
  <w:abstractNum w:abstractNumId="43"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44B34F63"/>
    <w:multiLevelType w:val="multilevel"/>
    <w:tmpl w:val="94A06B5C"/>
    <w:lvl w:ilvl="0">
      <w:start w:val="1"/>
      <w:numFmt w:val="decimal"/>
      <w:lvlText w:val="%1."/>
      <w:lvlJc w:val="left"/>
      <w:pPr>
        <w:ind w:left="3839" w:hanging="720"/>
      </w:pPr>
      <w:rPr>
        <w:rFonts w:hint="default"/>
        <w:lang w:val="en-GB"/>
      </w:rPr>
    </w:lvl>
    <w:lvl w:ilvl="1">
      <w:start w:val="1"/>
      <w:numFmt w:val="lowerLetter"/>
      <w:lvlText w:val="%2."/>
      <w:lvlJc w:val="left"/>
      <w:pPr>
        <w:ind w:left="4199" w:hanging="360"/>
      </w:pPr>
    </w:lvl>
    <w:lvl w:ilvl="2">
      <w:start w:val="1"/>
      <w:numFmt w:val="lowerRoman"/>
      <w:lvlText w:val="%3."/>
      <w:lvlJc w:val="right"/>
      <w:pPr>
        <w:ind w:left="4919" w:hanging="180"/>
      </w:pPr>
    </w:lvl>
    <w:lvl w:ilvl="3">
      <w:start w:val="1"/>
      <w:numFmt w:val="decimal"/>
      <w:lvlText w:val="%4."/>
      <w:lvlJc w:val="left"/>
      <w:pPr>
        <w:ind w:left="5639" w:hanging="360"/>
      </w:pPr>
    </w:lvl>
    <w:lvl w:ilvl="4">
      <w:start w:val="1"/>
      <w:numFmt w:val="lowerLetter"/>
      <w:lvlText w:val="%5."/>
      <w:lvlJc w:val="left"/>
      <w:pPr>
        <w:ind w:left="6359" w:hanging="360"/>
      </w:pPr>
    </w:lvl>
    <w:lvl w:ilvl="5">
      <w:start w:val="1"/>
      <w:numFmt w:val="lowerRoman"/>
      <w:lvlText w:val="%6."/>
      <w:lvlJc w:val="right"/>
      <w:pPr>
        <w:ind w:left="7079" w:hanging="180"/>
      </w:pPr>
    </w:lvl>
    <w:lvl w:ilvl="6">
      <w:start w:val="1"/>
      <w:numFmt w:val="decimal"/>
      <w:lvlText w:val="%7."/>
      <w:lvlJc w:val="left"/>
      <w:pPr>
        <w:ind w:left="7799" w:hanging="360"/>
      </w:pPr>
    </w:lvl>
    <w:lvl w:ilvl="7">
      <w:start w:val="1"/>
      <w:numFmt w:val="lowerLetter"/>
      <w:lvlText w:val="%8."/>
      <w:lvlJc w:val="left"/>
      <w:pPr>
        <w:ind w:left="8519" w:hanging="360"/>
      </w:pPr>
    </w:lvl>
    <w:lvl w:ilvl="8">
      <w:start w:val="1"/>
      <w:numFmt w:val="lowerRoman"/>
      <w:lvlText w:val="%9."/>
      <w:lvlJc w:val="right"/>
      <w:pPr>
        <w:ind w:left="9239" w:hanging="180"/>
      </w:pPr>
    </w:lvl>
  </w:abstractNum>
  <w:abstractNum w:abstractNumId="45" w15:restartNumberingAfterBreak="0">
    <w:nsid w:val="44CD2623"/>
    <w:multiLevelType w:val="hybridMultilevel"/>
    <w:tmpl w:val="950C5726"/>
    <w:lvl w:ilvl="0" w:tplc="FFFFFFFF">
      <w:start w:val="1"/>
      <w:numFmt w:val="decimal"/>
      <w:lvlText w:val="%1."/>
      <w:lvlJc w:val="left"/>
      <w:pPr>
        <w:ind w:left="720" w:hanging="360"/>
      </w:pPr>
      <w:rPr>
        <w:rFonts w:ascii="Calibri" w:eastAsia="Times New Roman" w:hAnsi="Calibri" w:cs="Times New Roman"/>
      </w:rPr>
    </w:lvl>
    <w:lvl w:ilvl="1" w:tplc="FFFFFFFF">
      <w:start w:val="1"/>
      <w:numFmt w:val="decimal"/>
      <w:lvlText w:val="(%2)"/>
      <w:lvlJc w:val="left"/>
      <w:pPr>
        <w:ind w:left="1440" w:hanging="360"/>
      </w:pPr>
    </w:lvl>
    <w:lvl w:ilvl="2" w:tplc="FFFFFFFF">
      <w:start w:val="1"/>
      <w:numFmt w:val="lowerRoman"/>
      <w:lvlText w:val="%3."/>
      <w:lvlJc w:val="right"/>
      <w:pPr>
        <w:ind w:left="2160" w:hanging="360"/>
      </w:pPr>
    </w:lvl>
    <w:lvl w:ilvl="3" w:tplc="0409001B">
      <w:start w:val="1"/>
      <w:numFmt w:val="lowerRoman"/>
      <w:lvlText w:val="%4."/>
      <w:lvlJc w:val="right"/>
      <w:pPr>
        <w:ind w:left="2880" w:hanging="360"/>
      </w:p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6"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15:restartNumberingAfterBreak="0">
    <w:nsid w:val="49812632"/>
    <w:multiLevelType w:val="hybridMultilevel"/>
    <w:tmpl w:val="8A90395A"/>
    <w:lvl w:ilvl="0" w:tplc="04090017">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0" w15:restartNumberingAfterBreak="0">
    <w:nsid w:val="4CB87891"/>
    <w:multiLevelType w:val="hybridMultilevel"/>
    <w:tmpl w:val="2F6247E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2" w15:restartNumberingAfterBreak="0">
    <w:nsid w:val="4E880595"/>
    <w:multiLevelType w:val="multilevel"/>
    <w:tmpl w:val="222A08B4"/>
    <w:numStyleLink w:val="ListCBD"/>
  </w:abstractNum>
  <w:abstractNum w:abstractNumId="53" w15:restartNumberingAfterBreak="0">
    <w:nsid w:val="4F8F6B92"/>
    <w:multiLevelType w:val="hybridMultilevel"/>
    <w:tmpl w:val="0DD64B42"/>
    <w:lvl w:ilvl="0" w:tplc="FFFFFFFF">
      <w:start w:val="28"/>
      <w:numFmt w:val="decimal"/>
      <w:lvlText w:val="%1"/>
      <w:lvlJc w:val="left"/>
      <w:pPr>
        <w:ind w:left="720" w:hanging="360"/>
      </w:pPr>
      <w:rPr>
        <w:rFonts w:hint="default"/>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0D54954"/>
    <w:multiLevelType w:val="hybridMultilevel"/>
    <w:tmpl w:val="D0AC0D4C"/>
    <w:lvl w:ilvl="0" w:tplc="6B68E70E">
      <w:start w:val="1"/>
      <w:numFmt w:val="upperRoman"/>
      <w:lvlText w:val="%1."/>
      <w:lvlJc w:val="left"/>
      <w:pPr>
        <w:ind w:left="1080" w:hanging="72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2A66A9D"/>
    <w:multiLevelType w:val="multilevel"/>
    <w:tmpl w:val="222A08B4"/>
    <w:numStyleLink w:val="ListCBD"/>
  </w:abstractNum>
  <w:abstractNum w:abstractNumId="56" w15:restartNumberingAfterBreak="0">
    <w:nsid w:val="53FD45CB"/>
    <w:multiLevelType w:val="hybridMultilevel"/>
    <w:tmpl w:val="6EDC7528"/>
    <w:lvl w:ilvl="0" w:tplc="069291EE">
      <w:start w:val="1"/>
      <w:numFmt w:val="lowerLetter"/>
      <w:lvlText w:val="(%1)"/>
      <w:lvlJc w:val="left"/>
      <w:pPr>
        <w:ind w:left="1080" w:hanging="360"/>
      </w:pPr>
      <w:rPr>
        <w:rFonts w:asciiTheme="majorBidi" w:eastAsia="Times New Roman" w:hAnsiTheme="majorBidi" w:cstheme="majorBidi"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57" w15:restartNumberingAfterBreak="0">
    <w:nsid w:val="542B3B0B"/>
    <w:multiLevelType w:val="hybridMultilevel"/>
    <w:tmpl w:val="A3CAE99E"/>
    <w:lvl w:ilvl="0" w:tplc="2D0EE00C">
      <w:start w:val="1"/>
      <w:numFmt w:val="lowerLetter"/>
      <w:lvlText w:val="%1)"/>
      <w:lvlJc w:val="left"/>
      <w:pPr>
        <w:ind w:left="324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5D943BEE"/>
    <w:multiLevelType w:val="multilevel"/>
    <w:tmpl w:val="222A08B4"/>
    <w:numStyleLink w:val="ListCBD"/>
  </w:abstractNum>
  <w:abstractNum w:abstractNumId="62" w15:restartNumberingAfterBreak="0">
    <w:nsid w:val="62AA5A5A"/>
    <w:multiLevelType w:val="hybridMultilevel"/>
    <w:tmpl w:val="12CA1EC2"/>
    <w:lvl w:ilvl="0" w:tplc="FFFFFFFF">
      <w:start w:val="1"/>
      <w:numFmt w:val="decimal"/>
      <w:lvlText w:val="%1."/>
      <w:lvlJc w:val="left"/>
      <w:pPr>
        <w:tabs>
          <w:tab w:val="num" w:pos="5220"/>
        </w:tabs>
      </w:pPr>
      <w:rPr>
        <w:rFonts w:asciiTheme="majorBidi" w:hAnsiTheme="majorBidi" w:cstheme="majorBidi" w:hint="default"/>
        <w:b w:val="0"/>
        <w:bCs w:val="0"/>
      </w:rPr>
    </w:lvl>
    <w:lvl w:ilvl="1" w:tplc="FFFFFFFF">
      <w:start w:val="1"/>
      <w:numFmt w:val="lowerLetter"/>
      <w:lvlText w:val="%2."/>
      <w:lvlJc w:val="left"/>
      <w:pPr>
        <w:ind w:left="1080" w:hanging="360"/>
      </w:pPr>
      <w:rPr>
        <w:b w:val="0"/>
        <w:color w:val="auto"/>
      </w:rPr>
    </w:lvl>
    <w:lvl w:ilvl="2" w:tplc="069291EE">
      <w:start w:val="1"/>
      <w:numFmt w:val="lowerLetter"/>
      <w:lvlText w:val="(%3)"/>
      <w:lvlJc w:val="left"/>
      <w:pPr>
        <w:ind w:left="1800" w:hanging="180"/>
      </w:pPr>
      <w:rPr>
        <w:rFonts w:asciiTheme="majorBidi" w:eastAsia="Times New Roman" w:hAnsiTheme="majorBidi" w:cstheme="majorBidi"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62CE3D12"/>
    <w:multiLevelType w:val="hybridMultilevel"/>
    <w:tmpl w:val="45A8C6E4"/>
    <w:lvl w:ilvl="0" w:tplc="069291EE">
      <w:start w:val="1"/>
      <w:numFmt w:val="lowerLetter"/>
      <w:lvlText w:val="(%1)"/>
      <w:lvlJc w:val="left"/>
      <w:pPr>
        <w:ind w:left="1440" w:hanging="360"/>
      </w:pPr>
      <w:rPr>
        <w:rFonts w:asciiTheme="majorBidi" w:eastAsia="Times New Roman" w:hAnsiTheme="majorBidi" w:cstheme="majorBidi"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4" w15:restartNumberingAfterBreak="0">
    <w:nsid w:val="68B70991"/>
    <w:multiLevelType w:val="multilevel"/>
    <w:tmpl w:val="222A08B4"/>
    <w:numStyleLink w:val="ListCBD"/>
  </w:abstractNum>
  <w:abstractNum w:abstractNumId="65" w15:restartNumberingAfterBreak="0">
    <w:nsid w:val="6BB55BA8"/>
    <w:multiLevelType w:val="hybridMultilevel"/>
    <w:tmpl w:val="183071E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6D6E6E53"/>
    <w:multiLevelType w:val="hybridMultilevel"/>
    <w:tmpl w:val="490016FE"/>
    <w:lvl w:ilvl="0" w:tplc="FFFFFFFF">
      <w:start w:val="1"/>
      <w:numFmt w:val="decimal"/>
      <w:lvlText w:val="%1."/>
      <w:lvlJc w:val="left"/>
      <w:pPr>
        <w:ind w:left="720" w:hanging="360"/>
      </w:p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8" w15:restartNumberingAfterBreak="0">
    <w:nsid w:val="6D830486"/>
    <w:multiLevelType w:val="hybridMultilevel"/>
    <w:tmpl w:val="80D6221C"/>
    <w:lvl w:ilvl="0" w:tplc="069291EE">
      <w:start w:val="1"/>
      <w:numFmt w:val="lowerLetter"/>
      <w:lvlText w:val="(%1)"/>
      <w:lvlJc w:val="left"/>
      <w:pPr>
        <w:ind w:left="1440" w:hanging="360"/>
      </w:pPr>
      <w:rPr>
        <w:rFonts w:asciiTheme="majorBidi" w:eastAsia="Times New Roman" w:hAnsiTheme="majorBidi" w:cstheme="majorBidi"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9" w15:restartNumberingAfterBreak="0">
    <w:nsid w:val="6DBB7A99"/>
    <w:multiLevelType w:val="hybridMultilevel"/>
    <w:tmpl w:val="183071EE"/>
    <w:lvl w:ilvl="0" w:tplc="23CCCF76">
      <w:start w:val="1"/>
      <w:numFmt w:val="lowerLetter"/>
      <w:lvlText w:val="%1."/>
      <w:lvlJc w:val="left"/>
      <w:pPr>
        <w:ind w:left="720" w:hanging="360"/>
      </w:pPr>
    </w:lvl>
    <w:lvl w:ilvl="1" w:tplc="90A4779A">
      <w:start w:val="1"/>
      <w:numFmt w:val="lowerLetter"/>
      <w:lvlText w:val="%2."/>
      <w:lvlJc w:val="left"/>
      <w:pPr>
        <w:ind w:left="1440" w:hanging="360"/>
      </w:pPr>
    </w:lvl>
    <w:lvl w:ilvl="2" w:tplc="DD5EF218">
      <w:start w:val="1"/>
      <w:numFmt w:val="lowerRoman"/>
      <w:lvlText w:val="%3."/>
      <w:lvlJc w:val="right"/>
      <w:pPr>
        <w:ind w:left="2160" w:hanging="180"/>
      </w:pPr>
    </w:lvl>
    <w:lvl w:ilvl="3" w:tplc="1A6AD2AA">
      <w:start w:val="1"/>
      <w:numFmt w:val="decimal"/>
      <w:lvlText w:val="%4."/>
      <w:lvlJc w:val="left"/>
      <w:pPr>
        <w:ind w:left="2880" w:hanging="360"/>
      </w:pPr>
    </w:lvl>
    <w:lvl w:ilvl="4" w:tplc="75444650">
      <w:start w:val="1"/>
      <w:numFmt w:val="lowerLetter"/>
      <w:lvlText w:val="%5."/>
      <w:lvlJc w:val="left"/>
      <w:pPr>
        <w:ind w:left="3600" w:hanging="360"/>
      </w:pPr>
    </w:lvl>
    <w:lvl w:ilvl="5" w:tplc="CA92DE18">
      <w:start w:val="1"/>
      <w:numFmt w:val="lowerRoman"/>
      <w:lvlText w:val="%6."/>
      <w:lvlJc w:val="right"/>
      <w:pPr>
        <w:ind w:left="4320" w:hanging="180"/>
      </w:pPr>
    </w:lvl>
    <w:lvl w:ilvl="6" w:tplc="D03C103A">
      <w:start w:val="1"/>
      <w:numFmt w:val="decimal"/>
      <w:lvlText w:val="%7."/>
      <w:lvlJc w:val="left"/>
      <w:pPr>
        <w:ind w:left="5040" w:hanging="360"/>
      </w:pPr>
    </w:lvl>
    <w:lvl w:ilvl="7" w:tplc="D5D27E8E">
      <w:start w:val="1"/>
      <w:numFmt w:val="lowerLetter"/>
      <w:lvlText w:val="%8."/>
      <w:lvlJc w:val="left"/>
      <w:pPr>
        <w:ind w:left="5760" w:hanging="360"/>
      </w:pPr>
    </w:lvl>
    <w:lvl w:ilvl="8" w:tplc="9C7CAB2C">
      <w:start w:val="1"/>
      <w:numFmt w:val="lowerRoman"/>
      <w:lvlText w:val="%9."/>
      <w:lvlJc w:val="right"/>
      <w:pPr>
        <w:ind w:left="6480" w:hanging="180"/>
      </w:pPr>
    </w:lvl>
  </w:abstractNum>
  <w:abstractNum w:abstractNumId="70" w15:restartNumberingAfterBreak="0">
    <w:nsid w:val="6DDB349E"/>
    <w:multiLevelType w:val="hybridMultilevel"/>
    <w:tmpl w:val="A77A84E2"/>
    <w:lvl w:ilvl="0" w:tplc="CAB07EE2">
      <w:start w:val="1"/>
      <w:numFmt w:val="decimal"/>
      <w:lvlText w:val="%1."/>
      <w:lvlJc w:val="left"/>
      <w:pPr>
        <w:ind w:left="720" w:hanging="360"/>
      </w:pPr>
    </w:lvl>
    <w:lvl w:ilvl="1" w:tplc="04744E14">
      <w:start w:val="1"/>
      <w:numFmt w:val="lowerLetter"/>
      <w:lvlText w:val="%2."/>
      <w:lvlJc w:val="left"/>
      <w:pPr>
        <w:ind w:left="1440" w:hanging="360"/>
      </w:pPr>
    </w:lvl>
    <w:lvl w:ilvl="2" w:tplc="D42C4FB4">
      <w:start w:val="1"/>
      <w:numFmt w:val="lowerRoman"/>
      <w:lvlText w:val="%3."/>
      <w:lvlJc w:val="right"/>
      <w:pPr>
        <w:ind w:left="2160" w:hanging="180"/>
      </w:pPr>
    </w:lvl>
    <w:lvl w:ilvl="3" w:tplc="35149AE8">
      <w:start w:val="1"/>
      <w:numFmt w:val="decimal"/>
      <w:lvlText w:val="%4."/>
      <w:lvlJc w:val="left"/>
      <w:pPr>
        <w:ind w:left="2880" w:hanging="360"/>
      </w:pPr>
    </w:lvl>
    <w:lvl w:ilvl="4" w:tplc="32EA87D2">
      <w:start w:val="1"/>
      <w:numFmt w:val="lowerLetter"/>
      <w:lvlText w:val="%5."/>
      <w:lvlJc w:val="left"/>
      <w:pPr>
        <w:ind w:left="3600" w:hanging="360"/>
      </w:pPr>
    </w:lvl>
    <w:lvl w:ilvl="5" w:tplc="14C65332">
      <w:start w:val="1"/>
      <w:numFmt w:val="lowerRoman"/>
      <w:lvlText w:val="%6."/>
      <w:lvlJc w:val="right"/>
      <w:pPr>
        <w:ind w:left="4320" w:hanging="180"/>
      </w:pPr>
    </w:lvl>
    <w:lvl w:ilvl="6" w:tplc="15280240">
      <w:start w:val="1"/>
      <w:numFmt w:val="decimal"/>
      <w:lvlText w:val="%7."/>
      <w:lvlJc w:val="left"/>
      <w:pPr>
        <w:ind w:left="5040" w:hanging="360"/>
      </w:pPr>
    </w:lvl>
    <w:lvl w:ilvl="7" w:tplc="C93C836C">
      <w:start w:val="1"/>
      <w:numFmt w:val="lowerLetter"/>
      <w:lvlText w:val="%8."/>
      <w:lvlJc w:val="left"/>
      <w:pPr>
        <w:ind w:left="5760" w:hanging="360"/>
      </w:pPr>
    </w:lvl>
    <w:lvl w:ilvl="8" w:tplc="5BAEA486">
      <w:start w:val="1"/>
      <w:numFmt w:val="lowerRoman"/>
      <w:lvlText w:val="%9."/>
      <w:lvlJc w:val="right"/>
      <w:pPr>
        <w:ind w:left="6480" w:hanging="180"/>
      </w:pPr>
    </w:lvl>
  </w:abstractNum>
  <w:abstractNum w:abstractNumId="7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3" w15:restartNumberingAfterBreak="0">
    <w:nsid w:val="74442F6A"/>
    <w:multiLevelType w:val="hybridMultilevel"/>
    <w:tmpl w:val="2800F19C"/>
    <w:lvl w:ilvl="0" w:tplc="BA387D40">
      <w:start w:val="1"/>
      <w:numFmt w:val="decimal"/>
      <w:lvlText w:val="%1."/>
      <w:lvlJc w:val="left"/>
      <w:pPr>
        <w:tabs>
          <w:tab w:val="num" w:pos="1077"/>
        </w:tabs>
        <w:ind w:left="0" w:firstLine="0"/>
      </w:pPr>
      <w:rPr>
        <w:rFonts w:asciiTheme="majorBidi" w:hAnsiTheme="majorBidi" w:cstheme="majorBidi" w:hint="default"/>
        <w:b w:val="0"/>
        <w:bCs w:val="0"/>
        <w:sz w:val="22"/>
        <w:szCs w:val="22"/>
      </w:rPr>
    </w:lvl>
    <w:lvl w:ilvl="1" w:tplc="3FCAAAAA">
      <w:start w:val="1"/>
      <w:numFmt w:val="lowerLetter"/>
      <w:lvlText w:val="%2."/>
      <w:lvlJc w:val="left"/>
      <w:pPr>
        <w:ind w:left="1080" w:hanging="360"/>
      </w:pPr>
      <w:rPr>
        <w:b w:val="0"/>
        <w:color w:val="auto"/>
      </w:r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5" w15:restartNumberingAfterBreak="0">
    <w:nsid w:val="75522315"/>
    <w:multiLevelType w:val="hybridMultilevel"/>
    <w:tmpl w:val="3F84F694"/>
    <w:lvl w:ilvl="0" w:tplc="FFFFFFFF">
      <w:start w:val="1"/>
      <w:numFmt w:val="decimal"/>
      <w:lvlText w:val="%1."/>
      <w:lvlJc w:val="left"/>
      <w:pPr>
        <w:ind w:left="720" w:hanging="360"/>
      </w:p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6" w15:restartNumberingAfterBreak="0">
    <w:nsid w:val="7B792EF0"/>
    <w:multiLevelType w:val="hybridMultilevel"/>
    <w:tmpl w:val="B4E09BE2"/>
    <w:lvl w:ilvl="0" w:tplc="2D0EE00C">
      <w:start w:val="1"/>
      <w:numFmt w:val="lowerLetter"/>
      <w:lvlText w:val="%1)"/>
      <w:lvlJc w:val="left"/>
      <w:pPr>
        <w:ind w:left="324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E0A127C"/>
    <w:multiLevelType w:val="hybridMultilevel"/>
    <w:tmpl w:val="C6F06AE0"/>
    <w:lvl w:ilvl="0" w:tplc="FFFFFFFF">
      <w:start w:val="1"/>
      <w:numFmt w:val="decimal"/>
      <w:lvlText w:val="%1."/>
      <w:lvlJc w:val="left"/>
      <w:pPr>
        <w:tabs>
          <w:tab w:val="num" w:pos="360"/>
        </w:tabs>
      </w:pPr>
      <w:rPr>
        <w:b w:val="0"/>
        <w:bCs w:val="0"/>
      </w:rPr>
    </w:lvl>
    <w:lvl w:ilvl="1" w:tplc="069291EE">
      <w:start w:val="1"/>
      <w:numFmt w:val="lowerLetter"/>
      <w:lvlText w:val="(%2)"/>
      <w:lvlJc w:val="left"/>
      <w:pPr>
        <w:ind w:left="1800" w:hanging="360"/>
      </w:pPr>
      <w:rPr>
        <w:rFonts w:asciiTheme="majorBidi" w:eastAsia="Times New Roman" w:hAnsiTheme="majorBidi" w:cstheme="majorBidi" w:hint="default"/>
        <w:b w:val="0"/>
        <w:color w:val="auto"/>
      </w:rPr>
    </w:lvl>
    <w:lvl w:ilvl="2" w:tplc="FFFFFFFF">
      <w:start w:val="1"/>
      <w:numFmt w:val="lowerLetter"/>
      <w:lvlText w:val="%3."/>
      <w:lvlJc w:val="lef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719669472">
    <w:abstractNumId w:val="69"/>
  </w:num>
  <w:num w:numId="2" w16cid:durableId="438571924">
    <w:abstractNumId w:val="33"/>
  </w:num>
  <w:num w:numId="3" w16cid:durableId="1584029992">
    <w:abstractNumId w:val="51"/>
  </w:num>
  <w:num w:numId="4" w16cid:durableId="120002002">
    <w:abstractNumId w:val="47"/>
  </w:num>
  <w:num w:numId="5" w16cid:durableId="724910181">
    <w:abstractNumId w:val="71"/>
  </w:num>
  <w:num w:numId="6" w16cid:durableId="1862668197">
    <w:abstractNumId w:val="73"/>
  </w:num>
  <w:num w:numId="7" w16cid:durableId="1811166731">
    <w:abstractNumId w:val="24"/>
  </w:num>
  <w:num w:numId="8" w16cid:durableId="583490489">
    <w:abstractNumId w:val="39"/>
  </w:num>
  <w:num w:numId="9" w16cid:durableId="1372729961">
    <w:abstractNumId w:val="32"/>
  </w:num>
  <w:num w:numId="10" w16cid:durableId="1391268763">
    <w:abstractNumId w:val="29"/>
  </w:num>
  <w:num w:numId="11" w16cid:durableId="43530572">
    <w:abstractNumId w:val="65"/>
  </w:num>
  <w:num w:numId="12" w16cid:durableId="138420756">
    <w:abstractNumId w:val="36"/>
  </w:num>
  <w:num w:numId="13" w16cid:durableId="824202624">
    <w:abstractNumId w:val="40"/>
  </w:num>
  <w:num w:numId="14" w16cid:durableId="2837719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70479338">
    <w:abstractNumId w:val="4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6" w16cid:durableId="429349639">
    <w:abstractNumId w:val="48"/>
  </w:num>
  <w:num w:numId="17" w16cid:durableId="31733798">
    <w:abstractNumId w:val="35"/>
  </w:num>
  <w:num w:numId="18" w16cid:durableId="661588318">
    <w:abstractNumId w:val="50"/>
  </w:num>
  <w:num w:numId="19" w16cid:durableId="864170517">
    <w:abstractNumId w:val="28"/>
  </w:num>
  <w:num w:numId="20" w16cid:durableId="1539583114">
    <w:abstractNumId w:val="54"/>
  </w:num>
  <w:num w:numId="21" w16cid:durableId="1456682256">
    <w:abstractNumId w:val="56"/>
  </w:num>
  <w:num w:numId="22" w16cid:durableId="1913080921">
    <w:abstractNumId w:val="38"/>
  </w:num>
  <w:num w:numId="23" w16cid:durableId="586772498">
    <w:abstractNumId w:val="75"/>
  </w:num>
  <w:num w:numId="24" w16cid:durableId="1763409598">
    <w:abstractNumId w:val="62"/>
  </w:num>
  <w:num w:numId="25" w16cid:durableId="278882555">
    <w:abstractNumId w:val="68"/>
  </w:num>
  <w:num w:numId="26" w16cid:durableId="1324311665">
    <w:abstractNumId w:val="63"/>
  </w:num>
  <w:num w:numId="27" w16cid:durableId="2106877210">
    <w:abstractNumId w:val="70"/>
  </w:num>
  <w:num w:numId="28" w16cid:durableId="625082880">
    <w:abstractNumId w:val="67"/>
  </w:num>
  <w:num w:numId="29" w16cid:durableId="1542860608">
    <w:abstractNumId w:val="27"/>
  </w:num>
  <w:num w:numId="30" w16cid:durableId="962269628">
    <w:abstractNumId w:val="77"/>
  </w:num>
  <w:num w:numId="31" w16cid:durableId="2118132324">
    <w:abstractNumId w:val="21"/>
  </w:num>
  <w:num w:numId="32" w16cid:durableId="61490093">
    <w:abstractNumId w:val="76"/>
  </w:num>
  <w:num w:numId="33" w16cid:durableId="1571236139">
    <w:abstractNumId w:val="57"/>
  </w:num>
  <w:num w:numId="34" w16cid:durableId="740374381">
    <w:abstractNumId w:val="53"/>
  </w:num>
  <w:num w:numId="35" w16cid:durableId="1914312582">
    <w:abstractNumId w:val="41"/>
  </w:num>
  <w:num w:numId="36" w16cid:durableId="1597205553">
    <w:abstractNumId w:val="15"/>
  </w:num>
  <w:num w:numId="37" w16cid:durableId="811025903">
    <w:abstractNumId w:val="20"/>
  </w:num>
  <w:num w:numId="38" w16cid:durableId="1484202547">
    <w:abstractNumId w:val="44"/>
  </w:num>
  <w:num w:numId="39" w16cid:durableId="106582024">
    <w:abstractNumId w:val="16"/>
  </w:num>
  <w:num w:numId="40" w16cid:durableId="560672902">
    <w:abstractNumId w:val="14"/>
  </w:num>
  <w:num w:numId="41" w16cid:durableId="1072390599">
    <w:abstractNumId w:val="72"/>
  </w:num>
  <w:num w:numId="42" w16cid:durableId="1933662228">
    <w:abstractNumId w:val="37"/>
  </w:num>
  <w:num w:numId="43" w16cid:durableId="1991909117">
    <w:abstractNumId w:val="11"/>
  </w:num>
  <w:num w:numId="44" w16cid:durableId="1138956019">
    <w:abstractNumId w:val="22"/>
  </w:num>
  <w:num w:numId="45" w16cid:durableId="607395260">
    <w:abstractNumId w:val="9"/>
  </w:num>
  <w:num w:numId="46" w16cid:durableId="98110136">
    <w:abstractNumId w:val="7"/>
  </w:num>
  <w:num w:numId="47" w16cid:durableId="920676582">
    <w:abstractNumId w:val="6"/>
  </w:num>
  <w:num w:numId="48" w16cid:durableId="447286378">
    <w:abstractNumId w:val="5"/>
  </w:num>
  <w:num w:numId="49" w16cid:durableId="1532258362">
    <w:abstractNumId w:val="4"/>
  </w:num>
  <w:num w:numId="50" w16cid:durableId="1587106058">
    <w:abstractNumId w:val="8"/>
  </w:num>
  <w:num w:numId="51" w16cid:durableId="1646355732">
    <w:abstractNumId w:val="3"/>
  </w:num>
  <w:num w:numId="52" w16cid:durableId="2006930253">
    <w:abstractNumId w:val="2"/>
  </w:num>
  <w:num w:numId="53" w16cid:durableId="1811677887">
    <w:abstractNumId w:val="1"/>
  </w:num>
  <w:num w:numId="54" w16cid:durableId="537353487">
    <w:abstractNumId w:val="0"/>
  </w:num>
  <w:num w:numId="55" w16cid:durableId="2069499237">
    <w:abstractNumId w:val="64"/>
  </w:num>
  <w:num w:numId="56" w16cid:durableId="158270868">
    <w:abstractNumId w:val="74"/>
  </w:num>
  <w:num w:numId="57" w16cid:durableId="159275565">
    <w:abstractNumId w:val="25"/>
  </w:num>
  <w:num w:numId="58" w16cid:durableId="271714945">
    <w:abstractNumId w:val="26"/>
  </w:num>
  <w:num w:numId="59" w16cid:durableId="1638680439">
    <w:abstractNumId w:val="64"/>
    <w:lvlOverride w:ilvl="0">
      <w:startOverride w:val="1"/>
    </w:lvlOverride>
  </w:num>
  <w:num w:numId="60" w16cid:durableId="1865050652">
    <w:abstractNumId w:val="55"/>
  </w:num>
  <w:num w:numId="61" w16cid:durableId="152986975">
    <w:abstractNumId w:val="46"/>
  </w:num>
  <w:num w:numId="62" w16cid:durableId="1295136099">
    <w:abstractNumId w:val="60"/>
  </w:num>
  <w:num w:numId="63" w16cid:durableId="80179172">
    <w:abstractNumId w:val="59"/>
  </w:num>
  <w:num w:numId="64" w16cid:durableId="206798872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960385107">
    <w:abstractNumId w:val="49"/>
  </w:num>
  <w:num w:numId="66" w16cid:durableId="1771076976">
    <w:abstractNumId w:val="17"/>
  </w:num>
  <w:num w:numId="67" w16cid:durableId="939752621">
    <w:abstractNumId w:val="52"/>
  </w:num>
  <w:num w:numId="68" w16cid:durableId="915044361">
    <w:abstractNumId w:val="42"/>
  </w:num>
  <w:num w:numId="69" w16cid:durableId="855196379">
    <w:abstractNumId w:val="19"/>
  </w:num>
  <w:num w:numId="70" w16cid:durableId="146685333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801917413">
    <w:abstractNumId w:val="23"/>
  </w:num>
  <w:num w:numId="72" w16cid:durableId="708722651">
    <w:abstractNumId w:val="10"/>
  </w:num>
  <w:num w:numId="73" w16cid:durableId="213641244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96523128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48112374">
    <w:abstractNumId w:val="12"/>
  </w:num>
  <w:num w:numId="76" w16cid:durableId="1607615596">
    <w:abstractNumId w:val="30"/>
  </w:num>
  <w:num w:numId="77" w16cid:durableId="643118139">
    <w:abstractNumId w:val="30"/>
    <w:lvlOverride w:ilvl="0">
      <w:startOverride w:val="1"/>
    </w:lvlOverride>
  </w:num>
  <w:num w:numId="78" w16cid:durableId="820851909">
    <w:abstractNumId w:val="30"/>
    <w:lvlOverride w:ilvl="0">
      <w:startOverride w:val="1"/>
    </w:lvlOverride>
  </w:num>
  <w:num w:numId="79" w16cid:durableId="709648587">
    <w:abstractNumId w:val="30"/>
    <w:lvlOverride w:ilvl="0">
      <w:startOverride w:val="1"/>
    </w:lvlOverride>
  </w:num>
  <w:num w:numId="80" w16cid:durableId="1353799543">
    <w:abstractNumId w:val="34"/>
  </w:num>
  <w:num w:numId="81" w16cid:durableId="1570270110">
    <w:abstractNumId w:val="58"/>
  </w:num>
  <w:num w:numId="82" w16cid:durableId="2125995167">
    <w:abstractNumId w:val="43"/>
  </w:num>
  <w:num w:numId="83" w16cid:durableId="893932166">
    <w:abstractNumId w:val="66"/>
  </w:num>
  <w:num w:numId="84" w16cid:durableId="1627851340">
    <w:abstractNumId w:val="31"/>
  </w:num>
  <w:num w:numId="85" w16cid:durableId="1945532808">
    <w:abstractNumId w:val="18"/>
  </w:num>
  <w:num w:numId="86" w16cid:durableId="684478527">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60276445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70321362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906494965">
    <w:abstractNumId w:val="13"/>
  </w:num>
  <w:num w:numId="90"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323945383">
    <w:abstractNumId w:val="61"/>
  </w:num>
  <w:num w:numId="93" w16cid:durableId="276106258">
    <w:abstractNumId w:val="8"/>
  </w:num>
  <w:num w:numId="94" w16cid:durableId="25907459">
    <w:abstractNumId w:val="3"/>
  </w:num>
  <w:num w:numId="95" w16cid:durableId="1251742367">
    <w:abstractNumId w:val="2"/>
  </w:num>
  <w:num w:numId="96" w16cid:durableId="620503573">
    <w:abstractNumId w:val="1"/>
  </w:num>
  <w:num w:numId="97" w16cid:durableId="114568779">
    <w:abstractNumId w:val="0"/>
  </w:num>
  <w:num w:numId="98" w16cid:durableId="1912033381">
    <w:abstractNumId w:val="61"/>
  </w:num>
  <w:num w:numId="99" w16cid:durableId="1533566095">
    <w:abstractNumId w:val="61"/>
  </w:num>
  <w:num w:numId="100" w16cid:durableId="2002584554">
    <w:abstractNumId w:val="61"/>
  </w:num>
  <w:num w:numId="101" w16cid:durableId="336732602">
    <w:abstractNumId w:val="61"/>
  </w:num>
  <w:num w:numId="102" w16cid:durableId="595793856">
    <w:abstractNumId w:val="61"/>
  </w:num>
  <w:num w:numId="103" w16cid:durableId="1378896469">
    <w:abstractNumId w:val="61"/>
  </w:num>
  <w:num w:numId="104" w16cid:durableId="877619822">
    <w:abstractNumId w:val="61"/>
  </w:num>
  <w:num w:numId="105" w16cid:durableId="1195533696">
    <w:abstractNumId w:val="61"/>
  </w:num>
  <w:num w:numId="106" w16cid:durableId="598755074">
    <w:abstractNumId w:val="61"/>
  </w:num>
  <w:num w:numId="107" w16cid:durableId="1672874248">
    <w:abstractNumId w:val="61"/>
  </w:num>
  <w:num w:numId="108" w16cid:durableId="1706251069">
    <w:abstractNumId w:val="61"/>
  </w:num>
  <w:num w:numId="109" w16cid:durableId="1506750883">
    <w:abstractNumId w:val="61"/>
  </w:num>
  <w:num w:numId="110" w16cid:durableId="1345326716">
    <w:abstractNumId w:val="61"/>
  </w:num>
  <w:num w:numId="111" w16cid:durableId="1013260069">
    <w:abstractNumId w:val="61"/>
  </w:num>
  <w:num w:numId="112" w16cid:durableId="149101646">
    <w:abstractNumId w:val="61"/>
  </w:num>
  <w:num w:numId="113" w16cid:durableId="689767829">
    <w:abstractNumId w:val="61"/>
  </w:num>
  <w:num w:numId="114" w16cid:durableId="113451750">
    <w:abstractNumId w:val="61"/>
  </w:num>
  <w:num w:numId="115" w16cid:durableId="175853675">
    <w:abstractNumId w:val="61"/>
  </w:num>
  <w:num w:numId="116" w16cid:durableId="1589727665">
    <w:abstractNumId w:val="61"/>
  </w:num>
  <w:num w:numId="117" w16cid:durableId="1391462183">
    <w:abstractNumId w:val="61"/>
  </w:num>
  <w:num w:numId="118" w16cid:durableId="170950533">
    <w:abstractNumId w:val="61"/>
  </w:num>
  <w:num w:numId="119" w16cid:durableId="303242404">
    <w:abstractNumId w:val="61"/>
  </w:num>
  <w:num w:numId="120" w16cid:durableId="1258559857">
    <w:abstractNumId w:val="61"/>
  </w:num>
  <w:num w:numId="121" w16cid:durableId="697390941">
    <w:abstractNumId w:val="61"/>
  </w:num>
  <w:num w:numId="122" w16cid:durableId="1912038599">
    <w:abstractNumId w:val="61"/>
  </w:num>
  <w:num w:numId="123" w16cid:durableId="810099357">
    <w:abstractNumId w:val="61"/>
  </w:num>
  <w:num w:numId="124" w16cid:durableId="957681833">
    <w:abstractNumId w:val="61"/>
  </w:num>
  <w:num w:numId="125" w16cid:durableId="528950320">
    <w:abstractNumId w:val="61"/>
  </w:num>
  <w:num w:numId="126" w16cid:durableId="797065207">
    <w:abstractNumId w:val="61"/>
  </w:num>
  <w:num w:numId="127" w16cid:durableId="672494175">
    <w:abstractNumId w:val="61"/>
  </w:num>
  <w:num w:numId="128" w16cid:durableId="586156531">
    <w:abstractNumId w:val="61"/>
  </w:num>
  <w:num w:numId="129" w16cid:durableId="1512716362">
    <w:abstractNumId w:val="61"/>
  </w:num>
  <w:num w:numId="130" w16cid:durableId="1610503759">
    <w:abstractNumId w:val="61"/>
  </w:num>
  <w:num w:numId="131" w16cid:durableId="1163469221">
    <w:abstractNumId w:val="61"/>
  </w:num>
  <w:num w:numId="132" w16cid:durableId="588125619">
    <w:abstractNumId w:val="61"/>
  </w:num>
  <w:num w:numId="133" w16cid:durableId="2027554424">
    <w:abstractNumId w:val="61"/>
  </w:num>
  <w:num w:numId="134" w16cid:durableId="443500035">
    <w:abstractNumId w:val="61"/>
  </w:num>
  <w:num w:numId="135" w16cid:durableId="910232417">
    <w:abstractNumId w:val="61"/>
  </w:num>
  <w:num w:numId="136" w16cid:durableId="410397434">
    <w:abstractNumId w:val="61"/>
  </w:num>
  <w:num w:numId="137" w16cid:durableId="205411924">
    <w:abstractNumId w:val="61"/>
  </w:num>
  <w:num w:numId="138" w16cid:durableId="479082731">
    <w:abstractNumId w:val="61"/>
  </w:num>
  <w:num w:numId="139" w16cid:durableId="1375423506">
    <w:abstractNumId w:val="61"/>
  </w:num>
  <w:num w:numId="140" w16cid:durableId="1187789170">
    <w:abstractNumId w:val="61"/>
  </w:num>
  <w:num w:numId="141" w16cid:durableId="1162427547">
    <w:abstractNumId w:val="61"/>
  </w:num>
  <w:num w:numId="142" w16cid:durableId="1483505475">
    <w:abstractNumId w:val="61"/>
  </w:num>
  <w:num w:numId="143" w16cid:durableId="1802965237">
    <w:abstractNumId w:val="61"/>
  </w:num>
  <w:num w:numId="144" w16cid:durableId="2115981924">
    <w:abstractNumId w:val="61"/>
  </w:num>
  <w:num w:numId="145" w16cid:durableId="194001366">
    <w:abstractNumId w:val="61"/>
  </w:num>
  <w:num w:numId="146" w16cid:durableId="1540782858">
    <w:abstractNumId w:val="61"/>
  </w:num>
  <w:num w:numId="147" w16cid:durableId="1476070036">
    <w:abstractNumId w:val="61"/>
  </w:num>
  <w:num w:numId="148" w16cid:durableId="328753456">
    <w:abstractNumId w:val="61"/>
  </w:num>
  <w:num w:numId="149" w16cid:durableId="1561667598">
    <w:abstractNumId w:val="61"/>
  </w:num>
  <w:num w:numId="150" w16cid:durableId="355810745">
    <w:abstractNumId w:val="61"/>
  </w:num>
  <w:num w:numId="151" w16cid:durableId="377557361">
    <w:abstractNumId w:val="61"/>
  </w:num>
  <w:num w:numId="152" w16cid:durableId="1189295191">
    <w:abstractNumId w:val="61"/>
  </w:num>
  <w:num w:numId="153" w16cid:durableId="298416141">
    <w:abstractNumId w:val="61"/>
  </w:num>
  <w:num w:numId="154" w16cid:durableId="285309937">
    <w:abstractNumId w:val="61"/>
  </w:num>
  <w:num w:numId="155" w16cid:durableId="1481001989">
    <w:abstractNumId w:val="61"/>
  </w:num>
  <w:num w:numId="156" w16cid:durableId="1015812520">
    <w:abstractNumId w:val="61"/>
  </w:num>
  <w:num w:numId="157" w16cid:durableId="306517996">
    <w:abstractNumId w:val="61"/>
  </w:num>
  <w:num w:numId="158" w16cid:durableId="1390614254">
    <w:abstractNumId w:val="61"/>
  </w:num>
  <w:num w:numId="159" w16cid:durableId="168178468">
    <w:abstractNumId w:val="61"/>
  </w:num>
  <w:num w:numId="160" w16cid:durableId="269049847">
    <w:abstractNumId w:val="61"/>
  </w:num>
  <w:num w:numId="161" w16cid:durableId="1333987353">
    <w:abstractNumId w:val="61"/>
  </w:num>
  <w:num w:numId="162" w16cid:durableId="1957104125">
    <w:abstractNumId w:val="61"/>
  </w:num>
  <w:num w:numId="163" w16cid:durableId="109514160">
    <w:abstractNumId w:val="61"/>
  </w:num>
  <w:num w:numId="164" w16cid:durableId="132911209">
    <w:abstractNumId w:val="61"/>
  </w:num>
  <w:num w:numId="165" w16cid:durableId="349914813">
    <w:abstractNumId w:val="61"/>
  </w:num>
  <w:num w:numId="166" w16cid:durableId="1671981655">
    <w:abstractNumId w:val="61"/>
  </w:num>
  <w:num w:numId="167" w16cid:durableId="2075666038">
    <w:abstractNumId w:val="61"/>
  </w:num>
  <w:num w:numId="168" w16cid:durableId="1914123687">
    <w:abstractNumId w:val="61"/>
  </w:num>
  <w:num w:numId="169" w16cid:durableId="120194228">
    <w:abstractNumId w:val="61"/>
  </w:num>
  <w:num w:numId="170" w16cid:durableId="171728375">
    <w:abstractNumId w:val="61"/>
  </w:num>
  <w:num w:numId="171" w16cid:durableId="2098750703">
    <w:abstractNumId w:val="61"/>
  </w:num>
  <w:num w:numId="172" w16cid:durableId="269700321">
    <w:abstractNumId w:val="61"/>
  </w:num>
  <w:num w:numId="173" w16cid:durableId="218053595">
    <w:abstractNumId w:val="61"/>
  </w:num>
  <w:num w:numId="174" w16cid:durableId="93672279">
    <w:abstractNumId w:val="61"/>
  </w:num>
  <w:num w:numId="175" w16cid:durableId="994920036">
    <w:abstractNumId w:val="61"/>
  </w:num>
  <w:num w:numId="176" w16cid:durableId="1927110384">
    <w:abstractNumId w:val="61"/>
  </w:num>
  <w:num w:numId="177" w16cid:durableId="1674649377">
    <w:abstractNumId w:val="61"/>
  </w:num>
  <w:num w:numId="178" w16cid:durableId="419720925">
    <w:abstractNumId w:val="61"/>
  </w:num>
  <w:num w:numId="179" w16cid:durableId="2077438280">
    <w:abstractNumId w:val="61"/>
  </w:num>
  <w:num w:numId="180" w16cid:durableId="292488331">
    <w:abstractNumId w:val="61"/>
  </w:num>
  <w:num w:numId="181" w16cid:durableId="570190764">
    <w:abstractNumId w:val="61"/>
  </w:num>
  <w:num w:numId="182" w16cid:durableId="824394357">
    <w:abstractNumId w:val="61"/>
  </w:num>
  <w:num w:numId="183" w16cid:durableId="456725550">
    <w:abstractNumId w:val="61"/>
  </w:num>
  <w:num w:numId="184" w16cid:durableId="1254049356">
    <w:abstractNumId w:val="61"/>
  </w:num>
  <w:num w:numId="185" w16cid:durableId="581960617">
    <w:abstractNumId w:val="61"/>
  </w:num>
  <w:num w:numId="186" w16cid:durableId="1485663820">
    <w:abstractNumId w:val="61"/>
  </w:num>
  <w:num w:numId="187" w16cid:durableId="1424689855">
    <w:abstractNumId w:val="61"/>
  </w:num>
  <w:num w:numId="188" w16cid:durableId="1673027953">
    <w:abstractNumId w:val="61"/>
  </w:num>
  <w:numIdMacAtCleanup w:val="1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bordersDoNotSurroundHeader/>
  <w:bordersDoNotSurroundFooter/>
  <w:proofState w:spelling="clean" w:grammar="clean"/>
  <w:defaultTabStop w:val="720"/>
  <w:evenAndOddHeaders/>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071"/>
    <w:rsid w:val="000000F3"/>
    <w:rsid w:val="0000046C"/>
    <w:rsid w:val="0000052C"/>
    <w:rsid w:val="000007F9"/>
    <w:rsid w:val="00000BA7"/>
    <w:rsid w:val="00000F89"/>
    <w:rsid w:val="00000F9E"/>
    <w:rsid w:val="00001578"/>
    <w:rsid w:val="000016EB"/>
    <w:rsid w:val="0000188D"/>
    <w:rsid w:val="00001968"/>
    <w:rsid w:val="00001ADB"/>
    <w:rsid w:val="00001DE5"/>
    <w:rsid w:val="00002185"/>
    <w:rsid w:val="00002278"/>
    <w:rsid w:val="00002374"/>
    <w:rsid w:val="000023D0"/>
    <w:rsid w:val="00002923"/>
    <w:rsid w:val="000029BC"/>
    <w:rsid w:val="0000308E"/>
    <w:rsid w:val="00003319"/>
    <w:rsid w:val="00003820"/>
    <w:rsid w:val="00003BBD"/>
    <w:rsid w:val="0000464C"/>
    <w:rsid w:val="00004AE4"/>
    <w:rsid w:val="00004D56"/>
    <w:rsid w:val="00004D69"/>
    <w:rsid w:val="00004FD4"/>
    <w:rsid w:val="00005346"/>
    <w:rsid w:val="000053F0"/>
    <w:rsid w:val="00005894"/>
    <w:rsid w:val="00005B2F"/>
    <w:rsid w:val="000065B7"/>
    <w:rsid w:val="00006783"/>
    <w:rsid w:val="00006870"/>
    <w:rsid w:val="00006ED0"/>
    <w:rsid w:val="00006EE1"/>
    <w:rsid w:val="00006F36"/>
    <w:rsid w:val="00007068"/>
    <w:rsid w:val="000073A3"/>
    <w:rsid w:val="00007478"/>
    <w:rsid w:val="0000754B"/>
    <w:rsid w:val="0000758C"/>
    <w:rsid w:val="000075D0"/>
    <w:rsid w:val="00007679"/>
    <w:rsid w:val="00007876"/>
    <w:rsid w:val="000079F1"/>
    <w:rsid w:val="00007B93"/>
    <w:rsid w:val="00007E8E"/>
    <w:rsid w:val="00010215"/>
    <w:rsid w:val="000103CF"/>
    <w:rsid w:val="00010F7C"/>
    <w:rsid w:val="00011E90"/>
    <w:rsid w:val="0001263B"/>
    <w:rsid w:val="000126AD"/>
    <w:rsid w:val="00012ACC"/>
    <w:rsid w:val="000131D1"/>
    <w:rsid w:val="00013AEA"/>
    <w:rsid w:val="00013B66"/>
    <w:rsid w:val="0001404B"/>
    <w:rsid w:val="0001496A"/>
    <w:rsid w:val="00014B6E"/>
    <w:rsid w:val="00014B94"/>
    <w:rsid w:val="0001512C"/>
    <w:rsid w:val="00015A56"/>
    <w:rsid w:val="00015F45"/>
    <w:rsid w:val="00016163"/>
    <w:rsid w:val="0001681B"/>
    <w:rsid w:val="00016E1C"/>
    <w:rsid w:val="000170CB"/>
    <w:rsid w:val="00017287"/>
    <w:rsid w:val="00017413"/>
    <w:rsid w:val="0001769A"/>
    <w:rsid w:val="00017D88"/>
    <w:rsid w:val="00017D93"/>
    <w:rsid w:val="00020ED1"/>
    <w:rsid w:val="0002138E"/>
    <w:rsid w:val="000213DB"/>
    <w:rsid w:val="0002155C"/>
    <w:rsid w:val="0002183A"/>
    <w:rsid w:val="0002194D"/>
    <w:rsid w:val="00021B3D"/>
    <w:rsid w:val="00021BA7"/>
    <w:rsid w:val="00022918"/>
    <w:rsid w:val="00022B98"/>
    <w:rsid w:val="00022E17"/>
    <w:rsid w:val="00022F7D"/>
    <w:rsid w:val="000239D0"/>
    <w:rsid w:val="00023E19"/>
    <w:rsid w:val="00023EA6"/>
    <w:rsid w:val="00024160"/>
    <w:rsid w:val="00024387"/>
    <w:rsid w:val="0002458A"/>
    <w:rsid w:val="00024843"/>
    <w:rsid w:val="00024AF9"/>
    <w:rsid w:val="00024F3F"/>
    <w:rsid w:val="00025073"/>
    <w:rsid w:val="00025251"/>
    <w:rsid w:val="00025362"/>
    <w:rsid w:val="000255CA"/>
    <w:rsid w:val="00025C89"/>
    <w:rsid w:val="00025FF5"/>
    <w:rsid w:val="00026063"/>
    <w:rsid w:val="000263C4"/>
    <w:rsid w:val="00026569"/>
    <w:rsid w:val="00026663"/>
    <w:rsid w:val="00026A71"/>
    <w:rsid w:val="00026B55"/>
    <w:rsid w:val="00026E7A"/>
    <w:rsid w:val="00027645"/>
    <w:rsid w:val="000277B9"/>
    <w:rsid w:val="000278BD"/>
    <w:rsid w:val="000278D5"/>
    <w:rsid w:val="00027E2E"/>
    <w:rsid w:val="000300C0"/>
    <w:rsid w:val="00030152"/>
    <w:rsid w:val="00030158"/>
    <w:rsid w:val="00030354"/>
    <w:rsid w:val="0003035B"/>
    <w:rsid w:val="00030855"/>
    <w:rsid w:val="00030C43"/>
    <w:rsid w:val="00030D71"/>
    <w:rsid w:val="00030F6F"/>
    <w:rsid w:val="0003117D"/>
    <w:rsid w:val="00031953"/>
    <w:rsid w:val="00031D2F"/>
    <w:rsid w:val="00032032"/>
    <w:rsid w:val="000323FE"/>
    <w:rsid w:val="00032960"/>
    <w:rsid w:val="00032970"/>
    <w:rsid w:val="000329B3"/>
    <w:rsid w:val="00033EE6"/>
    <w:rsid w:val="00033EFA"/>
    <w:rsid w:val="00034095"/>
    <w:rsid w:val="00034274"/>
    <w:rsid w:val="00034568"/>
    <w:rsid w:val="000346F9"/>
    <w:rsid w:val="00034F8A"/>
    <w:rsid w:val="00035668"/>
    <w:rsid w:val="00035B49"/>
    <w:rsid w:val="00035B52"/>
    <w:rsid w:val="00035D25"/>
    <w:rsid w:val="00035DFF"/>
    <w:rsid w:val="00035F6D"/>
    <w:rsid w:val="00036203"/>
    <w:rsid w:val="0003646D"/>
    <w:rsid w:val="000364ED"/>
    <w:rsid w:val="00036561"/>
    <w:rsid w:val="0003751D"/>
    <w:rsid w:val="0003ECAB"/>
    <w:rsid w:val="0004000C"/>
    <w:rsid w:val="000402AC"/>
    <w:rsid w:val="000402F4"/>
    <w:rsid w:val="00040823"/>
    <w:rsid w:val="00040AD7"/>
    <w:rsid w:val="00041106"/>
    <w:rsid w:val="0004115F"/>
    <w:rsid w:val="000411F1"/>
    <w:rsid w:val="00041252"/>
    <w:rsid w:val="00041368"/>
    <w:rsid w:val="000413AC"/>
    <w:rsid w:val="000415BC"/>
    <w:rsid w:val="00041716"/>
    <w:rsid w:val="00041A75"/>
    <w:rsid w:val="00041DB7"/>
    <w:rsid w:val="00041EE6"/>
    <w:rsid w:val="0004216D"/>
    <w:rsid w:val="00042705"/>
    <w:rsid w:val="00042A0F"/>
    <w:rsid w:val="00042C8A"/>
    <w:rsid w:val="00042CC9"/>
    <w:rsid w:val="00042DBD"/>
    <w:rsid w:val="00042EE1"/>
    <w:rsid w:val="00042FD4"/>
    <w:rsid w:val="0004316E"/>
    <w:rsid w:val="00043395"/>
    <w:rsid w:val="00043786"/>
    <w:rsid w:val="00043AAF"/>
    <w:rsid w:val="00044AE4"/>
    <w:rsid w:val="00044D66"/>
    <w:rsid w:val="0004582F"/>
    <w:rsid w:val="00045905"/>
    <w:rsid w:val="00045F50"/>
    <w:rsid w:val="00045F5A"/>
    <w:rsid w:val="000461FE"/>
    <w:rsid w:val="00046496"/>
    <w:rsid w:val="000466EC"/>
    <w:rsid w:val="0004683A"/>
    <w:rsid w:val="00046EA0"/>
    <w:rsid w:val="00046F7B"/>
    <w:rsid w:val="000471F3"/>
    <w:rsid w:val="000479DD"/>
    <w:rsid w:val="00047EAD"/>
    <w:rsid w:val="00050115"/>
    <w:rsid w:val="00050258"/>
    <w:rsid w:val="00050325"/>
    <w:rsid w:val="0005048B"/>
    <w:rsid w:val="0005057B"/>
    <w:rsid w:val="000505D0"/>
    <w:rsid w:val="000505F1"/>
    <w:rsid w:val="00050670"/>
    <w:rsid w:val="00050B8A"/>
    <w:rsid w:val="00050CD1"/>
    <w:rsid w:val="00050F38"/>
    <w:rsid w:val="00051026"/>
    <w:rsid w:val="000510ED"/>
    <w:rsid w:val="000516AD"/>
    <w:rsid w:val="0005180B"/>
    <w:rsid w:val="00051A08"/>
    <w:rsid w:val="00051B95"/>
    <w:rsid w:val="00051CE7"/>
    <w:rsid w:val="0005262A"/>
    <w:rsid w:val="00052BA4"/>
    <w:rsid w:val="0005312C"/>
    <w:rsid w:val="00053ADF"/>
    <w:rsid w:val="000545BC"/>
    <w:rsid w:val="00054644"/>
    <w:rsid w:val="000546EE"/>
    <w:rsid w:val="0005472C"/>
    <w:rsid w:val="00054BEC"/>
    <w:rsid w:val="00054D80"/>
    <w:rsid w:val="000551C8"/>
    <w:rsid w:val="000551D6"/>
    <w:rsid w:val="00055292"/>
    <w:rsid w:val="00055337"/>
    <w:rsid w:val="00055428"/>
    <w:rsid w:val="00055537"/>
    <w:rsid w:val="000555DD"/>
    <w:rsid w:val="00055F19"/>
    <w:rsid w:val="00055FEB"/>
    <w:rsid w:val="000560A0"/>
    <w:rsid w:val="00056522"/>
    <w:rsid w:val="00056899"/>
    <w:rsid w:val="00056CFD"/>
    <w:rsid w:val="00056E12"/>
    <w:rsid w:val="00056EFE"/>
    <w:rsid w:val="00057050"/>
    <w:rsid w:val="0005712F"/>
    <w:rsid w:val="0005719C"/>
    <w:rsid w:val="000571C9"/>
    <w:rsid w:val="000575D5"/>
    <w:rsid w:val="00057818"/>
    <w:rsid w:val="00057B47"/>
    <w:rsid w:val="00057B5B"/>
    <w:rsid w:val="00057D9F"/>
    <w:rsid w:val="00060198"/>
    <w:rsid w:val="00060230"/>
    <w:rsid w:val="000608D9"/>
    <w:rsid w:val="00060DD2"/>
    <w:rsid w:val="00061157"/>
    <w:rsid w:val="00061321"/>
    <w:rsid w:val="00062417"/>
    <w:rsid w:val="00062D95"/>
    <w:rsid w:val="00062FD2"/>
    <w:rsid w:val="0006320E"/>
    <w:rsid w:val="000635E9"/>
    <w:rsid w:val="000638FB"/>
    <w:rsid w:val="00063A01"/>
    <w:rsid w:val="00063DC4"/>
    <w:rsid w:val="00064190"/>
    <w:rsid w:val="0006463D"/>
    <w:rsid w:val="0006499B"/>
    <w:rsid w:val="00064FB6"/>
    <w:rsid w:val="00064FFB"/>
    <w:rsid w:val="0006521E"/>
    <w:rsid w:val="000654C3"/>
    <w:rsid w:val="00065545"/>
    <w:rsid w:val="000655FB"/>
    <w:rsid w:val="000656B1"/>
    <w:rsid w:val="000658B3"/>
    <w:rsid w:val="00065EB7"/>
    <w:rsid w:val="00066031"/>
    <w:rsid w:val="00066188"/>
    <w:rsid w:val="00066737"/>
    <w:rsid w:val="00066D7E"/>
    <w:rsid w:val="00066EB1"/>
    <w:rsid w:val="000670B0"/>
    <w:rsid w:val="000670ED"/>
    <w:rsid w:val="0006784E"/>
    <w:rsid w:val="00067C30"/>
    <w:rsid w:val="00067D21"/>
    <w:rsid w:val="00067DB4"/>
    <w:rsid w:val="00070049"/>
    <w:rsid w:val="000700BA"/>
    <w:rsid w:val="00070296"/>
    <w:rsid w:val="000703AF"/>
    <w:rsid w:val="0007051E"/>
    <w:rsid w:val="00070821"/>
    <w:rsid w:val="00070CC2"/>
    <w:rsid w:val="00070E2C"/>
    <w:rsid w:val="00070EAF"/>
    <w:rsid w:val="00070ECF"/>
    <w:rsid w:val="00070ED1"/>
    <w:rsid w:val="00070F21"/>
    <w:rsid w:val="00071160"/>
    <w:rsid w:val="0007121C"/>
    <w:rsid w:val="00071407"/>
    <w:rsid w:val="0007171B"/>
    <w:rsid w:val="00071AF7"/>
    <w:rsid w:val="00071D26"/>
    <w:rsid w:val="00071FDF"/>
    <w:rsid w:val="000724A4"/>
    <w:rsid w:val="00072907"/>
    <w:rsid w:val="00072F40"/>
    <w:rsid w:val="00073A3B"/>
    <w:rsid w:val="00073B4A"/>
    <w:rsid w:val="00073D4A"/>
    <w:rsid w:val="000740CF"/>
    <w:rsid w:val="000740EB"/>
    <w:rsid w:val="0007432D"/>
    <w:rsid w:val="000746D8"/>
    <w:rsid w:val="000749A2"/>
    <w:rsid w:val="000749C3"/>
    <w:rsid w:val="00074B59"/>
    <w:rsid w:val="00074EFA"/>
    <w:rsid w:val="0007505C"/>
    <w:rsid w:val="0007579C"/>
    <w:rsid w:val="0007586E"/>
    <w:rsid w:val="00075A8C"/>
    <w:rsid w:val="00075C47"/>
    <w:rsid w:val="00075E48"/>
    <w:rsid w:val="00075E71"/>
    <w:rsid w:val="00076073"/>
    <w:rsid w:val="0007620E"/>
    <w:rsid w:val="00076318"/>
    <w:rsid w:val="00076382"/>
    <w:rsid w:val="0007660B"/>
    <w:rsid w:val="0007693B"/>
    <w:rsid w:val="00076B32"/>
    <w:rsid w:val="00076CE7"/>
    <w:rsid w:val="00076DBF"/>
    <w:rsid w:val="00076E43"/>
    <w:rsid w:val="00076E69"/>
    <w:rsid w:val="00076EC8"/>
    <w:rsid w:val="000771D2"/>
    <w:rsid w:val="00077265"/>
    <w:rsid w:val="000772BB"/>
    <w:rsid w:val="0007760F"/>
    <w:rsid w:val="00077932"/>
    <w:rsid w:val="00077ABB"/>
    <w:rsid w:val="00077B9D"/>
    <w:rsid w:val="00077DBA"/>
    <w:rsid w:val="00077EF2"/>
    <w:rsid w:val="00080132"/>
    <w:rsid w:val="00080438"/>
    <w:rsid w:val="00080484"/>
    <w:rsid w:val="000809AE"/>
    <w:rsid w:val="00080A1D"/>
    <w:rsid w:val="00080AF9"/>
    <w:rsid w:val="00080CCC"/>
    <w:rsid w:val="00081340"/>
    <w:rsid w:val="0008150A"/>
    <w:rsid w:val="00081523"/>
    <w:rsid w:val="00081661"/>
    <w:rsid w:val="000816BE"/>
    <w:rsid w:val="00081DCE"/>
    <w:rsid w:val="00081DD6"/>
    <w:rsid w:val="00082204"/>
    <w:rsid w:val="000823AE"/>
    <w:rsid w:val="00082467"/>
    <w:rsid w:val="00082EEF"/>
    <w:rsid w:val="00083223"/>
    <w:rsid w:val="0008369B"/>
    <w:rsid w:val="000836AD"/>
    <w:rsid w:val="0008381A"/>
    <w:rsid w:val="000839B0"/>
    <w:rsid w:val="00083A83"/>
    <w:rsid w:val="00083A88"/>
    <w:rsid w:val="00083A9E"/>
    <w:rsid w:val="00083BC0"/>
    <w:rsid w:val="00083EA8"/>
    <w:rsid w:val="00083EBE"/>
    <w:rsid w:val="0008421D"/>
    <w:rsid w:val="00084C14"/>
    <w:rsid w:val="0008505A"/>
    <w:rsid w:val="000858F3"/>
    <w:rsid w:val="00085981"/>
    <w:rsid w:val="00085B92"/>
    <w:rsid w:val="00085BF7"/>
    <w:rsid w:val="00085F42"/>
    <w:rsid w:val="00085F60"/>
    <w:rsid w:val="00086832"/>
    <w:rsid w:val="00086CE9"/>
    <w:rsid w:val="00086ECC"/>
    <w:rsid w:val="000872B7"/>
    <w:rsid w:val="0008774D"/>
    <w:rsid w:val="00087F54"/>
    <w:rsid w:val="00090090"/>
    <w:rsid w:val="0009013C"/>
    <w:rsid w:val="00090339"/>
    <w:rsid w:val="00090502"/>
    <w:rsid w:val="0009080B"/>
    <w:rsid w:val="000908A0"/>
    <w:rsid w:val="0009119C"/>
    <w:rsid w:val="00091212"/>
    <w:rsid w:val="00091331"/>
    <w:rsid w:val="000914BE"/>
    <w:rsid w:val="00091897"/>
    <w:rsid w:val="000918FF"/>
    <w:rsid w:val="0009199D"/>
    <w:rsid w:val="00091ACE"/>
    <w:rsid w:val="000921C2"/>
    <w:rsid w:val="000922C7"/>
    <w:rsid w:val="00092A00"/>
    <w:rsid w:val="00092EAF"/>
    <w:rsid w:val="00092EC1"/>
    <w:rsid w:val="000930F6"/>
    <w:rsid w:val="0009362E"/>
    <w:rsid w:val="000936B5"/>
    <w:rsid w:val="00093B33"/>
    <w:rsid w:val="00093CDE"/>
    <w:rsid w:val="00093F30"/>
    <w:rsid w:val="000942CB"/>
    <w:rsid w:val="00094484"/>
    <w:rsid w:val="00094D9D"/>
    <w:rsid w:val="00094FAD"/>
    <w:rsid w:val="00094FAF"/>
    <w:rsid w:val="00095269"/>
    <w:rsid w:val="00095286"/>
    <w:rsid w:val="0009590F"/>
    <w:rsid w:val="00095B8A"/>
    <w:rsid w:val="00095D97"/>
    <w:rsid w:val="00095E1F"/>
    <w:rsid w:val="00096B08"/>
    <w:rsid w:val="00096D20"/>
    <w:rsid w:val="00096D6A"/>
    <w:rsid w:val="000970B0"/>
    <w:rsid w:val="00097202"/>
    <w:rsid w:val="00097230"/>
    <w:rsid w:val="0009724A"/>
    <w:rsid w:val="000975E4"/>
    <w:rsid w:val="00097676"/>
    <w:rsid w:val="00097AE5"/>
    <w:rsid w:val="000A07BF"/>
    <w:rsid w:val="000A0A24"/>
    <w:rsid w:val="000A0AA5"/>
    <w:rsid w:val="000A0CC8"/>
    <w:rsid w:val="000A100C"/>
    <w:rsid w:val="000A11C6"/>
    <w:rsid w:val="000A1508"/>
    <w:rsid w:val="000A1513"/>
    <w:rsid w:val="000A161C"/>
    <w:rsid w:val="000A1B7D"/>
    <w:rsid w:val="000A206E"/>
    <w:rsid w:val="000A2261"/>
    <w:rsid w:val="000A2819"/>
    <w:rsid w:val="000A341E"/>
    <w:rsid w:val="000A3552"/>
    <w:rsid w:val="000A3640"/>
    <w:rsid w:val="000A3798"/>
    <w:rsid w:val="000A389E"/>
    <w:rsid w:val="000A3D6B"/>
    <w:rsid w:val="000A3D8D"/>
    <w:rsid w:val="000A3DDB"/>
    <w:rsid w:val="000A3DE3"/>
    <w:rsid w:val="000A41F1"/>
    <w:rsid w:val="000A42CD"/>
    <w:rsid w:val="000A4313"/>
    <w:rsid w:val="000A4369"/>
    <w:rsid w:val="000A46E8"/>
    <w:rsid w:val="000A4715"/>
    <w:rsid w:val="000A4F53"/>
    <w:rsid w:val="000A5064"/>
    <w:rsid w:val="000A54CF"/>
    <w:rsid w:val="000A59BB"/>
    <w:rsid w:val="000A5A24"/>
    <w:rsid w:val="000A6191"/>
    <w:rsid w:val="000A7211"/>
    <w:rsid w:val="000A721B"/>
    <w:rsid w:val="000A73B4"/>
    <w:rsid w:val="000A7545"/>
    <w:rsid w:val="000A77C6"/>
    <w:rsid w:val="000A77E7"/>
    <w:rsid w:val="000A793D"/>
    <w:rsid w:val="000B086E"/>
    <w:rsid w:val="000B0EBC"/>
    <w:rsid w:val="000B0EE5"/>
    <w:rsid w:val="000B166A"/>
    <w:rsid w:val="000B174E"/>
    <w:rsid w:val="000B1A9F"/>
    <w:rsid w:val="000B1D4C"/>
    <w:rsid w:val="000B23F5"/>
    <w:rsid w:val="000B24EF"/>
    <w:rsid w:val="000B29E1"/>
    <w:rsid w:val="000B2FB2"/>
    <w:rsid w:val="000B312F"/>
    <w:rsid w:val="000B3727"/>
    <w:rsid w:val="000B4182"/>
    <w:rsid w:val="000B4476"/>
    <w:rsid w:val="000B47F7"/>
    <w:rsid w:val="000B4D70"/>
    <w:rsid w:val="000B4D73"/>
    <w:rsid w:val="000B4FDC"/>
    <w:rsid w:val="000B526A"/>
    <w:rsid w:val="000B543B"/>
    <w:rsid w:val="000B5D10"/>
    <w:rsid w:val="000B6357"/>
    <w:rsid w:val="000B65DC"/>
    <w:rsid w:val="000B6C6F"/>
    <w:rsid w:val="000B6EE3"/>
    <w:rsid w:val="000B706C"/>
    <w:rsid w:val="000B7091"/>
    <w:rsid w:val="000B755B"/>
    <w:rsid w:val="000B775A"/>
    <w:rsid w:val="000B7DB0"/>
    <w:rsid w:val="000B7F47"/>
    <w:rsid w:val="000C06E6"/>
    <w:rsid w:val="000C0863"/>
    <w:rsid w:val="000C094D"/>
    <w:rsid w:val="000C0987"/>
    <w:rsid w:val="000C1029"/>
    <w:rsid w:val="000C106F"/>
    <w:rsid w:val="000C12E4"/>
    <w:rsid w:val="000C20F1"/>
    <w:rsid w:val="000C22AA"/>
    <w:rsid w:val="000C234E"/>
    <w:rsid w:val="000C251D"/>
    <w:rsid w:val="000C25A8"/>
    <w:rsid w:val="000C25E9"/>
    <w:rsid w:val="000C2657"/>
    <w:rsid w:val="000C27DB"/>
    <w:rsid w:val="000C29B4"/>
    <w:rsid w:val="000C2A24"/>
    <w:rsid w:val="000C2DF7"/>
    <w:rsid w:val="000C3259"/>
    <w:rsid w:val="000C369A"/>
    <w:rsid w:val="000C379A"/>
    <w:rsid w:val="000C3A76"/>
    <w:rsid w:val="000C3B8C"/>
    <w:rsid w:val="000C3EBB"/>
    <w:rsid w:val="000C45D5"/>
    <w:rsid w:val="000C4685"/>
    <w:rsid w:val="000C48F6"/>
    <w:rsid w:val="000C4D16"/>
    <w:rsid w:val="000C4F48"/>
    <w:rsid w:val="000C53B9"/>
    <w:rsid w:val="000C589F"/>
    <w:rsid w:val="000C5C37"/>
    <w:rsid w:val="000C5CEE"/>
    <w:rsid w:val="000C5F30"/>
    <w:rsid w:val="000C645C"/>
    <w:rsid w:val="000C64B8"/>
    <w:rsid w:val="000C6981"/>
    <w:rsid w:val="000C6CB8"/>
    <w:rsid w:val="000C7484"/>
    <w:rsid w:val="000C7740"/>
    <w:rsid w:val="000C775C"/>
    <w:rsid w:val="000C79EA"/>
    <w:rsid w:val="000C7E91"/>
    <w:rsid w:val="000C7F7D"/>
    <w:rsid w:val="000CC915"/>
    <w:rsid w:val="000D001B"/>
    <w:rsid w:val="000D00D7"/>
    <w:rsid w:val="000D0289"/>
    <w:rsid w:val="000D02F8"/>
    <w:rsid w:val="000D02FF"/>
    <w:rsid w:val="000D0367"/>
    <w:rsid w:val="000D03EE"/>
    <w:rsid w:val="000D0768"/>
    <w:rsid w:val="000D132F"/>
    <w:rsid w:val="000D13BA"/>
    <w:rsid w:val="000D1401"/>
    <w:rsid w:val="000D1470"/>
    <w:rsid w:val="000D164E"/>
    <w:rsid w:val="000D181A"/>
    <w:rsid w:val="000D1BA7"/>
    <w:rsid w:val="000D2024"/>
    <w:rsid w:val="000D2141"/>
    <w:rsid w:val="000D2221"/>
    <w:rsid w:val="000D25A3"/>
    <w:rsid w:val="000D325E"/>
    <w:rsid w:val="000D35F0"/>
    <w:rsid w:val="000D365B"/>
    <w:rsid w:val="000D368A"/>
    <w:rsid w:val="000D3BE3"/>
    <w:rsid w:val="000D3BE4"/>
    <w:rsid w:val="000D3CEB"/>
    <w:rsid w:val="000D3D7F"/>
    <w:rsid w:val="000D3FA9"/>
    <w:rsid w:val="000D4389"/>
    <w:rsid w:val="000D477D"/>
    <w:rsid w:val="000D4ABD"/>
    <w:rsid w:val="000D504A"/>
    <w:rsid w:val="000D504D"/>
    <w:rsid w:val="000D52EB"/>
    <w:rsid w:val="000D53C4"/>
    <w:rsid w:val="000D59F5"/>
    <w:rsid w:val="000D5CDF"/>
    <w:rsid w:val="000D5FBF"/>
    <w:rsid w:val="000D618F"/>
    <w:rsid w:val="000D61E0"/>
    <w:rsid w:val="000D639B"/>
    <w:rsid w:val="000D63BB"/>
    <w:rsid w:val="000D68A0"/>
    <w:rsid w:val="000D6A78"/>
    <w:rsid w:val="000D7557"/>
    <w:rsid w:val="000D7676"/>
    <w:rsid w:val="000D783A"/>
    <w:rsid w:val="000D793A"/>
    <w:rsid w:val="000D7B21"/>
    <w:rsid w:val="000E0024"/>
    <w:rsid w:val="000E010D"/>
    <w:rsid w:val="000E0138"/>
    <w:rsid w:val="000E0145"/>
    <w:rsid w:val="000E0203"/>
    <w:rsid w:val="000E0376"/>
    <w:rsid w:val="000E0676"/>
    <w:rsid w:val="000E0745"/>
    <w:rsid w:val="000E08AF"/>
    <w:rsid w:val="000E09E3"/>
    <w:rsid w:val="000E0A06"/>
    <w:rsid w:val="000E0C4B"/>
    <w:rsid w:val="000E1371"/>
    <w:rsid w:val="000E13A5"/>
    <w:rsid w:val="000E1884"/>
    <w:rsid w:val="000E1C36"/>
    <w:rsid w:val="000E1D17"/>
    <w:rsid w:val="000E239B"/>
    <w:rsid w:val="000E3120"/>
    <w:rsid w:val="000E40E0"/>
    <w:rsid w:val="000E45FC"/>
    <w:rsid w:val="000E49C7"/>
    <w:rsid w:val="000E4A40"/>
    <w:rsid w:val="000E4AD4"/>
    <w:rsid w:val="000E4D86"/>
    <w:rsid w:val="000E4D96"/>
    <w:rsid w:val="000E5679"/>
    <w:rsid w:val="000E5680"/>
    <w:rsid w:val="000E5791"/>
    <w:rsid w:val="000E5D26"/>
    <w:rsid w:val="000E5D95"/>
    <w:rsid w:val="000E5DD2"/>
    <w:rsid w:val="000E5EBA"/>
    <w:rsid w:val="000E6233"/>
    <w:rsid w:val="000E6282"/>
    <w:rsid w:val="000E657F"/>
    <w:rsid w:val="000E673A"/>
    <w:rsid w:val="000E690F"/>
    <w:rsid w:val="000E6BEB"/>
    <w:rsid w:val="000E7223"/>
    <w:rsid w:val="000E7377"/>
    <w:rsid w:val="000E7487"/>
    <w:rsid w:val="000E7DBA"/>
    <w:rsid w:val="000E7EEC"/>
    <w:rsid w:val="000F018D"/>
    <w:rsid w:val="000F0218"/>
    <w:rsid w:val="000F025E"/>
    <w:rsid w:val="000F07DA"/>
    <w:rsid w:val="000F0A60"/>
    <w:rsid w:val="000F14E5"/>
    <w:rsid w:val="000F1631"/>
    <w:rsid w:val="000F1935"/>
    <w:rsid w:val="000F1CE4"/>
    <w:rsid w:val="000F1DB4"/>
    <w:rsid w:val="000F1E34"/>
    <w:rsid w:val="000F20D9"/>
    <w:rsid w:val="000F242B"/>
    <w:rsid w:val="000F2AEF"/>
    <w:rsid w:val="000F32A5"/>
    <w:rsid w:val="000F33A6"/>
    <w:rsid w:val="000F36B2"/>
    <w:rsid w:val="000F36DC"/>
    <w:rsid w:val="000F394C"/>
    <w:rsid w:val="000F395A"/>
    <w:rsid w:val="000F3A0B"/>
    <w:rsid w:val="000F3CD9"/>
    <w:rsid w:val="000F41E6"/>
    <w:rsid w:val="000F430B"/>
    <w:rsid w:val="000F471B"/>
    <w:rsid w:val="000F48ED"/>
    <w:rsid w:val="000F4B6A"/>
    <w:rsid w:val="000F4C52"/>
    <w:rsid w:val="000F4FA9"/>
    <w:rsid w:val="000F5567"/>
    <w:rsid w:val="000F55ED"/>
    <w:rsid w:val="000F5A78"/>
    <w:rsid w:val="000F5B27"/>
    <w:rsid w:val="000F5E01"/>
    <w:rsid w:val="000F5E82"/>
    <w:rsid w:val="000F5FBE"/>
    <w:rsid w:val="000F613B"/>
    <w:rsid w:val="000F6F4B"/>
    <w:rsid w:val="000F71D9"/>
    <w:rsid w:val="000F74F5"/>
    <w:rsid w:val="000F7681"/>
    <w:rsid w:val="000F78CE"/>
    <w:rsid w:val="000F7979"/>
    <w:rsid w:val="00100043"/>
    <w:rsid w:val="001002FC"/>
    <w:rsid w:val="0010046E"/>
    <w:rsid w:val="001005AB"/>
    <w:rsid w:val="001008FC"/>
    <w:rsid w:val="00100ACA"/>
    <w:rsid w:val="00100D9C"/>
    <w:rsid w:val="00100E3A"/>
    <w:rsid w:val="0010171F"/>
    <w:rsid w:val="00101997"/>
    <w:rsid w:val="00101BEA"/>
    <w:rsid w:val="00101CF3"/>
    <w:rsid w:val="00101EE1"/>
    <w:rsid w:val="00102C2A"/>
    <w:rsid w:val="00102D01"/>
    <w:rsid w:val="00102D7E"/>
    <w:rsid w:val="0010336D"/>
    <w:rsid w:val="00103AED"/>
    <w:rsid w:val="00103C4B"/>
    <w:rsid w:val="00103D28"/>
    <w:rsid w:val="00103D57"/>
    <w:rsid w:val="00103D9B"/>
    <w:rsid w:val="00104482"/>
    <w:rsid w:val="001044A8"/>
    <w:rsid w:val="00104CB4"/>
    <w:rsid w:val="00104EBC"/>
    <w:rsid w:val="00104FBA"/>
    <w:rsid w:val="001051DD"/>
    <w:rsid w:val="00105200"/>
    <w:rsid w:val="00105308"/>
    <w:rsid w:val="00105372"/>
    <w:rsid w:val="001053DD"/>
    <w:rsid w:val="00105726"/>
    <w:rsid w:val="001058DF"/>
    <w:rsid w:val="00105A82"/>
    <w:rsid w:val="00105A99"/>
    <w:rsid w:val="00105C2A"/>
    <w:rsid w:val="0010668A"/>
    <w:rsid w:val="00106764"/>
    <w:rsid w:val="00106821"/>
    <w:rsid w:val="001074EF"/>
    <w:rsid w:val="0010899E"/>
    <w:rsid w:val="001101CF"/>
    <w:rsid w:val="00110547"/>
    <w:rsid w:val="00110A6B"/>
    <w:rsid w:val="00110BDD"/>
    <w:rsid w:val="00110D88"/>
    <w:rsid w:val="00110E96"/>
    <w:rsid w:val="00111094"/>
    <w:rsid w:val="001110F5"/>
    <w:rsid w:val="00111251"/>
    <w:rsid w:val="00111267"/>
    <w:rsid w:val="00111EE9"/>
    <w:rsid w:val="001124D9"/>
    <w:rsid w:val="0011279D"/>
    <w:rsid w:val="001128FA"/>
    <w:rsid w:val="00112A93"/>
    <w:rsid w:val="00112AD3"/>
    <w:rsid w:val="00112B94"/>
    <w:rsid w:val="00112E0D"/>
    <w:rsid w:val="00113110"/>
    <w:rsid w:val="001131BF"/>
    <w:rsid w:val="0011324A"/>
    <w:rsid w:val="001134A1"/>
    <w:rsid w:val="001135B2"/>
    <w:rsid w:val="0011375A"/>
    <w:rsid w:val="0011376D"/>
    <w:rsid w:val="0011386E"/>
    <w:rsid w:val="00113C1C"/>
    <w:rsid w:val="00113D43"/>
    <w:rsid w:val="001140C8"/>
    <w:rsid w:val="0011461F"/>
    <w:rsid w:val="00114B38"/>
    <w:rsid w:val="00114C27"/>
    <w:rsid w:val="00114DB3"/>
    <w:rsid w:val="00114F03"/>
    <w:rsid w:val="001156C7"/>
    <w:rsid w:val="00115E30"/>
    <w:rsid w:val="00115E6E"/>
    <w:rsid w:val="0011625B"/>
    <w:rsid w:val="00116592"/>
    <w:rsid w:val="001167B3"/>
    <w:rsid w:val="00116B0B"/>
    <w:rsid w:val="00116C03"/>
    <w:rsid w:val="0011704F"/>
    <w:rsid w:val="00117098"/>
    <w:rsid w:val="00117244"/>
    <w:rsid w:val="00117599"/>
    <w:rsid w:val="00117719"/>
    <w:rsid w:val="00117C2E"/>
    <w:rsid w:val="00120235"/>
    <w:rsid w:val="00120348"/>
    <w:rsid w:val="0012057D"/>
    <w:rsid w:val="001207B9"/>
    <w:rsid w:val="001207FD"/>
    <w:rsid w:val="00120B07"/>
    <w:rsid w:val="00120C2F"/>
    <w:rsid w:val="00120E84"/>
    <w:rsid w:val="00120F70"/>
    <w:rsid w:val="00121188"/>
    <w:rsid w:val="001218F9"/>
    <w:rsid w:val="0012196D"/>
    <w:rsid w:val="001220FF"/>
    <w:rsid w:val="0012236C"/>
    <w:rsid w:val="001226BC"/>
    <w:rsid w:val="00122732"/>
    <w:rsid w:val="00122E1B"/>
    <w:rsid w:val="00122E3E"/>
    <w:rsid w:val="001230FD"/>
    <w:rsid w:val="0012393D"/>
    <w:rsid w:val="00123DDB"/>
    <w:rsid w:val="00123DF1"/>
    <w:rsid w:val="001243E6"/>
    <w:rsid w:val="001246FF"/>
    <w:rsid w:val="0012474E"/>
    <w:rsid w:val="001247CC"/>
    <w:rsid w:val="001247FF"/>
    <w:rsid w:val="00124DC9"/>
    <w:rsid w:val="001250DB"/>
    <w:rsid w:val="0012551F"/>
    <w:rsid w:val="001256CE"/>
    <w:rsid w:val="00125753"/>
    <w:rsid w:val="00125A60"/>
    <w:rsid w:val="00126036"/>
    <w:rsid w:val="00126049"/>
    <w:rsid w:val="00126571"/>
    <w:rsid w:val="001266E4"/>
    <w:rsid w:val="00126A04"/>
    <w:rsid w:val="00127197"/>
    <w:rsid w:val="00127497"/>
    <w:rsid w:val="0012778F"/>
    <w:rsid w:val="00127D59"/>
    <w:rsid w:val="00127E4F"/>
    <w:rsid w:val="0013015E"/>
    <w:rsid w:val="001301CD"/>
    <w:rsid w:val="0013084C"/>
    <w:rsid w:val="00130913"/>
    <w:rsid w:val="0013095E"/>
    <w:rsid w:val="00130981"/>
    <w:rsid w:val="00130DE7"/>
    <w:rsid w:val="001310BC"/>
    <w:rsid w:val="00131227"/>
    <w:rsid w:val="0013126E"/>
    <w:rsid w:val="001312AD"/>
    <w:rsid w:val="0013137B"/>
    <w:rsid w:val="0013158B"/>
    <w:rsid w:val="00131612"/>
    <w:rsid w:val="00131706"/>
    <w:rsid w:val="00131B68"/>
    <w:rsid w:val="00131CAD"/>
    <w:rsid w:val="00131E7A"/>
    <w:rsid w:val="00131F00"/>
    <w:rsid w:val="00132083"/>
    <w:rsid w:val="001324F3"/>
    <w:rsid w:val="00132E5F"/>
    <w:rsid w:val="00132FD5"/>
    <w:rsid w:val="00133361"/>
    <w:rsid w:val="00133F9E"/>
    <w:rsid w:val="0013408F"/>
    <w:rsid w:val="0013423A"/>
    <w:rsid w:val="001342B7"/>
    <w:rsid w:val="00134541"/>
    <w:rsid w:val="00134846"/>
    <w:rsid w:val="001349B3"/>
    <w:rsid w:val="00134BCA"/>
    <w:rsid w:val="00134E58"/>
    <w:rsid w:val="0013518E"/>
    <w:rsid w:val="0013547B"/>
    <w:rsid w:val="001354A0"/>
    <w:rsid w:val="00135FC2"/>
    <w:rsid w:val="0013628D"/>
    <w:rsid w:val="001366D7"/>
    <w:rsid w:val="001368A8"/>
    <w:rsid w:val="001371C6"/>
    <w:rsid w:val="0013762B"/>
    <w:rsid w:val="00137839"/>
    <w:rsid w:val="00140130"/>
    <w:rsid w:val="00140477"/>
    <w:rsid w:val="00140B7F"/>
    <w:rsid w:val="00140BE2"/>
    <w:rsid w:val="00140D0F"/>
    <w:rsid w:val="00141247"/>
    <w:rsid w:val="00141537"/>
    <w:rsid w:val="00141BD0"/>
    <w:rsid w:val="00141EC1"/>
    <w:rsid w:val="0014213A"/>
    <w:rsid w:val="00142602"/>
    <w:rsid w:val="00142965"/>
    <w:rsid w:val="00142CE3"/>
    <w:rsid w:val="00143408"/>
    <w:rsid w:val="001434EB"/>
    <w:rsid w:val="00143947"/>
    <w:rsid w:val="00143B85"/>
    <w:rsid w:val="00143E16"/>
    <w:rsid w:val="0014421E"/>
    <w:rsid w:val="001442BF"/>
    <w:rsid w:val="00144E0A"/>
    <w:rsid w:val="00145099"/>
    <w:rsid w:val="0014533B"/>
    <w:rsid w:val="0014591A"/>
    <w:rsid w:val="00145D02"/>
    <w:rsid w:val="00145D06"/>
    <w:rsid w:val="00145E25"/>
    <w:rsid w:val="00145E4B"/>
    <w:rsid w:val="00145FFB"/>
    <w:rsid w:val="001474ED"/>
    <w:rsid w:val="001474F3"/>
    <w:rsid w:val="00147687"/>
    <w:rsid w:val="00147B81"/>
    <w:rsid w:val="00147FBD"/>
    <w:rsid w:val="0015017C"/>
    <w:rsid w:val="00150271"/>
    <w:rsid w:val="00150E46"/>
    <w:rsid w:val="00151351"/>
    <w:rsid w:val="00151499"/>
    <w:rsid w:val="0015149D"/>
    <w:rsid w:val="00152035"/>
    <w:rsid w:val="0015260E"/>
    <w:rsid w:val="00152679"/>
    <w:rsid w:val="00152BB8"/>
    <w:rsid w:val="00152DC0"/>
    <w:rsid w:val="00153466"/>
    <w:rsid w:val="0015378D"/>
    <w:rsid w:val="00153A08"/>
    <w:rsid w:val="00153DDB"/>
    <w:rsid w:val="0015417D"/>
    <w:rsid w:val="00154198"/>
    <w:rsid w:val="0015429A"/>
    <w:rsid w:val="0015469A"/>
    <w:rsid w:val="00154813"/>
    <w:rsid w:val="0015495F"/>
    <w:rsid w:val="001552B3"/>
    <w:rsid w:val="0015557B"/>
    <w:rsid w:val="00155909"/>
    <w:rsid w:val="00155A7A"/>
    <w:rsid w:val="00155B05"/>
    <w:rsid w:val="00155DC1"/>
    <w:rsid w:val="0015619A"/>
    <w:rsid w:val="001562A6"/>
    <w:rsid w:val="001565E7"/>
    <w:rsid w:val="00156757"/>
    <w:rsid w:val="00156848"/>
    <w:rsid w:val="00156868"/>
    <w:rsid w:val="001568C1"/>
    <w:rsid w:val="001569C8"/>
    <w:rsid w:val="00156E39"/>
    <w:rsid w:val="00156FD7"/>
    <w:rsid w:val="00157088"/>
    <w:rsid w:val="001577AD"/>
    <w:rsid w:val="00157A87"/>
    <w:rsid w:val="00157B89"/>
    <w:rsid w:val="0016001A"/>
    <w:rsid w:val="0016116B"/>
    <w:rsid w:val="0016139C"/>
    <w:rsid w:val="00161619"/>
    <w:rsid w:val="00161673"/>
    <w:rsid w:val="00161A00"/>
    <w:rsid w:val="00161D57"/>
    <w:rsid w:val="00161D68"/>
    <w:rsid w:val="00163170"/>
    <w:rsid w:val="00163197"/>
    <w:rsid w:val="001632C4"/>
    <w:rsid w:val="001633C5"/>
    <w:rsid w:val="001636AB"/>
    <w:rsid w:val="00163711"/>
    <w:rsid w:val="001638EE"/>
    <w:rsid w:val="00163DC2"/>
    <w:rsid w:val="00164164"/>
    <w:rsid w:val="0016458A"/>
    <w:rsid w:val="00164A7F"/>
    <w:rsid w:val="00164BAB"/>
    <w:rsid w:val="00164D4E"/>
    <w:rsid w:val="00165A0B"/>
    <w:rsid w:val="00165AA4"/>
    <w:rsid w:val="00165C2E"/>
    <w:rsid w:val="00165E74"/>
    <w:rsid w:val="00165EB7"/>
    <w:rsid w:val="00165F2B"/>
    <w:rsid w:val="0016600D"/>
    <w:rsid w:val="00166026"/>
    <w:rsid w:val="0016603B"/>
    <w:rsid w:val="001661CF"/>
    <w:rsid w:val="00166919"/>
    <w:rsid w:val="00166B7B"/>
    <w:rsid w:val="00166C2F"/>
    <w:rsid w:val="00166CD3"/>
    <w:rsid w:val="00166E2F"/>
    <w:rsid w:val="00167028"/>
    <w:rsid w:val="0016713D"/>
    <w:rsid w:val="0016724E"/>
    <w:rsid w:val="001674FD"/>
    <w:rsid w:val="0016760D"/>
    <w:rsid w:val="00167A30"/>
    <w:rsid w:val="00167ABE"/>
    <w:rsid w:val="00167B50"/>
    <w:rsid w:val="0017012A"/>
    <w:rsid w:val="001711F9"/>
    <w:rsid w:val="001717E5"/>
    <w:rsid w:val="001718D0"/>
    <w:rsid w:val="00171A5F"/>
    <w:rsid w:val="00171B6C"/>
    <w:rsid w:val="0017221B"/>
    <w:rsid w:val="00172278"/>
    <w:rsid w:val="001725E0"/>
    <w:rsid w:val="00172729"/>
    <w:rsid w:val="00172963"/>
    <w:rsid w:val="00172A14"/>
    <w:rsid w:val="00172AF6"/>
    <w:rsid w:val="00172E26"/>
    <w:rsid w:val="001730D9"/>
    <w:rsid w:val="001731AE"/>
    <w:rsid w:val="00173690"/>
    <w:rsid w:val="001737FA"/>
    <w:rsid w:val="001738D5"/>
    <w:rsid w:val="001739B2"/>
    <w:rsid w:val="001739F9"/>
    <w:rsid w:val="00173D59"/>
    <w:rsid w:val="00173FE5"/>
    <w:rsid w:val="001747FF"/>
    <w:rsid w:val="00174DD0"/>
    <w:rsid w:val="00175575"/>
    <w:rsid w:val="00175B9F"/>
    <w:rsid w:val="00175F3D"/>
    <w:rsid w:val="00175F46"/>
    <w:rsid w:val="001765A7"/>
    <w:rsid w:val="00176A0A"/>
    <w:rsid w:val="00176CEE"/>
    <w:rsid w:val="00176CFE"/>
    <w:rsid w:val="00176FEB"/>
    <w:rsid w:val="00177090"/>
    <w:rsid w:val="00177310"/>
    <w:rsid w:val="00177335"/>
    <w:rsid w:val="001776B8"/>
    <w:rsid w:val="001800B8"/>
    <w:rsid w:val="001802D4"/>
    <w:rsid w:val="0018105F"/>
    <w:rsid w:val="00181235"/>
    <w:rsid w:val="00181364"/>
    <w:rsid w:val="00181378"/>
    <w:rsid w:val="001813A8"/>
    <w:rsid w:val="001817DB"/>
    <w:rsid w:val="00181A41"/>
    <w:rsid w:val="00181B0E"/>
    <w:rsid w:val="00181D7A"/>
    <w:rsid w:val="0018213D"/>
    <w:rsid w:val="001824AB"/>
    <w:rsid w:val="001826ED"/>
    <w:rsid w:val="001827DB"/>
    <w:rsid w:val="00182D3D"/>
    <w:rsid w:val="00182DD9"/>
    <w:rsid w:val="001834CD"/>
    <w:rsid w:val="001836E8"/>
    <w:rsid w:val="00184086"/>
    <w:rsid w:val="00184291"/>
    <w:rsid w:val="0018450E"/>
    <w:rsid w:val="00184818"/>
    <w:rsid w:val="001849E2"/>
    <w:rsid w:val="00184D77"/>
    <w:rsid w:val="0018525E"/>
    <w:rsid w:val="001858B4"/>
    <w:rsid w:val="00186186"/>
    <w:rsid w:val="001861D2"/>
    <w:rsid w:val="00186432"/>
    <w:rsid w:val="001864C2"/>
    <w:rsid w:val="0018667E"/>
    <w:rsid w:val="001866C9"/>
    <w:rsid w:val="001868FA"/>
    <w:rsid w:val="0018691B"/>
    <w:rsid w:val="00186A1C"/>
    <w:rsid w:val="00186A74"/>
    <w:rsid w:val="00186DD8"/>
    <w:rsid w:val="00187246"/>
    <w:rsid w:val="00187316"/>
    <w:rsid w:val="00187465"/>
    <w:rsid w:val="0018768B"/>
    <w:rsid w:val="00187938"/>
    <w:rsid w:val="00187BD4"/>
    <w:rsid w:val="00187EBF"/>
    <w:rsid w:val="00187EFC"/>
    <w:rsid w:val="00187F4F"/>
    <w:rsid w:val="00189BF8"/>
    <w:rsid w:val="001900EC"/>
    <w:rsid w:val="00190256"/>
    <w:rsid w:val="001906D6"/>
    <w:rsid w:val="001907AC"/>
    <w:rsid w:val="00190880"/>
    <w:rsid w:val="00190885"/>
    <w:rsid w:val="00190B16"/>
    <w:rsid w:val="00190C41"/>
    <w:rsid w:val="00190CFF"/>
    <w:rsid w:val="00190E93"/>
    <w:rsid w:val="00191246"/>
    <w:rsid w:val="0019173E"/>
    <w:rsid w:val="00191B70"/>
    <w:rsid w:val="00191F3D"/>
    <w:rsid w:val="00191F93"/>
    <w:rsid w:val="0019200D"/>
    <w:rsid w:val="0019204D"/>
    <w:rsid w:val="001922E9"/>
    <w:rsid w:val="001924D1"/>
    <w:rsid w:val="001927BE"/>
    <w:rsid w:val="001927F8"/>
    <w:rsid w:val="00192A23"/>
    <w:rsid w:val="00192E1A"/>
    <w:rsid w:val="0019323D"/>
    <w:rsid w:val="00193496"/>
    <w:rsid w:val="001939D1"/>
    <w:rsid w:val="00193F28"/>
    <w:rsid w:val="001941F4"/>
    <w:rsid w:val="0019439A"/>
    <w:rsid w:val="0019464C"/>
    <w:rsid w:val="00194D2A"/>
    <w:rsid w:val="00194F70"/>
    <w:rsid w:val="0019580C"/>
    <w:rsid w:val="00195AE9"/>
    <w:rsid w:val="00195C6C"/>
    <w:rsid w:val="00195E30"/>
    <w:rsid w:val="00196024"/>
    <w:rsid w:val="001962FB"/>
    <w:rsid w:val="0019655B"/>
    <w:rsid w:val="001966AA"/>
    <w:rsid w:val="00196898"/>
    <w:rsid w:val="00196FE7"/>
    <w:rsid w:val="00197235"/>
    <w:rsid w:val="00197266"/>
    <w:rsid w:val="00197462"/>
    <w:rsid w:val="001974C2"/>
    <w:rsid w:val="0019777A"/>
    <w:rsid w:val="00197A21"/>
    <w:rsid w:val="00197A8F"/>
    <w:rsid w:val="00197AA5"/>
    <w:rsid w:val="001A03B4"/>
    <w:rsid w:val="001A046D"/>
    <w:rsid w:val="001A0493"/>
    <w:rsid w:val="001A0637"/>
    <w:rsid w:val="001A0853"/>
    <w:rsid w:val="001A09E4"/>
    <w:rsid w:val="001A09F2"/>
    <w:rsid w:val="001A0AA9"/>
    <w:rsid w:val="001A0C28"/>
    <w:rsid w:val="001A0DE6"/>
    <w:rsid w:val="001A11AE"/>
    <w:rsid w:val="001A165B"/>
    <w:rsid w:val="001A16C9"/>
    <w:rsid w:val="001A18DE"/>
    <w:rsid w:val="001A1A01"/>
    <w:rsid w:val="001A1A82"/>
    <w:rsid w:val="001A1B74"/>
    <w:rsid w:val="001A20BA"/>
    <w:rsid w:val="001A23D3"/>
    <w:rsid w:val="001A2521"/>
    <w:rsid w:val="001A2822"/>
    <w:rsid w:val="001A2CE4"/>
    <w:rsid w:val="001A2DE5"/>
    <w:rsid w:val="001A2F77"/>
    <w:rsid w:val="001A33DC"/>
    <w:rsid w:val="001A374B"/>
    <w:rsid w:val="001A387F"/>
    <w:rsid w:val="001A48EF"/>
    <w:rsid w:val="001A4C85"/>
    <w:rsid w:val="001A4D9B"/>
    <w:rsid w:val="001A5265"/>
    <w:rsid w:val="001A551A"/>
    <w:rsid w:val="001A5662"/>
    <w:rsid w:val="001A5764"/>
    <w:rsid w:val="001A5BB3"/>
    <w:rsid w:val="001A5C96"/>
    <w:rsid w:val="001A5E1F"/>
    <w:rsid w:val="001A6244"/>
    <w:rsid w:val="001A63A9"/>
    <w:rsid w:val="001A652E"/>
    <w:rsid w:val="001A67F0"/>
    <w:rsid w:val="001A6B44"/>
    <w:rsid w:val="001A77AE"/>
    <w:rsid w:val="001A7908"/>
    <w:rsid w:val="001A790B"/>
    <w:rsid w:val="001A79F1"/>
    <w:rsid w:val="001A7B58"/>
    <w:rsid w:val="001A7E75"/>
    <w:rsid w:val="001A7F6C"/>
    <w:rsid w:val="001B0360"/>
    <w:rsid w:val="001B04BF"/>
    <w:rsid w:val="001B0746"/>
    <w:rsid w:val="001B0947"/>
    <w:rsid w:val="001B0F9E"/>
    <w:rsid w:val="001B0FA0"/>
    <w:rsid w:val="001B1243"/>
    <w:rsid w:val="001B1286"/>
    <w:rsid w:val="001B12F6"/>
    <w:rsid w:val="001B13FE"/>
    <w:rsid w:val="001B159E"/>
    <w:rsid w:val="001B183E"/>
    <w:rsid w:val="001B2188"/>
    <w:rsid w:val="001B2743"/>
    <w:rsid w:val="001B28F1"/>
    <w:rsid w:val="001B2978"/>
    <w:rsid w:val="001B2E67"/>
    <w:rsid w:val="001B3013"/>
    <w:rsid w:val="001B3536"/>
    <w:rsid w:val="001B36EE"/>
    <w:rsid w:val="001B3BA5"/>
    <w:rsid w:val="001B413A"/>
    <w:rsid w:val="001B4214"/>
    <w:rsid w:val="001B4437"/>
    <w:rsid w:val="001B49BA"/>
    <w:rsid w:val="001B49F2"/>
    <w:rsid w:val="001B4A2F"/>
    <w:rsid w:val="001B4D65"/>
    <w:rsid w:val="001B5150"/>
    <w:rsid w:val="001B5341"/>
    <w:rsid w:val="001B53A8"/>
    <w:rsid w:val="001B6284"/>
    <w:rsid w:val="001B68DE"/>
    <w:rsid w:val="001B69FE"/>
    <w:rsid w:val="001B6C22"/>
    <w:rsid w:val="001B6E58"/>
    <w:rsid w:val="001B70F7"/>
    <w:rsid w:val="001B710F"/>
    <w:rsid w:val="001B7435"/>
    <w:rsid w:val="001B76E7"/>
    <w:rsid w:val="001B7957"/>
    <w:rsid w:val="001B7F8F"/>
    <w:rsid w:val="001C05BB"/>
    <w:rsid w:val="001C07F6"/>
    <w:rsid w:val="001C0A1D"/>
    <w:rsid w:val="001C0C51"/>
    <w:rsid w:val="001C107A"/>
    <w:rsid w:val="001C1A27"/>
    <w:rsid w:val="001C1FB2"/>
    <w:rsid w:val="001C214A"/>
    <w:rsid w:val="001C262E"/>
    <w:rsid w:val="001C2E48"/>
    <w:rsid w:val="001C2EE4"/>
    <w:rsid w:val="001C2F4F"/>
    <w:rsid w:val="001C303B"/>
    <w:rsid w:val="001C3291"/>
    <w:rsid w:val="001C3369"/>
    <w:rsid w:val="001C358E"/>
    <w:rsid w:val="001C3771"/>
    <w:rsid w:val="001C3B68"/>
    <w:rsid w:val="001C3C31"/>
    <w:rsid w:val="001C3E32"/>
    <w:rsid w:val="001C43BE"/>
    <w:rsid w:val="001C44A6"/>
    <w:rsid w:val="001C46FE"/>
    <w:rsid w:val="001C4AE8"/>
    <w:rsid w:val="001C5457"/>
    <w:rsid w:val="001C54D3"/>
    <w:rsid w:val="001C552A"/>
    <w:rsid w:val="001C56C1"/>
    <w:rsid w:val="001C57A0"/>
    <w:rsid w:val="001C5897"/>
    <w:rsid w:val="001C59D2"/>
    <w:rsid w:val="001C5CB3"/>
    <w:rsid w:val="001C626F"/>
    <w:rsid w:val="001C62A8"/>
    <w:rsid w:val="001C646A"/>
    <w:rsid w:val="001C66BD"/>
    <w:rsid w:val="001C68C9"/>
    <w:rsid w:val="001C6CBF"/>
    <w:rsid w:val="001C743B"/>
    <w:rsid w:val="001C77FB"/>
    <w:rsid w:val="001C7F7C"/>
    <w:rsid w:val="001D003A"/>
    <w:rsid w:val="001D036D"/>
    <w:rsid w:val="001D03F0"/>
    <w:rsid w:val="001D0687"/>
    <w:rsid w:val="001D078A"/>
    <w:rsid w:val="001D0AA0"/>
    <w:rsid w:val="001D0CCC"/>
    <w:rsid w:val="001D0CDD"/>
    <w:rsid w:val="001D0E10"/>
    <w:rsid w:val="001D10E7"/>
    <w:rsid w:val="001D1544"/>
    <w:rsid w:val="001D159C"/>
    <w:rsid w:val="001D15AA"/>
    <w:rsid w:val="001D1702"/>
    <w:rsid w:val="001D171A"/>
    <w:rsid w:val="001D20CD"/>
    <w:rsid w:val="001D2265"/>
    <w:rsid w:val="001D2573"/>
    <w:rsid w:val="001D2D5C"/>
    <w:rsid w:val="001D35E5"/>
    <w:rsid w:val="001D388F"/>
    <w:rsid w:val="001D3DF4"/>
    <w:rsid w:val="001D407C"/>
    <w:rsid w:val="001D4541"/>
    <w:rsid w:val="001D4597"/>
    <w:rsid w:val="001D568D"/>
    <w:rsid w:val="001D56B3"/>
    <w:rsid w:val="001D61AE"/>
    <w:rsid w:val="001D6357"/>
    <w:rsid w:val="001D68DE"/>
    <w:rsid w:val="001D6BF2"/>
    <w:rsid w:val="001D6C12"/>
    <w:rsid w:val="001D6D14"/>
    <w:rsid w:val="001D6FBD"/>
    <w:rsid w:val="001D713A"/>
    <w:rsid w:val="001D72CB"/>
    <w:rsid w:val="001D7A8C"/>
    <w:rsid w:val="001D97ED"/>
    <w:rsid w:val="001E000D"/>
    <w:rsid w:val="001E02EA"/>
    <w:rsid w:val="001E054C"/>
    <w:rsid w:val="001E0643"/>
    <w:rsid w:val="001E099F"/>
    <w:rsid w:val="001E0D27"/>
    <w:rsid w:val="001E0F33"/>
    <w:rsid w:val="001E10FA"/>
    <w:rsid w:val="001E10FF"/>
    <w:rsid w:val="001E128A"/>
    <w:rsid w:val="001E1CC8"/>
    <w:rsid w:val="001E1F35"/>
    <w:rsid w:val="001E241C"/>
    <w:rsid w:val="001E2541"/>
    <w:rsid w:val="001E2579"/>
    <w:rsid w:val="001E2974"/>
    <w:rsid w:val="001E2A55"/>
    <w:rsid w:val="001E316E"/>
    <w:rsid w:val="001E3356"/>
    <w:rsid w:val="001E357D"/>
    <w:rsid w:val="001E39A7"/>
    <w:rsid w:val="001E3CB5"/>
    <w:rsid w:val="001E3DEC"/>
    <w:rsid w:val="001E3F81"/>
    <w:rsid w:val="001E411B"/>
    <w:rsid w:val="001E4401"/>
    <w:rsid w:val="001E469A"/>
    <w:rsid w:val="001E4A9B"/>
    <w:rsid w:val="001E50A8"/>
    <w:rsid w:val="001E5847"/>
    <w:rsid w:val="001E64F2"/>
    <w:rsid w:val="001E6F93"/>
    <w:rsid w:val="001E706C"/>
    <w:rsid w:val="001E7308"/>
    <w:rsid w:val="001E7867"/>
    <w:rsid w:val="001E96B0"/>
    <w:rsid w:val="001EF18B"/>
    <w:rsid w:val="001F00CD"/>
    <w:rsid w:val="001F0372"/>
    <w:rsid w:val="001F069A"/>
    <w:rsid w:val="001F07F1"/>
    <w:rsid w:val="001F093B"/>
    <w:rsid w:val="001F0C93"/>
    <w:rsid w:val="001F0FF2"/>
    <w:rsid w:val="001F1835"/>
    <w:rsid w:val="001F1A33"/>
    <w:rsid w:val="001F1A67"/>
    <w:rsid w:val="001F1CA8"/>
    <w:rsid w:val="001F1D77"/>
    <w:rsid w:val="001F1E0B"/>
    <w:rsid w:val="001F21DB"/>
    <w:rsid w:val="001F25A6"/>
    <w:rsid w:val="001F2A1D"/>
    <w:rsid w:val="001F2B0D"/>
    <w:rsid w:val="001F2EA9"/>
    <w:rsid w:val="001F2FA8"/>
    <w:rsid w:val="001F31AD"/>
    <w:rsid w:val="001F345E"/>
    <w:rsid w:val="001F38A3"/>
    <w:rsid w:val="001F3AA9"/>
    <w:rsid w:val="001F3B5D"/>
    <w:rsid w:val="001F3D9D"/>
    <w:rsid w:val="001F3FFD"/>
    <w:rsid w:val="001F4046"/>
    <w:rsid w:val="001F43FF"/>
    <w:rsid w:val="001F46A4"/>
    <w:rsid w:val="001F4C54"/>
    <w:rsid w:val="001F507D"/>
    <w:rsid w:val="001F508D"/>
    <w:rsid w:val="001F515C"/>
    <w:rsid w:val="001F5643"/>
    <w:rsid w:val="001F5A52"/>
    <w:rsid w:val="001F5AF0"/>
    <w:rsid w:val="001F5FEC"/>
    <w:rsid w:val="001F67B8"/>
    <w:rsid w:val="001F6C4F"/>
    <w:rsid w:val="001F72AE"/>
    <w:rsid w:val="001F7876"/>
    <w:rsid w:val="001F79E7"/>
    <w:rsid w:val="001F7AAB"/>
    <w:rsid w:val="001F7D10"/>
    <w:rsid w:val="002001F3"/>
    <w:rsid w:val="002002D3"/>
    <w:rsid w:val="00200459"/>
    <w:rsid w:val="002005C3"/>
    <w:rsid w:val="002009D9"/>
    <w:rsid w:val="00200B23"/>
    <w:rsid w:val="00200CFA"/>
    <w:rsid w:val="00200E08"/>
    <w:rsid w:val="00200E64"/>
    <w:rsid w:val="00201145"/>
    <w:rsid w:val="002011C3"/>
    <w:rsid w:val="0020143A"/>
    <w:rsid w:val="00201533"/>
    <w:rsid w:val="00201585"/>
    <w:rsid w:val="0020176B"/>
    <w:rsid w:val="00201DC0"/>
    <w:rsid w:val="0020204C"/>
    <w:rsid w:val="00202306"/>
    <w:rsid w:val="00202601"/>
    <w:rsid w:val="0020278C"/>
    <w:rsid w:val="00202905"/>
    <w:rsid w:val="00202947"/>
    <w:rsid w:val="00202993"/>
    <w:rsid w:val="00202B86"/>
    <w:rsid w:val="00202D9D"/>
    <w:rsid w:val="0020332A"/>
    <w:rsid w:val="00203357"/>
    <w:rsid w:val="002036E8"/>
    <w:rsid w:val="00203FA0"/>
    <w:rsid w:val="002040F6"/>
    <w:rsid w:val="00204306"/>
    <w:rsid w:val="0020432B"/>
    <w:rsid w:val="002043D8"/>
    <w:rsid w:val="00204484"/>
    <w:rsid w:val="002044FE"/>
    <w:rsid w:val="002050B7"/>
    <w:rsid w:val="002050EA"/>
    <w:rsid w:val="002051CC"/>
    <w:rsid w:val="00206318"/>
    <w:rsid w:val="0020662C"/>
    <w:rsid w:val="00206910"/>
    <w:rsid w:val="00206946"/>
    <w:rsid w:val="00206C1B"/>
    <w:rsid w:val="00206CCE"/>
    <w:rsid w:val="00207496"/>
    <w:rsid w:val="002079A4"/>
    <w:rsid w:val="00210037"/>
    <w:rsid w:val="00210C42"/>
    <w:rsid w:val="00211093"/>
    <w:rsid w:val="002110CC"/>
    <w:rsid w:val="00211772"/>
    <w:rsid w:val="00211D8D"/>
    <w:rsid w:val="00211FAA"/>
    <w:rsid w:val="00211FC6"/>
    <w:rsid w:val="00212203"/>
    <w:rsid w:val="00212373"/>
    <w:rsid w:val="0021288F"/>
    <w:rsid w:val="00212ABE"/>
    <w:rsid w:val="00212FF2"/>
    <w:rsid w:val="002135C3"/>
    <w:rsid w:val="00213601"/>
    <w:rsid w:val="00213AF8"/>
    <w:rsid w:val="00213BBA"/>
    <w:rsid w:val="00213EFD"/>
    <w:rsid w:val="002143E3"/>
    <w:rsid w:val="00215525"/>
    <w:rsid w:val="0021598A"/>
    <w:rsid w:val="00215ECD"/>
    <w:rsid w:val="0021618D"/>
    <w:rsid w:val="002163DB"/>
    <w:rsid w:val="002163E2"/>
    <w:rsid w:val="002164DB"/>
    <w:rsid w:val="0021668A"/>
    <w:rsid w:val="0021683E"/>
    <w:rsid w:val="00217134"/>
    <w:rsid w:val="002179D5"/>
    <w:rsid w:val="00217A19"/>
    <w:rsid w:val="00217D27"/>
    <w:rsid w:val="0021C30D"/>
    <w:rsid w:val="002206F2"/>
    <w:rsid w:val="0022083B"/>
    <w:rsid w:val="00220949"/>
    <w:rsid w:val="0022152D"/>
    <w:rsid w:val="002217BA"/>
    <w:rsid w:val="00221B96"/>
    <w:rsid w:val="00221C0B"/>
    <w:rsid w:val="00221DAA"/>
    <w:rsid w:val="00221DB5"/>
    <w:rsid w:val="00221FFC"/>
    <w:rsid w:val="0022207C"/>
    <w:rsid w:val="002221ED"/>
    <w:rsid w:val="00222694"/>
    <w:rsid w:val="00222742"/>
    <w:rsid w:val="002227BE"/>
    <w:rsid w:val="0022281C"/>
    <w:rsid w:val="002228BB"/>
    <w:rsid w:val="00222A2C"/>
    <w:rsid w:val="00222ED6"/>
    <w:rsid w:val="00222F99"/>
    <w:rsid w:val="0022337F"/>
    <w:rsid w:val="00223490"/>
    <w:rsid w:val="002234C3"/>
    <w:rsid w:val="002234D1"/>
    <w:rsid w:val="002236C4"/>
    <w:rsid w:val="002238C5"/>
    <w:rsid w:val="00223A3D"/>
    <w:rsid w:val="00223B79"/>
    <w:rsid w:val="00223ED5"/>
    <w:rsid w:val="002240FC"/>
    <w:rsid w:val="00224255"/>
    <w:rsid w:val="00224387"/>
    <w:rsid w:val="002243A8"/>
    <w:rsid w:val="00224632"/>
    <w:rsid w:val="0022491B"/>
    <w:rsid w:val="00224F97"/>
    <w:rsid w:val="00225294"/>
    <w:rsid w:val="00225650"/>
    <w:rsid w:val="002256C7"/>
    <w:rsid w:val="00225768"/>
    <w:rsid w:val="002258C4"/>
    <w:rsid w:val="00225DDB"/>
    <w:rsid w:val="002266BD"/>
    <w:rsid w:val="00226802"/>
    <w:rsid w:val="00226876"/>
    <w:rsid w:val="00226F71"/>
    <w:rsid w:val="0022734B"/>
    <w:rsid w:val="00227A05"/>
    <w:rsid w:val="00227DE9"/>
    <w:rsid w:val="00227F19"/>
    <w:rsid w:val="002310DE"/>
    <w:rsid w:val="00231448"/>
    <w:rsid w:val="002319CF"/>
    <w:rsid w:val="00231AE4"/>
    <w:rsid w:val="00231F90"/>
    <w:rsid w:val="0023238C"/>
    <w:rsid w:val="00232395"/>
    <w:rsid w:val="00232490"/>
    <w:rsid w:val="00232895"/>
    <w:rsid w:val="00233236"/>
    <w:rsid w:val="00233587"/>
    <w:rsid w:val="00233DD6"/>
    <w:rsid w:val="00233EF9"/>
    <w:rsid w:val="00233FCF"/>
    <w:rsid w:val="00234486"/>
    <w:rsid w:val="002347E1"/>
    <w:rsid w:val="00234EA7"/>
    <w:rsid w:val="00235371"/>
    <w:rsid w:val="00235493"/>
    <w:rsid w:val="00235900"/>
    <w:rsid w:val="00235B7A"/>
    <w:rsid w:val="002361F0"/>
    <w:rsid w:val="00236478"/>
    <w:rsid w:val="00236A2F"/>
    <w:rsid w:val="00236A32"/>
    <w:rsid w:val="00236AE2"/>
    <w:rsid w:val="00236BA5"/>
    <w:rsid w:val="002372BC"/>
    <w:rsid w:val="0023B6E8"/>
    <w:rsid w:val="0023F7B8"/>
    <w:rsid w:val="00240011"/>
    <w:rsid w:val="002403D0"/>
    <w:rsid w:val="00240C2C"/>
    <w:rsid w:val="00240D3E"/>
    <w:rsid w:val="00240FC4"/>
    <w:rsid w:val="00241AFF"/>
    <w:rsid w:val="00242598"/>
    <w:rsid w:val="00242EBB"/>
    <w:rsid w:val="002430D7"/>
    <w:rsid w:val="00243641"/>
    <w:rsid w:val="002436AE"/>
    <w:rsid w:val="0024372E"/>
    <w:rsid w:val="0024373A"/>
    <w:rsid w:val="002438DE"/>
    <w:rsid w:val="00243A3D"/>
    <w:rsid w:val="00243EBE"/>
    <w:rsid w:val="00243EE1"/>
    <w:rsid w:val="00243F7C"/>
    <w:rsid w:val="0024412E"/>
    <w:rsid w:val="002442C8"/>
    <w:rsid w:val="002443C5"/>
    <w:rsid w:val="0024477F"/>
    <w:rsid w:val="002448A5"/>
    <w:rsid w:val="002454C1"/>
    <w:rsid w:val="0024558F"/>
    <w:rsid w:val="002458C7"/>
    <w:rsid w:val="0024592E"/>
    <w:rsid w:val="00245C33"/>
    <w:rsid w:val="00245E09"/>
    <w:rsid w:val="00246093"/>
    <w:rsid w:val="002460A8"/>
    <w:rsid w:val="00246301"/>
    <w:rsid w:val="0024672C"/>
    <w:rsid w:val="00246F11"/>
    <w:rsid w:val="00247662"/>
    <w:rsid w:val="002479EF"/>
    <w:rsid w:val="00247B09"/>
    <w:rsid w:val="002500A5"/>
    <w:rsid w:val="002502AD"/>
    <w:rsid w:val="002505AD"/>
    <w:rsid w:val="002506CB"/>
    <w:rsid w:val="00251380"/>
    <w:rsid w:val="002514F8"/>
    <w:rsid w:val="0025153A"/>
    <w:rsid w:val="00251A42"/>
    <w:rsid w:val="00251BD9"/>
    <w:rsid w:val="00251C75"/>
    <w:rsid w:val="0025214F"/>
    <w:rsid w:val="002523A7"/>
    <w:rsid w:val="002529B2"/>
    <w:rsid w:val="00252C2C"/>
    <w:rsid w:val="00252ECE"/>
    <w:rsid w:val="002531F9"/>
    <w:rsid w:val="0025343A"/>
    <w:rsid w:val="00253998"/>
    <w:rsid w:val="00253B86"/>
    <w:rsid w:val="00254493"/>
    <w:rsid w:val="002544C2"/>
    <w:rsid w:val="002546AE"/>
    <w:rsid w:val="00254730"/>
    <w:rsid w:val="00254AFB"/>
    <w:rsid w:val="00254BE9"/>
    <w:rsid w:val="00254E2F"/>
    <w:rsid w:val="00254F47"/>
    <w:rsid w:val="002551CD"/>
    <w:rsid w:val="0025529C"/>
    <w:rsid w:val="002552AD"/>
    <w:rsid w:val="0025537D"/>
    <w:rsid w:val="002555B3"/>
    <w:rsid w:val="00255799"/>
    <w:rsid w:val="00255D14"/>
    <w:rsid w:val="00255F0F"/>
    <w:rsid w:val="002561EE"/>
    <w:rsid w:val="002566E6"/>
    <w:rsid w:val="00256818"/>
    <w:rsid w:val="00256893"/>
    <w:rsid w:val="0025724B"/>
    <w:rsid w:val="0025729D"/>
    <w:rsid w:val="002572FF"/>
    <w:rsid w:val="00257629"/>
    <w:rsid w:val="002578F1"/>
    <w:rsid w:val="00257DC6"/>
    <w:rsid w:val="00260819"/>
    <w:rsid w:val="00260B30"/>
    <w:rsid w:val="00261A69"/>
    <w:rsid w:val="00261E2A"/>
    <w:rsid w:val="00262197"/>
    <w:rsid w:val="002627E6"/>
    <w:rsid w:val="00262D69"/>
    <w:rsid w:val="00263163"/>
    <w:rsid w:val="002631AE"/>
    <w:rsid w:val="0026345B"/>
    <w:rsid w:val="00263756"/>
    <w:rsid w:val="00263EC6"/>
    <w:rsid w:val="00264141"/>
    <w:rsid w:val="00264359"/>
    <w:rsid w:val="00264508"/>
    <w:rsid w:val="00264760"/>
    <w:rsid w:val="00264FFC"/>
    <w:rsid w:val="00265099"/>
    <w:rsid w:val="0026517E"/>
    <w:rsid w:val="0026518C"/>
    <w:rsid w:val="0026538C"/>
    <w:rsid w:val="00265E02"/>
    <w:rsid w:val="00266014"/>
    <w:rsid w:val="00266BAD"/>
    <w:rsid w:val="00266C46"/>
    <w:rsid w:val="00266CE0"/>
    <w:rsid w:val="00266F21"/>
    <w:rsid w:val="00267016"/>
    <w:rsid w:val="0026722D"/>
    <w:rsid w:val="00267647"/>
    <w:rsid w:val="002679A1"/>
    <w:rsid w:val="00267C24"/>
    <w:rsid w:val="00267C63"/>
    <w:rsid w:val="00270166"/>
    <w:rsid w:val="002707E2"/>
    <w:rsid w:val="002708A6"/>
    <w:rsid w:val="0027140D"/>
    <w:rsid w:val="002716F7"/>
    <w:rsid w:val="00271D96"/>
    <w:rsid w:val="00271F5D"/>
    <w:rsid w:val="0027206C"/>
    <w:rsid w:val="002722A8"/>
    <w:rsid w:val="00272568"/>
    <w:rsid w:val="002725AE"/>
    <w:rsid w:val="00272AF2"/>
    <w:rsid w:val="00272D94"/>
    <w:rsid w:val="00273250"/>
    <w:rsid w:val="002737AC"/>
    <w:rsid w:val="002737C3"/>
    <w:rsid w:val="00273B0D"/>
    <w:rsid w:val="00273D39"/>
    <w:rsid w:val="00273E17"/>
    <w:rsid w:val="00273EFA"/>
    <w:rsid w:val="002745FE"/>
    <w:rsid w:val="00274703"/>
    <w:rsid w:val="0027488C"/>
    <w:rsid w:val="00274E4E"/>
    <w:rsid w:val="0027501C"/>
    <w:rsid w:val="0027515B"/>
    <w:rsid w:val="002753B0"/>
    <w:rsid w:val="00275495"/>
    <w:rsid w:val="00275522"/>
    <w:rsid w:val="00275875"/>
    <w:rsid w:val="00275895"/>
    <w:rsid w:val="00275942"/>
    <w:rsid w:val="00275A7A"/>
    <w:rsid w:val="00275AB9"/>
    <w:rsid w:val="00275C9F"/>
    <w:rsid w:val="00275FA6"/>
    <w:rsid w:val="00276276"/>
    <w:rsid w:val="00276524"/>
    <w:rsid w:val="00276A76"/>
    <w:rsid w:val="00276AA8"/>
    <w:rsid w:val="002777F4"/>
    <w:rsid w:val="00277F5B"/>
    <w:rsid w:val="00280560"/>
    <w:rsid w:val="00280832"/>
    <w:rsid w:val="002808EC"/>
    <w:rsid w:val="00280A3F"/>
    <w:rsid w:val="00280ACC"/>
    <w:rsid w:val="00280E4C"/>
    <w:rsid w:val="002810B7"/>
    <w:rsid w:val="0028116D"/>
    <w:rsid w:val="0028154C"/>
    <w:rsid w:val="002815F0"/>
    <w:rsid w:val="002815F8"/>
    <w:rsid w:val="002816EB"/>
    <w:rsid w:val="00281712"/>
    <w:rsid w:val="00281AC6"/>
    <w:rsid w:val="00281B7D"/>
    <w:rsid w:val="00281C47"/>
    <w:rsid w:val="00281D16"/>
    <w:rsid w:val="002823DE"/>
    <w:rsid w:val="00282819"/>
    <w:rsid w:val="00283190"/>
    <w:rsid w:val="0028337E"/>
    <w:rsid w:val="002833E4"/>
    <w:rsid w:val="002834BF"/>
    <w:rsid w:val="00283C55"/>
    <w:rsid w:val="00284489"/>
    <w:rsid w:val="00284DF5"/>
    <w:rsid w:val="002850DA"/>
    <w:rsid w:val="00285689"/>
    <w:rsid w:val="0028580D"/>
    <w:rsid w:val="002858CA"/>
    <w:rsid w:val="00285B97"/>
    <w:rsid w:val="00285D41"/>
    <w:rsid w:val="002862BB"/>
    <w:rsid w:val="002862FB"/>
    <w:rsid w:val="00286338"/>
    <w:rsid w:val="00286BEB"/>
    <w:rsid w:val="00286C4E"/>
    <w:rsid w:val="002903DC"/>
    <w:rsid w:val="002905A6"/>
    <w:rsid w:val="00290662"/>
    <w:rsid w:val="002910D3"/>
    <w:rsid w:val="002916DB"/>
    <w:rsid w:val="002918CD"/>
    <w:rsid w:val="00291C0F"/>
    <w:rsid w:val="00291DC4"/>
    <w:rsid w:val="00291F71"/>
    <w:rsid w:val="00291F91"/>
    <w:rsid w:val="002921D3"/>
    <w:rsid w:val="002926DD"/>
    <w:rsid w:val="00292972"/>
    <w:rsid w:val="00292BAC"/>
    <w:rsid w:val="00292CD0"/>
    <w:rsid w:val="00292F2C"/>
    <w:rsid w:val="002931A6"/>
    <w:rsid w:val="00293C9A"/>
    <w:rsid w:val="00293F19"/>
    <w:rsid w:val="00294189"/>
    <w:rsid w:val="0029443A"/>
    <w:rsid w:val="00294585"/>
    <w:rsid w:val="00294FCB"/>
    <w:rsid w:val="00295238"/>
    <w:rsid w:val="00295294"/>
    <w:rsid w:val="00295544"/>
    <w:rsid w:val="00295654"/>
    <w:rsid w:val="00295A58"/>
    <w:rsid w:val="00295EC5"/>
    <w:rsid w:val="00295ECB"/>
    <w:rsid w:val="00295FA1"/>
    <w:rsid w:val="002964A8"/>
    <w:rsid w:val="00296F33"/>
    <w:rsid w:val="00297D5A"/>
    <w:rsid w:val="0029DCDA"/>
    <w:rsid w:val="0029F0A8"/>
    <w:rsid w:val="002A0028"/>
    <w:rsid w:val="002A082C"/>
    <w:rsid w:val="002A0929"/>
    <w:rsid w:val="002A0FA3"/>
    <w:rsid w:val="002A1077"/>
    <w:rsid w:val="002A139B"/>
    <w:rsid w:val="002A1570"/>
    <w:rsid w:val="002A1998"/>
    <w:rsid w:val="002A1A01"/>
    <w:rsid w:val="002A1A51"/>
    <w:rsid w:val="002A1CCD"/>
    <w:rsid w:val="002A20B4"/>
    <w:rsid w:val="002A24DE"/>
    <w:rsid w:val="002A27A9"/>
    <w:rsid w:val="002A28F1"/>
    <w:rsid w:val="002A2F69"/>
    <w:rsid w:val="002A302F"/>
    <w:rsid w:val="002A3071"/>
    <w:rsid w:val="002A39B6"/>
    <w:rsid w:val="002A3AEC"/>
    <w:rsid w:val="002A3B10"/>
    <w:rsid w:val="002A428B"/>
    <w:rsid w:val="002A4385"/>
    <w:rsid w:val="002A45D2"/>
    <w:rsid w:val="002A4A89"/>
    <w:rsid w:val="002A4CED"/>
    <w:rsid w:val="002A5061"/>
    <w:rsid w:val="002A5B90"/>
    <w:rsid w:val="002A5F58"/>
    <w:rsid w:val="002A6155"/>
    <w:rsid w:val="002A61FD"/>
    <w:rsid w:val="002A62C6"/>
    <w:rsid w:val="002A6361"/>
    <w:rsid w:val="002A66D4"/>
    <w:rsid w:val="002A685F"/>
    <w:rsid w:val="002A6AD2"/>
    <w:rsid w:val="002A6C52"/>
    <w:rsid w:val="002A741F"/>
    <w:rsid w:val="002A7930"/>
    <w:rsid w:val="002A7A76"/>
    <w:rsid w:val="002A7C7C"/>
    <w:rsid w:val="002A7DEB"/>
    <w:rsid w:val="002AFFFC"/>
    <w:rsid w:val="002B06B1"/>
    <w:rsid w:val="002B0971"/>
    <w:rsid w:val="002B0C5E"/>
    <w:rsid w:val="002B111C"/>
    <w:rsid w:val="002B135F"/>
    <w:rsid w:val="002B138C"/>
    <w:rsid w:val="002B163F"/>
    <w:rsid w:val="002B17BA"/>
    <w:rsid w:val="002B266F"/>
    <w:rsid w:val="002B2E5A"/>
    <w:rsid w:val="002B3174"/>
    <w:rsid w:val="002B3519"/>
    <w:rsid w:val="002B35E7"/>
    <w:rsid w:val="002B4262"/>
    <w:rsid w:val="002B4282"/>
    <w:rsid w:val="002B429F"/>
    <w:rsid w:val="002B43FA"/>
    <w:rsid w:val="002B4737"/>
    <w:rsid w:val="002B49CD"/>
    <w:rsid w:val="002B518F"/>
    <w:rsid w:val="002B5311"/>
    <w:rsid w:val="002B539A"/>
    <w:rsid w:val="002B5801"/>
    <w:rsid w:val="002B59EF"/>
    <w:rsid w:val="002B5A34"/>
    <w:rsid w:val="002B5A68"/>
    <w:rsid w:val="002B5AAA"/>
    <w:rsid w:val="002B602B"/>
    <w:rsid w:val="002B6383"/>
    <w:rsid w:val="002B66A3"/>
    <w:rsid w:val="002B66AA"/>
    <w:rsid w:val="002B6787"/>
    <w:rsid w:val="002B6A39"/>
    <w:rsid w:val="002B74B5"/>
    <w:rsid w:val="002B75DF"/>
    <w:rsid w:val="002B7785"/>
    <w:rsid w:val="002B79BA"/>
    <w:rsid w:val="002B7E75"/>
    <w:rsid w:val="002B7F98"/>
    <w:rsid w:val="002C0057"/>
    <w:rsid w:val="002C055B"/>
    <w:rsid w:val="002C08A3"/>
    <w:rsid w:val="002C1943"/>
    <w:rsid w:val="002C1AAC"/>
    <w:rsid w:val="002C1E66"/>
    <w:rsid w:val="002C207B"/>
    <w:rsid w:val="002C25B9"/>
    <w:rsid w:val="002C25EC"/>
    <w:rsid w:val="002C2698"/>
    <w:rsid w:val="002C282F"/>
    <w:rsid w:val="002C298D"/>
    <w:rsid w:val="002C2C9A"/>
    <w:rsid w:val="002C2D73"/>
    <w:rsid w:val="002C304E"/>
    <w:rsid w:val="002C3648"/>
    <w:rsid w:val="002C39E7"/>
    <w:rsid w:val="002C42B6"/>
    <w:rsid w:val="002C433B"/>
    <w:rsid w:val="002C44B3"/>
    <w:rsid w:val="002C4743"/>
    <w:rsid w:val="002C478D"/>
    <w:rsid w:val="002C4854"/>
    <w:rsid w:val="002C49B2"/>
    <w:rsid w:val="002C4AED"/>
    <w:rsid w:val="002C4C42"/>
    <w:rsid w:val="002C510F"/>
    <w:rsid w:val="002C5294"/>
    <w:rsid w:val="002C5592"/>
    <w:rsid w:val="002C564F"/>
    <w:rsid w:val="002C5760"/>
    <w:rsid w:val="002C5976"/>
    <w:rsid w:val="002C5F83"/>
    <w:rsid w:val="002C6083"/>
    <w:rsid w:val="002C6274"/>
    <w:rsid w:val="002C62E1"/>
    <w:rsid w:val="002C647B"/>
    <w:rsid w:val="002C6B34"/>
    <w:rsid w:val="002C6F81"/>
    <w:rsid w:val="002C706D"/>
    <w:rsid w:val="002C74D7"/>
    <w:rsid w:val="002C7839"/>
    <w:rsid w:val="002C79FE"/>
    <w:rsid w:val="002C7A45"/>
    <w:rsid w:val="002C7F06"/>
    <w:rsid w:val="002C7F66"/>
    <w:rsid w:val="002D0525"/>
    <w:rsid w:val="002D0793"/>
    <w:rsid w:val="002D07C6"/>
    <w:rsid w:val="002D089F"/>
    <w:rsid w:val="002D095E"/>
    <w:rsid w:val="002D0AA9"/>
    <w:rsid w:val="002D146C"/>
    <w:rsid w:val="002D150A"/>
    <w:rsid w:val="002D1557"/>
    <w:rsid w:val="002D18A2"/>
    <w:rsid w:val="002D1C6A"/>
    <w:rsid w:val="002D1C74"/>
    <w:rsid w:val="002D1C7A"/>
    <w:rsid w:val="002D21BB"/>
    <w:rsid w:val="002D27D9"/>
    <w:rsid w:val="002D285E"/>
    <w:rsid w:val="002D28D7"/>
    <w:rsid w:val="002D2CE8"/>
    <w:rsid w:val="002D30FC"/>
    <w:rsid w:val="002D42C3"/>
    <w:rsid w:val="002D431C"/>
    <w:rsid w:val="002D4606"/>
    <w:rsid w:val="002D480D"/>
    <w:rsid w:val="002D4C67"/>
    <w:rsid w:val="002D4E34"/>
    <w:rsid w:val="002D4F22"/>
    <w:rsid w:val="002D547E"/>
    <w:rsid w:val="002D54E7"/>
    <w:rsid w:val="002D55FD"/>
    <w:rsid w:val="002D5643"/>
    <w:rsid w:val="002D564B"/>
    <w:rsid w:val="002D56B4"/>
    <w:rsid w:val="002D5905"/>
    <w:rsid w:val="002D590A"/>
    <w:rsid w:val="002D5915"/>
    <w:rsid w:val="002D5970"/>
    <w:rsid w:val="002D609F"/>
    <w:rsid w:val="002D6B02"/>
    <w:rsid w:val="002D6B9A"/>
    <w:rsid w:val="002D6D78"/>
    <w:rsid w:val="002D6E86"/>
    <w:rsid w:val="002D6EF4"/>
    <w:rsid w:val="002D6F04"/>
    <w:rsid w:val="002D70A7"/>
    <w:rsid w:val="002D735E"/>
    <w:rsid w:val="002D77C3"/>
    <w:rsid w:val="002D7D7B"/>
    <w:rsid w:val="002E02D5"/>
    <w:rsid w:val="002E0377"/>
    <w:rsid w:val="002E0453"/>
    <w:rsid w:val="002E0BE4"/>
    <w:rsid w:val="002E0DD4"/>
    <w:rsid w:val="002E0E28"/>
    <w:rsid w:val="002E11AA"/>
    <w:rsid w:val="002E1268"/>
    <w:rsid w:val="002E1351"/>
    <w:rsid w:val="002E1424"/>
    <w:rsid w:val="002E1824"/>
    <w:rsid w:val="002E1FD6"/>
    <w:rsid w:val="002E2641"/>
    <w:rsid w:val="002E2C07"/>
    <w:rsid w:val="002E2D86"/>
    <w:rsid w:val="002E2E62"/>
    <w:rsid w:val="002E34B8"/>
    <w:rsid w:val="002E3907"/>
    <w:rsid w:val="002E394A"/>
    <w:rsid w:val="002E3A2B"/>
    <w:rsid w:val="002E3AD7"/>
    <w:rsid w:val="002E3F11"/>
    <w:rsid w:val="002E43F7"/>
    <w:rsid w:val="002E4D7C"/>
    <w:rsid w:val="002E55E0"/>
    <w:rsid w:val="002E5767"/>
    <w:rsid w:val="002E578C"/>
    <w:rsid w:val="002E57FD"/>
    <w:rsid w:val="002E5B86"/>
    <w:rsid w:val="002E5D19"/>
    <w:rsid w:val="002E5D8A"/>
    <w:rsid w:val="002E60EC"/>
    <w:rsid w:val="002E612A"/>
    <w:rsid w:val="002E614E"/>
    <w:rsid w:val="002E65B7"/>
    <w:rsid w:val="002E65E2"/>
    <w:rsid w:val="002E6966"/>
    <w:rsid w:val="002E69E0"/>
    <w:rsid w:val="002E69FE"/>
    <w:rsid w:val="002E6BBC"/>
    <w:rsid w:val="002E6C4F"/>
    <w:rsid w:val="002E7812"/>
    <w:rsid w:val="002E7AFA"/>
    <w:rsid w:val="002F0309"/>
    <w:rsid w:val="002F0454"/>
    <w:rsid w:val="002F0F4E"/>
    <w:rsid w:val="002F0FBE"/>
    <w:rsid w:val="002F10B7"/>
    <w:rsid w:val="002F148E"/>
    <w:rsid w:val="002F14E0"/>
    <w:rsid w:val="002F160B"/>
    <w:rsid w:val="002F1782"/>
    <w:rsid w:val="002F1848"/>
    <w:rsid w:val="002F1C89"/>
    <w:rsid w:val="002F1D38"/>
    <w:rsid w:val="002F1F79"/>
    <w:rsid w:val="002F210F"/>
    <w:rsid w:val="002F22A3"/>
    <w:rsid w:val="002F2308"/>
    <w:rsid w:val="002F25FC"/>
    <w:rsid w:val="002F262E"/>
    <w:rsid w:val="002F2BAF"/>
    <w:rsid w:val="002F2D9B"/>
    <w:rsid w:val="002F2F3F"/>
    <w:rsid w:val="002F3A90"/>
    <w:rsid w:val="002F3F55"/>
    <w:rsid w:val="002F3F7C"/>
    <w:rsid w:val="002F4324"/>
    <w:rsid w:val="002F4ADB"/>
    <w:rsid w:val="002F51EB"/>
    <w:rsid w:val="002F5B46"/>
    <w:rsid w:val="002F5D93"/>
    <w:rsid w:val="002F5FA5"/>
    <w:rsid w:val="002F60A2"/>
    <w:rsid w:val="002F61E2"/>
    <w:rsid w:val="002F6464"/>
    <w:rsid w:val="002F6484"/>
    <w:rsid w:val="002F6591"/>
    <w:rsid w:val="002F6CCB"/>
    <w:rsid w:val="002F7B3A"/>
    <w:rsid w:val="002F7B71"/>
    <w:rsid w:val="002F7D37"/>
    <w:rsid w:val="002F7FD5"/>
    <w:rsid w:val="0030018A"/>
    <w:rsid w:val="003004FC"/>
    <w:rsid w:val="0030051B"/>
    <w:rsid w:val="00300912"/>
    <w:rsid w:val="00300BF9"/>
    <w:rsid w:val="00300DCD"/>
    <w:rsid w:val="00300F02"/>
    <w:rsid w:val="00300F59"/>
    <w:rsid w:val="00300F60"/>
    <w:rsid w:val="00301524"/>
    <w:rsid w:val="0030169D"/>
    <w:rsid w:val="003017A2"/>
    <w:rsid w:val="00301BC9"/>
    <w:rsid w:val="00301DD3"/>
    <w:rsid w:val="00302450"/>
    <w:rsid w:val="003028A1"/>
    <w:rsid w:val="00302AA1"/>
    <w:rsid w:val="00302AB3"/>
    <w:rsid w:val="00302B2C"/>
    <w:rsid w:val="00302F1F"/>
    <w:rsid w:val="00303124"/>
    <w:rsid w:val="003033D0"/>
    <w:rsid w:val="003035B9"/>
    <w:rsid w:val="00303809"/>
    <w:rsid w:val="00303A57"/>
    <w:rsid w:val="00303A7E"/>
    <w:rsid w:val="00303AFE"/>
    <w:rsid w:val="00303CE3"/>
    <w:rsid w:val="003051FA"/>
    <w:rsid w:val="00305CDF"/>
    <w:rsid w:val="003060EB"/>
    <w:rsid w:val="00306624"/>
    <w:rsid w:val="00306669"/>
    <w:rsid w:val="0030714D"/>
    <w:rsid w:val="003076F9"/>
    <w:rsid w:val="0030785E"/>
    <w:rsid w:val="00307B92"/>
    <w:rsid w:val="00307BE6"/>
    <w:rsid w:val="00307C2C"/>
    <w:rsid w:val="00307C98"/>
    <w:rsid w:val="00310087"/>
    <w:rsid w:val="003103C6"/>
    <w:rsid w:val="00310432"/>
    <w:rsid w:val="00310555"/>
    <w:rsid w:val="0031062B"/>
    <w:rsid w:val="00310F86"/>
    <w:rsid w:val="00310FBA"/>
    <w:rsid w:val="003111A2"/>
    <w:rsid w:val="00311372"/>
    <w:rsid w:val="0031165B"/>
    <w:rsid w:val="003117C0"/>
    <w:rsid w:val="00311F6D"/>
    <w:rsid w:val="00311FB0"/>
    <w:rsid w:val="003123F6"/>
    <w:rsid w:val="003124FF"/>
    <w:rsid w:val="00312502"/>
    <w:rsid w:val="0031282E"/>
    <w:rsid w:val="00312E43"/>
    <w:rsid w:val="00312F67"/>
    <w:rsid w:val="0031308A"/>
    <w:rsid w:val="00313577"/>
    <w:rsid w:val="00313BA7"/>
    <w:rsid w:val="00313CB5"/>
    <w:rsid w:val="00313D33"/>
    <w:rsid w:val="00313F46"/>
    <w:rsid w:val="003141B6"/>
    <w:rsid w:val="003142F1"/>
    <w:rsid w:val="00314331"/>
    <w:rsid w:val="00314613"/>
    <w:rsid w:val="00314690"/>
    <w:rsid w:val="003146D7"/>
    <w:rsid w:val="00314B42"/>
    <w:rsid w:val="00314BE1"/>
    <w:rsid w:val="0031502F"/>
    <w:rsid w:val="0031503F"/>
    <w:rsid w:val="00315197"/>
    <w:rsid w:val="003152D0"/>
    <w:rsid w:val="003153EB"/>
    <w:rsid w:val="003157A1"/>
    <w:rsid w:val="003158AE"/>
    <w:rsid w:val="00315AE8"/>
    <w:rsid w:val="00315AFC"/>
    <w:rsid w:val="00316208"/>
    <w:rsid w:val="003164B5"/>
    <w:rsid w:val="00316797"/>
    <w:rsid w:val="003168C3"/>
    <w:rsid w:val="00316911"/>
    <w:rsid w:val="00316B56"/>
    <w:rsid w:val="00316B9E"/>
    <w:rsid w:val="00316C96"/>
    <w:rsid w:val="00316F3A"/>
    <w:rsid w:val="003172A0"/>
    <w:rsid w:val="00317851"/>
    <w:rsid w:val="0031E423"/>
    <w:rsid w:val="003203E5"/>
    <w:rsid w:val="00320453"/>
    <w:rsid w:val="00320771"/>
    <w:rsid w:val="003207E6"/>
    <w:rsid w:val="00321985"/>
    <w:rsid w:val="00321C38"/>
    <w:rsid w:val="00321D5C"/>
    <w:rsid w:val="00321F2A"/>
    <w:rsid w:val="00322467"/>
    <w:rsid w:val="00322794"/>
    <w:rsid w:val="003230F8"/>
    <w:rsid w:val="003231C2"/>
    <w:rsid w:val="0032343D"/>
    <w:rsid w:val="003234B8"/>
    <w:rsid w:val="00323503"/>
    <w:rsid w:val="00323956"/>
    <w:rsid w:val="003240F4"/>
    <w:rsid w:val="00324156"/>
    <w:rsid w:val="00324681"/>
    <w:rsid w:val="00324960"/>
    <w:rsid w:val="00324C7B"/>
    <w:rsid w:val="00325FFC"/>
    <w:rsid w:val="003260A0"/>
    <w:rsid w:val="003264D3"/>
    <w:rsid w:val="0032658E"/>
    <w:rsid w:val="00326BDA"/>
    <w:rsid w:val="00326F6D"/>
    <w:rsid w:val="00327C54"/>
    <w:rsid w:val="00327CA4"/>
    <w:rsid w:val="00327F03"/>
    <w:rsid w:val="00327FA8"/>
    <w:rsid w:val="003301BC"/>
    <w:rsid w:val="00330F73"/>
    <w:rsid w:val="00331106"/>
    <w:rsid w:val="0033124C"/>
    <w:rsid w:val="00331658"/>
    <w:rsid w:val="0033170C"/>
    <w:rsid w:val="00331D88"/>
    <w:rsid w:val="00331FD0"/>
    <w:rsid w:val="00332312"/>
    <w:rsid w:val="0033265B"/>
    <w:rsid w:val="003328AB"/>
    <w:rsid w:val="003329D1"/>
    <w:rsid w:val="00332ABC"/>
    <w:rsid w:val="00332B61"/>
    <w:rsid w:val="00333301"/>
    <w:rsid w:val="00333714"/>
    <w:rsid w:val="0033381C"/>
    <w:rsid w:val="003339C1"/>
    <w:rsid w:val="00333AE0"/>
    <w:rsid w:val="00333C2E"/>
    <w:rsid w:val="00333C58"/>
    <w:rsid w:val="00333DD3"/>
    <w:rsid w:val="00333FCB"/>
    <w:rsid w:val="00334073"/>
    <w:rsid w:val="00334306"/>
    <w:rsid w:val="003346ED"/>
    <w:rsid w:val="00334885"/>
    <w:rsid w:val="0033496B"/>
    <w:rsid w:val="00334CC8"/>
    <w:rsid w:val="00334E49"/>
    <w:rsid w:val="003352DF"/>
    <w:rsid w:val="003354EE"/>
    <w:rsid w:val="0033569B"/>
    <w:rsid w:val="00335C40"/>
    <w:rsid w:val="003364A8"/>
    <w:rsid w:val="003364D3"/>
    <w:rsid w:val="00336539"/>
    <w:rsid w:val="0033658F"/>
    <w:rsid w:val="003367B4"/>
    <w:rsid w:val="00336BE1"/>
    <w:rsid w:val="00336CB3"/>
    <w:rsid w:val="00336DD9"/>
    <w:rsid w:val="0033768E"/>
    <w:rsid w:val="0033774A"/>
    <w:rsid w:val="0034017C"/>
    <w:rsid w:val="00340768"/>
    <w:rsid w:val="00340952"/>
    <w:rsid w:val="003421C6"/>
    <w:rsid w:val="003421ED"/>
    <w:rsid w:val="00342C21"/>
    <w:rsid w:val="00342ECF"/>
    <w:rsid w:val="0034340B"/>
    <w:rsid w:val="00343750"/>
    <w:rsid w:val="0034387C"/>
    <w:rsid w:val="00343A66"/>
    <w:rsid w:val="00343AE4"/>
    <w:rsid w:val="00344150"/>
    <w:rsid w:val="00344217"/>
    <w:rsid w:val="00344333"/>
    <w:rsid w:val="003444AA"/>
    <w:rsid w:val="00344F2B"/>
    <w:rsid w:val="0034560A"/>
    <w:rsid w:val="003469C1"/>
    <w:rsid w:val="00346B9A"/>
    <w:rsid w:val="00346FE3"/>
    <w:rsid w:val="0034709C"/>
    <w:rsid w:val="00347367"/>
    <w:rsid w:val="0034744B"/>
    <w:rsid w:val="0034756B"/>
    <w:rsid w:val="00347B39"/>
    <w:rsid w:val="0034B8CF"/>
    <w:rsid w:val="00350155"/>
    <w:rsid w:val="003501BD"/>
    <w:rsid w:val="003501EB"/>
    <w:rsid w:val="00350278"/>
    <w:rsid w:val="00350C41"/>
    <w:rsid w:val="00350EF3"/>
    <w:rsid w:val="00351090"/>
    <w:rsid w:val="00351205"/>
    <w:rsid w:val="003512C8"/>
    <w:rsid w:val="0035199C"/>
    <w:rsid w:val="003522F3"/>
    <w:rsid w:val="00352375"/>
    <w:rsid w:val="00352507"/>
    <w:rsid w:val="003529D5"/>
    <w:rsid w:val="00352A9D"/>
    <w:rsid w:val="00352DEC"/>
    <w:rsid w:val="00353295"/>
    <w:rsid w:val="003539E7"/>
    <w:rsid w:val="00353AE5"/>
    <w:rsid w:val="00354139"/>
    <w:rsid w:val="00354495"/>
    <w:rsid w:val="00355345"/>
    <w:rsid w:val="00355778"/>
    <w:rsid w:val="00355B95"/>
    <w:rsid w:val="00355D8F"/>
    <w:rsid w:val="003560BB"/>
    <w:rsid w:val="00356300"/>
    <w:rsid w:val="0035674C"/>
    <w:rsid w:val="003568DF"/>
    <w:rsid w:val="00356C44"/>
    <w:rsid w:val="00356F2E"/>
    <w:rsid w:val="00357410"/>
    <w:rsid w:val="003574EA"/>
    <w:rsid w:val="00357987"/>
    <w:rsid w:val="00357AFB"/>
    <w:rsid w:val="00357B88"/>
    <w:rsid w:val="0035F756"/>
    <w:rsid w:val="003604E7"/>
    <w:rsid w:val="00360B69"/>
    <w:rsid w:val="00360EC7"/>
    <w:rsid w:val="003611F8"/>
    <w:rsid w:val="003614B8"/>
    <w:rsid w:val="00361536"/>
    <w:rsid w:val="00361AF6"/>
    <w:rsid w:val="00361B8A"/>
    <w:rsid w:val="00361BDB"/>
    <w:rsid w:val="00361D53"/>
    <w:rsid w:val="00362364"/>
    <w:rsid w:val="003623A3"/>
    <w:rsid w:val="00362A9B"/>
    <w:rsid w:val="00362AB6"/>
    <w:rsid w:val="00362B80"/>
    <w:rsid w:val="00362E3A"/>
    <w:rsid w:val="00362EAD"/>
    <w:rsid w:val="00362F94"/>
    <w:rsid w:val="003633DB"/>
    <w:rsid w:val="00363631"/>
    <w:rsid w:val="00363724"/>
    <w:rsid w:val="003637A6"/>
    <w:rsid w:val="00363AE1"/>
    <w:rsid w:val="00363D4B"/>
    <w:rsid w:val="003640D5"/>
    <w:rsid w:val="003649D3"/>
    <w:rsid w:val="00364DC4"/>
    <w:rsid w:val="00364F89"/>
    <w:rsid w:val="003656AA"/>
    <w:rsid w:val="00365973"/>
    <w:rsid w:val="00365CB4"/>
    <w:rsid w:val="00365CCE"/>
    <w:rsid w:val="00365F23"/>
    <w:rsid w:val="0036611E"/>
    <w:rsid w:val="00366149"/>
    <w:rsid w:val="003662AE"/>
    <w:rsid w:val="00366B40"/>
    <w:rsid w:val="00366D88"/>
    <w:rsid w:val="003670DD"/>
    <w:rsid w:val="00367241"/>
    <w:rsid w:val="00367287"/>
    <w:rsid w:val="0036732D"/>
    <w:rsid w:val="003673FF"/>
    <w:rsid w:val="00367601"/>
    <w:rsid w:val="00367826"/>
    <w:rsid w:val="0037059F"/>
    <w:rsid w:val="003712D7"/>
    <w:rsid w:val="00371643"/>
    <w:rsid w:val="0037190D"/>
    <w:rsid w:val="00371B69"/>
    <w:rsid w:val="00371BFA"/>
    <w:rsid w:val="00371DCA"/>
    <w:rsid w:val="00371FCD"/>
    <w:rsid w:val="00372246"/>
    <w:rsid w:val="003726BC"/>
    <w:rsid w:val="00372E79"/>
    <w:rsid w:val="00372F74"/>
    <w:rsid w:val="003736CA"/>
    <w:rsid w:val="0037374B"/>
    <w:rsid w:val="0037393F"/>
    <w:rsid w:val="00373D8B"/>
    <w:rsid w:val="00373DF8"/>
    <w:rsid w:val="00373E9B"/>
    <w:rsid w:val="00374753"/>
    <w:rsid w:val="00374CC0"/>
    <w:rsid w:val="00374D02"/>
    <w:rsid w:val="00374E7E"/>
    <w:rsid w:val="003750AD"/>
    <w:rsid w:val="003752D3"/>
    <w:rsid w:val="00375814"/>
    <w:rsid w:val="003758B0"/>
    <w:rsid w:val="00375946"/>
    <w:rsid w:val="00375959"/>
    <w:rsid w:val="00375AA3"/>
    <w:rsid w:val="00375CE4"/>
    <w:rsid w:val="00376107"/>
    <w:rsid w:val="003762DA"/>
    <w:rsid w:val="0037642B"/>
    <w:rsid w:val="00376B9B"/>
    <w:rsid w:val="00376CEC"/>
    <w:rsid w:val="003770A0"/>
    <w:rsid w:val="0037783B"/>
    <w:rsid w:val="00377A5F"/>
    <w:rsid w:val="00380146"/>
    <w:rsid w:val="00380D15"/>
    <w:rsid w:val="00380F69"/>
    <w:rsid w:val="0038114B"/>
    <w:rsid w:val="00381395"/>
    <w:rsid w:val="0038146E"/>
    <w:rsid w:val="003814F5"/>
    <w:rsid w:val="00381620"/>
    <w:rsid w:val="00381983"/>
    <w:rsid w:val="00381E88"/>
    <w:rsid w:val="003823CB"/>
    <w:rsid w:val="0038268A"/>
    <w:rsid w:val="003829FD"/>
    <w:rsid w:val="00382C8C"/>
    <w:rsid w:val="00382EA2"/>
    <w:rsid w:val="00382FEC"/>
    <w:rsid w:val="003832F0"/>
    <w:rsid w:val="003834A1"/>
    <w:rsid w:val="003836CB"/>
    <w:rsid w:val="00383703"/>
    <w:rsid w:val="00383761"/>
    <w:rsid w:val="00383AB4"/>
    <w:rsid w:val="00383E6B"/>
    <w:rsid w:val="00383FD9"/>
    <w:rsid w:val="00384763"/>
    <w:rsid w:val="003849A9"/>
    <w:rsid w:val="00384B65"/>
    <w:rsid w:val="003850E9"/>
    <w:rsid w:val="00385D4C"/>
    <w:rsid w:val="00386429"/>
    <w:rsid w:val="00386929"/>
    <w:rsid w:val="00386B99"/>
    <w:rsid w:val="00386F3D"/>
    <w:rsid w:val="003870E4"/>
    <w:rsid w:val="0038729C"/>
    <w:rsid w:val="00387607"/>
    <w:rsid w:val="00387697"/>
    <w:rsid w:val="00387939"/>
    <w:rsid w:val="00387A5C"/>
    <w:rsid w:val="00387BDD"/>
    <w:rsid w:val="00387D05"/>
    <w:rsid w:val="00387FB9"/>
    <w:rsid w:val="00387FE6"/>
    <w:rsid w:val="003906D2"/>
    <w:rsid w:val="00390816"/>
    <w:rsid w:val="0039098B"/>
    <w:rsid w:val="00390C49"/>
    <w:rsid w:val="00390EA0"/>
    <w:rsid w:val="0039123D"/>
    <w:rsid w:val="003912F7"/>
    <w:rsid w:val="0039178E"/>
    <w:rsid w:val="00391803"/>
    <w:rsid w:val="003919CE"/>
    <w:rsid w:val="00391C32"/>
    <w:rsid w:val="00391D80"/>
    <w:rsid w:val="0039234B"/>
    <w:rsid w:val="003924B7"/>
    <w:rsid w:val="00392735"/>
    <w:rsid w:val="003929EC"/>
    <w:rsid w:val="00392BE6"/>
    <w:rsid w:val="00392F45"/>
    <w:rsid w:val="003935A4"/>
    <w:rsid w:val="00393D91"/>
    <w:rsid w:val="0039459C"/>
    <w:rsid w:val="003947F9"/>
    <w:rsid w:val="00394BC5"/>
    <w:rsid w:val="00394FA8"/>
    <w:rsid w:val="00395335"/>
    <w:rsid w:val="00395AED"/>
    <w:rsid w:val="00395B12"/>
    <w:rsid w:val="00395ECB"/>
    <w:rsid w:val="003962C9"/>
    <w:rsid w:val="00396B0A"/>
    <w:rsid w:val="00396CEF"/>
    <w:rsid w:val="00396FFF"/>
    <w:rsid w:val="003973BA"/>
    <w:rsid w:val="00397441"/>
    <w:rsid w:val="00397854"/>
    <w:rsid w:val="003979C4"/>
    <w:rsid w:val="00397C86"/>
    <w:rsid w:val="00397D25"/>
    <w:rsid w:val="0039ECE3"/>
    <w:rsid w:val="003A04A6"/>
    <w:rsid w:val="003A057E"/>
    <w:rsid w:val="003A0671"/>
    <w:rsid w:val="003A0B24"/>
    <w:rsid w:val="003A0C34"/>
    <w:rsid w:val="003A14E2"/>
    <w:rsid w:val="003A1E79"/>
    <w:rsid w:val="003A2102"/>
    <w:rsid w:val="003A23F4"/>
    <w:rsid w:val="003A27D9"/>
    <w:rsid w:val="003A2A61"/>
    <w:rsid w:val="003A2B6B"/>
    <w:rsid w:val="003A34AF"/>
    <w:rsid w:val="003A3522"/>
    <w:rsid w:val="003A35E0"/>
    <w:rsid w:val="003A3603"/>
    <w:rsid w:val="003A3923"/>
    <w:rsid w:val="003A3CD7"/>
    <w:rsid w:val="003A3D74"/>
    <w:rsid w:val="003A3E18"/>
    <w:rsid w:val="003A4063"/>
    <w:rsid w:val="003A4D0D"/>
    <w:rsid w:val="003A4FF1"/>
    <w:rsid w:val="003A513B"/>
    <w:rsid w:val="003A5458"/>
    <w:rsid w:val="003A55BA"/>
    <w:rsid w:val="003A5740"/>
    <w:rsid w:val="003A5A31"/>
    <w:rsid w:val="003A5EBA"/>
    <w:rsid w:val="003A68A9"/>
    <w:rsid w:val="003A69AA"/>
    <w:rsid w:val="003A6E81"/>
    <w:rsid w:val="003A7428"/>
    <w:rsid w:val="003A7608"/>
    <w:rsid w:val="003A7A8B"/>
    <w:rsid w:val="003B018F"/>
    <w:rsid w:val="003B01E3"/>
    <w:rsid w:val="003B0514"/>
    <w:rsid w:val="003B07F5"/>
    <w:rsid w:val="003B0886"/>
    <w:rsid w:val="003B0C3B"/>
    <w:rsid w:val="003B0E5D"/>
    <w:rsid w:val="003B1426"/>
    <w:rsid w:val="003B1BC9"/>
    <w:rsid w:val="003B1F1C"/>
    <w:rsid w:val="003B2086"/>
    <w:rsid w:val="003B293A"/>
    <w:rsid w:val="003B2EBC"/>
    <w:rsid w:val="003B3282"/>
    <w:rsid w:val="003B3D34"/>
    <w:rsid w:val="003B3ED7"/>
    <w:rsid w:val="003B3EFC"/>
    <w:rsid w:val="003B4293"/>
    <w:rsid w:val="003B47CE"/>
    <w:rsid w:val="003B47DC"/>
    <w:rsid w:val="003B4986"/>
    <w:rsid w:val="003B4CED"/>
    <w:rsid w:val="003B5062"/>
    <w:rsid w:val="003B5419"/>
    <w:rsid w:val="003B54AB"/>
    <w:rsid w:val="003B5767"/>
    <w:rsid w:val="003B6177"/>
    <w:rsid w:val="003B618C"/>
    <w:rsid w:val="003B62CC"/>
    <w:rsid w:val="003B630C"/>
    <w:rsid w:val="003B64F9"/>
    <w:rsid w:val="003B6762"/>
    <w:rsid w:val="003B6881"/>
    <w:rsid w:val="003B7870"/>
    <w:rsid w:val="003B7B77"/>
    <w:rsid w:val="003B7C2F"/>
    <w:rsid w:val="003BA525"/>
    <w:rsid w:val="003C013D"/>
    <w:rsid w:val="003C0893"/>
    <w:rsid w:val="003C0F94"/>
    <w:rsid w:val="003C100B"/>
    <w:rsid w:val="003C11ED"/>
    <w:rsid w:val="003C1336"/>
    <w:rsid w:val="003C1434"/>
    <w:rsid w:val="003C16FC"/>
    <w:rsid w:val="003C17D2"/>
    <w:rsid w:val="003C1913"/>
    <w:rsid w:val="003C1933"/>
    <w:rsid w:val="003C19A8"/>
    <w:rsid w:val="003C202B"/>
    <w:rsid w:val="003C2755"/>
    <w:rsid w:val="003C2A0A"/>
    <w:rsid w:val="003C311B"/>
    <w:rsid w:val="003C328F"/>
    <w:rsid w:val="003C32E8"/>
    <w:rsid w:val="003C37CB"/>
    <w:rsid w:val="003C3B66"/>
    <w:rsid w:val="003C45F7"/>
    <w:rsid w:val="003C470A"/>
    <w:rsid w:val="003C499A"/>
    <w:rsid w:val="003C4BBD"/>
    <w:rsid w:val="003C4FB2"/>
    <w:rsid w:val="003C5D3C"/>
    <w:rsid w:val="003C64E0"/>
    <w:rsid w:val="003C6556"/>
    <w:rsid w:val="003C6B52"/>
    <w:rsid w:val="003C6CC0"/>
    <w:rsid w:val="003C72D1"/>
    <w:rsid w:val="003C7BBB"/>
    <w:rsid w:val="003C7C86"/>
    <w:rsid w:val="003C7D69"/>
    <w:rsid w:val="003C7DEE"/>
    <w:rsid w:val="003D015F"/>
    <w:rsid w:val="003D02D7"/>
    <w:rsid w:val="003D0457"/>
    <w:rsid w:val="003D0548"/>
    <w:rsid w:val="003D0802"/>
    <w:rsid w:val="003D171C"/>
    <w:rsid w:val="003D18F3"/>
    <w:rsid w:val="003D1BEB"/>
    <w:rsid w:val="003D1FB3"/>
    <w:rsid w:val="003D20AA"/>
    <w:rsid w:val="003D22EC"/>
    <w:rsid w:val="003D242D"/>
    <w:rsid w:val="003D2691"/>
    <w:rsid w:val="003D2AEF"/>
    <w:rsid w:val="003D2C8B"/>
    <w:rsid w:val="003D2D2C"/>
    <w:rsid w:val="003D3504"/>
    <w:rsid w:val="003D37BE"/>
    <w:rsid w:val="003D37DA"/>
    <w:rsid w:val="003D3FBC"/>
    <w:rsid w:val="003D4112"/>
    <w:rsid w:val="003D4499"/>
    <w:rsid w:val="003D497C"/>
    <w:rsid w:val="003D4A61"/>
    <w:rsid w:val="003D4F42"/>
    <w:rsid w:val="003D5763"/>
    <w:rsid w:val="003D580C"/>
    <w:rsid w:val="003D5B85"/>
    <w:rsid w:val="003D5CF8"/>
    <w:rsid w:val="003D5D08"/>
    <w:rsid w:val="003D5F5E"/>
    <w:rsid w:val="003D5F5F"/>
    <w:rsid w:val="003D646B"/>
    <w:rsid w:val="003D686D"/>
    <w:rsid w:val="003D6996"/>
    <w:rsid w:val="003D6B00"/>
    <w:rsid w:val="003D6E8C"/>
    <w:rsid w:val="003D6EE2"/>
    <w:rsid w:val="003D711A"/>
    <w:rsid w:val="003D76E2"/>
    <w:rsid w:val="003D7754"/>
    <w:rsid w:val="003D786D"/>
    <w:rsid w:val="003D7EA4"/>
    <w:rsid w:val="003E06C0"/>
    <w:rsid w:val="003E08DF"/>
    <w:rsid w:val="003E0A37"/>
    <w:rsid w:val="003E123E"/>
    <w:rsid w:val="003E174D"/>
    <w:rsid w:val="003E1B84"/>
    <w:rsid w:val="003E1E7B"/>
    <w:rsid w:val="003E1FB7"/>
    <w:rsid w:val="003E2111"/>
    <w:rsid w:val="003E241E"/>
    <w:rsid w:val="003E2456"/>
    <w:rsid w:val="003E287E"/>
    <w:rsid w:val="003E2917"/>
    <w:rsid w:val="003E2963"/>
    <w:rsid w:val="003E29D3"/>
    <w:rsid w:val="003E2FB3"/>
    <w:rsid w:val="003E31AC"/>
    <w:rsid w:val="003E32F6"/>
    <w:rsid w:val="003E3329"/>
    <w:rsid w:val="003E3397"/>
    <w:rsid w:val="003E346F"/>
    <w:rsid w:val="003E34C2"/>
    <w:rsid w:val="003E3655"/>
    <w:rsid w:val="003E38B9"/>
    <w:rsid w:val="003E3A9E"/>
    <w:rsid w:val="003E3B8C"/>
    <w:rsid w:val="003E4155"/>
    <w:rsid w:val="003E4255"/>
    <w:rsid w:val="003E4391"/>
    <w:rsid w:val="003E43C2"/>
    <w:rsid w:val="003E4511"/>
    <w:rsid w:val="003E4D9B"/>
    <w:rsid w:val="003E5104"/>
    <w:rsid w:val="003E5242"/>
    <w:rsid w:val="003E571F"/>
    <w:rsid w:val="003E5805"/>
    <w:rsid w:val="003E5977"/>
    <w:rsid w:val="003E59CE"/>
    <w:rsid w:val="003E5F94"/>
    <w:rsid w:val="003E653C"/>
    <w:rsid w:val="003E65CA"/>
    <w:rsid w:val="003E6770"/>
    <w:rsid w:val="003E6ABB"/>
    <w:rsid w:val="003E6AD6"/>
    <w:rsid w:val="003E6B43"/>
    <w:rsid w:val="003E6C9F"/>
    <w:rsid w:val="003E70EC"/>
    <w:rsid w:val="003E7179"/>
    <w:rsid w:val="003E75E2"/>
    <w:rsid w:val="003E7837"/>
    <w:rsid w:val="003E7AB0"/>
    <w:rsid w:val="003F00F1"/>
    <w:rsid w:val="003F079D"/>
    <w:rsid w:val="003F091D"/>
    <w:rsid w:val="003F092C"/>
    <w:rsid w:val="003F098D"/>
    <w:rsid w:val="003F0A36"/>
    <w:rsid w:val="003F0EEB"/>
    <w:rsid w:val="003F1009"/>
    <w:rsid w:val="003F10FF"/>
    <w:rsid w:val="003F1859"/>
    <w:rsid w:val="003F1BF2"/>
    <w:rsid w:val="003F1CFA"/>
    <w:rsid w:val="003F1D67"/>
    <w:rsid w:val="003F24B6"/>
    <w:rsid w:val="003F275D"/>
    <w:rsid w:val="003F3305"/>
    <w:rsid w:val="003F3E62"/>
    <w:rsid w:val="003F3EED"/>
    <w:rsid w:val="003F474D"/>
    <w:rsid w:val="003F5225"/>
    <w:rsid w:val="003F5319"/>
    <w:rsid w:val="003F56D5"/>
    <w:rsid w:val="003F5764"/>
    <w:rsid w:val="003F598D"/>
    <w:rsid w:val="003F6283"/>
    <w:rsid w:val="003F6396"/>
    <w:rsid w:val="003F64EF"/>
    <w:rsid w:val="003F65DB"/>
    <w:rsid w:val="003F6766"/>
    <w:rsid w:val="003F69E4"/>
    <w:rsid w:val="003F7224"/>
    <w:rsid w:val="003F787F"/>
    <w:rsid w:val="003F78BD"/>
    <w:rsid w:val="003F7C88"/>
    <w:rsid w:val="003F7E63"/>
    <w:rsid w:val="0040013C"/>
    <w:rsid w:val="0040020D"/>
    <w:rsid w:val="0040024E"/>
    <w:rsid w:val="00400760"/>
    <w:rsid w:val="00401621"/>
    <w:rsid w:val="004019D6"/>
    <w:rsid w:val="00401C79"/>
    <w:rsid w:val="00402427"/>
    <w:rsid w:val="00402596"/>
    <w:rsid w:val="00403C3A"/>
    <w:rsid w:val="00403DB9"/>
    <w:rsid w:val="00403F25"/>
    <w:rsid w:val="004041ED"/>
    <w:rsid w:val="0040444B"/>
    <w:rsid w:val="004045D5"/>
    <w:rsid w:val="00404D29"/>
    <w:rsid w:val="00405138"/>
    <w:rsid w:val="00405247"/>
    <w:rsid w:val="004054D9"/>
    <w:rsid w:val="00405838"/>
    <w:rsid w:val="004058CB"/>
    <w:rsid w:val="00405FF8"/>
    <w:rsid w:val="004064B4"/>
    <w:rsid w:val="00406573"/>
    <w:rsid w:val="00406619"/>
    <w:rsid w:val="00406901"/>
    <w:rsid w:val="00406A8D"/>
    <w:rsid w:val="00406F96"/>
    <w:rsid w:val="0040717E"/>
    <w:rsid w:val="004071C5"/>
    <w:rsid w:val="0040777E"/>
    <w:rsid w:val="00407A1F"/>
    <w:rsid w:val="00407D84"/>
    <w:rsid w:val="00407FBD"/>
    <w:rsid w:val="00410087"/>
    <w:rsid w:val="0041022A"/>
    <w:rsid w:val="00410569"/>
    <w:rsid w:val="00410994"/>
    <w:rsid w:val="004110D5"/>
    <w:rsid w:val="0041133E"/>
    <w:rsid w:val="00411576"/>
    <w:rsid w:val="0041181F"/>
    <w:rsid w:val="00411841"/>
    <w:rsid w:val="00411992"/>
    <w:rsid w:val="00411F84"/>
    <w:rsid w:val="004123F3"/>
    <w:rsid w:val="0041262E"/>
    <w:rsid w:val="00412A35"/>
    <w:rsid w:val="00412C4A"/>
    <w:rsid w:val="00412DAF"/>
    <w:rsid w:val="00412F22"/>
    <w:rsid w:val="00412F3D"/>
    <w:rsid w:val="00412FE7"/>
    <w:rsid w:val="00413287"/>
    <w:rsid w:val="00413545"/>
    <w:rsid w:val="0041372F"/>
    <w:rsid w:val="00413814"/>
    <w:rsid w:val="00413D37"/>
    <w:rsid w:val="00413D3D"/>
    <w:rsid w:val="00414194"/>
    <w:rsid w:val="00414267"/>
    <w:rsid w:val="00414BFE"/>
    <w:rsid w:val="004151CA"/>
    <w:rsid w:val="00415212"/>
    <w:rsid w:val="004153A3"/>
    <w:rsid w:val="004154E6"/>
    <w:rsid w:val="004156A9"/>
    <w:rsid w:val="00415A90"/>
    <w:rsid w:val="00415F01"/>
    <w:rsid w:val="0041683E"/>
    <w:rsid w:val="004168F4"/>
    <w:rsid w:val="00416EC6"/>
    <w:rsid w:val="00417044"/>
    <w:rsid w:val="004173EF"/>
    <w:rsid w:val="00417594"/>
    <w:rsid w:val="00417612"/>
    <w:rsid w:val="00417C63"/>
    <w:rsid w:val="00417CD3"/>
    <w:rsid w:val="004204B2"/>
    <w:rsid w:val="00420700"/>
    <w:rsid w:val="0042077E"/>
    <w:rsid w:val="00420DE8"/>
    <w:rsid w:val="00421059"/>
    <w:rsid w:val="004211E4"/>
    <w:rsid w:val="00421253"/>
    <w:rsid w:val="00421394"/>
    <w:rsid w:val="00421A99"/>
    <w:rsid w:val="00421C55"/>
    <w:rsid w:val="00421E8B"/>
    <w:rsid w:val="00421E94"/>
    <w:rsid w:val="0042271A"/>
    <w:rsid w:val="00422F4C"/>
    <w:rsid w:val="0042325E"/>
    <w:rsid w:val="004234D3"/>
    <w:rsid w:val="00423688"/>
    <w:rsid w:val="00423ADD"/>
    <w:rsid w:val="00423DF4"/>
    <w:rsid w:val="004241B2"/>
    <w:rsid w:val="004242B0"/>
    <w:rsid w:val="004243B0"/>
    <w:rsid w:val="004243EF"/>
    <w:rsid w:val="00424468"/>
    <w:rsid w:val="004244E0"/>
    <w:rsid w:val="0042475E"/>
    <w:rsid w:val="00424A91"/>
    <w:rsid w:val="00424ADE"/>
    <w:rsid w:val="0042517C"/>
    <w:rsid w:val="0042534E"/>
    <w:rsid w:val="00425672"/>
    <w:rsid w:val="004257AB"/>
    <w:rsid w:val="004259B4"/>
    <w:rsid w:val="00425B24"/>
    <w:rsid w:val="00425C47"/>
    <w:rsid w:val="00426185"/>
    <w:rsid w:val="004270B0"/>
    <w:rsid w:val="00427310"/>
    <w:rsid w:val="00427437"/>
    <w:rsid w:val="0042753C"/>
    <w:rsid w:val="00427579"/>
    <w:rsid w:val="00427D21"/>
    <w:rsid w:val="00427D41"/>
    <w:rsid w:val="00427EED"/>
    <w:rsid w:val="004300A8"/>
    <w:rsid w:val="0043015C"/>
    <w:rsid w:val="00430657"/>
    <w:rsid w:val="00431510"/>
    <w:rsid w:val="00431519"/>
    <w:rsid w:val="00431623"/>
    <w:rsid w:val="00431747"/>
    <w:rsid w:val="0043176B"/>
    <w:rsid w:val="0043178E"/>
    <w:rsid w:val="00431C31"/>
    <w:rsid w:val="00432083"/>
    <w:rsid w:val="004330F7"/>
    <w:rsid w:val="00433541"/>
    <w:rsid w:val="00433A12"/>
    <w:rsid w:val="00433DBC"/>
    <w:rsid w:val="0043476B"/>
    <w:rsid w:val="00434B3F"/>
    <w:rsid w:val="00434BBF"/>
    <w:rsid w:val="00434F0A"/>
    <w:rsid w:val="00434F1B"/>
    <w:rsid w:val="004355A2"/>
    <w:rsid w:val="00435618"/>
    <w:rsid w:val="00435696"/>
    <w:rsid w:val="00435A93"/>
    <w:rsid w:val="00435BC2"/>
    <w:rsid w:val="00435F83"/>
    <w:rsid w:val="0043616B"/>
    <w:rsid w:val="0043652A"/>
    <w:rsid w:val="004365A1"/>
    <w:rsid w:val="004366A3"/>
    <w:rsid w:val="004368EB"/>
    <w:rsid w:val="00436D80"/>
    <w:rsid w:val="00436E1B"/>
    <w:rsid w:val="004370DD"/>
    <w:rsid w:val="00437774"/>
    <w:rsid w:val="004377B9"/>
    <w:rsid w:val="004377DE"/>
    <w:rsid w:val="00437879"/>
    <w:rsid w:val="00437C6A"/>
    <w:rsid w:val="00440120"/>
    <w:rsid w:val="00440DD9"/>
    <w:rsid w:val="004416AA"/>
    <w:rsid w:val="00441DE4"/>
    <w:rsid w:val="00442025"/>
    <w:rsid w:val="00442315"/>
    <w:rsid w:val="00442326"/>
    <w:rsid w:val="0044238B"/>
    <w:rsid w:val="004423B1"/>
    <w:rsid w:val="004423C6"/>
    <w:rsid w:val="00442BDE"/>
    <w:rsid w:val="00442D8D"/>
    <w:rsid w:val="00442E1B"/>
    <w:rsid w:val="00442EA1"/>
    <w:rsid w:val="00442FA0"/>
    <w:rsid w:val="0044308B"/>
    <w:rsid w:val="004432E1"/>
    <w:rsid w:val="00443749"/>
    <w:rsid w:val="00443CE2"/>
    <w:rsid w:val="0044453E"/>
    <w:rsid w:val="00444682"/>
    <w:rsid w:val="004446DE"/>
    <w:rsid w:val="0044470B"/>
    <w:rsid w:val="00444729"/>
    <w:rsid w:val="00444999"/>
    <w:rsid w:val="00444B08"/>
    <w:rsid w:val="00444BAD"/>
    <w:rsid w:val="00444E81"/>
    <w:rsid w:val="00444ECB"/>
    <w:rsid w:val="00445358"/>
    <w:rsid w:val="0044540E"/>
    <w:rsid w:val="004454C8"/>
    <w:rsid w:val="00445AC2"/>
    <w:rsid w:val="00445BD3"/>
    <w:rsid w:val="00445F1C"/>
    <w:rsid w:val="004463F5"/>
    <w:rsid w:val="00446443"/>
    <w:rsid w:val="00446487"/>
    <w:rsid w:val="0044654A"/>
    <w:rsid w:val="00446918"/>
    <w:rsid w:val="00446CB6"/>
    <w:rsid w:val="00447040"/>
    <w:rsid w:val="00447172"/>
    <w:rsid w:val="004474DF"/>
    <w:rsid w:val="004478CE"/>
    <w:rsid w:val="0044790A"/>
    <w:rsid w:val="00447A66"/>
    <w:rsid w:val="00447B46"/>
    <w:rsid w:val="00450093"/>
    <w:rsid w:val="0045062D"/>
    <w:rsid w:val="0045091A"/>
    <w:rsid w:val="00450948"/>
    <w:rsid w:val="0045100E"/>
    <w:rsid w:val="00451740"/>
    <w:rsid w:val="00451A72"/>
    <w:rsid w:val="00451B47"/>
    <w:rsid w:val="00452068"/>
    <w:rsid w:val="004520D9"/>
    <w:rsid w:val="00452362"/>
    <w:rsid w:val="00452860"/>
    <w:rsid w:val="004529D4"/>
    <w:rsid w:val="00452A5D"/>
    <w:rsid w:val="00452DD1"/>
    <w:rsid w:val="004535CC"/>
    <w:rsid w:val="0045396C"/>
    <w:rsid w:val="00453E41"/>
    <w:rsid w:val="00453EA8"/>
    <w:rsid w:val="00454215"/>
    <w:rsid w:val="00454647"/>
    <w:rsid w:val="00454702"/>
    <w:rsid w:val="00454A95"/>
    <w:rsid w:val="004550DA"/>
    <w:rsid w:val="004551CE"/>
    <w:rsid w:val="004552DF"/>
    <w:rsid w:val="004553C8"/>
    <w:rsid w:val="00455BBE"/>
    <w:rsid w:val="00456152"/>
    <w:rsid w:val="004563CE"/>
    <w:rsid w:val="00456414"/>
    <w:rsid w:val="00456922"/>
    <w:rsid w:val="00456B2E"/>
    <w:rsid w:val="00456BE4"/>
    <w:rsid w:val="0045705F"/>
    <w:rsid w:val="0045713C"/>
    <w:rsid w:val="00457265"/>
    <w:rsid w:val="00457326"/>
    <w:rsid w:val="0045741B"/>
    <w:rsid w:val="00457700"/>
    <w:rsid w:val="0045796E"/>
    <w:rsid w:val="004579EC"/>
    <w:rsid w:val="0046067B"/>
    <w:rsid w:val="00460AB5"/>
    <w:rsid w:val="00460E4D"/>
    <w:rsid w:val="00460EE4"/>
    <w:rsid w:val="00461CF6"/>
    <w:rsid w:val="00461DA1"/>
    <w:rsid w:val="00462461"/>
    <w:rsid w:val="0046271B"/>
    <w:rsid w:val="004628D5"/>
    <w:rsid w:val="00462F41"/>
    <w:rsid w:val="00463CBA"/>
    <w:rsid w:val="00463E96"/>
    <w:rsid w:val="004642DE"/>
    <w:rsid w:val="00464358"/>
    <w:rsid w:val="004644C2"/>
    <w:rsid w:val="00464AE9"/>
    <w:rsid w:val="00464E1D"/>
    <w:rsid w:val="00464E5B"/>
    <w:rsid w:val="004657BF"/>
    <w:rsid w:val="00465A77"/>
    <w:rsid w:val="00465E24"/>
    <w:rsid w:val="0046610D"/>
    <w:rsid w:val="00466684"/>
    <w:rsid w:val="00466D08"/>
    <w:rsid w:val="00466DA3"/>
    <w:rsid w:val="00467334"/>
    <w:rsid w:val="0046795E"/>
    <w:rsid w:val="00467F75"/>
    <w:rsid w:val="00467F9C"/>
    <w:rsid w:val="0047015F"/>
    <w:rsid w:val="004705D1"/>
    <w:rsid w:val="00470621"/>
    <w:rsid w:val="00470A95"/>
    <w:rsid w:val="00471055"/>
    <w:rsid w:val="004710F4"/>
    <w:rsid w:val="00471344"/>
    <w:rsid w:val="00471353"/>
    <w:rsid w:val="00471477"/>
    <w:rsid w:val="00471767"/>
    <w:rsid w:val="00471A7C"/>
    <w:rsid w:val="00471AB5"/>
    <w:rsid w:val="00471C90"/>
    <w:rsid w:val="00471F26"/>
    <w:rsid w:val="0047250E"/>
    <w:rsid w:val="004725A9"/>
    <w:rsid w:val="00472B58"/>
    <w:rsid w:val="00472D45"/>
    <w:rsid w:val="00472E20"/>
    <w:rsid w:val="00472EC2"/>
    <w:rsid w:val="00473165"/>
    <w:rsid w:val="004733BB"/>
    <w:rsid w:val="0047341B"/>
    <w:rsid w:val="0047395F"/>
    <w:rsid w:val="00473997"/>
    <w:rsid w:val="00474109"/>
    <w:rsid w:val="0047418A"/>
    <w:rsid w:val="004741ED"/>
    <w:rsid w:val="00474439"/>
    <w:rsid w:val="00474A60"/>
    <w:rsid w:val="00474C1E"/>
    <w:rsid w:val="00475037"/>
    <w:rsid w:val="00475856"/>
    <w:rsid w:val="00475C3E"/>
    <w:rsid w:val="0047627B"/>
    <w:rsid w:val="00476414"/>
    <w:rsid w:val="004767CA"/>
    <w:rsid w:val="004768C1"/>
    <w:rsid w:val="004772C0"/>
    <w:rsid w:val="0047750F"/>
    <w:rsid w:val="004775FE"/>
    <w:rsid w:val="004779D3"/>
    <w:rsid w:val="00477AD0"/>
    <w:rsid w:val="00477E41"/>
    <w:rsid w:val="00480905"/>
    <w:rsid w:val="00480976"/>
    <w:rsid w:val="00480AD7"/>
    <w:rsid w:val="00480C26"/>
    <w:rsid w:val="00480C5A"/>
    <w:rsid w:val="00481176"/>
    <w:rsid w:val="004811D6"/>
    <w:rsid w:val="00481AC7"/>
    <w:rsid w:val="00481D0C"/>
    <w:rsid w:val="00482019"/>
    <w:rsid w:val="00482301"/>
    <w:rsid w:val="004829E9"/>
    <w:rsid w:val="00482AA4"/>
    <w:rsid w:val="00482AF5"/>
    <w:rsid w:val="00482CD2"/>
    <w:rsid w:val="00482D60"/>
    <w:rsid w:val="004833C3"/>
    <w:rsid w:val="0048361A"/>
    <w:rsid w:val="0048362D"/>
    <w:rsid w:val="00483BC8"/>
    <w:rsid w:val="00483EEC"/>
    <w:rsid w:val="0048416E"/>
    <w:rsid w:val="004842F8"/>
    <w:rsid w:val="004843BB"/>
    <w:rsid w:val="00484992"/>
    <w:rsid w:val="00484A7A"/>
    <w:rsid w:val="00484A86"/>
    <w:rsid w:val="00484CFD"/>
    <w:rsid w:val="00484E69"/>
    <w:rsid w:val="004850DB"/>
    <w:rsid w:val="0048532C"/>
    <w:rsid w:val="00485444"/>
    <w:rsid w:val="004855D5"/>
    <w:rsid w:val="00485698"/>
    <w:rsid w:val="00485A1F"/>
    <w:rsid w:val="00486088"/>
    <w:rsid w:val="004861B5"/>
    <w:rsid w:val="00486575"/>
    <w:rsid w:val="00486B6A"/>
    <w:rsid w:val="00486E93"/>
    <w:rsid w:val="004876B4"/>
    <w:rsid w:val="00487714"/>
    <w:rsid w:val="00487D28"/>
    <w:rsid w:val="00487F03"/>
    <w:rsid w:val="0048CBD7"/>
    <w:rsid w:val="00490115"/>
    <w:rsid w:val="0049039E"/>
    <w:rsid w:val="00490826"/>
    <w:rsid w:val="00490B1F"/>
    <w:rsid w:val="00490C42"/>
    <w:rsid w:val="00490F0F"/>
    <w:rsid w:val="004910A5"/>
    <w:rsid w:val="004913D7"/>
    <w:rsid w:val="00491441"/>
    <w:rsid w:val="004917A0"/>
    <w:rsid w:val="004918F1"/>
    <w:rsid w:val="00491966"/>
    <w:rsid w:val="00491AD8"/>
    <w:rsid w:val="00491C7C"/>
    <w:rsid w:val="00492913"/>
    <w:rsid w:val="00492BA3"/>
    <w:rsid w:val="00492E96"/>
    <w:rsid w:val="004932F4"/>
    <w:rsid w:val="004934F7"/>
    <w:rsid w:val="00493505"/>
    <w:rsid w:val="004935E8"/>
    <w:rsid w:val="0049382F"/>
    <w:rsid w:val="0049394B"/>
    <w:rsid w:val="0049399B"/>
    <w:rsid w:val="00493A67"/>
    <w:rsid w:val="004941D4"/>
    <w:rsid w:val="004945C6"/>
    <w:rsid w:val="00494E68"/>
    <w:rsid w:val="004951AB"/>
    <w:rsid w:val="004952DD"/>
    <w:rsid w:val="004954E2"/>
    <w:rsid w:val="004956D9"/>
    <w:rsid w:val="004958A6"/>
    <w:rsid w:val="00495BA9"/>
    <w:rsid w:val="00495D22"/>
    <w:rsid w:val="00496281"/>
    <w:rsid w:val="00496343"/>
    <w:rsid w:val="004966A5"/>
    <w:rsid w:val="00497573"/>
    <w:rsid w:val="0049764F"/>
    <w:rsid w:val="004977AC"/>
    <w:rsid w:val="00497CD9"/>
    <w:rsid w:val="00497FCF"/>
    <w:rsid w:val="004A007D"/>
    <w:rsid w:val="004A023B"/>
    <w:rsid w:val="004A02CE"/>
    <w:rsid w:val="004A0A59"/>
    <w:rsid w:val="004A0CCA"/>
    <w:rsid w:val="004A0E11"/>
    <w:rsid w:val="004A0E7A"/>
    <w:rsid w:val="004A1034"/>
    <w:rsid w:val="004A1388"/>
    <w:rsid w:val="004A15F2"/>
    <w:rsid w:val="004A1724"/>
    <w:rsid w:val="004A1D82"/>
    <w:rsid w:val="004A1E30"/>
    <w:rsid w:val="004A2867"/>
    <w:rsid w:val="004A2A21"/>
    <w:rsid w:val="004A2C80"/>
    <w:rsid w:val="004A31E4"/>
    <w:rsid w:val="004A348F"/>
    <w:rsid w:val="004A3901"/>
    <w:rsid w:val="004A3A1D"/>
    <w:rsid w:val="004A3AE6"/>
    <w:rsid w:val="004A3E1A"/>
    <w:rsid w:val="004A3F0C"/>
    <w:rsid w:val="004A3F91"/>
    <w:rsid w:val="004A4095"/>
    <w:rsid w:val="004A4219"/>
    <w:rsid w:val="004A48AD"/>
    <w:rsid w:val="004A4950"/>
    <w:rsid w:val="004A4CB8"/>
    <w:rsid w:val="004A56E9"/>
    <w:rsid w:val="004A596E"/>
    <w:rsid w:val="004A5F0D"/>
    <w:rsid w:val="004A6886"/>
    <w:rsid w:val="004A6A53"/>
    <w:rsid w:val="004A6B3D"/>
    <w:rsid w:val="004A6F85"/>
    <w:rsid w:val="004A743A"/>
    <w:rsid w:val="004A758F"/>
    <w:rsid w:val="004A7647"/>
    <w:rsid w:val="004A7808"/>
    <w:rsid w:val="004A78A3"/>
    <w:rsid w:val="004A7F9E"/>
    <w:rsid w:val="004AA5DF"/>
    <w:rsid w:val="004AC18F"/>
    <w:rsid w:val="004B0089"/>
    <w:rsid w:val="004B0168"/>
    <w:rsid w:val="004B0419"/>
    <w:rsid w:val="004B0911"/>
    <w:rsid w:val="004B0BE0"/>
    <w:rsid w:val="004B0F33"/>
    <w:rsid w:val="004B196F"/>
    <w:rsid w:val="004B1ABE"/>
    <w:rsid w:val="004B206C"/>
    <w:rsid w:val="004B2C0A"/>
    <w:rsid w:val="004B300B"/>
    <w:rsid w:val="004B30B3"/>
    <w:rsid w:val="004B341B"/>
    <w:rsid w:val="004B3946"/>
    <w:rsid w:val="004B3A0B"/>
    <w:rsid w:val="004B3B84"/>
    <w:rsid w:val="004B3E0A"/>
    <w:rsid w:val="004B3E57"/>
    <w:rsid w:val="004B4378"/>
    <w:rsid w:val="004B4387"/>
    <w:rsid w:val="004B4531"/>
    <w:rsid w:val="004B468D"/>
    <w:rsid w:val="004B49BB"/>
    <w:rsid w:val="004B4BAF"/>
    <w:rsid w:val="004B4C37"/>
    <w:rsid w:val="004B5473"/>
    <w:rsid w:val="004B5918"/>
    <w:rsid w:val="004B5DD0"/>
    <w:rsid w:val="004B5ED4"/>
    <w:rsid w:val="004B685D"/>
    <w:rsid w:val="004B6B3F"/>
    <w:rsid w:val="004B6C76"/>
    <w:rsid w:val="004B7167"/>
    <w:rsid w:val="004B723F"/>
    <w:rsid w:val="004B734F"/>
    <w:rsid w:val="004B746C"/>
    <w:rsid w:val="004B757A"/>
    <w:rsid w:val="004B79D1"/>
    <w:rsid w:val="004B7AD4"/>
    <w:rsid w:val="004C0152"/>
    <w:rsid w:val="004C038D"/>
    <w:rsid w:val="004C06FB"/>
    <w:rsid w:val="004C08A2"/>
    <w:rsid w:val="004C13F6"/>
    <w:rsid w:val="004C193D"/>
    <w:rsid w:val="004C19F2"/>
    <w:rsid w:val="004C1DE9"/>
    <w:rsid w:val="004C2389"/>
    <w:rsid w:val="004C2672"/>
    <w:rsid w:val="004C29F7"/>
    <w:rsid w:val="004C2B22"/>
    <w:rsid w:val="004C2DDD"/>
    <w:rsid w:val="004C2E31"/>
    <w:rsid w:val="004C306B"/>
    <w:rsid w:val="004C316D"/>
    <w:rsid w:val="004C3B45"/>
    <w:rsid w:val="004C468D"/>
    <w:rsid w:val="004C4FEE"/>
    <w:rsid w:val="004C52CC"/>
    <w:rsid w:val="004C59B9"/>
    <w:rsid w:val="004C69B7"/>
    <w:rsid w:val="004C7066"/>
    <w:rsid w:val="004C7A48"/>
    <w:rsid w:val="004C7BDD"/>
    <w:rsid w:val="004C7E59"/>
    <w:rsid w:val="004C7FCF"/>
    <w:rsid w:val="004C9D97"/>
    <w:rsid w:val="004D0447"/>
    <w:rsid w:val="004D057B"/>
    <w:rsid w:val="004D05FD"/>
    <w:rsid w:val="004D0607"/>
    <w:rsid w:val="004D0778"/>
    <w:rsid w:val="004D0ABD"/>
    <w:rsid w:val="004D0BC7"/>
    <w:rsid w:val="004D0CD6"/>
    <w:rsid w:val="004D0DFC"/>
    <w:rsid w:val="004D0E52"/>
    <w:rsid w:val="004D116A"/>
    <w:rsid w:val="004D11CC"/>
    <w:rsid w:val="004D1658"/>
    <w:rsid w:val="004D1E28"/>
    <w:rsid w:val="004D206C"/>
    <w:rsid w:val="004D2360"/>
    <w:rsid w:val="004D245E"/>
    <w:rsid w:val="004D256E"/>
    <w:rsid w:val="004D2752"/>
    <w:rsid w:val="004D2CC1"/>
    <w:rsid w:val="004D2EE5"/>
    <w:rsid w:val="004D31F1"/>
    <w:rsid w:val="004D3D36"/>
    <w:rsid w:val="004D404A"/>
    <w:rsid w:val="004D46EB"/>
    <w:rsid w:val="004D48AC"/>
    <w:rsid w:val="004D49C8"/>
    <w:rsid w:val="004D49F5"/>
    <w:rsid w:val="004D4A34"/>
    <w:rsid w:val="004D4F38"/>
    <w:rsid w:val="004D510A"/>
    <w:rsid w:val="004D568C"/>
    <w:rsid w:val="004D5987"/>
    <w:rsid w:val="004D598F"/>
    <w:rsid w:val="004D59FD"/>
    <w:rsid w:val="004D5EDC"/>
    <w:rsid w:val="004D60BF"/>
    <w:rsid w:val="004D6354"/>
    <w:rsid w:val="004D636A"/>
    <w:rsid w:val="004D64C6"/>
    <w:rsid w:val="004D67A1"/>
    <w:rsid w:val="004D6984"/>
    <w:rsid w:val="004D6A41"/>
    <w:rsid w:val="004D6E93"/>
    <w:rsid w:val="004D7187"/>
    <w:rsid w:val="004D731F"/>
    <w:rsid w:val="004D79AF"/>
    <w:rsid w:val="004D7A04"/>
    <w:rsid w:val="004D8C6E"/>
    <w:rsid w:val="004DBC99"/>
    <w:rsid w:val="004E013A"/>
    <w:rsid w:val="004E0856"/>
    <w:rsid w:val="004E1104"/>
    <w:rsid w:val="004E12AA"/>
    <w:rsid w:val="004E15BF"/>
    <w:rsid w:val="004E16B8"/>
    <w:rsid w:val="004E1E74"/>
    <w:rsid w:val="004E2065"/>
    <w:rsid w:val="004E211E"/>
    <w:rsid w:val="004E2337"/>
    <w:rsid w:val="004E24F5"/>
    <w:rsid w:val="004E2612"/>
    <w:rsid w:val="004E2C9F"/>
    <w:rsid w:val="004E2D09"/>
    <w:rsid w:val="004E3215"/>
    <w:rsid w:val="004E335E"/>
    <w:rsid w:val="004E346A"/>
    <w:rsid w:val="004E34A0"/>
    <w:rsid w:val="004E34BD"/>
    <w:rsid w:val="004E3618"/>
    <w:rsid w:val="004E37D3"/>
    <w:rsid w:val="004E3AA9"/>
    <w:rsid w:val="004E3CC3"/>
    <w:rsid w:val="004E4003"/>
    <w:rsid w:val="004E4223"/>
    <w:rsid w:val="004E42D1"/>
    <w:rsid w:val="004E45A9"/>
    <w:rsid w:val="004E49F6"/>
    <w:rsid w:val="004E4BA7"/>
    <w:rsid w:val="004E4BFA"/>
    <w:rsid w:val="004E50C4"/>
    <w:rsid w:val="004E6398"/>
    <w:rsid w:val="004E6533"/>
    <w:rsid w:val="004E6659"/>
    <w:rsid w:val="004E67AD"/>
    <w:rsid w:val="004E6C91"/>
    <w:rsid w:val="004E6E94"/>
    <w:rsid w:val="004E7435"/>
    <w:rsid w:val="004E75FD"/>
    <w:rsid w:val="004E7719"/>
    <w:rsid w:val="004F0700"/>
    <w:rsid w:val="004F0D20"/>
    <w:rsid w:val="004F141A"/>
    <w:rsid w:val="004F162B"/>
    <w:rsid w:val="004F1C06"/>
    <w:rsid w:val="004F1C73"/>
    <w:rsid w:val="004F1E30"/>
    <w:rsid w:val="004F2658"/>
    <w:rsid w:val="004F266E"/>
    <w:rsid w:val="004F26FA"/>
    <w:rsid w:val="004F2BEF"/>
    <w:rsid w:val="004F32C3"/>
    <w:rsid w:val="004F32D0"/>
    <w:rsid w:val="004F3665"/>
    <w:rsid w:val="004F3731"/>
    <w:rsid w:val="004F38C4"/>
    <w:rsid w:val="004F39A9"/>
    <w:rsid w:val="004F3D55"/>
    <w:rsid w:val="004F4377"/>
    <w:rsid w:val="004F442E"/>
    <w:rsid w:val="004F4487"/>
    <w:rsid w:val="004F4488"/>
    <w:rsid w:val="004F4BAB"/>
    <w:rsid w:val="004F4BE5"/>
    <w:rsid w:val="004F4CD5"/>
    <w:rsid w:val="004F4DFC"/>
    <w:rsid w:val="004F54EF"/>
    <w:rsid w:val="004F5869"/>
    <w:rsid w:val="004F589C"/>
    <w:rsid w:val="004F62BA"/>
    <w:rsid w:val="004F6435"/>
    <w:rsid w:val="004F675E"/>
    <w:rsid w:val="004F68DB"/>
    <w:rsid w:val="004F6D68"/>
    <w:rsid w:val="004F6E1E"/>
    <w:rsid w:val="004F72F6"/>
    <w:rsid w:val="004F736E"/>
    <w:rsid w:val="004F73C9"/>
    <w:rsid w:val="004F74A9"/>
    <w:rsid w:val="004F7950"/>
    <w:rsid w:val="004F79EE"/>
    <w:rsid w:val="004F7D6D"/>
    <w:rsid w:val="00500504"/>
    <w:rsid w:val="0050094E"/>
    <w:rsid w:val="00500A2F"/>
    <w:rsid w:val="00500C2D"/>
    <w:rsid w:val="00501041"/>
    <w:rsid w:val="0050141C"/>
    <w:rsid w:val="00501638"/>
    <w:rsid w:val="00501680"/>
    <w:rsid w:val="00501A3D"/>
    <w:rsid w:val="00502034"/>
    <w:rsid w:val="005020B2"/>
    <w:rsid w:val="0050305C"/>
    <w:rsid w:val="005031D7"/>
    <w:rsid w:val="00503406"/>
    <w:rsid w:val="005035FC"/>
    <w:rsid w:val="005037CC"/>
    <w:rsid w:val="00503A29"/>
    <w:rsid w:val="00503A5D"/>
    <w:rsid w:val="00503D83"/>
    <w:rsid w:val="00503FB2"/>
    <w:rsid w:val="005040F2"/>
    <w:rsid w:val="005042CC"/>
    <w:rsid w:val="00504774"/>
    <w:rsid w:val="005049A6"/>
    <w:rsid w:val="0050575C"/>
    <w:rsid w:val="00506033"/>
    <w:rsid w:val="005061E6"/>
    <w:rsid w:val="005062F5"/>
    <w:rsid w:val="00506410"/>
    <w:rsid w:val="0050645C"/>
    <w:rsid w:val="00506B27"/>
    <w:rsid w:val="00507150"/>
    <w:rsid w:val="00507997"/>
    <w:rsid w:val="00507D77"/>
    <w:rsid w:val="00507E6C"/>
    <w:rsid w:val="00508A13"/>
    <w:rsid w:val="0051019C"/>
    <w:rsid w:val="00510614"/>
    <w:rsid w:val="005106BC"/>
    <w:rsid w:val="005106E6"/>
    <w:rsid w:val="00510C0D"/>
    <w:rsid w:val="00510DA8"/>
    <w:rsid w:val="00510F4F"/>
    <w:rsid w:val="0051143E"/>
    <w:rsid w:val="00511890"/>
    <w:rsid w:val="00511B3F"/>
    <w:rsid w:val="00511B93"/>
    <w:rsid w:val="00511C57"/>
    <w:rsid w:val="0051203B"/>
    <w:rsid w:val="0051419B"/>
    <w:rsid w:val="005142AC"/>
    <w:rsid w:val="005144B2"/>
    <w:rsid w:val="00514581"/>
    <w:rsid w:val="00514662"/>
    <w:rsid w:val="00514A14"/>
    <w:rsid w:val="00514B83"/>
    <w:rsid w:val="00514E59"/>
    <w:rsid w:val="005154E0"/>
    <w:rsid w:val="005159B1"/>
    <w:rsid w:val="00516331"/>
    <w:rsid w:val="00516D3E"/>
    <w:rsid w:val="00516D9B"/>
    <w:rsid w:val="00516ED9"/>
    <w:rsid w:val="005170CE"/>
    <w:rsid w:val="005176B3"/>
    <w:rsid w:val="00517B1A"/>
    <w:rsid w:val="00517D64"/>
    <w:rsid w:val="005203D9"/>
    <w:rsid w:val="005205E6"/>
    <w:rsid w:val="00520710"/>
    <w:rsid w:val="005207F4"/>
    <w:rsid w:val="005209F0"/>
    <w:rsid w:val="00520BFE"/>
    <w:rsid w:val="00520CB7"/>
    <w:rsid w:val="0052122C"/>
    <w:rsid w:val="00522144"/>
    <w:rsid w:val="005221EA"/>
    <w:rsid w:val="00522636"/>
    <w:rsid w:val="005227C2"/>
    <w:rsid w:val="005227F5"/>
    <w:rsid w:val="0052286C"/>
    <w:rsid w:val="00522960"/>
    <w:rsid w:val="00522BEE"/>
    <w:rsid w:val="00523514"/>
    <w:rsid w:val="00523AA3"/>
    <w:rsid w:val="00523C93"/>
    <w:rsid w:val="00523F4D"/>
    <w:rsid w:val="005244AB"/>
    <w:rsid w:val="00525043"/>
    <w:rsid w:val="00525B35"/>
    <w:rsid w:val="00525EF4"/>
    <w:rsid w:val="005267A9"/>
    <w:rsid w:val="0052689C"/>
    <w:rsid w:val="00526B2F"/>
    <w:rsid w:val="005275E0"/>
    <w:rsid w:val="00527636"/>
    <w:rsid w:val="0052764A"/>
    <w:rsid w:val="00527A07"/>
    <w:rsid w:val="005300E6"/>
    <w:rsid w:val="00530168"/>
    <w:rsid w:val="005302C2"/>
    <w:rsid w:val="0053068B"/>
    <w:rsid w:val="005312F3"/>
    <w:rsid w:val="005314FB"/>
    <w:rsid w:val="0053171D"/>
    <w:rsid w:val="00531815"/>
    <w:rsid w:val="00531975"/>
    <w:rsid w:val="00531DB3"/>
    <w:rsid w:val="00532055"/>
    <w:rsid w:val="005320FA"/>
    <w:rsid w:val="005321AC"/>
    <w:rsid w:val="00532221"/>
    <w:rsid w:val="00532705"/>
    <w:rsid w:val="00532749"/>
    <w:rsid w:val="005328A1"/>
    <w:rsid w:val="005328C4"/>
    <w:rsid w:val="00532FC2"/>
    <w:rsid w:val="00533413"/>
    <w:rsid w:val="005334F9"/>
    <w:rsid w:val="00533A15"/>
    <w:rsid w:val="00533E57"/>
    <w:rsid w:val="00533EA5"/>
    <w:rsid w:val="00534681"/>
    <w:rsid w:val="00534773"/>
    <w:rsid w:val="005349C4"/>
    <w:rsid w:val="00535401"/>
    <w:rsid w:val="0053568A"/>
    <w:rsid w:val="00536111"/>
    <w:rsid w:val="0053656E"/>
    <w:rsid w:val="0053675C"/>
    <w:rsid w:val="005373A4"/>
    <w:rsid w:val="0053788D"/>
    <w:rsid w:val="00537AEC"/>
    <w:rsid w:val="00537ECE"/>
    <w:rsid w:val="0053AB57"/>
    <w:rsid w:val="0054064C"/>
    <w:rsid w:val="00540695"/>
    <w:rsid w:val="005407C0"/>
    <w:rsid w:val="005407F3"/>
    <w:rsid w:val="00540A94"/>
    <w:rsid w:val="00541C2D"/>
    <w:rsid w:val="00542F6C"/>
    <w:rsid w:val="00542F7D"/>
    <w:rsid w:val="005430F5"/>
    <w:rsid w:val="00543385"/>
    <w:rsid w:val="005434C3"/>
    <w:rsid w:val="00543643"/>
    <w:rsid w:val="00543692"/>
    <w:rsid w:val="005438D0"/>
    <w:rsid w:val="00543F32"/>
    <w:rsid w:val="00544036"/>
    <w:rsid w:val="005441D1"/>
    <w:rsid w:val="00544FF6"/>
    <w:rsid w:val="0054510D"/>
    <w:rsid w:val="005454A9"/>
    <w:rsid w:val="00545802"/>
    <w:rsid w:val="00545B3A"/>
    <w:rsid w:val="00545B6A"/>
    <w:rsid w:val="00545F21"/>
    <w:rsid w:val="00546166"/>
    <w:rsid w:val="005469AA"/>
    <w:rsid w:val="00546CC8"/>
    <w:rsid w:val="00546FCC"/>
    <w:rsid w:val="0054726C"/>
    <w:rsid w:val="00547408"/>
    <w:rsid w:val="0054752E"/>
    <w:rsid w:val="00547555"/>
    <w:rsid w:val="00547BDD"/>
    <w:rsid w:val="00550235"/>
    <w:rsid w:val="00550263"/>
    <w:rsid w:val="00551032"/>
    <w:rsid w:val="0055104A"/>
    <w:rsid w:val="0055119B"/>
    <w:rsid w:val="00551374"/>
    <w:rsid w:val="0055151C"/>
    <w:rsid w:val="00551B7D"/>
    <w:rsid w:val="00552E99"/>
    <w:rsid w:val="00552F43"/>
    <w:rsid w:val="00552FD0"/>
    <w:rsid w:val="00553054"/>
    <w:rsid w:val="00553EBF"/>
    <w:rsid w:val="005548FC"/>
    <w:rsid w:val="0055495A"/>
    <w:rsid w:val="00554C9A"/>
    <w:rsid w:val="00554DB0"/>
    <w:rsid w:val="00554FF2"/>
    <w:rsid w:val="00555179"/>
    <w:rsid w:val="00555792"/>
    <w:rsid w:val="00555827"/>
    <w:rsid w:val="00555EAB"/>
    <w:rsid w:val="005564E3"/>
    <w:rsid w:val="005566FC"/>
    <w:rsid w:val="00556B00"/>
    <w:rsid w:val="00556F3F"/>
    <w:rsid w:val="005573FC"/>
    <w:rsid w:val="00557A4D"/>
    <w:rsid w:val="00557A82"/>
    <w:rsid w:val="00557DA3"/>
    <w:rsid w:val="005600AE"/>
    <w:rsid w:val="005601BB"/>
    <w:rsid w:val="005601C2"/>
    <w:rsid w:val="005605FF"/>
    <w:rsid w:val="005609A2"/>
    <w:rsid w:val="00560AB6"/>
    <w:rsid w:val="00560CE9"/>
    <w:rsid w:val="00560F6C"/>
    <w:rsid w:val="00561070"/>
    <w:rsid w:val="00561182"/>
    <w:rsid w:val="00561446"/>
    <w:rsid w:val="00561C9E"/>
    <w:rsid w:val="00561E0C"/>
    <w:rsid w:val="005620D4"/>
    <w:rsid w:val="00562B7C"/>
    <w:rsid w:val="005630AF"/>
    <w:rsid w:val="005633CE"/>
    <w:rsid w:val="00563442"/>
    <w:rsid w:val="005638FC"/>
    <w:rsid w:val="00563B7C"/>
    <w:rsid w:val="00563F54"/>
    <w:rsid w:val="00563F67"/>
    <w:rsid w:val="0056408A"/>
    <w:rsid w:val="0056454D"/>
    <w:rsid w:val="00564733"/>
    <w:rsid w:val="005649D2"/>
    <w:rsid w:val="00564FBD"/>
    <w:rsid w:val="00565250"/>
    <w:rsid w:val="0056529E"/>
    <w:rsid w:val="00565323"/>
    <w:rsid w:val="00565335"/>
    <w:rsid w:val="00565B42"/>
    <w:rsid w:val="00565F85"/>
    <w:rsid w:val="00566CD7"/>
    <w:rsid w:val="00566D7D"/>
    <w:rsid w:val="005677FE"/>
    <w:rsid w:val="0056794F"/>
    <w:rsid w:val="00567E56"/>
    <w:rsid w:val="00570687"/>
    <w:rsid w:val="00570705"/>
    <w:rsid w:val="00570890"/>
    <w:rsid w:val="00570E84"/>
    <w:rsid w:val="00570E8B"/>
    <w:rsid w:val="005710D4"/>
    <w:rsid w:val="005712CD"/>
    <w:rsid w:val="005713D8"/>
    <w:rsid w:val="0057158C"/>
    <w:rsid w:val="00571738"/>
    <w:rsid w:val="00571FE9"/>
    <w:rsid w:val="00572053"/>
    <w:rsid w:val="005720A4"/>
    <w:rsid w:val="00572125"/>
    <w:rsid w:val="005727BF"/>
    <w:rsid w:val="00572B86"/>
    <w:rsid w:val="00572F02"/>
    <w:rsid w:val="0057345F"/>
    <w:rsid w:val="00573527"/>
    <w:rsid w:val="00573AE2"/>
    <w:rsid w:val="00573CD3"/>
    <w:rsid w:val="00573D0F"/>
    <w:rsid w:val="00574390"/>
    <w:rsid w:val="00574666"/>
    <w:rsid w:val="005746AA"/>
    <w:rsid w:val="0057491B"/>
    <w:rsid w:val="00574FAB"/>
    <w:rsid w:val="005759A8"/>
    <w:rsid w:val="00575CEA"/>
    <w:rsid w:val="005761F4"/>
    <w:rsid w:val="0057644A"/>
    <w:rsid w:val="00576CD7"/>
    <w:rsid w:val="00576EF2"/>
    <w:rsid w:val="00576F8B"/>
    <w:rsid w:val="00577AB7"/>
    <w:rsid w:val="00577DC3"/>
    <w:rsid w:val="00577E57"/>
    <w:rsid w:val="00577EBB"/>
    <w:rsid w:val="00580646"/>
    <w:rsid w:val="00580DCA"/>
    <w:rsid w:val="00581A0A"/>
    <w:rsid w:val="00581BE0"/>
    <w:rsid w:val="00581E3B"/>
    <w:rsid w:val="005820EA"/>
    <w:rsid w:val="005821BA"/>
    <w:rsid w:val="00582241"/>
    <w:rsid w:val="00582AAB"/>
    <w:rsid w:val="00582C5B"/>
    <w:rsid w:val="00582D5B"/>
    <w:rsid w:val="00583A5C"/>
    <w:rsid w:val="00583C36"/>
    <w:rsid w:val="00584390"/>
    <w:rsid w:val="005843B8"/>
    <w:rsid w:val="0058443E"/>
    <w:rsid w:val="00584898"/>
    <w:rsid w:val="00584A8C"/>
    <w:rsid w:val="00584ADF"/>
    <w:rsid w:val="00584B58"/>
    <w:rsid w:val="00584D93"/>
    <w:rsid w:val="00584DDC"/>
    <w:rsid w:val="0058541A"/>
    <w:rsid w:val="00585641"/>
    <w:rsid w:val="00585C2A"/>
    <w:rsid w:val="00585C55"/>
    <w:rsid w:val="005861D6"/>
    <w:rsid w:val="0058633A"/>
    <w:rsid w:val="0058635D"/>
    <w:rsid w:val="00586395"/>
    <w:rsid w:val="005863F0"/>
    <w:rsid w:val="00586D48"/>
    <w:rsid w:val="0058713C"/>
    <w:rsid w:val="00587291"/>
    <w:rsid w:val="0058773E"/>
    <w:rsid w:val="0059020A"/>
    <w:rsid w:val="00590360"/>
    <w:rsid w:val="00590418"/>
    <w:rsid w:val="00590840"/>
    <w:rsid w:val="00590D4F"/>
    <w:rsid w:val="00590F8C"/>
    <w:rsid w:val="005910C5"/>
    <w:rsid w:val="0059116B"/>
    <w:rsid w:val="00591335"/>
    <w:rsid w:val="0059172B"/>
    <w:rsid w:val="00591E12"/>
    <w:rsid w:val="005920A1"/>
    <w:rsid w:val="0059265A"/>
    <w:rsid w:val="00592769"/>
    <w:rsid w:val="00592A95"/>
    <w:rsid w:val="00592DD8"/>
    <w:rsid w:val="00593296"/>
    <w:rsid w:val="00593884"/>
    <w:rsid w:val="005941C1"/>
    <w:rsid w:val="00594217"/>
    <w:rsid w:val="005945DF"/>
    <w:rsid w:val="0059485D"/>
    <w:rsid w:val="00594D91"/>
    <w:rsid w:val="00594F83"/>
    <w:rsid w:val="00596524"/>
    <w:rsid w:val="00596DD8"/>
    <w:rsid w:val="005975E5"/>
    <w:rsid w:val="00597DC4"/>
    <w:rsid w:val="005A000E"/>
    <w:rsid w:val="005A01A5"/>
    <w:rsid w:val="005A01C0"/>
    <w:rsid w:val="005A04CD"/>
    <w:rsid w:val="005A073E"/>
    <w:rsid w:val="005A074C"/>
    <w:rsid w:val="005A0755"/>
    <w:rsid w:val="005A0894"/>
    <w:rsid w:val="005A0996"/>
    <w:rsid w:val="005A09A5"/>
    <w:rsid w:val="005A0A92"/>
    <w:rsid w:val="005A0AA4"/>
    <w:rsid w:val="005A0E64"/>
    <w:rsid w:val="005A11CA"/>
    <w:rsid w:val="005A1821"/>
    <w:rsid w:val="005A1A61"/>
    <w:rsid w:val="005A2879"/>
    <w:rsid w:val="005A28D0"/>
    <w:rsid w:val="005A2A3B"/>
    <w:rsid w:val="005A2ACE"/>
    <w:rsid w:val="005A2B37"/>
    <w:rsid w:val="005A2D84"/>
    <w:rsid w:val="005A36CF"/>
    <w:rsid w:val="005A3999"/>
    <w:rsid w:val="005A3F97"/>
    <w:rsid w:val="005A473E"/>
    <w:rsid w:val="005A48BD"/>
    <w:rsid w:val="005A4947"/>
    <w:rsid w:val="005A540A"/>
    <w:rsid w:val="005A54C9"/>
    <w:rsid w:val="005A5565"/>
    <w:rsid w:val="005A560E"/>
    <w:rsid w:val="005A5BD9"/>
    <w:rsid w:val="005A61AD"/>
    <w:rsid w:val="005A6528"/>
    <w:rsid w:val="005A65BA"/>
    <w:rsid w:val="005A6602"/>
    <w:rsid w:val="005A6AE9"/>
    <w:rsid w:val="005A7200"/>
    <w:rsid w:val="005A7783"/>
    <w:rsid w:val="005A78C5"/>
    <w:rsid w:val="005A798D"/>
    <w:rsid w:val="005A7EDA"/>
    <w:rsid w:val="005B00B5"/>
    <w:rsid w:val="005B0178"/>
    <w:rsid w:val="005B0606"/>
    <w:rsid w:val="005B06F9"/>
    <w:rsid w:val="005B0854"/>
    <w:rsid w:val="005B1596"/>
    <w:rsid w:val="005B1E43"/>
    <w:rsid w:val="005B204C"/>
    <w:rsid w:val="005B211C"/>
    <w:rsid w:val="005B21E3"/>
    <w:rsid w:val="005B24FC"/>
    <w:rsid w:val="005B29D6"/>
    <w:rsid w:val="005B2A78"/>
    <w:rsid w:val="005B2AFD"/>
    <w:rsid w:val="005B2C38"/>
    <w:rsid w:val="005B2D69"/>
    <w:rsid w:val="005B2EEF"/>
    <w:rsid w:val="005B2FFA"/>
    <w:rsid w:val="005B30FF"/>
    <w:rsid w:val="005B311F"/>
    <w:rsid w:val="005B4313"/>
    <w:rsid w:val="005B4338"/>
    <w:rsid w:val="005B4D7A"/>
    <w:rsid w:val="005B5170"/>
    <w:rsid w:val="005B521C"/>
    <w:rsid w:val="005B5978"/>
    <w:rsid w:val="005B5984"/>
    <w:rsid w:val="005B59DA"/>
    <w:rsid w:val="005B5E37"/>
    <w:rsid w:val="005B604C"/>
    <w:rsid w:val="005B65A4"/>
    <w:rsid w:val="005B66B4"/>
    <w:rsid w:val="005B6814"/>
    <w:rsid w:val="005B6897"/>
    <w:rsid w:val="005B6AD1"/>
    <w:rsid w:val="005B6C65"/>
    <w:rsid w:val="005B6E9B"/>
    <w:rsid w:val="005B75C6"/>
    <w:rsid w:val="005B7701"/>
    <w:rsid w:val="005B78DB"/>
    <w:rsid w:val="005B7961"/>
    <w:rsid w:val="005B79E0"/>
    <w:rsid w:val="005B79F0"/>
    <w:rsid w:val="005B7CCA"/>
    <w:rsid w:val="005B7E4A"/>
    <w:rsid w:val="005C0B64"/>
    <w:rsid w:val="005C0CC2"/>
    <w:rsid w:val="005C188E"/>
    <w:rsid w:val="005C20A8"/>
    <w:rsid w:val="005C20CC"/>
    <w:rsid w:val="005C2161"/>
    <w:rsid w:val="005C27E5"/>
    <w:rsid w:val="005C2931"/>
    <w:rsid w:val="005C2B11"/>
    <w:rsid w:val="005C2FA9"/>
    <w:rsid w:val="005C3316"/>
    <w:rsid w:val="005C3427"/>
    <w:rsid w:val="005C34C8"/>
    <w:rsid w:val="005C389B"/>
    <w:rsid w:val="005C412D"/>
    <w:rsid w:val="005C4475"/>
    <w:rsid w:val="005C44A8"/>
    <w:rsid w:val="005C47BA"/>
    <w:rsid w:val="005C4BDB"/>
    <w:rsid w:val="005C4CE6"/>
    <w:rsid w:val="005C58A1"/>
    <w:rsid w:val="005C59D8"/>
    <w:rsid w:val="005C59EC"/>
    <w:rsid w:val="005C5AF1"/>
    <w:rsid w:val="005C5D3F"/>
    <w:rsid w:val="005C6029"/>
    <w:rsid w:val="005C6F98"/>
    <w:rsid w:val="005C6FE0"/>
    <w:rsid w:val="005C783B"/>
    <w:rsid w:val="005C7E14"/>
    <w:rsid w:val="005D002E"/>
    <w:rsid w:val="005D060A"/>
    <w:rsid w:val="005D07D1"/>
    <w:rsid w:val="005D08BB"/>
    <w:rsid w:val="005D08EE"/>
    <w:rsid w:val="005D0948"/>
    <w:rsid w:val="005D0C1C"/>
    <w:rsid w:val="005D0D65"/>
    <w:rsid w:val="005D10B8"/>
    <w:rsid w:val="005D118C"/>
    <w:rsid w:val="005D120D"/>
    <w:rsid w:val="005D1A2B"/>
    <w:rsid w:val="005D1EDE"/>
    <w:rsid w:val="005D202F"/>
    <w:rsid w:val="005D2645"/>
    <w:rsid w:val="005D2A07"/>
    <w:rsid w:val="005D2B6A"/>
    <w:rsid w:val="005D2C0A"/>
    <w:rsid w:val="005D2EE3"/>
    <w:rsid w:val="005D32C5"/>
    <w:rsid w:val="005D333E"/>
    <w:rsid w:val="005D3C69"/>
    <w:rsid w:val="005D3E9B"/>
    <w:rsid w:val="005D3F18"/>
    <w:rsid w:val="005D44BE"/>
    <w:rsid w:val="005D46A8"/>
    <w:rsid w:val="005D4D6D"/>
    <w:rsid w:val="005D512F"/>
    <w:rsid w:val="005D5359"/>
    <w:rsid w:val="005D57F6"/>
    <w:rsid w:val="005D5A20"/>
    <w:rsid w:val="005D5A80"/>
    <w:rsid w:val="005D5C72"/>
    <w:rsid w:val="005D63BB"/>
    <w:rsid w:val="005D642D"/>
    <w:rsid w:val="005D64A2"/>
    <w:rsid w:val="005D653D"/>
    <w:rsid w:val="005D663D"/>
    <w:rsid w:val="005D6715"/>
    <w:rsid w:val="005D671B"/>
    <w:rsid w:val="005D6DA8"/>
    <w:rsid w:val="005D6EAF"/>
    <w:rsid w:val="005D6EEB"/>
    <w:rsid w:val="005D6FEF"/>
    <w:rsid w:val="005D757D"/>
    <w:rsid w:val="005D7A52"/>
    <w:rsid w:val="005D7C3B"/>
    <w:rsid w:val="005D7F44"/>
    <w:rsid w:val="005D7FE4"/>
    <w:rsid w:val="005DE1F2"/>
    <w:rsid w:val="005E065B"/>
    <w:rsid w:val="005E10CD"/>
    <w:rsid w:val="005E12E7"/>
    <w:rsid w:val="005E1ABA"/>
    <w:rsid w:val="005E1E5B"/>
    <w:rsid w:val="005E22B2"/>
    <w:rsid w:val="005E29F6"/>
    <w:rsid w:val="005E2CE4"/>
    <w:rsid w:val="005E2CF1"/>
    <w:rsid w:val="005E2F18"/>
    <w:rsid w:val="005E33D1"/>
    <w:rsid w:val="005E341A"/>
    <w:rsid w:val="005E35A3"/>
    <w:rsid w:val="005E3707"/>
    <w:rsid w:val="005E48FB"/>
    <w:rsid w:val="005E4E7B"/>
    <w:rsid w:val="005E51C4"/>
    <w:rsid w:val="005E52D2"/>
    <w:rsid w:val="005E5310"/>
    <w:rsid w:val="005E56ED"/>
    <w:rsid w:val="005E5769"/>
    <w:rsid w:val="005E6206"/>
    <w:rsid w:val="005E685B"/>
    <w:rsid w:val="005E6DD8"/>
    <w:rsid w:val="005E6EAD"/>
    <w:rsid w:val="005E6EF3"/>
    <w:rsid w:val="005E703F"/>
    <w:rsid w:val="005E72FB"/>
    <w:rsid w:val="005E78BF"/>
    <w:rsid w:val="005E78D2"/>
    <w:rsid w:val="005F0027"/>
    <w:rsid w:val="005F06DE"/>
    <w:rsid w:val="005F0B0D"/>
    <w:rsid w:val="005F0B98"/>
    <w:rsid w:val="005F1022"/>
    <w:rsid w:val="005F14E7"/>
    <w:rsid w:val="005F1625"/>
    <w:rsid w:val="005F1B19"/>
    <w:rsid w:val="005F1EF2"/>
    <w:rsid w:val="005F2AB6"/>
    <w:rsid w:val="005F3090"/>
    <w:rsid w:val="005F3230"/>
    <w:rsid w:val="005F326E"/>
    <w:rsid w:val="005F36B5"/>
    <w:rsid w:val="005F4539"/>
    <w:rsid w:val="005F46D6"/>
    <w:rsid w:val="005F48BF"/>
    <w:rsid w:val="005F4A51"/>
    <w:rsid w:val="005F4C4F"/>
    <w:rsid w:val="005F4C97"/>
    <w:rsid w:val="005F5EE6"/>
    <w:rsid w:val="005F60D1"/>
    <w:rsid w:val="005F6928"/>
    <w:rsid w:val="005F6F6B"/>
    <w:rsid w:val="005F70B4"/>
    <w:rsid w:val="00600035"/>
    <w:rsid w:val="00600074"/>
    <w:rsid w:val="00600432"/>
    <w:rsid w:val="006006BB"/>
    <w:rsid w:val="006008CF"/>
    <w:rsid w:val="00601199"/>
    <w:rsid w:val="0060177E"/>
    <w:rsid w:val="00601DCD"/>
    <w:rsid w:val="00601EB4"/>
    <w:rsid w:val="006022D4"/>
    <w:rsid w:val="006024AB"/>
    <w:rsid w:val="006026EA"/>
    <w:rsid w:val="006029D7"/>
    <w:rsid w:val="00602C03"/>
    <w:rsid w:val="00602CE5"/>
    <w:rsid w:val="00602D2F"/>
    <w:rsid w:val="00603297"/>
    <w:rsid w:val="006032C9"/>
    <w:rsid w:val="006034C9"/>
    <w:rsid w:val="006037E8"/>
    <w:rsid w:val="006039E4"/>
    <w:rsid w:val="00603C6E"/>
    <w:rsid w:val="00605391"/>
    <w:rsid w:val="006056B1"/>
    <w:rsid w:val="00605700"/>
    <w:rsid w:val="006057F2"/>
    <w:rsid w:val="00605A94"/>
    <w:rsid w:val="00605AC7"/>
    <w:rsid w:val="00605BA8"/>
    <w:rsid w:val="0060654F"/>
    <w:rsid w:val="0060656E"/>
    <w:rsid w:val="00606799"/>
    <w:rsid w:val="0060693E"/>
    <w:rsid w:val="00606A0F"/>
    <w:rsid w:val="00606E58"/>
    <w:rsid w:val="00607158"/>
    <w:rsid w:val="0060724C"/>
    <w:rsid w:val="00607331"/>
    <w:rsid w:val="006074F0"/>
    <w:rsid w:val="00607867"/>
    <w:rsid w:val="006079D8"/>
    <w:rsid w:val="00607BBC"/>
    <w:rsid w:val="0060C8A9"/>
    <w:rsid w:val="00610284"/>
    <w:rsid w:val="00610400"/>
    <w:rsid w:val="00610AD6"/>
    <w:rsid w:val="00610BB2"/>
    <w:rsid w:val="00610BB5"/>
    <w:rsid w:val="00610F0C"/>
    <w:rsid w:val="00610F0E"/>
    <w:rsid w:val="006122BA"/>
    <w:rsid w:val="0061241A"/>
    <w:rsid w:val="006129AF"/>
    <w:rsid w:val="0061327E"/>
    <w:rsid w:val="00613565"/>
    <w:rsid w:val="006137D5"/>
    <w:rsid w:val="00613CCE"/>
    <w:rsid w:val="00614270"/>
    <w:rsid w:val="00614283"/>
    <w:rsid w:val="00614360"/>
    <w:rsid w:val="00614370"/>
    <w:rsid w:val="00614920"/>
    <w:rsid w:val="00614A49"/>
    <w:rsid w:val="00614E03"/>
    <w:rsid w:val="00614E78"/>
    <w:rsid w:val="006151FD"/>
    <w:rsid w:val="0061557F"/>
    <w:rsid w:val="00615842"/>
    <w:rsid w:val="0061589F"/>
    <w:rsid w:val="00615C15"/>
    <w:rsid w:val="00615CEE"/>
    <w:rsid w:val="00615ECF"/>
    <w:rsid w:val="006161FD"/>
    <w:rsid w:val="00616559"/>
    <w:rsid w:val="00616568"/>
    <w:rsid w:val="006169B6"/>
    <w:rsid w:val="00616C6D"/>
    <w:rsid w:val="00616C9A"/>
    <w:rsid w:val="00617148"/>
    <w:rsid w:val="006172EF"/>
    <w:rsid w:val="0061736B"/>
    <w:rsid w:val="00617428"/>
    <w:rsid w:val="00617BF2"/>
    <w:rsid w:val="00617E8B"/>
    <w:rsid w:val="00617F92"/>
    <w:rsid w:val="0061991A"/>
    <w:rsid w:val="006200C3"/>
    <w:rsid w:val="006207DB"/>
    <w:rsid w:val="00620B43"/>
    <w:rsid w:val="00620F75"/>
    <w:rsid w:val="00621688"/>
    <w:rsid w:val="00621DA6"/>
    <w:rsid w:val="0062215D"/>
    <w:rsid w:val="0062238E"/>
    <w:rsid w:val="006227D6"/>
    <w:rsid w:val="00622954"/>
    <w:rsid w:val="00622A71"/>
    <w:rsid w:val="00622B53"/>
    <w:rsid w:val="00623050"/>
    <w:rsid w:val="006236AA"/>
    <w:rsid w:val="00623ECA"/>
    <w:rsid w:val="00623FB3"/>
    <w:rsid w:val="006249A1"/>
    <w:rsid w:val="00624CE6"/>
    <w:rsid w:val="00625186"/>
    <w:rsid w:val="00625584"/>
    <w:rsid w:val="00625759"/>
    <w:rsid w:val="0062681E"/>
    <w:rsid w:val="00626CB1"/>
    <w:rsid w:val="00627AEE"/>
    <w:rsid w:val="00627EF8"/>
    <w:rsid w:val="00627F4D"/>
    <w:rsid w:val="006298AB"/>
    <w:rsid w:val="0063011B"/>
    <w:rsid w:val="00630741"/>
    <w:rsid w:val="00630CEB"/>
    <w:rsid w:val="00630EBD"/>
    <w:rsid w:val="00630F22"/>
    <w:rsid w:val="00631056"/>
    <w:rsid w:val="0063113D"/>
    <w:rsid w:val="0063131E"/>
    <w:rsid w:val="00631644"/>
    <w:rsid w:val="00631B41"/>
    <w:rsid w:val="00631EC3"/>
    <w:rsid w:val="00631F56"/>
    <w:rsid w:val="006320C2"/>
    <w:rsid w:val="006321EA"/>
    <w:rsid w:val="00632347"/>
    <w:rsid w:val="00632372"/>
    <w:rsid w:val="006324D3"/>
    <w:rsid w:val="0063257B"/>
    <w:rsid w:val="006327B5"/>
    <w:rsid w:val="006328BB"/>
    <w:rsid w:val="0063291B"/>
    <w:rsid w:val="006330EB"/>
    <w:rsid w:val="0063319A"/>
    <w:rsid w:val="006332FB"/>
    <w:rsid w:val="0063344B"/>
    <w:rsid w:val="00633E73"/>
    <w:rsid w:val="00634423"/>
    <w:rsid w:val="00634970"/>
    <w:rsid w:val="00634F09"/>
    <w:rsid w:val="00635279"/>
    <w:rsid w:val="00635395"/>
    <w:rsid w:val="0063557E"/>
    <w:rsid w:val="006355C4"/>
    <w:rsid w:val="006356EA"/>
    <w:rsid w:val="00635799"/>
    <w:rsid w:val="00635A43"/>
    <w:rsid w:val="00635C85"/>
    <w:rsid w:val="006361EC"/>
    <w:rsid w:val="00636259"/>
    <w:rsid w:val="0063697D"/>
    <w:rsid w:val="00636A80"/>
    <w:rsid w:val="00636E0B"/>
    <w:rsid w:val="00636F24"/>
    <w:rsid w:val="006373C2"/>
    <w:rsid w:val="00637663"/>
    <w:rsid w:val="006378C2"/>
    <w:rsid w:val="00637B32"/>
    <w:rsid w:val="00637C99"/>
    <w:rsid w:val="00637FD8"/>
    <w:rsid w:val="00640106"/>
    <w:rsid w:val="0064045F"/>
    <w:rsid w:val="00640B15"/>
    <w:rsid w:val="00640D73"/>
    <w:rsid w:val="006410D2"/>
    <w:rsid w:val="006410F1"/>
    <w:rsid w:val="006414EA"/>
    <w:rsid w:val="00641DBE"/>
    <w:rsid w:val="00641E72"/>
    <w:rsid w:val="006426F3"/>
    <w:rsid w:val="00642733"/>
    <w:rsid w:val="006429EE"/>
    <w:rsid w:val="00642C03"/>
    <w:rsid w:val="006432AB"/>
    <w:rsid w:val="00643DC2"/>
    <w:rsid w:val="006441EF"/>
    <w:rsid w:val="006442B5"/>
    <w:rsid w:val="00644379"/>
    <w:rsid w:val="00644419"/>
    <w:rsid w:val="00644604"/>
    <w:rsid w:val="006446D8"/>
    <w:rsid w:val="00644C0D"/>
    <w:rsid w:val="00644F10"/>
    <w:rsid w:val="00645328"/>
    <w:rsid w:val="00645422"/>
    <w:rsid w:val="00645455"/>
    <w:rsid w:val="006454CB"/>
    <w:rsid w:val="00645646"/>
    <w:rsid w:val="00645689"/>
    <w:rsid w:val="00645D33"/>
    <w:rsid w:val="00646151"/>
    <w:rsid w:val="00646602"/>
    <w:rsid w:val="00646735"/>
    <w:rsid w:val="006467AA"/>
    <w:rsid w:val="0064697C"/>
    <w:rsid w:val="00646AEB"/>
    <w:rsid w:val="006470C9"/>
    <w:rsid w:val="00647350"/>
    <w:rsid w:val="0064757D"/>
    <w:rsid w:val="006478B4"/>
    <w:rsid w:val="00647FA0"/>
    <w:rsid w:val="00650036"/>
    <w:rsid w:val="006505BD"/>
    <w:rsid w:val="00650890"/>
    <w:rsid w:val="006508CF"/>
    <w:rsid w:val="006508F6"/>
    <w:rsid w:val="00650D3E"/>
    <w:rsid w:val="00650F1B"/>
    <w:rsid w:val="0065168B"/>
    <w:rsid w:val="00651B35"/>
    <w:rsid w:val="00651C68"/>
    <w:rsid w:val="00651D9F"/>
    <w:rsid w:val="00652021"/>
    <w:rsid w:val="00652220"/>
    <w:rsid w:val="006522CC"/>
    <w:rsid w:val="006529FC"/>
    <w:rsid w:val="00652AE8"/>
    <w:rsid w:val="00652E5A"/>
    <w:rsid w:val="0065300D"/>
    <w:rsid w:val="00653182"/>
    <w:rsid w:val="006532C0"/>
    <w:rsid w:val="00653582"/>
    <w:rsid w:val="00653693"/>
    <w:rsid w:val="00653D4F"/>
    <w:rsid w:val="00653DCE"/>
    <w:rsid w:val="00653F81"/>
    <w:rsid w:val="00654122"/>
    <w:rsid w:val="006545FF"/>
    <w:rsid w:val="0065472B"/>
    <w:rsid w:val="0065473C"/>
    <w:rsid w:val="00654DF6"/>
    <w:rsid w:val="0065522F"/>
    <w:rsid w:val="0065555E"/>
    <w:rsid w:val="00655826"/>
    <w:rsid w:val="0065592C"/>
    <w:rsid w:val="00655B45"/>
    <w:rsid w:val="00655D4B"/>
    <w:rsid w:val="00655DE4"/>
    <w:rsid w:val="00656264"/>
    <w:rsid w:val="006562E6"/>
    <w:rsid w:val="00657046"/>
    <w:rsid w:val="006578B7"/>
    <w:rsid w:val="00657912"/>
    <w:rsid w:val="00657A19"/>
    <w:rsid w:val="00657D3E"/>
    <w:rsid w:val="00660448"/>
    <w:rsid w:val="006604BF"/>
    <w:rsid w:val="00660803"/>
    <w:rsid w:val="00660D8A"/>
    <w:rsid w:val="0066136C"/>
    <w:rsid w:val="006616CF"/>
    <w:rsid w:val="00661818"/>
    <w:rsid w:val="006619B4"/>
    <w:rsid w:val="00661DDD"/>
    <w:rsid w:val="0066265C"/>
    <w:rsid w:val="00662A65"/>
    <w:rsid w:val="00662C14"/>
    <w:rsid w:val="00662C26"/>
    <w:rsid w:val="00662CB5"/>
    <w:rsid w:val="00662E48"/>
    <w:rsid w:val="00662E59"/>
    <w:rsid w:val="0066305F"/>
    <w:rsid w:val="006630B4"/>
    <w:rsid w:val="0066349A"/>
    <w:rsid w:val="006637D8"/>
    <w:rsid w:val="00664080"/>
    <w:rsid w:val="00664194"/>
    <w:rsid w:val="00664498"/>
    <w:rsid w:val="006644EC"/>
    <w:rsid w:val="00664839"/>
    <w:rsid w:val="006649DA"/>
    <w:rsid w:val="00664B5C"/>
    <w:rsid w:val="00664D9F"/>
    <w:rsid w:val="00665199"/>
    <w:rsid w:val="006652CF"/>
    <w:rsid w:val="006655F6"/>
    <w:rsid w:val="0066565A"/>
    <w:rsid w:val="00665B1D"/>
    <w:rsid w:val="00665F79"/>
    <w:rsid w:val="006667B2"/>
    <w:rsid w:val="00666A67"/>
    <w:rsid w:val="00666CF1"/>
    <w:rsid w:val="00667019"/>
    <w:rsid w:val="0066709F"/>
    <w:rsid w:val="00667336"/>
    <w:rsid w:val="006673BE"/>
    <w:rsid w:val="0066757B"/>
    <w:rsid w:val="006675D1"/>
    <w:rsid w:val="006676A1"/>
    <w:rsid w:val="00667DCF"/>
    <w:rsid w:val="00667FCA"/>
    <w:rsid w:val="00667FE0"/>
    <w:rsid w:val="00670181"/>
    <w:rsid w:val="00670607"/>
    <w:rsid w:val="006709D4"/>
    <w:rsid w:val="00670BD8"/>
    <w:rsid w:val="00670C8D"/>
    <w:rsid w:val="00670FEE"/>
    <w:rsid w:val="00671A3E"/>
    <w:rsid w:val="006720A5"/>
    <w:rsid w:val="006722DF"/>
    <w:rsid w:val="00672360"/>
    <w:rsid w:val="00672377"/>
    <w:rsid w:val="00672973"/>
    <w:rsid w:val="00672983"/>
    <w:rsid w:val="006729E8"/>
    <w:rsid w:val="00672B59"/>
    <w:rsid w:val="00672E84"/>
    <w:rsid w:val="00672EE1"/>
    <w:rsid w:val="00672F33"/>
    <w:rsid w:val="006733D3"/>
    <w:rsid w:val="0067349B"/>
    <w:rsid w:val="006734E1"/>
    <w:rsid w:val="00673BD4"/>
    <w:rsid w:val="00673D62"/>
    <w:rsid w:val="0067408A"/>
    <w:rsid w:val="00674091"/>
    <w:rsid w:val="00674369"/>
    <w:rsid w:val="00674C43"/>
    <w:rsid w:val="00674E68"/>
    <w:rsid w:val="00674E91"/>
    <w:rsid w:val="00674EFD"/>
    <w:rsid w:val="0067537E"/>
    <w:rsid w:val="006755C7"/>
    <w:rsid w:val="00675626"/>
    <w:rsid w:val="006756DC"/>
    <w:rsid w:val="006759BC"/>
    <w:rsid w:val="00675D53"/>
    <w:rsid w:val="006760B6"/>
    <w:rsid w:val="0067683E"/>
    <w:rsid w:val="006769BD"/>
    <w:rsid w:val="00676B34"/>
    <w:rsid w:val="00676F41"/>
    <w:rsid w:val="00677BCA"/>
    <w:rsid w:val="00680207"/>
    <w:rsid w:val="00680763"/>
    <w:rsid w:val="00680B77"/>
    <w:rsid w:val="00681892"/>
    <w:rsid w:val="006819F6"/>
    <w:rsid w:val="00681A98"/>
    <w:rsid w:val="00681BAD"/>
    <w:rsid w:val="00681E94"/>
    <w:rsid w:val="006820DE"/>
    <w:rsid w:val="006821B2"/>
    <w:rsid w:val="006823A0"/>
    <w:rsid w:val="0068250F"/>
    <w:rsid w:val="006826E6"/>
    <w:rsid w:val="006828E7"/>
    <w:rsid w:val="00682AAC"/>
    <w:rsid w:val="00682EDF"/>
    <w:rsid w:val="006835D5"/>
    <w:rsid w:val="00683628"/>
    <w:rsid w:val="00683894"/>
    <w:rsid w:val="006839E1"/>
    <w:rsid w:val="00683A7D"/>
    <w:rsid w:val="00684092"/>
    <w:rsid w:val="0068410C"/>
    <w:rsid w:val="006841BA"/>
    <w:rsid w:val="0068421D"/>
    <w:rsid w:val="00684379"/>
    <w:rsid w:val="0068488B"/>
    <w:rsid w:val="006848B0"/>
    <w:rsid w:val="00684C6F"/>
    <w:rsid w:val="00685828"/>
    <w:rsid w:val="00685BE5"/>
    <w:rsid w:val="00685ECC"/>
    <w:rsid w:val="006867E8"/>
    <w:rsid w:val="00686CEE"/>
    <w:rsid w:val="00686F23"/>
    <w:rsid w:val="00687717"/>
    <w:rsid w:val="006877F7"/>
    <w:rsid w:val="00687975"/>
    <w:rsid w:val="00690116"/>
    <w:rsid w:val="00690658"/>
    <w:rsid w:val="00690D87"/>
    <w:rsid w:val="00690E42"/>
    <w:rsid w:val="00690E8D"/>
    <w:rsid w:val="0069100F"/>
    <w:rsid w:val="0069159D"/>
    <w:rsid w:val="00691A6E"/>
    <w:rsid w:val="00691E4B"/>
    <w:rsid w:val="00692116"/>
    <w:rsid w:val="00692774"/>
    <w:rsid w:val="006934B6"/>
    <w:rsid w:val="0069365F"/>
    <w:rsid w:val="00694163"/>
    <w:rsid w:val="00694976"/>
    <w:rsid w:val="00694CAA"/>
    <w:rsid w:val="00694ECD"/>
    <w:rsid w:val="006952A6"/>
    <w:rsid w:val="00695388"/>
    <w:rsid w:val="00695888"/>
    <w:rsid w:val="00696083"/>
    <w:rsid w:val="006969AE"/>
    <w:rsid w:val="00696B71"/>
    <w:rsid w:val="0069701B"/>
    <w:rsid w:val="0069707A"/>
    <w:rsid w:val="00697086"/>
    <w:rsid w:val="006970EC"/>
    <w:rsid w:val="00697403"/>
    <w:rsid w:val="00697443"/>
    <w:rsid w:val="00697450"/>
    <w:rsid w:val="006974E1"/>
    <w:rsid w:val="00697AE1"/>
    <w:rsid w:val="00697CD8"/>
    <w:rsid w:val="00697EEB"/>
    <w:rsid w:val="006A03C1"/>
    <w:rsid w:val="006A0850"/>
    <w:rsid w:val="006A0B8A"/>
    <w:rsid w:val="006A0BCE"/>
    <w:rsid w:val="006A12C6"/>
    <w:rsid w:val="006A1A8D"/>
    <w:rsid w:val="006A206D"/>
    <w:rsid w:val="006A218B"/>
    <w:rsid w:val="006A22EB"/>
    <w:rsid w:val="006A27CB"/>
    <w:rsid w:val="006A27FE"/>
    <w:rsid w:val="006A28C3"/>
    <w:rsid w:val="006A2D65"/>
    <w:rsid w:val="006A2E38"/>
    <w:rsid w:val="006A313F"/>
    <w:rsid w:val="006A3157"/>
    <w:rsid w:val="006A35C1"/>
    <w:rsid w:val="006A3C33"/>
    <w:rsid w:val="006A3C5A"/>
    <w:rsid w:val="006A4088"/>
    <w:rsid w:val="006A40B9"/>
    <w:rsid w:val="006A40CC"/>
    <w:rsid w:val="006A42FD"/>
    <w:rsid w:val="006A4A88"/>
    <w:rsid w:val="006A4B1A"/>
    <w:rsid w:val="006A5069"/>
    <w:rsid w:val="006A524B"/>
    <w:rsid w:val="006A5302"/>
    <w:rsid w:val="006A546A"/>
    <w:rsid w:val="006A5535"/>
    <w:rsid w:val="006A5658"/>
    <w:rsid w:val="006A5839"/>
    <w:rsid w:val="006A5840"/>
    <w:rsid w:val="006A597E"/>
    <w:rsid w:val="006A5F06"/>
    <w:rsid w:val="006A5FA3"/>
    <w:rsid w:val="006A611F"/>
    <w:rsid w:val="006A6274"/>
    <w:rsid w:val="006A69D8"/>
    <w:rsid w:val="006A6C17"/>
    <w:rsid w:val="006A6E60"/>
    <w:rsid w:val="006A6FA7"/>
    <w:rsid w:val="006A702A"/>
    <w:rsid w:val="006A7325"/>
    <w:rsid w:val="006A7588"/>
    <w:rsid w:val="006A77C5"/>
    <w:rsid w:val="006A7899"/>
    <w:rsid w:val="006A796D"/>
    <w:rsid w:val="006A7FC7"/>
    <w:rsid w:val="006ABBAB"/>
    <w:rsid w:val="006ABE42"/>
    <w:rsid w:val="006B02A6"/>
    <w:rsid w:val="006B0FE3"/>
    <w:rsid w:val="006B1054"/>
    <w:rsid w:val="006B120E"/>
    <w:rsid w:val="006B13A1"/>
    <w:rsid w:val="006B152A"/>
    <w:rsid w:val="006B1699"/>
    <w:rsid w:val="006B19F0"/>
    <w:rsid w:val="006B1B39"/>
    <w:rsid w:val="006B1C7A"/>
    <w:rsid w:val="006B1F54"/>
    <w:rsid w:val="006B1F94"/>
    <w:rsid w:val="006B20BE"/>
    <w:rsid w:val="006B2290"/>
    <w:rsid w:val="006B2485"/>
    <w:rsid w:val="006B25DB"/>
    <w:rsid w:val="006B2DC0"/>
    <w:rsid w:val="006B2E7F"/>
    <w:rsid w:val="006B301C"/>
    <w:rsid w:val="006B303B"/>
    <w:rsid w:val="006B32BC"/>
    <w:rsid w:val="006B330A"/>
    <w:rsid w:val="006B335A"/>
    <w:rsid w:val="006B33F3"/>
    <w:rsid w:val="006B3724"/>
    <w:rsid w:val="006B3BEE"/>
    <w:rsid w:val="006B47C2"/>
    <w:rsid w:val="006B49C5"/>
    <w:rsid w:val="006B4CF2"/>
    <w:rsid w:val="006B50F4"/>
    <w:rsid w:val="006B564F"/>
    <w:rsid w:val="006B57A1"/>
    <w:rsid w:val="006B5C5C"/>
    <w:rsid w:val="006B613D"/>
    <w:rsid w:val="006B638D"/>
    <w:rsid w:val="006B64D7"/>
    <w:rsid w:val="006B65CB"/>
    <w:rsid w:val="006B6804"/>
    <w:rsid w:val="006B6BA4"/>
    <w:rsid w:val="006B6BC6"/>
    <w:rsid w:val="006B6E68"/>
    <w:rsid w:val="006B7122"/>
    <w:rsid w:val="006B7324"/>
    <w:rsid w:val="006B7408"/>
    <w:rsid w:val="006B74BE"/>
    <w:rsid w:val="006B79F6"/>
    <w:rsid w:val="006B7F07"/>
    <w:rsid w:val="006B7F92"/>
    <w:rsid w:val="006BFEE4"/>
    <w:rsid w:val="006C0211"/>
    <w:rsid w:val="006C0231"/>
    <w:rsid w:val="006C0782"/>
    <w:rsid w:val="006C07F4"/>
    <w:rsid w:val="006C0A5B"/>
    <w:rsid w:val="006C0B90"/>
    <w:rsid w:val="006C0C98"/>
    <w:rsid w:val="006C0F7A"/>
    <w:rsid w:val="006C10C9"/>
    <w:rsid w:val="006C1117"/>
    <w:rsid w:val="006C17A4"/>
    <w:rsid w:val="006C1ECA"/>
    <w:rsid w:val="006C211E"/>
    <w:rsid w:val="006C2351"/>
    <w:rsid w:val="006C2BE8"/>
    <w:rsid w:val="006C3381"/>
    <w:rsid w:val="006C35AF"/>
    <w:rsid w:val="006C3D89"/>
    <w:rsid w:val="006C3DD4"/>
    <w:rsid w:val="006C40AB"/>
    <w:rsid w:val="006C43EB"/>
    <w:rsid w:val="006C4554"/>
    <w:rsid w:val="006C479C"/>
    <w:rsid w:val="006C48EE"/>
    <w:rsid w:val="006C4ADB"/>
    <w:rsid w:val="006C5288"/>
    <w:rsid w:val="006C59C6"/>
    <w:rsid w:val="006C5D07"/>
    <w:rsid w:val="006C5DF3"/>
    <w:rsid w:val="006C603A"/>
    <w:rsid w:val="006C61B3"/>
    <w:rsid w:val="006C63DC"/>
    <w:rsid w:val="006C6928"/>
    <w:rsid w:val="006C6CAF"/>
    <w:rsid w:val="006C702A"/>
    <w:rsid w:val="006C718D"/>
    <w:rsid w:val="006C742B"/>
    <w:rsid w:val="006C7D31"/>
    <w:rsid w:val="006C7D45"/>
    <w:rsid w:val="006C7D5B"/>
    <w:rsid w:val="006C7EB1"/>
    <w:rsid w:val="006C7F89"/>
    <w:rsid w:val="006C7FB9"/>
    <w:rsid w:val="006D0839"/>
    <w:rsid w:val="006D0A90"/>
    <w:rsid w:val="006D1277"/>
    <w:rsid w:val="006D1879"/>
    <w:rsid w:val="006D1B63"/>
    <w:rsid w:val="006D1C15"/>
    <w:rsid w:val="006D1E1F"/>
    <w:rsid w:val="006D1EE2"/>
    <w:rsid w:val="006D201F"/>
    <w:rsid w:val="006D202F"/>
    <w:rsid w:val="006D2477"/>
    <w:rsid w:val="006D2DDE"/>
    <w:rsid w:val="006D310B"/>
    <w:rsid w:val="006D3C47"/>
    <w:rsid w:val="006D3F95"/>
    <w:rsid w:val="006D44B9"/>
    <w:rsid w:val="006D4679"/>
    <w:rsid w:val="006D47E5"/>
    <w:rsid w:val="006D57D2"/>
    <w:rsid w:val="006D5A5E"/>
    <w:rsid w:val="006D5D48"/>
    <w:rsid w:val="006D5F34"/>
    <w:rsid w:val="006D617E"/>
    <w:rsid w:val="006D6268"/>
    <w:rsid w:val="006D6657"/>
    <w:rsid w:val="006D686E"/>
    <w:rsid w:val="006D6B11"/>
    <w:rsid w:val="006D6B81"/>
    <w:rsid w:val="006D77BD"/>
    <w:rsid w:val="006DC3E5"/>
    <w:rsid w:val="006E0233"/>
    <w:rsid w:val="006E0280"/>
    <w:rsid w:val="006E045D"/>
    <w:rsid w:val="006E0483"/>
    <w:rsid w:val="006E051C"/>
    <w:rsid w:val="006E17FC"/>
    <w:rsid w:val="006E1F31"/>
    <w:rsid w:val="006E2042"/>
    <w:rsid w:val="006E226C"/>
    <w:rsid w:val="006E271C"/>
    <w:rsid w:val="006E2B1D"/>
    <w:rsid w:val="006E2B35"/>
    <w:rsid w:val="006E2E87"/>
    <w:rsid w:val="006E2E9E"/>
    <w:rsid w:val="006E302F"/>
    <w:rsid w:val="006E30CC"/>
    <w:rsid w:val="006E3191"/>
    <w:rsid w:val="006E31EA"/>
    <w:rsid w:val="006E3423"/>
    <w:rsid w:val="006E359C"/>
    <w:rsid w:val="006E3668"/>
    <w:rsid w:val="006E36EB"/>
    <w:rsid w:val="006E3708"/>
    <w:rsid w:val="006E3921"/>
    <w:rsid w:val="006E3C2E"/>
    <w:rsid w:val="006E4253"/>
    <w:rsid w:val="006E46BE"/>
    <w:rsid w:val="006E47B5"/>
    <w:rsid w:val="006E49AE"/>
    <w:rsid w:val="006E49B5"/>
    <w:rsid w:val="006E52CD"/>
    <w:rsid w:val="006E5541"/>
    <w:rsid w:val="006E576A"/>
    <w:rsid w:val="006E5ED1"/>
    <w:rsid w:val="006E5F5C"/>
    <w:rsid w:val="006E5FEF"/>
    <w:rsid w:val="006E66BA"/>
    <w:rsid w:val="006E69C0"/>
    <w:rsid w:val="006E6A6E"/>
    <w:rsid w:val="006E6BE9"/>
    <w:rsid w:val="006E6CC4"/>
    <w:rsid w:val="006E6D60"/>
    <w:rsid w:val="006E70A7"/>
    <w:rsid w:val="006E73C5"/>
    <w:rsid w:val="006E73D4"/>
    <w:rsid w:val="006E77D4"/>
    <w:rsid w:val="006E7B44"/>
    <w:rsid w:val="006E7B99"/>
    <w:rsid w:val="006E7E41"/>
    <w:rsid w:val="006E7FDE"/>
    <w:rsid w:val="006F06FC"/>
    <w:rsid w:val="006F11AE"/>
    <w:rsid w:val="006F19B1"/>
    <w:rsid w:val="006F1A9B"/>
    <w:rsid w:val="006F1DFE"/>
    <w:rsid w:val="006F1E4F"/>
    <w:rsid w:val="006F202B"/>
    <w:rsid w:val="006F2275"/>
    <w:rsid w:val="006F22ED"/>
    <w:rsid w:val="006F2607"/>
    <w:rsid w:val="006F2A82"/>
    <w:rsid w:val="006F2AFA"/>
    <w:rsid w:val="006F2C80"/>
    <w:rsid w:val="006F2DF5"/>
    <w:rsid w:val="006F2F1C"/>
    <w:rsid w:val="006F2F92"/>
    <w:rsid w:val="006F3121"/>
    <w:rsid w:val="006F334A"/>
    <w:rsid w:val="006F357D"/>
    <w:rsid w:val="006F3A29"/>
    <w:rsid w:val="006F3D38"/>
    <w:rsid w:val="006F4000"/>
    <w:rsid w:val="006F41AC"/>
    <w:rsid w:val="006F489A"/>
    <w:rsid w:val="006F4A83"/>
    <w:rsid w:val="006F4F72"/>
    <w:rsid w:val="006F56CC"/>
    <w:rsid w:val="006F5D77"/>
    <w:rsid w:val="006F6199"/>
    <w:rsid w:val="006F623B"/>
    <w:rsid w:val="006F628B"/>
    <w:rsid w:val="006F634B"/>
    <w:rsid w:val="006F6479"/>
    <w:rsid w:val="006F6527"/>
    <w:rsid w:val="006F7089"/>
    <w:rsid w:val="006F74F6"/>
    <w:rsid w:val="006F757E"/>
    <w:rsid w:val="006F763A"/>
    <w:rsid w:val="006F7646"/>
    <w:rsid w:val="006F7BB1"/>
    <w:rsid w:val="006FB8DA"/>
    <w:rsid w:val="00700144"/>
    <w:rsid w:val="0070030F"/>
    <w:rsid w:val="00700743"/>
    <w:rsid w:val="00700962"/>
    <w:rsid w:val="007009A0"/>
    <w:rsid w:val="007009C2"/>
    <w:rsid w:val="007017C1"/>
    <w:rsid w:val="0070195D"/>
    <w:rsid w:val="00701F86"/>
    <w:rsid w:val="00702196"/>
    <w:rsid w:val="00702487"/>
    <w:rsid w:val="00702F6B"/>
    <w:rsid w:val="0070349D"/>
    <w:rsid w:val="00703751"/>
    <w:rsid w:val="007039CA"/>
    <w:rsid w:val="00703A81"/>
    <w:rsid w:val="00704076"/>
    <w:rsid w:val="00704315"/>
    <w:rsid w:val="007046B4"/>
    <w:rsid w:val="007049A9"/>
    <w:rsid w:val="00704D3D"/>
    <w:rsid w:val="007051AC"/>
    <w:rsid w:val="00705399"/>
    <w:rsid w:val="007055FD"/>
    <w:rsid w:val="0070570C"/>
    <w:rsid w:val="0070581A"/>
    <w:rsid w:val="00705EFF"/>
    <w:rsid w:val="007064A6"/>
    <w:rsid w:val="0070652E"/>
    <w:rsid w:val="00706566"/>
    <w:rsid w:val="00706573"/>
    <w:rsid w:val="007065ED"/>
    <w:rsid w:val="007069FB"/>
    <w:rsid w:val="00706AA5"/>
    <w:rsid w:val="00706E08"/>
    <w:rsid w:val="00706F80"/>
    <w:rsid w:val="00707046"/>
    <w:rsid w:val="007074E0"/>
    <w:rsid w:val="00707871"/>
    <w:rsid w:val="007078CE"/>
    <w:rsid w:val="00707ECA"/>
    <w:rsid w:val="00707FE1"/>
    <w:rsid w:val="0070BBAD"/>
    <w:rsid w:val="007100E3"/>
    <w:rsid w:val="00710158"/>
    <w:rsid w:val="00710752"/>
    <w:rsid w:val="0071075E"/>
    <w:rsid w:val="00710794"/>
    <w:rsid w:val="0071093F"/>
    <w:rsid w:val="0071097F"/>
    <w:rsid w:val="007109E8"/>
    <w:rsid w:val="00710BBC"/>
    <w:rsid w:val="00710DF6"/>
    <w:rsid w:val="00711078"/>
    <w:rsid w:val="0071135D"/>
    <w:rsid w:val="0071151A"/>
    <w:rsid w:val="00711A9B"/>
    <w:rsid w:val="00711CFB"/>
    <w:rsid w:val="00712844"/>
    <w:rsid w:val="00712B38"/>
    <w:rsid w:val="00712C1A"/>
    <w:rsid w:val="007130BC"/>
    <w:rsid w:val="00713188"/>
    <w:rsid w:val="00713386"/>
    <w:rsid w:val="0071341D"/>
    <w:rsid w:val="00713E35"/>
    <w:rsid w:val="0071402A"/>
    <w:rsid w:val="007140D1"/>
    <w:rsid w:val="0071419C"/>
    <w:rsid w:val="007141D3"/>
    <w:rsid w:val="00714321"/>
    <w:rsid w:val="0071466E"/>
    <w:rsid w:val="007146D1"/>
    <w:rsid w:val="007149F9"/>
    <w:rsid w:val="00714B77"/>
    <w:rsid w:val="00715053"/>
    <w:rsid w:val="0071506A"/>
    <w:rsid w:val="00715270"/>
    <w:rsid w:val="0071549B"/>
    <w:rsid w:val="00715554"/>
    <w:rsid w:val="007155BD"/>
    <w:rsid w:val="007157B1"/>
    <w:rsid w:val="00715909"/>
    <w:rsid w:val="00715CB7"/>
    <w:rsid w:val="00715D25"/>
    <w:rsid w:val="007160CA"/>
    <w:rsid w:val="0071628E"/>
    <w:rsid w:val="00716A87"/>
    <w:rsid w:val="00716AF8"/>
    <w:rsid w:val="007170F2"/>
    <w:rsid w:val="0071721C"/>
    <w:rsid w:val="00717591"/>
    <w:rsid w:val="00717B82"/>
    <w:rsid w:val="00717D88"/>
    <w:rsid w:val="00717FC0"/>
    <w:rsid w:val="0072024B"/>
    <w:rsid w:val="0072028A"/>
    <w:rsid w:val="0072069F"/>
    <w:rsid w:val="007207A9"/>
    <w:rsid w:val="007207C6"/>
    <w:rsid w:val="00720AF7"/>
    <w:rsid w:val="00720BBB"/>
    <w:rsid w:val="00720EA9"/>
    <w:rsid w:val="0072116E"/>
    <w:rsid w:val="007211CE"/>
    <w:rsid w:val="00721A4A"/>
    <w:rsid w:val="00721BF9"/>
    <w:rsid w:val="00721DB0"/>
    <w:rsid w:val="00721E39"/>
    <w:rsid w:val="00722390"/>
    <w:rsid w:val="00722486"/>
    <w:rsid w:val="007228BC"/>
    <w:rsid w:val="00722D0B"/>
    <w:rsid w:val="0072312B"/>
    <w:rsid w:val="007231FC"/>
    <w:rsid w:val="0072330E"/>
    <w:rsid w:val="00723F88"/>
    <w:rsid w:val="00724119"/>
    <w:rsid w:val="00724592"/>
    <w:rsid w:val="00724878"/>
    <w:rsid w:val="0072495E"/>
    <w:rsid w:val="00724A95"/>
    <w:rsid w:val="00724CF7"/>
    <w:rsid w:val="00724D67"/>
    <w:rsid w:val="00725100"/>
    <w:rsid w:val="00725170"/>
    <w:rsid w:val="00725199"/>
    <w:rsid w:val="007256F0"/>
    <w:rsid w:val="00726134"/>
    <w:rsid w:val="00726598"/>
    <w:rsid w:val="00726678"/>
    <w:rsid w:val="00726793"/>
    <w:rsid w:val="00726800"/>
    <w:rsid w:val="00726915"/>
    <w:rsid w:val="00726F51"/>
    <w:rsid w:val="00727681"/>
    <w:rsid w:val="00728E39"/>
    <w:rsid w:val="0073039B"/>
    <w:rsid w:val="00730792"/>
    <w:rsid w:val="00730D11"/>
    <w:rsid w:val="00730DB7"/>
    <w:rsid w:val="00731956"/>
    <w:rsid w:val="00731D38"/>
    <w:rsid w:val="00731E66"/>
    <w:rsid w:val="007326D7"/>
    <w:rsid w:val="0073274B"/>
    <w:rsid w:val="00732C7D"/>
    <w:rsid w:val="00732CE0"/>
    <w:rsid w:val="00733095"/>
    <w:rsid w:val="007331E1"/>
    <w:rsid w:val="00733902"/>
    <w:rsid w:val="00734082"/>
    <w:rsid w:val="0073409F"/>
    <w:rsid w:val="007342F6"/>
    <w:rsid w:val="00734306"/>
    <w:rsid w:val="00734831"/>
    <w:rsid w:val="00734915"/>
    <w:rsid w:val="007350B7"/>
    <w:rsid w:val="00735404"/>
    <w:rsid w:val="0073541E"/>
    <w:rsid w:val="00735553"/>
    <w:rsid w:val="007356DE"/>
    <w:rsid w:val="00735EB6"/>
    <w:rsid w:val="00735EDA"/>
    <w:rsid w:val="00735FDE"/>
    <w:rsid w:val="0073659F"/>
    <w:rsid w:val="0073676C"/>
    <w:rsid w:val="0073687C"/>
    <w:rsid w:val="00736A5E"/>
    <w:rsid w:val="00736BB5"/>
    <w:rsid w:val="00736BE1"/>
    <w:rsid w:val="00737A14"/>
    <w:rsid w:val="00737A76"/>
    <w:rsid w:val="00737F24"/>
    <w:rsid w:val="007407A8"/>
    <w:rsid w:val="007411D6"/>
    <w:rsid w:val="007414FE"/>
    <w:rsid w:val="007417E8"/>
    <w:rsid w:val="00741CAF"/>
    <w:rsid w:val="00741DFF"/>
    <w:rsid w:val="0074216D"/>
    <w:rsid w:val="0074253F"/>
    <w:rsid w:val="00742575"/>
    <w:rsid w:val="007425A0"/>
    <w:rsid w:val="007426B7"/>
    <w:rsid w:val="00742A0E"/>
    <w:rsid w:val="00742CA5"/>
    <w:rsid w:val="00742CD6"/>
    <w:rsid w:val="00742DB7"/>
    <w:rsid w:val="007436E9"/>
    <w:rsid w:val="00744377"/>
    <w:rsid w:val="00744AC4"/>
    <w:rsid w:val="00744E1F"/>
    <w:rsid w:val="00744E44"/>
    <w:rsid w:val="00745095"/>
    <w:rsid w:val="007452BC"/>
    <w:rsid w:val="007459F0"/>
    <w:rsid w:val="00745B50"/>
    <w:rsid w:val="00745D9F"/>
    <w:rsid w:val="00745F7C"/>
    <w:rsid w:val="007464A9"/>
    <w:rsid w:val="00747172"/>
    <w:rsid w:val="0074774C"/>
    <w:rsid w:val="00747875"/>
    <w:rsid w:val="007479DA"/>
    <w:rsid w:val="00747AD4"/>
    <w:rsid w:val="00747B58"/>
    <w:rsid w:val="00747C33"/>
    <w:rsid w:val="00747F0A"/>
    <w:rsid w:val="00747F51"/>
    <w:rsid w:val="00750A3B"/>
    <w:rsid w:val="00750A93"/>
    <w:rsid w:val="00751071"/>
    <w:rsid w:val="00751B96"/>
    <w:rsid w:val="00751DEA"/>
    <w:rsid w:val="00751FF5"/>
    <w:rsid w:val="0075219E"/>
    <w:rsid w:val="007522DA"/>
    <w:rsid w:val="007530A8"/>
    <w:rsid w:val="007531B3"/>
    <w:rsid w:val="00753238"/>
    <w:rsid w:val="007534E1"/>
    <w:rsid w:val="00753ADB"/>
    <w:rsid w:val="00754350"/>
    <w:rsid w:val="007543A7"/>
    <w:rsid w:val="00754501"/>
    <w:rsid w:val="00755367"/>
    <w:rsid w:val="00755462"/>
    <w:rsid w:val="00755481"/>
    <w:rsid w:val="0075565C"/>
    <w:rsid w:val="007557A3"/>
    <w:rsid w:val="00755F89"/>
    <w:rsid w:val="007566E1"/>
    <w:rsid w:val="00756882"/>
    <w:rsid w:val="0075723D"/>
    <w:rsid w:val="007572E6"/>
    <w:rsid w:val="00757563"/>
    <w:rsid w:val="007576E0"/>
    <w:rsid w:val="00757769"/>
    <w:rsid w:val="007579FE"/>
    <w:rsid w:val="00757F64"/>
    <w:rsid w:val="00758535"/>
    <w:rsid w:val="00760411"/>
    <w:rsid w:val="007606BF"/>
    <w:rsid w:val="00760CD5"/>
    <w:rsid w:val="00760E6A"/>
    <w:rsid w:val="00761378"/>
    <w:rsid w:val="007618D4"/>
    <w:rsid w:val="00761DAD"/>
    <w:rsid w:val="007621D9"/>
    <w:rsid w:val="00762712"/>
    <w:rsid w:val="00762E4D"/>
    <w:rsid w:val="00762F76"/>
    <w:rsid w:val="00763687"/>
    <w:rsid w:val="0076397B"/>
    <w:rsid w:val="00763FAF"/>
    <w:rsid w:val="00764156"/>
    <w:rsid w:val="00764178"/>
    <w:rsid w:val="007643DA"/>
    <w:rsid w:val="0076452A"/>
    <w:rsid w:val="00764B29"/>
    <w:rsid w:val="00764B2C"/>
    <w:rsid w:val="007650AF"/>
    <w:rsid w:val="007652BB"/>
    <w:rsid w:val="00765709"/>
    <w:rsid w:val="007658C3"/>
    <w:rsid w:val="00765C7D"/>
    <w:rsid w:val="00765DA0"/>
    <w:rsid w:val="00765E16"/>
    <w:rsid w:val="00765F77"/>
    <w:rsid w:val="00766563"/>
    <w:rsid w:val="00766C07"/>
    <w:rsid w:val="00766D7F"/>
    <w:rsid w:val="00766DA2"/>
    <w:rsid w:val="00766ED4"/>
    <w:rsid w:val="00766FAD"/>
    <w:rsid w:val="0076733A"/>
    <w:rsid w:val="0076766D"/>
    <w:rsid w:val="007676B2"/>
    <w:rsid w:val="007677DD"/>
    <w:rsid w:val="00767FC0"/>
    <w:rsid w:val="0076997B"/>
    <w:rsid w:val="0076BFFD"/>
    <w:rsid w:val="00770056"/>
    <w:rsid w:val="00770128"/>
    <w:rsid w:val="007706E0"/>
    <w:rsid w:val="00770CD5"/>
    <w:rsid w:val="00771360"/>
    <w:rsid w:val="007713B3"/>
    <w:rsid w:val="007718E3"/>
    <w:rsid w:val="00771C88"/>
    <w:rsid w:val="00771FCE"/>
    <w:rsid w:val="007721F8"/>
    <w:rsid w:val="00772534"/>
    <w:rsid w:val="00772698"/>
    <w:rsid w:val="007727FC"/>
    <w:rsid w:val="00772BF8"/>
    <w:rsid w:val="00773483"/>
    <w:rsid w:val="007735DF"/>
    <w:rsid w:val="00773852"/>
    <w:rsid w:val="00773D6E"/>
    <w:rsid w:val="00773FF6"/>
    <w:rsid w:val="00774351"/>
    <w:rsid w:val="007743F5"/>
    <w:rsid w:val="007745FE"/>
    <w:rsid w:val="00774673"/>
    <w:rsid w:val="007746DA"/>
    <w:rsid w:val="0077493B"/>
    <w:rsid w:val="00774CF6"/>
    <w:rsid w:val="00775033"/>
    <w:rsid w:val="00775106"/>
    <w:rsid w:val="007751AC"/>
    <w:rsid w:val="00775611"/>
    <w:rsid w:val="00775A6B"/>
    <w:rsid w:val="00775E86"/>
    <w:rsid w:val="007767DA"/>
    <w:rsid w:val="00776C62"/>
    <w:rsid w:val="00776F72"/>
    <w:rsid w:val="007771AC"/>
    <w:rsid w:val="00777709"/>
    <w:rsid w:val="00777764"/>
    <w:rsid w:val="00777A57"/>
    <w:rsid w:val="00777CB9"/>
    <w:rsid w:val="0077B93F"/>
    <w:rsid w:val="00780185"/>
    <w:rsid w:val="007802AF"/>
    <w:rsid w:val="00780326"/>
    <w:rsid w:val="00780D07"/>
    <w:rsid w:val="00780F55"/>
    <w:rsid w:val="0078160E"/>
    <w:rsid w:val="00781955"/>
    <w:rsid w:val="00781D54"/>
    <w:rsid w:val="00781D6F"/>
    <w:rsid w:val="0078203C"/>
    <w:rsid w:val="007820AD"/>
    <w:rsid w:val="0078226B"/>
    <w:rsid w:val="0078235B"/>
    <w:rsid w:val="00782C41"/>
    <w:rsid w:val="00782E96"/>
    <w:rsid w:val="00784019"/>
    <w:rsid w:val="007845E2"/>
    <w:rsid w:val="007853A6"/>
    <w:rsid w:val="00786033"/>
    <w:rsid w:val="00786056"/>
    <w:rsid w:val="007860D1"/>
    <w:rsid w:val="0078622D"/>
    <w:rsid w:val="007862ED"/>
    <w:rsid w:val="00786908"/>
    <w:rsid w:val="00786A14"/>
    <w:rsid w:val="00786CC9"/>
    <w:rsid w:val="00786D67"/>
    <w:rsid w:val="007874C3"/>
    <w:rsid w:val="0078789A"/>
    <w:rsid w:val="00787B66"/>
    <w:rsid w:val="00787EE8"/>
    <w:rsid w:val="00787F8D"/>
    <w:rsid w:val="00790FCC"/>
    <w:rsid w:val="007913DD"/>
    <w:rsid w:val="007917F7"/>
    <w:rsid w:val="00791AE0"/>
    <w:rsid w:val="00791AF0"/>
    <w:rsid w:val="00791C50"/>
    <w:rsid w:val="00792130"/>
    <w:rsid w:val="00792294"/>
    <w:rsid w:val="00792B80"/>
    <w:rsid w:val="00792B8E"/>
    <w:rsid w:val="0079313D"/>
    <w:rsid w:val="00793C00"/>
    <w:rsid w:val="00793EA8"/>
    <w:rsid w:val="007942D3"/>
    <w:rsid w:val="00794622"/>
    <w:rsid w:val="007946B0"/>
    <w:rsid w:val="00794C7D"/>
    <w:rsid w:val="00794D75"/>
    <w:rsid w:val="00794FB1"/>
    <w:rsid w:val="00795016"/>
    <w:rsid w:val="007956C2"/>
    <w:rsid w:val="007956CC"/>
    <w:rsid w:val="00795F10"/>
    <w:rsid w:val="0079627A"/>
    <w:rsid w:val="007962EB"/>
    <w:rsid w:val="00796451"/>
    <w:rsid w:val="007966BE"/>
    <w:rsid w:val="007969C2"/>
    <w:rsid w:val="00796AE7"/>
    <w:rsid w:val="00796C1B"/>
    <w:rsid w:val="00796F55"/>
    <w:rsid w:val="00797141"/>
    <w:rsid w:val="00797A52"/>
    <w:rsid w:val="00797CB1"/>
    <w:rsid w:val="007A033A"/>
    <w:rsid w:val="007A04A8"/>
    <w:rsid w:val="007A0685"/>
    <w:rsid w:val="007A0AC7"/>
    <w:rsid w:val="007A0D51"/>
    <w:rsid w:val="007A0FFD"/>
    <w:rsid w:val="007A1417"/>
    <w:rsid w:val="007A157C"/>
    <w:rsid w:val="007A1E08"/>
    <w:rsid w:val="007A1E83"/>
    <w:rsid w:val="007A210A"/>
    <w:rsid w:val="007A216F"/>
    <w:rsid w:val="007A2219"/>
    <w:rsid w:val="007A26C2"/>
    <w:rsid w:val="007A2846"/>
    <w:rsid w:val="007A2B02"/>
    <w:rsid w:val="007A2B7B"/>
    <w:rsid w:val="007A2BB1"/>
    <w:rsid w:val="007A30FF"/>
    <w:rsid w:val="007A31DD"/>
    <w:rsid w:val="007A375F"/>
    <w:rsid w:val="007A39EE"/>
    <w:rsid w:val="007A3AA0"/>
    <w:rsid w:val="007A402A"/>
    <w:rsid w:val="007A446D"/>
    <w:rsid w:val="007A449A"/>
    <w:rsid w:val="007A45D3"/>
    <w:rsid w:val="007A48E9"/>
    <w:rsid w:val="007A4979"/>
    <w:rsid w:val="007A4EA3"/>
    <w:rsid w:val="007A4FB5"/>
    <w:rsid w:val="007A5074"/>
    <w:rsid w:val="007A523E"/>
    <w:rsid w:val="007A5483"/>
    <w:rsid w:val="007A585E"/>
    <w:rsid w:val="007A58A8"/>
    <w:rsid w:val="007A58B7"/>
    <w:rsid w:val="007A58F6"/>
    <w:rsid w:val="007A5AE8"/>
    <w:rsid w:val="007A5BB2"/>
    <w:rsid w:val="007A5BE5"/>
    <w:rsid w:val="007A5F2D"/>
    <w:rsid w:val="007A5FD0"/>
    <w:rsid w:val="007A6039"/>
    <w:rsid w:val="007A629D"/>
    <w:rsid w:val="007A669F"/>
    <w:rsid w:val="007A6B55"/>
    <w:rsid w:val="007A71A9"/>
    <w:rsid w:val="007A7230"/>
    <w:rsid w:val="007A727C"/>
    <w:rsid w:val="007A7351"/>
    <w:rsid w:val="007A7B32"/>
    <w:rsid w:val="007A8CE4"/>
    <w:rsid w:val="007B075F"/>
    <w:rsid w:val="007B08B2"/>
    <w:rsid w:val="007B0AD5"/>
    <w:rsid w:val="007B0B23"/>
    <w:rsid w:val="007B0E3C"/>
    <w:rsid w:val="007B12C8"/>
    <w:rsid w:val="007B1346"/>
    <w:rsid w:val="007B1938"/>
    <w:rsid w:val="007B1C39"/>
    <w:rsid w:val="007B1C7C"/>
    <w:rsid w:val="007B1D79"/>
    <w:rsid w:val="007B1D81"/>
    <w:rsid w:val="007B1DDD"/>
    <w:rsid w:val="007B1EB8"/>
    <w:rsid w:val="007B2099"/>
    <w:rsid w:val="007B2391"/>
    <w:rsid w:val="007B2437"/>
    <w:rsid w:val="007B27F9"/>
    <w:rsid w:val="007B284A"/>
    <w:rsid w:val="007B2DA3"/>
    <w:rsid w:val="007B2DB0"/>
    <w:rsid w:val="007B2FCB"/>
    <w:rsid w:val="007B356A"/>
    <w:rsid w:val="007B36E3"/>
    <w:rsid w:val="007B393B"/>
    <w:rsid w:val="007B3E4C"/>
    <w:rsid w:val="007B408F"/>
    <w:rsid w:val="007B4D79"/>
    <w:rsid w:val="007B5006"/>
    <w:rsid w:val="007B5132"/>
    <w:rsid w:val="007B5237"/>
    <w:rsid w:val="007B5481"/>
    <w:rsid w:val="007B561F"/>
    <w:rsid w:val="007B5820"/>
    <w:rsid w:val="007B5B54"/>
    <w:rsid w:val="007B65E1"/>
    <w:rsid w:val="007B6606"/>
    <w:rsid w:val="007B6AE6"/>
    <w:rsid w:val="007B6C09"/>
    <w:rsid w:val="007B6CA9"/>
    <w:rsid w:val="007B6D85"/>
    <w:rsid w:val="007B6FE0"/>
    <w:rsid w:val="007B73D7"/>
    <w:rsid w:val="007B744F"/>
    <w:rsid w:val="007B74B2"/>
    <w:rsid w:val="007B7741"/>
    <w:rsid w:val="007B7D55"/>
    <w:rsid w:val="007B7F1A"/>
    <w:rsid w:val="007C01C7"/>
    <w:rsid w:val="007C0A0B"/>
    <w:rsid w:val="007C0DAF"/>
    <w:rsid w:val="007C0EE8"/>
    <w:rsid w:val="007C1690"/>
    <w:rsid w:val="007C174D"/>
    <w:rsid w:val="007C1BD1"/>
    <w:rsid w:val="007C1D5A"/>
    <w:rsid w:val="007C21B9"/>
    <w:rsid w:val="007C2727"/>
    <w:rsid w:val="007C28FC"/>
    <w:rsid w:val="007C2E47"/>
    <w:rsid w:val="007C2EE7"/>
    <w:rsid w:val="007C3074"/>
    <w:rsid w:val="007C3885"/>
    <w:rsid w:val="007C3B1B"/>
    <w:rsid w:val="007C3FF4"/>
    <w:rsid w:val="007C4247"/>
    <w:rsid w:val="007C4887"/>
    <w:rsid w:val="007C4BFE"/>
    <w:rsid w:val="007C4C9A"/>
    <w:rsid w:val="007C4DAD"/>
    <w:rsid w:val="007C4E15"/>
    <w:rsid w:val="007C4EEC"/>
    <w:rsid w:val="007C5460"/>
    <w:rsid w:val="007C54DA"/>
    <w:rsid w:val="007C55A5"/>
    <w:rsid w:val="007C59E0"/>
    <w:rsid w:val="007C60FC"/>
    <w:rsid w:val="007C6432"/>
    <w:rsid w:val="007C64C7"/>
    <w:rsid w:val="007C675C"/>
    <w:rsid w:val="007C6807"/>
    <w:rsid w:val="007C6900"/>
    <w:rsid w:val="007C7048"/>
    <w:rsid w:val="007C71D8"/>
    <w:rsid w:val="007C7839"/>
    <w:rsid w:val="007D01CA"/>
    <w:rsid w:val="007D048B"/>
    <w:rsid w:val="007D04A5"/>
    <w:rsid w:val="007D050E"/>
    <w:rsid w:val="007D052A"/>
    <w:rsid w:val="007D0674"/>
    <w:rsid w:val="007D0891"/>
    <w:rsid w:val="007D1128"/>
    <w:rsid w:val="007D13BD"/>
    <w:rsid w:val="007D13CE"/>
    <w:rsid w:val="007D1516"/>
    <w:rsid w:val="007D159E"/>
    <w:rsid w:val="007D17F8"/>
    <w:rsid w:val="007D1DC1"/>
    <w:rsid w:val="007D203F"/>
    <w:rsid w:val="007D273E"/>
    <w:rsid w:val="007D28E2"/>
    <w:rsid w:val="007D2918"/>
    <w:rsid w:val="007D3025"/>
    <w:rsid w:val="007D33C0"/>
    <w:rsid w:val="007D3431"/>
    <w:rsid w:val="007D3765"/>
    <w:rsid w:val="007D47FD"/>
    <w:rsid w:val="007D4A31"/>
    <w:rsid w:val="007D5554"/>
    <w:rsid w:val="007D57B5"/>
    <w:rsid w:val="007D58B7"/>
    <w:rsid w:val="007D5A04"/>
    <w:rsid w:val="007D5E57"/>
    <w:rsid w:val="007D602E"/>
    <w:rsid w:val="007D6557"/>
    <w:rsid w:val="007D6667"/>
    <w:rsid w:val="007D6A11"/>
    <w:rsid w:val="007D6AD6"/>
    <w:rsid w:val="007D7186"/>
    <w:rsid w:val="007D7555"/>
    <w:rsid w:val="007D793F"/>
    <w:rsid w:val="007D7AC8"/>
    <w:rsid w:val="007E0028"/>
    <w:rsid w:val="007E004D"/>
    <w:rsid w:val="007E022B"/>
    <w:rsid w:val="007E0425"/>
    <w:rsid w:val="007E053D"/>
    <w:rsid w:val="007E0576"/>
    <w:rsid w:val="007E0785"/>
    <w:rsid w:val="007E08D0"/>
    <w:rsid w:val="007E09DA"/>
    <w:rsid w:val="007E0A21"/>
    <w:rsid w:val="007E0EEE"/>
    <w:rsid w:val="007E1135"/>
    <w:rsid w:val="007E1185"/>
    <w:rsid w:val="007E140D"/>
    <w:rsid w:val="007E1598"/>
    <w:rsid w:val="007E1837"/>
    <w:rsid w:val="007E18D3"/>
    <w:rsid w:val="007E1E1E"/>
    <w:rsid w:val="007E239D"/>
    <w:rsid w:val="007E25A0"/>
    <w:rsid w:val="007E2B21"/>
    <w:rsid w:val="007E2F1A"/>
    <w:rsid w:val="007E3128"/>
    <w:rsid w:val="007E3329"/>
    <w:rsid w:val="007E3498"/>
    <w:rsid w:val="007E368B"/>
    <w:rsid w:val="007E377E"/>
    <w:rsid w:val="007E3912"/>
    <w:rsid w:val="007E3A3A"/>
    <w:rsid w:val="007E3C61"/>
    <w:rsid w:val="007E42BD"/>
    <w:rsid w:val="007E4B0B"/>
    <w:rsid w:val="007E535D"/>
    <w:rsid w:val="007E5489"/>
    <w:rsid w:val="007E5952"/>
    <w:rsid w:val="007E5DC6"/>
    <w:rsid w:val="007E5E23"/>
    <w:rsid w:val="007E5E92"/>
    <w:rsid w:val="007E5F5D"/>
    <w:rsid w:val="007E6045"/>
    <w:rsid w:val="007E640E"/>
    <w:rsid w:val="007E66D6"/>
    <w:rsid w:val="007E7538"/>
    <w:rsid w:val="007E75FD"/>
    <w:rsid w:val="007E7783"/>
    <w:rsid w:val="007E7A8E"/>
    <w:rsid w:val="007E7AE7"/>
    <w:rsid w:val="007E7BCF"/>
    <w:rsid w:val="007E7D16"/>
    <w:rsid w:val="007E7F6D"/>
    <w:rsid w:val="007F0328"/>
    <w:rsid w:val="007F0E29"/>
    <w:rsid w:val="007F1384"/>
    <w:rsid w:val="007F1D10"/>
    <w:rsid w:val="007F1DB5"/>
    <w:rsid w:val="007F236C"/>
    <w:rsid w:val="007F259F"/>
    <w:rsid w:val="007F25DF"/>
    <w:rsid w:val="007F2744"/>
    <w:rsid w:val="007F2A09"/>
    <w:rsid w:val="007F2D10"/>
    <w:rsid w:val="007F30A1"/>
    <w:rsid w:val="007F3301"/>
    <w:rsid w:val="007F33EC"/>
    <w:rsid w:val="007F347B"/>
    <w:rsid w:val="007F3513"/>
    <w:rsid w:val="007F3FDA"/>
    <w:rsid w:val="007F434F"/>
    <w:rsid w:val="007F4443"/>
    <w:rsid w:val="007F4E41"/>
    <w:rsid w:val="007F4E5E"/>
    <w:rsid w:val="007F4EB2"/>
    <w:rsid w:val="007F5429"/>
    <w:rsid w:val="007F5754"/>
    <w:rsid w:val="007F594B"/>
    <w:rsid w:val="007F5A20"/>
    <w:rsid w:val="007F5DBF"/>
    <w:rsid w:val="007F60E4"/>
    <w:rsid w:val="007F634F"/>
    <w:rsid w:val="007F654B"/>
    <w:rsid w:val="007F6794"/>
    <w:rsid w:val="007F6C1C"/>
    <w:rsid w:val="007F6F5D"/>
    <w:rsid w:val="007F70A2"/>
    <w:rsid w:val="007F72A3"/>
    <w:rsid w:val="007F734F"/>
    <w:rsid w:val="007F74B1"/>
    <w:rsid w:val="007F758E"/>
    <w:rsid w:val="007F7AA7"/>
    <w:rsid w:val="007F7FA8"/>
    <w:rsid w:val="0080037E"/>
    <w:rsid w:val="008003B5"/>
    <w:rsid w:val="008007D2"/>
    <w:rsid w:val="00800804"/>
    <w:rsid w:val="00800EA5"/>
    <w:rsid w:val="00800F1A"/>
    <w:rsid w:val="008020DD"/>
    <w:rsid w:val="00802858"/>
    <w:rsid w:val="00802B89"/>
    <w:rsid w:val="00802BDF"/>
    <w:rsid w:val="00803CD2"/>
    <w:rsid w:val="00804075"/>
    <w:rsid w:val="008043A2"/>
    <w:rsid w:val="00804805"/>
    <w:rsid w:val="00804A31"/>
    <w:rsid w:val="00804F15"/>
    <w:rsid w:val="008051A3"/>
    <w:rsid w:val="0080558A"/>
    <w:rsid w:val="008059B8"/>
    <w:rsid w:val="00806368"/>
    <w:rsid w:val="008063D1"/>
    <w:rsid w:val="0080654D"/>
    <w:rsid w:val="00806B84"/>
    <w:rsid w:val="00806CEE"/>
    <w:rsid w:val="00806D11"/>
    <w:rsid w:val="00806DFE"/>
    <w:rsid w:val="00806E34"/>
    <w:rsid w:val="00807009"/>
    <w:rsid w:val="008070D7"/>
    <w:rsid w:val="00807D49"/>
    <w:rsid w:val="00807DA2"/>
    <w:rsid w:val="0080836D"/>
    <w:rsid w:val="00808D17"/>
    <w:rsid w:val="0080E13D"/>
    <w:rsid w:val="00810013"/>
    <w:rsid w:val="008100C0"/>
    <w:rsid w:val="00810300"/>
    <w:rsid w:val="008105EE"/>
    <w:rsid w:val="00810A55"/>
    <w:rsid w:val="00810B17"/>
    <w:rsid w:val="00811263"/>
    <w:rsid w:val="00811383"/>
    <w:rsid w:val="0081140F"/>
    <w:rsid w:val="00811842"/>
    <w:rsid w:val="0081189C"/>
    <w:rsid w:val="008118AF"/>
    <w:rsid w:val="00811BF9"/>
    <w:rsid w:val="00811FAA"/>
    <w:rsid w:val="00812046"/>
    <w:rsid w:val="00812316"/>
    <w:rsid w:val="00812376"/>
    <w:rsid w:val="00812566"/>
    <w:rsid w:val="00812B85"/>
    <w:rsid w:val="00812CDE"/>
    <w:rsid w:val="00812E10"/>
    <w:rsid w:val="00812E9D"/>
    <w:rsid w:val="0081318C"/>
    <w:rsid w:val="008132E4"/>
    <w:rsid w:val="008136C3"/>
    <w:rsid w:val="00813A56"/>
    <w:rsid w:val="00814023"/>
    <w:rsid w:val="00814121"/>
    <w:rsid w:val="008143FE"/>
    <w:rsid w:val="008145F7"/>
    <w:rsid w:val="00814A9D"/>
    <w:rsid w:val="00814B8C"/>
    <w:rsid w:val="00814CC6"/>
    <w:rsid w:val="00814CF1"/>
    <w:rsid w:val="008152E5"/>
    <w:rsid w:val="008155E4"/>
    <w:rsid w:val="00815B7B"/>
    <w:rsid w:val="00815B8C"/>
    <w:rsid w:val="00815EEE"/>
    <w:rsid w:val="008165EF"/>
    <w:rsid w:val="00816680"/>
    <w:rsid w:val="00816A40"/>
    <w:rsid w:val="00816AD2"/>
    <w:rsid w:val="00816D08"/>
    <w:rsid w:val="00816FED"/>
    <w:rsid w:val="00817536"/>
    <w:rsid w:val="008178B6"/>
    <w:rsid w:val="00817BA0"/>
    <w:rsid w:val="00817CB0"/>
    <w:rsid w:val="00817D65"/>
    <w:rsid w:val="00817F23"/>
    <w:rsid w:val="00817F59"/>
    <w:rsid w:val="00817FBB"/>
    <w:rsid w:val="00817FEF"/>
    <w:rsid w:val="00820055"/>
    <w:rsid w:val="00820172"/>
    <w:rsid w:val="008206C5"/>
    <w:rsid w:val="00820A71"/>
    <w:rsid w:val="00820A89"/>
    <w:rsid w:val="00820AA6"/>
    <w:rsid w:val="00820DCE"/>
    <w:rsid w:val="00820F7A"/>
    <w:rsid w:val="0082126D"/>
    <w:rsid w:val="00821430"/>
    <w:rsid w:val="00821C33"/>
    <w:rsid w:val="00821E9D"/>
    <w:rsid w:val="00822126"/>
    <w:rsid w:val="00822127"/>
    <w:rsid w:val="00822F23"/>
    <w:rsid w:val="0082321C"/>
    <w:rsid w:val="008233CF"/>
    <w:rsid w:val="00823836"/>
    <w:rsid w:val="00823885"/>
    <w:rsid w:val="00823CF3"/>
    <w:rsid w:val="00823E20"/>
    <w:rsid w:val="008242E7"/>
    <w:rsid w:val="0082430D"/>
    <w:rsid w:val="008244D2"/>
    <w:rsid w:val="008246B5"/>
    <w:rsid w:val="008247A9"/>
    <w:rsid w:val="00824A76"/>
    <w:rsid w:val="00824AE3"/>
    <w:rsid w:val="00824B83"/>
    <w:rsid w:val="00824D9B"/>
    <w:rsid w:val="00824DD0"/>
    <w:rsid w:val="00825241"/>
    <w:rsid w:val="008252CA"/>
    <w:rsid w:val="00825464"/>
    <w:rsid w:val="00825CC8"/>
    <w:rsid w:val="008263D0"/>
    <w:rsid w:val="008264F1"/>
    <w:rsid w:val="00826ECC"/>
    <w:rsid w:val="00827092"/>
    <w:rsid w:val="00827BB7"/>
    <w:rsid w:val="00827E18"/>
    <w:rsid w:val="00827EE6"/>
    <w:rsid w:val="008305E9"/>
    <w:rsid w:val="0083061F"/>
    <w:rsid w:val="0083080B"/>
    <w:rsid w:val="00830AD6"/>
    <w:rsid w:val="00830C94"/>
    <w:rsid w:val="00830F35"/>
    <w:rsid w:val="0083131C"/>
    <w:rsid w:val="008313DC"/>
    <w:rsid w:val="00831E17"/>
    <w:rsid w:val="008325BB"/>
    <w:rsid w:val="0083286C"/>
    <w:rsid w:val="00832C2F"/>
    <w:rsid w:val="00832C95"/>
    <w:rsid w:val="00832E6C"/>
    <w:rsid w:val="008334D0"/>
    <w:rsid w:val="0083357E"/>
    <w:rsid w:val="00833BF5"/>
    <w:rsid w:val="00833D7D"/>
    <w:rsid w:val="00834262"/>
    <w:rsid w:val="008346EF"/>
    <w:rsid w:val="00834AAF"/>
    <w:rsid w:val="00834AF2"/>
    <w:rsid w:val="00834F4E"/>
    <w:rsid w:val="0083558D"/>
    <w:rsid w:val="008356A2"/>
    <w:rsid w:val="0083597A"/>
    <w:rsid w:val="00835DEB"/>
    <w:rsid w:val="008361C9"/>
    <w:rsid w:val="008362A8"/>
    <w:rsid w:val="00836794"/>
    <w:rsid w:val="008367B7"/>
    <w:rsid w:val="00836B64"/>
    <w:rsid w:val="00837379"/>
    <w:rsid w:val="00837883"/>
    <w:rsid w:val="00837907"/>
    <w:rsid w:val="00837CB3"/>
    <w:rsid w:val="0083C432"/>
    <w:rsid w:val="00840643"/>
    <w:rsid w:val="0084066B"/>
    <w:rsid w:val="0084090C"/>
    <w:rsid w:val="00840C99"/>
    <w:rsid w:val="00840FD3"/>
    <w:rsid w:val="0084126F"/>
    <w:rsid w:val="00841469"/>
    <w:rsid w:val="0084151D"/>
    <w:rsid w:val="0084155A"/>
    <w:rsid w:val="00841DAD"/>
    <w:rsid w:val="0084200A"/>
    <w:rsid w:val="008420BD"/>
    <w:rsid w:val="0084251A"/>
    <w:rsid w:val="0084257D"/>
    <w:rsid w:val="0084270D"/>
    <w:rsid w:val="00842B7E"/>
    <w:rsid w:val="00842FE8"/>
    <w:rsid w:val="0084348A"/>
    <w:rsid w:val="008436B9"/>
    <w:rsid w:val="008438DF"/>
    <w:rsid w:val="0084412D"/>
    <w:rsid w:val="00844201"/>
    <w:rsid w:val="0084494D"/>
    <w:rsid w:val="00844BC1"/>
    <w:rsid w:val="00844CAF"/>
    <w:rsid w:val="00845424"/>
    <w:rsid w:val="00845997"/>
    <w:rsid w:val="00845E4D"/>
    <w:rsid w:val="00845EAC"/>
    <w:rsid w:val="00846418"/>
    <w:rsid w:val="00846771"/>
    <w:rsid w:val="00846E1F"/>
    <w:rsid w:val="00847883"/>
    <w:rsid w:val="0084789B"/>
    <w:rsid w:val="0084A7B9"/>
    <w:rsid w:val="008502F8"/>
    <w:rsid w:val="0085031F"/>
    <w:rsid w:val="00850617"/>
    <w:rsid w:val="00850657"/>
    <w:rsid w:val="008506F3"/>
    <w:rsid w:val="00850A9C"/>
    <w:rsid w:val="00851102"/>
    <w:rsid w:val="00851245"/>
    <w:rsid w:val="00851640"/>
    <w:rsid w:val="00851861"/>
    <w:rsid w:val="0085196E"/>
    <w:rsid w:val="00851AA3"/>
    <w:rsid w:val="00851AA5"/>
    <w:rsid w:val="00852E1C"/>
    <w:rsid w:val="008532F6"/>
    <w:rsid w:val="008535B5"/>
    <w:rsid w:val="00853761"/>
    <w:rsid w:val="00853BE2"/>
    <w:rsid w:val="00853CB8"/>
    <w:rsid w:val="00854354"/>
    <w:rsid w:val="008544FA"/>
    <w:rsid w:val="008547D2"/>
    <w:rsid w:val="00854B78"/>
    <w:rsid w:val="008550D2"/>
    <w:rsid w:val="00855AC0"/>
    <w:rsid w:val="00855BC9"/>
    <w:rsid w:val="00855C5F"/>
    <w:rsid w:val="00855F6C"/>
    <w:rsid w:val="008564FE"/>
    <w:rsid w:val="008565A5"/>
    <w:rsid w:val="0085686A"/>
    <w:rsid w:val="00856C0A"/>
    <w:rsid w:val="00856D9C"/>
    <w:rsid w:val="008573B8"/>
    <w:rsid w:val="00857AD4"/>
    <w:rsid w:val="00857BA2"/>
    <w:rsid w:val="00857EDE"/>
    <w:rsid w:val="0086037A"/>
    <w:rsid w:val="00860467"/>
    <w:rsid w:val="008605CD"/>
    <w:rsid w:val="00860733"/>
    <w:rsid w:val="00860F2C"/>
    <w:rsid w:val="008613A4"/>
    <w:rsid w:val="008614AE"/>
    <w:rsid w:val="00861747"/>
    <w:rsid w:val="0086188A"/>
    <w:rsid w:val="00861989"/>
    <w:rsid w:val="00861CA0"/>
    <w:rsid w:val="0086243C"/>
    <w:rsid w:val="0086252F"/>
    <w:rsid w:val="00862AC3"/>
    <w:rsid w:val="00862B3E"/>
    <w:rsid w:val="00862E85"/>
    <w:rsid w:val="00862ED2"/>
    <w:rsid w:val="008630D2"/>
    <w:rsid w:val="008630ED"/>
    <w:rsid w:val="00863193"/>
    <w:rsid w:val="00863665"/>
    <w:rsid w:val="008638D2"/>
    <w:rsid w:val="008638FB"/>
    <w:rsid w:val="00863A62"/>
    <w:rsid w:val="00863DA5"/>
    <w:rsid w:val="008641E4"/>
    <w:rsid w:val="00864A79"/>
    <w:rsid w:val="00864CAA"/>
    <w:rsid w:val="00864DD0"/>
    <w:rsid w:val="00865635"/>
    <w:rsid w:val="008657C0"/>
    <w:rsid w:val="00865B74"/>
    <w:rsid w:val="00866087"/>
    <w:rsid w:val="00866BE1"/>
    <w:rsid w:val="00866F9F"/>
    <w:rsid w:val="008673A8"/>
    <w:rsid w:val="00867737"/>
    <w:rsid w:val="00867BE0"/>
    <w:rsid w:val="00867DD0"/>
    <w:rsid w:val="00867E1F"/>
    <w:rsid w:val="00868561"/>
    <w:rsid w:val="008700BA"/>
    <w:rsid w:val="008701D8"/>
    <w:rsid w:val="008705E4"/>
    <w:rsid w:val="00870761"/>
    <w:rsid w:val="008708D5"/>
    <w:rsid w:val="00871124"/>
    <w:rsid w:val="00871530"/>
    <w:rsid w:val="00871571"/>
    <w:rsid w:val="008715C3"/>
    <w:rsid w:val="00872004"/>
    <w:rsid w:val="008724F3"/>
    <w:rsid w:val="00872697"/>
    <w:rsid w:val="0087298D"/>
    <w:rsid w:val="0087351F"/>
    <w:rsid w:val="00873C35"/>
    <w:rsid w:val="008743AE"/>
    <w:rsid w:val="0087442B"/>
    <w:rsid w:val="0087463D"/>
    <w:rsid w:val="00874886"/>
    <w:rsid w:val="00874989"/>
    <w:rsid w:val="00874A56"/>
    <w:rsid w:val="00874D04"/>
    <w:rsid w:val="00874FB2"/>
    <w:rsid w:val="0087556F"/>
    <w:rsid w:val="008759AB"/>
    <w:rsid w:val="00875D94"/>
    <w:rsid w:val="00876593"/>
    <w:rsid w:val="00876A87"/>
    <w:rsid w:val="00876AFB"/>
    <w:rsid w:val="00876B0C"/>
    <w:rsid w:val="00876FBC"/>
    <w:rsid w:val="008770A7"/>
    <w:rsid w:val="008773FA"/>
    <w:rsid w:val="0087753A"/>
    <w:rsid w:val="008776FB"/>
    <w:rsid w:val="00877830"/>
    <w:rsid w:val="00877902"/>
    <w:rsid w:val="00877AAB"/>
    <w:rsid w:val="00877D3D"/>
    <w:rsid w:val="00877DB4"/>
    <w:rsid w:val="00877E9B"/>
    <w:rsid w:val="00877F06"/>
    <w:rsid w:val="00877F24"/>
    <w:rsid w:val="008800FF"/>
    <w:rsid w:val="008803A2"/>
    <w:rsid w:val="008805B6"/>
    <w:rsid w:val="008809A8"/>
    <w:rsid w:val="00880A56"/>
    <w:rsid w:val="00880A97"/>
    <w:rsid w:val="00880AF9"/>
    <w:rsid w:val="008811D6"/>
    <w:rsid w:val="008812E1"/>
    <w:rsid w:val="00881380"/>
    <w:rsid w:val="00881584"/>
    <w:rsid w:val="00881C40"/>
    <w:rsid w:val="00881EDA"/>
    <w:rsid w:val="00882126"/>
    <w:rsid w:val="008828E8"/>
    <w:rsid w:val="00882B84"/>
    <w:rsid w:val="00882C3E"/>
    <w:rsid w:val="00882CB0"/>
    <w:rsid w:val="00882E60"/>
    <w:rsid w:val="00882F50"/>
    <w:rsid w:val="00883182"/>
    <w:rsid w:val="0088339C"/>
    <w:rsid w:val="00883735"/>
    <w:rsid w:val="008837E3"/>
    <w:rsid w:val="008841E3"/>
    <w:rsid w:val="00884214"/>
    <w:rsid w:val="008844A6"/>
    <w:rsid w:val="00884824"/>
    <w:rsid w:val="00884F33"/>
    <w:rsid w:val="00885079"/>
    <w:rsid w:val="008855A0"/>
    <w:rsid w:val="0088567E"/>
    <w:rsid w:val="00885D2F"/>
    <w:rsid w:val="008862E5"/>
    <w:rsid w:val="008864FE"/>
    <w:rsid w:val="008865A7"/>
    <w:rsid w:val="008867F9"/>
    <w:rsid w:val="00886934"/>
    <w:rsid w:val="00886D6F"/>
    <w:rsid w:val="00886FE9"/>
    <w:rsid w:val="00887056"/>
    <w:rsid w:val="00887241"/>
    <w:rsid w:val="008872BE"/>
    <w:rsid w:val="00887C60"/>
    <w:rsid w:val="00887D12"/>
    <w:rsid w:val="008906D6"/>
    <w:rsid w:val="008906EB"/>
    <w:rsid w:val="00890850"/>
    <w:rsid w:val="0089090E"/>
    <w:rsid w:val="00890A5B"/>
    <w:rsid w:val="00890A89"/>
    <w:rsid w:val="00890F0C"/>
    <w:rsid w:val="00890F68"/>
    <w:rsid w:val="00891035"/>
    <w:rsid w:val="008911FC"/>
    <w:rsid w:val="008916A7"/>
    <w:rsid w:val="008916EE"/>
    <w:rsid w:val="00891A33"/>
    <w:rsid w:val="00891C94"/>
    <w:rsid w:val="00891CF8"/>
    <w:rsid w:val="00891D1B"/>
    <w:rsid w:val="00891DD5"/>
    <w:rsid w:val="00891DEE"/>
    <w:rsid w:val="00892B00"/>
    <w:rsid w:val="00892ECD"/>
    <w:rsid w:val="0089323F"/>
    <w:rsid w:val="00893DD8"/>
    <w:rsid w:val="008940A5"/>
    <w:rsid w:val="0089437A"/>
    <w:rsid w:val="008945E1"/>
    <w:rsid w:val="00894701"/>
    <w:rsid w:val="00894881"/>
    <w:rsid w:val="00894AFD"/>
    <w:rsid w:val="00894B1F"/>
    <w:rsid w:val="00894D09"/>
    <w:rsid w:val="008955B8"/>
    <w:rsid w:val="008958D8"/>
    <w:rsid w:val="00896B54"/>
    <w:rsid w:val="00896DA7"/>
    <w:rsid w:val="00897439"/>
    <w:rsid w:val="008974F0"/>
    <w:rsid w:val="0089756E"/>
    <w:rsid w:val="00897588"/>
    <w:rsid w:val="00897B9B"/>
    <w:rsid w:val="00897F38"/>
    <w:rsid w:val="008A0912"/>
    <w:rsid w:val="008A0CD4"/>
    <w:rsid w:val="008A0F4F"/>
    <w:rsid w:val="008A110D"/>
    <w:rsid w:val="008A1207"/>
    <w:rsid w:val="008A1279"/>
    <w:rsid w:val="008A1923"/>
    <w:rsid w:val="008A1933"/>
    <w:rsid w:val="008A19CE"/>
    <w:rsid w:val="008A1A1E"/>
    <w:rsid w:val="008A1BDF"/>
    <w:rsid w:val="008A1E28"/>
    <w:rsid w:val="008A1FD5"/>
    <w:rsid w:val="008A2ABA"/>
    <w:rsid w:val="008A2AF6"/>
    <w:rsid w:val="008A2B93"/>
    <w:rsid w:val="008A2F1E"/>
    <w:rsid w:val="008A3509"/>
    <w:rsid w:val="008A35AC"/>
    <w:rsid w:val="008A35C5"/>
    <w:rsid w:val="008A383E"/>
    <w:rsid w:val="008A4399"/>
    <w:rsid w:val="008A43D1"/>
    <w:rsid w:val="008A492E"/>
    <w:rsid w:val="008A4937"/>
    <w:rsid w:val="008A4AFA"/>
    <w:rsid w:val="008A4D35"/>
    <w:rsid w:val="008A53DF"/>
    <w:rsid w:val="008A64EE"/>
    <w:rsid w:val="008A688E"/>
    <w:rsid w:val="008A6D09"/>
    <w:rsid w:val="008A6DE0"/>
    <w:rsid w:val="008A6F75"/>
    <w:rsid w:val="008A7153"/>
    <w:rsid w:val="008A764C"/>
    <w:rsid w:val="008A7653"/>
    <w:rsid w:val="008A7846"/>
    <w:rsid w:val="008A7895"/>
    <w:rsid w:val="008A7966"/>
    <w:rsid w:val="008A7A3E"/>
    <w:rsid w:val="008B012A"/>
    <w:rsid w:val="008B0537"/>
    <w:rsid w:val="008B0550"/>
    <w:rsid w:val="008B071F"/>
    <w:rsid w:val="008B0952"/>
    <w:rsid w:val="008B0A25"/>
    <w:rsid w:val="008B1768"/>
    <w:rsid w:val="008B18BD"/>
    <w:rsid w:val="008B19B2"/>
    <w:rsid w:val="008B1D66"/>
    <w:rsid w:val="008B212C"/>
    <w:rsid w:val="008B242C"/>
    <w:rsid w:val="008B24DF"/>
    <w:rsid w:val="008B2743"/>
    <w:rsid w:val="008B2BF0"/>
    <w:rsid w:val="008B3428"/>
    <w:rsid w:val="008B34BD"/>
    <w:rsid w:val="008B3E38"/>
    <w:rsid w:val="008B3EC0"/>
    <w:rsid w:val="008B408C"/>
    <w:rsid w:val="008B4416"/>
    <w:rsid w:val="008B46A1"/>
    <w:rsid w:val="008B4B3E"/>
    <w:rsid w:val="008B4C3D"/>
    <w:rsid w:val="008B4D9E"/>
    <w:rsid w:val="008B4F5E"/>
    <w:rsid w:val="008B5068"/>
    <w:rsid w:val="008B52F2"/>
    <w:rsid w:val="008B531D"/>
    <w:rsid w:val="008B5AEC"/>
    <w:rsid w:val="008B5B60"/>
    <w:rsid w:val="008B5B96"/>
    <w:rsid w:val="008B611D"/>
    <w:rsid w:val="008B624A"/>
    <w:rsid w:val="008B63D1"/>
    <w:rsid w:val="008B6C81"/>
    <w:rsid w:val="008B73F2"/>
    <w:rsid w:val="008B7730"/>
    <w:rsid w:val="008B7768"/>
    <w:rsid w:val="008B7A6B"/>
    <w:rsid w:val="008B7B3B"/>
    <w:rsid w:val="008B7EEB"/>
    <w:rsid w:val="008B7F3B"/>
    <w:rsid w:val="008C02CD"/>
    <w:rsid w:val="008C0542"/>
    <w:rsid w:val="008C075B"/>
    <w:rsid w:val="008C078A"/>
    <w:rsid w:val="008C081F"/>
    <w:rsid w:val="008C08EB"/>
    <w:rsid w:val="008C0D43"/>
    <w:rsid w:val="008C0EC1"/>
    <w:rsid w:val="008C11E8"/>
    <w:rsid w:val="008C1269"/>
    <w:rsid w:val="008C1A58"/>
    <w:rsid w:val="008C1E67"/>
    <w:rsid w:val="008C2051"/>
    <w:rsid w:val="008C35EB"/>
    <w:rsid w:val="008C3F30"/>
    <w:rsid w:val="008C41C0"/>
    <w:rsid w:val="008C4280"/>
    <w:rsid w:val="008C4731"/>
    <w:rsid w:val="008C48FE"/>
    <w:rsid w:val="008C4BDA"/>
    <w:rsid w:val="008C4CB5"/>
    <w:rsid w:val="008C4D35"/>
    <w:rsid w:val="008C4D46"/>
    <w:rsid w:val="008C5324"/>
    <w:rsid w:val="008C542B"/>
    <w:rsid w:val="008C5473"/>
    <w:rsid w:val="008C5665"/>
    <w:rsid w:val="008C572D"/>
    <w:rsid w:val="008C595D"/>
    <w:rsid w:val="008C624D"/>
    <w:rsid w:val="008C64F0"/>
    <w:rsid w:val="008C65FC"/>
    <w:rsid w:val="008C6619"/>
    <w:rsid w:val="008C67F3"/>
    <w:rsid w:val="008C6C6C"/>
    <w:rsid w:val="008C6D30"/>
    <w:rsid w:val="008C6DA2"/>
    <w:rsid w:val="008C79CD"/>
    <w:rsid w:val="008C7E69"/>
    <w:rsid w:val="008D0415"/>
    <w:rsid w:val="008D04E5"/>
    <w:rsid w:val="008D057F"/>
    <w:rsid w:val="008D0A18"/>
    <w:rsid w:val="008D0C5D"/>
    <w:rsid w:val="008D14ED"/>
    <w:rsid w:val="008D17C6"/>
    <w:rsid w:val="008D1C00"/>
    <w:rsid w:val="008D1E57"/>
    <w:rsid w:val="008D1EF1"/>
    <w:rsid w:val="008D21B6"/>
    <w:rsid w:val="008D21C7"/>
    <w:rsid w:val="008D2279"/>
    <w:rsid w:val="008D23D3"/>
    <w:rsid w:val="008D2A05"/>
    <w:rsid w:val="008D2AC7"/>
    <w:rsid w:val="008D3052"/>
    <w:rsid w:val="008D3157"/>
    <w:rsid w:val="008D3327"/>
    <w:rsid w:val="008D3A21"/>
    <w:rsid w:val="008D3B30"/>
    <w:rsid w:val="008D412A"/>
    <w:rsid w:val="008D41E6"/>
    <w:rsid w:val="008D46DF"/>
    <w:rsid w:val="008D4A5F"/>
    <w:rsid w:val="008D5140"/>
    <w:rsid w:val="008D57ED"/>
    <w:rsid w:val="008D5C08"/>
    <w:rsid w:val="008D6514"/>
    <w:rsid w:val="008D6581"/>
    <w:rsid w:val="008D66A6"/>
    <w:rsid w:val="008D67BF"/>
    <w:rsid w:val="008D6BBE"/>
    <w:rsid w:val="008D6F56"/>
    <w:rsid w:val="008D71D5"/>
    <w:rsid w:val="008D752E"/>
    <w:rsid w:val="008D75A2"/>
    <w:rsid w:val="008D767C"/>
    <w:rsid w:val="008D7956"/>
    <w:rsid w:val="008D7C59"/>
    <w:rsid w:val="008D7EE4"/>
    <w:rsid w:val="008E0055"/>
    <w:rsid w:val="008E00FB"/>
    <w:rsid w:val="008E076E"/>
    <w:rsid w:val="008E095E"/>
    <w:rsid w:val="008E0ACF"/>
    <w:rsid w:val="008E0E59"/>
    <w:rsid w:val="008E0F89"/>
    <w:rsid w:val="008E10BE"/>
    <w:rsid w:val="008E1599"/>
    <w:rsid w:val="008E1F89"/>
    <w:rsid w:val="008E2158"/>
    <w:rsid w:val="008E21D5"/>
    <w:rsid w:val="008E284A"/>
    <w:rsid w:val="008E2E84"/>
    <w:rsid w:val="008E2F9C"/>
    <w:rsid w:val="008E2FF8"/>
    <w:rsid w:val="008E341F"/>
    <w:rsid w:val="008E37CC"/>
    <w:rsid w:val="008E3FA3"/>
    <w:rsid w:val="008E4D4C"/>
    <w:rsid w:val="008E51EB"/>
    <w:rsid w:val="008E573A"/>
    <w:rsid w:val="008E5A3F"/>
    <w:rsid w:val="008E5A43"/>
    <w:rsid w:val="008E5D47"/>
    <w:rsid w:val="008E5DA1"/>
    <w:rsid w:val="008E5EF2"/>
    <w:rsid w:val="008E5F85"/>
    <w:rsid w:val="008E610A"/>
    <w:rsid w:val="008E6172"/>
    <w:rsid w:val="008E62C5"/>
    <w:rsid w:val="008E6A53"/>
    <w:rsid w:val="008E6D5D"/>
    <w:rsid w:val="008E6FE3"/>
    <w:rsid w:val="008E773E"/>
    <w:rsid w:val="008E7B1D"/>
    <w:rsid w:val="008E7D1D"/>
    <w:rsid w:val="008E7E32"/>
    <w:rsid w:val="008E7E4A"/>
    <w:rsid w:val="008E7F06"/>
    <w:rsid w:val="008E9261"/>
    <w:rsid w:val="008F03B0"/>
    <w:rsid w:val="008F0F61"/>
    <w:rsid w:val="008F107B"/>
    <w:rsid w:val="008F1C05"/>
    <w:rsid w:val="008F1ED3"/>
    <w:rsid w:val="008F20EC"/>
    <w:rsid w:val="008F283B"/>
    <w:rsid w:val="008F2ABC"/>
    <w:rsid w:val="008F2D6A"/>
    <w:rsid w:val="008F2DB2"/>
    <w:rsid w:val="008F2EE7"/>
    <w:rsid w:val="008F2F3D"/>
    <w:rsid w:val="008F3590"/>
    <w:rsid w:val="008F36A6"/>
    <w:rsid w:val="008F3762"/>
    <w:rsid w:val="008F3C85"/>
    <w:rsid w:val="008F3EC2"/>
    <w:rsid w:val="008F4312"/>
    <w:rsid w:val="008F44E4"/>
    <w:rsid w:val="008F4964"/>
    <w:rsid w:val="008F4CDB"/>
    <w:rsid w:val="008F4CDE"/>
    <w:rsid w:val="008F4DFD"/>
    <w:rsid w:val="008F4E8D"/>
    <w:rsid w:val="008F4E9A"/>
    <w:rsid w:val="008F4EE5"/>
    <w:rsid w:val="008F4F90"/>
    <w:rsid w:val="008F58F8"/>
    <w:rsid w:val="008F5B35"/>
    <w:rsid w:val="008F6808"/>
    <w:rsid w:val="008F6BED"/>
    <w:rsid w:val="008F6C2D"/>
    <w:rsid w:val="008F6CD7"/>
    <w:rsid w:val="008F6D94"/>
    <w:rsid w:val="008F6E85"/>
    <w:rsid w:val="008F74F0"/>
    <w:rsid w:val="008F7728"/>
    <w:rsid w:val="008F7906"/>
    <w:rsid w:val="008FA09E"/>
    <w:rsid w:val="009000C8"/>
    <w:rsid w:val="0090058B"/>
    <w:rsid w:val="00900649"/>
    <w:rsid w:val="0090074A"/>
    <w:rsid w:val="00900A05"/>
    <w:rsid w:val="00900FF6"/>
    <w:rsid w:val="00901129"/>
    <w:rsid w:val="009013EA"/>
    <w:rsid w:val="00901449"/>
    <w:rsid w:val="0090168F"/>
    <w:rsid w:val="00901B2A"/>
    <w:rsid w:val="00901FFB"/>
    <w:rsid w:val="009020B2"/>
    <w:rsid w:val="00902222"/>
    <w:rsid w:val="0090274E"/>
    <w:rsid w:val="009027BB"/>
    <w:rsid w:val="009028F8"/>
    <w:rsid w:val="00902973"/>
    <w:rsid w:val="00902E1F"/>
    <w:rsid w:val="00902EB3"/>
    <w:rsid w:val="009031A6"/>
    <w:rsid w:val="0090325B"/>
    <w:rsid w:val="009033A4"/>
    <w:rsid w:val="00903488"/>
    <w:rsid w:val="009034ED"/>
    <w:rsid w:val="00903B81"/>
    <w:rsid w:val="00903DB2"/>
    <w:rsid w:val="00904096"/>
    <w:rsid w:val="009040E1"/>
    <w:rsid w:val="009041E3"/>
    <w:rsid w:val="00904499"/>
    <w:rsid w:val="009044B6"/>
    <w:rsid w:val="009048B2"/>
    <w:rsid w:val="00905251"/>
    <w:rsid w:val="00905461"/>
    <w:rsid w:val="00905602"/>
    <w:rsid w:val="0090562A"/>
    <w:rsid w:val="00905CE2"/>
    <w:rsid w:val="00905E74"/>
    <w:rsid w:val="00906212"/>
    <w:rsid w:val="0090622B"/>
    <w:rsid w:val="009064D3"/>
    <w:rsid w:val="00906AF8"/>
    <w:rsid w:val="00906E17"/>
    <w:rsid w:val="00906F91"/>
    <w:rsid w:val="00907BBA"/>
    <w:rsid w:val="00907BF3"/>
    <w:rsid w:val="00907DA2"/>
    <w:rsid w:val="00907E40"/>
    <w:rsid w:val="00907EB1"/>
    <w:rsid w:val="0091020B"/>
    <w:rsid w:val="00910322"/>
    <w:rsid w:val="0091043A"/>
    <w:rsid w:val="00910568"/>
    <w:rsid w:val="009109CB"/>
    <w:rsid w:val="00910B29"/>
    <w:rsid w:val="00911154"/>
    <w:rsid w:val="00911916"/>
    <w:rsid w:val="00911B28"/>
    <w:rsid w:val="00912087"/>
    <w:rsid w:val="00912506"/>
    <w:rsid w:val="00912829"/>
    <w:rsid w:val="009129CC"/>
    <w:rsid w:val="00912A72"/>
    <w:rsid w:val="00912A8B"/>
    <w:rsid w:val="00912E42"/>
    <w:rsid w:val="00913017"/>
    <w:rsid w:val="00913043"/>
    <w:rsid w:val="00913260"/>
    <w:rsid w:val="0091352C"/>
    <w:rsid w:val="00913595"/>
    <w:rsid w:val="00913689"/>
    <w:rsid w:val="009136A0"/>
    <w:rsid w:val="009136AE"/>
    <w:rsid w:val="00913D93"/>
    <w:rsid w:val="00913F36"/>
    <w:rsid w:val="009144EF"/>
    <w:rsid w:val="00914745"/>
    <w:rsid w:val="00914840"/>
    <w:rsid w:val="00914899"/>
    <w:rsid w:val="00914C95"/>
    <w:rsid w:val="00915731"/>
    <w:rsid w:val="00915F66"/>
    <w:rsid w:val="00915FDF"/>
    <w:rsid w:val="009160FD"/>
    <w:rsid w:val="00916229"/>
    <w:rsid w:val="0091629E"/>
    <w:rsid w:val="009162B6"/>
    <w:rsid w:val="00916369"/>
    <w:rsid w:val="00916390"/>
    <w:rsid w:val="00916C01"/>
    <w:rsid w:val="009173BE"/>
    <w:rsid w:val="0091740C"/>
    <w:rsid w:val="00917427"/>
    <w:rsid w:val="009176CD"/>
    <w:rsid w:val="009177E3"/>
    <w:rsid w:val="00917832"/>
    <w:rsid w:val="00920282"/>
    <w:rsid w:val="00920B75"/>
    <w:rsid w:val="009212B3"/>
    <w:rsid w:val="00921DC9"/>
    <w:rsid w:val="00921ED5"/>
    <w:rsid w:val="00922007"/>
    <w:rsid w:val="00922243"/>
    <w:rsid w:val="00922700"/>
    <w:rsid w:val="00922D2D"/>
    <w:rsid w:val="0092380D"/>
    <w:rsid w:val="009238C6"/>
    <w:rsid w:val="009239C9"/>
    <w:rsid w:val="00923EB3"/>
    <w:rsid w:val="0092409E"/>
    <w:rsid w:val="00924903"/>
    <w:rsid w:val="00924F9C"/>
    <w:rsid w:val="00925019"/>
    <w:rsid w:val="009257D9"/>
    <w:rsid w:val="00925AC7"/>
    <w:rsid w:val="00925C3C"/>
    <w:rsid w:val="00925D63"/>
    <w:rsid w:val="00925E84"/>
    <w:rsid w:val="00925F48"/>
    <w:rsid w:val="00925F76"/>
    <w:rsid w:val="00926040"/>
    <w:rsid w:val="00926550"/>
    <w:rsid w:val="009273E2"/>
    <w:rsid w:val="009277E3"/>
    <w:rsid w:val="00927BB3"/>
    <w:rsid w:val="00927DFE"/>
    <w:rsid w:val="00927EF6"/>
    <w:rsid w:val="009304FE"/>
    <w:rsid w:val="009306CB"/>
    <w:rsid w:val="009309D8"/>
    <w:rsid w:val="00930BA1"/>
    <w:rsid w:val="009311D0"/>
    <w:rsid w:val="0093169E"/>
    <w:rsid w:val="0093187C"/>
    <w:rsid w:val="00931966"/>
    <w:rsid w:val="00931B77"/>
    <w:rsid w:val="00931C01"/>
    <w:rsid w:val="00931CA1"/>
    <w:rsid w:val="0093214A"/>
    <w:rsid w:val="009324B5"/>
    <w:rsid w:val="00932CE9"/>
    <w:rsid w:val="009330F4"/>
    <w:rsid w:val="00933357"/>
    <w:rsid w:val="009336B6"/>
    <w:rsid w:val="00933779"/>
    <w:rsid w:val="009337A3"/>
    <w:rsid w:val="00933B29"/>
    <w:rsid w:val="00933D40"/>
    <w:rsid w:val="00933E55"/>
    <w:rsid w:val="00933F99"/>
    <w:rsid w:val="0093409C"/>
    <w:rsid w:val="00934171"/>
    <w:rsid w:val="0093424B"/>
    <w:rsid w:val="009342BC"/>
    <w:rsid w:val="009344EA"/>
    <w:rsid w:val="009345BB"/>
    <w:rsid w:val="009345EB"/>
    <w:rsid w:val="009347F5"/>
    <w:rsid w:val="009349E8"/>
    <w:rsid w:val="00934B3E"/>
    <w:rsid w:val="00934CDE"/>
    <w:rsid w:val="00934F31"/>
    <w:rsid w:val="009352F9"/>
    <w:rsid w:val="00935DAA"/>
    <w:rsid w:val="00935EDD"/>
    <w:rsid w:val="0093633E"/>
    <w:rsid w:val="009363A5"/>
    <w:rsid w:val="0093658E"/>
    <w:rsid w:val="0093679D"/>
    <w:rsid w:val="0093698A"/>
    <w:rsid w:val="00936A4E"/>
    <w:rsid w:val="00936BF8"/>
    <w:rsid w:val="00936CAB"/>
    <w:rsid w:val="009374EE"/>
    <w:rsid w:val="00937AC6"/>
    <w:rsid w:val="00937D12"/>
    <w:rsid w:val="00937D1B"/>
    <w:rsid w:val="00940E57"/>
    <w:rsid w:val="009414C1"/>
    <w:rsid w:val="009417ED"/>
    <w:rsid w:val="00941902"/>
    <w:rsid w:val="00941941"/>
    <w:rsid w:val="00941B61"/>
    <w:rsid w:val="00941D22"/>
    <w:rsid w:val="00941E4E"/>
    <w:rsid w:val="00942015"/>
    <w:rsid w:val="0094204F"/>
    <w:rsid w:val="009421B2"/>
    <w:rsid w:val="009421E2"/>
    <w:rsid w:val="009427E5"/>
    <w:rsid w:val="009431CC"/>
    <w:rsid w:val="00943616"/>
    <w:rsid w:val="009439AE"/>
    <w:rsid w:val="00943BAD"/>
    <w:rsid w:val="00943E8D"/>
    <w:rsid w:val="0094492C"/>
    <w:rsid w:val="00944A83"/>
    <w:rsid w:val="0094543C"/>
    <w:rsid w:val="009454E6"/>
    <w:rsid w:val="0094557B"/>
    <w:rsid w:val="00945807"/>
    <w:rsid w:val="0094588C"/>
    <w:rsid w:val="00945CD8"/>
    <w:rsid w:val="00945FE1"/>
    <w:rsid w:val="009465DB"/>
    <w:rsid w:val="00946B5E"/>
    <w:rsid w:val="0094780B"/>
    <w:rsid w:val="00947949"/>
    <w:rsid w:val="009479BA"/>
    <w:rsid w:val="00947F0C"/>
    <w:rsid w:val="00947F49"/>
    <w:rsid w:val="009502DB"/>
    <w:rsid w:val="009505C9"/>
    <w:rsid w:val="0095069F"/>
    <w:rsid w:val="0095071C"/>
    <w:rsid w:val="00950752"/>
    <w:rsid w:val="009509A4"/>
    <w:rsid w:val="00950F6C"/>
    <w:rsid w:val="0095136F"/>
    <w:rsid w:val="009517BB"/>
    <w:rsid w:val="00951930"/>
    <w:rsid w:val="00951BD3"/>
    <w:rsid w:val="00951D5C"/>
    <w:rsid w:val="00952476"/>
    <w:rsid w:val="00952DCF"/>
    <w:rsid w:val="00952E8F"/>
    <w:rsid w:val="00953015"/>
    <w:rsid w:val="00953DF7"/>
    <w:rsid w:val="00953F35"/>
    <w:rsid w:val="009542BC"/>
    <w:rsid w:val="009544B8"/>
    <w:rsid w:val="00954528"/>
    <w:rsid w:val="0095472D"/>
    <w:rsid w:val="009552A8"/>
    <w:rsid w:val="0095555C"/>
    <w:rsid w:val="0095595D"/>
    <w:rsid w:val="00955B79"/>
    <w:rsid w:val="00955DDC"/>
    <w:rsid w:val="009567B9"/>
    <w:rsid w:val="00956CFB"/>
    <w:rsid w:val="009570DA"/>
    <w:rsid w:val="00957117"/>
    <w:rsid w:val="0095752B"/>
    <w:rsid w:val="00957646"/>
    <w:rsid w:val="009577D8"/>
    <w:rsid w:val="00957908"/>
    <w:rsid w:val="00957A75"/>
    <w:rsid w:val="0096003A"/>
    <w:rsid w:val="00960584"/>
    <w:rsid w:val="00960690"/>
    <w:rsid w:val="009606E1"/>
    <w:rsid w:val="00960789"/>
    <w:rsid w:val="009609A2"/>
    <w:rsid w:val="00960C28"/>
    <w:rsid w:val="00961418"/>
    <w:rsid w:val="0096171E"/>
    <w:rsid w:val="0096203C"/>
    <w:rsid w:val="00962268"/>
    <w:rsid w:val="0096233B"/>
    <w:rsid w:val="009623E9"/>
    <w:rsid w:val="0096250D"/>
    <w:rsid w:val="0096254A"/>
    <w:rsid w:val="00962749"/>
    <w:rsid w:val="00962A1B"/>
    <w:rsid w:val="00962BA7"/>
    <w:rsid w:val="00962F02"/>
    <w:rsid w:val="00962F99"/>
    <w:rsid w:val="009630FC"/>
    <w:rsid w:val="00963167"/>
    <w:rsid w:val="009639F0"/>
    <w:rsid w:val="00963E0C"/>
    <w:rsid w:val="009642ED"/>
    <w:rsid w:val="009646A3"/>
    <w:rsid w:val="00964B7B"/>
    <w:rsid w:val="00964F0A"/>
    <w:rsid w:val="00965147"/>
    <w:rsid w:val="00965343"/>
    <w:rsid w:val="00965421"/>
    <w:rsid w:val="009654EC"/>
    <w:rsid w:val="00965551"/>
    <w:rsid w:val="00966084"/>
    <w:rsid w:val="009660BF"/>
    <w:rsid w:val="0096639C"/>
    <w:rsid w:val="00966424"/>
    <w:rsid w:val="0096642A"/>
    <w:rsid w:val="00966501"/>
    <w:rsid w:val="00966A19"/>
    <w:rsid w:val="00966DBC"/>
    <w:rsid w:val="00966E61"/>
    <w:rsid w:val="009676FD"/>
    <w:rsid w:val="00967AEF"/>
    <w:rsid w:val="00967B16"/>
    <w:rsid w:val="00967D3F"/>
    <w:rsid w:val="00967E1B"/>
    <w:rsid w:val="00970448"/>
    <w:rsid w:val="00970B9A"/>
    <w:rsid w:val="00970DA0"/>
    <w:rsid w:val="00970E59"/>
    <w:rsid w:val="00971AE3"/>
    <w:rsid w:val="0097213C"/>
    <w:rsid w:val="009726F9"/>
    <w:rsid w:val="00972C12"/>
    <w:rsid w:val="00972C17"/>
    <w:rsid w:val="00972CAE"/>
    <w:rsid w:val="00973189"/>
    <w:rsid w:val="009735D3"/>
    <w:rsid w:val="009738D7"/>
    <w:rsid w:val="00973B63"/>
    <w:rsid w:val="00973DA7"/>
    <w:rsid w:val="00973FBE"/>
    <w:rsid w:val="00974106"/>
    <w:rsid w:val="009742F1"/>
    <w:rsid w:val="009743B6"/>
    <w:rsid w:val="0097448D"/>
    <w:rsid w:val="00974642"/>
    <w:rsid w:val="00974F6A"/>
    <w:rsid w:val="00974F96"/>
    <w:rsid w:val="00975440"/>
    <w:rsid w:val="00975513"/>
    <w:rsid w:val="00975BB1"/>
    <w:rsid w:val="00975BD8"/>
    <w:rsid w:val="00975C7C"/>
    <w:rsid w:val="0097620F"/>
    <w:rsid w:val="00976537"/>
    <w:rsid w:val="0097676B"/>
    <w:rsid w:val="00976926"/>
    <w:rsid w:val="00976F25"/>
    <w:rsid w:val="0097771E"/>
    <w:rsid w:val="00977CD9"/>
    <w:rsid w:val="00980072"/>
    <w:rsid w:val="0098021A"/>
    <w:rsid w:val="00980290"/>
    <w:rsid w:val="009802F4"/>
    <w:rsid w:val="00980332"/>
    <w:rsid w:val="00980727"/>
    <w:rsid w:val="00980902"/>
    <w:rsid w:val="009809FF"/>
    <w:rsid w:val="00980AE1"/>
    <w:rsid w:val="00980CF0"/>
    <w:rsid w:val="00980F9A"/>
    <w:rsid w:val="009818F2"/>
    <w:rsid w:val="00981ECF"/>
    <w:rsid w:val="009825BE"/>
    <w:rsid w:val="0098274A"/>
    <w:rsid w:val="009828F9"/>
    <w:rsid w:val="00982B98"/>
    <w:rsid w:val="009832D6"/>
    <w:rsid w:val="00983827"/>
    <w:rsid w:val="00983D3F"/>
    <w:rsid w:val="00983DA5"/>
    <w:rsid w:val="00983ED7"/>
    <w:rsid w:val="00983EE4"/>
    <w:rsid w:val="009843FC"/>
    <w:rsid w:val="00984BB0"/>
    <w:rsid w:val="00984D96"/>
    <w:rsid w:val="00984E5C"/>
    <w:rsid w:val="00984E89"/>
    <w:rsid w:val="00984F47"/>
    <w:rsid w:val="009852D0"/>
    <w:rsid w:val="009855D3"/>
    <w:rsid w:val="00985697"/>
    <w:rsid w:val="00985842"/>
    <w:rsid w:val="00985B7E"/>
    <w:rsid w:val="0098619A"/>
    <w:rsid w:val="00986496"/>
    <w:rsid w:val="00986628"/>
    <w:rsid w:val="009868F8"/>
    <w:rsid w:val="00986957"/>
    <w:rsid w:val="00986B3C"/>
    <w:rsid w:val="00986DFC"/>
    <w:rsid w:val="00986F8C"/>
    <w:rsid w:val="00986F9F"/>
    <w:rsid w:val="00987552"/>
    <w:rsid w:val="009877BD"/>
    <w:rsid w:val="00987814"/>
    <w:rsid w:val="0098788A"/>
    <w:rsid w:val="00987BFE"/>
    <w:rsid w:val="009901CB"/>
    <w:rsid w:val="00990253"/>
    <w:rsid w:val="00990274"/>
    <w:rsid w:val="009907C9"/>
    <w:rsid w:val="00990AC7"/>
    <w:rsid w:val="00990AF3"/>
    <w:rsid w:val="0099178C"/>
    <w:rsid w:val="009918B6"/>
    <w:rsid w:val="00991B17"/>
    <w:rsid w:val="00991B76"/>
    <w:rsid w:val="00991B85"/>
    <w:rsid w:val="00991BD4"/>
    <w:rsid w:val="00991D92"/>
    <w:rsid w:val="0099241B"/>
    <w:rsid w:val="00992501"/>
    <w:rsid w:val="00992C9E"/>
    <w:rsid w:val="009930CB"/>
    <w:rsid w:val="00993809"/>
    <w:rsid w:val="00993BF7"/>
    <w:rsid w:val="00993E15"/>
    <w:rsid w:val="00993F70"/>
    <w:rsid w:val="00994056"/>
    <w:rsid w:val="009943B8"/>
    <w:rsid w:val="00994441"/>
    <w:rsid w:val="009945AB"/>
    <w:rsid w:val="009945D8"/>
    <w:rsid w:val="00994606"/>
    <w:rsid w:val="0099477D"/>
    <w:rsid w:val="00994D8B"/>
    <w:rsid w:val="00994DB9"/>
    <w:rsid w:val="00994E62"/>
    <w:rsid w:val="00995716"/>
    <w:rsid w:val="00996287"/>
    <w:rsid w:val="00996396"/>
    <w:rsid w:val="009965A8"/>
    <w:rsid w:val="00996894"/>
    <w:rsid w:val="00996D46"/>
    <w:rsid w:val="0099737A"/>
    <w:rsid w:val="009976F4"/>
    <w:rsid w:val="00997B8E"/>
    <w:rsid w:val="00997E83"/>
    <w:rsid w:val="00997EA3"/>
    <w:rsid w:val="009A00DA"/>
    <w:rsid w:val="009A00FD"/>
    <w:rsid w:val="009A020D"/>
    <w:rsid w:val="009A0527"/>
    <w:rsid w:val="009A0C90"/>
    <w:rsid w:val="009A0E46"/>
    <w:rsid w:val="009A10D3"/>
    <w:rsid w:val="009A1751"/>
    <w:rsid w:val="009A19B3"/>
    <w:rsid w:val="009A1D82"/>
    <w:rsid w:val="009A1E18"/>
    <w:rsid w:val="009A27A0"/>
    <w:rsid w:val="009A27B1"/>
    <w:rsid w:val="009A27DE"/>
    <w:rsid w:val="009A2C79"/>
    <w:rsid w:val="009A2C92"/>
    <w:rsid w:val="009A2CF6"/>
    <w:rsid w:val="009A3316"/>
    <w:rsid w:val="009A3423"/>
    <w:rsid w:val="009A3535"/>
    <w:rsid w:val="009A367D"/>
    <w:rsid w:val="009A371B"/>
    <w:rsid w:val="009A3739"/>
    <w:rsid w:val="009A37DF"/>
    <w:rsid w:val="009A38C8"/>
    <w:rsid w:val="009A3F43"/>
    <w:rsid w:val="009A3F8F"/>
    <w:rsid w:val="009A426C"/>
    <w:rsid w:val="009A43F7"/>
    <w:rsid w:val="009A460B"/>
    <w:rsid w:val="009A4A67"/>
    <w:rsid w:val="009A4CBA"/>
    <w:rsid w:val="009A4D22"/>
    <w:rsid w:val="009A4D59"/>
    <w:rsid w:val="009A559D"/>
    <w:rsid w:val="009A56CB"/>
    <w:rsid w:val="009A57C3"/>
    <w:rsid w:val="009A59D4"/>
    <w:rsid w:val="009A5B13"/>
    <w:rsid w:val="009A5B41"/>
    <w:rsid w:val="009A6078"/>
    <w:rsid w:val="009A621C"/>
    <w:rsid w:val="009A623C"/>
    <w:rsid w:val="009A6668"/>
    <w:rsid w:val="009A6695"/>
    <w:rsid w:val="009A6C56"/>
    <w:rsid w:val="009A738F"/>
    <w:rsid w:val="009A7545"/>
    <w:rsid w:val="009A7A71"/>
    <w:rsid w:val="009AF986"/>
    <w:rsid w:val="009B0531"/>
    <w:rsid w:val="009B06D2"/>
    <w:rsid w:val="009B0D8E"/>
    <w:rsid w:val="009B0DD3"/>
    <w:rsid w:val="009B0E4E"/>
    <w:rsid w:val="009B19CD"/>
    <w:rsid w:val="009B1FFF"/>
    <w:rsid w:val="009B21E3"/>
    <w:rsid w:val="009B2564"/>
    <w:rsid w:val="009B2642"/>
    <w:rsid w:val="009B2898"/>
    <w:rsid w:val="009B2B2D"/>
    <w:rsid w:val="009B2BF3"/>
    <w:rsid w:val="009B2C66"/>
    <w:rsid w:val="009B2FBF"/>
    <w:rsid w:val="009B3735"/>
    <w:rsid w:val="009B3938"/>
    <w:rsid w:val="009B3AA4"/>
    <w:rsid w:val="009B3EFE"/>
    <w:rsid w:val="009B3F7F"/>
    <w:rsid w:val="009B3FA0"/>
    <w:rsid w:val="009B42C4"/>
    <w:rsid w:val="009B4626"/>
    <w:rsid w:val="009B4BA6"/>
    <w:rsid w:val="009B4C72"/>
    <w:rsid w:val="009B4C79"/>
    <w:rsid w:val="009B4D82"/>
    <w:rsid w:val="009B4DD5"/>
    <w:rsid w:val="009B4DEA"/>
    <w:rsid w:val="009B50D1"/>
    <w:rsid w:val="009B5131"/>
    <w:rsid w:val="009B5505"/>
    <w:rsid w:val="009B5886"/>
    <w:rsid w:val="009B5E97"/>
    <w:rsid w:val="009B5F1D"/>
    <w:rsid w:val="009B5FCF"/>
    <w:rsid w:val="009B6587"/>
    <w:rsid w:val="009B6741"/>
    <w:rsid w:val="009B73F2"/>
    <w:rsid w:val="009B7A77"/>
    <w:rsid w:val="009B7B9C"/>
    <w:rsid w:val="009BC282"/>
    <w:rsid w:val="009C087A"/>
    <w:rsid w:val="009C09FE"/>
    <w:rsid w:val="009C0B83"/>
    <w:rsid w:val="009C0FF3"/>
    <w:rsid w:val="009C105C"/>
    <w:rsid w:val="009C185D"/>
    <w:rsid w:val="009C1A96"/>
    <w:rsid w:val="009C2890"/>
    <w:rsid w:val="009C2A81"/>
    <w:rsid w:val="009C2BB2"/>
    <w:rsid w:val="009C2D00"/>
    <w:rsid w:val="009C2DE6"/>
    <w:rsid w:val="009C2FAE"/>
    <w:rsid w:val="009C3090"/>
    <w:rsid w:val="009C3308"/>
    <w:rsid w:val="009C382A"/>
    <w:rsid w:val="009C3B8D"/>
    <w:rsid w:val="009C3EE4"/>
    <w:rsid w:val="009C4221"/>
    <w:rsid w:val="009C4341"/>
    <w:rsid w:val="009C4347"/>
    <w:rsid w:val="009C528C"/>
    <w:rsid w:val="009C577C"/>
    <w:rsid w:val="009C678B"/>
    <w:rsid w:val="009C68B0"/>
    <w:rsid w:val="009C6B3B"/>
    <w:rsid w:val="009C6DF9"/>
    <w:rsid w:val="009C6FE5"/>
    <w:rsid w:val="009C7173"/>
    <w:rsid w:val="009C7254"/>
    <w:rsid w:val="009C7285"/>
    <w:rsid w:val="009C760B"/>
    <w:rsid w:val="009C7996"/>
    <w:rsid w:val="009C7DFB"/>
    <w:rsid w:val="009C867C"/>
    <w:rsid w:val="009D0668"/>
    <w:rsid w:val="009D0860"/>
    <w:rsid w:val="009D08FA"/>
    <w:rsid w:val="009D09F1"/>
    <w:rsid w:val="009D0D84"/>
    <w:rsid w:val="009D0E69"/>
    <w:rsid w:val="009D1827"/>
    <w:rsid w:val="009D18E3"/>
    <w:rsid w:val="009D1ACD"/>
    <w:rsid w:val="009D1E32"/>
    <w:rsid w:val="009D20B3"/>
    <w:rsid w:val="009D21A5"/>
    <w:rsid w:val="009D27BB"/>
    <w:rsid w:val="009D306A"/>
    <w:rsid w:val="009D3A92"/>
    <w:rsid w:val="009D3CD7"/>
    <w:rsid w:val="009D3DA9"/>
    <w:rsid w:val="009D3DBD"/>
    <w:rsid w:val="009D40BC"/>
    <w:rsid w:val="009D4223"/>
    <w:rsid w:val="009D44F9"/>
    <w:rsid w:val="009D478D"/>
    <w:rsid w:val="009D491A"/>
    <w:rsid w:val="009D4C87"/>
    <w:rsid w:val="009D4CC0"/>
    <w:rsid w:val="009D4D11"/>
    <w:rsid w:val="009D4F7A"/>
    <w:rsid w:val="009D5066"/>
    <w:rsid w:val="009D5082"/>
    <w:rsid w:val="009D52F6"/>
    <w:rsid w:val="009D538D"/>
    <w:rsid w:val="009D54B6"/>
    <w:rsid w:val="009D5553"/>
    <w:rsid w:val="009D5C15"/>
    <w:rsid w:val="009D6208"/>
    <w:rsid w:val="009D70E3"/>
    <w:rsid w:val="009D746D"/>
    <w:rsid w:val="009D758F"/>
    <w:rsid w:val="009D76C9"/>
    <w:rsid w:val="009D7A0A"/>
    <w:rsid w:val="009D7D13"/>
    <w:rsid w:val="009E0987"/>
    <w:rsid w:val="009E127A"/>
    <w:rsid w:val="009E1589"/>
    <w:rsid w:val="009E16D9"/>
    <w:rsid w:val="009E19D2"/>
    <w:rsid w:val="009E1E7E"/>
    <w:rsid w:val="009E2204"/>
    <w:rsid w:val="009E238E"/>
    <w:rsid w:val="009E2742"/>
    <w:rsid w:val="009E2AD8"/>
    <w:rsid w:val="009E3134"/>
    <w:rsid w:val="009E31EF"/>
    <w:rsid w:val="009E36A6"/>
    <w:rsid w:val="009E3805"/>
    <w:rsid w:val="009E3B17"/>
    <w:rsid w:val="009E3D74"/>
    <w:rsid w:val="009E42C6"/>
    <w:rsid w:val="009E4367"/>
    <w:rsid w:val="009E449E"/>
    <w:rsid w:val="009E4A6F"/>
    <w:rsid w:val="009E4B2A"/>
    <w:rsid w:val="009E522D"/>
    <w:rsid w:val="009E5559"/>
    <w:rsid w:val="009E5693"/>
    <w:rsid w:val="009E576C"/>
    <w:rsid w:val="009E57A7"/>
    <w:rsid w:val="009E57E3"/>
    <w:rsid w:val="009E58AF"/>
    <w:rsid w:val="009E64F2"/>
    <w:rsid w:val="009E655C"/>
    <w:rsid w:val="009E67E9"/>
    <w:rsid w:val="009E7166"/>
    <w:rsid w:val="009E7AC9"/>
    <w:rsid w:val="009F070A"/>
    <w:rsid w:val="009F0CE1"/>
    <w:rsid w:val="009F0D12"/>
    <w:rsid w:val="009F0F36"/>
    <w:rsid w:val="009F16D8"/>
    <w:rsid w:val="009F1734"/>
    <w:rsid w:val="009F192B"/>
    <w:rsid w:val="009F1A2E"/>
    <w:rsid w:val="009F1AAF"/>
    <w:rsid w:val="009F1CD7"/>
    <w:rsid w:val="009F1D6D"/>
    <w:rsid w:val="009F271D"/>
    <w:rsid w:val="009F2E24"/>
    <w:rsid w:val="009F34C4"/>
    <w:rsid w:val="009F368D"/>
    <w:rsid w:val="009F3693"/>
    <w:rsid w:val="009F3943"/>
    <w:rsid w:val="009F39E2"/>
    <w:rsid w:val="009F3AD8"/>
    <w:rsid w:val="009F3DC1"/>
    <w:rsid w:val="009F3E2E"/>
    <w:rsid w:val="009F41A7"/>
    <w:rsid w:val="009F455F"/>
    <w:rsid w:val="009F4906"/>
    <w:rsid w:val="009F4ADF"/>
    <w:rsid w:val="009F4C70"/>
    <w:rsid w:val="009F4DD0"/>
    <w:rsid w:val="009F4F36"/>
    <w:rsid w:val="009F4FC1"/>
    <w:rsid w:val="009F515D"/>
    <w:rsid w:val="009F5173"/>
    <w:rsid w:val="009F5309"/>
    <w:rsid w:val="009F58A8"/>
    <w:rsid w:val="009F5B79"/>
    <w:rsid w:val="009F5C03"/>
    <w:rsid w:val="009F5D71"/>
    <w:rsid w:val="009F5DF1"/>
    <w:rsid w:val="009F605B"/>
    <w:rsid w:val="009F7165"/>
    <w:rsid w:val="009F74A6"/>
    <w:rsid w:val="009F762B"/>
    <w:rsid w:val="009F779F"/>
    <w:rsid w:val="009FF164"/>
    <w:rsid w:val="00A0064A"/>
    <w:rsid w:val="00A007A2"/>
    <w:rsid w:val="00A00B4A"/>
    <w:rsid w:val="00A00B69"/>
    <w:rsid w:val="00A00CDB"/>
    <w:rsid w:val="00A00EFF"/>
    <w:rsid w:val="00A01994"/>
    <w:rsid w:val="00A01B69"/>
    <w:rsid w:val="00A025FB"/>
    <w:rsid w:val="00A02651"/>
    <w:rsid w:val="00A028EF"/>
    <w:rsid w:val="00A029AE"/>
    <w:rsid w:val="00A03B6B"/>
    <w:rsid w:val="00A041BC"/>
    <w:rsid w:val="00A047B7"/>
    <w:rsid w:val="00A04A21"/>
    <w:rsid w:val="00A04F2A"/>
    <w:rsid w:val="00A05063"/>
    <w:rsid w:val="00A055F0"/>
    <w:rsid w:val="00A06048"/>
    <w:rsid w:val="00A060F4"/>
    <w:rsid w:val="00A06201"/>
    <w:rsid w:val="00A069A2"/>
    <w:rsid w:val="00A0706C"/>
    <w:rsid w:val="00A073AB"/>
    <w:rsid w:val="00A07851"/>
    <w:rsid w:val="00A078F5"/>
    <w:rsid w:val="00A07F04"/>
    <w:rsid w:val="00A07F40"/>
    <w:rsid w:val="00A07F87"/>
    <w:rsid w:val="00A10006"/>
    <w:rsid w:val="00A104A3"/>
    <w:rsid w:val="00A105C6"/>
    <w:rsid w:val="00A108A6"/>
    <w:rsid w:val="00A109A9"/>
    <w:rsid w:val="00A10A79"/>
    <w:rsid w:val="00A10E6C"/>
    <w:rsid w:val="00A1163B"/>
    <w:rsid w:val="00A1183C"/>
    <w:rsid w:val="00A11A03"/>
    <w:rsid w:val="00A11C3B"/>
    <w:rsid w:val="00A11DC1"/>
    <w:rsid w:val="00A123F8"/>
    <w:rsid w:val="00A124B5"/>
    <w:rsid w:val="00A126C8"/>
    <w:rsid w:val="00A12C8D"/>
    <w:rsid w:val="00A13634"/>
    <w:rsid w:val="00A136E9"/>
    <w:rsid w:val="00A138F5"/>
    <w:rsid w:val="00A13D73"/>
    <w:rsid w:val="00A141CF"/>
    <w:rsid w:val="00A14EB0"/>
    <w:rsid w:val="00A1527F"/>
    <w:rsid w:val="00A15396"/>
    <w:rsid w:val="00A15483"/>
    <w:rsid w:val="00A1550E"/>
    <w:rsid w:val="00A1678E"/>
    <w:rsid w:val="00A16806"/>
    <w:rsid w:val="00A16F57"/>
    <w:rsid w:val="00A1758D"/>
    <w:rsid w:val="00A178D9"/>
    <w:rsid w:val="00A20081"/>
    <w:rsid w:val="00A2017F"/>
    <w:rsid w:val="00A20253"/>
    <w:rsid w:val="00A204DA"/>
    <w:rsid w:val="00A20894"/>
    <w:rsid w:val="00A20964"/>
    <w:rsid w:val="00A20BFF"/>
    <w:rsid w:val="00A20CDB"/>
    <w:rsid w:val="00A21A44"/>
    <w:rsid w:val="00A21A96"/>
    <w:rsid w:val="00A2283D"/>
    <w:rsid w:val="00A229A9"/>
    <w:rsid w:val="00A229E6"/>
    <w:rsid w:val="00A22AF6"/>
    <w:rsid w:val="00A22E34"/>
    <w:rsid w:val="00A22F18"/>
    <w:rsid w:val="00A2300B"/>
    <w:rsid w:val="00A23051"/>
    <w:rsid w:val="00A23096"/>
    <w:rsid w:val="00A230DD"/>
    <w:rsid w:val="00A23172"/>
    <w:rsid w:val="00A23243"/>
    <w:rsid w:val="00A2376B"/>
    <w:rsid w:val="00A23DA5"/>
    <w:rsid w:val="00A24059"/>
    <w:rsid w:val="00A24536"/>
    <w:rsid w:val="00A24706"/>
    <w:rsid w:val="00A24857"/>
    <w:rsid w:val="00A24CFF"/>
    <w:rsid w:val="00A24E82"/>
    <w:rsid w:val="00A25D7A"/>
    <w:rsid w:val="00A25E0C"/>
    <w:rsid w:val="00A25F3F"/>
    <w:rsid w:val="00A2614F"/>
    <w:rsid w:val="00A26468"/>
    <w:rsid w:val="00A264D9"/>
    <w:rsid w:val="00A26644"/>
    <w:rsid w:val="00A26B44"/>
    <w:rsid w:val="00A26B61"/>
    <w:rsid w:val="00A26C18"/>
    <w:rsid w:val="00A26F73"/>
    <w:rsid w:val="00A2739C"/>
    <w:rsid w:val="00A27529"/>
    <w:rsid w:val="00A278A6"/>
    <w:rsid w:val="00A27C12"/>
    <w:rsid w:val="00A29F0C"/>
    <w:rsid w:val="00A2AA77"/>
    <w:rsid w:val="00A30284"/>
    <w:rsid w:val="00A303A3"/>
    <w:rsid w:val="00A3046A"/>
    <w:rsid w:val="00A3065C"/>
    <w:rsid w:val="00A3088D"/>
    <w:rsid w:val="00A31264"/>
    <w:rsid w:val="00A31852"/>
    <w:rsid w:val="00A318E8"/>
    <w:rsid w:val="00A31E30"/>
    <w:rsid w:val="00A3201E"/>
    <w:rsid w:val="00A32FCF"/>
    <w:rsid w:val="00A33022"/>
    <w:rsid w:val="00A335CC"/>
    <w:rsid w:val="00A33870"/>
    <w:rsid w:val="00A339A8"/>
    <w:rsid w:val="00A33BF9"/>
    <w:rsid w:val="00A33D75"/>
    <w:rsid w:val="00A3404A"/>
    <w:rsid w:val="00A34231"/>
    <w:rsid w:val="00A34614"/>
    <w:rsid w:val="00A3489D"/>
    <w:rsid w:val="00A34A29"/>
    <w:rsid w:val="00A34BAE"/>
    <w:rsid w:val="00A34BDD"/>
    <w:rsid w:val="00A34C2C"/>
    <w:rsid w:val="00A356D7"/>
    <w:rsid w:val="00A359EA"/>
    <w:rsid w:val="00A35C77"/>
    <w:rsid w:val="00A35D05"/>
    <w:rsid w:val="00A35D10"/>
    <w:rsid w:val="00A35FBA"/>
    <w:rsid w:val="00A365CA"/>
    <w:rsid w:val="00A36692"/>
    <w:rsid w:val="00A36E86"/>
    <w:rsid w:val="00A37A9F"/>
    <w:rsid w:val="00A37BC4"/>
    <w:rsid w:val="00A37CC7"/>
    <w:rsid w:val="00A37EF4"/>
    <w:rsid w:val="00A37F80"/>
    <w:rsid w:val="00A40532"/>
    <w:rsid w:val="00A40542"/>
    <w:rsid w:val="00A40845"/>
    <w:rsid w:val="00A408E9"/>
    <w:rsid w:val="00A40978"/>
    <w:rsid w:val="00A40AC6"/>
    <w:rsid w:val="00A40DD9"/>
    <w:rsid w:val="00A40FD8"/>
    <w:rsid w:val="00A4180B"/>
    <w:rsid w:val="00A4182F"/>
    <w:rsid w:val="00A4189A"/>
    <w:rsid w:val="00A41C68"/>
    <w:rsid w:val="00A42371"/>
    <w:rsid w:val="00A423D1"/>
    <w:rsid w:val="00A426B3"/>
    <w:rsid w:val="00A428B4"/>
    <w:rsid w:val="00A42AA7"/>
    <w:rsid w:val="00A42AA9"/>
    <w:rsid w:val="00A42F37"/>
    <w:rsid w:val="00A4334D"/>
    <w:rsid w:val="00A4356B"/>
    <w:rsid w:val="00A43841"/>
    <w:rsid w:val="00A438E6"/>
    <w:rsid w:val="00A43BEF"/>
    <w:rsid w:val="00A43C71"/>
    <w:rsid w:val="00A44146"/>
    <w:rsid w:val="00A446DB"/>
    <w:rsid w:val="00A446F7"/>
    <w:rsid w:val="00A44FCF"/>
    <w:rsid w:val="00A45006"/>
    <w:rsid w:val="00A45286"/>
    <w:rsid w:val="00A45396"/>
    <w:rsid w:val="00A45451"/>
    <w:rsid w:val="00A461B9"/>
    <w:rsid w:val="00A4681A"/>
    <w:rsid w:val="00A468B1"/>
    <w:rsid w:val="00A46A36"/>
    <w:rsid w:val="00A46C43"/>
    <w:rsid w:val="00A46D58"/>
    <w:rsid w:val="00A46E32"/>
    <w:rsid w:val="00A47042"/>
    <w:rsid w:val="00A47312"/>
    <w:rsid w:val="00A479A5"/>
    <w:rsid w:val="00A479B0"/>
    <w:rsid w:val="00A47D94"/>
    <w:rsid w:val="00A50369"/>
    <w:rsid w:val="00A50578"/>
    <w:rsid w:val="00A50CDB"/>
    <w:rsid w:val="00A510E6"/>
    <w:rsid w:val="00A51112"/>
    <w:rsid w:val="00A51462"/>
    <w:rsid w:val="00A51C6B"/>
    <w:rsid w:val="00A52E40"/>
    <w:rsid w:val="00A53163"/>
    <w:rsid w:val="00A5392E"/>
    <w:rsid w:val="00A539D6"/>
    <w:rsid w:val="00A53A2D"/>
    <w:rsid w:val="00A53C4E"/>
    <w:rsid w:val="00A53E3F"/>
    <w:rsid w:val="00A54249"/>
    <w:rsid w:val="00A54605"/>
    <w:rsid w:val="00A54B47"/>
    <w:rsid w:val="00A54BCE"/>
    <w:rsid w:val="00A54C70"/>
    <w:rsid w:val="00A54E02"/>
    <w:rsid w:val="00A54E9F"/>
    <w:rsid w:val="00A550B9"/>
    <w:rsid w:val="00A554E2"/>
    <w:rsid w:val="00A55615"/>
    <w:rsid w:val="00A55834"/>
    <w:rsid w:val="00A55D71"/>
    <w:rsid w:val="00A56594"/>
    <w:rsid w:val="00A565E5"/>
    <w:rsid w:val="00A5668C"/>
    <w:rsid w:val="00A566AA"/>
    <w:rsid w:val="00A56B21"/>
    <w:rsid w:val="00A56B29"/>
    <w:rsid w:val="00A56E95"/>
    <w:rsid w:val="00A57136"/>
    <w:rsid w:val="00A571F0"/>
    <w:rsid w:val="00A5756F"/>
    <w:rsid w:val="00A5A33D"/>
    <w:rsid w:val="00A604E4"/>
    <w:rsid w:val="00A6051A"/>
    <w:rsid w:val="00A60A52"/>
    <w:rsid w:val="00A60B28"/>
    <w:rsid w:val="00A60E17"/>
    <w:rsid w:val="00A60E72"/>
    <w:rsid w:val="00A6123B"/>
    <w:rsid w:val="00A6129B"/>
    <w:rsid w:val="00A61BD3"/>
    <w:rsid w:val="00A62234"/>
    <w:rsid w:val="00A628F5"/>
    <w:rsid w:val="00A628FC"/>
    <w:rsid w:val="00A62FD0"/>
    <w:rsid w:val="00A63460"/>
    <w:rsid w:val="00A6367D"/>
    <w:rsid w:val="00A638E5"/>
    <w:rsid w:val="00A63DFE"/>
    <w:rsid w:val="00A6416B"/>
    <w:rsid w:val="00A64291"/>
    <w:rsid w:val="00A642F2"/>
    <w:rsid w:val="00A64399"/>
    <w:rsid w:val="00A645F3"/>
    <w:rsid w:val="00A6464D"/>
    <w:rsid w:val="00A64D31"/>
    <w:rsid w:val="00A64F8C"/>
    <w:rsid w:val="00A64FAE"/>
    <w:rsid w:val="00A6512C"/>
    <w:rsid w:val="00A6542B"/>
    <w:rsid w:val="00A65A80"/>
    <w:rsid w:val="00A65D7D"/>
    <w:rsid w:val="00A65F18"/>
    <w:rsid w:val="00A66205"/>
    <w:rsid w:val="00A662D7"/>
    <w:rsid w:val="00A6636E"/>
    <w:rsid w:val="00A6663F"/>
    <w:rsid w:val="00A66C05"/>
    <w:rsid w:val="00A67047"/>
    <w:rsid w:val="00A6707C"/>
    <w:rsid w:val="00A6711F"/>
    <w:rsid w:val="00A675C5"/>
    <w:rsid w:val="00A6ACC3"/>
    <w:rsid w:val="00A70046"/>
    <w:rsid w:val="00A704F6"/>
    <w:rsid w:val="00A70D5A"/>
    <w:rsid w:val="00A70DF7"/>
    <w:rsid w:val="00A70F1B"/>
    <w:rsid w:val="00A710FE"/>
    <w:rsid w:val="00A713AA"/>
    <w:rsid w:val="00A719A9"/>
    <w:rsid w:val="00A71A2F"/>
    <w:rsid w:val="00A71E69"/>
    <w:rsid w:val="00A72056"/>
    <w:rsid w:val="00A72059"/>
    <w:rsid w:val="00A720FC"/>
    <w:rsid w:val="00A72B52"/>
    <w:rsid w:val="00A72ED2"/>
    <w:rsid w:val="00A72F02"/>
    <w:rsid w:val="00A735F8"/>
    <w:rsid w:val="00A7384F"/>
    <w:rsid w:val="00A73AA4"/>
    <w:rsid w:val="00A73D92"/>
    <w:rsid w:val="00A74719"/>
    <w:rsid w:val="00A74A7B"/>
    <w:rsid w:val="00A74D17"/>
    <w:rsid w:val="00A756D5"/>
    <w:rsid w:val="00A757A6"/>
    <w:rsid w:val="00A75935"/>
    <w:rsid w:val="00A75AAB"/>
    <w:rsid w:val="00A75ABA"/>
    <w:rsid w:val="00A75E99"/>
    <w:rsid w:val="00A75F2A"/>
    <w:rsid w:val="00A7617D"/>
    <w:rsid w:val="00A76243"/>
    <w:rsid w:val="00A76358"/>
    <w:rsid w:val="00A768F2"/>
    <w:rsid w:val="00A76992"/>
    <w:rsid w:val="00A76E10"/>
    <w:rsid w:val="00A76F13"/>
    <w:rsid w:val="00A76F60"/>
    <w:rsid w:val="00A770E6"/>
    <w:rsid w:val="00A773FD"/>
    <w:rsid w:val="00A779F7"/>
    <w:rsid w:val="00A77B14"/>
    <w:rsid w:val="00A80528"/>
    <w:rsid w:val="00A807AA"/>
    <w:rsid w:val="00A80851"/>
    <w:rsid w:val="00A80955"/>
    <w:rsid w:val="00A80E73"/>
    <w:rsid w:val="00A811B3"/>
    <w:rsid w:val="00A81451"/>
    <w:rsid w:val="00A81808"/>
    <w:rsid w:val="00A81A00"/>
    <w:rsid w:val="00A821F3"/>
    <w:rsid w:val="00A82595"/>
    <w:rsid w:val="00A827C7"/>
    <w:rsid w:val="00A8281E"/>
    <w:rsid w:val="00A832D3"/>
    <w:rsid w:val="00A83351"/>
    <w:rsid w:val="00A835C2"/>
    <w:rsid w:val="00A835FE"/>
    <w:rsid w:val="00A83966"/>
    <w:rsid w:val="00A83A88"/>
    <w:rsid w:val="00A83E02"/>
    <w:rsid w:val="00A83F7E"/>
    <w:rsid w:val="00A8409A"/>
    <w:rsid w:val="00A840A7"/>
    <w:rsid w:val="00A8423C"/>
    <w:rsid w:val="00A84264"/>
    <w:rsid w:val="00A84282"/>
    <w:rsid w:val="00A84841"/>
    <w:rsid w:val="00A84C47"/>
    <w:rsid w:val="00A84DA7"/>
    <w:rsid w:val="00A84F03"/>
    <w:rsid w:val="00A853B0"/>
    <w:rsid w:val="00A85DC3"/>
    <w:rsid w:val="00A85F8B"/>
    <w:rsid w:val="00A85FCA"/>
    <w:rsid w:val="00A860F4"/>
    <w:rsid w:val="00A86174"/>
    <w:rsid w:val="00A8635F"/>
    <w:rsid w:val="00A865FC"/>
    <w:rsid w:val="00A86610"/>
    <w:rsid w:val="00A866F7"/>
    <w:rsid w:val="00A86889"/>
    <w:rsid w:val="00A8695F"/>
    <w:rsid w:val="00A86AD3"/>
    <w:rsid w:val="00A86CBA"/>
    <w:rsid w:val="00A86EB3"/>
    <w:rsid w:val="00A8739A"/>
    <w:rsid w:val="00A873CB"/>
    <w:rsid w:val="00A878CA"/>
    <w:rsid w:val="00A8797D"/>
    <w:rsid w:val="00A87B02"/>
    <w:rsid w:val="00A905C8"/>
    <w:rsid w:val="00A907E4"/>
    <w:rsid w:val="00A9080D"/>
    <w:rsid w:val="00A90A6A"/>
    <w:rsid w:val="00A90D6B"/>
    <w:rsid w:val="00A910CB"/>
    <w:rsid w:val="00A91661"/>
    <w:rsid w:val="00A9190E"/>
    <w:rsid w:val="00A91A16"/>
    <w:rsid w:val="00A91A4C"/>
    <w:rsid w:val="00A91E6D"/>
    <w:rsid w:val="00A923C9"/>
    <w:rsid w:val="00A9259B"/>
    <w:rsid w:val="00A9260D"/>
    <w:rsid w:val="00A92750"/>
    <w:rsid w:val="00A927EC"/>
    <w:rsid w:val="00A928A8"/>
    <w:rsid w:val="00A92947"/>
    <w:rsid w:val="00A92E43"/>
    <w:rsid w:val="00A9323A"/>
    <w:rsid w:val="00A93248"/>
    <w:rsid w:val="00A9339C"/>
    <w:rsid w:val="00A936D2"/>
    <w:rsid w:val="00A93D18"/>
    <w:rsid w:val="00A94684"/>
    <w:rsid w:val="00A94959"/>
    <w:rsid w:val="00A94CB8"/>
    <w:rsid w:val="00A94E23"/>
    <w:rsid w:val="00A94E99"/>
    <w:rsid w:val="00A954A5"/>
    <w:rsid w:val="00A95773"/>
    <w:rsid w:val="00A959C6"/>
    <w:rsid w:val="00A95A2A"/>
    <w:rsid w:val="00A95FD6"/>
    <w:rsid w:val="00A9655F"/>
    <w:rsid w:val="00A967D5"/>
    <w:rsid w:val="00A96A4D"/>
    <w:rsid w:val="00A96E8C"/>
    <w:rsid w:val="00A96F37"/>
    <w:rsid w:val="00A96FA3"/>
    <w:rsid w:val="00A9779B"/>
    <w:rsid w:val="00A97A3E"/>
    <w:rsid w:val="00A97C88"/>
    <w:rsid w:val="00A97D50"/>
    <w:rsid w:val="00A97E63"/>
    <w:rsid w:val="00AA0994"/>
    <w:rsid w:val="00AA0ACB"/>
    <w:rsid w:val="00AA0FDD"/>
    <w:rsid w:val="00AA1848"/>
    <w:rsid w:val="00AA1AD1"/>
    <w:rsid w:val="00AA2037"/>
    <w:rsid w:val="00AA20E8"/>
    <w:rsid w:val="00AA20FA"/>
    <w:rsid w:val="00AA2C62"/>
    <w:rsid w:val="00AA2DFD"/>
    <w:rsid w:val="00AA2EE1"/>
    <w:rsid w:val="00AA30EB"/>
    <w:rsid w:val="00AA37E7"/>
    <w:rsid w:val="00AA3936"/>
    <w:rsid w:val="00AA3DC2"/>
    <w:rsid w:val="00AA3F62"/>
    <w:rsid w:val="00AA3FAC"/>
    <w:rsid w:val="00AA402E"/>
    <w:rsid w:val="00AA40CD"/>
    <w:rsid w:val="00AA452D"/>
    <w:rsid w:val="00AA502D"/>
    <w:rsid w:val="00AA52E8"/>
    <w:rsid w:val="00AA5942"/>
    <w:rsid w:val="00AA6204"/>
    <w:rsid w:val="00AA63CF"/>
    <w:rsid w:val="00AA63F8"/>
    <w:rsid w:val="00AA64E5"/>
    <w:rsid w:val="00AA655C"/>
    <w:rsid w:val="00AA6993"/>
    <w:rsid w:val="00AA6BF2"/>
    <w:rsid w:val="00AA6BFF"/>
    <w:rsid w:val="00AA6C3E"/>
    <w:rsid w:val="00AA6F92"/>
    <w:rsid w:val="00AA70F7"/>
    <w:rsid w:val="00AA71BB"/>
    <w:rsid w:val="00AA73D1"/>
    <w:rsid w:val="00AA746C"/>
    <w:rsid w:val="00AA753A"/>
    <w:rsid w:val="00AA7F14"/>
    <w:rsid w:val="00AB000E"/>
    <w:rsid w:val="00AB0201"/>
    <w:rsid w:val="00AB07F4"/>
    <w:rsid w:val="00AB0924"/>
    <w:rsid w:val="00AB0C9C"/>
    <w:rsid w:val="00AB0D66"/>
    <w:rsid w:val="00AB0E52"/>
    <w:rsid w:val="00AB0F0B"/>
    <w:rsid w:val="00AB11E5"/>
    <w:rsid w:val="00AB13A9"/>
    <w:rsid w:val="00AB16E3"/>
    <w:rsid w:val="00AB18CB"/>
    <w:rsid w:val="00AB1C4A"/>
    <w:rsid w:val="00AB1D0C"/>
    <w:rsid w:val="00AB1F9D"/>
    <w:rsid w:val="00AB2087"/>
    <w:rsid w:val="00AB22FC"/>
    <w:rsid w:val="00AB28DF"/>
    <w:rsid w:val="00AB2971"/>
    <w:rsid w:val="00AB2DEE"/>
    <w:rsid w:val="00AB301A"/>
    <w:rsid w:val="00AB341C"/>
    <w:rsid w:val="00AB34B7"/>
    <w:rsid w:val="00AB3721"/>
    <w:rsid w:val="00AB398E"/>
    <w:rsid w:val="00AB400B"/>
    <w:rsid w:val="00AB41F3"/>
    <w:rsid w:val="00AB4313"/>
    <w:rsid w:val="00AB434C"/>
    <w:rsid w:val="00AB4AC7"/>
    <w:rsid w:val="00AB4CBD"/>
    <w:rsid w:val="00AB4EC1"/>
    <w:rsid w:val="00AB4F0C"/>
    <w:rsid w:val="00AB50E6"/>
    <w:rsid w:val="00AB50F1"/>
    <w:rsid w:val="00AB53E1"/>
    <w:rsid w:val="00AB5418"/>
    <w:rsid w:val="00AB57E6"/>
    <w:rsid w:val="00AB58B3"/>
    <w:rsid w:val="00AB5FA8"/>
    <w:rsid w:val="00AB6010"/>
    <w:rsid w:val="00AB6088"/>
    <w:rsid w:val="00AB6721"/>
    <w:rsid w:val="00AB6844"/>
    <w:rsid w:val="00AB6934"/>
    <w:rsid w:val="00AB7043"/>
    <w:rsid w:val="00AB7141"/>
    <w:rsid w:val="00AB73C9"/>
    <w:rsid w:val="00AB7658"/>
    <w:rsid w:val="00AB7DC4"/>
    <w:rsid w:val="00ABD617"/>
    <w:rsid w:val="00AC077E"/>
    <w:rsid w:val="00AC09E4"/>
    <w:rsid w:val="00AC0C9B"/>
    <w:rsid w:val="00AC1449"/>
    <w:rsid w:val="00AC1677"/>
    <w:rsid w:val="00AC1904"/>
    <w:rsid w:val="00AC2034"/>
    <w:rsid w:val="00AC2297"/>
    <w:rsid w:val="00AC22D1"/>
    <w:rsid w:val="00AC23AF"/>
    <w:rsid w:val="00AC2C97"/>
    <w:rsid w:val="00AC3356"/>
    <w:rsid w:val="00AC347F"/>
    <w:rsid w:val="00AC351E"/>
    <w:rsid w:val="00AC3560"/>
    <w:rsid w:val="00AC3944"/>
    <w:rsid w:val="00AC3A48"/>
    <w:rsid w:val="00AC3DAC"/>
    <w:rsid w:val="00AC4165"/>
    <w:rsid w:val="00AC4228"/>
    <w:rsid w:val="00AC44DC"/>
    <w:rsid w:val="00AC4789"/>
    <w:rsid w:val="00AC4AA2"/>
    <w:rsid w:val="00AC5743"/>
    <w:rsid w:val="00AC58DA"/>
    <w:rsid w:val="00AC5E9E"/>
    <w:rsid w:val="00AC60A1"/>
    <w:rsid w:val="00AC6127"/>
    <w:rsid w:val="00AC63C8"/>
    <w:rsid w:val="00AC6DE9"/>
    <w:rsid w:val="00AC6EC6"/>
    <w:rsid w:val="00AC6F05"/>
    <w:rsid w:val="00AC75AA"/>
    <w:rsid w:val="00AC7AE4"/>
    <w:rsid w:val="00AD08F6"/>
    <w:rsid w:val="00AD0A88"/>
    <w:rsid w:val="00AD0AFD"/>
    <w:rsid w:val="00AD113C"/>
    <w:rsid w:val="00AD1221"/>
    <w:rsid w:val="00AD1B00"/>
    <w:rsid w:val="00AD2359"/>
    <w:rsid w:val="00AD241F"/>
    <w:rsid w:val="00AD2481"/>
    <w:rsid w:val="00AD2A91"/>
    <w:rsid w:val="00AD2BEB"/>
    <w:rsid w:val="00AD2CAC"/>
    <w:rsid w:val="00AD316B"/>
    <w:rsid w:val="00AD33A3"/>
    <w:rsid w:val="00AD35A4"/>
    <w:rsid w:val="00AD35A9"/>
    <w:rsid w:val="00AD365D"/>
    <w:rsid w:val="00AD4084"/>
    <w:rsid w:val="00AD4B9E"/>
    <w:rsid w:val="00AD4D79"/>
    <w:rsid w:val="00AD4F86"/>
    <w:rsid w:val="00AD50FF"/>
    <w:rsid w:val="00AD526E"/>
    <w:rsid w:val="00AD52C8"/>
    <w:rsid w:val="00AD5C8B"/>
    <w:rsid w:val="00AD5CE7"/>
    <w:rsid w:val="00AD5E3C"/>
    <w:rsid w:val="00AD5EA7"/>
    <w:rsid w:val="00AD5F34"/>
    <w:rsid w:val="00AD610D"/>
    <w:rsid w:val="00AD6DAA"/>
    <w:rsid w:val="00AD6DB8"/>
    <w:rsid w:val="00AD7402"/>
    <w:rsid w:val="00AD74C1"/>
    <w:rsid w:val="00AD77BF"/>
    <w:rsid w:val="00AD7AF2"/>
    <w:rsid w:val="00AD7BC4"/>
    <w:rsid w:val="00AD7D76"/>
    <w:rsid w:val="00AD7F67"/>
    <w:rsid w:val="00AD7FA0"/>
    <w:rsid w:val="00ADD262"/>
    <w:rsid w:val="00AE00D5"/>
    <w:rsid w:val="00AE0521"/>
    <w:rsid w:val="00AE0726"/>
    <w:rsid w:val="00AE0976"/>
    <w:rsid w:val="00AE0BA3"/>
    <w:rsid w:val="00AE0C87"/>
    <w:rsid w:val="00AE0DAE"/>
    <w:rsid w:val="00AE12D1"/>
    <w:rsid w:val="00AE1B78"/>
    <w:rsid w:val="00AE1C35"/>
    <w:rsid w:val="00AE1D2C"/>
    <w:rsid w:val="00AE29BF"/>
    <w:rsid w:val="00AE2A66"/>
    <w:rsid w:val="00AE30E6"/>
    <w:rsid w:val="00AE36A7"/>
    <w:rsid w:val="00AE37C2"/>
    <w:rsid w:val="00AE3A3D"/>
    <w:rsid w:val="00AE3EE7"/>
    <w:rsid w:val="00AE4322"/>
    <w:rsid w:val="00AE454A"/>
    <w:rsid w:val="00AE4564"/>
    <w:rsid w:val="00AE4C9D"/>
    <w:rsid w:val="00AE5B52"/>
    <w:rsid w:val="00AE6145"/>
    <w:rsid w:val="00AE6389"/>
    <w:rsid w:val="00AE640D"/>
    <w:rsid w:val="00AE65DA"/>
    <w:rsid w:val="00AE6D57"/>
    <w:rsid w:val="00AE6F49"/>
    <w:rsid w:val="00AE75F9"/>
    <w:rsid w:val="00AE792D"/>
    <w:rsid w:val="00AEBBFB"/>
    <w:rsid w:val="00AF0676"/>
    <w:rsid w:val="00AF0968"/>
    <w:rsid w:val="00AF11E1"/>
    <w:rsid w:val="00AF1C36"/>
    <w:rsid w:val="00AF1DFC"/>
    <w:rsid w:val="00AF2090"/>
    <w:rsid w:val="00AF22FE"/>
    <w:rsid w:val="00AF239D"/>
    <w:rsid w:val="00AF29F4"/>
    <w:rsid w:val="00AF2A10"/>
    <w:rsid w:val="00AF2A9E"/>
    <w:rsid w:val="00AF2CC5"/>
    <w:rsid w:val="00AF4144"/>
    <w:rsid w:val="00AF427D"/>
    <w:rsid w:val="00AF42DE"/>
    <w:rsid w:val="00AF466E"/>
    <w:rsid w:val="00AF49E4"/>
    <w:rsid w:val="00AF5262"/>
    <w:rsid w:val="00AF5C99"/>
    <w:rsid w:val="00AF5E81"/>
    <w:rsid w:val="00AF609C"/>
    <w:rsid w:val="00AF60BC"/>
    <w:rsid w:val="00AF6578"/>
    <w:rsid w:val="00AF65EE"/>
    <w:rsid w:val="00AF6777"/>
    <w:rsid w:val="00AF69C1"/>
    <w:rsid w:val="00AF7493"/>
    <w:rsid w:val="00AF7559"/>
    <w:rsid w:val="00AF75BB"/>
    <w:rsid w:val="00AF7870"/>
    <w:rsid w:val="00AF7906"/>
    <w:rsid w:val="00AF7B99"/>
    <w:rsid w:val="00AF7BEB"/>
    <w:rsid w:val="00B00453"/>
    <w:rsid w:val="00B004F4"/>
    <w:rsid w:val="00B0098B"/>
    <w:rsid w:val="00B0099B"/>
    <w:rsid w:val="00B009FC"/>
    <w:rsid w:val="00B00FE2"/>
    <w:rsid w:val="00B010A5"/>
    <w:rsid w:val="00B012AF"/>
    <w:rsid w:val="00B0149D"/>
    <w:rsid w:val="00B014B5"/>
    <w:rsid w:val="00B01605"/>
    <w:rsid w:val="00B01804"/>
    <w:rsid w:val="00B01B73"/>
    <w:rsid w:val="00B01EC9"/>
    <w:rsid w:val="00B02030"/>
    <w:rsid w:val="00B02078"/>
    <w:rsid w:val="00B020E2"/>
    <w:rsid w:val="00B02572"/>
    <w:rsid w:val="00B025B7"/>
    <w:rsid w:val="00B02603"/>
    <w:rsid w:val="00B02E6B"/>
    <w:rsid w:val="00B02E92"/>
    <w:rsid w:val="00B03162"/>
    <w:rsid w:val="00B0319A"/>
    <w:rsid w:val="00B03551"/>
    <w:rsid w:val="00B03682"/>
    <w:rsid w:val="00B036F3"/>
    <w:rsid w:val="00B0370D"/>
    <w:rsid w:val="00B03782"/>
    <w:rsid w:val="00B03972"/>
    <w:rsid w:val="00B03B4F"/>
    <w:rsid w:val="00B04809"/>
    <w:rsid w:val="00B0483C"/>
    <w:rsid w:val="00B048DB"/>
    <w:rsid w:val="00B04A1D"/>
    <w:rsid w:val="00B04EB9"/>
    <w:rsid w:val="00B05190"/>
    <w:rsid w:val="00B0531C"/>
    <w:rsid w:val="00B05650"/>
    <w:rsid w:val="00B0598D"/>
    <w:rsid w:val="00B05C63"/>
    <w:rsid w:val="00B05F4F"/>
    <w:rsid w:val="00B060DB"/>
    <w:rsid w:val="00B0653F"/>
    <w:rsid w:val="00B06D00"/>
    <w:rsid w:val="00B06EDD"/>
    <w:rsid w:val="00B06EE7"/>
    <w:rsid w:val="00B073BB"/>
    <w:rsid w:val="00B07452"/>
    <w:rsid w:val="00B07A6E"/>
    <w:rsid w:val="00B11306"/>
    <w:rsid w:val="00B11673"/>
    <w:rsid w:val="00B11A08"/>
    <w:rsid w:val="00B11DEA"/>
    <w:rsid w:val="00B1213A"/>
    <w:rsid w:val="00B12E48"/>
    <w:rsid w:val="00B12EB5"/>
    <w:rsid w:val="00B132A7"/>
    <w:rsid w:val="00B1339A"/>
    <w:rsid w:val="00B134FC"/>
    <w:rsid w:val="00B1361E"/>
    <w:rsid w:val="00B13893"/>
    <w:rsid w:val="00B13B18"/>
    <w:rsid w:val="00B13D2A"/>
    <w:rsid w:val="00B13F1E"/>
    <w:rsid w:val="00B13F38"/>
    <w:rsid w:val="00B13FE4"/>
    <w:rsid w:val="00B141BD"/>
    <w:rsid w:val="00B1495D"/>
    <w:rsid w:val="00B14A41"/>
    <w:rsid w:val="00B14B73"/>
    <w:rsid w:val="00B150A8"/>
    <w:rsid w:val="00B1517C"/>
    <w:rsid w:val="00B15348"/>
    <w:rsid w:val="00B154C4"/>
    <w:rsid w:val="00B15616"/>
    <w:rsid w:val="00B1577C"/>
    <w:rsid w:val="00B15FDA"/>
    <w:rsid w:val="00B16050"/>
    <w:rsid w:val="00B167F4"/>
    <w:rsid w:val="00B1696D"/>
    <w:rsid w:val="00B169DB"/>
    <w:rsid w:val="00B16A4D"/>
    <w:rsid w:val="00B16AC9"/>
    <w:rsid w:val="00B16DCF"/>
    <w:rsid w:val="00B16FF3"/>
    <w:rsid w:val="00B17140"/>
    <w:rsid w:val="00B17202"/>
    <w:rsid w:val="00B1736D"/>
    <w:rsid w:val="00B17790"/>
    <w:rsid w:val="00B17C9D"/>
    <w:rsid w:val="00B17FA7"/>
    <w:rsid w:val="00B2013C"/>
    <w:rsid w:val="00B2015E"/>
    <w:rsid w:val="00B20D6D"/>
    <w:rsid w:val="00B20FCF"/>
    <w:rsid w:val="00B21179"/>
    <w:rsid w:val="00B217A2"/>
    <w:rsid w:val="00B229EB"/>
    <w:rsid w:val="00B22A72"/>
    <w:rsid w:val="00B22A87"/>
    <w:rsid w:val="00B22C35"/>
    <w:rsid w:val="00B22D49"/>
    <w:rsid w:val="00B230D6"/>
    <w:rsid w:val="00B2349B"/>
    <w:rsid w:val="00B235CD"/>
    <w:rsid w:val="00B2381F"/>
    <w:rsid w:val="00B24098"/>
    <w:rsid w:val="00B240C0"/>
    <w:rsid w:val="00B249B0"/>
    <w:rsid w:val="00B24C27"/>
    <w:rsid w:val="00B24D68"/>
    <w:rsid w:val="00B25648"/>
    <w:rsid w:val="00B25677"/>
    <w:rsid w:val="00B25E6A"/>
    <w:rsid w:val="00B26058"/>
    <w:rsid w:val="00B2626B"/>
    <w:rsid w:val="00B2632C"/>
    <w:rsid w:val="00B26423"/>
    <w:rsid w:val="00B26465"/>
    <w:rsid w:val="00B26EB0"/>
    <w:rsid w:val="00B26FA6"/>
    <w:rsid w:val="00B27283"/>
    <w:rsid w:val="00B272D7"/>
    <w:rsid w:val="00B274F1"/>
    <w:rsid w:val="00B27510"/>
    <w:rsid w:val="00B2752B"/>
    <w:rsid w:val="00B27608"/>
    <w:rsid w:val="00B27617"/>
    <w:rsid w:val="00B2783D"/>
    <w:rsid w:val="00B2795B"/>
    <w:rsid w:val="00B30526"/>
    <w:rsid w:val="00B30878"/>
    <w:rsid w:val="00B30D70"/>
    <w:rsid w:val="00B30FD1"/>
    <w:rsid w:val="00B31127"/>
    <w:rsid w:val="00B3143C"/>
    <w:rsid w:val="00B31B59"/>
    <w:rsid w:val="00B31FE7"/>
    <w:rsid w:val="00B32728"/>
    <w:rsid w:val="00B32C19"/>
    <w:rsid w:val="00B32FB2"/>
    <w:rsid w:val="00B33044"/>
    <w:rsid w:val="00B331E1"/>
    <w:rsid w:val="00B3369F"/>
    <w:rsid w:val="00B33966"/>
    <w:rsid w:val="00B33B2A"/>
    <w:rsid w:val="00B3413D"/>
    <w:rsid w:val="00B341FD"/>
    <w:rsid w:val="00B34435"/>
    <w:rsid w:val="00B34FC3"/>
    <w:rsid w:val="00B3579B"/>
    <w:rsid w:val="00B357CC"/>
    <w:rsid w:val="00B35A19"/>
    <w:rsid w:val="00B35B8C"/>
    <w:rsid w:val="00B35E82"/>
    <w:rsid w:val="00B3644B"/>
    <w:rsid w:val="00B365CA"/>
    <w:rsid w:val="00B368F6"/>
    <w:rsid w:val="00B36A81"/>
    <w:rsid w:val="00B36E41"/>
    <w:rsid w:val="00B373E9"/>
    <w:rsid w:val="00B37407"/>
    <w:rsid w:val="00B3790F"/>
    <w:rsid w:val="00B379A7"/>
    <w:rsid w:val="00B37C46"/>
    <w:rsid w:val="00B37E03"/>
    <w:rsid w:val="00B4057A"/>
    <w:rsid w:val="00B4065E"/>
    <w:rsid w:val="00B40831"/>
    <w:rsid w:val="00B41656"/>
    <w:rsid w:val="00B4170A"/>
    <w:rsid w:val="00B41BF6"/>
    <w:rsid w:val="00B41ED3"/>
    <w:rsid w:val="00B42419"/>
    <w:rsid w:val="00B4253D"/>
    <w:rsid w:val="00B42C8C"/>
    <w:rsid w:val="00B43202"/>
    <w:rsid w:val="00B433A0"/>
    <w:rsid w:val="00B43622"/>
    <w:rsid w:val="00B4378A"/>
    <w:rsid w:val="00B43C9C"/>
    <w:rsid w:val="00B4459E"/>
    <w:rsid w:val="00B44C34"/>
    <w:rsid w:val="00B44E11"/>
    <w:rsid w:val="00B454C8"/>
    <w:rsid w:val="00B456C2"/>
    <w:rsid w:val="00B456EA"/>
    <w:rsid w:val="00B45A15"/>
    <w:rsid w:val="00B45D1E"/>
    <w:rsid w:val="00B4605D"/>
    <w:rsid w:val="00B46639"/>
    <w:rsid w:val="00B46888"/>
    <w:rsid w:val="00B468F8"/>
    <w:rsid w:val="00B46A60"/>
    <w:rsid w:val="00B46D7C"/>
    <w:rsid w:val="00B46DBC"/>
    <w:rsid w:val="00B46F6D"/>
    <w:rsid w:val="00B47181"/>
    <w:rsid w:val="00B4735A"/>
    <w:rsid w:val="00B47871"/>
    <w:rsid w:val="00B47B5B"/>
    <w:rsid w:val="00B47E08"/>
    <w:rsid w:val="00B503B7"/>
    <w:rsid w:val="00B5047E"/>
    <w:rsid w:val="00B506CA"/>
    <w:rsid w:val="00B507AA"/>
    <w:rsid w:val="00B5092A"/>
    <w:rsid w:val="00B50FB7"/>
    <w:rsid w:val="00B510F5"/>
    <w:rsid w:val="00B514E2"/>
    <w:rsid w:val="00B51B87"/>
    <w:rsid w:val="00B51C71"/>
    <w:rsid w:val="00B51C9E"/>
    <w:rsid w:val="00B52448"/>
    <w:rsid w:val="00B52A56"/>
    <w:rsid w:val="00B52BDE"/>
    <w:rsid w:val="00B52DBA"/>
    <w:rsid w:val="00B538B6"/>
    <w:rsid w:val="00B53BAA"/>
    <w:rsid w:val="00B53C4A"/>
    <w:rsid w:val="00B53DC3"/>
    <w:rsid w:val="00B54063"/>
    <w:rsid w:val="00B540F7"/>
    <w:rsid w:val="00B54100"/>
    <w:rsid w:val="00B54267"/>
    <w:rsid w:val="00B54681"/>
    <w:rsid w:val="00B54AC4"/>
    <w:rsid w:val="00B54CED"/>
    <w:rsid w:val="00B54FEF"/>
    <w:rsid w:val="00B550E3"/>
    <w:rsid w:val="00B55C07"/>
    <w:rsid w:val="00B55C21"/>
    <w:rsid w:val="00B55D1D"/>
    <w:rsid w:val="00B55D25"/>
    <w:rsid w:val="00B55E5A"/>
    <w:rsid w:val="00B55ED8"/>
    <w:rsid w:val="00B567B4"/>
    <w:rsid w:val="00B568F5"/>
    <w:rsid w:val="00B56A8F"/>
    <w:rsid w:val="00B56D6D"/>
    <w:rsid w:val="00B56F2C"/>
    <w:rsid w:val="00B570CE"/>
    <w:rsid w:val="00B5738D"/>
    <w:rsid w:val="00B57B4F"/>
    <w:rsid w:val="00B57C26"/>
    <w:rsid w:val="00B60100"/>
    <w:rsid w:val="00B601AE"/>
    <w:rsid w:val="00B60249"/>
    <w:rsid w:val="00B609BE"/>
    <w:rsid w:val="00B60DC4"/>
    <w:rsid w:val="00B6145F"/>
    <w:rsid w:val="00B615E9"/>
    <w:rsid w:val="00B61686"/>
    <w:rsid w:val="00B61853"/>
    <w:rsid w:val="00B61F8E"/>
    <w:rsid w:val="00B623AA"/>
    <w:rsid w:val="00B62570"/>
    <w:rsid w:val="00B62E16"/>
    <w:rsid w:val="00B63250"/>
    <w:rsid w:val="00B6352A"/>
    <w:rsid w:val="00B638EE"/>
    <w:rsid w:val="00B63A2B"/>
    <w:rsid w:val="00B648F7"/>
    <w:rsid w:val="00B64B17"/>
    <w:rsid w:val="00B64EEB"/>
    <w:rsid w:val="00B65021"/>
    <w:rsid w:val="00B6516E"/>
    <w:rsid w:val="00B652B3"/>
    <w:rsid w:val="00B656C8"/>
    <w:rsid w:val="00B65FD6"/>
    <w:rsid w:val="00B66080"/>
    <w:rsid w:val="00B661FA"/>
    <w:rsid w:val="00B667F4"/>
    <w:rsid w:val="00B66E4C"/>
    <w:rsid w:val="00B66E91"/>
    <w:rsid w:val="00B676B4"/>
    <w:rsid w:val="00B67EE1"/>
    <w:rsid w:val="00B707DE"/>
    <w:rsid w:val="00B709F6"/>
    <w:rsid w:val="00B71017"/>
    <w:rsid w:val="00B71B68"/>
    <w:rsid w:val="00B71B94"/>
    <w:rsid w:val="00B71BC6"/>
    <w:rsid w:val="00B71D8E"/>
    <w:rsid w:val="00B7207E"/>
    <w:rsid w:val="00B72A5E"/>
    <w:rsid w:val="00B72AB1"/>
    <w:rsid w:val="00B72B8E"/>
    <w:rsid w:val="00B72C35"/>
    <w:rsid w:val="00B72D2C"/>
    <w:rsid w:val="00B72D81"/>
    <w:rsid w:val="00B731AE"/>
    <w:rsid w:val="00B73431"/>
    <w:rsid w:val="00B73636"/>
    <w:rsid w:val="00B73D65"/>
    <w:rsid w:val="00B73FC8"/>
    <w:rsid w:val="00B74A99"/>
    <w:rsid w:val="00B74BA8"/>
    <w:rsid w:val="00B74D1F"/>
    <w:rsid w:val="00B74D8D"/>
    <w:rsid w:val="00B74EEC"/>
    <w:rsid w:val="00B74F6C"/>
    <w:rsid w:val="00B75290"/>
    <w:rsid w:val="00B75396"/>
    <w:rsid w:val="00B75511"/>
    <w:rsid w:val="00B7568F"/>
    <w:rsid w:val="00B75943"/>
    <w:rsid w:val="00B75A5F"/>
    <w:rsid w:val="00B75CF2"/>
    <w:rsid w:val="00B7642A"/>
    <w:rsid w:val="00B769B2"/>
    <w:rsid w:val="00B76AF2"/>
    <w:rsid w:val="00B76C04"/>
    <w:rsid w:val="00B77040"/>
    <w:rsid w:val="00B77542"/>
    <w:rsid w:val="00B775D3"/>
    <w:rsid w:val="00B777DD"/>
    <w:rsid w:val="00B77B81"/>
    <w:rsid w:val="00B801BE"/>
    <w:rsid w:val="00B80297"/>
    <w:rsid w:val="00B80554"/>
    <w:rsid w:val="00B80890"/>
    <w:rsid w:val="00B80D0D"/>
    <w:rsid w:val="00B80EB6"/>
    <w:rsid w:val="00B8164E"/>
    <w:rsid w:val="00B81657"/>
    <w:rsid w:val="00B81A33"/>
    <w:rsid w:val="00B81F0C"/>
    <w:rsid w:val="00B81F3D"/>
    <w:rsid w:val="00B82037"/>
    <w:rsid w:val="00B8226F"/>
    <w:rsid w:val="00B823D2"/>
    <w:rsid w:val="00B82EBC"/>
    <w:rsid w:val="00B832B6"/>
    <w:rsid w:val="00B83625"/>
    <w:rsid w:val="00B83B49"/>
    <w:rsid w:val="00B84052"/>
    <w:rsid w:val="00B84139"/>
    <w:rsid w:val="00B8426D"/>
    <w:rsid w:val="00B842E3"/>
    <w:rsid w:val="00B847D1"/>
    <w:rsid w:val="00B84DC1"/>
    <w:rsid w:val="00B854E5"/>
    <w:rsid w:val="00B85889"/>
    <w:rsid w:val="00B8599D"/>
    <w:rsid w:val="00B8609C"/>
    <w:rsid w:val="00B860C9"/>
    <w:rsid w:val="00B86573"/>
    <w:rsid w:val="00B86584"/>
    <w:rsid w:val="00B86677"/>
    <w:rsid w:val="00B86A6C"/>
    <w:rsid w:val="00B86CD1"/>
    <w:rsid w:val="00B8706F"/>
    <w:rsid w:val="00B871D5"/>
    <w:rsid w:val="00B872D6"/>
    <w:rsid w:val="00B873F5"/>
    <w:rsid w:val="00B8755F"/>
    <w:rsid w:val="00B87713"/>
    <w:rsid w:val="00B87721"/>
    <w:rsid w:val="00B902B7"/>
    <w:rsid w:val="00B9080F"/>
    <w:rsid w:val="00B90BC7"/>
    <w:rsid w:val="00B90ECE"/>
    <w:rsid w:val="00B910BF"/>
    <w:rsid w:val="00B911C8"/>
    <w:rsid w:val="00B91A48"/>
    <w:rsid w:val="00B92243"/>
    <w:rsid w:val="00B92769"/>
    <w:rsid w:val="00B92A0A"/>
    <w:rsid w:val="00B92EB8"/>
    <w:rsid w:val="00B9306E"/>
    <w:rsid w:val="00B93130"/>
    <w:rsid w:val="00B9325C"/>
    <w:rsid w:val="00B9347E"/>
    <w:rsid w:val="00B93BC9"/>
    <w:rsid w:val="00B93F3D"/>
    <w:rsid w:val="00B9411A"/>
    <w:rsid w:val="00B945B3"/>
    <w:rsid w:val="00B94C67"/>
    <w:rsid w:val="00B94DE1"/>
    <w:rsid w:val="00B94E68"/>
    <w:rsid w:val="00B94E6C"/>
    <w:rsid w:val="00B94FBE"/>
    <w:rsid w:val="00B94FE9"/>
    <w:rsid w:val="00B95534"/>
    <w:rsid w:val="00B95724"/>
    <w:rsid w:val="00B957F1"/>
    <w:rsid w:val="00B95A03"/>
    <w:rsid w:val="00B95EF1"/>
    <w:rsid w:val="00B961F5"/>
    <w:rsid w:val="00B9672C"/>
    <w:rsid w:val="00B968C6"/>
    <w:rsid w:val="00B971F1"/>
    <w:rsid w:val="00B9782C"/>
    <w:rsid w:val="00B97B34"/>
    <w:rsid w:val="00B97CB8"/>
    <w:rsid w:val="00B97E00"/>
    <w:rsid w:val="00B97EF4"/>
    <w:rsid w:val="00B97EF5"/>
    <w:rsid w:val="00BA0025"/>
    <w:rsid w:val="00BA028C"/>
    <w:rsid w:val="00BA09A8"/>
    <w:rsid w:val="00BA09CD"/>
    <w:rsid w:val="00BA0F02"/>
    <w:rsid w:val="00BA128A"/>
    <w:rsid w:val="00BA134F"/>
    <w:rsid w:val="00BA143B"/>
    <w:rsid w:val="00BA1CB9"/>
    <w:rsid w:val="00BA25E0"/>
    <w:rsid w:val="00BA28B6"/>
    <w:rsid w:val="00BA2B2F"/>
    <w:rsid w:val="00BA2C94"/>
    <w:rsid w:val="00BA2D4E"/>
    <w:rsid w:val="00BA3385"/>
    <w:rsid w:val="00BA346C"/>
    <w:rsid w:val="00BA35AE"/>
    <w:rsid w:val="00BA394C"/>
    <w:rsid w:val="00BA3A48"/>
    <w:rsid w:val="00BA3AEF"/>
    <w:rsid w:val="00BA3D7E"/>
    <w:rsid w:val="00BA40AD"/>
    <w:rsid w:val="00BA4597"/>
    <w:rsid w:val="00BA4976"/>
    <w:rsid w:val="00BA4CAB"/>
    <w:rsid w:val="00BA5226"/>
    <w:rsid w:val="00BA573A"/>
    <w:rsid w:val="00BA6348"/>
    <w:rsid w:val="00BA6525"/>
    <w:rsid w:val="00BA659A"/>
    <w:rsid w:val="00BA6A7C"/>
    <w:rsid w:val="00BA71FA"/>
    <w:rsid w:val="00BA7662"/>
    <w:rsid w:val="00BA7868"/>
    <w:rsid w:val="00BB097D"/>
    <w:rsid w:val="00BB0D7D"/>
    <w:rsid w:val="00BB0D8F"/>
    <w:rsid w:val="00BB106A"/>
    <w:rsid w:val="00BB1494"/>
    <w:rsid w:val="00BB16BB"/>
    <w:rsid w:val="00BB16F9"/>
    <w:rsid w:val="00BB2095"/>
    <w:rsid w:val="00BB21CD"/>
    <w:rsid w:val="00BB22BE"/>
    <w:rsid w:val="00BB2D62"/>
    <w:rsid w:val="00BB2E68"/>
    <w:rsid w:val="00BB2F68"/>
    <w:rsid w:val="00BB32D8"/>
    <w:rsid w:val="00BB3A96"/>
    <w:rsid w:val="00BB3D05"/>
    <w:rsid w:val="00BB4606"/>
    <w:rsid w:val="00BB479A"/>
    <w:rsid w:val="00BB4C40"/>
    <w:rsid w:val="00BB4D30"/>
    <w:rsid w:val="00BB4F87"/>
    <w:rsid w:val="00BB51E9"/>
    <w:rsid w:val="00BB5405"/>
    <w:rsid w:val="00BB55A7"/>
    <w:rsid w:val="00BB5668"/>
    <w:rsid w:val="00BB58F3"/>
    <w:rsid w:val="00BB5E3F"/>
    <w:rsid w:val="00BB612C"/>
    <w:rsid w:val="00BB6673"/>
    <w:rsid w:val="00BB694C"/>
    <w:rsid w:val="00BB699E"/>
    <w:rsid w:val="00BB6A5F"/>
    <w:rsid w:val="00BB71D8"/>
    <w:rsid w:val="00BB71DB"/>
    <w:rsid w:val="00BB7930"/>
    <w:rsid w:val="00BC011B"/>
    <w:rsid w:val="00BC064E"/>
    <w:rsid w:val="00BC088C"/>
    <w:rsid w:val="00BC08D4"/>
    <w:rsid w:val="00BC0913"/>
    <w:rsid w:val="00BC0929"/>
    <w:rsid w:val="00BC0957"/>
    <w:rsid w:val="00BC0CEA"/>
    <w:rsid w:val="00BC1322"/>
    <w:rsid w:val="00BC15FB"/>
    <w:rsid w:val="00BC1897"/>
    <w:rsid w:val="00BC1F02"/>
    <w:rsid w:val="00BC1FBE"/>
    <w:rsid w:val="00BC1FD5"/>
    <w:rsid w:val="00BC21FB"/>
    <w:rsid w:val="00BC2425"/>
    <w:rsid w:val="00BC24BC"/>
    <w:rsid w:val="00BC2FF5"/>
    <w:rsid w:val="00BC3077"/>
    <w:rsid w:val="00BC3845"/>
    <w:rsid w:val="00BC3C76"/>
    <w:rsid w:val="00BC3D0F"/>
    <w:rsid w:val="00BC3FE9"/>
    <w:rsid w:val="00BC40B6"/>
    <w:rsid w:val="00BC446A"/>
    <w:rsid w:val="00BC4BBF"/>
    <w:rsid w:val="00BC5304"/>
    <w:rsid w:val="00BC532F"/>
    <w:rsid w:val="00BC5418"/>
    <w:rsid w:val="00BC5705"/>
    <w:rsid w:val="00BC5EB7"/>
    <w:rsid w:val="00BC60F0"/>
    <w:rsid w:val="00BC6205"/>
    <w:rsid w:val="00BC67CE"/>
    <w:rsid w:val="00BC6ABF"/>
    <w:rsid w:val="00BC6D13"/>
    <w:rsid w:val="00BC7560"/>
    <w:rsid w:val="00BC7640"/>
    <w:rsid w:val="00BC796A"/>
    <w:rsid w:val="00BC799D"/>
    <w:rsid w:val="00BC7BE7"/>
    <w:rsid w:val="00BD007F"/>
    <w:rsid w:val="00BD00B6"/>
    <w:rsid w:val="00BD00EB"/>
    <w:rsid w:val="00BD0663"/>
    <w:rsid w:val="00BD09F6"/>
    <w:rsid w:val="00BD0A6F"/>
    <w:rsid w:val="00BD0E7A"/>
    <w:rsid w:val="00BD0F86"/>
    <w:rsid w:val="00BD1BCB"/>
    <w:rsid w:val="00BD205B"/>
    <w:rsid w:val="00BD2313"/>
    <w:rsid w:val="00BD2662"/>
    <w:rsid w:val="00BD27C2"/>
    <w:rsid w:val="00BD2839"/>
    <w:rsid w:val="00BD2B00"/>
    <w:rsid w:val="00BD2C71"/>
    <w:rsid w:val="00BD315F"/>
    <w:rsid w:val="00BD3F4A"/>
    <w:rsid w:val="00BD416A"/>
    <w:rsid w:val="00BD4185"/>
    <w:rsid w:val="00BD430D"/>
    <w:rsid w:val="00BD441A"/>
    <w:rsid w:val="00BD44C0"/>
    <w:rsid w:val="00BD4D42"/>
    <w:rsid w:val="00BD4D90"/>
    <w:rsid w:val="00BD53BD"/>
    <w:rsid w:val="00BD544D"/>
    <w:rsid w:val="00BD567F"/>
    <w:rsid w:val="00BD5694"/>
    <w:rsid w:val="00BD5FF4"/>
    <w:rsid w:val="00BD6503"/>
    <w:rsid w:val="00BD6576"/>
    <w:rsid w:val="00BD6928"/>
    <w:rsid w:val="00BD6CCE"/>
    <w:rsid w:val="00BD6D04"/>
    <w:rsid w:val="00BD7126"/>
    <w:rsid w:val="00BD71F8"/>
    <w:rsid w:val="00BD7283"/>
    <w:rsid w:val="00BD7373"/>
    <w:rsid w:val="00BD765C"/>
    <w:rsid w:val="00BD7848"/>
    <w:rsid w:val="00BD7B92"/>
    <w:rsid w:val="00BD7BD1"/>
    <w:rsid w:val="00BD7DD8"/>
    <w:rsid w:val="00BD7E75"/>
    <w:rsid w:val="00BE04A5"/>
    <w:rsid w:val="00BE06E7"/>
    <w:rsid w:val="00BE1855"/>
    <w:rsid w:val="00BE20C4"/>
    <w:rsid w:val="00BE2263"/>
    <w:rsid w:val="00BE231E"/>
    <w:rsid w:val="00BE236C"/>
    <w:rsid w:val="00BE293A"/>
    <w:rsid w:val="00BE3155"/>
    <w:rsid w:val="00BE3698"/>
    <w:rsid w:val="00BE3842"/>
    <w:rsid w:val="00BE38E8"/>
    <w:rsid w:val="00BE3AA8"/>
    <w:rsid w:val="00BE442D"/>
    <w:rsid w:val="00BE4456"/>
    <w:rsid w:val="00BE49ED"/>
    <w:rsid w:val="00BE4C5A"/>
    <w:rsid w:val="00BE4EE7"/>
    <w:rsid w:val="00BE4FD6"/>
    <w:rsid w:val="00BE5333"/>
    <w:rsid w:val="00BE5995"/>
    <w:rsid w:val="00BE5BD5"/>
    <w:rsid w:val="00BE5C87"/>
    <w:rsid w:val="00BE5FD2"/>
    <w:rsid w:val="00BE60B7"/>
    <w:rsid w:val="00BE6193"/>
    <w:rsid w:val="00BE6B32"/>
    <w:rsid w:val="00BE6CF6"/>
    <w:rsid w:val="00BE6F2A"/>
    <w:rsid w:val="00BE73E0"/>
    <w:rsid w:val="00BE758E"/>
    <w:rsid w:val="00BE77E1"/>
    <w:rsid w:val="00BE78AD"/>
    <w:rsid w:val="00BE792C"/>
    <w:rsid w:val="00BE7935"/>
    <w:rsid w:val="00BE7AC6"/>
    <w:rsid w:val="00BE7C46"/>
    <w:rsid w:val="00BE7CB2"/>
    <w:rsid w:val="00BEE00C"/>
    <w:rsid w:val="00BF04D1"/>
    <w:rsid w:val="00BF04EB"/>
    <w:rsid w:val="00BF066F"/>
    <w:rsid w:val="00BF0709"/>
    <w:rsid w:val="00BF1363"/>
    <w:rsid w:val="00BF137B"/>
    <w:rsid w:val="00BF183B"/>
    <w:rsid w:val="00BF1B03"/>
    <w:rsid w:val="00BF1BC7"/>
    <w:rsid w:val="00BF1D14"/>
    <w:rsid w:val="00BF1EC5"/>
    <w:rsid w:val="00BF20A7"/>
    <w:rsid w:val="00BF2125"/>
    <w:rsid w:val="00BF2271"/>
    <w:rsid w:val="00BF247B"/>
    <w:rsid w:val="00BF25A2"/>
    <w:rsid w:val="00BF2B04"/>
    <w:rsid w:val="00BF2BF6"/>
    <w:rsid w:val="00BF3167"/>
    <w:rsid w:val="00BF3233"/>
    <w:rsid w:val="00BF3450"/>
    <w:rsid w:val="00BF3625"/>
    <w:rsid w:val="00BF38F2"/>
    <w:rsid w:val="00BF3BAC"/>
    <w:rsid w:val="00BF4321"/>
    <w:rsid w:val="00BF48C3"/>
    <w:rsid w:val="00BF4992"/>
    <w:rsid w:val="00BF4D23"/>
    <w:rsid w:val="00BF56CC"/>
    <w:rsid w:val="00BF5A1D"/>
    <w:rsid w:val="00BF5DB8"/>
    <w:rsid w:val="00BF5DDA"/>
    <w:rsid w:val="00BF618A"/>
    <w:rsid w:val="00BF622B"/>
    <w:rsid w:val="00BF7008"/>
    <w:rsid w:val="00BF759B"/>
    <w:rsid w:val="00BF7DD2"/>
    <w:rsid w:val="00BF7EE0"/>
    <w:rsid w:val="00C0012E"/>
    <w:rsid w:val="00C003AF"/>
    <w:rsid w:val="00C003EE"/>
    <w:rsid w:val="00C006B0"/>
    <w:rsid w:val="00C009A8"/>
    <w:rsid w:val="00C00BB5"/>
    <w:rsid w:val="00C014F5"/>
    <w:rsid w:val="00C0183F"/>
    <w:rsid w:val="00C028C1"/>
    <w:rsid w:val="00C02DF3"/>
    <w:rsid w:val="00C03191"/>
    <w:rsid w:val="00C03257"/>
    <w:rsid w:val="00C037BC"/>
    <w:rsid w:val="00C03825"/>
    <w:rsid w:val="00C03C06"/>
    <w:rsid w:val="00C03E1F"/>
    <w:rsid w:val="00C03F70"/>
    <w:rsid w:val="00C04356"/>
    <w:rsid w:val="00C0460E"/>
    <w:rsid w:val="00C04755"/>
    <w:rsid w:val="00C04B07"/>
    <w:rsid w:val="00C04E16"/>
    <w:rsid w:val="00C05913"/>
    <w:rsid w:val="00C0595E"/>
    <w:rsid w:val="00C06226"/>
    <w:rsid w:val="00C062A5"/>
    <w:rsid w:val="00C06644"/>
    <w:rsid w:val="00C06800"/>
    <w:rsid w:val="00C06867"/>
    <w:rsid w:val="00C06AAB"/>
    <w:rsid w:val="00C06C85"/>
    <w:rsid w:val="00C06DAE"/>
    <w:rsid w:val="00C06ED6"/>
    <w:rsid w:val="00C07E2B"/>
    <w:rsid w:val="00C0CC8D"/>
    <w:rsid w:val="00C0E2A2"/>
    <w:rsid w:val="00C1049F"/>
    <w:rsid w:val="00C10B40"/>
    <w:rsid w:val="00C10C52"/>
    <w:rsid w:val="00C10D4B"/>
    <w:rsid w:val="00C11604"/>
    <w:rsid w:val="00C117BE"/>
    <w:rsid w:val="00C11FB5"/>
    <w:rsid w:val="00C1202F"/>
    <w:rsid w:val="00C123F2"/>
    <w:rsid w:val="00C12C0E"/>
    <w:rsid w:val="00C12C51"/>
    <w:rsid w:val="00C12E83"/>
    <w:rsid w:val="00C134CD"/>
    <w:rsid w:val="00C141B7"/>
    <w:rsid w:val="00C147DA"/>
    <w:rsid w:val="00C1508C"/>
    <w:rsid w:val="00C15735"/>
    <w:rsid w:val="00C15933"/>
    <w:rsid w:val="00C160ED"/>
    <w:rsid w:val="00C1623C"/>
    <w:rsid w:val="00C1681E"/>
    <w:rsid w:val="00C16E62"/>
    <w:rsid w:val="00C16EB0"/>
    <w:rsid w:val="00C171B3"/>
    <w:rsid w:val="00C1725F"/>
    <w:rsid w:val="00C173CD"/>
    <w:rsid w:val="00C1756D"/>
    <w:rsid w:val="00C17916"/>
    <w:rsid w:val="00C17C76"/>
    <w:rsid w:val="00C17F64"/>
    <w:rsid w:val="00C1AF57"/>
    <w:rsid w:val="00C1C202"/>
    <w:rsid w:val="00C202DE"/>
    <w:rsid w:val="00C20514"/>
    <w:rsid w:val="00C2072D"/>
    <w:rsid w:val="00C20A7C"/>
    <w:rsid w:val="00C20A88"/>
    <w:rsid w:val="00C20AC5"/>
    <w:rsid w:val="00C20CBA"/>
    <w:rsid w:val="00C20EC7"/>
    <w:rsid w:val="00C2109B"/>
    <w:rsid w:val="00C21255"/>
    <w:rsid w:val="00C21283"/>
    <w:rsid w:val="00C21744"/>
    <w:rsid w:val="00C21AB9"/>
    <w:rsid w:val="00C21FCE"/>
    <w:rsid w:val="00C222B1"/>
    <w:rsid w:val="00C22530"/>
    <w:rsid w:val="00C2256C"/>
    <w:rsid w:val="00C22931"/>
    <w:rsid w:val="00C22E0C"/>
    <w:rsid w:val="00C22F31"/>
    <w:rsid w:val="00C22F36"/>
    <w:rsid w:val="00C22FBB"/>
    <w:rsid w:val="00C231CC"/>
    <w:rsid w:val="00C232CD"/>
    <w:rsid w:val="00C233E4"/>
    <w:rsid w:val="00C235D4"/>
    <w:rsid w:val="00C237C2"/>
    <w:rsid w:val="00C239F1"/>
    <w:rsid w:val="00C23D2F"/>
    <w:rsid w:val="00C23D77"/>
    <w:rsid w:val="00C23E00"/>
    <w:rsid w:val="00C24266"/>
    <w:rsid w:val="00C2429C"/>
    <w:rsid w:val="00C24310"/>
    <w:rsid w:val="00C247DE"/>
    <w:rsid w:val="00C24C24"/>
    <w:rsid w:val="00C24CCB"/>
    <w:rsid w:val="00C252F8"/>
    <w:rsid w:val="00C25B8F"/>
    <w:rsid w:val="00C25C89"/>
    <w:rsid w:val="00C265E5"/>
    <w:rsid w:val="00C26BC9"/>
    <w:rsid w:val="00C2710A"/>
    <w:rsid w:val="00C271AB"/>
    <w:rsid w:val="00C271C3"/>
    <w:rsid w:val="00C272C0"/>
    <w:rsid w:val="00C273D7"/>
    <w:rsid w:val="00C275D6"/>
    <w:rsid w:val="00C276BE"/>
    <w:rsid w:val="00C27889"/>
    <w:rsid w:val="00C27FA2"/>
    <w:rsid w:val="00C3011C"/>
    <w:rsid w:val="00C30635"/>
    <w:rsid w:val="00C30AF0"/>
    <w:rsid w:val="00C310D1"/>
    <w:rsid w:val="00C31126"/>
    <w:rsid w:val="00C311B7"/>
    <w:rsid w:val="00C3122A"/>
    <w:rsid w:val="00C31254"/>
    <w:rsid w:val="00C313E5"/>
    <w:rsid w:val="00C31495"/>
    <w:rsid w:val="00C31566"/>
    <w:rsid w:val="00C31A61"/>
    <w:rsid w:val="00C31BAA"/>
    <w:rsid w:val="00C31FFB"/>
    <w:rsid w:val="00C3204F"/>
    <w:rsid w:val="00C320D0"/>
    <w:rsid w:val="00C3235F"/>
    <w:rsid w:val="00C324E6"/>
    <w:rsid w:val="00C32548"/>
    <w:rsid w:val="00C325CA"/>
    <w:rsid w:val="00C32821"/>
    <w:rsid w:val="00C32886"/>
    <w:rsid w:val="00C32AE8"/>
    <w:rsid w:val="00C32C26"/>
    <w:rsid w:val="00C33266"/>
    <w:rsid w:val="00C33346"/>
    <w:rsid w:val="00C33982"/>
    <w:rsid w:val="00C33A18"/>
    <w:rsid w:val="00C33A37"/>
    <w:rsid w:val="00C33D40"/>
    <w:rsid w:val="00C34154"/>
    <w:rsid w:val="00C34390"/>
    <w:rsid w:val="00C3449C"/>
    <w:rsid w:val="00C345E0"/>
    <w:rsid w:val="00C346E4"/>
    <w:rsid w:val="00C3499C"/>
    <w:rsid w:val="00C34BDB"/>
    <w:rsid w:val="00C355DA"/>
    <w:rsid w:val="00C36E6C"/>
    <w:rsid w:val="00C36EA7"/>
    <w:rsid w:val="00C371BF"/>
    <w:rsid w:val="00C373E1"/>
    <w:rsid w:val="00C376D7"/>
    <w:rsid w:val="00C3782A"/>
    <w:rsid w:val="00C37943"/>
    <w:rsid w:val="00C37A6F"/>
    <w:rsid w:val="00C37BE5"/>
    <w:rsid w:val="00C400E7"/>
    <w:rsid w:val="00C40652"/>
    <w:rsid w:val="00C406C7"/>
    <w:rsid w:val="00C40957"/>
    <w:rsid w:val="00C409F9"/>
    <w:rsid w:val="00C40B7F"/>
    <w:rsid w:val="00C4109B"/>
    <w:rsid w:val="00C410F6"/>
    <w:rsid w:val="00C41855"/>
    <w:rsid w:val="00C42075"/>
    <w:rsid w:val="00C42678"/>
    <w:rsid w:val="00C426AB"/>
    <w:rsid w:val="00C42A19"/>
    <w:rsid w:val="00C42DF9"/>
    <w:rsid w:val="00C42FB7"/>
    <w:rsid w:val="00C4303B"/>
    <w:rsid w:val="00C43B0E"/>
    <w:rsid w:val="00C43C9B"/>
    <w:rsid w:val="00C43D94"/>
    <w:rsid w:val="00C43DB3"/>
    <w:rsid w:val="00C43E8B"/>
    <w:rsid w:val="00C441CE"/>
    <w:rsid w:val="00C44382"/>
    <w:rsid w:val="00C443BD"/>
    <w:rsid w:val="00C44673"/>
    <w:rsid w:val="00C446AB"/>
    <w:rsid w:val="00C44A53"/>
    <w:rsid w:val="00C44C0A"/>
    <w:rsid w:val="00C44C4B"/>
    <w:rsid w:val="00C44FBF"/>
    <w:rsid w:val="00C451C5"/>
    <w:rsid w:val="00C45307"/>
    <w:rsid w:val="00C45724"/>
    <w:rsid w:val="00C457C1"/>
    <w:rsid w:val="00C45EDB"/>
    <w:rsid w:val="00C4602E"/>
    <w:rsid w:val="00C462C1"/>
    <w:rsid w:val="00C464AF"/>
    <w:rsid w:val="00C46777"/>
    <w:rsid w:val="00C468A5"/>
    <w:rsid w:val="00C46C38"/>
    <w:rsid w:val="00C46D39"/>
    <w:rsid w:val="00C47154"/>
    <w:rsid w:val="00C4789A"/>
    <w:rsid w:val="00C478E4"/>
    <w:rsid w:val="00C4790E"/>
    <w:rsid w:val="00C4E287"/>
    <w:rsid w:val="00C500AF"/>
    <w:rsid w:val="00C5010E"/>
    <w:rsid w:val="00C502B0"/>
    <w:rsid w:val="00C50322"/>
    <w:rsid w:val="00C507D5"/>
    <w:rsid w:val="00C51060"/>
    <w:rsid w:val="00C5136B"/>
    <w:rsid w:val="00C516D0"/>
    <w:rsid w:val="00C51768"/>
    <w:rsid w:val="00C52B47"/>
    <w:rsid w:val="00C52BBB"/>
    <w:rsid w:val="00C52C76"/>
    <w:rsid w:val="00C52D3E"/>
    <w:rsid w:val="00C52E1F"/>
    <w:rsid w:val="00C53207"/>
    <w:rsid w:val="00C5327B"/>
    <w:rsid w:val="00C538D8"/>
    <w:rsid w:val="00C5391F"/>
    <w:rsid w:val="00C53BA0"/>
    <w:rsid w:val="00C53CBA"/>
    <w:rsid w:val="00C53DBA"/>
    <w:rsid w:val="00C54345"/>
    <w:rsid w:val="00C54629"/>
    <w:rsid w:val="00C54A52"/>
    <w:rsid w:val="00C55658"/>
    <w:rsid w:val="00C5570B"/>
    <w:rsid w:val="00C557CA"/>
    <w:rsid w:val="00C558DA"/>
    <w:rsid w:val="00C55B9A"/>
    <w:rsid w:val="00C55DEE"/>
    <w:rsid w:val="00C55F84"/>
    <w:rsid w:val="00C565C8"/>
    <w:rsid w:val="00C56819"/>
    <w:rsid w:val="00C5696E"/>
    <w:rsid w:val="00C5720D"/>
    <w:rsid w:val="00C572DF"/>
    <w:rsid w:val="00C574F6"/>
    <w:rsid w:val="00C57528"/>
    <w:rsid w:val="00C57598"/>
    <w:rsid w:val="00C57CB0"/>
    <w:rsid w:val="00C57DDE"/>
    <w:rsid w:val="00C600E5"/>
    <w:rsid w:val="00C60294"/>
    <w:rsid w:val="00C60536"/>
    <w:rsid w:val="00C605E3"/>
    <w:rsid w:val="00C609D3"/>
    <w:rsid w:val="00C60AE4"/>
    <w:rsid w:val="00C60EE8"/>
    <w:rsid w:val="00C61117"/>
    <w:rsid w:val="00C61125"/>
    <w:rsid w:val="00C616E4"/>
    <w:rsid w:val="00C61717"/>
    <w:rsid w:val="00C618C2"/>
    <w:rsid w:val="00C61C69"/>
    <w:rsid w:val="00C61FDC"/>
    <w:rsid w:val="00C621AF"/>
    <w:rsid w:val="00C62259"/>
    <w:rsid w:val="00C62763"/>
    <w:rsid w:val="00C62DEF"/>
    <w:rsid w:val="00C63AFC"/>
    <w:rsid w:val="00C63B7C"/>
    <w:rsid w:val="00C63D30"/>
    <w:rsid w:val="00C63E47"/>
    <w:rsid w:val="00C63F7C"/>
    <w:rsid w:val="00C641C6"/>
    <w:rsid w:val="00C644D5"/>
    <w:rsid w:val="00C6452B"/>
    <w:rsid w:val="00C64AAD"/>
    <w:rsid w:val="00C65219"/>
    <w:rsid w:val="00C65306"/>
    <w:rsid w:val="00C65596"/>
    <w:rsid w:val="00C65871"/>
    <w:rsid w:val="00C659B8"/>
    <w:rsid w:val="00C65BA5"/>
    <w:rsid w:val="00C65BC6"/>
    <w:rsid w:val="00C65E5C"/>
    <w:rsid w:val="00C65F1A"/>
    <w:rsid w:val="00C66531"/>
    <w:rsid w:val="00C66908"/>
    <w:rsid w:val="00C66CA1"/>
    <w:rsid w:val="00C67666"/>
    <w:rsid w:val="00C67899"/>
    <w:rsid w:val="00C67A07"/>
    <w:rsid w:val="00C70A4C"/>
    <w:rsid w:val="00C70C4A"/>
    <w:rsid w:val="00C712AD"/>
    <w:rsid w:val="00C7152E"/>
    <w:rsid w:val="00C715C7"/>
    <w:rsid w:val="00C71818"/>
    <w:rsid w:val="00C71A01"/>
    <w:rsid w:val="00C71BB3"/>
    <w:rsid w:val="00C7212E"/>
    <w:rsid w:val="00C7264C"/>
    <w:rsid w:val="00C72731"/>
    <w:rsid w:val="00C72963"/>
    <w:rsid w:val="00C72DA6"/>
    <w:rsid w:val="00C72DAF"/>
    <w:rsid w:val="00C72E47"/>
    <w:rsid w:val="00C72E90"/>
    <w:rsid w:val="00C7316E"/>
    <w:rsid w:val="00C73590"/>
    <w:rsid w:val="00C738EE"/>
    <w:rsid w:val="00C739A4"/>
    <w:rsid w:val="00C73A34"/>
    <w:rsid w:val="00C73E21"/>
    <w:rsid w:val="00C7437F"/>
    <w:rsid w:val="00C74637"/>
    <w:rsid w:val="00C74892"/>
    <w:rsid w:val="00C74A41"/>
    <w:rsid w:val="00C74F09"/>
    <w:rsid w:val="00C7505B"/>
    <w:rsid w:val="00C7510A"/>
    <w:rsid w:val="00C751E3"/>
    <w:rsid w:val="00C753FE"/>
    <w:rsid w:val="00C755BB"/>
    <w:rsid w:val="00C757FB"/>
    <w:rsid w:val="00C75DB9"/>
    <w:rsid w:val="00C7620C"/>
    <w:rsid w:val="00C763FD"/>
    <w:rsid w:val="00C764A8"/>
    <w:rsid w:val="00C7654C"/>
    <w:rsid w:val="00C765F0"/>
    <w:rsid w:val="00C7661A"/>
    <w:rsid w:val="00C767F6"/>
    <w:rsid w:val="00C76A2C"/>
    <w:rsid w:val="00C76C06"/>
    <w:rsid w:val="00C76D05"/>
    <w:rsid w:val="00C76D6B"/>
    <w:rsid w:val="00C76ECB"/>
    <w:rsid w:val="00C7713B"/>
    <w:rsid w:val="00C77307"/>
    <w:rsid w:val="00C77927"/>
    <w:rsid w:val="00C77C01"/>
    <w:rsid w:val="00C7F5F4"/>
    <w:rsid w:val="00C80161"/>
    <w:rsid w:val="00C8049A"/>
    <w:rsid w:val="00C80579"/>
    <w:rsid w:val="00C80926"/>
    <w:rsid w:val="00C80B33"/>
    <w:rsid w:val="00C80CCA"/>
    <w:rsid w:val="00C80F29"/>
    <w:rsid w:val="00C80F84"/>
    <w:rsid w:val="00C80FD5"/>
    <w:rsid w:val="00C81046"/>
    <w:rsid w:val="00C81792"/>
    <w:rsid w:val="00C81918"/>
    <w:rsid w:val="00C81977"/>
    <w:rsid w:val="00C81B6C"/>
    <w:rsid w:val="00C8204D"/>
    <w:rsid w:val="00C821CD"/>
    <w:rsid w:val="00C82426"/>
    <w:rsid w:val="00C828CD"/>
    <w:rsid w:val="00C82DDF"/>
    <w:rsid w:val="00C82FBC"/>
    <w:rsid w:val="00C8357A"/>
    <w:rsid w:val="00C83582"/>
    <w:rsid w:val="00C839C3"/>
    <w:rsid w:val="00C84696"/>
    <w:rsid w:val="00C84FF8"/>
    <w:rsid w:val="00C85082"/>
    <w:rsid w:val="00C8509D"/>
    <w:rsid w:val="00C8510A"/>
    <w:rsid w:val="00C85689"/>
    <w:rsid w:val="00C857CC"/>
    <w:rsid w:val="00C85B95"/>
    <w:rsid w:val="00C863A6"/>
    <w:rsid w:val="00C86487"/>
    <w:rsid w:val="00C86873"/>
    <w:rsid w:val="00C8698D"/>
    <w:rsid w:val="00C86C04"/>
    <w:rsid w:val="00C870E4"/>
    <w:rsid w:val="00C87277"/>
    <w:rsid w:val="00C87714"/>
    <w:rsid w:val="00C87845"/>
    <w:rsid w:val="00C87BEB"/>
    <w:rsid w:val="00C87CEE"/>
    <w:rsid w:val="00C902EB"/>
    <w:rsid w:val="00C9077C"/>
    <w:rsid w:val="00C90DE9"/>
    <w:rsid w:val="00C9136F"/>
    <w:rsid w:val="00C91572"/>
    <w:rsid w:val="00C9161D"/>
    <w:rsid w:val="00C91650"/>
    <w:rsid w:val="00C91ACF"/>
    <w:rsid w:val="00C91DBB"/>
    <w:rsid w:val="00C91DF0"/>
    <w:rsid w:val="00C91E1B"/>
    <w:rsid w:val="00C91E56"/>
    <w:rsid w:val="00C9200E"/>
    <w:rsid w:val="00C925E5"/>
    <w:rsid w:val="00C92945"/>
    <w:rsid w:val="00C92993"/>
    <w:rsid w:val="00C92CB8"/>
    <w:rsid w:val="00C932B0"/>
    <w:rsid w:val="00C934DE"/>
    <w:rsid w:val="00C9397C"/>
    <w:rsid w:val="00C93AC6"/>
    <w:rsid w:val="00C94A3B"/>
    <w:rsid w:val="00C9561E"/>
    <w:rsid w:val="00C95803"/>
    <w:rsid w:val="00C958F9"/>
    <w:rsid w:val="00C959AF"/>
    <w:rsid w:val="00C96208"/>
    <w:rsid w:val="00C962DC"/>
    <w:rsid w:val="00C9633D"/>
    <w:rsid w:val="00C96373"/>
    <w:rsid w:val="00C9657D"/>
    <w:rsid w:val="00C965F2"/>
    <w:rsid w:val="00C9695E"/>
    <w:rsid w:val="00C96DF3"/>
    <w:rsid w:val="00C96F94"/>
    <w:rsid w:val="00C96FAA"/>
    <w:rsid w:val="00C97195"/>
    <w:rsid w:val="00C971F4"/>
    <w:rsid w:val="00C97420"/>
    <w:rsid w:val="00C97FC2"/>
    <w:rsid w:val="00CA01A6"/>
    <w:rsid w:val="00CA0443"/>
    <w:rsid w:val="00CA05D7"/>
    <w:rsid w:val="00CA09E1"/>
    <w:rsid w:val="00CA0AD0"/>
    <w:rsid w:val="00CA0C1D"/>
    <w:rsid w:val="00CA0C95"/>
    <w:rsid w:val="00CA0E69"/>
    <w:rsid w:val="00CA13C6"/>
    <w:rsid w:val="00CA14C2"/>
    <w:rsid w:val="00CA1C80"/>
    <w:rsid w:val="00CA1D02"/>
    <w:rsid w:val="00CA1E49"/>
    <w:rsid w:val="00CA1F7B"/>
    <w:rsid w:val="00CA2041"/>
    <w:rsid w:val="00CA2722"/>
    <w:rsid w:val="00CA28D3"/>
    <w:rsid w:val="00CA29FB"/>
    <w:rsid w:val="00CA34D2"/>
    <w:rsid w:val="00CA3715"/>
    <w:rsid w:val="00CA4013"/>
    <w:rsid w:val="00CA404C"/>
    <w:rsid w:val="00CA407B"/>
    <w:rsid w:val="00CA48D1"/>
    <w:rsid w:val="00CA5181"/>
    <w:rsid w:val="00CA5E09"/>
    <w:rsid w:val="00CA5E34"/>
    <w:rsid w:val="00CA60F2"/>
    <w:rsid w:val="00CA62D9"/>
    <w:rsid w:val="00CA6AD3"/>
    <w:rsid w:val="00CA6C0E"/>
    <w:rsid w:val="00CA6E3B"/>
    <w:rsid w:val="00CA6E66"/>
    <w:rsid w:val="00CA717C"/>
    <w:rsid w:val="00CA719B"/>
    <w:rsid w:val="00CA71EF"/>
    <w:rsid w:val="00CA724B"/>
    <w:rsid w:val="00CA76CB"/>
    <w:rsid w:val="00CA7AAB"/>
    <w:rsid w:val="00CA7AF7"/>
    <w:rsid w:val="00CA7B73"/>
    <w:rsid w:val="00CA7BF3"/>
    <w:rsid w:val="00CAB93C"/>
    <w:rsid w:val="00CB0072"/>
    <w:rsid w:val="00CB009A"/>
    <w:rsid w:val="00CB07A4"/>
    <w:rsid w:val="00CB0A24"/>
    <w:rsid w:val="00CB0E61"/>
    <w:rsid w:val="00CB0F3D"/>
    <w:rsid w:val="00CB10AA"/>
    <w:rsid w:val="00CB1408"/>
    <w:rsid w:val="00CB167B"/>
    <w:rsid w:val="00CB17E9"/>
    <w:rsid w:val="00CB1CF1"/>
    <w:rsid w:val="00CB1D9B"/>
    <w:rsid w:val="00CB245C"/>
    <w:rsid w:val="00CB2B20"/>
    <w:rsid w:val="00CB2CCF"/>
    <w:rsid w:val="00CB307A"/>
    <w:rsid w:val="00CB358A"/>
    <w:rsid w:val="00CB3744"/>
    <w:rsid w:val="00CB3764"/>
    <w:rsid w:val="00CB38E5"/>
    <w:rsid w:val="00CB4242"/>
    <w:rsid w:val="00CB5068"/>
    <w:rsid w:val="00CB5190"/>
    <w:rsid w:val="00CB5F79"/>
    <w:rsid w:val="00CB62FE"/>
    <w:rsid w:val="00CB65F7"/>
    <w:rsid w:val="00CB69CD"/>
    <w:rsid w:val="00CB6AD3"/>
    <w:rsid w:val="00CB6AF8"/>
    <w:rsid w:val="00CB6CCE"/>
    <w:rsid w:val="00CB6EA7"/>
    <w:rsid w:val="00CB7289"/>
    <w:rsid w:val="00CB7460"/>
    <w:rsid w:val="00CB7D01"/>
    <w:rsid w:val="00CB7F51"/>
    <w:rsid w:val="00CBF2D6"/>
    <w:rsid w:val="00CC0207"/>
    <w:rsid w:val="00CC0304"/>
    <w:rsid w:val="00CC06DB"/>
    <w:rsid w:val="00CC0728"/>
    <w:rsid w:val="00CC0CCA"/>
    <w:rsid w:val="00CC10EC"/>
    <w:rsid w:val="00CC1A53"/>
    <w:rsid w:val="00CC1B16"/>
    <w:rsid w:val="00CC2045"/>
    <w:rsid w:val="00CC2767"/>
    <w:rsid w:val="00CC2B14"/>
    <w:rsid w:val="00CC30AF"/>
    <w:rsid w:val="00CC31F9"/>
    <w:rsid w:val="00CC3304"/>
    <w:rsid w:val="00CC3508"/>
    <w:rsid w:val="00CC3E83"/>
    <w:rsid w:val="00CC44F9"/>
    <w:rsid w:val="00CC4526"/>
    <w:rsid w:val="00CC4C65"/>
    <w:rsid w:val="00CC5553"/>
    <w:rsid w:val="00CC57E7"/>
    <w:rsid w:val="00CC5926"/>
    <w:rsid w:val="00CC5AA8"/>
    <w:rsid w:val="00CC5C42"/>
    <w:rsid w:val="00CC5E20"/>
    <w:rsid w:val="00CC6153"/>
    <w:rsid w:val="00CC669D"/>
    <w:rsid w:val="00CC6848"/>
    <w:rsid w:val="00CC69B3"/>
    <w:rsid w:val="00CC69C4"/>
    <w:rsid w:val="00CC69C7"/>
    <w:rsid w:val="00CC6C45"/>
    <w:rsid w:val="00CC6D07"/>
    <w:rsid w:val="00CC6E91"/>
    <w:rsid w:val="00CC6FBD"/>
    <w:rsid w:val="00CC71CD"/>
    <w:rsid w:val="00CC71E8"/>
    <w:rsid w:val="00CC73D1"/>
    <w:rsid w:val="00CC73D7"/>
    <w:rsid w:val="00CC7752"/>
    <w:rsid w:val="00CD039E"/>
    <w:rsid w:val="00CD0C83"/>
    <w:rsid w:val="00CD1005"/>
    <w:rsid w:val="00CD1362"/>
    <w:rsid w:val="00CD1CFB"/>
    <w:rsid w:val="00CD2405"/>
    <w:rsid w:val="00CD25D3"/>
    <w:rsid w:val="00CD27BA"/>
    <w:rsid w:val="00CD2866"/>
    <w:rsid w:val="00CD2A2C"/>
    <w:rsid w:val="00CD2B6D"/>
    <w:rsid w:val="00CD2C52"/>
    <w:rsid w:val="00CD2EF0"/>
    <w:rsid w:val="00CD2F8C"/>
    <w:rsid w:val="00CD3470"/>
    <w:rsid w:val="00CD34A3"/>
    <w:rsid w:val="00CD38F3"/>
    <w:rsid w:val="00CD3C69"/>
    <w:rsid w:val="00CD4415"/>
    <w:rsid w:val="00CD44DD"/>
    <w:rsid w:val="00CD463C"/>
    <w:rsid w:val="00CD4842"/>
    <w:rsid w:val="00CD4CBF"/>
    <w:rsid w:val="00CD4E0F"/>
    <w:rsid w:val="00CD54E7"/>
    <w:rsid w:val="00CD5BEE"/>
    <w:rsid w:val="00CD693D"/>
    <w:rsid w:val="00CD6B5C"/>
    <w:rsid w:val="00CD6B7B"/>
    <w:rsid w:val="00CD70CF"/>
    <w:rsid w:val="00CD7257"/>
    <w:rsid w:val="00CD7310"/>
    <w:rsid w:val="00CD7359"/>
    <w:rsid w:val="00CD7596"/>
    <w:rsid w:val="00CD7768"/>
    <w:rsid w:val="00CD7BA1"/>
    <w:rsid w:val="00CD7EC0"/>
    <w:rsid w:val="00CE01BC"/>
    <w:rsid w:val="00CE0AE2"/>
    <w:rsid w:val="00CE0EE1"/>
    <w:rsid w:val="00CE10DA"/>
    <w:rsid w:val="00CE1184"/>
    <w:rsid w:val="00CE15E0"/>
    <w:rsid w:val="00CE1604"/>
    <w:rsid w:val="00CE175E"/>
    <w:rsid w:val="00CE182D"/>
    <w:rsid w:val="00CE195A"/>
    <w:rsid w:val="00CE1A50"/>
    <w:rsid w:val="00CE2117"/>
    <w:rsid w:val="00CE26BB"/>
    <w:rsid w:val="00CE2A8E"/>
    <w:rsid w:val="00CE38A0"/>
    <w:rsid w:val="00CE39D1"/>
    <w:rsid w:val="00CE3EF3"/>
    <w:rsid w:val="00CE414D"/>
    <w:rsid w:val="00CE4288"/>
    <w:rsid w:val="00CE4990"/>
    <w:rsid w:val="00CE4C2F"/>
    <w:rsid w:val="00CE4E6D"/>
    <w:rsid w:val="00CE4F32"/>
    <w:rsid w:val="00CE4FE3"/>
    <w:rsid w:val="00CE5341"/>
    <w:rsid w:val="00CE5367"/>
    <w:rsid w:val="00CE5488"/>
    <w:rsid w:val="00CE59C6"/>
    <w:rsid w:val="00CE5EE5"/>
    <w:rsid w:val="00CE5FF9"/>
    <w:rsid w:val="00CE6025"/>
    <w:rsid w:val="00CE7168"/>
    <w:rsid w:val="00CE720B"/>
    <w:rsid w:val="00CE7837"/>
    <w:rsid w:val="00CE7892"/>
    <w:rsid w:val="00CE79CA"/>
    <w:rsid w:val="00CE7A36"/>
    <w:rsid w:val="00CE7D4D"/>
    <w:rsid w:val="00CE7DC2"/>
    <w:rsid w:val="00CE7F69"/>
    <w:rsid w:val="00CF03D7"/>
    <w:rsid w:val="00CF03EC"/>
    <w:rsid w:val="00CF0447"/>
    <w:rsid w:val="00CF04D0"/>
    <w:rsid w:val="00CF06C1"/>
    <w:rsid w:val="00CF0A1B"/>
    <w:rsid w:val="00CF1660"/>
    <w:rsid w:val="00CF1848"/>
    <w:rsid w:val="00CF1B72"/>
    <w:rsid w:val="00CF2010"/>
    <w:rsid w:val="00CF2047"/>
    <w:rsid w:val="00CF2217"/>
    <w:rsid w:val="00CF2398"/>
    <w:rsid w:val="00CF241F"/>
    <w:rsid w:val="00CF26CC"/>
    <w:rsid w:val="00CF2DF6"/>
    <w:rsid w:val="00CF2FEF"/>
    <w:rsid w:val="00CF3315"/>
    <w:rsid w:val="00CF33FA"/>
    <w:rsid w:val="00CF35A0"/>
    <w:rsid w:val="00CF3D84"/>
    <w:rsid w:val="00CF4461"/>
    <w:rsid w:val="00CF4568"/>
    <w:rsid w:val="00CF4728"/>
    <w:rsid w:val="00CF4776"/>
    <w:rsid w:val="00CF491A"/>
    <w:rsid w:val="00CF4C76"/>
    <w:rsid w:val="00CF4D76"/>
    <w:rsid w:val="00CF531C"/>
    <w:rsid w:val="00CF5CB1"/>
    <w:rsid w:val="00CF5EDE"/>
    <w:rsid w:val="00CF6120"/>
    <w:rsid w:val="00CF636D"/>
    <w:rsid w:val="00CF63A6"/>
    <w:rsid w:val="00CF645C"/>
    <w:rsid w:val="00CF6490"/>
    <w:rsid w:val="00CF67CD"/>
    <w:rsid w:val="00CF69A1"/>
    <w:rsid w:val="00CF6ADC"/>
    <w:rsid w:val="00CF6F46"/>
    <w:rsid w:val="00CF6FF7"/>
    <w:rsid w:val="00CF73E9"/>
    <w:rsid w:val="00CF74DF"/>
    <w:rsid w:val="00CF7790"/>
    <w:rsid w:val="00CF7BB4"/>
    <w:rsid w:val="00CF7DB1"/>
    <w:rsid w:val="00CF7E71"/>
    <w:rsid w:val="00D000E2"/>
    <w:rsid w:val="00D00291"/>
    <w:rsid w:val="00D0029E"/>
    <w:rsid w:val="00D00D61"/>
    <w:rsid w:val="00D00FC4"/>
    <w:rsid w:val="00D01024"/>
    <w:rsid w:val="00D0137C"/>
    <w:rsid w:val="00D01678"/>
    <w:rsid w:val="00D016B6"/>
    <w:rsid w:val="00D01974"/>
    <w:rsid w:val="00D019FD"/>
    <w:rsid w:val="00D01BD4"/>
    <w:rsid w:val="00D01C09"/>
    <w:rsid w:val="00D01C9C"/>
    <w:rsid w:val="00D01CDE"/>
    <w:rsid w:val="00D01F04"/>
    <w:rsid w:val="00D02682"/>
    <w:rsid w:val="00D028B5"/>
    <w:rsid w:val="00D02C6A"/>
    <w:rsid w:val="00D02C87"/>
    <w:rsid w:val="00D036C8"/>
    <w:rsid w:val="00D03FAA"/>
    <w:rsid w:val="00D0419E"/>
    <w:rsid w:val="00D04437"/>
    <w:rsid w:val="00D04AAF"/>
    <w:rsid w:val="00D04CE4"/>
    <w:rsid w:val="00D04EE0"/>
    <w:rsid w:val="00D050FB"/>
    <w:rsid w:val="00D05484"/>
    <w:rsid w:val="00D05696"/>
    <w:rsid w:val="00D059E4"/>
    <w:rsid w:val="00D05A0A"/>
    <w:rsid w:val="00D05DAC"/>
    <w:rsid w:val="00D05E90"/>
    <w:rsid w:val="00D05FB5"/>
    <w:rsid w:val="00D06139"/>
    <w:rsid w:val="00D06415"/>
    <w:rsid w:val="00D065A6"/>
    <w:rsid w:val="00D06AC0"/>
    <w:rsid w:val="00D07288"/>
    <w:rsid w:val="00D07752"/>
    <w:rsid w:val="00D07C63"/>
    <w:rsid w:val="00D07F2E"/>
    <w:rsid w:val="00D089E2"/>
    <w:rsid w:val="00D1072C"/>
    <w:rsid w:val="00D1084B"/>
    <w:rsid w:val="00D10929"/>
    <w:rsid w:val="00D109C3"/>
    <w:rsid w:val="00D1116D"/>
    <w:rsid w:val="00D117CE"/>
    <w:rsid w:val="00D118C8"/>
    <w:rsid w:val="00D12010"/>
    <w:rsid w:val="00D12016"/>
    <w:rsid w:val="00D12044"/>
    <w:rsid w:val="00D120C4"/>
    <w:rsid w:val="00D12177"/>
    <w:rsid w:val="00D12A86"/>
    <w:rsid w:val="00D12B14"/>
    <w:rsid w:val="00D12EB7"/>
    <w:rsid w:val="00D1322F"/>
    <w:rsid w:val="00D13276"/>
    <w:rsid w:val="00D14156"/>
    <w:rsid w:val="00D141BC"/>
    <w:rsid w:val="00D14225"/>
    <w:rsid w:val="00D144FB"/>
    <w:rsid w:val="00D1472E"/>
    <w:rsid w:val="00D14954"/>
    <w:rsid w:val="00D14C17"/>
    <w:rsid w:val="00D14FB4"/>
    <w:rsid w:val="00D150E3"/>
    <w:rsid w:val="00D154D7"/>
    <w:rsid w:val="00D159E8"/>
    <w:rsid w:val="00D15F2A"/>
    <w:rsid w:val="00D161FB"/>
    <w:rsid w:val="00D16243"/>
    <w:rsid w:val="00D16401"/>
    <w:rsid w:val="00D16978"/>
    <w:rsid w:val="00D17346"/>
    <w:rsid w:val="00D177F4"/>
    <w:rsid w:val="00D17837"/>
    <w:rsid w:val="00D1797B"/>
    <w:rsid w:val="00D17A63"/>
    <w:rsid w:val="00D17D2D"/>
    <w:rsid w:val="00D17E40"/>
    <w:rsid w:val="00D17FE1"/>
    <w:rsid w:val="00D2045E"/>
    <w:rsid w:val="00D20743"/>
    <w:rsid w:val="00D212C8"/>
    <w:rsid w:val="00D214D5"/>
    <w:rsid w:val="00D2153F"/>
    <w:rsid w:val="00D215C7"/>
    <w:rsid w:val="00D21699"/>
    <w:rsid w:val="00D21701"/>
    <w:rsid w:val="00D21A69"/>
    <w:rsid w:val="00D21F17"/>
    <w:rsid w:val="00D2226B"/>
    <w:rsid w:val="00D227A2"/>
    <w:rsid w:val="00D22A51"/>
    <w:rsid w:val="00D22BB8"/>
    <w:rsid w:val="00D23091"/>
    <w:rsid w:val="00D230A1"/>
    <w:rsid w:val="00D23220"/>
    <w:rsid w:val="00D23598"/>
    <w:rsid w:val="00D236C4"/>
    <w:rsid w:val="00D237CF"/>
    <w:rsid w:val="00D23BCB"/>
    <w:rsid w:val="00D23C24"/>
    <w:rsid w:val="00D23E80"/>
    <w:rsid w:val="00D24528"/>
    <w:rsid w:val="00D24983"/>
    <w:rsid w:val="00D24E80"/>
    <w:rsid w:val="00D25165"/>
    <w:rsid w:val="00D25334"/>
    <w:rsid w:val="00D25435"/>
    <w:rsid w:val="00D259C0"/>
    <w:rsid w:val="00D25C2A"/>
    <w:rsid w:val="00D25CB2"/>
    <w:rsid w:val="00D25FDD"/>
    <w:rsid w:val="00D260DE"/>
    <w:rsid w:val="00D2666E"/>
    <w:rsid w:val="00D274BF"/>
    <w:rsid w:val="00D27A82"/>
    <w:rsid w:val="00D27C14"/>
    <w:rsid w:val="00D27F24"/>
    <w:rsid w:val="00D300F9"/>
    <w:rsid w:val="00D3095B"/>
    <w:rsid w:val="00D30AB8"/>
    <w:rsid w:val="00D30B10"/>
    <w:rsid w:val="00D31307"/>
    <w:rsid w:val="00D3142C"/>
    <w:rsid w:val="00D31553"/>
    <w:rsid w:val="00D31915"/>
    <w:rsid w:val="00D321E6"/>
    <w:rsid w:val="00D32286"/>
    <w:rsid w:val="00D322B2"/>
    <w:rsid w:val="00D32514"/>
    <w:rsid w:val="00D326E2"/>
    <w:rsid w:val="00D32CCA"/>
    <w:rsid w:val="00D33687"/>
    <w:rsid w:val="00D3384D"/>
    <w:rsid w:val="00D33EDE"/>
    <w:rsid w:val="00D33EFC"/>
    <w:rsid w:val="00D3413D"/>
    <w:rsid w:val="00D34309"/>
    <w:rsid w:val="00D34321"/>
    <w:rsid w:val="00D34894"/>
    <w:rsid w:val="00D35031"/>
    <w:rsid w:val="00D351EA"/>
    <w:rsid w:val="00D35ACB"/>
    <w:rsid w:val="00D35AD5"/>
    <w:rsid w:val="00D35C0D"/>
    <w:rsid w:val="00D35CF4"/>
    <w:rsid w:val="00D360D9"/>
    <w:rsid w:val="00D3619B"/>
    <w:rsid w:val="00D366AE"/>
    <w:rsid w:val="00D3696B"/>
    <w:rsid w:val="00D36A3A"/>
    <w:rsid w:val="00D37411"/>
    <w:rsid w:val="00D3E513"/>
    <w:rsid w:val="00D400FD"/>
    <w:rsid w:val="00D401AC"/>
    <w:rsid w:val="00D40315"/>
    <w:rsid w:val="00D403ED"/>
    <w:rsid w:val="00D405EF"/>
    <w:rsid w:val="00D406CB"/>
    <w:rsid w:val="00D40ABB"/>
    <w:rsid w:val="00D40CB4"/>
    <w:rsid w:val="00D40DBC"/>
    <w:rsid w:val="00D4142E"/>
    <w:rsid w:val="00D419B3"/>
    <w:rsid w:val="00D41ACA"/>
    <w:rsid w:val="00D41B56"/>
    <w:rsid w:val="00D41B80"/>
    <w:rsid w:val="00D41C24"/>
    <w:rsid w:val="00D41EC3"/>
    <w:rsid w:val="00D41EEF"/>
    <w:rsid w:val="00D42388"/>
    <w:rsid w:val="00D42510"/>
    <w:rsid w:val="00D42551"/>
    <w:rsid w:val="00D4312F"/>
    <w:rsid w:val="00D4314A"/>
    <w:rsid w:val="00D43A43"/>
    <w:rsid w:val="00D43B47"/>
    <w:rsid w:val="00D43EB6"/>
    <w:rsid w:val="00D44644"/>
    <w:rsid w:val="00D44765"/>
    <w:rsid w:val="00D44815"/>
    <w:rsid w:val="00D44C56"/>
    <w:rsid w:val="00D45261"/>
    <w:rsid w:val="00D45423"/>
    <w:rsid w:val="00D455CE"/>
    <w:rsid w:val="00D45903"/>
    <w:rsid w:val="00D45CDD"/>
    <w:rsid w:val="00D46316"/>
    <w:rsid w:val="00D4658B"/>
    <w:rsid w:val="00D467A0"/>
    <w:rsid w:val="00D46D40"/>
    <w:rsid w:val="00D47015"/>
    <w:rsid w:val="00D47221"/>
    <w:rsid w:val="00D47809"/>
    <w:rsid w:val="00D47925"/>
    <w:rsid w:val="00D47B0F"/>
    <w:rsid w:val="00D47C6D"/>
    <w:rsid w:val="00D504E7"/>
    <w:rsid w:val="00D50652"/>
    <w:rsid w:val="00D50684"/>
    <w:rsid w:val="00D50A25"/>
    <w:rsid w:val="00D50D25"/>
    <w:rsid w:val="00D50F71"/>
    <w:rsid w:val="00D50FB7"/>
    <w:rsid w:val="00D510F0"/>
    <w:rsid w:val="00D512C9"/>
    <w:rsid w:val="00D51844"/>
    <w:rsid w:val="00D51BF7"/>
    <w:rsid w:val="00D51DE7"/>
    <w:rsid w:val="00D51F6C"/>
    <w:rsid w:val="00D524A6"/>
    <w:rsid w:val="00D52698"/>
    <w:rsid w:val="00D526FD"/>
    <w:rsid w:val="00D5282B"/>
    <w:rsid w:val="00D52843"/>
    <w:rsid w:val="00D53566"/>
    <w:rsid w:val="00D53846"/>
    <w:rsid w:val="00D539E2"/>
    <w:rsid w:val="00D53C9A"/>
    <w:rsid w:val="00D54353"/>
    <w:rsid w:val="00D549B9"/>
    <w:rsid w:val="00D54D60"/>
    <w:rsid w:val="00D54D98"/>
    <w:rsid w:val="00D559ED"/>
    <w:rsid w:val="00D55C53"/>
    <w:rsid w:val="00D55EA5"/>
    <w:rsid w:val="00D55F24"/>
    <w:rsid w:val="00D5649F"/>
    <w:rsid w:val="00D56651"/>
    <w:rsid w:val="00D566D8"/>
    <w:rsid w:val="00D567EB"/>
    <w:rsid w:val="00D56996"/>
    <w:rsid w:val="00D56AA6"/>
    <w:rsid w:val="00D57062"/>
    <w:rsid w:val="00D57199"/>
    <w:rsid w:val="00D579E8"/>
    <w:rsid w:val="00D57BD4"/>
    <w:rsid w:val="00D57BEB"/>
    <w:rsid w:val="00D57C06"/>
    <w:rsid w:val="00D57D47"/>
    <w:rsid w:val="00D5F44C"/>
    <w:rsid w:val="00D6027A"/>
    <w:rsid w:val="00D6035C"/>
    <w:rsid w:val="00D60902"/>
    <w:rsid w:val="00D609A3"/>
    <w:rsid w:val="00D60C2C"/>
    <w:rsid w:val="00D60E86"/>
    <w:rsid w:val="00D61141"/>
    <w:rsid w:val="00D61CEE"/>
    <w:rsid w:val="00D61DB9"/>
    <w:rsid w:val="00D61EEA"/>
    <w:rsid w:val="00D61F17"/>
    <w:rsid w:val="00D62390"/>
    <w:rsid w:val="00D6279B"/>
    <w:rsid w:val="00D627D7"/>
    <w:rsid w:val="00D62953"/>
    <w:rsid w:val="00D631F1"/>
    <w:rsid w:val="00D6364A"/>
    <w:rsid w:val="00D63B8D"/>
    <w:rsid w:val="00D63C8D"/>
    <w:rsid w:val="00D63D19"/>
    <w:rsid w:val="00D63D2D"/>
    <w:rsid w:val="00D63E9C"/>
    <w:rsid w:val="00D63EFF"/>
    <w:rsid w:val="00D64069"/>
    <w:rsid w:val="00D640BF"/>
    <w:rsid w:val="00D64177"/>
    <w:rsid w:val="00D6424F"/>
    <w:rsid w:val="00D643FA"/>
    <w:rsid w:val="00D64658"/>
    <w:rsid w:val="00D647BF"/>
    <w:rsid w:val="00D64E6D"/>
    <w:rsid w:val="00D64F67"/>
    <w:rsid w:val="00D652F2"/>
    <w:rsid w:val="00D6537D"/>
    <w:rsid w:val="00D654CE"/>
    <w:rsid w:val="00D65B0B"/>
    <w:rsid w:val="00D65DF6"/>
    <w:rsid w:val="00D65FC3"/>
    <w:rsid w:val="00D660F8"/>
    <w:rsid w:val="00D66228"/>
    <w:rsid w:val="00D666B4"/>
    <w:rsid w:val="00D6695C"/>
    <w:rsid w:val="00D66B24"/>
    <w:rsid w:val="00D679EC"/>
    <w:rsid w:val="00D67C7C"/>
    <w:rsid w:val="00D67F34"/>
    <w:rsid w:val="00D70062"/>
    <w:rsid w:val="00D702EE"/>
    <w:rsid w:val="00D709AD"/>
    <w:rsid w:val="00D70A04"/>
    <w:rsid w:val="00D714BB"/>
    <w:rsid w:val="00D71AD0"/>
    <w:rsid w:val="00D720D9"/>
    <w:rsid w:val="00D7253B"/>
    <w:rsid w:val="00D72929"/>
    <w:rsid w:val="00D7303B"/>
    <w:rsid w:val="00D73153"/>
    <w:rsid w:val="00D731D9"/>
    <w:rsid w:val="00D73AAF"/>
    <w:rsid w:val="00D73E34"/>
    <w:rsid w:val="00D74242"/>
    <w:rsid w:val="00D74432"/>
    <w:rsid w:val="00D74649"/>
    <w:rsid w:val="00D74E72"/>
    <w:rsid w:val="00D7526C"/>
    <w:rsid w:val="00D753AC"/>
    <w:rsid w:val="00D75CC0"/>
    <w:rsid w:val="00D76306"/>
    <w:rsid w:val="00D76734"/>
    <w:rsid w:val="00D769F1"/>
    <w:rsid w:val="00D76A18"/>
    <w:rsid w:val="00D76D7B"/>
    <w:rsid w:val="00D76FEC"/>
    <w:rsid w:val="00D77171"/>
    <w:rsid w:val="00D7721F"/>
    <w:rsid w:val="00D77A95"/>
    <w:rsid w:val="00D77B77"/>
    <w:rsid w:val="00D77C92"/>
    <w:rsid w:val="00D77ED4"/>
    <w:rsid w:val="00D77EF3"/>
    <w:rsid w:val="00D77F11"/>
    <w:rsid w:val="00D807F6"/>
    <w:rsid w:val="00D80849"/>
    <w:rsid w:val="00D8094C"/>
    <w:rsid w:val="00D80E45"/>
    <w:rsid w:val="00D80FBE"/>
    <w:rsid w:val="00D81147"/>
    <w:rsid w:val="00D812C6"/>
    <w:rsid w:val="00D818CB"/>
    <w:rsid w:val="00D81AD6"/>
    <w:rsid w:val="00D81AE9"/>
    <w:rsid w:val="00D81E3C"/>
    <w:rsid w:val="00D82397"/>
    <w:rsid w:val="00D82E8F"/>
    <w:rsid w:val="00D8348D"/>
    <w:rsid w:val="00D8393D"/>
    <w:rsid w:val="00D8428E"/>
    <w:rsid w:val="00D844E9"/>
    <w:rsid w:val="00D846F6"/>
    <w:rsid w:val="00D848EA"/>
    <w:rsid w:val="00D84C03"/>
    <w:rsid w:val="00D84CFC"/>
    <w:rsid w:val="00D84DA6"/>
    <w:rsid w:val="00D84E94"/>
    <w:rsid w:val="00D85054"/>
    <w:rsid w:val="00D85776"/>
    <w:rsid w:val="00D8586C"/>
    <w:rsid w:val="00D859FB"/>
    <w:rsid w:val="00D86048"/>
    <w:rsid w:val="00D860DE"/>
    <w:rsid w:val="00D86273"/>
    <w:rsid w:val="00D865E8"/>
    <w:rsid w:val="00D86AB1"/>
    <w:rsid w:val="00D86BB6"/>
    <w:rsid w:val="00D872EC"/>
    <w:rsid w:val="00D8760B"/>
    <w:rsid w:val="00D87785"/>
    <w:rsid w:val="00D878DD"/>
    <w:rsid w:val="00D87E48"/>
    <w:rsid w:val="00D87E52"/>
    <w:rsid w:val="00D87E8A"/>
    <w:rsid w:val="00D900F3"/>
    <w:rsid w:val="00D901B4"/>
    <w:rsid w:val="00D9023D"/>
    <w:rsid w:val="00D9035F"/>
    <w:rsid w:val="00D90780"/>
    <w:rsid w:val="00D90891"/>
    <w:rsid w:val="00D90956"/>
    <w:rsid w:val="00D909B5"/>
    <w:rsid w:val="00D90E39"/>
    <w:rsid w:val="00D90E40"/>
    <w:rsid w:val="00D90E6A"/>
    <w:rsid w:val="00D9123C"/>
    <w:rsid w:val="00D91ECF"/>
    <w:rsid w:val="00D92305"/>
    <w:rsid w:val="00D923AE"/>
    <w:rsid w:val="00D92AED"/>
    <w:rsid w:val="00D92DD9"/>
    <w:rsid w:val="00D93B3D"/>
    <w:rsid w:val="00D9426B"/>
    <w:rsid w:val="00D943C1"/>
    <w:rsid w:val="00D94724"/>
    <w:rsid w:val="00D9475B"/>
    <w:rsid w:val="00D94E45"/>
    <w:rsid w:val="00D94E6C"/>
    <w:rsid w:val="00D94EF8"/>
    <w:rsid w:val="00D95A43"/>
    <w:rsid w:val="00D96213"/>
    <w:rsid w:val="00D96217"/>
    <w:rsid w:val="00D9626B"/>
    <w:rsid w:val="00D962C4"/>
    <w:rsid w:val="00D96335"/>
    <w:rsid w:val="00D969ED"/>
    <w:rsid w:val="00D96F78"/>
    <w:rsid w:val="00D96F93"/>
    <w:rsid w:val="00D9778D"/>
    <w:rsid w:val="00D97B4F"/>
    <w:rsid w:val="00DA0392"/>
    <w:rsid w:val="00DA04CB"/>
    <w:rsid w:val="00DA0662"/>
    <w:rsid w:val="00DA0AE1"/>
    <w:rsid w:val="00DA0C5E"/>
    <w:rsid w:val="00DA0DD7"/>
    <w:rsid w:val="00DA0E1B"/>
    <w:rsid w:val="00DA15B1"/>
    <w:rsid w:val="00DA16D0"/>
    <w:rsid w:val="00DA1C78"/>
    <w:rsid w:val="00DA1C80"/>
    <w:rsid w:val="00DA1EB8"/>
    <w:rsid w:val="00DA206E"/>
    <w:rsid w:val="00DA219F"/>
    <w:rsid w:val="00DA234C"/>
    <w:rsid w:val="00DA254A"/>
    <w:rsid w:val="00DA25A6"/>
    <w:rsid w:val="00DA266B"/>
    <w:rsid w:val="00DA2920"/>
    <w:rsid w:val="00DA294A"/>
    <w:rsid w:val="00DA29D3"/>
    <w:rsid w:val="00DA2BAF"/>
    <w:rsid w:val="00DA2C04"/>
    <w:rsid w:val="00DA35CF"/>
    <w:rsid w:val="00DA508E"/>
    <w:rsid w:val="00DA54B0"/>
    <w:rsid w:val="00DA54BB"/>
    <w:rsid w:val="00DA5845"/>
    <w:rsid w:val="00DA5ACF"/>
    <w:rsid w:val="00DA6448"/>
    <w:rsid w:val="00DA6C5C"/>
    <w:rsid w:val="00DA6D97"/>
    <w:rsid w:val="00DA6F51"/>
    <w:rsid w:val="00DA71F4"/>
    <w:rsid w:val="00DA7427"/>
    <w:rsid w:val="00DA7DAC"/>
    <w:rsid w:val="00DB0306"/>
    <w:rsid w:val="00DB0610"/>
    <w:rsid w:val="00DB0742"/>
    <w:rsid w:val="00DB078C"/>
    <w:rsid w:val="00DB0AE5"/>
    <w:rsid w:val="00DB0B63"/>
    <w:rsid w:val="00DB0E05"/>
    <w:rsid w:val="00DB0E4B"/>
    <w:rsid w:val="00DB1180"/>
    <w:rsid w:val="00DB1333"/>
    <w:rsid w:val="00DB166C"/>
    <w:rsid w:val="00DB1839"/>
    <w:rsid w:val="00DB1DCF"/>
    <w:rsid w:val="00DB21AF"/>
    <w:rsid w:val="00DB2522"/>
    <w:rsid w:val="00DB2898"/>
    <w:rsid w:val="00DB2A8C"/>
    <w:rsid w:val="00DB2BA5"/>
    <w:rsid w:val="00DB2C47"/>
    <w:rsid w:val="00DB2DE9"/>
    <w:rsid w:val="00DB34C7"/>
    <w:rsid w:val="00DB414E"/>
    <w:rsid w:val="00DB45A8"/>
    <w:rsid w:val="00DB4893"/>
    <w:rsid w:val="00DB49C6"/>
    <w:rsid w:val="00DB56E2"/>
    <w:rsid w:val="00DB5732"/>
    <w:rsid w:val="00DB580E"/>
    <w:rsid w:val="00DB5A85"/>
    <w:rsid w:val="00DB5DEA"/>
    <w:rsid w:val="00DB611F"/>
    <w:rsid w:val="00DB6125"/>
    <w:rsid w:val="00DB63C4"/>
    <w:rsid w:val="00DB6473"/>
    <w:rsid w:val="00DB657F"/>
    <w:rsid w:val="00DB6F60"/>
    <w:rsid w:val="00DB710F"/>
    <w:rsid w:val="00DB7190"/>
    <w:rsid w:val="00DB726A"/>
    <w:rsid w:val="00DB7277"/>
    <w:rsid w:val="00DB7345"/>
    <w:rsid w:val="00DB7761"/>
    <w:rsid w:val="00DB789C"/>
    <w:rsid w:val="00DB7B8F"/>
    <w:rsid w:val="00DB7C6D"/>
    <w:rsid w:val="00DB7FB1"/>
    <w:rsid w:val="00DC0702"/>
    <w:rsid w:val="00DC0903"/>
    <w:rsid w:val="00DC0D42"/>
    <w:rsid w:val="00DC112A"/>
    <w:rsid w:val="00DC12DB"/>
    <w:rsid w:val="00DC1D6F"/>
    <w:rsid w:val="00DC20CE"/>
    <w:rsid w:val="00DC2C55"/>
    <w:rsid w:val="00DC2D8E"/>
    <w:rsid w:val="00DC317E"/>
    <w:rsid w:val="00DC3315"/>
    <w:rsid w:val="00DC3859"/>
    <w:rsid w:val="00DC3B4B"/>
    <w:rsid w:val="00DC3DA3"/>
    <w:rsid w:val="00DC3F5B"/>
    <w:rsid w:val="00DC498D"/>
    <w:rsid w:val="00DC4BA0"/>
    <w:rsid w:val="00DC4D9A"/>
    <w:rsid w:val="00DC55E1"/>
    <w:rsid w:val="00DC5699"/>
    <w:rsid w:val="00DC5873"/>
    <w:rsid w:val="00DC5ABD"/>
    <w:rsid w:val="00DC5B6B"/>
    <w:rsid w:val="00DC5B78"/>
    <w:rsid w:val="00DC5F3E"/>
    <w:rsid w:val="00DC6079"/>
    <w:rsid w:val="00DC60BF"/>
    <w:rsid w:val="00DC616A"/>
    <w:rsid w:val="00DC62F9"/>
    <w:rsid w:val="00DC6325"/>
    <w:rsid w:val="00DC65F1"/>
    <w:rsid w:val="00DC67BB"/>
    <w:rsid w:val="00DC6BCA"/>
    <w:rsid w:val="00DC6C24"/>
    <w:rsid w:val="00DC6D5B"/>
    <w:rsid w:val="00DC72FD"/>
    <w:rsid w:val="00DC7F66"/>
    <w:rsid w:val="00DD0206"/>
    <w:rsid w:val="00DD0420"/>
    <w:rsid w:val="00DD094A"/>
    <w:rsid w:val="00DD09AE"/>
    <w:rsid w:val="00DD09D0"/>
    <w:rsid w:val="00DD0ACB"/>
    <w:rsid w:val="00DD118C"/>
    <w:rsid w:val="00DD1291"/>
    <w:rsid w:val="00DD1765"/>
    <w:rsid w:val="00DD1AC5"/>
    <w:rsid w:val="00DD1B21"/>
    <w:rsid w:val="00DD22F1"/>
    <w:rsid w:val="00DD2965"/>
    <w:rsid w:val="00DD2BDE"/>
    <w:rsid w:val="00DD365B"/>
    <w:rsid w:val="00DD3963"/>
    <w:rsid w:val="00DD3BB3"/>
    <w:rsid w:val="00DD404B"/>
    <w:rsid w:val="00DD408D"/>
    <w:rsid w:val="00DD40D5"/>
    <w:rsid w:val="00DD41FD"/>
    <w:rsid w:val="00DD46FC"/>
    <w:rsid w:val="00DD49D8"/>
    <w:rsid w:val="00DD49FD"/>
    <w:rsid w:val="00DD55DE"/>
    <w:rsid w:val="00DD5760"/>
    <w:rsid w:val="00DD5AD9"/>
    <w:rsid w:val="00DD5B11"/>
    <w:rsid w:val="00DD5C52"/>
    <w:rsid w:val="00DD6FFE"/>
    <w:rsid w:val="00DD795C"/>
    <w:rsid w:val="00DD7A71"/>
    <w:rsid w:val="00DD7AA5"/>
    <w:rsid w:val="00DD7C91"/>
    <w:rsid w:val="00DE0031"/>
    <w:rsid w:val="00DE0692"/>
    <w:rsid w:val="00DE06DF"/>
    <w:rsid w:val="00DE0A75"/>
    <w:rsid w:val="00DE0BE2"/>
    <w:rsid w:val="00DE0C4D"/>
    <w:rsid w:val="00DE0E5E"/>
    <w:rsid w:val="00DE12F6"/>
    <w:rsid w:val="00DE1446"/>
    <w:rsid w:val="00DE15FA"/>
    <w:rsid w:val="00DE239E"/>
    <w:rsid w:val="00DE25DA"/>
    <w:rsid w:val="00DE2687"/>
    <w:rsid w:val="00DE2A3A"/>
    <w:rsid w:val="00DE2C8F"/>
    <w:rsid w:val="00DE3271"/>
    <w:rsid w:val="00DE3576"/>
    <w:rsid w:val="00DE37DE"/>
    <w:rsid w:val="00DE3835"/>
    <w:rsid w:val="00DE444C"/>
    <w:rsid w:val="00DE45B3"/>
    <w:rsid w:val="00DE46D7"/>
    <w:rsid w:val="00DE4841"/>
    <w:rsid w:val="00DE4A76"/>
    <w:rsid w:val="00DE517E"/>
    <w:rsid w:val="00DE55C2"/>
    <w:rsid w:val="00DE5AC1"/>
    <w:rsid w:val="00DE610D"/>
    <w:rsid w:val="00DE6250"/>
    <w:rsid w:val="00DE632C"/>
    <w:rsid w:val="00DE6847"/>
    <w:rsid w:val="00DE689C"/>
    <w:rsid w:val="00DE6EB7"/>
    <w:rsid w:val="00DE7022"/>
    <w:rsid w:val="00DE7330"/>
    <w:rsid w:val="00DE766B"/>
    <w:rsid w:val="00DE7823"/>
    <w:rsid w:val="00DE78EC"/>
    <w:rsid w:val="00DE79E5"/>
    <w:rsid w:val="00DE7A28"/>
    <w:rsid w:val="00DE9806"/>
    <w:rsid w:val="00DF017E"/>
    <w:rsid w:val="00DF08A2"/>
    <w:rsid w:val="00DF1052"/>
    <w:rsid w:val="00DF13D9"/>
    <w:rsid w:val="00DF1EDD"/>
    <w:rsid w:val="00DF223B"/>
    <w:rsid w:val="00DF28AE"/>
    <w:rsid w:val="00DF2C46"/>
    <w:rsid w:val="00DF2DCA"/>
    <w:rsid w:val="00DF2DD5"/>
    <w:rsid w:val="00DF3073"/>
    <w:rsid w:val="00DF319C"/>
    <w:rsid w:val="00DF3C0E"/>
    <w:rsid w:val="00DF3E00"/>
    <w:rsid w:val="00DF4117"/>
    <w:rsid w:val="00DF4831"/>
    <w:rsid w:val="00DF490A"/>
    <w:rsid w:val="00DF4C2A"/>
    <w:rsid w:val="00DF4D90"/>
    <w:rsid w:val="00DF5061"/>
    <w:rsid w:val="00DF5097"/>
    <w:rsid w:val="00DF552D"/>
    <w:rsid w:val="00DF5764"/>
    <w:rsid w:val="00DF5B04"/>
    <w:rsid w:val="00DF5D05"/>
    <w:rsid w:val="00DF5FC6"/>
    <w:rsid w:val="00DF61DE"/>
    <w:rsid w:val="00DF6345"/>
    <w:rsid w:val="00DF65AC"/>
    <w:rsid w:val="00DF65EF"/>
    <w:rsid w:val="00DF674D"/>
    <w:rsid w:val="00DF67AD"/>
    <w:rsid w:val="00DF67CC"/>
    <w:rsid w:val="00DF6C72"/>
    <w:rsid w:val="00DF6CD0"/>
    <w:rsid w:val="00DF6D0E"/>
    <w:rsid w:val="00DF7238"/>
    <w:rsid w:val="00DF7523"/>
    <w:rsid w:val="00DF756D"/>
    <w:rsid w:val="00DF7927"/>
    <w:rsid w:val="00DF79B0"/>
    <w:rsid w:val="00DF7E82"/>
    <w:rsid w:val="00E00C4C"/>
    <w:rsid w:val="00E00E5F"/>
    <w:rsid w:val="00E014B9"/>
    <w:rsid w:val="00E01C8F"/>
    <w:rsid w:val="00E01D0B"/>
    <w:rsid w:val="00E02059"/>
    <w:rsid w:val="00E021B5"/>
    <w:rsid w:val="00E02426"/>
    <w:rsid w:val="00E0263D"/>
    <w:rsid w:val="00E02B37"/>
    <w:rsid w:val="00E02CD2"/>
    <w:rsid w:val="00E02E4D"/>
    <w:rsid w:val="00E02FBC"/>
    <w:rsid w:val="00E036B0"/>
    <w:rsid w:val="00E03758"/>
    <w:rsid w:val="00E0395F"/>
    <w:rsid w:val="00E041FB"/>
    <w:rsid w:val="00E042E4"/>
    <w:rsid w:val="00E04753"/>
    <w:rsid w:val="00E05485"/>
    <w:rsid w:val="00E05755"/>
    <w:rsid w:val="00E05978"/>
    <w:rsid w:val="00E06013"/>
    <w:rsid w:val="00E0694B"/>
    <w:rsid w:val="00E06A75"/>
    <w:rsid w:val="00E06CA0"/>
    <w:rsid w:val="00E0703A"/>
    <w:rsid w:val="00E070B1"/>
    <w:rsid w:val="00E07646"/>
    <w:rsid w:val="00E0784A"/>
    <w:rsid w:val="00E100F7"/>
    <w:rsid w:val="00E1011C"/>
    <w:rsid w:val="00E103A1"/>
    <w:rsid w:val="00E104D7"/>
    <w:rsid w:val="00E10549"/>
    <w:rsid w:val="00E10923"/>
    <w:rsid w:val="00E10F03"/>
    <w:rsid w:val="00E110E6"/>
    <w:rsid w:val="00E111A7"/>
    <w:rsid w:val="00E1127D"/>
    <w:rsid w:val="00E112FA"/>
    <w:rsid w:val="00E11318"/>
    <w:rsid w:val="00E113AB"/>
    <w:rsid w:val="00E114B6"/>
    <w:rsid w:val="00E11A37"/>
    <w:rsid w:val="00E11BA5"/>
    <w:rsid w:val="00E11BE9"/>
    <w:rsid w:val="00E11DAF"/>
    <w:rsid w:val="00E12049"/>
    <w:rsid w:val="00E1212A"/>
    <w:rsid w:val="00E12500"/>
    <w:rsid w:val="00E1394D"/>
    <w:rsid w:val="00E13B30"/>
    <w:rsid w:val="00E14127"/>
    <w:rsid w:val="00E142F7"/>
    <w:rsid w:val="00E1432E"/>
    <w:rsid w:val="00E14540"/>
    <w:rsid w:val="00E146C6"/>
    <w:rsid w:val="00E1495B"/>
    <w:rsid w:val="00E14FC4"/>
    <w:rsid w:val="00E1502E"/>
    <w:rsid w:val="00E1511A"/>
    <w:rsid w:val="00E15336"/>
    <w:rsid w:val="00E1603C"/>
    <w:rsid w:val="00E1645A"/>
    <w:rsid w:val="00E1698E"/>
    <w:rsid w:val="00E16A5D"/>
    <w:rsid w:val="00E16B90"/>
    <w:rsid w:val="00E16CFE"/>
    <w:rsid w:val="00E16F7F"/>
    <w:rsid w:val="00E1714F"/>
    <w:rsid w:val="00E174CA"/>
    <w:rsid w:val="00E17743"/>
    <w:rsid w:val="00E17CB7"/>
    <w:rsid w:val="00E17FA4"/>
    <w:rsid w:val="00E2020E"/>
    <w:rsid w:val="00E20472"/>
    <w:rsid w:val="00E2049A"/>
    <w:rsid w:val="00E2100E"/>
    <w:rsid w:val="00E2136E"/>
    <w:rsid w:val="00E21408"/>
    <w:rsid w:val="00E21521"/>
    <w:rsid w:val="00E2195E"/>
    <w:rsid w:val="00E220D9"/>
    <w:rsid w:val="00E2245F"/>
    <w:rsid w:val="00E229FF"/>
    <w:rsid w:val="00E234D1"/>
    <w:rsid w:val="00E23808"/>
    <w:rsid w:val="00E2396E"/>
    <w:rsid w:val="00E23AE6"/>
    <w:rsid w:val="00E23C59"/>
    <w:rsid w:val="00E23D9C"/>
    <w:rsid w:val="00E23DED"/>
    <w:rsid w:val="00E23E74"/>
    <w:rsid w:val="00E23EA7"/>
    <w:rsid w:val="00E23F54"/>
    <w:rsid w:val="00E242A8"/>
    <w:rsid w:val="00E246D6"/>
    <w:rsid w:val="00E24B9C"/>
    <w:rsid w:val="00E24D58"/>
    <w:rsid w:val="00E2544C"/>
    <w:rsid w:val="00E2562C"/>
    <w:rsid w:val="00E2597F"/>
    <w:rsid w:val="00E25A46"/>
    <w:rsid w:val="00E25BA3"/>
    <w:rsid w:val="00E25D2B"/>
    <w:rsid w:val="00E262CA"/>
    <w:rsid w:val="00E26426"/>
    <w:rsid w:val="00E26637"/>
    <w:rsid w:val="00E26826"/>
    <w:rsid w:val="00E27255"/>
    <w:rsid w:val="00E2744A"/>
    <w:rsid w:val="00E278FE"/>
    <w:rsid w:val="00E27AB6"/>
    <w:rsid w:val="00E27CF7"/>
    <w:rsid w:val="00E27EE7"/>
    <w:rsid w:val="00E27FD2"/>
    <w:rsid w:val="00E301E1"/>
    <w:rsid w:val="00E30B7C"/>
    <w:rsid w:val="00E3159C"/>
    <w:rsid w:val="00E318F7"/>
    <w:rsid w:val="00E320E7"/>
    <w:rsid w:val="00E32240"/>
    <w:rsid w:val="00E3227D"/>
    <w:rsid w:val="00E323C1"/>
    <w:rsid w:val="00E32517"/>
    <w:rsid w:val="00E329D7"/>
    <w:rsid w:val="00E32A9C"/>
    <w:rsid w:val="00E33232"/>
    <w:rsid w:val="00E334DA"/>
    <w:rsid w:val="00E33C44"/>
    <w:rsid w:val="00E33F16"/>
    <w:rsid w:val="00E34629"/>
    <w:rsid w:val="00E346B5"/>
    <w:rsid w:val="00E34C3C"/>
    <w:rsid w:val="00E34D2F"/>
    <w:rsid w:val="00E351A7"/>
    <w:rsid w:val="00E3523A"/>
    <w:rsid w:val="00E3526D"/>
    <w:rsid w:val="00E3548C"/>
    <w:rsid w:val="00E355C0"/>
    <w:rsid w:val="00E355DB"/>
    <w:rsid w:val="00E3565F"/>
    <w:rsid w:val="00E3571C"/>
    <w:rsid w:val="00E35923"/>
    <w:rsid w:val="00E3663D"/>
    <w:rsid w:val="00E36B88"/>
    <w:rsid w:val="00E371D0"/>
    <w:rsid w:val="00E37361"/>
    <w:rsid w:val="00E3737B"/>
    <w:rsid w:val="00E3780B"/>
    <w:rsid w:val="00E37854"/>
    <w:rsid w:val="00E37875"/>
    <w:rsid w:val="00E37CB7"/>
    <w:rsid w:val="00E40621"/>
    <w:rsid w:val="00E41020"/>
    <w:rsid w:val="00E41214"/>
    <w:rsid w:val="00E41FFA"/>
    <w:rsid w:val="00E4201B"/>
    <w:rsid w:val="00E4210A"/>
    <w:rsid w:val="00E422FB"/>
    <w:rsid w:val="00E42560"/>
    <w:rsid w:val="00E42637"/>
    <w:rsid w:val="00E42782"/>
    <w:rsid w:val="00E428A8"/>
    <w:rsid w:val="00E42CA6"/>
    <w:rsid w:val="00E43058"/>
    <w:rsid w:val="00E43183"/>
    <w:rsid w:val="00E4359C"/>
    <w:rsid w:val="00E4369C"/>
    <w:rsid w:val="00E438A2"/>
    <w:rsid w:val="00E43AD4"/>
    <w:rsid w:val="00E43DF3"/>
    <w:rsid w:val="00E44047"/>
    <w:rsid w:val="00E44137"/>
    <w:rsid w:val="00E443C6"/>
    <w:rsid w:val="00E44549"/>
    <w:rsid w:val="00E44A66"/>
    <w:rsid w:val="00E44DBD"/>
    <w:rsid w:val="00E44FF2"/>
    <w:rsid w:val="00E450BF"/>
    <w:rsid w:val="00E455B8"/>
    <w:rsid w:val="00E45963"/>
    <w:rsid w:val="00E46152"/>
    <w:rsid w:val="00E4619A"/>
    <w:rsid w:val="00E467DD"/>
    <w:rsid w:val="00E468B5"/>
    <w:rsid w:val="00E468B8"/>
    <w:rsid w:val="00E46D47"/>
    <w:rsid w:val="00E46DB9"/>
    <w:rsid w:val="00E46DF1"/>
    <w:rsid w:val="00E46E22"/>
    <w:rsid w:val="00E46F45"/>
    <w:rsid w:val="00E46FE2"/>
    <w:rsid w:val="00E4733C"/>
    <w:rsid w:val="00E47511"/>
    <w:rsid w:val="00E479F1"/>
    <w:rsid w:val="00E47D9B"/>
    <w:rsid w:val="00E47F0B"/>
    <w:rsid w:val="00E4C8DC"/>
    <w:rsid w:val="00E50067"/>
    <w:rsid w:val="00E50666"/>
    <w:rsid w:val="00E5093B"/>
    <w:rsid w:val="00E50CC9"/>
    <w:rsid w:val="00E50D55"/>
    <w:rsid w:val="00E50E6D"/>
    <w:rsid w:val="00E5180F"/>
    <w:rsid w:val="00E5186D"/>
    <w:rsid w:val="00E51A6F"/>
    <w:rsid w:val="00E51ACA"/>
    <w:rsid w:val="00E51CCE"/>
    <w:rsid w:val="00E51E4F"/>
    <w:rsid w:val="00E51FE6"/>
    <w:rsid w:val="00E52011"/>
    <w:rsid w:val="00E52137"/>
    <w:rsid w:val="00E5223B"/>
    <w:rsid w:val="00E52669"/>
    <w:rsid w:val="00E52786"/>
    <w:rsid w:val="00E529C9"/>
    <w:rsid w:val="00E52FCD"/>
    <w:rsid w:val="00E5317F"/>
    <w:rsid w:val="00E538F3"/>
    <w:rsid w:val="00E53A06"/>
    <w:rsid w:val="00E53A69"/>
    <w:rsid w:val="00E53E46"/>
    <w:rsid w:val="00E540AF"/>
    <w:rsid w:val="00E54281"/>
    <w:rsid w:val="00E546E8"/>
    <w:rsid w:val="00E54A94"/>
    <w:rsid w:val="00E54F21"/>
    <w:rsid w:val="00E5554F"/>
    <w:rsid w:val="00E558CF"/>
    <w:rsid w:val="00E55947"/>
    <w:rsid w:val="00E55AE6"/>
    <w:rsid w:val="00E55CEC"/>
    <w:rsid w:val="00E55D70"/>
    <w:rsid w:val="00E5655C"/>
    <w:rsid w:val="00E56578"/>
    <w:rsid w:val="00E56A0A"/>
    <w:rsid w:val="00E56A69"/>
    <w:rsid w:val="00E5761C"/>
    <w:rsid w:val="00E57743"/>
    <w:rsid w:val="00E5789F"/>
    <w:rsid w:val="00E5794C"/>
    <w:rsid w:val="00E57A00"/>
    <w:rsid w:val="00E57A94"/>
    <w:rsid w:val="00E57D5F"/>
    <w:rsid w:val="00E57DFA"/>
    <w:rsid w:val="00E60545"/>
    <w:rsid w:val="00E60723"/>
    <w:rsid w:val="00E60A33"/>
    <w:rsid w:val="00E60A57"/>
    <w:rsid w:val="00E60E35"/>
    <w:rsid w:val="00E61032"/>
    <w:rsid w:val="00E6115C"/>
    <w:rsid w:val="00E6164E"/>
    <w:rsid w:val="00E61F6F"/>
    <w:rsid w:val="00E621F4"/>
    <w:rsid w:val="00E6234F"/>
    <w:rsid w:val="00E6258B"/>
    <w:rsid w:val="00E62C46"/>
    <w:rsid w:val="00E62C8C"/>
    <w:rsid w:val="00E63024"/>
    <w:rsid w:val="00E63027"/>
    <w:rsid w:val="00E6322B"/>
    <w:rsid w:val="00E63896"/>
    <w:rsid w:val="00E63944"/>
    <w:rsid w:val="00E642BA"/>
    <w:rsid w:val="00E643B5"/>
    <w:rsid w:val="00E645CD"/>
    <w:rsid w:val="00E6462A"/>
    <w:rsid w:val="00E646D8"/>
    <w:rsid w:val="00E648CC"/>
    <w:rsid w:val="00E64B53"/>
    <w:rsid w:val="00E64BB1"/>
    <w:rsid w:val="00E64BF7"/>
    <w:rsid w:val="00E64CFB"/>
    <w:rsid w:val="00E64F4C"/>
    <w:rsid w:val="00E652ED"/>
    <w:rsid w:val="00E6550B"/>
    <w:rsid w:val="00E657DF"/>
    <w:rsid w:val="00E65A45"/>
    <w:rsid w:val="00E65E16"/>
    <w:rsid w:val="00E65ECC"/>
    <w:rsid w:val="00E66037"/>
    <w:rsid w:val="00E6606A"/>
    <w:rsid w:val="00E66077"/>
    <w:rsid w:val="00E660AB"/>
    <w:rsid w:val="00E66235"/>
    <w:rsid w:val="00E669A7"/>
    <w:rsid w:val="00E66C36"/>
    <w:rsid w:val="00E66D46"/>
    <w:rsid w:val="00E66FBB"/>
    <w:rsid w:val="00E6728B"/>
    <w:rsid w:val="00E677D8"/>
    <w:rsid w:val="00E678DE"/>
    <w:rsid w:val="00E67961"/>
    <w:rsid w:val="00E67C16"/>
    <w:rsid w:val="00E67D8D"/>
    <w:rsid w:val="00E67E8E"/>
    <w:rsid w:val="00E696DA"/>
    <w:rsid w:val="00E70165"/>
    <w:rsid w:val="00E70388"/>
    <w:rsid w:val="00E70428"/>
    <w:rsid w:val="00E7042C"/>
    <w:rsid w:val="00E70501"/>
    <w:rsid w:val="00E70809"/>
    <w:rsid w:val="00E70F00"/>
    <w:rsid w:val="00E71568"/>
    <w:rsid w:val="00E71633"/>
    <w:rsid w:val="00E716FD"/>
    <w:rsid w:val="00E7248D"/>
    <w:rsid w:val="00E72840"/>
    <w:rsid w:val="00E72F13"/>
    <w:rsid w:val="00E7307E"/>
    <w:rsid w:val="00E739F6"/>
    <w:rsid w:val="00E73B5A"/>
    <w:rsid w:val="00E73C20"/>
    <w:rsid w:val="00E73E4A"/>
    <w:rsid w:val="00E73E8E"/>
    <w:rsid w:val="00E73FE2"/>
    <w:rsid w:val="00E7415C"/>
    <w:rsid w:val="00E74319"/>
    <w:rsid w:val="00E743C5"/>
    <w:rsid w:val="00E744A6"/>
    <w:rsid w:val="00E744EC"/>
    <w:rsid w:val="00E74996"/>
    <w:rsid w:val="00E753C3"/>
    <w:rsid w:val="00E7568E"/>
    <w:rsid w:val="00E7578D"/>
    <w:rsid w:val="00E75A53"/>
    <w:rsid w:val="00E75D98"/>
    <w:rsid w:val="00E763F0"/>
    <w:rsid w:val="00E764FE"/>
    <w:rsid w:val="00E76DA9"/>
    <w:rsid w:val="00E7711C"/>
    <w:rsid w:val="00E7722F"/>
    <w:rsid w:val="00E77CB0"/>
    <w:rsid w:val="00E77F47"/>
    <w:rsid w:val="00E77F88"/>
    <w:rsid w:val="00E77FE2"/>
    <w:rsid w:val="00E800CB"/>
    <w:rsid w:val="00E800E8"/>
    <w:rsid w:val="00E80881"/>
    <w:rsid w:val="00E80D07"/>
    <w:rsid w:val="00E80FF9"/>
    <w:rsid w:val="00E8123D"/>
    <w:rsid w:val="00E81402"/>
    <w:rsid w:val="00E81594"/>
    <w:rsid w:val="00E81A41"/>
    <w:rsid w:val="00E821DF"/>
    <w:rsid w:val="00E82270"/>
    <w:rsid w:val="00E82602"/>
    <w:rsid w:val="00E8262A"/>
    <w:rsid w:val="00E82723"/>
    <w:rsid w:val="00E830E6"/>
    <w:rsid w:val="00E83C24"/>
    <w:rsid w:val="00E83D5C"/>
    <w:rsid w:val="00E83DD5"/>
    <w:rsid w:val="00E83EA1"/>
    <w:rsid w:val="00E8447B"/>
    <w:rsid w:val="00E84C8E"/>
    <w:rsid w:val="00E84EC3"/>
    <w:rsid w:val="00E85220"/>
    <w:rsid w:val="00E85E57"/>
    <w:rsid w:val="00E85FB6"/>
    <w:rsid w:val="00E863F7"/>
    <w:rsid w:val="00E86596"/>
    <w:rsid w:val="00E86702"/>
    <w:rsid w:val="00E86BA3"/>
    <w:rsid w:val="00E86D1B"/>
    <w:rsid w:val="00E86E3A"/>
    <w:rsid w:val="00E8736A"/>
    <w:rsid w:val="00E87393"/>
    <w:rsid w:val="00E878AD"/>
    <w:rsid w:val="00E8792B"/>
    <w:rsid w:val="00E879A4"/>
    <w:rsid w:val="00E87AD2"/>
    <w:rsid w:val="00E87B42"/>
    <w:rsid w:val="00E87E30"/>
    <w:rsid w:val="00E87F78"/>
    <w:rsid w:val="00E87FA0"/>
    <w:rsid w:val="00E902C1"/>
    <w:rsid w:val="00E90654"/>
    <w:rsid w:val="00E9071A"/>
    <w:rsid w:val="00E908D1"/>
    <w:rsid w:val="00E90BBB"/>
    <w:rsid w:val="00E90BD3"/>
    <w:rsid w:val="00E90E92"/>
    <w:rsid w:val="00E91365"/>
    <w:rsid w:val="00E913D3"/>
    <w:rsid w:val="00E91687"/>
    <w:rsid w:val="00E91F36"/>
    <w:rsid w:val="00E92338"/>
    <w:rsid w:val="00E92B69"/>
    <w:rsid w:val="00E92B7B"/>
    <w:rsid w:val="00E92DF9"/>
    <w:rsid w:val="00E9318D"/>
    <w:rsid w:val="00E93224"/>
    <w:rsid w:val="00E9354D"/>
    <w:rsid w:val="00E93738"/>
    <w:rsid w:val="00E93797"/>
    <w:rsid w:val="00E93AF3"/>
    <w:rsid w:val="00E93E3C"/>
    <w:rsid w:val="00E94A95"/>
    <w:rsid w:val="00E9507D"/>
    <w:rsid w:val="00E95D6F"/>
    <w:rsid w:val="00E95F9E"/>
    <w:rsid w:val="00E9652F"/>
    <w:rsid w:val="00E965D1"/>
    <w:rsid w:val="00E96E87"/>
    <w:rsid w:val="00E96F25"/>
    <w:rsid w:val="00E9706C"/>
    <w:rsid w:val="00E970FE"/>
    <w:rsid w:val="00E9713F"/>
    <w:rsid w:val="00E9733C"/>
    <w:rsid w:val="00E97480"/>
    <w:rsid w:val="00E97524"/>
    <w:rsid w:val="00E97E4A"/>
    <w:rsid w:val="00EA06CE"/>
    <w:rsid w:val="00EA0771"/>
    <w:rsid w:val="00EA08F6"/>
    <w:rsid w:val="00EA0B53"/>
    <w:rsid w:val="00EA1215"/>
    <w:rsid w:val="00EA19A8"/>
    <w:rsid w:val="00EA1C89"/>
    <w:rsid w:val="00EA1C97"/>
    <w:rsid w:val="00EA2044"/>
    <w:rsid w:val="00EA204E"/>
    <w:rsid w:val="00EA2101"/>
    <w:rsid w:val="00EA2A47"/>
    <w:rsid w:val="00EA2E18"/>
    <w:rsid w:val="00EA3214"/>
    <w:rsid w:val="00EA3242"/>
    <w:rsid w:val="00EA3323"/>
    <w:rsid w:val="00EA3750"/>
    <w:rsid w:val="00EA3ABC"/>
    <w:rsid w:val="00EA3DB6"/>
    <w:rsid w:val="00EA40B0"/>
    <w:rsid w:val="00EA40C7"/>
    <w:rsid w:val="00EA424F"/>
    <w:rsid w:val="00EA4761"/>
    <w:rsid w:val="00EA4E41"/>
    <w:rsid w:val="00EA4E5B"/>
    <w:rsid w:val="00EA5339"/>
    <w:rsid w:val="00EA5672"/>
    <w:rsid w:val="00EA58BF"/>
    <w:rsid w:val="00EA5940"/>
    <w:rsid w:val="00EA59FC"/>
    <w:rsid w:val="00EA5BA9"/>
    <w:rsid w:val="00EA5ECE"/>
    <w:rsid w:val="00EA6227"/>
    <w:rsid w:val="00EA6B5E"/>
    <w:rsid w:val="00EA7300"/>
    <w:rsid w:val="00EA7D5B"/>
    <w:rsid w:val="00EA7E0E"/>
    <w:rsid w:val="00EA7FE5"/>
    <w:rsid w:val="00EB0046"/>
    <w:rsid w:val="00EB0500"/>
    <w:rsid w:val="00EB0C00"/>
    <w:rsid w:val="00EB0C6D"/>
    <w:rsid w:val="00EB0F4F"/>
    <w:rsid w:val="00EB1232"/>
    <w:rsid w:val="00EB126F"/>
    <w:rsid w:val="00EB1763"/>
    <w:rsid w:val="00EB179B"/>
    <w:rsid w:val="00EB1CB0"/>
    <w:rsid w:val="00EB1E8B"/>
    <w:rsid w:val="00EB214A"/>
    <w:rsid w:val="00EB2724"/>
    <w:rsid w:val="00EB281D"/>
    <w:rsid w:val="00EB283F"/>
    <w:rsid w:val="00EB2A34"/>
    <w:rsid w:val="00EB2C7A"/>
    <w:rsid w:val="00EB2DF7"/>
    <w:rsid w:val="00EB2F1C"/>
    <w:rsid w:val="00EB2F7B"/>
    <w:rsid w:val="00EB304C"/>
    <w:rsid w:val="00EB3073"/>
    <w:rsid w:val="00EB30C1"/>
    <w:rsid w:val="00EB3D6E"/>
    <w:rsid w:val="00EB3E55"/>
    <w:rsid w:val="00EB4C65"/>
    <w:rsid w:val="00EB4EFA"/>
    <w:rsid w:val="00EB558F"/>
    <w:rsid w:val="00EB5601"/>
    <w:rsid w:val="00EB5A41"/>
    <w:rsid w:val="00EB5C9F"/>
    <w:rsid w:val="00EB5D9F"/>
    <w:rsid w:val="00EB5EC5"/>
    <w:rsid w:val="00EB62C0"/>
    <w:rsid w:val="00EB63E1"/>
    <w:rsid w:val="00EB6697"/>
    <w:rsid w:val="00EB6917"/>
    <w:rsid w:val="00EB6CC4"/>
    <w:rsid w:val="00EB74F6"/>
    <w:rsid w:val="00EB7724"/>
    <w:rsid w:val="00EB79AA"/>
    <w:rsid w:val="00EB7C66"/>
    <w:rsid w:val="00EC039B"/>
    <w:rsid w:val="00EC0601"/>
    <w:rsid w:val="00EC07AE"/>
    <w:rsid w:val="00EC08E7"/>
    <w:rsid w:val="00EC0916"/>
    <w:rsid w:val="00EC0AFA"/>
    <w:rsid w:val="00EC0E44"/>
    <w:rsid w:val="00EC1103"/>
    <w:rsid w:val="00EC175E"/>
    <w:rsid w:val="00EC1E99"/>
    <w:rsid w:val="00EC20AC"/>
    <w:rsid w:val="00EC2320"/>
    <w:rsid w:val="00EC2AB5"/>
    <w:rsid w:val="00EC2FDD"/>
    <w:rsid w:val="00EC3512"/>
    <w:rsid w:val="00EC3843"/>
    <w:rsid w:val="00EC3B7E"/>
    <w:rsid w:val="00EC4BC7"/>
    <w:rsid w:val="00EC4FBC"/>
    <w:rsid w:val="00EC51C3"/>
    <w:rsid w:val="00EC5AA9"/>
    <w:rsid w:val="00EC5BF1"/>
    <w:rsid w:val="00EC5DE8"/>
    <w:rsid w:val="00EC6362"/>
    <w:rsid w:val="00EC64D8"/>
    <w:rsid w:val="00EC6698"/>
    <w:rsid w:val="00EC6709"/>
    <w:rsid w:val="00EC6B25"/>
    <w:rsid w:val="00EC72EE"/>
    <w:rsid w:val="00EC79A4"/>
    <w:rsid w:val="00EC7A2E"/>
    <w:rsid w:val="00EC7D82"/>
    <w:rsid w:val="00ED0136"/>
    <w:rsid w:val="00ED03E4"/>
    <w:rsid w:val="00ED085E"/>
    <w:rsid w:val="00ED0F0D"/>
    <w:rsid w:val="00ED1175"/>
    <w:rsid w:val="00ED1320"/>
    <w:rsid w:val="00ED13FE"/>
    <w:rsid w:val="00ED1616"/>
    <w:rsid w:val="00ED1EE2"/>
    <w:rsid w:val="00ED242E"/>
    <w:rsid w:val="00ED24C4"/>
    <w:rsid w:val="00ED2632"/>
    <w:rsid w:val="00ED2F81"/>
    <w:rsid w:val="00ED2F93"/>
    <w:rsid w:val="00ED3287"/>
    <w:rsid w:val="00ED32CC"/>
    <w:rsid w:val="00ED3592"/>
    <w:rsid w:val="00ED41D5"/>
    <w:rsid w:val="00ED48AC"/>
    <w:rsid w:val="00ED4B2B"/>
    <w:rsid w:val="00ED4B4E"/>
    <w:rsid w:val="00ED4E54"/>
    <w:rsid w:val="00ED511C"/>
    <w:rsid w:val="00ED54B1"/>
    <w:rsid w:val="00ED558F"/>
    <w:rsid w:val="00ED609F"/>
    <w:rsid w:val="00ED673E"/>
    <w:rsid w:val="00ED6A53"/>
    <w:rsid w:val="00ED6CBF"/>
    <w:rsid w:val="00ED6F2B"/>
    <w:rsid w:val="00ED6F31"/>
    <w:rsid w:val="00ED70C7"/>
    <w:rsid w:val="00ED70F3"/>
    <w:rsid w:val="00ED715E"/>
    <w:rsid w:val="00ED7714"/>
    <w:rsid w:val="00ED7852"/>
    <w:rsid w:val="00ED78F5"/>
    <w:rsid w:val="00ED7B55"/>
    <w:rsid w:val="00ED7C87"/>
    <w:rsid w:val="00EE13E9"/>
    <w:rsid w:val="00EE1714"/>
    <w:rsid w:val="00EE184E"/>
    <w:rsid w:val="00EE1921"/>
    <w:rsid w:val="00EE1A6C"/>
    <w:rsid w:val="00EE1D93"/>
    <w:rsid w:val="00EE1F30"/>
    <w:rsid w:val="00EE2122"/>
    <w:rsid w:val="00EE27C8"/>
    <w:rsid w:val="00EE27D3"/>
    <w:rsid w:val="00EE2B2B"/>
    <w:rsid w:val="00EE2DF0"/>
    <w:rsid w:val="00EE2E58"/>
    <w:rsid w:val="00EE2FA7"/>
    <w:rsid w:val="00EE3119"/>
    <w:rsid w:val="00EE327D"/>
    <w:rsid w:val="00EE353D"/>
    <w:rsid w:val="00EE369E"/>
    <w:rsid w:val="00EE3778"/>
    <w:rsid w:val="00EE3994"/>
    <w:rsid w:val="00EE3D68"/>
    <w:rsid w:val="00EE3E28"/>
    <w:rsid w:val="00EE3EBA"/>
    <w:rsid w:val="00EE3FE3"/>
    <w:rsid w:val="00EE4221"/>
    <w:rsid w:val="00EE4A7C"/>
    <w:rsid w:val="00EE4A9E"/>
    <w:rsid w:val="00EE4CB5"/>
    <w:rsid w:val="00EE4E38"/>
    <w:rsid w:val="00EE5131"/>
    <w:rsid w:val="00EE52B0"/>
    <w:rsid w:val="00EE5345"/>
    <w:rsid w:val="00EE576C"/>
    <w:rsid w:val="00EE63BB"/>
    <w:rsid w:val="00EE6540"/>
    <w:rsid w:val="00EE6850"/>
    <w:rsid w:val="00EE69B5"/>
    <w:rsid w:val="00EE6A9A"/>
    <w:rsid w:val="00EE6D1A"/>
    <w:rsid w:val="00EE6D53"/>
    <w:rsid w:val="00EE6DBA"/>
    <w:rsid w:val="00EE71F6"/>
    <w:rsid w:val="00EE75C2"/>
    <w:rsid w:val="00EE7885"/>
    <w:rsid w:val="00EE7A41"/>
    <w:rsid w:val="00EE7A86"/>
    <w:rsid w:val="00EE7AF4"/>
    <w:rsid w:val="00EE7DC9"/>
    <w:rsid w:val="00EE7EB4"/>
    <w:rsid w:val="00EF03F7"/>
    <w:rsid w:val="00EF048C"/>
    <w:rsid w:val="00EF0537"/>
    <w:rsid w:val="00EF070F"/>
    <w:rsid w:val="00EF10BD"/>
    <w:rsid w:val="00EF11D8"/>
    <w:rsid w:val="00EF1239"/>
    <w:rsid w:val="00EF13C9"/>
    <w:rsid w:val="00EF1593"/>
    <w:rsid w:val="00EF2C1B"/>
    <w:rsid w:val="00EF2C87"/>
    <w:rsid w:val="00EF2DD8"/>
    <w:rsid w:val="00EF2E03"/>
    <w:rsid w:val="00EF3B31"/>
    <w:rsid w:val="00EF3F00"/>
    <w:rsid w:val="00EF3F4B"/>
    <w:rsid w:val="00EF4509"/>
    <w:rsid w:val="00EF47D3"/>
    <w:rsid w:val="00EF4FD1"/>
    <w:rsid w:val="00EF5037"/>
    <w:rsid w:val="00EF5086"/>
    <w:rsid w:val="00EF52E5"/>
    <w:rsid w:val="00EF5B96"/>
    <w:rsid w:val="00EF5FED"/>
    <w:rsid w:val="00EF66E5"/>
    <w:rsid w:val="00EF7713"/>
    <w:rsid w:val="00EF777B"/>
    <w:rsid w:val="00EF7A1A"/>
    <w:rsid w:val="00EF98B1"/>
    <w:rsid w:val="00F001AF"/>
    <w:rsid w:val="00F003B2"/>
    <w:rsid w:val="00F004A6"/>
    <w:rsid w:val="00F00B07"/>
    <w:rsid w:val="00F00D11"/>
    <w:rsid w:val="00F00D45"/>
    <w:rsid w:val="00F012F4"/>
    <w:rsid w:val="00F01B2E"/>
    <w:rsid w:val="00F01D8C"/>
    <w:rsid w:val="00F02269"/>
    <w:rsid w:val="00F02326"/>
    <w:rsid w:val="00F0233B"/>
    <w:rsid w:val="00F02856"/>
    <w:rsid w:val="00F02C0F"/>
    <w:rsid w:val="00F02C48"/>
    <w:rsid w:val="00F02FAC"/>
    <w:rsid w:val="00F02FBB"/>
    <w:rsid w:val="00F03134"/>
    <w:rsid w:val="00F031FA"/>
    <w:rsid w:val="00F0376A"/>
    <w:rsid w:val="00F037A6"/>
    <w:rsid w:val="00F03AE5"/>
    <w:rsid w:val="00F03C9D"/>
    <w:rsid w:val="00F03D84"/>
    <w:rsid w:val="00F0421B"/>
    <w:rsid w:val="00F04546"/>
    <w:rsid w:val="00F04805"/>
    <w:rsid w:val="00F04EE4"/>
    <w:rsid w:val="00F04F7B"/>
    <w:rsid w:val="00F05006"/>
    <w:rsid w:val="00F05738"/>
    <w:rsid w:val="00F0599C"/>
    <w:rsid w:val="00F059F8"/>
    <w:rsid w:val="00F05C9C"/>
    <w:rsid w:val="00F06561"/>
    <w:rsid w:val="00F065E7"/>
    <w:rsid w:val="00F069E1"/>
    <w:rsid w:val="00F06E8F"/>
    <w:rsid w:val="00F07349"/>
    <w:rsid w:val="00F0760D"/>
    <w:rsid w:val="00F07B17"/>
    <w:rsid w:val="00F07F0F"/>
    <w:rsid w:val="00F101BC"/>
    <w:rsid w:val="00F104EE"/>
    <w:rsid w:val="00F10623"/>
    <w:rsid w:val="00F10AD3"/>
    <w:rsid w:val="00F10BBB"/>
    <w:rsid w:val="00F116B8"/>
    <w:rsid w:val="00F12325"/>
    <w:rsid w:val="00F1233E"/>
    <w:rsid w:val="00F1239F"/>
    <w:rsid w:val="00F12B51"/>
    <w:rsid w:val="00F131B5"/>
    <w:rsid w:val="00F134AA"/>
    <w:rsid w:val="00F135D3"/>
    <w:rsid w:val="00F1362C"/>
    <w:rsid w:val="00F13680"/>
    <w:rsid w:val="00F13748"/>
    <w:rsid w:val="00F13BBA"/>
    <w:rsid w:val="00F13EAB"/>
    <w:rsid w:val="00F1406C"/>
    <w:rsid w:val="00F14234"/>
    <w:rsid w:val="00F142BB"/>
    <w:rsid w:val="00F14903"/>
    <w:rsid w:val="00F14E02"/>
    <w:rsid w:val="00F153B0"/>
    <w:rsid w:val="00F1564B"/>
    <w:rsid w:val="00F158BC"/>
    <w:rsid w:val="00F15DC5"/>
    <w:rsid w:val="00F15F46"/>
    <w:rsid w:val="00F16216"/>
    <w:rsid w:val="00F16372"/>
    <w:rsid w:val="00F16721"/>
    <w:rsid w:val="00F16769"/>
    <w:rsid w:val="00F16889"/>
    <w:rsid w:val="00F16C61"/>
    <w:rsid w:val="00F16EC8"/>
    <w:rsid w:val="00F16F55"/>
    <w:rsid w:val="00F16F9A"/>
    <w:rsid w:val="00F1793D"/>
    <w:rsid w:val="00F1794D"/>
    <w:rsid w:val="00F17CFF"/>
    <w:rsid w:val="00F2045D"/>
    <w:rsid w:val="00F205D0"/>
    <w:rsid w:val="00F20CA0"/>
    <w:rsid w:val="00F20CAA"/>
    <w:rsid w:val="00F20F14"/>
    <w:rsid w:val="00F21231"/>
    <w:rsid w:val="00F2135B"/>
    <w:rsid w:val="00F2135D"/>
    <w:rsid w:val="00F21600"/>
    <w:rsid w:val="00F218A3"/>
    <w:rsid w:val="00F21A0D"/>
    <w:rsid w:val="00F22124"/>
    <w:rsid w:val="00F2230B"/>
    <w:rsid w:val="00F2270F"/>
    <w:rsid w:val="00F22C4C"/>
    <w:rsid w:val="00F22CCF"/>
    <w:rsid w:val="00F233CD"/>
    <w:rsid w:val="00F234CF"/>
    <w:rsid w:val="00F235B9"/>
    <w:rsid w:val="00F23608"/>
    <w:rsid w:val="00F236C4"/>
    <w:rsid w:val="00F23876"/>
    <w:rsid w:val="00F239B7"/>
    <w:rsid w:val="00F239E5"/>
    <w:rsid w:val="00F23B56"/>
    <w:rsid w:val="00F23C13"/>
    <w:rsid w:val="00F24537"/>
    <w:rsid w:val="00F2484B"/>
    <w:rsid w:val="00F248F9"/>
    <w:rsid w:val="00F24BFE"/>
    <w:rsid w:val="00F24C98"/>
    <w:rsid w:val="00F24CBB"/>
    <w:rsid w:val="00F24CC5"/>
    <w:rsid w:val="00F24FE7"/>
    <w:rsid w:val="00F25250"/>
    <w:rsid w:val="00F2562C"/>
    <w:rsid w:val="00F257C0"/>
    <w:rsid w:val="00F25913"/>
    <w:rsid w:val="00F25A0F"/>
    <w:rsid w:val="00F25BE9"/>
    <w:rsid w:val="00F25CDB"/>
    <w:rsid w:val="00F260A8"/>
    <w:rsid w:val="00F262C5"/>
    <w:rsid w:val="00F2692E"/>
    <w:rsid w:val="00F26AE9"/>
    <w:rsid w:val="00F26E05"/>
    <w:rsid w:val="00F2702A"/>
    <w:rsid w:val="00F27485"/>
    <w:rsid w:val="00F2773D"/>
    <w:rsid w:val="00F27966"/>
    <w:rsid w:val="00F2DE3B"/>
    <w:rsid w:val="00F30039"/>
    <w:rsid w:val="00F304CB"/>
    <w:rsid w:val="00F305F8"/>
    <w:rsid w:val="00F30F36"/>
    <w:rsid w:val="00F3111E"/>
    <w:rsid w:val="00F319A1"/>
    <w:rsid w:val="00F321EF"/>
    <w:rsid w:val="00F322DE"/>
    <w:rsid w:val="00F3239D"/>
    <w:rsid w:val="00F32701"/>
    <w:rsid w:val="00F3287C"/>
    <w:rsid w:val="00F32953"/>
    <w:rsid w:val="00F32A8E"/>
    <w:rsid w:val="00F32ADA"/>
    <w:rsid w:val="00F32E19"/>
    <w:rsid w:val="00F33171"/>
    <w:rsid w:val="00F332CF"/>
    <w:rsid w:val="00F332F3"/>
    <w:rsid w:val="00F33D02"/>
    <w:rsid w:val="00F33DC4"/>
    <w:rsid w:val="00F33DF1"/>
    <w:rsid w:val="00F33F3F"/>
    <w:rsid w:val="00F33FEB"/>
    <w:rsid w:val="00F340AF"/>
    <w:rsid w:val="00F340C1"/>
    <w:rsid w:val="00F343CB"/>
    <w:rsid w:val="00F34524"/>
    <w:rsid w:val="00F3453B"/>
    <w:rsid w:val="00F345A6"/>
    <w:rsid w:val="00F34824"/>
    <w:rsid w:val="00F34D04"/>
    <w:rsid w:val="00F34F4E"/>
    <w:rsid w:val="00F35043"/>
    <w:rsid w:val="00F3533B"/>
    <w:rsid w:val="00F35CBA"/>
    <w:rsid w:val="00F35DAF"/>
    <w:rsid w:val="00F362A2"/>
    <w:rsid w:val="00F362A5"/>
    <w:rsid w:val="00F36438"/>
    <w:rsid w:val="00F364CE"/>
    <w:rsid w:val="00F36633"/>
    <w:rsid w:val="00F3673C"/>
    <w:rsid w:val="00F36A08"/>
    <w:rsid w:val="00F36D4A"/>
    <w:rsid w:val="00F3704B"/>
    <w:rsid w:val="00F37148"/>
    <w:rsid w:val="00F37542"/>
    <w:rsid w:val="00F37742"/>
    <w:rsid w:val="00F37B4F"/>
    <w:rsid w:val="00F37D42"/>
    <w:rsid w:val="00F37ED8"/>
    <w:rsid w:val="00F40019"/>
    <w:rsid w:val="00F40127"/>
    <w:rsid w:val="00F4078D"/>
    <w:rsid w:val="00F40DD5"/>
    <w:rsid w:val="00F41486"/>
    <w:rsid w:val="00F4153B"/>
    <w:rsid w:val="00F418F3"/>
    <w:rsid w:val="00F42322"/>
    <w:rsid w:val="00F42727"/>
    <w:rsid w:val="00F42C63"/>
    <w:rsid w:val="00F42C65"/>
    <w:rsid w:val="00F42DE0"/>
    <w:rsid w:val="00F42E51"/>
    <w:rsid w:val="00F43287"/>
    <w:rsid w:val="00F43C7C"/>
    <w:rsid w:val="00F43CA3"/>
    <w:rsid w:val="00F43F57"/>
    <w:rsid w:val="00F4404A"/>
    <w:rsid w:val="00F441AC"/>
    <w:rsid w:val="00F44C65"/>
    <w:rsid w:val="00F44D2C"/>
    <w:rsid w:val="00F45005"/>
    <w:rsid w:val="00F461FE"/>
    <w:rsid w:val="00F47107"/>
    <w:rsid w:val="00F4718D"/>
    <w:rsid w:val="00F4719A"/>
    <w:rsid w:val="00F4750A"/>
    <w:rsid w:val="00F47856"/>
    <w:rsid w:val="00F47858"/>
    <w:rsid w:val="00F478FA"/>
    <w:rsid w:val="00F47D05"/>
    <w:rsid w:val="00F47D8D"/>
    <w:rsid w:val="00F50177"/>
    <w:rsid w:val="00F505EA"/>
    <w:rsid w:val="00F50C2E"/>
    <w:rsid w:val="00F50E4F"/>
    <w:rsid w:val="00F50F5B"/>
    <w:rsid w:val="00F510DD"/>
    <w:rsid w:val="00F518D3"/>
    <w:rsid w:val="00F51C61"/>
    <w:rsid w:val="00F52102"/>
    <w:rsid w:val="00F5256D"/>
    <w:rsid w:val="00F528E1"/>
    <w:rsid w:val="00F52E8D"/>
    <w:rsid w:val="00F5306D"/>
    <w:rsid w:val="00F53076"/>
    <w:rsid w:val="00F53193"/>
    <w:rsid w:val="00F53249"/>
    <w:rsid w:val="00F5357E"/>
    <w:rsid w:val="00F5364E"/>
    <w:rsid w:val="00F53974"/>
    <w:rsid w:val="00F53D05"/>
    <w:rsid w:val="00F53EF8"/>
    <w:rsid w:val="00F5402F"/>
    <w:rsid w:val="00F542A4"/>
    <w:rsid w:val="00F543F1"/>
    <w:rsid w:val="00F54B3E"/>
    <w:rsid w:val="00F54F2E"/>
    <w:rsid w:val="00F551E2"/>
    <w:rsid w:val="00F556C1"/>
    <w:rsid w:val="00F5585F"/>
    <w:rsid w:val="00F55B5F"/>
    <w:rsid w:val="00F55C59"/>
    <w:rsid w:val="00F55CCC"/>
    <w:rsid w:val="00F5626D"/>
    <w:rsid w:val="00F5655A"/>
    <w:rsid w:val="00F56566"/>
    <w:rsid w:val="00F568B3"/>
    <w:rsid w:val="00F5691E"/>
    <w:rsid w:val="00F569C2"/>
    <w:rsid w:val="00F56A06"/>
    <w:rsid w:val="00F56FFF"/>
    <w:rsid w:val="00F57072"/>
    <w:rsid w:val="00F571FB"/>
    <w:rsid w:val="00F5799C"/>
    <w:rsid w:val="00F57B7B"/>
    <w:rsid w:val="00F6037F"/>
    <w:rsid w:val="00F608D3"/>
    <w:rsid w:val="00F6098D"/>
    <w:rsid w:val="00F60AA5"/>
    <w:rsid w:val="00F60B23"/>
    <w:rsid w:val="00F60D23"/>
    <w:rsid w:val="00F610DD"/>
    <w:rsid w:val="00F6134B"/>
    <w:rsid w:val="00F61564"/>
    <w:rsid w:val="00F61C87"/>
    <w:rsid w:val="00F61FA1"/>
    <w:rsid w:val="00F62031"/>
    <w:rsid w:val="00F62063"/>
    <w:rsid w:val="00F621A2"/>
    <w:rsid w:val="00F62711"/>
    <w:rsid w:val="00F630E4"/>
    <w:rsid w:val="00F635E2"/>
    <w:rsid w:val="00F63964"/>
    <w:rsid w:val="00F639AD"/>
    <w:rsid w:val="00F641D4"/>
    <w:rsid w:val="00F642C9"/>
    <w:rsid w:val="00F64498"/>
    <w:rsid w:val="00F645DD"/>
    <w:rsid w:val="00F64919"/>
    <w:rsid w:val="00F64AE0"/>
    <w:rsid w:val="00F653E7"/>
    <w:rsid w:val="00F65701"/>
    <w:rsid w:val="00F6579C"/>
    <w:rsid w:val="00F657C5"/>
    <w:rsid w:val="00F65815"/>
    <w:rsid w:val="00F6586C"/>
    <w:rsid w:val="00F65AF8"/>
    <w:rsid w:val="00F65F82"/>
    <w:rsid w:val="00F662D2"/>
    <w:rsid w:val="00F66589"/>
    <w:rsid w:val="00F66A1C"/>
    <w:rsid w:val="00F66B63"/>
    <w:rsid w:val="00F66B66"/>
    <w:rsid w:val="00F66EDD"/>
    <w:rsid w:val="00F671BF"/>
    <w:rsid w:val="00F672B8"/>
    <w:rsid w:val="00F676F5"/>
    <w:rsid w:val="00F67C3C"/>
    <w:rsid w:val="00F7013B"/>
    <w:rsid w:val="00F70794"/>
    <w:rsid w:val="00F70C66"/>
    <w:rsid w:val="00F70FBF"/>
    <w:rsid w:val="00F712F4"/>
    <w:rsid w:val="00F7196A"/>
    <w:rsid w:val="00F719E7"/>
    <w:rsid w:val="00F7204E"/>
    <w:rsid w:val="00F726D5"/>
    <w:rsid w:val="00F726E1"/>
    <w:rsid w:val="00F7292E"/>
    <w:rsid w:val="00F72CC0"/>
    <w:rsid w:val="00F72F2E"/>
    <w:rsid w:val="00F730D4"/>
    <w:rsid w:val="00F7312E"/>
    <w:rsid w:val="00F731C4"/>
    <w:rsid w:val="00F735AD"/>
    <w:rsid w:val="00F73932"/>
    <w:rsid w:val="00F73945"/>
    <w:rsid w:val="00F73B44"/>
    <w:rsid w:val="00F73C15"/>
    <w:rsid w:val="00F743C1"/>
    <w:rsid w:val="00F74C4F"/>
    <w:rsid w:val="00F74EE6"/>
    <w:rsid w:val="00F74F47"/>
    <w:rsid w:val="00F75A9D"/>
    <w:rsid w:val="00F75B63"/>
    <w:rsid w:val="00F75C74"/>
    <w:rsid w:val="00F75D51"/>
    <w:rsid w:val="00F761E4"/>
    <w:rsid w:val="00F762E9"/>
    <w:rsid w:val="00F7675E"/>
    <w:rsid w:val="00F7695D"/>
    <w:rsid w:val="00F76AF9"/>
    <w:rsid w:val="00F76C4D"/>
    <w:rsid w:val="00F76E1D"/>
    <w:rsid w:val="00F77604"/>
    <w:rsid w:val="00F779CA"/>
    <w:rsid w:val="00F77A29"/>
    <w:rsid w:val="00F77F7D"/>
    <w:rsid w:val="00F7AF50"/>
    <w:rsid w:val="00F804F5"/>
    <w:rsid w:val="00F80BFF"/>
    <w:rsid w:val="00F80D04"/>
    <w:rsid w:val="00F80EA7"/>
    <w:rsid w:val="00F810D8"/>
    <w:rsid w:val="00F8181E"/>
    <w:rsid w:val="00F8185F"/>
    <w:rsid w:val="00F81ED5"/>
    <w:rsid w:val="00F82156"/>
    <w:rsid w:val="00F8234B"/>
    <w:rsid w:val="00F8237E"/>
    <w:rsid w:val="00F826B1"/>
    <w:rsid w:val="00F8278B"/>
    <w:rsid w:val="00F82CEB"/>
    <w:rsid w:val="00F82F59"/>
    <w:rsid w:val="00F82F5F"/>
    <w:rsid w:val="00F82FE5"/>
    <w:rsid w:val="00F831E5"/>
    <w:rsid w:val="00F83D2F"/>
    <w:rsid w:val="00F83E54"/>
    <w:rsid w:val="00F84448"/>
    <w:rsid w:val="00F845A4"/>
    <w:rsid w:val="00F848CB"/>
    <w:rsid w:val="00F84918"/>
    <w:rsid w:val="00F852B1"/>
    <w:rsid w:val="00F8547F"/>
    <w:rsid w:val="00F854D6"/>
    <w:rsid w:val="00F8566A"/>
    <w:rsid w:val="00F85865"/>
    <w:rsid w:val="00F85A00"/>
    <w:rsid w:val="00F85DA2"/>
    <w:rsid w:val="00F8631D"/>
    <w:rsid w:val="00F863A0"/>
    <w:rsid w:val="00F863CA"/>
    <w:rsid w:val="00F863DF"/>
    <w:rsid w:val="00F86DEC"/>
    <w:rsid w:val="00F87271"/>
    <w:rsid w:val="00F8747E"/>
    <w:rsid w:val="00F8775C"/>
    <w:rsid w:val="00F87A68"/>
    <w:rsid w:val="00F87A82"/>
    <w:rsid w:val="00F87AC4"/>
    <w:rsid w:val="00F87B15"/>
    <w:rsid w:val="00F9003A"/>
    <w:rsid w:val="00F90412"/>
    <w:rsid w:val="00F90714"/>
    <w:rsid w:val="00F90877"/>
    <w:rsid w:val="00F91006"/>
    <w:rsid w:val="00F91322"/>
    <w:rsid w:val="00F918E0"/>
    <w:rsid w:val="00F91988"/>
    <w:rsid w:val="00F91D5F"/>
    <w:rsid w:val="00F9294A"/>
    <w:rsid w:val="00F92993"/>
    <w:rsid w:val="00F93213"/>
    <w:rsid w:val="00F93554"/>
    <w:rsid w:val="00F935BE"/>
    <w:rsid w:val="00F93E14"/>
    <w:rsid w:val="00F945AD"/>
    <w:rsid w:val="00F9463B"/>
    <w:rsid w:val="00F94774"/>
    <w:rsid w:val="00F94D2F"/>
    <w:rsid w:val="00F94F50"/>
    <w:rsid w:val="00F9533B"/>
    <w:rsid w:val="00F957FE"/>
    <w:rsid w:val="00F95A5E"/>
    <w:rsid w:val="00F95AB3"/>
    <w:rsid w:val="00F95B02"/>
    <w:rsid w:val="00F95C95"/>
    <w:rsid w:val="00F96120"/>
    <w:rsid w:val="00F9630A"/>
    <w:rsid w:val="00F9669F"/>
    <w:rsid w:val="00F967F8"/>
    <w:rsid w:val="00F96D7D"/>
    <w:rsid w:val="00F96DFB"/>
    <w:rsid w:val="00F979D4"/>
    <w:rsid w:val="00F97E96"/>
    <w:rsid w:val="00FA0455"/>
    <w:rsid w:val="00FA05C4"/>
    <w:rsid w:val="00FA0739"/>
    <w:rsid w:val="00FA097C"/>
    <w:rsid w:val="00FA0F8B"/>
    <w:rsid w:val="00FA1791"/>
    <w:rsid w:val="00FA2027"/>
    <w:rsid w:val="00FA252A"/>
    <w:rsid w:val="00FA28F2"/>
    <w:rsid w:val="00FA2B04"/>
    <w:rsid w:val="00FA2E45"/>
    <w:rsid w:val="00FA2F0D"/>
    <w:rsid w:val="00FA2F2C"/>
    <w:rsid w:val="00FA36E6"/>
    <w:rsid w:val="00FA3822"/>
    <w:rsid w:val="00FA3A60"/>
    <w:rsid w:val="00FA3AC7"/>
    <w:rsid w:val="00FA3CF7"/>
    <w:rsid w:val="00FA3E15"/>
    <w:rsid w:val="00FA4084"/>
    <w:rsid w:val="00FA4495"/>
    <w:rsid w:val="00FA4660"/>
    <w:rsid w:val="00FA46E3"/>
    <w:rsid w:val="00FA4C4F"/>
    <w:rsid w:val="00FA4CAD"/>
    <w:rsid w:val="00FA4D06"/>
    <w:rsid w:val="00FA4F53"/>
    <w:rsid w:val="00FA53A8"/>
    <w:rsid w:val="00FA5795"/>
    <w:rsid w:val="00FA58AE"/>
    <w:rsid w:val="00FA5B48"/>
    <w:rsid w:val="00FA5C06"/>
    <w:rsid w:val="00FA6270"/>
    <w:rsid w:val="00FA62B2"/>
    <w:rsid w:val="00FA663B"/>
    <w:rsid w:val="00FA67E6"/>
    <w:rsid w:val="00FA681F"/>
    <w:rsid w:val="00FA70BC"/>
    <w:rsid w:val="00FA721C"/>
    <w:rsid w:val="00FA72EE"/>
    <w:rsid w:val="00FA736C"/>
    <w:rsid w:val="00FA7686"/>
    <w:rsid w:val="00FA76A8"/>
    <w:rsid w:val="00FA79BE"/>
    <w:rsid w:val="00FA7B2E"/>
    <w:rsid w:val="00FA7E2E"/>
    <w:rsid w:val="00FAB6AE"/>
    <w:rsid w:val="00FB0044"/>
    <w:rsid w:val="00FB0122"/>
    <w:rsid w:val="00FB01E6"/>
    <w:rsid w:val="00FB045D"/>
    <w:rsid w:val="00FB09D3"/>
    <w:rsid w:val="00FB0CC6"/>
    <w:rsid w:val="00FB0E00"/>
    <w:rsid w:val="00FB1522"/>
    <w:rsid w:val="00FB1C0B"/>
    <w:rsid w:val="00FB2234"/>
    <w:rsid w:val="00FB2ADA"/>
    <w:rsid w:val="00FB3210"/>
    <w:rsid w:val="00FB355E"/>
    <w:rsid w:val="00FB377D"/>
    <w:rsid w:val="00FB394A"/>
    <w:rsid w:val="00FB39DA"/>
    <w:rsid w:val="00FB3AC8"/>
    <w:rsid w:val="00FB3CC1"/>
    <w:rsid w:val="00FB3D85"/>
    <w:rsid w:val="00FB3E50"/>
    <w:rsid w:val="00FB3FBF"/>
    <w:rsid w:val="00FB48B0"/>
    <w:rsid w:val="00FB4AAF"/>
    <w:rsid w:val="00FB50F6"/>
    <w:rsid w:val="00FB541E"/>
    <w:rsid w:val="00FB5486"/>
    <w:rsid w:val="00FB565F"/>
    <w:rsid w:val="00FB5CCE"/>
    <w:rsid w:val="00FB5D53"/>
    <w:rsid w:val="00FB67E6"/>
    <w:rsid w:val="00FB6B9F"/>
    <w:rsid w:val="00FB6C30"/>
    <w:rsid w:val="00FB6C6C"/>
    <w:rsid w:val="00FB6DB0"/>
    <w:rsid w:val="00FB6E0A"/>
    <w:rsid w:val="00FB6E0B"/>
    <w:rsid w:val="00FB723A"/>
    <w:rsid w:val="00FB77A7"/>
    <w:rsid w:val="00FB7C5B"/>
    <w:rsid w:val="00FB7DD0"/>
    <w:rsid w:val="00FB7EE8"/>
    <w:rsid w:val="00FC054A"/>
    <w:rsid w:val="00FC1117"/>
    <w:rsid w:val="00FC14A8"/>
    <w:rsid w:val="00FC1638"/>
    <w:rsid w:val="00FC201F"/>
    <w:rsid w:val="00FC20D0"/>
    <w:rsid w:val="00FC2330"/>
    <w:rsid w:val="00FC2349"/>
    <w:rsid w:val="00FC2463"/>
    <w:rsid w:val="00FC26C3"/>
    <w:rsid w:val="00FC2AE4"/>
    <w:rsid w:val="00FC2C54"/>
    <w:rsid w:val="00FC3305"/>
    <w:rsid w:val="00FC3AEC"/>
    <w:rsid w:val="00FC3E15"/>
    <w:rsid w:val="00FC4063"/>
    <w:rsid w:val="00FC42E5"/>
    <w:rsid w:val="00FC44D2"/>
    <w:rsid w:val="00FC46BB"/>
    <w:rsid w:val="00FC46F9"/>
    <w:rsid w:val="00FC497B"/>
    <w:rsid w:val="00FC4A2A"/>
    <w:rsid w:val="00FC4C53"/>
    <w:rsid w:val="00FC53DB"/>
    <w:rsid w:val="00FC55B9"/>
    <w:rsid w:val="00FC5C85"/>
    <w:rsid w:val="00FC60A4"/>
    <w:rsid w:val="00FC6257"/>
    <w:rsid w:val="00FC6542"/>
    <w:rsid w:val="00FC6748"/>
    <w:rsid w:val="00FC6752"/>
    <w:rsid w:val="00FC6AA7"/>
    <w:rsid w:val="00FC6BE0"/>
    <w:rsid w:val="00FC7336"/>
    <w:rsid w:val="00FC77A1"/>
    <w:rsid w:val="00FC78E8"/>
    <w:rsid w:val="00FC7985"/>
    <w:rsid w:val="00FC79DA"/>
    <w:rsid w:val="00FD0208"/>
    <w:rsid w:val="00FD04F2"/>
    <w:rsid w:val="00FD063A"/>
    <w:rsid w:val="00FD0EAB"/>
    <w:rsid w:val="00FD1206"/>
    <w:rsid w:val="00FD1259"/>
    <w:rsid w:val="00FD1378"/>
    <w:rsid w:val="00FD1859"/>
    <w:rsid w:val="00FD1C5F"/>
    <w:rsid w:val="00FD21DE"/>
    <w:rsid w:val="00FD2A8F"/>
    <w:rsid w:val="00FD2AD4"/>
    <w:rsid w:val="00FD3297"/>
    <w:rsid w:val="00FD3327"/>
    <w:rsid w:val="00FD3437"/>
    <w:rsid w:val="00FD38FC"/>
    <w:rsid w:val="00FD3A70"/>
    <w:rsid w:val="00FD3B22"/>
    <w:rsid w:val="00FD3CC4"/>
    <w:rsid w:val="00FD423B"/>
    <w:rsid w:val="00FD4AAA"/>
    <w:rsid w:val="00FD5092"/>
    <w:rsid w:val="00FD531F"/>
    <w:rsid w:val="00FD53F8"/>
    <w:rsid w:val="00FD53FC"/>
    <w:rsid w:val="00FD59DF"/>
    <w:rsid w:val="00FD5A04"/>
    <w:rsid w:val="00FD5B65"/>
    <w:rsid w:val="00FD5C4E"/>
    <w:rsid w:val="00FD5ECC"/>
    <w:rsid w:val="00FD6563"/>
    <w:rsid w:val="00FD667E"/>
    <w:rsid w:val="00FD6D63"/>
    <w:rsid w:val="00FD6FDA"/>
    <w:rsid w:val="00FD7137"/>
    <w:rsid w:val="00FD79CC"/>
    <w:rsid w:val="00FD7A32"/>
    <w:rsid w:val="00FD7B3C"/>
    <w:rsid w:val="00FD7BC1"/>
    <w:rsid w:val="00FD7C9B"/>
    <w:rsid w:val="00FD7CE4"/>
    <w:rsid w:val="00FD7F6D"/>
    <w:rsid w:val="00FD7FA4"/>
    <w:rsid w:val="00FE02BE"/>
    <w:rsid w:val="00FE09F5"/>
    <w:rsid w:val="00FE0A6C"/>
    <w:rsid w:val="00FE1773"/>
    <w:rsid w:val="00FE1A3D"/>
    <w:rsid w:val="00FE1AFD"/>
    <w:rsid w:val="00FE2051"/>
    <w:rsid w:val="00FE2640"/>
    <w:rsid w:val="00FE274A"/>
    <w:rsid w:val="00FE27BE"/>
    <w:rsid w:val="00FE27C3"/>
    <w:rsid w:val="00FE2AB1"/>
    <w:rsid w:val="00FE2D64"/>
    <w:rsid w:val="00FE2DF3"/>
    <w:rsid w:val="00FE2E98"/>
    <w:rsid w:val="00FE2ED3"/>
    <w:rsid w:val="00FE3812"/>
    <w:rsid w:val="00FE3958"/>
    <w:rsid w:val="00FE3CBD"/>
    <w:rsid w:val="00FE3E3F"/>
    <w:rsid w:val="00FE4022"/>
    <w:rsid w:val="00FE445D"/>
    <w:rsid w:val="00FE44AD"/>
    <w:rsid w:val="00FE4D09"/>
    <w:rsid w:val="00FE4E20"/>
    <w:rsid w:val="00FE537D"/>
    <w:rsid w:val="00FE554B"/>
    <w:rsid w:val="00FE57F8"/>
    <w:rsid w:val="00FE596D"/>
    <w:rsid w:val="00FE5B35"/>
    <w:rsid w:val="00FE5E8D"/>
    <w:rsid w:val="00FE6155"/>
    <w:rsid w:val="00FE61E6"/>
    <w:rsid w:val="00FE6800"/>
    <w:rsid w:val="00FE6B3F"/>
    <w:rsid w:val="00FE6C3D"/>
    <w:rsid w:val="00FE6C44"/>
    <w:rsid w:val="00FE6C8A"/>
    <w:rsid w:val="00FE6EAE"/>
    <w:rsid w:val="00FE6FBE"/>
    <w:rsid w:val="00FE7009"/>
    <w:rsid w:val="00FE71DE"/>
    <w:rsid w:val="00FE73E6"/>
    <w:rsid w:val="00FE77AB"/>
    <w:rsid w:val="00FE78DC"/>
    <w:rsid w:val="00FE7920"/>
    <w:rsid w:val="00FE79BF"/>
    <w:rsid w:val="00FED472"/>
    <w:rsid w:val="00FF0005"/>
    <w:rsid w:val="00FF002F"/>
    <w:rsid w:val="00FF0BB5"/>
    <w:rsid w:val="00FF11C6"/>
    <w:rsid w:val="00FF1505"/>
    <w:rsid w:val="00FF150E"/>
    <w:rsid w:val="00FF1609"/>
    <w:rsid w:val="00FF1981"/>
    <w:rsid w:val="00FF1EA0"/>
    <w:rsid w:val="00FF236D"/>
    <w:rsid w:val="00FF2EC1"/>
    <w:rsid w:val="00FF3246"/>
    <w:rsid w:val="00FF3A3D"/>
    <w:rsid w:val="00FF438A"/>
    <w:rsid w:val="00FF4815"/>
    <w:rsid w:val="00FF48E4"/>
    <w:rsid w:val="00FF4A05"/>
    <w:rsid w:val="00FF4A7A"/>
    <w:rsid w:val="00FF5202"/>
    <w:rsid w:val="00FF52B5"/>
    <w:rsid w:val="00FF578C"/>
    <w:rsid w:val="00FF58E8"/>
    <w:rsid w:val="00FF5AC8"/>
    <w:rsid w:val="00FF607D"/>
    <w:rsid w:val="00FF6415"/>
    <w:rsid w:val="00FF6923"/>
    <w:rsid w:val="00FF6A4A"/>
    <w:rsid w:val="00FF6B08"/>
    <w:rsid w:val="00FF77E4"/>
    <w:rsid w:val="01000475"/>
    <w:rsid w:val="010032AA"/>
    <w:rsid w:val="01007D6E"/>
    <w:rsid w:val="0100D388"/>
    <w:rsid w:val="01035F55"/>
    <w:rsid w:val="0104CF97"/>
    <w:rsid w:val="010929DA"/>
    <w:rsid w:val="010B277A"/>
    <w:rsid w:val="010BC286"/>
    <w:rsid w:val="010CA9ED"/>
    <w:rsid w:val="010DF037"/>
    <w:rsid w:val="01145C24"/>
    <w:rsid w:val="0115A517"/>
    <w:rsid w:val="0115D7AB"/>
    <w:rsid w:val="011668F6"/>
    <w:rsid w:val="01167947"/>
    <w:rsid w:val="01174378"/>
    <w:rsid w:val="011838DB"/>
    <w:rsid w:val="01183BAD"/>
    <w:rsid w:val="011B294F"/>
    <w:rsid w:val="011F4BD7"/>
    <w:rsid w:val="011FA797"/>
    <w:rsid w:val="01202830"/>
    <w:rsid w:val="012409BE"/>
    <w:rsid w:val="01249575"/>
    <w:rsid w:val="01260701"/>
    <w:rsid w:val="012A19DA"/>
    <w:rsid w:val="012CA61A"/>
    <w:rsid w:val="01302935"/>
    <w:rsid w:val="0131C212"/>
    <w:rsid w:val="01325D2C"/>
    <w:rsid w:val="013332D4"/>
    <w:rsid w:val="0134A2BA"/>
    <w:rsid w:val="0136AD7A"/>
    <w:rsid w:val="01372387"/>
    <w:rsid w:val="01382859"/>
    <w:rsid w:val="013906DF"/>
    <w:rsid w:val="013CCF98"/>
    <w:rsid w:val="0141F6F3"/>
    <w:rsid w:val="01426FF1"/>
    <w:rsid w:val="0142A48F"/>
    <w:rsid w:val="01431756"/>
    <w:rsid w:val="0143698C"/>
    <w:rsid w:val="0144973C"/>
    <w:rsid w:val="0144A9DE"/>
    <w:rsid w:val="014564FD"/>
    <w:rsid w:val="014673FD"/>
    <w:rsid w:val="0147BF21"/>
    <w:rsid w:val="0149C201"/>
    <w:rsid w:val="0149C54B"/>
    <w:rsid w:val="014B0ED3"/>
    <w:rsid w:val="014E5D21"/>
    <w:rsid w:val="01538E90"/>
    <w:rsid w:val="0154AE20"/>
    <w:rsid w:val="0154B112"/>
    <w:rsid w:val="01557116"/>
    <w:rsid w:val="015AAD6D"/>
    <w:rsid w:val="015C2124"/>
    <w:rsid w:val="015FA42B"/>
    <w:rsid w:val="01635DD9"/>
    <w:rsid w:val="0163E976"/>
    <w:rsid w:val="016847B2"/>
    <w:rsid w:val="016BB6CA"/>
    <w:rsid w:val="016F1143"/>
    <w:rsid w:val="016F1C57"/>
    <w:rsid w:val="017193C6"/>
    <w:rsid w:val="01721E4C"/>
    <w:rsid w:val="0178DF38"/>
    <w:rsid w:val="01794D1C"/>
    <w:rsid w:val="017A8C61"/>
    <w:rsid w:val="017AB2CD"/>
    <w:rsid w:val="017C2A11"/>
    <w:rsid w:val="017E72E3"/>
    <w:rsid w:val="018106D6"/>
    <w:rsid w:val="01821511"/>
    <w:rsid w:val="0182A9AE"/>
    <w:rsid w:val="0183F098"/>
    <w:rsid w:val="018503DF"/>
    <w:rsid w:val="018573DE"/>
    <w:rsid w:val="01857FD2"/>
    <w:rsid w:val="018AFD04"/>
    <w:rsid w:val="018D7360"/>
    <w:rsid w:val="018FB331"/>
    <w:rsid w:val="01904400"/>
    <w:rsid w:val="0190CC34"/>
    <w:rsid w:val="0191C6DB"/>
    <w:rsid w:val="0192084B"/>
    <w:rsid w:val="019253EA"/>
    <w:rsid w:val="01934CF6"/>
    <w:rsid w:val="01934F51"/>
    <w:rsid w:val="0193B3C7"/>
    <w:rsid w:val="01969034"/>
    <w:rsid w:val="019823BE"/>
    <w:rsid w:val="019B6131"/>
    <w:rsid w:val="019C6882"/>
    <w:rsid w:val="019F89A7"/>
    <w:rsid w:val="01A0BC38"/>
    <w:rsid w:val="01A1A453"/>
    <w:rsid w:val="01A5C940"/>
    <w:rsid w:val="01A8173E"/>
    <w:rsid w:val="01A98676"/>
    <w:rsid w:val="01AF5467"/>
    <w:rsid w:val="01B13607"/>
    <w:rsid w:val="01B31D29"/>
    <w:rsid w:val="01B3447B"/>
    <w:rsid w:val="01B4A019"/>
    <w:rsid w:val="01B707B1"/>
    <w:rsid w:val="01B7F4C2"/>
    <w:rsid w:val="01BB930D"/>
    <w:rsid w:val="01BD97C6"/>
    <w:rsid w:val="01BDC83E"/>
    <w:rsid w:val="01BE621D"/>
    <w:rsid w:val="01C07B2B"/>
    <w:rsid w:val="01C22D3B"/>
    <w:rsid w:val="01C63C54"/>
    <w:rsid w:val="01C7830F"/>
    <w:rsid w:val="01C95970"/>
    <w:rsid w:val="01C97E48"/>
    <w:rsid w:val="01C9A9AA"/>
    <w:rsid w:val="01D66C28"/>
    <w:rsid w:val="01D6F5A2"/>
    <w:rsid w:val="01D85051"/>
    <w:rsid w:val="01D9F07C"/>
    <w:rsid w:val="01DBE5C4"/>
    <w:rsid w:val="01E0D409"/>
    <w:rsid w:val="01E1327D"/>
    <w:rsid w:val="01E3C887"/>
    <w:rsid w:val="01E678AB"/>
    <w:rsid w:val="01ECD21A"/>
    <w:rsid w:val="01ED3414"/>
    <w:rsid w:val="01ED804B"/>
    <w:rsid w:val="01EFE6ED"/>
    <w:rsid w:val="01F19376"/>
    <w:rsid w:val="01F2CF1D"/>
    <w:rsid w:val="01F6A20A"/>
    <w:rsid w:val="01F79E85"/>
    <w:rsid w:val="01F95A0A"/>
    <w:rsid w:val="01FB5762"/>
    <w:rsid w:val="01FEDD52"/>
    <w:rsid w:val="01FF023E"/>
    <w:rsid w:val="0208F797"/>
    <w:rsid w:val="0209C973"/>
    <w:rsid w:val="020A8B38"/>
    <w:rsid w:val="020BE55E"/>
    <w:rsid w:val="020C548A"/>
    <w:rsid w:val="020E7485"/>
    <w:rsid w:val="020EC666"/>
    <w:rsid w:val="020ECAFD"/>
    <w:rsid w:val="021049B6"/>
    <w:rsid w:val="02127B59"/>
    <w:rsid w:val="02129D69"/>
    <w:rsid w:val="0215800C"/>
    <w:rsid w:val="0215CB04"/>
    <w:rsid w:val="0217D624"/>
    <w:rsid w:val="021923AE"/>
    <w:rsid w:val="021AF646"/>
    <w:rsid w:val="021AFFC0"/>
    <w:rsid w:val="021B3B01"/>
    <w:rsid w:val="021C0471"/>
    <w:rsid w:val="021CEE63"/>
    <w:rsid w:val="0221567D"/>
    <w:rsid w:val="02243148"/>
    <w:rsid w:val="02266ED8"/>
    <w:rsid w:val="02295F5B"/>
    <w:rsid w:val="02296DD6"/>
    <w:rsid w:val="022AEB8D"/>
    <w:rsid w:val="022BC6EC"/>
    <w:rsid w:val="022F84DC"/>
    <w:rsid w:val="0234E4C4"/>
    <w:rsid w:val="0234F2FB"/>
    <w:rsid w:val="023B4094"/>
    <w:rsid w:val="023BF883"/>
    <w:rsid w:val="023E87B9"/>
    <w:rsid w:val="023EEEDC"/>
    <w:rsid w:val="0244B189"/>
    <w:rsid w:val="02464D2B"/>
    <w:rsid w:val="0246D2F0"/>
    <w:rsid w:val="024A9B43"/>
    <w:rsid w:val="024BC310"/>
    <w:rsid w:val="024BDB84"/>
    <w:rsid w:val="025157C8"/>
    <w:rsid w:val="0251A523"/>
    <w:rsid w:val="0251C4F6"/>
    <w:rsid w:val="0252A05A"/>
    <w:rsid w:val="0252F070"/>
    <w:rsid w:val="02532349"/>
    <w:rsid w:val="02583BF6"/>
    <w:rsid w:val="0259C5D4"/>
    <w:rsid w:val="025CBA51"/>
    <w:rsid w:val="025E7F60"/>
    <w:rsid w:val="025EDDD5"/>
    <w:rsid w:val="0260313D"/>
    <w:rsid w:val="0261AB31"/>
    <w:rsid w:val="026257C7"/>
    <w:rsid w:val="026620FA"/>
    <w:rsid w:val="026B4584"/>
    <w:rsid w:val="02717931"/>
    <w:rsid w:val="027220ED"/>
    <w:rsid w:val="0278D906"/>
    <w:rsid w:val="0279EAE7"/>
    <w:rsid w:val="027D13AE"/>
    <w:rsid w:val="027EB650"/>
    <w:rsid w:val="0280BA0F"/>
    <w:rsid w:val="0282FB80"/>
    <w:rsid w:val="02843487"/>
    <w:rsid w:val="028D0430"/>
    <w:rsid w:val="029005F2"/>
    <w:rsid w:val="0290B34C"/>
    <w:rsid w:val="02976F9A"/>
    <w:rsid w:val="02977556"/>
    <w:rsid w:val="0297A2B2"/>
    <w:rsid w:val="0297A550"/>
    <w:rsid w:val="02985750"/>
    <w:rsid w:val="029B172D"/>
    <w:rsid w:val="029FE92F"/>
    <w:rsid w:val="029FF28F"/>
    <w:rsid w:val="02A0E3B7"/>
    <w:rsid w:val="02A16FE3"/>
    <w:rsid w:val="02A2CC56"/>
    <w:rsid w:val="02A43D58"/>
    <w:rsid w:val="02A51E9B"/>
    <w:rsid w:val="02A6117C"/>
    <w:rsid w:val="02A929B9"/>
    <w:rsid w:val="02ACC1DE"/>
    <w:rsid w:val="02AE03D2"/>
    <w:rsid w:val="02B2F42A"/>
    <w:rsid w:val="02B39BB5"/>
    <w:rsid w:val="02B42F63"/>
    <w:rsid w:val="02B5BE54"/>
    <w:rsid w:val="02B69D21"/>
    <w:rsid w:val="02B8234D"/>
    <w:rsid w:val="02B9083E"/>
    <w:rsid w:val="02BA8C62"/>
    <w:rsid w:val="02BB9139"/>
    <w:rsid w:val="02BD268E"/>
    <w:rsid w:val="02C22002"/>
    <w:rsid w:val="02C4072D"/>
    <w:rsid w:val="02C5EFA0"/>
    <w:rsid w:val="02C693F4"/>
    <w:rsid w:val="02C6DC82"/>
    <w:rsid w:val="02C8204F"/>
    <w:rsid w:val="02C9D808"/>
    <w:rsid w:val="02CB75CD"/>
    <w:rsid w:val="02CC46C9"/>
    <w:rsid w:val="02CC7E74"/>
    <w:rsid w:val="02CE4362"/>
    <w:rsid w:val="02CF5E0E"/>
    <w:rsid w:val="02D0FD14"/>
    <w:rsid w:val="02D229C3"/>
    <w:rsid w:val="02D29DB7"/>
    <w:rsid w:val="02D6E7E1"/>
    <w:rsid w:val="02D82E6A"/>
    <w:rsid w:val="02D9991C"/>
    <w:rsid w:val="02DC9374"/>
    <w:rsid w:val="02DECA09"/>
    <w:rsid w:val="02E0A7E1"/>
    <w:rsid w:val="02E160C3"/>
    <w:rsid w:val="02E1AF87"/>
    <w:rsid w:val="02E3F294"/>
    <w:rsid w:val="02E680D1"/>
    <w:rsid w:val="02E81042"/>
    <w:rsid w:val="02E9A4E6"/>
    <w:rsid w:val="02E9EBCD"/>
    <w:rsid w:val="02EA3B7A"/>
    <w:rsid w:val="02EA7808"/>
    <w:rsid w:val="02ECA60B"/>
    <w:rsid w:val="02F14536"/>
    <w:rsid w:val="02F48773"/>
    <w:rsid w:val="02F5F245"/>
    <w:rsid w:val="02F670BD"/>
    <w:rsid w:val="02F75614"/>
    <w:rsid w:val="02FA2543"/>
    <w:rsid w:val="02FA4C8E"/>
    <w:rsid w:val="02FAFEF6"/>
    <w:rsid w:val="02FE5D08"/>
    <w:rsid w:val="02FE6D7C"/>
    <w:rsid w:val="0304166E"/>
    <w:rsid w:val="030553F9"/>
    <w:rsid w:val="03067C73"/>
    <w:rsid w:val="030726B8"/>
    <w:rsid w:val="030A4D12"/>
    <w:rsid w:val="030ADEA4"/>
    <w:rsid w:val="030B3F6F"/>
    <w:rsid w:val="030FB037"/>
    <w:rsid w:val="0311C30E"/>
    <w:rsid w:val="0315FE47"/>
    <w:rsid w:val="031B4777"/>
    <w:rsid w:val="031DE67F"/>
    <w:rsid w:val="0321A2E2"/>
    <w:rsid w:val="0322D5A5"/>
    <w:rsid w:val="0323DE88"/>
    <w:rsid w:val="032955A8"/>
    <w:rsid w:val="032B4C12"/>
    <w:rsid w:val="032D1C40"/>
    <w:rsid w:val="032D4F7F"/>
    <w:rsid w:val="032E4540"/>
    <w:rsid w:val="0330C765"/>
    <w:rsid w:val="0331C730"/>
    <w:rsid w:val="0333A078"/>
    <w:rsid w:val="0336D40D"/>
    <w:rsid w:val="033E45C9"/>
    <w:rsid w:val="0341BDB0"/>
    <w:rsid w:val="03420EDF"/>
    <w:rsid w:val="03443419"/>
    <w:rsid w:val="03447EDF"/>
    <w:rsid w:val="03449909"/>
    <w:rsid w:val="034667BE"/>
    <w:rsid w:val="03468F19"/>
    <w:rsid w:val="0346D964"/>
    <w:rsid w:val="03470B97"/>
    <w:rsid w:val="03474A67"/>
    <w:rsid w:val="03480EFE"/>
    <w:rsid w:val="034B8262"/>
    <w:rsid w:val="034F1358"/>
    <w:rsid w:val="0352927A"/>
    <w:rsid w:val="0357A1AD"/>
    <w:rsid w:val="0357B0CE"/>
    <w:rsid w:val="035ABB4E"/>
    <w:rsid w:val="035E1707"/>
    <w:rsid w:val="035F3A41"/>
    <w:rsid w:val="036426B4"/>
    <w:rsid w:val="03691E96"/>
    <w:rsid w:val="037291E6"/>
    <w:rsid w:val="0378D7FB"/>
    <w:rsid w:val="03791053"/>
    <w:rsid w:val="037BC518"/>
    <w:rsid w:val="037FD185"/>
    <w:rsid w:val="03806EA9"/>
    <w:rsid w:val="03809F14"/>
    <w:rsid w:val="038156E2"/>
    <w:rsid w:val="03838D71"/>
    <w:rsid w:val="038C1A82"/>
    <w:rsid w:val="038E2533"/>
    <w:rsid w:val="03906BEB"/>
    <w:rsid w:val="03935EFE"/>
    <w:rsid w:val="0394F49F"/>
    <w:rsid w:val="03971978"/>
    <w:rsid w:val="0397BCFF"/>
    <w:rsid w:val="039924C6"/>
    <w:rsid w:val="039BB8DB"/>
    <w:rsid w:val="039C6C22"/>
    <w:rsid w:val="039F4E6A"/>
    <w:rsid w:val="039F54D8"/>
    <w:rsid w:val="039FDCDF"/>
    <w:rsid w:val="03A285A5"/>
    <w:rsid w:val="03A6C515"/>
    <w:rsid w:val="03A97BF4"/>
    <w:rsid w:val="03ADCF2C"/>
    <w:rsid w:val="03ADE1BB"/>
    <w:rsid w:val="03AE2FCD"/>
    <w:rsid w:val="03B016F3"/>
    <w:rsid w:val="03B07BDD"/>
    <w:rsid w:val="03B16E87"/>
    <w:rsid w:val="03B416B6"/>
    <w:rsid w:val="03B71B16"/>
    <w:rsid w:val="03B943EF"/>
    <w:rsid w:val="03BA60DA"/>
    <w:rsid w:val="03BAB0A7"/>
    <w:rsid w:val="03BB8E7B"/>
    <w:rsid w:val="03BC14FA"/>
    <w:rsid w:val="03BD14C0"/>
    <w:rsid w:val="03C72858"/>
    <w:rsid w:val="03C8363A"/>
    <w:rsid w:val="03D1F178"/>
    <w:rsid w:val="03D21D8A"/>
    <w:rsid w:val="03D2FA48"/>
    <w:rsid w:val="03D30FE9"/>
    <w:rsid w:val="03D3F1FF"/>
    <w:rsid w:val="03D5AC8C"/>
    <w:rsid w:val="03D9724A"/>
    <w:rsid w:val="03DCB192"/>
    <w:rsid w:val="03DD0665"/>
    <w:rsid w:val="03DD9E16"/>
    <w:rsid w:val="03DFE751"/>
    <w:rsid w:val="03E17A87"/>
    <w:rsid w:val="03E185B8"/>
    <w:rsid w:val="03E1ACC7"/>
    <w:rsid w:val="03E3EE6F"/>
    <w:rsid w:val="03E41BDB"/>
    <w:rsid w:val="03E508D7"/>
    <w:rsid w:val="03E52C49"/>
    <w:rsid w:val="03E61091"/>
    <w:rsid w:val="03E67F3D"/>
    <w:rsid w:val="03E6B8BF"/>
    <w:rsid w:val="03E9CF9C"/>
    <w:rsid w:val="03EABFE5"/>
    <w:rsid w:val="03EBEED5"/>
    <w:rsid w:val="03EC8E5D"/>
    <w:rsid w:val="03ECA510"/>
    <w:rsid w:val="03ED141B"/>
    <w:rsid w:val="03ED4211"/>
    <w:rsid w:val="03EDB61A"/>
    <w:rsid w:val="03EDD907"/>
    <w:rsid w:val="03EE6FDB"/>
    <w:rsid w:val="03EF2432"/>
    <w:rsid w:val="03EF8DA0"/>
    <w:rsid w:val="03F083B6"/>
    <w:rsid w:val="03F4C22D"/>
    <w:rsid w:val="03F67838"/>
    <w:rsid w:val="03F82577"/>
    <w:rsid w:val="03FB4F03"/>
    <w:rsid w:val="04005D57"/>
    <w:rsid w:val="0403FFB8"/>
    <w:rsid w:val="040A8D24"/>
    <w:rsid w:val="040FAE74"/>
    <w:rsid w:val="04105B34"/>
    <w:rsid w:val="0416711E"/>
    <w:rsid w:val="0418C332"/>
    <w:rsid w:val="041B2576"/>
    <w:rsid w:val="041B5E62"/>
    <w:rsid w:val="041C0E4B"/>
    <w:rsid w:val="041C174B"/>
    <w:rsid w:val="041CECC3"/>
    <w:rsid w:val="041D851C"/>
    <w:rsid w:val="04225783"/>
    <w:rsid w:val="042357B5"/>
    <w:rsid w:val="0426701D"/>
    <w:rsid w:val="0427108D"/>
    <w:rsid w:val="042C3A50"/>
    <w:rsid w:val="04323632"/>
    <w:rsid w:val="0432C082"/>
    <w:rsid w:val="043B4021"/>
    <w:rsid w:val="043B902D"/>
    <w:rsid w:val="043C4349"/>
    <w:rsid w:val="043C4698"/>
    <w:rsid w:val="043CC7A7"/>
    <w:rsid w:val="043E0BCD"/>
    <w:rsid w:val="04406718"/>
    <w:rsid w:val="044111DD"/>
    <w:rsid w:val="0441C98F"/>
    <w:rsid w:val="04442F53"/>
    <w:rsid w:val="044478DB"/>
    <w:rsid w:val="0447C4B0"/>
    <w:rsid w:val="0447FE58"/>
    <w:rsid w:val="04491540"/>
    <w:rsid w:val="04495AE0"/>
    <w:rsid w:val="044B0920"/>
    <w:rsid w:val="044DEF14"/>
    <w:rsid w:val="044DF1D1"/>
    <w:rsid w:val="044E09B8"/>
    <w:rsid w:val="044E1722"/>
    <w:rsid w:val="0451822A"/>
    <w:rsid w:val="0451CB78"/>
    <w:rsid w:val="04532FC8"/>
    <w:rsid w:val="04547BA5"/>
    <w:rsid w:val="0454E751"/>
    <w:rsid w:val="0459CD16"/>
    <w:rsid w:val="045C76F9"/>
    <w:rsid w:val="045FE864"/>
    <w:rsid w:val="04609644"/>
    <w:rsid w:val="0462FF27"/>
    <w:rsid w:val="04636759"/>
    <w:rsid w:val="0465272D"/>
    <w:rsid w:val="046BA327"/>
    <w:rsid w:val="0470451F"/>
    <w:rsid w:val="047202E0"/>
    <w:rsid w:val="047522E5"/>
    <w:rsid w:val="0475C63F"/>
    <w:rsid w:val="04770138"/>
    <w:rsid w:val="0478FFEB"/>
    <w:rsid w:val="047A22F8"/>
    <w:rsid w:val="047B0B55"/>
    <w:rsid w:val="047E2705"/>
    <w:rsid w:val="04863540"/>
    <w:rsid w:val="0486A4E2"/>
    <w:rsid w:val="0487693F"/>
    <w:rsid w:val="048781EF"/>
    <w:rsid w:val="0488B7A8"/>
    <w:rsid w:val="048BA750"/>
    <w:rsid w:val="048CD6EC"/>
    <w:rsid w:val="04909007"/>
    <w:rsid w:val="0490BC5C"/>
    <w:rsid w:val="0493B0C8"/>
    <w:rsid w:val="049840DB"/>
    <w:rsid w:val="049A003B"/>
    <w:rsid w:val="049B9396"/>
    <w:rsid w:val="049EDBF4"/>
    <w:rsid w:val="049F8AE7"/>
    <w:rsid w:val="04A102B1"/>
    <w:rsid w:val="04A5B774"/>
    <w:rsid w:val="04A66964"/>
    <w:rsid w:val="04A6BD19"/>
    <w:rsid w:val="04B070D8"/>
    <w:rsid w:val="04B2E737"/>
    <w:rsid w:val="04B4ED84"/>
    <w:rsid w:val="04B615D5"/>
    <w:rsid w:val="04B66799"/>
    <w:rsid w:val="04B68FF3"/>
    <w:rsid w:val="04B8FF18"/>
    <w:rsid w:val="04B9E221"/>
    <w:rsid w:val="04BDBB5A"/>
    <w:rsid w:val="04C18559"/>
    <w:rsid w:val="04C932A7"/>
    <w:rsid w:val="04CD7C9A"/>
    <w:rsid w:val="04D0C964"/>
    <w:rsid w:val="04D256BE"/>
    <w:rsid w:val="04D28682"/>
    <w:rsid w:val="04D3B96F"/>
    <w:rsid w:val="04D630AB"/>
    <w:rsid w:val="04D63C50"/>
    <w:rsid w:val="04D7D72D"/>
    <w:rsid w:val="04DD6C71"/>
    <w:rsid w:val="04DF55D2"/>
    <w:rsid w:val="04DF7A92"/>
    <w:rsid w:val="04E09667"/>
    <w:rsid w:val="04E3EE01"/>
    <w:rsid w:val="04E52859"/>
    <w:rsid w:val="04E5BFF3"/>
    <w:rsid w:val="04EBDE9B"/>
    <w:rsid w:val="04EC5610"/>
    <w:rsid w:val="04EF235B"/>
    <w:rsid w:val="04EFD9F9"/>
    <w:rsid w:val="04F08971"/>
    <w:rsid w:val="04F09FAD"/>
    <w:rsid w:val="04F0EFAD"/>
    <w:rsid w:val="04F2D67D"/>
    <w:rsid w:val="04F4CA48"/>
    <w:rsid w:val="04F52D0B"/>
    <w:rsid w:val="04F5BF94"/>
    <w:rsid w:val="04F9E289"/>
    <w:rsid w:val="04FA0137"/>
    <w:rsid w:val="04FBAB16"/>
    <w:rsid w:val="04FBE0E7"/>
    <w:rsid w:val="04FCB351"/>
    <w:rsid w:val="04FCCA28"/>
    <w:rsid w:val="0501F104"/>
    <w:rsid w:val="0502EF7B"/>
    <w:rsid w:val="05030E4F"/>
    <w:rsid w:val="05035DC7"/>
    <w:rsid w:val="05055546"/>
    <w:rsid w:val="05065C72"/>
    <w:rsid w:val="050822EA"/>
    <w:rsid w:val="050B3D7E"/>
    <w:rsid w:val="050BC51D"/>
    <w:rsid w:val="050BD439"/>
    <w:rsid w:val="050DB20A"/>
    <w:rsid w:val="0512D011"/>
    <w:rsid w:val="0512EE62"/>
    <w:rsid w:val="05134312"/>
    <w:rsid w:val="0513C944"/>
    <w:rsid w:val="0519D6C2"/>
    <w:rsid w:val="051B0E04"/>
    <w:rsid w:val="051BFF00"/>
    <w:rsid w:val="051C140F"/>
    <w:rsid w:val="051D8A69"/>
    <w:rsid w:val="051E9445"/>
    <w:rsid w:val="051ED269"/>
    <w:rsid w:val="0521F990"/>
    <w:rsid w:val="05222A40"/>
    <w:rsid w:val="0523EF67"/>
    <w:rsid w:val="05274F75"/>
    <w:rsid w:val="05275633"/>
    <w:rsid w:val="0529D16A"/>
    <w:rsid w:val="052BDC81"/>
    <w:rsid w:val="0531DC4E"/>
    <w:rsid w:val="053455E9"/>
    <w:rsid w:val="05362C4F"/>
    <w:rsid w:val="053A5EB6"/>
    <w:rsid w:val="053A916B"/>
    <w:rsid w:val="053B0FE0"/>
    <w:rsid w:val="053F86F8"/>
    <w:rsid w:val="053FBF1D"/>
    <w:rsid w:val="05446642"/>
    <w:rsid w:val="05472410"/>
    <w:rsid w:val="05477B51"/>
    <w:rsid w:val="054ABE7B"/>
    <w:rsid w:val="054CD6A9"/>
    <w:rsid w:val="054DD290"/>
    <w:rsid w:val="054E8506"/>
    <w:rsid w:val="0550C5E4"/>
    <w:rsid w:val="05533A9D"/>
    <w:rsid w:val="0556200C"/>
    <w:rsid w:val="05566003"/>
    <w:rsid w:val="05586B48"/>
    <w:rsid w:val="0558DA0D"/>
    <w:rsid w:val="055A0C28"/>
    <w:rsid w:val="055B92AC"/>
    <w:rsid w:val="05614B18"/>
    <w:rsid w:val="0563B2BE"/>
    <w:rsid w:val="05684BFD"/>
    <w:rsid w:val="0568AE3E"/>
    <w:rsid w:val="056A5633"/>
    <w:rsid w:val="056AA8E2"/>
    <w:rsid w:val="056AEEFB"/>
    <w:rsid w:val="056B7323"/>
    <w:rsid w:val="056C72BF"/>
    <w:rsid w:val="056E14F3"/>
    <w:rsid w:val="056E53EF"/>
    <w:rsid w:val="056F2FD9"/>
    <w:rsid w:val="05729CFA"/>
    <w:rsid w:val="0576CFF3"/>
    <w:rsid w:val="0577A9AA"/>
    <w:rsid w:val="0577BFFC"/>
    <w:rsid w:val="057EF73D"/>
    <w:rsid w:val="058159BB"/>
    <w:rsid w:val="05822377"/>
    <w:rsid w:val="05866C1C"/>
    <w:rsid w:val="0586BDA3"/>
    <w:rsid w:val="0588FF96"/>
    <w:rsid w:val="0589A10A"/>
    <w:rsid w:val="0589FF8E"/>
    <w:rsid w:val="058A9A33"/>
    <w:rsid w:val="058CF752"/>
    <w:rsid w:val="058D8FDB"/>
    <w:rsid w:val="058F0FD1"/>
    <w:rsid w:val="05927B88"/>
    <w:rsid w:val="05937EEB"/>
    <w:rsid w:val="05942EA3"/>
    <w:rsid w:val="0597077B"/>
    <w:rsid w:val="059B5E25"/>
    <w:rsid w:val="059EA187"/>
    <w:rsid w:val="05A37B4A"/>
    <w:rsid w:val="05A62E0C"/>
    <w:rsid w:val="05A6D1FA"/>
    <w:rsid w:val="05A9C4AA"/>
    <w:rsid w:val="05AB0F80"/>
    <w:rsid w:val="05AEF6CC"/>
    <w:rsid w:val="05B2DD2A"/>
    <w:rsid w:val="05B356AD"/>
    <w:rsid w:val="05B3A36D"/>
    <w:rsid w:val="05B3C11C"/>
    <w:rsid w:val="05B5BB13"/>
    <w:rsid w:val="05B67E08"/>
    <w:rsid w:val="05B8898D"/>
    <w:rsid w:val="05BA82AA"/>
    <w:rsid w:val="05BDDE31"/>
    <w:rsid w:val="05BFE157"/>
    <w:rsid w:val="05C045FE"/>
    <w:rsid w:val="05C2A14F"/>
    <w:rsid w:val="05C3A751"/>
    <w:rsid w:val="05C543CA"/>
    <w:rsid w:val="05C54C89"/>
    <w:rsid w:val="05C90B7B"/>
    <w:rsid w:val="05CB28FE"/>
    <w:rsid w:val="05CE0B58"/>
    <w:rsid w:val="05CE806F"/>
    <w:rsid w:val="05CFA77B"/>
    <w:rsid w:val="05D31F0B"/>
    <w:rsid w:val="05D6EA16"/>
    <w:rsid w:val="05D840BA"/>
    <w:rsid w:val="05D9B4F6"/>
    <w:rsid w:val="05D9D42F"/>
    <w:rsid w:val="05DBAF66"/>
    <w:rsid w:val="05DD22F3"/>
    <w:rsid w:val="05E1097F"/>
    <w:rsid w:val="05E9D67F"/>
    <w:rsid w:val="05EACD35"/>
    <w:rsid w:val="05EC355A"/>
    <w:rsid w:val="05EF55AF"/>
    <w:rsid w:val="05F04C53"/>
    <w:rsid w:val="05F1CB40"/>
    <w:rsid w:val="05F1DD9B"/>
    <w:rsid w:val="05F57F58"/>
    <w:rsid w:val="05F8A335"/>
    <w:rsid w:val="05F9C930"/>
    <w:rsid w:val="05F9FB22"/>
    <w:rsid w:val="05FA4123"/>
    <w:rsid w:val="05FADF61"/>
    <w:rsid w:val="0602BF5F"/>
    <w:rsid w:val="06048025"/>
    <w:rsid w:val="060CA777"/>
    <w:rsid w:val="060E16F5"/>
    <w:rsid w:val="060F3727"/>
    <w:rsid w:val="06102778"/>
    <w:rsid w:val="061140AB"/>
    <w:rsid w:val="06121FB5"/>
    <w:rsid w:val="0613CB1B"/>
    <w:rsid w:val="0613FE66"/>
    <w:rsid w:val="06178419"/>
    <w:rsid w:val="06187928"/>
    <w:rsid w:val="06191EBA"/>
    <w:rsid w:val="061BFFCE"/>
    <w:rsid w:val="061F3DEF"/>
    <w:rsid w:val="0621A812"/>
    <w:rsid w:val="062423FB"/>
    <w:rsid w:val="06270EE4"/>
    <w:rsid w:val="062D08F4"/>
    <w:rsid w:val="06326E67"/>
    <w:rsid w:val="0633CC4A"/>
    <w:rsid w:val="06368C5A"/>
    <w:rsid w:val="0636E366"/>
    <w:rsid w:val="063F81FC"/>
    <w:rsid w:val="063F96AF"/>
    <w:rsid w:val="0640171B"/>
    <w:rsid w:val="06416A5D"/>
    <w:rsid w:val="064206A8"/>
    <w:rsid w:val="06438C13"/>
    <w:rsid w:val="064489CF"/>
    <w:rsid w:val="06457B1C"/>
    <w:rsid w:val="064604D5"/>
    <w:rsid w:val="064AE063"/>
    <w:rsid w:val="064F2589"/>
    <w:rsid w:val="0656E408"/>
    <w:rsid w:val="065CBB77"/>
    <w:rsid w:val="065CE6CC"/>
    <w:rsid w:val="065D0D2A"/>
    <w:rsid w:val="065FAB7A"/>
    <w:rsid w:val="065FD852"/>
    <w:rsid w:val="0661274C"/>
    <w:rsid w:val="06613F88"/>
    <w:rsid w:val="0663E713"/>
    <w:rsid w:val="066504FB"/>
    <w:rsid w:val="066A3273"/>
    <w:rsid w:val="066B4946"/>
    <w:rsid w:val="066F12A1"/>
    <w:rsid w:val="06701DB0"/>
    <w:rsid w:val="0671B515"/>
    <w:rsid w:val="06721615"/>
    <w:rsid w:val="0675FD96"/>
    <w:rsid w:val="06790A30"/>
    <w:rsid w:val="067CFABB"/>
    <w:rsid w:val="06827295"/>
    <w:rsid w:val="0682A47A"/>
    <w:rsid w:val="0683135D"/>
    <w:rsid w:val="068621B7"/>
    <w:rsid w:val="0689256B"/>
    <w:rsid w:val="069259F3"/>
    <w:rsid w:val="06931902"/>
    <w:rsid w:val="0697608D"/>
    <w:rsid w:val="069CE341"/>
    <w:rsid w:val="069D34E7"/>
    <w:rsid w:val="069F6A20"/>
    <w:rsid w:val="069FB534"/>
    <w:rsid w:val="069FDD54"/>
    <w:rsid w:val="06A0FDE5"/>
    <w:rsid w:val="06A11767"/>
    <w:rsid w:val="06A11852"/>
    <w:rsid w:val="06A29724"/>
    <w:rsid w:val="06A3C6B2"/>
    <w:rsid w:val="06A4B003"/>
    <w:rsid w:val="06A6BC75"/>
    <w:rsid w:val="06A8440B"/>
    <w:rsid w:val="06A8FF88"/>
    <w:rsid w:val="06ACEF34"/>
    <w:rsid w:val="06AD2EDD"/>
    <w:rsid w:val="06ADED42"/>
    <w:rsid w:val="06ADF6F2"/>
    <w:rsid w:val="06AEEAE8"/>
    <w:rsid w:val="06B02406"/>
    <w:rsid w:val="06B1EAC5"/>
    <w:rsid w:val="06B36CCF"/>
    <w:rsid w:val="06B6C30C"/>
    <w:rsid w:val="06B9579A"/>
    <w:rsid w:val="06BA7D82"/>
    <w:rsid w:val="06BF0D0A"/>
    <w:rsid w:val="06C07260"/>
    <w:rsid w:val="06C089A5"/>
    <w:rsid w:val="06C08B89"/>
    <w:rsid w:val="06C41EA1"/>
    <w:rsid w:val="06C535EE"/>
    <w:rsid w:val="06C8905F"/>
    <w:rsid w:val="06CA2A8A"/>
    <w:rsid w:val="06CA93C0"/>
    <w:rsid w:val="06CDD42C"/>
    <w:rsid w:val="06CEBA1A"/>
    <w:rsid w:val="06CEF3ED"/>
    <w:rsid w:val="06D0A3F1"/>
    <w:rsid w:val="06D4CA69"/>
    <w:rsid w:val="06D52813"/>
    <w:rsid w:val="06D55AE9"/>
    <w:rsid w:val="06D60A96"/>
    <w:rsid w:val="06DA2CEB"/>
    <w:rsid w:val="06DEA22E"/>
    <w:rsid w:val="06DEF26B"/>
    <w:rsid w:val="06E03E00"/>
    <w:rsid w:val="06E04E02"/>
    <w:rsid w:val="06E0813B"/>
    <w:rsid w:val="06E33E17"/>
    <w:rsid w:val="06E35E88"/>
    <w:rsid w:val="06E6B4DD"/>
    <w:rsid w:val="06E8D425"/>
    <w:rsid w:val="06E96EF8"/>
    <w:rsid w:val="06F1EC74"/>
    <w:rsid w:val="06F5118E"/>
    <w:rsid w:val="06F66063"/>
    <w:rsid w:val="06FAA975"/>
    <w:rsid w:val="06FDDBFC"/>
    <w:rsid w:val="0700AA8A"/>
    <w:rsid w:val="07024693"/>
    <w:rsid w:val="07044924"/>
    <w:rsid w:val="0704BB47"/>
    <w:rsid w:val="0706E1CF"/>
    <w:rsid w:val="070C6807"/>
    <w:rsid w:val="070CD88D"/>
    <w:rsid w:val="070D805E"/>
    <w:rsid w:val="070EFF2F"/>
    <w:rsid w:val="07110BBA"/>
    <w:rsid w:val="0715983C"/>
    <w:rsid w:val="0716DFBD"/>
    <w:rsid w:val="07188FAA"/>
    <w:rsid w:val="071F737E"/>
    <w:rsid w:val="0720500A"/>
    <w:rsid w:val="0720F993"/>
    <w:rsid w:val="0721DEB8"/>
    <w:rsid w:val="072338BB"/>
    <w:rsid w:val="07240F49"/>
    <w:rsid w:val="0724AD29"/>
    <w:rsid w:val="07276169"/>
    <w:rsid w:val="0729A2F9"/>
    <w:rsid w:val="0729DD4B"/>
    <w:rsid w:val="072A1A7D"/>
    <w:rsid w:val="072BF4FF"/>
    <w:rsid w:val="07323E4F"/>
    <w:rsid w:val="073ADA3C"/>
    <w:rsid w:val="073BD9BA"/>
    <w:rsid w:val="073DE8F7"/>
    <w:rsid w:val="0742A1E9"/>
    <w:rsid w:val="074323D3"/>
    <w:rsid w:val="0743C827"/>
    <w:rsid w:val="074B017F"/>
    <w:rsid w:val="074CAA54"/>
    <w:rsid w:val="074CDC8B"/>
    <w:rsid w:val="075167EF"/>
    <w:rsid w:val="07544ECD"/>
    <w:rsid w:val="07549A34"/>
    <w:rsid w:val="0759CA79"/>
    <w:rsid w:val="075DE5F2"/>
    <w:rsid w:val="0760B2E4"/>
    <w:rsid w:val="076373CE"/>
    <w:rsid w:val="0764BB38"/>
    <w:rsid w:val="076542D0"/>
    <w:rsid w:val="076E5833"/>
    <w:rsid w:val="076E8425"/>
    <w:rsid w:val="076FEDC6"/>
    <w:rsid w:val="0776057F"/>
    <w:rsid w:val="077B1395"/>
    <w:rsid w:val="077B5472"/>
    <w:rsid w:val="077F26E0"/>
    <w:rsid w:val="07802B3A"/>
    <w:rsid w:val="0782B8B2"/>
    <w:rsid w:val="078672E3"/>
    <w:rsid w:val="07868FEB"/>
    <w:rsid w:val="0787D67F"/>
    <w:rsid w:val="078A573A"/>
    <w:rsid w:val="078BEBE2"/>
    <w:rsid w:val="078C1121"/>
    <w:rsid w:val="078EB611"/>
    <w:rsid w:val="078EDD4A"/>
    <w:rsid w:val="078EE3B8"/>
    <w:rsid w:val="078F95DA"/>
    <w:rsid w:val="07924D6A"/>
    <w:rsid w:val="0792FA44"/>
    <w:rsid w:val="07954928"/>
    <w:rsid w:val="0799A45E"/>
    <w:rsid w:val="079C1FB4"/>
    <w:rsid w:val="079CCE37"/>
    <w:rsid w:val="079F064C"/>
    <w:rsid w:val="07A339C9"/>
    <w:rsid w:val="07A38EEC"/>
    <w:rsid w:val="07A67C74"/>
    <w:rsid w:val="07AA0B42"/>
    <w:rsid w:val="07AB9A29"/>
    <w:rsid w:val="07AD9E62"/>
    <w:rsid w:val="07B07218"/>
    <w:rsid w:val="07B11465"/>
    <w:rsid w:val="07B28E53"/>
    <w:rsid w:val="07B4CD89"/>
    <w:rsid w:val="07BB027C"/>
    <w:rsid w:val="07BB7984"/>
    <w:rsid w:val="07C2698C"/>
    <w:rsid w:val="07C5C08A"/>
    <w:rsid w:val="07C894CD"/>
    <w:rsid w:val="07CA8767"/>
    <w:rsid w:val="07CEAB9E"/>
    <w:rsid w:val="07D71F96"/>
    <w:rsid w:val="07D8127C"/>
    <w:rsid w:val="07D84BD8"/>
    <w:rsid w:val="07D919A1"/>
    <w:rsid w:val="07DCBB4D"/>
    <w:rsid w:val="07DDA3F9"/>
    <w:rsid w:val="07DE3D7A"/>
    <w:rsid w:val="07E027C1"/>
    <w:rsid w:val="07E04D5C"/>
    <w:rsid w:val="07E0A9C6"/>
    <w:rsid w:val="07E2ECA3"/>
    <w:rsid w:val="07E4216A"/>
    <w:rsid w:val="07E5CD28"/>
    <w:rsid w:val="07E6DED7"/>
    <w:rsid w:val="07E7F1D0"/>
    <w:rsid w:val="07E8F33A"/>
    <w:rsid w:val="07EDC6BC"/>
    <w:rsid w:val="07EFCC4F"/>
    <w:rsid w:val="07F294E0"/>
    <w:rsid w:val="07F57BAC"/>
    <w:rsid w:val="07F580C6"/>
    <w:rsid w:val="07F5EB7F"/>
    <w:rsid w:val="07F64ABF"/>
    <w:rsid w:val="07F875DA"/>
    <w:rsid w:val="07F9189B"/>
    <w:rsid w:val="07FCB175"/>
    <w:rsid w:val="07FD77AF"/>
    <w:rsid w:val="07FEC3D4"/>
    <w:rsid w:val="07FF908F"/>
    <w:rsid w:val="08035F3E"/>
    <w:rsid w:val="0807EA17"/>
    <w:rsid w:val="08089308"/>
    <w:rsid w:val="080C3852"/>
    <w:rsid w:val="080D7C79"/>
    <w:rsid w:val="081183FA"/>
    <w:rsid w:val="0812F55B"/>
    <w:rsid w:val="08135D3C"/>
    <w:rsid w:val="08146818"/>
    <w:rsid w:val="08172531"/>
    <w:rsid w:val="0819AFB5"/>
    <w:rsid w:val="081A4555"/>
    <w:rsid w:val="081AFD74"/>
    <w:rsid w:val="081F07FD"/>
    <w:rsid w:val="081F54BB"/>
    <w:rsid w:val="0825B34B"/>
    <w:rsid w:val="082754FD"/>
    <w:rsid w:val="08275E8C"/>
    <w:rsid w:val="082856AB"/>
    <w:rsid w:val="082CB61A"/>
    <w:rsid w:val="082DC2D2"/>
    <w:rsid w:val="0830BE75"/>
    <w:rsid w:val="08349943"/>
    <w:rsid w:val="08377F2E"/>
    <w:rsid w:val="08381781"/>
    <w:rsid w:val="083854C2"/>
    <w:rsid w:val="0838AC80"/>
    <w:rsid w:val="083B3828"/>
    <w:rsid w:val="083CDAA7"/>
    <w:rsid w:val="083D0051"/>
    <w:rsid w:val="083DB01E"/>
    <w:rsid w:val="083DDBE8"/>
    <w:rsid w:val="083ED331"/>
    <w:rsid w:val="08435B28"/>
    <w:rsid w:val="0847AC56"/>
    <w:rsid w:val="08480025"/>
    <w:rsid w:val="08495849"/>
    <w:rsid w:val="084964E8"/>
    <w:rsid w:val="0850CC84"/>
    <w:rsid w:val="08510F23"/>
    <w:rsid w:val="085127FE"/>
    <w:rsid w:val="0854C532"/>
    <w:rsid w:val="085665FF"/>
    <w:rsid w:val="085818AB"/>
    <w:rsid w:val="08583805"/>
    <w:rsid w:val="085CBDC6"/>
    <w:rsid w:val="085E2EF3"/>
    <w:rsid w:val="085E6AA4"/>
    <w:rsid w:val="085F5C8E"/>
    <w:rsid w:val="086353D6"/>
    <w:rsid w:val="086448EF"/>
    <w:rsid w:val="0865B5BE"/>
    <w:rsid w:val="0866615A"/>
    <w:rsid w:val="0866FBE2"/>
    <w:rsid w:val="0867457C"/>
    <w:rsid w:val="08676AF0"/>
    <w:rsid w:val="086B0D52"/>
    <w:rsid w:val="086B62BD"/>
    <w:rsid w:val="086CBA8A"/>
    <w:rsid w:val="086E1F6A"/>
    <w:rsid w:val="0873AE36"/>
    <w:rsid w:val="08742900"/>
    <w:rsid w:val="0874F213"/>
    <w:rsid w:val="0875A58A"/>
    <w:rsid w:val="087BD58A"/>
    <w:rsid w:val="0880C118"/>
    <w:rsid w:val="0881B340"/>
    <w:rsid w:val="08830EDC"/>
    <w:rsid w:val="088334FE"/>
    <w:rsid w:val="0885954B"/>
    <w:rsid w:val="0886344A"/>
    <w:rsid w:val="08871B51"/>
    <w:rsid w:val="08875275"/>
    <w:rsid w:val="08893B6F"/>
    <w:rsid w:val="0893907B"/>
    <w:rsid w:val="0897BD63"/>
    <w:rsid w:val="08997BE2"/>
    <w:rsid w:val="089D68AD"/>
    <w:rsid w:val="089E69B9"/>
    <w:rsid w:val="08A31404"/>
    <w:rsid w:val="08A4B074"/>
    <w:rsid w:val="08A4EF85"/>
    <w:rsid w:val="08A75909"/>
    <w:rsid w:val="08A94571"/>
    <w:rsid w:val="08AA5738"/>
    <w:rsid w:val="08AA6149"/>
    <w:rsid w:val="08B07378"/>
    <w:rsid w:val="08B1197E"/>
    <w:rsid w:val="08B11BC9"/>
    <w:rsid w:val="08B3F30D"/>
    <w:rsid w:val="08B4AECD"/>
    <w:rsid w:val="08B7B071"/>
    <w:rsid w:val="08BAB8A8"/>
    <w:rsid w:val="08BB9366"/>
    <w:rsid w:val="08BC1F0F"/>
    <w:rsid w:val="08C44937"/>
    <w:rsid w:val="08C5C570"/>
    <w:rsid w:val="08C8EFEB"/>
    <w:rsid w:val="08C9D37F"/>
    <w:rsid w:val="08CBC31E"/>
    <w:rsid w:val="08CF75E0"/>
    <w:rsid w:val="08D25011"/>
    <w:rsid w:val="08D317C4"/>
    <w:rsid w:val="08D6F9DB"/>
    <w:rsid w:val="08DF3698"/>
    <w:rsid w:val="08E21315"/>
    <w:rsid w:val="08E276B9"/>
    <w:rsid w:val="08E2C909"/>
    <w:rsid w:val="08E4E67F"/>
    <w:rsid w:val="08E5B0C1"/>
    <w:rsid w:val="08E7E0B2"/>
    <w:rsid w:val="08E8004A"/>
    <w:rsid w:val="08E8120D"/>
    <w:rsid w:val="08E9DE51"/>
    <w:rsid w:val="08EB330A"/>
    <w:rsid w:val="08EC0882"/>
    <w:rsid w:val="08F04BC8"/>
    <w:rsid w:val="08F0E6F0"/>
    <w:rsid w:val="08F22EC7"/>
    <w:rsid w:val="08F4FD60"/>
    <w:rsid w:val="08F62517"/>
    <w:rsid w:val="08F77C0E"/>
    <w:rsid w:val="08F8C4D3"/>
    <w:rsid w:val="08F91E93"/>
    <w:rsid w:val="08FE97F0"/>
    <w:rsid w:val="08FFA509"/>
    <w:rsid w:val="09008216"/>
    <w:rsid w:val="0904562F"/>
    <w:rsid w:val="09047677"/>
    <w:rsid w:val="0904A0D9"/>
    <w:rsid w:val="0904BB8E"/>
    <w:rsid w:val="0904EC30"/>
    <w:rsid w:val="0905DB59"/>
    <w:rsid w:val="09095682"/>
    <w:rsid w:val="0909F6D4"/>
    <w:rsid w:val="090A267B"/>
    <w:rsid w:val="090E0B53"/>
    <w:rsid w:val="091037F7"/>
    <w:rsid w:val="0918485F"/>
    <w:rsid w:val="09185522"/>
    <w:rsid w:val="091C0451"/>
    <w:rsid w:val="091C9558"/>
    <w:rsid w:val="0921AC2E"/>
    <w:rsid w:val="0923ED9C"/>
    <w:rsid w:val="09243E58"/>
    <w:rsid w:val="09256A07"/>
    <w:rsid w:val="09279CA5"/>
    <w:rsid w:val="0928BCAA"/>
    <w:rsid w:val="09359E6E"/>
    <w:rsid w:val="0936FEC9"/>
    <w:rsid w:val="093ACD01"/>
    <w:rsid w:val="093AF131"/>
    <w:rsid w:val="093DBB32"/>
    <w:rsid w:val="093FF287"/>
    <w:rsid w:val="09426A71"/>
    <w:rsid w:val="09441441"/>
    <w:rsid w:val="094524DE"/>
    <w:rsid w:val="0947402D"/>
    <w:rsid w:val="0947B08F"/>
    <w:rsid w:val="094A652D"/>
    <w:rsid w:val="094B0A33"/>
    <w:rsid w:val="094B0EF0"/>
    <w:rsid w:val="094E9EDE"/>
    <w:rsid w:val="094F0E1F"/>
    <w:rsid w:val="094F2153"/>
    <w:rsid w:val="09509DEA"/>
    <w:rsid w:val="09510520"/>
    <w:rsid w:val="09576A0E"/>
    <w:rsid w:val="095882B0"/>
    <w:rsid w:val="09593EA1"/>
    <w:rsid w:val="095B0CB8"/>
    <w:rsid w:val="095D9D1A"/>
    <w:rsid w:val="095F55AD"/>
    <w:rsid w:val="0960BDFA"/>
    <w:rsid w:val="0964F149"/>
    <w:rsid w:val="0965B867"/>
    <w:rsid w:val="0967BAE8"/>
    <w:rsid w:val="096EE4D0"/>
    <w:rsid w:val="096FAE47"/>
    <w:rsid w:val="0970D516"/>
    <w:rsid w:val="09718C50"/>
    <w:rsid w:val="09729708"/>
    <w:rsid w:val="09762116"/>
    <w:rsid w:val="097710B0"/>
    <w:rsid w:val="0977C403"/>
    <w:rsid w:val="097A865B"/>
    <w:rsid w:val="097FE592"/>
    <w:rsid w:val="09824E64"/>
    <w:rsid w:val="098273E0"/>
    <w:rsid w:val="098348C9"/>
    <w:rsid w:val="098951C1"/>
    <w:rsid w:val="0989D648"/>
    <w:rsid w:val="098D81A1"/>
    <w:rsid w:val="098F1457"/>
    <w:rsid w:val="098F173F"/>
    <w:rsid w:val="098F7908"/>
    <w:rsid w:val="0990B1EB"/>
    <w:rsid w:val="0991803B"/>
    <w:rsid w:val="099BDA61"/>
    <w:rsid w:val="099D1A6B"/>
    <w:rsid w:val="099D7BCB"/>
    <w:rsid w:val="099EE070"/>
    <w:rsid w:val="09A56128"/>
    <w:rsid w:val="09A7EB9D"/>
    <w:rsid w:val="09AA03CA"/>
    <w:rsid w:val="09ACF402"/>
    <w:rsid w:val="09AE524D"/>
    <w:rsid w:val="09AF6BC2"/>
    <w:rsid w:val="09B1D2E1"/>
    <w:rsid w:val="09B2A27B"/>
    <w:rsid w:val="09B2BA8C"/>
    <w:rsid w:val="09B3B0E1"/>
    <w:rsid w:val="09B48934"/>
    <w:rsid w:val="09B532D8"/>
    <w:rsid w:val="09BA369F"/>
    <w:rsid w:val="09BAE3E4"/>
    <w:rsid w:val="09BBE061"/>
    <w:rsid w:val="09C5B067"/>
    <w:rsid w:val="09C76115"/>
    <w:rsid w:val="09C7B524"/>
    <w:rsid w:val="09C8D99F"/>
    <w:rsid w:val="09CADCF7"/>
    <w:rsid w:val="09CBF290"/>
    <w:rsid w:val="09CC7B53"/>
    <w:rsid w:val="09CCD797"/>
    <w:rsid w:val="09CD8A26"/>
    <w:rsid w:val="09CE6E31"/>
    <w:rsid w:val="09CE7364"/>
    <w:rsid w:val="09CEC352"/>
    <w:rsid w:val="09D1B707"/>
    <w:rsid w:val="09D3DE75"/>
    <w:rsid w:val="09D7B41F"/>
    <w:rsid w:val="09DD8325"/>
    <w:rsid w:val="09DFA4D8"/>
    <w:rsid w:val="09E18DD9"/>
    <w:rsid w:val="09E58B5A"/>
    <w:rsid w:val="09E61EC4"/>
    <w:rsid w:val="09E6868E"/>
    <w:rsid w:val="09E710D9"/>
    <w:rsid w:val="09E8119A"/>
    <w:rsid w:val="09E82D60"/>
    <w:rsid w:val="09E88BFF"/>
    <w:rsid w:val="09EBE4D0"/>
    <w:rsid w:val="09EEA6BE"/>
    <w:rsid w:val="09EF0B76"/>
    <w:rsid w:val="09F0691E"/>
    <w:rsid w:val="09F63CAF"/>
    <w:rsid w:val="09F81502"/>
    <w:rsid w:val="09F859DF"/>
    <w:rsid w:val="09F8A9A6"/>
    <w:rsid w:val="09F9B2C4"/>
    <w:rsid w:val="09FB021E"/>
    <w:rsid w:val="09FB38DF"/>
    <w:rsid w:val="09FFE9D3"/>
    <w:rsid w:val="0A0237E8"/>
    <w:rsid w:val="0A029B2B"/>
    <w:rsid w:val="0A02AECB"/>
    <w:rsid w:val="0A03C36E"/>
    <w:rsid w:val="0A0409BD"/>
    <w:rsid w:val="0A048960"/>
    <w:rsid w:val="0A078D50"/>
    <w:rsid w:val="0A0ABB05"/>
    <w:rsid w:val="0A10C93B"/>
    <w:rsid w:val="0A135392"/>
    <w:rsid w:val="0A14BA7D"/>
    <w:rsid w:val="0A1514FE"/>
    <w:rsid w:val="0A16814A"/>
    <w:rsid w:val="0A1A2D16"/>
    <w:rsid w:val="0A1A7E40"/>
    <w:rsid w:val="0A1F6D95"/>
    <w:rsid w:val="0A234CD2"/>
    <w:rsid w:val="0A25CDE9"/>
    <w:rsid w:val="0A25D0D1"/>
    <w:rsid w:val="0A264914"/>
    <w:rsid w:val="0A2844FF"/>
    <w:rsid w:val="0A2891F1"/>
    <w:rsid w:val="0A28F4AA"/>
    <w:rsid w:val="0A2A2C84"/>
    <w:rsid w:val="0A2EFB41"/>
    <w:rsid w:val="0A32D0B8"/>
    <w:rsid w:val="0A32FFF5"/>
    <w:rsid w:val="0A338419"/>
    <w:rsid w:val="0A360A83"/>
    <w:rsid w:val="0A367F3D"/>
    <w:rsid w:val="0A3A01C1"/>
    <w:rsid w:val="0A40D93B"/>
    <w:rsid w:val="0A41E265"/>
    <w:rsid w:val="0A459FC4"/>
    <w:rsid w:val="0A45A96E"/>
    <w:rsid w:val="0A4644EC"/>
    <w:rsid w:val="0A48CB3A"/>
    <w:rsid w:val="0A4A894A"/>
    <w:rsid w:val="0A4DBCF5"/>
    <w:rsid w:val="0A4F0609"/>
    <w:rsid w:val="0A520CB0"/>
    <w:rsid w:val="0A52400C"/>
    <w:rsid w:val="0A5499F4"/>
    <w:rsid w:val="0A54FFEF"/>
    <w:rsid w:val="0A553D85"/>
    <w:rsid w:val="0A57BD34"/>
    <w:rsid w:val="0A5DCA7E"/>
    <w:rsid w:val="0A650096"/>
    <w:rsid w:val="0A665CAA"/>
    <w:rsid w:val="0A69C465"/>
    <w:rsid w:val="0A6A9BBB"/>
    <w:rsid w:val="0A6C1FF0"/>
    <w:rsid w:val="0A6F3DEA"/>
    <w:rsid w:val="0A729FB0"/>
    <w:rsid w:val="0A7853CA"/>
    <w:rsid w:val="0A790813"/>
    <w:rsid w:val="0A7EEF9A"/>
    <w:rsid w:val="0A824841"/>
    <w:rsid w:val="0A8314C6"/>
    <w:rsid w:val="0A83CA41"/>
    <w:rsid w:val="0A89D8D8"/>
    <w:rsid w:val="0A917B37"/>
    <w:rsid w:val="0A91E344"/>
    <w:rsid w:val="0A920E45"/>
    <w:rsid w:val="0A930B61"/>
    <w:rsid w:val="0A9559E2"/>
    <w:rsid w:val="0A95647A"/>
    <w:rsid w:val="0A95933B"/>
    <w:rsid w:val="0A996F50"/>
    <w:rsid w:val="0A99CDB2"/>
    <w:rsid w:val="0A9BAD7D"/>
    <w:rsid w:val="0A9C45B3"/>
    <w:rsid w:val="0A9D1CC8"/>
    <w:rsid w:val="0AA31B1F"/>
    <w:rsid w:val="0AA3BDBA"/>
    <w:rsid w:val="0AA8AA46"/>
    <w:rsid w:val="0AA969F8"/>
    <w:rsid w:val="0AABDB61"/>
    <w:rsid w:val="0AAC72B1"/>
    <w:rsid w:val="0AAEFAF3"/>
    <w:rsid w:val="0AAFA354"/>
    <w:rsid w:val="0AB05EBA"/>
    <w:rsid w:val="0AB2B5BB"/>
    <w:rsid w:val="0AB2B7C7"/>
    <w:rsid w:val="0AB301AD"/>
    <w:rsid w:val="0AB38C36"/>
    <w:rsid w:val="0AB56BFF"/>
    <w:rsid w:val="0AB89642"/>
    <w:rsid w:val="0ABE16D3"/>
    <w:rsid w:val="0ABE50A0"/>
    <w:rsid w:val="0ABF52A5"/>
    <w:rsid w:val="0AC25764"/>
    <w:rsid w:val="0AC3429D"/>
    <w:rsid w:val="0AC4E638"/>
    <w:rsid w:val="0ACBBF60"/>
    <w:rsid w:val="0ACCC579"/>
    <w:rsid w:val="0ACCC7DD"/>
    <w:rsid w:val="0ACEB349"/>
    <w:rsid w:val="0ACEEE62"/>
    <w:rsid w:val="0ACF2EDA"/>
    <w:rsid w:val="0AD26A8A"/>
    <w:rsid w:val="0AD3F4EC"/>
    <w:rsid w:val="0AD4A594"/>
    <w:rsid w:val="0AD6725E"/>
    <w:rsid w:val="0AD72194"/>
    <w:rsid w:val="0AD82738"/>
    <w:rsid w:val="0AD8DA78"/>
    <w:rsid w:val="0AD98413"/>
    <w:rsid w:val="0ADC8DAE"/>
    <w:rsid w:val="0ADD3D77"/>
    <w:rsid w:val="0AE2D907"/>
    <w:rsid w:val="0AE58457"/>
    <w:rsid w:val="0AE64D33"/>
    <w:rsid w:val="0AE7C2A3"/>
    <w:rsid w:val="0AE9735A"/>
    <w:rsid w:val="0AEDA911"/>
    <w:rsid w:val="0AEDB525"/>
    <w:rsid w:val="0AF1459A"/>
    <w:rsid w:val="0AF2026F"/>
    <w:rsid w:val="0AF22D19"/>
    <w:rsid w:val="0AF39DA9"/>
    <w:rsid w:val="0AF50FFD"/>
    <w:rsid w:val="0AF64F6C"/>
    <w:rsid w:val="0AF6BB19"/>
    <w:rsid w:val="0AF754A7"/>
    <w:rsid w:val="0AF877A0"/>
    <w:rsid w:val="0B01C371"/>
    <w:rsid w:val="0B03A631"/>
    <w:rsid w:val="0B05C97B"/>
    <w:rsid w:val="0B061B73"/>
    <w:rsid w:val="0B09882D"/>
    <w:rsid w:val="0B191D0E"/>
    <w:rsid w:val="0B1A67B5"/>
    <w:rsid w:val="0B1AB456"/>
    <w:rsid w:val="0B1BA88F"/>
    <w:rsid w:val="0B2021E0"/>
    <w:rsid w:val="0B20A8C3"/>
    <w:rsid w:val="0B243574"/>
    <w:rsid w:val="0B246327"/>
    <w:rsid w:val="0B270275"/>
    <w:rsid w:val="0B2B1C5E"/>
    <w:rsid w:val="0B2C67C4"/>
    <w:rsid w:val="0B2CE126"/>
    <w:rsid w:val="0B2E4767"/>
    <w:rsid w:val="0B32186D"/>
    <w:rsid w:val="0B34D225"/>
    <w:rsid w:val="0B3526B4"/>
    <w:rsid w:val="0B37D8D2"/>
    <w:rsid w:val="0B37EE1B"/>
    <w:rsid w:val="0B38A061"/>
    <w:rsid w:val="0B3C0BC9"/>
    <w:rsid w:val="0B3C72D4"/>
    <w:rsid w:val="0B3E1C21"/>
    <w:rsid w:val="0B404E06"/>
    <w:rsid w:val="0B41F98D"/>
    <w:rsid w:val="0B428C57"/>
    <w:rsid w:val="0B43C24B"/>
    <w:rsid w:val="0B44AAB9"/>
    <w:rsid w:val="0B4A7F75"/>
    <w:rsid w:val="0B4E702E"/>
    <w:rsid w:val="0B509F93"/>
    <w:rsid w:val="0B512E46"/>
    <w:rsid w:val="0B546DCE"/>
    <w:rsid w:val="0B55F941"/>
    <w:rsid w:val="0B563717"/>
    <w:rsid w:val="0B563D67"/>
    <w:rsid w:val="0B5D3076"/>
    <w:rsid w:val="0B5DF8CD"/>
    <w:rsid w:val="0B5E7B36"/>
    <w:rsid w:val="0B5E83FC"/>
    <w:rsid w:val="0B5EB7E1"/>
    <w:rsid w:val="0B64F972"/>
    <w:rsid w:val="0B6637DE"/>
    <w:rsid w:val="0B664392"/>
    <w:rsid w:val="0B695214"/>
    <w:rsid w:val="0B6B5845"/>
    <w:rsid w:val="0B6EB346"/>
    <w:rsid w:val="0B71E984"/>
    <w:rsid w:val="0B7240D9"/>
    <w:rsid w:val="0B74649A"/>
    <w:rsid w:val="0B796B11"/>
    <w:rsid w:val="0B79FBFA"/>
    <w:rsid w:val="0B7DE756"/>
    <w:rsid w:val="0B7FA56B"/>
    <w:rsid w:val="0B82BEA8"/>
    <w:rsid w:val="0B887477"/>
    <w:rsid w:val="0B88776D"/>
    <w:rsid w:val="0B892AF5"/>
    <w:rsid w:val="0B895C57"/>
    <w:rsid w:val="0B8F0B2A"/>
    <w:rsid w:val="0B9088B2"/>
    <w:rsid w:val="0B90F4E3"/>
    <w:rsid w:val="0B91B798"/>
    <w:rsid w:val="0B92843F"/>
    <w:rsid w:val="0B940821"/>
    <w:rsid w:val="0B951FE4"/>
    <w:rsid w:val="0B979B52"/>
    <w:rsid w:val="0B9822F0"/>
    <w:rsid w:val="0B9A5DFF"/>
    <w:rsid w:val="0B9DF3FE"/>
    <w:rsid w:val="0B9EC241"/>
    <w:rsid w:val="0BA02ECD"/>
    <w:rsid w:val="0BA0476C"/>
    <w:rsid w:val="0BA1CB13"/>
    <w:rsid w:val="0BA3ED45"/>
    <w:rsid w:val="0BA449E0"/>
    <w:rsid w:val="0BA45B4C"/>
    <w:rsid w:val="0BA47AB9"/>
    <w:rsid w:val="0BA61ACB"/>
    <w:rsid w:val="0BA6AE7B"/>
    <w:rsid w:val="0BA949A3"/>
    <w:rsid w:val="0BAAF326"/>
    <w:rsid w:val="0BAC48E5"/>
    <w:rsid w:val="0BAC81F6"/>
    <w:rsid w:val="0BAF00F2"/>
    <w:rsid w:val="0BB8174D"/>
    <w:rsid w:val="0BB8EF2D"/>
    <w:rsid w:val="0BB9EE92"/>
    <w:rsid w:val="0BBA136A"/>
    <w:rsid w:val="0BBC0C07"/>
    <w:rsid w:val="0BBDAD9F"/>
    <w:rsid w:val="0BC1436C"/>
    <w:rsid w:val="0BC25D53"/>
    <w:rsid w:val="0BC37C60"/>
    <w:rsid w:val="0BC43D8F"/>
    <w:rsid w:val="0BC44FEB"/>
    <w:rsid w:val="0BC59F4C"/>
    <w:rsid w:val="0BC667DA"/>
    <w:rsid w:val="0BC746B6"/>
    <w:rsid w:val="0BC8C187"/>
    <w:rsid w:val="0BCE0C1A"/>
    <w:rsid w:val="0BCE5B17"/>
    <w:rsid w:val="0BD4BC88"/>
    <w:rsid w:val="0BD59811"/>
    <w:rsid w:val="0BD62FAE"/>
    <w:rsid w:val="0BD99514"/>
    <w:rsid w:val="0BD9AE20"/>
    <w:rsid w:val="0BD9D430"/>
    <w:rsid w:val="0BDAB51C"/>
    <w:rsid w:val="0BDBF5FC"/>
    <w:rsid w:val="0BDC0367"/>
    <w:rsid w:val="0BDDE675"/>
    <w:rsid w:val="0BE4D9BE"/>
    <w:rsid w:val="0BE6F97F"/>
    <w:rsid w:val="0BEED0AE"/>
    <w:rsid w:val="0BEEDA03"/>
    <w:rsid w:val="0BEF99C3"/>
    <w:rsid w:val="0BEFB63C"/>
    <w:rsid w:val="0BF12FB5"/>
    <w:rsid w:val="0BF51CE2"/>
    <w:rsid w:val="0BF6A166"/>
    <w:rsid w:val="0BF8B5C5"/>
    <w:rsid w:val="0BFC51DF"/>
    <w:rsid w:val="0BFCEA55"/>
    <w:rsid w:val="0C003C56"/>
    <w:rsid w:val="0C04D6FA"/>
    <w:rsid w:val="0C05FDDF"/>
    <w:rsid w:val="0C0902B7"/>
    <w:rsid w:val="0C0A00F9"/>
    <w:rsid w:val="0C0F2F10"/>
    <w:rsid w:val="0C110B30"/>
    <w:rsid w:val="0C1135C0"/>
    <w:rsid w:val="0C11569B"/>
    <w:rsid w:val="0C140805"/>
    <w:rsid w:val="0C143BF2"/>
    <w:rsid w:val="0C174E67"/>
    <w:rsid w:val="0C17F5BC"/>
    <w:rsid w:val="0C1FBEFA"/>
    <w:rsid w:val="0C240F25"/>
    <w:rsid w:val="0C253913"/>
    <w:rsid w:val="0C26E3FE"/>
    <w:rsid w:val="0C2AD310"/>
    <w:rsid w:val="0C2C7FBC"/>
    <w:rsid w:val="0C2CDD9A"/>
    <w:rsid w:val="0C2EAB4E"/>
    <w:rsid w:val="0C332E94"/>
    <w:rsid w:val="0C3C8990"/>
    <w:rsid w:val="0C4827BE"/>
    <w:rsid w:val="0C48AC4B"/>
    <w:rsid w:val="0C497DAE"/>
    <w:rsid w:val="0C49E6D0"/>
    <w:rsid w:val="0C4FF908"/>
    <w:rsid w:val="0C5564C8"/>
    <w:rsid w:val="0C57C6C4"/>
    <w:rsid w:val="0C5AD3E5"/>
    <w:rsid w:val="0C5AE820"/>
    <w:rsid w:val="0C5C4556"/>
    <w:rsid w:val="0C5D511C"/>
    <w:rsid w:val="0C63079E"/>
    <w:rsid w:val="0C6473C3"/>
    <w:rsid w:val="0C661A31"/>
    <w:rsid w:val="0C690614"/>
    <w:rsid w:val="0C6A9232"/>
    <w:rsid w:val="0C6D5354"/>
    <w:rsid w:val="0C6DE333"/>
    <w:rsid w:val="0C6F30C6"/>
    <w:rsid w:val="0C70256C"/>
    <w:rsid w:val="0C71C750"/>
    <w:rsid w:val="0C71D64B"/>
    <w:rsid w:val="0C742745"/>
    <w:rsid w:val="0C7460F4"/>
    <w:rsid w:val="0C74D3B0"/>
    <w:rsid w:val="0C76D7DB"/>
    <w:rsid w:val="0C77FF13"/>
    <w:rsid w:val="0C792BE0"/>
    <w:rsid w:val="0C808F4F"/>
    <w:rsid w:val="0C8203D4"/>
    <w:rsid w:val="0C8320E4"/>
    <w:rsid w:val="0C83704A"/>
    <w:rsid w:val="0C899284"/>
    <w:rsid w:val="0C8D4720"/>
    <w:rsid w:val="0C8DEA89"/>
    <w:rsid w:val="0C8EF37B"/>
    <w:rsid w:val="0C9C2E48"/>
    <w:rsid w:val="0C9C9144"/>
    <w:rsid w:val="0C9CD375"/>
    <w:rsid w:val="0C9D1981"/>
    <w:rsid w:val="0C9F3CFB"/>
    <w:rsid w:val="0CA0C6F8"/>
    <w:rsid w:val="0CA16F16"/>
    <w:rsid w:val="0CA4E2F2"/>
    <w:rsid w:val="0CA7E553"/>
    <w:rsid w:val="0CA7EDA8"/>
    <w:rsid w:val="0CAA0F71"/>
    <w:rsid w:val="0CAA5B47"/>
    <w:rsid w:val="0CAA9CCC"/>
    <w:rsid w:val="0CAC890C"/>
    <w:rsid w:val="0CAF9F9F"/>
    <w:rsid w:val="0CB0E57D"/>
    <w:rsid w:val="0CB1FE91"/>
    <w:rsid w:val="0CB2E776"/>
    <w:rsid w:val="0CB40DFF"/>
    <w:rsid w:val="0CB43AE2"/>
    <w:rsid w:val="0CB5AAD3"/>
    <w:rsid w:val="0CBAEB0F"/>
    <w:rsid w:val="0CBBC6AB"/>
    <w:rsid w:val="0CBC56E8"/>
    <w:rsid w:val="0CBE09CE"/>
    <w:rsid w:val="0CBE91E3"/>
    <w:rsid w:val="0CC5B721"/>
    <w:rsid w:val="0CC6C785"/>
    <w:rsid w:val="0CC9928B"/>
    <w:rsid w:val="0CCA911E"/>
    <w:rsid w:val="0CCD00E2"/>
    <w:rsid w:val="0CCD2DC3"/>
    <w:rsid w:val="0CCF4A7D"/>
    <w:rsid w:val="0CCF718B"/>
    <w:rsid w:val="0CD00B50"/>
    <w:rsid w:val="0CD2ADB1"/>
    <w:rsid w:val="0CD3F1B4"/>
    <w:rsid w:val="0CD5037E"/>
    <w:rsid w:val="0CD53965"/>
    <w:rsid w:val="0CD8FFD5"/>
    <w:rsid w:val="0CE424FB"/>
    <w:rsid w:val="0CE7B63B"/>
    <w:rsid w:val="0CE9A0F4"/>
    <w:rsid w:val="0CEA042D"/>
    <w:rsid w:val="0CEA7978"/>
    <w:rsid w:val="0CEA9D6C"/>
    <w:rsid w:val="0CEDA070"/>
    <w:rsid w:val="0CF154C5"/>
    <w:rsid w:val="0CF259C0"/>
    <w:rsid w:val="0CF2EA32"/>
    <w:rsid w:val="0CF825C1"/>
    <w:rsid w:val="0CF83D3E"/>
    <w:rsid w:val="0CF9092C"/>
    <w:rsid w:val="0CFA66DF"/>
    <w:rsid w:val="0CFE47FF"/>
    <w:rsid w:val="0D021C35"/>
    <w:rsid w:val="0D022340"/>
    <w:rsid w:val="0D0478D4"/>
    <w:rsid w:val="0D04887E"/>
    <w:rsid w:val="0D050AA5"/>
    <w:rsid w:val="0D08412D"/>
    <w:rsid w:val="0D0F8AC7"/>
    <w:rsid w:val="0D1053E9"/>
    <w:rsid w:val="0D105864"/>
    <w:rsid w:val="0D127745"/>
    <w:rsid w:val="0D128B7C"/>
    <w:rsid w:val="0D146282"/>
    <w:rsid w:val="0D14B2A6"/>
    <w:rsid w:val="0D1CA99F"/>
    <w:rsid w:val="0D1CC996"/>
    <w:rsid w:val="0D1DCA89"/>
    <w:rsid w:val="0D1EC5A3"/>
    <w:rsid w:val="0D1F77EC"/>
    <w:rsid w:val="0D21FBBD"/>
    <w:rsid w:val="0D2259E5"/>
    <w:rsid w:val="0D26B2B0"/>
    <w:rsid w:val="0D28CD2B"/>
    <w:rsid w:val="0D2A7271"/>
    <w:rsid w:val="0D2B6867"/>
    <w:rsid w:val="0D2BF250"/>
    <w:rsid w:val="0D2E4B59"/>
    <w:rsid w:val="0D33FFC9"/>
    <w:rsid w:val="0D346243"/>
    <w:rsid w:val="0D34845B"/>
    <w:rsid w:val="0D34D00C"/>
    <w:rsid w:val="0D34D012"/>
    <w:rsid w:val="0D366926"/>
    <w:rsid w:val="0D368395"/>
    <w:rsid w:val="0D398678"/>
    <w:rsid w:val="0D3A0CEA"/>
    <w:rsid w:val="0D3BA3F6"/>
    <w:rsid w:val="0D3BC04A"/>
    <w:rsid w:val="0D3D624E"/>
    <w:rsid w:val="0D3EFB3E"/>
    <w:rsid w:val="0D4694B2"/>
    <w:rsid w:val="0D4AC731"/>
    <w:rsid w:val="0D4D2588"/>
    <w:rsid w:val="0D4F28A9"/>
    <w:rsid w:val="0D56BBF5"/>
    <w:rsid w:val="0D598956"/>
    <w:rsid w:val="0D5A6721"/>
    <w:rsid w:val="0D5F0675"/>
    <w:rsid w:val="0D61F1C2"/>
    <w:rsid w:val="0D67D147"/>
    <w:rsid w:val="0D67F987"/>
    <w:rsid w:val="0D682607"/>
    <w:rsid w:val="0D6877DB"/>
    <w:rsid w:val="0D6A017E"/>
    <w:rsid w:val="0D6B77E9"/>
    <w:rsid w:val="0D6C1DC7"/>
    <w:rsid w:val="0D6C367A"/>
    <w:rsid w:val="0D6CA8F5"/>
    <w:rsid w:val="0D70A056"/>
    <w:rsid w:val="0D72B64F"/>
    <w:rsid w:val="0D76B9A0"/>
    <w:rsid w:val="0D789AAA"/>
    <w:rsid w:val="0D7902D8"/>
    <w:rsid w:val="0D7EA73D"/>
    <w:rsid w:val="0D800060"/>
    <w:rsid w:val="0D80EE03"/>
    <w:rsid w:val="0D81431D"/>
    <w:rsid w:val="0D822A14"/>
    <w:rsid w:val="0D8557F8"/>
    <w:rsid w:val="0D859A0E"/>
    <w:rsid w:val="0D863180"/>
    <w:rsid w:val="0D876C3D"/>
    <w:rsid w:val="0D89A807"/>
    <w:rsid w:val="0D8DA31D"/>
    <w:rsid w:val="0D8F6E5D"/>
    <w:rsid w:val="0D906DC4"/>
    <w:rsid w:val="0D90CA49"/>
    <w:rsid w:val="0D926BF5"/>
    <w:rsid w:val="0D92CD74"/>
    <w:rsid w:val="0D946D16"/>
    <w:rsid w:val="0D97B696"/>
    <w:rsid w:val="0D9839CC"/>
    <w:rsid w:val="0D99C683"/>
    <w:rsid w:val="0D9AE1EF"/>
    <w:rsid w:val="0D9AF876"/>
    <w:rsid w:val="0D9FECA4"/>
    <w:rsid w:val="0DA0D216"/>
    <w:rsid w:val="0DA39BEC"/>
    <w:rsid w:val="0DA7F9D3"/>
    <w:rsid w:val="0DA8BE8E"/>
    <w:rsid w:val="0DABE6CD"/>
    <w:rsid w:val="0DAC1CC0"/>
    <w:rsid w:val="0DADC9BA"/>
    <w:rsid w:val="0DB04BF7"/>
    <w:rsid w:val="0DB0E28D"/>
    <w:rsid w:val="0DB1A251"/>
    <w:rsid w:val="0DB46091"/>
    <w:rsid w:val="0DB502A7"/>
    <w:rsid w:val="0DB66458"/>
    <w:rsid w:val="0DB6762D"/>
    <w:rsid w:val="0DB67A06"/>
    <w:rsid w:val="0DB6968A"/>
    <w:rsid w:val="0DB885CC"/>
    <w:rsid w:val="0DBA0254"/>
    <w:rsid w:val="0DBB912F"/>
    <w:rsid w:val="0DBBD30C"/>
    <w:rsid w:val="0DBCEDB9"/>
    <w:rsid w:val="0DBF2097"/>
    <w:rsid w:val="0DC13758"/>
    <w:rsid w:val="0DC1FCBA"/>
    <w:rsid w:val="0DC289CE"/>
    <w:rsid w:val="0DC3D0BD"/>
    <w:rsid w:val="0DC40B08"/>
    <w:rsid w:val="0DC56C85"/>
    <w:rsid w:val="0DC75FDD"/>
    <w:rsid w:val="0DC8D958"/>
    <w:rsid w:val="0DCB4E75"/>
    <w:rsid w:val="0DCCDABA"/>
    <w:rsid w:val="0DCE2306"/>
    <w:rsid w:val="0DD37581"/>
    <w:rsid w:val="0DD3FBBC"/>
    <w:rsid w:val="0DD58EA0"/>
    <w:rsid w:val="0DD666ED"/>
    <w:rsid w:val="0DD796B2"/>
    <w:rsid w:val="0DD983E7"/>
    <w:rsid w:val="0DDA4E5F"/>
    <w:rsid w:val="0DDE2100"/>
    <w:rsid w:val="0DDE799F"/>
    <w:rsid w:val="0DDF17C6"/>
    <w:rsid w:val="0DE05930"/>
    <w:rsid w:val="0DE15D09"/>
    <w:rsid w:val="0DE259F0"/>
    <w:rsid w:val="0DE2F2AC"/>
    <w:rsid w:val="0DE3BED1"/>
    <w:rsid w:val="0DE4BCC0"/>
    <w:rsid w:val="0DE74A91"/>
    <w:rsid w:val="0DE8E517"/>
    <w:rsid w:val="0DE9EEB2"/>
    <w:rsid w:val="0DEB224F"/>
    <w:rsid w:val="0DEE0DF2"/>
    <w:rsid w:val="0DEE4369"/>
    <w:rsid w:val="0DEE7C00"/>
    <w:rsid w:val="0DEF0461"/>
    <w:rsid w:val="0DF565C7"/>
    <w:rsid w:val="0DF77232"/>
    <w:rsid w:val="0DF809EA"/>
    <w:rsid w:val="0DFBB201"/>
    <w:rsid w:val="0DFBE881"/>
    <w:rsid w:val="0E053956"/>
    <w:rsid w:val="0E067610"/>
    <w:rsid w:val="0E06BE97"/>
    <w:rsid w:val="0E07573E"/>
    <w:rsid w:val="0E0B2F31"/>
    <w:rsid w:val="0E0B6604"/>
    <w:rsid w:val="0E0E9409"/>
    <w:rsid w:val="0E0F90FB"/>
    <w:rsid w:val="0E1286C9"/>
    <w:rsid w:val="0E128D92"/>
    <w:rsid w:val="0E12C2AE"/>
    <w:rsid w:val="0E145A0B"/>
    <w:rsid w:val="0E17BBB2"/>
    <w:rsid w:val="0E17C5D0"/>
    <w:rsid w:val="0E1A074D"/>
    <w:rsid w:val="0E1AC643"/>
    <w:rsid w:val="0E1AEFBC"/>
    <w:rsid w:val="0E1BABB4"/>
    <w:rsid w:val="0E1DA418"/>
    <w:rsid w:val="0E1F9F46"/>
    <w:rsid w:val="0E1FE7A0"/>
    <w:rsid w:val="0E23BB4C"/>
    <w:rsid w:val="0E240F0D"/>
    <w:rsid w:val="0E243320"/>
    <w:rsid w:val="0E254B8F"/>
    <w:rsid w:val="0E25CAEB"/>
    <w:rsid w:val="0E273BE5"/>
    <w:rsid w:val="0E295BF6"/>
    <w:rsid w:val="0E2B6F05"/>
    <w:rsid w:val="0E2E6519"/>
    <w:rsid w:val="0E3066B8"/>
    <w:rsid w:val="0E307C9E"/>
    <w:rsid w:val="0E3214BF"/>
    <w:rsid w:val="0E3396B2"/>
    <w:rsid w:val="0E34F30B"/>
    <w:rsid w:val="0E37D977"/>
    <w:rsid w:val="0E38B4F3"/>
    <w:rsid w:val="0E3A6B54"/>
    <w:rsid w:val="0E43AC72"/>
    <w:rsid w:val="0E43AE0D"/>
    <w:rsid w:val="0E4474A1"/>
    <w:rsid w:val="0E4C2F05"/>
    <w:rsid w:val="0E4FFBFA"/>
    <w:rsid w:val="0E516BE0"/>
    <w:rsid w:val="0E5424AC"/>
    <w:rsid w:val="0E54B12F"/>
    <w:rsid w:val="0E571E7D"/>
    <w:rsid w:val="0E584A54"/>
    <w:rsid w:val="0E5A660F"/>
    <w:rsid w:val="0E5AE669"/>
    <w:rsid w:val="0E5B1D8E"/>
    <w:rsid w:val="0E61E165"/>
    <w:rsid w:val="0E65360D"/>
    <w:rsid w:val="0E65FAD3"/>
    <w:rsid w:val="0E680BEB"/>
    <w:rsid w:val="0E6C2F3F"/>
    <w:rsid w:val="0E6C8E17"/>
    <w:rsid w:val="0E6EDD89"/>
    <w:rsid w:val="0E70C86C"/>
    <w:rsid w:val="0E76380E"/>
    <w:rsid w:val="0E7651BB"/>
    <w:rsid w:val="0E7B5362"/>
    <w:rsid w:val="0E7C5E4D"/>
    <w:rsid w:val="0E7CC6FA"/>
    <w:rsid w:val="0E81B5CA"/>
    <w:rsid w:val="0E821C08"/>
    <w:rsid w:val="0E861665"/>
    <w:rsid w:val="0E87CF6E"/>
    <w:rsid w:val="0E87F169"/>
    <w:rsid w:val="0E8972A0"/>
    <w:rsid w:val="0E8F5BF3"/>
    <w:rsid w:val="0E905386"/>
    <w:rsid w:val="0E951D47"/>
    <w:rsid w:val="0E970F58"/>
    <w:rsid w:val="0E9B80C4"/>
    <w:rsid w:val="0E9B9674"/>
    <w:rsid w:val="0EA08893"/>
    <w:rsid w:val="0EA3823D"/>
    <w:rsid w:val="0EA457C5"/>
    <w:rsid w:val="0EA477D9"/>
    <w:rsid w:val="0EA6D8C3"/>
    <w:rsid w:val="0EA76A92"/>
    <w:rsid w:val="0EA7D66D"/>
    <w:rsid w:val="0EAB3B71"/>
    <w:rsid w:val="0EAC2AAC"/>
    <w:rsid w:val="0EADBC43"/>
    <w:rsid w:val="0EAEDA62"/>
    <w:rsid w:val="0EB78E57"/>
    <w:rsid w:val="0EB79040"/>
    <w:rsid w:val="0EB9788D"/>
    <w:rsid w:val="0EBA1ECE"/>
    <w:rsid w:val="0EBA60B3"/>
    <w:rsid w:val="0EBDA702"/>
    <w:rsid w:val="0EC2B7E0"/>
    <w:rsid w:val="0EC2D549"/>
    <w:rsid w:val="0EC44C4D"/>
    <w:rsid w:val="0EC6608E"/>
    <w:rsid w:val="0EC7CD34"/>
    <w:rsid w:val="0EC9E760"/>
    <w:rsid w:val="0ED12A91"/>
    <w:rsid w:val="0ED85D61"/>
    <w:rsid w:val="0EDB2DA3"/>
    <w:rsid w:val="0EDBBA2C"/>
    <w:rsid w:val="0EDBFC0E"/>
    <w:rsid w:val="0EE10CC5"/>
    <w:rsid w:val="0EE113F5"/>
    <w:rsid w:val="0EE2FDE4"/>
    <w:rsid w:val="0EE38298"/>
    <w:rsid w:val="0EE3D18B"/>
    <w:rsid w:val="0EE62A43"/>
    <w:rsid w:val="0EE65B24"/>
    <w:rsid w:val="0EE678E4"/>
    <w:rsid w:val="0EE6976B"/>
    <w:rsid w:val="0EE7C220"/>
    <w:rsid w:val="0EEA8B7D"/>
    <w:rsid w:val="0EEA9B7D"/>
    <w:rsid w:val="0EEB8E59"/>
    <w:rsid w:val="0EED79B8"/>
    <w:rsid w:val="0EEEB797"/>
    <w:rsid w:val="0EEFBD91"/>
    <w:rsid w:val="0EF09974"/>
    <w:rsid w:val="0EF1F1ED"/>
    <w:rsid w:val="0EF3E52A"/>
    <w:rsid w:val="0EF7CADA"/>
    <w:rsid w:val="0EF94B2E"/>
    <w:rsid w:val="0EF9EB1D"/>
    <w:rsid w:val="0EFC91AB"/>
    <w:rsid w:val="0EFD1CE3"/>
    <w:rsid w:val="0EFDB63A"/>
    <w:rsid w:val="0EFF8608"/>
    <w:rsid w:val="0F03EB03"/>
    <w:rsid w:val="0F059B93"/>
    <w:rsid w:val="0F06205B"/>
    <w:rsid w:val="0F08B553"/>
    <w:rsid w:val="0F09448E"/>
    <w:rsid w:val="0F0FF791"/>
    <w:rsid w:val="0F111126"/>
    <w:rsid w:val="0F12D59C"/>
    <w:rsid w:val="0F242D05"/>
    <w:rsid w:val="0F25BF0B"/>
    <w:rsid w:val="0F2AB201"/>
    <w:rsid w:val="0F2BF7A5"/>
    <w:rsid w:val="0F2BF90D"/>
    <w:rsid w:val="0F2D787E"/>
    <w:rsid w:val="0F2DFE7E"/>
    <w:rsid w:val="0F30DF76"/>
    <w:rsid w:val="0F316A3E"/>
    <w:rsid w:val="0F3545F1"/>
    <w:rsid w:val="0F35EF1F"/>
    <w:rsid w:val="0F36A260"/>
    <w:rsid w:val="0F37CD1E"/>
    <w:rsid w:val="0F39CA61"/>
    <w:rsid w:val="0F3B7C01"/>
    <w:rsid w:val="0F3E79CA"/>
    <w:rsid w:val="0F3E7C44"/>
    <w:rsid w:val="0F3FFD78"/>
    <w:rsid w:val="0F40CE2D"/>
    <w:rsid w:val="0F43014C"/>
    <w:rsid w:val="0F464F7D"/>
    <w:rsid w:val="0F5335D9"/>
    <w:rsid w:val="0F533AE0"/>
    <w:rsid w:val="0F53B7FD"/>
    <w:rsid w:val="0F54A2FF"/>
    <w:rsid w:val="0F57C3F5"/>
    <w:rsid w:val="0F585317"/>
    <w:rsid w:val="0F5CBC0B"/>
    <w:rsid w:val="0F5D88AE"/>
    <w:rsid w:val="0F5E9D4C"/>
    <w:rsid w:val="0F5FA65A"/>
    <w:rsid w:val="0F602A8C"/>
    <w:rsid w:val="0F63D93E"/>
    <w:rsid w:val="0F646994"/>
    <w:rsid w:val="0F648F27"/>
    <w:rsid w:val="0F650DE3"/>
    <w:rsid w:val="0F65DDD6"/>
    <w:rsid w:val="0F68162A"/>
    <w:rsid w:val="0F69F0A8"/>
    <w:rsid w:val="0F6B03CE"/>
    <w:rsid w:val="0F6B81CD"/>
    <w:rsid w:val="0F6B862C"/>
    <w:rsid w:val="0F6BE041"/>
    <w:rsid w:val="0F6DD624"/>
    <w:rsid w:val="0F707085"/>
    <w:rsid w:val="0F70C323"/>
    <w:rsid w:val="0F70CCDA"/>
    <w:rsid w:val="0F7180CD"/>
    <w:rsid w:val="0F768FD6"/>
    <w:rsid w:val="0F76EDDC"/>
    <w:rsid w:val="0F7903FA"/>
    <w:rsid w:val="0F790E5D"/>
    <w:rsid w:val="0F7B8804"/>
    <w:rsid w:val="0F7DACCA"/>
    <w:rsid w:val="0F7FE123"/>
    <w:rsid w:val="0F860E41"/>
    <w:rsid w:val="0F87515F"/>
    <w:rsid w:val="0F8B44E6"/>
    <w:rsid w:val="0F8B7CC6"/>
    <w:rsid w:val="0F8DD770"/>
    <w:rsid w:val="0F8F9583"/>
    <w:rsid w:val="0F92C5AB"/>
    <w:rsid w:val="0F9974DF"/>
    <w:rsid w:val="0F9997EE"/>
    <w:rsid w:val="0F9A1D13"/>
    <w:rsid w:val="0FA4799D"/>
    <w:rsid w:val="0FA4C07D"/>
    <w:rsid w:val="0FA583BF"/>
    <w:rsid w:val="0FAC0181"/>
    <w:rsid w:val="0FAC6B14"/>
    <w:rsid w:val="0FAE20F2"/>
    <w:rsid w:val="0FAEECF4"/>
    <w:rsid w:val="0FB16D96"/>
    <w:rsid w:val="0FB7A8C4"/>
    <w:rsid w:val="0FBA57D5"/>
    <w:rsid w:val="0FBD43F3"/>
    <w:rsid w:val="0FBF11AA"/>
    <w:rsid w:val="0FBF2B7F"/>
    <w:rsid w:val="0FBF558D"/>
    <w:rsid w:val="0FC0B5DB"/>
    <w:rsid w:val="0FC1ACFE"/>
    <w:rsid w:val="0FC1FC3B"/>
    <w:rsid w:val="0FC23F1C"/>
    <w:rsid w:val="0FC4F54B"/>
    <w:rsid w:val="0FC511D6"/>
    <w:rsid w:val="0FC72178"/>
    <w:rsid w:val="0FC90041"/>
    <w:rsid w:val="0FCA357A"/>
    <w:rsid w:val="0FCBD883"/>
    <w:rsid w:val="0FCBF9DB"/>
    <w:rsid w:val="0FCD24AB"/>
    <w:rsid w:val="0FCD9B12"/>
    <w:rsid w:val="0FCED24D"/>
    <w:rsid w:val="0FCEE25B"/>
    <w:rsid w:val="0FCFBF01"/>
    <w:rsid w:val="0FD23B94"/>
    <w:rsid w:val="0FD48C5C"/>
    <w:rsid w:val="0FD4F39A"/>
    <w:rsid w:val="0FD6774E"/>
    <w:rsid w:val="0FDAF062"/>
    <w:rsid w:val="0FDB0505"/>
    <w:rsid w:val="0FDB058F"/>
    <w:rsid w:val="0FDCA44E"/>
    <w:rsid w:val="0FDD319A"/>
    <w:rsid w:val="0FDD71D3"/>
    <w:rsid w:val="0FDDAE9B"/>
    <w:rsid w:val="0FDF85DF"/>
    <w:rsid w:val="0FE0ED24"/>
    <w:rsid w:val="0FE6AF68"/>
    <w:rsid w:val="0FE92289"/>
    <w:rsid w:val="0FEA809C"/>
    <w:rsid w:val="0FEC3E2B"/>
    <w:rsid w:val="0FEFD585"/>
    <w:rsid w:val="0FF0EE8B"/>
    <w:rsid w:val="0FF18A20"/>
    <w:rsid w:val="0FF19CB4"/>
    <w:rsid w:val="0FF244B6"/>
    <w:rsid w:val="0FF2827E"/>
    <w:rsid w:val="0FF34131"/>
    <w:rsid w:val="0FF4F53C"/>
    <w:rsid w:val="0FF884DD"/>
    <w:rsid w:val="0FF9A142"/>
    <w:rsid w:val="0FF9AB33"/>
    <w:rsid w:val="0FFA3283"/>
    <w:rsid w:val="0FFB0BF5"/>
    <w:rsid w:val="1000526D"/>
    <w:rsid w:val="10007EA7"/>
    <w:rsid w:val="1000E554"/>
    <w:rsid w:val="1001CD43"/>
    <w:rsid w:val="100341C1"/>
    <w:rsid w:val="1009D3AB"/>
    <w:rsid w:val="100CFB3A"/>
    <w:rsid w:val="100E0D29"/>
    <w:rsid w:val="100F6883"/>
    <w:rsid w:val="10107104"/>
    <w:rsid w:val="1011DB0E"/>
    <w:rsid w:val="1015C6D5"/>
    <w:rsid w:val="1018EFC6"/>
    <w:rsid w:val="10191AE7"/>
    <w:rsid w:val="1019C4C5"/>
    <w:rsid w:val="101D54F1"/>
    <w:rsid w:val="101D818A"/>
    <w:rsid w:val="101DDF32"/>
    <w:rsid w:val="101DF4B7"/>
    <w:rsid w:val="101ED3A9"/>
    <w:rsid w:val="1021B577"/>
    <w:rsid w:val="10232F0D"/>
    <w:rsid w:val="102524A6"/>
    <w:rsid w:val="1025563E"/>
    <w:rsid w:val="102825EB"/>
    <w:rsid w:val="1028D0E5"/>
    <w:rsid w:val="102BF166"/>
    <w:rsid w:val="10339D10"/>
    <w:rsid w:val="1034C2A3"/>
    <w:rsid w:val="1037DD93"/>
    <w:rsid w:val="10395D24"/>
    <w:rsid w:val="103B2BBD"/>
    <w:rsid w:val="103B4017"/>
    <w:rsid w:val="103B9BB2"/>
    <w:rsid w:val="103E0FDD"/>
    <w:rsid w:val="10445189"/>
    <w:rsid w:val="10445243"/>
    <w:rsid w:val="10449E79"/>
    <w:rsid w:val="10472C1B"/>
    <w:rsid w:val="1047B338"/>
    <w:rsid w:val="10499F1E"/>
    <w:rsid w:val="104B0E31"/>
    <w:rsid w:val="104BBD07"/>
    <w:rsid w:val="104CA162"/>
    <w:rsid w:val="104E5277"/>
    <w:rsid w:val="104EF7AC"/>
    <w:rsid w:val="105027FA"/>
    <w:rsid w:val="10514C89"/>
    <w:rsid w:val="105536D8"/>
    <w:rsid w:val="1058A0B4"/>
    <w:rsid w:val="105B352A"/>
    <w:rsid w:val="1061487D"/>
    <w:rsid w:val="10638459"/>
    <w:rsid w:val="1063A82D"/>
    <w:rsid w:val="106517BA"/>
    <w:rsid w:val="106D8ED7"/>
    <w:rsid w:val="106F87D7"/>
    <w:rsid w:val="1070A8FE"/>
    <w:rsid w:val="1075D1A9"/>
    <w:rsid w:val="10774C8D"/>
    <w:rsid w:val="107A2B5F"/>
    <w:rsid w:val="107A4812"/>
    <w:rsid w:val="107B72AE"/>
    <w:rsid w:val="107BD888"/>
    <w:rsid w:val="107ECA04"/>
    <w:rsid w:val="1083EA36"/>
    <w:rsid w:val="1085F365"/>
    <w:rsid w:val="108DBCEC"/>
    <w:rsid w:val="10907868"/>
    <w:rsid w:val="10911F4B"/>
    <w:rsid w:val="10981FC8"/>
    <w:rsid w:val="1099A2BA"/>
    <w:rsid w:val="10A16B25"/>
    <w:rsid w:val="10A237C3"/>
    <w:rsid w:val="10A27C9E"/>
    <w:rsid w:val="10A36F05"/>
    <w:rsid w:val="10A64EE4"/>
    <w:rsid w:val="10AA615A"/>
    <w:rsid w:val="10AE05D6"/>
    <w:rsid w:val="10B22D36"/>
    <w:rsid w:val="10B2FF92"/>
    <w:rsid w:val="10B450EF"/>
    <w:rsid w:val="10B59110"/>
    <w:rsid w:val="10BC659D"/>
    <w:rsid w:val="10BE8E99"/>
    <w:rsid w:val="10C2CC71"/>
    <w:rsid w:val="10C325AB"/>
    <w:rsid w:val="10C4636F"/>
    <w:rsid w:val="10C737C7"/>
    <w:rsid w:val="10C80024"/>
    <w:rsid w:val="10C80799"/>
    <w:rsid w:val="10C98B47"/>
    <w:rsid w:val="10CBE58E"/>
    <w:rsid w:val="10CD6CE9"/>
    <w:rsid w:val="10D77EB8"/>
    <w:rsid w:val="10D81EF9"/>
    <w:rsid w:val="10D888D4"/>
    <w:rsid w:val="10DA06D3"/>
    <w:rsid w:val="10DAAA1F"/>
    <w:rsid w:val="10DC05B5"/>
    <w:rsid w:val="10DD32C9"/>
    <w:rsid w:val="10E199F0"/>
    <w:rsid w:val="10E4698B"/>
    <w:rsid w:val="10E4C123"/>
    <w:rsid w:val="10E927D2"/>
    <w:rsid w:val="10EADEFD"/>
    <w:rsid w:val="10EB1E46"/>
    <w:rsid w:val="10EC3979"/>
    <w:rsid w:val="10EEABA7"/>
    <w:rsid w:val="10F0E24F"/>
    <w:rsid w:val="10F337F7"/>
    <w:rsid w:val="10F38947"/>
    <w:rsid w:val="10F557CC"/>
    <w:rsid w:val="10F81936"/>
    <w:rsid w:val="10FB5430"/>
    <w:rsid w:val="10FBE343"/>
    <w:rsid w:val="11005E12"/>
    <w:rsid w:val="11011665"/>
    <w:rsid w:val="110523B4"/>
    <w:rsid w:val="110727CB"/>
    <w:rsid w:val="1107A544"/>
    <w:rsid w:val="11088007"/>
    <w:rsid w:val="110A352E"/>
    <w:rsid w:val="110B4B80"/>
    <w:rsid w:val="110F442A"/>
    <w:rsid w:val="110F451F"/>
    <w:rsid w:val="1110AD97"/>
    <w:rsid w:val="1110B622"/>
    <w:rsid w:val="1110CA15"/>
    <w:rsid w:val="1110E12D"/>
    <w:rsid w:val="11120F8A"/>
    <w:rsid w:val="1112A7A3"/>
    <w:rsid w:val="111317E9"/>
    <w:rsid w:val="11139472"/>
    <w:rsid w:val="111402F0"/>
    <w:rsid w:val="111801AA"/>
    <w:rsid w:val="111C0853"/>
    <w:rsid w:val="1121B14F"/>
    <w:rsid w:val="11232B06"/>
    <w:rsid w:val="1123BC34"/>
    <w:rsid w:val="112A6DBD"/>
    <w:rsid w:val="112D5FC0"/>
    <w:rsid w:val="112EA0EC"/>
    <w:rsid w:val="1130AB94"/>
    <w:rsid w:val="11337211"/>
    <w:rsid w:val="1133842D"/>
    <w:rsid w:val="11348D6D"/>
    <w:rsid w:val="113B1A05"/>
    <w:rsid w:val="113C9149"/>
    <w:rsid w:val="114018FE"/>
    <w:rsid w:val="11409BE4"/>
    <w:rsid w:val="1141270B"/>
    <w:rsid w:val="11414F24"/>
    <w:rsid w:val="1141B495"/>
    <w:rsid w:val="11443D23"/>
    <w:rsid w:val="11443E39"/>
    <w:rsid w:val="11454EE9"/>
    <w:rsid w:val="11479B45"/>
    <w:rsid w:val="1148B99A"/>
    <w:rsid w:val="114B06FB"/>
    <w:rsid w:val="114B116F"/>
    <w:rsid w:val="114DAC17"/>
    <w:rsid w:val="11505E30"/>
    <w:rsid w:val="115558D4"/>
    <w:rsid w:val="1155753F"/>
    <w:rsid w:val="1155F6A7"/>
    <w:rsid w:val="1157B042"/>
    <w:rsid w:val="1157DD6C"/>
    <w:rsid w:val="1159AE02"/>
    <w:rsid w:val="115E419A"/>
    <w:rsid w:val="116200D6"/>
    <w:rsid w:val="1162D80B"/>
    <w:rsid w:val="11697498"/>
    <w:rsid w:val="116D4A18"/>
    <w:rsid w:val="116E70A8"/>
    <w:rsid w:val="11747393"/>
    <w:rsid w:val="1174AD68"/>
    <w:rsid w:val="117669BE"/>
    <w:rsid w:val="1176DC0B"/>
    <w:rsid w:val="11797DA0"/>
    <w:rsid w:val="11800ED7"/>
    <w:rsid w:val="1181D532"/>
    <w:rsid w:val="118245F4"/>
    <w:rsid w:val="11832D2B"/>
    <w:rsid w:val="1185D1B9"/>
    <w:rsid w:val="118A07F8"/>
    <w:rsid w:val="118B9CE6"/>
    <w:rsid w:val="1190BEC1"/>
    <w:rsid w:val="1192B0C4"/>
    <w:rsid w:val="1193C64E"/>
    <w:rsid w:val="1194CAFD"/>
    <w:rsid w:val="11955DC7"/>
    <w:rsid w:val="11992552"/>
    <w:rsid w:val="119ACA5B"/>
    <w:rsid w:val="119E7DA6"/>
    <w:rsid w:val="119F34C4"/>
    <w:rsid w:val="11A185F1"/>
    <w:rsid w:val="11A25579"/>
    <w:rsid w:val="11A484D5"/>
    <w:rsid w:val="11A74AC9"/>
    <w:rsid w:val="11A7D0D8"/>
    <w:rsid w:val="11A8E6F2"/>
    <w:rsid w:val="11A97ACF"/>
    <w:rsid w:val="11AA4184"/>
    <w:rsid w:val="11ADBCC5"/>
    <w:rsid w:val="11AFB239"/>
    <w:rsid w:val="11AFB65D"/>
    <w:rsid w:val="11AFC9B8"/>
    <w:rsid w:val="11B02F42"/>
    <w:rsid w:val="11B0DE6B"/>
    <w:rsid w:val="11B40CAB"/>
    <w:rsid w:val="11B42B9D"/>
    <w:rsid w:val="11B6A6AB"/>
    <w:rsid w:val="11B7247E"/>
    <w:rsid w:val="11B7DDEC"/>
    <w:rsid w:val="11B82491"/>
    <w:rsid w:val="11BA5D46"/>
    <w:rsid w:val="11BAC5F2"/>
    <w:rsid w:val="11BFA9E0"/>
    <w:rsid w:val="11C26B8A"/>
    <w:rsid w:val="11C2C75C"/>
    <w:rsid w:val="11C58632"/>
    <w:rsid w:val="11C60857"/>
    <w:rsid w:val="11C684BC"/>
    <w:rsid w:val="11C85EA2"/>
    <w:rsid w:val="11C881BF"/>
    <w:rsid w:val="11C924E2"/>
    <w:rsid w:val="11CAD205"/>
    <w:rsid w:val="11CB6162"/>
    <w:rsid w:val="11CBAA69"/>
    <w:rsid w:val="11D11662"/>
    <w:rsid w:val="11D5440E"/>
    <w:rsid w:val="11D58C97"/>
    <w:rsid w:val="11D5C713"/>
    <w:rsid w:val="11D63B01"/>
    <w:rsid w:val="11DA3EF6"/>
    <w:rsid w:val="11DCA4BE"/>
    <w:rsid w:val="11DD7CCB"/>
    <w:rsid w:val="11DE09D7"/>
    <w:rsid w:val="11DEACB5"/>
    <w:rsid w:val="11E0AD90"/>
    <w:rsid w:val="11E0FC7C"/>
    <w:rsid w:val="11E1CA98"/>
    <w:rsid w:val="11E3584F"/>
    <w:rsid w:val="11E392EE"/>
    <w:rsid w:val="11E48B36"/>
    <w:rsid w:val="11E9E467"/>
    <w:rsid w:val="11EBE922"/>
    <w:rsid w:val="11ED3C93"/>
    <w:rsid w:val="11ED4F6C"/>
    <w:rsid w:val="11ED9200"/>
    <w:rsid w:val="11EF1212"/>
    <w:rsid w:val="11F0838D"/>
    <w:rsid w:val="11F17FB3"/>
    <w:rsid w:val="11F53B55"/>
    <w:rsid w:val="11F5C256"/>
    <w:rsid w:val="11F6F381"/>
    <w:rsid w:val="11F702DB"/>
    <w:rsid w:val="11F9CE52"/>
    <w:rsid w:val="11FD250C"/>
    <w:rsid w:val="11FFE66A"/>
    <w:rsid w:val="1201AFDD"/>
    <w:rsid w:val="120261F9"/>
    <w:rsid w:val="120377C8"/>
    <w:rsid w:val="12089648"/>
    <w:rsid w:val="12098AA5"/>
    <w:rsid w:val="120C5454"/>
    <w:rsid w:val="120CC1EE"/>
    <w:rsid w:val="12105EF4"/>
    <w:rsid w:val="12147BDD"/>
    <w:rsid w:val="12167CB0"/>
    <w:rsid w:val="12173BE6"/>
    <w:rsid w:val="121A872C"/>
    <w:rsid w:val="121BB63D"/>
    <w:rsid w:val="121D41BE"/>
    <w:rsid w:val="121EA489"/>
    <w:rsid w:val="121FAA20"/>
    <w:rsid w:val="121FCE46"/>
    <w:rsid w:val="122447C2"/>
    <w:rsid w:val="122DEEA9"/>
    <w:rsid w:val="122EFF40"/>
    <w:rsid w:val="122F5CC5"/>
    <w:rsid w:val="12309B28"/>
    <w:rsid w:val="1232627F"/>
    <w:rsid w:val="12333A15"/>
    <w:rsid w:val="123394D4"/>
    <w:rsid w:val="1234D23B"/>
    <w:rsid w:val="12353F0C"/>
    <w:rsid w:val="12363735"/>
    <w:rsid w:val="123864A1"/>
    <w:rsid w:val="1238DDC9"/>
    <w:rsid w:val="123A26BA"/>
    <w:rsid w:val="123AC775"/>
    <w:rsid w:val="123D0CAC"/>
    <w:rsid w:val="123F3909"/>
    <w:rsid w:val="1245F278"/>
    <w:rsid w:val="12461A0F"/>
    <w:rsid w:val="1246CF1C"/>
    <w:rsid w:val="1246DC7A"/>
    <w:rsid w:val="1248439B"/>
    <w:rsid w:val="1248D71D"/>
    <w:rsid w:val="1249D3F8"/>
    <w:rsid w:val="124A1A72"/>
    <w:rsid w:val="124B5379"/>
    <w:rsid w:val="124C51B3"/>
    <w:rsid w:val="124D6FFA"/>
    <w:rsid w:val="124D98E6"/>
    <w:rsid w:val="1250FF3F"/>
    <w:rsid w:val="1253C1DB"/>
    <w:rsid w:val="1258062C"/>
    <w:rsid w:val="125BF810"/>
    <w:rsid w:val="12607184"/>
    <w:rsid w:val="1263011A"/>
    <w:rsid w:val="1263EE26"/>
    <w:rsid w:val="1266DC79"/>
    <w:rsid w:val="126CB971"/>
    <w:rsid w:val="126DE573"/>
    <w:rsid w:val="126F0741"/>
    <w:rsid w:val="1276352A"/>
    <w:rsid w:val="1276796E"/>
    <w:rsid w:val="127AE669"/>
    <w:rsid w:val="1281115E"/>
    <w:rsid w:val="128115C7"/>
    <w:rsid w:val="12816414"/>
    <w:rsid w:val="128230D5"/>
    <w:rsid w:val="1282E97F"/>
    <w:rsid w:val="128505CB"/>
    <w:rsid w:val="12868E3D"/>
    <w:rsid w:val="128815DC"/>
    <w:rsid w:val="128AB3BC"/>
    <w:rsid w:val="128C95E2"/>
    <w:rsid w:val="1290A6F9"/>
    <w:rsid w:val="1292DCD8"/>
    <w:rsid w:val="12932433"/>
    <w:rsid w:val="1298ADD5"/>
    <w:rsid w:val="12A07F05"/>
    <w:rsid w:val="12A71A8D"/>
    <w:rsid w:val="12A7CF3F"/>
    <w:rsid w:val="12ADAE9B"/>
    <w:rsid w:val="12AE136B"/>
    <w:rsid w:val="12AE490B"/>
    <w:rsid w:val="12AEDB54"/>
    <w:rsid w:val="12AF177B"/>
    <w:rsid w:val="12B44FCB"/>
    <w:rsid w:val="12B4DD79"/>
    <w:rsid w:val="12B6AA5F"/>
    <w:rsid w:val="12B70FA5"/>
    <w:rsid w:val="12B7CA28"/>
    <w:rsid w:val="12BB9252"/>
    <w:rsid w:val="12BC9B42"/>
    <w:rsid w:val="12BD22C1"/>
    <w:rsid w:val="12C0A4DD"/>
    <w:rsid w:val="12C17D63"/>
    <w:rsid w:val="12C3456E"/>
    <w:rsid w:val="12C3856D"/>
    <w:rsid w:val="12C8026E"/>
    <w:rsid w:val="12C80A4B"/>
    <w:rsid w:val="12C9942D"/>
    <w:rsid w:val="12C9F33B"/>
    <w:rsid w:val="12CEA581"/>
    <w:rsid w:val="12D1D2F1"/>
    <w:rsid w:val="12D32155"/>
    <w:rsid w:val="12D58E40"/>
    <w:rsid w:val="12D6B24A"/>
    <w:rsid w:val="12D96A46"/>
    <w:rsid w:val="12DB88B3"/>
    <w:rsid w:val="12DE177B"/>
    <w:rsid w:val="12E27501"/>
    <w:rsid w:val="12E51EFF"/>
    <w:rsid w:val="12E720F9"/>
    <w:rsid w:val="12EA1D33"/>
    <w:rsid w:val="12EA8761"/>
    <w:rsid w:val="12EA87F5"/>
    <w:rsid w:val="12ED78D3"/>
    <w:rsid w:val="12EEF298"/>
    <w:rsid w:val="12F112C4"/>
    <w:rsid w:val="12F12F49"/>
    <w:rsid w:val="12F17940"/>
    <w:rsid w:val="12F2900F"/>
    <w:rsid w:val="12F2E68A"/>
    <w:rsid w:val="12F5B450"/>
    <w:rsid w:val="12F6E6B2"/>
    <w:rsid w:val="12FA84E5"/>
    <w:rsid w:val="12FBB7A6"/>
    <w:rsid w:val="130087E3"/>
    <w:rsid w:val="13019231"/>
    <w:rsid w:val="1304AF04"/>
    <w:rsid w:val="13056FB0"/>
    <w:rsid w:val="1305EBFE"/>
    <w:rsid w:val="1307041F"/>
    <w:rsid w:val="1307B149"/>
    <w:rsid w:val="130859D1"/>
    <w:rsid w:val="1309B797"/>
    <w:rsid w:val="130A8864"/>
    <w:rsid w:val="130C86BD"/>
    <w:rsid w:val="1311C8C0"/>
    <w:rsid w:val="13160EFE"/>
    <w:rsid w:val="1317CF94"/>
    <w:rsid w:val="13186C70"/>
    <w:rsid w:val="131871EF"/>
    <w:rsid w:val="131E1E2A"/>
    <w:rsid w:val="131EB0C0"/>
    <w:rsid w:val="131FCE3D"/>
    <w:rsid w:val="13253A39"/>
    <w:rsid w:val="1326F072"/>
    <w:rsid w:val="1328BE78"/>
    <w:rsid w:val="132DFA52"/>
    <w:rsid w:val="132FC788"/>
    <w:rsid w:val="133515DE"/>
    <w:rsid w:val="13374014"/>
    <w:rsid w:val="1337438D"/>
    <w:rsid w:val="1337FED8"/>
    <w:rsid w:val="13389ACD"/>
    <w:rsid w:val="133D2FBB"/>
    <w:rsid w:val="133D6EF3"/>
    <w:rsid w:val="133DD013"/>
    <w:rsid w:val="1344EAFB"/>
    <w:rsid w:val="1345632F"/>
    <w:rsid w:val="1345DDB2"/>
    <w:rsid w:val="1349E58E"/>
    <w:rsid w:val="134F52C3"/>
    <w:rsid w:val="1350858D"/>
    <w:rsid w:val="1351D379"/>
    <w:rsid w:val="1351DE56"/>
    <w:rsid w:val="13522C68"/>
    <w:rsid w:val="1354CF9B"/>
    <w:rsid w:val="135A10CB"/>
    <w:rsid w:val="135D4964"/>
    <w:rsid w:val="135D65D9"/>
    <w:rsid w:val="135F8E09"/>
    <w:rsid w:val="1361F5FD"/>
    <w:rsid w:val="1362309E"/>
    <w:rsid w:val="13652CDE"/>
    <w:rsid w:val="13699326"/>
    <w:rsid w:val="136E71CE"/>
    <w:rsid w:val="136EC3B4"/>
    <w:rsid w:val="136F0946"/>
    <w:rsid w:val="136FD63E"/>
    <w:rsid w:val="1372382A"/>
    <w:rsid w:val="1376992C"/>
    <w:rsid w:val="13780AA0"/>
    <w:rsid w:val="137CFB7C"/>
    <w:rsid w:val="1380B315"/>
    <w:rsid w:val="13830892"/>
    <w:rsid w:val="13832B34"/>
    <w:rsid w:val="1385A29C"/>
    <w:rsid w:val="138A3A6B"/>
    <w:rsid w:val="138A4691"/>
    <w:rsid w:val="138AB2DC"/>
    <w:rsid w:val="138BAFCA"/>
    <w:rsid w:val="138DDB9F"/>
    <w:rsid w:val="138E1FB1"/>
    <w:rsid w:val="138E57C6"/>
    <w:rsid w:val="138EE3EE"/>
    <w:rsid w:val="138F99A1"/>
    <w:rsid w:val="139A44CF"/>
    <w:rsid w:val="139B8800"/>
    <w:rsid w:val="139C51B2"/>
    <w:rsid w:val="139CC548"/>
    <w:rsid w:val="139FA3BE"/>
    <w:rsid w:val="13A08493"/>
    <w:rsid w:val="13A1C0BB"/>
    <w:rsid w:val="13A270A5"/>
    <w:rsid w:val="13A551B1"/>
    <w:rsid w:val="13A89118"/>
    <w:rsid w:val="13AC3096"/>
    <w:rsid w:val="13B08594"/>
    <w:rsid w:val="13B42E84"/>
    <w:rsid w:val="13B562AC"/>
    <w:rsid w:val="13B6F959"/>
    <w:rsid w:val="13B7B4E0"/>
    <w:rsid w:val="13B8ED54"/>
    <w:rsid w:val="13BAF405"/>
    <w:rsid w:val="13BBDAF9"/>
    <w:rsid w:val="13BE9187"/>
    <w:rsid w:val="13C3B7EC"/>
    <w:rsid w:val="13C3CCF8"/>
    <w:rsid w:val="13C63EC3"/>
    <w:rsid w:val="13C91A27"/>
    <w:rsid w:val="13CBA4AF"/>
    <w:rsid w:val="13CC11DF"/>
    <w:rsid w:val="13CD5AAB"/>
    <w:rsid w:val="13CE9C43"/>
    <w:rsid w:val="13D087A7"/>
    <w:rsid w:val="13D7E754"/>
    <w:rsid w:val="13DD2A86"/>
    <w:rsid w:val="13DD34C0"/>
    <w:rsid w:val="13DEC09D"/>
    <w:rsid w:val="13DF48B1"/>
    <w:rsid w:val="13E15D00"/>
    <w:rsid w:val="13E267B3"/>
    <w:rsid w:val="13E654B9"/>
    <w:rsid w:val="13E85956"/>
    <w:rsid w:val="13EBAE42"/>
    <w:rsid w:val="13ED54DF"/>
    <w:rsid w:val="13EDF756"/>
    <w:rsid w:val="13F3FA7E"/>
    <w:rsid w:val="13F4B583"/>
    <w:rsid w:val="13F50050"/>
    <w:rsid w:val="13F67C57"/>
    <w:rsid w:val="14004E38"/>
    <w:rsid w:val="1400798F"/>
    <w:rsid w:val="1401BC27"/>
    <w:rsid w:val="1401C040"/>
    <w:rsid w:val="1402757B"/>
    <w:rsid w:val="1402A4C9"/>
    <w:rsid w:val="14034762"/>
    <w:rsid w:val="14036CD2"/>
    <w:rsid w:val="14047EAE"/>
    <w:rsid w:val="1404D29A"/>
    <w:rsid w:val="1408A535"/>
    <w:rsid w:val="140A7041"/>
    <w:rsid w:val="140AF05D"/>
    <w:rsid w:val="140B2201"/>
    <w:rsid w:val="140C1965"/>
    <w:rsid w:val="140C4ACC"/>
    <w:rsid w:val="140E2689"/>
    <w:rsid w:val="140E9B55"/>
    <w:rsid w:val="140FE0B6"/>
    <w:rsid w:val="1413A8D1"/>
    <w:rsid w:val="1414F0DE"/>
    <w:rsid w:val="14153320"/>
    <w:rsid w:val="14153B1C"/>
    <w:rsid w:val="141AACD0"/>
    <w:rsid w:val="141B1547"/>
    <w:rsid w:val="141D1422"/>
    <w:rsid w:val="141F5318"/>
    <w:rsid w:val="1422B83A"/>
    <w:rsid w:val="1424BE6F"/>
    <w:rsid w:val="14263623"/>
    <w:rsid w:val="1426C4E8"/>
    <w:rsid w:val="14277EA4"/>
    <w:rsid w:val="14295EBD"/>
    <w:rsid w:val="142B0BE9"/>
    <w:rsid w:val="142B25CF"/>
    <w:rsid w:val="142D8C81"/>
    <w:rsid w:val="142E53F0"/>
    <w:rsid w:val="142F8EE1"/>
    <w:rsid w:val="1430BB88"/>
    <w:rsid w:val="1430E713"/>
    <w:rsid w:val="14335F13"/>
    <w:rsid w:val="1436982E"/>
    <w:rsid w:val="1436CBB3"/>
    <w:rsid w:val="1439EF0A"/>
    <w:rsid w:val="143A96AC"/>
    <w:rsid w:val="143B744A"/>
    <w:rsid w:val="143D4B01"/>
    <w:rsid w:val="143DAE09"/>
    <w:rsid w:val="143F0BD1"/>
    <w:rsid w:val="1442A1BF"/>
    <w:rsid w:val="1444099E"/>
    <w:rsid w:val="1445502E"/>
    <w:rsid w:val="1445B673"/>
    <w:rsid w:val="144AFE4A"/>
    <w:rsid w:val="144DEC62"/>
    <w:rsid w:val="14503980"/>
    <w:rsid w:val="14520414"/>
    <w:rsid w:val="14555780"/>
    <w:rsid w:val="1457BD16"/>
    <w:rsid w:val="145B5943"/>
    <w:rsid w:val="145BEA80"/>
    <w:rsid w:val="145F8052"/>
    <w:rsid w:val="14617D25"/>
    <w:rsid w:val="1462DD1A"/>
    <w:rsid w:val="1464FE9E"/>
    <w:rsid w:val="14668C3F"/>
    <w:rsid w:val="14673154"/>
    <w:rsid w:val="14676718"/>
    <w:rsid w:val="146B9BBD"/>
    <w:rsid w:val="146F7299"/>
    <w:rsid w:val="146FD43A"/>
    <w:rsid w:val="14707A40"/>
    <w:rsid w:val="1471255D"/>
    <w:rsid w:val="1471AB69"/>
    <w:rsid w:val="1471DEC9"/>
    <w:rsid w:val="14726856"/>
    <w:rsid w:val="14729FB3"/>
    <w:rsid w:val="14765CB6"/>
    <w:rsid w:val="14789ECF"/>
    <w:rsid w:val="147FCF83"/>
    <w:rsid w:val="1480A637"/>
    <w:rsid w:val="1481543C"/>
    <w:rsid w:val="14816BDD"/>
    <w:rsid w:val="14819BDD"/>
    <w:rsid w:val="1482D582"/>
    <w:rsid w:val="1482EBC0"/>
    <w:rsid w:val="14847139"/>
    <w:rsid w:val="1487A80A"/>
    <w:rsid w:val="1488EDF9"/>
    <w:rsid w:val="148BAC05"/>
    <w:rsid w:val="148C7A6D"/>
    <w:rsid w:val="14901656"/>
    <w:rsid w:val="1491C056"/>
    <w:rsid w:val="149212BB"/>
    <w:rsid w:val="14923AC2"/>
    <w:rsid w:val="149646B0"/>
    <w:rsid w:val="14967CDE"/>
    <w:rsid w:val="14982605"/>
    <w:rsid w:val="1498F6A2"/>
    <w:rsid w:val="1499EA31"/>
    <w:rsid w:val="14A07E03"/>
    <w:rsid w:val="14A099D8"/>
    <w:rsid w:val="14A27CD1"/>
    <w:rsid w:val="14A28535"/>
    <w:rsid w:val="14A6DB86"/>
    <w:rsid w:val="14A917D5"/>
    <w:rsid w:val="14AAE2BA"/>
    <w:rsid w:val="14AC1455"/>
    <w:rsid w:val="14ADFA34"/>
    <w:rsid w:val="14B29000"/>
    <w:rsid w:val="14B47010"/>
    <w:rsid w:val="14B61631"/>
    <w:rsid w:val="14B86DCA"/>
    <w:rsid w:val="14BAB38D"/>
    <w:rsid w:val="14C1E702"/>
    <w:rsid w:val="14C23AB2"/>
    <w:rsid w:val="14C3B67D"/>
    <w:rsid w:val="14C6A39C"/>
    <w:rsid w:val="14C6FE5A"/>
    <w:rsid w:val="14C92259"/>
    <w:rsid w:val="14CB49F5"/>
    <w:rsid w:val="14CC3F43"/>
    <w:rsid w:val="14CD1FB9"/>
    <w:rsid w:val="14CEA7F0"/>
    <w:rsid w:val="14D0B2DA"/>
    <w:rsid w:val="14D2ACC8"/>
    <w:rsid w:val="14D3EECB"/>
    <w:rsid w:val="14D4702D"/>
    <w:rsid w:val="14D5BCF0"/>
    <w:rsid w:val="14D5BF97"/>
    <w:rsid w:val="14DAF7B6"/>
    <w:rsid w:val="14DC26A6"/>
    <w:rsid w:val="14E1120D"/>
    <w:rsid w:val="14E47C94"/>
    <w:rsid w:val="14E481BF"/>
    <w:rsid w:val="14E4D77D"/>
    <w:rsid w:val="14E69ED5"/>
    <w:rsid w:val="14E99856"/>
    <w:rsid w:val="14EAE31C"/>
    <w:rsid w:val="14EB8964"/>
    <w:rsid w:val="14EE0F36"/>
    <w:rsid w:val="14EF2EA0"/>
    <w:rsid w:val="14EF98F2"/>
    <w:rsid w:val="14F16EEC"/>
    <w:rsid w:val="14F9796F"/>
    <w:rsid w:val="14FB7255"/>
    <w:rsid w:val="14FC81E5"/>
    <w:rsid w:val="14FE5CA3"/>
    <w:rsid w:val="1501E13C"/>
    <w:rsid w:val="1506C833"/>
    <w:rsid w:val="1506EE22"/>
    <w:rsid w:val="1508A59E"/>
    <w:rsid w:val="15096C9E"/>
    <w:rsid w:val="1509E11F"/>
    <w:rsid w:val="150C13BE"/>
    <w:rsid w:val="150DC64E"/>
    <w:rsid w:val="150E29CF"/>
    <w:rsid w:val="151090E8"/>
    <w:rsid w:val="151223E2"/>
    <w:rsid w:val="151251C4"/>
    <w:rsid w:val="15137B9C"/>
    <w:rsid w:val="1514C904"/>
    <w:rsid w:val="15155FE8"/>
    <w:rsid w:val="15162D3D"/>
    <w:rsid w:val="1516FD65"/>
    <w:rsid w:val="15178B45"/>
    <w:rsid w:val="1517BB8C"/>
    <w:rsid w:val="151B366E"/>
    <w:rsid w:val="151B7F7E"/>
    <w:rsid w:val="151D80FB"/>
    <w:rsid w:val="151EBE40"/>
    <w:rsid w:val="15216E2C"/>
    <w:rsid w:val="15225979"/>
    <w:rsid w:val="15248AED"/>
    <w:rsid w:val="15258619"/>
    <w:rsid w:val="1526B57F"/>
    <w:rsid w:val="15271A97"/>
    <w:rsid w:val="15286901"/>
    <w:rsid w:val="1529083B"/>
    <w:rsid w:val="152EFA76"/>
    <w:rsid w:val="15312030"/>
    <w:rsid w:val="153197FD"/>
    <w:rsid w:val="1534EEC0"/>
    <w:rsid w:val="15368A35"/>
    <w:rsid w:val="1537377C"/>
    <w:rsid w:val="153B8665"/>
    <w:rsid w:val="153CA512"/>
    <w:rsid w:val="153D0DC2"/>
    <w:rsid w:val="1545C3AF"/>
    <w:rsid w:val="1546F7D7"/>
    <w:rsid w:val="15478DD4"/>
    <w:rsid w:val="15482CF7"/>
    <w:rsid w:val="1549EAE4"/>
    <w:rsid w:val="154A5DDB"/>
    <w:rsid w:val="154B5ACA"/>
    <w:rsid w:val="154EF022"/>
    <w:rsid w:val="15539CEC"/>
    <w:rsid w:val="1553BE28"/>
    <w:rsid w:val="1554D0A3"/>
    <w:rsid w:val="1556949C"/>
    <w:rsid w:val="155BB5A7"/>
    <w:rsid w:val="155C9186"/>
    <w:rsid w:val="155D9848"/>
    <w:rsid w:val="155E06DD"/>
    <w:rsid w:val="155EDB5F"/>
    <w:rsid w:val="15638E76"/>
    <w:rsid w:val="1563F9A3"/>
    <w:rsid w:val="1565E9D2"/>
    <w:rsid w:val="1566ECF9"/>
    <w:rsid w:val="15680710"/>
    <w:rsid w:val="15688460"/>
    <w:rsid w:val="1569D9F4"/>
    <w:rsid w:val="156BFABB"/>
    <w:rsid w:val="156DC11D"/>
    <w:rsid w:val="156E11B7"/>
    <w:rsid w:val="156EAAFD"/>
    <w:rsid w:val="157082B4"/>
    <w:rsid w:val="1571F8B8"/>
    <w:rsid w:val="157315E3"/>
    <w:rsid w:val="157370C6"/>
    <w:rsid w:val="1574D532"/>
    <w:rsid w:val="1575BA89"/>
    <w:rsid w:val="1577D9C6"/>
    <w:rsid w:val="15784D7D"/>
    <w:rsid w:val="157A29CB"/>
    <w:rsid w:val="157A3D25"/>
    <w:rsid w:val="157D9E3F"/>
    <w:rsid w:val="157FDF1B"/>
    <w:rsid w:val="15837F3B"/>
    <w:rsid w:val="15840EB3"/>
    <w:rsid w:val="158A0CCA"/>
    <w:rsid w:val="158B5C9F"/>
    <w:rsid w:val="158B9D08"/>
    <w:rsid w:val="158CAAFC"/>
    <w:rsid w:val="158D23DB"/>
    <w:rsid w:val="158D5C12"/>
    <w:rsid w:val="158DCB7D"/>
    <w:rsid w:val="158E3C32"/>
    <w:rsid w:val="158FE8FE"/>
    <w:rsid w:val="15910671"/>
    <w:rsid w:val="15921876"/>
    <w:rsid w:val="159505D0"/>
    <w:rsid w:val="15996AFA"/>
    <w:rsid w:val="1599A754"/>
    <w:rsid w:val="159A1CD0"/>
    <w:rsid w:val="159AA6F3"/>
    <w:rsid w:val="159BDE0F"/>
    <w:rsid w:val="159D813C"/>
    <w:rsid w:val="159FC0F6"/>
    <w:rsid w:val="15A05600"/>
    <w:rsid w:val="15A05D01"/>
    <w:rsid w:val="15A3C8C5"/>
    <w:rsid w:val="15A524FE"/>
    <w:rsid w:val="15AB7F46"/>
    <w:rsid w:val="15ABA24E"/>
    <w:rsid w:val="15AD44F5"/>
    <w:rsid w:val="15AF20BB"/>
    <w:rsid w:val="15B12D9C"/>
    <w:rsid w:val="15B1664B"/>
    <w:rsid w:val="15B19C93"/>
    <w:rsid w:val="15B2A649"/>
    <w:rsid w:val="15B42ED9"/>
    <w:rsid w:val="15B641D0"/>
    <w:rsid w:val="15B78F19"/>
    <w:rsid w:val="15BB7679"/>
    <w:rsid w:val="15BEEC64"/>
    <w:rsid w:val="15BF3A6C"/>
    <w:rsid w:val="15BF6ABE"/>
    <w:rsid w:val="15C1E30B"/>
    <w:rsid w:val="15C33E59"/>
    <w:rsid w:val="15C3BFD2"/>
    <w:rsid w:val="15C3EB10"/>
    <w:rsid w:val="15C7A6A3"/>
    <w:rsid w:val="15CD5E07"/>
    <w:rsid w:val="15CF2E2D"/>
    <w:rsid w:val="15D43885"/>
    <w:rsid w:val="15D47DE3"/>
    <w:rsid w:val="15D792E3"/>
    <w:rsid w:val="15D7DDEB"/>
    <w:rsid w:val="15DF2949"/>
    <w:rsid w:val="15DF95ED"/>
    <w:rsid w:val="15DFF764"/>
    <w:rsid w:val="15E121D4"/>
    <w:rsid w:val="15ECA863"/>
    <w:rsid w:val="15EDF9BB"/>
    <w:rsid w:val="15EE9027"/>
    <w:rsid w:val="15EF0E0A"/>
    <w:rsid w:val="15EFBCC8"/>
    <w:rsid w:val="15F3A48C"/>
    <w:rsid w:val="15F74A23"/>
    <w:rsid w:val="15F8C0FD"/>
    <w:rsid w:val="15FA5528"/>
    <w:rsid w:val="15FFAE42"/>
    <w:rsid w:val="1600E394"/>
    <w:rsid w:val="1601E97C"/>
    <w:rsid w:val="16088337"/>
    <w:rsid w:val="1608BF2A"/>
    <w:rsid w:val="1609398A"/>
    <w:rsid w:val="160B554A"/>
    <w:rsid w:val="160C72A4"/>
    <w:rsid w:val="160F36E9"/>
    <w:rsid w:val="160F3C03"/>
    <w:rsid w:val="160F98B3"/>
    <w:rsid w:val="161248C0"/>
    <w:rsid w:val="1614861F"/>
    <w:rsid w:val="1617634A"/>
    <w:rsid w:val="1617E3DD"/>
    <w:rsid w:val="161CD4EB"/>
    <w:rsid w:val="161D4247"/>
    <w:rsid w:val="161F50FF"/>
    <w:rsid w:val="1622894B"/>
    <w:rsid w:val="1622FD04"/>
    <w:rsid w:val="16275DE0"/>
    <w:rsid w:val="162A07A5"/>
    <w:rsid w:val="162EE237"/>
    <w:rsid w:val="162F38DC"/>
    <w:rsid w:val="163098DF"/>
    <w:rsid w:val="1632D7CB"/>
    <w:rsid w:val="1633AF89"/>
    <w:rsid w:val="1633DBDE"/>
    <w:rsid w:val="163527C2"/>
    <w:rsid w:val="163920CE"/>
    <w:rsid w:val="1639337F"/>
    <w:rsid w:val="163B9905"/>
    <w:rsid w:val="163C86FF"/>
    <w:rsid w:val="163E215B"/>
    <w:rsid w:val="1640B6A2"/>
    <w:rsid w:val="16410DE5"/>
    <w:rsid w:val="16411CF0"/>
    <w:rsid w:val="16434330"/>
    <w:rsid w:val="1644E5D9"/>
    <w:rsid w:val="1648D63D"/>
    <w:rsid w:val="1649346A"/>
    <w:rsid w:val="164A94DB"/>
    <w:rsid w:val="164C308F"/>
    <w:rsid w:val="164F4D51"/>
    <w:rsid w:val="164F5CAE"/>
    <w:rsid w:val="1650ADA9"/>
    <w:rsid w:val="1657285B"/>
    <w:rsid w:val="1657898C"/>
    <w:rsid w:val="165801AC"/>
    <w:rsid w:val="165B80E7"/>
    <w:rsid w:val="165C1EB2"/>
    <w:rsid w:val="165D0D70"/>
    <w:rsid w:val="165FBE36"/>
    <w:rsid w:val="16679FDC"/>
    <w:rsid w:val="1667A50B"/>
    <w:rsid w:val="166ED5F8"/>
    <w:rsid w:val="1670CC20"/>
    <w:rsid w:val="16710856"/>
    <w:rsid w:val="16726BEF"/>
    <w:rsid w:val="16750A71"/>
    <w:rsid w:val="167AE787"/>
    <w:rsid w:val="1681C04C"/>
    <w:rsid w:val="168218F4"/>
    <w:rsid w:val="168439E4"/>
    <w:rsid w:val="16844177"/>
    <w:rsid w:val="16854772"/>
    <w:rsid w:val="1688038D"/>
    <w:rsid w:val="1689B028"/>
    <w:rsid w:val="168B4156"/>
    <w:rsid w:val="168CD503"/>
    <w:rsid w:val="16916236"/>
    <w:rsid w:val="16945392"/>
    <w:rsid w:val="16994D80"/>
    <w:rsid w:val="169A82EB"/>
    <w:rsid w:val="169A965C"/>
    <w:rsid w:val="169ECF43"/>
    <w:rsid w:val="16A04066"/>
    <w:rsid w:val="16AD6A1B"/>
    <w:rsid w:val="16AE0218"/>
    <w:rsid w:val="16AE761A"/>
    <w:rsid w:val="16B0152E"/>
    <w:rsid w:val="16B3B0C0"/>
    <w:rsid w:val="16B460B2"/>
    <w:rsid w:val="16B4D78C"/>
    <w:rsid w:val="16B7353F"/>
    <w:rsid w:val="16B7CA0A"/>
    <w:rsid w:val="16B98F79"/>
    <w:rsid w:val="16BA9BCD"/>
    <w:rsid w:val="16BE6A8F"/>
    <w:rsid w:val="16C00749"/>
    <w:rsid w:val="16C28D51"/>
    <w:rsid w:val="16C5C1EE"/>
    <w:rsid w:val="16C8D9EA"/>
    <w:rsid w:val="16CF6C45"/>
    <w:rsid w:val="16D09149"/>
    <w:rsid w:val="16D201B7"/>
    <w:rsid w:val="16D40D74"/>
    <w:rsid w:val="16D6E37B"/>
    <w:rsid w:val="16D7EED1"/>
    <w:rsid w:val="16D91B2E"/>
    <w:rsid w:val="16D98B7E"/>
    <w:rsid w:val="16DA1ED1"/>
    <w:rsid w:val="16DA47CC"/>
    <w:rsid w:val="16DA5FF0"/>
    <w:rsid w:val="16DAEC0E"/>
    <w:rsid w:val="16DC7ABB"/>
    <w:rsid w:val="16DE979C"/>
    <w:rsid w:val="16E09750"/>
    <w:rsid w:val="16E0E25C"/>
    <w:rsid w:val="16E1E1D5"/>
    <w:rsid w:val="16E7257E"/>
    <w:rsid w:val="16EB4E70"/>
    <w:rsid w:val="16EC6C60"/>
    <w:rsid w:val="16EE9ADC"/>
    <w:rsid w:val="16EF410C"/>
    <w:rsid w:val="16F1688C"/>
    <w:rsid w:val="16F38B90"/>
    <w:rsid w:val="16F418EF"/>
    <w:rsid w:val="16F599EF"/>
    <w:rsid w:val="16F5C094"/>
    <w:rsid w:val="16F68D3F"/>
    <w:rsid w:val="16F7A363"/>
    <w:rsid w:val="16F93AAA"/>
    <w:rsid w:val="16FC7AC8"/>
    <w:rsid w:val="16FC882B"/>
    <w:rsid w:val="16FD2FFD"/>
    <w:rsid w:val="16FD3761"/>
    <w:rsid w:val="16FE5A8C"/>
    <w:rsid w:val="17018D73"/>
    <w:rsid w:val="17026B74"/>
    <w:rsid w:val="17043FB8"/>
    <w:rsid w:val="1705885B"/>
    <w:rsid w:val="170B7015"/>
    <w:rsid w:val="170D6172"/>
    <w:rsid w:val="170F8265"/>
    <w:rsid w:val="17109605"/>
    <w:rsid w:val="17109B45"/>
    <w:rsid w:val="1710A63E"/>
    <w:rsid w:val="17112043"/>
    <w:rsid w:val="1714EB0C"/>
    <w:rsid w:val="171596CD"/>
    <w:rsid w:val="171A024D"/>
    <w:rsid w:val="171C1FD8"/>
    <w:rsid w:val="171E4741"/>
    <w:rsid w:val="172344A9"/>
    <w:rsid w:val="172799B0"/>
    <w:rsid w:val="172E27AA"/>
    <w:rsid w:val="172E2D83"/>
    <w:rsid w:val="1731BC8F"/>
    <w:rsid w:val="1731CCE5"/>
    <w:rsid w:val="1732D071"/>
    <w:rsid w:val="1734FFBC"/>
    <w:rsid w:val="1736692E"/>
    <w:rsid w:val="1737098A"/>
    <w:rsid w:val="17397202"/>
    <w:rsid w:val="1739E58F"/>
    <w:rsid w:val="173D30A8"/>
    <w:rsid w:val="173F9C9D"/>
    <w:rsid w:val="17426BAE"/>
    <w:rsid w:val="17451084"/>
    <w:rsid w:val="17461C44"/>
    <w:rsid w:val="1746E07A"/>
    <w:rsid w:val="17478464"/>
    <w:rsid w:val="174A1A53"/>
    <w:rsid w:val="174AEE1D"/>
    <w:rsid w:val="174E1F9D"/>
    <w:rsid w:val="174E6928"/>
    <w:rsid w:val="175148E2"/>
    <w:rsid w:val="1751BB00"/>
    <w:rsid w:val="17568D7C"/>
    <w:rsid w:val="1757EABE"/>
    <w:rsid w:val="175B15A0"/>
    <w:rsid w:val="175CADF3"/>
    <w:rsid w:val="175D2368"/>
    <w:rsid w:val="17639B9E"/>
    <w:rsid w:val="17650004"/>
    <w:rsid w:val="17650AF4"/>
    <w:rsid w:val="1767B672"/>
    <w:rsid w:val="1768AD23"/>
    <w:rsid w:val="176A29F7"/>
    <w:rsid w:val="176C2341"/>
    <w:rsid w:val="176FFE77"/>
    <w:rsid w:val="1771ADFB"/>
    <w:rsid w:val="1775B3F6"/>
    <w:rsid w:val="1777BD6C"/>
    <w:rsid w:val="1777E287"/>
    <w:rsid w:val="177BAE1B"/>
    <w:rsid w:val="177D5782"/>
    <w:rsid w:val="177D8E4B"/>
    <w:rsid w:val="17805913"/>
    <w:rsid w:val="178160BE"/>
    <w:rsid w:val="1783C761"/>
    <w:rsid w:val="178516EC"/>
    <w:rsid w:val="1789AF7B"/>
    <w:rsid w:val="1789C640"/>
    <w:rsid w:val="178C63E6"/>
    <w:rsid w:val="17907107"/>
    <w:rsid w:val="1794BE24"/>
    <w:rsid w:val="1798EDE1"/>
    <w:rsid w:val="17991F15"/>
    <w:rsid w:val="1799E610"/>
    <w:rsid w:val="179B84C5"/>
    <w:rsid w:val="179DA96C"/>
    <w:rsid w:val="179EC677"/>
    <w:rsid w:val="179F5DE3"/>
    <w:rsid w:val="17A49137"/>
    <w:rsid w:val="17A68098"/>
    <w:rsid w:val="17A8B3FA"/>
    <w:rsid w:val="17AB3291"/>
    <w:rsid w:val="17AE8DA1"/>
    <w:rsid w:val="17AF60D0"/>
    <w:rsid w:val="17B016A0"/>
    <w:rsid w:val="17B14AB1"/>
    <w:rsid w:val="17B3934B"/>
    <w:rsid w:val="17B46870"/>
    <w:rsid w:val="17B56DC8"/>
    <w:rsid w:val="17B70F80"/>
    <w:rsid w:val="17B824F9"/>
    <w:rsid w:val="17B83EFA"/>
    <w:rsid w:val="17B8CB67"/>
    <w:rsid w:val="17BB4084"/>
    <w:rsid w:val="17BD4E63"/>
    <w:rsid w:val="17BD9EF8"/>
    <w:rsid w:val="17BE4B94"/>
    <w:rsid w:val="17BE7D9B"/>
    <w:rsid w:val="17BF9848"/>
    <w:rsid w:val="17BFA560"/>
    <w:rsid w:val="17C31BE1"/>
    <w:rsid w:val="17C4D242"/>
    <w:rsid w:val="17C65540"/>
    <w:rsid w:val="17C737D2"/>
    <w:rsid w:val="17C7B902"/>
    <w:rsid w:val="17CA0D1E"/>
    <w:rsid w:val="17CC65E7"/>
    <w:rsid w:val="17CCAD8F"/>
    <w:rsid w:val="17D0B11D"/>
    <w:rsid w:val="17D2DB64"/>
    <w:rsid w:val="17D3DACE"/>
    <w:rsid w:val="17D753EE"/>
    <w:rsid w:val="17DB71AD"/>
    <w:rsid w:val="17DBBE1B"/>
    <w:rsid w:val="17DFEBD9"/>
    <w:rsid w:val="17E04889"/>
    <w:rsid w:val="17E1614E"/>
    <w:rsid w:val="17E38516"/>
    <w:rsid w:val="17E3AC51"/>
    <w:rsid w:val="17E64A78"/>
    <w:rsid w:val="17E73345"/>
    <w:rsid w:val="17E8B9F2"/>
    <w:rsid w:val="17EA1685"/>
    <w:rsid w:val="17EA57F9"/>
    <w:rsid w:val="17ED680A"/>
    <w:rsid w:val="17ED8D21"/>
    <w:rsid w:val="17EDF2E2"/>
    <w:rsid w:val="17EF3A4B"/>
    <w:rsid w:val="17EFEBF5"/>
    <w:rsid w:val="17F16181"/>
    <w:rsid w:val="17F368F8"/>
    <w:rsid w:val="17F5C497"/>
    <w:rsid w:val="17F629B8"/>
    <w:rsid w:val="17F69B37"/>
    <w:rsid w:val="17F7601F"/>
    <w:rsid w:val="17F9A4D7"/>
    <w:rsid w:val="17FA07BE"/>
    <w:rsid w:val="17FA65BB"/>
    <w:rsid w:val="17FC3B64"/>
    <w:rsid w:val="17FD9C79"/>
    <w:rsid w:val="17FE4157"/>
    <w:rsid w:val="1801A34D"/>
    <w:rsid w:val="1801D25E"/>
    <w:rsid w:val="18039D83"/>
    <w:rsid w:val="18090FC0"/>
    <w:rsid w:val="180C200D"/>
    <w:rsid w:val="180CBD5F"/>
    <w:rsid w:val="180D0389"/>
    <w:rsid w:val="180EC1CF"/>
    <w:rsid w:val="180F4FD6"/>
    <w:rsid w:val="1815CE90"/>
    <w:rsid w:val="1818427C"/>
    <w:rsid w:val="181919A2"/>
    <w:rsid w:val="18193A92"/>
    <w:rsid w:val="181AA6EB"/>
    <w:rsid w:val="181BEB64"/>
    <w:rsid w:val="181ED061"/>
    <w:rsid w:val="182132FB"/>
    <w:rsid w:val="1821A982"/>
    <w:rsid w:val="18234CD1"/>
    <w:rsid w:val="18235AD4"/>
    <w:rsid w:val="182394BE"/>
    <w:rsid w:val="18243429"/>
    <w:rsid w:val="1824F464"/>
    <w:rsid w:val="182914A3"/>
    <w:rsid w:val="182AD821"/>
    <w:rsid w:val="182B8EA3"/>
    <w:rsid w:val="182E902E"/>
    <w:rsid w:val="182E95BB"/>
    <w:rsid w:val="1831A51A"/>
    <w:rsid w:val="18331D90"/>
    <w:rsid w:val="1833B7C8"/>
    <w:rsid w:val="1837DF69"/>
    <w:rsid w:val="18398D75"/>
    <w:rsid w:val="183C094F"/>
    <w:rsid w:val="183CA754"/>
    <w:rsid w:val="183CA883"/>
    <w:rsid w:val="183D05FB"/>
    <w:rsid w:val="183FEB66"/>
    <w:rsid w:val="1841B598"/>
    <w:rsid w:val="18421A35"/>
    <w:rsid w:val="18426DDD"/>
    <w:rsid w:val="18430BE1"/>
    <w:rsid w:val="1844CC30"/>
    <w:rsid w:val="1848A2B2"/>
    <w:rsid w:val="18496B6E"/>
    <w:rsid w:val="184A2888"/>
    <w:rsid w:val="184BD8AE"/>
    <w:rsid w:val="184CE81C"/>
    <w:rsid w:val="18520A25"/>
    <w:rsid w:val="18537CE5"/>
    <w:rsid w:val="18559D31"/>
    <w:rsid w:val="18584E23"/>
    <w:rsid w:val="185C821A"/>
    <w:rsid w:val="1864CF7B"/>
    <w:rsid w:val="186A40FF"/>
    <w:rsid w:val="186B9406"/>
    <w:rsid w:val="186D35EE"/>
    <w:rsid w:val="186D6ACE"/>
    <w:rsid w:val="186E1F66"/>
    <w:rsid w:val="1871A37D"/>
    <w:rsid w:val="18737053"/>
    <w:rsid w:val="1874E7EE"/>
    <w:rsid w:val="1876F872"/>
    <w:rsid w:val="18781F7A"/>
    <w:rsid w:val="1879AC98"/>
    <w:rsid w:val="187F8A3E"/>
    <w:rsid w:val="187FA9AD"/>
    <w:rsid w:val="1887C867"/>
    <w:rsid w:val="1888A6FA"/>
    <w:rsid w:val="18896965"/>
    <w:rsid w:val="188A4669"/>
    <w:rsid w:val="188A8A95"/>
    <w:rsid w:val="188C98FB"/>
    <w:rsid w:val="188CD1C4"/>
    <w:rsid w:val="189035DF"/>
    <w:rsid w:val="189077E9"/>
    <w:rsid w:val="18938667"/>
    <w:rsid w:val="1899CD04"/>
    <w:rsid w:val="189A2FB4"/>
    <w:rsid w:val="189DB3EE"/>
    <w:rsid w:val="189E7A0D"/>
    <w:rsid w:val="18A0170D"/>
    <w:rsid w:val="18A0BFF8"/>
    <w:rsid w:val="18A15F0D"/>
    <w:rsid w:val="18A3D33D"/>
    <w:rsid w:val="18A4CCFF"/>
    <w:rsid w:val="18A5D73E"/>
    <w:rsid w:val="18A9D3C5"/>
    <w:rsid w:val="18B02544"/>
    <w:rsid w:val="18B41EDD"/>
    <w:rsid w:val="18B682D5"/>
    <w:rsid w:val="18B7D5D9"/>
    <w:rsid w:val="18B9E79C"/>
    <w:rsid w:val="18BC3CE7"/>
    <w:rsid w:val="18C18DEB"/>
    <w:rsid w:val="18C1F76C"/>
    <w:rsid w:val="18C26049"/>
    <w:rsid w:val="18C5E869"/>
    <w:rsid w:val="18C630A4"/>
    <w:rsid w:val="18C7FB78"/>
    <w:rsid w:val="18C9A728"/>
    <w:rsid w:val="18C9E87F"/>
    <w:rsid w:val="18CA73F1"/>
    <w:rsid w:val="18CC604C"/>
    <w:rsid w:val="18CECE96"/>
    <w:rsid w:val="18CF68FD"/>
    <w:rsid w:val="18CF99C9"/>
    <w:rsid w:val="18D051EE"/>
    <w:rsid w:val="18D1CB7F"/>
    <w:rsid w:val="18D7B7A8"/>
    <w:rsid w:val="18DA5D5E"/>
    <w:rsid w:val="18DA92DC"/>
    <w:rsid w:val="18DF7629"/>
    <w:rsid w:val="18DFF337"/>
    <w:rsid w:val="18E14F03"/>
    <w:rsid w:val="18E31518"/>
    <w:rsid w:val="18E49629"/>
    <w:rsid w:val="18E5572E"/>
    <w:rsid w:val="18E6D564"/>
    <w:rsid w:val="18E7BF32"/>
    <w:rsid w:val="18E84E4C"/>
    <w:rsid w:val="18E9C739"/>
    <w:rsid w:val="18EA2050"/>
    <w:rsid w:val="18EB37E3"/>
    <w:rsid w:val="18EB558C"/>
    <w:rsid w:val="18EE761E"/>
    <w:rsid w:val="18F9866F"/>
    <w:rsid w:val="18FB515A"/>
    <w:rsid w:val="18FE2042"/>
    <w:rsid w:val="18FF0D5D"/>
    <w:rsid w:val="1900CD63"/>
    <w:rsid w:val="19041CA9"/>
    <w:rsid w:val="1904264F"/>
    <w:rsid w:val="19079A5C"/>
    <w:rsid w:val="190903C5"/>
    <w:rsid w:val="19095EEF"/>
    <w:rsid w:val="190A7E7D"/>
    <w:rsid w:val="190DF6B6"/>
    <w:rsid w:val="190E43C4"/>
    <w:rsid w:val="190E8701"/>
    <w:rsid w:val="1910B8C6"/>
    <w:rsid w:val="19124F36"/>
    <w:rsid w:val="1913748F"/>
    <w:rsid w:val="1919BDC4"/>
    <w:rsid w:val="191D9C2A"/>
    <w:rsid w:val="19227167"/>
    <w:rsid w:val="1926E0A2"/>
    <w:rsid w:val="1926ED25"/>
    <w:rsid w:val="19283C9D"/>
    <w:rsid w:val="19288CD7"/>
    <w:rsid w:val="1929CD70"/>
    <w:rsid w:val="192B44C8"/>
    <w:rsid w:val="192D8410"/>
    <w:rsid w:val="193380E2"/>
    <w:rsid w:val="1933E511"/>
    <w:rsid w:val="193637D3"/>
    <w:rsid w:val="1938186E"/>
    <w:rsid w:val="1938B6FA"/>
    <w:rsid w:val="193BD66F"/>
    <w:rsid w:val="193CB615"/>
    <w:rsid w:val="193FC08C"/>
    <w:rsid w:val="1940727D"/>
    <w:rsid w:val="1944FAC4"/>
    <w:rsid w:val="19473975"/>
    <w:rsid w:val="194DE3D7"/>
    <w:rsid w:val="194E2E28"/>
    <w:rsid w:val="194F3222"/>
    <w:rsid w:val="19540F6B"/>
    <w:rsid w:val="1955D47A"/>
    <w:rsid w:val="1957652F"/>
    <w:rsid w:val="1962A6E2"/>
    <w:rsid w:val="19648F97"/>
    <w:rsid w:val="19655B3E"/>
    <w:rsid w:val="19674F9D"/>
    <w:rsid w:val="1969425F"/>
    <w:rsid w:val="196A492F"/>
    <w:rsid w:val="1973F838"/>
    <w:rsid w:val="19774025"/>
    <w:rsid w:val="197BF5C2"/>
    <w:rsid w:val="197D1DFB"/>
    <w:rsid w:val="197E0125"/>
    <w:rsid w:val="19801D27"/>
    <w:rsid w:val="1982ACA6"/>
    <w:rsid w:val="19853687"/>
    <w:rsid w:val="19869331"/>
    <w:rsid w:val="19872833"/>
    <w:rsid w:val="1987BBC7"/>
    <w:rsid w:val="198AE39E"/>
    <w:rsid w:val="198D4B5B"/>
    <w:rsid w:val="19911984"/>
    <w:rsid w:val="1997EB67"/>
    <w:rsid w:val="19982716"/>
    <w:rsid w:val="1999E724"/>
    <w:rsid w:val="199C44EB"/>
    <w:rsid w:val="199C47FF"/>
    <w:rsid w:val="199FB066"/>
    <w:rsid w:val="19A302D8"/>
    <w:rsid w:val="19A43C89"/>
    <w:rsid w:val="19A640F0"/>
    <w:rsid w:val="19A778D1"/>
    <w:rsid w:val="19A89F9A"/>
    <w:rsid w:val="19A94E58"/>
    <w:rsid w:val="19AB95AC"/>
    <w:rsid w:val="19ACE079"/>
    <w:rsid w:val="19AD7F15"/>
    <w:rsid w:val="19AD9724"/>
    <w:rsid w:val="19AEB1FF"/>
    <w:rsid w:val="19B08F35"/>
    <w:rsid w:val="19B1DB82"/>
    <w:rsid w:val="19B1F1DD"/>
    <w:rsid w:val="19B38F24"/>
    <w:rsid w:val="19B3FA6A"/>
    <w:rsid w:val="19B46194"/>
    <w:rsid w:val="19B46227"/>
    <w:rsid w:val="19B78D16"/>
    <w:rsid w:val="19BA500A"/>
    <w:rsid w:val="19BA5E1B"/>
    <w:rsid w:val="19BD6008"/>
    <w:rsid w:val="19C0299C"/>
    <w:rsid w:val="19C49157"/>
    <w:rsid w:val="19C6F57E"/>
    <w:rsid w:val="19C70AFC"/>
    <w:rsid w:val="19C8E126"/>
    <w:rsid w:val="19C9750E"/>
    <w:rsid w:val="19CA87C3"/>
    <w:rsid w:val="19CAB2C2"/>
    <w:rsid w:val="19CDCCF8"/>
    <w:rsid w:val="19D2D761"/>
    <w:rsid w:val="19D369CB"/>
    <w:rsid w:val="19D46432"/>
    <w:rsid w:val="19D8CAE2"/>
    <w:rsid w:val="19E25930"/>
    <w:rsid w:val="19E3935C"/>
    <w:rsid w:val="19E48665"/>
    <w:rsid w:val="19E777D7"/>
    <w:rsid w:val="19E8E1C6"/>
    <w:rsid w:val="19EA9440"/>
    <w:rsid w:val="19EB98BC"/>
    <w:rsid w:val="19ED785E"/>
    <w:rsid w:val="19F09B7C"/>
    <w:rsid w:val="19F135D2"/>
    <w:rsid w:val="19F22481"/>
    <w:rsid w:val="19F2AA15"/>
    <w:rsid w:val="19F44B81"/>
    <w:rsid w:val="19F47DCF"/>
    <w:rsid w:val="19F4FD7A"/>
    <w:rsid w:val="19F6193A"/>
    <w:rsid w:val="19F6F70C"/>
    <w:rsid w:val="19F7BC05"/>
    <w:rsid w:val="19F889CC"/>
    <w:rsid w:val="19FB430B"/>
    <w:rsid w:val="19FBECCA"/>
    <w:rsid w:val="19FFFBA8"/>
    <w:rsid w:val="1A00C888"/>
    <w:rsid w:val="1A031A62"/>
    <w:rsid w:val="1A039E80"/>
    <w:rsid w:val="1A061160"/>
    <w:rsid w:val="1A0CC1C2"/>
    <w:rsid w:val="1A0E72C4"/>
    <w:rsid w:val="1A10F12F"/>
    <w:rsid w:val="1A1193EA"/>
    <w:rsid w:val="1A12AB77"/>
    <w:rsid w:val="1A14FD17"/>
    <w:rsid w:val="1A1580B5"/>
    <w:rsid w:val="1A164F7F"/>
    <w:rsid w:val="1A16F168"/>
    <w:rsid w:val="1A1947B8"/>
    <w:rsid w:val="1A1A18CF"/>
    <w:rsid w:val="1A1C0DF9"/>
    <w:rsid w:val="1A283A50"/>
    <w:rsid w:val="1A29EF61"/>
    <w:rsid w:val="1A29FF54"/>
    <w:rsid w:val="1A2A4071"/>
    <w:rsid w:val="1A2AE24D"/>
    <w:rsid w:val="1A2BE10D"/>
    <w:rsid w:val="1A2BE6D5"/>
    <w:rsid w:val="1A2F3445"/>
    <w:rsid w:val="1A30EFC0"/>
    <w:rsid w:val="1A326DB2"/>
    <w:rsid w:val="1A354EED"/>
    <w:rsid w:val="1A35D272"/>
    <w:rsid w:val="1A361335"/>
    <w:rsid w:val="1A38B022"/>
    <w:rsid w:val="1A3A2E79"/>
    <w:rsid w:val="1A3D65B6"/>
    <w:rsid w:val="1A3F68FB"/>
    <w:rsid w:val="1A428FB0"/>
    <w:rsid w:val="1A438EE7"/>
    <w:rsid w:val="1A467127"/>
    <w:rsid w:val="1A47E812"/>
    <w:rsid w:val="1A4B7DC8"/>
    <w:rsid w:val="1A529FDE"/>
    <w:rsid w:val="1A570966"/>
    <w:rsid w:val="1A573392"/>
    <w:rsid w:val="1A591D4D"/>
    <w:rsid w:val="1A5D8480"/>
    <w:rsid w:val="1A5DD5DE"/>
    <w:rsid w:val="1A5E03A5"/>
    <w:rsid w:val="1A63B339"/>
    <w:rsid w:val="1A6437B6"/>
    <w:rsid w:val="1A644C6C"/>
    <w:rsid w:val="1A66791A"/>
    <w:rsid w:val="1A6E6C42"/>
    <w:rsid w:val="1A6E78EC"/>
    <w:rsid w:val="1A6FF62F"/>
    <w:rsid w:val="1A706521"/>
    <w:rsid w:val="1A7191C5"/>
    <w:rsid w:val="1A763619"/>
    <w:rsid w:val="1A782086"/>
    <w:rsid w:val="1A7A6463"/>
    <w:rsid w:val="1A7AFCD7"/>
    <w:rsid w:val="1A7B91F1"/>
    <w:rsid w:val="1A7C914E"/>
    <w:rsid w:val="1A80091C"/>
    <w:rsid w:val="1A831027"/>
    <w:rsid w:val="1A895EEA"/>
    <w:rsid w:val="1A8AC77C"/>
    <w:rsid w:val="1A8C23D4"/>
    <w:rsid w:val="1A8CF986"/>
    <w:rsid w:val="1A913756"/>
    <w:rsid w:val="1A948C64"/>
    <w:rsid w:val="1A9540EA"/>
    <w:rsid w:val="1A96CAE1"/>
    <w:rsid w:val="1A9B8972"/>
    <w:rsid w:val="1A9C5222"/>
    <w:rsid w:val="1A9C8488"/>
    <w:rsid w:val="1A9CC75C"/>
    <w:rsid w:val="1A9CF685"/>
    <w:rsid w:val="1AA0B533"/>
    <w:rsid w:val="1AA0C5D1"/>
    <w:rsid w:val="1AA2F9A9"/>
    <w:rsid w:val="1AA87248"/>
    <w:rsid w:val="1AA9F8A7"/>
    <w:rsid w:val="1AAFC5EF"/>
    <w:rsid w:val="1AB0E1F4"/>
    <w:rsid w:val="1AB1CB24"/>
    <w:rsid w:val="1AB1D30C"/>
    <w:rsid w:val="1AB4C4B4"/>
    <w:rsid w:val="1AB514DB"/>
    <w:rsid w:val="1AB6278C"/>
    <w:rsid w:val="1ABA5901"/>
    <w:rsid w:val="1ABD3A7E"/>
    <w:rsid w:val="1AC0E838"/>
    <w:rsid w:val="1AC122AE"/>
    <w:rsid w:val="1AC13987"/>
    <w:rsid w:val="1AC2599D"/>
    <w:rsid w:val="1AC3B0BC"/>
    <w:rsid w:val="1AC412D4"/>
    <w:rsid w:val="1ACBFFD9"/>
    <w:rsid w:val="1ACD64FE"/>
    <w:rsid w:val="1ACDE40B"/>
    <w:rsid w:val="1AD000A0"/>
    <w:rsid w:val="1AD12871"/>
    <w:rsid w:val="1AD5E513"/>
    <w:rsid w:val="1AD5F018"/>
    <w:rsid w:val="1AD6CDA7"/>
    <w:rsid w:val="1AD6E648"/>
    <w:rsid w:val="1AD8D156"/>
    <w:rsid w:val="1ADB3B57"/>
    <w:rsid w:val="1ADBE1E1"/>
    <w:rsid w:val="1ADCF68C"/>
    <w:rsid w:val="1AE1F788"/>
    <w:rsid w:val="1AE3A5AB"/>
    <w:rsid w:val="1AE79C3E"/>
    <w:rsid w:val="1AE7F48B"/>
    <w:rsid w:val="1AEB66DB"/>
    <w:rsid w:val="1AEEE643"/>
    <w:rsid w:val="1AF070AB"/>
    <w:rsid w:val="1AF11CC1"/>
    <w:rsid w:val="1AF2B3B7"/>
    <w:rsid w:val="1AF6A2BE"/>
    <w:rsid w:val="1AF70ADD"/>
    <w:rsid w:val="1AF84C03"/>
    <w:rsid w:val="1AFB3BBF"/>
    <w:rsid w:val="1AFBAAE5"/>
    <w:rsid w:val="1AFDC68B"/>
    <w:rsid w:val="1AFEEDF7"/>
    <w:rsid w:val="1AFF9398"/>
    <w:rsid w:val="1AFF9BCA"/>
    <w:rsid w:val="1B0501F8"/>
    <w:rsid w:val="1B066AF7"/>
    <w:rsid w:val="1B074C14"/>
    <w:rsid w:val="1B07B639"/>
    <w:rsid w:val="1B098689"/>
    <w:rsid w:val="1B0A4953"/>
    <w:rsid w:val="1B10D175"/>
    <w:rsid w:val="1B11C915"/>
    <w:rsid w:val="1B11F17C"/>
    <w:rsid w:val="1B1589D8"/>
    <w:rsid w:val="1B17E39F"/>
    <w:rsid w:val="1B1826D7"/>
    <w:rsid w:val="1B19ECF0"/>
    <w:rsid w:val="1B1B3257"/>
    <w:rsid w:val="1B1CF790"/>
    <w:rsid w:val="1B207FFA"/>
    <w:rsid w:val="1B2441EC"/>
    <w:rsid w:val="1B2576C6"/>
    <w:rsid w:val="1B295D3E"/>
    <w:rsid w:val="1B29A1C2"/>
    <w:rsid w:val="1B2D96CA"/>
    <w:rsid w:val="1B2F6C20"/>
    <w:rsid w:val="1B2F9702"/>
    <w:rsid w:val="1B340FED"/>
    <w:rsid w:val="1B3714E8"/>
    <w:rsid w:val="1B389B83"/>
    <w:rsid w:val="1B3D3986"/>
    <w:rsid w:val="1B3E998C"/>
    <w:rsid w:val="1B3FFE7A"/>
    <w:rsid w:val="1B47DA13"/>
    <w:rsid w:val="1B4834D5"/>
    <w:rsid w:val="1B4A5979"/>
    <w:rsid w:val="1B4D503C"/>
    <w:rsid w:val="1B5148D2"/>
    <w:rsid w:val="1B51A28F"/>
    <w:rsid w:val="1B5323A2"/>
    <w:rsid w:val="1B5639E9"/>
    <w:rsid w:val="1B58AD56"/>
    <w:rsid w:val="1B5B3D23"/>
    <w:rsid w:val="1B5C1214"/>
    <w:rsid w:val="1B5ED473"/>
    <w:rsid w:val="1B5FA816"/>
    <w:rsid w:val="1B61A880"/>
    <w:rsid w:val="1B6355BE"/>
    <w:rsid w:val="1B668719"/>
    <w:rsid w:val="1B67BB3A"/>
    <w:rsid w:val="1B681298"/>
    <w:rsid w:val="1B692A4C"/>
    <w:rsid w:val="1B6A5713"/>
    <w:rsid w:val="1B6B2D4C"/>
    <w:rsid w:val="1B70FE64"/>
    <w:rsid w:val="1B714435"/>
    <w:rsid w:val="1B751077"/>
    <w:rsid w:val="1B7B33F0"/>
    <w:rsid w:val="1B7CD002"/>
    <w:rsid w:val="1B7D812B"/>
    <w:rsid w:val="1B7E483A"/>
    <w:rsid w:val="1B80245F"/>
    <w:rsid w:val="1B80AF43"/>
    <w:rsid w:val="1B84D6B8"/>
    <w:rsid w:val="1B84E4BB"/>
    <w:rsid w:val="1B86930B"/>
    <w:rsid w:val="1B87189B"/>
    <w:rsid w:val="1B889F45"/>
    <w:rsid w:val="1B88E692"/>
    <w:rsid w:val="1B8C1A71"/>
    <w:rsid w:val="1B8EE810"/>
    <w:rsid w:val="1B91478D"/>
    <w:rsid w:val="1B919871"/>
    <w:rsid w:val="1B92F480"/>
    <w:rsid w:val="1B93A665"/>
    <w:rsid w:val="1B944C74"/>
    <w:rsid w:val="1B95A5BC"/>
    <w:rsid w:val="1B96B53C"/>
    <w:rsid w:val="1B9A6997"/>
    <w:rsid w:val="1B9A8D08"/>
    <w:rsid w:val="1B9C2C38"/>
    <w:rsid w:val="1B9DB45A"/>
    <w:rsid w:val="1B9DFB59"/>
    <w:rsid w:val="1B9E16E7"/>
    <w:rsid w:val="1B9E51F3"/>
    <w:rsid w:val="1B9F7BAA"/>
    <w:rsid w:val="1B9F90C9"/>
    <w:rsid w:val="1B9FA0B6"/>
    <w:rsid w:val="1B9FB576"/>
    <w:rsid w:val="1BA061B4"/>
    <w:rsid w:val="1BA7B0EE"/>
    <w:rsid w:val="1BA8D0BE"/>
    <w:rsid w:val="1BA9443F"/>
    <w:rsid w:val="1BAD8322"/>
    <w:rsid w:val="1BADDFB8"/>
    <w:rsid w:val="1BADE8D7"/>
    <w:rsid w:val="1BAEA4FE"/>
    <w:rsid w:val="1BB2C6EC"/>
    <w:rsid w:val="1BB3B2D0"/>
    <w:rsid w:val="1BB67A5B"/>
    <w:rsid w:val="1BB6FF4A"/>
    <w:rsid w:val="1BB7CA76"/>
    <w:rsid w:val="1BB8893F"/>
    <w:rsid w:val="1BB92774"/>
    <w:rsid w:val="1BB9856C"/>
    <w:rsid w:val="1BB9DA82"/>
    <w:rsid w:val="1BBD8201"/>
    <w:rsid w:val="1BBE3500"/>
    <w:rsid w:val="1BC11F87"/>
    <w:rsid w:val="1BC14BC1"/>
    <w:rsid w:val="1BC20756"/>
    <w:rsid w:val="1BC38EF0"/>
    <w:rsid w:val="1BC40741"/>
    <w:rsid w:val="1BC4570F"/>
    <w:rsid w:val="1BC552D1"/>
    <w:rsid w:val="1BC95EB3"/>
    <w:rsid w:val="1BC9AF75"/>
    <w:rsid w:val="1BCB3C4E"/>
    <w:rsid w:val="1BCEDCFF"/>
    <w:rsid w:val="1BD089B6"/>
    <w:rsid w:val="1BD6F0F5"/>
    <w:rsid w:val="1BD9EF25"/>
    <w:rsid w:val="1BDAE71D"/>
    <w:rsid w:val="1BDDF2C5"/>
    <w:rsid w:val="1BDEA262"/>
    <w:rsid w:val="1BDF3912"/>
    <w:rsid w:val="1BE1D76C"/>
    <w:rsid w:val="1BE25D01"/>
    <w:rsid w:val="1BE3D2F8"/>
    <w:rsid w:val="1BE487FB"/>
    <w:rsid w:val="1BE5892A"/>
    <w:rsid w:val="1BEB1BDD"/>
    <w:rsid w:val="1BEB2827"/>
    <w:rsid w:val="1BEECB97"/>
    <w:rsid w:val="1BF377C8"/>
    <w:rsid w:val="1BF71AFF"/>
    <w:rsid w:val="1BF821E9"/>
    <w:rsid w:val="1BF92F7B"/>
    <w:rsid w:val="1BFB8AB2"/>
    <w:rsid w:val="1BFC84E0"/>
    <w:rsid w:val="1BFD52EC"/>
    <w:rsid w:val="1BFFBCB1"/>
    <w:rsid w:val="1C042938"/>
    <w:rsid w:val="1C053D4F"/>
    <w:rsid w:val="1C061F0D"/>
    <w:rsid w:val="1C069F73"/>
    <w:rsid w:val="1C074BB9"/>
    <w:rsid w:val="1C0A3B82"/>
    <w:rsid w:val="1C0EB2BF"/>
    <w:rsid w:val="1C0F2FB4"/>
    <w:rsid w:val="1C0FBD18"/>
    <w:rsid w:val="1C103B1B"/>
    <w:rsid w:val="1C1144EB"/>
    <w:rsid w:val="1C12320D"/>
    <w:rsid w:val="1C12EE68"/>
    <w:rsid w:val="1C1C6665"/>
    <w:rsid w:val="1C1C6F14"/>
    <w:rsid w:val="1C1F00CC"/>
    <w:rsid w:val="1C21693F"/>
    <w:rsid w:val="1C232B28"/>
    <w:rsid w:val="1C2594BA"/>
    <w:rsid w:val="1C265E5B"/>
    <w:rsid w:val="1C26D8C6"/>
    <w:rsid w:val="1C27D061"/>
    <w:rsid w:val="1C2B0BE1"/>
    <w:rsid w:val="1C2B89D0"/>
    <w:rsid w:val="1C2C3DE0"/>
    <w:rsid w:val="1C2F6967"/>
    <w:rsid w:val="1C30A737"/>
    <w:rsid w:val="1C3125A9"/>
    <w:rsid w:val="1C32A388"/>
    <w:rsid w:val="1C344A32"/>
    <w:rsid w:val="1C359E49"/>
    <w:rsid w:val="1C361DCE"/>
    <w:rsid w:val="1C378BB9"/>
    <w:rsid w:val="1C383CE9"/>
    <w:rsid w:val="1C38721C"/>
    <w:rsid w:val="1C3908BB"/>
    <w:rsid w:val="1C39B90A"/>
    <w:rsid w:val="1C3AFE36"/>
    <w:rsid w:val="1C3CEB76"/>
    <w:rsid w:val="1C3D8EF0"/>
    <w:rsid w:val="1C3EDAAA"/>
    <w:rsid w:val="1C3F3A18"/>
    <w:rsid w:val="1C404E80"/>
    <w:rsid w:val="1C4135F0"/>
    <w:rsid w:val="1C42B5D4"/>
    <w:rsid w:val="1C44EFD6"/>
    <w:rsid w:val="1C45B2C5"/>
    <w:rsid w:val="1C460206"/>
    <w:rsid w:val="1C468030"/>
    <w:rsid w:val="1C4BA038"/>
    <w:rsid w:val="1C4BB053"/>
    <w:rsid w:val="1C4D9002"/>
    <w:rsid w:val="1C4EE485"/>
    <w:rsid w:val="1C4F5B80"/>
    <w:rsid w:val="1C50FF6E"/>
    <w:rsid w:val="1C5BFA05"/>
    <w:rsid w:val="1C5D9E6B"/>
    <w:rsid w:val="1C5F6EBE"/>
    <w:rsid w:val="1C61977F"/>
    <w:rsid w:val="1C66A4B6"/>
    <w:rsid w:val="1C670762"/>
    <w:rsid w:val="1C674569"/>
    <w:rsid w:val="1C6A20DB"/>
    <w:rsid w:val="1C6B488E"/>
    <w:rsid w:val="1C6F1707"/>
    <w:rsid w:val="1C6F5B2E"/>
    <w:rsid w:val="1C749958"/>
    <w:rsid w:val="1C7597D8"/>
    <w:rsid w:val="1C760D68"/>
    <w:rsid w:val="1C76750C"/>
    <w:rsid w:val="1C768569"/>
    <w:rsid w:val="1C7DECAA"/>
    <w:rsid w:val="1C7E00C7"/>
    <w:rsid w:val="1C7EC9D7"/>
    <w:rsid w:val="1C8CA785"/>
    <w:rsid w:val="1C8ED8E5"/>
    <w:rsid w:val="1C913AC6"/>
    <w:rsid w:val="1C9519AC"/>
    <w:rsid w:val="1C98703E"/>
    <w:rsid w:val="1C9CB51E"/>
    <w:rsid w:val="1C9E599D"/>
    <w:rsid w:val="1C9EE373"/>
    <w:rsid w:val="1C9F3ECD"/>
    <w:rsid w:val="1CA07B34"/>
    <w:rsid w:val="1CA09FB7"/>
    <w:rsid w:val="1CA1D150"/>
    <w:rsid w:val="1CA5D20E"/>
    <w:rsid w:val="1CA8DC44"/>
    <w:rsid w:val="1CA99B3E"/>
    <w:rsid w:val="1CABBEED"/>
    <w:rsid w:val="1CACCD30"/>
    <w:rsid w:val="1CB1CA71"/>
    <w:rsid w:val="1CB279D3"/>
    <w:rsid w:val="1CB4AAB3"/>
    <w:rsid w:val="1CB7993C"/>
    <w:rsid w:val="1CB80AD1"/>
    <w:rsid w:val="1CB94E49"/>
    <w:rsid w:val="1CBA6C3C"/>
    <w:rsid w:val="1CBB5128"/>
    <w:rsid w:val="1CC017CC"/>
    <w:rsid w:val="1CC0787C"/>
    <w:rsid w:val="1CC0C6CB"/>
    <w:rsid w:val="1CC20BA7"/>
    <w:rsid w:val="1CC38B9B"/>
    <w:rsid w:val="1CC519D8"/>
    <w:rsid w:val="1CC806B5"/>
    <w:rsid w:val="1CC87F96"/>
    <w:rsid w:val="1CCA5331"/>
    <w:rsid w:val="1CCACEEE"/>
    <w:rsid w:val="1CCD1DC7"/>
    <w:rsid w:val="1CCF0CC7"/>
    <w:rsid w:val="1CD2FB3A"/>
    <w:rsid w:val="1CD30F13"/>
    <w:rsid w:val="1CD7EF79"/>
    <w:rsid w:val="1CDF58BD"/>
    <w:rsid w:val="1CE5EFF2"/>
    <w:rsid w:val="1CE661F2"/>
    <w:rsid w:val="1CE92798"/>
    <w:rsid w:val="1CEAE9C4"/>
    <w:rsid w:val="1CEBC50D"/>
    <w:rsid w:val="1CECC97A"/>
    <w:rsid w:val="1CED0D29"/>
    <w:rsid w:val="1CEE1E4E"/>
    <w:rsid w:val="1CEE959F"/>
    <w:rsid w:val="1CF20F72"/>
    <w:rsid w:val="1CF25C80"/>
    <w:rsid w:val="1CF2D547"/>
    <w:rsid w:val="1CF47DB7"/>
    <w:rsid w:val="1CF5023C"/>
    <w:rsid w:val="1CF87F42"/>
    <w:rsid w:val="1CFA4443"/>
    <w:rsid w:val="1D08F3B0"/>
    <w:rsid w:val="1D095895"/>
    <w:rsid w:val="1D0C542D"/>
    <w:rsid w:val="1D0C5F04"/>
    <w:rsid w:val="1D0DCAE6"/>
    <w:rsid w:val="1D12B5BD"/>
    <w:rsid w:val="1D13C100"/>
    <w:rsid w:val="1D1430C8"/>
    <w:rsid w:val="1D148C3F"/>
    <w:rsid w:val="1D169757"/>
    <w:rsid w:val="1D16EDF9"/>
    <w:rsid w:val="1D170864"/>
    <w:rsid w:val="1D191354"/>
    <w:rsid w:val="1D1B8FAF"/>
    <w:rsid w:val="1D1C1330"/>
    <w:rsid w:val="1D1C7CFA"/>
    <w:rsid w:val="1D1ECFD1"/>
    <w:rsid w:val="1D213769"/>
    <w:rsid w:val="1D21B57E"/>
    <w:rsid w:val="1D25E8AF"/>
    <w:rsid w:val="1D27374C"/>
    <w:rsid w:val="1D284722"/>
    <w:rsid w:val="1D296604"/>
    <w:rsid w:val="1D29BBF7"/>
    <w:rsid w:val="1D29EE18"/>
    <w:rsid w:val="1D2A820C"/>
    <w:rsid w:val="1D2A90EC"/>
    <w:rsid w:val="1D2C3D6B"/>
    <w:rsid w:val="1D2CE30E"/>
    <w:rsid w:val="1D2D5E6A"/>
    <w:rsid w:val="1D2DA39A"/>
    <w:rsid w:val="1D2DC8FB"/>
    <w:rsid w:val="1D2F4D90"/>
    <w:rsid w:val="1D31E846"/>
    <w:rsid w:val="1D3231F9"/>
    <w:rsid w:val="1D32422C"/>
    <w:rsid w:val="1D34EB60"/>
    <w:rsid w:val="1D352F25"/>
    <w:rsid w:val="1D359652"/>
    <w:rsid w:val="1D3742D5"/>
    <w:rsid w:val="1D381FDB"/>
    <w:rsid w:val="1D3845D4"/>
    <w:rsid w:val="1D3AA99F"/>
    <w:rsid w:val="1D3BEE9B"/>
    <w:rsid w:val="1D3C490A"/>
    <w:rsid w:val="1D3E4B33"/>
    <w:rsid w:val="1D3E9B49"/>
    <w:rsid w:val="1D3F346A"/>
    <w:rsid w:val="1D40F923"/>
    <w:rsid w:val="1D4222EE"/>
    <w:rsid w:val="1D425868"/>
    <w:rsid w:val="1D446284"/>
    <w:rsid w:val="1D456EC1"/>
    <w:rsid w:val="1D4F2EC5"/>
    <w:rsid w:val="1D509067"/>
    <w:rsid w:val="1D52875C"/>
    <w:rsid w:val="1D5315C6"/>
    <w:rsid w:val="1D53BE42"/>
    <w:rsid w:val="1D57A2EE"/>
    <w:rsid w:val="1D58284C"/>
    <w:rsid w:val="1D58A6E9"/>
    <w:rsid w:val="1D5B1629"/>
    <w:rsid w:val="1D5FD11C"/>
    <w:rsid w:val="1D6012EB"/>
    <w:rsid w:val="1D6019C5"/>
    <w:rsid w:val="1D609A99"/>
    <w:rsid w:val="1D63BB28"/>
    <w:rsid w:val="1D65319C"/>
    <w:rsid w:val="1D6773F9"/>
    <w:rsid w:val="1D681EB5"/>
    <w:rsid w:val="1D68215A"/>
    <w:rsid w:val="1D6BB1A7"/>
    <w:rsid w:val="1D6D6F3B"/>
    <w:rsid w:val="1D6FD915"/>
    <w:rsid w:val="1D708B68"/>
    <w:rsid w:val="1D738B15"/>
    <w:rsid w:val="1D77C837"/>
    <w:rsid w:val="1D7E5EA5"/>
    <w:rsid w:val="1D8477A9"/>
    <w:rsid w:val="1D8F6672"/>
    <w:rsid w:val="1D91F6BE"/>
    <w:rsid w:val="1D92ACAD"/>
    <w:rsid w:val="1D93B52E"/>
    <w:rsid w:val="1D95376A"/>
    <w:rsid w:val="1D96394D"/>
    <w:rsid w:val="1D9771AF"/>
    <w:rsid w:val="1D9BEBBB"/>
    <w:rsid w:val="1D9DFB82"/>
    <w:rsid w:val="1DA078CF"/>
    <w:rsid w:val="1DA0DEE5"/>
    <w:rsid w:val="1DA48CAF"/>
    <w:rsid w:val="1DA4EDD7"/>
    <w:rsid w:val="1DAA1019"/>
    <w:rsid w:val="1DAC0C8F"/>
    <w:rsid w:val="1DAD327F"/>
    <w:rsid w:val="1DAD6A45"/>
    <w:rsid w:val="1DAF5237"/>
    <w:rsid w:val="1DB92023"/>
    <w:rsid w:val="1DB9400D"/>
    <w:rsid w:val="1DBA4DAE"/>
    <w:rsid w:val="1DBA84D3"/>
    <w:rsid w:val="1DBAB242"/>
    <w:rsid w:val="1DBC27FA"/>
    <w:rsid w:val="1DBD0CFA"/>
    <w:rsid w:val="1DBDB9E0"/>
    <w:rsid w:val="1DBE4154"/>
    <w:rsid w:val="1DC2AF3C"/>
    <w:rsid w:val="1DC3955B"/>
    <w:rsid w:val="1DC7E867"/>
    <w:rsid w:val="1DC8D610"/>
    <w:rsid w:val="1DCA4705"/>
    <w:rsid w:val="1DCA5CE2"/>
    <w:rsid w:val="1DCB4947"/>
    <w:rsid w:val="1DD7683E"/>
    <w:rsid w:val="1DD7D94F"/>
    <w:rsid w:val="1DDA51E7"/>
    <w:rsid w:val="1DDBEC0A"/>
    <w:rsid w:val="1DDF10F0"/>
    <w:rsid w:val="1DDFD002"/>
    <w:rsid w:val="1DE05FC9"/>
    <w:rsid w:val="1DE61E48"/>
    <w:rsid w:val="1DEBED49"/>
    <w:rsid w:val="1DECD1F7"/>
    <w:rsid w:val="1DED9F5B"/>
    <w:rsid w:val="1DF3958A"/>
    <w:rsid w:val="1DF4F3BC"/>
    <w:rsid w:val="1DF68262"/>
    <w:rsid w:val="1DF92576"/>
    <w:rsid w:val="1DF9CE20"/>
    <w:rsid w:val="1DFA20E8"/>
    <w:rsid w:val="1DFAF994"/>
    <w:rsid w:val="1DFBED17"/>
    <w:rsid w:val="1DFF966D"/>
    <w:rsid w:val="1E0021BB"/>
    <w:rsid w:val="1E0128B4"/>
    <w:rsid w:val="1E029240"/>
    <w:rsid w:val="1E033EED"/>
    <w:rsid w:val="1E038A7B"/>
    <w:rsid w:val="1E0560B4"/>
    <w:rsid w:val="1E060F3B"/>
    <w:rsid w:val="1E061A0E"/>
    <w:rsid w:val="1E062D28"/>
    <w:rsid w:val="1E0670A0"/>
    <w:rsid w:val="1E06E09C"/>
    <w:rsid w:val="1E0B264D"/>
    <w:rsid w:val="1E0B993A"/>
    <w:rsid w:val="1E0C144D"/>
    <w:rsid w:val="1E0CAA6D"/>
    <w:rsid w:val="1E0ECAE9"/>
    <w:rsid w:val="1E11A64F"/>
    <w:rsid w:val="1E185FC9"/>
    <w:rsid w:val="1E189CFE"/>
    <w:rsid w:val="1E19E838"/>
    <w:rsid w:val="1E1A827F"/>
    <w:rsid w:val="1E1CD77B"/>
    <w:rsid w:val="1E1DCF25"/>
    <w:rsid w:val="1E1F7715"/>
    <w:rsid w:val="1E1F8216"/>
    <w:rsid w:val="1E230084"/>
    <w:rsid w:val="1E2561A1"/>
    <w:rsid w:val="1E25E501"/>
    <w:rsid w:val="1E26F3BC"/>
    <w:rsid w:val="1E27A153"/>
    <w:rsid w:val="1E27A22B"/>
    <w:rsid w:val="1E291E21"/>
    <w:rsid w:val="1E2A37D5"/>
    <w:rsid w:val="1E2B5329"/>
    <w:rsid w:val="1E2B8FC3"/>
    <w:rsid w:val="1E30B92D"/>
    <w:rsid w:val="1E318E5E"/>
    <w:rsid w:val="1E3209E2"/>
    <w:rsid w:val="1E33CC5E"/>
    <w:rsid w:val="1E34523C"/>
    <w:rsid w:val="1E36F6C2"/>
    <w:rsid w:val="1E3780A5"/>
    <w:rsid w:val="1E381ADF"/>
    <w:rsid w:val="1E383BBC"/>
    <w:rsid w:val="1E3A81C8"/>
    <w:rsid w:val="1E3ADB34"/>
    <w:rsid w:val="1E3BCAE7"/>
    <w:rsid w:val="1E3F6AEF"/>
    <w:rsid w:val="1E3FE376"/>
    <w:rsid w:val="1E412D80"/>
    <w:rsid w:val="1E427DEA"/>
    <w:rsid w:val="1E46DF23"/>
    <w:rsid w:val="1E490DDF"/>
    <w:rsid w:val="1E4BFFAD"/>
    <w:rsid w:val="1E503274"/>
    <w:rsid w:val="1E51D00E"/>
    <w:rsid w:val="1E51E3AF"/>
    <w:rsid w:val="1E52F69B"/>
    <w:rsid w:val="1E5395C9"/>
    <w:rsid w:val="1E542400"/>
    <w:rsid w:val="1E542720"/>
    <w:rsid w:val="1E554B3B"/>
    <w:rsid w:val="1E5634D5"/>
    <w:rsid w:val="1E5647F4"/>
    <w:rsid w:val="1E56E812"/>
    <w:rsid w:val="1E579C6F"/>
    <w:rsid w:val="1E5A7638"/>
    <w:rsid w:val="1E5BBB4F"/>
    <w:rsid w:val="1E5C1A7A"/>
    <w:rsid w:val="1E5D8283"/>
    <w:rsid w:val="1E5DA044"/>
    <w:rsid w:val="1E60707B"/>
    <w:rsid w:val="1E611055"/>
    <w:rsid w:val="1E62C10D"/>
    <w:rsid w:val="1E697A20"/>
    <w:rsid w:val="1E69ED44"/>
    <w:rsid w:val="1E6AA7EE"/>
    <w:rsid w:val="1E6B2CF8"/>
    <w:rsid w:val="1E6C7789"/>
    <w:rsid w:val="1E6D1665"/>
    <w:rsid w:val="1E6DFA6E"/>
    <w:rsid w:val="1E6E6B19"/>
    <w:rsid w:val="1E6EF9CE"/>
    <w:rsid w:val="1E6F986E"/>
    <w:rsid w:val="1E722216"/>
    <w:rsid w:val="1E733FE4"/>
    <w:rsid w:val="1E767121"/>
    <w:rsid w:val="1E7690A9"/>
    <w:rsid w:val="1E77892A"/>
    <w:rsid w:val="1E7C4B64"/>
    <w:rsid w:val="1E7F7640"/>
    <w:rsid w:val="1E877884"/>
    <w:rsid w:val="1E87A439"/>
    <w:rsid w:val="1E87C1F2"/>
    <w:rsid w:val="1E8E1792"/>
    <w:rsid w:val="1E93D23C"/>
    <w:rsid w:val="1E9A5CA5"/>
    <w:rsid w:val="1E9DE841"/>
    <w:rsid w:val="1E9EE78F"/>
    <w:rsid w:val="1EA07A0C"/>
    <w:rsid w:val="1EA5A1A7"/>
    <w:rsid w:val="1EA66896"/>
    <w:rsid w:val="1EA802B5"/>
    <w:rsid w:val="1EAD87AC"/>
    <w:rsid w:val="1EAF0CF2"/>
    <w:rsid w:val="1EB35DB3"/>
    <w:rsid w:val="1EB626E1"/>
    <w:rsid w:val="1EB90B1D"/>
    <w:rsid w:val="1EBD1521"/>
    <w:rsid w:val="1EBD61F9"/>
    <w:rsid w:val="1EBF922D"/>
    <w:rsid w:val="1EC32CA3"/>
    <w:rsid w:val="1EC3DCAE"/>
    <w:rsid w:val="1EC46288"/>
    <w:rsid w:val="1EC69890"/>
    <w:rsid w:val="1EC72976"/>
    <w:rsid w:val="1ECD6815"/>
    <w:rsid w:val="1ECF884D"/>
    <w:rsid w:val="1ECF9C65"/>
    <w:rsid w:val="1ED087A6"/>
    <w:rsid w:val="1ED426C5"/>
    <w:rsid w:val="1ED63262"/>
    <w:rsid w:val="1ED73ACE"/>
    <w:rsid w:val="1ED74274"/>
    <w:rsid w:val="1ED754D3"/>
    <w:rsid w:val="1ED7D883"/>
    <w:rsid w:val="1EDD08F0"/>
    <w:rsid w:val="1EDF6429"/>
    <w:rsid w:val="1EE2622A"/>
    <w:rsid w:val="1EE33DA6"/>
    <w:rsid w:val="1EE53FD7"/>
    <w:rsid w:val="1EE5E7C7"/>
    <w:rsid w:val="1EE80011"/>
    <w:rsid w:val="1EE9C08B"/>
    <w:rsid w:val="1EEA6215"/>
    <w:rsid w:val="1EEB60CC"/>
    <w:rsid w:val="1EEC1D86"/>
    <w:rsid w:val="1EED6C2C"/>
    <w:rsid w:val="1EEDE1E7"/>
    <w:rsid w:val="1EF140E5"/>
    <w:rsid w:val="1EF2F3E1"/>
    <w:rsid w:val="1EF3358C"/>
    <w:rsid w:val="1EF36E23"/>
    <w:rsid w:val="1EF62E4F"/>
    <w:rsid w:val="1EF6595D"/>
    <w:rsid w:val="1EF66692"/>
    <w:rsid w:val="1EF6E68A"/>
    <w:rsid w:val="1EF72685"/>
    <w:rsid w:val="1EF80D0B"/>
    <w:rsid w:val="1EFBC6B5"/>
    <w:rsid w:val="1EFE1977"/>
    <w:rsid w:val="1F012246"/>
    <w:rsid w:val="1F044999"/>
    <w:rsid w:val="1F0588B2"/>
    <w:rsid w:val="1F09ED7C"/>
    <w:rsid w:val="1F0A362E"/>
    <w:rsid w:val="1F106AA6"/>
    <w:rsid w:val="1F140E74"/>
    <w:rsid w:val="1F14248C"/>
    <w:rsid w:val="1F149CFB"/>
    <w:rsid w:val="1F156953"/>
    <w:rsid w:val="1F157C89"/>
    <w:rsid w:val="1F15B13A"/>
    <w:rsid w:val="1F16163F"/>
    <w:rsid w:val="1F16EE2F"/>
    <w:rsid w:val="1F1841B4"/>
    <w:rsid w:val="1F19CB04"/>
    <w:rsid w:val="1F29D582"/>
    <w:rsid w:val="1F2AA502"/>
    <w:rsid w:val="1F2AF780"/>
    <w:rsid w:val="1F2EC725"/>
    <w:rsid w:val="1F310E1F"/>
    <w:rsid w:val="1F311368"/>
    <w:rsid w:val="1F332FD9"/>
    <w:rsid w:val="1F33F89C"/>
    <w:rsid w:val="1F35F035"/>
    <w:rsid w:val="1F37B549"/>
    <w:rsid w:val="1F3840E7"/>
    <w:rsid w:val="1F3BB272"/>
    <w:rsid w:val="1F3F58FA"/>
    <w:rsid w:val="1F458073"/>
    <w:rsid w:val="1F498D1F"/>
    <w:rsid w:val="1F4D6054"/>
    <w:rsid w:val="1F4EA820"/>
    <w:rsid w:val="1F528F4A"/>
    <w:rsid w:val="1F55106E"/>
    <w:rsid w:val="1F557959"/>
    <w:rsid w:val="1F5891FE"/>
    <w:rsid w:val="1F59C0F2"/>
    <w:rsid w:val="1F5A5118"/>
    <w:rsid w:val="1F5C7E58"/>
    <w:rsid w:val="1F5DD4BC"/>
    <w:rsid w:val="1F607CF4"/>
    <w:rsid w:val="1F608774"/>
    <w:rsid w:val="1F6674B4"/>
    <w:rsid w:val="1F6F4606"/>
    <w:rsid w:val="1F7051BA"/>
    <w:rsid w:val="1F7170BF"/>
    <w:rsid w:val="1F752C74"/>
    <w:rsid w:val="1F75437F"/>
    <w:rsid w:val="1F75A59F"/>
    <w:rsid w:val="1F75B363"/>
    <w:rsid w:val="1F75D47B"/>
    <w:rsid w:val="1F77310E"/>
    <w:rsid w:val="1F78AA12"/>
    <w:rsid w:val="1F7E59FE"/>
    <w:rsid w:val="1F7FB945"/>
    <w:rsid w:val="1F80C097"/>
    <w:rsid w:val="1F826CA7"/>
    <w:rsid w:val="1F8419D4"/>
    <w:rsid w:val="1F8640AC"/>
    <w:rsid w:val="1F8836CD"/>
    <w:rsid w:val="1F899888"/>
    <w:rsid w:val="1F8B5B7D"/>
    <w:rsid w:val="1F8CC942"/>
    <w:rsid w:val="1F8DB2D9"/>
    <w:rsid w:val="1F8F82D7"/>
    <w:rsid w:val="1F903C10"/>
    <w:rsid w:val="1F91AE16"/>
    <w:rsid w:val="1F973300"/>
    <w:rsid w:val="1F97B33E"/>
    <w:rsid w:val="1F9894AB"/>
    <w:rsid w:val="1F991295"/>
    <w:rsid w:val="1F9BF47D"/>
    <w:rsid w:val="1F9C00BC"/>
    <w:rsid w:val="1F9D3F57"/>
    <w:rsid w:val="1FA1A354"/>
    <w:rsid w:val="1FA4D927"/>
    <w:rsid w:val="1FA535E4"/>
    <w:rsid w:val="1FA8761C"/>
    <w:rsid w:val="1FA9ACE3"/>
    <w:rsid w:val="1FAD4DE3"/>
    <w:rsid w:val="1FB0B087"/>
    <w:rsid w:val="1FB2083E"/>
    <w:rsid w:val="1FB26633"/>
    <w:rsid w:val="1FB33D9F"/>
    <w:rsid w:val="1FB4509E"/>
    <w:rsid w:val="1FB6E1A7"/>
    <w:rsid w:val="1FB70F1F"/>
    <w:rsid w:val="1FB79E59"/>
    <w:rsid w:val="1FB99B53"/>
    <w:rsid w:val="1FBACF82"/>
    <w:rsid w:val="1FBCB3F6"/>
    <w:rsid w:val="1FBE7D09"/>
    <w:rsid w:val="1FBE8218"/>
    <w:rsid w:val="1FBF1C84"/>
    <w:rsid w:val="1FC0A058"/>
    <w:rsid w:val="1FC0F88F"/>
    <w:rsid w:val="1FC1CD90"/>
    <w:rsid w:val="1FC200DF"/>
    <w:rsid w:val="1FC69499"/>
    <w:rsid w:val="1FC8E592"/>
    <w:rsid w:val="1FC946C6"/>
    <w:rsid w:val="1FCFA1B9"/>
    <w:rsid w:val="1FD07A22"/>
    <w:rsid w:val="1FD3F0FA"/>
    <w:rsid w:val="1FD5B7FF"/>
    <w:rsid w:val="1FD6942B"/>
    <w:rsid w:val="1FD718AC"/>
    <w:rsid w:val="1FDA14D3"/>
    <w:rsid w:val="1FE01612"/>
    <w:rsid w:val="1FE0A3A2"/>
    <w:rsid w:val="1FE31133"/>
    <w:rsid w:val="1FE33172"/>
    <w:rsid w:val="1FE88AAE"/>
    <w:rsid w:val="1FE89A99"/>
    <w:rsid w:val="1FEBC461"/>
    <w:rsid w:val="1FEDC255"/>
    <w:rsid w:val="1FF1F17A"/>
    <w:rsid w:val="1FFCA6E8"/>
    <w:rsid w:val="1FFE7A0F"/>
    <w:rsid w:val="1FFFC48C"/>
    <w:rsid w:val="2000B852"/>
    <w:rsid w:val="2000F617"/>
    <w:rsid w:val="20011BE8"/>
    <w:rsid w:val="2001F301"/>
    <w:rsid w:val="20039118"/>
    <w:rsid w:val="2006FBBA"/>
    <w:rsid w:val="20071F61"/>
    <w:rsid w:val="20099E45"/>
    <w:rsid w:val="20112659"/>
    <w:rsid w:val="201239C4"/>
    <w:rsid w:val="201686DF"/>
    <w:rsid w:val="2017DD7A"/>
    <w:rsid w:val="201865CA"/>
    <w:rsid w:val="2019984C"/>
    <w:rsid w:val="201AB32F"/>
    <w:rsid w:val="201AC8A5"/>
    <w:rsid w:val="201C5280"/>
    <w:rsid w:val="201E459A"/>
    <w:rsid w:val="20202B55"/>
    <w:rsid w:val="2025D503"/>
    <w:rsid w:val="202632F0"/>
    <w:rsid w:val="2026D932"/>
    <w:rsid w:val="202C0E5A"/>
    <w:rsid w:val="202D344D"/>
    <w:rsid w:val="202E90C3"/>
    <w:rsid w:val="202EBF36"/>
    <w:rsid w:val="202EE4C5"/>
    <w:rsid w:val="20318E13"/>
    <w:rsid w:val="2033A044"/>
    <w:rsid w:val="2033D418"/>
    <w:rsid w:val="2035AE55"/>
    <w:rsid w:val="20392DDF"/>
    <w:rsid w:val="203B33D5"/>
    <w:rsid w:val="203BD8DC"/>
    <w:rsid w:val="203DB121"/>
    <w:rsid w:val="203E573D"/>
    <w:rsid w:val="2040E5DB"/>
    <w:rsid w:val="2041A38B"/>
    <w:rsid w:val="20427D3E"/>
    <w:rsid w:val="204CC205"/>
    <w:rsid w:val="204E762A"/>
    <w:rsid w:val="205061A1"/>
    <w:rsid w:val="20535211"/>
    <w:rsid w:val="20557C47"/>
    <w:rsid w:val="2055B5F0"/>
    <w:rsid w:val="20597C7A"/>
    <w:rsid w:val="2059F23F"/>
    <w:rsid w:val="205A53AE"/>
    <w:rsid w:val="205D2201"/>
    <w:rsid w:val="2060B638"/>
    <w:rsid w:val="2061F1BC"/>
    <w:rsid w:val="206464B7"/>
    <w:rsid w:val="20646CCC"/>
    <w:rsid w:val="20659C8B"/>
    <w:rsid w:val="206817F6"/>
    <w:rsid w:val="206D3B0C"/>
    <w:rsid w:val="2070DD2B"/>
    <w:rsid w:val="20746994"/>
    <w:rsid w:val="2075D656"/>
    <w:rsid w:val="2078D80B"/>
    <w:rsid w:val="207C37DD"/>
    <w:rsid w:val="207C92F4"/>
    <w:rsid w:val="207FF233"/>
    <w:rsid w:val="2080049B"/>
    <w:rsid w:val="208025E6"/>
    <w:rsid w:val="208081B4"/>
    <w:rsid w:val="2081CE8F"/>
    <w:rsid w:val="208786B7"/>
    <w:rsid w:val="2087C5AE"/>
    <w:rsid w:val="208C140A"/>
    <w:rsid w:val="208CE950"/>
    <w:rsid w:val="2090189A"/>
    <w:rsid w:val="2092B6EB"/>
    <w:rsid w:val="2093B44B"/>
    <w:rsid w:val="2096DC69"/>
    <w:rsid w:val="2098145C"/>
    <w:rsid w:val="20992AAD"/>
    <w:rsid w:val="209CC0C0"/>
    <w:rsid w:val="209CF487"/>
    <w:rsid w:val="209E0E76"/>
    <w:rsid w:val="209F8D1B"/>
    <w:rsid w:val="209FF7EC"/>
    <w:rsid w:val="20A07F66"/>
    <w:rsid w:val="20A21023"/>
    <w:rsid w:val="20A24892"/>
    <w:rsid w:val="20A36596"/>
    <w:rsid w:val="20A3AF86"/>
    <w:rsid w:val="20A3DA1B"/>
    <w:rsid w:val="20AA93C2"/>
    <w:rsid w:val="20AB1DD6"/>
    <w:rsid w:val="20AB7CCE"/>
    <w:rsid w:val="20AB96FA"/>
    <w:rsid w:val="20ACF27D"/>
    <w:rsid w:val="20AEEB77"/>
    <w:rsid w:val="20B1B5B7"/>
    <w:rsid w:val="20B303BB"/>
    <w:rsid w:val="20B4D15B"/>
    <w:rsid w:val="20B86411"/>
    <w:rsid w:val="20BB038A"/>
    <w:rsid w:val="20BB70A0"/>
    <w:rsid w:val="20BE34BF"/>
    <w:rsid w:val="20C09283"/>
    <w:rsid w:val="20C11FFB"/>
    <w:rsid w:val="20C6B6B9"/>
    <w:rsid w:val="20C6DD4C"/>
    <w:rsid w:val="20C7815D"/>
    <w:rsid w:val="20C795D4"/>
    <w:rsid w:val="20C85ADB"/>
    <w:rsid w:val="20C8DED4"/>
    <w:rsid w:val="20CA758D"/>
    <w:rsid w:val="20CA9BF4"/>
    <w:rsid w:val="20CB3B1A"/>
    <w:rsid w:val="20CB3E51"/>
    <w:rsid w:val="20CFA1EF"/>
    <w:rsid w:val="20D1268E"/>
    <w:rsid w:val="20D1A8D8"/>
    <w:rsid w:val="20D1DBA1"/>
    <w:rsid w:val="20D81F79"/>
    <w:rsid w:val="20DE7F35"/>
    <w:rsid w:val="20E22A0A"/>
    <w:rsid w:val="20E787FE"/>
    <w:rsid w:val="20E7AA77"/>
    <w:rsid w:val="20EB0772"/>
    <w:rsid w:val="20ED6E77"/>
    <w:rsid w:val="20ED9706"/>
    <w:rsid w:val="20EDAD8D"/>
    <w:rsid w:val="20EDBB0D"/>
    <w:rsid w:val="20F12923"/>
    <w:rsid w:val="20F7E451"/>
    <w:rsid w:val="20FCE513"/>
    <w:rsid w:val="20FED77C"/>
    <w:rsid w:val="2100DE8B"/>
    <w:rsid w:val="210540FC"/>
    <w:rsid w:val="2106CF5F"/>
    <w:rsid w:val="21086146"/>
    <w:rsid w:val="2111B1CB"/>
    <w:rsid w:val="2113D5F2"/>
    <w:rsid w:val="2114D876"/>
    <w:rsid w:val="2115A60D"/>
    <w:rsid w:val="211854EE"/>
    <w:rsid w:val="2119EF75"/>
    <w:rsid w:val="211E097A"/>
    <w:rsid w:val="211E4973"/>
    <w:rsid w:val="21206D00"/>
    <w:rsid w:val="21248FEE"/>
    <w:rsid w:val="212CA04A"/>
    <w:rsid w:val="21328499"/>
    <w:rsid w:val="21334408"/>
    <w:rsid w:val="213349B8"/>
    <w:rsid w:val="21383654"/>
    <w:rsid w:val="213B21FE"/>
    <w:rsid w:val="213D167F"/>
    <w:rsid w:val="213D8FF3"/>
    <w:rsid w:val="213EC699"/>
    <w:rsid w:val="2142A02D"/>
    <w:rsid w:val="21472A23"/>
    <w:rsid w:val="21475F39"/>
    <w:rsid w:val="21485065"/>
    <w:rsid w:val="21485493"/>
    <w:rsid w:val="2148EB5B"/>
    <w:rsid w:val="214B0BBA"/>
    <w:rsid w:val="214D3407"/>
    <w:rsid w:val="214DB532"/>
    <w:rsid w:val="214E6FAC"/>
    <w:rsid w:val="214F4886"/>
    <w:rsid w:val="215073DF"/>
    <w:rsid w:val="215188FA"/>
    <w:rsid w:val="21522E37"/>
    <w:rsid w:val="2155D4CD"/>
    <w:rsid w:val="215C06BF"/>
    <w:rsid w:val="215C6E0A"/>
    <w:rsid w:val="215F5C5C"/>
    <w:rsid w:val="2160F123"/>
    <w:rsid w:val="2161ED9E"/>
    <w:rsid w:val="2162AC44"/>
    <w:rsid w:val="2162E51A"/>
    <w:rsid w:val="216793CF"/>
    <w:rsid w:val="2167B6B7"/>
    <w:rsid w:val="216A6120"/>
    <w:rsid w:val="216A80CB"/>
    <w:rsid w:val="216C29D6"/>
    <w:rsid w:val="216E5E91"/>
    <w:rsid w:val="217230F1"/>
    <w:rsid w:val="2174A3C4"/>
    <w:rsid w:val="217955A9"/>
    <w:rsid w:val="217AE534"/>
    <w:rsid w:val="217CF150"/>
    <w:rsid w:val="217D1F22"/>
    <w:rsid w:val="217DADE5"/>
    <w:rsid w:val="2181BD99"/>
    <w:rsid w:val="2184172B"/>
    <w:rsid w:val="21851860"/>
    <w:rsid w:val="218649B2"/>
    <w:rsid w:val="218BE084"/>
    <w:rsid w:val="2191FFB7"/>
    <w:rsid w:val="21944AD7"/>
    <w:rsid w:val="219481DA"/>
    <w:rsid w:val="21962EDE"/>
    <w:rsid w:val="219A3848"/>
    <w:rsid w:val="219CB9A9"/>
    <w:rsid w:val="219EF0C1"/>
    <w:rsid w:val="21A17D2C"/>
    <w:rsid w:val="21A2B63F"/>
    <w:rsid w:val="21A30F85"/>
    <w:rsid w:val="21A3E999"/>
    <w:rsid w:val="21A51CE5"/>
    <w:rsid w:val="21A5D65A"/>
    <w:rsid w:val="21A6328E"/>
    <w:rsid w:val="21A9D770"/>
    <w:rsid w:val="21AB0306"/>
    <w:rsid w:val="21ADF716"/>
    <w:rsid w:val="21AE323F"/>
    <w:rsid w:val="21AF5C79"/>
    <w:rsid w:val="21B0AE91"/>
    <w:rsid w:val="21B12748"/>
    <w:rsid w:val="21B2ECC4"/>
    <w:rsid w:val="21B2F71A"/>
    <w:rsid w:val="21B950AF"/>
    <w:rsid w:val="21BA3D66"/>
    <w:rsid w:val="21BB2608"/>
    <w:rsid w:val="21BB72FC"/>
    <w:rsid w:val="21BBD4B7"/>
    <w:rsid w:val="21BC4FEE"/>
    <w:rsid w:val="21C115FC"/>
    <w:rsid w:val="21C2A993"/>
    <w:rsid w:val="21C31EA0"/>
    <w:rsid w:val="21C4D107"/>
    <w:rsid w:val="21C8E632"/>
    <w:rsid w:val="21CA688F"/>
    <w:rsid w:val="21CB12E1"/>
    <w:rsid w:val="21CF6CCF"/>
    <w:rsid w:val="21CF7092"/>
    <w:rsid w:val="21D158AA"/>
    <w:rsid w:val="21D329AA"/>
    <w:rsid w:val="21D490C1"/>
    <w:rsid w:val="21D4EC38"/>
    <w:rsid w:val="21D9D886"/>
    <w:rsid w:val="21DB17AE"/>
    <w:rsid w:val="21E76B72"/>
    <w:rsid w:val="21E8C9C9"/>
    <w:rsid w:val="21EA3D33"/>
    <w:rsid w:val="21EAA7A6"/>
    <w:rsid w:val="21EBF51E"/>
    <w:rsid w:val="21F0E548"/>
    <w:rsid w:val="21F1CA87"/>
    <w:rsid w:val="21F286FE"/>
    <w:rsid w:val="21F2F92A"/>
    <w:rsid w:val="21F593E6"/>
    <w:rsid w:val="21F86F85"/>
    <w:rsid w:val="21FB5812"/>
    <w:rsid w:val="21FC93EE"/>
    <w:rsid w:val="21FCFC9A"/>
    <w:rsid w:val="21FDC94C"/>
    <w:rsid w:val="21FE7C15"/>
    <w:rsid w:val="2204F205"/>
    <w:rsid w:val="22050A7B"/>
    <w:rsid w:val="22065796"/>
    <w:rsid w:val="220D8A37"/>
    <w:rsid w:val="220FABFB"/>
    <w:rsid w:val="220FF578"/>
    <w:rsid w:val="2211511A"/>
    <w:rsid w:val="22135343"/>
    <w:rsid w:val="2213B33E"/>
    <w:rsid w:val="22177C22"/>
    <w:rsid w:val="2217D3A7"/>
    <w:rsid w:val="22220FF6"/>
    <w:rsid w:val="2222C0D2"/>
    <w:rsid w:val="2222D3BE"/>
    <w:rsid w:val="222492E4"/>
    <w:rsid w:val="2224DAAE"/>
    <w:rsid w:val="2229B1E4"/>
    <w:rsid w:val="2229F83E"/>
    <w:rsid w:val="222A2CF8"/>
    <w:rsid w:val="222B20DD"/>
    <w:rsid w:val="222B2E19"/>
    <w:rsid w:val="222C863A"/>
    <w:rsid w:val="222F6506"/>
    <w:rsid w:val="22309284"/>
    <w:rsid w:val="22323007"/>
    <w:rsid w:val="22325705"/>
    <w:rsid w:val="22332D9E"/>
    <w:rsid w:val="22361B70"/>
    <w:rsid w:val="223A29B7"/>
    <w:rsid w:val="223A9251"/>
    <w:rsid w:val="223C755F"/>
    <w:rsid w:val="223D624B"/>
    <w:rsid w:val="224077D3"/>
    <w:rsid w:val="22411231"/>
    <w:rsid w:val="2242905E"/>
    <w:rsid w:val="22434160"/>
    <w:rsid w:val="22436AB7"/>
    <w:rsid w:val="2245C87E"/>
    <w:rsid w:val="2245FD6D"/>
    <w:rsid w:val="22467B5D"/>
    <w:rsid w:val="2249F7F6"/>
    <w:rsid w:val="224BEBF1"/>
    <w:rsid w:val="224FDD51"/>
    <w:rsid w:val="225078C0"/>
    <w:rsid w:val="2251F6E7"/>
    <w:rsid w:val="22521849"/>
    <w:rsid w:val="22574F6C"/>
    <w:rsid w:val="225BE898"/>
    <w:rsid w:val="225C2325"/>
    <w:rsid w:val="225C65E2"/>
    <w:rsid w:val="2260B788"/>
    <w:rsid w:val="2262483D"/>
    <w:rsid w:val="2265D32D"/>
    <w:rsid w:val="22676B61"/>
    <w:rsid w:val="226790DF"/>
    <w:rsid w:val="226B22AC"/>
    <w:rsid w:val="226C69A1"/>
    <w:rsid w:val="22731A36"/>
    <w:rsid w:val="22740EFD"/>
    <w:rsid w:val="22747DF4"/>
    <w:rsid w:val="22760CDE"/>
    <w:rsid w:val="227652E2"/>
    <w:rsid w:val="227C12BB"/>
    <w:rsid w:val="22808273"/>
    <w:rsid w:val="22828177"/>
    <w:rsid w:val="2284D028"/>
    <w:rsid w:val="2286C0C3"/>
    <w:rsid w:val="22879542"/>
    <w:rsid w:val="228A92A6"/>
    <w:rsid w:val="228D64B3"/>
    <w:rsid w:val="228FE1A1"/>
    <w:rsid w:val="22914DD0"/>
    <w:rsid w:val="22947988"/>
    <w:rsid w:val="229614D7"/>
    <w:rsid w:val="229D06C0"/>
    <w:rsid w:val="229D1801"/>
    <w:rsid w:val="229D479F"/>
    <w:rsid w:val="229D7DFE"/>
    <w:rsid w:val="229E1310"/>
    <w:rsid w:val="22A3BDB8"/>
    <w:rsid w:val="22A5843B"/>
    <w:rsid w:val="22A740E1"/>
    <w:rsid w:val="22A7ED2B"/>
    <w:rsid w:val="22AA655F"/>
    <w:rsid w:val="22ABC10E"/>
    <w:rsid w:val="22ABED8A"/>
    <w:rsid w:val="22AC5982"/>
    <w:rsid w:val="22AC696C"/>
    <w:rsid w:val="22AEBAED"/>
    <w:rsid w:val="22B11D49"/>
    <w:rsid w:val="22B13B9F"/>
    <w:rsid w:val="22B1C8A2"/>
    <w:rsid w:val="22B3EC11"/>
    <w:rsid w:val="22B474D9"/>
    <w:rsid w:val="22B9D506"/>
    <w:rsid w:val="22BA8591"/>
    <w:rsid w:val="22BF0D2F"/>
    <w:rsid w:val="22C0E4B9"/>
    <w:rsid w:val="22C304DE"/>
    <w:rsid w:val="22C3733E"/>
    <w:rsid w:val="22C376C2"/>
    <w:rsid w:val="22C47623"/>
    <w:rsid w:val="22C48AC7"/>
    <w:rsid w:val="22C4F69B"/>
    <w:rsid w:val="22C67593"/>
    <w:rsid w:val="22C6BAC2"/>
    <w:rsid w:val="22CA4896"/>
    <w:rsid w:val="22CB380F"/>
    <w:rsid w:val="22CB9D27"/>
    <w:rsid w:val="22CD0828"/>
    <w:rsid w:val="22CED145"/>
    <w:rsid w:val="22D149F3"/>
    <w:rsid w:val="22D60583"/>
    <w:rsid w:val="22DA79C1"/>
    <w:rsid w:val="22DE0E3F"/>
    <w:rsid w:val="22DECC56"/>
    <w:rsid w:val="22DF969B"/>
    <w:rsid w:val="22E21B67"/>
    <w:rsid w:val="22E22239"/>
    <w:rsid w:val="22E517D3"/>
    <w:rsid w:val="22E59243"/>
    <w:rsid w:val="22E6F5DD"/>
    <w:rsid w:val="22ED8A9E"/>
    <w:rsid w:val="22EFE1F7"/>
    <w:rsid w:val="22F36F79"/>
    <w:rsid w:val="22F394C0"/>
    <w:rsid w:val="22F3F551"/>
    <w:rsid w:val="22F47F46"/>
    <w:rsid w:val="22F909CE"/>
    <w:rsid w:val="22F9F316"/>
    <w:rsid w:val="22FA1828"/>
    <w:rsid w:val="22FDB6B5"/>
    <w:rsid w:val="23006649"/>
    <w:rsid w:val="2303C67E"/>
    <w:rsid w:val="23054AD1"/>
    <w:rsid w:val="230B80D0"/>
    <w:rsid w:val="230E0C9D"/>
    <w:rsid w:val="2313141A"/>
    <w:rsid w:val="2315BE2F"/>
    <w:rsid w:val="2315E105"/>
    <w:rsid w:val="2316AFB7"/>
    <w:rsid w:val="231A08D1"/>
    <w:rsid w:val="231A98C6"/>
    <w:rsid w:val="231E7331"/>
    <w:rsid w:val="2320BD6E"/>
    <w:rsid w:val="2325F975"/>
    <w:rsid w:val="2327DCE1"/>
    <w:rsid w:val="232EDC45"/>
    <w:rsid w:val="23313742"/>
    <w:rsid w:val="2333343C"/>
    <w:rsid w:val="233597F8"/>
    <w:rsid w:val="234432CE"/>
    <w:rsid w:val="2345AAE5"/>
    <w:rsid w:val="234673EE"/>
    <w:rsid w:val="2347595E"/>
    <w:rsid w:val="2348282D"/>
    <w:rsid w:val="234C026E"/>
    <w:rsid w:val="23501362"/>
    <w:rsid w:val="2350E329"/>
    <w:rsid w:val="23533DBB"/>
    <w:rsid w:val="2354616C"/>
    <w:rsid w:val="2354EFA7"/>
    <w:rsid w:val="235A99DB"/>
    <w:rsid w:val="235B1FDE"/>
    <w:rsid w:val="235DA1EC"/>
    <w:rsid w:val="235DF1FB"/>
    <w:rsid w:val="235E38D5"/>
    <w:rsid w:val="236819AE"/>
    <w:rsid w:val="23688CE4"/>
    <w:rsid w:val="2369C702"/>
    <w:rsid w:val="236AF4D1"/>
    <w:rsid w:val="236B5802"/>
    <w:rsid w:val="236D0925"/>
    <w:rsid w:val="236D8589"/>
    <w:rsid w:val="2370F542"/>
    <w:rsid w:val="237113DE"/>
    <w:rsid w:val="23713156"/>
    <w:rsid w:val="23717E2E"/>
    <w:rsid w:val="2371C1B8"/>
    <w:rsid w:val="23727E71"/>
    <w:rsid w:val="23749F72"/>
    <w:rsid w:val="237ABC75"/>
    <w:rsid w:val="237AD6B8"/>
    <w:rsid w:val="237DB1F4"/>
    <w:rsid w:val="237E41FA"/>
    <w:rsid w:val="23830751"/>
    <w:rsid w:val="238991FA"/>
    <w:rsid w:val="238CC028"/>
    <w:rsid w:val="238D049E"/>
    <w:rsid w:val="238E99B1"/>
    <w:rsid w:val="238F2103"/>
    <w:rsid w:val="2393C2C0"/>
    <w:rsid w:val="2395DDBE"/>
    <w:rsid w:val="2397FE98"/>
    <w:rsid w:val="23982737"/>
    <w:rsid w:val="239A1102"/>
    <w:rsid w:val="239A6AEB"/>
    <w:rsid w:val="239C9AEC"/>
    <w:rsid w:val="239EF9A2"/>
    <w:rsid w:val="23A20DDB"/>
    <w:rsid w:val="23AD55AC"/>
    <w:rsid w:val="23AEB02C"/>
    <w:rsid w:val="23AFF7F9"/>
    <w:rsid w:val="23B5B62B"/>
    <w:rsid w:val="23B63BD6"/>
    <w:rsid w:val="23BEC354"/>
    <w:rsid w:val="23BED5EB"/>
    <w:rsid w:val="23C03018"/>
    <w:rsid w:val="23C10C54"/>
    <w:rsid w:val="23C45852"/>
    <w:rsid w:val="23C48A12"/>
    <w:rsid w:val="23C6FBF4"/>
    <w:rsid w:val="23C8B3B0"/>
    <w:rsid w:val="23CFA006"/>
    <w:rsid w:val="23CFE274"/>
    <w:rsid w:val="23D254AB"/>
    <w:rsid w:val="23D3F2AD"/>
    <w:rsid w:val="23D5E7E0"/>
    <w:rsid w:val="23D604E5"/>
    <w:rsid w:val="23D9C599"/>
    <w:rsid w:val="23DB5C92"/>
    <w:rsid w:val="23DD5EB1"/>
    <w:rsid w:val="23E00CC6"/>
    <w:rsid w:val="23E0FE8B"/>
    <w:rsid w:val="23E27C25"/>
    <w:rsid w:val="23E43545"/>
    <w:rsid w:val="23E4B080"/>
    <w:rsid w:val="23E7B265"/>
    <w:rsid w:val="23E98667"/>
    <w:rsid w:val="23EC1BCE"/>
    <w:rsid w:val="23EDDEAC"/>
    <w:rsid w:val="23F0EFCB"/>
    <w:rsid w:val="23F2AC0A"/>
    <w:rsid w:val="23F40C76"/>
    <w:rsid w:val="23F58E2D"/>
    <w:rsid w:val="23F78936"/>
    <w:rsid w:val="23FBF199"/>
    <w:rsid w:val="23FC35CF"/>
    <w:rsid w:val="23FEBBCE"/>
    <w:rsid w:val="2402C516"/>
    <w:rsid w:val="2403D7FB"/>
    <w:rsid w:val="240787EE"/>
    <w:rsid w:val="240868BE"/>
    <w:rsid w:val="2408A97C"/>
    <w:rsid w:val="2408C2D7"/>
    <w:rsid w:val="240BBF15"/>
    <w:rsid w:val="24119013"/>
    <w:rsid w:val="241278B7"/>
    <w:rsid w:val="24150857"/>
    <w:rsid w:val="2415523D"/>
    <w:rsid w:val="24159C03"/>
    <w:rsid w:val="24161A67"/>
    <w:rsid w:val="2417B4D3"/>
    <w:rsid w:val="241CEB5F"/>
    <w:rsid w:val="241DF92A"/>
    <w:rsid w:val="24220249"/>
    <w:rsid w:val="2423B378"/>
    <w:rsid w:val="2425542B"/>
    <w:rsid w:val="24258C5D"/>
    <w:rsid w:val="2429EA4D"/>
    <w:rsid w:val="242CBF50"/>
    <w:rsid w:val="242E4825"/>
    <w:rsid w:val="242EBAC4"/>
    <w:rsid w:val="24345A74"/>
    <w:rsid w:val="2435602B"/>
    <w:rsid w:val="24362ABD"/>
    <w:rsid w:val="2437FD9F"/>
    <w:rsid w:val="243F531B"/>
    <w:rsid w:val="243F95B7"/>
    <w:rsid w:val="244258CF"/>
    <w:rsid w:val="2442F577"/>
    <w:rsid w:val="24440BC6"/>
    <w:rsid w:val="24497755"/>
    <w:rsid w:val="244A72AE"/>
    <w:rsid w:val="244BF0D2"/>
    <w:rsid w:val="245044BA"/>
    <w:rsid w:val="245240ED"/>
    <w:rsid w:val="24577D16"/>
    <w:rsid w:val="24582392"/>
    <w:rsid w:val="2458D4D9"/>
    <w:rsid w:val="245B113E"/>
    <w:rsid w:val="245F2588"/>
    <w:rsid w:val="2460115B"/>
    <w:rsid w:val="24602627"/>
    <w:rsid w:val="246190D6"/>
    <w:rsid w:val="2463B10E"/>
    <w:rsid w:val="246514DA"/>
    <w:rsid w:val="246DA558"/>
    <w:rsid w:val="24765F95"/>
    <w:rsid w:val="2477B7A0"/>
    <w:rsid w:val="247839B5"/>
    <w:rsid w:val="2479874C"/>
    <w:rsid w:val="24803F59"/>
    <w:rsid w:val="24841D4E"/>
    <w:rsid w:val="2484B3F0"/>
    <w:rsid w:val="24854BB8"/>
    <w:rsid w:val="2485CD37"/>
    <w:rsid w:val="2485E849"/>
    <w:rsid w:val="2486A687"/>
    <w:rsid w:val="248A35C8"/>
    <w:rsid w:val="248EE59F"/>
    <w:rsid w:val="248EEBEB"/>
    <w:rsid w:val="248F614E"/>
    <w:rsid w:val="2491448F"/>
    <w:rsid w:val="24943B7B"/>
    <w:rsid w:val="249515B8"/>
    <w:rsid w:val="24984FD5"/>
    <w:rsid w:val="249964ED"/>
    <w:rsid w:val="249C7A80"/>
    <w:rsid w:val="249FD6F1"/>
    <w:rsid w:val="24A05EE6"/>
    <w:rsid w:val="24A171B0"/>
    <w:rsid w:val="24A5D5EC"/>
    <w:rsid w:val="24A699A7"/>
    <w:rsid w:val="24A69D70"/>
    <w:rsid w:val="24ADF43E"/>
    <w:rsid w:val="24B319B9"/>
    <w:rsid w:val="24B388DC"/>
    <w:rsid w:val="24B40004"/>
    <w:rsid w:val="24B74796"/>
    <w:rsid w:val="24B8E20E"/>
    <w:rsid w:val="24B917DB"/>
    <w:rsid w:val="24BAF531"/>
    <w:rsid w:val="24BC16AC"/>
    <w:rsid w:val="24BC452E"/>
    <w:rsid w:val="24BC5A4A"/>
    <w:rsid w:val="24BCB922"/>
    <w:rsid w:val="24BE716B"/>
    <w:rsid w:val="24C4100F"/>
    <w:rsid w:val="24C410A9"/>
    <w:rsid w:val="24C4265B"/>
    <w:rsid w:val="24C4364C"/>
    <w:rsid w:val="24C7FBF9"/>
    <w:rsid w:val="24CE1160"/>
    <w:rsid w:val="24CF55BA"/>
    <w:rsid w:val="24D8551B"/>
    <w:rsid w:val="24DA7C36"/>
    <w:rsid w:val="24E133AF"/>
    <w:rsid w:val="24E4E494"/>
    <w:rsid w:val="24E501D1"/>
    <w:rsid w:val="24E70657"/>
    <w:rsid w:val="24E85AF3"/>
    <w:rsid w:val="24E9596B"/>
    <w:rsid w:val="24EC8F5E"/>
    <w:rsid w:val="24EE30AA"/>
    <w:rsid w:val="24EE7B89"/>
    <w:rsid w:val="24EF527E"/>
    <w:rsid w:val="24F35F91"/>
    <w:rsid w:val="24F6F2C4"/>
    <w:rsid w:val="24F79C4E"/>
    <w:rsid w:val="24FB0554"/>
    <w:rsid w:val="25003402"/>
    <w:rsid w:val="2500340A"/>
    <w:rsid w:val="25018CAD"/>
    <w:rsid w:val="250355F9"/>
    <w:rsid w:val="2504B45F"/>
    <w:rsid w:val="2505688C"/>
    <w:rsid w:val="250A69B4"/>
    <w:rsid w:val="250AC22A"/>
    <w:rsid w:val="250AFBBE"/>
    <w:rsid w:val="250FDE45"/>
    <w:rsid w:val="25115956"/>
    <w:rsid w:val="25116FC3"/>
    <w:rsid w:val="25180F2A"/>
    <w:rsid w:val="251C52C7"/>
    <w:rsid w:val="251F64DB"/>
    <w:rsid w:val="251FAAA8"/>
    <w:rsid w:val="25212690"/>
    <w:rsid w:val="25239CE6"/>
    <w:rsid w:val="252677C1"/>
    <w:rsid w:val="2527F630"/>
    <w:rsid w:val="252882C2"/>
    <w:rsid w:val="252D41D5"/>
    <w:rsid w:val="2532CBC1"/>
    <w:rsid w:val="253353BB"/>
    <w:rsid w:val="253552AA"/>
    <w:rsid w:val="253D54E9"/>
    <w:rsid w:val="253DD85E"/>
    <w:rsid w:val="253E4EB4"/>
    <w:rsid w:val="254184E2"/>
    <w:rsid w:val="2544ACE7"/>
    <w:rsid w:val="2549F0A4"/>
    <w:rsid w:val="254B32FB"/>
    <w:rsid w:val="254C0FE7"/>
    <w:rsid w:val="254F69D1"/>
    <w:rsid w:val="2553079E"/>
    <w:rsid w:val="2554947B"/>
    <w:rsid w:val="2555A2BE"/>
    <w:rsid w:val="255676F5"/>
    <w:rsid w:val="2556EB76"/>
    <w:rsid w:val="25573F9C"/>
    <w:rsid w:val="255761EF"/>
    <w:rsid w:val="2558486C"/>
    <w:rsid w:val="25596A92"/>
    <w:rsid w:val="255AC5D2"/>
    <w:rsid w:val="255CBB3B"/>
    <w:rsid w:val="255E60E9"/>
    <w:rsid w:val="2560FB0E"/>
    <w:rsid w:val="2562FC47"/>
    <w:rsid w:val="2562FF08"/>
    <w:rsid w:val="25632471"/>
    <w:rsid w:val="256A0DF3"/>
    <w:rsid w:val="256A60CC"/>
    <w:rsid w:val="256B13CC"/>
    <w:rsid w:val="256C463A"/>
    <w:rsid w:val="2571CC01"/>
    <w:rsid w:val="25722360"/>
    <w:rsid w:val="257360D1"/>
    <w:rsid w:val="2573DAEE"/>
    <w:rsid w:val="257851C1"/>
    <w:rsid w:val="257BFDBD"/>
    <w:rsid w:val="2582B32A"/>
    <w:rsid w:val="2589CEDD"/>
    <w:rsid w:val="2589E633"/>
    <w:rsid w:val="258D0E1F"/>
    <w:rsid w:val="258D235C"/>
    <w:rsid w:val="258FB404"/>
    <w:rsid w:val="259923F2"/>
    <w:rsid w:val="25999EA1"/>
    <w:rsid w:val="259A12BE"/>
    <w:rsid w:val="259A7AED"/>
    <w:rsid w:val="259AEC47"/>
    <w:rsid w:val="259B60E8"/>
    <w:rsid w:val="259D0C8A"/>
    <w:rsid w:val="259E7BC7"/>
    <w:rsid w:val="25A0EE1E"/>
    <w:rsid w:val="25A1262B"/>
    <w:rsid w:val="25A2E56C"/>
    <w:rsid w:val="25B16BC4"/>
    <w:rsid w:val="25B1D779"/>
    <w:rsid w:val="25B20EB5"/>
    <w:rsid w:val="25B3165B"/>
    <w:rsid w:val="25B3DFCD"/>
    <w:rsid w:val="25B5363E"/>
    <w:rsid w:val="25B578DA"/>
    <w:rsid w:val="25B65AF5"/>
    <w:rsid w:val="25BAE4C0"/>
    <w:rsid w:val="25BD70E9"/>
    <w:rsid w:val="25BE9F2B"/>
    <w:rsid w:val="25C0E4F1"/>
    <w:rsid w:val="25C20158"/>
    <w:rsid w:val="25C23011"/>
    <w:rsid w:val="25C3E1DC"/>
    <w:rsid w:val="25C45842"/>
    <w:rsid w:val="25C4D120"/>
    <w:rsid w:val="25C59B2A"/>
    <w:rsid w:val="25C6EBA6"/>
    <w:rsid w:val="25C71C00"/>
    <w:rsid w:val="25C8AE3A"/>
    <w:rsid w:val="25CA22BF"/>
    <w:rsid w:val="25CCEDBB"/>
    <w:rsid w:val="25D0019C"/>
    <w:rsid w:val="25D23945"/>
    <w:rsid w:val="25D3D572"/>
    <w:rsid w:val="25D4884E"/>
    <w:rsid w:val="25D4E35B"/>
    <w:rsid w:val="25D7EF39"/>
    <w:rsid w:val="25D868C9"/>
    <w:rsid w:val="25D9DA87"/>
    <w:rsid w:val="25DB3E1A"/>
    <w:rsid w:val="25DB85BB"/>
    <w:rsid w:val="25DFB1AF"/>
    <w:rsid w:val="25DFB9E5"/>
    <w:rsid w:val="25E127AC"/>
    <w:rsid w:val="25E4DE53"/>
    <w:rsid w:val="25E5E516"/>
    <w:rsid w:val="25ED6972"/>
    <w:rsid w:val="25EF181C"/>
    <w:rsid w:val="25F1AC40"/>
    <w:rsid w:val="25F40DC2"/>
    <w:rsid w:val="25F5339F"/>
    <w:rsid w:val="25F6577C"/>
    <w:rsid w:val="25F8F1A0"/>
    <w:rsid w:val="25F961A7"/>
    <w:rsid w:val="25FAE727"/>
    <w:rsid w:val="25FBBC94"/>
    <w:rsid w:val="25FEC799"/>
    <w:rsid w:val="260283FE"/>
    <w:rsid w:val="2604B69E"/>
    <w:rsid w:val="26099DFE"/>
    <w:rsid w:val="260A447F"/>
    <w:rsid w:val="260E57E7"/>
    <w:rsid w:val="2610EB93"/>
    <w:rsid w:val="26115F0C"/>
    <w:rsid w:val="26139652"/>
    <w:rsid w:val="26164599"/>
    <w:rsid w:val="26175A1A"/>
    <w:rsid w:val="261897BA"/>
    <w:rsid w:val="2622075C"/>
    <w:rsid w:val="26237838"/>
    <w:rsid w:val="2625F801"/>
    <w:rsid w:val="2629593B"/>
    <w:rsid w:val="262B5D66"/>
    <w:rsid w:val="262BE6C1"/>
    <w:rsid w:val="262F2034"/>
    <w:rsid w:val="263284E9"/>
    <w:rsid w:val="263632A0"/>
    <w:rsid w:val="26382565"/>
    <w:rsid w:val="263896D8"/>
    <w:rsid w:val="2642E779"/>
    <w:rsid w:val="2643EC9F"/>
    <w:rsid w:val="2643FFFD"/>
    <w:rsid w:val="26458EE9"/>
    <w:rsid w:val="2648153A"/>
    <w:rsid w:val="264BC621"/>
    <w:rsid w:val="264BFB4B"/>
    <w:rsid w:val="264CE85C"/>
    <w:rsid w:val="264E6CD3"/>
    <w:rsid w:val="264F510F"/>
    <w:rsid w:val="265060DA"/>
    <w:rsid w:val="2650D0CE"/>
    <w:rsid w:val="265115EB"/>
    <w:rsid w:val="2652FB06"/>
    <w:rsid w:val="26543512"/>
    <w:rsid w:val="26555E10"/>
    <w:rsid w:val="265A4974"/>
    <w:rsid w:val="265AD7B0"/>
    <w:rsid w:val="265B1992"/>
    <w:rsid w:val="265F6F0E"/>
    <w:rsid w:val="2661C29A"/>
    <w:rsid w:val="2664D8A0"/>
    <w:rsid w:val="2668F319"/>
    <w:rsid w:val="266EBAEF"/>
    <w:rsid w:val="2674E878"/>
    <w:rsid w:val="2675E9D2"/>
    <w:rsid w:val="267728C8"/>
    <w:rsid w:val="267733D8"/>
    <w:rsid w:val="2679A059"/>
    <w:rsid w:val="267AE26F"/>
    <w:rsid w:val="267CE983"/>
    <w:rsid w:val="268100E5"/>
    <w:rsid w:val="2683348A"/>
    <w:rsid w:val="2684FC03"/>
    <w:rsid w:val="2686087E"/>
    <w:rsid w:val="26866F43"/>
    <w:rsid w:val="26879910"/>
    <w:rsid w:val="268C0823"/>
    <w:rsid w:val="268DA8C3"/>
    <w:rsid w:val="268F0C55"/>
    <w:rsid w:val="26935FF0"/>
    <w:rsid w:val="2695DCCC"/>
    <w:rsid w:val="2696A3B8"/>
    <w:rsid w:val="269A9C25"/>
    <w:rsid w:val="269B47E6"/>
    <w:rsid w:val="269C6291"/>
    <w:rsid w:val="26A00B12"/>
    <w:rsid w:val="26A49415"/>
    <w:rsid w:val="26A555A8"/>
    <w:rsid w:val="26A6DE2B"/>
    <w:rsid w:val="26A78976"/>
    <w:rsid w:val="26A85BD2"/>
    <w:rsid w:val="26A90007"/>
    <w:rsid w:val="26ACB5B0"/>
    <w:rsid w:val="26B0A702"/>
    <w:rsid w:val="26B5C7DE"/>
    <w:rsid w:val="26B74C5B"/>
    <w:rsid w:val="26B7B851"/>
    <w:rsid w:val="26BA12A3"/>
    <w:rsid w:val="26BAA346"/>
    <w:rsid w:val="26BD1F59"/>
    <w:rsid w:val="26BD8C02"/>
    <w:rsid w:val="26C07781"/>
    <w:rsid w:val="26C2EC13"/>
    <w:rsid w:val="26C3D635"/>
    <w:rsid w:val="26C5D527"/>
    <w:rsid w:val="26C5E2CD"/>
    <w:rsid w:val="26CA89B8"/>
    <w:rsid w:val="26CB1B98"/>
    <w:rsid w:val="26CF1E84"/>
    <w:rsid w:val="26D063F0"/>
    <w:rsid w:val="26D26612"/>
    <w:rsid w:val="26D2AA60"/>
    <w:rsid w:val="26D3DB0E"/>
    <w:rsid w:val="26D4F51C"/>
    <w:rsid w:val="26D983FC"/>
    <w:rsid w:val="26DB3A71"/>
    <w:rsid w:val="26DDE0F4"/>
    <w:rsid w:val="26E1A12D"/>
    <w:rsid w:val="26E1B773"/>
    <w:rsid w:val="26E69304"/>
    <w:rsid w:val="26E6BCD6"/>
    <w:rsid w:val="26E86435"/>
    <w:rsid w:val="26EA12CF"/>
    <w:rsid w:val="26EB3009"/>
    <w:rsid w:val="26EB3FAD"/>
    <w:rsid w:val="26ED9CE5"/>
    <w:rsid w:val="26F185F5"/>
    <w:rsid w:val="26F24B10"/>
    <w:rsid w:val="26F66FEC"/>
    <w:rsid w:val="26F70A1C"/>
    <w:rsid w:val="26F70C90"/>
    <w:rsid w:val="26F9B83A"/>
    <w:rsid w:val="26FE17E0"/>
    <w:rsid w:val="27020DEF"/>
    <w:rsid w:val="27021A14"/>
    <w:rsid w:val="27056929"/>
    <w:rsid w:val="270AF122"/>
    <w:rsid w:val="270C4D9C"/>
    <w:rsid w:val="270CE18F"/>
    <w:rsid w:val="270F6476"/>
    <w:rsid w:val="27114F30"/>
    <w:rsid w:val="27127D31"/>
    <w:rsid w:val="27128427"/>
    <w:rsid w:val="2719D470"/>
    <w:rsid w:val="271E74B4"/>
    <w:rsid w:val="271EECA9"/>
    <w:rsid w:val="272093E4"/>
    <w:rsid w:val="27228D8D"/>
    <w:rsid w:val="272620F8"/>
    <w:rsid w:val="272AFB2B"/>
    <w:rsid w:val="272ECBC4"/>
    <w:rsid w:val="272FCAE1"/>
    <w:rsid w:val="27327FFB"/>
    <w:rsid w:val="27358FB1"/>
    <w:rsid w:val="27374ECF"/>
    <w:rsid w:val="273A0616"/>
    <w:rsid w:val="273ABDB1"/>
    <w:rsid w:val="273DC04D"/>
    <w:rsid w:val="27408E51"/>
    <w:rsid w:val="27429768"/>
    <w:rsid w:val="2742DAE9"/>
    <w:rsid w:val="2743B456"/>
    <w:rsid w:val="2745C328"/>
    <w:rsid w:val="27468AB7"/>
    <w:rsid w:val="2746970E"/>
    <w:rsid w:val="27489AC4"/>
    <w:rsid w:val="2749A50D"/>
    <w:rsid w:val="274C2415"/>
    <w:rsid w:val="274C47B1"/>
    <w:rsid w:val="274C8618"/>
    <w:rsid w:val="274D2D54"/>
    <w:rsid w:val="2754C126"/>
    <w:rsid w:val="275564B4"/>
    <w:rsid w:val="27578017"/>
    <w:rsid w:val="2757E4FD"/>
    <w:rsid w:val="275804C1"/>
    <w:rsid w:val="27595610"/>
    <w:rsid w:val="2759C5D2"/>
    <w:rsid w:val="275B07B3"/>
    <w:rsid w:val="275CA32B"/>
    <w:rsid w:val="275DA3F2"/>
    <w:rsid w:val="275F1406"/>
    <w:rsid w:val="276035A3"/>
    <w:rsid w:val="2763809B"/>
    <w:rsid w:val="27641890"/>
    <w:rsid w:val="2764472C"/>
    <w:rsid w:val="276707FD"/>
    <w:rsid w:val="27688C64"/>
    <w:rsid w:val="27689F8C"/>
    <w:rsid w:val="276994BC"/>
    <w:rsid w:val="276EDA94"/>
    <w:rsid w:val="2770959B"/>
    <w:rsid w:val="2771DB4A"/>
    <w:rsid w:val="277301D4"/>
    <w:rsid w:val="27731996"/>
    <w:rsid w:val="27751AF4"/>
    <w:rsid w:val="2776E36E"/>
    <w:rsid w:val="2777163F"/>
    <w:rsid w:val="27774EE1"/>
    <w:rsid w:val="277D673A"/>
    <w:rsid w:val="277EFEB4"/>
    <w:rsid w:val="2780F18E"/>
    <w:rsid w:val="2788C096"/>
    <w:rsid w:val="2789A6A5"/>
    <w:rsid w:val="2789B68B"/>
    <w:rsid w:val="278A13F5"/>
    <w:rsid w:val="278A2C7F"/>
    <w:rsid w:val="278AE28C"/>
    <w:rsid w:val="278B2E16"/>
    <w:rsid w:val="278D8F75"/>
    <w:rsid w:val="27903903"/>
    <w:rsid w:val="27918D45"/>
    <w:rsid w:val="27939D20"/>
    <w:rsid w:val="2794AA6D"/>
    <w:rsid w:val="27963EEB"/>
    <w:rsid w:val="279787EE"/>
    <w:rsid w:val="27997989"/>
    <w:rsid w:val="27A30E63"/>
    <w:rsid w:val="27A35CC1"/>
    <w:rsid w:val="27A84635"/>
    <w:rsid w:val="27AB8802"/>
    <w:rsid w:val="27AD7C0D"/>
    <w:rsid w:val="27AE09AC"/>
    <w:rsid w:val="27B16064"/>
    <w:rsid w:val="27B6797D"/>
    <w:rsid w:val="27BB9E23"/>
    <w:rsid w:val="27BC1053"/>
    <w:rsid w:val="27C43C90"/>
    <w:rsid w:val="27C4B05F"/>
    <w:rsid w:val="27C8E4F7"/>
    <w:rsid w:val="27CA1A6D"/>
    <w:rsid w:val="27CB4E91"/>
    <w:rsid w:val="27CC0356"/>
    <w:rsid w:val="27D168E2"/>
    <w:rsid w:val="27D204C2"/>
    <w:rsid w:val="27D41961"/>
    <w:rsid w:val="27D92F9D"/>
    <w:rsid w:val="27DA4E04"/>
    <w:rsid w:val="27DBE93A"/>
    <w:rsid w:val="27DCA447"/>
    <w:rsid w:val="27DDA2F1"/>
    <w:rsid w:val="27DECAC1"/>
    <w:rsid w:val="27E13E26"/>
    <w:rsid w:val="27E26FA3"/>
    <w:rsid w:val="27E51FE4"/>
    <w:rsid w:val="27E62FD8"/>
    <w:rsid w:val="27E93303"/>
    <w:rsid w:val="27E941FB"/>
    <w:rsid w:val="27EFE90F"/>
    <w:rsid w:val="27F2BEA7"/>
    <w:rsid w:val="27F40CCD"/>
    <w:rsid w:val="27FBC0BA"/>
    <w:rsid w:val="27FFEE69"/>
    <w:rsid w:val="2804B0F3"/>
    <w:rsid w:val="2804E5BA"/>
    <w:rsid w:val="28065AA6"/>
    <w:rsid w:val="28069DE9"/>
    <w:rsid w:val="28072021"/>
    <w:rsid w:val="280B7640"/>
    <w:rsid w:val="280D7126"/>
    <w:rsid w:val="28107459"/>
    <w:rsid w:val="28134DB8"/>
    <w:rsid w:val="28143F28"/>
    <w:rsid w:val="281541AF"/>
    <w:rsid w:val="28163D29"/>
    <w:rsid w:val="281A8C1F"/>
    <w:rsid w:val="281AFC60"/>
    <w:rsid w:val="281B7D4A"/>
    <w:rsid w:val="281C0154"/>
    <w:rsid w:val="281CA1D4"/>
    <w:rsid w:val="2821D1A1"/>
    <w:rsid w:val="282261D8"/>
    <w:rsid w:val="2826C3A8"/>
    <w:rsid w:val="282BD7C2"/>
    <w:rsid w:val="282C9EFA"/>
    <w:rsid w:val="282CE4EA"/>
    <w:rsid w:val="282CE564"/>
    <w:rsid w:val="282E65B9"/>
    <w:rsid w:val="282F572F"/>
    <w:rsid w:val="283119DE"/>
    <w:rsid w:val="28330FC1"/>
    <w:rsid w:val="283C95F6"/>
    <w:rsid w:val="283CFED0"/>
    <w:rsid w:val="284294BB"/>
    <w:rsid w:val="2845522F"/>
    <w:rsid w:val="284E024B"/>
    <w:rsid w:val="284E60C9"/>
    <w:rsid w:val="284FE0EF"/>
    <w:rsid w:val="2850C453"/>
    <w:rsid w:val="2858E9B4"/>
    <w:rsid w:val="285E6FA3"/>
    <w:rsid w:val="2861C6C2"/>
    <w:rsid w:val="28697463"/>
    <w:rsid w:val="286A4546"/>
    <w:rsid w:val="286AD1DE"/>
    <w:rsid w:val="286C4F6F"/>
    <w:rsid w:val="286F9EA7"/>
    <w:rsid w:val="2872006F"/>
    <w:rsid w:val="2873322A"/>
    <w:rsid w:val="2873B3BA"/>
    <w:rsid w:val="28743095"/>
    <w:rsid w:val="2874C9BF"/>
    <w:rsid w:val="2875176B"/>
    <w:rsid w:val="287FD329"/>
    <w:rsid w:val="28811358"/>
    <w:rsid w:val="2883670F"/>
    <w:rsid w:val="288846EC"/>
    <w:rsid w:val="288D1901"/>
    <w:rsid w:val="288D66E0"/>
    <w:rsid w:val="288E674C"/>
    <w:rsid w:val="288FF019"/>
    <w:rsid w:val="2890C3BD"/>
    <w:rsid w:val="2892C5D0"/>
    <w:rsid w:val="28937210"/>
    <w:rsid w:val="28938338"/>
    <w:rsid w:val="2896E966"/>
    <w:rsid w:val="28974882"/>
    <w:rsid w:val="289B84B0"/>
    <w:rsid w:val="289BBECB"/>
    <w:rsid w:val="289C3DCF"/>
    <w:rsid w:val="289D75E3"/>
    <w:rsid w:val="289DEE36"/>
    <w:rsid w:val="28A10371"/>
    <w:rsid w:val="28A19B96"/>
    <w:rsid w:val="28A3BD24"/>
    <w:rsid w:val="28A4A085"/>
    <w:rsid w:val="28A56560"/>
    <w:rsid w:val="28A5B0D3"/>
    <w:rsid w:val="28A6794E"/>
    <w:rsid w:val="28A8760A"/>
    <w:rsid w:val="28AA8AC4"/>
    <w:rsid w:val="28AB9C3F"/>
    <w:rsid w:val="28AEB6E4"/>
    <w:rsid w:val="28AF7A5C"/>
    <w:rsid w:val="28B10C2A"/>
    <w:rsid w:val="28B2767A"/>
    <w:rsid w:val="28BA5801"/>
    <w:rsid w:val="28BB6E19"/>
    <w:rsid w:val="28BB7AA8"/>
    <w:rsid w:val="28BC2A9D"/>
    <w:rsid w:val="28BCC981"/>
    <w:rsid w:val="28C47662"/>
    <w:rsid w:val="28C5A9E4"/>
    <w:rsid w:val="28CA29DA"/>
    <w:rsid w:val="28CC6047"/>
    <w:rsid w:val="28CF5B7A"/>
    <w:rsid w:val="28CFE1F7"/>
    <w:rsid w:val="28D08C9D"/>
    <w:rsid w:val="28D1BF51"/>
    <w:rsid w:val="28D4592A"/>
    <w:rsid w:val="28DD5B60"/>
    <w:rsid w:val="28DED34A"/>
    <w:rsid w:val="28DF0BFC"/>
    <w:rsid w:val="28E16FB1"/>
    <w:rsid w:val="28E16FCD"/>
    <w:rsid w:val="28E1C31B"/>
    <w:rsid w:val="28E6A0D0"/>
    <w:rsid w:val="28E7775F"/>
    <w:rsid w:val="28E95721"/>
    <w:rsid w:val="28ECB517"/>
    <w:rsid w:val="28ED8C73"/>
    <w:rsid w:val="28F01671"/>
    <w:rsid w:val="28F33522"/>
    <w:rsid w:val="28F41AE8"/>
    <w:rsid w:val="28F48CB3"/>
    <w:rsid w:val="28F721D0"/>
    <w:rsid w:val="28FAF240"/>
    <w:rsid w:val="28FE2CF5"/>
    <w:rsid w:val="28FF92D0"/>
    <w:rsid w:val="29003073"/>
    <w:rsid w:val="29014627"/>
    <w:rsid w:val="2901D7A8"/>
    <w:rsid w:val="29021537"/>
    <w:rsid w:val="29028282"/>
    <w:rsid w:val="290B501B"/>
    <w:rsid w:val="290B8805"/>
    <w:rsid w:val="29124945"/>
    <w:rsid w:val="29133F7D"/>
    <w:rsid w:val="291918DF"/>
    <w:rsid w:val="291B1FE5"/>
    <w:rsid w:val="291B58EE"/>
    <w:rsid w:val="291BB97B"/>
    <w:rsid w:val="291C7452"/>
    <w:rsid w:val="291D4FDA"/>
    <w:rsid w:val="291E61A6"/>
    <w:rsid w:val="2923CD7B"/>
    <w:rsid w:val="2923F52A"/>
    <w:rsid w:val="29243C24"/>
    <w:rsid w:val="29245133"/>
    <w:rsid w:val="292547AA"/>
    <w:rsid w:val="292E72BA"/>
    <w:rsid w:val="293290B7"/>
    <w:rsid w:val="2934ED18"/>
    <w:rsid w:val="2936D06C"/>
    <w:rsid w:val="2936E22D"/>
    <w:rsid w:val="29399B81"/>
    <w:rsid w:val="293E3445"/>
    <w:rsid w:val="293E544A"/>
    <w:rsid w:val="293E9A4B"/>
    <w:rsid w:val="293F2CAF"/>
    <w:rsid w:val="29440FA4"/>
    <w:rsid w:val="294B1C38"/>
    <w:rsid w:val="29549D8D"/>
    <w:rsid w:val="295609C7"/>
    <w:rsid w:val="295A52E7"/>
    <w:rsid w:val="295E7475"/>
    <w:rsid w:val="295F5818"/>
    <w:rsid w:val="296261DD"/>
    <w:rsid w:val="29628BA5"/>
    <w:rsid w:val="29636BF4"/>
    <w:rsid w:val="2964E33D"/>
    <w:rsid w:val="29666D96"/>
    <w:rsid w:val="296773FA"/>
    <w:rsid w:val="2967A84E"/>
    <w:rsid w:val="296AFF25"/>
    <w:rsid w:val="296CA9D7"/>
    <w:rsid w:val="296E0EFF"/>
    <w:rsid w:val="296F51B0"/>
    <w:rsid w:val="2971E007"/>
    <w:rsid w:val="29721320"/>
    <w:rsid w:val="2973F24A"/>
    <w:rsid w:val="29748BE4"/>
    <w:rsid w:val="297A0BA9"/>
    <w:rsid w:val="297D9FBE"/>
    <w:rsid w:val="297E4D62"/>
    <w:rsid w:val="2982830B"/>
    <w:rsid w:val="29887B69"/>
    <w:rsid w:val="298F6147"/>
    <w:rsid w:val="29934170"/>
    <w:rsid w:val="2993CC74"/>
    <w:rsid w:val="2994FD3E"/>
    <w:rsid w:val="299661AB"/>
    <w:rsid w:val="2997522D"/>
    <w:rsid w:val="2998996B"/>
    <w:rsid w:val="299926EC"/>
    <w:rsid w:val="2999578B"/>
    <w:rsid w:val="299C6DBE"/>
    <w:rsid w:val="299D5ACF"/>
    <w:rsid w:val="299EC5B8"/>
    <w:rsid w:val="299F728A"/>
    <w:rsid w:val="29A06B4E"/>
    <w:rsid w:val="29A09A33"/>
    <w:rsid w:val="29A22646"/>
    <w:rsid w:val="29A4D1A1"/>
    <w:rsid w:val="29A66A42"/>
    <w:rsid w:val="29A6ED60"/>
    <w:rsid w:val="29A9D20B"/>
    <w:rsid w:val="29AB1C35"/>
    <w:rsid w:val="29AC4A8D"/>
    <w:rsid w:val="29B09FBE"/>
    <w:rsid w:val="29B13015"/>
    <w:rsid w:val="29B1B1F4"/>
    <w:rsid w:val="29B20CBB"/>
    <w:rsid w:val="29B60A1F"/>
    <w:rsid w:val="29B6A783"/>
    <w:rsid w:val="29B7A000"/>
    <w:rsid w:val="29BB7962"/>
    <w:rsid w:val="29C16141"/>
    <w:rsid w:val="29C21C04"/>
    <w:rsid w:val="29C6452B"/>
    <w:rsid w:val="29C6F640"/>
    <w:rsid w:val="29CBABA4"/>
    <w:rsid w:val="29D267F5"/>
    <w:rsid w:val="29D46F08"/>
    <w:rsid w:val="29D6E7CB"/>
    <w:rsid w:val="29DB4CDE"/>
    <w:rsid w:val="29DBC784"/>
    <w:rsid w:val="29DC8AF6"/>
    <w:rsid w:val="29E2258F"/>
    <w:rsid w:val="29E2B906"/>
    <w:rsid w:val="29E3A8CC"/>
    <w:rsid w:val="29E52F09"/>
    <w:rsid w:val="29E79827"/>
    <w:rsid w:val="29EA3CD9"/>
    <w:rsid w:val="29EC22B5"/>
    <w:rsid w:val="29EE39B6"/>
    <w:rsid w:val="29F2E397"/>
    <w:rsid w:val="29F4C0C6"/>
    <w:rsid w:val="29F59579"/>
    <w:rsid w:val="29FA5FB2"/>
    <w:rsid w:val="29FD3C17"/>
    <w:rsid w:val="2A02DA4D"/>
    <w:rsid w:val="2A03D151"/>
    <w:rsid w:val="2A0548C2"/>
    <w:rsid w:val="2A05A31B"/>
    <w:rsid w:val="2A06558B"/>
    <w:rsid w:val="2A08D099"/>
    <w:rsid w:val="2A08D5C7"/>
    <w:rsid w:val="2A0C3320"/>
    <w:rsid w:val="2A0CA901"/>
    <w:rsid w:val="2A0DED1B"/>
    <w:rsid w:val="2A11398C"/>
    <w:rsid w:val="2A163675"/>
    <w:rsid w:val="2A173E51"/>
    <w:rsid w:val="2A178732"/>
    <w:rsid w:val="2A1831B9"/>
    <w:rsid w:val="2A1927CC"/>
    <w:rsid w:val="2A1A7080"/>
    <w:rsid w:val="2A1B2A58"/>
    <w:rsid w:val="2A1C893A"/>
    <w:rsid w:val="2A1E1682"/>
    <w:rsid w:val="2A1E69C8"/>
    <w:rsid w:val="2A1FA487"/>
    <w:rsid w:val="2A1FB46D"/>
    <w:rsid w:val="2A20FDC9"/>
    <w:rsid w:val="2A216211"/>
    <w:rsid w:val="2A24F3F8"/>
    <w:rsid w:val="2A278F3E"/>
    <w:rsid w:val="2A27F038"/>
    <w:rsid w:val="2A2B86BE"/>
    <w:rsid w:val="2A2D7F54"/>
    <w:rsid w:val="2A2D8204"/>
    <w:rsid w:val="2A2D9C76"/>
    <w:rsid w:val="2A2EE847"/>
    <w:rsid w:val="2A337FB6"/>
    <w:rsid w:val="2A38FAA0"/>
    <w:rsid w:val="2A3B7392"/>
    <w:rsid w:val="2A3C4BBE"/>
    <w:rsid w:val="2A4167B3"/>
    <w:rsid w:val="2A41F54B"/>
    <w:rsid w:val="2A4264A9"/>
    <w:rsid w:val="2A4363D7"/>
    <w:rsid w:val="2A4415CC"/>
    <w:rsid w:val="2A45C719"/>
    <w:rsid w:val="2A4848C8"/>
    <w:rsid w:val="2A4BD77C"/>
    <w:rsid w:val="2A4E04F1"/>
    <w:rsid w:val="2A4E0DCB"/>
    <w:rsid w:val="2A4E6D51"/>
    <w:rsid w:val="2A512F2D"/>
    <w:rsid w:val="2A51BAAA"/>
    <w:rsid w:val="2A555565"/>
    <w:rsid w:val="2A583258"/>
    <w:rsid w:val="2A5B3122"/>
    <w:rsid w:val="2A5CEAA3"/>
    <w:rsid w:val="2A5E7DE1"/>
    <w:rsid w:val="2A5F6C94"/>
    <w:rsid w:val="2A61EB35"/>
    <w:rsid w:val="2A6487A7"/>
    <w:rsid w:val="2A64909A"/>
    <w:rsid w:val="2A653415"/>
    <w:rsid w:val="2A6544FE"/>
    <w:rsid w:val="2A67F569"/>
    <w:rsid w:val="2A6891C2"/>
    <w:rsid w:val="2A6D555B"/>
    <w:rsid w:val="2A6F4117"/>
    <w:rsid w:val="2A6F6B5A"/>
    <w:rsid w:val="2A70A24A"/>
    <w:rsid w:val="2A732C33"/>
    <w:rsid w:val="2A73BA86"/>
    <w:rsid w:val="2A75D445"/>
    <w:rsid w:val="2A77C51A"/>
    <w:rsid w:val="2A799224"/>
    <w:rsid w:val="2A7CC354"/>
    <w:rsid w:val="2A7D50CA"/>
    <w:rsid w:val="2A81D116"/>
    <w:rsid w:val="2A830FFD"/>
    <w:rsid w:val="2A860B0E"/>
    <w:rsid w:val="2A88F723"/>
    <w:rsid w:val="2A89432F"/>
    <w:rsid w:val="2A8D71A7"/>
    <w:rsid w:val="2A8DB0C5"/>
    <w:rsid w:val="2A918D36"/>
    <w:rsid w:val="2A9279DB"/>
    <w:rsid w:val="2A9382B7"/>
    <w:rsid w:val="2A94DBB6"/>
    <w:rsid w:val="2A96CB0E"/>
    <w:rsid w:val="2A9786E2"/>
    <w:rsid w:val="2A9B5652"/>
    <w:rsid w:val="2A9C9E8B"/>
    <w:rsid w:val="2A9E047B"/>
    <w:rsid w:val="2AA1DA21"/>
    <w:rsid w:val="2AA3DC78"/>
    <w:rsid w:val="2AA3F61F"/>
    <w:rsid w:val="2AA444E6"/>
    <w:rsid w:val="2AA62472"/>
    <w:rsid w:val="2AAB7545"/>
    <w:rsid w:val="2AB4B12F"/>
    <w:rsid w:val="2AB7A5BA"/>
    <w:rsid w:val="2AB8E0EB"/>
    <w:rsid w:val="2AB94965"/>
    <w:rsid w:val="2AB98326"/>
    <w:rsid w:val="2ABADEF6"/>
    <w:rsid w:val="2ABBCA82"/>
    <w:rsid w:val="2ABDB936"/>
    <w:rsid w:val="2ABDF317"/>
    <w:rsid w:val="2AC021D7"/>
    <w:rsid w:val="2AC0249A"/>
    <w:rsid w:val="2AC8BAA1"/>
    <w:rsid w:val="2AC96363"/>
    <w:rsid w:val="2AC9B443"/>
    <w:rsid w:val="2AC9FBAD"/>
    <w:rsid w:val="2ACA1317"/>
    <w:rsid w:val="2ACC2C5B"/>
    <w:rsid w:val="2ACCA1D3"/>
    <w:rsid w:val="2ACEDD46"/>
    <w:rsid w:val="2AD27AB4"/>
    <w:rsid w:val="2AD79AB0"/>
    <w:rsid w:val="2AD85776"/>
    <w:rsid w:val="2AD9D812"/>
    <w:rsid w:val="2ADA6CE4"/>
    <w:rsid w:val="2ADAFD27"/>
    <w:rsid w:val="2ADE31A2"/>
    <w:rsid w:val="2ADF1126"/>
    <w:rsid w:val="2AE24B69"/>
    <w:rsid w:val="2AE329D0"/>
    <w:rsid w:val="2AE9390F"/>
    <w:rsid w:val="2AEA557C"/>
    <w:rsid w:val="2AED5877"/>
    <w:rsid w:val="2AF0E494"/>
    <w:rsid w:val="2AF22BD4"/>
    <w:rsid w:val="2AF4750D"/>
    <w:rsid w:val="2AF7272E"/>
    <w:rsid w:val="2AF8A88D"/>
    <w:rsid w:val="2AF8DD1D"/>
    <w:rsid w:val="2AFB45B1"/>
    <w:rsid w:val="2B052DC4"/>
    <w:rsid w:val="2B07C270"/>
    <w:rsid w:val="2B08A507"/>
    <w:rsid w:val="2B12791F"/>
    <w:rsid w:val="2B131728"/>
    <w:rsid w:val="2B14D20A"/>
    <w:rsid w:val="2B14D461"/>
    <w:rsid w:val="2B16619C"/>
    <w:rsid w:val="2B1AA884"/>
    <w:rsid w:val="2B1BC1F3"/>
    <w:rsid w:val="2B1D53B8"/>
    <w:rsid w:val="2B1E6D23"/>
    <w:rsid w:val="2B1EAC94"/>
    <w:rsid w:val="2B1F319A"/>
    <w:rsid w:val="2B1F3E7A"/>
    <w:rsid w:val="2B1FC896"/>
    <w:rsid w:val="2B21ABD0"/>
    <w:rsid w:val="2B26BFF9"/>
    <w:rsid w:val="2B2950BB"/>
    <w:rsid w:val="2B2D94AB"/>
    <w:rsid w:val="2B2F4013"/>
    <w:rsid w:val="2B2F6A2D"/>
    <w:rsid w:val="2B2F79C8"/>
    <w:rsid w:val="2B3116B1"/>
    <w:rsid w:val="2B3245C5"/>
    <w:rsid w:val="2B367620"/>
    <w:rsid w:val="2B367D05"/>
    <w:rsid w:val="2B368119"/>
    <w:rsid w:val="2B396729"/>
    <w:rsid w:val="2B3C538F"/>
    <w:rsid w:val="2B3CD8B3"/>
    <w:rsid w:val="2B3E2415"/>
    <w:rsid w:val="2B3EA441"/>
    <w:rsid w:val="2B3F6C06"/>
    <w:rsid w:val="2B4283B0"/>
    <w:rsid w:val="2B43A4AE"/>
    <w:rsid w:val="2B45F624"/>
    <w:rsid w:val="2B49216D"/>
    <w:rsid w:val="2B4B3155"/>
    <w:rsid w:val="2B4F89F8"/>
    <w:rsid w:val="2B4FB118"/>
    <w:rsid w:val="2B53BD7B"/>
    <w:rsid w:val="2B55179F"/>
    <w:rsid w:val="2B5561B0"/>
    <w:rsid w:val="2B589CC9"/>
    <w:rsid w:val="2B58AE0C"/>
    <w:rsid w:val="2B5AC77E"/>
    <w:rsid w:val="2B5B2175"/>
    <w:rsid w:val="2B5CC89C"/>
    <w:rsid w:val="2B61C365"/>
    <w:rsid w:val="2B661DE5"/>
    <w:rsid w:val="2B683D38"/>
    <w:rsid w:val="2B6EB8B7"/>
    <w:rsid w:val="2B6EF589"/>
    <w:rsid w:val="2B762F52"/>
    <w:rsid w:val="2B76D96D"/>
    <w:rsid w:val="2B78C7A5"/>
    <w:rsid w:val="2B78D2F6"/>
    <w:rsid w:val="2B7A3923"/>
    <w:rsid w:val="2B7BE113"/>
    <w:rsid w:val="2B7E13D5"/>
    <w:rsid w:val="2B7E7BBB"/>
    <w:rsid w:val="2B7E9F75"/>
    <w:rsid w:val="2B803C42"/>
    <w:rsid w:val="2B8416DD"/>
    <w:rsid w:val="2B841D2A"/>
    <w:rsid w:val="2B84F5C6"/>
    <w:rsid w:val="2B856554"/>
    <w:rsid w:val="2B86B3CD"/>
    <w:rsid w:val="2B876DB2"/>
    <w:rsid w:val="2B8FB1E5"/>
    <w:rsid w:val="2B976841"/>
    <w:rsid w:val="2B9BA4FD"/>
    <w:rsid w:val="2B9DC42B"/>
    <w:rsid w:val="2B9E306F"/>
    <w:rsid w:val="2BA0F3A4"/>
    <w:rsid w:val="2BA242AA"/>
    <w:rsid w:val="2BAB2BF7"/>
    <w:rsid w:val="2BB20E9D"/>
    <w:rsid w:val="2BB216BA"/>
    <w:rsid w:val="2BB26EBB"/>
    <w:rsid w:val="2BB321F5"/>
    <w:rsid w:val="2BB56EC1"/>
    <w:rsid w:val="2BB58B67"/>
    <w:rsid w:val="2BB67AA1"/>
    <w:rsid w:val="2BB99843"/>
    <w:rsid w:val="2BBAAD04"/>
    <w:rsid w:val="2BBE9273"/>
    <w:rsid w:val="2BBFF2E5"/>
    <w:rsid w:val="2BC0053E"/>
    <w:rsid w:val="2BC23275"/>
    <w:rsid w:val="2BC56654"/>
    <w:rsid w:val="2BC6D58C"/>
    <w:rsid w:val="2BC6E7BD"/>
    <w:rsid w:val="2BC876FF"/>
    <w:rsid w:val="2BCBCA6C"/>
    <w:rsid w:val="2BCC8D28"/>
    <w:rsid w:val="2BCEAB17"/>
    <w:rsid w:val="2BD3F94D"/>
    <w:rsid w:val="2BD60751"/>
    <w:rsid w:val="2BD62F1C"/>
    <w:rsid w:val="2BD6896B"/>
    <w:rsid w:val="2BD7BFA2"/>
    <w:rsid w:val="2BD84A51"/>
    <w:rsid w:val="2BDAA3A2"/>
    <w:rsid w:val="2BDCED97"/>
    <w:rsid w:val="2BDD3BFE"/>
    <w:rsid w:val="2BDDE2D9"/>
    <w:rsid w:val="2BE080A4"/>
    <w:rsid w:val="2BE19BD5"/>
    <w:rsid w:val="2BE3AA02"/>
    <w:rsid w:val="2BE50F53"/>
    <w:rsid w:val="2BECEF0F"/>
    <w:rsid w:val="2BED4B9B"/>
    <w:rsid w:val="2BEE934A"/>
    <w:rsid w:val="2BEF7EB4"/>
    <w:rsid w:val="2BEFCBC0"/>
    <w:rsid w:val="2BF0F88F"/>
    <w:rsid w:val="2BF1A4B1"/>
    <w:rsid w:val="2BF1CF2D"/>
    <w:rsid w:val="2BF2349C"/>
    <w:rsid w:val="2BF43C02"/>
    <w:rsid w:val="2BFBB497"/>
    <w:rsid w:val="2BFD194D"/>
    <w:rsid w:val="2BFEF002"/>
    <w:rsid w:val="2BFF964B"/>
    <w:rsid w:val="2C018A7A"/>
    <w:rsid w:val="2C02C485"/>
    <w:rsid w:val="2C030115"/>
    <w:rsid w:val="2C06D9B8"/>
    <w:rsid w:val="2C0809C8"/>
    <w:rsid w:val="2C0FF9BB"/>
    <w:rsid w:val="2C12D9D3"/>
    <w:rsid w:val="2C1386ED"/>
    <w:rsid w:val="2C13D024"/>
    <w:rsid w:val="2C145A51"/>
    <w:rsid w:val="2C1466AB"/>
    <w:rsid w:val="2C154B84"/>
    <w:rsid w:val="2C166927"/>
    <w:rsid w:val="2C171355"/>
    <w:rsid w:val="2C17722C"/>
    <w:rsid w:val="2C17F348"/>
    <w:rsid w:val="2C18FD90"/>
    <w:rsid w:val="2C18FF5C"/>
    <w:rsid w:val="2C19421F"/>
    <w:rsid w:val="2C19FBDA"/>
    <w:rsid w:val="2C19FF28"/>
    <w:rsid w:val="2C1D5F7F"/>
    <w:rsid w:val="2C1D8152"/>
    <w:rsid w:val="2C1F952A"/>
    <w:rsid w:val="2C208872"/>
    <w:rsid w:val="2C226D85"/>
    <w:rsid w:val="2C24225D"/>
    <w:rsid w:val="2C24A95B"/>
    <w:rsid w:val="2C278505"/>
    <w:rsid w:val="2C27A256"/>
    <w:rsid w:val="2C27FDBF"/>
    <w:rsid w:val="2C2B8DB1"/>
    <w:rsid w:val="2C2C1FBA"/>
    <w:rsid w:val="2C30247E"/>
    <w:rsid w:val="2C305F36"/>
    <w:rsid w:val="2C30F8C9"/>
    <w:rsid w:val="2C317F3F"/>
    <w:rsid w:val="2C33E4ED"/>
    <w:rsid w:val="2C3620ED"/>
    <w:rsid w:val="2C370126"/>
    <w:rsid w:val="2C3E2384"/>
    <w:rsid w:val="2C461FB5"/>
    <w:rsid w:val="2C46A742"/>
    <w:rsid w:val="2C4822D7"/>
    <w:rsid w:val="2C4967C1"/>
    <w:rsid w:val="2C4AFBE6"/>
    <w:rsid w:val="2C4B273D"/>
    <w:rsid w:val="2C4D1014"/>
    <w:rsid w:val="2C5369E3"/>
    <w:rsid w:val="2C56244E"/>
    <w:rsid w:val="2C56EFC2"/>
    <w:rsid w:val="2C5B1918"/>
    <w:rsid w:val="2C5BBC70"/>
    <w:rsid w:val="2C5CEDD7"/>
    <w:rsid w:val="2C60AB40"/>
    <w:rsid w:val="2C6194DC"/>
    <w:rsid w:val="2C61C82C"/>
    <w:rsid w:val="2C668072"/>
    <w:rsid w:val="2C6FFD00"/>
    <w:rsid w:val="2C7201FA"/>
    <w:rsid w:val="2C721ABA"/>
    <w:rsid w:val="2C748F6A"/>
    <w:rsid w:val="2C77E2C1"/>
    <w:rsid w:val="2C7C8833"/>
    <w:rsid w:val="2C7D96B2"/>
    <w:rsid w:val="2C80EA25"/>
    <w:rsid w:val="2C824D3C"/>
    <w:rsid w:val="2C84E9F2"/>
    <w:rsid w:val="2C879A39"/>
    <w:rsid w:val="2C87DA60"/>
    <w:rsid w:val="2C90F96E"/>
    <w:rsid w:val="2C92525D"/>
    <w:rsid w:val="2C97B111"/>
    <w:rsid w:val="2C99CB0C"/>
    <w:rsid w:val="2C9B140C"/>
    <w:rsid w:val="2C9D5707"/>
    <w:rsid w:val="2CA0C6A4"/>
    <w:rsid w:val="2CA0F248"/>
    <w:rsid w:val="2CA1B546"/>
    <w:rsid w:val="2CA373B0"/>
    <w:rsid w:val="2CA3E922"/>
    <w:rsid w:val="2CA4C09C"/>
    <w:rsid w:val="2CA8074F"/>
    <w:rsid w:val="2CB1FFED"/>
    <w:rsid w:val="2CB28E2F"/>
    <w:rsid w:val="2CB692A7"/>
    <w:rsid w:val="2CB7428E"/>
    <w:rsid w:val="2CB767BB"/>
    <w:rsid w:val="2CB8DA57"/>
    <w:rsid w:val="2CBD9ACD"/>
    <w:rsid w:val="2CBE6B86"/>
    <w:rsid w:val="2CBEE8B6"/>
    <w:rsid w:val="2CC0CD5E"/>
    <w:rsid w:val="2CC16223"/>
    <w:rsid w:val="2CC1752D"/>
    <w:rsid w:val="2CC1BCFF"/>
    <w:rsid w:val="2CC3CFB0"/>
    <w:rsid w:val="2CC4AA21"/>
    <w:rsid w:val="2CC62EA3"/>
    <w:rsid w:val="2CC81470"/>
    <w:rsid w:val="2CC9D03D"/>
    <w:rsid w:val="2CCBD01C"/>
    <w:rsid w:val="2CCCD2A2"/>
    <w:rsid w:val="2CCD7D55"/>
    <w:rsid w:val="2CCF3C2A"/>
    <w:rsid w:val="2CD06AE4"/>
    <w:rsid w:val="2CD1D9F7"/>
    <w:rsid w:val="2CD58D93"/>
    <w:rsid w:val="2CD63DB0"/>
    <w:rsid w:val="2CD7B54D"/>
    <w:rsid w:val="2CD863F3"/>
    <w:rsid w:val="2CD88C8B"/>
    <w:rsid w:val="2CD9CD7C"/>
    <w:rsid w:val="2CDC192B"/>
    <w:rsid w:val="2CE08985"/>
    <w:rsid w:val="2CE29B58"/>
    <w:rsid w:val="2CE3855C"/>
    <w:rsid w:val="2CE56AAF"/>
    <w:rsid w:val="2CEAEE45"/>
    <w:rsid w:val="2CEB2E32"/>
    <w:rsid w:val="2CEB49C3"/>
    <w:rsid w:val="2CEB51E0"/>
    <w:rsid w:val="2CEFE3E5"/>
    <w:rsid w:val="2CF6D6D5"/>
    <w:rsid w:val="2CF71F4F"/>
    <w:rsid w:val="2CF86A5E"/>
    <w:rsid w:val="2CF8A553"/>
    <w:rsid w:val="2D039E85"/>
    <w:rsid w:val="2D06EEAC"/>
    <w:rsid w:val="2D075B28"/>
    <w:rsid w:val="2D0950AC"/>
    <w:rsid w:val="2D125D8C"/>
    <w:rsid w:val="2D17EAE6"/>
    <w:rsid w:val="2D1979C8"/>
    <w:rsid w:val="2D1A751D"/>
    <w:rsid w:val="2D1BFABA"/>
    <w:rsid w:val="2D1C82F3"/>
    <w:rsid w:val="2D1D4A27"/>
    <w:rsid w:val="2D21E99E"/>
    <w:rsid w:val="2D26B8D2"/>
    <w:rsid w:val="2D2A2CDC"/>
    <w:rsid w:val="2D2A4B58"/>
    <w:rsid w:val="2D2B73E8"/>
    <w:rsid w:val="2D2CF72C"/>
    <w:rsid w:val="2D2E7044"/>
    <w:rsid w:val="2D308A7E"/>
    <w:rsid w:val="2D3450FE"/>
    <w:rsid w:val="2D3517CF"/>
    <w:rsid w:val="2D355BED"/>
    <w:rsid w:val="2D36D831"/>
    <w:rsid w:val="2D37D0EE"/>
    <w:rsid w:val="2D3B719B"/>
    <w:rsid w:val="2D3B902A"/>
    <w:rsid w:val="2D4040D0"/>
    <w:rsid w:val="2D40AA87"/>
    <w:rsid w:val="2D418B32"/>
    <w:rsid w:val="2D42B7E8"/>
    <w:rsid w:val="2D432898"/>
    <w:rsid w:val="2D43E505"/>
    <w:rsid w:val="2D46F92A"/>
    <w:rsid w:val="2D4B7A7C"/>
    <w:rsid w:val="2D4F2793"/>
    <w:rsid w:val="2D4F6ACE"/>
    <w:rsid w:val="2D4F7D8C"/>
    <w:rsid w:val="2D524A32"/>
    <w:rsid w:val="2D5255DF"/>
    <w:rsid w:val="2D5325B3"/>
    <w:rsid w:val="2D53FD8C"/>
    <w:rsid w:val="2D563EFB"/>
    <w:rsid w:val="2D567D65"/>
    <w:rsid w:val="2D59291E"/>
    <w:rsid w:val="2D5A019F"/>
    <w:rsid w:val="2D5B1091"/>
    <w:rsid w:val="2D5D7939"/>
    <w:rsid w:val="2D5E0E2F"/>
    <w:rsid w:val="2D5EC089"/>
    <w:rsid w:val="2D5F6D64"/>
    <w:rsid w:val="2D6273D4"/>
    <w:rsid w:val="2D648176"/>
    <w:rsid w:val="2D64F922"/>
    <w:rsid w:val="2D685D89"/>
    <w:rsid w:val="2D68600C"/>
    <w:rsid w:val="2D68A039"/>
    <w:rsid w:val="2D6A4CEB"/>
    <w:rsid w:val="2D6ACE46"/>
    <w:rsid w:val="2D6B65EE"/>
    <w:rsid w:val="2D6C802E"/>
    <w:rsid w:val="2D6D507D"/>
    <w:rsid w:val="2D6EADB6"/>
    <w:rsid w:val="2D71C3B1"/>
    <w:rsid w:val="2D71E775"/>
    <w:rsid w:val="2D71EA15"/>
    <w:rsid w:val="2D73C293"/>
    <w:rsid w:val="2D742EEC"/>
    <w:rsid w:val="2D75E4A1"/>
    <w:rsid w:val="2D76D949"/>
    <w:rsid w:val="2D78637B"/>
    <w:rsid w:val="2D78BD6F"/>
    <w:rsid w:val="2D7B639B"/>
    <w:rsid w:val="2D7CEFED"/>
    <w:rsid w:val="2D7E899B"/>
    <w:rsid w:val="2D7E9877"/>
    <w:rsid w:val="2D7EC5AA"/>
    <w:rsid w:val="2D81FB6F"/>
    <w:rsid w:val="2D848407"/>
    <w:rsid w:val="2D84BFA7"/>
    <w:rsid w:val="2D8810B0"/>
    <w:rsid w:val="2D8914FB"/>
    <w:rsid w:val="2D8C8B9D"/>
    <w:rsid w:val="2D8F3ADC"/>
    <w:rsid w:val="2D903EE5"/>
    <w:rsid w:val="2D95EB1B"/>
    <w:rsid w:val="2D98B9BF"/>
    <w:rsid w:val="2D990270"/>
    <w:rsid w:val="2D9B5F7C"/>
    <w:rsid w:val="2D9C83D9"/>
    <w:rsid w:val="2D9F2F35"/>
    <w:rsid w:val="2DA0EB90"/>
    <w:rsid w:val="2DA5B165"/>
    <w:rsid w:val="2DA6CD86"/>
    <w:rsid w:val="2DA8AECB"/>
    <w:rsid w:val="2DADBA27"/>
    <w:rsid w:val="2DB0CEB2"/>
    <w:rsid w:val="2DB0EA81"/>
    <w:rsid w:val="2DB23704"/>
    <w:rsid w:val="2DB4082B"/>
    <w:rsid w:val="2DB551E7"/>
    <w:rsid w:val="2DB5616D"/>
    <w:rsid w:val="2DB5CF89"/>
    <w:rsid w:val="2DBA133C"/>
    <w:rsid w:val="2DBAA538"/>
    <w:rsid w:val="2DBB201E"/>
    <w:rsid w:val="2DBC7514"/>
    <w:rsid w:val="2DC3776B"/>
    <w:rsid w:val="2DC3CD95"/>
    <w:rsid w:val="2DC7D745"/>
    <w:rsid w:val="2DC9D568"/>
    <w:rsid w:val="2DC9FD6A"/>
    <w:rsid w:val="2DCA69D1"/>
    <w:rsid w:val="2DD0680A"/>
    <w:rsid w:val="2DD19D9B"/>
    <w:rsid w:val="2DD2EF42"/>
    <w:rsid w:val="2DD321DC"/>
    <w:rsid w:val="2DD36FE9"/>
    <w:rsid w:val="2DD4FB2C"/>
    <w:rsid w:val="2DD64AA3"/>
    <w:rsid w:val="2DD6D722"/>
    <w:rsid w:val="2DD9E5B6"/>
    <w:rsid w:val="2DDA0283"/>
    <w:rsid w:val="2DDB7D3A"/>
    <w:rsid w:val="2DDD3430"/>
    <w:rsid w:val="2DDD72FF"/>
    <w:rsid w:val="2DDE87AB"/>
    <w:rsid w:val="2DDEE905"/>
    <w:rsid w:val="2DE126AA"/>
    <w:rsid w:val="2DE1799C"/>
    <w:rsid w:val="2DE21BB5"/>
    <w:rsid w:val="2DE583C6"/>
    <w:rsid w:val="2DE7BCA1"/>
    <w:rsid w:val="2DE8DA8A"/>
    <w:rsid w:val="2DEADA6C"/>
    <w:rsid w:val="2DEC3FF5"/>
    <w:rsid w:val="2DED5DD1"/>
    <w:rsid w:val="2DEFC649"/>
    <w:rsid w:val="2DF11B24"/>
    <w:rsid w:val="2DF44BAF"/>
    <w:rsid w:val="2DFE33A8"/>
    <w:rsid w:val="2DFF00BF"/>
    <w:rsid w:val="2E077C3C"/>
    <w:rsid w:val="2E089A54"/>
    <w:rsid w:val="2E0A5695"/>
    <w:rsid w:val="2E0C348F"/>
    <w:rsid w:val="2E0CBADF"/>
    <w:rsid w:val="2E146D6B"/>
    <w:rsid w:val="2E1514BA"/>
    <w:rsid w:val="2E15EC85"/>
    <w:rsid w:val="2E1796DD"/>
    <w:rsid w:val="2E197EAB"/>
    <w:rsid w:val="2E197ECA"/>
    <w:rsid w:val="2E1A3847"/>
    <w:rsid w:val="2E1EDB80"/>
    <w:rsid w:val="2E208F36"/>
    <w:rsid w:val="2E215535"/>
    <w:rsid w:val="2E238FF4"/>
    <w:rsid w:val="2E24CDF2"/>
    <w:rsid w:val="2E254AA1"/>
    <w:rsid w:val="2E2568DF"/>
    <w:rsid w:val="2E2BDFC3"/>
    <w:rsid w:val="2E2D8E8F"/>
    <w:rsid w:val="2E2EAD5D"/>
    <w:rsid w:val="2E31F8FD"/>
    <w:rsid w:val="2E31FD2A"/>
    <w:rsid w:val="2E33F4B1"/>
    <w:rsid w:val="2E35306D"/>
    <w:rsid w:val="2E376204"/>
    <w:rsid w:val="2E38A00A"/>
    <w:rsid w:val="2E39A40E"/>
    <w:rsid w:val="2E3B95AA"/>
    <w:rsid w:val="2E3BA3D1"/>
    <w:rsid w:val="2E3CA34D"/>
    <w:rsid w:val="2E3CDB99"/>
    <w:rsid w:val="2E3F2793"/>
    <w:rsid w:val="2E42591E"/>
    <w:rsid w:val="2E42F81F"/>
    <w:rsid w:val="2E462978"/>
    <w:rsid w:val="2E4BB1C4"/>
    <w:rsid w:val="2E4BD489"/>
    <w:rsid w:val="2E51F6F7"/>
    <w:rsid w:val="2E569A1B"/>
    <w:rsid w:val="2E56EC29"/>
    <w:rsid w:val="2E57AA89"/>
    <w:rsid w:val="2E5E086C"/>
    <w:rsid w:val="2E6272BA"/>
    <w:rsid w:val="2E658E90"/>
    <w:rsid w:val="2E6BF790"/>
    <w:rsid w:val="2E6D8ACD"/>
    <w:rsid w:val="2E6EEB29"/>
    <w:rsid w:val="2E6F3DB9"/>
    <w:rsid w:val="2E7154B0"/>
    <w:rsid w:val="2E7396BA"/>
    <w:rsid w:val="2E77497A"/>
    <w:rsid w:val="2E7B535A"/>
    <w:rsid w:val="2E7B5D0D"/>
    <w:rsid w:val="2E7C10D1"/>
    <w:rsid w:val="2E7C35E6"/>
    <w:rsid w:val="2E7C86A5"/>
    <w:rsid w:val="2E7F75A3"/>
    <w:rsid w:val="2E84B379"/>
    <w:rsid w:val="2E857B8C"/>
    <w:rsid w:val="2E880B39"/>
    <w:rsid w:val="2E881E14"/>
    <w:rsid w:val="2E8C5A5D"/>
    <w:rsid w:val="2E8EAF7A"/>
    <w:rsid w:val="2E8F7DF0"/>
    <w:rsid w:val="2E922073"/>
    <w:rsid w:val="2E94D847"/>
    <w:rsid w:val="2E957020"/>
    <w:rsid w:val="2E98156E"/>
    <w:rsid w:val="2E9F68D5"/>
    <w:rsid w:val="2EA3A393"/>
    <w:rsid w:val="2EA3EFA0"/>
    <w:rsid w:val="2EA6BE20"/>
    <w:rsid w:val="2EA78306"/>
    <w:rsid w:val="2EA89440"/>
    <w:rsid w:val="2EAA65CE"/>
    <w:rsid w:val="2EAB8C96"/>
    <w:rsid w:val="2EAB97B3"/>
    <w:rsid w:val="2EAF9148"/>
    <w:rsid w:val="2EB06B01"/>
    <w:rsid w:val="2EB24E10"/>
    <w:rsid w:val="2EB2B528"/>
    <w:rsid w:val="2EB76602"/>
    <w:rsid w:val="2EC7F2BD"/>
    <w:rsid w:val="2ECC1C61"/>
    <w:rsid w:val="2ECE26CA"/>
    <w:rsid w:val="2ECF4CCD"/>
    <w:rsid w:val="2ECFA653"/>
    <w:rsid w:val="2ED86422"/>
    <w:rsid w:val="2EDCAC3E"/>
    <w:rsid w:val="2EDCCF03"/>
    <w:rsid w:val="2EE019FF"/>
    <w:rsid w:val="2EE07A4B"/>
    <w:rsid w:val="2EE29EB9"/>
    <w:rsid w:val="2EE2D819"/>
    <w:rsid w:val="2EE3B70C"/>
    <w:rsid w:val="2EE58D08"/>
    <w:rsid w:val="2EE883F1"/>
    <w:rsid w:val="2EE9143A"/>
    <w:rsid w:val="2EEA327B"/>
    <w:rsid w:val="2EEADA1C"/>
    <w:rsid w:val="2EEBAA27"/>
    <w:rsid w:val="2EEC1AD8"/>
    <w:rsid w:val="2EEE04FC"/>
    <w:rsid w:val="2EF333D1"/>
    <w:rsid w:val="2EF451A8"/>
    <w:rsid w:val="2EF74FC3"/>
    <w:rsid w:val="2EF76BCD"/>
    <w:rsid w:val="2EF882DA"/>
    <w:rsid w:val="2EF94902"/>
    <w:rsid w:val="2EFB4BA5"/>
    <w:rsid w:val="2EFD4E35"/>
    <w:rsid w:val="2F032B5F"/>
    <w:rsid w:val="2F0428B1"/>
    <w:rsid w:val="2F044FB8"/>
    <w:rsid w:val="2F0513AC"/>
    <w:rsid w:val="2F0B7FD9"/>
    <w:rsid w:val="2F0C8EE2"/>
    <w:rsid w:val="2F0CB9F6"/>
    <w:rsid w:val="2F12F796"/>
    <w:rsid w:val="2F138CB6"/>
    <w:rsid w:val="2F195980"/>
    <w:rsid w:val="2F198AFD"/>
    <w:rsid w:val="2F1A9DA6"/>
    <w:rsid w:val="2F1BC7DD"/>
    <w:rsid w:val="2F1F80DD"/>
    <w:rsid w:val="2F214AAE"/>
    <w:rsid w:val="2F219D37"/>
    <w:rsid w:val="2F22721E"/>
    <w:rsid w:val="2F25E8B1"/>
    <w:rsid w:val="2F269296"/>
    <w:rsid w:val="2F26F5D0"/>
    <w:rsid w:val="2F289699"/>
    <w:rsid w:val="2F2A4F5B"/>
    <w:rsid w:val="2F2BACB9"/>
    <w:rsid w:val="2F2CA897"/>
    <w:rsid w:val="2F2E8859"/>
    <w:rsid w:val="2F30D5E4"/>
    <w:rsid w:val="2F3113F0"/>
    <w:rsid w:val="2F325954"/>
    <w:rsid w:val="2F3458E4"/>
    <w:rsid w:val="2F369322"/>
    <w:rsid w:val="2F392396"/>
    <w:rsid w:val="2F3A6C8A"/>
    <w:rsid w:val="2F3ACA93"/>
    <w:rsid w:val="2F3BD5D3"/>
    <w:rsid w:val="2F3D0E41"/>
    <w:rsid w:val="2F400E76"/>
    <w:rsid w:val="2F403685"/>
    <w:rsid w:val="2F416132"/>
    <w:rsid w:val="2F422183"/>
    <w:rsid w:val="2F4407FF"/>
    <w:rsid w:val="2F4AC81E"/>
    <w:rsid w:val="2F4B6E35"/>
    <w:rsid w:val="2F4D088F"/>
    <w:rsid w:val="2F4DAC26"/>
    <w:rsid w:val="2F547217"/>
    <w:rsid w:val="2F54A577"/>
    <w:rsid w:val="2F564008"/>
    <w:rsid w:val="2F59E950"/>
    <w:rsid w:val="2F5A93D8"/>
    <w:rsid w:val="2F5BF21D"/>
    <w:rsid w:val="2F5DA386"/>
    <w:rsid w:val="2F606E88"/>
    <w:rsid w:val="2F63F357"/>
    <w:rsid w:val="2F65A8AC"/>
    <w:rsid w:val="2F69646E"/>
    <w:rsid w:val="2F6BE59F"/>
    <w:rsid w:val="2F6EC579"/>
    <w:rsid w:val="2F6ECACD"/>
    <w:rsid w:val="2F6F4247"/>
    <w:rsid w:val="2F709CA0"/>
    <w:rsid w:val="2F71F8C7"/>
    <w:rsid w:val="2F7378FA"/>
    <w:rsid w:val="2F74A7EA"/>
    <w:rsid w:val="2F74B66C"/>
    <w:rsid w:val="2F74C894"/>
    <w:rsid w:val="2F7A2380"/>
    <w:rsid w:val="2F7CF074"/>
    <w:rsid w:val="2F7FEF5C"/>
    <w:rsid w:val="2F85BCFC"/>
    <w:rsid w:val="2F86D7FD"/>
    <w:rsid w:val="2F88CFF0"/>
    <w:rsid w:val="2F88FE2F"/>
    <w:rsid w:val="2F8F8CE5"/>
    <w:rsid w:val="2F902873"/>
    <w:rsid w:val="2F90FBF0"/>
    <w:rsid w:val="2F935CF6"/>
    <w:rsid w:val="2F9491BB"/>
    <w:rsid w:val="2F9E9A43"/>
    <w:rsid w:val="2F9EECB0"/>
    <w:rsid w:val="2FA112C0"/>
    <w:rsid w:val="2FA1E2D5"/>
    <w:rsid w:val="2FA25B64"/>
    <w:rsid w:val="2FA3524E"/>
    <w:rsid w:val="2FA80B27"/>
    <w:rsid w:val="2FA8D7D3"/>
    <w:rsid w:val="2FA99845"/>
    <w:rsid w:val="2FABC372"/>
    <w:rsid w:val="2FADA1EC"/>
    <w:rsid w:val="2FADAC93"/>
    <w:rsid w:val="2FAFCBBB"/>
    <w:rsid w:val="2FB01DEA"/>
    <w:rsid w:val="2FB09CF8"/>
    <w:rsid w:val="2FB135E9"/>
    <w:rsid w:val="2FB149C7"/>
    <w:rsid w:val="2FB14ABD"/>
    <w:rsid w:val="2FB37AC9"/>
    <w:rsid w:val="2FB61DDA"/>
    <w:rsid w:val="2FB64655"/>
    <w:rsid w:val="2FB6F502"/>
    <w:rsid w:val="2FBB096F"/>
    <w:rsid w:val="2FBC5061"/>
    <w:rsid w:val="2FC037F0"/>
    <w:rsid w:val="2FC28C9D"/>
    <w:rsid w:val="2FC469B3"/>
    <w:rsid w:val="2FC5A2D5"/>
    <w:rsid w:val="2FCC5280"/>
    <w:rsid w:val="2FCCD844"/>
    <w:rsid w:val="2FCD2E18"/>
    <w:rsid w:val="2FCD5DA9"/>
    <w:rsid w:val="2FD0D743"/>
    <w:rsid w:val="2FD24FFB"/>
    <w:rsid w:val="2FD33C42"/>
    <w:rsid w:val="2FD6C05B"/>
    <w:rsid w:val="2FD76FD2"/>
    <w:rsid w:val="2FD7D2D2"/>
    <w:rsid w:val="2FD8DF4A"/>
    <w:rsid w:val="2FDBECF7"/>
    <w:rsid w:val="2FDC6693"/>
    <w:rsid w:val="2FDD408D"/>
    <w:rsid w:val="2FDD84F2"/>
    <w:rsid w:val="2FE09C7B"/>
    <w:rsid w:val="2FE285B5"/>
    <w:rsid w:val="2FE63D9A"/>
    <w:rsid w:val="2FE71E55"/>
    <w:rsid w:val="2FE77357"/>
    <w:rsid w:val="2FE78141"/>
    <w:rsid w:val="2FEC5EFB"/>
    <w:rsid w:val="2FECA793"/>
    <w:rsid w:val="2FF3AC69"/>
    <w:rsid w:val="2FF4C997"/>
    <w:rsid w:val="2FF513B4"/>
    <w:rsid w:val="2FF6711F"/>
    <w:rsid w:val="2FF6D572"/>
    <w:rsid w:val="2FF789EF"/>
    <w:rsid w:val="2FF871B8"/>
    <w:rsid w:val="2FF8E53E"/>
    <w:rsid w:val="2FFDC173"/>
    <w:rsid w:val="2FFFF7AB"/>
    <w:rsid w:val="300049DE"/>
    <w:rsid w:val="3001E5F2"/>
    <w:rsid w:val="30050B8A"/>
    <w:rsid w:val="30090BF9"/>
    <w:rsid w:val="3009F16B"/>
    <w:rsid w:val="300AA494"/>
    <w:rsid w:val="300C21F9"/>
    <w:rsid w:val="300FB34A"/>
    <w:rsid w:val="3011B3D9"/>
    <w:rsid w:val="3014423B"/>
    <w:rsid w:val="3016A5FA"/>
    <w:rsid w:val="3019C045"/>
    <w:rsid w:val="301ADD54"/>
    <w:rsid w:val="301C2B9B"/>
    <w:rsid w:val="301E6226"/>
    <w:rsid w:val="302471D6"/>
    <w:rsid w:val="3024FE46"/>
    <w:rsid w:val="302B2118"/>
    <w:rsid w:val="302F17C5"/>
    <w:rsid w:val="303040D2"/>
    <w:rsid w:val="30305CA2"/>
    <w:rsid w:val="3033D803"/>
    <w:rsid w:val="3036C4F0"/>
    <w:rsid w:val="30380E25"/>
    <w:rsid w:val="3038557B"/>
    <w:rsid w:val="303904F3"/>
    <w:rsid w:val="303A3D2F"/>
    <w:rsid w:val="303B796C"/>
    <w:rsid w:val="303DF48F"/>
    <w:rsid w:val="303FB465"/>
    <w:rsid w:val="303FC344"/>
    <w:rsid w:val="30406E75"/>
    <w:rsid w:val="3040AE5F"/>
    <w:rsid w:val="304313FA"/>
    <w:rsid w:val="3043A21E"/>
    <w:rsid w:val="3044999F"/>
    <w:rsid w:val="304595DE"/>
    <w:rsid w:val="30474EA0"/>
    <w:rsid w:val="30528C81"/>
    <w:rsid w:val="30538D6F"/>
    <w:rsid w:val="305454C4"/>
    <w:rsid w:val="3055E3EA"/>
    <w:rsid w:val="3058D79F"/>
    <w:rsid w:val="30590830"/>
    <w:rsid w:val="30596B70"/>
    <w:rsid w:val="30597C49"/>
    <w:rsid w:val="305AC726"/>
    <w:rsid w:val="305D89B7"/>
    <w:rsid w:val="305E2D3E"/>
    <w:rsid w:val="305E43BA"/>
    <w:rsid w:val="30611EBD"/>
    <w:rsid w:val="3061B151"/>
    <w:rsid w:val="306772BF"/>
    <w:rsid w:val="3068A15B"/>
    <w:rsid w:val="30694514"/>
    <w:rsid w:val="30696A7F"/>
    <w:rsid w:val="306A3D51"/>
    <w:rsid w:val="306C95A1"/>
    <w:rsid w:val="306D0FA7"/>
    <w:rsid w:val="306E6873"/>
    <w:rsid w:val="30767CC1"/>
    <w:rsid w:val="30777A61"/>
    <w:rsid w:val="3078100D"/>
    <w:rsid w:val="307B3BD6"/>
    <w:rsid w:val="307BA58F"/>
    <w:rsid w:val="307BAC93"/>
    <w:rsid w:val="307C1D1A"/>
    <w:rsid w:val="307E4718"/>
    <w:rsid w:val="307E6D8E"/>
    <w:rsid w:val="308037D1"/>
    <w:rsid w:val="308076A1"/>
    <w:rsid w:val="308102C3"/>
    <w:rsid w:val="30852876"/>
    <w:rsid w:val="3086FAE1"/>
    <w:rsid w:val="3088B8F3"/>
    <w:rsid w:val="3089DEC8"/>
    <w:rsid w:val="308A948F"/>
    <w:rsid w:val="308CE27B"/>
    <w:rsid w:val="308CF79A"/>
    <w:rsid w:val="308DE343"/>
    <w:rsid w:val="308EA4E2"/>
    <w:rsid w:val="309001BC"/>
    <w:rsid w:val="30922710"/>
    <w:rsid w:val="30924999"/>
    <w:rsid w:val="3093747B"/>
    <w:rsid w:val="3093FAFE"/>
    <w:rsid w:val="30945334"/>
    <w:rsid w:val="3096026A"/>
    <w:rsid w:val="3099D24D"/>
    <w:rsid w:val="309ADB92"/>
    <w:rsid w:val="309B2431"/>
    <w:rsid w:val="309BA8FD"/>
    <w:rsid w:val="30A06266"/>
    <w:rsid w:val="30A67451"/>
    <w:rsid w:val="30AC38E8"/>
    <w:rsid w:val="30AE80A9"/>
    <w:rsid w:val="30AFAF8A"/>
    <w:rsid w:val="30B4E5BA"/>
    <w:rsid w:val="30B5130A"/>
    <w:rsid w:val="30B69DD0"/>
    <w:rsid w:val="30B6E301"/>
    <w:rsid w:val="30BDE184"/>
    <w:rsid w:val="30C3F4C9"/>
    <w:rsid w:val="30C4B100"/>
    <w:rsid w:val="30C5180A"/>
    <w:rsid w:val="30C915CD"/>
    <w:rsid w:val="30CB2579"/>
    <w:rsid w:val="30CBD1A3"/>
    <w:rsid w:val="30D566E1"/>
    <w:rsid w:val="30D8F577"/>
    <w:rsid w:val="30DA12A9"/>
    <w:rsid w:val="30DB1CD3"/>
    <w:rsid w:val="30DD0A91"/>
    <w:rsid w:val="30E0D3C3"/>
    <w:rsid w:val="30E2AD85"/>
    <w:rsid w:val="30E2EDE7"/>
    <w:rsid w:val="30E4DB11"/>
    <w:rsid w:val="30E5CA27"/>
    <w:rsid w:val="30E614D4"/>
    <w:rsid w:val="30E920A1"/>
    <w:rsid w:val="30E94C32"/>
    <w:rsid w:val="30E98B38"/>
    <w:rsid w:val="30EE62CD"/>
    <w:rsid w:val="30F11143"/>
    <w:rsid w:val="30F1DCD7"/>
    <w:rsid w:val="30F295B7"/>
    <w:rsid w:val="30F52C88"/>
    <w:rsid w:val="30F939B7"/>
    <w:rsid w:val="30FA061A"/>
    <w:rsid w:val="30FD234E"/>
    <w:rsid w:val="30FEB043"/>
    <w:rsid w:val="30FEBAFC"/>
    <w:rsid w:val="31025B75"/>
    <w:rsid w:val="31041BC6"/>
    <w:rsid w:val="310ACF6B"/>
    <w:rsid w:val="311033C5"/>
    <w:rsid w:val="31105919"/>
    <w:rsid w:val="3111ED88"/>
    <w:rsid w:val="31131DFC"/>
    <w:rsid w:val="3115566B"/>
    <w:rsid w:val="31162B2C"/>
    <w:rsid w:val="3116D831"/>
    <w:rsid w:val="31185FD9"/>
    <w:rsid w:val="3119C837"/>
    <w:rsid w:val="311E468C"/>
    <w:rsid w:val="3121571D"/>
    <w:rsid w:val="3122286F"/>
    <w:rsid w:val="3122402D"/>
    <w:rsid w:val="31228533"/>
    <w:rsid w:val="31234164"/>
    <w:rsid w:val="3124110B"/>
    <w:rsid w:val="31253DD0"/>
    <w:rsid w:val="3127ADBD"/>
    <w:rsid w:val="3129474F"/>
    <w:rsid w:val="312B5C43"/>
    <w:rsid w:val="312F446C"/>
    <w:rsid w:val="312FCEB5"/>
    <w:rsid w:val="312FEC5C"/>
    <w:rsid w:val="313A23A1"/>
    <w:rsid w:val="313AEDE3"/>
    <w:rsid w:val="313C6E90"/>
    <w:rsid w:val="313D8FCE"/>
    <w:rsid w:val="313F6A76"/>
    <w:rsid w:val="31428FE3"/>
    <w:rsid w:val="31433B52"/>
    <w:rsid w:val="3143E2A7"/>
    <w:rsid w:val="31462F05"/>
    <w:rsid w:val="314A61E6"/>
    <w:rsid w:val="314CAA1E"/>
    <w:rsid w:val="31558470"/>
    <w:rsid w:val="315805CC"/>
    <w:rsid w:val="3158685E"/>
    <w:rsid w:val="315A2715"/>
    <w:rsid w:val="315C3323"/>
    <w:rsid w:val="315C8657"/>
    <w:rsid w:val="315D172E"/>
    <w:rsid w:val="315F96EE"/>
    <w:rsid w:val="316158F4"/>
    <w:rsid w:val="316685F7"/>
    <w:rsid w:val="3166A203"/>
    <w:rsid w:val="3168CB5D"/>
    <w:rsid w:val="316A895C"/>
    <w:rsid w:val="3170E446"/>
    <w:rsid w:val="3175176D"/>
    <w:rsid w:val="31763D48"/>
    <w:rsid w:val="317773B9"/>
    <w:rsid w:val="317A384D"/>
    <w:rsid w:val="317B4B5F"/>
    <w:rsid w:val="317C7ACD"/>
    <w:rsid w:val="317C9B1C"/>
    <w:rsid w:val="3180D0FD"/>
    <w:rsid w:val="31869D15"/>
    <w:rsid w:val="318A38DB"/>
    <w:rsid w:val="318EAAF2"/>
    <w:rsid w:val="318EF217"/>
    <w:rsid w:val="31928AF5"/>
    <w:rsid w:val="3192AF95"/>
    <w:rsid w:val="3194CEFF"/>
    <w:rsid w:val="319953CD"/>
    <w:rsid w:val="319B3F60"/>
    <w:rsid w:val="319B461D"/>
    <w:rsid w:val="319D5622"/>
    <w:rsid w:val="319E450C"/>
    <w:rsid w:val="319F4707"/>
    <w:rsid w:val="31A11EAD"/>
    <w:rsid w:val="31A9CD41"/>
    <w:rsid w:val="31AB958B"/>
    <w:rsid w:val="31AC074C"/>
    <w:rsid w:val="31AD7F90"/>
    <w:rsid w:val="31AF532E"/>
    <w:rsid w:val="31B34FDF"/>
    <w:rsid w:val="31B42816"/>
    <w:rsid w:val="31B649CE"/>
    <w:rsid w:val="31B7B597"/>
    <w:rsid w:val="31B87122"/>
    <w:rsid w:val="31BA735F"/>
    <w:rsid w:val="31BEB8B3"/>
    <w:rsid w:val="31C4C0C2"/>
    <w:rsid w:val="31C5CF3B"/>
    <w:rsid w:val="31C71A96"/>
    <w:rsid w:val="31C90031"/>
    <w:rsid w:val="31C94D5B"/>
    <w:rsid w:val="31C98E7C"/>
    <w:rsid w:val="31CC3832"/>
    <w:rsid w:val="31CC85FE"/>
    <w:rsid w:val="31CE15D7"/>
    <w:rsid w:val="31CF6045"/>
    <w:rsid w:val="31CFC6BE"/>
    <w:rsid w:val="31CFFEBE"/>
    <w:rsid w:val="31D057E8"/>
    <w:rsid w:val="31D295E2"/>
    <w:rsid w:val="31D49E7D"/>
    <w:rsid w:val="31D5375D"/>
    <w:rsid w:val="31D67173"/>
    <w:rsid w:val="31D8CD5D"/>
    <w:rsid w:val="31DA7E1D"/>
    <w:rsid w:val="31DA8D74"/>
    <w:rsid w:val="31DAD832"/>
    <w:rsid w:val="31DBAB1F"/>
    <w:rsid w:val="31E06D53"/>
    <w:rsid w:val="31E524E2"/>
    <w:rsid w:val="31E62C38"/>
    <w:rsid w:val="31E6A0E5"/>
    <w:rsid w:val="31EAE6B1"/>
    <w:rsid w:val="31EF4DD6"/>
    <w:rsid w:val="31F24B17"/>
    <w:rsid w:val="31F2F8B9"/>
    <w:rsid w:val="31F6E271"/>
    <w:rsid w:val="31F7E9CF"/>
    <w:rsid w:val="31F86B54"/>
    <w:rsid w:val="31FB71D6"/>
    <w:rsid w:val="31FD3373"/>
    <w:rsid w:val="31FEC719"/>
    <w:rsid w:val="32004C3B"/>
    <w:rsid w:val="32010BC8"/>
    <w:rsid w:val="320449C2"/>
    <w:rsid w:val="3205FEBC"/>
    <w:rsid w:val="3206629E"/>
    <w:rsid w:val="320BCC7C"/>
    <w:rsid w:val="320C3D13"/>
    <w:rsid w:val="320EFB39"/>
    <w:rsid w:val="320F360E"/>
    <w:rsid w:val="3210165D"/>
    <w:rsid w:val="32129CDD"/>
    <w:rsid w:val="32151D7F"/>
    <w:rsid w:val="321622C0"/>
    <w:rsid w:val="32172077"/>
    <w:rsid w:val="3217ADD7"/>
    <w:rsid w:val="3217D1A4"/>
    <w:rsid w:val="3219D995"/>
    <w:rsid w:val="321A5F49"/>
    <w:rsid w:val="321D41B0"/>
    <w:rsid w:val="321F9C50"/>
    <w:rsid w:val="3220DF3A"/>
    <w:rsid w:val="3224F7EF"/>
    <w:rsid w:val="32265C27"/>
    <w:rsid w:val="32275F80"/>
    <w:rsid w:val="322883BE"/>
    <w:rsid w:val="32298068"/>
    <w:rsid w:val="322B8DB3"/>
    <w:rsid w:val="322C4345"/>
    <w:rsid w:val="322EA9D5"/>
    <w:rsid w:val="322F209C"/>
    <w:rsid w:val="323E6B66"/>
    <w:rsid w:val="323FA3B1"/>
    <w:rsid w:val="32403C1E"/>
    <w:rsid w:val="32440821"/>
    <w:rsid w:val="32445D47"/>
    <w:rsid w:val="3245B487"/>
    <w:rsid w:val="3245BF63"/>
    <w:rsid w:val="324A7003"/>
    <w:rsid w:val="324C8B10"/>
    <w:rsid w:val="324D73B5"/>
    <w:rsid w:val="324DFA98"/>
    <w:rsid w:val="324E7976"/>
    <w:rsid w:val="324F1A06"/>
    <w:rsid w:val="3250B61B"/>
    <w:rsid w:val="3252D36B"/>
    <w:rsid w:val="32546597"/>
    <w:rsid w:val="3255081A"/>
    <w:rsid w:val="325594C6"/>
    <w:rsid w:val="3256EE37"/>
    <w:rsid w:val="325B798A"/>
    <w:rsid w:val="325D93AC"/>
    <w:rsid w:val="325ED77B"/>
    <w:rsid w:val="3260186E"/>
    <w:rsid w:val="32611906"/>
    <w:rsid w:val="32621604"/>
    <w:rsid w:val="326236C9"/>
    <w:rsid w:val="32629C58"/>
    <w:rsid w:val="32639C87"/>
    <w:rsid w:val="326775E3"/>
    <w:rsid w:val="326A413E"/>
    <w:rsid w:val="326CC079"/>
    <w:rsid w:val="326E3F4F"/>
    <w:rsid w:val="3270EC77"/>
    <w:rsid w:val="3272913D"/>
    <w:rsid w:val="3275A585"/>
    <w:rsid w:val="32766E2D"/>
    <w:rsid w:val="327DF484"/>
    <w:rsid w:val="327F55C2"/>
    <w:rsid w:val="3280F496"/>
    <w:rsid w:val="32835B02"/>
    <w:rsid w:val="328401B2"/>
    <w:rsid w:val="3285A827"/>
    <w:rsid w:val="32865C62"/>
    <w:rsid w:val="328677B7"/>
    <w:rsid w:val="32880A46"/>
    <w:rsid w:val="32898D7D"/>
    <w:rsid w:val="3289FFDD"/>
    <w:rsid w:val="328B2B71"/>
    <w:rsid w:val="328C20E3"/>
    <w:rsid w:val="328D216B"/>
    <w:rsid w:val="3292858B"/>
    <w:rsid w:val="3293CBCC"/>
    <w:rsid w:val="3297975A"/>
    <w:rsid w:val="32985D45"/>
    <w:rsid w:val="329A7621"/>
    <w:rsid w:val="329A8F70"/>
    <w:rsid w:val="329B5FBB"/>
    <w:rsid w:val="32A6FC41"/>
    <w:rsid w:val="32ABA7F0"/>
    <w:rsid w:val="32ABEC3C"/>
    <w:rsid w:val="32ACDAC3"/>
    <w:rsid w:val="32AE732E"/>
    <w:rsid w:val="32AF64E7"/>
    <w:rsid w:val="32B60F53"/>
    <w:rsid w:val="32BCED57"/>
    <w:rsid w:val="32BE7C61"/>
    <w:rsid w:val="32BF8684"/>
    <w:rsid w:val="32C3376C"/>
    <w:rsid w:val="32C3FC36"/>
    <w:rsid w:val="32C8EAD1"/>
    <w:rsid w:val="32CC4648"/>
    <w:rsid w:val="32CD2A3D"/>
    <w:rsid w:val="32CE3CE8"/>
    <w:rsid w:val="32CF116A"/>
    <w:rsid w:val="32CF558C"/>
    <w:rsid w:val="32CF99F3"/>
    <w:rsid w:val="32D0CFDC"/>
    <w:rsid w:val="32D690E8"/>
    <w:rsid w:val="32D7F3C5"/>
    <w:rsid w:val="32D8C1D0"/>
    <w:rsid w:val="32DA2B6C"/>
    <w:rsid w:val="32DCC7D1"/>
    <w:rsid w:val="32DD6511"/>
    <w:rsid w:val="32DD817E"/>
    <w:rsid w:val="32DE4D86"/>
    <w:rsid w:val="32DEB38B"/>
    <w:rsid w:val="32DFA5D7"/>
    <w:rsid w:val="32E14096"/>
    <w:rsid w:val="32E389E6"/>
    <w:rsid w:val="32E534E9"/>
    <w:rsid w:val="32E59F6D"/>
    <w:rsid w:val="32EAA137"/>
    <w:rsid w:val="32EAB0C1"/>
    <w:rsid w:val="32EC5D72"/>
    <w:rsid w:val="32ED93AE"/>
    <w:rsid w:val="32F22767"/>
    <w:rsid w:val="32FCEADD"/>
    <w:rsid w:val="32FFC4EB"/>
    <w:rsid w:val="32FFF10A"/>
    <w:rsid w:val="3300DC59"/>
    <w:rsid w:val="33017CAE"/>
    <w:rsid w:val="3303A2A1"/>
    <w:rsid w:val="3304F222"/>
    <w:rsid w:val="33076C3C"/>
    <w:rsid w:val="33094423"/>
    <w:rsid w:val="3309B2FE"/>
    <w:rsid w:val="330CB4A7"/>
    <w:rsid w:val="330DAB38"/>
    <w:rsid w:val="330E1810"/>
    <w:rsid w:val="330E66F5"/>
    <w:rsid w:val="3311E2F3"/>
    <w:rsid w:val="331351EE"/>
    <w:rsid w:val="3316A9A6"/>
    <w:rsid w:val="33175B6F"/>
    <w:rsid w:val="331AF248"/>
    <w:rsid w:val="331B8619"/>
    <w:rsid w:val="331D5EF3"/>
    <w:rsid w:val="331EA776"/>
    <w:rsid w:val="331FE19D"/>
    <w:rsid w:val="3320857E"/>
    <w:rsid w:val="3320ACD8"/>
    <w:rsid w:val="3321ECDC"/>
    <w:rsid w:val="3322EE7A"/>
    <w:rsid w:val="33231C25"/>
    <w:rsid w:val="33232F13"/>
    <w:rsid w:val="33249F43"/>
    <w:rsid w:val="3324E9B7"/>
    <w:rsid w:val="33259B84"/>
    <w:rsid w:val="332B3D6A"/>
    <w:rsid w:val="332B50B1"/>
    <w:rsid w:val="332E6A20"/>
    <w:rsid w:val="332EECAF"/>
    <w:rsid w:val="332F9F32"/>
    <w:rsid w:val="332FA474"/>
    <w:rsid w:val="33328226"/>
    <w:rsid w:val="3332AD39"/>
    <w:rsid w:val="333471CD"/>
    <w:rsid w:val="33349452"/>
    <w:rsid w:val="33349B05"/>
    <w:rsid w:val="333600E7"/>
    <w:rsid w:val="3337A8D5"/>
    <w:rsid w:val="333A4796"/>
    <w:rsid w:val="333BC1B4"/>
    <w:rsid w:val="334278AD"/>
    <w:rsid w:val="33466172"/>
    <w:rsid w:val="33466375"/>
    <w:rsid w:val="3346CD9C"/>
    <w:rsid w:val="334AB70D"/>
    <w:rsid w:val="334B9FFA"/>
    <w:rsid w:val="334C3405"/>
    <w:rsid w:val="334D1684"/>
    <w:rsid w:val="3353BC61"/>
    <w:rsid w:val="3353FDE3"/>
    <w:rsid w:val="33559423"/>
    <w:rsid w:val="3355ACD7"/>
    <w:rsid w:val="3357EA98"/>
    <w:rsid w:val="3359DB28"/>
    <w:rsid w:val="335B07C1"/>
    <w:rsid w:val="335F4382"/>
    <w:rsid w:val="335F66BA"/>
    <w:rsid w:val="3360F285"/>
    <w:rsid w:val="3368D4D1"/>
    <w:rsid w:val="3369DB52"/>
    <w:rsid w:val="3372A8D4"/>
    <w:rsid w:val="33730ECB"/>
    <w:rsid w:val="337455BD"/>
    <w:rsid w:val="33775361"/>
    <w:rsid w:val="337E92CD"/>
    <w:rsid w:val="338291D9"/>
    <w:rsid w:val="33830C0D"/>
    <w:rsid w:val="3387142F"/>
    <w:rsid w:val="338E3105"/>
    <w:rsid w:val="339151F0"/>
    <w:rsid w:val="339565CE"/>
    <w:rsid w:val="3396B206"/>
    <w:rsid w:val="3399BD43"/>
    <w:rsid w:val="339B17B5"/>
    <w:rsid w:val="339B1CEE"/>
    <w:rsid w:val="339BAC35"/>
    <w:rsid w:val="33A03F92"/>
    <w:rsid w:val="33A04142"/>
    <w:rsid w:val="33A19115"/>
    <w:rsid w:val="33A3D7EB"/>
    <w:rsid w:val="33A3FE06"/>
    <w:rsid w:val="33A585A5"/>
    <w:rsid w:val="33AA2245"/>
    <w:rsid w:val="33AACA8B"/>
    <w:rsid w:val="33AF22C2"/>
    <w:rsid w:val="33B0E88A"/>
    <w:rsid w:val="33B28524"/>
    <w:rsid w:val="33B58F12"/>
    <w:rsid w:val="33B7F314"/>
    <w:rsid w:val="33B81DD3"/>
    <w:rsid w:val="33BC0326"/>
    <w:rsid w:val="33BC442C"/>
    <w:rsid w:val="33BC84D7"/>
    <w:rsid w:val="33BC9FD7"/>
    <w:rsid w:val="33BE5134"/>
    <w:rsid w:val="33C09645"/>
    <w:rsid w:val="33C0B358"/>
    <w:rsid w:val="33C86A80"/>
    <w:rsid w:val="33CA51FE"/>
    <w:rsid w:val="33CEC872"/>
    <w:rsid w:val="33D4C68C"/>
    <w:rsid w:val="33D4CCAC"/>
    <w:rsid w:val="33D6FF5F"/>
    <w:rsid w:val="33D7EBEE"/>
    <w:rsid w:val="33D86B92"/>
    <w:rsid w:val="33DA38A6"/>
    <w:rsid w:val="33DEDA1B"/>
    <w:rsid w:val="33E19F4C"/>
    <w:rsid w:val="33E428F1"/>
    <w:rsid w:val="33E60F23"/>
    <w:rsid w:val="33F74E33"/>
    <w:rsid w:val="33F91773"/>
    <w:rsid w:val="33FA4AEB"/>
    <w:rsid w:val="33FA85EF"/>
    <w:rsid w:val="33FC0F7E"/>
    <w:rsid w:val="33FD0E22"/>
    <w:rsid w:val="3400C8F1"/>
    <w:rsid w:val="340A956B"/>
    <w:rsid w:val="340BBF60"/>
    <w:rsid w:val="340C2A23"/>
    <w:rsid w:val="340EA18A"/>
    <w:rsid w:val="340F52BF"/>
    <w:rsid w:val="3415288D"/>
    <w:rsid w:val="34153D43"/>
    <w:rsid w:val="3416449E"/>
    <w:rsid w:val="3416A584"/>
    <w:rsid w:val="3416B2DF"/>
    <w:rsid w:val="34177CF5"/>
    <w:rsid w:val="34178959"/>
    <w:rsid w:val="341C26D4"/>
    <w:rsid w:val="341C566C"/>
    <w:rsid w:val="341C59D6"/>
    <w:rsid w:val="341E03AC"/>
    <w:rsid w:val="3422206D"/>
    <w:rsid w:val="342320C6"/>
    <w:rsid w:val="34233185"/>
    <w:rsid w:val="3425E775"/>
    <w:rsid w:val="34270483"/>
    <w:rsid w:val="3429555F"/>
    <w:rsid w:val="342A5291"/>
    <w:rsid w:val="342C7AA5"/>
    <w:rsid w:val="342DD562"/>
    <w:rsid w:val="342DE56A"/>
    <w:rsid w:val="342F2A92"/>
    <w:rsid w:val="3434943C"/>
    <w:rsid w:val="3435E76A"/>
    <w:rsid w:val="3435F502"/>
    <w:rsid w:val="343B05E5"/>
    <w:rsid w:val="343B1535"/>
    <w:rsid w:val="34404EEB"/>
    <w:rsid w:val="3440BDBF"/>
    <w:rsid w:val="3441A5F8"/>
    <w:rsid w:val="3441D8C9"/>
    <w:rsid w:val="34420E6B"/>
    <w:rsid w:val="3447115B"/>
    <w:rsid w:val="3447C0D2"/>
    <w:rsid w:val="34497E79"/>
    <w:rsid w:val="344A54AF"/>
    <w:rsid w:val="344EF5C5"/>
    <w:rsid w:val="3452A3B7"/>
    <w:rsid w:val="34539956"/>
    <w:rsid w:val="34566DB6"/>
    <w:rsid w:val="3459424B"/>
    <w:rsid w:val="3459744C"/>
    <w:rsid w:val="3459BC31"/>
    <w:rsid w:val="345AA057"/>
    <w:rsid w:val="345B9CE6"/>
    <w:rsid w:val="345BCD07"/>
    <w:rsid w:val="345CD15B"/>
    <w:rsid w:val="345D9EB9"/>
    <w:rsid w:val="345F4989"/>
    <w:rsid w:val="3465F2B7"/>
    <w:rsid w:val="3466C3BA"/>
    <w:rsid w:val="34678853"/>
    <w:rsid w:val="346C170F"/>
    <w:rsid w:val="346D09FC"/>
    <w:rsid w:val="34705132"/>
    <w:rsid w:val="3470DC3E"/>
    <w:rsid w:val="347527FF"/>
    <w:rsid w:val="347748BB"/>
    <w:rsid w:val="34787772"/>
    <w:rsid w:val="34791E7E"/>
    <w:rsid w:val="3479D0CE"/>
    <w:rsid w:val="347A2E54"/>
    <w:rsid w:val="347A449C"/>
    <w:rsid w:val="347D1B82"/>
    <w:rsid w:val="347E6C78"/>
    <w:rsid w:val="347EBEC3"/>
    <w:rsid w:val="3480B603"/>
    <w:rsid w:val="3481130F"/>
    <w:rsid w:val="3482AD98"/>
    <w:rsid w:val="3483ECA2"/>
    <w:rsid w:val="3484F4FF"/>
    <w:rsid w:val="34853C12"/>
    <w:rsid w:val="34883C22"/>
    <w:rsid w:val="348A3AB4"/>
    <w:rsid w:val="348D22D5"/>
    <w:rsid w:val="348DCD5D"/>
    <w:rsid w:val="348EB9E6"/>
    <w:rsid w:val="34902052"/>
    <w:rsid w:val="34902496"/>
    <w:rsid w:val="34908A09"/>
    <w:rsid w:val="3494FD29"/>
    <w:rsid w:val="349879C9"/>
    <w:rsid w:val="349D0212"/>
    <w:rsid w:val="349E7612"/>
    <w:rsid w:val="349FB632"/>
    <w:rsid w:val="34A4546D"/>
    <w:rsid w:val="34A70EB3"/>
    <w:rsid w:val="34A7CC41"/>
    <w:rsid w:val="34A8F621"/>
    <w:rsid w:val="34A929CC"/>
    <w:rsid w:val="34A952CF"/>
    <w:rsid w:val="34AFAE17"/>
    <w:rsid w:val="34B6DBFB"/>
    <w:rsid w:val="34B7566A"/>
    <w:rsid w:val="34B77DFA"/>
    <w:rsid w:val="34BA00B2"/>
    <w:rsid w:val="34BB160D"/>
    <w:rsid w:val="34BC146C"/>
    <w:rsid w:val="34BC7681"/>
    <w:rsid w:val="34BCC021"/>
    <w:rsid w:val="34BF9979"/>
    <w:rsid w:val="34C0FDA7"/>
    <w:rsid w:val="34C307AD"/>
    <w:rsid w:val="34C6C36F"/>
    <w:rsid w:val="34C9E2E6"/>
    <w:rsid w:val="34CC78A2"/>
    <w:rsid w:val="34CE4A25"/>
    <w:rsid w:val="34CE9A2B"/>
    <w:rsid w:val="34D23609"/>
    <w:rsid w:val="34D380E8"/>
    <w:rsid w:val="34D4A4AD"/>
    <w:rsid w:val="34D4F3B9"/>
    <w:rsid w:val="34D5AC9B"/>
    <w:rsid w:val="34D8801C"/>
    <w:rsid w:val="34D88597"/>
    <w:rsid w:val="34DA4D91"/>
    <w:rsid w:val="34DB6DFE"/>
    <w:rsid w:val="34DC023B"/>
    <w:rsid w:val="34E0496F"/>
    <w:rsid w:val="34E197D6"/>
    <w:rsid w:val="34E290B7"/>
    <w:rsid w:val="34E32B51"/>
    <w:rsid w:val="34E53B43"/>
    <w:rsid w:val="34E5EC15"/>
    <w:rsid w:val="34E7B73C"/>
    <w:rsid w:val="34ECB464"/>
    <w:rsid w:val="34F0E176"/>
    <w:rsid w:val="34F17B8C"/>
    <w:rsid w:val="34F2A30E"/>
    <w:rsid w:val="34F853C3"/>
    <w:rsid w:val="34FA1E0C"/>
    <w:rsid w:val="34FF58AE"/>
    <w:rsid w:val="350115A6"/>
    <w:rsid w:val="35022067"/>
    <w:rsid w:val="35027FBE"/>
    <w:rsid w:val="3505F751"/>
    <w:rsid w:val="3506732B"/>
    <w:rsid w:val="35088FCC"/>
    <w:rsid w:val="350D2990"/>
    <w:rsid w:val="350FBB3C"/>
    <w:rsid w:val="35105C7F"/>
    <w:rsid w:val="3511E62C"/>
    <w:rsid w:val="3512FF6E"/>
    <w:rsid w:val="3514135C"/>
    <w:rsid w:val="3516AFFB"/>
    <w:rsid w:val="35186DF1"/>
    <w:rsid w:val="3518B7BD"/>
    <w:rsid w:val="351A0778"/>
    <w:rsid w:val="351A18A1"/>
    <w:rsid w:val="351CDB76"/>
    <w:rsid w:val="351FC91A"/>
    <w:rsid w:val="35204093"/>
    <w:rsid w:val="352163C3"/>
    <w:rsid w:val="35229F39"/>
    <w:rsid w:val="3525CAC3"/>
    <w:rsid w:val="3529097E"/>
    <w:rsid w:val="35294C74"/>
    <w:rsid w:val="35294C98"/>
    <w:rsid w:val="352B8AC5"/>
    <w:rsid w:val="352BB8C6"/>
    <w:rsid w:val="352E8065"/>
    <w:rsid w:val="352F1689"/>
    <w:rsid w:val="35304F8F"/>
    <w:rsid w:val="3531D209"/>
    <w:rsid w:val="353864E9"/>
    <w:rsid w:val="3538B6C8"/>
    <w:rsid w:val="353CE9EB"/>
    <w:rsid w:val="353D72E6"/>
    <w:rsid w:val="353E0D7E"/>
    <w:rsid w:val="353EC7E5"/>
    <w:rsid w:val="35415325"/>
    <w:rsid w:val="3548059A"/>
    <w:rsid w:val="3548BDCF"/>
    <w:rsid w:val="354B1670"/>
    <w:rsid w:val="354BB9F7"/>
    <w:rsid w:val="354CCAE0"/>
    <w:rsid w:val="354CFCB6"/>
    <w:rsid w:val="354FFB10"/>
    <w:rsid w:val="355337B0"/>
    <w:rsid w:val="3553AD52"/>
    <w:rsid w:val="35540B24"/>
    <w:rsid w:val="35543CD6"/>
    <w:rsid w:val="3555094A"/>
    <w:rsid w:val="3559C6D0"/>
    <w:rsid w:val="355D2C6F"/>
    <w:rsid w:val="355D7948"/>
    <w:rsid w:val="3560B0AE"/>
    <w:rsid w:val="3562BF17"/>
    <w:rsid w:val="35634095"/>
    <w:rsid w:val="356707FC"/>
    <w:rsid w:val="35682282"/>
    <w:rsid w:val="3568235C"/>
    <w:rsid w:val="35682DBC"/>
    <w:rsid w:val="356B4B4E"/>
    <w:rsid w:val="356C4EFF"/>
    <w:rsid w:val="356CC9FE"/>
    <w:rsid w:val="3572DDFD"/>
    <w:rsid w:val="35768275"/>
    <w:rsid w:val="3578616E"/>
    <w:rsid w:val="3579E5B6"/>
    <w:rsid w:val="357B90FE"/>
    <w:rsid w:val="357BC3AE"/>
    <w:rsid w:val="357DCF09"/>
    <w:rsid w:val="357EC813"/>
    <w:rsid w:val="357EF9F3"/>
    <w:rsid w:val="357FAFD8"/>
    <w:rsid w:val="35827A16"/>
    <w:rsid w:val="3583F1F4"/>
    <w:rsid w:val="3584EF89"/>
    <w:rsid w:val="35886B5D"/>
    <w:rsid w:val="358B5119"/>
    <w:rsid w:val="358C79B1"/>
    <w:rsid w:val="358F06E3"/>
    <w:rsid w:val="35905D59"/>
    <w:rsid w:val="3591CFC2"/>
    <w:rsid w:val="3592040B"/>
    <w:rsid w:val="35924E08"/>
    <w:rsid w:val="35954E3D"/>
    <w:rsid w:val="35964FC1"/>
    <w:rsid w:val="3597468A"/>
    <w:rsid w:val="3598B649"/>
    <w:rsid w:val="359983B0"/>
    <w:rsid w:val="359A3A22"/>
    <w:rsid w:val="359AB8A6"/>
    <w:rsid w:val="359E6155"/>
    <w:rsid w:val="35A0A732"/>
    <w:rsid w:val="35A0A883"/>
    <w:rsid w:val="35A3BA74"/>
    <w:rsid w:val="35A7C504"/>
    <w:rsid w:val="35A7F21A"/>
    <w:rsid w:val="35A86AAC"/>
    <w:rsid w:val="35A89FEF"/>
    <w:rsid w:val="35A9680B"/>
    <w:rsid w:val="35AD2FFD"/>
    <w:rsid w:val="35AEB6B4"/>
    <w:rsid w:val="35AF078F"/>
    <w:rsid w:val="35AFC165"/>
    <w:rsid w:val="35B5C2AA"/>
    <w:rsid w:val="35B69AC1"/>
    <w:rsid w:val="35B9E7E6"/>
    <w:rsid w:val="35BBCABA"/>
    <w:rsid w:val="35BEE1DC"/>
    <w:rsid w:val="35BF931A"/>
    <w:rsid w:val="35C11F9F"/>
    <w:rsid w:val="35C2116A"/>
    <w:rsid w:val="35C30C7C"/>
    <w:rsid w:val="35C3DA00"/>
    <w:rsid w:val="35C6E945"/>
    <w:rsid w:val="35C74CF1"/>
    <w:rsid w:val="35C9869A"/>
    <w:rsid w:val="35CA1364"/>
    <w:rsid w:val="35CC2D40"/>
    <w:rsid w:val="35CF053A"/>
    <w:rsid w:val="35CF3C83"/>
    <w:rsid w:val="35CFE254"/>
    <w:rsid w:val="35D09F09"/>
    <w:rsid w:val="35D4A2DF"/>
    <w:rsid w:val="35D5E7D1"/>
    <w:rsid w:val="35DB589F"/>
    <w:rsid w:val="35DFC296"/>
    <w:rsid w:val="35E31764"/>
    <w:rsid w:val="35E3612C"/>
    <w:rsid w:val="35EB7DC2"/>
    <w:rsid w:val="35EC30FA"/>
    <w:rsid w:val="35EE1776"/>
    <w:rsid w:val="35EEF7D1"/>
    <w:rsid w:val="35EF885C"/>
    <w:rsid w:val="35F27350"/>
    <w:rsid w:val="35FC1FA2"/>
    <w:rsid w:val="35FED01D"/>
    <w:rsid w:val="36009A95"/>
    <w:rsid w:val="3601DF43"/>
    <w:rsid w:val="3602E94A"/>
    <w:rsid w:val="36037F6E"/>
    <w:rsid w:val="3603DB59"/>
    <w:rsid w:val="3603E70A"/>
    <w:rsid w:val="3606EB6B"/>
    <w:rsid w:val="36086060"/>
    <w:rsid w:val="360BA798"/>
    <w:rsid w:val="360D0B1E"/>
    <w:rsid w:val="360D28A3"/>
    <w:rsid w:val="36106B98"/>
    <w:rsid w:val="36132E06"/>
    <w:rsid w:val="36141598"/>
    <w:rsid w:val="36198D6E"/>
    <w:rsid w:val="361DA522"/>
    <w:rsid w:val="361DAAE0"/>
    <w:rsid w:val="361F824B"/>
    <w:rsid w:val="36216C59"/>
    <w:rsid w:val="3622C4E3"/>
    <w:rsid w:val="36233E89"/>
    <w:rsid w:val="362394D4"/>
    <w:rsid w:val="3623BAEA"/>
    <w:rsid w:val="3625AE5A"/>
    <w:rsid w:val="362673EF"/>
    <w:rsid w:val="36274DC2"/>
    <w:rsid w:val="36274EC6"/>
    <w:rsid w:val="362B5BE3"/>
    <w:rsid w:val="362C2E85"/>
    <w:rsid w:val="3630FE30"/>
    <w:rsid w:val="36334378"/>
    <w:rsid w:val="363420E2"/>
    <w:rsid w:val="3636027F"/>
    <w:rsid w:val="36370E7B"/>
    <w:rsid w:val="363719EF"/>
    <w:rsid w:val="36379D6D"/>
    <w:rsid w:val="3639017E"/>
    <w:rsid w:val="363CAA64"/>
    <w:rsid w:val="36408727"/>
    <w:rsid w:val="364613CB"/>
    <w:rsid w:val="3646CA5C"/>
    <w:rsid w:val="364A9607"/>
    <w:rsid w:val="364B2351"/>
    <w:rsid w:val="364EA6A6"/>
    <w:rsid w:val="36528E2C"/>
    <w:rsid w:val="3655D0F4"/>
    <w:rsid w:val="365DCEB9"/>
    <w:rsid w:val="365E5EDC"/>
    <w:rsid w:val="365F5B06"/>
    <w:rsid w:val="36622088"/>
    <w:rsid w:val="3662A585"/>
    <w:rsid w:val="36632353"/>
    <w:rsid w:val="3664F1E4"/>
    <w:rsid w:val="3665EB12"/>
    <w:rsid w:val="36664C2C"/>
    <w:rsid w:val="3666E487"/>
    <w:rsid w:val="3667496B"/>
    <w:rsid w:val="3668A234"/>
    <w:rsid w:val="366B0DD9"/>
    <w:rsid w:val="366FA613"/>
    <w:rsid w:val="3670A181"/>
    <w:rsid w:val="36743354"/>
    <w:rsid w:val="3674A5FF"/>
    <w:rsid w:val="3675543C"/>
    <w:rsid w:val="3676FAAF"/>
    <w:rsid w:val="36794FA2"/>
    <w:rsid w:val="367B47D3"/>
    <w:rsid w:val="367C19D0"/>
    <w:rsid w:val="36836C30"/>
    <w:rsid w:val="3685D286"/>
    <w:rsid w:val="36876EF6"/>
    <w:rsid w:val="36878485"/>
    <w:rsid w:val="368878BF"/>
    <w:rsid w:val="368929BD"/>
    <w:rsid w:val="3689E5C3"/>
    <w:rsid w:val="368B35C5"/>
    <w:rsid w:val="368B8A9F"/>
    <w:rsid w:val="368B9429"/>
    <w:rsid w:val="368D759B"/>
    <w:rsid w:val="368D7831"/>
    <w:rsid w:val="36916D0A"/>
    <w:rsid w:val="369364E8"/>
    <w:rsid w:val="369578E9"/>
    <w:rsid w:val="36959184"/>
    <w:rsid w:val="3696338F"/>
    <w:rsid w:val="36963671"/>
    <w:rsid w:val="36969757"/>
    <w:rsid w:val="369761A9"/>
    <w:rsid w:val="369DB117"/>
    <w:rsid w:val="36A0E49C"/>
    <w:rsid w:val="36A65C5D"/>
    <w:rsid w:val="36A6A9EA"/>
    <w:rsid w:val="36A6BA0F"/>
    <w:rsid w:val="36A7A6D8"/>
    <w:rsid w:val="36A8469B"/>
    <w:rsid w:val="36AA6A4A"/>
    <w:rsid w:val="36ABB78D"/>
    <w:rsid w:val="36AE3F28"/>
    <w:rsid w:val="36B104E9"/>
    <w:rsid w:val="36B584D3"/>
    <w:rsid w:val="36B612EC"/>
    <w:rsid w:val="36B88646"/>
    <w:rsid w:val="36BA3ECF"/>
    <w:rsid w:val="36BB1B16"/>
    <w:rsid w:val="36BB65A9"/>
    <w:rsid w:val="36BBA241"/>
    <w:rsid w:val="36C25396"/>
    <w:rsid w:val="36C59DA0"/>
    <w:rsid w:val="36C69D99"/>
    <w:rsid w:val="36C7D606"/>
    <w:rsid w:val="36C7EC63"/>
    <w:rsid w:val="36C7EE70"/>
    <w:rsid w:val="36C9063C"/>
    <w:rsid w:val="36C954A3"/>
    <w:rsid w:val="36CA1D9C"/>
    <w:rsid w:val="36D0700F"/>
    <w:rsid w:val="36D44495"/>
    <w:rsid w:val="36D59881"/>
    <w:rsid w:val="36D63C28"/>
    <w:rsid w:val="36D68AFB"/>
    <w:rsid w:val="36D77F3C"/>
    <w:rsid w:val="36D7A0CE"/>
    <w:rsid w:val="36D7D6A7"/>
    <w:rsid w:val="36DA43B4"/>
    <w:rsid w:val="36DA5C58"/>
    <w:rsid w:val="36DE9C84"/>
    <w:rsid w:val="36E2249A"/>
    <w:rsid w:val="36E48398"/>
    <w:rsid w:val="36E7817A"/>
    <w:rsid w:val="36EC80DC"/>
    <w:rsid w:val="36ED3EB7"/>
    <w:rsid w:val="36EEB301"/>
    <w:rsid w:val="36F4F45D"/>
    <w:rsid w:val="36F57628"/>
    <w:rsid w:val="36F673CE"/>
    <w:rsid w:val="36F6C7D9"/>
    <w:rsid w:val="36FABF33"/>
    <w:rsid w:val="36FB26C1"/>
    <w:rsid w:val="36FC305D"/>
    <w:rsid w:val="36FC4E7C"/>
    <w:rsid w:val="36FD3434"/>
    <w:rsid w:val="370150CE"/>
    <w:rsid w:val="3702D0BA"/>
    <w:rsid w:val="37034745"/>
    <w:rsid w:val="37035E81"/>
    <w:rsid w:val="3703EBE4"/>
    <w:rsid w:val="3705EBE3"/>
    <w:rsid w:val="37064812"/>
    <w:rsid w:val="3706A770"/>
    <w:rsid w:val="37094457"/>
    <w:rsid w:val="370987F0"/>
    <w:rsid w:val="3709B040"/>
    <w:rsid w:val="370B56A8"/>
    <w:rsid w:val="370BE808"/>
    <w:rsid w:val="370CBEB5"/>
    <w:rsid w:val="370F5D0C"/>
    <w:rsid w:val="3710C5ED"/>
    <w:rsid w:val="37124D48"/>
    <w:rsid w:val="37130F1D"/>
    <w:rsid w:val="3714D5CD"/>
    <w:rsid w:val="37164BFB"/>
    <w:rsid w:val="371806A8"/>
    <w:rsid w:val="37187AB3"/>
    <w:rsid w:val="371A7D13"/>
    <w:rsid w:val="371B5231"/>
    <w:rsid w:val="371E5724"/>
    <w:rsid w:val="37220B9F"/>
    <w:rsid w:val="37238629"/>
    <w:rsid w:val="3723DA84"/>
    <w:rsid w:val="3728075D"/>
    <w:rsid w:val="3728CC17"/>
    <w:rsid w:val="3728CCA9"/>
    <w:rsid w:val="372AAED0"/>
    <w:rsid w:val="372DE9F8"/>
    <w:rsid w:val="37358D49"/>
    <w:rsid w:val="37366F89"/>
    <w:rsid w:val="3737F1CB"/>
    <w:rsid w:val="3739BD9E"/>
    <w:rsid w:val="373A4455"/>
    <w:rsid w:val="373BD8C1"/>
    <w:rsid w:val="373FE398"/>
    <w:rsid w:val="3740592C"/>
    <w:rsid w:val="374073A2"/>
    <w:rsid w:val="3741DD78"/>
    <w:rsid w:val="37436B26"/>
    <w:rsid w:val="3746E159"/>
    <w:rsid w:val="37492C49"/>
    <w:rsid w:val="374D5DA9"/>
    <w:rsid w:val="374EC73B"/>
    <w:rsid w:val="374F57F5"/>
    <w:rsid w:val="3752DD8F"/>
    <w:rsid w:val="375328D3"/>
    <w:rsid w:val="3754FFDB"/>
    <w:rsid w:val="375544E6"/>
    <w:rsid w:val="375704EB"/>
    <w:rsid w:val="3759B307"/>
    <w:rsid w:val="375CDB84"/>
    <w:rsid w:val="375F79C8"/>
    <w:rsid w:val="3761EFC7"/>
    <w:rsid w:val="3762638D"/>
    <w:rsid w:val="37627B0C"/>
    <w:rsid w:val="3766E464"/>
    <w:rsid w:val="37675123"/>
    <w:rsid w:val="376777D6"/>
    <w:rsid w:val="3767B7A7"/>
    <w:rsid w:val="3768708A"/>
    <w:rsid w:val="376AAF69"/>
    <w:rsid w:val="376FC90D"/>
    <w:rsid w:val="3772E783"/>
    <w:rsid w:val="3776BF7E"/>
    <w:rsid w:val="377AAF5C"/>
    <w:rsid w:val="377B4044"/>
    <w:rsid w:val="377D0D5F"/>
    <w:rsid w:val="377F850F"/>
    <w:rsid w:val="378129B8"/>
    <w:rsid w:val="37823255"/>
    <w:rsid w:val="3784274D"/>
    <w:rsid w:val="37852E8A"/>
    <w:rsid w:val="3787258B"/>
    <w:rsid w:val="3787A6BC"/>
    <w:rsid w:val="37889FE3"/>
    <w:rsid w:val="378B11F7"/>
    <w:rsid w:val="378C0E4F"/>
    <w:rsid w:val="378D622A"/>
    <w:rsid w:val="378D8B45"/>
    <w:rsid w:val="378DCA71"/>
    <w:rsid w:val="378EFC5F"/>
    <w:rsid w:val="3791EFBA"/>
    <w:rsid w:val="3798FDF4"/>
    <w:rsid w:val="379A20DA"/>
    <w:rsid w:val="379A31CE"/>
    <w:rsid w:val="379A6F03"/>
    <w:rsid w:val="379C9E6D"/>
    <w:rsid w:val="379D8B77"/>
    <w:rsid w:val="37A29975"/>
    <w:rsid w:val="37A697DF"/>
    <w:rsid w:val="37AA7CE3"/>
    <w:rsid w:val="37B077DF"/>
    <w:rsid w:val="37B25864"/>
    <w:rsid w:val="37B3787A"/>
    <w:rsid w:val="37B39BC5"/>
    <w:rsid w:val="37B46F1C"/>
    <w:rsid w:val="37B4ED65"/>
    <w:rsid w:val="37B69128"/>
    <w:rsid w:val="37B7B4B5"/>
    <w:rsid w:val="37B9242F"/>
    <w:rsid w:val="37B97D1F"/>
    <w:rsid w:val="37BAACA2"/>
    <w:rsid w:val="37BB5110"/>
    <w:rsid w:val="37C0B2AA"/>
    <w:rsid w:val="37C3B1AF"/>
    <w:rsid w:val="37C660C3"/>
    <w:rsid w:val="37C6D592"/>
    <w:rsid w:val="37C7D1CF"/>
    <w:rsid w:val="37C88AE2"/>
    <w:rsid w:val="37CDFADE"/>
    <w:rsid w:val="37D0FC0E"/>
    <w:rsid w:val="37D29C44"/>
    <w:rsid w:val="37D2B4E5"/>
    <w:rsid w:val="37D35BDF"/>
    <w:rsid w:val="37D5FB7D"/>
    <w:rsid w:val="37D61C1A"/>
    <w:rsid w:val="37D70834"/>
    <w:rsid w:val="37D8A8E5"/>
    <w:rsid w:val="37DA699D"/>
    <w:rsid w:val="37DD25B6"/>
    <w:rsid w:val="37E15764"/>
    <w:rsid w:val="37E62DBB"/>
    <w:rsid w:val="37E6C2FE"/>
    <w:rsid w:val="37E863E6"/>
    <w:rsid w:val="37EBC48B"/>
    <w:rsid w:val="37ED682F"/>
    <w:rsid w:val="37EFAA5A"/>
    <w:rsid w:val="37F00DDD"/>
    <w:rsid w:val="37F24BEA"/>
    <w:rsid w:val="37F3CD62"/>
    <w:rsid w:val="37F5D107"/>
    <w:rsid w:val="37F81C50"/>
    <w:rsid w:val="37FB8871"/>
    <w:rsid w:val="37FC2B5B"/>
    <w:rsid w:val="37FC77FF"/>
    <w:rsid w:val="37FFF194"/>
    <w:rsid w:val="38007231"/>
    <w:rsid w:val="3800F8CD"/>
    <w:rsid w:val="38034326"/>
    <w:rsid w:val="380473AE"/>
    <w:rsid w:val="3804939F"/>
    <w:rsid w:val="3804C42B"/>
    <w:rsid w:val="3805D5C4"/>
    <w:rsid w:val="3806119C"/>
    <w:rsid w:val="38063AED"/>
    <w:rsid w:val="380645C1"/>
    <w:rsid w:val="380799C0"/>
    <w:rsid w:val="38094B3D"/>
    <w:rsid w:val="3809952F"/>
    <w:rsid w:val="380C0A88"/>
    <w:rsid w:val="380CCAE5"/>
    <w:rsid w:val="380D4D44"/>
    <w:rsid w:val="380D4EC8"/>
    <w:rsid w:val="3811D129"/>
    <w:rsid w:val="38147FE8"/>
    <w:rsid w:val="3814A4E6"/>
    <w:rsid w:val="3817503D"/>
    <w:rsid w:val="381CA4F6"/>
    <w:rsid w:val="381D00EA"/>
    <w:rsid w:val="381E42F6"/>
    <w:rsid w:val="381F3F25"/>
    <w:rsid w:val="3820A3E8"/>
    <w:rsid w:val="382267C8"/>
    <w:rsid w:val="3822EA67"/>
    <w:rsid w:val="3824A7D4"/>
    <w:rsid w:val="382513E0"/>
    <w:rsid w:val="382577DE"/>
    <w:rsid w:val="382595CC"/>
    <w:rsid w:val="38268C60"/>
    <w:rsid w:val="382D0DBD"/>
    <w:rsid w:val="383202BD"/>
    <w:rsid w:val="3834729B"/>
    <w:rsid w:val="3834B0EC"/>
    <w:rsid w:val="3835136F"/>
    <w:rsid w:val="383A27DD"/>
    <w:rsid w:val="383C7226"/>
    <w:rsid w:val="38409F53"/>
    <w:rsid w:val="3841E0DC"/>
    <w:rsid w:val="3845B76A"/>
    <w:rsid w:val="384662A9"/>
    <w:rsid w:val="38471598"/>
    <w:rsid w:val="38499E93"/>
    <w:rsid w:val="3849AA57"/>
    <w:rsid w:val="384A4F24"/>
    <w:rsid w:val="384C12E7"/>
    <w:rsid w:val="384DFE33"/>
    <w:rsid w:val="384F1EC4"/>
    <w:rsid w:val="384FBFB4"/>
    <w:rsid w:val="3850C2F8"/>
    <w:rsid w:val="38525625"/>
    <w:rsid w:val="3852D513"/>
    <w:rsid w:val="3857CD50"/>
    <w:rsid w:val="3859F5EE"/>
    <w:rsid w:val="385DEFCB"/>
    <w:rsid w:val="385E0007"/>
    <w:rsid w:val="386ADE9E"/>
    <w:rsid w:val="386B668B"/>
    <w:rsid w:val="386BD4A9"/>
    <w:rsid w:val="386BF29D"/>
    <w:rsid w:val="386F1B7E"/>
    <w:rsid w:val="3872DE74"/>
    <w:rsid w:val="3874B5A8"/>
    <w:rsid w:val="3874F638"/>
    <w:rsid w:val="387654B9"/>
    <w:rsid w:val="387724B4"/>
    <w:rsid w:val="387AC26B"/>
    <w:rsid w:val="387C4E33"/>
    <w:rsid w:val="388275B7"/>
    <w:rsid w:val="3885BFF2"/>
    <w:rsid w:val="3885D3F5"/>
    <w:rsid w:val="38883511"/>
    <w:rsid w:val="388C174B"/>
    <w:rsid w:val="388DF5C5"/>
    <w:rsid w:val="388F15F4"/>
    <w:rsid w:val="38902C61"/>
    <w:rsid w:val="3890F478"/>
    <w:rsid w:val="38925FAB"/>
    <w:rsid w:val="38952936"/>
    <w:rsid w:val="389AEEBD"/>
    <w:rsid w:val="389C4A9D"/>
    <w:rsid w:val="38A4CFDC"/>
    <w:rsid w:val="38A88A9E"/>
    <w:rsid w:val="38A8B011"/>
    <w:rsid w:val="38ABEFC9"/>
    <w:rsid w:val="38AD4D27"/>
    <w:rsid w:val="38AE69E4"/>
    <w:rsid w:val="38B366C9"/>
    <w:rsid w:val="38B4C5F4"/>
    <w:rsid w:val="38B752F0"/>
    <w:rsid w:val="38BE5AC7"/>
    <w:rsid w:val="38C1D337"/>
    <w:rsid w:val="38C3C473"/>
    <w:rsid w:val="38C3F492"/>
    <w:rsid w:val="38C495FE"/>
    <w:rsid w:val="38C4C914"/>
    <w:rsid w:val="38C8985E"/>
    <w:rsid w:val="38CA6AAE"/>
    <w:rsid w:val="38CC784B"/>
    <w:rsid w:val="38CD6115"/>
    <w:rsid w:val="38CED465"/>
    <w:rsid w:val="38D34300"/>
    <w:rsid w:val="38D41C14"/>
    <w:rsid w:val="38D74491"/>
    <w:rsid w:val="38D9C103"/>
    <w:rsid w:val="38DAD085"/>
    <w:rsid w:val="38DE5C5B"/>
    <w:rsid w:val="38E081DD"/>
    <w:rsid w:val="38E17480"/>
    <w:rsid w:val="38E873F3"/>
    <w:rsid w:val="38E8A124"/>
    <w:rsid w:val="38E9908A"/>
    <w:rsid w:val="38E9E4D4"/>
    <w:rsid w:val="38EA3EE5"/>
    <w:rsid w:val="38EB9756"/>
    <w:rsid w:val="38ECA73A"/>
    <w:rsid w:val="38ED51DE"/>
    <w:rsid w:val="38EDF797"/>
    <w:rsid w:val="38F1445A"/>
    <w:rsid w:val="38F2825F"/>
    <w:rsid w:val="38F7ACD3"/>
    <w:rsid w:val="38F809F2"/>
    <w:rsid w:val="38F99FE1"/>
    <w:rsid w:val="38FAF86E"/>
    <w:rsid w:val="38FDC269"/>
    <w:rsid w:val="38FE30AC"/>
    <w:rsid w:val="3907CC63"/>
    <w:rsid w:val="3908E353"/>
    <w:rsid w:val="390B9CDA"/>
    <w:rsid w:val="390C08F5"/>
    <w:rsid w:val="390F35DF"/>
    <w:rsid w:val="39110CE6"/>
    <w:rsid w:val="39119E13"/>
    <w:rsid w:val="3911C3D0"/>
    <w:rsid w:val="3914D946"/>
    <w:rsid w:val="3916EA66"/>
    <w:rsid w:val="3918FDB5"/>
    <w:rsid w:val="39195516"/>
    <w:rsid w:val="39196D9B"/>
    <w:rsid w:val="391B1DA6"/>
    <w:rsid w:val="391EBDCE"/>
    <w:rsid w:val="39236FE5"/>
    <w:rsid w:val="39239236"/>
    <w:rsid w:val="392625BD"/>
    <w:rsid w:val="392713FC"/>
    <w:rsid w:val="3927BB40"/>
    <w:rsid w:val="3928B688"/>
    <w:rsid w:val="3928FE48"/>
    <w:rsid w:val="392AAE46"/>
    <w:rsid w:val="392BF227"/>
    <w:rsid w:val="392EDBC3"/>
    <w:rsid w:val="39312807"/>
    <w:rsid w:val="3935F13B"/>
    <w:rsid w:val="3938423F"/>
    <w:rsid w:val="393B6590"/>
    <w:rsid w:val="393D00D5"/>
    <w:rsid w:val="393F56AF"/>
    <w:rsid w:val="3943CCAF"/>
    <w:rsid w:val="3944800A"/>
    <w:rsid w:val="3946AA74"/>
    <w:rsid w:val="39477280"/>
    <w:rsid w:val="3949E940"/>
    <w:rsid w:val="394C3837"/>
    <w:rsid w:val="394CE864"/>
    <w:rsid w:val="3951345E"/>
    <w:rsid w:val="39516229"/>
    <w:rsid w:val="395636B1"/>
    <w:rsid w:val="395753A7"/>
    <w:rsid w:val="3957A3EC"/>
    <w:rsid w:val="3958279A"/>
    <w:rsid w:val="3958B8EC"/>
    <w:rsid w:val="395900D9"/>
    <w:rsid w:val="3959797E"/>
    <w:rsid w:val="3959FAEB"/>
    <w:rsid w:val="395A10DB"/>
    <w:rsid w:val="395D00C9"/>
    <w:rsid w:val="395D0F55"/>
    <w:rsid w:val="3965418F"/>
    <w:rsid w:val="3968B885"/>
    <w:rsid w:val="396A86F9"/>
    <w:rsid w:val="396CB1ED"/>
    <w:rsid w:val="396DB950"/>
    <w:rsid w:val="396F3BB7"/>
    <w:rsid w:val="3970EA20"/>
    <w:rsid w:val="3976D434"/>
    <w:rsid w:val="397826BD"/>
    <w:rsid w:val="397B3C18"/>
    <w:rsid w:val="397BE6F2"/>
    <w:rsid w:val="397DBC22"/>
    <w:rsid w:val="39841F20"/>
    <w:rsid w:val="3984C509"/>
    <w:rsid w:val="3985461F"/>
    <w:rsid w:val="3986AE04"/>
    <w:rsid w:val="398A1716"/>
    <w:rsid w:val="398A6C31"/>
    <w:rsid w:val="398B1233"/>
    <w:rsid w:val="398BBA71"/>
    <w:rsid w:val="398D3CEA"/>
    <w:rsid w:val="398D4915"/>
    <w:rsid w:val="3990C91D"/>
    <w:rsid w:val="3991211E"/>
    <w:rsid w:val="3994D0B9"/>
    <w:rsid w:val="3995A121"/>
    <w:rsid w:val="3997D87C"/>
    <w:rsid w:val="3997DE25"/>
    <w:rsid w:val="399B44C1"/>
    <w:rsid w:val="399B61BC"/>
    <w:rsid w:val="39A2619B"/>
    <w:rsid w:val="39A49966"/>
    <w:rsid w:val="39A6D89A"/>
    <w:rsid w:val="39A7E35F"/>
    <w:rsid w:val="39AD998A"/>
    <w:rsid w:val="39AECF9B"/>
    <w:rsid w:val="39B029AA"/>
    <w:rsid w:val="39B029B4"/>
    <w:rsid w:val="39B87F52"/>
    <w:rsid w:val="39B95BF6"/>
    <w:rsid w:val="39BC8CB1"/>
    <w:rsid w:val="39C4ECF7"/>
    <w:rsid w:val="39C54CC0"/>
    <w:rsid w:val="39C6B5E9"/>
    <w:rsid w:val="39CB3BFE"/>
    <w:rsid w:val="39CC0DDF"/>
    <w:rsid w:val="39CC26EF"/>
    <w:rsid w:val="39CE5424"/>
    <w:rsid w:val="39CFBB1C"/>
    <w:rsid w:val="39D09877"/>
    <w:rsid w:val="39D0AF51"/>
    <w:rsid w:val="39D2ADF9"/>
    <w:rsid w:val="39D7C006"/>
    <w:rsid w:val="39DA26E2"/>
    <w:rsid w:val="39DB319E"/>
    <w:rsid w:val="39DBC3E3"/>
    <w:rsid w:val="39DD72F4"/>
    <w:rsid w:val="39E011D1"/>
    <w:rsid w:val="39E397FB"/>
    <w:rsid w:val="39E799B5"/>
    <w:rsid w:val="39EA95DD"/>
    <w:rsid w:val="39EBD182"/>
    <w:rsid w:val="39EC9408"/>
    <w:rsid w:val="39EC966A"/>
    <w:rsid w:val="39EDB248"/>
    <w:rsid w:val="39F230E1"/>
    <w:rsid w:val="39F85A6D"/>
    <w:rsid w:val="39F94AFB"/>
    <w:rsid w:val="39FA23E3"/>
    <w:rsid w:val="39FADD79"/>
    <w:rsid w:val="39FCAEE3"/>
    <w:rsid w:val="39FD48EE"/>
    <w:rsid w:val="39FE5CCE"/>
    <w:rsid w:val="39FF2B72"/>
    <w:rsid w:val="3A03CF14"/>
    <w:rsid w:val="3A03F559"/>
    <w:rsid w:val="3A0815F2"/>
    <w:rsid w:val="3A095C72"/>
    <w:rsid w:val="3A09BA3E"/>
    <w:rsid w:val="3A0CB84A"/>
    <w:rsid w:val="3A0E8D1C"/>
    <w:rsid w:val="3A0E9FAF"/>
    <w:rsid w:val="3A116CD4"/>
    <w:rsid w:val="3A124DAD"/>
    <w:rsid w:val="3A1497EA"/>
    <w:rsid w:val="3A189969"/>
    <w:rsid w:val="3A1ABA45"/>
    <w:rsid w:val="3A1DAD50"/>
    <w:rsid w:val="3A202F09"/>
    <w:rsid w:val="3A210FED"/>
    <w:rsid w:val="3A21FB94"/>
    <w:rsid w:val="3A231FA2"/>
    <w:rsid w:val="3A24FE03"/>
    <w:rsid w:val="3A25201C"/>
    <w:rsid w:val="3A264260"/>
    <w:rsid w:val="3A27466A"/>
    <w:rsid w:val="3A27C291"/>
    <w:rsid w:val="3A28E459"/>
    <w:rsid w:val="3A2C01A3"/>
    <w:rsid w:val="3A2F6D28"/>
    <w:rsid w:val="3A34D4F6"/>
    <w:rsid w:val="3A383697"/>
    <w:rsid w:val="3A3841A9"/>
    <w:rsid w:val="3A386DA5"/>
    <w:rsid w:val="3A3923B0"/>
    <w:rsid w:val="3A3E4DD1"/>
    <w:rsid w:val="3A4345C5"/>
    <w:rsid w:val="3A46C2BA"/>
    <w:rsid w:val="3A480B84"/>
    <w:rsid w:val="3A48B666"/>
    <w:rsid w:val="3A48E7BB"/>
    <w:rsid w:val="3A4A137B"/>
    <w:rsid w:val="3A4B99BB"/>
    <w:rsid w:val="3A4E8824"/>
    <w:rsid w:val="3A4E96B4"/>
    <w:rsid w:val="3A4EB6EC"/>
    <w:rsid w:val="3A50D9AF"/>
    <w:rsid w:val="3A51162B"/>
    <w:rsid w:val="3A524E5B"/>
    <w:rsid w:val="3A5277E4"/>
    <w:rsid w:val="3A54ED37"/>
    <w:rsid w:val="3A56EE38"/>
    <w:rsid w:val="3A58DE94"/>
    <w:rsid w:val="3A597082"/>
    <w:rsid w:val="3A598E26"/>
    <w:rsid w:val="3A5D550B"/>
    <w:rsid w:val="3A60FE15"/>
    <w:rsid w:val="3A6743D0"/>
    <w:rsid w:val="3A6AB748"/>
    <w:rsid w:val="3A6AD0B6"/>
    <w:rsid w:val="3A6BBD8F"/>
    <w:rsid w:val="3A6E00E7"/>
    <w:rsid w:val="3A6F5653"/>
    <w:rsid w:val="3A703A6B"/>
    <w:rsid w:val="3A708A03"/>
    <w:rsid w:val="3A723C73"/>
    <w:rsid w:val="3A74180C"/>
    <w:rsid w:val="3A74F27C"/>
    <w:rsid w:val="3A765058"/>
    <w:rsid w:val="3A7810F0"/>
    <w:rsid w:val="3A7983F5"/>
    <w:rsid w:val="3A7AEC68"/>
    <w:rsid w:val="3A85794C"/>
    <w:rsid w:val="3A87D7C6"/>
    <w:rsid w:val="3A8990E0"/>
    <w:rsid w:val="3A8AF091"/>
    <w:rsid w:val="3A962333"/>
    <w:rsid w:val="3A970DDC"/>
    <w:rsid w:val="3A97CDF4"/>
    <w:rsid w:val="3A9896FD"/>
    <w:rsid w:val="3A9C3DFF"/>
    <w:rsid w:val="3A9C406C"/>
    <w:rsid w:val="3AA1BD33"/>
    <w:rsid w:val="3AA8BDDF"/>
    <w:rsid w:val="3AA9AB8F"/>
    <w:rsid w:val="3AAB8CC4"/>
    <w:rsid w:val="3AADB0DE"/>
    <w:rsid w:val="3AAFA0AB"/>
    <w:rsid w:val="3AB23792"/>
    <w:rsid w:val="3AB53F87"/>
    <w:rsid w:val="3AB59832"/>
    <w:rsid w:val="3AB645EB"/>
    <w:rsid w:val="3ABB9099"/>
    <w:rsid w:val="3ABFC17E"/>
    <w:rsid w:val="3AC4A7A1"/>
    <w:rsid w:val="3AC6557C"/>
    <w:rsid w:val="3AC8131B"/>
    <w:rsid w:val="3AC8A491"/>
    <w:rsid w:val="3AC9437B"/>
    <w:rsid w:val="3ACE4951"/>
    <w:rsid w:val="3AD52D93"/>
    <w:rsid w:val="3AD63B31"/>
    <w:rsid w:val="3AD774A6"/>
    <w:rsid w:val="3AD7B33A"/>
    <w:rsid w:val="3AD879A1"/>
    <w:rsid w:val="3ADD355F"/>
    <w:rsid w:val="3ADDC5FD"/>
    <w:rsid w:val="3AE1E359"/>
    <w:rsid w:val="3AE20290"/>
    <w:rsid w:val="3AE30534"/>
    <w:rsid w:val="3AE35FA7"/>
    <w:rsid w:val="3AE4A375"/>
    <w:rsid w:val="3AE54C40"/>
    <w:rsid w:val="3AEFCBE9"/>
    <w:rsid w:val="3AF1209B"/>
    <w:rsid w:val="3AF1B3D5"/>
    <w:rsid w:val="3AF55581"/>
    <w:rsid w:val="3AF73A8B"/>
    <w:rsid w:val="3AF99FDF"/>
    <w:rsid w:val="3AFB6F72"/>
    <w:rsid w:val="3AFCDA6A"/>
    <w:rsid w:val="3AFDF187"/>
    <w:rsid w:val="3AFEDF31"/>
    <w:rsid w:val="3B02B265"/>
    <w:rsid w:val="3B036CF3"/>
    <w:rsid w:val="3B0800F8"/>
    <w:rsid w:val="3B09EEFE"/>
    <w:rsid w:val="3B0A6133"/>
    <w:rsid w:val="3B0BAA98"/>
    <w:rsid w:val="3B0DC269"/>
    <w:rsid w:val="3B0F5FD8"/>
    <w:rsid w:val="3B0FB8B2"/>
    <w:rsid w:val="3B12C1EE"/>
    <w:rsid w:val="3B1402CC"/>
    <w:rsid w:val="3B1875E8"/>
    <w:rsid w:val="3B18B247"/>
    <w:rsid w:val="3B1D0A09"/>
    <w:rsid w:val="3B1D2BC5"/>
    <w:rsid w:val="3B1D65E2"/>
    <w:rsid w:val="3B1F9177"/>
    <w:rsid w:val="3B2004BF"/>
    <w:rsid w:val="3B2056CF"/>
    <w:rsid w:val="3B2202CF"/>
    <w:rsid w:val="3B22E836"/>
    <w:rsid w:val="3B23023A"/>
    <w:rsid w:val="3B299D54"/>
    <w:rsid w:val="3B2A7926"/>
    <w:rsid w:val="3B2BB4BE"/>
    <w:rsid w:val="3B2CFAD9"/>
    <w:rsid w:val="3B2D7E65"/>
    <w:rsid w:val="3B2FC806"/>
    <w:rsid w:val="3B309A88"/>
    <w:rsid w:val="3B30FE61"/>
    <w:rsid w:val="3B32CE93"/>
    <w:rsid w:val="3B346D6E"/>
    <w:rsid w:val="3B34D378"/>
    <w:rsid w:val="3B364540"/>
    <w:rsid w:val="3B392E9C"/>
    <w:rsid w:val="3B3A1497"/>
    <w:rsid w:val="3B3B3E53"/>
    <w:rsid w:val="3B3B9540"/>
    <w:rsid w:val="3B3C8E9E"/>
    <w:rsid w:val="3B3DBB65"/>
    <w:rsid w:val="3B3FAF02"/>
    <w:rsid w:val="3B43BB92"/>
    <w:rsid w:val="3B44A109"/>
    <w:rsid w:val="3B4955B0"/>
    <w:rsid w:val="3B49C60C"/>
    <w:rsid w:val="3B4AA887"/>
    <w:rsid w:val="3B4BF21A"/>
    <w:rsid w:val="3B529937"/>
    <w:rsid w:val="3B54D512"/>
    <w:rsid w:val="3B56925E"/>
    <w:rsid w:val="3B584D06"/>
    <w:rsid w:val="3B58C861"/>
    <w:rsid w:val="3B5A2143"/>
    <w:rsid w:val="3B5C5585"/>
    <w:rsid w:val="3B5D4998"/>
    <w:rsid w:val="3B5F523C"/>
    <w:rsid w:val="3B608DA9"/>
    <w:rsid w:val="3B61D6C8"/>
    <w:rsid w:val="3B622565"/>
    <w:rsid w:val="3B63261F"/>
    <w:rsid w:val="3B64C3F7"/>
    <w:rsid w:val="3B6686E1"/>
    <w:rsid w:val="3B686DC4"/>
    <w:rsid w:val="3B6930ED"/>
    <w:rsid w:val="3B6B3E73"/>
    <w:rsid w:val="3B6DD639"/>
    <w:rsid w:val="3B7143E7"/>
    <w:rsid w:val="3B724756"/>
    <w:rsid w:val="3B767AC4"/>
    <w:rsid w:val="3B78D19B"/>
    <w:rsid w:val="3B7DA4AA"/>
    <w:rsid w:val="3B7EE8CA"/>
    <w:rsid w:val="3B825927"/>
    <w:rsid w:val="3B826881"/>
    <w:rsid w:val="3B82E940"/>
    <w:rsid w:val="3B8442D9"/>
    <w:rsid w:val="3B85C823"/>
    <w:rsid w:val="3B888175"/>
    <w:rsid w:val="3B8B7ACB"/>
    <w:rsid w:val="3B8D79CD"/>
    <w:rsid w:val="3B8F321A"/>
    <w:rsid w:val="3B93F6B1"/>
    <w:rsid w:val="3B93FD22"/>
    <w:rsid w:val="3B951B5C"/>
    <w:rsid w:val="3B95703E"/>
    <w:rsid w:val="3B9606DB"/>
    <w:rsid w:val="3B973119"/>
    <w:rsid w:val="3B9D4328"/>
    <w:rsid w:val="3B9F6DAF"/>
    <w:rsid w:val="3BA06E25"/>
    <w:rsid w:val="3BA448A3"/>
    <w:rsid w:val="3BA6079F"/>
    <w:rsid w:val="3BA6AD78"/>
    <w:rsid w:val="3BA774A7"/>
    <w:rsid w:val="3BA79C3B"/>
    <w:rsid w:val="3BA8A572"/>
    <w:rsid w:val="3BA9456A"/>
    <w:rsid w:val="3BAAAB71"/>
    <w:rsid w:val="3BAC0DB6"/>
    <w:rsid w:val="3BAFAF2A"/>
    <w:rsid w:val="3BB02FEA"/>
    <w:rsid w:val="3BB3647E"/>
    <w:rsid w:val="3BB52A03"/>
    <w:rsid w:val="3BB77CFA"/>
    <w:rsid w:val="3BB92CBF"/>
    <w:rsid w:val="3BB95F41"/>
    <w:rsid w:val="3BBA6F36"/>
    <w:rsid w:val="3BBCBE1C"/>
    <w:rsid w:val="3BBCDD3F"/>
    <w:rsid w:val="3BBCEEC5"/>
    <w:rsid w:val="3BC02199"/>
    <w:rsid w:val="3BC11CDB"/>
    <w:rsid w:val="3BC1F2DC"/>
    <w:rsid w:val="3BC2C2D4"/>
    <w:rsid w:val="3BC38B3A"/>
    <w:rsid w:val="3BC81D4E"/>
    <w:rsid w:val="3BC9A338"/>
    <w:rsid w:val="3BCEB761"/>
    <w:rsid w:val="3BD168E4"/>
    <w:rsid w:val="3BD1A854"/>
    <w:rsid w:val="3BD246F6"/>
    <w:rsid w:val="3BD4ACF7"/>
    <w:rsid w:val="3BD86781"/>
    <w:rsid w:val="3BDA1070"/>
    <w:rsid w:val="3BDA7F9F"/>
    <w:rsid w:val="3BDB55C8"/>
    <w:rsid w:val="3BDD7904"/>
    <w:rsid w:val="3BE03301"/>
    <w:rsid w:val="3BE32674"/>
    <w:rsid w:val="3BE44F21"/>
    <w:rsid w:val="3BE44F86"/>
    <w:rsid w:val="3BE78D86"/>
    <w:rsid w:val="3BE8A87D"/>
    <w:rsid w:val="3BE8D7DE"/>
    <w:rsid w:val="3BEA3C01"/>
    <w:rsid w:val="3BEA4063"/>
    <w:rsid w:val="3BEBE50D"/>
    <w:rsid w:val="3BECA664"/>
    <w:rsid w:val="3BEEE225"/>
    <w:rsid w:val="3BEF0CAA"/>
    <w:rsid w:val="3BF1C847"/>
    <w:rsid w:val="3BF2835B"/>
    <w:rsid w:val="3BF28FD6"/>
    <w:rsid w:val="3BF315CB"/>
    <w:rsid w:val="3BF3BE1F"/>
    <w:rsid w:val="3BF3C7BB"/>
    <w:rsid w:val="3BF89225"/>
    <w:rsid w:val="3BFA3A24"/>
    <w:rsid w:val="3BFB65D8"/>
    <w:rsid w:val="3BFCEA9E"/>
    <w:rsid w:val="3BFD5409"/>
    <w:rsid w:val="3BFF3D72"/>
    <w:rsid w:val="3C03B7C2"/>
    <w:rsid w:val="3C0553F6"/>
    <w:rsid w:val="3C05A456"/>
    <w:rsid w:val="3C066CB1"/>
    <w:rsid w:val="3C06D224"/>
    <w:rsid w:val="3C06DC54"/>
    <w:rsid w:val="3C06EBF0"/>
    <w:rsid w:val="3C078CE7"/>
    <w:rsid w:val="3C07F672"/>
    <w:rsid w:val="3C081406"/>
    <w:rsid w:val="3C091A9E"/>
    <w:rsid w:val="3C0C1CDA"/>
    <w:rsid w:val="3C10B921"/>
    <w:rsid w:val="3C11A69D"/>
    <w:rsid w:val="3C133EEC"/>
    <w:rsid w:val="3C13DE53"/>
    <w:rsid w:val="3C150E1A"/>
    <w:rsid w:val="3C153B29"/>
    <w:rsid w:val="3C15FADC"/>
    <w:rsid w:val="3C16259F"/>
    <w:rsid w:val="3C162C21"/>
    <w:rsid w:val="3C16C98B"/>
    <w:rsid w:val="3C19D9DE"/>
    <w:rsid w:val="3C1B23D3"/>
    <w:rsid w:val="3C1B688D"/>
    <w:rsid w:val="3C1C22D0"/>
    <w:rsid w:val="3C1E3D94"/>
    <w:rsid w:val="3C1EFE5A"/>
    <w:rsid w:val="3C1F044D"/>
    <w:rsid w:val="3C278600"/>
    <w:rsid w:val="3C2B3B9E"/>
    <w:rsid w:val="3C2D5140"/>
    <w:rsid w:val="3C2D7992"/>
    <w:rsid w:val="3C2DFF89"/>
    <w:rsid w:val="3C2E15AF"/>
    <w:rsid w:val="3C2E258E"/>
    <w:rsid w:val="3C30753C"/>
    <w:rsid w:val="3C32D1B7"/>
    <w:rsid w:val="3C333239"/>
    <w:rsid w:val="3C357998"/>
    <w:rsid w:val="3C377A27"/>
    <w:rsid w:val="3C37F50E"/>
    <w:rsid w:val="3C38F3B5"/>
    <w:rsid w:val="3C390E59"/>
    <w:rsid w:val="3C392021"/>
    <w:rsid w:val="3C3D08D6"/>
    <w:rsid w:val="3C3E64C7"/>
    <w:rsid w:val="3C41F205"/>
    <w:rsid w:val="3C420B9C"/>
    <w:rsid w:val="3C429F20"/>
    <w:rsid w:val="3C436AC7"/>
    <w:rsid w:val="3C43E463"/>
    <w:rsid w:val="3C4B32D4"/>
    <w:rsid w:val="3C4D0A38"/>
    <w:rsid w:val="3C4E4F3F"/>
    <w:rsid w:val="3C5104F6"/>
    <w:rsid w:val="3C511ED1"/>
    <w:rsid w:val="3C5246F4"/>
    <w:rsid w:val="3C540C98"/>
    <w:rsid w:val="3C58159E"/>
    <w:rsid w:val="3C591920"/>
    <w:rsid w:val="3C5B74F6"/>
    <w:rsid w:val="3C5CBAA8"/>
    <w:rsid w:val="3C5D2EE0"/>
    <w:rsid w:val="3C60E3B6"/>
    <w:rsid w:val="3C617440"/>
    <w:rsid w:val="3C61E98E"/>
    <w:rsid w:val="3C6D6E61"/>
    <w:rsid w:val="3C6ECC34"/>
    <w:rsid w:val="3C6F4D00"/>
    <w:rsid w:val="3C705F49"/>
    <w:rsid w:val="3C70F6D1"/>
    <w:rsid w:val="3C737779"/>
    <w:rsid w:val="3C77212B"/>
    <w:rsid w:val="3C79CFC3"/>
    <w:rsid w:val="3C7A2300"/>
    <w:rsid w:val="3C7AB17E"/>
    <w:rsid w:val="3C7BF266"/>
    <w:rsid w:val="3C7CAD88"/>
    <w:rsid w:val="3C7CCD0C"/>
    <w:rsid w:val="3C7E41C8"/>
    <w:rsid w:val="3C7ED2C9"/>
    <w:rsid w:val="3C834008"/>
    <w:rsid w:val="3C867F79"/>
    <w:rsid w:val="3C86E150"/>
    <w:rsid w:val="3C887CA4"/>
    <w:rsid w:val="3C89A1AB"/>
    <w:rsid w:val="3C8B2419"/>
    <w:rsid w:val="3C8CD610"/>
    <w:rsid w:val="3C8F38FF"/>
    <w:rsid w:val="3C912714"/>
    <w:rsid w:val="3C91CD77"/>
    <w:rsid w:val="3C93203B"/>
    <w:rsid w:val="3C937A8F"/>
    <w:rsid w:val="3C9682B7"/>
    <w:rsid w:val="3C99DA71"/>
    <w:rsid w:val="3C9A3F18"/>
    <w:rsid w:val="3C9AB085"/>
    <w:rsid w:val="3C9F305B"/>
    <w:rsid w:val="3CA07F62"/>
    <w:rsid w:val="3CA377A2"/>
    <w:rsid w:val="3CA6EA5C"/>
    <w:rsid w:val="3CA7AFDC"/>
    <w:rsid w:val="3CA9413A"/>
    <w:rsid w:val="3CAE666B"/>
    <w:rsid w:val="3CAE685D"/>
    <w:rsid w:val="3CB37AB1"/>
    <w:rsid w:val="3CB3862E"/>
    <w:rsid w:val="3CB68143"/>
    <w:rsid w:val="3CB6D0A0"/>
    <w:rsid w:val="3CB6E5F5"/>
    <w:rsid w:val="3CB761D3"/>
    <w:rsid w:val="3CBB6517"/>
    <w:rsid w:val="3CBDFB3C"/>
    <w:rsid w:val="3CBE4BE5"/>
    <w:rsid w:val="3CC3F56F"/>
    <w:rsid w:val="3CC4B3E4"/>
    <w:rsid w:val="3CC5797B"/>
    <w:rsid w:val="3CCA17CC"/>
    <w:rsid w:val="3CCB613C"/>
    <w:rsid w:val="3CCE2C50"/>
    <w:rsid w:val="3CCECC59"/>
    <w:rsid w:val="3CD22AC3"/>
    <w:rsid w:val="3CD2C6AD"/>
    <w:rsid w:val="3CD4EB53"/>
    <w:rsid w:val="3CD675BB"/>
    <w:rsid w:val="3CD7B5B9"/>
    <w:rsid w:val="3CD93683"/>
    <w:rsid w:val="3CD96E2A"/>
    <w:rsid w:val="3CDB26C6"/>
    <w:rsid w:val="3CE0C9A5"/>
    <w:rsid w:val="3CE2AB0A"/>
    <w:rsid w:val="3CE34EFC"/>
    <w:rsid w:val="3CE3565B"/>
    <w:rsid w:val="3CE38883"/>
    <w:rsid w:val="3CE7CF7F"/>
    <w:rsid w:val="3CE8F40A"/>
    <w:rsid w:val="3CE9A37A"/>
    <w:rsid w:val="3CEA56FA"/>
    <w:rsid w:val="3CEB5B54"/>
    <w:rsid w:val="3CEBADD2"/>
    <w:rsid w:val="3CEF1C6F"/>
    <w:rsid w:val="3CEF7C46"/>
    <w:rsid w:val="3CF005BC"/>
    <w:rsid w:val="3CF0E50F"/>
    <w:rsid w:val="3CF66BE6"/>
    <w:rsid w:val="3CF75ACF"/>
    <w:rsid w:val="3CF78B40"/>
    <w:rsid w:val="3CF8CDC6"/>
    <w:rsid w:val="3CF98747"/>
    <w:rsid w:val="3CF9BCDE"/>
    <w:rsid w:val="3CFB26C7"/>
    <w:rsid w:val="3CFBB0BF"/>
    <w:rsid w:val="3CFD0052"/>
    <w:rsid w:val="3CFE2357"/>
    <w:rsid w:val="3CFFCB1D"/>
    <w:rsid w:val="3D00FEF7"/>
    <w:rsid w:val="3D019F3C"/>
    <w:rsid w:val="3D0975F5"/>
    <w:rsid w:val="3D0A3272"/>
    <w:rsid w:val="3D0DBD6A"/>
    <w:rsid w:val="3D104F3A"/>
    <w:rsid w:val="3D11BD3A"/>
    <w:rsid w:val="3D1365D5"/>
    <w:rsid w:val="3D142354"/>
    <w:rsid w:val="3D17E2D4"/>
    <w:rsid w:val="3D191C79"/>
    <w:rsid w:val="3D1A393C"/>
    <w:rsid w:val="3D1A9353"/>
    <w:rsid w:val="3D1BD5F8"/>
    <w:rsid w:val="3D1E19F1"/>
    <w:rsid w:val="3D1E6ADA"/>
    <w:rsid w:val="3D232F26"/>
    <w:rsid w:val="3D23F680"/>
    <w:rsid w:val="3D25FC45"/>
    <w:rsid w:val="3D28F498"/>
    <w:rsid w:val="3D2B8EB8"/>
    <w:rsid w:val="3D2D8227"/>
    <w:rsid w:val="3D2DF011"/>
    <w:rsid w:val="3D2ED77D"/>
    <w:rsid w:val="3D2F3B9F"/>
    <w:rsid w:val="3D313D8F"/>
    <w:rsid w:val="3D3357A2"/>
    <w:rsid w:val="3D33E86F"/>
    <w:rsid w:val="3D33F7F2"/>
    <w:rsid w:val="3D345E5A"/>
    <w:rsid w:val="3D359123"/>
    <w:rsid w:val="3D3AE539"/>
    <w:rsid w:val="3D3ED921"/>
    <w:rsid w:val="3D3F768B"/>
    <w:rsid w:val="3D3FA8BD"/>
    <w:rsid w:val="3D404429"/>
    <w:rsid w:val="3D427DA8"/>
    <w:rsid w:val="3D445DDC"/>
    <w:rsid w:val="3D45317E"/>
    <w:rsid w:val="3D499972"/>
    <w:rsid w:val="3D4A6D09"/>
    <w:rsid w:val="3D4AC6CD"/>
    <w:rsid w:val="3D4FBD69"/>
    <w:rsid w:val="3D4FEFDE"/>
    <w:rsid w:val="3D51126D"/>
    <w:rsid w:val="3D51C171"/>
    <w:rsid w:val="3D52C7F1"/>
    <w:rsid w:val="3D53DD36"/>
    <w:rsid w:val="3D55193C"/>
    <w:rsid w:val="3D56C50C"/>
    <w:rsid w:val="3D573ED2"/>
    <w:rsid w:val="3D57BB56"/>
    <w:rsid w:val="3D58D9F0"/>
    <w:rsid w:val="3D595816"/>
    <w:rsid w:val="3D616857"/>
    <w:rsid w:val="3D617A0E"/>
    <w:rsid w:val="3D61A87B"/>
    <w:rsid w:val="3D620A8A"/>
    <w:rsid w:val="3D64554B"/>
    <w:rsid w:val="3D663101"/>
    <w:rsid w:val="3D689C5E"/>
    <w:rsid w:val="3D6A3129"/>
    <w:rsid w:val="3D6AC018"/>
    <w:rsid w:val="3D7644BF"/>
    <w:rsid w:val="3D7C840D"/>
    <w:rsid w:val="3D7D02EC"/>
    <w:rsid w:val="3D7F1FFC"/>
    <w:rsid w:val="3D7F7E32"/>
    <w:rsid w:val="3D8010DF"/>
    <w:rsid w:val="3D80BCD0"/>
    <w:rsid w:val="3D8116A5"/>
    <w:rsid w:val="3D812FAE"/>
    <w:rsid w:val="3D836C47"/>
    <w:rsid w:val="3D84A818"/>
    <w:rsid w:val="3D872BBD"/>
    <w:rsid w:val="3D87617F"/>
    <w:rsid w:val="3D87E43A"/>
    <w:rsid w:val="3D88E161"/>
    <w:rsid w:val="3D89949E"/>
    <w:rsid w:val="3D8AC146"/>
    <w:rsid w:val="3D8D5E60"/>
    <w:rsid w:val="3D90D7E0"/>
    <w:rsid w:val="3D9592DB"/>
    <w:rsid w:val="3D96ACAB"/>
    <w:rsid w:val="3D9A1E66"/>
    <w:rsid w:val="3D9C3616"/>
    <w:rsid w:val="3DA379EB"/>
    <w:rsid w:val="3DA3E95C"/>
    <w:rsid w:val="3DA47C79"/>
    <w:rsid w:val="3DAD480B"/>
    <w:rsid w:val="3DAF7063"/>
    <w:rsid w:val="3DB409A8"/>
    <w:rsid w:val="3DBECCFA"/>
    <w:rsid w:val="3DBF3B4A"/>
    <w:rsid w:val="3DBFA3FA"/>
    <w:rsid w:val="3DC0EF1E"/>
    <w:rsid w:val="3DC48991"/>
    <w:rsid w:val="3DC6F983"/>
    <w:rsid w:val="3DC82C16"/>
    <w:rsid w:val="3DCA36EF"/>
    <w:rsid w:val="3DCA814E"/>
    <w:rsid w:val="3DCAB24D"/>
    <w:rsid w:val="3DCADE77"/>
    <w:rsid w:val="3DCBDF97"/>
    <w:rsid w:val="3DCC158E"/>
    <w:rsid w:val="3DD16FAA"/>
    <w:rsid w:val="3DD4E234"/>
    <w:rsid w:val="3DDA4421"/>
    <w:rsid w:val="3DDA999D"/>
    <w:rsid w:val="3DDCE372"/>
    <w:rsid w:val="3DDE1CB4"/>
    <w:rsid w:val="3DDFE17C"/>
    <w:rsid w:val="3DE0C760"/>
    <w:rsid w:val="3DE23784"/>
    <w:rsid w:val="3DE30518"/>
    <w:rsid w:val="3DE3571E"/>
    <w:rsid w:val="3DE3610A"/>
    <w:rsid w:val="3DE37EDE"/>
    <w:rsid w:val="3DE664BC"/>
    <w:rsid w:val="3DEFE710"/>
    <w:rsid w:val="3DF06841"/>
    <w:rsid w:val="3DF30639"/>
    <w:rsid w:val="3DF36A80"/>
    <w:rsid w:val="3DF50A6E"/>
    <w:rsid w:val="3DF6FA9E"/>
    <w:rsid w:val="3DF75E66"/>
    <w:rsid w:val="3DF7D6D7"/>
    <w:rsid w:val="3DFA2E55"/>
    <w:rsid w:val="3DFE5E29"/>
    <w:rsid w:val="3DFE90FA"/>
    <w:rsid w:val="3E01D703"/>
    <w:rsid w:val="3E066600"/>
    <w:rsid w:val="3E081740"/>
    <w:rsid w:val="3E088A55"/>
    <w:rsid w:val="3E0B368B"/>
    <w:rsid w:val="3E10301C"/>
    <w:rsid w:val="3E115F68"/>
    <w:rsid w:val="3E161191"/>
    <w:rsid w:val="3E165009"/>
    <w:rsid w:val="3E16C6A5"/>
    <w:rsid w:val="3E18E579"/>
    <w:rsid w:val="3E191890"/>
    <w:rsid w:val="3E19A30C"/>
    <w:rsid w:val="3E1BE280"/>
    <w:rsid w:val="3E1EE850"/>
    <w:rsid w:val="3E1FD819"/>
    <w:rsid w:val="3E235853"/>
    <w:rsid w:val="3E27D438"/>
    <w:rsid w:val="3E30F34C"/>
    <w:rsid w:val="3E32E928"/>
    <w:rsid w:val="3E3525D5"/>
    <w:rsid w:val="3E376116"/>
    <w:rsid w:val="3E387609"/>
    <w:rsid w:val="3E3BF5EF"/>
    <w:rsid w:val="3E3DF8F4"/>
    <w:rsid w:val="3E3E1F4F"/>
    <w:rsid w:val="3E3F7D21"/>
    <w:rsid w:val="3E40FC4A"/>
    <w:rsid w:val="3E446D86"/>
    <w:rsid w:val="3E45DE53"/>
    <w:rsid w:val="3E477B70"/>
    <w:rsid w:val="3E4D5B46"/>
    <w:rsid w:val="3E4DB5D0"/>
    <w:rsid w:val="3E4FDDAA"/>
    <w:rsid w:val="3E520B6E"/>
    <w:rsid w:val="3E5381A8"/>
    <w:rsid w:val="3E53B0FD"/>
    <w:rsid w:val="3E584F27"/>
    <w:rsid w:val="3E59E3ED"/>
    <w:rsid w:val="3E5CA8D0"/>
    <w:rsid w:val="3E614AA1"/>
    <w:rsid w:val="3E622C5A"/>
    <w:rsid w:val="3E65AEB7"/>
    <w:rsid w:val="3E667C48"/>
    <w:rsid w:val="3E671023"/>
    <w:rsid w:val="3E6AF82A"/>
    <w:rsid w:val="3E6D6BE0"/>
    <w:rsid w:val="3E706544"/>
    <w:rsid w:val="3E71BF57"/>
    <w:rsid w:val="3E728EB8"/>
    <w:rsid w:val="3E73DABD"/>
    <w:rsid w:val="3E74BF48"/>
    <w:rsid w:val="3E74FBC3"/>
    <w:rsid w:val="3E75F3D9"/>
    <w:rsid w:val="3E7B51D2"/>
    <w:rsid w:val="3E7FB63E"/>
    <w:rsid w:val="3E82312A"/>
    <w:rsid w:val="3E836BA1"/>
    <w:rsid w:val="3E84F470"/>
    <w:rsid w:val="3E88859B"/>
    <w:rsid w:val="3E88B18D"/>
    <w:rsid w:val="3E8B0D13"/>
    <w:rsid w:val="3E8D1C77"/>
    <w:rsid w:val="3E92756F"/>
    <w:rsid w:val="3E93A2EF"/>
    <w:rsid w:val="3E95F962"/>
    <w:rsid w:val="3E981EA2"/>
    <w:rsid w:val="3E9AAE58"/>
    <w:rsid w:val="3E9DED4A"/>
    <w:rsid w:val="3E9E2808"/>
    <w:rsid w:val="3E9E5E21"/>
    <w:rsid w:val="3EA1B6A4"/>
    <w:rsid w:val="3EA646BB"/>
    <w:rsid w:val="3EA7A2B4"/>
    <w:rsid w:val="3EA7B336"/>
    <w:rsid w:val="3EA92D1E"/>
    <w:rsid w:val="3EA9E2F6"/>
    <w:rsid w:val="3EACC091"/>
    <w:rsid w:val="3EAD2D38"/>
    <w:rsid w:val="3EAF7268"/>
    <w:rsid w:val="3EB06EB9"/>
    <w:rsid w:val="3EB2EFAF"/>
    <w:rsid w:val="3EB516C7"/>
    <w:rsid w:val="3EB9CB02"/>
    <w:rsid w:val="3EBD662B"/>
    <w:rsid w:val="3EC223EA"/>
    <w:rsid w:val="3ECC7718"/>
    <w:rsid w:val="3ECDB11A"/>
    <w:rsid w:val="3ECF2151"/>
    <w:rsid w:val="3ED131B3"/>
    <w:rsid w:val="3ED3E66E"/>
    <w:rsid w:val="3ED61830"/>
    <w:rsid w:val="3ED7F750"/>
    <w:rsid w:val="3ED8D181"/>
    <w:rsid w:val="3EDD5779"/>
    <w:rsid w:val="3EDFB85E"/>
    <w:rsid w:val="3EE013BD"/>
    <w:rsid w:val="3EE5B24E"/>
    <w:rsid w:val="3EE61970"/>
    <w:rsid w:val="3EE7B29F"/>
    <w:rsid w:val="3EEA24D4"/>
    <w:rsid w:val="3EEDD01B"/>
    <w:rsid w:val="3EF021D7"/>
    <w:rsid w:val="3EF17D43"/>
    <w:rsid w:val="3EF42721"/>
    <w:rsid w:val="3EF48F40"/>
    <w:rsid w:val="3EF4AA51"/>
    <w:rsid w:val="3EF879E3"/>
    <w:rsid w:val="3EF9939E"/>
    <w:rsid w:val="3EFBA79D"/>
    <w:rsid w:val="3EFBE2AD"/>
    <w:rsid w:val="3EFD56F8"/>
    <w:rsid w:val="3EFE40C2"/>
    <w:rsid w:val="3F01545E"/>
    <w:rsid w:val="3F02D84C"/>
    <w:rsid w:val="3F06EE43"/>
    <w:rsid w:val="3F0FE1B1"/>
    <w:rsid w:val="3F111A9F"/>
    <w:rsid w:val="3F13E16B"/>
    <w:rsid w:val="3F151BA8"/>
    <w:rsid w:val="3F15621D"/>
    <w:rsid w:val="3F182A27"/>
    <w:rsid w:val="3F19C4CB"/>
    <w:rsid w:val="3F1ACA2B"/>
    <w:rsid w:val="3F1ED1DD"/>
    <w:rsid w:val="3F1F19E2"/>
    <w:rsid w:val="3F2A0C50"/>
    <w:rsid w:val="3F2AE754"/>
    <w:rsid w:val="3F2D66D5"/>
    <w:rsid w:val="3F2DF0B0"/>
    <w:rsid w:val="3F302B09"/>
    <w:rsid w:val="3F325E8B"/>
    <w:rsid w:val="3F343D78"/>
    <w:rsid w:val="3F3A4A57"/>
    <w:rsid w:val="3F3CCBEF"/>
    <w:rsid w:val="3F421324"/>
    <w:rsid w:val="3F422F54"/>
    <w:rsid w:val="3F448F80"/>
    <w:rsid w:val="3F45395B"/>
    <w:rsid w:val="3F466DDC"/>
    <w:rsid w:val="3F46BF4B"/>
    <w:rsid w:val="3F46FDC9"/>
    <w:rsid w:val="3F4929F0"/>
    <w:rsid w:val="3F49BE13"/>
    <w:rsid w:val="3F49F377"/>
    <w:rsid w:val="3F49F977"/>
    <w:rsid w:val="3F4A1BDB"/>
    <w:rsid w:val="3F4CED17"/>
    <w:rsid w:val="3F4D2735"/>
    <w:rsid w:val="3F521895"/>
    <w:rsid w:val="3F524465"/>
    <w:rsid w:val="3F557451"/>
    <w:rsid w:val="3F5641CE"/>
    <w:rsid w:val="3F56664A"/>
    <w:rsid w:val="3F5AAE05"/>
    <w:rsid w:val="3F65D237"/>
    <w:rsid w:val="3F68138B"/>
    <w:rsid w:val="3F69B10F"/>
    <w:rsid w:val="3F69DCF4"/>
    <w:rsid w:val="3F6B6D21"/>
    <w:rsid w:val="3F6BA3E9"/>
    <w:rsid w:val="3F70FF6C"/>
    <w:rsid w:val="3F713BC6"/>
    <w:rsid w:val="3F75B04F"/>
    <w:rsid w:val="3F7823F2"/>
    <w:rsid w:val="3F7ACAB4"/>
    <w:rsid w:val="3F7CB9F3"/>
    <w:rsid w:val="3F7CE84F"/>
    <w:rsid w:val="3F7FB50E"/>
    <w:rsid w:val="3F82E3B2"/>
    <w:rsid w:val="3F8A7D8C"/>
    <w:rsid w:val="3F8AFBEF"/>
    <w:rsid w:val="3F8B1759"/>
    <w:rsid w:val="3F8B41BE"/>
    <w:rsid w:val="3F8B41E0"/>
    <w:rsid w:val="3F8BB03A"/>
    <w:rsid w:val="3F8DD5FF"/>
    <w:rsid w:val="3F8E222A"/>
    <w:rsid w:val="3F8EB60E"/>
    <w:rsid w:val="3F909FA5"/>
    <w:rsid w:val="3F91ED6D"/>
    <w:rsid w:val="3F9278D1"/>
    <w:rsid w:val="3F92F442"/>
    <w:rsid w:val="3F94707A"/>
    <w:rsid w:val="3F94786B"/>
    <w:rsid w:val="3F96BA59"/>
    <w:rsid w:val="3F96DDA7"/>
    <w:rsid w:val="3F978AF9"/>
    <w:rsid w:val="3F994F97"/>
    <w:rsid w:val="3F9AD95B"/>
    <w:rsid w:val="3F9B4230"/>
    <w:rsid w:val="3F9B5915"/>
    <w:rsid w:val="3F9DCA09"/>
    <w:rsid w:val="3F9F49F8"/>
    <w:rsid w:val="3FA0465F"/>
    <w:rsid w:val="3FA07B9C"/>
    <w:rsid w:val="3FA19864"/>
    <w:rsid w:val="3FA4763B"/>
    <w:rsid w:val="3FA5426F"/>
    <w:rsid w:val="3FA7B715"/>
    <w:rsid w:val="3FA88337"/>
    <w:rsid w:val="3FA9F74B"/>
    <w:rsid w:val="3FA9F765"/>
    <w:rsid w:val="3FA9FA57"/>
    <w:rsid w:val="3FAA7BB1"/>
    <w:rsid w:val="3FAE47BF"/>
    <w:rsid w:val="3FAEC55F"/>
    <w:rsid w:val="3FAEE8E8"/>
    <w:rsid w:val="3FB61EEE"/>
    <w:rsid w:val="3FB7A916"/>
    <w:rsid w:val="3FB80333"/>
    <w:rsid w:val="3FBAEC6E"/>
    <w:rsid w:val="3FBC756D"/>
    <w:rsid w:val="3FBCAEA3"/>
    <w:rsid w:val="3FC02C13"/>
    <w:rsid w:val="3FC03BA0"/>
    <w:rsid w:val="3FC05E1F"/>
    <w:rsid w:val="3FC18E53"/>
    <w:rsid w:val="3FC27F95"/>
    <w:rsid w:val="3FC3D680"/>
    <w:rsid w:val="3FC3E4E2"/>
    <w:rsid w:val="3FC6BAF2"/>
    <w:rsid w:val="3FC89B39"/>
    <w:rsid w:val="3FC9F65A"/>
    <w:rsid w:val="3FCE988D"/>
    <w:rsid w:val="3FCEAE83"/>
    <w:rsid w:val="3FD5523C"/>
    <w:rsid w:val="3FD609D4"/>
    <w:rsid w:val="3FD667C9"/>
    <w:rsid w:val="3FD718DE"/>
    <w:rsid w:val="3FD940EE"/>
    <w:rsid w:val="3FDB53B8"/>
    <w:rsid w:val="3FDEE4A0"/>
    <w:rsid w:val="3FDF2B41"/>
    <w:rsid w:val="3FE1D7D4"/>
    <w:rsid w:val="3FE20511"/>
    <w:rsid w:val="3FE560B2"/>
    <w:rsid w:val="3FE70A50"/>
    <w:rsid w:val="3FE7C72B"/>
    <w:rsid w:val="3FE7C821"/>
    <w:rsid w:val="3FE8BB72"/>
    <w:rsid w:val="3FEA9A1A"/>
    <w:rsid w:val="3FED497C"/>
    <w:rsid w:val="3FEEC78D"/>
    <w:rsid w:val="3FF1FE7E"/>
    <w:rsid w:val="3FF867C3"/>
    <w:rsid w:val="3FF93D37"/>
    <w:rsid w:val="3FFCE621"/>
    <w:rsid w:val="3FFD7265"/>
    <w:rsid w:val="40005B66"/>
    <w:rsid w:val="40014965"/>
    <w:rsid w:val="400802B9"/>
    <w:rsid w:val="400977D1"/>
    <w:rsid w:val="400A8AA8"/>
    <w:rsid w:val="4010AD0F"/>
    <w:rsid w:val="40131055"/>
    <w:rsid w:val="40169274"/>
    <w:rsid w:val="4017780B"/>
    <w:rsid w:val="4018782F"/>
    <w:rsid w:val="4019EEEE"/>
    <w:rsid w:val="401ACFC4"/>
    <w:rsid w:val="401ADEAF"/>
    <w:rsid w:val="401B3F9A"/>
    <w:rsid w:val="401CD5EE"/>
    <w:rsid w:val="4023A5F4"/>
    <w:rsid w:val="402A8965"/>
    <w:rsid w:val="402C3979"/>
    <w:rsid w:val="402D5B57"/>
    <w:rsid w:val="402DEF95"/>
    <w:rsid w:val="402F2C01"/>
    <w:rsid w:val="402F8313"/>
    <w:rsid w:val="40303684"/>
    <w:rsid w:val="40312EDA"/>
    <w:rsid w:val="40333E97"/>
    <w:rsid w:val="4033B168"/>
    <w:rsid w:val="403579E3"/>
    <w:rsid w:val="403755F8"/>
    <w:rsid w:val="403A9C2A"/>
    <w:rsid w:val="403B2AA1"/>
    <w:rsid w:val="403B431A"/>
    <w:rsid w:val="403D3736"/>
    <w:rsid w:val="403F96AB"/>
    <w:rsid w:val="4045232F"/>
    <w:rsid w:val="40488721"/>
    <w:rsid w:val="404BF43F"/>
    <w:rsid w:val="404E2710"/>
    <w:rsid w:val="404E2DC0"/>
    <w:rsid w:val="404E8695"/>
    <w:rsid w:val="40510367"/>
    <w:rsid w:val="405474B2"/>
    <w:rsid w:val="40589990"/>
    <w:rsid w:val="405B006E"/>
    <w:rsid w:val="405C2329"/>
    <w:rsid w:val="405DB778"/>
    <w:rsid w:val="4061AE91"/>
    <w:rsid w:val="40657F11"/>
    <w:rsid w:val="40658BAB"/>
    <w:rsid w:val="4068172E"/>
    <w:rsid w:val="4069BEC0"/>
    <w:rsid w:val="406D6A1A"/>
    <w:rsid w:val="406F281B"/>
    <w:rsid w:val="40705842"/>
    <w:rsid w:val="4070C7FE"/>
    <w:rsid w:val="40740CB7"/>
    <w:rsid w:val="4074123D"/>
    <w:rsid w:val="4075B736"/>
    <w:rsid w:val="40777317"/>
    <w:rsid w:val="407BB2FA"/>
    <w:rsid w:val="407DF0CE"/>
    <w:rsid w:val="407E6FCC"/>
    <w:rsid w:val="408033CE"/>
    <w:rsid w:val="4080B406"/>
    <w:rsid w:val="40815D9E"/>
    <w:rsid w:val="40827F23"/>
    <w:rsid w:val="4086697D"/>
    <w:rsid w:val="4089B613"/>
    <w:rsid w:val="408AD198"/>
    <w:rsid w:val="408B79FF"/>
    <w:rsid w:val="408C2B15"/>
    <w:rsid w:val="408D3E27"/>
    <w:rsid w:val="4093CC2F"/>
    <w:rsid w:val="4099BB7E"/>
    <w:rsid w:val="409A3C67"/>
    <w:rsid w:val="409D547E"/>
    <w:rsid w:val="409F8EE5"/>
    <w:rsid w:val="40A0D876"/>
    <w:rsid w:val="40A81904"/>
    <w:rsid w:val="40AB396E"/>
    <w:rsid w:val="40AF8D0D"/>
    <w:rsid w:val="40B122DE"/>
    <w:rsid w:val="40B168F1"/>
    <w:rsid w:val="40B19361"/>
    <w:rsid w:val="40B35ECF"/>
    <w:rsid w:val="40B9118C"/>
    <w:rsid w:val="40BFE512"/>
    <w:rsid w:val="40C39672"/>
    <w:rsid w:val="40C3FFD0"/>
    <w:rsid w:val="40C8AF3F"/>
    <w:rsid w:val="40C995D4"/>
    <w:rsid w:val="40CC39BA"/>
    <w:rsid w:val="40CC8E8F"/>
    <w:rsid w:val="40CDE6A7"/>
    <w:rsid w:val="40CE7BAC"/>
    <w:rsid w:val="40D150C9"/>
    <w:rsid w:val="40D4E7AB"/>
    <w:rsid w:val="40D5567A"/>
    <w:rsid w:val="40D7BD20"/>
    <w:rsid w:val="40D89B30"/>
    <w:rsid w:val="40D9AE7F"/>
    <w:rsid w:val="40DD05D0"/>
    <w:rsid w:val="40E26D45"/>
    <w:rsid w:val="40E74651"/>
    <w:rsid w:val="40EC0703"/>
    <w:rsid w:val="40F08CF0"/>
    <w:rsid w:val="40F52A0B"/>
    <w:rsid w:val="40F52AE0"/>
    <w:rsid w:val="40F8808C"/>
    <w:rsid w:val="40FA9338"/>
    <w:rsid w:val="40FCCA7A"/>
    <w:rsid w:val="4102F463"/>
    <w:rsid w:val="410835CF"/>
    <w:rsid w:val="410AFEFC"/>
    <w:rsid w:val="410E865E"/>
    <w:rsid w:val="41103FA9"/>
    <w:rsid w:val="411260F4"/>
    <w:rsid w:val="41151841"/>
    <w:rsid w:val="4116319E"/>
    <w:rsid w:val="41182E5D"/>
    <w:rsid w:val="411DF3DB"/>
    <w:rsid w:val="411F63B9"/>
    <w:rsid w:val="41220EA5"/>
    <w:rsid w:val="412357C9"/>
    <w:rsid w:val="41262492"/>
    <w:rsid w:val="41293D61"/>
    <w:rsid w:val="412B46C8"/>
    <w:rsid w:val="412C50B0"/>
    <w:rsid w:val="412F42A8"/>
    <w:rsid w:val="413805C7"/>
    <w:rsid w:val="413BC878"/>
    <w:rsid w:val="413FAFD4"/>
    <w:rsid w:val="4140A4A7"/>
    <w:rsid w:val="4141445E"/>
    <w:rsid w:val="4141B887"/>
    <w:rsid w:val="4143258A"/>
    <w:rsid w:val="4144F0E5"/>
    <w:rsid w:val="41477E22"/>
    <w:rsid w:val="4147DBA5"/>
    <w:rsid w:val="414822B0"/>
    <w:rsid w:val="414888AC"/>
    <w:rsid w:val="4148A667"/>
    <w:rsid w:val="4149440E"/>
    <w:rsid w:val="414A8D46"/>
    <w:rsid w:val="414CB477"/>
    <w:rsid w:val="414D40E0"/>
    <w:rsid w:val="414F33C5"/>
    <w:rsid w:val="4151A17A"/>
    <w:rsid w:val="4154FD3D"/>
    <w:rsid w:val="41557FFE"/>
    <w:rsid w:val="415719CF"/>
    <w:rsid w:val="41582ED2"/>
    <w:rsid w:val="415B890F"/>
    <w:rsid w:val="4165AC4F"/>
    <w:rsid w:val="417050C5"/>
    <w:rsid w:val="4170CE8D"/>
    <w:rsid w:val="4171F652"/>
    <w:rsid w:val="41748AD8"/>
    <w:rsid w:val="4178692F"/>
    <w:rsid w:val="41795DD6"/>
    <w:rsid w:val="41797AEF"/>
    <w:rsid w:val="417B277F"/>
    <w:rsid w:val="41819587"/>
    <w:rsid w:val="4181B454"/>
    <w:rsid w:val="418222BC"/>
    <w:rsid w:val="41822BB9"/>
    <w:rsid w:val="4183A705"/>
    <w:rsid w:val="418691B7"/>
    <w:rsid w:val="418934D1"/>
    <w:rsid w:val="418C401B"/>
    <w:rsid w:val="418D3613"/>
    <w:rsid w:val="418F349E"/>
    <w:rsid w:val="418FBB58"/>
    <w:rsid w:val="4192BEF9"/>
    <w:rsid w:val="41933B6A"/>
    <w:rsid w:val="41934D23"/>
    <w:rsid w:val="41962580"/>
    <w:rsid w:val="41986CD1"/>
    <w:rsid w:val="419A3373"/>
    <w:rsid w:val="419B861D"/>
    <w:rsid w:val="419C0B70"/>
    <w:rsid w:val="419CA23A"/>
    <w:rsid w:val="41A03475"/>
    <w:rsid w:val="41A163D6"/>
    <w:rsid w:val="41A26FF9"/>
    <w:rsid w:val="41A4940B"/>
    <w:rsid w:val="41A8D502"/>
    <w:rsid w:val="41A988B6"/>
    <w:rsid w:val="41A9C8D5"/>
    <w:rsid w:val="41AD74DA"/>
    <w:rsid w:val="41AD9E3B"/>
    <w:rsid w:val="41AE4C43"/>
    <w:rsid w:val="41AEB4D2"/>
    <w:rsid w:val="41B184AE"/>
    <w:rsid w:val="41B31135"/>
    <w:rsid w:val="41B4EE60"/>
    <w:rsid w:val="41BAF23A"/>
    <w:rsid w:val="41BB26AF"/>
    <w:rsid w:val="41BD46BE"/>
    <w:rsid w:val="41C1BCCB"/>
    <w:rsid w:val="41C29CB9"/>
    <w:rsid w:val="41C4E794"/>
    <w:rsid w:val="41C65899"/>
    <w:rsid w:val="41C9CC3E"/>
    <w:rsid w:val="41CB1609"/>
    <w:rsid w:val="41CDE61F"/>
    <w:rsid w:val="41D2017D"/>
    <w:rsid w:val="41D235C9"/>
    <w:rsid w:val="41D46BFA"/>
    <w:rsid w:val="41D7B1E2"/>
    <w:rsid w:val="41DCC46D"/>
    <w:rsid w:val="41DD99A2"/>
    <w:rsid w:val="41DDA679"/>
    <w:rsid w:val="41DE314D"/>
    <w:rsid w:val="41E1A239"/>
    <w:rsid w:val="41E51020"/>
    <w:rsid w:val="41E68D89"/>
    <w:rsid w:val="41EAD3D8"/>
    <w:rsid w:val="41EC765A"/>
    <w:rsid w:val="41F158DF"/>
    <w:rsid w:val="41F41DFD"/>
    <w:rsid w:val="41F60B68"/>
    <w:rsid w:val="41FD239F"/>
    <w:rsid w:val="4200A55E"/>
    <w:rsid w:val="4200BAE3"/>
    <w:rsid w:val="4202EA3A"/>
    <w:rsid w:val="42039960"/>
    <w:rsid w:val="4203A02E"/>
    <w:rsid w:val="42045C98"/>
    <w:rsid w:val="42047574"/>
    <w:rsid w:val="4205AD08"/>
    <w:rsid w:val="42075146"/>
    <w:rsid w:val="4207B752"/>
    <w:rsid w:val="4207C679"/>
    <w:rsid w:val="4209383B"/>
    <w:rsid w:val="4209C866"/>
    <w:rsid w:val="420B11F8"/>
    <w:rsid w:val="420DDF1D"/>
    <w:rsid w:val="420E528A"/>
    <w:rsid w:val="420FEEC6"/>
    <w:rsid w:val="421037E5"/>
    <w:rsid w:val="42128D76"/>
    <w:rsid w:val="4213487E"/>
    <w:rsid w:val="4213A1BE"/>
    <w:rsid w:val="42161B5B"/>
    <w:rsid w:val="421756EF"/>
    <w:rsid w:val="4218C51A"/>
    <w:rsid w:val="4218D9A0"/>
    <w:rsid w:val="421E0BE7"/>
    <w:rsid w:val="421F3D15"/>
    <w:rsid w:val="421FE6AC"/>
    <w:rsid w:val="42204F69"/>
    <w:rsid w:val="4222FF2B"/>
    <w:rsid w:val="42232043"/>
    <w:rsid w:val="4227A9CB"/>
    <w:rsid w:val="4228BA5F"/>
    <w:rsid w:val="4228F6BC"/>
    <w:rsid w:val="42299C46"/>
    <w:rsid w:val="422A99CA"/>
    <w:rsid w:val="422B29A4"/>
    <w:rsid w:val="422C0BB7"/>
    <w:rsid w:val="422DA001"/>
    <w:rsid w:val="422EAC77"/>
    <w:rsid w:val="422FD207"/>
    <w:rsid w:val="423270EC"/>
    <w:rsid w:val="4232F181"/>
    <w:rsid w:val="423544A9"/>
    <w:rsid w:val="42373950"/>
    <w:rsid w:val="4239D4C6"/>
    <w:rsid w:val="423CF0D3"/>
    <w:rsid w:val="423DC3AF"/>
    <w:rsid w:val="423F350E"/>
    <w:rsid w:val="42403F5A"/>
    <w:rsid w:val="42423D1E"/>
    <w:rsid w:val="4243E881"/>
    <w:rsid w:val="4244FE47"/>
    <w:rsid w:val="42477956"/>
    <w:rsid w:val="42486F01"/>
    <w:rsid w:val="425110E3"/>
    <w:rsid w:val="4251C85F"/>
    <w:rsid w:val="42565C17"/>
    <w:rsid w:val="4257768D"/>
    <w:rsid w:val="4258C3E1"/>
    <w:rsid w:val="42594784"/>
    <w:rsid w:val="425C5607"/>
    <w:rsid w:val="425D3688"/>
    <w:rsid w:val="425DC4DB"/>
    <w:rsid w:val="425DC586"/>
    <w:rsid w:val="425E27F9"/>
    <w:rsid w:val="425F4DCE"/>
    <w:rsid w:val="42613691"/>
    <w:rsid w:val="42629D62"/>
    <w:rsid w:val="4265A498"/>
    <w:rsid w:val="4267A9DA"/>
    <w:rsid w:val="4269B050"/>
    <w:rsid w:val="4270D7E7"/>
    <w:rsid w:val="42717D93"/>
    <w:rsid w:val="42724FD5"/>
    <w:rsid w:val="4273FDE6"/>
    <w:rsid w:val="427433A9"/>
    <w:rsid w:val="42743944"/>
    <w:rsid w:val="4275FE8C"/>
    <w:rsid w:val="4276F0E8"/>
    <w:rsid w:val="427BA2A6"/>
    <w:rsid w:val="4280E084"/>
    <w:rsid w:val="42834101"/>
    <w:rsid w:val="42838FD9"/>
    <w:rsid w:val="428AC67F"/>
    <w:rsid w:val="428CE150"/>
    <w:rsid w:val="428D2705"/>
    <w:rsid w:val="428E9B21"/>
    <w:rsid w:val="428ECD38"/>
    <w:rsid w:val="428F15ED"/>
    <w:rsid w:val="428FFF19"/>
    <w:rsid w:val="4292C8B2"/>
    <w:rsid w:val="42933231"/>
    <w:rsid w:val="4297C207"/>
    <w:rsid w:val="429A5766"/>
    <w:rsid w:val="429B7A92"/>
    <w:rsid w:val="429BACE7"/>
    <w:rsid w:val="429CF1DE"/>
    <w:rsid w:val="42A16297"/>
    <w:rsid w:val="42A2F3A0"/>
    <w:rsid w:val="42A79451"/>
    <w:rsid w:val="42A7B082"/>
    <w:rsid w:val="42A8BFDB"/>
    <w:rsid w:val="42A92C0E"/>
    <w:rsid w:val="42AFD2C4"/>
    <w:rsid w:val="42B1670A"/>
    <w:rsid w:val="42B208B8"/>
    <w:rsid w:val="42B305E5"/>
    <w:rsid w:val="42BA9D6E"/>
    <w:rsid w:val="42BD0778"/>
    <w:rsid w:val="42BF4A9D"/>
    <w:rsid w:val="42C0228A"/>
    <w:rsid w:val="42C032D9"/>
    <w:rsid w:val="42C07202"/>
    <w:rsid w:val="42C56846"/>
    <w:rsid w:val="42C69ECB"/>
    <w:rsid w:val="42C6AE41"/>
    <w:rsid w:val="42C6BE12"/>
    <w:rsid w:val="42C6BF60"/>
    <w:rsid w:val="42C77043"/>
    <w:rsid w:val="42CAD95D"/>
    <w:rsid w:val="42CAF676"/>
    <w:rsid w:val="42CC4564"/>
    <w:rsid w:val="42CF0809"/>
    <w:rsid w:val="42D0EC6D"/>
    <w:rsid w:val="42D4F50D"/>
    <w:rsid w:val="42D53862"/>
    <w:rsid w:val="42D8D480"/>
    <w:rsid w:val="42DA3DE8"/>
    <w:rsid w:val="42E1270C"/>
    <w:rsid w:val="42E29F34"/>
    <w:rsid w:val="42E5A377"/>
    <w:rsid w:val="42E995E8"/>
    <w:rsid w:val="42EE109E"/>
    <w:rsid w:val="42EFEFBB"/>
    <w:rsid w:val="42F12894"/>
    <w:rsid w:val="42F1E67E"/>
    <w:rsid w:val="42F25DEB"/>
    <w:rsid w:val="42F34F83"/>
    <w:rsid w:val="42F4E078"/>
    <w:rsid w:val="42F644B9"/>
    <w:rsid w:val="42F697CD"/>
    <w:rsid w:val="42F9413A"/>
    <w:rsid w:val="42F98FFC"/>
    <w:rsid w:val="42FB6583"/>
    <w:rsid w:val="42FC2B0A"/>
    <w:rsid w:val="42FCC30B"/>
    <w:rsid w:val="42FD4DEB"/>
    <w:rsid w:val="42FDBB0A"/>
    <w:rsid w:val="42FF6278"/>
    <w:rsid w:val="43028384"/>
    <w:rsid w:val="4307AACA"/>
    <w:rsid w:val="4309396A"/>
    <w:rsid w:val="4309AA30"/>
    <w:rsid w:val="430DB06C"/>
    <w:rsid w:val="4311A9DA"/>
    <w:rsid w:val="43137AA5"/>
    <w:rsid w:val="43145672"/>
    <w:rsid w:val="431581A6"/>
    <w:rsid w:val="43167C5F"/>
    <w:rsid w:val="4317DC10"/>
    <w:rsid w:val="43194DB9"/>
    <w:rsid w:val="431A57FF"/>
    <w:rsid w:val="431B7C41"/>
    <w:rsid w:val="431C2369"/>
    <w:rsid w:val="431C6877"/>
    <w:rsid w:val="431E48A5"/>
    <w:rsid w:val="431FF417"/>
    <w:rsid w:val="4320CE6C"/>
    <w:rsid w:val="4321621C"/>
    <w:rsid w:val="43245F75"/>
    <w:rsid w:val="43269D92"/>
    <w:rsid w:val="4328DC2A"/>
    <w:rsid w:val="432D7783"/>
    <w:rsid w:val="432DD2FA"/>
    <w:rsid w:val="43319194"/>
    <w:rsid w:val="433264B3"/>
    <w:rsid w:val="43343620"/>
    <w:rsid w:val="43390523"/>
    <w:rsid w:val="433AA2F8"/>
    <w:rsid w:val="433C21D5"/>
    <w:rsid w:val="433C234D"/>
    <w:rsid w:val="433F75D0"/>
    <w:rsid w:val="4342454F"/>
    <w:rsid w:val="4343AA37"/>
    <w:rsid w:val="43472214"/>
    <w:rsid w:val="43489026"/>
    <w:rsid w:val="4348CD84"/>
    <w:rsid w:val="43497DEE"/>
    <w:rsid w:val="434A9C20"/>
    <w:rsid w:val="434B345A"/>
    <w:rsid w:val="4350A5CA"/>
    <w:rsid w:val="4351DC78"/>
    <w:rsid w:val="43529373"/>
    <w:rsid w:val="4355A71F"/>
    <w:rsid w:val="4357803E"/>
    <w:rsid w:val="435B4EC5"/>
    <w:rsid w:val="435D8508"/>
    <w:rsid w:val="435D8BC3"/>
    <w:rsid w:val="43638976"/>
    <w:rsid w:val="436664FC"/>
    <w:rsid w:val="4368A598"/>
    <w:rsid w:val="4368B2D4"/>
    <w:rsid w:val="436A039E"/>
    <w:rsid w:val="436C8BE4"/>
    <w:rsid w:val="436D3FAE"/>
    <w:rsid w:val="436DD671"/>
    <w:rsid w:val="436E20D1"/>
    <w:rsid w:val="436EA8B1"/>
    <w:rsid w:val="4371B156"/>
    <w:rsid w:val="437382F7"/>
    <w:rsid w:val="437A0FB0"/>
    <w:rsid w:val="437AB323"/>
    <w:rsid w:val="437ECD4F"/>
    <w:rsid w:val="43808317"/>
    <w:rsid w:val="43809E5B"/>
    <w:rsid w:val="43833484"/>
    <w:rsid w:val="43858CB3"/>
    <w:rsid w:val="4387E5B6"/>
    <w:rsid w:val="438AE4E1"/>
    <w:rsid w:val="438DE331"/>
    <w:rsid w:val="43945A90"/>
    <w:rsid w:val="4396BEA2"/>
    <w:rsid w:val="4396F3D4"/>
    <w:rsid w:val="4399923F"/>
    <w:rsid w:val="4399F290"/>
    <w:rsid w:val="439E4F4F"/>
    <w:rsid w:val="43A17477"/>
    <w:rsid w:val="43A1D44C"/>
    <w:rsid w:val="43A3FA10"/>
    <w:rsid w:val="43A72D0C"/>
    <w:rsid w:val="43A83BFD"/>
    <w:rsid w:val="43AC0BF9"/>
    <w:rsid w:val="43ACBD41"/>
    <w:rsid w:val="43B15679"/>
    <w:rsid w:val="43B41CF7"/>
    <w:rsid w:val="43B713DD"/>
    <w:rsid w:val="43B931BE"/>
    <w:rsid w:val="43BAF227"/>
    <w:rsid w:val="43C255D4"/>
    <w:rsid w:val="43C47155"/>
    <w:rsid w:val="43C47237"/>
    <w:rsid w:val="43C486C9"/>
    <w:rsid w:val="43C6F2D3"/>
    <w:rsid w:val="43C7CC49"/>
    <w:rsid w:val="43C8F817"/>
    <w:rsid w:val="43CA98B2"/>
    <w:rsid w:val="43CBDFC6"/>
    <w:rsid w:val="43CCA5B3"/>
    <w:rsid w:val="43CCD25C"/>
    <w:rsid w:val="43D13299"/>
    <w:rsid w:val="43D13DBB"/>
    <w:rsid w:val="43D1BCAB"/>
    <w:rsid w:val="43D46839"/>
    <w:rsid w:val="43D66F70"/>
    <w:rsid w:val="43DB8323"/>
    <w:rsid w:val="43DBAFC7"/>
    <w:rsid w:val="43E2259E"/>
    <w:rsid w:val="43E7342C"/>
    <w:rsid w:val="43E9FB37"/>
    <w:rsid w:val="43EE1A0A"/>
    <w:rsid w:val="43EEFC5F"/>
    <w:rsid w:val="43EF0150"/>
    <w:rsid w:val="43F383CE"/>
    <w:rsid w:val="43F59C9D"/>
    <w:rsid w:val="43F6B3BA"/>
    <w:rsid w:val="43F73B85"/>
    <w:rsid w:val="43F913F9"/>
    <w:rsid w:val="43FA9860"/>
    <w:rsid w:val="43FAE75C"/>
    <w:rsid w:val="43FB9A40"/>
    <w:rsid w:val="43FE7A86"/>
    <w:rsid w:val="43FF06A0"/>
    <w:rsid w:val="44010A5E"/>
    <w:rsid w:val="4403EAD2"/>
    <w:rsid w:val="4406A16A"/>
    <w:rsid w:val="4408D405"/>
    <w:rsid w:val="440BD9B7"/>
    <w:rsid w:val="440E178E"/>
    <w:rsid w:val="440EAA2F"/>
    <w:rsid w:val="44119B81"/>
    <w:rsid w:val="4412B7AD"/>
    <w:rsid w:val="44146629"/>
    <w:rsid w:val="44169B64"/>
    <w:rsid w:val="44191EAA"/>
    <w:rsid w:val="441A2DF5"/>
    <w:rsid w:val="441E32F8"/>
    <w:rsid w:val="44215246"/>
    <w:rsid w:val="4421CBAE"/>
    <w:rsid w:val="44251A18"/>
    <w:rsid w:val="442A663D"/>
    <w:rsid w:val="442B1904"/>
    <w:rsid w:val="442CDBB5"/>
    <w:rsid w:val="4431D774"/>
    <w:rsid w:val="4433019C"/>
    <w:rsid w:val="443747C8"/>
    <w:rsid w:val="443BB319"/>
    <w:rsid w:val="443FAC64"/>
    <w:rsid w:val="444363A9"/>
    <w:rsid w:val="444665B4"/>
    <w:rsid w:val="4448700F"/>
    <w:rsid w:val="44498916"/>
    <w:rsid w:val="444AD3DA"/>
    <w:rsid w:val="444FE7CF"/>
    <w:rsid w:val="44511BD5"/>
    <w:rsid w:val="44517908"/>
    <w:rsid w:val="44530EFD"/>
    <w:rsid w:val="4458F347"/>
    <w:rsid w:val="4459399A"/>
    <w:rsid w:val="445A2F13"/>
    <w:rsid w:val="445A4982"/>
    <w:rsid w:val="445B8E36"/>
    <w:rsid w:val="445D018F"/>
    <w:rsid w:val="44624186"/>
    <w:rsid w:val="4468781B"/>
    <w:rsid w:val="44687DCA"/>
    <w:rsid w:val="44694E69"/>
    <w:rsid w:val="446A7B8A"/>
    <w:rsid w:val="446D3E11"/>
    <w:rsid w:val="446DAAD6"/>
    <w:rsid w:val="446E7711"/>
    <w:rsid w:val="44787CD1"/>
    <w:rsid w:val="44793444"/>
    <w:rsid w:val="44794EE4"/>
    <w:rsid w:val="447BA1EC"/>
    <w:rsid w:val="447F43D3"/>
    <w:rsid w:val="4480487B"/>
    <w:rsid w:val="4484A0D7"/>
    <w:rsid w:val="4485BB31"/>
    <w:rsid w:val="44867848"/>
    <w:rsid w:val="4488EC08"/>
    <w:rsid w:val="448AC683"/>
    <w:rsid w:val="448BCF37"/>
    <w:rsid w:val="448D49DF"/>
    <w:rsid w:val="448D6F15"/>
    <w:rsid w:val="448F3976"/>
    <w:rsid w:val="4490116D"/>
    <w:rsid w:val="44903A85"/>
    <w:rsid w:val="4491414E"/>
    <w:rsid w:val="4491B139"/>
    <w:rsid w:val="4492E30B"/>
    <w:rsid w:val="4493D8B2"/>
    <w:rsid w:val="44941C08"/>
    <w:rsid w:val="4494D43D"/>
    <w:rsid w:val="4495FA27"/>
    <w:rsid w:val="449D10CA"/>
    <w:rsid w:val="449D266A"/>
    <w:rsid w:val="449F5BFA"/>
    <w:rsid w:val="44A0046F"/>
    <w:rsid w:val="44A23CA3"/>
    <w:rsid w:val="44A2CB29"/>
    <w:rsid w:val="44A5E02F"/>
    <w:rsid w:val="44A62D5E"/>
    <w:rsid w:val="44A702B0"/>
    <w:rsid w:val="44AC85A5"/>
    <w:rsid w:val="44AC8CCC"/>
    <w:rsid w:val="44ADC3D1"/>
    <w:rsid w:val="44AF734E"/>
    <w:rsid w:val="44AFD9C1"/>
    <w:rsid w:val="44B00F70"/>
    <w:rsid w:val="44B07E33"/>
    <w:rsid w:val="44B2E7EE"/>
    <w:rsid w:val="44B589E6"/>
    <w:rsid w:val="44B61968"/>
    <w:rsid w:val="44B6BCE7"/>
    <w:rsid w:val="44B6F0C3"/>
    <w:rsid w:val="44B841EC"/>
    <w:rsid w:val="44B8E9AA"/>
    <w:rsid w:val="44B92CCC"/>
    <w:rsid w:val="44BA4349"/>
    <w:rsid w:val="44BB017C"/>
    <w:rsid w:val="44BDE16F"/>
    <w:rsid w:val="44BEE7E3"/>
    <w:rsid w:val="44C11769"/>
    <w:rsid w:val="44C4CCAE"/>
    <w:rsid w:val="44C742FE"/>
    <w:rsid w:val="44C7A09F"/>
    <w:rsid w:val="44C835D1"/>
    <w:rsid w:val="44C9075D"/>
    <w:rsid w:val="44CA8270"/>
    <w:rsid w:val="44CB0D3D"/>
    <w:rsid w:val="44CB3E12"/>
    <w:rsid w:val="44CCEE09"/>
    <w:rsid w:val="44CDB23D"/>
    <w:rsid w:val="44D209C9"/>
    <w:rsid w:val="44D23630"/>
    <w:rsid w:val="44D2E20E"/>
    <w:rsid w:val="44D487BD"/>
    <w:rsid w:val="44DEE50E"/>
    <w:rsid w:val="44DF99E6"/>
    <w:rsid w:val="44E20252"/>
    <w:rsid w:val="44E5E0B3"/>
    <w:rsid w:val="44E679F7"/>
    <w:rsid w:val="44E6EDED"/>
    <w:rsid w:val="44E98785"/>
    <w:rsid w:val="44EA32B5"/>
    <w:rsid w:val="44ED7E3E"/>
    <w:rsid w:val="44F1FF34"/>
    <w:rsid w:val="44F40518"/>
    <w:rsid w:val="44F9DC62"/>
    <w:rsid w:val="44FD58EB"/>
    <w:rsid w:val="44FDC3D6"/>
    <w:rsid w:val="44FF240D"/>
    <w:rsid w:val="44FF7947"/>
    <w:rsid w:val="44FFC129"/>
    <w:rsid w:val="45005941"/>
    <w:rsid w:val="4505A5A7"/>
    <w:rsid w:val="45061AE5"/>
    <w:rsid w:val="4507D1FE"/>
    <w:rsid w:val="450A9676"/>
    <w:rsid w:val="450FD9BC"/>
    <w:rsid w:val="4516DE03"/>
    <w:rsid w:val="451829C6"/>
    <w:rsid w:val="451A049F"/>
    <w:rsid w:val="451BDAF9"/>
    <w:rsid w:val="4521FE0B"/>
    <w:rsid w:val="45259089"/>
    <w:rsid w:val="452CDB50"/>
    <w:rsid w:val="45314F89"/>
    <w:rsid w:val="4534663B"/>
    <w:rsid w:val="45348DB6"/>
    <w:rsid w:val="45363DAD"/>
    <w:rsid w:val="4537AC52"/>
    <w:rsid w:val="453A63EC"/>
    <w:rsid w:val="453B3BCB"/>
    <w:rsid w:val="453B7D1E"/>
    <w:rsid w:val="453D2995"/>
    <w:rsid w:val="45407C3A"/>
    <w:rsid w:val="454179CE"/>
    <w:rsid w:val="4541B284"/>
    <w:rsid w:val="4541B9D6"/>
    <w:rsid w:val="4542BC4A"/>
    <w:rsid w:val="454597E8"/>
    <w:rsid w:val="4547FF34"/>
    <w:rsid w:val="454BB957"/>
    <w:rsid w:val="454EC1FA"/>
    <w:rsid w:val="45518862"/>
    <w:rsid w:val="45523A42"/>
    <w:rsid w:val="4555392D"/>
    <w:rsid w:val="45554EFC"/>
    <w:rsid w:val="455745EE"/>
    <w:rsid w:val="4558F289"/>
    <w:rsid w:val="455A6E38"/>
    <w:rsid w:val="455AFC78"/>
    <w:rsid w:val="4560AAEB"/>
    <w:rsid w:val="456132BA"/>
    <w:rsid w:val="4562F17B"/>
    <w:rsid w:val="4564EC74"/>
    <w:rsid w:val="4566D2E6"/>
    <w:rsid w:val="45690DA2"/>
    <w:rsid w:val="456A1974"/>
    <w:rsid w:val="456C24CD"/>
    <w:rsid w:val="456F2CF7"/>
    <w:rsid w:val="456F6696"/>
    <w:rsid w:val="45718DC9"/>
    <w:rsid w:val="4574090A"/>
    <w:rsid w:val="45741CC5"/>
    <w:rsid w:val="45768C65"/>
    <w:rsid w:val="4577E4EA"/>
    <w:rsid w:val="4577FC21"/>
    <w:rsid w:val="45780970"/>
    <w:rsid w:val="457A1005"/>
    <w:rsid w:val="457AA2CB"/>
    <w:rsid w:val="457B2A96"/>
    <w:rsid w:val="457BCE09"/>
    <w:rsid w:val="457CE33D"/>
    <w:rsid w:val="4580281A"/>
    <w:rsid w:val="4582D770"/>
    <w:rsid w:val="45864401"/>
    <w:rsid w:val="45875503"/>
    <w:rsid w:val="4587BBE6"/>
    <w:rsid w:val="45890067"/>
    <w:rsid w:val="458985FD"/>
    <w:rsid w:val="458AAF66"/>
    <w:rsid w:val="458C25BA"/>
    <w:rsid w:val="458D233F"/>
    <w:rsid w:val="458D2C76"/>
    <w:rsid w:val="458E2C51"/>
    <w:rsid w:val="4591CB9B"/>
    <w:rsid w:val="4595D2E4"/>
    <w:rsid w:val="459932AE"/>
    <w:rsid w:val="459AD32D"/>
    <w:rsid w:val="459B2472"/>
    <w:rsid w:val="45A38EA7"/>
    <w:rsid w:val="45A6C4A8"/>
    <w:rsid w:val="45A73AD7"/>
    <w:rsid w:val="45A7FF06"/>
    <w:rsid w:val="45ACBE67"/>
    <w:rsid w:val="45AD8243"/>
    <w:rsid w:val="45ADFE9F"/>
    <w:rsid w:val="45AFA3E7"/>
    <w:rsid w:val="45AFD86E"/>
    <w:rsid w:val="45B56C79"/>
    <w:rsid w:val="45B8F932"/>
    <w:rsid w:val="45BE6495"/>
    <w:rsid w:val="45BE7B8A"/>
    <w:rsid w:val="45C36B98"/>
    <w:rsid w:val="45C3DDE3"/>
    <w:rsid w:val="45C4DA05"/>
    <w:rsid w:val="45C58B5A"/>
    <w:rsid w:val="45C6425F"/>
    <w:rsid w:val="45C7DDBB"/>
    <w:rsid w:val="45CD369E"/>
    <w:rsid w:val="45CF69A0"/>
    <w:rsid w:val="45D00AE2"/>
    <w:rsid w:val="45D39E64"/>
    <w:rsid w:val="45DCE1F9"/>
    <w:rsid w:val="45DE0E00"/>
    <w:rsid w:val="45DE3DE1"/>
    <w:rsid w:val="45DFFCE4"/>
    <w:rsid w:val="45E0C8BB"/>
    <w:rsid w:val="45E1B103"/>
    <w:rsid w:val="45E60BBF"/>
    <w:rsid w:val="45E6158C"/>
    <w:rsid w:val="45E63E7E"/>
    <w:rsid w:val="45E92073"/>
    <w:rsid w:val="45E9BFF2"/>
    <w:rsid w:val="45EB4133"/>
    <w:rsid w:val="45EBCB6A"/>
    <w:rsid w:val="45EE47BF"/>
    <w:rsid w:val="45EE7AB7"/>
    <w:rsid w:val="45EEA930"/>
    <w:rsid w:val="45EF7114"/>
    <w:rsid w:val="45EFC91B"/>
    <w:rsid w:val="45F101F2"/>
    <w:rsid w:val="45F580EE"/>
    <w:rsid w:val="45F6EBCC"/>
    <w:rsid w:val="45F80239"/>
    <w:rsid w:val="45F8F81D"/>
    <w:rsid w:val="45F92824"/>
    <w:rsid w:val="45FAADCA"/>
    <w:rsid w:val="45FDFBC0"/>
    <w:rsid w:val="45FEBEE5"/>
    <w:rsid w:val="45FF39B0"/>
    <w:rsid w:val="45FFCBB9"/>
    <w:rsid w:val="46025EB6"/>
    <w:rsid w:val="460280BF"/>
    <w:rsid w:val="4603EEEC"/>
    <w:rsid w:val="46052F32"/>
    <w:rsid w:val="46098F12"/>
    <w:rsid w:val="46115B0D"/>
    <w:rsid w:val="4611C44E"/>
    <w:rsid w:val="46120AC5"/>
    <w:rsid w:val="4615F3DB"/>
    <w:rsid w:val="4617DDAD"/>
    <w:rsid w:val="4617E8DB"/>
    <w:rsid w:val="4617F911"/>
    <w:rsid w:val="46182CC8"/>
    <w:rsid w:val="461A42E7"/>
    <w:rsid w:val="461A54DC"/>
    <w:rsid w:val="461E04FE"/>
    <w:rsid w:val="4620BE72"/>
    <w:rsid w:val="4625E627"/>
    <w:rsid w:val="4627A232"/>
    <w:rsid w:val="4629B018"/>
    <w:rsid w:val="462C67BB"/>
    <w:rsid w:val="462F15BD"/>
    <w:rsid w:val="4630571E"/>
    <w:rsid w:val="46340B2B"/>
    <w:rsid w:val="46344C51"/>
    <w:rsid w:val="4635CDDE"/>
    <w:rsid w:val="463865CE"/>
    <w:rsid w:val="463B1901"/>
    <w:rsid w:val="463CEB4D"/>
    <w:rsid w:val="463E9B8A"/>
    <w:rsid w:val="463F1C15"/>
    <w:rsid w:val="4640F6C6"/>
    <w:rsid w:val="464430D9"/>
    <w:rsid w:val="4648A0C0"/>
    <w:rsid w:val="4649C004"/>
    <w:rsid w:val="464B5421"/>
    <w:rsid w:val="464C091D"/>
    <w:rsid w:val="46510CC2"/>
    <w:rsid w:val="46531E14"/>
    <w:rsid w:val="46553215"/>
    <w:rsid w:val="4656F27B"/>
    <w:rsid w:val="465791E6"/>
    <w:rsid w:val="4657AF35"/>
    <w:rsid w:val="4657C441"/>
    <w:rsid w:val="4658E382"/>
    <w:rsid w:val="46596AF7"/>
    <w:rsid w:val="465B5E4A"/>
    <w:rsid w:val="465CA47B"/>
    <w:rsid w:val="465FA1D4"/>
    <w:rsid w:val="466077AB"/>
    <w:rsid w:val="46644E4C"/>
    <w:rsid w:val="4665E429"/>
    <w:rsid w:val="46668841"/>
    <w:rsid w:val="4666B9ED"/>
    <w:rsid w:val="46679938"/>
    <w:rsid w:val="4668B836"/>
    <w:rsid w:val="466EE1AF"/>
    <w:rsid w:val="4671F8AE"/>
    <w:rsid w:val="4673112B"/>
    <w:rsid w:val="46732CF0"/>
    <w:rsid w:val="467697AC"/>
    <w:rsid w:val="467DCE8D"/>
    <w:rsid w:val="467E8532"/>
    <w:rsid w:val="46836AE4"/>
    <w:rsid w:val="4687A859"/>
    <w:rsid w:val="468E1AC6"/>
    <w:rsid w:val="468F2C19"/>
    <w:rsid w:val="46915009"/>
    <w:rsid w:val="46932218"/>
    <w:rsid w:val="469A366E"/>
    <w:rsid w:val="469B5958"/>
    <w:rsid w:val="469D443C"/>
    <w:rsid w:val="469D5F1E"/>
    <w:rsid w:val="469D78C3"/>
    <w:rsid w:val="46A25485"/>
    <w:rsid w:val="46A26997"/>
    <w:rsid w:val="46A52D0B"/>
    <w:rsid w:val="46AB341C"/>
    <w:rsid w:val="46AC0A7C"/>
    <w:rsid w:val="46AE9479"/>
    <w:rsid w:val="46AEC2F1"/>
    <w:rsid w:val="46B2BFC9"/>
    <w:rsid w:val="46B5267D"/>
    <w:rsid w:val="46B7B0C6"/>
    <w:rsid w:val="46B9E16B"/>
    <w:rsid w:val="46BFE179"/>
    <w:rsid w:val="46C11BB2"/>
    <w:rsid w:val="46C7DF35"/>
    <w:rsid w:val="46C81210"/>
    <w:rsid w:val="46CA9D12"/>
    <w:rsid w:val="46D07B5C"/>
    <w:rsid w:val="46D64B9D"/>
    <w:rsid w:val="46D6F720"/>
    <w:rsid w:val="46DC4BCF"/>
    <w:rsid w:val="46DFDCD2"/>
    <w:rsid w:val="46E094D0"/>
    <w:rsid w:val="46E3F4FF"/>
    <w:rsid w:val="46E5D11A"/>
    <w:rsid w:val="46E67C6A"/>
    <w:rsid w:val="46E99167"/>
    <w:rsid w:val="46EF6D7F"/>
    <w:rsid w:val="46EFA346"/>
    <w:rsid w:val="46F12BD3"/>
    <w:rsid w:val="46F1F3D8"/>
    <w:rsid w:val="46F2FE38"/>
    <w:rsid w:val="46F47A0A"/>
    <w:rsid w:val="46F4F331"/>
    <w:rsid w:val="46FB31DB"/>
    <w:rsid w:val="46FC8AAA"/>
    <w:rsid w:val="46FE926C"/>
    <w:rsid w:val="46FF201B"/>
    <w:rsid w:val="46FF885B"/>
    <w:rsid w:val="46FFC59D"/>
    <w:rsid w:val="47017F0B"/>
    <w:rsid w:val="47062A49"/>
    <w:rsid w:val="4708BBC1"/>
    <w:rsid w:val="470A7A63"/>
    <w:rsid w:val="471005B5"/>
    <w:rsid w:val="47109AD3"/>
    <w:rsid w:val="4712C0BB"/>
    <w:rsid w:val="4712F44A"/>
    <w:rsid w:val="4714E322"/>
    <w:rsid w:val="4716C3E5"/>
    <w:rsid w:val="47188322"/>
    <w:rsid w:val="4718F37C"/>
    <w:rsid w:val="471D7733"/>
    <w:rsid w:val="471EDAA5"/>
    <w:rsid w:val="471F8CD2"/>
    <w:rsid w:val="47206D21"/>
    <w:rsid w:val="47255EB0"/>
    <w:rsid w:val="47278113"/>
    <w:rsid w:val="472A2D86"/>
    <w:rsid w:val="472F0840"/>
    <w:rsid w:val="4731559C"/>
    <w:rsid w:val="4733AD78"/>
    <w:rsid w:val="47355079"/>
    <w:rsid w:val="473A6B34"/>
    <w:rsid w:val="473B233D"/>
    <w:rsid w:val="474321A1"/>
    <w:rsid w:val="4744C388"/>
    <w:rsid w:val="4744CB3F"/>
    <w:rsid w:val="47450F00"/>
    <w:rsid w:val="474629BE"/>
    <w:rsid w:val="47464787"/>
    <w:rsid w:val="4746569E"/>
    <w:rsid w:val="4748DFB3"/>
    <w:rsid w:val="474AE71E"/>
    <w:rsid w:val="474DA091"/>
    <w:rsid w:val="474EBD73"/>
    <w:rsid w:val="47500F8A"/>
    <w:rsid w:val="475032DF"/>
    <w:rsid w:val="47505252"/>
    <w:rsid w:val="4750EBED"/>
    <w:rsid w:val="4751721D"/>
    <w:rsid w:val="47523F53"/>
    <w:rsid w:val="475491B0"/>
    <w:rsid w:val="4758D0F4"/>
    <w:rsid w:val="475D7927"/>
    <w:rsid w:val="475E9E41"/>
    <w:rsid w:val="475F9003"/>
    <w:rsid w:val="47612CE1"/>
    <w:rsid w:val="47630D9D"/>
    <w:rsid w:val="47633E9E"/>
    <w:rsid w:val="47641C0C"/>
    <w:rsid w:val="47670DC2"/>
    <w:rsid w:val="4767B9F7"/>
    <w:rsid w:val="4769394A"/>
    <w:rsid w:val="476D9F86"/>
    <w:rsid w:val="477129A2"/>
    <w:rsid w:val="4776FCF2"/>
    <w:rsid w:val="4778180A"/>
    <w:rsid w:val="4778B8A6"/>
    <w:rsid w:val="477A11A2"/>
    <w:rsid w:val="477B3DC5"/>
    <w:rsid w:val="477D327D"/>
    <w:rsid w:val="477D41A6"/>
    <w:rsid w:val="477E52C2"/>
    <w:rsid w:val="477E979E"/>
    <w:rsid w:val="47805E2C"/>
    <w:rsid w:val="4780B3BF"/>
    <w:rsid w:val="47843731"/>
    <w:rsid w:val="4785BFE5"/>
    <w:rsid w:val="4785CEC8"/>
    <w:rsid w:val="47890F08"/>
    <w:rsid w:val="478DB289"/>
    <w:rsid w:val="478EAFC4"/>
    <w:rsid w:val="478EC768"/>
    <w:rsid w:val="478FE7B0"/>
    <w:rsid w:val="4791DFD0"/>
    <w:rsid w:val="47930E93"/>
    <w:rsid w:val="4795C176"/>
    <w:rsid w:val="479B23BD"/>
    <w:rsid w:val="479B8F5E"/>
    <w:rsid w:val="479BDE97"/>
    <w:rsid w:val="479EA986"/>
    <w:rsid w:val="47A15D70"/>
    <w:rsid w:val="47A608AE"/>
    <w:rsid w:val="47A6B9A2"/>
    <w:rsid w:val="47ABFEA9"/>
    <w:rsid w:val="47AC826B"/>
    <w:rsid w:val="47AD5F6F"/>
    <w:rsid w:val="47ADB8BB"/>
    <w:rsid w:val="47AE438D"/>
    <w:rsid w:val="47B05067"/>
    <w:rsid w:val="47B0BAA2"/>
    <w:rsid w:val="47B52590"/>
    <w:rsid w:val="47B541CE"/>
    <w:rsid w:val="47BAA50E"/>
    <w:rsid w:val="47BD05C7"/>
    <w:rsid w:val="47BE3BA3"/>
    <w:rsid w:val="47BFE739"/>
    <w:rsid w:val="47C1E0D9"/>
    <w:rsid w:val="47C3148E"/>
    <w:rsid w:val="47C31500"/>
    <w:rsid w:val="47C322EC"/>
    <w:rsid w:val="47C54E4B"/>
    <w:rsid w:val="47C642C0"/>
    <w:rsid w:val="47CE134B"/>
    <w:rsid w:val="47D02E65"/>
    <w:rsid w:val="47D32729"/>
    <w:rsid w:val="47D4602E"/>
    <w:rsid w:val="47D486F0"/>
    <w:rsid w:val="47D57F61"/>
    <w:rsid w:val="47D7A531"/>
    <w:rsid w:val="47D9236C"/>
    <w:rsid w:val="47DA5930"/>
    <w:rsid w:val="47DB227B"/>
    <w:rsid w:val="47DB4668"/>
    <w:rsid w:val="47E4634B"/>
    <w:rsid w:val="47E4C08C"/>
    <w:rsid w:val="47E6D5D2"/>
    <w:rsid w:val="47E7D16C"/>
    <w:rsid w:val="47E8D93A"/>
    <w:rsid w:val="47ECC334"/>
    <w:rsid w:val="47ECE328"/>
    <w:rsid w:val="47EDA9B4"/>
    <w:rsid w:val="47EDEA2F"/>
    <w:rsid w:val="47F00F2F"/>
    <w:rsid w:val="47F1E40B"/>
    <w:rsid w:val="47F2A615"/>
    <w:rsid w:val="47F55662"/>
    <w:rsid w:val="47F78376"/>
    <w:rsid w:val="47FADD1B"/>
    <w:rsid w:val="47FC6EF3"/>
    <w:rsid w:val="47FDF695"/>
    <w:rsid w:val="47FF8DC5"/>
    <w:rsid w:val="4802906C"/>
    <w:rsid w:val="4803D747"/>
    <w:rsid w:val="4805E80D"/>
    <w:rsid w:val="480723E1"/>
    <w:rsid w:val="4808B1FE"/>
    <w:rsid w:val="48097B4C"/>
    <w:rsid w:val="48097E51"/>
    <w:rsid w:val="480A763F"/>
    <w:rsid w:val="480F8030"/>
    <w:rsid w:val="480F8952"/>
    <w:rsid w:val="480FACFC"/>
    <w:rsid w:val="481411C0"/>
    <w:rsid w:val="4818E8B1"/>
    <w:rsid w:val="481933F1"/>
    <w:rsid w:val="481B3CCF"/>
    <w:rsid w:val="481BBA96"/>
    <w:rsid w:val="481C73C5"/>
    <w:rsid w:val="481FF054"/>
    <w:rsid w:val="4820A3AB"/>
    <w:rsid w:val="48220D8A"/>
    <w:rsid w:val="48243464"/>
    <w:rsid w:val="482D5EB1"/>
    <w:rsid w:val="482F1D59"/>
    <w:rsid w:val="482FE993"/>
    <w:rsid w:val="4838785B"/>
    <w:rsid w:val="48397C65"/>
    <w:rsid w:val="484045E7"/>
    <w:rsid w:val="48429C87"/>
    <w:rsid w:val="4842C5D4"/>
    <w:rsid w:val="48435637"/>
    <w:rsid w:val="48453263"/>
    <w:rsid w:val="484D82FD"/>
    <w:rsid w:val="48503043"/>
    <w:rsid w:val="4852BD46"/>
    <w:rsid w:val="4853B6BF"/>
    <w:rsid w:val="4855FD41"/>
    <w:rsid w:val="48577A72"/>
    <w:rsid w:val="485A4FC2"/>
    <w:rsid w:val="485A6567"/>
    <w:rsid w:val="485FE100"/>
    <w:rsid w:val="4866F064"/>
    <w:rsid w:val="48681CCF"/>
    <w:rsid w:val="486AF2FC"/>
    <w:rsid w:val="48702A62"/>
    <w:rsid w:val="4870983F"/>
    <w:rsid w:val="48782023"/>
    <w:rsid w:val="4879063C"/>
    <w:rsid w:val="48796AB6"/>
    <w:rsid w:val="487ACEAC"/>
    <w:rsid w:val="487BD375"/>
    <w:rsid w:val="487E34D5"/>
    <w:rsid w:val="4881E1E1"/>
    <w:rsid w:val="48863DDA"/>
    <w:rsid w:val="488665DE"/>
    <w:rsid w:val="4888456E"/>
    <w:rsid w:val="4889D47D"/>
    <w:rsid w:val="488A35D3"/>
    <w:rsid w:val="488CC6CD"/>
    <w:rsid w:val="488E4F38"/>
    <w:rsid w:val="48918921"/>
    <w:rsid w:val="48929D13"/>
    <w:rsid w:val="4893BBC5"/>
    <w:rsid w:val="48955686"/>
    <w:rsid w:val="48955B26"/>
    <w:rsid w:val="48993CB2"/>
    <w:rsid w:val="489E18FF"/>
    <w:rsid w:val="489EBB04"/>
    <w:rsid w:val="489FA332"/>
    <w:rsid w:val="48A372A7"/>
    <w:rsid w:val="48A3F658"/>
    <w:rsid w:val="48A41492"/>
    <w:rsid w:val="48A81978"/>
    <w:rsid w:val="48A90A2F"/>
    <w:rsid w:val="48ABA305"/>
    <w:rsid w:val="48AE9EEF"/>
    <w:rsid w:val="48AF13EA"/>
    <w:rsid w:val="48AF3D96"/>
    <w:rsid w:val="48B15016"/>
    <w:rsid w:val="48B1D6BC"/>
    <w:rsid w:val="48B46461"/>
    <w:rsid w:val="48B6EC60"/>
    <w:rsid w:val="48B82D1A"/>
    <w:rsid w:val="48B85CAE"/>
    <w:rsid w:val="48B9A80B"/>
    <w:rsid w:val="48BA34BE"/>
    <w:rsid w:val="48BB3526"/>
    <w:rsid w:val="48BCEC92"/>
    <w:rsid w:val="48BD6AD3"/>
    <w:rsid w:val="48C0C083"/>
    <w:rsid w:val="48C977CB"/>
    <w:rsid w:val="48C9BBA3"/>
    <w:rsid w:val="48CBA71F"/>
    <w:rsid w:val="48CD5438"/>
    <w:rsid w:val="48CEF5D1"/>
    <w:rsid w:val="48CFD411"/>
    <w:rsid w:val="48D01F61"/>
    <w:rsid w:val="48D36413"/>
    <w:rsid w:val="48D63F56"/>
    <w:rsid w:val="48D742E5"/>
    <w:rsid w:val="48D7F701"/>
    <w:rsid w:val="48DA4900"/>
    <w:rsid w:val="48DA9B18"/>
    <w:rsid w:val="48DF5493"/>
    <w:rsid w:val="48DFFF6B"/>
    <w:rsid w:val="48E0B38B"/>
    <w:rsid w:val="48E4C192"/>
    <w:rsid w:val="48E61C81"/>
    <w:rsid w:val="48E87769"/>
    <w:rsid w:val="48E99C6D"/>
    <w:rsid w:val="48EAF4DB"/>
    <w:rsid w:val="48EB87A8"/>
    <w:rsid w:val="48EDF758"/>
    <w:rsid w:val="48EE3574"/>
    <w:rsid w:val="48EECB3B"/>
    <w:rsid w:val="48F1A52B"/>
    <w:rsid w:val="48F2C71B"/>
    <w:rsid w:val="48F53C7D"/>
    <w:rsid w:val="48FDF1E2"/>
    <w:rsid w:val="4903A2A4"/>
    <w:rsid w:val="4904709F"/>
    <w:rsid w:val="49063D72"/>
    <w:rsid w:val="490B41B7"/>
    <w:rsid w:val="490CBD40"/>
    <w:rsid w:val="49114114"/>
    <w:rsid w:val="49133C03"/>
    <w:rsid w:val="4913C7A5"/>
    <w:rsid w:val="49194EA1"/>
    <w:rsid w:val="491A0767"/>
    <w:rsid w:val="491A2EC8"/>
    <w:rsid w:val="491B2EFE"/>
    <w:rsid w:val="491C85CA"/>
    <w:rsid w:val="491E3DA7"/>
    <w:rsid w:val="491F5CE3"/>
    <w:rsid w:val="49200194"/>
    <w:rsid w:val="4924D432"/>
    <w:rsid w:val="49273C10"/>
    <w:rsid w:val="492920BA"/>
    <w:rsid w:val="492BA14A"/>
    <w:rsid w:val="492D8EF7"/>
    <w:rsid w:val="492FE5A3"/>
    <w:rsid w:val="4932095A"/>
    <w:rsid w:val="4935148E"/>
    <w:rsid w:val="4935C690"/>
    <w:rsid w:val="4936520B"/>
    <w:rsid w:val="4936AF62"/>
    <w:rsid w:val="49380557"/>
    <w:rsid w:val="4939D382"/>
    <w:rsid w:val="493B5706"/>
    <w:rsid w:val="493D3FD3"/>
    <w:rsid w:val="493D61D4"/>
    <w:rsid w:val="493EFB0B"/>
    <w:rsid w:val="4941213B"/>
    <w:rsid w:val="4942B847"/>
    <w:rsid w:val="4945210F"/>
    <w:rsid w:val="494698E9"/>
    <w:rsid w:val="494B6E9E"/>
    <w:rsid w:val="494BD1EE"/>
    <w:rsid w:val="494CAE66"/>
    <w:rsid w:val="494D70A5"/>
    <w:rsid w:val="494E9C93"/>
    <w:rsid w:val="494F3D46"/>
    <w:rsid w:val="4955D331"/>
    <w:rsid w:val="4958E630"/>
    <w:rsid w:val="49599433"/>
    <w:rsid w:val="495AA0F7"/>
    <w:rsid w:val="495E6CFE"/>
    <w:rsid w:val="495F74C4"/>
    <w:rsid w:val="4962B7E7"/>
    <w:rsid w:val="4964C959"/>
    <w:rsid w:val="4964DAD1"/>
    <w:rsid w:val="496D3F8E"/>
    <w:rsid w:val="496EF6F6"/>
    <w:rsid w:val="49707997"/>
    <w:rsid w:val="4971D859"/>
    <w:rsid w:val="4973FE38"/>
    <w:rsid w:val="49748C0F"/>
    <w:rsid w:val="49770B60"/>
    <w:rsid w:val="49776C38"/>
    <w:rsid w:val="497BCD2E"/>
    <w:rsid w:val="497C31A5"/>
    <w:rsid w:val="497C886A"/>
    <w:rsid w:val="497D736D"/>
    <w:rsid w:val="49803E0C"/>
    <w:rsid w:val="49865D9E"/>
    <w:rsid w:val="498AE27B"/>
    <w:rsid w:val="498B33D1"/>
    <w:rsid w:val="498E5898"/>
    <w:rsid w:val="498E7FD5"/>
    <w:rsid w:val="498FBAB2"/>
    <w:rsid w:val="498FCB26"/>
    <w:rsid w:val="499060C8"/>
    <w:rsid w:val="499275BB"/>
    <w:rsid w:val="499387F6"/>
    <w:rsid w:val="49960021"/>
    <w:rsid w:val="499A66B6"/>
    <w:rsid w:val="499BE7B6"/>
    <w:rsid w:val="499DDF6E"/>
    <w:rsid w:val="499E2EE2"/>
    <w:rsid w:val="499E5087"/>
    <w:rsid w:val="49A05D68"/>
    <w:rsid w:val="49A0DB61"/>
    <w:rsid w:val="49A11A52"/>
    <w:rsid w:val="49A25D26"/>
    <w:rsid w:val="49A360B1"/>
    <w:rsid w:val="49A7C831"/>
    <w:rsid w:val="49A86BBE"/>
    <w:rsid w:val="49A96971"/>
    <w:rsid w:val="49A9E13F"/>
    <w:rsid w:val="49ABDA31"/>
    <w:rsid w:val="49ACDAE3"/>
    <w:rsid w:val="49B0AEBB"/>
    <w:rsid w:val="49B32541"/>
    <w:rsid w:val="49B3BFEC"/>
    <w:rsid w:val="49B3C590"/>
    <w:rsid w:val="49B41735"/>
    <w:rsid w:val="49B495E2"/>
    <w:rsid w:val="49B6F9ED"/>
    <w:rsid w:val="49B90FC4"/>
    <w:rsid w:val="49BA695B"/>
    <w:rsid w:val="49BA7867"/>
    <w:rsid w:val="49BB33D0"/>
    <w:rsid w:val="49BC09EA"/>
    <w:rsid w:val="49BCC6D2"/>
    <w:rsid w:val="49BDB859"/>
    <w:rsid w:val="49BE13F2"/>
    <w:rsid w:val="49C0847C"/>
    <w:rsid w:val="49C19AB8"/>
    <w:rsid w:val="49C36340"/>
    <w:rsid w:val="49C5840B"/>
    <w:rsid w:val="49C61EC4"/>
    <w:rsid w:val="49C65287"/>
    <w:rsid w:val="49C681CF"/>
    <w:rsid w:val="49C78A49"/>
    <w:rsid w:val="49C7AD32"/>
    <w:rsid w:val="49CB7B4D"/>
    <w:rsid w:val="49CCAE7A"/>
    <w:rsid w:val="49CD8293"/>
    <w:rsid w:val="49CF8B77"/>
    <w:rsid w:val="49CFA575"/>
    <w:rsid w:val="49D403DA"/>
    <w:rsid w:val="49D4C18B"/>
    <w:rsid w:val="49D541D5"/>
    <w:rsid w:val="49D58756"/>
    <w:rsid w:val="49D58856"/>
    <w:rsid w:val="49D842FE"/>
    <w:rsid w:val="49D8DED9"/>
    <w:rsid w:val="49D99422"/>
    <w:rsid w:val="49D9EA43"/>
    <w:rsid w:val="49DF06A4"/>
    <w:rsid w:val="49DF7C96"/>
    <w:rsid w:val="49E3BD76"/>
    <w:rsid w:val="49E7C340"/>
    <w:rsid w:val="49E8AC5F"/>
    <w:rsid w:val="49E91D9B"/>
    <w:rsid w:val="49EAC812"/>
    <w:rsid w:val="49EBA369"/>
    <w:rsid w:val="49ECA3F4"/>
    <w:rsid w:val="49F04BE5"/>
    <w:rsid w:val="49F31456"/>
    <w:rsid w:val="49F3AA3A"/>
    <w:rsid w:val="49F40C66"/>
    <w:rsid w:val="49F50228"/>
    <w:rsid w:val="49F74D9B"/>
    <w:rsid w:val="49F99264"/>
    <w:rsid w:val="49F9A160"/>
    <w:rsid w:val="49FA3D8F"/>
    <w:rsid w:val="4A006F20"/>
    <w:rsid w:val="4A019701"/>
    <w:rsid w:val="4A02D552"/>
    <w:rsid w:val="4A05CDB4"/>
    <w:rsid w:val="4A062E0F"/>
    <w:rsid w:val="4A07438E"/>
    <w:rsid w:val="4A09F4E6"/>
    <w:rsid w:val="4A0A55BC"/>
    <w:rsid w:val="4A0AB2AE"/>
    <w:rsid w:val="4A0D5042"/>
    <w:rsid w:val="4A0EB416"/>
    <w:rsid w:val="4A193E43"/>
    <w:rsid w:val="4A1B49CA"/>
    <w:rsid w:val="4A1C1955"/>
    <w:rsid w:val="4A1C997D"/>
    <w:rsid w:val="4A1D71CE"/>
    <w:rsid w:val="4A1F0FC2"/>
    <w:rsid w:val="4A1F5C2D"/>
    <w:rsid w:val="4A20DC02"/>
    <w:rsid w:val="4A214381"/>
    <w:rsid w:val="4A217A47"/>
    <w:rsid w:val="4A24B4FF"/>
    <w:rsid w:val="4A277E44"/>
    <w:rsid w:val="4A27ECCC"/>
    <w:rsid w:val="4A2834F8"/>
    <w:rsid w:val="4A287027"/>
    <w:rsid w:val="4A29216C"/>
    <w:rsid w:val="4A2929E9"/>
    <w:rsid w:val="4A2B13FF"/>
    <w:rsid w:val="4A2D0541"/>
    <w:rsid w:val="4A2F8AA6"/>
    <w:rsid w:val="4A328935"/>
    <w:rsid w:val="4A32D1A1"/>
    <w:rsid w:val="4A32DA8A"/>
    <w:rsid w:val="4A336E41"/>
    <w:rsid w:val="4A35B0F1"/>
    <w:rsid w:val="4A37725B"/>
    <w:rsid w:val="4A382B08"/>
    <w:rsid w:val="4A385DD9"/>
    <w:rsid w:val="4A3A3054"/>
    <w:rsid w:val="4A3ADD85"/>
    <w:rsid w:val="4A3B915E"/>
    <w:rsid w:val="4A3F10C0"/>
    <w:rsid w:val="4A41C4FA"/>
    <w:rsid w:val="4A432546"/>
    <w:rsid w:val="4A45F0CA"/>
    <w:rsid w:val="4A472616"/>
    <w:rsid w:val="4A484539"/>
    <w:rsid w:val="4A48CE9B"/>
    <w:rsid w:val="4A4958E2"/>
    <w:rsid w:val="4A4BCCF0"/>
    <w:rsid w:val="4A4BD3FB"/>
    <w:rsid w:val="4A4D4F12"/>
    <w:rsid w:val="4A4D87B7"/>
    <w:rsid w:val="4A50B5A5"/>
    <w:rsid w:val="4A53F619"/>
    <w:rsid w:val="4A54BE2E"/>
    <w:rsid w:val="4A54FE8D"/>
    <w:rsid w:val="4A56051F"/>
    <w:rsid w:val="4A56A6E8"/>
    <w:rsid w:val="4A56DE74"/>
    <w:rsid w:val="4A571AA6"/>
    <w:rsid w:val="4A5ADC8C"/>
    <w:rsid w:val="4A5E3323"/>
    <w:rsid w:val="4A60617C"/>
    <w:rsid w:val="4A61A1C8"/>
    <w:rsid w:val="4A61A27A"/>
    <w:rsid w:val="4A6224D2"/>
    <w:rsid w:val="4A64601E"/>
    <w:rsid w:val="4A648ED5"/>
    <w:rsid w:val="4A64B889"/>
    <w:rsid w:val="4A666C4F"/>
    <w:rsid w:val="4A67B384"/>
    <w:rsid w:val="4A68B285"/>
    <w:rsid w:val="4A69CF65"/>
    <w:rsid w:val="4A6AA28A"/>
    <w:rsid w:val="4A6B73EF"/>
    <w:rsid w:val="4A6D4CC6"/>
    <w:rsid w:val="4A6DB139"/>
    <w:rsid w:val="4A6EE55D"/>
    <w:rsid w:val="4A714CB5"/>
    <w:rsid w:val="4A72772B"/>
    <w:rsid w:val="4A743E74"/>
    <w:rsid w:val="4A76B898"/>
    <w:rsid w:val="4A7B0B7E"/>
    <w:rsid w:val="4A7B10C0"/>
    <w:rsid w:val="4A7B29D1"/>
    <w:rsid w:val="4A7B59F7"/>
    <w:rsid w:val="4A7BB4E8"/>
    <w:rsid w:val="4A7BE20D"/>
    <w:rsid w:val="4A7D27BC"/>
    <w:rsid w:val="4A7D3CEC"/>
    <w:rsid w:val="4A7EF489"/>
    <w:rsid w:val="4A805156"/>
    <w:rsid w:val="4A807E24"/>
    <w:rsid w:val="4A812C80"/>
    <w:rsid w:val="4A81D592"/>
    <w:rsid w:val="4A826652"/>
    <w:rsid w:val="4A83457B"/>
    <w:rsid w:val="4A84C7F4"/>
    <w:rsid w:val="4A8B0B65"/>
    <w:rsid w:val="4A8CA0C9"/>
    <w:rsid w:val="4A8E547B"/>
    <w:rsid w:val="4A8EEBF3"/>
    <w:rsid w:val="4A8F810A"/>
    <w:rsid w:val="4A8FD85E"/>
    <w:rsid w:val="4A935279"/>
    <w:rsid w:val="4A939868"/>
    <w:rsid w:val="4A94CB13"/>
    <w:rsid w:val="4A9553C4"/>
    <w:rsid w:val="4A957513"/>
    <w:rsid w:val="4A98E46F"/>
    <w:rsid w:val="4A99365E"/>
    <w:rsid w:val="4A996927"/>
    <w:rsid w:val="4A9A0884"/>
    <w:rsid w:val="4A9D0018"/>
    <w:rsid w:val="4A9E139E"/>
    <w:rsid w:val="4A9EC805"/>
    <w:rsid w:val="4AA1E70B"/>
    <w:rsid w:val="4AA27CA1"/>
    <w:rsid w:val="4AA2A16A"/>
    <w:rsid w:val="4AAEF1FB"/>
    <w:rsid w:val="4AB111D7"/>
    <w:rsid w:val="4AB115CF"/>
    <w:rsid w:val="4AB23421"/>
    <w:rsid w:val="4AB7C511"/>
    <w:rsid w:val="4AC077F6"/>
    <w:rsid w:val="4AC0EFE8"/>
    <w:rsid w:val="4AC379B4"/>
    <w:rsid w:val="4AC5136E"/>
    <w:rsid w:val="4AC63A72"/>
    <w:rsid w:val="4AC9E840"/>
    <w:rsid w:val="4ACA4166"/>
    <w:rsid w:val="4ACDB967"/>
    <w:rsid w:val="4AD0342E"/>
    <w:rsid w:val="4AD0616A"/>
    <w:rsid w:val="4AD16C1B"/>
    <w:rsid w:val="4AD1874E"/>
    <w:rsid w:val="4AD308B3"/>
    <w:rsid w:val="4AD433CB"/>
    <w:rsid w:val="4AD4B060"/>
    <w:rsid w:val="4AD621F9"/>
    <w:rsid w:val="4AD69923"/>
    <w:rsid w:val="4ADAE4B2"/>
    <w:rsid w:val="4ADD5DCB"/>
    <w:rsid w:val="4ADDD894"/>
    <w:rsid w:val="4ADE3082"/>
    <w:rsid w:val="4ADE5A85"/>
    <w:rsid w:val="4ADF3D61"/>
    <w:rsid w:val="4AE1F6E0"/>
    <w:rsid w:val="4AE39FAB"/>
    <w:rsid w:val="4AE3CA10"/>
    <w:rsid w:val="4AE6FCD1"/>
    <w:rsid w:val="4AEA5B46"/>
    <w:rsid w:val="4AEAB8E8"/>
    <w:rsid w:val="4AEB1B33"/>
    <w:rsid w:val="4AED9EA8"/>
    <w:rsid w:val="4AEE9DE2"/>
    <w:rsid w:val="4AF100A8"/>
    <w:rsid w:val="4AF1AC1C"/>
    <w:rsid w:val="4AF234EB"/>
    <w:rsid w:val="4AF29756"/>
    <w:rsid w:val="4AF42CF8"/>
    <w:rsid w:val="4AFAB049"/>
    <w:rsid w:val="4AFBAB13"/>
    <w:rsid w:val="4AFBE8A4"/>
    <w:rsid w:val="4B033F35"/>
    <w:rsid w:val="4B0353FA"/>
    <w:rsid w:val="4B0C9670"/>
    <w:rsid w:val="4B0EDAB9"/>
    <w:rsid w:val="4B0F1C80"/>
    <w:rsid w:val="4B11F78E"/>
    <w:rsid w:val="4B14FF7E"/>
    <w:rsid w:val="4B158EF6"/>
    <w:rsid w:val="4B167C4B"/>
    <w:rsid w:val="4B16C834"/>
    <w:rsid w:val="4B172906"/>
    <w:rsid w:val="4B18D1BB"/>
    <w:rsid w:val="4B1CEBF2"/>
    <w:rsid w:val="4B1D472C"/>
    <w:rsid w:val="4B1E263C"/>
    <w:rsid w:val="4B1E467D"/>
    <w:rsid w:val="4B1EC086"/>
    <w:rsid w:val="4B21E36D"/>
    <w:rsid w:val="4B23020B"/>
    <w:rsid w:val="4B250DC0"/>
    <w:rsid w:val="4B254225"/>
    <w:rsid w:val="4B256E60"/>
    <w:rsid w:val="4B25FF63"/>
    <w:rsid w:val="4B274789"/>
    <w:rsid w:val="4B2AE877"/>
    <w:rsid w:val="4B30C0A4"/>
    <w:rsid w:val="4B31177F"/>
    <w:rsid w:val="4B3422E5"/>
    <w:rsid w:val="4B3741BB"/>
    <w:rsid w:val="4B409F47"/>
    <w:rsid w:val="4B41FE8C"/>
    <w:rsid w:val="4B439C7D"/>
    <w:rsid w:val="4B44E38C"/>
    <w:rsid w:val="4B48E249"/>
    <w:rsid w:val="4B49FE94"/>
    <w:rsid w:val="4B4B7933"/>
    <w:rsid w:val="4B4B8039"/>
    <w:rsid w:val="4B4DA19B"/>
    <w:rsid w:val="4B4DA57B"/>
    <w:rsid w:val="4B4F98F6"/>
    <w:rsid w:val="4B4FF1FB"/>
    <w:rsid w:val="4B513121"/>
    <w:rsid w:val="4B5C8B27"/>
    <w:rsid w:val="4B6186E6"/>
    <w:rsid w:val="4B6264C0"/>
    <w:rsid w:val="4B627524"/>
    <w:rsid w:val="4B63BEC1"/>
    <w:rsid w:val="4B64FB84"/>
    <w:rsid w:val="4B66FF26"/>
    <w:rsid w:val="4B694A2C"/>
    <w:rsid w:val="4B6A46B9"/>
    <w:rsid w:val="4B6DF8F1"/>
    <w:rsid w:val="4B708479"/>
    <w:rsid w:val="4B70EA2B"/>
    <w:rsid w:val="4B7203A2"/>
    <w:rsid w:val="4B74C108"/>
    <w:rsid w:val="4B75CD5F"/>
    <w:rsid w:val="4B77B652"/>
    <w:rsid w:val="4B79C4A4"/>
    <w:rsid w:val="4B7AF99F"/>
    <w:rsid w:val="4B7B1CF7"/>
    <w:rsid w:val="4B7BD6A8"/>
    <w:rsid w:val="4B7EC8F6"/>
    <w:rsid w:val="4B812ADF"/>
    <w:rsid w:val="4B81662B"/>
    <w:rsid w:val="4B817859"/>
    <w:rsid w:val="4B826495"/>
    <w:rsid w:val="4B839385"/>
    <w:rsid w:val="4B84BD58"/>
    <w:rsid w:val="4B854B0C"/>
    <w:rsid w:val="4B8708F5"/>
    <w:rsid w:val="4B8D2DFC"/>
    <w:rsid w:val="4B8E54D5"/>
    <w:rsid w:val="4B8F7D74"/>
    <w:rsid w:val="4B9062CF"/>
    <w:rsid w:val="4B92C43D"/>
    <w:rsid w:val="4B94E9A8"/>
    <w:rsid w:val="4B963783"/>
    <w:rsid w:val="4B9A3423"/>
    <w:rsid w:val="4B9B18B5"/>
    <w:rsid w:val="4B9BB81E"/>
    <w:rsid w:val="4B9BCBC7"/>
    <w:rsid w:val="4B9DC0A7"/>
    <w:rsid w:val="4BA3C1F3"/>
    <w:rsid w:val="4BA6F477"/>
    <w:rsid w:val="4BA742F4"/>
    <w:rsid w:val="4BA9FB1D"/>
    <w:rsid w:val="4BAC40B5"/>
    <w:rsid w:val="4BACA6B5"/>
    <w:rsid w:val="4BADB59F"/>
    <w:rsid w:val="4BAE5B79"/>
    <w:rsid w:val="4BB24256"/>
    <w:rsid w:val="4BB84B04"/>
    <w:rsid w:val="4BB8D0BC"/>
    <w:rsid w:val="4BBAEFD9"/>
    <w:rsid w:val="4BC0698A"/>
    <w:rsid w:val="4BC2ABF6"/>
    <w:rsid w:val="4BC6EA29"/>
    <w:rsid w:val="4BC9231D"/>
    <w:rsid w:val="4BCCE776"/>
    <w:rsid w:val="4BCD24F4"/>
    <w:rsid w:val="4BCD47EF"/>
    <w:rsid w:val="4BCE2BDC"/>
    <w:rsid w:val="4BD30FA7"/>
    <w:rsid w:val="4BD96457"/>
    <w:rsid w:val="4BDB7D9F"/>
    <w:rsid w:val="4BDDBF6F"/>
    <w:rsid w:val="4BDFFCC8"/>
    <w:rsid w:val="4BE1A54D"/>
    <w:rsid w:val="4BE1F379"/>
    <w:rsid w:val="4BE2C044"/>
    <w:rsid w:val="4BE58E33"/>
    <w:rsid w:val="4BE73198"/>
    <w:rsid w:val="4BEB235B"/>
    <w:rsid w:val="4BEBA8CD"/>
    <w:rsid w:val="4BEDB974"/>
    <w:rsid w:val="4BEE0904"/>
    <w:rsid w:val="4BEEC20B"/>
    <w:rsid w:val="4BEF269C"/>
    <w:rsid w:val="4BF11797"/>
    <w:rsid w:val="4BF2E894"/>
    <w:rsid w:val="4BF40D3D"/>
    <w:rsid w:val="4BF43BF2"/>
    <w:rsid w:val="4BF4C55B"/>
    <w:rsid w:val="4BF83A20"/>
    <w:rsid w:val="4BF8B3A9"/>
    <w:rsid w:val="4BF9665F"/>
    <w:rsid w:val="4BFC0682"/>
    <w:rsid w:val="4BFCB61C"/>
    <w:rsid w:val="4C00C0D1"/>
    <w:rsid w:val="4C01267C"/>
    <w:rsid w:val="4C02FA06"/>
    <w:rsid w:val="4C04E32F"/>
    <w:rsid w:val="4C099E02"/>
    <w:rsid w:val="4C0BC6E8"/>
    <w:rsid w:val="4C107D65"/>
    <w:rsid w:val="4C1465DF"/>
    <w:rsid w:val="4C17A2E7"/>
    <w:rsid w:val="4C18370C"/>
    <w:rsid w:val="4C193363"/>
    <w:rsid w:val="4C1BAB93"/>
    <w:rsid w:val="4C1BC797"/>
    <w:rsid w:val="4C1C9110"/>
    <w:rsid w:val="4C1D92BB"/>
    <w:rsid w:val="4C1E3CC5"/>
    <w:rsid w:val="4C1EE9E8"/>
    <w:rsid w:val="4C2101FD"/>
    <w:rsid w:val="4C235B19"/>
    <w:rsid w:val="4C237929"/>
    <w:rsid w:val="4C274733"/>
    <w:rsid w:val="4C2C41C8"/>
    <w:rsid w:val="4C2E125D"/>
    <w:rsid w:val="4C2FCE3E"/>
    <w:rsid w:val="4C33ABDF"/>
    <w:rsid w:val="4C35CF7D"/>
    <w:rsid w:val="4C3827B5"/>
    <w:rsid w:val="4C3B642A"/>
    <w:rsid w:val="4C3BCAC0"/>
    <w:rsid w:val="4C3C7482"/>
    <w:rsid w:val="4C40F94E"/>
    <w:rsid w:val="4C423766"/>
    <w:rsid w:val="4C4651F3"/>
    <w:rsid w:val="4C49D87C"/>
    <w:rsid w:val="4C4DEEB3"/>
    <w:rsid w:val="4C4F5844"/>
    <w:rsid w:val="4C50C9FD"/>
    <w:rsid w:val="4C537A31"/>
    <w:rsid w:val="4C53C6A9"/>
    <w:rsid w:val="4C54201A"/>
    <w:rsid w:val="4C54D03E"/>
    <w:rsid w:val="4C55A344"/>
    <w:rsid w:val="4C58AD22"/>
    <w:rsid w:val="4C58BC5F"/>
    <w:rsid w:val="4C5B26E0"/>
    <w:rsid w:val="4C5C7C57"/>
    <w:rsid w:val="4C5CE1A6"/>
    <w:rsid w:val="4C5ECC38"/>
    <w:rsid w:val="4C5EEAE3"/>
    <w:rsid w:val="4C5F4405"/>
    <w:rsid w:val="4C64903C"/>
    <w:rsid w:val="4C659A52"/>
    <w:rsid w:val="4C6635D0"/>
    <w:rsid w:val="4C67D949"/>
    <w:rsid w:val="4C6B27FF"/>
    <w:rsid w:val="4C6DCD50"/>
    <w:rsid w:val="4C6DCF82"/>
    <w:rsid w:val="4C709226"/>
    <w:rsid w:val="4C739CAC"/>
    <w:rsid w:val="4C7B46E5"/>
    <w:rsid w:val="4C7BB495"/>
    <w:rsid w:val="4C7F4A41"/>
    <w:rsid w:val="4C7F68B2"/>
    <w:rsid w:val="4C815795"/>
    <w:rsid w:val="4C81F622"/>
    <w:rsid w:val="4C82B3CD"/>
    <w:rsid w:val="4C82F143"/>
    <w:rsid w:val="4C85C8EF"/>
    <w:rsid w:val="4C899363"/>
    <w:rsid w:val="4C8A0DD7"/>
    <w:rsid w:val="4C8CBE9A"/>
    <w:rsid w:val="4C9216FA"/>
    <w:rsid w:val="4C925589"/>
    <w:rsid w:val="4C934582"/>
    <w:rsid w:val="4C937E53"/>
    <w:rsid w:val="4C957316"/>
    <w:rsid w:val="4C95C6F3"/>
    <w:rsid w:val="4C9A16CC"/>
    <w:rsid w:val="4C9AB9BC"/>
    <w:rsid w:val="4C9D6002"/>
    <w:rsid w:val="4C9D692A"/>
    <w:rsid w:val="4CA3818B"/>
    <w:rsid w:val="4CA65249"/>
    <w:rsid w:val="4CAE65CE"/>
    <w:rsid w:val="4CAEB125"/>
    <w:rsid w:val="4CAEC1A1"/>
    <w:rsid w:val="4CB24C52"/>
    <w:rsid w:val="4CB2C671"/>
    <w:rsid w:val="4CB303DA"/>
    <w:rsid w:val="4CB42867"/>
    <w:rsid w:val="4CB487AF"/>
    <w:rsid w:val="4CBAF4BE"/>
    <w:rsid w:val="4CBB0428"/>
    <w:rsid w:val="4CBCAEC4"/>
    <w:rsid w:val="4CBCB103"/>
    <w:rsid w:val="4CBFDD13"/>
    <w:rsid w:val="4CC0A7CF"/>
    <w:rsid w:val="4CC30EE6"/>
    <w:rsid w:val="4CC3172E"/>
    <w:rsid w:val="4CC519B2"/>
    <w:rsid w:val="4CCA5349"/>
    <w:rsid w:val="4CCB5719"/>
    <w:rsid w:val="4CCD580E"/>
    <w:rsid w:val="4CCF46A1"/>
    <w:rsid w:val="4CD029EA"/>
    <w:rsid w:val="4CD34C40"/>
    <w:rsid w:val="4CD8AFBC"/>
    <w:rsid w:val="4CD90D4A"/>
    <w:rsid w:val="4CDC7D5E"/>
    <w:rsid w:val="4CDD7CDD"/>
    <w:rsid w:val="4CDDCEED"/>
    <w:rsid w:val="4CDEAAD2"/>
    <w:rsid w:val="4CDF0930"/>
    <w:rsid w:val="4CDF3FB5"/>
    <w:rsid w:val="4CE011B8"/>
    <w:rsid w:val="4CE2773B"/>
    <w:rsid w:val="4CE4CAEC"/>
    <w:rsid w:val="4CE952E0"/>
    <w:rsid w:val="4CE9CB68"/>
    <w:rsid w:val="4CEA7F88"/>
    <w:rsid w:val="4CEB33EC"/>
    <w:rsid w:val="4CEB6D92"/>
    <w:rsid w:val="4CEDE412"/>
    <w:rsid w:val="4CEE36B2"/>
    <w:rsid w:val="4CF3F6F6"/>
    <w:rsid w:val="4CF7F56C"/>
    <w:rsid w:val="4CF832BD"/>
    <w:rsid w:val="4CFB0402"/>
    <w:rsid w:val="4CFB178C"/>
    <w:rsid w:val="4CFDF349"/>
    <w:rsid w:val="4CFF4C40"/>
    <w:rsid w:val="4D00CA50"/>
    <w:rsid w:val="4D0214EE"/>
    <w:rsid w:val="4D022214"/>
    <w:rsid w:val="4D04E2F1"/>
    <w:rsid w:val="4D074116"/>
    <w:rsid w:val="4D07C63C"/>
    <w:rsid w:val="4D0990BB"/>
    <w:rsid w:val="4D09AB9E"/>
    <w:rsid w:val="4D0BE62F"/>
    <w:rsid w:val="4D1005FC"/>
    <w:rsid w:val="4D1322B5"/>
    <w:rsid w:val="4D14B4C8"/>
    <w:rsid w:val="4D15CA41"/>
    <w:rsid w:val="4D15F908"/>
    <w:rsid w:val="4D165861"/>
    <w:rsid w:val="4D16DA10"/>
    <w:rsid w:val="4D187544"/>
    <w:rsid w:val="4D192585"/>
    <w:rsid w:val="4D1AD2DA"/>
    <w:rsid w:val="4D1B69EB"/>
    <w:rsid w:val="4D1CF3FF"/>
    <w:rsid w:val="4D1D4CA1"/>
    <w:rsid w:val="4D1E4546"/>
    <w:rsid w:val="4D1E4F3E"/>
    <w:rsid w:val="4D217D93"/>
    <w:rsid w:val="4D23B887"/>
    <w:rsid w:val="4D2429B5"/>
    <w:rsid w:val="4D25C8E2"/>
    <w:rsid w:val="4D25D9FF"/>
    <w:rsid w:val="4D277204"/>
    <w:rsid w:val="4D2A0BF4"/>
    <w:rsid w:val="4D2ACBD5"/>
    <w:rsid w:val="4D2BBD2D"/>
    <w:rsid w:val="4D323D0D"/>
    <w:rsid w:val="4D3442B2"/>
    <w:rsid w:val="4D39CA5B"/>
    <w:rsid w:val="4D3A3716"/>
    <w:rsid w:val="4D3C2EBE"/>
    <w:rsid w:val="4D422D24"/>
    <w:rsid w:val="4D45307D"/>
    <w:rsid w:val="4D46D9B5"/>
    <w:rsid w:val="4D47CB05"/>
    <w:rsid w:val="4D482976"/>
    <w:rsid w:val="4D4B74E7"/>
    <w:rsid w:val="4D4B98A6"/>
    <w:rsid w:val="4D4C146A"/>
    <w:rsid w:val="4D4CACD0"/>
    <w:rsid w:val="4D4E7034"/>
    <w:rsid w:val="4D4F240E"/>
    <w:rsid w:val="4D516583"/>
    <w:rsid w:val="4D5287A7"/>
    <w:rsid w:val="4D532901"/>
    <w:rsid w:val="4D537EDD"/>
    <w:rsid w:val="4D54FCEB"/>
    <w:rsid w:val="4D571F05"/>
    <w:rsid w:val="4D5742CB"/>
    <w:rsid w:val="4D5CE3C9"/>
    <w:rsid w:val="4D600322"/>
    <w:rsid w:val="4D6029DC"/>
    <w:rsid w:val="4D61A52D"/>
    <w:rsid w:val="4D6400B0"/>
    <w:rsid w:val="4D64FDF4"/>
    <w:rsid w:val="4D65713A"/>
    <w:rsid w:val="4D66CEC9"/>
    <w:rsid w:val="4D70E4ED"/>
    <w:rsid w:val="4D7106E4"/>
    <w:rsid w:val="4D713255"/>
    <w:rsid w:val="4D727777"/>
    <w:rsid w:val="4D747C7B"/>
    <w:rsid w:val="4D74D022"/>
    <w:rsid w:val="4D752224"/>
    <w:rsid w:val="4D767419"/>
    <w:rsid w:val="4D76BEDD"/>
    <w:rsid w:val="4D7854D3"/>
    <w:rsid w:val="4D791836"/>
    <w:rsid w:val="4D7BA853"/>
    <w:rsid w:val="4D7D9CC5"/>
    <w:rsid w:val="4D7DFF89"/>
    <w:rsid w:val="4D84FD3A"/>
    <w:rsid w:val="4D860774"/>
    <w:rsid w:val="4D8A48A4"/>
    <w:rsid w:val="4D8A7A99"/>
    <w:rsid w:val="4D8A8DD2"/>
    <w:rsid w:val="4D8CEEE3"/>
    <w:rsid w:val="4D9478EF"/>
    <w:rsid w:val="4D98B022"/>
    <w:rsid w:val="4D9BCBB0"/>
    <w:rsid w:val="4D9E65D2"/>
    <w:rsid w:val="4DA0CB8D"/>
    <w:rsid w:val="4DA2C00E"/>
    <w:rsid w:val="4DA500F0"/>
    <w:rsid w:val="4DA51A54"/>
    <w:rsid w:val="4DA6DA50"/>
    <w:rsid w:val="4DA92A10"/>
    <w:rsid w:val="4DAB60A3"/>
    <w:rsid w:val="4DADCD91"/>
    <w:rsid w:val="4DB0C42C"/>
    <w:rsid w:val="4DB1BF17"/>
    <w:rsid w:val="4DB4E7ED"/>
    <w:rsid w:val="4DB77E0D"/>
    <w:rsid w:val="4DBA0509"/>
    <w:rsid w:val="4DBA8CBD"/>
    <w:rsid w:val="4DBB6169"/>
    <w:rsid w:val="4DBC7B0D"/>
    <w:rsid w:val="4DBCFBD1"/>
    <w:rsid w:val="4DBD3B57"/>
    <w:rsid w:val="4DBDB6D6"/>
    <w:rsid w:val="4DBF2451"/>
    <w:rsid w:val="4DBFAFDE"/>
    <w:rsid w:val="4DC1A570"/>
    <w:rsid w:val="4DC22506"/>
    <w:rsid w:val="4DC5EAE8"/>
    <w:rsid w:val="4DC6A565"/>
    <w:rsid w:val="4DC6D605"/>
    <w:rsid w:val="4DC7DE25"/>
    <w:rsid w:val="4DC7E39A"/>
    <w:rsid w:val="4DC9E738"/>
    <w:rsid w:val="4DC9F74B"/>
    <w:rsid w:val="4DCE3498"/>
    <w:rsid w:val="4DD0CC67"/>
    <w:rsid w:val="4DD1EE25"/>
    <w:rsid w:val="4DD458A1"/>
    <w:rsid w:val="4DD4924F"/>
    <w:rsid w:val="4DD4FA11"/>
    <w:rsid w:val="4DD6EF37"/>
    <w:rsid w:val="4DD7B4A8"/>
    <w:rsid w:val="4DD933C2"/>
    <w:rsid w:val="4DD99A2F"/>
    <w:rsid w:val="4DD9DA31"/>
    <w:rsid w:val="4DDBAB6B"/>
    <w:rsid w:val="4DDC4F17"/>
    <w:rsid w:val="4DE23DDD"/>
    <w:rsid w:val="4DE5A0D9"/>
    <w:rsid w:val="4DE5AB1A"/>
    <w:rsid w:val="4DE74FE1"/>
    <w:rsid w:val="4DE7D3D2"/>
    <w:rsid w:val="4DE9C3F1"/>
    <w:rsid w:val="4DED25F5"/>
    <w:rsid w:val="4DF20F50"/>
    <w:rsid w:val="4DF29A9B"/>
    <w:rsid w:val="4DF39FC0"/>
    <w:rsid w:val="4DFC1C8B"/>
    <w:rsid w:val="4DFCC0FC"/>
    <w:rsid w:val="4DFCE46F"/>
    <w:rsid w:val="4DFD913E"/>
    <w:rsid w:val="4DFEEFEF"/>
    <w:rsid w:val="4DFFD335"/>
    <w:rsid w:val="4E0320E9"/>
    <w:rsid w:val="4E0383F7"/>
    <w:rsid w:val="4E03DB76"/>
    <w:rsid w:val="4E04164E"/>
    <w:rsid w:val="4E047BB8"/>
    <w:rsid w:val="4E09D332"/>
    <w:rsid w:val="4E0E79D9"/>
    <w:rsid w:val="4E0F8CBC"/>
    <w:rsid w:val="4E1158F5"/>
    <w:rsid w:val="4E13C949"/>
    <w:rsid w:val="4E13EC7C"/>
    <w:rsid w:val="4E14164E"/>
    <w:rsid w:val="4E143CF2"/>
    <w:rsid w:val="4E171BEE"/>
    <w:rsid w:val="4E194E51"/>
    <w:rsid w:val="4E1C8AE5"/>
    <w:rsid w:val="4E1F7936"/>
    <w:rsid w:val="4E1FBB67"/>
    <w:rsid w:val="4E20495C"/>
    <w:rsid w:val="4E22DF94"/>
    <w:rsid w:val="4E22E431"/>
    <w:rsid w:val="4E231B5A"/>
    <w:rsid w:val="4E2437D1"/>
    <w:rsid w:val="4E256DF4"/>
    <w:rsid w:val="4E2A05AD"/>
    <w:rsid w:val="4E2A7AD4"/>
    <w:rsid w:val="4E2C9646"/>
    <w:rsid w:val="4E2D561C"/>
    <w:rsid w:val="4E306DA8"/>
    <w:rsid w:val="4E35A3FD"/>
    <w:rsid w:val="4E36207E"/>
    <w:rsid w:val="4E3854D5"/>
    <w:rsid w:val="4E390027"/>
    <w:rsid w:val="4E395DF3"/>
    <w:rsid w:val="4E3C232E"/>
    <w:rsid w:val="4E3C313E"/>
    <w:rsid w:val="4E3E3AF8"/>
    <w:rsid w:val="4E3F3EC1"/>
    <w:rsid w:val="4E42B964"/>
    <w:rsid w:val="4E43C71B"/>
    <w:rsid w:val="4E45A103"/>
    <w:rsid w:val="4E4663C1"/>
    <w:rsid w:val="4E481102"/>
    <w:rsid w:val="4E4B9CA7"/>
    <w:rsid w:val="4E4CE83F"/>
    <w:rsid w:val="4E4D7327"/>
    <w:rsid w:val="4E4E4207"/>
    <w:rsid w:val="4E4E9118"/>
    <w:rsid w:val="4E5217D3"/>
    <w:rsid w:val="4E540976"/>
    <w:rsid w:val="4E54FA81"/>
    <w:rsid w:val="4E55BE1E"/>
    <w:rsid w:val="4E569825"/>
    <w:rsid w:val="4E56F99E"/>
    <w:rsid w:val="4E571188"/>
    <w:rsid w:val="4E5B78CE"/>
    <w:rsid w:val="4E5E6EA7"/>
    <w:rsid w:val="4E605DE7"/>
    <w:rsid w:val="4E61258F"/>
    <w:rsid w:val="4E61CD6D"/>
    <w:rsid w:val="4E62254F"/>
    <w:rsid w:val="4E630B76"/>
    <w:rsid w:val="4E639B20"/>
    <w:rsid w:val="4E649316"/>
    <w:rsid w:val="4E65EE3D"/>
    <w:rsid w:val="4E6A1E9F"/>
    <w:rsid w:val="4E6AEAFD"/>
    <w:rsid w:val="4E6C3E64"/>
    <w:rsid w:val="4E6D311E"/>
    <w:rsid w:val="4E703F36"/>
    <w:rsid w:val="4E76D0F9"/>
    <w:rsid w:val="4E77226E"/>
    <w:rsid w:val="4E79A2BE"/>
    <w:rsid w:val="4E834A7A"/>
    <w:rsid w:val="4E83D8AE"/>
    <w:rsid w:val="4E8616AA"/>
    <w:rsid w:val="4E8B0410"/>
    <w:rsid w:val="4E8C88A7"/>
    <w:rsid w:val="4E8F8FA7"/>
    <w:rsid w:val="4E98D8E3"/>
    <w:rsid w:val="4E99C3AA"/>
    <w:rsid w:val="4EA2E8A3"/>
    <w:rsid w:val="4EA4FB2B"/>
    <w:rsid w:val="4EA50884"/>
    <w:rsid w:val="4EA5D127"/>
    <w:rsid w:val="4EA7FD13"/>
    <w:rsid w:val="4EA84692"/>
    <w:rsid w:val="4EA9FDFA"/>
    <w:rsid w:val="4EAD5ABF"/>
    <w:rsid w:val="4EB2162B"/>
    <w:rsid w:val="4EB36C8D"/>
    <w:rsid w:val="4EB3F3FB"/>
    <w:rsid w:val="4EB4A01C"/>
    <w:rsid w:val="4EB4B834"/>
    <w:rsid w:val="4EB8D683"/>
    <w:rsid w:val="4EB9EA06"/>
    <w:rsid w:val="4EBB3311"/>
    <w:rsid w:val="4EBC31BB"/>
    <w:rsid w:val="4EBED630"/>
    <w:rsid w:val="4EBF205E"/>
    <w:rsid w:val="4EC51E9E"/>
    <w:rsid w:val="4EC55E7F"/>
    <w:rsid w:val="4EC58A19"/>
    <w:rsid w:val="4EC71803"/>
    <w:rsid w:val="4EC96D88"/>
    <w:rsid w:val="4ECA581F"/>
    <w:rsid w:val="4ECB4DEA"/>
    <w:rsid w:val="4ED0562A"/>
    <w:rsid w:val="4ED3BAD2"/>
    <w:rsid w:val="4ED7C195"/>
    <w:rsid w:val="4EDBCAB0"/>
    <w:rsid w:val="4EDD7C17"/>
    <w:rsid w:val="4EDDA203"/>
    <w:rsid w:val="4EDDD3F0"/>
    <w:rsid w:val="4EDF4278"/>
    <w:rsid w:val="4EE18CCE"/>
    <w:rsid w:val="4EE717BB"/>
    <w:rsid w:val="4EE74234"/>
    <w:rsid w:val="4EE761BF"/>
    <w:rsid w:val="4EE907C2"/>
    <w:rsid w:val="4EF0B0FF"/>
    <w:rsid w:val="4EF0C55A"/>
    <w:rsid w:val="4EF3E2E7"/>
    <w:rsid w:val="4EF6FF38"/>
    <w:rsid w:val="4EF835EC"/>
    <w:rsid w:val="4EF898F8"/>
    <w:rsid w:val="4EFBFAB0"/>
    <w:rsid w:val="4EFC4E13"/>
    <w:rsid w:val="4EFDAA2C"/>
    <w:rsid w:val="4EFE83C2"/>
    <w:rsid w:val="4F035DCB"/>
    <w:rsid w:val="4F06665B"/>
    <w:rsid w:val="4F074BD2"/>
    <w:rsid w:val="4F0A9747"/>
    <w:rsid w:val="4F0AE81E"/>
    <w:rsid w:val="4F0BFE15"/>
    <w:rsid w:val="4F0F98F2"/>
    <w:rsid w:val="4F10F285"/>
    <w:rsid w:val="4F1411F3"/>
    <w:rsid w:val="4F16E491"/>
    <w:rsid w:val="4F19BC1D"/>
    <w:rsid w:val="4F1ABBC5"/>
    <w:rsid w:val="4F1AEAEE"/>
    <w:rsid w:val="4F228C13"/>
    <w:rsid w:val="4F25D498"/>
    <w:rsid w:val="4F29C873"/>
    <w:rsid w:val="4F2AB4DF"/>
    <w:rsid w:val="4F2ACD8C"/>
    <w:rsid w:val="4F2C2F3D"/>
    <w:rsid w:val="4F2DD73A"/>
    <w:rsid w:val="4F2EA9B9"/>
    <w:rsid w:val="4F312FCA"/>
    <w:rsid w:val="4F33E4AD"/>
    <w:rsid w:val="4F34610C"/>
    <w:rsid w:val="4F354814"/>
    <w:rsid w:val="4F35AEF3"/>
    <w:rsid w:val="4F3936F0"/>
    <w:rsid w:val="4F3A0309"/>
    <w:rsid w:val="4F3BC6CE"/>
    <w:rsid w:val="4F3C36D2"/>
    <w:rsid w:val="4F3D6E90"/>
    <w:rsid w:val="4F3F0861"/>
    <w:rsid w:val="4F41EEEA"/>
    <w:rsid w:val="4F435B57"/>
    <w:rsid w:val="4F48A2BA"/>
    <w:rsid w:val="4F4B0EF7"/>
    <w:rsid w:val="4F4CCE0B"/>
    <w:rsid w:val="4F5650D5"/>
    <w:rsid w:val="4F580005"/>
    <w:rsid w:val="4F5A326A"/>
    <w:rsid w:val="4F5DB8EC"/>
    <w:rsid w:val="4F5DCF6F"/>
    <w:rsid w:val="4F5EEE53"/>
    <w:rsid w:val="4F61BC71"/>
    <w:rsid w:val="4F626DFF"/>
    <w:rsid w:val="4F63DD2A"/>
    <w:rsid w:val="4F6439F2"/>
    <w:rsid w:val="4F6463EC"/>
    <w:rsid w:val="4F66A001"/>
    <w:rsid w:val="4F67950E"/>
    <w:rsid w:val="4F67EEEC"/>
    <w:rsid w:val="4F694B21"/>
    <w:rsid w:val="4F69D1C7"/>
    <w:rsid w:val="4F6A4C0E"/>
    <w:rsid w:val="4F6C63E3"/>
    <w:rsid w:val="4F6C78E0"/>
    <w:rsid w:val="4F71F20F"/>
    <w:rsid w:val="4F739AFB"/>
    <w:rsid w:val="4F747E80"/>
    <w:rsid w:val="4F786B22"/>
    <w:rsid w:val="4F78E83A"/>
    <w:rsid w:val="4F7BD0BB"/>
    <w:rsid w:val="4F7C3C37"/>
    <w:rsid w:val="4F7CF364"/>
    <w:rsid w:val="4F7EF02B"/>
    <w:rsid w:val="4F7F559F"/>
    <w:rsid w:val="4F803F7F"/>
    <w:rsid w:val="4F838465"/>
    <w:rsid w:val="4F83B2FE"/>
    <w:rsid w:val="4F856D4A"/>
    <w:rsid w:val="4F85FECA"/>
    <w:rsid w:val="4F8605AC"/>
    <w:rsid w:val="4F8649CE"/>
    <w:rsid w:val="4F8872F7"/>
    <w:rsid w:val="4F893711"/>
    <w:rsid w:val="4F8BD974"/>
    <w:rsid w:val="4F8EC9D4"/>
    <w:rsid w:val="4F92750A"/>
    <w:rsid w:val="4F98BE1A"/>
    <w:rsid w:val="4F9A2B92"/>
    <w:rsid w:val="4F9A6DAB"/>
    <w:rsid w:val="4F9B0501"/>
    <w:rsid w:val="4F9EAE1A"/>
    <w:rsid w:val="4F9FDAED"/>
    <w:rsid w:val="4FA40115"/>
    <w:rsid w:val="4FA46723"/>
    <w:rsid w:val="4FA4D8CC"/>
    <w:rsid w:val="4FA5C6D9"/>
    <w:rsid w:val="4FA664DF"/>
    <w:rsid w:val="4FA7B400"/>
    <w:rsid w:val="4FA876D0"/>
    <w:rsid w:val="4FA879A3"/>
    <w:rsid w:val="4FA92654"/>
    <w:rsid w:val="4FA9436C"/>
    <w:rsid w:val="4FA9E32C"/>
    <w:rsid w:val="4FAB4556"/>
    <w:rsid w:val="4FAD736A"/>
    <w:rsid w:val="4FAE1502"/>
    <w:rsid w:val="4FAE5527"/>
    <w:rsid w:val="4FAFA57A"/>
    <w:rsid w:val="4FB2BDD7"/>
    <w:rsid w:val="4FB80A4F"/>
    <w:rsid w:val="4FB8EEB5"/>
    <w:rsid w:val="4FB8EF17"/>
    <w:rsid w:val="4FB9FFDB"/>
    <w:rsid w:val="4FBB17DE"/>
    <w:rsid w:val="4FBB8FDD"/>
    <w:rsid w:val="4FBBD528"/>
    <w:rsid w:val="4FBD4055"/>
    <w:rsid w:val="4FBD5379"/>
    <w:rsid w:val="4FC13A1D"/>
    <w:rsid w:val="4FC2846F"/>
    <w:rsid w:val="4FC4E029"/>
    <w:rsid w:val="4FC7662B"/>
    <w:rsid w:val="4FC85DE6"/>
    <w:rsid w:val="4FCA0F6F"/>
    <w:rsid w:val="4FCC7A56"/>
    <w:rsid w:val="4FCEAF1D"/>
    <w:rsid w:val="4FD0035A"/>
    <w:rsid w:val="4FD10494"/>
    <w:rsid w:val="4FD2DC45"/>
    <w:rsid w:val="4FD484DB"/>
    <w:rsid w:val="4FD672CD"/>
    <w:rsid w:val="4FDA220D"/>
    <w:rsid w:val="4FDA47D1"/>
    <w:rsid w:val="4FDC00B5"/>
    <w:rsid w:val="4FDCFAD9"/>
    <w:rsid w:val="4FDEAEF1"/>
    <w:rsid w:val="4FE2AEFD"/>
    <w:rsid w:val="4FE3604F"/>
    <w:rsid w:val="4FE37238"/>
    <w:rsid w:val="4FE4BAEC"/>
    <w:rsid w:val="4FE5F858"/>
    <w:rsid w:val="4FEA770A"/>
    <w:rsid w:val="4FEBD12D"/>
    <w:rsid w:val="4FEE7505"/>
    <w:rsid w:val="4FEF1BAA"/>
    <w:rsid w:val="4FF1579F"/>
    <w:rsid w:val="4FF185F4"/>
    <w:rsid w:val="4FF18689"/>
    <w:rsid w:val="4FF36852"/>
    <w:rsid w:val="4FF62F9C"/>
    <w:rsid w:val="4FF7E88E"/>
    <w:rsid w:val="4FF99BC6"/>
    <w:rsid w:val="4FF9D8C3"/>
    <w:rsid w:val="4FFC2E48"/>
    <w:rsid w:val="4FFCD569"/>
    <w:rsid w:val="4FFE4097"/>
    <w:rsid w:val="5003265A"/>
    <w:rsid w:val="50040578"/>
    <w:rsid w:val="50046B9F"/>
    <w:rsid w:val="5004C76C"/>
    <w:rsid w:val="5004DB3B"/>
    <w:rsid w:val="50059A43"/>
    <w:rsid w:val="50060A27"/>
    <w:rsid w:val="5009C765"/>
    <w:rsid w:val="500AD2EE"/>
    <w:rsid w:val="500B15A6"/>
    <w:rsid w:val="500C0DA9"/>
    <w:rsid w:val="500CD6BB"/>
    <w:rsid w:val="5017E849"/>
    <w:rsid w:val="50193B63"/>
    <w:rsid w:val="5024827E"/>
    <w:rsid w:val="5025BCF5"/>
    <w:rsid w:val="5025F050"/>
    <w:rsid w:val="502803CF"/>
    <w:rsid w:val="50295334"/>
    <w:rsid w:val="502A4692"/>
    <w:rsid w:val="502BA3AF"/>
    <w:rsid w:val="502C0596"/>
    <w:rsid w:val="502C1C23"/>
    <w:rsid w:val="502CC70C"/>
    <w:rsid w:val="502E4C8B"/>
    <w:rsid w:val="503016F9"/>
    <w:rsid w:val="5033E8A1"/>
    <w:rsid w:val="5034810E"/>
    <w:rsid w:val="503542CD"/>
    <w:rsid w:val="50374312"/>
    <w:rsid w:val="503748ED"/>
    <w:rsid w:val="5037C711"/>
    <w:rsid w:val="5037D9E8"/>
    <w:rsid w:val="50388C9F"/>
    <w:rsid w:val="50390719"/>
    <w:rsid w:val="503B8219"/>
    <w:rsid w:val="503C36FD"/>
    <w:rsid w:val="503E4EBC"/>
    <w:rsid w:val="5042A4E1"/>
    <w:rsid w:val="5046CEEF"/>
    <w:rsid w:val="504E1E9F"/>
    <w:rsid w:val="50526B70"/>
    <w:rsid w:val="5055510F"/>
    <w:rsid w:val="5059D032"/>
    <w:rsid w:val="505DDD8A"/>
    <w:rsid w:val="505F718F"/>
    <w:rsid w:val="505F799F"/>
    <w:rsid w:val="50621354"/>
    <w:rsid w:val="5062DB3E"/>
    <w:rsid w:val="50649073"/>
    <w:rsid w:val="5065ED7B"/>
    <w:rsid w:val="5068CFC7"/>
    <w:rsid w:val="506AF83A"/>
    <w:rsid w:val="506CE7DD"/>
    <w:rsid w:val="5070A56E"/>
    <w:rsid w:val="50712E96"/>
    <w:rsid w:val="5071403C"/>
    <w:rsid w:val="50723BC8"/>
    <w:rsid w:val="50761F6A"/>
    <w:rsid w:val="5077325D"/>
    <w:rsid w:val="50790F0F"/>
    <w:rsid w:val="507A2655"/>
    <w:rsid w:val="507C399E"/>
    <w:rsid w:val="507F347F"/>
    <w:rsid w:val="5082A95B"/>
    <w:rsid w:val="508405FC"/>
    <w:rsid w:val="508621E3"/>
    <w:rsid w:val="508F1953"/>
    <w:rsid w:val="5090B956"/>
    <w:rsid w:val="5092B938"/>
    <w:rsid w:val="5096E824"/>
    <w:rsid w:val="50974B28"/>
    <w:rsid w:val="50978EBC"/>
    <w:rsid w:val="5099240D"/>
    <w:rsid w:val="509F8D37"/>
    <w:rsid w:val="50A019F8"/>
    <w:rsid w:val="50A11195"/>
    <w:rsid w:val="50A2184D"/>
    <w:rsid w:val="50A344D7"/>
    <w:rsid w:val="50A4AC63"/>
    <w:rsid w:val="50A5343E"/>
    <w:rsid w:val="50A7FD2A"/>
    <w:rsid w:val="50A8CBBB"/>
    <w:rsid w:val="50ACC2E6"/>
    <w:rsid w:val="50AD249F"/>
    <w:rsid w:val="50B0D80E"/>
    <w:rsid w:val="50B492BD"/>
    <w:rsid w:val="50B9195C"/>
    <w:rsid w:val="50B96CE6"/>
    <w:rsid w:val="50BB5619"/>
    <w:rsid w:val="50BC90CA"/>
    <w:rsid w:val="50BCE99B"/>
    <w:rsid w:val="50BE5065"/>
    <w:rsid w:val="50C3B3A9"/>
    <w:rsid w:val="50C44CB5"/>
    <w:rsid w:val="50C5A0DC"/>
    <w:rsid w:val="50C65C2A"/>
    <w:rsid w:val="50C7731F"/>
    <w:rsid w:val="50C81372"/>
    <w:rsid w:val="50CC3CB7"/>
    <w:rsid w:val="50CCD2EE"/>
    <w:rsid w:val="50CD79A2"/>
    <w:rsid w:val="50CE6D6E"/>
    <w:rsid w:val="50CE7B89"/>
    <w:rsid w:val="50CFE9BD"/>
    <w:rsid w:val="50D10366"/>
    <w:rsid w:val="50D9C7D7"/>
    <w:rsid w:val="50DD0DFF"/>
    <w:rsid w:val="50E5D889"/>
    <w:rsid w:val="50E63C06"/>
    <w:rsid w:val="50E6A406"/>
    <w:rsid w:val="50E76473"/>
    <w:rsid w:val="50E9D42F"/>
    <w:rsid w:val="50ECF2E3"/>
    <w:rsid w:val="50ED0F7C"/>
    <w:rsid w:val="50EDE13D"/>
    <w:rsid w:val="50EF4D27"/>
    <w:rsid w:val="50F2899E"/>
    <w:rsid w:val="50F3D5F7"/>
    <w:rsid w:val="50F5DCF8"/>
    <w:rsid w:val="50F67C62"/>
    <w:rsid w:val="50F709B2"/>
    <w:rsid w:val="50F70B8B"/>
    <w:rsid w:val="50F748BB"/>
    <w:rsid w:val="50F77A13"/>
    <w:rsid w:val="50FA92E7"/>
    <w:rsid w:val="51010F13"/>
    <w:rsid w:val="5104D1EC"/>
    <w:rsid w:val="5106BD7E"/>
    <w:rsid w:val="51077B37"/>
    <w:rsid w:val="510B0152"/>
    <w:rsid w:val="510B17AE"/>
    <w:rsid w:val="510C53EB"/>
    <w:rsid w:val="510CBB3F"/>
    <w:rsid w:val="510E2530"/>
    <w:rsid w:val="510E6DA8"/>
    <w:rsid w:val="510ED886"/>
    <w:rsid w:val="51112C71"/>
    <w:rsid w:val="51127004"/>
    <w:rsid w:val="511582E0"/>
    <w:rsid w:val="5115F8A8"/>
    <w:rsid w:val="51163933"/>
    <w:rsid w:val="511A0FFA"/>
    <w:rsid w:val="511AB834"/>
    <w:rsid w:val="511BEE3D"/>
    <w:rsid w:val="511FE256"/>
    <w:rsid w:val="5120FF70"/>
    <w:rsid w:val="5122055A"/>
    <w:rsid w:val="512316CA"/>
    <w:rsid w:val="5123385A"/>
    <w:rsid w:val="5125E10F"/>
    <w:rsid w:val="5127BD6C"/>
    <w:rsid w:val="5129829C"/>
    <w:rsid w:val="5129E2C0"/>
    <w:rsid w:val="512C36EB"/>
    <w:rsid w:val="512EF368"/>
    <w:rsid w:val="51335E5A"/>
    <w:rsid w:val="5134A621"/>
    <w:rsid w:val="51355739"/>
    <w:rsid w:val="51358F7C"/>
    <w:rsid w:val="51361F89"/>
    <w:rsid w:val="513719E4"/>
    <w:rsid w:val="5137A5C6"/>
    <w:rsid w:val="5137BEA1"/>
    <w:rsid w:val="5139F6C7"/>
    <w:rsid w:val="513C1CE6"/>
    <w:rsid w:val="513E2745"/>
    <w:rsid w:val="513F99E3"/>
    <w:rsid w:val="513FBF6C"/>
    <w:rsid w:val="5142A119"/>
    <w:rsid w:val="514CBBA6"/>
    <w:rsid w:val="514CE570"/>
    <w:rsid w:val="514DE309"/>
    <w:rsid w:val="514E6EF2"/>
    <w:rsid w:val="514F7DDE"/>
    <w:rsid w:val="514FDAE0"/>
    <w:rsid w:val="51509C48"/>
    <w:rsid w:val="5150AD0B"/>
    <w:rsid w:val="5153AE9F"/>
    <w:rsid w:val="5154A9F5"/>
    <w:rsid w:val="51552AFF"/>
    <w:rsid w:val="5155B61F"/>
    <w:rsid w:val="5156D0F0"/>
    <w:rsid w:val="5159CE35"/>
    <w:rsid w:val="515A3241"/>
    <w:rsid w:val="515D905D"/>
    <w:rsid w:val="515DDF63"/>
    <w:rsid w:val="515EDE52"/>
    <w:rsid w:val="5161B4D5"/>
    <w:rsid w:val="51642641"/>
    <w:rsid w:val="5167D232"/>
    <w:rsid w:val="51684C50"/>
    <w:rsid w:val="51689F92"/>
    <w:rsid w:val="516BA37B"/>
    <w:rsid w:val="516CB4F6"/>
    <w:rsid w:val="516E5511"/>
    <w:rsid w:val="516E9388"/>
    <w:rsid w:val="516F0B1C"/>
    <w:rsid w:val="516F299A"/>
    <w:rsid w:val="5171B47C"/>
    <w:rsid w:val="5171E45A"/>
    <w:rsid w:val="51751085"/>
    <w:rsid w:val="51759650"/>
    <w:rsid w:val="517613E3"/>
    <w:rsid w:val="5176BFE1"/>
    <w:rsid w:val="5178D33D"/>
    <w:rsid w:val="517AA906"/>
    <w:rsid w:val="517ABCA2"/>
    <w:rsid w:val="517CDF13"/>
    <w:rsid w:val="517E4FA9"/>
    <w:rsid w:val="517FCD27"/>
    <w:rsid w:val="51820266"/>
    <w:rsid w:val="5182E6A7"/>
    <w:rsid w:val="518437E4"/>
    <w:rsid w:val="518BA4AD"/>
    <w:rsid w:val="518BBAC7"/>
    <w:rsid w:val="518CD330"/>
    <w:rsid w:val="518DCE4F"/>
    <w:rsid w:val="51904146"/>
    <w:rsid w:val="51905B9E"/>
    <w:rsid w:val="5194C143"/>
    <w:rsid w:val="5194D190"/>
    <w:rsid w:val="519680E4"/>
    <w:rsid w:val="51996F49"/>
    <w:rsid w:val="5199FBD3"/>
    <w:rsid w:val="519BC116"/>
    <w:rsid w:val="519BED7F"/>
    <w:rsid w:val="519C08F1"/>
    <w:rsid w:val="519D66F8"/>
    <w:rsid w:val="519DB7B7"/>
    <w:rsid w:val="51A0ABAA"/>
    <w:rsid w:val="51A12E66"/>
    <w:rsid w:val="51A1D081"/>
    <w:rsid w:val="51A5463E"/>
    <w:rsid w:val="51ADB8CE"/>
    <w:rsid w:val="51ADDE1A"/>
    <w:rsid w:val="51AF1553"/>
    <w:rsid w:val="51AFBA4B"/>
    <w:rsid w:val="51B1887C"/>
    <w:rsid w:val="51B1F69C"/>
    <w:rsid w:val="51B4366F"/>
    <w:rsid w:val="51B5A0F3"/>
    <w:rsid w:val="51B5C96C"/>
    <w:rsid w:val="51B61454"/>
    <w:rsid w:val="51B912B0"/>
    <w:rsid w:val="51BB7A1E"/>
    <w:rsid w:val="51BBEBBB"/>
    <w:rsid w:val="51BEA965"/>
    <w:rsid w:val="51BF8076"/>
    <w:rsid w:val="51C09F23"/>
    <w:rsid w:val="51C3B56A"/>
    <w:rsid w:val="51C5D87E"/>
    <w:rsid w:val="51C7C066"/>
    <w:rsid w:val="51C87323"/>
    <w:rsid w:val="51CF0C5A"/>
    <w:rsid w:val="51D13373"/>
    <w:rsid w:val="51D1DBA0"/>
    <w:rsid w:val="51D3221B"/>
    <w:rsid w:val="51D4DD86"/>
    <w:rsid w:val="51DAE795"/>
    <w:rsid w:val="51DB77D3"/>
    <w:rsid w:val="51DE5380"/>
    <w:rsid w:val="51DF12DA"/>
    <w:rsid w:val="51E0B92A"/>
    <w:rsid w:val="51E1A1E7"/>
    <w:rsid w:val="51E2D13E"/>
    <w:rsid w:val="51E31450"/>
    <w:rsid w:val="51E3A522"/>
    <w:rsid w:val="51E4BB60"/>
    <w:rsid w:val="51E65DE9"/>
    <w:rsid w:val="51E73E0C"/>
    <w:rsid w:val="51EB2606"/>
    <w:rsid w:val="51EB2711"/>
    <w:rsid w:val="51EB3CC1"/>
    <w:rsid w:val="51EBBC8B"/>
    <w:rsid w:val="51EDFB64"/>
    <w:rsid w:val="51EF56F4"/>
    <w:rsid w:val="51EF5FB9"/>
    <w:rsid w:val="51F12D1B"/>
    <w:rsid w:val="51F1F166"/>
    <w:rsid w:val="51F35ED2"/>
    <w:rsid w:val="51F4F4F5"/>
    <w:rsid w:val="51F87A39"/>
    <w:rsid w:val="51F95705"/>
    <w:rsid w:val="51FBC097"/>
    <w:rsid w:val="51FC93B6"/>
    <w:rsid w:val="51FD48FD"/>
    <w:rsid w:val="51FE782C"/>
    <w:rsid w:val="5200A03B"/>
    <w:rsid w:val="52020E70"/>
    <w:rsid w:val="5204E9CB"/>
    <w:rsid w:val="52077F41"/>
    <w:rsid w:val="520F9E0B"/>
    <w:rsid w:val="5212E0B0"/>
    <w:rsid w:val="52153076"/>
    <w:rsid w:val="5218570C"/>
    <w:rsid w:val="5218BB84"/>
    <w:rsid w:val="5218EED5"/>
    <w:rsid w:val="5219B3E7"/>
    <w:rsid w:val="52280D10"/>
    <w:rsid w:val="522A3706"/>
    <w:rsid w:val="522BEC61"/>
    <w:rsid w:val="522BF2F4"/>
    <w:rsid w:val="522CA7B3"/>
    <w:rsid w:val="522E826B"/>
    <w:rsid w:val="52352EF6"/>
    <w:rsid w:val="523571A8"/>
    <w:rsid w:val="52389CC2"/>
    <w:rsid w:val="5238F459"/>
    <w:rsid w:val="523AB6F4"/>
    <w:rsid w:val="523CEF86"/>
    <w:rsid w:val="523FA545"/>
    <w:rsid w:val="5240D3BF"/>
    <w:rsid w:val="52429AC1"/>
    <w:rsid w:val="524428A0"/>
    <w:rsid w:val="52447DFC"/>
    <w:rsid w:val="52449D76"/>
    <w:rsid w:val="52455297"/>
    <w:rsid w:val="5247A387"/>
    <w:rsid w:val="524886A8"/>
    <w:rsid w:val="5248E698"/>
    <w:rsid w:val="5248FAC0"/>
    <w:rsid w:val="524994BE"/>
    <w:rsid w:val="524B44D3"/>
    <w:rsid w:val="524CE78D"/>
    <w:rsid w:val="524E604E"/>
    <w:rsid w:val="524EB0AB"/>
    <w:rsid w:val="524EEDE3"/>
    <w:rsid w:val="524FB08A"/>
    <w:rsid w:val="5254A68F"/>
    <w:rsid w:val="5257841A"/>
    <w:rsid w:val="52595BB8"/>
    <w:rsid w:val="525AB481"/>
    <w:rsid w:val="525E5DB9"/>
    <w:rsid w:val="525EC18B"/>
    <w:rsid w:val="525F2E0C"/>
    <w:rsid w:val="525F545F"/>
    <w:rsid w:val="52638853"/>
    <w:rsid w:val="5265BFF8"/>
    <w:rsid w:val="526D356D"/>
    <w:rsid w:val="526E6390"/>
    <w:rsid w:val="526FD01C"/>
    <w:rsid w:val="527295DB"/>
    <w:rsid w:val="527432B9"/>
    <w:rsid w:val="5275F138"/>
    <w:rsid w:val="5276B40C"/>
    <w:rsid w:val="5276B610"/>
    <w:rsid w:val="52789E05"/>
    <w:rsid w:val="5278CD16"/>
    <w:rsid w:val="5278DFED"/>
    <w:rsid w:val="5279DB73"/>
    <w:rsid w:val="527CC2E4"/>
    <w:rsid w:val="527CF68C"/>
    <w:rsid w:val="527D53F3"/>
    <w:rsid w:val="527D7DC6"/>
    <w:rsid w:val="5280A0D0"/>
    <w:rsid w:val="528337A8"/>
    <w:rsid w:val="52834444"/>
    <w:rsid w:val="5283876D"/>
    <w:rsid w:val="52840D8E"/>
    <w:rsid w:val="52870468"/>
    <w:rsid w:val="5288C025"/>
    <w:rsid w:val="529105C4"/>
    <w:rsid w:val="52930153"/>
    <w:rsid w:val="529384FE"/>
    <w:rsid w:val="529910DE"/>
    <w:rsid w:val="529CF750"/>
    <w:rsid w:val="52A040A1"/>
    <w:rsid w:val="52A251B7"/>
    <w:rsid w:val="52A2C443"/>
    <w:rsid w:val="52A31CF7"/>
    <w:rsid w:val="52A575ED"/>
    <w:rsid w:val="52A5D25A"/>
    <w:rsid w:val="52A68B57"/>
    <w:rsid w:val="52A74073"/>
    <w:rsid w:val="52A7EE16"/>
    <w:rsid w:val="52A83899"/>
    <w:rsid w:val="52ACEDA1"/>
    <w:rsid w:val="52AF2439"/>
    <w:rsid w:val="52B17CFF"/>
    <w:rsid w:val="52B1B96A"/>
    <w:rsid w:val="52B5981A"/>
    <w:rsid w:val="52B64B09"/>
    <w:rsid w:val="52BA5301"/>
    <w:rsid w:val="52BA9955"/>
    <w:rsid w:val="52BC36D8"/>
    <w:rsid w:val="52BF640F"/>
    <w:rsid w:val="52C03F9B"/>
    <w:rsid w:val="52C0BF8C"/>
    <w:rsid w:val="52C5C61A"/>
    <w:rsid w:val="52C76001"/>
    <w:rsid w:val="52C8E3CD"/>
    <w:rsid w:val="52CA3DAE"/>
    <w:rsid w:val="52CA6D7E"/>
    <w:rsid w:val="52CC46EF"/>
    <w:rsid w:val="52CEDD1D"/>
    <w:rsid w:val="52D7634A"/>
    <w:rsid w:val="52D859EB"/>
    <w:rsid w:val="52DFB504"/>
    <w:rsid w:val="52DFE0FF"/>
    <w:rsid w:val="52E207DC"/>
    <w:rsid w:val="52E96940"/>
    <w:rsid w:val="52EE9F15"/>
    <w:rsid w:val="52EF8F97"/>
    <w:rsid w:val="52F02861"/>
    <w:rsid w:val="52F033A2"/>
    <w:rsid w:val="52F1AE3E"/>
    <w:rsid w:val="52F237AD"/>
    <w:rsid w:val="52F3009B"/>
    <w:rsid w:val="52F3FD52"/>
    <w:rsid w:val="52F485E1"/>
    <w:rsid w:val="52F5AC29"/>
    <w:rsid w:val="52F9C5D4"/>
    <w:rsid w:val="52FFC5F5"/>
    <w:rsid w:val="5308997A"/>
    <w:rsid w:val="5309EFA4"/>
    <w:rsid w:val="530CF533"/>
    <w:rsid w:val="5310B57E"/>
    <w:rsid w:val="53112F65"/>
    <w:rsid w:val="53135C1E"/>
    <w:rsid w:val="5314B4EE"/>
    <w:rsid w:val="5314BFA9"/>
    <w:rsid w:val="5315FCC8"/>
    <w:rsid w:val="5316783D"/>
    <w:rsid w:val="5317F887"/>
    <w:rsid w:val="531872A6"/>
    <w:rsid w:val="531B8330"/>
    <w:rsid w:val="531C598B"/>
    <w:rsid w:val="5327399C"/>
    <w:rsid w:val="53286E13"/>
    <w:rsid w:val="532880ED"/>
    <w:rsid w:val="5328DE01"/>
    <w:rsid w:val="53296A0A"/>
    <w:rsid w:val="532A91AF"/>
    <w:rsid w:val="5337BDE0"/>
    <w:rsid w:val="533995A0"/>
    <w:rsid w:val="5340BF9A"/>
    <w:rsid w:val="5341B64C"/>
    <w:rsid w:val="5341F4ED"/>
    <w:rsid w:val="534253A0"/>
    <w:rsid w:val="53430E3D"/>
    <w:rsid w:val="53437D0A"/>
    <w:rsid w:val="5346732C"/>
    <w:rsid w:val="534763BF"/>
    <w:rsid w:val="53492860"/>
    <w:rsid w:val="534B869C"/>
    <w:rsid w:val="534CB31D"/>
    <w:rsid w:val="534D0F65"/>
    <w:rsid w:val="5355FF58"/>
    <w:rsid w:val="5356A442"/>
    <w:rsid w:val="5357F19E"/>
    <w:rsid w:val="53592052"/>
    <w:rsid w:val="5363DC73"/>
    <w:rsid w:val="5366CAEA"/>
    <w:rsid w:val="53689D13"/>
    <w:rsid w:val="536999F4"/>
    <w:rsid w:val="536C3D3F"/>
    <w:rsid w:val="536FB22A"/>
    <w:rsid w:val="53737D8B"/>
    <w:rsid w:val="537448CA"/>
    <w:rsid w:val="53748436"/>
    <w:rsid w:val="5378B26F"/>
    <w:rsid w:val="53791376"/>
    <w:rsid w:val="5379420C"/>
    <w:rsid w:val="537E93BB"/>
    <w:rsid w:val="538066FA"/>
    <w:rsid w:val="5382596D"/>
    <w:rsid w:val="53835745"/>
    <w:rsid w:val="5387B9C3"/>
    <w:rsid w:val="53885429"/>
    <w:rsid w:val="538B64A0"/>
    <w:rsid w:val="538CC9F7"/>
    <w:rsid w:val="538E7BFF"/>
    <w:rsid w:val="53911190"/>
    <w:rsid w:val="53912DB5"/>
    <w:rsid w:val="53916821"/>
    <w:rsid w:val="53918A17"/>
    <w:rsid w:val="53942D53"/>
    <w:rsid w:val="539506DD"/>
    <w:rsid w:val="5395490F"/>
    <w:rsid w:val="539872AC"/>
    <w:rsid w:val="5399DFCD"/>
    <w:rsid w:val="539BCFFB"/>
    <w:rsid w:val="539DBAF5"/>
    <w:rsid w:val="539F3376"/>
    <w:rsid w:val="53A2D56D"/>
    <w:rsid w:val="53A3B667"/>
    <w:rsid w:val="53A557B2"/>
    <w:rsid w:val="53A8B8D9"/>
    <w:rsid w:val="53A941BE"/>
    <w:rsid w:val="53A9E093"/>
    <w:rsid w:val="53AD1796"/>
    <w:rsid w:val="53AE7C13"/>
    <w:rsid w:val="53B26169"/>
    <w:rsid w:val="53B4F13E"/>
    <w:rsid w:val="53B51230"/>
    <w:rsid w:val="53B51486"/>
    <w:rsid w:val="53B659CA"/>
    <w:rsid w:val="53BD7B06"/>
    <w:rsid w:val="53BDF3AA"/>
    <w:rsid w:val="53C01A5A"/>
    <w:rsid w:val="53C08F49"/>
    <w:rsid w:val="53C91D77"/>
    <w:rsid w:val="53CA5BCE"/>
    <w:rsid w:val="53CBAFAE"/>
    <w:rsid w:val="53CE4794"/>
    <w:rsid w:val="53D005C0"/>
    <w:rsid w:val="53D10F44"/>
    <w:rsid w:val="53D14E67"/>
    <w:rsid w:val="53D28A28"/>
    <w:rsid w:val="53D398ED"/>
    <w:rsid w:val="53D52287"/>
    <w:rsid w:val="53D5D43B"/>
    <w:rsid w:val="53DA7C56"/>
    <w:rsid w:val="53E23348"/>
    <w:rsid w:val="53E26F50"/>
    <w:rsid w:val="53E2753C"/>
    <w:rsid w:val="53E4205A"/>
    <w:rsid w:val="53E4D48F"/>
    <w:rsid w:val="53E6A15C"/>
    <w:rsid w:val="53ED7DFF"/>
    <w:rsid w:val="53EFBDD2"/>
    <w:rsid w:val="53F1FA9A"/>
    <w:rsid w:val="53F48BC2"/>
    <w:rsid w:val="53F786D0"/>
    <w:rsid w:val="53F8A02E"/>
    <w:rsid w:val="53F8DED2"/>
    <w:rsid w:val="53FC0F3D"/>
    <w:rsid w:val="53FF7CFE"/>
    <w:rsid w:val="54034BAD"/>
    <w:rsid w:val="54049EAA"/>
    <w:rsid w:val="54076017"/>
    <w:rsid w:val="54086BBA"/>
    <w:rsid w:val="5408765A"/>
    <w:rsid w:val="540A5365"/>
    <w:rsid w:val="540D2ABC"/>
    <w:rsid w:val="540DE1DE"/>
    <w:rsid w:val="5410A4AD"/>
    <w:rsid w:val="54136B45"/>
    <w:rsid w:val="54161B6F"/>
    <w:rsid w:val="5419E290"/>
    <w:rsid w:val="541B0321"/>
    <w:rsid w:val="541DE602"/>
    <w:rsid w:val="541EF829"/>
    <w:rsid w:val="5420BC61"/>
    <w:rsid w:val="54233813"/>
    <w:rsid w:val="542551B5"/>
    <w:rsid w:val="54271D5D"/>
    <w:rsid w:val="542C6EAF"/>
    <w:rsid w:val="542F76BE"/>
    <w:rsid w:val="542FB979"/>
    <w:rsid w:val="5430159B"/>
    <w:rsid w:val="5435A378"/>
    <w:rsid w:val="54385841"/>
    <w:rsid w:val="54393927"/>
    <w:rsid w:val="543B6D65"/>
    <w:rsid w:val="543DF147"/>
    <w:rsid w:val="543E58CE"/>
    <w:rsid w:val="5443E579"/>
    <w:rsid w:val="5446BE1D"/>
    <w:rsid w:val="544807A3"/>
    <w:rsid w:val="544A2C48"/>
    <w:rsid w:val="544B5B38"/>
    <w:rsid w:val="544F7903"/>
    <w:rsid w:val="54507A45"/>
    <w:rsid w:val="54515E56"/>
    <w:rsid w:val="545B0FC3"/>
    <w:rsid w:val="545D8611"/>
    <w:rsid w:val="546321D4"/>
    <w:rsid w:val="54668558"/>
    <w:rsid w:val="54679C43"/>
    <w:rsid w:val="5468C0A1"/>
    <w:rsid w:val="546E0A0B"/>
    <w:rsid w:val="546FB818"/>
    <w:rsid w:val="5470F9A6"/>
    <w:rsid w:val="54755067"/>
    <w:rsid w:val="547557D3"/>
    <w:rsid w:val="547710C2"/>
    <w:rsid w:val="5477B4E7"/>
    <w:rsid w:val="547C3776"/>
    <w:rsid w:val="547C4789"/>
    <w:rsid w:val="547D4AB0"/>
    <w:rsid w:val="547E9F4E"/>
    <w:rsid w:val="54818658"/>
    <w:rsid w:val="54836AC1"/>
    <w:rsid w:val="548752C6"/>
    <w:rsid w:val="548A1D4A"/>
    <w:rsid w:val="548A563D"/>
    <w:rsid w:val="548C1CAC"/>
    <w:rsid w:val="548CB4DF"/>
    <w:rsid w:val="548EAF59"/>
    <w:rsid w:val="5493A21B"/>
    <w:rsid w:val="54966C95"/>
    <w:rsid w:val="5497DE01"/>
    <w:rsid w:val="549BA24F"/>
    <w:rsid w:val="54A140A7"/>
    <w:rsid w:val="54A395A2"/>
    <w:rsid w:val="54A3BABD"/>
    <w:rsid w:val="54A81515"/>
    <w:rsid w:val="54ABBBF8"/>
    <w:rsid w:val="54B35B83"/>
    <w:rsid w:val="54B4C558"/>
    <w:rsid w:val="54B4F540"/>
    <w:rsid w:val="54B7A574"/>
    <w:rsid w:val="54B877E5"/>
    <w:rsid w:val="54B96D44"/>
    <w:rsid w:val="54BCC948"/>
    <w:rsid w:val="54BFD7C2"/>
    <w:rsid w:val="54C033E4"/>
    <w:rsid w:val="54C18357"/>
    <w:rsid w:val="54C1A5C7"/>
    <w:rsid w:val="54C41D90"/>
    <w:rsid w:val="54C71594"/>
    <w:rsid w:val="54C908BA"/>
    <w:rsid w:val="54D283AA"/>
    <w:rsid w:val="54D2B13D"/>
    <w:rsid w:val="54D2F286"/>
    <w:rsid w:val="54D30F3C"/>
    <w:rsid w:val="54D46464"/>
    <w:rsid w:val="54D73695"/>
    <w:rsid w:val="54D7BC3B"/>
    <w:rsid w:val="54D89782"/>
    <w:rsid w:val="54DCD69E"/>
    <w:rsid w:val="54DCFCD6"/>
    <w:rsid w:val="54E3E0DD"/>
    <w:rsid w:val="54E4F9E5"/>
    <w:rsid w:val="54E755CE"/>
    <w:rsid w:val="54E8DAF5"/>
    <w:rsid w:val="54EA4D35"/>
    <w:rsid w:val="54EF1AE1"/>
    <w:rsid w:val="54F8CAD0"/>
    <w:rsid w:val="5501834E"/>
    <w:rsid w:val="550237CD"/>
    <w:rsid w:val="5502D3CE"/>
    <w:rsid w:val="5504CC6C"/>
    <w:rsid w:val="550678CC"/>
    <w:rsid w:val="550815EB"/>
    <w:rsid w:val="55086507"/>
    <w:rsid w:val="55088236"/>
    <w:rsid w:val="5509CF54"/>
    <w:rsid w:val="550C151F"/>
    <w:rsid w:val="550D5756"/>
    <w:rsid w:val="550D70CF"/>
    <w:rsid w:val="550F4AF0"/>
    <w:rsid w:val="551166AA"/>
    <w:rsid w:val="5512E5CA"/>
    <w:rsid w:val="551A08F9"/>
    <w:rsid w:val="551D9061"/>
    <w:rsid w:val="551ECE24"/>
    <w:rsid w:val="552157AF"/>
    <w:rsid w:val="55220EF4"/>
    <w:rsid w:val="5526F04F"/>
    <w:rsid w:val="552C8CFB"/>
    <w:rsid w:val="552F74F2"/>
    <w:rsid w:val="55337540"/>
    <w:rsid w:val="55369D23"/>
    <w:rsid w:val="55374300"/>
    <w:rsid w:val="553A958B"/>
    <w:rsid w:val="553D0AC8"/>
    <w:rsid w:val="553F1196"/>
    <w:rsid w:val="553F1770"/>
    <w:rsid w:val="553F610C"/>
    <w:rsid w:val="553FE4B2"/>
    <w:rsid w:val="5540ED0B"/>
    <w:rsid w:val="5540FC62"/>
    <w:rsid w:val="5543395B"/>
    <w:rsid w:val="5547D60B"/>
    <w:rsid w:val="554CC19A"/>
    <w:rsid w:val="554FDE30"/>
    <w:rsid w:val="5555940C"/>
    <w:rsid w:val="555C42A8"/>
    <w:rsid w:val="555FF5AA"/>
    <w:rsid w:val="5562BF43"/>
    <w:rsid w:val="5563F264"/>
    <w:rsid w:val="55655510"/>
    <w:rsid w:val="55681C46"/>
    <w:rsid w:val="556E0581"/>
    <w:rsid w:val="556E5636"/>
    <w:rsid w:val="556E7CE9"/>
    <w:rsid w:val="55727EE5"/>
    <w:rsid w:val="5572FC92"/>
    <w:rsid w:val="5574EEC0"/>
    <w:rsid w:val="5579F394"/>
    <w:rsid w:val="557A252B"/>
    <w:rsid w:val="557A3994"/>
    <w:rsid w:val="557A3D61"/>
    <w:rsid w:val="557ADAD2"/>
    <w:rsid w:val="557C6BC3"/>
    <w:rsid w:val="557D03BF"/>
    <w:rsid w:val="557DF11A"/>
    <w:rsid w:val="557F5281"/>
    <w:rsid w:val="557F7E40"/>
    <w:rsid w:val="55811597"/>
    <w:rsid w:val="5585A0B8"/>
    <w:rsid w:val="5585B8B8"/>
    <w:rsid w:val="55882493"/>
    <w:rsid w:val="558AF48F"/>
    <w:rsid w:val="558D74A8"/>
    <w:rsid w:val="558FFE67"/>
    <w:rsid w:val="559252E5"/>
    <w:rsid w:val="559C2831"/>
    <w:rsid w:val="559C2B31"/>
    <w:rsid w:val="55A2897D"/>
    <w:rsid w:val="55A483EC"/>
    <w:rsid w:val="55A787F3"/>
    <w:rsid w:val="55A7E54C"/>
    <w:rsid w:val="55A8A38B"/>
    <w:rsid w:val="55A8F37F"/>
    <w:rsid w:val="55A933A5"/>
    <w:rsid w:val="55ABFA82"/>
    <w:rsid w:val="55AC488F"/>
    <w:rsid w:val="55ACF574"/>
    <w:rsid w:val="55AE3425"/>
    <w:rsid w:val="55B0DB2C"/>
    <w:rsid w:val="55B678BD"/>
    <w:rsid w:val="55B6DFDA"/>
    <w:rsid w:val="55B7A15C"/>
    <w:rsid w:val="55B9BC9C"/>
    <w:rsid w:val="55BE4D9A"/>
    <w:rsid w:val="55BF4405"/>
    <w:rsid w:val="55C17145"/>
    <w:rsid w:val="55C1E88F"/>
    <w:rsid w:val="55C4053D"/>
    <w:rsid w:val="55C74CFC"/>
    <w:rsid w:val="55C8CCAA"/>
    <w:rsid w:val="55C95717"/>
    <w:rsid w:val="55C9F517"/>
    <w:rsid w:val="55CBB236"/>
    <w:rsid w:val="55CC54B0"/>
    <w:rsid w:val="55CE844B"/>
    <w:rsid w:val="55D21E65"/>
    <w:rsid w:val="55D35553"/>
    <w:rsid w:val="55D54F57"/>
    <w:rsid w:val="55D57953"/>
    <w:rsid w:val="55D6C2C3"/>
    <w:rsid w:val="55D84444"/>
    <w:rsid w:val="55D8D760"/>
    <w:rsid w:val="55DBF734"/>
    <w:rsid w:val="55DC665C"/>
    <w:rsid w:val="55DF2E08"/>
    <w:rsid w:val="55DFDBF8"/>
    <w:rsid w:val="55E081E2"/>
    <w:rsid w:val="55E1581E"/>
    <w:rsid w:val="55E1F8D8"/>
    <w:rsid w:val="55E2BE57"/>
    <w:rsid w:val="55E60FAD"/>
    <w:rsid w:val="55E60FF5"/>
    <w:rsid w:val="55E79ECE"/>
    <w:rsid w:val="55ED771E"/>
    <w:rsid w:val="55F319BF"/>
    <w:rsid w:val="55F63B0B"/>
    <w:rsid w:val="55FA55C0"/>
    <w:rsid w:val="55FC406B"/>
    <w:rsid w:val="55FEA482"/>
    <w:rsid w:val="55FF8E50"/>
    <w:rsid w:val="56006061"/>
    <w:rsid w:val="56010EB0"/>
    <w:rsid w:val="56020704"/>
    <w:rsid w:val="56021348"/>
    <w:rsid w:val="56031BA3"/>
    <w:rsid w:val="56040760"/>
    <w:rsid w:val="5606244F"/>
    <w:rsid w:val="560846D0"/>
    <w:rsid w:val="56095609"/>
    <w:rsid w:val="560A214C"/>
    <w:rsid w:val="560C0530"/>
    <w:rsid w:val="560F5BAF"/>
    <w:rsid w:val="5610B654"/>
    <w:rsid w:val="5610DB76"/>
    <w:rsid w:val="5613D284"/>
    <w:rsid w:val="561931E9"/>
    <w:rsid w:val="561B7C2C"/>
    <w:rsid w:val="561CB140"/>
    <w:rsid w:val="562093B3"/>
    <w:rsid w:val="562172E8"/>
    <w:rsid w:val="56223A82"/>
    <w:rsid w:val="5624185B"/>
    <w:rsid w:val="5626586A"/>
    <w:rsid w:val="562A45E4"/>
    <w:rsid w:val="562B6010"/>
    <w:rsid w:val="562EC95F"/>
    <w:rsid w:val="56309FE4"/>
    <w:rsid w:val="5632C160"/>
    <w:rsid w:val="563B1465"/>
    <w:rsid w:val="563CE867"/>
    <w:rsid w:val="563D5DBD"/>
    <w:rsid w:val="563F95BC"/>
    <w:rsid w:val="56411A72"/>
    <w:rsid w:val="5643D3E0"/>
    <w:rsid w:val="5649610C"/>
    <w:rsid w:val="564B53F1"/>
    <w:rsid w:val="565184CC"/>
    <w:rsid w:val="5653DD6E"/>
    <w:rsid w:val="56583A3D"/>
    <w:rsid w:val="5658BC6F"/>
    <w:rsid w:val="56591944"/>
    <w:rsid w:val="56595232"/>
    <w:rsid w:val="565C7FA1"/>
    <w:rsid w:val="565CC4CE"/>
    <w:rsid w:val="56612210"/>
    <w:rsid w:val="56637416"/>
    <w:rsid w:val="5665E1CA"/>
    <w:rsid w:val="56673943"/>
    <w:rsid w:val="5667D595"/>
    <w:rsid w:val="5669C369"/>
    <w:rsid w:val="566A6FC0"/>
    <w:rsid w:val="566B152E"/>
    <w:rsid w:val="566EE612"/>
    <w:rsid w:val="566FDD57"/>
    <w:rsid w:val="5671A6E5"/>
    <w:rsid w:val="5674BF6D"/>
    <w:rsid w:val="56754DD8"/>
    <w:rsid w:val="5676252C"/>
    <w:rsid w:val="56778D89"/>
    <w:rsid w:val="56788EE3"/>
    <w:rsid w:val="5678C392"/>
    <w:rsid w:val="567BE445"/>
    <w:rsid w:val="567FB9CF"/>
    <w:rsid w:val="5680E159"/>
    <w:rsid w:val="5682FBB3"/>
    <w:rsid w:val="568584FA"/>
    <w:rsid w:val="5687779C"/>
    <w:rsid w:val="568C58F0"/>
    <w:rsid w:val="568E7A8F"/>
    <w:rsid w:val="568F4FAF"/>
    <w:rsid w:val="568FDA0E"/>
    <w:rsid w:val="568FE41F"/>
    <w:rsid w:val="56915C44"/>
    <w:rsid w:val="56919466"/>
    <w:rsid w:val="569222CC"/>
    <w:rsid w:val="56928468"/>
    <w:rsid w:val="5692FC76"/>
    <w:rsid w:val="5693F7B5"/>
    <w:rsid w:val="569C875E"/>
    <w:rsid w:val="569E0610"/>
    <w:rsid w:val="56A09427"/>
    <w:rsid w:val="56A3EE15"/>
    <w:rsid w:val="56A54196"/>
    <w:rsid w:val="56A6792D"/>
    <w:rsid w:val="56A7B6FC"/>
    <w:rsid w:val="56A9E042"/>
    <w:rsid w:val="56AB28C8"/>
    <w:rsid w:val="56AEAAF4"/>
    <w:rsid w:val="56AEEEFB"/>
    <w:rsid w:val="56AF66AF"/>
    <w:rsid w:val="56B6E343"/>
    <w:rsid w:val="56B9B68F"/>
    <w:rsid w:val="56BD050B"/>
    <w:rsid w:val="56BDF554"/>
    <w:rsid w:val="56BEA0D9"/>
    <w:rsid w:val="56BF0FF1"/>
    <w:rsid w:val="56C243B6"/>
    <w:rsid w:val="56C593F0"/>
    <w:rsid w:val="56CB608B"/>
    <w:rsid w:val="56CCF89F"/>
    <w:rsid w:val="56CD2644"/>
    <w:rsid w:val="56CF250A"/>
    <w:rsid w:val="56D0DCB5"/>
    <w:rsid w:val="56D1FDBF"/>
    <w:rsid w:val="56D379F3"/>
    <w:rsid w:val="56D5B330"/>
    <w:rsid w:val="56D979FD"/>
    <w:rsid w:val="56D9B2CF"/>
    <w:rsid w:val="56DD6CF5"/>
    <w:rsid w:val="56DDDAF7"/>
    <w:rsid w:val="56DE9707"/>
    <w:rsid w:val="56E11AA8"/>
    <w:rsid w:val="56E1A38E"/>
    <w:rsid w:val="56E23DED"/>
    <w:rsid w:val="56E43FD3"/>
    <w:rsid w:val="56E60245"/>
    <w:rsid w:val="56E6604A"/>
    <w:rsid w:val="56E81881"/>
    <w:rsid w:val="56E91103"/>
    <w:rsid w:val="56E94848"/>
    <w:rsid w:val="56EA5852"/>
    <w:rsid w:val="56EEEA00"/>
    <w:rsid w:val="56EF687D"/>
    <w:rsid w:val="56F0DFF5"/>
    <w:rsid w:val="56F54478"/>
    <w:rsid w:val="56F5FE82"/>
    <w:rsid w:val="56F6A5CE"/>
    <w:rsid w:val="56F82742"/>
    <w:rsid w:val="56FA7AC4"/>
    <w:rsid w:val="56FCFF1E"/>
    <w:rsid w:val="56FEADE2"/>
    <w:rsid w:val="56FF1894"/>
    <w:rsid w:val="57005DF2"/>
    <w:rsid w:val="57037FC6"/>
    <w:rsid w:val="5705E40A"/>
    <w:rsid w:val="57080BDD"/>
    <w:rsid w:val="57093E36"/>
    <w:rsid w:val="570B5354"/>
    <w:rsid w:val="5712B32F"/>
    <w:rsid w:val="57132721"/>
    <w:rsid w:val="5715952E"/>
    <w:rsid w:val="5715F0EC"/>
    <w:rsid w:val="5717F901"/>
    <w:rsid w:val="57204130"/>
    <w:rsid w:val="572231B8"/>
    <w:rsid w:val="5727F93B"/>
    <w:rsid w:val="5729CA44"/>
    <w:rsid w:val="572A6428"/>
    <w:rsid w:val="572CC5CD"/>
    <w:rsid w:val="572E8917"/>
    <w:rsid w:val="572E8D42"/>
    <w:rsid w:val="5731B87C"/>
    <w:rsid w:val="57338C34"/>
    <w:rsid w:val="57360408"/>
    <w:rsid w:val="5736D59C"/>
    <w:rsid w:val="57373DBA"/>
    <w:rsid w:val="573B5337"/>
    <w:rsid w:val="573B8C36"/>
    <w:rsid w:val="573C70DF"/>
    <w:rsid w:val="573D53FC"/>
    <w:rsid w:val="573D6501"/>
    <w:rsid w:val="573D953C"/>
    <w:rsid w:val="574081F2"/>
    <w:rsid w:val="5742F59C"/>
    <w:rsid w:val="57468EDB"/>
    <w:rsid w:val="574715EE"/>
    <w:rsid w:val="57472BA0"/>
    <w:rsid w:val="5747C68C"/>
    <w:rsid w:val="574B6A99"/>
    <w:rsid w:val="574B72DB"/>
    <w:rsid w:val="574C355A"/>
    <w:rsid w:val="574CE668"/>
    <w:rsid w:val="574E1814"/>
    <w:rsid w:val="574F1242"/>
    <w:rsid w:val="5752CE9B"/>
    <w:rsid w:val="5752FD88"/>
    <w:rsid w:val="57538DDD"/>
    <w:rsid w:val="5753A4D1"/>
    <w:rsid w:val="5754EB68"/>
    <w:rsid w:val="5754F967"/>
    <w:rsid w:val="5755FC39"/>
    <w:rsid w:val="5756A3DC"/>
    <w:rsid w:val="57582212"/>
    <w:rsid w:val="5760F34C"/>
    <w:rsid w:val="576134A5"/>
    <w:rsid w:val="576343CB"/>
    <w:rsid w:val="57637429"/>
    <w:rsid w:val="57651C9F"/>
    <w:rsid w:val="57681F37"/>
    <w:rsid w:val="576B139D"/>
    <w:rsid w:val="576DD9F3"/>
    <w:rsid w:val="57704A32"/>
    <w:rsid w:val="57706925"/>
    <w:rsid w:val="5770D84C"/>
    <w:rsid w:val="5775645D"/>
    <w:rsid w:val="5776C41D"/>
    <w:rsid w:val="5778D0B5"/>
    <w:rsid w:val="577C2198"/>
    <w:rsid w:val="577E34DA"/>
    <w:rsid w:val="577EF74D"/>
    <w:rsid w:val="57809357"/>
    <w:rsid w:val="5780A92F"/>
    <w:rsid w:val="578763B4"/>
    <w:rsid w:val="5788C11D"/>
    <w:rsid w:val="578C99D4"/>
    <w:rsid w:val="578D9282"/>
    <w:rsid w:val="5791F0A2"/>
    <w:rsid w:val="5796216C"/>
    <w:rsid w:val="5798A615"/>
    <w:rsid w:val="579B1696"/>
    <w:rsid w:val="579B9761"/>
    <w:rsid w:val="579C7927"/>
    <w:rsid w:val="579D307D"/>
    <w:rsid w:val="57A1D845"/>
    <w:rsid w:val="57A47806"/>
    <w:rsid w:val="57A8772B"/>
    <w:rsid w:val="57AB7B70"/>
    <w:rsid w:val="57ABB82C"/>
    <w:rsid w:val="57AD886D"/>
    <w:rsid w:val="57ADDCE4"/>
    <w:rsid w:val="57AE3B4D"/>
    <w:rsid w:val="57B0D51B"/>
    <w:rsid w:val="57B3A309"/>
    <w:rsid w:val="57B484C0"/>
    <w:rsid w:val="57BB2488"/>
    <w:rsid w:val="57BBC4C0"/>
    <w:rsid w:val="57BCA4C2"/>
    <w:rsid w:val="57BEAA1B"/>
    <w:rsid w:val="57BFD86D"/>
    <w:rsid w:val="57C3E668"/>
    <w:rsid w:val="57C5312A"/>
    <w:rsid w:val="57C586C4"/>
    <w:rsid w:val="57C60D72"/>
    <w:rsid w:val="57C83CCD"/>
    <w:rsid w:val="57C97848"/>
    <w:rsid w:val="57CC86D0"/>
    <w:rsid w:val="57CD7632"/>
    <w:rsid w:val="57CE7360"/>
    <w:rsid w:val="57D0DB93"/>
    <w:rsid w:val="57D3F897"/>
    <w:rsid w:val="57D4CC4C"/>
    <w:rsid w:val="57D50268"/>
    <w:rsid w:val="57D66285"/>
    <w:rsid w:val="57D7BE5C"/>
    <w:rsid w:val="57D8AEF5"/>
    <w:rsid w:val="57DB71DE"/>
    <w:rsid w:val="57DB7FD6"/>
    <w:rsid w:val="57DD49C9"/>
    <w:rsid w:val="57DDC171"/>
    <w:rsid w:val="57DDED08"/>
    <w:rsid w:val="57DE320A"/>
    <w:rsid w:val="57DF07D3"/>
    <w:rsid w:val="57DF4613"/>
    <w:rsid w:val="57E02F74"/>
    <w:rsid w:val="57E06788"/>
    <w:rsid w:val="57E14D1C"/>
    <w:rsid w:val="57E49F29"/>
    <w:rsid w:val="57E5EF31"/>
    <w:rsid w:val="57EBEA66"/>
    <w:rsid w:val="57EC3ECF"/>
    <w:rsid w:val="57ECC552"/>
    <w:rsid w:val="57ED8A50"/>
    <w:rsid w:val="57EFCD71"/>
    <w:rsid w:val="57F7CFDA"/>
    <w:rsid w:val="57F9E7DF"/>
    <w:rsid w:val="58009769"/>
    <w:rsid w:val="5802576C"/>
    <w:rsid w:val="58055661"/>
    <w:rsid w:val="5808128F"/>
    <w:rsid w:val="5808CC2D"/>
    <w:rsid w:val="5809B91B"/>
    <w:rsid w:val="580E17F9"/>
    <w:rsid w:val="581865A8"/>
    <w:rsid w:val="5819F4A5"/>
    <w:rsid w:val="581A4564"/>
    <w:rsid w:val="581F06FE"/>
    <w:rsid w:val="581FA565"/>
    <w:rsid w:val="5829BE43"/>
    <w:rsid w:val="582A0473"/>
    <w:rsid w:val="582A3000"/>
    <w:rsid w:val="582B5B0F"/>
    <w:rsid w:val="582BF70D"/>
    <w:rsid w:val="582C9B24"/>
    <w:rsid w:val="582D3F39"/>
    <w:rsid w:val="582DEFE6"/>
    <w:rsid w:val="582E99B4"/>
    <w:rsid w:val="582F6B2A"/>
    <w:rsid w:val="5831DB9A"/>
    <w:rsid w:val="5831F8FA"/>
    <w:rsid w:val="58321E07"/>
    <w:rsid w:val="58325131"/>
    <w:rsid w:val="5832F6EE"/>
    <w:rsid w:val="583333A8"/>
    <w:rsid w:val="58361F67"/>
    <w:rsid w:val="583BC36B"/>
    <w:rsid w:val="583C293D"/>
    <w:rsid w:val="583D3481"/>
    <w:rsid w:val="583DD603"/>
    <w:rsid w:val="5840D738"/>
    <w:rsid w:val="584335C6"/>
    <w:rsid w:val="5845F8D9"/>
    <w:rsid w:val="584AD0D3"/>
    <w:rsid w:val="584EF4ED"/>
    <w:rsid w:val="58504895"/>
    <w:rsid w:val="58505AAA"/>
    <w:rsid w:val="58513DBC"/>
    <w:rsid w:val="58520B9A"/>
    <w:rsid w:val="5854A35F"/>
    <w:rsid w:val="5858F871"/>
    <w:rsid w:val="5859076A"/>
    <w:rsid w:val="585918BE"/>
    <w:rsid w:val="58597739"/>
    <w:rsid w:val="5859B9F8"/>
    <w:rsid w:val="585AEE83"/>
    <w:rsid w:val="585B1FE5"/>
    <w:rsid w:val="585D4669"/>
    <w:rsid w:val="585E10B2"/>
    <w:rsid w:val="585F39CF"/>
    <w:rsid w:val="58631C52"/>
    <w:rsid w:val="58642ECE"/>
    <w:rsid w:val="586B8D3F"/>
    <w:rsid w:val="586C2C81"/>
    <w:rsid w:val="5870194D"/>
    <w:rsid w:val="5871E9E8"/>
    <w:rsid w:val="58723A2D"/>
    <w:rsid w:val="5872D26C"/>
    <w:rsid w:val="5872F5D1"/>
    <w:rsid w:val="5872FC18"/>
    <w:rsid w:val="5874A94D"/>
    <w:rsid w:val="587A30AE"/>
    <w:rsid w:val="587B4EC5"/>
    <w:rsid w:val="587CEF57"/>
    <w:rsid w:val="587E1177"/>
    <w:rsid w:val="587EE51D"/>
    <w:rsid w:val="58828BEC"/>
    <w:rsid w:val="5882DE4E"/>
    <w:rsid w:val="5883CB1E"/>
    <w:rsid w:val="58859309"/>
    <w:rsid w:val="5885DA44"/>
    <w:rsid w:val="58878D80"/>
    <w:rsid w:val="5888AC15"/>
    <w:rsid w:val="588A5413"/>
    <w:rsid w:val="588CD542"/>
    <w:rsid w:val="588D7C67"/>
    <w:rsid w:val="58946F05"/>
    <w:rsid w:val="58959D33"/>
    <w:rsid w:val="5896BD12"/>
    <w:rsid w:val="5898D269"/>
    <w:rsid w:val="5898DBDA"/>
    <w:rsid w:val="589BE464"/>
    <w:rsid w:val="589C8358"/>
    <w:rsid w:val="589D0007"/>
    <w:rsid w:val="589F7FB6"/>
    <w:rsid w:val="58A27FC0"/>
    <w:rsid w:val="58A2FB6C"/>
    <w:rsid w:val="58A8526B"/>
    <w:rsid w:val="58AADFE3"/>
    <w:rsid w:val="58ACA9D5"/>
    <w:rsid w:val="58AD9738"/>
    <w:rsid w:val="58AE7954"/>
    <w:rsid w:val="58AEBAF8"/>
    <w:rsid w:val="58AF961A"/>
    <w:rsid w:val="58B1DE96"/>
    <w:rsid w:val="58B24F7D"/>
    <w:rsid w:val="58B31BAE"/>
    <w:rsid w:val="58B35EF5"/>
    <w:rsid w:val="58B375D4"/>
    <w:rsid w:val="58B3FDFE"/>
    <w:rsid w:val="58B66D27"/>
    <w:rsid w:val="58BB2C6F"/>
    <w:rsid w:val="58BBB2E8"/>
    <w:rsid w:val="58BC1BA9"/>
    <w:rsid w:val="58BC8133"/>
    <w:rsid w:val="58BCE672"/>
    <w:rsid w:val="58BDAC36"/>
    <w:rsid w:val="58BEA49B"/>
    <w:rsid w:val="58C0D4F9"/>
    <w:rsid w:val="58C1D276"/>
    <w:rsid w:val="58C1FB76"/>
    <w:rsid w:val="58C24C01"/>
    <w:rsid w:val="58C8737B"/>
    <w:rsid w:val="58C893A4"/>
    <w:rsid w:val="58CB5E28"/>
    <w:rsid w:val="58CC839F"/>
    <w:rsid w:val="58CF4F75"/>
    <w:rsid w:val="58D0FEFF"/>
    <w:rsid w:val="58D16523"/>
    <w:rsid w:val="58D1C528"/>
    <w:rsid w:val="58D2A369"/>
    <w:rsid w:val="58D8CB74"/>
    <w:rsid w:val="58DDDC13"/>
    <w:rsid w:val="58DF27A9"/>
    <w:rsid w:val="58DF8D64"/>
    <w:rsid w:val="58DFBAEE"/>
    <w:rsid w:val="58E02043"/>
    <w:rsid w:val="58E16619"/>
    <w:rsid w:val="58E4995D"/>
    <w:rsid w:val="58E638CA"/>
    <w:rsid w:val="58E81A6C"/>
    <w:rsid w:val="58EC00AB"/>
    <w:rsid w:val="58EC0BD6"/>
    <w:rsid w:val="58ECD489"/>
    <w:rsid w:val="58EFE2B4"/>
    <w:rsid w:val="58F06DB2"/>
    <w:rsid w:val="58F516C3"/>
    <w:rsid w:val="58F5E1C9"/>
    <w:rsid w:val="58F6E32A"/>
    <w:rsid w:val="58F8C121"/>
    <w:rsid w:val="58F99219"/>
    <w:rsid w:val="58FB0320"/>
    <w:rsid w:val="58FC6B89"/>
    <w:rsid w:val="58FCE035"/>
    <w:rsid w:val="58FF23CC"/>
    <w:rsid w:val="590052BB"/>
    <w:rsid w:val="59010710"/>
    <w:rsid w:val="5903B79F"/>
    <w:rsid w:val="5905C03D"/>
    <w:rsid w:val="5908ADD6"/>
    <w:rsid w:val="59099575"/>
    <w:rsid w:val="590ACF88"/>
    <w:rsid w:val="590BE440"/>
    <w:rsid w:val="590C7B99"/>
    <w:rsid w:val="590CD0B1"/>
    <w:rsid w:val="590D1A33"/>
    <w:rsid w:val="590DE2FD"/>
    <w:rsid w:val="590DE4D4"/>
    <w:rsid w:val="590FCC20"/>
    <w:rsid w:val="590FD611"/>
    <w:rsid w:val="591302D9"/>
    <w:rsid w:val="59134A17"/>
    <w:rsid w:val="59196E50"/>
    <w:rsid w:val="5919F3A1"/>
    <w:rsid w:val="591BFC15"/>
    <w:rsid w:val="591C9B9E"/>
    <w:rsid w:val="591DE4B8"/>
    <w:rsid w:val="591EB812"/>
    <w:rsid w:val="591F86BC"/>
    <w:rsid w:val="592488BE"/>
    <w:rsid w:val="5929F9D8"/>
    <w:rsid w:val="592A0703"/>
    <w:rsid w:val="592EB167"/>
    <w:rsid w:val="592EB7BE"/>
    <w:rsid w:val="592F6329"/>
    <w:rsid w:val="592F79A7"/>
    <w:rsid w:val="592F7A1B"/>
    <w:rsid w:val="592FD857"/>
    <w:rsid w:val="5932F04E"/>
    <w:rsid w:val="5934107B"/>
    <w:rsid w:val="59345912"/>
    <w:rsid w:val="5937DCA1"/>
    <w:rsid w:val="59385C5A"/>
    <w:rsid w:val="59410DD8"/>
    <w:rsid w:val="59429329"/>
    <w:rsid w:val="5942D910"/>
    <w:rsid w:val="594359CB"/>
    <w:rsid w:val="594513B0"/>
    <w:rsid w:val="59451FD9"/>
    <w:rsid w:val="59457915"/>
    <w:rsid w:val="59491751"/>
    <w:rsid w:val="5949ACCF"/>
    <w:rsid w:val="594E2A42"/>
    <w:rsid w:val="594ED5AA"/>
    <w:rsid w:val="594EDD8A"/>
    <w:rsid w:val="5951A011"/>
    <w:rsid w:val="59523F93"/>
    <w:rsid w:val="595381C6"/>
    <w:rsid w:val="5953A701"/>
    <w:rsid w:val="5958FBED"/>
    <w:rsid w:val="5959A349"/>
    <w:rsid w:val="595A01FB"/>
    <w:rsid w:val="595ACB68"/>
    <w:rsid w:val="595BEE07"/>
    <w:rsid w:val="595C5D08"/>
    <w:rsid w:val="5960C522"/>
    <w:rsid w:val="59665433"/>
    <w:rsid w:val="59675110"/>
    <w:rsid w:val="596B150C"/>
    <w:rsid w:val="596C04C3"/>
    <w:rsid w:val="596CF9F2"/>
    <w:rsid w:val="597114AD"/>
    <w:rsid w:val="5975E55A"/>
    <w:rsid w:val="5976469C"/>
    <w:rsid w:val="597748A4"/>
    <w:rsid w:val="59777398"/>
    <w:rsid w:val="5977C71F"/>
    <w:rsid w:val="597874DD"/>
    <w:rsid w:val="59787512"/>
    <w:rsid w:val="5978A790"/>
    <w:rsid w:val="597DBAC3"/>
    <w:rsid w:val="597F3459"/>
    <w:rsid w:val="597FCC1C"/>
    <w:rsid w:val="598048A6"/>
    <w:rsid w:val="5980F306"/>
    <w:rsid w:val="59830758"/>
    <w:rsid w:val="5983C590"/>
    <w:rsid w:val="5985AC51"/>
    <w:rsid w:val="59919AC3"/>
    <w:rsid w:val="599A1FE6"/>
    <w:rsid w:val="599C2E94"/>
    <w:rsid w:val="59A02798"/>
    <w:rsid w:val="59AA3D43"/>
    <w:rsid w:val="59AB6662"/>
    <w:rsid w:val="59AD0AC6"/>
    <w:rsid w:val="59AD8A0B"/>
    <w:rsid w:val="59AF83EA"/>
    <w:rsid w:val="59B027CD"/>
    <w:rsid w:val="59B02A11"/>
    <w:rsid w:val="59B12068"/>
    <w:rsid w:val="59B2A7F5"/>
    <w:rsid w:val="59B91945"/>
    <w:rsid w:val="59BA6AB9"/>
    <w:rsid w:val="59BB1D6B"/>
    <w:rsid w:val="59BDE38B"/>
    <w:rsid w:val="59BDF3F2"/>
    <w:rsid w:val="59BF7618"/>
    <w:rsid w:val="59C0D063"/>
    <w:rsid w:val="59C104C9"/>
    <w:rsid w:val="59C22754"/>
    <w:rsid w:val="59C2CB5B"/>
    <w:rsid w:val="59C33086"/>
    <w:rsid w:val="59C4BDF0"/>
    <w:rsid w:val="59C4EE4F"/>
    <w:rsid w:val="59C50E0B"/>
    <w:rsid w:val="59C92FFC"/>
    <w:rsid w:val="59C9E76D"/>
    <w:rsid w:val="59D047C5"/>
    <w:rsid w:val="59D17788"/>
    <w:rsid w:val="59D2B411"/>
    <w:rsid w:val="59D4B29C"/>
    <w:rsid w:val="59D617D0"/>
    <w:rsid w:val="59D65826"/>
    <w:rsid w:val="59D84BD9"/>
    <w:rsid w:val="59DFAB6C"/>
    <w:rsid w:val="59E1221E"/>
    <w:rsid w:val="59E132A8"/>
    <w:rsid w:val="59E157AE"/>
    <w:rsid w:val="59E2F250"/>
    <w:rsid w:val="59E56A75"/>
    <w:rsid w:val="59E5ED9D"/>
    <w:rsid w:val="59E64D5B"/>
    <w:rsid w:val="59E71FA5"/>
    <w:rsid w:val="59E75679"/>
    <w:rsid w:val="59E9CB44"/>
    <w:rsid w:val="59EA1AE0"/>
    <w:rsid w:val="59F52A59"/>
    <w:rsid w:val="59F6489D"/>
    <w:rsid w:val="59F9499B"/>
    <w:rsid w:val="59F9BD1D"/>
    <w:rsid w:val="59FCB93A"/>
    <w:rsid w:val="59FD994F"/>
    <w:rsid w:val="59FFEB8E"/>
    <w:rsid w:val="5A03014D"/>
    <w:rsid w:val="5A0795FE"/>
    <w:rsid w:val="5A07BDD1"/>
    <w:rsid w:val="5A08C950"/>
    <w:rsid w:val="5A0A859C"/>
    <w:rsid w:val="5A0D424C"/>
    <w:rsid w:val="5A105F8F"/>
    <w:rsid w:val="5A147CF4"/>
    <w:rsid w:val="5A19DFB1"/>
    <w:rsid w:val="5A1AEA45"/>
    <w:rsid w:val="5A1B1BA0"/>
    <w:rsid w:val="5A1F5DDC"/>
    <w:rsid w:val="5A2032BD"/>
    <w:rsid w:val="5A2641BD"/>
    <w:rsid w:val="5A26A154"/>
    <w:rsid w:val="5A295853"/>
    <w:rsid w:val="5A298BA1"/>
    <w:rsid w:val="5A29BFF7"/>
    <w:rsid w:val="5A2C2664"/>
    <w:rsid w:val="5A2CAC29"/>
    <w:rsid w:val="5A2D289C"/>
    <w:rsid w:val="5A2D35B8"/>
    <w:rsid w:val="5A2DFECA"/>
    <w:rsid w:val="5A2E7A43"/>
    <w:rsid w:val="5A3461E0"/>
    <w:rsid w:val="5A35A02A"/>
    <w:rsid w:val="5A3602CF"/>
    <w:rsid w:val="5A3C146F"/>
    <w:rsid w:val="5A3F6E47"/>
    <w:rsid w:val="5A42BE4B"/>
    <w:rsid w:val="5A431DA1"/>
    <w:rsid w:val="5A43379E"/>
    <w:rsid w:val="5A4337AB"/>
    <w:rsid w:val="5A460DFB"/>
    <w:rsid w:val="5A4ADAAA"/>
    <w:rsid w:val="5A4DA90E"/>
    <w:rsid w:val="5A4EBC0F"/>
    <w:rsid w:val="5A50A1FE"/>
    <w:rsid w:val="5A50E44D"/>
    <w:rsid w:val="5A51DB6E"/>
    <w:rsid w:val="5A5261BF"/>
    <w:rsid w:val="5A55C2E9"/>
    <w:rsid w:val="5A5A11BE"/>
    <w:rsid w:val="5A5D743A"/>
    <w:rsid w:val="5A5E1C6A"/>
    <w:rsid w:val="5A5FA629"/>
    <w:rsid w:val="5A61BD4E"/>
    <w:rsid w:val="5A626DD1"/>
    <w:rsid w:val="5A62B305"/>
    <w:rsid w:val="5A6437F3"/>
    <w:rsid w:val="5A65F239"/>
    <w:rsid w:val="5A6610B2"/>
    <w:rsid w:val="5A66E58D"/>
    <w:rsid w:val="5A69E10A"/>
    <w:rsid w:val="5A6A6A14"/>
    <w:rsid w:val="5A6B48BD"/>
    <w:rsid w:val="5A6D4F08"/>
    <w:rsid w:val="5A6D6303"/>
    <w:rsid w:val="5A6EBBE5"/>
    <w:rsid w:val="5A6EFE56"/>
    <w:rsid w:val="5A6F2CE8"/>
    <w:rsid w:val="5A6FBB5F"/>
    <w:rsid w:val="5A72D075"/>
    <w:rsid w:val="5A73A57C"/>
    <w:rsid w:val="5A758FA2"/>
    <w:rsid w:val="5A76FEDE"/>
    <w:rsid w:val="5A772F39"/>
    <w:rsid w:val="5A79CC0F"/>
    <w:rsid w:val="5A7A7BD0"/>
    <w:rsid w:val="5A7AA234"/>
    <w:rsid w:val="5A7ECB20"/>
    <w:rsid w:val="5A7F3A26"/>
    <w:rsid w:val="5A7FD085"/>
    <w:rsid w:val="5A812C99"/>
    <w:rsid w:val="5A818DB4"/>
    <w:rsid w:val="5A8209BF"/>
    <w:rsid w:val="5A829126"/>
    <w:rsid w:val="5A86A33B"/>
    <w:rsid w:val="5A894BF8"/>
    <w:rsid w:val="5A89F573"/>
    <w:rsid w:val="5A8A01D7"/>
    <w:rsid w:val="5A8AC5DB"/>
    <w:rsid w:val="5A933CD8"/>
    <w:rsid w:val="5A947FCF"/>
    <w:rsid w:val="5A94BA6B"/>
    <w:rsid w:val="5A94C441"/>
    <w:rsid w:val="5A954125"/>
    <w:rsid w:val="5A95E5D4"/>
    <w:rsid w:val="5A960674"/>
    <w:rsid w:val="5A981048"/>
    <w:rsid w:val="5A99B308"/>
    <w:rsid w:val="5A9DC4F0"/>
    <w:rsid w:val="5A9F0F05"/>
    <w:rsid w:val="5AA025A7"/>
    <w:rsid w:val="5AA51D3C"/>
    <w:rsid w:val="5AA60F58"/>
    <w:rsid w:val="5AA84679"/>
    <w:rsid w:val="5AABE06B"/>
    <w:rsid w:val="5AACC432"/>
    <w:rsid w:val="5AAFBF8F"/>
    <w:rsid w:val="5AB189E1"/>
    <w:rsid w:val="5AB3FEB9"/>
    <w:rsid w:val="5AB4B6AC"/>
    <w:rsid w:val="5AB8B1C5"/>
    <w:rsid w:val="5AB991D2"/>
    <w:rsid w:val="5ABBC896"/>
    <w:rsid w:val="5ABE92C0"/>
    <w:rsid w:val="5ABFB54E"/>
    <w:rsid w:val="5ABFB64C"/>
    <w:rsid w:val="5AC2A5B9"/>
    <w:rsid w:val="5AC4056D"/>
    <w:rsid w:val="5AC9DEDB"/>
    <w:rsid w:val="5ACA3386"/>
    <w:rsid w:val="5ACAE2A0"/>
    <w:rsid w:val="5ACB2DBC"/>
    <w:rsid w:val="5ACC248B"/>
    <w:rsid w:val="5ACD0937"/>
    <w:rsid w:val="5AD173CF"/>
    <w:rsid w:val="5AD1B98E"/>
    <w:rsid w:val="5AD243A7"/>
    <w:rsid w:val="5ADBDCD8"/>
    <w:rsid w:val="5ADECBDC"/>
    <w:rsid w:val="5ADF5F43"/>
    <w:rsid w:val="5AE28CF7"/>
    <w:rsid w:val="5AE45951"/>
    <w:rsid w:val="5AE4A55D"/>
    <w:rsid w:val="5AEE8E83"/>
    <w:rsid w:val="5AF7DF6D"/>
    <w:rsid w:val="5AFDA71B"/>
    <w:rsid w:val="5AFDB707"/>
    <w:rsid w:val="5AFE55F0"/>
    <w:rsid w:val="5AFE88C1"/>
    <w:rsid w:val="5AFF428A"/>
    <w:rsid w:val="5AFF7469"/>
    <w:rsid w:val="5AFF9E43"/>
    <w:rsid w:val="5B00E4B7"/>
    <w:rsid w:val="5B00F04A"/>
    <w:rsid w:val="5B011023"/>
    <w:rsid w:val="5B02729E"/>
    <w:rsid w:val="5B051A39"/>
    <w:rsid w:val="5B06963C"/>
    <w:rsid w:val="5B06E4B5"/>
    <w:rsid w:val="5B0ACA5C"/>
    <w:rsid w:val="5B0B9326"/>
    <w:rsid w:val="5B0D2F53"/>
    <w:rsid w:val="5B0EC7A6"/>
    <w:rsid w:val="5B1110C8"/>
    <w:rsid w:val="5B1265BA"/>
    <w:rsid w:val="5B184D9D"/>
    <w:rsid w:val="5B19F262"/>
    <w:rsid w:val="5B1DC3A1"/>
    <w:rsid w:val="5B1F266A"/>
    <w:rsid w:val="5B1F7D5A"/>
    <w:rsid w:val="5B229753"/>
    <w:rsid w:val="5B235317"/>
    <w:rsid w:val="5B24849E"/>
    <w:rsid w:val="5B25F086"/>
    <w:rsid w:val="5B26803A"/>
    <w:rsid w:val="5B2755D8"/>
    <w:rsid w:val="5B292BF4"/>
    <w:rsid w:val="5B2A6E0C"/>
    <w:rsid w:val="5B2B187C"/>
    <w:rsid w:val="5B2B77B8"/>
    <w:rsid w:val="5B2CD8D9"/>
    <w:rsid w:val="5B2D5743"/>
    <w:rsid w:val="5B3008DE"/>
    <w:rsid w:val="5B306C79"/>
    <w:rsid w:val="5B34ED4D"/>
    <w:rsid w:val="5B373E0F"/>
    <w:rsid w:val="5B399910"/>
    <w:rsid w:val="5B39CFF5"/>
    <w:rsid w:val="5B3D222D"/>
    <w:rsid w:val="5B41A3D0"/>
    <w:rsid w:val="5B431E41"/>
    <w:rsid w:val="5B441A60"/>
    <w:rsid w:val="5B49228D"/>
    <w:rsid w:val="5B4BE7E1"/>
    <w:rsid w:val="5B4D7012"/>
    <w:rsid w:val="5B4FA819"/>
    <w:rsid w:val="5B505CE2"/>
    <w:rsid w:val="5B51BC74"/>
    <w:rsid w:val="5B52965A"/>
    <w:rsid w:val="5B5413E1"/>
    <w:rsid w:val="5B5437BD"/>
    <w:rsid w:val="5B5D4573"/>
    <w:rsid w:val="5B5FE5A5"/>
    <w:rsid w:val="5B60A201"/>
    <w:rsid w:val="5B60FA62"/>
    <w:rsid w:val="5B62AC5B"/>
    <w:rsid w:val="5B658C2D"/>
    <w:rsid w:val="5B668901"/>
    <w:rsid w:val="5B674E9E"/>
    <w:rsid w:val="5B6819CE"/>
    <w:rsid w:val="5B6CC474"/>
    <w:rsid w:val="5B7075D2"/>
    <w:rsid w:val="5B79AC20"/>
    <w:rsid w:val="5B7CE042"/>
    <w:rsid w:val="5B7EF9F9"/>
    <w:rsid w:val="5B8134CA"/>
    <w:rsid w:val="5B849CFA"/>
    <w:rsid w:val="5B86058C"/>
    <w:rsid w:val="5B8C83EC"/>
    <w:rsid w:val="5B919BAB"/>
    <w:rsid w:val="5B923330"/>
    <w:rsid w:val="5B95F7F9"/>
    <w:rsid w:val="5B9CDDC3"/>
    <w:rsid w:val="5B9EF7E9"/>
    <w:rsid w:val="5BA0A130"/>
    <w:rsid w:val="5BA0B1B2"/>
    <w:rsid w:val="5BA12A30"/>
    <w:rsid w:val="5BA288B1"/>
    <w:rsid w:val="5BA56B72"/>
    <w:rsid w:val="5BA680B7"/>
    <w:rsid w:val="5BA9ED22"/>
    <w:rsid w:val="5BACB27B"/>
    <w:rsid w:val="5BB04532"/>
    <w:rsid w:val="5BB31ECB"/>
    <w:rsid w:val="5BB44531"/>
    <w:rsid w:val="5BBA8F64"/>
    <w:rsid w:val="5BBBA193"/>
    <w:rsid w:val="5BBBA3B9"/>
    <w:rsid w:val="5BBC2E65"/>
    <w:rsid w:val="5BBCD08D"/>
    <w:rsid w:val="5BBE0143"/>
    <w:rsid w:val="5BBE28D4"/>
    <w:rsid w:val="5BC23844"/>
    <w:rsid w:val="5BC239E9"/>
    <w:rsid w:val="5BC6090E"/>
    <w:rsid w:val="5BC852C0"/>
    <w:rsid w:val="5BCB507F"/>
    <w:rsid w:val="5BCCC09E"/>
    <w:rsid w:val="5BCD3DF5"/>
    <w:rsid w:val="5BD22935"/>
    <w:rsid w:val="5BD22956"/>
    <w:rsid w:val="5BE1FFD7"/>
    <w:rsid w:val="5BE478AC"/>
    <w:rsid w:val="5BE5E236"/>
    <w:rsid w:val="5BE7419C"/>
    <w:rsid w:val="5BEBB214"/>
    <w:rsid w:val="5BEF1A86"/>
    <w:rsid w:val="5BF267FF"/>
    <w:rsid w:val="5BF5E7A8"/>
    <w:rsid w:val="5BF608AF"/>
    <w:rsid w:val="5BF6F924"/>
    <w:rsid w:val="5BF8F6EE"/>
    <w:rsid w:val="5BF92769"/>
    <w:rsid w:val="5BFB9CA7"/>
    <w:rsid w:val="5BFD055E"/>
    <w:rsid w:val="5C0370E3"/>
    <w:rsid w:val="5C05C536"/>
    <w:rsid w:val="5C060A80"/>
    <w:rsid w:val="5C08B5CE"/>
    <w:rsid w:val="5C0C0B9A"/>
    <w:rsid w:val="5C0C8993"/>
    <w:rsid w:val="5C0CEA4A"/>
    <w:rsid w:val="5C0D2FBB"/>
    <w:rsid w:val="5C0DAB22"/>
    <w:rsid w:val="5C0E0398"/>
    <w:rsid w:val="5C0E5604"/>
    <w:rsid w:val="5C168F7E"/>
    <w:rsid w:val="5C189095"/>
    <w:rsid w:val="5C18A21D"/>
    <w:rsid w:val="5C1A0FFD"/>
    <w:rsid w:val="5C208C2D"/>
    <w:rsid w:val="5C22739C"/>
    <w:rsid w:val="5C25366F"/>
    <w:rsid w:val="5C2668AD"/>
    <w:rsid w:val="5C27C2CB"/>
    <w:rsid w:val="5C2A69DF"/>
    <w:rsid w:val="5C2B4332"/>
    <w:rsid w:val="5C2E9C84"/>
    <w:rsid w:val="5C3047F7"/>
    <w:rsid w:val="5C30F8D5"/>
    <w:rsid w:val="5C3264E7"/>
    <w:rsid w:val="5C330A2C"/>
    <w:rsid w:val="5C376E29"/>
    <w:rsid w:val="5C3B65C6"/>
    <w:rsid w:val="5C3BFADB"/>
    <w:rsid w:val="5C3CDA77"/>
    <w:rsid w:val="5C3F17E7"/>
    <w:rsid w:val="5C4424B8"/>
    <w:rsid w:val="5C46E898"/>
    <w:rsid w:val="5C471BE6"/>
    <w:rsid w:val="5C4768CB"/>
    <w:rsid w:val="5C489BB0"/>
    <w:rsid w:val="5C499A5B"/>
    <w:rsid w:val="5C49DB09"/>
    <w:rsid w:val="5C4B28F6"/>
    <w:rsid w:val="5C4B499E"/>
    <w:rsid w:val="5C4BB5E8"/>
    <w:rsid w:val="5C4CFD9D"/>
    <w:rsid w:val="5C4E916C"/>
    <w:rsid w:val="5C505327"/>
    <w:rsid w:val="5C52EC67"/>
    <w:rsid w:val="5C539900"/>
    <w:rsid w:val="5C5650AB"/>
    <w:rsid w:val="5C592CCA"/>
    <w:rsid w:val="5C594140"/>
    <w:rsid w:val="5C599DE4"/>
    <w:rsid w:val="5C5C3E3E"/>
    <w:rsid w:val="5C5D1BB4"/>
    <w:rsid w:val="5C5D617F"/>
    <w:rsid w:val="5C6A11DA"/>
    <w:rsid w:val="5C6AEBE2"/>
    <w:rsid w:val="5C736ED2"/>
    <w:rsid w:val="5C76D83F"/>
    <w:rsid w:val="5C778DCA"/>
    <w:rsid w:val="5C79B30F"/>
    <w:rsid w:val="5C7AAFD8"/>
    <w:rsid w:val="5C7DE74C"/>
    <w:rsid w:val="5C7F3E50"/>
    <w:rsid w:val="5C7FC8A5"/>
    <w:rsid w:val="5C800260"/>
    <w:rsid w:val="5C83E266"/>
    <w:rsid w:val="5C852937"/>
    <w:rsid w:val="5C85CD29"/>
    <w:rsid w:val="5C862D26"/>
    <w:rsid w:val="5C866334"/>
    <w:rsid w:val="5C88DCB8"/>
    <w:rsid w:val="5C8CB390"/>
    <w:rsid w:val="5C907A32"/>
    <w:rsid w:val="5C95ADF5"/>
    <w:rsid w:val="5C95C7DE"/>
    <w:rsid w:val="5C95DE0A"/>
    <w:rsid w:val="5C97C4DD"/>
    <w:rsid w:val="5C995D79"/>
    <w:rsid w:val="5C9A8764"/>
    <w:rsid w:val="5C9ABF4D"/>
    <w:rsid w:val="5CA27E36"/>
    <w:rsid w:val="5CA59589"/>
    <w:rsid w:val="5CA845B3"/>
    <w:rsid w:val="5CAAD87B"/>
    <w:rsid w:val="5CACD370"/>
    <w:rsid w:val="5CADEF4C"/>
    <w:rsid w:val="5CAFFF47"/>
    <w:rsid w:val="5CB1FE80"/>
    <w:rsid w:val="5CB3CCA7"/>
    <w:rsid w:val="5CB55866"/>
    <w:rsid w:val="5CB6976E"/>
    <w:rsid w:val="5CB7AF64"/>
    <w:rsid w:val="5CBB78A2"/>
    <w:rsid w:val="5CC0F15D"/>
    <w:rsid w:val="5CC72912"/>
    <w:rsid w:val="5CC78664"/>
    <w:rsid w:val="5CCA8500"/>
    <w:rsid w:val="5CCBD93F"/>
    <w:rsid w:val="5CD13793"/>
    <w:rsid w:val="5CD364EA"/>
    <w:rsid w:val="5CD3D5F3"/>
    <w:rsid w:val="5CD8659B"/>
    <w:rsid w:val="5CD9AA42"/>
    <w:rsid w:val="5CDB81E5"/>
    <w:rsid w:val="5CE283AF"/>
    <w:rsid w:val="5CE31C20"/>
    <w:rsid w:val="5CE41796"/>
    <w:rsid w:val="5CE46BEF"/>
    <w:rsid w:val="5CE79763"/>
    <w:rsid w:val="5CE8454A"/>
    <w:rsid w:val="5CEA53FD"/>
    <w:rsid w:val="5CEE94F0"/>
    <w:rsid w:val="5CEF2593"/>
    <w:rsid w:val="5CF2BF08"/>
    <w:rsid w:val="5CF4267E"/>
    <w:rsid w:val="5CF5288B"/>
    <w:rsid w:val="5CF632A2"/>
    <w:rsid w:val="5CFBE03D"/>
    <w:rsid w:val="5CFE3D22"/>
    <w:rsid w:val="5CFFEC53"/>
    <w:rsid w:val="5D000CDA"/>
    <w:rsid w:val="5D0803C5"/>
    <w:rsid w:val="5D0A1914"/>
    <w:rsid w:val="5D121AB0"/>
    <w:rsid w:val="5D12B85B"/>
    <w:rsid w:val="5D12CEED"/>
    <w:rsid w:val="5D16B108"/>
    <w:rsid w:val="5D197E80"/>
    <w:rsid w:val="5D1C570B"/>
    <w:rsid w:val="5D1D55C6"/>
    <w:rsid w:val="5D1E1F84"/>
    <w:rsid w:val="5D2179B2"/>
    <w:rsid w:val="5D248B99"/>
    <w:rsid w:val="5D278263"/>
    <w:rsid w:val="5D297D74"/>
    <w:rsid w:val="5D2986D3"/>
    <w:rsid w:val="5D29FFC3"/>
    <w:rsid w:val="5D2B9DA1"/>
    <w:rsid w:val="5D2C6994"/>
    <w:rsid w:val="5D2E9974"/>
    <w:rsid w:val="5D2FFD47"/>
    <w:rsid w:val="5D321D37"/>
    <w:rsid w:val="5D363E5B"/>
    <w:rsid w:val="5D36E77A"/>
    <w:rsid w:val="5D387241"/>
    <w:rsid w:val="5D3AD84A"/>
    <w:rsid w:val="5D3B84F6"/>
    <w:rsid w:val="5D3C876A"/>
    <w:rsid w:val="5D3D09E8"/>
    <w:rsid w:val="5D3DB689"/>
    <w:rsid w:val="5D40B267"/>
    <w:rsid w:val="5D444602"/>
    <w:rsid w:val="5D44C441"/>
    <w:rsid w:val="5D45812F"/>
    <w:rsid w:val="5D469D06"/>
    <w:rsid w:val="5D47B9E3"/>
    <w:rsid w:val="5D493AB0"/>
    <w:rsid w:val="5D4C3B99"/>
    <w:rsid w:val="5D4D602F"/>
    <w:rsid w:val="5D4DB953"/>
    <w:rsid w:val="5D4E8929"/>
    <w:rsid w:val="5D5B94A3"/>
    <w:rsid w:val="5D5C81FC"/>
    <w:rsid w:val="5D5DAAC3"/>
    <w:rsid w:val="5D5DEC6A"/>
    <w:rsid w:val="5D5FB439"/>
    <w:rsid w:val="5D5FFA3B"/>
    <w:rsid w:val="5D61402A"/>
    <w:rsid w:val="5D66A991"/>
    <w:rsid w:val="5D6749F8"/>
    <w:rsid w:val="5D68375B"/>
    <w:rsid w:val="5D6AE7D9"/>
    <w:rsid w:val="5D6B8DAE"/>
    <w:rsid w:val="5D6E0BF4"/>
    <w:rsid w:val="5D710F66"/>
    <w:rsid w:val="5D717361"/>
    <w:rsid w:val="5D781838"/>
    <w:rsid w:val="5D7A657A"/>
    <w:rsid w:val="5D7E5151"/>
    <w:rsid w:val="5D813D35"/>
    <w:rsid w:val="5D8260C2"/>
    <w:rsid w:val="5D874F83"/>
    <w:rsid w:val="5D88891F"/>
    <w:rsid w:val="5D8C68ED"/>
    <w:rsid w:val="5D8DC891"/>
    <w:rsid w:val="5D8F5369"/>
    <w:rsid w:val="5D92AFE9"/>
    <w:rsid w:val="5D959670"/>
    <w:rsid w:val="5D97BB09"/>
    <w:rsid w:val="5D99A79D"/>
    <w:rsid w:val="5D99AFC3"/>
    <w:rsid w:val="5D9ABD17"/>
    <w:rsid w:val="5D9B93B4"/>
    <w:rsid w:val="5DA4CCE4"/>
    <w:rsid w:val="5DA5128E"/>
    <w:rsid w:val="5DA743A4"/>
    <w:rsid w:val="5DA9B12F"/>
    <w:rsid w:val="5DA9B9B1"/>
    <w:rsid w:val="5DAA8B0C"/>
    <w:rsid w:val="5DADF8A9"/>
    <w:rsid w:val="5DAE0C14"/>
    <w:rsid w:val="5DAEFE59"/>
    <w:rsid w:val="5DB1C03B"/>
    <w:rsid w:val="5DB1E1F6"/>
    <w:rsid w:val="5DB2C0F0"/>
    <w:rsid w:val="5DB5DFCB"/>
    <w:rsid w:val="5DB65973"/>
    <w:rsid w:val="5DBA40D4"/>
    <w:rsid w:val="5DBA498F"/>
    <w:rsid w:val="5DBE43FD"/>
    <w:rsid w:val="5DBF75C9"/>
    <w:rsid w:val="5DBFD576"/>
    <w:rsid w:val="5DC0D978"/>
    <w:rsid w:val="5DC240E6"/>
    <w:rsid w:val="5DC492C5"/>
    <w:rsid w:val="5DC4EEFD"/>
    <w:rsid w:val="5DC94F02"/>
    <w:rsid w:val="5DCE27D5"/>
    <w:rsid w:val="5DCECB02"/>
    <w:rsid w:val="5DD05F61"/>
    <w:rsid w:val="5DD3CB6C"/>
    <w:rsid w:val="5DD3E012"/>
    <w:rsid w:val="5DD45F46"/>
    <w:rsid w:val="5DD6078E"/>
    <w:rsid w:val="5DD71EEE"/>
    <w:rsid w:val="5DD9FDC4"/>
    <w:rsid w:val="5DDA9CA1"/>
    <w:rsid w:val="5DDD4E4C"/>
    <w:rsid w:val="5DDFF639"/>
    <w:rsid w:val="5DE42064"/>
    <w:rsid w:val="5DE560B9"/>
    <w:rsid w:val="5DE635C7"/>
    <w:rsid w:val="5DE72D2A"/>
    <w:rsid w:val="5DE82CE8"/>
    <w:rsid w:val="5DE8C028"/>
    <w:rsid w:val="5DE8FFAA"/>
    <w:rsid w:val="5DEBA5BE"/>
    <w:rsid w:val="5DEC9B2D"/>
    <w:rsid w:val="5DEF7790"/>
    <w:rsid w:val="5DF06F24"/>
    <w:rsid w:val="5DF1CA4B"/>
    <w:rsid w:val="5DF3708F"/>
    <w:rsid w:val="5DF48852"/>
    <w:rsid w:val="5DF5CB01"/>
    <w:rsid w:val="5DF71816"/>
    <w:rsid w:val="5DF96A34"/>
    <w:rsid w:val="5DFC64AF"/>
    <w:rsid w:val="5DFE0002"/>
    <w:rsid w:val="5DFE5702"/>
    <w:rsid w:val="5DFF1715"/>
    <w:rsid w:val="5E01C176"/>
    <w:rsid w:val="5E04AE32"/>
    <w:rsid w:val="5E07AE39"/>
    <w:rsid w:val="5E08B1E2"/>
    <w:rsid w:val="5E09F7EA"/>
    <w:rsid w:val="5E0A9B57"/>
    <w:rsid w:val="5E0AB071"/>
    <w:rsid w:val="5E0AE712"/>
    <w:rsid w:val="5E0B6AE6"/>
    <w:rsid w:val="5E0CC8DD"/>
    <w:rsid w:val="5E0CD369"/>
    <w:rsid w:val="5E0E101E"/>
    <w:rsid w:val="5E0E455E"/>
    <w:rsid w:val="5E0E8787"/>
    <w:rsid w:val="5E0F10AD"/>
    <w:rsid w:val="5E1054F1"/>
    <w:rsid w:val="5E11B351"/>
    <w:rsid w:val="5E120581"/>
    <w:rsid w:val="5E13859C"/>
    <w:rsid w:val="5E15D45C"/>
    <w:rsid w:val="5E16B2D4"/>
    <w:rsid w:val="5E1C16F9"/>
    <w:rsid w:val="5E241EF8"/>
    <w:rsid w:val="5E29FA8E"/>
    <w:rsid w:val="5E32F50B"/>
    <w:rsid w:val="5E332CFD"/>
    <w:rsid w:val="5E35EE6F"/>
    <w:rsid w:val="5E372E44"/>
    <w:rsid w:val="5E382196"/>
    <w:rsid w:val="5E3D3E44"/>
    <w:rsid w:val="5E3E6297"/>
    <w:rsid w:val="5E3FFE3B"/>
    <w:rsid w:val="5E4296A1"/>
    <w:rsid w:val="5E435B01"/>
    <w:rsid w:val="5E443365"/>
    <w:rsid w:val="5E44C3A2"/>
    <w:rsid w:val="5E45101A"/>
    <w:rsid w:val="5E47F0BF"/>
    <w:rsid w:val="5E4A3621"/>
    <w:rsid w:val="5E4A38F6"/>
    <w:rsid w:val="5E4ABE28"/>
    <w:rsid w:val="5E4BA5D7"/>
    <w:rsid w:val="5E4BCFA8"/>
    <w:rsid w:val="5E4C6335"/>
    <w:rsid w:val="5E4CD7E0"/>
    <w:rsid w:val="5E506762"/>
    <w:rsid w:val="5E51A210"/>
    <w:rsid w:val="5E53EFCD"/>
    <w:rsid w:val="5E560946"/>
    <w:rsid w:val="5E581EAF"/>
    <w:rsid w:val="5E59B021"/>
    <w:rsid w:val="5E5B0985"/>
    <w:rsid w:val="5E5E3F47"/>
    <w:rsid w:val="5E61F54A"/>
    <w:rsid w:val="5E62A27D"/>
    <w:rsid w:val="5E638E79"/>
    <w:rsid w:val="5E65D08F"/>
    <w:rsid w:val="5E6600E5"/>
    <w:rsid w:val="5E662299"/>
    <w:rsid w:val="5E680A77"/>
    <w:rsid w:val="5E6A4F2A"/>
    <w:rsid w:val="5E70D1E5"/>
    <w:rsid w:val="5E71C0D0"/>
    <w:rsid w:val="5E7844F0"/>
    <w:rsid w:val="5E78D810"/>
    <w:rsid w:val="5E7933C2"/>
    <w:rsid w:val="5E7BB3B8"/>
    <w:rsid w:val="5E7CA42A"/>
    <w:rsid w:val="5E7F4B8C"/>
    <w:rsid w:val="5E80E7FF"/>
    <w:rsid w:val="5E857321"/>
    <w:rsid w:val="5E85DF52"/>
    <w:rsid w:val="5E87D4A5"/>
    <w:rsid w:val="5E880637"/>
    <w:rsid w:val="5E8E01E1"/>
    <w:rsid w:val="5E8E90DF"/>
    <w:rsid w:val="5E938558"/>
    <w:rsid w:val="5E9B0BBA"/>
    <w:rsid w:val="5E9CF61C"/>
    <w:rsid w:val="5E9E71A9"/>
    <w:rsid w:val="5E9F3BE5"/>
    <w:rsid w:val="5E9FF7BA"/>
    <w:rsid w:val="5EA07A2C"/>
    <w:rsid w:val="5EA13E8D"/>
    <w:rsid w:val="5EA55658"/>
    <w:rsid w:val="5EA82DCB"/>
    <w:rsid w:val="5EA9A82E"/>
    <w:rsid w:val="5EABB8C8"/>
    <w:rsid w:val="5EB1DFB2"/>
    <w:rsid w:val="5EB2DDA0"/>
    <w:rsid w:val="5EB35A7F"/>
    <w:rsid w:val="5EB3B338"/>
    <w:rsid w:val="5EB5D13A"/>
    <w:rsid w:val="5EB5E55A"/>
    <w:rsid w:val="5EBD7673"/>
    <w:rsid w:val="5EBE6510"/>
    <w:rsid w:val="5EBF022C"/>
    <w:rsid w:val="5EC05E19"/>
    <w:rsid w:val="5EC4AB95"/>
    <w:rsid w:val="5EC7006D"/>
    <w:rsid w:val="5EC93C73"/>
    <w:rsid w:val="5EC9FF4F"/>
    <w:rsid w:val="5ECBDA6F"/>
    <w:rsid w:val="5ECCC770"/>
    <w:rsid w:val="5ED4F048"/>
    <w:rsid w:val="5ED5F785"/>
    <w:rsid w:val="5ED806DC"/>
    <w:rsid w:val="5EDA0C44"/>
    <w:rsid w:val="5EDC4B19"/>
    <w:rsid w:val="5EDC8779"/>
    <w:rsid w:val="5EDCE0E0"/>
    <w:rsid w:val="5EE01D0C"/>
    <w:rsid w:val="5EE29BDA"/>
    <w:rsid w:val="5EE652EA"/>
    <w:rsid w:val="5EE67BCD"/>
    <w:rsid w:val="5EE9214E"/>
    <w:rsid w:val="5EE96812"/>
    <w:rsid w:val="5EEAB16A"/>
    <w:rsid w:val="5EEB234D"/>
    <w:rsid w:val="5EF1A7D2"/>
    <w:rsid w:val="5EF1C95A"/>
    <w:rsid w:val="5EF2D510"/>
    <w:rsid w:val="5EF3DAB2"/>
    <w:rsid w:val="5EF5E8EF"/>
    <w:rsid w:val="5EF79E5E"/>
    <w:rsid w:val="5EF83EAE"/>
    <w:rsid w:val="5EF8F792"/>
    <w:rsid w:val="5EF9F84D"/>
    <w:rsid w:val="5EFB7641"/>
    <w:rsid w:val="5EFBED9B"/>
    <w:rsid w:val="5EFC29D4"/>
    <w:rsid w:val="5EFC885F"/>
    <w:rsid w:val="5EFD19C4"/>
    <w:rsid w:val="5EFD456B"/>
    <w:rsid w:val="5F0080D2"/>
    <w:rsid w:val="5F01C913"/>
    <w:rsid w:val="5F03D23C"/>
    <w:rsid w:val="5F0428F7"/>
    <w:rsid w:val="5F05592F"/>
    <w:rsid w:val="5F0579C9"/>
    <w:rsid w:val="5F065FEC"/>
    <w:rsid w:val="5F06EC5C"/>
    <w:rsid w:val="5F071E9D"/>
    <w:rsid w:val="5F082828"/>
    <w:rsid w:val="5F08F0DF"/>
    <w:rsid w:val="5F0C0CA1"/>
    <w:rsid w:val="5F0F668B"/>
    <w:rsid w:val="5F107314"/>
    <w:rsid w:val="5F10E509"/>
    <w:rsid w:val="5F12BF55"/>
    <w:rsid w:val="5F15AA4F"/>
    <w:rsid w:val="5F161D84"/>
    <w:rsid w:val="5F172C55"/>
    <w:rsid w:val="5F1823BF"/>
    <w:rsid w:val="5F18A03B"/>
    <w:rsid w:val="5F1953F4"/>
    <w:rsid w:val="5F1A9DF0"/>
    <w:rsid w:val="5F1ACB7C"/>
    <w:rsid w:val="5F1C68E5"/>
    <w:rsid w:val="5F20E8F5"/>
    <w:rsid w:val="5F21A1D4"/>
    <w:rsid w:val="5F222D9B"/>
    <w:rsid w:val="5F248E34"/>
    <w:rsid w:val="5F254838"/>
    <w:rsid w:val="5F255B49"/>
    <w:rsid w:val="5F25B9A6"/>
    <w:rsid w:val="5F28600D"/>
    <w:rsid w:val="5F2982E4"/>
    <w:rsid w:val="5F29B5B5"/>
    <w:rsid w:val="5F2B3F88"/>
    <w:rsid w:val="5F2CAF64"/>
    <w:rsid w:val="5F2CCBF5"/>
    <w:rsid w:val="5F2DC8E2"/>
    <w:rsid w:val="5F2E7497"/>
    <w:rsid w:val="5F303E0A"/>
    <w:rsid w:val="5F333EC3"/>
    <w:rsid w:val="5F3AB4C8"/>
    <w:rsid w:val="5F3AF945"/>
    <w:rsid w:val="5F4220DD"/>
    <w:rsid w:val="5F43D1AD"/>
    <w:rsid w:val="5F454C11"/>
    <w:rsid w:val="5F499685"/>
    <w:rsid w:val="5F4A5F0A"/>
    <w:rsid w:val="5F53A71F"/>
    <w:rsid w:val="5F5445BC"/>
    <w:rsid w:val="5F553CF3"/>
    <w:rsid w:val="5F58AF92"/>
    <w:rsid w:val="5F5A5647"/>
    <w:rsid w:val="5F5C15F6"/>
    <w:rsid w:val="5F5CFE87"/>
    <w:rsid w:val="5F5DF53E"/>
    <w:rsid w:val="5F6BD337"/>
    <w:rsid w:val="5F6E582F"/>
    <w:rsid w:val="5F704EC3"/>
    <w:rsid w:val="5F70C803"/>
    <w:rsid w:val="5F730B58"/>
    <w:rsid w:val="5F769187"/>
    <w:rsid w:val="5F780583"/>
    <w:rsid w:val="5F78996B"/>
    <w:rsid w:val="5F803B95"/>
    <w:rsid w:val="5F82DDF3"/>
    <w:rsid w:val="5F832F6C"/>
    <w:rsid w:val="5F837D11"/>
    <w:rsid w:val="5F868983"/>
    <w:rsid w:val="5F886BF9"/>
    <w:rsid w:val="5F88A19D"/>
    <w:rsid w:val="5F89B38E"/>
    <w:rsid w:val="5F8B77D8"/>
    <w:rsid w:val="5F8BA8CB"/>
    <w:rsid w:val="5F8D645D"/>
    <w:rsid w:val="5F8D967D"/>
    <w:rsid w:val="5F957499"/>
    <w:rsid w:val="5F96D3E7"/>
    <w:rsid w:val="5F98B76F"/>
    <w:rsid w:val="5F99A52E"/>
    <w:rsid w:val="5F9A0EF5"/>
    <w:rsid w:val="5F9A9432"/>
    <w:rsid w:val="5F9B420F"/>
    <w:rsid w:val="5F9BD161"/>
    <w:rsid w:val="5FA089E9"/>
    <w:rsid w:val="5FA0A260"/>
    <w:rsid w:val="5FA0F6F8"/>
    <w:rsid w:val="5FA3289C"/>
    <w:rsid w:val="5FA69A91"/>
    <w:rsid w:val="5FA8550D"/>
    <w:rsid w:val="5FA911D4"/>
    <w:rsid w:val="5FB15F72"/>
    <w:rsid w:val="5FB2F313"/>
    <w:rsid w:val="5FBBD4B1"/>
    <w:rsid w:val="5FBC43EB"/>
    <w:rsid w:val="5FBF441E"/>
    <w:rsid w:val="5FC0E693"/>
    <w:rsid w:val="5FC40C15"/>
    <w:rsid w:val="5FC66F49"/>
    <w:rsid w:val="5FC82E32"/>
    <w:rsid w:val="5FC8F001"/>
    <w:rsid w:val="5FCAA1A0"/>
    <w:rsid w:val="5FCBE099"/>
    <w:rsid w:val="5FCC0875"/>
    <w:rsid w:val="5FCCDBB4"/>
    <w:rsid w:val="5FCD9DAD"/>
    <w:rsid w:val="5FCDE195"/>
    <w:rsid w:val="5FCE213E"/>
    <w:rsid w:val="5FCF7FFD"/>
    <w:rsid w:val="5FD040D8"/>
    <w:rsid w:val="5FD26E62"/>
    <w:rsid w:val="5FD3A3D3"/>
    <w:rsid w:val="5FD4960A"/>
    <w:rsid w:val="5FD4E535"/>
    <w:rsid w:val="5FD59D4C"/>
    <w:rsid w:val="5FD69167"/>
    <w:rsid w:val="5FD7867A"/>
    <w:rsid w:val="5FDB5B69"/>
    <w:rsid w:val="5FDD4F39"/>
    <w:rsid w:val="5FE2CB56"/>
    <w:rsid w:val="5FE2D524"/>
    <w:rsid w:val="5FE49849"/>
    <w:rsid w:val="5FE65239"/>
    <w:rsid w:val="5FE8F7D0"/>
    <w:rsid w:val="5FECF027"/>
    <w:rsid w:val="5FEF15E0"/>
    <w:rsid w:val="5FF6665D"/>
    <w:rsid w:val="5FF73877"/>
    <w:rsid w:val="5FF73CB1"/>
    <w:rsid w:val="5FF83330"/>
    <w:rsid w:val="5FF8AC85"/>
    <w:rsid w:val="5FF99872"/>
    <w:rsid w:val="5FFA6AC9"/>
    <w:rsid w:val="5FFBED6F"/>
    <w:rsid w:val="5FFDC445"/>
    <w:rsid w:val="5FFDCDB5"/>
    <w:rsid w:val="60002266"/>
    <w:rsid w:val="6001D61E"/>
    <w:rsid w:val="60030BA5"/>
    <w:rsid w:val="6004A113"/>
    <w:rsid w:val="6004E148"/>
    <w:rsid w:val="600A13F7"/>
    <w:rsid w:val="600AA5D4"/>
    <w:rsid w:val="600D4118"/>
    <w:rsid w:val="60129575"/>
    <w:rsid w:val="6013A389"/>
    <w:rsid w:val="6014F3AA"/>
    <w:rsid w:val="60189492"/>
    <w:rsid w:val="601A01A1"/>
    <w:rsid w:val="601A69A4"/>
    <w:rsid w:val="601BB11E"/>
    <w:rsid w:val="601BC1F8"/>
    <w:rsid w:val="601C66A2"/>
    <w:rsid w:val="601D22A9"/>
    <w:rsid w:val="601F94D3"/>
    <w:rsid w:val="601FB546"/>
    <w:rsid w:val="601FF3DB"/>
    <w:rsid w:val="602156E7"/>
    <w:rsid w:val="60218B37"/>
    <w:rsid w:val="60229A72"/>
    <w:rsid w:val="6023F243"/>
    <w:rsid w:val="60243B14"/>
    <w:rsid w:val="602F9A12"/>
    <w:rsid w:val="6031DAAA"/>
    <w:rsid w:val="60322BCA"/>
    <w:rsid w:val="60341FCC"/>
    <w:rsid w:val="60374429"/>
    <w:rsid w:val="603DC8A9"/>
    <w:rsid w:val="60440BF1"/>
    <w:rsid w:val="6047A2EF"/>
    <w:rsid w:val="6048F91E"/>
    <w:rsid w:val="604B7680"/>
    <w:rsid w:val="604DF995"/>
    <w:rsid w:val="6051947F"/>
    <w:rsid w:val="60524A7A"/>
    <w:rsid w:val="6052DE0D"/>
    <w:rsid w:val="605593B5"/>
    <w:rsid w:val="605B06BE"/>
    <w:rsid w:val="605DC4DC"/>
    <w:rsid w:val="605F02D3"/>
    <w:rsid w:val="60617FE2"/>
    <w:rsid w:val="6064047E"/>
    <w:rsid w:val="60644AB4"/>
    <w:rsid w:val="6065D18A"/>
    <w:rsid w:val="60686640"/>
    <w:rsid w:val="606C1DD0"/>
    <w:rsid w:val="60708635"/>
    <w:rsid w:val="607275EA"/>
    <w:rsid w:val="60752259"/>
    <w:rsid w:val="6076F5C9"/>
    <w:rsid w:val="607B123C"/>
    <w:rsid w:val="607B9389"/>
    <w:rsid w:val="607C167E"/>
    <w:rsid w:val="607EA002"/>
    <w:rsid w:val="607F0B53"/>
    <w:rsid w:val="6080E43C"/>
    <w:rsid w:val="6081C1CC"/>
    <w:rsid w:val="60843EE5"/>
    <w:rsid w:val="6085E87B"/>
    <w:rsid w:val="6088A864"/>
    <w:rsid w:val="608BCEAA"/>
    <w:rsid w:val="608F7C6D"/>
    <w:rsid w:val="60940BBE"/>
    <w:rsid w:val="6094BA78"/>
    <w:rsid w:val="6095E756"/>
    <w:rsid w:val="6098A9DD"/>
    <w:rsid w:val="60997546"/>
    <w:rsid w:val="609B31C3"/>
    <w:rsid w:val="609C2C66"/>
    <w:rsid w:val="609E3E67"/>
    <w:rsid w:val="60A00998"/>
    <w:rsid w:val="60A1A974"/>
    <w:rsid w:val="60A27219"/>
    <w:rsid w:val="60A400F1"/>
    <w:rsid w:val="60A40DCD"/>
    <w:rsid w:val="60A510C9"/>
    <w:rsid w:val="60A52B21"/>
    <w:rsid w:val="60A7A241"/>
    <w:rsid w:val="60A84685"/>
    <w:rsid w:val="60A88FBF"/>
    <w:rsid w:val="60A89C9E"/>
    <w:rsid w:val="60ABEE91"/>
    <w:rsid w:val="60AC30B2"/>
    <w:rsid w:val="60AEE353"/>
    <w:rsid w:val="60AEF06F"/>
    <w:rsid w:val="60B45D10"/>
    <w:rsid w:val="60BA497D"/>
    <w:rsid w:val="60BF612B"/>
    <w:rsid w:val="60BF6DF9"/>
    <w:rsid w:val="60C0B52B"/>
    <w:rsid w:val="60C1BF40"/>
    <w:rsid w:val="60C24308"/>
    <w:rsid w:val="60C2B8F4"/>
    <w:rsid w:val="60C37FD0"/>
    <w:rsid w:val="60C77AE4"/>
    <w:rsid w:val="60C9C822"/>
    <w:rsid w:val="60CA3801"/>
    <w:rsid w:val="60CB2F7B"/>
    <w:rsid w:val="60CC61FB"/>
    <w:rsid w:val="60CF75A3"/>
    <w:rsid w:val="60D72297"/>
    <w:rsid w:val="60D87C1B"/>
    <w:rsid w:val="60DC2B2A"/>
    <w:rsid w:val="60DFB1BA"/>
    <w:rsid w:val="60E09DBF"/>
    <w:rsid w:val="60EAE2E3"/>
    <w:rsid w:val="60ED2F6C"/>
    <w:rsid w:val="60EE042C"/>
    <w:rsid w:val="60EEE298"/>
    <w:rsid w:val="60F0830A"/>
    <w:rsid w:val="60F2E0A4"/>
    <w:rsid w:val="60FA7B32"/>
    <w:rsid w:val="60FC1483"/>
    <w:rsid w:val="6103432D"/>
    <w:rsid w:val="610443F5"/>
    <w:rsid w:val="6104EC43"/>
    <w:rsid w:val="610526CD"/>
    <w:rsid w:val="6106CE6D"/>
    <w:rsid w:val="6108702B"/>
    <w:rsid w:val="610A965E"/>
    <w:rsid w:val="610D301F"/>
    <w:rsid w:val="610DDFD7"/>
    <w:rsid w:val="6115413A"/>
    <w:rsid w:val="6115708F"/>
    <w:rsid w:val="6116A337"/>
    <w:rsid w:val="6116D2C7"/>
    <w:rsid w:val="6117843D"/>
    <w:rsid w:val="611C812B"/>
    <w:rsid w:val="611EB2E8"/>
    <w:rsid w:val="61200572"/>
    <w:rsid w:val="61230A0B"/>
    <w:rsid w:val="6126526B"/>
    <w:rsid w:val="61285456"/>
    <w:rsid w:val="61296EEE"/>
    <w:rsid w:val="612A6CC6"/>
    <w:rsid w:val="61312BD5"/>
    <w:rsid w:val="6134ED0D"/>
    <w:rsid w:val="6137B9C2"/>
    <w:rsid w:val="613976E2"/>
    <w:rsid w:val="613A8FE6"/>
    <w:rsid w:val="613E0AF9"/>
    <w:rsid w:val="613E0E6F"/>
    <w:rsid w:val="613FAF42"/>
    <w:rsid w:val="6140E0FD"/>
    <w:rsid w:val="6141A9F3"/>
    <w:rsid w:val="61441956"/>
    <w:rsid w:val="6149957A"/>
    <w:rsid w:val="614A6D4A"/>
    <w:rsid w:val="61558FD8"/>
    <w:rsid w:val="615724F2"/>
    <w:rsid w:val="615A573A"/>
    <w:rsid w:val="615AD1C2"/>
    <w:rsid w:val="615B73E0"/>
    <w:rsid w:val="615E7806"/>
    <w:rsid w:val="61604D04"/>
    <w:rsid w:val="6161EBBD"/>
    <w:rsid w:val="61684EF1"/>
    <w:rsid w:val="6169C102"/>
    <w:rsid w:val="616A6D7B"/>
    <w:rsid w:val="616CA4F5"/>
    <w:rsid w:val="616CACA1"/>
    <w:rsid w:val="616E1D35"/>
    <w:rsid w:val="616EEBFE"/>
    <w:rsid w:val="616EEE25"/>
    <w:rsid w:val="616F88CD"/>
    <w:rsid w:val="616FADCB"/>
    <w:rsid w:val="6172B8CC"/>
    <w:rsid w:val="6172FBD6"/>
    <w:rsid w:val="6174A0F2"/>
    <w:rsid w:val="6174E99F"/>
    <w:rsid w:val="61759463"/>
    <w:rsid w:val="61762A5B"/>
    <w:rsid w:val="61783930"/>
    <w:rsid w:val="6179E30C"/>
    <w:rsid w:val="617FBA38"/>
    <w:rsid w:val="6180E1C5"/>
    <w:rsid w:val="61879384"/>
    <w:rsid w:val="618E2616"/>
    <w:rsid w:val="618E888F"/>
    <w:rsid w:val="618FFC8B"/>
    <w:rsid w:val="6191F4F5"/>
    <w:rsid w:val="6192823B"/>
    <w:rsid w:val="6192ADAA"/>
    <w:rsid w:val="61937D0C"/>
    <w:rsid w:val="6198D86F"/>
    <w:rsid w:val="61990E7D"/>
    <w:rsid w:val="619BE780"/>
    <w:rsid w:val="619BFA60"/>
    <w:rsid w:val="619C6B0E"/>
    <w:rsid w:val="619C98C7"/>
    <w:rsid w:val="619F38A2"/>
    <w:rsid w:val="61A0EDEA"/>
    <w:rsid w:val="61A17583"/>
    <w:rsid w:val="61A20C96"/>
    <w:rsid w:val="61A29BDF"/>
    <w:rsid w:val="61A3BA8A"/>
    <w:rsid w:val="61A69854"/>
    <w:rsid w:val="61A78CFC"/>
    <w:rsid w:val="61A8ACE5"/>
    <w:rsid w:val="61ABC365"/>
    <w:rsid w:val="61ABE053"/>
    <w:rsid w:val="61AC9626"/>
    <w:rsid w:val="61ADCB9A"/>
    <w:rsid w:val="61AEEA1B"/>
    <w:rsid w:val="61AFD0AF"/>
    <w:rsid w:val="61B05A80"/>
    <w:rsid w:val="61B2FA90"/>
    <w:rsid w:val="61B75678"/>
    <w:rsid w:val="61B81A94"/>
    <w:rsid w:val="61BD7F11"/>
    <w:rsid w:val="61BEE4D4"/>
    <w:rsid w:val="61BFC3A9"/>
    <w:rsid w:val="61C03C59"/>
    <w:rsid w:val="61C0A335"/>
    <w:rsid w:val="61C373B4"/>
    <w:rsid w:val="61C63F65"/>
    <w:rsid w:val="61C8642A"/>
    <w:rsid w:val="61CA3EF7"/>
    <w:rsid w:val="61CDF669"/>
    <w:rsid w:val="61CEC4D9"/>
    <w:rsid w:val="61D05E05"/>
    <w:rsid w:val="61DE0AFA"/>
    <w:rsid w:val="61DF232D"/>
    <w:rsid w:val="61E3A061"/>
    <w:rsid w:val="61E6282E"/>
    <w:rsid w:val="61E6907A"/>
    <w:rsid w:val="61E9E417"/>
    <w:rsid w:val="61EA1F12"/>
    <w:rsid w:val="61EBD323"/>
    <w:rsid w:val="61ECFD5B"/>
    <w:rsid w:val="61EF8EBC"/>
    <w:rsid w:val="61EFAECC"/>
    <w:rsid w:val="61F11D13"/>
    <w:rsid w:val="61F29D49"/>
    <w:rsid w:val="61F32DCD"/>
    <w:rsid w:val="61F6DCBD"/>
    <w:rsid w:val="61FA0AEE"/>
    <w:rsid w:val="61FA3D64"/>
    <w:rsid w:val="61FC548D"/>
    <w:rsid w:val="61FC7620"/>
    <w:rsid w:val="61FFDAB7"/>
    <w:rsid w:val="61FFF298"/>
    <w:rsid w:val="62011796"/>
    <w:rsid w:val="62024D05"/>
    <w:rsid w:val="6204078A"/>
    <w:rsid w:val="620749EB"/>
    <w:rsid w:val="6207F543"/>
    <w:rsid w:val="6208AA19"/>
    <w:rsid w:val="620989AE"/>
    <w:rsid w:val="620B4E4D"/>
    <w:rsid w:val="620EDA8A"/>
    <w:rsid w:val="620EF877"/>
    <w:rsid w:val="62127867"/>
    <w:rsid w:val="62153C58"/>
    <w:rsid w:val="62166F58"/>
    <w:rsid w:val="62170124"/>
    <w:rsid w:val="621A71E2"/>
    <w:rsid w:val="621B03B9"/>
    <w:rsid w:val="621BBEAB"/>
    <w:rsid w:val="621F89B8"/>
    <w:rsid w:val="62208345"/>
    <w:rsid w:val="62215597"/>
    <w:rsid w:val="62224B7E"/>
    <w:rsid w:val="62237F0F"/>
    <w:rsid w:val="62242050"/>
    <w:rsid w:val="6226248C"/>
    <w:rsid w:val="62279F0B"/>
    <w:rsid w:val="62286409"/>
    <w:rsid w:val="622D8D4A"/>
    <w:rsid w:val="62360CB3"/>
    <w:rsid w:val="6237FAF5"/>
    <w:rsid w:val="623A868E"/>
    <w:rsid w:val="623AFAB3"/>
    <w:rsid w:val="623F99CD"/>
    <w:rsid w:val="6243FC90"/>
    <w:rsid w:val="6245992F"/>
    <w:rsid w:val="6246BC4C"/>
    <w:rsid w:val="624DD8B8"/>
    <w:rsid w:val="6253FDAA"/>
    <w:rsid w:val="62545885"/>
    <w:rsid w:val="62578981"/>
    <w:rsid w:val="625855CE"/>
    <w:rsid w:val="625D8710"/>
    <w:rsid w:val="62621B54"/>
    <w:rsid w:val="6264F8EF"/>
    <w:rsid w:val="6265DC0D"/>
    <w:rsid w:val="6269FC3D"/>
    <w:rsid w:val="626A1730"/>
    <w:rsid w:val="626D4537"/>
    <w:rsid w:val="626D6655"/>
    <w:rsid w:val="626EA033"/>
    <w:rsid w:val="626F74E4"/>
    <w:rsid w:val="6271E450"/>
    <w:rsid w:val="6273B75E"/>
    <w:rsid w:val="6277AE4C"/>
    <w:rsid w:val="6279E25F"/>
    <w:rsid w:val="627DDE88"/>
    <w:rsid w:val="627E14A2"/>
    <w:rsid w:val="627EC309"/>
    <w:rsid w:val="627F7C31"/>
    <w:rsid w:val="6282DD09"/>
    <w:rsid w:val="6282F0E8"/>
    <w:rsid w:val="62875F5B"/>
    <w:rsid w:val="628A086C"/>
    <w:rsid w:val="628E4854"/>
    <w:rsid w:val="62904A3D"/>
    <w:rsid w:val="629129BB"/>
    <w:rsid w:val="6291B8F5"/>
    <w:rsid w:val="62927B63"/>
    <w:rsid w:val="62974C25"/>
    <w:rsid w:val="629932D8"/>
    <w:rsid w:val="629CF03B"/>
    <w:rsid w:val="629FD7C9"/>
    <w:rsid w:val="62A0DFE5"/>
    <w:rsid w:val="62A25861"/>
    <w:rsid w:val="62A2A19F"/>
    <w:rsid w:val="62A4248A"/>
    <w:rsid w:val="62A4FB46"/>
    <w:rsid w:val="62A64AC7"/>
    <w:rsid w:val="62A700E3"/>
    <w:rsid w:val="62A752DB"/>
    <w:rsid w:val="62A86AB0"/>
    <w:rsid w:val="62A8E7D2"/>
    <w:rsid w:val="62AB9A8B"/>
    <w:rsid w:val="62ABB648"/>
    <w:rsid w:val="62AEA99B"/>
    <w:rsid w:val="62AF6FD2"/>
    <w:rsid w:val="62AFD5AB"/>
    <w:rsid w:val="62B18B00"/>
    <w:rsid w:val="62B789ED"/>
    <w:rsid w:val="62B951F3"/>
    <w:rsid w:val="62BCEF56"/>
    <w:rsid w:val="62C2EFC7"/>
    <w:rsid w:val="62C62827"/>
    <w:rsid w:val="62C81EC1"/>
    <w:rsid w:val="62C89D45"/>
    <w:rsid w:val="62CA8C65"/>
    <w:rsid w:val="62CC20C6"/>
    <w:rsid w:val="62CE731D"/>
    <w:rsid w:val="62CEA84D"/>
    <w:rsid w:val="62CEFB0F"/>
    <w:rsid w:val="62D111EE"/>
    <w:rsid w:val="62D387B3"/>
    <w:rsid w:val="62D3FA50"/>
    <w:rsid w:val="62D6D217"/>
    <w:rsid w:val="62D899B5"/>
    <w:rsid w:val="62D9F7CB"/>
    <w:rsid w:val="62DA754D"/>
    <w:rsid w:val="62DBB8EB"/>
    <w:rsid w:val="62DC6E86"/>
    <w:rsid w:val="62DD3EEB"/>
    <w:rsid w:val="62E21E29"/>
    <w:rsid w:val="62E236E8"/>
    <w:rsid w:val="62E2771A"/>
    <w:rsid w:val="62E302FC"/>
    <w:rsid w:val="62E3623C"/>
    <w:rsid w:val="62E5981D"/>
    <w:rsid w:val="62E5994D"/>
    <w:rsid w:val="62E6E311"/>
    <w:rsid w:val="62E82EA0"/>
    <w:rsid w:val="62EAE0E1"/>
    <w:rsid w:val="62EB2835"/>
    <w:rsid w:val="62F132F3"/>
    <w:rsid w:val="62F19FB5"/>
    <w:rsid w:val="62F44654"/>
    <w:rsid w:val="62F457B9"/>
    <w:rsid w:val="62F47900"/>
    <w:rsid w:val="62F9B399"/>
    <w:rsid w:val="62FA1364"/>
    <w:rsid w:val="62FA27DF"/>
    <w:rsid w:val="62FAA2C6"/>
    <w:rsid w:val="62FCE65E"/>
    <w:rsid w:val="62FEF0FD"/>
    <w:rsid w:val="62FF8211"/>
    <w:rsid w:val="62FFECEB"/>
    <w:rsid w:val="63053CDB"/>
    <w:rsid w:val="6306A9B9"/>
    <w:rsid w:val="6307B42E"/>
    <w:rsid w:val="63083A98"/>
    <w:rsid w:val="63083D18"/>
    <w:rsid w:val="630B9784"/>
    <w:rsid w:val="630D28E0"/>
    <w:rsid w:val="63121DD9"/>
    <w:rsid w:val="6314A017"/>
    <w:rsid w:val="631730E9"/>
    <w:rsid w:val="63185DDB"/>
    <w:rsid w:val="631B589F"/>
    <w:rsid w:val="631BF961"/>
    <w:rsid w:val="63239B1C"/>
    <w:rsid w:val="632C4DBD"/>
    <w:rsid w:val="632CB3FE"/>
    <w:rsid w:val="632DFE4B"/>
    <w:rsid w:val="6331B178"/>
    <w:rsid w:val="633262E3"/>
    <w:rsid w:val="633316B0"/>
    <w:rsid w:val="63345722"/>
    <w:rsid w:val="6334DF1F"/>
    <w:rsid w:val="6335FC34"/>
    <w:rsid w:val="633E06B7"/>
    <w:rsid w:val="6344E1DA"/>
    <w:rsid w:val="6344F068"/>
    <w:rsid w:val="6345ADA2"/>
    <w:rsid w:val="6347D154"/>
    <w:rsid w:val="63480648"/>
    <w:rsid w:val="634B1029"/>
    <w:rsid w:val="634BE0B8"/>
    <w:rsid w:val="634F518D"/>
    <w:rsid w:val="63506730"/>
    <w:rsid w:val="635226AF"/>
    <w:rsid w:val="63525B48"/>
    <w:rsid w:val="63525F06"/>
    <w:rsid w:val="6353C6FD"/>
    <w:rsid w:val="6358D1FD"/>
    <w:rsid w:val="635A475E"/>
    <w:rsid w:val="635B0715"/>
    <w:rsid w:val="635B775A"/>
    <w:rsid w:val="635C6CB8"/>
    <w:rsid w:val="635D3827"/>
    <w:rsid w:val="636134C5"/>
    <w:rsid w:val="6364AC27"/>
    <w:rsid w:val="6366B849"/>
    <w:rsid w:val="6367693D"/>
    <w:rsid w:val="6369B247"/>
    <w:rsid w:val="636AB99A"/>
    <w:rsid w:val="636D9879"/>
    <w:rsid w:val="637005CF"/>
    <w:rsid w:val="6374386C"/>
    <w:rsid w:val="6376A525"/>
    <w:rsid w:val="637887BB"/>
    <w:rsid w:val="637A8B98"/>
    <w:rsid w:val="637FC537"/>
    <w:rsid w:val="6381AD2D"/>
    <w:rsid w:val="6384C1A1"/>
    <w:rsid w:val="638E592B"/>
    <w:rsid w:val="638EA310"/>
    <w:rsid w:val="638FEFFC"/>
    <w:rsid w:val="63907725"/>
    <w:rsid w:val="63918321"/>
    <w:rsid w:val="6392FB2B"/>
    <w:rsid w:val="63945086"/>
    <w:rsid w:val="6396784F"/>
    <w:rsid w:val="6397750D"/>
    <w:rsid w:val="639B3EC8"/>
    <w:rsid w:val="639C6204"/>
    <w:rsid w:val="639D5839"/>
    <w:rsid w:val="639D7D9B"/>
    <w:rsid w:val="63A1EAF4"/>
    <w:rsid w:val="63A20D11"/>
    <w:rsid w:val="63A25B96"/>
    <w:rsid w:val="63A3C769"/>
    <w:rsid w:val="63A57436"/>
    <w:rsid w:val="63B05E6F"/>
    <w:rsid w:val="63B1B154"/>
    <w:rsid w:val="63B269D0"/>
    <w:rsid w:val="63B8F70D"/>
    <w:rsid w:val="63BB008A"/>
    <w:rsid w:val="63BB1843"/>
    <w:rsid w:val="63BB1BEF"/>
    <w:rsid w:val="63BCA86A"/>
    <w:rsid w:val="63BDE29F"/>
    <w:rsid w:val="63C09C0E"/>
    <w:rsid w:val="63C11244"/>
    <w:rsid w:val="63C216BD"/>
    <w:rsid w:val="63C3B9A4"/>
    <w:rsid w:val="63C61652"/>
    <w:rsid w:val="63C9ABAB"/>
    <w:rsid w:val="63CA125D"/>
    <w:rsid w:val="63CC08FE"/>
    <w:rsid w:val="63CF6747"/>
    <w:rsid w:val="63CF915E"/>
    <w:rsid w:val="63D05B88"/>
    <w:rsid w:val="63D1C80B"/>
    <w:rsid w:val="63D20725"/>
    <w:rsid w:val="63D65E21"/>
    <w:rsid w:val="63D9B579"/>
    <w:rsid w:val="63DB894F"/>
    <w:rsid w:val="63DC8B81"/>
    <w:rsid w:val="63E32726"/>
    <w:rsid w:val="63E38CDE"/>
    <w:rsid w:val="63E821C7"/>
    <w:rsid w:val="63ED1781"/>
    <w:rsid w:val="63EF5C2B"/>
    <w:rsid w:val="63F1168D"/>
    <w:rsid w:val="63F18F26"/>
    <w:rsid w:val="63F3919D"/>
    <w:rsid w:val="63F5646E"/>
    <w:rsid w:val="63F9CA81"/>
    <w:rsid w:val="6400A52E"/>
    <w:rsid w:val="6401382E"/>
    <w:rsid w:val="640238C5"/>
    <w:rsid w:val="64043707"/>
    <w:rsid w:val="64051780"/>
    <w:rsid w:val="6405374A"/>
    <w:rsid w:val="640A812C"/>
    <w:rsid w:val="640CE2DE"/>
    <w:rsid w:val="640D4676"/>
    <w:rsid w:val="640F0445"/>
    <w:rsid w:val="64102DF0"/>
    <w:rsid w:val="6411D930"/>
    <w:rsid w:val="64141A1E"/>
    <w:rsid w:val="64192AD9"/>
    <w:rsid w:val="6419602B"/>
    <w:rsid w:val="641BFED6"/>
    <w:rsid w:val="64214DBC"/>
    <w:rsid w:val="6424C065"/>
    <w:rsid w:val="6424F42B"/>
    <w:rsid w:val="64263313"/>
    <w:rsid w:val="6426D8A0"/>
    <w:rsid w:val="6428EC01"/>
    <w:rsid w:val="642992C2"/>
    <w:rsid w:val="642AE4CA"/>
    <w:rsid w:val="642B5BA8"/>
    <w:rsid w:val="642C5B67"/>
    <w:rsid w:val="642F3E2D"/>
    <w:rsid w:val="64332C82"/>
    <w:rsid w:val="6437D099"/>
    <w:rsid w:val="643A3243"/>
    <w:rsid w:val="643A838D"/>
    <w:rsid w:val="643CB0E3"/>
    <w:rsid w:val="643F0131"/>
    <w:rsid w:val="6444CAD0"/>
    <w:rsid w:val="644594EE"/>
    <w:rsid w:val="644716E9"/>
    <w:rsid w:val="6447DC53"/>
    <w:rsid w:val="64480C00"/>
    <w:rsid w:val="64498FEE"/>
    <w:rsid w:val="644A577E"/>
    <w:rsid w:val="644A9693"/>
    <w:rsid w:val="644B8F22"/>
    <w:rsid w:val="644BD01B"/>
    <w:rsid w:val="644D8AED"/>
    <w:rsid w:val="644E42FB"/>
    <w:rsid w:val="6455CC34"/>
    <w:rsid w:val="6456E4FD"/>
    <w:rsid w:val="6459C57F"/>
    <w:rsid w:val="645CF05D"/>
    <w:rsid w:val="6461D99E"/>
    <w:rsid w:val="64622508"/>
    <w:rsid w:val="64663ABD"/>
    <w:rsid w:val="6468032A"/>
    <w:rsid w:val="6468D7D6"/>
    <w:rsid w:val="646A1889"/>
    <w:rsid w:val="646ABF8F"/>
    <w:rsid w:val="646CD130"/>
    <w:rsid w:val="646E5EA3"/>
    <w:rsid w:val="646F010F"/>
    <w:rsid w:val="646FD83A"/>
    <w:rsid w:val="6471CE63"/>
    <w:rsid w:val="6471E556"/>
    <w:rsid w:val="6473FB63"/>
    <w:rsid w:val="6475843D"/>
    <w:rsid w:val="647645AE"/>
    <w:rsid w:val="6478C046"/>
    <w:rsid w:val="647AD9C8"/>
    <w:rsid w:val="647B876D"/>
    <w:rsid w:val="647F0872"/>
    <w:rsid w:val="647FF49F"/>
    <w:rsid w:val="64808EF5"/>
    <w:rsid w:val="6481FA3D"/>
    <w:rsid w:val="64827578"/>
    <w:rsid w:val="64839600"/>
    <w:rsid w:val="6485B5A6"/>
    <w:rsid w:val="648B15B4"/>
    <w:rsid w:val="648CC229"/>
    <w:rsid w:val="648EC675"/>
    <w:rsid w:val="64909DDE"/>
    <w:rsid w:val="6490DD91"/>
    <w:rsid w:val="64912E2E"/>
    <w:rsid w:val="6493BC20"/>
    <w:rsid w:val="649A3114"/>
    <w:rsid w:val="649B0663"/>
    <w:rsid w:val="649D9D4E"/>
    <w:rsid w:val="64A1BFFF"/>
    <w:rsid w:val="64A72249"/>
    <w:rsid w:val="64A7A6D0"/>
    <w:rsid w:val="64A99D8C"/>
    <w:rsid w:val="64AFA9E1"/>
    <w:rsid w:val="64B6FE44"/>
    <w:rsid w:val="64B73ACB"/>
    <w:rsid w:val="64BC54E2"/>
    <w:rsid w:val="64BC62C2"/>
    <w:rsid w:val="64BD0EFA"/>
    <w:rsid w:val="64BDD2DA"/>
    <w:rsid w:val="64BF6AD5"/>
    <w:rsid w:val="64C36D9A"/>
    <w:rsid w:val="64C38AC4"/>
    <w:rsid w:val="64C3F04A"/>
    <w:rsid w:val="64C47298"/>
    <w:rsid w:val="64C50188"/>
    <w:rsid w:val="64C7190A"/>
    <w:rsid w:val="64CC6F95"/>
    <w:rsid w:val="64CD6280"/>
    <w:rsid w:val="64D112A5"/>
    <w:rsid w:val="64D1F98F"/>
    <w:rsid w:val="64D34CAC"/>
    <w:rsid w:val="64D357D6"/>
    <w:rsid w:val="64D94AFA"/>
    <w:rsid w:val="64D9A139"/>
    <w:rsid w:val="64DC515A"/>
    <w:rsid w:val="64DCD979"/>
    <w:rsid w:val="64E0A46B"/>
    <w:rsid w:val="64E28302"/>
    <w:rsid w:val="64E2F7EE"/>
    <w:rsid w:val="64E3BADF"/>
    <w:rsid w:val="64E68ADD"/>
    <w:rsid w:val="64EC858A"/>
    <w:rsid w:val="64ECD5AF"/>
    <w:rsid w:val="64ED86B4"/>
    <w:rsid w:val="64EE4CB4"/>
    <w:rsid w:val="64EEBB4C"/>
    <w:rsid w:val="64F3F67D"/>
    <w:rsid w:val="6503F1F6"/>
    <w:rsid w:val="6504D5FA"/>
    <w:rsid w:val="650553A3"/>
    <w:rsid w:val="6507B0D8"/>
    <w:rsid w:val="65087BF5"/>
    <w:rsid w:val="65091B06"/>
    <w:rsid w:val="65094942"/>
    <w:rsid w:val="6509F2A0"/>
    <w:rsid w:val="650C12F6"/>
    <w:rsid w:val="650E50E7"/>
    <w:rsid w:val="650E7524"/>
    <w:rsid w:val="6516F98E"/>
    <w:rsid w:val="651ABF81"/>
    <w:rsid w:val="651BDD24"/>
    <w:rsid w:val="651CA317"/>
    <w:rsid w:val="651D5322"/>
    <w:rsid w:val="65200FD1"/>
    <w:rsid w:val="6521A0B6"/>
    <w:rsid w:val="6521C7FE"/>
    <w:rsid w:val="65261A96"/>
    <w:rsid w:val="65268201"/>
    <w:rsid w:val="65273CC1"/>
    <w:rsid w:val="652A27B0"/>
    <w:rsid w:val="652AB3EF"/>
    <w:rsid w:val="652B4474"/>
    <w:rsid w:val="652D3FE0"/>
    <w:rsid w:val="652FA52E"/>
    <w:rsid w:val="65307A2B"/>
    <w:rsid w:val="65317450"/>
    <w:rsid w:val="65370938"/>
    <w:rsid w:val="65372BAE"/>
    <w:rsid w:val="6537E09B"/>
    <w:rsid w:val="6538B501"/>
    <w:rsid w:val="653A2DD9"/>
    <w:rsid w:val="6540BF44"/>
    <w:rsid w:val="6542BC4B"/>
    <w:rsid w:val="6542CA01"/>
    <w:rsid w:val="65435670"/>
    <w:rsid w:val="65442E47"/>
    <w:rsid w:val="6545A70B"/>
    <w:rsid w:val="6548AECD"/>
    <w:rsid w:val="654CDF7F"/>
    <w:rsid w:val="6550E765"/>
    <w:rsid w:val="65533AD4"/>
    <w:rsid w:val="65549BB2"/>
    <w:rsid w:val="65556264"/>
    <w:rsid w:val="65556933"/>
    <w:rsid w:val="6556080A"/>
    <w:rsid w:val="65567D79"/>
    <w:rsid w:val="6559140E"/>
    <w:rsid w:val="655A0532"/>
    <w:rsid w:val="655A88FC"/>
    <w:rsid w:val="655B2E13"/>
    <w:rsid w:val="655C5694"/>
    <w:rsid w:val="65626884"/>
    <w:rsid w:val="656572E9"/>
    <w:rsid w:val="6565EF26"/>
    <w:rsid w:val="6565F5FD"/>
    <w:rsid w:val="65668454"/>
    <w:rsid w:val="65673B82"/>
    <w:rsid w:val="6569622A"/>
    <w:rsid w:val="656A2085"/>
    <w:rsid w:val="656D3F7C"/>
    <w:rsid w:val="656E4847"/>
    <w:rsid w:val="656E4B1E"/>
    <w:rsid w:val="656E9311"/>
    <w:rsid w:val="656EA64C"/>
    <w:rsid w:val="65702F7D"/>
    <w:rsid w:val="6571FE83"/>
    <w:rsid w:val="657A3150"/>
    <w:rsid w:val="657C0DC1"/>
    <w:rsid w:val="657D088B"/>
    <w:rsid w:val="657D87A0"/>
    <w:rsid w:val="65805815"/>
    <w:rsid w:val="6580C68B"/>
    <w:rsid w:val="65841F4E"/>
    <w:rsid w:val="6585FE1D"/>
    <w:rsid w:val="65900B1F"/>
    <w:rsid w:val="65932FF8"/>
    <w:rsid w:val="6596E255"/>
    <w:rsid w:val="6596F4A7"/>
    <w:rsid w:val="659BD18D"/>
    <w:rsid w:val="65A0D162"/>
    <w:rsid w:val="65A1DA58"/>
    <w:rsid w:val="65A2E6C5"/>
    <w:rsid w:val="65A62882"/>
    <w:rsid w:val="65A6AECB"/>
    <w:rsid w:val="65A8513F"/>
    <w:rsid w:val="65A93A90"/>
    <w:rsid w:val="65A9D839"/>
    <w:rsid w:val="65AADAC7"/>
    <w:rsid w:val="65AB9061"/>
    <w:rsid w:val="65B07506"/>
    <w:rsid w:val="65B36BD9"/>
    <w:rsid w:val="65B3A37D"/>
    <w:rsid w:val="65B4DC85"/>
    <w:rsid w:val="65BE04C0"/>
    <w:rsid w:val="65BF9F8F"/>
    <w:rsid w:val="65C02F06"/>
    <w:rsid w:val="65C13A04"/>
    <w:rsid w:val="65C37FEA"/>
    <w:rsid w:val="65C47425"/>
    <w:rsid w:val="65C5DA03"/>
    <w:rsid w:val="65C64B30"/>
    <w:rsid w:val="65C82573"/>
    <w:rsid w:val="65C9D7B8"/>
    <w:rsid w:val="65CAD18B"/>
    <w:rsid w:val="65CBC773"/>
    <w:rsid w:val="65CD56DA"/>
    <w:rsid w:val="65D0B39D"/>
    <w:rsid w:val="65D237C0"/>
    <w:rsid w:val="65D369EB"/>
    <w:rsid w:val="65D39922"/>
    <w:rsid w:val="65D3CD59"/>
    <w:rsid w:val="65D4752E"/>
    <w:rsid w:val="65E361B4"/>
    <w:rsid w:val="65E43824"/>
    <w:rsid w:val="65E759DC"/>
    <w:rsid w:val="65E973D8"/>
    <w:rsid w:val="65E9FF26"/>
    <w:rsid w:val="65EE0827"/>
    <w:rsid w:val="65EF2A51"/>
    <w:rsid w:val="65F2358F"/>
    <w:rsid w:val="65F3963D"/>
    <w:rsid w:val="65F4A380"/>
    <w:rsid w:val="65F5AE10"/>
    <w:rsid w:val="65F5B336"/>
    <w:rsid w:val="65F704FD"/>
    <w:rsid w:val="65F79838"/>
    <w:rsid w:val="65F9604D"/>
    <w:rsid w:val="65FACB6C"/>
    <w:rsid w:val="65FDF06A"/>
    <w:rsid w:val="65FF78E7"/>
    <w:rsid w:val="6600691C"/>
    <w:rsid w:val="6602234E"/>
    <w:rsid w:val="660789F9"/>
    <w:rsid w:val="66083441"/>
    <w:rsid w:val="6608D574"/>
    <w:rsid w:val="660A37FF"/>
    <w:rsid w:val="660AE91A"/>
    <w:rsid w:val="660E3F2E"/>
    <w:rsid w:val="660F13B3"/>
    <w:rsid w:val="660FC63A"/>
    <w:rsid w:val="66126E4F"/>
    <w:rsid w:val="66161C62"/>
    <w:rsid w:val="66164C10"/>
    <w:rsid w:val="6618519B"/>
    <w:rsid w:val="661BEA94"/>
    <w:rsid w:val="66218F1A"/>
    <w:rsid w:val="66224768"/>
    <w:rsid w:val="6622A332"/>
    <w:rsid w:val="66235025"/>
    <w:rsid w:val="66291BD1"/>
    <w:rsid w:val="66355F3E"/>
    <w:rsid w:val="66367287"/>
    <w:rsid w:val="663AE7ED"/>
    <w:rsid w:val="663D48CB"/>
    <w:rsid w:val="663DC77A"/>
    <w:rsid w:val="663EBD78"/>
    <w:rsid w:val="66421DC0"/>
    <w:rsid w:val="66429F55"/>
    <w:rsid w:val="6643460D"/>
    <w:rsid w:val="66443899"/>
    <w:rsid w:val="6647109F"/>
    <w:rsid w:val="664808DA"/>
    <w:rsid w:val="664D056C"/>
    <w:rsid w:val="664D3692"/>
    <w:rsid w:val="664E2369"/>
    <w:rsid w:val="665B2B05"/>
    <w:rsid w:val="665DA9D1"/>
    <w:rsid w:val="6661A5EC"/>
    <w:rsid w:val="6662369F"/>
    <w:rsid w:val="666475C7"/>
    <w:rsid w:val="66655FED"/>
    <w:rsid w:val="6667D3EC"/>
    <w:rsid w:val="666969BD"/>
    <w:rsid w:val="666A0BA6"/>
    <w:rsid w:val="666A1233"/>
    <w:rsid w:val="666E11FD"/>
    <w:rsid w:val="66758142"/>
    <w:rsid w:val="6676689A"/>
    <w:rsid w:val="66797AB7"/>
    <w:rsid w:val="667D3C88"/>
    <w:rsid w:val="667EC6E1"/>
    <w:rsid w:val="668B39F2"/>
    <w:rsid w:val="6691351B"/>
    <w:rsid w:val="6694F61A"/>
    <w:rsid w:val="669614B1"/>
    <w:rsid w:val="66962BCA"/>
    <w:rsid w:val="66978BF4"/>
    <w:rsid w:val="669A2C70"/>
    <w:rsid w:val="669CC59E"/>
    <w:rsid w:val="669F6B09"/>
    <w:rsid w:val="669FECCB"/>
    <w:rsid w:val="66A05AD7"/>
    <w:rsid w:val="66A0D0C5"/>
    <w:rsid w:val="66A263B3"/>
    <w:rsid w:val="66A3C5C2"/>
    <w:rsid w:val="66A4707E"/>
    <w:rsid w:val="66A57B2B"/>
    <w:rsid w:val="66A8BEC1"/>
    <w:rsid w:val="66A8E9A1"/>
    <w:rsid w:val="66AA3362"/>
    <w:rsid w:val="66AB92B3"/>
    <w:rsid w:val="66AE55C5"/>
    <w:rsid w:val="66AFFF75"/>
    <w:rsid w:val="66B24A7C"/>
    <w:rsid w:val="66B32B95"/>
    <w:rsid w:val="66B35C20"/>
    <w:rsid w:val="66B43ECB"/>
    <w:rsid w:val="66B7B85C"/>
    <w:rsid w:val="66B7E3E7"/>
    <w:rsid w:val="66B7F036"/>
    <w:rsid w:val="66BAC893"/>
    <w:rsid w:val="66BBB4DA"/>
    <w:rsid w:val="66C322A6"/>
    <w:rsid w:val="66C4A707"/>
    <w:rsid w:val="66C72377"/>
    <w:rsid w:val="66C7BE61"/>
    <w:rsid w:val="66C82308"/>
    <w:rsid w:val="66C8CDA4"/>
    <w:rsid w:val="66C92B6C"/>
    <w:rsid w:val="66CB84D3"/>
    <w:rsid w:val="66CC7BEA"/>
    <w:rsid w:val="66D095DA"/>
    <w:rsid w:val="66D13455"/>
    <w:rsid w:val="66D547BA"/>
    <w:rsid w:val="66D5AED0"/>
    <w:rsid w:val="66D72C85"/>
    <w:rsid w:val="66D96860"/>
    <w:rsid w:val="66DDBCE7"/>
    <w:rsid w:val="66E0C910"/>
    <w:rsid w:val="66E55C9E"/>
    <w:rsid w:val="66E609D4"/>
    <w:rsid w:val="66E6412B"/>
    <w:rsid w:val="66ECE454"/>
    <w:rsid w:val="66EF922F"/>
    <w:rsid w:val="66F139D9"/>
    <w:rsid w:val="66F178D7"/>
    <w:rsid w:val="66F2D379"/>
    <w:rsid w:val="66F3B066"/>
    <w:rsid w:val="66F3E48B"/>
    <w:rsid w:val="66F8058C"/>
    <w:rsid w:val="66F85D87"/>
    <w:rsid w:val="66F9344C"/>
    <w:rsid w:val="66F99659"/>
    <w:rsid w:val="66F9A56A"/>
    <w:rsid w:val="66FBC0A1"/>
    <w:rsid w:val="67005936"/>
    <w:rsid w:val="670086C5"/>
    <w:rsid w:val="67038B28"/>
    <w:rsid w:val="67097C61"/>
    <w:rsid w:val="670C3751"/>
    <w:rsid w:val="670DDFAE"/>
    <w:rsid w:val="670F51FC"/>
    <w:rsid w:val="67103904"/>
    <w:rsid w:val="6711D1DC"/>
    <w:rsid w:val="67139FC7"/>
    <w:rsid w:val="67142E3B"/>
    <w:rsid w:val="6716666B"/>
    <w:rsid w:val="6717CB1E"/>
    <w:rsid w:val="6717DE22"/>
    <w:rsid w:val="671B65E2"/>
    <w:rsid w:val="671F2244"/>
    <w:rsid w:val="6720AF87"/>
    <w:rsid w:val="6724CD7B"/>
    <w:rsid w:val="672607F6"/>
    <w:rsid w:val="6729758E"/>
    <w:rsid w:val="672B5296"/>
    <w:rsid w:val="672B78C2"/>
    <w:rsid w:val="672C66B8"/>
    <w:rsid w:val="6730D047"/>
    <w:rsid w:val="6731A32B"/>
    <w:rsid w:val="6731E538"/>
    <w:rsid w:val="67334B16"/>
    <w:rsid w:val="67337469"/>
    <w:rsid w:val="6733C192"/>
    <w:rsid w:val="67361F0A"/>
    <w:rsid w:val="6736D569"/>
    <w:rsid w:val="6736F2A9"/>
    <w:rsid w:val="6737B1B5"/>
    <w:rsid w:val="6737D0AC"/>
    <w:rsid w:val="673A86A1"/>
    <w:rsid w:val="673D9DC6"/>
    <w:rsid w:val="673EDB69"/>
    <w:rsid w:val="673F3569"/>
    <w:rsid w:val="673FC2A7"/>
    <w:rsid w:val="67430CAC"/>
    <w:rsid w:val="67456895"/>
    <w:rsid w:val="674811DF"/>
    <w:rsid w:val="67492BFD"/>
    <w:rsid w:val="674B4FF4"/>
    <w:rsid w:val="674EEB77"/>
    <w:rsid w:val="67521D3D"/>
    <w:rsid w:val="6753971C"/>
    <w:rsid w:val="67539D4D"/>
    <w:rsid w:val="67578ED6"/>
    <w:rsid w:val="6757FC4C"/>
    <w:rsid w:val="675911F6"/>
    <w:rsid w:val="6759C319"/>
    <w:rsid w:val="676265C3"/>
    <w:rsid w:val="6763BC08"/>
    <w:rsid w:val="67658CB1"/>
    <w:rsid w:val="676A3113"/>
    <w:rsid w:val="676A7C8A"/>
    <w:rsid w:val="676C3164"/>
    <w:rsid w:val="676E8021"/>
    <w:rsid w:val="67714248"/>
    <w:rsid w:val="6772375E"/>
    <w:rsid w:val="67730C34"/>
    <w:rsid w:val="677567CC"/>
    <w:rsid w:val="677582C1"/>
    <w:rsid w:val="6776D260"/>
    <w:rsid w:val="677741CA"/>
    <w:rsid w:val="67788FE7"/>
    <w:rsid w:val="67796C46"/>
    <w:rsid w:val="6779AB8A"/>
    <w:rsid w:val="677A3DA6"/>
    <w:rsid w:val="677EBC64"/>
    <w:rsid w:val="678085AF"/>
    <w:rsid w:val="6786497C"/>
    <w:rsid w:val="6787C84F"/>
    <w:rsid w:val="6787E4ED"/>
    <w:rsid w:val="67896E55"/>
    <w:rsid w:val="678B16B3"/>
    <w:rsid w:val="678D9EB5"/>
    <w:rsid w:val="678EA675"/>
    <w:rsid w:val="67906303"/>
    <w:rsid w:val="67906CE5"/>
    <w:rsid w:val="67919EFE"/>
    <w:rsid w:val="679577FF"/>
    <w:rsid w:val="67959AC9"/>
    <w:rsid w:val="6796BFEB"/>
    <w:rsid w:val="679A9D30"/>
    <w:rsid w:val="679BD3AD"/>
    <w:rsid w:val="67A1175C"/>
    <w:rsid w:val="67A214A1"/>
    <w:rsid w:val="67A27FAC"/>
    <w:rsid w:val="67A2E4C6"/>
    <w:rsid w:val="67A704D9"/>
    <w:rsid w:val="67A99765"/>
    <w:rsid w:val="67AB32E4"/>
    <w:rsid w:val="67AB6C44"/>
    <w:rsid w:val="67ABDB06"/>
    <w:rsid w:val="67AEFF78"/>
    <w:rsid w:val="67AF95EB"/>
    <w:rsid w:val="67B008AB"/>
    <w:rsid w:val="67B2201B"/>
    <w:rsid w:val="67B78E8B"/>
    <w:rsid w:val="67B8E853"/>
    <w:rsid w:val="67BB1B9D"/>
    <w:rsid w:val="67BBEA1C"/>
    <w:rsid w:val="67BC1EEB"/>
    <w:rsid w:val="67BD2501"/>
    <w:rsid w:val="67C38639"/>
    <w:rsid w:val="67C6048A"/>
    <w:rsid w:val="67C87E29"/>
    <w:rsid w:val="67CBE2B8"/>
    <w:rsid w:val="67CCFEDD"/>
    <w:rsid w:val="67D0FDE0"/>
    <w:rsid w:val="67D371A2"/>
    <w:rsid w:val="67D517DE"/>
    <w:rsid w:val="67D5D1AE"/>
    <w:rsid w:val="67D5E5CE"/>
    <w:rsid w:val="67D66D35"/>
    <w:rsid w:val="67D8D955"/>
    <w:rsid w:val="67DB2980"/>
    <w:rsid w:val="67DB8128"/>
    <w:rsid w:val="67DB9922"/>
    <w:rsid w:val="67DC4775"/>
    <w:rsid w:val="67E00C9F"/>
    <w:rsid w:val="67E1480D"/>
    <w:rsid w:val="67E2638D"/>
    <w:rsid w:val="67E41A3B"/>
    <w:rsid w:val="67E73A43"/>
    <w:rsid w:val="67E74330"/>
    <w:rsid w:val="67EB1B82"/>
    <w:rsid w:val="67EB8A0E"/>
    <w:rsid w:val="67EC543B"/>
    <w:rsid w:val="67ECBC78"/>
    <w:rsid w:val="67EE1B50"/>
    <w:rsid w:val="67EE799E"/>
    <w:rsid w:val="67EFBE20"/>
    <w:rsid w:val="67F3B706"/>
    <w:rsid w:val="67F49670"/>
    <w:rsid w:val="67F64773"/>
    <w:rsid w:val="67FC12BA"/>
    <w:rsid w:val="67FD5D3C"/>
    <w:rsid w:val="6800D0CE"/>
    <w:rsid w:val="68017FED"/>
    <w:rsid w:val="6801E99D"/>
    <w:rsid w:val="6803D797"/>
    <w:rsid w:val="68044D2F"/>
    <w:rsid w:val="68050656"/>
    <w:rsid w:val="6806FC6E"/>
    <w:rsid w:val="680F8C12"/>
    <w:rsid w:val="680FA6C1"/>
    <w:rsid w:val="6811D92B"/>
    <w:rsid w:val="6811DD63"/>
    <w:rsid w:val="68140BB7"/>
    <w:rsid w:val="6814548C"/>
    <w:rsid w:val="681479F5"/>
    <w:rsid w:val="68163125"/>
    <w:rsid w:val="6817A1C1"/>
    <w:rsid w:val="6817DC44"/>
    <w:rsid w:val="6817F4CC"/>
    <w:rsid w:val="6819FF60"/>
    <w:rsid w:val="681C9307"/>
    <w:rsid w:val="681CEE34"/>
    <w:rsid w:val="68212F54"/>
    <w:rsid w:val="68228CC5"/>
    <w:rsid w:val="68244EB7"/>
    <w:rsid w:val="68246D03"/>
    <w:rsid w:val="68265C0E"/>
    <w:rsid w:val="68283250"/>
    <w:rsid w:val="6828C3FD"/>
    <w:rsid w:val="682A9C4B"/>
    <w:rsid w:val="682BF83D"/>
    <w:rsid w:val="68335432"/>
    <w:rsid w:val="683A5211"/>
    <w:rsid w:val="683A6B5F"/>
    <w:rsid w:val="683AB6E8"/>
    <w:rsid w:val="683B3F1F"/>
    <w:rsid w:val="683F73BF"/>
    <w:rsid w:val="683FDAE8"/>
    <w:rsid w:val="684238B1"/>
    <w:rsid w:val="6844C067"/>
    <w:rsid w:val="68481E99"/>
    <w:rsid w:val="684A3281"/>
    <w:rsid w:val="684C2320"/>
    <w:rsid w:val="684D4962"/>
    <w:rsid w:val="684E90C9"/>
    <w:rsid w:val="68512B7A"/>
    <w:rsid w:val="685349F3"/>
    <w:rsid w:val="6856711F"/>
    <w:rsid w:val="68588D76"/>
    <w:rsid w:val="6859BE43"/>
    <w:rsid w:val="685B51AE"/>
    <w:rsid w:val="685E6C72"/>
    <w:rsid w:val="685FEF4F"/>
    <w:rsid w:val="6860E3CE"/>
    <w:rsid w:val="68611F51"/>
    <w:rsid w:val="68636C6D"/>
    <w:rsid w:val="68645EB9"/>
    <w:rsid w:val="68658621"/>
    <w:rsid w:val="68659DDB"/>
    <w:rsid w:val="68674B88"/>
    <w:rsid w:val="68675A5E"/>
    <w:rsid w:val="6867BCCB"/>
    <w:rsid w:val="68689623"/>
    <w:rsid w:val="68693F98"/>
    <w:rsid w:val="6869FF41"/>
    <w:rsid w:val="686CA231"/>
    <w:rsid w:val="686CFDCB"/>
    <w:rsid w:val="686D1756"/>
    <w:rsid w:val="68712281"/>
    <w:rsid w:val="6873B3B8"/>
    <w:rsid w:val="68745A80"/>
    <w:rsid w:val="68758CA3"/>
    <w:rsid w:val="6877AEB1"/>
    <w:rsid w:val="687F4241"/>
    <w:rsid w:val="6880A2C2"/>
    <w:rsid w:val="6883F4B4"/>
    <w:rsid w:val="6884A113"/>
    <w:rsid w:val="6888E736"/>
    <w:rsid w:val="688ADEE6"/>
    <w:rsid w:val="688B2B35"/>
    <w:rsid w:val="688B6E2D"/>
    <w:rsid w:val="688CC6DE"/>
    <w:rsid w:val="6891514E"/>
    <w:rsid w:val="6895CBB1"/>
    <w:rsid w:val="6897AAD9"/>
    <w:rsid w:val="6899A094"/>
    <w:rsid w:val="6899FB4D"/>
    <w:rsid w:val="689BDDB0"/>
    <w:rsid w:val="689BFC91"/>
    <w:rsid w:val="689DB166"/>
    <w:rsid w:val="68A4A4AF"/>
    <w:rsid w:val="68A89FFC"/>
    <w:rsid w:val="68A9D4E9"/>
    <w:rsid w:val="68B1A873"/>
    <w:rsid w:val="68B27463"/>
    <w:rsid w:val="68B35C0D"/>
    <w:rsid w:val="68B3AE83"/>
    <w:rsid w:val="68B4961E"/>
    <w:rsid w:val="68B4FE36"/>
    <w:rsid w:val="68B9EEFF"/>
    <w:rsid w:val="68BBA206"/>
    <w:rsid w:val="68BBF80B"/>
    <w:rsid w:val="68BC2F7B"/>
    <w:rsid w:val="68BF21D0"/>
    <w:rsid w:val="68C1FC3E"/>
    <w:rsid w:val="68C22318"/>
    <w:rsid w:val="68C2E69B"/>
    <w:rsid w:val="68C4EFBF"/>
    <w:rsid w:val="68C6111A"/>
    <w:rsid w:val="68C6F74E"/>
    <w:rsid w:val="68C71291"/>
    <w:rsid w:val="68C8B1DD"/>
    <w:rsid w:val="68CC07E2"/>
    <w:rsid w:val="68CD6A6F"/>
    <w:rsid w:val="68CD8A6E"/>
    <w:rsid w:val="68CFA1B4"/>
    <w:rsid w:val="68D1B14D"/>
    <w:rsid w:val="68D43854"/>
    <w:rsid w:val="68D488D3"/>
    <w:rsid w:val="68D56F4A"/>
    <w:rsid w:val="68D70A85"/>
    <w:rsid w:val="68D7334B"/>
    <w:rsid w:val="68D8B533"/>
    <w:rsid w:val="68DC0CC1"/>
    <w:rsid w:val="68DD4DD3"/>
    <w:rsid w:val="68DF47FC"/>
    <w:rsid w:val="68E0C095"/>
    <w:rsid w:val="68E138F6"/>
    <w:rsid w:val="68E25314"/>
    <w:rsid w:val="68E2A411"/>
    <w:rsid w:val="68E55044"/>
    <w:rsid w:val="68E59677"/>
    <w:rsid w:val="68E78A7C"/>
    <w:rsid w:val="68E88CD2"/>
    <w:rsid w:val="68E8B4E6"/>
    <w:rsid w:val="68E95C90"/>
    <w:rsid w:val="68EB0000"/>
    <w:rsid w:val="68EB9A91"/>
    <w:rsid w:val="68EBF0E7"/>
    <w:rsid w:val="68EC1111"/>
    <w:rsid w:val="68EF0BCC"/>
    <w:rsid w:val="68EF72C0"/>
    <w:rsid w:val="68EFBB75"/>
    <w:rsid w:val="68F01A8A"/>
    <w:rsid w:val="68F3DA56"/>
    <w:rsid w:val="68F3F44E"/>
    <w:rsid w:val="68F4D1AB"/>
    <w:rsid w:val="68F65A66"/>
    <w:rsid w:val="68F6D536"/>
    <w:rsid w:val="68F81D8D"/>
    <w:rsid w:val="68FB5D50"/>
    <w:rsid w:val="68FC6EB8"/>
    <w:rsid w:val="68FCB3F9"/>
    <w:rsid w:val="68FD0191"/>
    <w:rsid w:val="68FE81EC"/>
    <w:rsid w:val="690166DE"/>
    <w:rsid w:val="690272BE"/>
    <w:rsid w:val="690356F9"/>
    <w:rsid w:val="6903E366"/>
    <w:rsid w:val="6905AE5A"/>
    <w:rsid w:val="69082574"/>
    <w:rsid w:val="6909BA7B"/>
    <w:rsid w:val="690A1B57"/>
    <w:rsid w:val="690C4C72"/>
    <w:rsid w:val="690CD8EB"/>
    <w:rsid w:val="690E719F"/>
    <w:rsid w:val="690E9A90"/>
    <w:rsid w:val="69108AEF"/>
    <w:rsid w:val="69112ECC"/>
    <w:rsid w:val="691252FA"/>
    <w:rsid w:val="69137A64"/>
    <w:rsid w:val="69172023"/>
    <w:rsid w:val="69183255"/>
    <w:rsid w:val="6918D1B6"/>
    <w:rsid w:val="6918F4FC"/>
    <w:rsid w:val="691A2566"/>
    <w:rsid w:val="691B6EF7"/>
    <w:rsid w:val="691F50C8"/>
    <w:rsid w:val="691FBCA8"/>
    <w:rsid w:val="69206D06"/>
    <w:rsid w:val="692135DE"/>
    <w:rsid w:val="6921B573"/>
    <w:rsid w:val="6924480E"/>
    <w:rsid w:val="6924F742"/>
    <w:rsid w:val="69265F74"/>
    <w:rsid w:val="692D2FDA"/>
    <w:rsid w:val="692EEA34"/>
    <w:rsid w:val="6932C193"/>
    <w:rsid w:val="6933B40E"/>
    <w:rsid w:val="6933D585"/>
    <w:rsid w:val="6934677E"/>
    <w:rsid w:val="69351EC3"/>
    <w:rsid w:val="6936CBBD"/>
    <w:rsid w:val="693817CF"/>
    <w:rsid w:val="693B82E8"/>
    <w:rsid w:val="693BEF50"/>
    <w:rsid w:val="693D223D"/>
    <w:rsid w:val="693D9C1A"/>
    <w:rsid w:val="693DE90B"/>
    <w:rsid w:val="693E315E"/>
    <w:rsid w:val="69404104"/>
    <w:rsid w:val="69431434"/>
    <w:rsid w:val="6943BB1B"/>
    <w:rsid w:val="69472645"/>
    <w:rsid w:val="6948003D"/>
    <w:rsid w:val="694B2DF5"/>
    <w:rsid w:val="694D90F7"/>
    <w:rsid w:val="694DEF90"/>
    <w:rsid w:val="694FEC60"/>
    <w:rsid w:val="6950B9E1"/>
    <w:rsid w:val="6951593C"/>
    <w:rsid w:val="695169BF"/>
    <w:rsid w:val="695525AB"/>
    <w:rsid w:val="69569074"/>
    <w:rsid w:val="6956AE21"/>
    <w:rsid w:val="695AD920"/>
    <w:rsid w:val="695B4545"/>
    <w:rsid w:val="6964849E"/>
    <w:rsid w:val="696560CD"/>
    <w:rsid w:val="69675D80"/>
    <w:rsid w:val="69683420"/>
    <w:rsid w:val="696A42CF"/>
    <w:rsid w:val="696C3A47"/>
    <w:rsid w:val="69713436"/>
    <w:rsid w:val="697207B4"/>
    <w:rsid w:val="69737AC6"/>
    <w:rsid w:val="69760A09"/>
    <w:rsid w:val="6978D0A2"/>
    <w:rsid w:val="6980FBDC"/>
    <w:rsid w:val="69836CC0"/>
    <w:rsid w:val="69837352"/>
    <w:rsid w:val="69849A79"/>
    <w:rsid w:val="6985E3D2"/>
    <w:rsid w:val="6986A166"/>
    <w:rsid w:val="6987C0EE"/>
    <w:rsid w:val="6989ECE8"/>
    <w:rsid w:val="698AFCEF"/>
    <w:rsid w:val="698B336D"/>
    <w:rsid w:val="698D7213"/>
    <w:rsid w:val="69909EBE"/>
    <w:rsid w:val="6992DD00"/>
    <w:rsid w:val="69957997"/>
    <w:rsid w:val="6995E2F6"/>
    <w:rsid w:val="6996ECFD"/>
    <w:rsid w:val="6997CA59"/>
    <w:rsid w:val="6997FEAD"/>
    <w:rsid w:val="6998977A"/>
    <w:rsid w:val="699EBDCA"/>
    <w:rsid w:val="699F6EB3"/>
    <w:rsid w:val="69A1231A"/>
    <w:rsid w:val="69A1A467"/>
    <w:rsid w:val="69A22276"/>
    <w:rsid w:val="69A500D8"/>
    <w:rsid w:val="69A97A03"/>
    <w:rsid w:val="69AAD1DA"/>
    <w:rsid w:val="69AC1A2D"/>
    <w:rsid w:val="69AF5B46"/>
    <w:rsid w:val="69B3BE15"/>
    <w:rsid w:val="69B66911"/>
    <w:rsid w:val="69B6F22E"/>
    <w:rsid w:val="69B7F4EF"/>
    <w:rsid w:val="69BA42FD"/>
    <w:rsid w:val="69BB3E78"/>
    <w:rsid w:val="69BB8A43"/>
    <w:rsid w:val="69BEAF28"/>
    <w:rsid w:val="69BFE619"/>
    <w:rsid w:val="69C109CB"/>
    <w:rsid w:val="69C301BA"/>
    <w:rsid w:val="69C37037"/>
    <w:rsid w:val="69C5CD6E"/>
    <w:rsid w:val="69C8C63C"/>
    <w:rsid w:val="69CBF285"/>
    <w:rsid w:val="69CC190C"/>
    <w:rsid w:val="69CCD456"/>
    <w:rsid w:val="69CCF62E"/>
    <w:rsid w:val="69CE3DC6"/>
    <w:rsid w:val="69D311DB"/>
    <w:rsid w:val="69D4CC37"/>
    <w:rsid w:val="69D70C76"/>
    <w:rsid w:val="69D72254"/>
    <w:rsid w:val="69DACD2E"/>
    <w:rsid w:val="69DCA9D4"/>
    <w:rsid w:val="69E1F371"/>
    <w:rsid w:val="69E33BB5"/>
    <w:rsid w:val="69E48BE1"/>
    <w:rsid w:val="69E5E531"/>
    <w:rsid w:val="69E5E738"/>
    <w:rsid w:val="69E658BF"/>
    <w:rsid w:val="69E806B4"/>
    <w:rsid w:val="69EA6F2C"/>
    <w:rsid w:val="69EADF68"/>
    <w:rsid w:val="69ED7E2D"/>
    <w:rsid w:val="69EDCCAF"/>
    <w:rsid w:val="69F10744"/>
    <w:rsid w:val="69F4DC59"/>
    <w:rsid w:val="69F58E78"/>
    <w:rsid w:val="69F65270"/>
    <w:rsid w:val="69F7E848"/>
    <w:rsid w:val="69F81D4D"/>
    <w:rsid w:val="69F8DC37"/>
    <w:rsid w:val="69FACB68"/>
    <w:rsid w:val="69FC1655"/>
    <w:rsid w:val="69FEF0A5"/>
    <w:rsid w:val="69FF659E"/>
    <w:rsid w:val="69FFC343"/>
    <w:rsid w:val="6A04C352"/>
    <w:rsid w:val="6A0ACD54"/>
    <w:rsid w:val="6A0E0C9F"/>
    <w:rsid w:val="6A13BCDB"/>
    <w:rsid w:val="6A173E27"/>
    <w:rsid w:val="6A18501D"/>
    <w:rsid w:val="6A1954F8"/>
    <w:rsid w:val="6A1C11A6"/>
    <w:rsid w:val="6A1CE73B"/>
    <w:rsid w:val="6A1D4AD3"/>
    <w:rsid w:val="6A1EC581"/>
    <w:rsid w:val="6A1F70B7"/>
    <w:rsid w:val="6A1FC3C1"/>
    <w:rsid w:val="6A20A4A1"/>
    <w:rsid w:val="6A223EF5"/>
    <w:rsid w:val="6A224381"/>
    <w:rsid w:val="6A230F3F"/>
    <w:rsid w:val="6A244214"/>
    <w:rsid w:val="6A274363"/>
    <w:rsid w:val="6A28307C"/>
    <w:rsid w:val="6A28B424"/>
    <w:rsid w:val="6A2A27F6"/>
    <w:rsid w:val="6A2D467F"/>
    <w:rsid w:val="6A2E267F"/>
    <w:rsid w:val="6A2E26D4"/>
    <w:rsid w:val="6A2FA35E"/>
    <w:rsid w:val="6A321E21"/>
    <w:rsid w:val="6A35DF22"/>
    <w:rsid w:val="6A36906C"/>
    <w:rsid w:val="6A3B0B99"/>
    <w:rsid w:val="6A3EA8ED"/>
    <w:rsid w:val="6A3EB542"/>
    <w:rsid w:val="6A419A9F"/>
    <w:rsid w:val="6A428EEC"/>
    <w:rsid w:val="6A48DCD7"/>
    <w:rsid w:val="6A49F774"/>
    <w:rsid w:val="6A4D4E26"/>
    <w:rsid w:val="6A4D8273"/>
    <w:rsid w:val="6A4F0455"/>
    <w:rsid w:val="6A4FB0BA"/>
    <w:rsid w:val="6A4FE62C"/>
    <w:rsid w:val="6A50C279"/>
    <w:rsid w:val="6A52976B"/>
    <w:rsid w:val="6A532A30"/>
    <w:rsid w:val="6A557ED5"/>
    <w:rsid w:val="6A55E130"/>
    <w:rsid w:val="6A57AC4B"/>
    <w:rsid w:val="6A57D016"/>
    <w:rsid w:val="6A581EF0"/>
    <w:rsid w:val="6A5C1CAE"/>
    <w:rsid w:val="6A5E4A32"/>
    <w:rsid w:val="6A5F0425"/>
    <w:rsid w:val="6A626A1C"/>
    <w:rsid w:val="6A62713B"/>
    <w:rsid w:val="6A62AE49"/>
    <w:rsid w:val="6A6316A0"/>
    <w:rsid w:val="6A64A8B0"/>
    <w:rsid w:val="6A65A4F2"/>
    <w:rsid w:val="6A665A11"/>
    <w:rsid w:val="6A6BDEAE"/>
    <w:rsid w:val="6A6CA255"/>
    <w:rsid w:val="6A737AB1"/>
    <w:rsid w:val="6A753895"/>
    <w:rsid w:val="6A763988"/>
    <w:rsid w:val="6A7AA527"/>
    <w:rsid w:val="6A7B6A97"/>
    <w:rsid w:val="6A7BFBA6"/>
    <w:rsid w:val="6A7D7833"/>
    <w:rsid w:val="6A7E1662"/>
    <w:rsid w:val="6A7E5BF4"/>
    <w:rsid w:val="6A7E6D46"/>
    <w:rsid w:val="6A80DCF8"/>
    <w:rsid w:val="6A8637EA"/>
    <w:rsid w:val="6A8643F8"/>
    <w:rsid w:val="6A8A4AFD"/>
    <w:rsid w:val="6A8B96E5"/>
    <w:rsid w:val="6A8D1577"/>
    <w:rsid w:val="6A8F6D5F"/>
    <w:rsid w:val="6A927F65"/>
    <w:rsid w:val="6A92D73F"/>
    <w:rsid w:val="6A950BDB"/>
    <w:rsid w:val="6A95B1D0"/>
    <w:rsid w:val="6A9835E2"/>
    <w:rsid w:val="6A9918C5"/>
    <w:rsid w:val="6A99D7FA"/>
    <w:rsid w:val="6A9B18DB"/>
    <w:rsid w:val="6A9C75D1"/>
    <w:rsid w:val="6AA26539"/>
    <w:rsid w:val="6AA2EA93"/>
    <w:rsid w:val="6AA56544"/>
    <w:rsid w:val="6AACC70C"/>
    <w:rsid w:val="6AAD0CF3"/>
    <w:rsid w:val="6AADC236"/>
    <w:rsid w:val="6AAF3F20"/>
    <w:rsid w:val="6AB01E9F"/>
    <w:rsid w:val="6AB2AF46"/>
    <w:rsid w:val="6AB4B9E4"/>
    <w:rsid w:val="6AB69E60"/>
    <w:rsid w:val="6AB6C306"/>
    <w:rsid w:val="6ABACE3E"/>
    <w:rsid w:val="6ABAF661"/>
    <w:rsid w:val="6ABCEE68"/>
    <w:rsid w:val="6ABF943D"/>
    <w:rsid w:val="6ABFFABC"/>
    <w:rsid w:val="6AC04732"/>
    <w:rsid w:val="6AC24FE6"/>
    <w:rsid w:val="6AC40DE9"/>
    <w:rsid w:val="6AC507C0"/>
    <w:rsid w:val="6AC6E23D"/>
    <w:rsid w:val="6ACA590D"/>
    <w:rsid w:val="6ACD3202"/>
    <w:rsid w:val="6AD440F2"/>
    <w:rsid w:val="6AD5E2C0"/>
    <w:rsid w:val="6AD87917"/>
    <w:rsid w:val="6AD8BAFF"/>
    <w:rsid w:val="6ADB2188"/>
    <w:rsid w:val="6ADC31C4"/>
    <w:rsid w:val="6ADEF1FA"/>
    <w:rsid w:val="6ADEF835"/>
    <w:rsid w:val="6AE5B7B7"/>
    <w:rsid w:val="6AE7848B"/>
    <w:rsid w:val="6AE8A678"/>
    <w:rsid w:val="6AE922A2"/>
    <w:rsid w:val="6AEAF260"/>
    <w:rsid w:val="6AEBB0F1"/>
    <w:rsid w:val="6AEC12F7"/>
    <w:rsid w:val="6AEDF175"/>
    <w:rsid w:val="6AEF393E"/>
    <w:rsid w:val="6AF095FD"/>
    <w:rsid w:val="6AF3045E"/>
    <w:rsid w:val="6AF3C979"/>
    <w:rsid w:val="6AF69440"/>
    <w:rsid w:val="6AF9B387"/>
    <w:rsid w:val="6AF9FEFC"/>
    <w:rsid w:val="6AFE240B"/>
    <w:rsid w:val="6B058F43"/>
    <w:rsid w:val="6B085642"/>
    <w:rsid w:val="6B087BF0"/>
    <w:rsid w:val="6B09C1D0"/>
    <w:rsid w:val="6B0B21ED"/>
    <w:rsid w:val="6B0ECDD7"/>
    <w:rsid w:val="6B0F0CC8"/>
    <w:rsid w:val="6B1150F4"/>
    <w:rsid w:val="6B18149B"/>
    <w:rsid w:val="6B1882CF"/>
    <w:rsid w:val="6B1925E2"/>
    <w:rsid w:val="6B1BDDAB"/>
    <w:rsid w:val="6B1BE02A"/>
    <w:rsid w:val="6B1C7EDA"/>
    <w:rsid w:val="6B200C0A"/>
    <w:rsid w:val="6B26772E"/>
    <w:rsid w:val="6B28B8B4"/>
    <w:rsid w:val="6B28D30F"/>
    <w:rsid w:val="6B29BEE5"/>
    <w:rsid w:val="6B2F077D"/>
    <w:rsid w:val="6B2FCB08"/>
    <w:rsid w:val="6B335424"/>
    <w:rsid w:val="6B347A31"/>
    <w:rsid w:val="6B349050"/>
    <w:rsid w:val="6B34C95C"/>
    <w:rsid w:val="6B376B1F"/>
    <w:rsid w:val="6B3DB8AF"/>
    <w:rsid w:val="6B3DE6D1"/>
    <w:rsid w:val="6B3F145A"/>
    <w:rsid w:val="6B412FEE"/>
    <w:rsid w:val="6B452397"/>
    <w:rsid w:val="6B47E2F1"/>
    <w:rsid w:val="6B4880E2"/>
    <w:rsid w:val="6B489CD8"/>
    <w:rsid w:val="6B4A2DDE"/>
    <w:rsid w:val="6B4B92ED"/>
    <w:rsid w:val="6B4F369E"/>
    <w:rsid w:val="6B52AA63"/>
    <w:rsid w:val="6B52D55D"/>
    <w:rsid w:val="6B548404"/>
    <w:rsid w:val="6B549AD5"/>
    <w:rsid w:val="6B572EBC"/>
    <w:rsid w:val="6B585D8E"/>
    <w:rsid w:val="6B5A00D1"/>
    <w:rsid w:val="6B5CC26D"/>
    <w:rsid w:val="6B5DC9FF"/>
    <w:rsid w:val="6B5ECA43"/>
    <w:rsid w:val="6B652AA5"/>
    <w:rsid w:val="6B658B93"/>
    <w:rsid w:val="6B6A6F70"/>
    <w:rsid w:val="6B6B02A0"/>
    <w:rsid w:val="6B70095C"/>
    <w:rsid w:val="6B722718"/>
    <w:rsid w:val="6B76E16A"/>
    <w:rsid w:val="6B76E8EA"/>
    <w:rsid w:val="6B78C2ED"/>
    <w:rsid w:val="6B80727E"/>
    <w:rsid w:val="6B81A82C"/>
    <w:rsid w:val="6B831AF9"/>
    <w:rsid w:val="6B837648"/>
    <w:rsid w:val="6B843236"/>
    <w:rsid w:val="6B8661B3"/>
    <w:rsid w:val="6B86FA12"/>
    <w:rsid w:val="6B875263"/>
    <w:rsid w:val="6B87536C"/>
    <w:rsid w:val="6B891085"/>
    <w:rsid w:val="6B89C39B"/>
    <w:rsid w:val="6B8EC085"/>
    <w:rsid w:val="6B9054FB"/>
    <w:rsid w:val="6B91A583"/>
    <w:rsid w:val="6B91DE93"/>
    <w:rsid w:val="6B92FBAB"/>
    <w:rsid w:val="6B948A0B"/>
    <w:rsid w:val="6B9BF3D1"/>
    <w:rsid w:val="6B9F64B9"/>
    <w:rsid w:val="6BA24086"/>
    <w:rsid w:val="6BA38ABF"/>
    <w:rsid w:val="6BA4527C"/>
    <w:rsid w:val="6BA57C0E"/>
    <w:rsid w:val="6BA5EF75"/>
    <w:rsid w:val="6BA61FE5"/>
    <w:rsid w:val="6BA84E05"/>
    <w:rsid w:val="6BAB8AA8"/>
    <w:rsid w:val="6BAC120B"/>
    <w:rsid w:val="6BB05E5F"/>
    <w:rsid w:val="6BB0FA5D"/>
    <w:rsid w:val="6BB1D47F"/>
    <w:rsid w:val="6BB2E2B9"/>
    <w:rsid w:val="6BB69F4B"/>
    <w:rsid w:val="6BB6F96D"/>
    <w:rsid w:val="6BB8AAC8"/>
    <w:rsid w:val="6BB9918F"/>
    <w:rsid w:val="6BBA6D65"/>
    <w:rsid w:val="6BBC0AE6"/>
    <w:rsid w:val="6BBCE670"/>
    <w:rsid w:val="6BBDD3F2"/>
    <w:rsid w:val="6BBF8474"/>
    <w:rsid w:val="6BC13ED3"/>
    <w:rsid w:val="6BC1A125"/>
    <w:rsid w:val="6BC71344"/>
    <w:rsid w:val="6BCAA6CB"/>
    <w:rsid w:val="6BCB71D0"/>
    <w:rsid w:val="6BCBA1F8"/>
    <w:rsid w:val="6BCD077C"/>
    <w:rsid w:val="6BCDE0EC"/>
    <w:rsid w:val="6BCEA132"/>
    <w:rsid w:val="6BCEE51C"/>
    <w:rsid w:val="6BCFD097"/>
    <w:rsid w:val="6BD044BA"/>
    <w:rsid w:val="6BD0FD11"/>
    <w:rsid w:val="6BD81BAC"/>
    <w:rsid w:val="6BDC9E31"/>
    <w:rsid w:val="6BDCAEC7"/>
    <w:rsid w:val="6BDE0CB5"/>
    <w:rsid w:val="6BE7C72F"/>
    <w:rsid w:val="6BEA9F60"/>
    <w:rsid w:val="6BEB94B4"/>
    <w:rsid w:val="6BEE9674"/>
    <w:rsid w:val="6BF10AA9"/>
    <w:rsid w:val="6BF1A8D3"/>
    <w:rsid w:val="6BF2D734"/>
    <w:rsid w:val="6BF593EB"/>
    <w:rsid w:val="6BF77518"/>
    <w:rsid w:val="6BFC4BA7"/>
    <w:rsid w:val="6BFC8E84"/>
    <w:rsid w:val="6BFD65BE"/>
    <w:rsid w:val="6BFE0757"/>
    <w:rsid w:val="6BFF7AE8"/>
    <w:rsid w:val="6BFF96ED"/>
    <w:rsid w:val="6C02838B"/>
    <w:rsid w:val="6C06E56F"/>
    <w:rsid w:val="6C06E9DB"/>
    <w:rsid w:val="6C08F518"/>
    <w:rsid w:val="6C0BB2A6"/>
    <w:rsid w:val="6C0BF431"/>
    <w:rsid w:val="6C0CDB44"/>
    <w:rsid w:val="6C0EF1D2"/>
    <w:rsid w:val="6C10ADC8"/>
    <w:rsid w:val="6C12F38C"/>
    <w:rsid w:val="6C199A89"/>
    <w:rsid w:val="6C1CE9BF"/>
    <w:rsid w:val="6C1D4ABE"/>
    <w:rsid w:val="6C1FF48B"/>
    <w:rsid w:val="6C204650"/>
    <w:rsid w:val="6C20C6FF"/>
    <w:rsid w:val="6C21AAED"/>
    <w:rsid w:val="6C2278E8"/>
    <w:rsid w:val="6C22E501"/>
    <w:rsid w:val="6C24C4F3"/>
    <w:rsid w:val="6C25350E"/>
    <w:rsid w:val="6C2BD5D9"/>
    <w:rsid w:val="6C2E5748"/>
    <w:rsid w:val="6C2F960C"/>
    <w:rsid w:val="6C30F971"/>
    <w:rsid w:val="6C33A184"/>
    <w:rsid w:val="6C340B3F"/>
    <w:rsid w:val="6C34D33A"/>
    <w:rsid w:val="6C355F27"/>
    <w:rsid w:val="6C35B092"/>
    <w:rsid w:val="6C38CF4D"/>
    <w:rsid w:val="6C39E846"/>
    <w:rsid w:val="6C3D2BAF"/>
    <w:rsid w:val="6C3DA97E"/>
    <w:rsid w:val="6C3E6D19"/>
    <w:rsid w:val="6C3E892C"/>
    <w:rsid w:val="6C3EF4E9"/>
    <w:rsid w:val="6C3F405E"/>
    <w:rsid w:val="6C42BB9F"/>
    <w:rsid w:val="6C43A450"/>
    <w:rsid w:val="6C43F47A"/>
    <w:rsid w:val="6C459EB8"/>
    <w:rsid w:val="6C462BB6"/>
    <w:rsid w:val="6C463911"/>
    <w:rsid w:val="6C467172"/>
    <w:rsid w:val="6C49F5EF"/>
    <w:rsid w:val="6C4A5E84"/>
    <w:rsid w:val="6C4FACAC"/>
    <w:rsid w:val="6C529A43"/>
    <w:rsid w:val="6C5390C3"/>
    <w:rsid w:val="6C55BA5B"/>
    <w:rsid w:val="6C5B7372"/>
    <w:rsid w:val="6C5C533B"/>
    <w:rsid w:val="6C5DAC53"/>
    <w:rsid w:val="6C602E8D"/>
    <w:rsid w:val="6C60DBB2"/>
    <w:rsid w:val="6C60F7A8"/>
    <w:rsid w:val="6C61613E"/>
    <w:rsid w:val="6C63553E"/>
    <w:rsid w:val="6C64A8A3"/>
    <w:rsid w:val="6C652FB8"/>
    <w:rsid w:val="6C655A0C"/>
    <w:rsid w:val="6C692530"/>
    <w:rsid w:val="6C694DD1"/>
    <w:rsid w:val="6C6CD805"/>
    <w:rsid w:val="6C6DCBEF"/>
    <w:rsid w:val="6C6F775A"/>
    <w:rsid w:val="6C72B74E"/>
    <w:rsid w:val="6C763854"/>
    <w:rsid w:val="6C77FDE7"/>
    <w:rsid w:val="6C782094"/>
    <w:rsid w:val="6C7BC7C2"/>
    <w:rsid w:val="6C7D91EF"/>
    <w:rsid w:val="6C7E5FF9"/>
    <w:rsid w:val="6C7FD28A"/>
    <w:rsid w:val="6C807E6D"/>
    <w:rsid w:val="6C815793"/>
    <w:rsid w:val="6C898629"/>
    <w:rsid w:val="6C8AED8C"/>
    <w:rsid w:val="6C8CE7E5"/>
    <w:rsid w:val="6C8DB635"/>
    <w:rsid w:val="6C91F64C"/>
    <w:rsid w:val="6C93F753"/>
    <w:rsid w:val="6C942E3E"/>
    <w:rsid w:val="6C965EBC"/>
    <w:rsid w:val="6C9F8B80"/>
    <w:rsid w:val="6CA2841A"/>
    <w:rsid w:val="6CA36C90"/>
    <w:rsid w:val="6CA3CA36"/>
    <w:rsid w:val="6CA927EA"/>
    <w:rsid w:val="6CA9AFB5"/>
    <w:rsid w:val="6CAA2701"/>
    <w:rsid w:val="6CAD3361"/>
    <w:rsid w:val="6CAD74EF"/>
    <w:rsid w:val="6CB6E144"/>
    <w:rsid w:val="6CB8F671"/>
    <w:rsid w:val="6CBB3CCC"/>
    <w:rsid w:val="6CC18A2A"/>
    <w:rsid w:val="6CC26D42"/>
    <w:rsid w:val="6CC59E5A"/>
    <w:rsid w:val="6CC828F3"/>
    <w:rsid w:val="6CCC60B3"/>
    <w:rsid w:val="6CD0341A"/>
    <w:rsid w:val="6CDA5AA2"/>
    <w:rsid w:val="6CDA7BFD"/>
    <w:rsid w:val="6CE2BB66"/>
    <w:rsid w:val="6CE6F3D5"/>
    <w:rsid w:val="6CE9C36C"/>
    <w:rsid w:val="6CE9C49C"/>
    <w:rsid w:val="6CE9E3C7"/>
    <w:rsid w:val="6CEB1A59"/>
    <w:rsid w:val="6CEDFDBD"/>
    <w:rsid w:val="6CF22FAB"/>
    <w:rsid w:val="6CF244E1"/>
    <w:rsid w:val="6CF6E6E4"/>
    <w:rsid w:val="6CF8E2D7"/>
    <w:rsid w:val="6CFC6DD4"/>
    <w:rsid w:val="6CFD9DD5"/>
    <w:rsid w:val="6CFF6EE7"/>
    <w:rsid w:val="6D0146BD"/>
    <w:rsid w:val="6D064B15"/>
    <w:rsid w:val="6D076046"/>
    <w:rsid w:val="6D08865E"/>
    <w:rsid w:val="6D0B4A17"/>
    <w:rsid w:val="6D0B6B8C"/>
    <w:rsid w:val="6D0C10C8"/>
    <w:rsid w:val="6D142A0B"/>
    <w:rsid w:val="6D14DFAF"/>
    <w:rsid w:val="6D16FDC8"/>
    <w:rsid w:val="6D18A72B"/>
    <w:rsid w:val="6D1B881F"/>
    <w:rsid w:val="6D1BBB55"/>
    <w:rsid w:val="6D1E6773"/>
    <w:rsid w:val="6D1FB82D"/>
    <w:rsid w:val="6D1FDB51"/>
    <w:rsid w:val="6D23B287"/>
    <w:rsid w:val="6D25857D"/>
    <w:rsid w:val="6D25FF1E"/>
    <w:rsid w:val="6D284153"/>
    <w:rsid w:val="6D2AD9C5"/>
    <w:rsid w:val="6D2FE246"/>
    <w:rsid w:val="6D31D1D2"/>
    <w:rsid w:val="6D366E08"/>
    <w:rsid w:val="6D37E242"/>
    <w:rsid w:val="6D3E2169"/>
    <w:rsid w:val="6D41AC80"/>
    <w:rsid w:val="6D425B51"/>
    <w:rsid w:val="6D454269"/>
    <w:rsid w:val="6D48206D"/>
    <w:rsid w:val="6D486EED"/>
    <w:rsid w:val="6D48BAE1"/>
    <w:rsid w:val="6D493CC8"/>
    <w:rsid w:val="6D4B2CF3"/>
    <w:rsid w:val="6D4DA41F"/>
    <w:rsid w:val="6D4DFEEF"/>
    <w:rsid w:val="6D4E7171"/>
    <w:rsid w:val="6D4E9FDB"/>
    <w:rsid w:val="6D50214F"/>
    <w:rsid w:val="6D51283F"/>
    <w:rsid w:val="6D56D57B"/>
    <w:rsid w:val="6D56F9D9"/>
    <w:rsid w:val="6D61DEE9"/>
    <w:rsid w:val="6D62815E"/>
    <w:rsid w:val="6D639A20"/>
    <w:rsid w:val="6D63BFFD"/>
    <w:rsid w:val="6D64CB71"/>
    <w:rsid w:val="6D650B89"/>
    <w:rsid w:val="6D67BBB5"/>
    <w:rsid w:val="6D685544"/>
    <w:rsid w:val="6D6A1AE7"/>
    <w:rsid w:val="6D6D59F4"/>
    <w:rsid w:val="6D6E9E7C"/>
    <w:rsid w:val="6D711B02"/>
    <w:rsid w:val="6D72796C"/>
    <w:rsid w:val="6D76A529"/>
    <w:rsid w:val="6D79ABB2"/>
    <w:rsid w:val="6D79CF86"/>
    <w:rsid w:val="6D7B967C"/>
    <w:rsid w:val="6D83CF3D"/>
    <w:rsid w:val="6D85AFAA"/>
    <w:rsid w:val="6D888306"/>
    <w:rsid w:val="6D898A93"/>
    <w:rsid w:val="6D8A1165"/>
    <w:rsid w:val="6D8DD48E"/>
    <w:rsid w:val="6D8EB764"/>
    <w:rsid w:val="6D93CE88"/>
    <w:rsid w:val="6D94AD26"/>
    <w:rsid w:val="6D94E529"/>
    <w:rsid w:val="6D95FCBF"/>
    <w:rsid w:val="6D96F4A3"/>
    <w:rsid w:val="6D980650"/>
    <w:rsid w:val="6D995852"/>
    <w:rsid w:val="6D99D758"/>
    <w:rsid w:val="6D9B362A"/>
    <w:rsid w:val="6D9B5F97"/>
    <w:rsid w:val="6D9C18E0"/>
    <w:rsid w:val="6D9D17EE"/>
    <w:rsid w:val="6D9D3432"/>
    <w:rsid w:val="6DA13DB2"/>
    <w:rsid w:val="6DA3DF7A"/>
    <w:rsid w:val="6DA71A8C"/>
    <w:rsid w:val="6DA776CE"/>
    <w:rsid w:val="6DA7BC3E"/>
    <w:rsid w:val="6DA80FA0"/>
    <w:rsid w:val="6DAAEC94"/>
    <w:rsid w:val="6DAE5889"/>
    <w:rsid w:val="6DAF607C"/>
    <w:rsid w:val="6DB026D9"/>
    <w:rsid w:val="6DB3B21A"/>
    <w:rsid w:val="6DB43C2E"/>
    <w:rsid w:val="6DB4AA19"/>
    <w:rsid w:val="6DB73C5E"/>
    <w:rsid w:val="6DB7E6E4"/>
    <w:rsid w:val="6DB9E604"/>
    <w:rsid w:val="6DBC254D"/>
    <w:rsid w:val="6DBE269B"/>
    <w:rsid w:val="6DBE7DBE"/>
    <w:rsid w:val="6DC36262"/>
    <w:rsid w:val="6DC4903B"/>
    <w:rsid w:val="6DC8532C"/>
    <w:rsid w:val="6DC93FAB"/>
    <w:rsid w:val="6DCABFFE"/>
    <w:rsid w:val="6DCB4CC1"/>
    <w:rsid w:val="6DCCE85D"/>
    <w:rsid w:val="6DCF16B8"/>
    <w:rsid w:val="6DD33104"/>
    <w:rsid w:val="6DD368F6"/>
    <w:rsid w:val="6DD39178"/>
    <w:rsid w:val="6DD3FD27"/>
    <w:rsid w:val="6DD827F7"/>
    <w:rsid w:val="6DD8F0B6"/>
    <w:rsid w:val="6DD91906"/>
    <w:rsid w:val="6DD9D93F"/>
    <w:rsid w:val="6DDA0738"/>
    <w:rsid w:val="6DDE87DF"/>
    <w:rsid w:val="6DDEF639"/>
    <w:rsid w:val="6DDF99CA"/>
    <w:rsid w:val="6DE06A82"/>
    <w:rsid w:val="6DE101FA"/>
    <w:rsid w:val="6DE9BEC0"/>
    <w:rsid w:val="6DEA65ED"/>
    <w:rsid w:val="6DF18B5A"/>
    <w:rsid w:val="6DF2DD23"/>
    <w:rsid w:val="6DF3A7AC"/>
    <w:rsid w:val="6DF9AF9D"/>
    <w:rsid w:val="6DFDACBC"/>
    <w:rsid w:val="6E03160F"/>
    <w:rsid w:val="6E04FF3D"/>
    <w:rsid w:val="6E066453"/>
    <w:rsid w:val="6E079275"/>
    <w:rsid w:val="6E07B3A5"/>
    <w:rsid w:val="6E09C609"/>
    <w:rsid w:val="6E0A3CE0"/>
    <w:rsid w:val="6E0AA003"/>
    <w:rsid w:val="6E0AAA96"/>
    <w:rsid w:val="6E0BA184"/>
    <w:rsid w:val="6E0C2E88"/>
    <w:rsid w:val="6E0DF0D9"/>
    <w:rsid w:val="6E128D48"/>
    <w:rsid w:val="6E141CAC"/>
    <w:rsid w:val="6E148FC9"/>
    <w:rsid w:val="6E152A17"/>
    <w:rsid w:val="6E18F445"/>
    <w:rsid w:val="6E1A29E8"/>
    <w:rsid w:val="6E1E2308"/>
    <w:rsid w:val="6E204449"/>
    <w:rsid w:val="6E225F20"/>
    <w:rsid w:val="6E22D26D"/>
    <w:rsid w:val="6E296B15"/>
    <w:rsid w:val="6E2E4A1B"/>
    <w:rsid w:val="6E300EBD"/>
    <w:rsid w:val="6E301CF3"/>
    <w:rsid w:val="6E3075CB"/>
    <w:rsid w:val="6E350EC3"/>
    <w:rsid w:val="6E357B68"/>
    <w:rsid w:val="6E38C443"/>
    <w:rsid w:val="6E3ED978"/>
    <w:rsid w:val="6E414068"/>
    <w:rsid w:val="6E4746ED"/>
    <w:rsid w:val="6E479492"/>
    <w:rsid w:val="6E47B423"/>
    <w:rsid w:val="6E494B93"/>
    <w:rsid w:val="6E4C2221"/>
    <w:rsid w:val="6E4D8D0E"/>
    <w:rsid w:val="6E4F8B88"/>
    <w:rsid w:val="6E50605C"/>
    <w:rsid w:val="6E56F4DE"/>
    <w:rsid w:val="6E5772C6"/>
    <w:rsid w:val="6E57DA68"/>
    <w:rsid w:val="6E59B389"/>
    <w:rsid w:val="6E5AADB0"/>
    <w:rsid w:val="6E5BC5BC"/>
    <w:rsid w:val="6E5C4E3D"/>
    <w:rsid w:val="6E5DD27C"/>
    <w:rsid w:val="6E622F84"/>
    <w:rsid w:val="6E6471B8"/>
    <w:rsid w:val="6E654A07"/>
    <w:rsid w:val="6E678DF6"/>
    <w:rsid w:val="6E67A8D1"/>
    <w:rsid w:val="6E67CCCA"/>
    <w:rsid w:val="6E6C02F5"/>
    <w:rsid w:val="6E6D2B01"/>
    <w:rsid w:val="6E6D7F89"/>
    <w:rsid w:val="6E6DDF9F"/>
    <w:rsid w:val="6E74DD72"/>
    <w:rsid w:val="6E7840D5"/>
    <w:rsid w:val="6E787083"/>
    <w:rsid w:val="6E7B71CB"/>
    <w:rsid w:val="6E7BD293"/>
    <w:rsid w:val="6E8085A4"/>
    <w:rsid w:val="6E819019"/>
    <w:rsid w:val="6E8462BB"/>
    <w:rsid w:val="6E85A2AF"/>
    <w:rsid w:val="6E881C76"/>
    <w:rsid w:val="6E883F83"/>
    <w:rsid w:val="6E8EC187"/>
    <w:rsid w:val="6E8F9CE9"/>
    <w:rsid w:val="6E9244FB"/>
    <w:rsid w:val="6E97FA96"/>
    <w:rsid w:val="6E99C4F6"/>
    <w:rsid w:val="6E9DBE56"/>
    <w:rsid w:val="6E9DF7C0"/>
    <w:rsid w:val="6E9F20D6"/>
    <w:rsid w:val="6EA01C15"/>
    <w:rsid w:val="6EA0FA6D"/>
    <w:rsid w:val="6EA8627A"/>
    <w:rsid w:val="6EA87793"/>
    <w:rsid w:val="6EA8B0EC"/>
    <w:rsid w:val="6EA8C0BB"/>
    <w:rsid w:val="6EA9BAAA"/>
    <w:rsid w:val="6EAA3D00"/>
    <w:rsid w:val="6EAD904D"/>
    <w:rsid w:val="6EAF48A9"/>
    <w:rsid w:val="6EB133F4"/>
    <w:rsid w:val="6EB40D22"/>
    <w:rsid w:val="6EB46C5D"/>
    <w:rsid w:val="6EBDC35E"/>
    <w:rsid w:val="6EBEE52B"/>
    <w:rsid w:val="6EC200A4"/>
    <w:rsid w:val="6EC211F7"/>
    <w:rsid w:val="6EC261AC"/>
    <w:rsid w:val="6EC4BC32"/>
    <w:rsid w:val="6EC65130"/>
    <w:rsid w:val="6EC7C998"/>
    <w:rsid w:val="6ECA9533"/>
    <w:rsid w:val="6ECBDC2A"/>
    <w:rsid w:val="6ECC599A"/>
    <w:rsid w:val="6ECE89FA"/>
    <w:rsid w:val="6ECE8E16"/>
    <w:rsid w:val="6ECFA8AC"/>
    <w:rsid w:val="6ED14D01"/>
    <w:rsid w:val="6ED19B9E"/>
    <w:rsid w:val="6ED45CD3"/>
    <w:rsid w:val="6ED46EB0"/>
    <w:rsid w:val="6ED4B1F9"/>
    <w:rsid w:val="6ED645CB"/>
    <w:rsid w:val="6EDB6962"/>
    <w:rsid w:val="6EDCC0BD"/>
    <w:rsid w:val="6EDE6A31"/>
    <w:rsid w:val="6EE3CE49"/>
    <w:rsid w:val="6EE4EDBC"/>
    <w:rsid w:val="6EE50667"/>
    <w:rsid w:val="6EE54271"/>
    <w:rsid w:val="6EE6FB01"/>
    <w:rsid w:val="6EE726A8"/>
    <w:rsid w:val="6EE76C93"/>
    <w:rsid w:val="6EE847DB"/>
    <w:rsid w:val="6EE95424"/>
    <w:rsid w:val="6EE9C22B"/>
    <w:rsid w:val="6EE9D315"/>
    <w:rsid w:val="6EEDEC4F"/>
    <w:rsid w:val="6EEF812D"/>
    <w:rsid w:val="6EF137C0"/>
    <w:rsid w:val="6EF1C2E1"/>
    <w:rsid w:val="6EF6008D"/>
    <w:rsid w:val="6EFCC000"/>
    <w:rsid w:val="6EFCC877"/>
    <w:rsid w:val="6EFCE901"/>
    <w:rsid w:val="6EFDD1CD"/>
    <w:rsid w:val="6EFF2EE1"/>
    <w:rsid w:val="6F06301A"/>
    <w:rsid w:val="6F096EA7"/>
    <w:rsid w:val="6F0B177F"/>
    <w:rsid w:val="6F0BD44A"/>
    <w:rsid w:val="6F0CCE45"/>
    <w:rsid w:val="6F0E30F1"/>
    <w:rsid w:val="6F0F6F8F"/>
    <w:rsid w:val="6F1217D9"/>
    <w:rsid w:val="6F12AAE4"/>
    <w:rsid w:val="6F12E325"/>
    <w:rsid w:val="6F13BC94"/>
    <w:rsid w:val="6F176BA2"/>
    <w:rsid w:val="6F17C32A"/>
    <w:rsid w:val="6F1B8457"/>
    <w:rsid w:val="6F1C51AE"/>
    <w:rsid w:val="6F1CC0C3"/>
    <w:rsid w:val="6F21EBC5"/>
    <w:rsid w:val="6F2443BD"/>
    <w:rsid w:val="6F246F0E"/>
    <w:rsid w:val="6F264141"/>
    <w:rsid w:val="6F26A7DC"/>
    <w:rsid w:val="6F28641E"/>
    <w:rsid w:val="6F28D236"/>
    <w:rsid w:val="6F291812"/>
    <w:rsid w:val="6F2C4690"/>
    <w:rsid w:val="6F2C6CF4"/>
    <w:rsid w:val="6F305EC0"/>
    <w:rsid w:val="6F317D79"/>
    <w:rsid w:val="6F3528A6"/>
    <w:rsid w:val="6F3A29C3"/>
    <w:rsid w:val="6F3B5787"/>
    <w:rsid w:val="6F3DC507"/>
    <w:rsid w:val="6F3DF126"/>
    <w:rsid w:val="6F40E40D"/>
    <w:rsid w:val="6F421A44"/>
    <w:rsid w:val="6F430C6A"/>
    <w:rsid w:val="6F44927F"/>
    <w:rsid w:val="6F45B4C6"/>
    <w:rsid w:val="6F4A3946"/>
    <w:rsid w:val="6F4ACBC2"/>
    <w:rsid w:val="6F4C0154"/>
    <w:rsid w:val="6F4E50A7"/>
    <w:rsid w:val="6F4F1C18"/>
    <w:rsid w:val="6F53E625"/>
    <w:rsid w:val="6F53FC18"/>
    <w:rsid w:val="6F5A80D7"/>
    <w:rsid w:val="6F5DDCEF"/>
    <w:rsid w:val="6F5DE7CB"/>
    <w:rsid w:val="6F5EF339"/>
    <w:rsid w:val="6F5FF970"/>
    <w:rsid w:val="6F61A2C2"/>
    <w:rsid w:val="6F636125"/>
    <w:rsid w:val="6F65AD19"/>
    <w:rsid w:val="6F699ECA"/>
    <w:rsid w:val="6F6A2D57"/>
    <w:rsid w:val="6F6B6C9A"/>
    <w:rsid w:val="6F6C247E"/>
    <w:rsid w:val="6F70C0F3"/>
    <w:rsid w:val="6F7108E8"/>
    <w:rsid w:val="6F728B1B"/>
    <w:rsid w:val="6F72DCB2"/>
    <w:rsid w:val="6F743A48"/>
    <w:rsid w:val="6F7676BE"/>
    <w:rsid w:val="6F780CB7"/>
    <w:rsid w:val="6F7C0A34"/>
    <w:rsid w:val="6F7C7622"/>
    <w:rsid w:val="6F7C8426"/>
    <w:rsid w:val="6F7C9A8B"/>
    <w:rsid w:val="6F82E92A"/>
    <w:rsid w:val="6F842052"/>
    <w:rsid w:val="6F879220"/>
    <w:rsid w:val="6F87F377"/>
    <w:rsid w:val="6F89C4F6"/>
    <w:rsid w:val="6F91B226"/>
    <w:rsid w:val="6F97CA9B"/>
    <w:rsid w:val="6F98DB05"/>
    <w:rsid w:val="6F9B438A"/>
    <w:rsid w:val="6F9C52C7"/>
    <w:rsid w:val="6F9CB443"/>
    <w:rsid w:val="6F9E4D66"/>
    <w:rsid w:val="6FA2ACA0"/>
    <w:rsid w:val="6FA2DF71"/>
    <w:rsid w:val="6FA3F440"/>
    <w:rsid w:val="6FA4B246"/>
    <w:rsid w:val="6FA55179"/>
    <w:rsid w:val="6FA7B94B"/>
    <w:rsid w:val="6FA8AB06"/>
    <w:rsid w:val="6FAB0FB6"/>
    <w:rsid w:val="6FAF9F71"/>
    <w:rsid w:val="6FAFBC5E"/>
    <w:rsid w:val="6FAFE7AA"/>
    <w:rsid w:val="6FB62700"/>
    <w:rsid w:val="6FB767A2"/>
    <w:rsid w:val="6FB8F855"/>
    <w:rsid w:val="6FBE19A3"/>
    <w:rsid w:val="6FBF6EE1"/>
    <w:rsid w:val="6FBFFA99"/>
    <w:rsid w:val="6FC0430E"/>
    <w:rsid w:val="6FC42056"/>
    <w:rsid w:val="6FC5FB84"/>
    <w:rsid w:val="6FC61FEB"/>
    <w:rsid w:val="6FC6FAF0"/>
    <w:rsid w:val="6FC9F3DD"/>
    <w:rsid w:val="6FCB3CAB"/>
    <w:rsid w:val="6FCFEB0B"/>
    <w:rsid w:val="6FD12600"/>
    <w:rsid w:val="6FD1F227"/>
    <w:rsid w:val="6FD5EF77"/>
    <w:rsid w:val="6FD666C8"/>
    <w:rsid w:val="6FD6D4AC"/>
    <w:rsid w:val="6FD7DEF6"/>
    <w:rsid w:val="6FD81790"/>
    <w:rsid w:val="6FD81FDC"/>
    <w:rsid w:val="6FDC33FD"/>
    <w:rsid w:val="6FE3CBC3"/>
    <w:rsid w:val="6FE57D2B"/>
    <w:rsid w:val="6FE9A79C"/>
    <w:rsid w:val="6FEB5500"/>
    <w:rsid w:val="6FED57A2"/>
    <w:rsid w:val="6FEE8206"/>
    <w:rsid w:val="6FF038E8"/>
    <w:rsid w:val="6FF03D37"/>
    <w:rsid w:val="6FF3EA70"/>
    <w:rsid w:val="6FF55CDE"/>
    <w:rsid w:val="6FF87D77"/>
    <w:rsid w:val="6FFCA7A4"/>
    <w:rsid w:val="6FFD38FC"/>
    <w:rsid w:val="6FFE31D0"/>
    <w:rsid w:val="7000C885"/>
    <w:rsid w:val="7002CA4C"/>
    <w:rsid w:val="7002F6AC"/>
    <w:rsid w:val="70068D55"/>
    <w:rsid w:val="700764CE"/>
    <w:rsid w:val="700865B4"/>
    <w:rsid w:val="7009A483"/>
    <w:rsid w:val="700C48FA"/>
    <w:rsid w:val="70110776"/>
    <w:rsid w:val="70118A9B"/>
    <w:rsid w:val="7011B356"/>
    <w:rsid w:val="70136176"/>
    <w:rsid w:val="701792DB"/>
    <w:rsid w:val="7017E427"/>
    <w:rsid w:val="701C5F5D"/>
    <w:rsid w:val="701F7156"/>
    <w:rsid w:val="70246C39"/>
    <w:rsid w:val="7027DA93"/>
    <w:rsid w:val="702BEBA2"/>
    <w:rsid w:val="702C87AF"/>
    <w:rsid w:val="702FC6E7"/>
    <w:rsid w:val="70345898"/>
    <w:rsid w:val="70345A86"/>
    <w:rsid w:val="70358FB0"/>
    <w:rsid w:val="7037A818"/>
    <w:rsid w:val="703848BD"/>
    <w:rsid w:val="703D4935"/>
    <w:rsid w:val="70413BF3"/>
    <w:rsid w:val="70455E99"/>
    <w:rsid w:val="7046886B"/>
    <w:rsid w:val="704694B0"/>
    <w:rsid w:val="70475D89"/>
    <w:rsid w:val="704AFB1C"/>
    <w:rsid w:val="704B4C49"/>
    <w:rsid w:val="704F7ED7"/>
    <w:rsid w:val="7050E956"/>
    <w:rsid w:val="70518407"/>
    <w:rsid w:val="7051916F"/>
    <w:rsid w:val="7056BD05"/>
    <w:rsid w:val="70586916"/>
    <w:rsid w:val="705DBD3D"/>
    <w:rsid w:val="705EFBF4"/>
    <w:rsid w:val="705F4BFA"/>
    <w:rsid w:val="7062B52B"/>
    <w:rsid w:val="706355F4"/>
    <w:rsid w:val="70641BC0"/>
    <w:rsid w:val="7064DFEC"/>
    <w:rsid w:val="7067B697"/>
    <w:rsid w:val="70686E68"/>
    <w:rsid w:val="706AC8E5"/>
    <w:rsid w:val="707161AA"/>
    <w:rsid w:val="7072E8E7"/>
    <w:rsid w:val="70765CFD"/>
    <w:rsid w:val="70769E18"/>
    <w:rsid w:val="70777838"/>
    <w:rsid w:val="707A7635"/>
    <w:rsid w:val="707B848E"/>
    <w:rsid w:val="707B8925"/>
    <w:rsid w:val="707C7E01"/>
    <w:rsid w:val="707D14BE"/>
    <w:rsid w:val="707D2C14"/>
    <w:rsid w:val="707D5C2C"/>
    <w:rsid w:val="707E23FA"/>
    <w:rsid w:val="7081266E"/>
    <w:rsid w:val="70831EF7"/>
    <w:rsid w:val="708357A3"/>
    <w:rsid w:val="70849D63"/>
    <w:rsid w:val="7086B10F"/>
    <w:rsid w:val="708A6A17"/>
    <w:rsid w:val="708DBE44"/>
    <w:rsid w:val="708EB27D"/>
    <w:rsid w:val="708F0849"/>
    <w:rsid w:val="709880C6"/>
    <w:rsid w:val="7098BCC3"/>
    <w:rsid w:val="709AA616"/>
    <w:rsid w:val="709ABCA4"/>
    <w:rsid w:val="709BA145"/>
    <w:rsid w:val="709FC57A"/>
    <w:rsid w:val="70A2FB5F"/>
    <w:rsid w:val="70A35ABB"/>
    <w:rsid w:val="70A6E85B"/>
    <w:rsid w:val="70A92E2F"/>
    <w:rsid w:val="70ADBA08"/>
    <w:rsid w:val="70AF2BF5"/>
    <w:rsid w:val="70AF66F7"/>
    <w:rsid w:val="70B0020A"/>
    <w:rsid w:val="70B11356"/>
    <w:rsid w:val="70B1167C"/>
    <w:rsid w:val="70B7A3DE"/>
    <w:rsid w:val="70B86EE8"/>
    <w:rsid w:val="70BBFB20"/>
    <w:rsid w:val="70BC310E"/>
    <w:rsid w:val="70BE377E"/>
    <w:rsid w:val="70BF0E7A"/>
    <w:rsid w:val="70BF58A6"/>
    <w:rsid w:val="70BF6B92"/>
    <w:rsid w:val="70C1C8CC"/>
    <w:rsid w:val="70C278B7"/>
    <w:rsid w:val="70C31CEB"/>
    <w:rsid w:val="70C548D8"/>
    <w:rsid w:val="70C62668"/>
    <w:rsid w:val="70C774AE"/>
    <w:rsid w:val="70C80A37"/>
    <w:rsid w:val="70C8CD81"/>
    <w:rsid w:val="70C90052"/>
    <w:rsid w:val="70CE8EE6"/>
    <w:rsid w:val="70D360D2"/>
    <w:rsid w:val="70D9A5C6"/>
    <w:rsid w:val="70DBC310"/>
    <w:rsid w:val="70DC5203"/>
    <w:rsid w:val="70DD52D3"/>
    <w:rsid w:val="70E24C74"/>
    <w:rsid w:val="70E2A251"/>
    <w:rsid w:val="70E903FA"/>
    <w:rsid w:val="70E9654F"/>
    <w:rsid w:val="70E9D9F4"/>
    <w:rsid w:val="70EBDD91"/>
    <w:rsid w:val="70F39248"/>
    <w:rsid w:val="70F3A6FF"/>
    <w:rsid w:val="70F459BD"/>
    <w:rsid w:val="70F66535"/>
    <w:rsid w:val="70FABED7"/>
    <w:rsid w:val="7100A6EE"/>
    <w:rsid w:val="710475B0"/>
    <w:rsid w:val="7104C4FF"/>
    <w:rsid w:val="7104CD09"/>
    <w:rsid w:val="71063087"/>
    <w:rsid w:val="71080036"/>
    <w:rsid w:val="7108BF56"/>
    <w:rsid w:val="7108F712"/>
    <w:rsid w:val="710D7AA6"/>
    <w:rsid w:val="71110BC8"/>
    <w:rsid w:val="7111ADF8"/>
    <w:rsid w:val="711435B0"/>
    <w:rsid w:val="71160BF0"/>
    <w:rsid w:val="71186AEC"/>
    <w:rsid w:val="7118ECC1"/>
    <w:rsid w:val="7119B0E4"/>
    <w:rsid w:val="711AC82A"/>
    <w:rsid w:val="711C28B2"/>
    <w:rsid w:val="711CA967"/>
    <w:rsid w:val="711F86DF"/>
    <w:rsid w:val="71295F4B"/>
    <w:rsid w:val="712AE615"/>
    <w:rsid w:val="712B9663"/>
    <w:rsid w:val="712C3161"/>
    <w:rsid w:val="712DA3DB"/>
    <w:rsid w:val="712F2FD0"/>
    <w:rsid w:val="71311675"/>
    <w:rsid w:val="7131C1C4"/>
    <w:rsid w:val="7132D0A0"/>
    <w:rsid w:val="7133D109"/>
    <w:rsid w:val="71345640"/>
    <w:rsid w:val="713792C5"/>
    <w:rsid w:val="7138BB85"/>
    <w:rsid w:val="713B2876"/>
    <w:rsid w:val="713F8E4F"/>
    <w:rsid w:val="71403A42"/>
    <w:rsid w:val="71424E92"/>
    <w:rsid w:val="7144BFB3"/>
    <w:rsid w:val="714DC0F6"/>
    <w:rsid w:val="71521CD4"/>
    <w:rsid w:val="7152C80C"/>
    <w:rsid w:val="71537FB0"/>
    <w:rsid w:val="7154BE98"/>
    <w:rsid w:val="7155212E"/>
    <w:rsid w:val="715C31C5"/>
    <w:rsid w:val="715DDF7D"/>
    <w:rsid w:val="715DE42D"/>
    <w:rsid w:val="715F1717"/>
    <w:rsid w:val="71621E7F"/>
    <w:rsid w:val="71632E2E"/>
    <w:rsid w:val="7163409E"/>
    <w:rsid w:val="7165C08D"/>
    <w:rsid w:val="7165C0C4"/>
    <w:rsid w:val="7166DF7F"/>
    <w:rsid w:val="716D8C61"/>
    <w:rsid w:val="716E399A"/>
    <w:rsid w:val="716EFA56"/>
    <w:rsid w:val="7173A164"/>
    <w:rsid w:val="71743FF2"/>
    <w:rsid w:val="7175D855"/>
    <w:rsid w:val="7179CFAA"/>
    <w:rsid w:val="7179D878"/>
    <w:rsid w:val="717A5C0C"/>
    <w:rsid w:val="717D54E6"/>
    <w:rsid w:val="717DE6D1"/>
    <w:rsid w:val="7182DE8F"/>
    <w:rsid w:val="7186F029"/>
    <w:rsid w:val="7189E2B2"/>
    <w:rsid w:val="718A6E50"/>
    <w:rsid w:val="718CCBED"/>
    <w:rsid w:val="718D030F"/>
    <w:rsid w:val="718DEB0A"/>
    <w:rsid w:val="718ED0CC"/>
    <w:rsid w:val="71944808"/>
    <w:rsid w:val="719CEC15"/>
    <w:rsid w:val="719D6B1A"/>
    <w:rsid w:val="71A45C58"/>
    <w:rsid w:val="71A68BAE"/>
    <w:rsid w:val="71A80540"/>
    <w:rsid w:val="71A81B16"/>
    <w:rsid w:val="71A896C3"/>
    <w:rsid w:val="71ACBA8D"/>
    <w:rsid w:val="71AED8BE"/>
    <w:rsid w:val="71AF5124"/>
    <w:rsid w:val="71AFE197"/>
    <w:rsid w:val="71B2EAB5"/>
    <w:rsid w:val="71B51009"/>
    <w:rsid w:val="71B5531B"/>
    <w:rsid w:val="71BD856F"/>
    <w:rsid w:val="71C10643"/>
    <w:rsid w:val="71C55791"/>
    <w:rsid w:val="71C80AB2"/>
    <w:rsid w:val="71CA1BC2"/>
    <w:rsid w:val="71CC5E19"/>
    <w:rsid w:val="71D125CA"/>
    <w:rsid w:val="71D2FF4E"/>
    <w:rsid w:val="71D65CD1"/>
    <w:rsid w:val="71D82380"/>
    <w:rsid w:val="71DEDB1D"/>
    <w:rsid w:val="71E238E3"/>
    <w:rsid w:val="71E2D2B6"/>
    <w:rsid w:val="71E48FD0"/>
    <w:rsid w:val="71EA9D09"/>
    <w:rsid w:val="71ED928D"/>
    <w:rsid w:val="71F5010A"/>
    <w:rsid w:val="71F583C3"/>
    <w:rsid w:val="71F7B4EF"/>
    <w:rsid w:val="71F80ADA"/>
    <w:rsid w:val="71FB5F5B"/>
    <w:rsid w:val="71FF07A7"/>
    <w:rsid w:val="72030FD9"/>
    <w:rsid w:val="7204C3AA"/>
    <w:rsid w:val="72059247"/>
    <w:rsid w:val="720619D8"/>
    <w:rsid w:val="720D20F7"/>
    <w:rsid w:val="721599C9"/>
    <w:rsid w:val="72163D7B"/>
    <w:rsid w:val="7216776F"/>
    <w:rsid w:val="72181DC9"/>
    <w:rsid w:val="721A5D5D"/>
    <w:rsid w:val="721E39EA"/>
    <w:rsid w:val="72202FB6"/>
    <w:rsid w:val="7220EFFA"/>
    <w:rsid w:val="7223A2EB"/>
    <w:rsid w:val="7223B8D3"/>
    <w:rsid w:val="722D230D"/>
    <w:rsid w:val="722EA23D"/>
    <w:rsid w:val="7230D1C4"/>
    <w:rsid w:val="7233A016"/>
    <w:rsid w:val="7234DD65"/>
    <w:rsid w:val="723669FF"/>
    <w:rsid w:val="723914F7"/>
    <w:rsid w:val="723CE459"/>
    <w:rsid w:val="724031C8"/>
    <w:rsid w:val="72411FE8"/>
    <w:rsid w:val="72428BA9"/>
    <w:rsid w:val="7242A50A"/>
    <w:rsid w:val="7245E6DA"/>
    <w:rsid w:val="724955F2"/>
    <w:rsid w:val="724A3CF8"/>
    <w:rsid w:val="724B3758"/>
    <w:rsid w:val="724F3ED9"/>
    <w:rsid w:val="7250073C"/>
    <w:rsid w:val="72501326"/>
    <w:rsid w:val="7252054F"/>
    <w:rsid w:val="7252728A"/>
    <w:rsid w:val="7253FEC9"/>
    <w:rsid w:val="725530F6"/>
    <w:rsid w:val="725A3A24"/>
    <w:rsid w:val="725BBBC6"/>
    <w:rsid w:val="725C9EA0"/>
    <w:rsid w:val="725EFA2E"/>
    <w:rsid w:val="725FBFC0"/>
    <w:rsid w:val="725FC152"/>
    <w:rsid w:val="725FDB3C"/>
    <w:rsid w:val="7261A614"/>
    <w:rsid w:val="7261C12E"/>
    <w:rsid w:val="726285C3"/>
    <w:rsid w:val="7262AEF8"/>
    <w:rsid w:val="7263C5F5"/>
    <w:rsid w:val="7265D076"/>
    <w:rsid w:val="726AC714"/>
    <w:rsid w:val="726B3F47"/>
    <w:rsid w:val="72739CFD"/>
    <w:rsid w:val="72742ECA"/>
    <w:rsid w:val="72743055"/>
    <w:rsid w:val="72759BE0"/>
    <w:rsid w:val="727714FB"/>
    <w:rsid w:val="7278C684"/>
    <w:rsid w:val="727965DB"/>
    <w:rsid w:val="72797AA2"/>
    <w:rsid w:val="7279BDCB"/>
    <w:rsid w:val="727C7DEB"/>
    <w:rsid w:val="727D5655"/>
    <w:rsid w:val="7280ECE4"/>
    <w:rsid w:val="7284C3A1"/>
    <w:rsid w:val="728568CA"/>
    <w:rsid w:val="7288002B"/>
    <w:rsid w:val="728A8764"/>
    <w:rsid w:val="728CE458"/>
    <w:rsid w:val="728DCAAD"/>
    <w:rsid w:val="728F5816"/>
    <w:rsid w:val="7290DD04"/>
    <w:rsid w:val="7292C26F"/>
    <w:rsid w:val="72972A67"/>
    <w:rsid w:val="729984E9"/>
    <w:rsid w:val="729A3D13"/>
    <w:rsid w:val="729B5EE9"/>
    <w:rsid w:val="729C87CE"/>
    <w:rsid w:val="729D6196"/>
    <w:rsid w:val="729F44C3"/>
    <w:rsid w:val="72A08444"/>
    <w:rsid w:val="72A62EBE"/>
    <w:rsid w:val="72A7BC5A"/>
    <w:rsid w:val="72ADC3B6"/>
    <w:rsid w:val="72B09DC6"/>
    <w:rsid w:val="72B0EBE1"/>
    <w:rsid w:val="72B2F696"/>
    <w:rsid w:val="72B8E159"/>
    <w:rsid w:val="72BDECBD"/>
    <w:rsid w:val="72C2313E"/>
    <w:rsid w:val="72C2D07D"/>
    <w:rsid w:val="72C7540A"/>
    <w:rsid w:val="72C7D735"/>
    <w:rsid w:val="72C9B31A"/>
    <w:rsid w:val="72C9F151"/>
    <w:rsid w:val="72CA07F8"/>
    <w:rsid w:val="72CA0E16"/>
    <w:rsid w:val="72CF36A1"/>
    <w:rsid w:val="72D08C80"/>
    <w:rsid w:val="72D0E6FC"/>
    <w:rsid w:val="72D2935A"/>
    <w:rsid w:val="72D45CD5"/>
    <w:rsid w:val="72D49D40"/>
    <w:rsid w:val="72D4A38A"/>
    <w:rsid w:val="72D5124A"/>
    <w:rsid w:val="72DA20F4"/>
    <w:rsid w:val="72DBE36D"/>
    <w:rsid w:val="72DFD14E"/>
    <w:rsid w:val="72E84A3E"/>
    <w:rsid w:val="72E913D4"/>
    <w:rsid w:val="72E9FD4F"/>
    <w:rsid w:val="72EA4BF8"/>
    <w:rsid w:val="72EC45A4"/>
    <w:rsid w:val="72ECACFB"/>
    <w:rsid w:val="72ED15F4"/>
    <w:rsid w:val="72EE4DCE"/>
    <w:rsid w:val="72F1A900"/>
    <w:rsid w:val="72F80397"/>
    <w:rsid w:val="72F8463D"/>
    <w:rsid w:val="72FE1D3B"/>
    <w:rsid w:val="72FEEC30"/>
    <w:rsid w:val="72FFE8C5"/>
    <w:rsid w:val="7300E5D7"/>
    <w:rsid w:val="7302B2F2"/>
    <w:rsid w:val="730394FB"/>
    <w:rsid w:val="7303E826"/>
    <w:rsid w:val="7305019C"/>
    <w:rsid w:val="7305EB44"/>
    <w:rsid w:val="73066649"/>
    <w:rsid w:val="7306725E"/>
    <w:rsid w:val="7307C266"/>
    <w:rsid w:val="7310B4DE"/>
    <w:rsid w:val="731127D0"/>
    <w:rsid w:val="73161CD7"/>
    <w:rsid w:val="731FCC1E"/>
    <w:rsid w:val="73201903"/>
    <w:rsid w:val="73201FD2"/>
    <w:rsid w:val="732429BE"/>
    <w:rsid w:val="73262844"/>
    <w:rsid w:val="7328AC03"/>
    <w:rsid w:val="732A9EEA"/>
    <w:rsid w:val="732BA920"/>
    <w:rsid w:val="732DD385"/>
    <w:rsid w:val="732E2B27"/>
    <w:rsid w:val="732E96D2"/>
    <w:rsid w:val="732F95F4"/>
    <w:rsid w:val="73302B0B"/>
    <w:rsid w:val="73303026"/>
    <w:rsid w:val="73310F16"/>
    <w:rsid w:val="73365328"/>
    <w:rsid w:val="73381630"/>
    <w:rsid w:val="7338D6A9"/>
    <w:rsid w:val="7338EDFB"/>
    <w:rsid w:val="733D5FC8"/>
    <w:rsid w:val="733F1A70"/>
    <w:rsid w:val="733FDACA"/>
    <w:rsid w:val="73403E7A"/>
    <w:rsid w:val="73404957"/>
    <w:rsid w:val="73438FAB"/>
    <w:rsid w:val="73443543"/>
    <w:rsid w:val="7345D601"/>
    <w:rsid w:val="734B70FB"/>
    <w:rsid w:val="734C458E"/>
    <w:rsid w:val="734E9708"/>
    <w:rsid w:val="734F27A2"/>
    <w:rsid w:val="73531640"/>
    <w:rsid w:val="7355B8A9"/>
    <w:rsid w:val="73588B51"/>
    <w:rsid w:val="735C0E62"/>
    <w:rsid w:val="7360CC86"/>
    <w:rsid w:val="736192DB"/>
    <w:rsid w:val="7361AD93"/>
    <w:rsid w:val="7363A587"/>
    <w:rsid w:val="7363C5E9"/>
    <w:rsid w:val="73645EE9"/>
    <w:rsid w:val="7364BB54"/>
    <w:rsid w:val="7366F1AE"/>
    <w:rsid w:val="7367C65B"/>
    <w:rsid w:val="7368DBE4"/>
    <w:rsid w:val="736BAB2A"/>
    <w:rsid w:val="73702301"/>
    <w:rsid w:val="73722EA8"/>
    <w:rsid w:val="73774073"/>
    <w:rsid w:val="73787B2D"/>
    <w:rsid w:val="7378D9F4"/>
    <w:rsid w:val="737DB967"/>
    <w:rsid w:val="737E1C1C"/>
    <w:rsid w:val="737F3A24"/>
    <w:rsid w:val="7383F456"/>
    <w:rsid w:val="738D3914"/>
    <w:rsid w:val="738DA8F7"/>
    <w:rsid w:val="738E4134"/>
    <w:rsid w:val="738EC1BC"/>
    <w:rsid w:val="738FBDDB"/>
    <w:rsid w:val="73908CB5"/>
    <w:rsid w:val="7390A14A"/>
    <w:rsid w:val="739194BE"/>
    <w:rsid w:val="739426AD"/>
    <w:rsid w:val="739445D9"/>
    <w:rsid w:val="73945162"/>
    <w:rsid w:val="739539AE"/>
    <w:rsid w:val="73970A1C"/>
    <w:rsid w:val="7397ADBE"/>
    <w:rsid w:val="7398FCFD"/>
    <w:rsid w:val="739A5A8B"/>
    <w:rsid w:val="739B383A"/>
    <w:rsid w:val="739E60D9"/>
    <w:rsid w:val="739E9D16"/>
    <w:rsid w:val="739FCC63"/>
    <w:rsid w:val="73A18A9D"/>
    <w:rsid w:val="73A281B1"/>
    <w:rsid w:val="73A80C7B"/>
    <w:rsid w:val="73A8B520"/>
    <w:rsid w:val="73A8E6EE"/>
    <w:rsid w:val="73A9D579"/>
    <w:rsid w:val="73A9ED4C"/>
    <w:rsid w:val="73AA81D6"/>
    <w:rsid w:val="73AACF71"/>
    <w:rsid w:val="73AB6CC2"/>
    <w:rsid w:val="73ACA2DF"/>
    <w:rsid w:val="73B914A7"/>
    <w:rsid w:val="73BA0123"/>
    <w:rsid w:val="73BCAB27"/>
    <w:rsid w:val="73C40656"/>
    <w:rsid w:val="73C451CF"/>
    <w:rsid w:val="73C5543C"/>
    <w:rsid w:val="73CD2CAD"/>
    <w:rsid w:val="73CE5889"/>
    <w:rsid w:val="73D2CE82"/>
    <w:rsid w:val="73DAC19C"/>
    <w:rsid w:val="73DAE32A"/>
    <w:rsid w:val="73DB653A"/>
    <w:rsid w:val="73E12E0F"/>
    <w:rsid w:val="73E3F843"/>
    <w:rsid w:val="73EC445A"/>
    <w:rsid w:val="73EE4CDA"/>
    <w:rsid w:val="73F06D4A"/>
    <w:rsid w:val="73F18C2D"/>
    <w:rsid w:val="73F1CAE8"/>
    <w:rsid w:val="73F561E4"/>
    <w:rsid w:val="73F7AF91"/>
    <w:rsid w:val="73F8E13E"/>
    <w:rsid w:val="73F9323F"/>
    <w:rsid w:val="73FA466F"/>
    <w:rsid w:val="73FCA81D"/>
    <w:rsid w:val="73FD1ECD"/>
    <w:rsid w:val="7400B8AB"/>
    <w:rsid w:val="7402B88E"/>
    <w:rsid w:val="740B494A"/>
    <w:rsid w:val="740BDDC7"/>
    <w:rsid w:val="740D97AE"/>
    <w:rsid w:val="740E7B4E"/>
    <w:rsid w:val="74112591"/>
    <w:rsid w:val="7415F40D"/>
    <w:rsid w:val="74161383"/>
    <w:rsid w:val="741880F1"/>
    <w:rsid w:val="741FDF03"/>
    <w:rsid w:val="7420B7A6"/>
    <w:rsid w:val="7421422B"/>
    <w:rsid w:val="7422441D"/>
    <w:rsid w:val="742249DD"/>
    <w:rsid w:val="74227F03"/>
    <w:rsid w:val="7423D08C"/>
    <w:rsid w:val="7424D18E"/>
    <w:rsid w:val="74289230"/>
    <w:rsid w:val="742C4C98"/>
    <w:rsid w:val="742C52E9"/>
    <w:rsid w:val="742F3B43"/>
    <w:rsid w:val="74303D9D"/>
    <w:rsid w:val="74306378"/>
    <w:rsid w:val="7431AD41"/>
    <w:rsid w:val="743741CC"/>
    <w:rsid w:val="7437B9D2"/>
    <w:rsid w:val="743F130F"/>
    <w:rsid w:val="74413493"/>
    <w:rsid w:val="7444C0D6"/>
    <w:rsid w:val="7445EB91"/>
    <w:rsid w:val="74480FC9"/>
    <w:rsid w:val="7448B587"/>
    <w:rsid w:val="744A7B7D"/>
    <w:rsid w:val="744AFA4F"/>
    <w:rsid w:val="74505B36"/>
    <w:rsid w:val="7450F3E3"/>
    <w:rsid w:val="745571F8"/>
    <w:rsid w:val="7460C026"/>
    <w:rsid w:val="746444AF"/>
    <w:rsid w:val="7465A3EB"/>
    <w:rsid w:val="7465B69D"/>
    <w:rsid w:val="74670268"/>
    <w:rsid w:val="7467F69B"/>
    <w:rsid w:val="746ABBE0"/>
    <w:rsid w:val="746FC8DF"/>
    <w:rsid w:val="74705BBA"/>
    <w:rsid w:val="7474CF6F"/>
    <w:rsid w:val="7474E35A"/>
    <w:rsid w:val="7477D74A"/>
    <w:rsid w:val="7479366F"/>
    <w:rsid w:val="747C52F9"/>
    <w:rsid w:val="747C6A08"/>
    <w:rsid w:val="74849E92"/>
    <w:rsid w:val="7484B60E"/>
    <w:rsid w:val="7488B15C"/>
    <w:rsid w:val="748912E9"/>
    <w:rsid w:val="748DCE8F"/>
    <w:rsid w:val="748DE7E6"/>
    <w:rsid w:val="748E9496"/>
    <w:rsid w:val="74947020"/>
    <w:rsid w:val="7495B09C"/>
    <w:rsid w:val="74989967"/>
    <w:rsid w:val="7498B821"/>
    <w:rsid w:val="749B6982"/>
    <w:rsid w:val="749D157A"/>
    <w:rsid w:val="749D569C"/>
    <w:rsid w:val="749E068A"/>
    <w:rsid w:val="749F1809"/>
    <w:rsid w:val="74A3B05C"/>
    <w:rsid w:val="74A7D69D"/>
    <w:rsid w:val="74A8D63E"/>
    <w:rsid w:val="74A97531"/>
    <w:rsid w:val="74A9DFCD"/>
    <w:rsid w:val="74AF1BBD"/>
    <w:rsid w:val="74B162B4"/>
    <w:rsid w:val="74B28317"/>
    <w:rsid w:val="74B2A3B9"/>
    <w:rsid w:val="74B3760E"/>
    <w:rsid w:val="74B5BC25"/>
    <w:rsid w:val="74B6729D"/>
    <w:rsid w:val="74BB6ACB"/>
    <w:rsid w:val="74BC3030"/>
    <w:rsid w:val="74BD225C"/>
    <w:rsid w:val="74C15940"/>
    <w:rsid w:val="74C1FD5A"/>
    <w:rsid w:val="74C4CF62"/>
    <w:rsid w:val="74C52DF4"/>
    <w:rsid w:val="74CD53E6"/>
    <w:rsid w:val="74CDAB3E"/>
    <w:rsid w:val="74CE1B47"/>
    <w:rsid w:val="74CEC299"/>
    <w:rsid w:val="74D14669"/>
    <w:rsid w:val="74D5DD6B"/>
    <w:rsid w:val="74DB4483"/>
    <w:rsid w:val="74DF4773"/>
    <w:rsid w:val="74E17F7E"/>
    <w:rsid w:val="74E435F1"/>
    <w:rsid w:val="74E721FA"/>
    <w:rsid w:val="74E76722"/>
    <w:rsid w:val="74E912EE"/>
    <w:rsid w:val="74EA7940"/>
    <w:rsid w:val="74ECB3CF"/>
    <w:rsid w:val="74EF9B41"/>
    <w:rsid w:val="74F025E3"/>
    <w:rsid w:val="74F08311"/>
    <w:rsid w:val="74F09C88"/>
    <w:rsid w:val="74F10AE1"/>
    <w:rsid w:val="74F1220F"/>
    <w:rsid w:val="74F322DE"/>
    <w:rsid w:val="74F35917"/>
    <w:rsid w:val="74F37835"/>
    <w:rsid w:val="74F48947"/>
    <w:rsid w:val="74F8D68F"/>
    <w:rsid w:val="74F8FE39"/>
    <w:rsid w:val="74F92E3A"/>
    <w:rsid w:val="74FC9FC9"/>
    <w:rsid w:val="74FE4432"/>
    <w:rsid w:val="74FE721D"/>
    <w:rsid w:val="7507E201"/>
    <w:rsid w:val="75082DB0"/>
    <w:rsid w:val="75088C13"/>
    <w:rsid w:val="750B5A14"/>
    <w:rsid w:val="750CD86F"/>
    <w:rsid w:val="750CE12B"/>
    <w:rsid w:val="750DD9B8"/>
    <w:rsid w:val="750F3AB6"/>
    <w:rsid w:val="751210CC"/>
    <w:rsid w:val="75138E8D"/>
    <w:rsid w:val="75183308"/>
    <w:rsid w:val="7518CAC4"/>
    <w:rsid w:val="751C1A98"/>
    <w:rsid w:val="751CBFB0"/>
    <w:rsid w:val="751CF67A"/>
    <w:rsid w:val="751FEF55"/>
    <w:rsid w:val="75207B79"/>
    <w:rsid w:val="75209649"/>
    <w:rsid w:val="752301F6"/>
    <w:rsid w:val="75244694"/>
    <w:rsid w:val="7525F851"/>
    <w:rsid w:val="752DE816"/>
    <w:rsid w:val="752E0542"/>
    <w:rsid w:val="752F032E"/>
    <w:rsid w:val="7533739F"/>
    <w:rsid w:val="75345070"/>
    <w:rsid w:val="753B169F"/>
    <w:rsid w:val="753C58C3"/>
    <w:rsid w:val="753D3629"/>
    <w:rsid w:val="753D468F"/>
    <w:rsid w:val="753D4E5D"/>
    <w:rsid w:val="753F7BB6"/>
    <w:rsid w:val="75452930"/>
    <w:rsid w:val="754C5E13"/>
    <w:rsid w:val="755000AB"/>
    <w:rsid w:val="7550D16B"/>
    <w:rsid w:val="7551FA82"/>
    <w:rsid w:val="755343A0"/>
    <w:rsid w:val="75551F60"/>
    <w:rsid w:val="755547C7"/>
    <w:rsid w:val="755AADA5"/>
    <w:rsid w:val="755CB393"/>
    <w:rsid w:val="75612309"/>
    <w:rsid w:val="75617A32"/>
    <w:rsid w:val="75640499"/>
    <w:rsid w:val="7564972E"/>
    <w:rsid w:val="7566BA6D"/>
    <w:rsid w:val="7567B2D0"/>
    <w:rsid w:val="756ADCE5"/>
    <w:rsid w:val="756AEF2D"/>
    <w:rsid w:val="756C400F"/>
    <w:rsid w:val="756C53CE"/>
    <w:rsid w:val="756C6338"/>
    <w:rsid w:val="756C7567"/>
    <w:rsid w:val="756E0810"/>
    <w:rsid w:val="756F5A31"/>
    <w:rsid w:val="757039AA"/>
    <w:rsid w:val="7571F7E9"/>
    <w:rsid w:val="75727B8B"/>
    <w:rsid w:val="75737D23"/>
    <w:rsid w:val="7577FDFE"/>
    <w:rsid w:val="757A11E3"/>
    <w:rsid w:val="757A25D5"/>
    <w:rsid w:val="757AD4A2"/>
    <w:rsid w:val="757B1A88"/>
    <w:rsid w:val="757E58F4"/>
    <w:rsid w:val="757E758D"/>
    <w:rsid w:val="757FD457"/>
    <w:rsid w:val="75823D70"/>
    <w:rsid w:val="758B243F"/>
    <w:rsid w:val="7591940A"/>
    <w:rsid w:val="75921E0C"/>
    <w:rsid w:val="759260D7"/>
    <w:rsid w:val="75943E10"/>
    <w:rsid w:val="75948C1C"/>
    <w:rsid w:val="75964E72"/>
    <w:rsid w:val="75966058"/>
    <w:rsid w:val="7597E049"/>
    <w:rsid w:val="759AC7A7"/>
    <w:rsid w:val="759EA705"/>
    <w:rsid w:val="759EFD94"/>
    <w:rsid w:val="75A049BD"/>
    <w:rsid w:val="75A92F46"/>
    <w:rsid w:val="75AAB356"/>
    <w:rsid w:val="75AB847D"/>
    <w:rsid w:val="75AE20CE"/>
    <w:rsid w:val="75AFB63C"/>
    <w:rsid w:val="75B8105D"/>
    <w:rsid w:val="75B97829"/>
    <w:rsid w:val="75B98A68"/>
    <w:rsid w:val="75BB6F2B"/>
    <w:rsid w:val="75BD32BA"/>
    <w:rsid w:val="75BD718F"/>
    <w:rsid w:val="75C56691"/>
    <w:rsid w:val="75C5B1E5"/>
    <w:rsid w:val="75C64C44"/>
    <w:rsid w:val="75C73C24"/>
    <w:rsid w:val="75C7F5E4"/>
    <w:rsid w:val="75C90BAA"/>
    <w:rsid w:val="75CB8E4F"/>
    <w:rsid w:val="75D01EAF"/>
    <w:rsid w:val="75D0DC93"/>
    <w:rsid w:val="75D0FC90"/>
    <w:rsid w:val="75D23A52"/>
    <w:rsid w:val="75D2D3F9"/>
    <w:rsid w:val="75D3EE3B"/>
    <w:rsid w:val="75D44772"/>
    <w:rsid w:val="75D76EF6"/>
    <w:rsid w:val="75D8BEF3"/>
    <w:rsid w:val="75DCC313"/>
    <w:rsid w:val="75DCDC07"/>
    <w:rsid w:val="75DDD128"/>
    <w:rsid w:val="75E489BF"/>
    <w:rsid w:val="75E780DB"/>
    <w:rsid w:val="75EB2410"/>
    <w:rsid w:val="75EC9ECF"/>
    <w:rsid w:val="75EDBAC7"/>
    <w:rsid w:val="75EE7FFB"/>
    <w:rsid w:val="75F16DE5"/>
    <w:rsid w:val="75F1BFB7"/>
    <w:rsid w:val="75F6983D"/>
    <w:rsid w:val="75F8539E"/>
    <w:rsid w:val="75F86F38"/>
    <w:rsid w:val="760053F9"/>
    <w:rsid w:val="76005672"/>
    <w:rsid w:val="76011D9A"/>
    <w:rsid w:val="760624BB"/>
    <w:rsid w:val="7606E883"/>
    <w:rsid w:val="7609BF0E"/>
    <w:rsid w:val="760B3420"/>
    <w:rsid w:val="760FD3FE"/>
    <w:rsid w:val="76100F26"/>
    <w:rsid w:val="76112A29"/>
    <w:rsid w:val="76124EFE"/>
    <w:rsid w:val="761565DC"/>
    <w:rsid w:val="76171FC5"/>
    <w:rsid w:val="76196ECC"/>
    <w:rsid w:val="7619D562"/>
    <w:rsid w:val="761A28ED"/>
    <w:rsid w:val="761B0316"/>
    <w:rsid w:val="761BB402"/>
    <w:rsid w:val="761E8096"/>
    <w:rsid w:val="761F68F6"/>
    <w:rsid w:val="76203766"/>
    <w:rsid w:val="76230DA4"/>
    <w:rsid w:val="7623B1F1"/>
    <w:rsid w:val="76259A3B"/>
    <w:rsid w:val="76273055"/>
    <w:rsid w:val="76282B33"/>
    <w:rsid w:val="76286207"/>
    <w:rsid w:val="762867FA"/>
    <w:rsid w:val="762BB573"/>
    <w:rsid w:val="762E2BFA"/>
    <w:rsid w:val="762F0681"/>
    <w:rsid w:val="76349785"/>
    <w:rsid w:val="76352627"/>
    <w:rsid w:val="76353B13"/>
    <w:rsid w:val="7635CC97"/>
    <w:rsid w:val="7639210B"/>
    <w:rsid w:val="763B2ED8"/>
    <w:rsid w:val="763D3140"/>
    <w:rsid w:val="763F0FE9"/>
    <w:rsid w:val="763FA685"/>
    <w:rsid w:val="764252C7"/>
    <w:rsid w:val="76438B1E"/>
    <w:rsid w:val="764424BD"/>
    <w:rsid w:val="76444489"/>
    <w:rsid w:val="76447C64"/>
    <w:rsid w:val="76476E0B"/>
    <w:rsid w:val="76485671"/>
    <w:rsid w:val="7649BDFD"/>
    <w:rsid w:val="764C3802"/>
    <w:rsid w:val="764CCE79"/>
    <w:rsid w:val="76512272"/>
    <w:rsid w:val="76528685"/>
    <w:rsid w:val="7653DA05"/>
    <w:rsid w:val="7654F377"/>
    <w:rsid w:val="7656249B"/>
    <w:rsid w:val="7659BF79"/>
    <w:rsid w:val="765ACA71"/>
    <w:rsid w:val="765ACCBE"/>
    <w:rsid w:val="765B914A"/>
    <w:rsid w:val="765B9CEE"/>
    <w:rsid w:val="765D6163"/>
    <w:rsid w:val="765DD1E9"/>
    <w:rsid w:val="76613685"/>
    <w:rsid w:val="76628E16"/>
    <w:rsid w:val="766ADE4C"/>
    <w:rsid w:val="766B2ADE"/>
    <w:rsid w:val="766E4E82"/>
    <w:rsid w:val="766F9BE1"/>
    <w:rsid w:val="7670FD76"/>
    <w:rsid w:val="76756B19"/>
    <w:rsid w:val="767780DE"/>
    <w:rsid w:val="7677B31A"/>
    <w:rsid w:val="767865DD"/>
    <w:rsid w:val="7678B652"/>
    <w:rsid w:val="7679E70B"/>
    <w:rsid w:val="767ACA72"/>
    <w:rsid w:val="767E0A92"/>
    <w:rsid w:val="767E41E0"/>
    <w:rsid w:val="7680E8BF"/>
    <w:rsid w:val="7681A7ED"/>
    <w:rsid w:val="76838ED4"/>
    <w:rsid w:val="76863834"/>
    <w:rsid w:val="76889A70"/>
    <w:rsid w:val="768B8F7B"/>
    <w:rsid w:val="768D2C2F"/>
    <w:rsid w:val="768D652B"/>
    <w:rsid w:val="768EE7C0"/>
    <w:rsid w:val="768F0AD8"/>
    <w:rsid w:val="76941667"/>
    <w:rsid w:val="7694671F"/>
    <w:rsid w:val="7695CA51"/>
    <w:rsid w:val="7697B12B"/>
    <w:rsid w:val="76989C5C"/>
    <w:rsid w:val="7698FB82"/>
    <w:rsid w:val="76998A51"/>
    <w:rsid w:val="769C126A"/>
    <w:rsid w:val="769FDBA8"/>
    <w:rsid w:val="76A20912"/>
    <w:rsid w:val="76A4165C"/>
    <w:rsid w:val="76A437B5"/>
    <w:rsid w:val="76A55C7D"/>
    <w:rsid w:val="76A64938"/>
    <w:rsid w:val="76AB5F18"/>
    <w:rsid w:val="76ABE0FD"/>
    <w:rsid w:val="76ADA373"/>
    <w:rsid w:val="76AE39EF"/>
    <w:rsid w:val="76AEBC55"/>
    <w:rsid w:val="76B033B2"/>
    <w:rsid w:val="76B692F7"/>
    <w:rsid w:val="76B93886"/>
    <w:rsid w:val="76BC956E"/>
    <w:rsid w:val="76C02508"/>
    <w:rsid w:val="76C2045C"/>
    <w:rsid w:val="76C22A18"/>
    <w:rsid w:val="76C23506"/>
    <w:rsid w:val="76C4A0FB"/>
    <w:rsid w:val="76C5BA4F"/>
    <w:rsid w:val="76C72290"/>
    <w:rsid w:val="76C7AE2B"/>
    <w:rsid w:val="76C7EDF2"/>
    <w:rsid w:val="76C7FA49"/>
    <w:rsid w:val="76CE3E89"/>
    <w:rsid w:val="76D13421"/>
    <w:rsid w:val="76D22238"/>
    <w:rsid w:val="76D38567"/>
    <w:rsid w:val="76D5AD3C"/>
    <w:rsid w:val="76D77D8A"/>
    <w:rsid w:val="76D95360"/>
    <w:rsid w:val="76D9D52E"/>
    <w:rsid w:val="76DCFD0E"/>
    <w:rsid w:val="76E6721E"/>
    <w:rsid w:val="76E9FA73"/>
    <w:rsid w:val="76EAEE2A"/>
    <w:rsid w:val="76EB6DAD"/>
    <w:rsid w:val="76EC9BE0"/>
    <w:rsid w:val="76EE35FC"/>
    <w:rsid w:val="76F3A3C9"/>
    <w:rsid w:val="76F4CA20"/>
    <w:rsid w:val="76F5C0DB"/>
    <w:rsid w:val="76F6143F"/>
    <w:rsid w:val="76F751EF"/>
    <w:rsid w:val="76F7E8EF"/>
    <w:rsid w:val="76FA4DC6"/>
    <w:rsid w:val="76FAA350"/>
    <w:rsid w:val="76FAD54E"/>
    <w:rsid w:val="76FD7BC4"/>
    <w:rsid w:val="77044F56"/>
    <w:rsid w:val="77070745"/>
    <w:rsid w:val="77071208"/>
    <w:rsid w:val="77082480"/>
    <w:rsid w:val="7708CCB2"/>
    <w:rsid w:val="770B1FB6"/>
    <w:rsid w:val="7711A204"/>
    <w:rsid w:val="7714D98F"/>
    <w:rsid w:val="7715DE1D"/>
    <w:rsid w:val="771B0F3B"/>
    <w:rsid w:val="771B1CA5"/>
    <w:rsid w:val="771C9CE0"/>
    <w:rsid w:val="771E1D5A"/>
    <w:rsid w:val="771EDF64"/>
    <w:rsid w:val="772EDB21"/>
    <w:rsid w:val="773129F6"/>
    <w:rsid w:val="773472A0"/>
    <w:rsid w:val="77399468"/>
    <w:rsid w:val="773B427C"/>
    <w:rsid w:val="7744BD4D"/>
    <w:rsid w:val="7746CF3F"/>
    <w:rsid w:val="7747A2E3"/>
    <w:rsid w:val="7750E3A1"/>
    <w:rsid w:val="7751A8FF"/>
    <w:rsid w:val="7753ED32"/>
    <w:rsid w:val="7756EF00"/>
    <w:rsid w:val="7758B951"/>
    <w:rsid w:val="7759EF46"/>
    <w:rsid w:val="775B714E"/>
    <w:rsid w:val="775D30E2"/>
    <w:rsid w:val="7762AC84"/>
    <w:rsid w:val="7762EBF9"/>
    <w:rsid w:val="77660252"/>
    <w:rsid w:val="77662163"/>
    <w:rsid w:val="776BC135"/>
    <w:rsid w:val="776CDB5B"/>
    <w:rsid w:val="77789B29"/>
    <w:rsid w:val="777B3F75"/>
    <w:rsid w:val="777D2556"/>
    <w:rsid w:val="777E241D"/>
    <w:rsid w:val="777E668B"/>
    <w:rsid w:val="777EB6EE"/>
    <w:rsid w:val="777EF88E"/>
    <w:rsid w:val="778403DB"/>
    <w:rsid w:val="7787ADD9"/>
    <w:rsid w:val="778AE983"/>
    <w:rsid w:val="77911FE5"/>
    <w:rsid w:val="77914736"/>
    <w:rsid w:val="77928A39"/>
    <w:rsid w:val="7795257C"/>
    <w:rsid w:val="779744A1"/>
    <w:rsid w:val="7797C2C2"/>
    <w:rsid w:val="7797D674"/>
    <w:rsid w:val="77984B28"/>
    <w:rsid w:val="779A32E5"/>
    <w:rsid w:val="779B7A58"/>
    <w:rsid w:val="779D08F2"/>
    <w:rsid w:val="779D1938"/>
    <w:rsid w:val="779FE343"/>
    <w:rsid w:val="77A2759A"/>
    <w:rsid w:val="77A3562F"/>
    <w:rsid w:val="77A3E386"/>
    <w:rsid w:val="77A8E6DD"/>
    <w:rsid w:val="77A927C4"/>
    <w:rsid w:val="77A9DB26"/>
    <w:rsid w:val="77AB21F2"/>
    <w:rsid w:val="77AC3482"/>
    <w:rsid w:val="77AC3F1E"/>
    <w:rsid w:val="77BB8843"/>
    <w:rsid w:val="77BE34F5"/>
    <w:rsid w:val="77BFD4FB"/>
    <w:rsid w:val="77C62690"/>
    <w:rsid w:val="77C64296"/>
    <w:rsid w:val="77C8DA57"/>
    <w:rsid w:val="77CC8759"/>
    <w:rsid w:val="77CD7C2D"/>
    <w:rsid w:val="77CF4A1E"/>
    <w:rsid w:val="77CFB57F"/>
    <w:rsid w:val="77D098C8"/>
    <w:rsid w:val="77D35277"/>
    <w:rsid w:val="77D454B6"/>
    <w:rsid w:val="77D4721D"/>
    <w:rsid w:val="77D52273"/>
    <w:rsid w:val="77D6DB62"/>
    <w:rsid w:val="77D98FBE"/>
    <w:rsid w:val="77DCA1D8"/>
    <w:rsid w:val="77DEE1C8"/>
    <w:rsid w:val="77DF4BFC"/>
    <w:rsid w:val="77DF59CC"/>
    <w:rsid w:val="77E272B0"/>
    <w:rsid w:val="77E3E13A"/>
    <w:rsid w:val="77E4593F"/>
    <w:rsid w:val="77E5A26C"/>
    <w:rsid w:val="77E76760"/>
    <w:rsid w:val="77EA36C7"/>
    <w:rsid w:val="77EAC8E9"/>
    <w:rsid w:val="77EAF8F6"/>
    <w:rsid w:val="77EE8F21"/>
    <w:rsid w:val="77EF559D"/>
    <w:rsid w:val="77F0333F"/>
    <w:rsid w:val="77F1EDFF"/>
    <w:rsid w:val="77F46428"/>
    <w:rsid w:val="77F57D40"/>
    <w:rsid w:val="77F7A284"/>
    <w:rsid w:val="77F7FFC4"/>
    <w:rsid w:val="77F8C8D1"/>
    <w:rsid w:val="77FC35D9"/>
    <w:rsid w:val="77FDE11C"/>
    <w:rsid w:val="77FE5408"/>
    <w:rsid w:val="77FFC5DF"/>
    <w:rsid w:val="78009A3F"/>
    <w:rsid w:val="780315B3"/>
    <w:rsid w:val="780A7AF6"/>
    <w:rsid w:val="780C318F"/>
    <w:rsid w:val="780D4BFC"/>
    <w:rsid w:val="780E5866"/>
    <w:rsid w:val="7816066F"/>
    <w:rsid w:val="7818A141"/>
    <w:rsid w:val="78196388"/>
    <w:rsid w:val="7819D289"/>
    <w:rsid w:val="7819FD4B"/>
    <w:rsid w:val="7819FE97"/>
    <w:rsid w:val="781AE922"/>
    <w:rsid w:val="781C759D"/>
    <w:rsid w:val="78207F94"/>
    <w:rsid w:val="7821D1F2"/>
    <w:rsid w:val="78263EBB"/>
    <w:rsid w:val="7827017B"/>
    <w:rsid w:val="7829ADDC"/>
    <w:rsid w:val="782C4CA5"/>
    <w:rsid w:val="782E0BC3"/>
    <w:rsid w:val="783189C3"/>
    <w:rsid w:val="7831B2D5"/>
    <w:rsid w:val="7832DA1E"/>
    <w:rsid w:val="7833C756"/>
    <w:rsid w:val="7835B6A3"/>
    <w:rsid w:val="78379DC7"/>
    <w:rsid w:val="783B44C2"/>
    <w:rsid w:val="7841246D"/>
    <w:rsid w:val="78443FE6"/>
    <w:rsid w:val="78482EA0"/>
    <w:rsid w:val="7849024C"/>
    <w:rsid w:val="784BDB80"/>
    <w:rsid w:val="78554F73"/>
    <w:rsid w:val="78565D33"/>
    <w:rsid w:val="78576B4C"/>
    <w:rsid w:val="78584D1B"/>
    <w:rsid w:val="7859F1EC"/>
    <w:rsid w:val="785EF5F4"/>
    <w:rsid w:val="785F82EF"/>
    <w:rsid w:val="78601792"/>
    <w:rsid w:val="78619611"/>
    <w:rsid w:val="7861FCD8"/>
    <w:rsid w:val="78656A50"/>
    <w:rsid w:val="78687980"/>
    <w:rsid w:val="786889D3"/>
    <w:rsid w:val="786DF26F"/>
    <w:rsid w:val="786EA2A6"/>
    <w:rsid w:val="786EECF6"/>
    <w:rsid w:val="786F99AF"/>
    <w:rsid w:val="7870EC91"/>
    <w:rsid w:val="787301A8"/>
    <w:rsid w:val="78762EB3"/>
    <w:rsid w:val="7878D309"/>
    <w:rsid w:val="78795158"/>
    <w:rsid w:val="787C7D4D"/>
    <w:rsid w:val="787EECDF"/>
    <w:rsid w:val="787F5914"/>
    <w:rsid w:val="78800B80"/>
    <w:rsid w:val="78829274"/>
    <w:rsid w:val="7883FA39"/>
    <w:rsid w:val="7884E1C3"/>
    <w:rsid w:val="78855B9F"/>
    <w:rsid w:val="788AEF22"/>
    <w:rsid w:val="788D837B"/>
    <w:rsid w:val="788E5F90"/>
    <w:rsid w:val="788E9B39"/>
    <w:rsid w:val="788F7599"/>
    <w:rsid w:val="788F82A6"/>
    <w:rsid w:val="788FC990"/>
    <w:rsid w:val="78919D70"/>
    <w:rsid w:val="7891F6E6"/>
    <w:rsid w:val="7891FFB2"/>
    <w:rsid w:val="78991643"/>
    <w:rsid w:val="78A2018C"/>
    <w:rsid w:val="78A264C8"/>
    <w:rsid w:val="78A51C77"/>
    <w:rsid w:val="78A5F7AF"/>
    <w:rsid w:val="78B0C320"/>
    <w:rsid w:val="78B2E678"/>
    <w:rsid w:val="78B4E474"/>
    <w:rsid w:val="78B56AD4"/>
    <w:rsid w:val="78B778B5"/>
    <w:rsid w:val="78B77991"/>
    <w:rsid w:val="78B79E52"/>
    <w:rsid w:val="78B854E0"/>
    <w:rsid w:val="78B90D23"/>
    <w:rsid w:val="78BB6D55"/>
    <w:rsid w:val="78BC0860"/>
    <w:rsid w:val="78BD4B38"/>
    <w:rsid w:val="78C46AF7"/>
    <w:rsid w:val="78C49069"/>
    <w:rsid w:val="78C8EA4E"/>
    <w:rsid w:val="78CCFFE2"/>
    <w:rsid w:val="78D331B0"/>
    <w:rsid w:val="78D48B7B"/>
    <w:rsid w:val="78D69E7A"/>
    <w:rsid w:val="78D8DB16"/>
    <w:rsid w:val="78DB6E4E"/>
    <w:rsid w:val="78DC5F2E"/>
    <w:rsid w:val="78DF3873"/>
    <w:rsid w:val="78E7F3CC"/>
    <w:rsid w:val="78E85BC6"/>
    <w:rsid w:val="78EA9845"/>
    <w:rsid w:val="78EB1141"/>
    <w:rsid w:val="78ED56DE"/>
    <w:rsid w:val="78EFC6B6"/>
    <w:rsid w:val="78F3461B"/>
    <w:rsid w:val="78F4DA75"/>
    <w:rsid w:val="78F510BB"/>
    <w:rsid w:val="78F6B71F"/>
    <w:rsid w:val="78F79846"/>
    <w:rsid w:val="78F8000A"/>
    <w:rsid w:val="78F840B6"/>
    <w:rsid w:val="78F94F30"/>
    <w:rsid w:val="78FEF538"/>
    <w:rsid w:val="78FFC57D"/>
    <w:rsid w:val="7902CD45"/>
    <w:rsid w:val="79037B22"/>
    <w:rsid w:val="790D0043"/>
    <w:rsid w:val="790E3FCC"/>
    <w:rsid w:val="7910D154"/>
    <w:rsid w:val="7910FD93"/>
    <w:rsid w:val="79144F77"/>
    <w:rsid w:val="79160DC4"/>
    <w:rsid w:val="79161ABE"/>
    <w:rsid w:val="7916201F"/>
    <w:rsid w:val="79164DA7"/>
    <w:rsid w:val="79193EBF"/>
    <w:rsid w:val="791ABC88"/>
    <w:rsid w:val="79246D06"/>
    <w:rsid w:val="79260889"/>
    <w:rsid w:val="7928AB1A"/>
    <w:rsid w:val="79290338"/>
    <w:rsid w:val="792C3DDC"/>
    <w:rsid w:val="792CA2F4"/>
    <w:rsid w:val="792D4051"/>
    <w:rsid w:val="792D81AC"/>
    <w:rsid w:val="792ECD41"/>
    <w:rsid w:val="792EE138"/>
    <w:rsid w:val="792F80EE"/>
    <w:rsid w:val="7930D64A"/>
    <w:rsid w:val="79314146"/>
    <w:rsid w:val="7932975B"/>
    <w:rsid w:val="7935FAC1"/>
    <w:rsid w:val="7938A4D2"/>
    <w:rsid w:val="793A9209"/>
    <w:rsid w:val="793D9A33"/>
    <w:rsid w:val="793DCB27"/>
    <w:rsid w:val="7944C92C"/>
    <w:rsid w:val="7944F75C"/>
    <w:rsid w:val="794C949D"/>
    <w:rsid w:val="794CDCCC"/>
    <w:rsid w:val="794FA145"/>
    <w:rsid w:val="7951F245"/>
    <w:rsid w:val="7952372C"/>
    <w:rsid w:val="79525462"/>
    <w:rsid w:val="7957F479"/>
    <w:rsid w:val="7959B953"/>
    <w:rsid w:val="795B9F53"/>
    <w:rsid w:val="795E07D5"/>
    <w:rsid w:val="795EA3E4"/>
    <w:rsid w:val="79611941"/>
    <w:rsid w:val="79616E43"/>
    <w:rsid w:val="79622099"/>
    <w:rsid w:val="7964D59B"/>
    <w:rsid w:val="796548FF"/>
    <w:rsid w:val="79671B58"/>
    <w:rsid w:val="79688E64"/>
    <w:rsid w:val="796955F3"/>
    <w:rsid w:val="79695E59"/>
    <w:rsid w:val="796DB841"/>
    <w:rsid w:val="796E4507"/>
    <w:rsid w:val="796E52F3"/>
    <w:rsid w:val="796EBA75"/>
    <w:rsid w:val="796F1945"/>
    <w:rsid w:val="79740E35"/>
    <w:rsid w:val="7974870E"/>
    <w:rsid w:val="79769BF0"/>
    <w:rsid w:val="79771345"/>
    <w:rsid w:val="7978A4D8"/>
    <w:rsid w:val="797A1542"/>
    <w:rsid w:val="797A377D"/>
    <w:rsid w:val="7981D4CA"/>
    <w:rsid w:val="7981F3E2"/>
    <w:rsid w:val="79832725"/>
    <w:rsid w:val="7983C389"/>
    <w:rsid w:val="7983C769"/>
    <w:rsid w:val="79877345"/>
    <w:rsid w:val="7988EE8C"/>
    <w:rsid w:val="798ACD21"/>
    <w:rsid w:val="798D1D03"/>
    <w:rsid w:val="798DEA34"/>
    <w:rsid w:val="79994928"/>
    <w:rsid w:val="7999A7DD"/>
    <w:rsid w:val="799B13E0"/>
    <w:rsid w:val="799D08CC"/>
    <w:rsid w:val="79A2FAA6"/>
    <w:rsid w:val="79A45D11"/>
    <w:rsid w:val="79A59D30"/>
    <w:rsid w:val="79A690C3"/>
    <w:rsid w:val="79AA4ECE"/>
    <w:rsid w:val="79ABC030"/>
    <w:rsid w:val="79AF1D6D"/>
    <w:rsid w:val="79B22CEF"/>
    <w:rsid w:val="79B298E6"/>
    <w:rsid w:val="79B3CB16"/>
    <w:rsid w:val="79B403C6"/>
    <w:rsid w:val="79B77338"/>
    <w:rsid w:val="79B86600"/>
    <w:rsid w:val="79BA49B8"/>
    <w:rsid w:val="79BFA68C"/>
    <w:rsid w:val="79C00A4B"/>
    <w:rsid w:val="79C41D90"/>
    <w:rsid w:val="79C53FAB"/>
    <w:rsid w:val="79C65EE9"/>
    <w:rsid w:val="79C73D27"/>
    <w:rsid w:val="79C80E49"/>
    <w:rsid w:val="79CD88DF"/>
    <w:rsid w:val="79D09A9D"/>
    <w:rsid w:val="79D3CB40"/>
    <w:rsid w:val="79D4196F"/>
    <w:rsid w:val="79D52751"/>
    <w:rsid w:val="79D67F86"/>
    <w:rsid w:val="79D6FBC7"/>
    <w:rsid w:val="79D7CFF8"/>
    <w:rsid w:val="79D7DAAD"/>
    <w:rsid w:val="79D9E9E1"/>
    <w:rsid w:val="79DB7D04"/>
    <w:rsid w:val="79DD56F5"/>
    <w:rsid w:val="79DD8F0A"/>
    <w:rsid w:val="79E11BF1"/>
    <w:rsid w:val="79E37D7B"/>
    <w:rsid w:val="79E605A0"/>
    <w:rsid w:val="79E70ECB"/>
    <w:rsid w:val="79E7567B"/>
    <w:rsid w:val="79E7FF06"/>
    <w:rsid w:val="79E82280"/>
    <w:rsid w:val="79E917BC"/>
    <w:rsid w:val="79EB6C88"/>
    <w:rsid w:val="79EC761B"/>
    <w:rsid w:val="79ECD359"/>
    <w:rsid w:val="79F01988"/>
    <w:rsid w:val="79F2931E"/>
    <w:rsid w:val="79F35595"/>
    <w:rsid w:val="79F3D57B"/>
    <w:rsid w:val="79F432E4"/>
    <w:rsid w:val="79F64B7D"/>
    <w:rsid w:val="79F7C39A"/>
    <w:rsid w:val="79F84FBA"/>
    <w:rsid w:val="79FA980F"/>
    <w:rsid w:val="79FBE5BD"/>
    <w:rsid w:val="79FD8094"/>
    <w:rsid w:val="7A031F3A"/>
    <w:rsid w:val="7A060786"/>
    <w:rsid w:val="7A0697F4"/>
    <w:rsid w:val="7A0E9666"/>
    <w:rsid w:val="7A11AA96"/>
    <w:rsid w:val="7A135401"/>
    <w:rsid w:val="7A142E22"/>
    <w:rsid w:val="7A1630C7"/>
    <w:rsid w:val="7A16EA9D"/>
    <w:rsid w:val="7A17614F"/>
    <w:rsid w:val="7A17B2B2"/>
    <w:rsid w:val="7A184DAE"/>
    <w:rsid w:val="7A18B435"/>
    <w:rsid w:val="7A190AEF"/>
    <w:rsid w:val="7A19DD99"/>
    <w:rsid w:val="7A22DFDF"/>
    <w:rsid w:val="7A2514BB"/>
    <w:rsid w:val="7A2C6D85"/>
    <w:rsid w:val="7A334CFE"/>
    <w:rsid w:val="7A33AED1"/>
    <w:rsid w:val="7A376BA4"/>
    <w:rsid w:val="7A37F504"/>
    <w:rsid w:val="7A37F96F"/>
    <w:rsid w:val="7A38A787"/>
    <w:rsid w:val="7A38D5AA"/>
    <w:rsid w:val="7A3B4370"/>
    <w:rsid w:val="7A3D6256"/>
    <w:rsid w:val="7A3D6F03"/>
    <w:rsid w:val="7A3DE143"/>
    <w:rsid w:val="7A40A571"/>
    <w:rsid w:val="7A40F25C"/>
    <w:rsid w:val="7A47EC1C"/>
    <w:rsid w:val="7A4886F0"/>
    <w:rsid w:val="7A4D3A19"/>
    <w:rsid w:val="7A4E3638"/>
    <w:rsid w:val="7A50A4FE"/>
    <w:rsid w:val="7A5454D3"/>
    <w:rsid w:val="7A57725F"/>
    <w:rsid w:val="7A57F971"/>
    <w:rsid w:val="7A58267D"/>
    <w:rsid w:val="7A5AF39C"/>
    <w:rsid w:val="7A5B7894"/>
    <w:rsid w:val="7A5C86CC"/>
    <w:rsid w:val="7A5DFC05"/>
    <w:rsid w:val="7A5E0F9A"/>
    <w:rsid w:val="7A5F4E46"/>
    <w:rsid w:val="7A61FEDC"/>
    <w:rsid w:val="7A62CB0E"/>
    <w:rsid w:val="7A6409DF"/>
    <w:rsid w:val="7A649A5B"/>
    <w:rsid w:val="7A65CD6A"/>
    <w:rsid w:val="7A6A5937"/>
    <w:rsid w:val="7A6ACFD6"/>
    <w:rsid w:val="7A6C851F"/>
    <w:rsid w:val="7A6CECD0"/>
    <w:rsid w:val="7A734C4F"/>
    <w:rsid w:val="7A77BE0A"/>
    <w:rsid w:val="7A7883E3"/>
    <w:rsid w:val="7A78E2FC"/>
    <w:rsid w:val="7A797A74"/>
    <w:rsid w:val="7A7A578A"/>
    <w:rsid w:val="7A7B331A"/>
    <w:rsid w:val="7A7B9BBA"/>
    <w:rsid w:val="7A7D0EFF"/>
    <w:rsid w:val="7A8068A7"/>
    <w:rsid w:val="7A813F27"/>
    <w:rsid w:val="7A82A0B9"/>
    <w:rsid w:val="7A831431"/>
    <w:rsid w:val="7A86CDBE"/>
    <w:rsid w:val="7A882D62"/>
    <w:rsid w:val="7A8BE126"/>
    <w:rsid w:val="7A8BE19A"/>
    <w:rsid w:val="7A8C022C"/>
    <w:rsid w:val="7A8CB354"/>
    <w:rsid w:val="7A8EB51F"/>
    <w:rsid w:val="7A902D37"/>
    <w:rsid w:val="7A925F17"/>
    <w:rsid w:val="7A92A51A"/>
    <w:rsid w:val="7A92BF91"/>
    <w:rsid w:val="7A95FBF3"/>
    <w:rsid w:val="7A973D90"/>
    <w:rsid w:val="7A997F89"/>
    <w:rsid w:val="7A9B1B50"/>
    <w:rsid w:val="7A9ED89F"/>
    <w:rsid w:val="7AA2B07B"/>
    <w:rsid w:val="7AA39ED5"/>
    <w:rsid w:val="7AA3F8D0"/>
    <w:rsid w:val="7AA58916"/>
    <w:rsid w:val="7AA6EDC1"/>
    <w:rsid w:val="7AA7F151"/>
    <w:rsid w:val="7AAAD97A"/>
    <w:rsid w:val="7AAE71CE"/>
    <w:rsid w:val="7AAEC782"/>
    <w:rsid w:val="7AAEFB1D"/>
    <w:rsid w:val="7AAF3DB8"/>
    <w:rsid w:val="7AAFAA14"/>
    <w:rsid w:val="7AB66060"/>
    <w:rsid w:val="7AB894CC"/>
    <w:rsid w:val="7ABC4AC2"/>
    <w:rsid w:val="7ABC64A9"/>
    <w:rsid w:val="7ABEFCDE"/>
    <w:rsid w:val="7AC2C3D3"/>
    <w:rsid w:val="7AC3D262"/>
    <w:rsid w:val="7AC94C8D"/>
    <w:rsid w:val="7ACA03E6"/>
    <w:rsid w:val="7ACBE9E5"/>
    <w:rsid w:val="7ACC13FB"/>
    <w:rsid w:val="7ACE448C"/>
    <w:rsid w:val="7AD15D9F"/>
    <w:rsid w:val="7AD1C361"/>
    <w:rsid w:val="7AD2992C"/>
    <w:rsid w:val="7AD2E887"/>
    <w:rsid w:val="7AD347FE"/>
    <w:rsid w:val="7AD374DE"/>
    <w:rsid w:val="7AD70248"/>
    <w:rsid w:val="7AD88B77"/>
    <w:rsid w:val="7AD8E1EC"/>
    <w:rsid w:val="7AD930F2"/>
    <w:rsid w:val="7AD93DBE"/>
    <w:rsid w:val="7ADB1873"/>
    <w:rsid w:val="7ADD107B"/>
    <w:rsid w:val="7ADE0101"/>
    <w:rsid w:val="7AE14142"/>
    <w:rsid w:val="7AE1AE74"/>
    <w:rsid w:val="7AE2749E"/>
    <w:rsid w:val="7AE447E2"/>
    <w:rsid w:val="7AE65F29"/>
    <w:rsid w:val="7AE844C0"/>
    <w:rsid w:val="7AE8C85A"/>
    <w:rsid w:val="7AEAC743"/>
    <w:rsid w:val="7AEB06AA"/>
    <w:rsid w:val="7AEC350C"/>
    <w:rsid w:val="7AEC62A8"/>
    <w:rsid w:val="7AEEF34F"/>
    <w:rsid w:val="7AEEF5A6"/>
    <w:rsid w:val="7AF0657E"/>
    <w:rsid w:val="7AF18F1A"/>
    <w:rsid w:val="7AF24892"/>
    <w:rsid w:val="7AF3F6E9"/>
    <w:rsid w:val="7AF4DE69"/>
    <w:rsid w:val="7AF751A6"/>
    <w:rsid w:val="7AF8E9DD"/>
    <w:rsid w:val="7AFAC7D2"/>
    <w:rsid w:val="7AFC7181"/>
    <w:rsid w:val="7AFD9499"/>
    <w:rsid w:val="7AFE8650"/>
    <w:rsid w:val="7AFFDF1E"/>
    <w:rsid w:val="7B03DF7B"/>
    <w:rsid w:val="7B06DCDC"/>
    <w:rsid w:val="7B0DFE7D"/>
    <w:rsid w:val="7B0E273E"/>
    <w:rsid w:val="7B0F547D"/>
    <w:rsid w:val="7B10D90F"/>
    <w:rsid w:val="7B149D7D"/>
    <w:rsid w:val="7B171BA5"/>
    <w:rsid w:val="7B199881"/>
    <w:rsid w:val="7B223524"/>
    <w:rsid w:val="7B26039F"/>
    <w:rsid w:val="7B2872A2"/>
    <w:rsid w:val="7B29212E"/>
    <w:rsid w:val="7B29808B"/>
    <w:rsid w:val="7B2C45A0"/>
    <w:rsid w:val="7B3288BA"/>
    <w:rsid w:val="7B33616B"/>
    <w:rsid w:val="7B39DF7B"/>
    <w:rsid w:val="7B3A9980"/>
    <w:rsid w:val="7B3AA306"/>
    <w:rsid w:val="7B3BDC8E"/>
    <w:rsid w:val="7B3C44E8"/>
    <w:rsid w:val="7B3F3F89"/>
    <w:rsid w:val="7B415384"/>
    <w:rsid w:val="7B42DB23"/>
    <w:rsid w:val="7B432815"/>
    <w:rsid w:val="7B467DE2"/>
    <w:rsid w:val="7B484083"/>
    <w:rsid w:val="7B49601F"/>
    <w:rsid w:val="7B49BED5"/>
    <w:rsid w:val="7B4E90A3"/>
    <w:rsid w:val="7B4EA66D"/>
    <w:rsid w:val="7B4FA71B"/>
    <w:rsid w:val="7B5014A5"/>
    <w:rsid w:val="7B55A018"/>
    <w:rsid w:val="7B55EBED"/>
    <w:rsid w:val="7B581EEE"/>
    <w:rsid w:val="7B58CC8F"/>
    <w:rsid w:val="7B598D76"/>
    <w:rsid w:val="7B5C699A"/>
    <w:rsid w:val="7B5D9548"/>
    <w:rsid w:val="7B62E5C3"/>
    <w:rsid w:val="7B632005"/>
    <w:rsid w:val="7B64508E"/>
    <w:rsid w:val="7B66D9AF"/>
    <w:rsid w:val="7B6770C0"/>
    <w:rsid w:val="7B693ADD"/>
    <w:rsid w:val="7B6C7B54"/>
    <w:rsid w:val="7B6C91B4"/>
    <w:rsid w:val="7B6E0B74"/>
    <w:rsid w:val="7B6F661E"/>
    <w:rsid w:val="7B708564"/>
    <w:rsid w:val="7B709D02"/>
    <w:rsid w:val="7B7557B1"/>
    <w:rsid w:val="7B756869"/>
    <w:rsid w:val="7B75C43F"/>
    <w:rsid w:val="7B784147"/>
    <w:rsid w:val="7B8063C4"/>
    <w:rsid w:val="7B81EF5C"/>
    <w:rsid w:val="7B8552BF"/>
    <w:rsid w:val="7B8B9D68"/>
    <w:rsid w:val="7B8BA1C9"/>
    <w:rsid w:val="7B8CA575"/>
    <w:rsid w:val="7B8D6858"/>
    <w:rsid w:val="7B8E4084"/>
    <w:rsid w:val="7B8E9EB3"/>
    <w:rsid w:val="7B8ED93E"/>
    <w:rsid w:val="7B8FBF02"/>
    <w:rsid w:val="7B905E13"/>
    <w:rsid w:val="7B9660C2"/>
    <w:rsid w:val="7B997BAC"/>
    <w:rsid w:val="7B9AEB24"/>
    <w:rsid w:val="7B9BADAA"/>
    <w:rsid w:val="7B9CD64E"/>
    <w:rsid w:val="7B9DC001"/>
    <w:rsid w:val="7B9E2269"/>
    <w:rsid w:val="7B9E43A8"/>
    <w:rsid w:val="7BA01067"/>
    <w:rsid w:val="7BA3AE94"/>
    <w:rsid w:val="7BA3D5D5"/>
    <w:rsid w:val="7BA6307C"/>
    <w:rsid w:val="7BA6804A"/>
    <w:rsid w:val="7BA6A59C"/>
    <w:rsid w:val="7BA882E4"/>
    <w:rsid w:val="7BA9B0AD"/>
    <w:rsid w:val="7BABB4C1"/>
    <w:rsid w:val="7BAC42DE"/>
    <w:rsid w:val="7BB18C48"/>
    <w:rsid w:val="7BB6601F"/>
    <w:rsid w:val="7BB6D1A6"/>
    <w:rsid w:val="7BB7610C"/>
    <w:rsid w:val="7BB829F8"/>
    <w:rsid w:val="7BB87BEA"/>
    <w:rsid w:val="7BBC1452"/>
    <w:rsid w:val="7BBC7671"/>
    <w:rsid w:val="7BBDBA60"/>
    <w:rsid w:val="7BC097A3"/>
    <w:rsid w:val="7BC3215C"/>
    <w:rsid w:val="7BC3454E"/>
    <w:rsid w:val="7BC5F517"/>
    <w:rsid w:val="7BC7F3AF"/>
    <w:rsid w:val="7BC81939"/>
    <w:rsid w:val="7BD0C5F0"/>
    <w:rsid w:val="7BD1E6AB"/>
    <w:rsid w:val="7BD4A3E5"/>
    <w:rsid w:val="7BD6EFA1"/>
    <w:rsid w:val="7BD9A3DE"/>
    <w:rsid w:val="7BDF29A0"/>
    <w:rsid w:val="7BE05E27"/>
    <w:rsid w:val="7BE068BF"/>
    <w:rsid w:val="7BE1541A"/>
    <w:rsid w:val="7BE368BE"/>
    <w:rsid w:val="7BE3AEFB"/>
    <w:rsid w:val="7BE48523"/>
    <w:rsid w:val="7BE8CB20"/>
    <w:rsid w:val="7BE8CB52"/>
    <w:rsid w:val="7BEA601F"/>
    <w:rsid w:val="7BEB0774"/>
    <w:rsid w:val="7BED4650"/>
    <w:rsid w:val="7BEE0506"/>
    <w:rsid w:val="7BF2566D"/>
    <w:rsid w:val="7BF3CFB1"/>
    <w:rsid w:val="7BF42264"/>
    <w:rsid w:val="7BF486B4"/>
    <w:rsid w:val="7BF9D1E5"/>
    <w:rsid w:val="7BFB9E36"/>
    <w:rsid w:val="7BFC4F70"/>
    <w:rsid w:val="7BFD4B8F"/>
    <w:rsid w:val="7BFDCAB2"/>
    <w:rsid w:val="7BFE9577"/>
    <w:rsid w:val="7BFFD055"/>
    <w:rsid w:val="7C0034EF"/>
    <w:rsid w:val="7C006F0C"/>
    <w:rsid w:val="7C017B4C"/>
    <w:rsid w:val="7C038903"/>
    <w:rsid w:val="7C04C9B7"/>
    <w:rsid w:val="7C060768"/>
    <w:rsid w:val="7C064352"/>
    <w:rsid w:val="7C107E36"/>
    <w:rsid w:val="7C118C17"/>
    <w:rsid w:val="7C12B5BD"/>
    <w:rsid w:val="7C14117D"/>
    <w:rsid w:val="7C141B02"/>
    <w:rsid w:val="7C15F367"/>
    <w:rsid w:val="7C163619"/>
    <w:rsid w:val="7C184102"/>
    <w:rsid w:val="7C192F2A"/>
    <w:rsid w:val="7C1A9592"/>
    <w:rsid w:val="7C1C8E3D"/>
    <w:rsid w:val="7C1D76F6"/>
    <w:rsid w:val="7C1FFDE9"/>
    <w:rsid w:val="7C22F991"/>
    <w:rsid w:val="7C2475E0"/>
    <w:rsid w:val="7C250822"/>
    <w:rsid w:val="7C257AAC"/>
    <w:rsid w:val="7C28892C"/>
    <w:rsid w:val="7C2936D6"/>
    <w:rsid w:val="7C2C2CD2"/>
    <w:rsid w:val="7C2C3DCE"/>
    <w:rsid w:val="7C2D6264"/>
    <w:rsid w:val="7C2ED92E"/>
    <w:rsid w:val="7C31F900"/>
    <w:rsid w:val="7C352B21"/>
    <w:rsid w:val="7C35329C"/>
    <w:rsid w:val="7C353E8C"/>
    <w:rsid w:val="7C3632FC"/>
    <w:rsid w:val="7C393E1F"/>
    <w:rsid w:val="7C3D3F13"/>
    <w:rsid w:val="7C3E62D7"/>
    <w:rsid w:val="7C417D7B"/>
    <w:rsid w:val="7C463B4C"/>
    <w:rsid w:val="7C4778F1"/>
    <w:rsid w:val="7C4900E9"/>
    <w:rsid w:val="7C4D7031"/>
    <w:rsid w:val="7C4E3883"/>
    <w:rsid w:val="7C4FB954"/>
    <w:rsid w:val="7C4FBDED"/>
    <w:rsid w:val="7C50E6A9"/>
    <w:rsid w:val="7C52595C"/>
    <w:rsid w:val="7C5C4A6F"/>
    <w:rsid w:val="7C5CB12A"/>
    <w:rsid w:val="7C5E58B2"/>
    <w:rsid w:val="7C5F69DD"/>
    <w:rsid w:val="7C60FD97"/>
    <w:rsid w:val="7C62B063"/>
    <w:rsid w:val="7C639526"/>
    <w:rsid w:val="7C63C137"/>
    <w:rsid w:val="7C67A8F2"/>
    <w:rsid w:val="7C67FF27"/>
    <w:rsid w:val="7C6A050F"/>
    <w:rsid w:val="7C6A6671"/>
    <w:rsid w:val="7C6AFE1C"/>
    <w:rsid w:val="7C6C240F"/>
    <w:rsid w:val="7C6CDBBB"/>
    <w:rsid w:val="7C6F25D7"/>
    <w:rsid w:val="7C6F8BAE"/>
    <w:rsid w:val="7C7ADEE2"/>
    <w:rsid w:val="7C7D3FD5"/>
    <w:rsid w:val="7C7D867A"/>
    <w:rsid w:val="7C80E652"/>
    <w:rsid w:val="7C81425C"/>
    <w:rsid w:val="7C821FAD"/>
    <w:rsid w:val="7C84512A"/>
    <w:rsid w:val="7C84A5F1"/>
    <w:rsid w:val="7C87A409"/>
    <w:rsid w:val="7C8A2395"/>
    <w:rsid w:val="7C8BB3A3"/>
    <w:rsid w:val="7C8BE543"/>
    <w:rsid w:val="7C8C7DCF"/>
    <w:rsid w:val="7C8F48A5"/>
    <w:rsid w:val="7C92432E"/>
    <w:rsid w:val="7C9328AF"/>
    <w:rsid w:val="7C935FF9"/>
    <w:rsid w:val="7C967E95"/>
    <w:rsid w:val="7C990B1A"/>
    <w:rsid w:val="7C9D4DEF"/>
    <w:rsid w:val="7C9F9448"/>
    <w:rsid w:val="7C9FB787"/>
    <w:rsid w:val="7CA034EE"/>
    <w:rsid w:val="7CA0E76F"/>
    <w:rsid w:val="7CA115DD"/>
    <w:rsid w:val="7CA4550F"/>
    <w:rsid w:val="7CA48D2C"/>
    <w:rsid w:val="7CA574F5"/>
    <w:rsid w:val="7CA9A23C"/>
    <w:rsid w:val="7CAA36FC"/>
    <w:rsid w:val="7CAF6A32"/>
    <w:rsid w:val="7CB0CDC9"/>
    <w:rsid w:val="7CB1D317"/>
    <w:rsid w:val="7CB1EE44"/>
    <w:rsid w:val="7CB2E380"/>
    <w:rsid w:val="7CB3203A"/>
    <w:rsid w:val="7CBA5423"/>
    <w:rsid w:val="7CC374C7"/>
    <w:rsid w:val="7CC4A329"/>
    <w:rsid w:val="7CC5DF6B"/>
    <w:rsid w:val="7CC80827"/>
    <w:rsid w:val="7CC84D43"/>
    <w:rsid w:val="7CCB1B50"/>
    <w:rsid w:val="7CCC2AFE"/>
    <w:rsid w:val="7CD25C74"/>
    <w:rsid w:val="7CD25E66"/>
    <w:rsid w:val="7CD273D8"/>
    <w:rsid w:val="7CD2CDE7"/>
    <w:rsid w:val="7CD34CD7"/>
    <w:rsid w:val="7CD38C86"/>
    <w:rsid w:val="7CD45F8F"/>
    <w:rsid w:val="7CD61A71"/>
    <w:rsid w:val="7CD650D1"/>
    <w:rsid w:val="7CD72CF8"/>
    <w:rsid w:val="7CD9D764"/>
    <w:rsid w:val="7CDA95EE"/>
    <w:rsid w:val="7CDADCD0"/>
    <w:rsid w:val="7CDBFAA1"/>
    <w:rsid w:val="7CDC197F"/>
    <w:rsid w:val="7CDDA67A"/>
    <w:rsid w:val="7CDEFD7A"/>
    <w:rsid w:val="7CE23F5C"/>
    <w:rsid w:val="7CE4ED80"/>
    <w:rsid w:val="7CE7A334"/>
    <w:rsid w:val="7CE8FC03"/>
    <w:rsid w:val="7CE90E54"/>
    <w:rsid w:val="7CEF3FD2"/>
    <w:rsid w:val="7CF1B625"/>
    <w:rsid w:val="7CF464FF"/>
    <w:rsid w:val="7CF992B2"/>
    <w:rsid w:val="7CFCBD7A"/>
    <w:rsid w:val="7CFD0053"/>
    <w:rsid w:val="7D04B4A6"/>
    <w:rsid w:val="7D081525"/>
    <w:rsid w:val="7D0841C6"/>
    <w:rsid w:val="7D09A091"/>
    <w:rsid w:val="7D09E7CC"/>
    <w:rsid w:val="7D0AECD0"/>
    <w:rsid w:val="7D0BDA03"/>
    <w:rsid w:val="7D0D7471"/>
    <w:rsid w:val="7D0D7F3A"/>
    <w:rsid w:val="7D0DA21E"/>
    <w:rsid w:val="7D0F3B77"/>
    <w:rsid w:val="7D0F6302"/>
    <w:rsid w:val="7D125DFC"/>
    <w:rsid w:val="7D150F94"/>
    <w:rsid w:val="7D16E438"/>
    <w:rsid w:val="7D183532"/>
    <w:rsid w:val="7D19DC61"/>
    <w:rsid w:val="7D1B54FF"/>
    <w:rsid w:val="7D1CFEE4"/>
    <w:rsid w:val="7D238191"/>
    <w:rsid w:val="7D239070"/>
    <w:rsid w:val="7D279CFA"/>
    <w:rsid w:val="7D27B82B"/>
    <w:rsid w:val="7D29A0A9"/>
    <w:rsid w:val="7D2A0671"/>
    <w:rsid w:val="7D2A07E2"/>
    <w:rsid w:val="7D2A6FC9"/>
    <w:rsid w:val="7D2F304A"/>
    <w:rsid w:val="7D320A6E"/>
    <w:rsid w:val="7D3272B1"/>
    <w:rsid w:val="7D350857"/>
    <w:rsid w:val="7D359C4A"/>
    <w:rsid w:val="7D36FC6A"/>
    <w:rsid w:val="7D3B995B"/>
    <w:rsid w:val="7D3E025F"/>
    <w:rsid w:val="7D3E23A8"/>
    <w:rsid w:val="7D419154"/>
    <w:rsid w:val="7D429964"/>
    <w:rsid w:val="7D447EF8"/>
    <w:rsid w:val="7D483EB5"/>
    <w:rsid w:val="7D49236C"/>
    <w:rsid w:val="7D49D13F"/>
    <w:rsid w:val="7D4B9686"/>
    <w:rsid w:val="7D4B9A82"/>
    <w:rsid w:val="7D4DFA62"/>
    <w:rsid w:val="7D4FC75D"/>
    <w:rsid w:val="7D53B417"/>
    <w:rsid w:val="7D574956"/>
    <w:rsid w:val="7D5A3EFA"/>
    <w:rsid w:val="7D5BF179"/>
    <w:rsid w:val="7D5F0509"/>
    <w:rsid w:val="7D626B00"/>
    <w:rsid w:val="7D65338A"/>
    <w:rsid w:val="7D691618"/>
    <w:rsid w:val="7D6D2958"/>
    <w:rsid w:val="7D6F2A88"/>
    <w:rsid w:val="7D6F2F4E"/>
    <w:rsid w:val="7D70A4B0"/>
    <w:rsid w:val="7D750BC8"/>
    <w:rsid w:val="7D7718AB"/>
    <w:rsid w:val="7D78D7E0"/>
    <w:rsid w:val="7D7E4F8D"/>
    <w:rsid w:val="7D7E81E7"/>
    <w:rsid w:val="7D7FC6E5"/>
    <w:rsid w:val="7D840155"/>
    <w:rsid w:val="7D8421DE"/>
    <w:rsid w:val="7D87A3DD"/>
    <w:rsid w:val="7D88D8A9"/>
    <w:rsid w:val="7D89CA86"/>
    <w:rsid w:val="7D8F7473"/>
    <w:rsid w:val="7D900244"/>
    <w:rsid w:val="7D90CFB8"/>
    <w:rsid w:val="7D9194E7"/>
    <w:rsid w:val="7D937C75"/>
    <w:rsid w:val="7D93A2D5"/>
    <w:rsid w:val="7D96A149"/>
    <w:rsid w:val="7D96B100"/>
    <w:rsid w:val="7D990004"/>
    <w:rsid w:val="7D9B6458"/>
    <w:rsid w:val="7D9D3D98"/>
    <w:rsid w:val="7D9DA050"/>
    <w:rsid w:val="7DA565AF"/>
    <w:rsid w:val="7DA8A359"/>
    <w:rsid w:val="7DA8BB33"/>
    <w:rsid w:val="7DAF88AC"/>
    <w:rsid w:val="7DB0EE2E"/>
    <w:rsid w:val="7DB7085B"/>
    <w:rsid w:val="7DB75B41"/>
    <w:rsid w:val="7DB7A45A"/>
    <w:rsid w:val="7DB9454D"/>
    <w:rsid w:val="7DBC40A4"/>
    <w:rsid w:val="7DBC5C5C"/>
    <w:rsid w:val="7DBCBA40"/>
    <w:rsid w:val="7DC35C93"/>
    <w:rsid w:val="7DCC7A86"/>
    <w:rsid w:val="7DCD7A9E"/>
    <w:rsid w:val="7DD0154D"/>
    <w:rsid w:val="7DD525F9"/>
    <w:rsid w:val="7DD946CB"/>
    <w:rsid w:val="7DD9E4CB"/>
    <w:rsid w:val="7DDA5881"/>
    <w:rsid w:val="7DDFEC59"/>
    <w:rsid w:val="7DE2BA59"/>
    <w:rsid w:val="7DE3C375"/>
    <w:rsid w:val="7DE5266B"/>
    <w:rsid w:val="7DE74FF1"/>
    <w:rsid w:val="7DEB8423"/>
    <w:rsid w:val="7DEBC90F"/>
    <w:rsid w:val="7DF3EB63"/>
    <w:rsid w:val="7DF4FED3"/>
    <w:rsid w:val="7DF5C420"/>
    <w:rsid w:val="7DF6821F"/>
    <w:rsid w:val="7DF98CE8"/>
    <w:rsid w:val="7DFAF396"/>
    <w:rsid w:val="7DFD046D"/>
    <w:rsid w:val="7E033BEA"/>
    <w:rsid w:val="7E03504D"/>
    <w:rsid w:val="7E06C879"/>
    <w:rsid w:val="7E06FFEB"/>
    <w:rsid w:val="7E074681"/>
    <w:rsid w:val="7E08EFEA"/>
    <w:rsid w:val="7E0E7C69"/>
    <w:rsid w:val="7E1CE946"/>
    <w:rsid w:val="7E1D015E"/>
    <w:rsid w:val="7E1D4744"/>
    <w:rsid w:val="7E1EF929"/>
    <w:rsid w:val="7E20E2BC"/>
    <w:rsid w:val="7E275B5D"/>
    <w:rsid w:val="7E2765F5"/>
    <w:rsid w:val="7E27AE3E"/>
    <w:rsid w:val="7E29EBAF"/>
    <w:rsid w:val="7E2BDCB2"/>
    <w:rsid w:val="7E2C1EA7"/>
    <w:rsid w:val="7E2C994F"/>
    <w:rsid w:val="7E31BD6C"/>
    <w:rsid w:val="7E34A77D"/>
    <w:rsid w:val="7E3C58DB"/>
    <w:rsid w:val="7E3D14DC"/>
    <w:rsid w:val="7E3D55C6"/>
    <w:rsid w:val="7E3EFB14"/>
    <w:rsid w:val="7E416401"/>
    <w:rsid w:val="7E443067"/>
    <w:rsid w:val="7E48C677"/>
    <w:rsid w:val="7E4A4219"/>
    <w:rsid w:val="7E4ACD2A"/>
    <w:rsid w:val="7E4C43BB"/>
    <w:rsid w:val="7E4C70A2"/>
    <w:rsid w:val="7E4D5239"/>
    <w:rsid w:val="7E4F4A92"/>
    <w:rsid w:val="7E4FF6E1"/>
    <w:rsid w:val="7E502386"/>
    <w:rsid w:val="7E513FA5"/>
    <w:rsid w:val="7E514AF1"/>
    <w:rsid w:val="7E52550E"/>
    <w:rsid w:val="7E526941"/>
    <w:rsid w:val="7E53BA29"/>
    <w:rsid w:val="7E549AE8"/>
    <w:rsid w:val="7E5506AC"/>
    <w:rsid w:val="7E559524"/>
    <w:rsid w:val="7E55D708"/>
    <w:rsid w:val="7E56E4FE"/>
    <w:rsid w:val="7E56E931"/>
    <w:rsid w:val="7E58E0FC"/>
    <w:rsid w:val="7E594616"/>
    <w:rsid w:val="7E59F9C4"/>
    <w:rsid w:val="7E5A1AC6"/>
    <w:rsid w:val="7E5A2491"/>
    <w:rsid w:val="7E5D5EC6"/>
    <w:rsid w:val="7E620F72"/>
    <w:rsid w:val="7E622B42"/>
    <w:rsid w:val="7E628C19"/>
    <w:rsid w:val="7E637010"/>
    <w:rsid w:val="7E6415EE"/>
    <w:rsid w:val="7E66CF0A"/>
    <w:rsid w:val="7E677AB2"/>
    <w:rsid w:val="7E686CC7"/>
    <w:rsid w:val="7E693F79"/>
    <w:rsid w:val="7E6A0E87"/>
    <w:rsid w:val="7E6DCF9C"/>
    <w:rsid w:val="7E71AE2A"/>
    <w:rsid w:val="7E71EDAF"/>
    <w:rsid w:val="7E733228"/>
    <w:rsid w:val="7E7380A4"/>
    <w:rsid w:val="7E740F2E"/>
    <w:rsid w:val="7E74A1BF"/>
    <w:rsid w:val="7E75AE33"/>
    <w:rsid w:val="7E773EC7"/>
    <w:rsid w:val="7E77E548"/>
    <w:rsid w:val="7E7E988B"/>
    <w:rsid w:val="7E7F49F9"/>
    <w:rsid w:val="7E80001F"/>
    <w:rsid w:val="7E8030A0"/>
    <w:rsid w:val="7E80FAD6"/>
    <w:rsid w:val="7E835B2D"/>
    <w:rsid w:val="7E848317"/>
    <w:rsid w:val="7E850AC8"/>
    <w:rsid w:val="7E856182"/>
    <w:rsid w:val="7E862764"/>
    <w:rsid w:val="7E87C213"/>
    <w:rsid w:val="7E8A8D3D"/>
    <w:rsid w:val="7E8C4047"/>
    <w:rsid w:val="7E927699"/>
    <w:rsid w:val="7E932C03"/>
    <w:rsid w:val="7E979F31"/>
    <w:rsid w:val="7E9A948D"/>
    <w:rsid w:val="7E9C56CD"/>
    <w:rsid w:val="7E9F8CBB"/>
    <w:rsid w:val="7EA13D74"/>
    <w:rsid w:val="7EA435C8"/>
    <w:rsid w:val="7EA6239E"/>
    <w:rsid w:val="7EA69ADA"/>
    <w:rsid w:val="7EA7171B"/>
    <w:rsid w:val="7EA76F34"/>
    <w:rsid w:val="7EAA4AB4"/>
    <w:rsid w:val="7EAA6B2E"/>
    <w:rsid w:val="7EAAE954"/>
    <w:rsid w:val="7EABB344"/>
    <w:rsid w:val="7EABCC73"/>
    <w:rsid w:val="7EACDD3B"/>
    <w:rsid w:val="7EAE26E7"/>
    <w:rsid w:val="7EB103B2"/>
    <w:rsid w:val="7EB15C4A"/>
    <w:rsid w:val="7EB29D47"/>
    <w:rsid w:val="7EB329F1"/>
    <w:rsid w:val="7EB45D00"/>
    <w:rsid w:val="7EB48569"/>
    <w:rsid w:val="7EB48B8B"/>
    <w:rsid w:val="7EB4AC5D"/>
    <w:rsid w:val="7EB73392"/>
    <w:rsid w:val="7EB804C9"/>
    <w:rsid w:val="7EB8B14F"/>
    <w:rsid w:val="7EB92028"/>
    <w:rsid w:val="7EBC1466"/>
    <w:rsid w:val="7EBCCDD1"/>
    <w:rsid w:val="7EBF1C86"/>
    <w:rsid w:val="7EC04E54"/>
    <w:rsid w:val="7EC48A3E"/>
    <w:rsid w:val="7EC4A6D5"/>
    <w:rsid w:val="7EC62F90"/>
    <w:rsid w:val="7ECAF138"/>
    <w:rsid w:val="7ECEEA83"/>
    <w:rsid w:val="7ECF5E42"/>
    <w:rsid w:val="7ED2011D"/>
    <w:rsid w:val="7ED3FC72"/>
    <w:rsid w:val="7EDB9B19"/>
    <w:rsid w:val="7EDC30CB"/>
    <w:rsid w:val="7EDE3513"/>
    <w:rsid w:val="7EDFB29B"/>
    <w:rsid w:val="7EE493C1"/>
    <w:rsid w:val="7EE883E5"/>
    <w:rsid w:val="7EE88A14"/>
    <w:rsid w:val="7EE935D0"/>
    <w:rsid w:val="7EEA559C"/>
    <w:rsid w:val="7EEAF740"/>
    <w:rsid w:val="7EEB8E5E"/>
    <w:rsid w:val="7EEBEB99"/>
    <w:rsid w:val="7EEC35C7"/>
    <w:rsid w:val="7EEDDEF0"/>
    <w:rsid w:val="7EEF1991"/>
    <w:rsid w:val="7EF4E924"/>
    <w:rsid w:val="7EF581F6"/>
    <w:rsid w:val="7EF655EB"/>
    <w:rsid w:val="7EF67FD8"/>
    <w:rsid w:val="7EF6C365"/>
    <w:rsid w:val="7EF7F1A9"/>
    <w:rsid w:val="7EF87D64"/>
    <w:rsid w:val="7EF9C679"/>
    <w:rsid w:val="7EFBBE29"/>
    <w:rsid w:val="7F023F19"/>
    <w:rsid w:val="7F0444FD"/>
    <w:rsid w:val="7F07A94D"/>
    <w:rsid w:val="7F07BC2B"/>
    <w:rsid w:val="7F081D11"/>
    <w:rsid w:val="7F095C79"/>
    <w:rsid w:val="7F0E5F82"/>
    <w:rsid w:val="7F117675"/>
    <w:rsid w:val="7F1348CB"/>
    <w:rsid w:val="7F14ABD5"/>
    <w:rsid w:val="7F152151"/>
    <w:rsid w:val="7F168681"/>
    <w:rsid w:val="7F1A0C35"/>
    <w:rsid w:val="7F1AB234"/>
    <w:rsid w:val="7F1AB94A"/>
    <w:rsid w:val="7F1D7C43"/>
    <w:rsid w:val="7F1D9F64"/>
    <w:rsid w:val="7F1E0812"/>
    <w:rsid w:val="7F1FB17B"/>
    <w:rsid w:val="7F1FFB4E"/>
    <w:rsid w:val="7F23F369"/>
    <w:rsid w:val="7F24BDF9"/>
    <w:rsid w:val="7F251673"/>
    <w:rsid w:val="7F25412B"/>
    <w:rsid w:val="7F257B0E"/>
    <w:rsid w:val="7F2695DF"/>
    <w:rsid w:val="7F298FA6"/>
    <w:rsid w:val="7F2D0117"/>
    <w:rsid w:val="7F2E0529"/>
    <w:rsid w:val="7F2E3C86"/>
    <w:rsid w:val="7F2F22BE"/>
    <w:rsid w:val="7F449DAB"/>
    <w:rsid w:val="7F48A7DC"/>
    <w:rsid w:val="7F497360"/>
    <w:rsid w:val="7F4C65D0"/>
    <w:rsid w:val="7F5090EE"/>
    <w:rsid w:val="7F53D62A"/>
    <w:rsid w:val="7F550B7F"/>
    <w:rsid w:val="7F55131E"/>
    <w:rsid w:val="7F56AEA9"/>
    <w:rsid w:val="7F5729D4"/>
    <w:rsid w:val="7F57DA74"/>
    <w:rsid w:val="7F5A1E38"/>
    <w:rsid w:val="7F5A672E"/>
    <w:rsid w:val="7F5B88AC"/>
    <w:rsid w:val="7F5BEB8A"/>
    <w:rsid w:val="7F5E8125"/>
    <w:rsid w:val="7F5EAFA1"/>
    <w:rsid w:val="7F601B58"/>
    <w:rsid w:val="7F6039B6"/>
    <w:rsid w:val="7F608547"/>
    <w:rsid w:val="7F659575"/>
    <w:rsid w:val="7F65991A"/>
    <w:rsid w:val="7F6626D5"/>
    <w:rsid w:val="7F69BCE2"/>
    <w:rsid w:val="7F6C4F52"/>
    <w:rsid w:val="7F6D3E63"/>
    <w:rsid w:val="7F70B288"/>
    <w:rsid w:val="7F74977F"/>
    <w:rsid w:val="7F77DEC2"/>
    <w:rsid w:val="7F7A1835"/>
    <w:rsid w:val="7F7AAF24"/>
    <w:rsid w:val="7F7CC53B"/>
    <w:rsid w:val="7F7D2BB0"/>
    <w:rsid w:val="7F8413E7"/>
    <w:rsid w:val="7F844531"/>
    <w:rsid w:val="7F875CA2"/>
    <w:rsid w:val="7F87957A"/>
    <w:rsid w:val="7F8E1340"/>
    <w:rsid w:val="7F8E4978"/>
    <w:rsid w:val="7F8E7247"/>
    <w:rsid w:val="7F8FC364"/>
    <w:rsid w:val="7F9134ED"/>
    <w:rsid w:val="7F941363"/>
    <w:rsid w:val="7F97B985"/>
    <w:rsid w:val="7F99F97C"/>
    <w:rsid w:val="7F9A9F0D"/>
    <w:rsid w:val="7F9AABDB"/>
    <w:rsid w:val="7F9E8F1B"/>
    <w:rsid w:val="7F9ED2E7"/>
    <w:rsid w:val="7FA04C4B"/>
    <w:rsid w:val="7FA21D3F"/>
    <w:rsid w:val="7FA3313D"/>
    <w:rsid w:val="7FA66D2C"/>
    <w:rsid w:val="7FA6F47E"/>
    <w:rsid w:val="7FAB8DC0"/>
    <w:rsid w:val="7FABA354"/>
    <w:rsid w:val="7FAC951C"/>
    <w:rsid w:val="7FAFCC93"/>
    <w:rsid w:val="7FB47F5B"/>
    <w:rsid w:val="7FB4C754"/>
    <w:rsid w:val="7FB4FE3B"/>
    <w:rsid w:val="7FB55912"/>
    <w:rsid w:val="7FB5FA02"/>
    <w:rsid w:val="7FBD1648"/>
    <w:rsid w:val="7FBED92C"/>
    <w:rsid w:val="7FBF7681"/>
    <w:rsid w:val="7FBFBE21"/>
    <w:rsid w:val="7FC0C154"/>
    <w:rsid w:val="7FC5E9CC"/>
    <w:rsid w:val="7FC9DDC9"/>
    <w:rsid w:val="7FCC7A07"/>
    <w:rsid w:val="7FCE4AAE"/>
    <w:rsid w:val="7FCEBA19"/>
    <w:rsid w:val="7FD044C1"/>
    <w:rsid w:val="7FD09337"/>
    <w:rsid w:val="7FD18A6F"/>
    <w:rsid w:val="7FD66E4D"/>
    <w:rsid w:val="7FDA7151"/>
    <w:rsid w:val="7FDCB2E1"/>
    <w:rsid w:val="7FDCE763"/>
    <w:rsid w:val="7FDD5801"/>
    <w:rsid w:val="7FDE0599"/>
    <w:rsid w:val="7FDF0F76"/>
    <w:rsid w:val="7FDFA8DA"/>
    <w:rsid w:val="7FE082F3"/>
    <w:rsid w:val="7FE1A3C7"/>
    <w:rsid w:val="7FE1D97A"/>
    <w:rsid w:val="7FE44F2F"/>
    <w:rsid w:val="7FE648D1"/>
    <w:rsid w:val="7FE653AC"/>
    <w:rsid w:val="7FE95D8D"/>
    <w:rsid w:val="7FEA59E9"/>
    <w:rsid w:val="7FEA6937"/>
    <w:rsid w:val="7FF2F203"/>
    <w:rsid w:val="7FF46E75"/>
    <w:rsid w:val="7FF54977"/>
    <w:rsid w:val="7FFA5001"/>
    <w:rsid w:val="7FFCF070"/>
    <w:rsid w:val="7FFE335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344B5DE"/>
  <w15:docId w15:val="{28D7F2FF-8DFE-4DAE-970E-1238ACFEC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97B"/>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CF6FF7"/>
    <w:pPr>
      <w:keepNext/>
      <w:keepLines/>
      <w:numPr>
        <w:numId w:val="84"/>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CF6FF7"/>
    <w:pPr>
      <w:keepNext/>
      <w:keepLines/>
      <w:numPr>
        <w:ilvl w:val="1"/>
        <w:numId w:val="84"/>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F6FF7"/>
    <w:pPr>
      <w:keepNext/>
      <w:keepLines/>
      <w:numPr>
        <w:ilvl w:val="2"/>
        <w:numId w:val="84"/>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F6FF7"/>
    <w:pPr>
      <w:keepNext/>
      <w:numPr>
        <w:ilvl w:val="3"/>
        <w:numId w:val="84"/>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F6FF7"/>
    <w:pPr>
      <w:keepNext/>
      <w:numPr>
        <w:ilvl w:val="4"/>
        <w:numId w:val="84"/>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CF6FF7"/>
    <w:pPr>
      <w:keepNext/>
      <w:keepLines/>
      <w:numPr>
        <w:ilvl w:val="5"/>
        <w:numId w:val="4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CF6FF7"/>
    <w:pPr>
      <w:keepNext/>
      <w:keepLines/>
      <w:widowControl w:val="0"/>
      <w:numPr>
        <w:ilvl w:val="6"/>
        <w:numId w:val="4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CF6FF7"/>
    <w:pPr>
      <w:keepNext/>
      <w:keepLines/>
      <w:widowControl w:val="0"/>
      <w:numPr>
        <w:ilvl w:val="7"/>
        <w:numId w:val="4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CF6FF7"/>
    <w:pPr>
      <w:keepNext/>
      <w:widowControl w:val="0"/>
      <w:numPr>
        <w:ilvl w:val="8"/>
        <w:numId w:val="4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CF6FF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CF6FF7"/>
    <w:rPr>
      <w:rFonts w:ascii="Times New Roman" w:eastAsia="SimSun" w:hAnsi="Times New Roman" w:cs="Times New Roman"/>
      <w:sz w:val="20"/>
      <w:szCs w:val="22"/>
      <w:lang w:val="en-GB"/>
    </w:rPr>
  </w:style>
  <w:style w:type="paragraph" w:styleId="Footer">
    <w:name w:val="footer"/>
    <w:basedOn w:val="Normal"/>
    <w:link w:val="FooterChar"/>
    <w:uiPriority w:val="99"/>
    <w:rsid w:val="00CF6FF7"/>
    <w:pPr>
      <w:tabs>
        <w:tab w:val="center" w:pos="4680"/>
        <w:tab w:val="right" w:pos="9360"/>
      </w:tabs>
    </w:pPr>
    <w:rPr>
      <w:sz w:val="20"/>
    </w:rPr>
  </w:style>
  <w:style w:type="character" w:customStyle="1" w:styleId="FooterChar">
    <w:name w:val="Footer Char"/>
    <w:basedOn w:val="DefaultParagraphFont"/>
    <w:link w:val="Footer"/>
    <w:uiPriority w:val="99"/>
    <w:rsid w:val="00CF6FF7"/>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 w:val="22"/>
      <w:szCs w:val="22"/>
      <w:lang w:val="en-GB"/>
    </w:rPr>
  </w:style>
  <w:style w:type="character" w:customStyle="1" w:styleId="Heading1Char">
    <w:name w:val="Heading 1 Char"/>
    <w:basedOn w:val="DefaultParagraphFont"/>
    <w:link w:val="Heading1"/>
    <w:uiPriority w:val="9"/>
    <w:rsid w:val="00CF6FF7"/>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CF6FF7"/>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CF6FF7"/>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CF6FF7"/>
    <w:rPr>
      <w:sz w:val="16"/>
      <w:szCs w:val="16"/>
      <w:lang w:val="en-GB"/>
    </w:rPr>
  </w:style>
  <w:style w:type="paragraph" w:styleId="CommentText">
    <w:name w:val="annotation text"/>
    <w:basedOn w:val="Normal"/>
    <w:link w:val="CommentTextChar"/>
    <w:uiPriority w:val="99"/>
    <w:rsid w:val="00CF6FF7"/>
    <w:rPr>
      <w:sz w:val="20"/>
      <w:szCs w:val="20"/>
    </w:rPr>
  </w:style>
  <w:style w:type="character" w:customStyle="1" w:styleId="CommentTextChar">
    <w:name w:val="Comment Text Char"/>
    <w:basedOn w:val="DefaultParagraphFont"/>
    <w:link w:val="CommentText"/>
    <w:uiPriority w:val="99"/>
    <w:rsid w:val="00CF6FF7"/>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CF6FF7"/>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CF6FF7"/>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CF6FF7"/>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CF6FF7"/>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CF6FF7"/>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CF6FF7"/>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CF6FF7"/>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uiPriority w:val="9"/>
    <w:rsid w:val="00CF6FF7"/>
    <w:rPr>
      <w:rFonts w:ascii="Times New Roman" w:eastAsia="SimSun" w:hAnsi="Times New Roman" w:cs="Times New Roman"/>
      <w:bCs/>
      <w:szCs w:val="22"/>
      <w:lang w:val="en-GB"/>
    </w:rPr>
  </w:style>
  <w:style w:type="character" w:customStyle="1" w:styleId="Heading7Char">
    <w:name w:val="Heading 7 Char"/>
    <w:basedOn w:val="DefaultParagraphFont"/>
    <w:link w:val="Heading7"/>
    <w:uiPriority w:val="9"/>
    <w:rsid w:val="00CF6FF7"/>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uiPriority w:val="9"/>
    <w:rsid w:val="00CF6FF7"/>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uiPriority w:val="9"/>
    <w:rsid w:val="00CF6FF7"/>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427D21"/>
    <w:pPr>
      <w:numPr>
        <w:numId w:val="3"/>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pPr>
  </w:style>
  <w:style w:type="paragraph" w:styleId="TOC5">
    <w:name w:val="toc 5"/>
    <w:basedOn w:val="Normal"/>
    <w:next w:val="Normal"/>
    <w:autoRedefine/>
    <w:semiHidden/>
    <w:rsid w:val="007E09DA"/>
    <w:pPr>
      <w:spacing w:before="120" w:after="120"/>
      <w:ind w:left="880"/>
    </w:pPr>
  </w:style>
  <w:style w:type="paragraph" w:styleId="TOC6">
    <w:name w:val="toc 6"/>
    <w:basedOn w:val="Normal"/>
    <w:next w:val="Normal"/>
    <w:autoRedefine/>
    <w:semiHidden/>
    <w:rsid w:val="007E09DA"/>
    <w:pPr>
      <w:spacing w:before="120" w:after="120"/>
      <w:ind w:left="1100"/>
    </w:pPr>
  </w:style>
  <w:style w:type="paragraph" w:styleId="TOC7">
    <w:name w:val="toc 7"/>
    <w:basedOn w:val="Normal"/>
    <w:next w:val="Normal"/>
    <w:autoRedefine/>
    <w:semiHidden/>
    <w:rsid w:val="007E09DA"/>
    <w:pPr>
      <w:spacing w:before="120" w:after="120"/>
      <w:ind w:left="1320"/>
    </w:pPr>
  </w:style>
  <w:style w:type="paragraph" w:styleId="TOC8">
    <w:name w:val="toc 8"/>
    <w:basedOn w:val="Normal"/>
    <w:next w:val="Normal"/>
    <w:autoRedefine/>
    <w:semiHidden/>
    <w:rsid w:val="007E09DA"/>
    <w:pPr>
      <w:spacing w:before="120" w:after="120"/>
      <w:ind w:left="1540"/>
    </w:pPr>
  </w:style>
  <w:style w:type="paragraph" w:styleId="TOC9">
    <w:name w:val="toc 9"/>
    <w:basedOn w:val="Normal"/>
    <w:next w:val="Normal"/>
    <w:autoRedefine/>
    <w:semiHidden/>
    <w:rsid w:val="007E09DA"/>
    <w:pPr>
      <w:spacing w:before="120" w:after="120"/>
      <w:ind w:left="1760"/>
    </w:pPr>
  </w:style>
  <w:style w:type="character" w:styleId="Hyperlink">
    <w:name w:val="Hyperlink"/>
    <w:basedOn w:val="DefaultParagraphFont"/>
    <w:uiPriority w:val="99"/>
    <w:unhideWhenUsed/>
    <w:rsid w:val="00CF6FF7"/>
    <w:rPr>
      <w:rFonts w:ascii="Times New Roman" w:hAnsi="Times New Roman"/>
      <w:color w:val="0000FF" w:themeColor="hyperlink"/>
      <w:u w:val="single"/>
      <w:lang w:val="en-GB"/>
    </w:rPr>
  </w:style>
  <w:style w:type="character" w:customStyle="1" w:styleId="Para1Char">
    <w:name w:val="Para1 Char"/>
    <w:link w:val="Para1"/>
    <w:locked/>
    <w:rsid w:val="00427D21"/>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5"/>
      </w:numPr>
      <w:spacing w:after="120"/>
    </w:pPr>
    <w:rPr>
      <w:rFonts w:cs="Angsana New"/>
    </w:rPr>
  </w:style>
  <w:style w:type="paragraph" w:styleId="ListParagraph">
    <w:name w:val="List Paragraph"/>
    <w:basedOn w:val="Normal"/>
    <w:link w:val="ListParagraphChar"/>
    <w:uiPriority w:val="34"/>
    <w:qFormat/>
    <w:rsid w:val="00CF6FF7"/>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paragraph">
    <w:name w:val="paragraph"/>
    <w:basedOn w:val="Normal"/>
    <w:rsid w:val="007B1C7C"/>
    <w:pPr>
      <w:spacing w:before="100" w:beforeAutospacing="1" w:after="100" w:afterAutospacing="1"/>
    </w:pPr>
  </w:style>
  <w:style w:type="character" w:customStyle="1" w:styleId="normaltextrun">
    <w:name w:val="normaltextrun"/>
    <w:basedOn w:val="DefaultParagraphFont"/>
    <w:rsid w:val="007B1C7C"/>
    <w:rPr>
      <w:lang w:val="en-GB"/>
    </w:rPr>
  </w:style>
  <w:style w:type="character" w:customStyle="1" w:styleId="eop">
    <w:name w:val="eop"/>
    <w:basedOn w:val="DefaultParagraphFont"/>
    <w:rsid w:val="007B1C7C"/>
    <w:rPr>
      <w:lang w:val="en-GB"/>
    </w:rPr>
  </w:style>
  <w:style w:type="paragraph" w:customStyle="1" w:styleId="Heading-plain">
    <w:name w:val="Heading - plain"/>
    <w:basedOn w:val="Heading2"/>
    <w:next w:val="BodyText"/>
    <w:rsid w:val="005F1625"/>
    <w:pPr>
      <w:numPr>
        <w:numId w:val="7"/>
      </w:numPr>
    </w:pPr>
    <w:rPr>
      <w:b w:val="0"/>
      <w:bCs/>
      <w:i/>
      <w:iCs/>
    </w:rPr>
  </w:style>
  <w:style w:type="paragraph" w:customStyle="1" w:styleId="H23">
    <w:name w:val="_ H_2/3"/>
    <w:basedOn w:val="Normal"/>
    <w:next w:val="Normal"/>
    <w:rsid w:val="00FE6800"/>
    <w:pPr>
      <w:suppressAutoHyphens/>
      <w:spacing w:before="120" w:after="120" w:line="240" w:lineRule="exact"/>
      <w:outlineLvl w:val="1"/>
    </w:pPr>
    <w:rPr>
      <w:rFonts w:eastAsia="Calibri"/>
      <w:b/>
      <w:spacing w:val="4"/>
      <w:w w:val="103"/>
      <w:kern w:val="14"/>
      <w:sz w:val="20"/>
      <w:szCs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272D7"/>
    <w:pPr>
      <w:spacing w:after="160" w:line="240" w:lineRule="exact"/>
    </w:pPr>
    <w:rPr>
      <w:rFonts w:asciiTheme="minorHAnsi" w:eastAsiaTheme="minorEastAsia" w:hAnsiTheme="minorHAnsi" w:cstheme="minorBidi"/>
      <w:sz w:val="24"/>
      <w:szCs w:val="24"/>
      <w:vertAlign w:val="superscript"/>
    </w:rPr>
  </w:style>
  <w:style w:type="paragraph" w:customStyle="1" w:styleId="SingleTxt">
    <w:name w:val="__Single Txt"/>
    <w:basedOn w:val="Normal"/>
    <w:rsid w:val="004553C8"/>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4553C8"/>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rPr>
  </w:style>
  <w:style w:type="table" w:styleId="PlainTable4">
    <w:name w:val="Plain Table 4"/>
    <w:basedOn w:val="TableNormal"/>
    <w:uiPriority w:val="44"/>
    <w:rsid w:val="0090546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Normal"/>
    <w:next w:val="SingleTxt"/>
    <w:rsid w:val="00D753A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rPr>
  </w:style>
  <w:style w:type="paragraph" w:customStyle="1" w:styleId="H4">
    <w:name w:val="_ H_4"/>
    <w:basedOn w:val="Normal"/>
    <w:next w:val="Normal"/>
    <w:rsid w:val="00D753A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rPr>
  </w:style>
  <w:style w:type="paragraph" w:customStyle="1" w:styleId="H1">
    <w:name w:val="_ H_1"/>
    <w:basedOn w:val="Normal"/>
    <w:next w:val="SingleTxt"/>
    <w:rsid w:val="00E1054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rPr>
  </w:style>
  <w:style w:type="paragraph" w:styleId="CommentSubject">
    <w:name w:val="annotation subject"/>
    <w:basedOn w:val="CommentText"/>
    <w:next w:val="CommentText"/>
    <w:link w:val="CommentSubjectChar"/>
    <w:uiPriority w:val="99"/>
    <w:semiHidden/>
    <w:unhideWhenUsed/>
    <w:rsid w:val="00CF6FF7"/>
    <w:rPr>
      <w:b/>
      <w:bCs/>
    </w:rPr>
  </w:style>
  <w:style w:type="character" w:customStyle="1" w:styleId="CommentSubjectChar">
    <w:name w:val="Comment Subject Char"/>
    <w:basedOn w:val="CommentTextChar"/>
    <w:link w:val="CommentSubject"/>
    <w:uiPriority w:val="99"/>
    <w:semiHidden/>
    <w:rsid w:val="00CF6FF7"/>
    <w:rPr>
      <w:rFonts w:ascii="Times New Roman" w:eastAsia="SimSun" w:hAnsi="Times New Roman" w:cs="Times New Roman"/>
      <w:b/>
      <w:bCs/>
      <w:sz w:val="20"/>
      <w:szCs w:val="20"/>
      <w:lang w:val="en-GB"/>
    </w:rPr>
  </w:style>
  <w:style w:type="paragraph" w:styleId="NormalWeb">
    <w:name w:val="Normal (Web)"/>
    <w:basedOn w:val="Normal"/>
    <w:uiPriority w:val="99"/>
    <w:unhideWhenUsed/>
    <w:rsid w:val="00424ADE"/>
    <w:pPr>
      <w:spacing w:before="100" w:beforeAutospacing="1" w:after="100" w:afterAutospacing="1"/>
    </w:pPr>
  </w:style>
  <w:style w:type="paragraph" w:customStyle="1" w:styleId="Default">
    <w:name w:val="Default"/>
    <w:rsid w:val="00640106"/>
    <w:pPr>
      <w:autoSpaceDE w:val="0"/>
      <w:autoSpaceDN w:val="0"/>
      <w:adjustRightInd w:val="0"/>
    </w:pPr>
    <w:rPr>
      <w:rFonts w:ascii="Times New Roman" w:hAnsi="Times New Roman" w:cs="Times New Roman"/>
      <w:color w:val="000000"/>
      <w:lang w:val="en-GB"/>
    </w:rPr>
  </w:style>
  <w:style w:type="paragraph" w:styleId="Revision">
    <w:name w:val="Revision"/>
    <w:hidden/>
    <w:uiPriority w:val="99"/>
    <w:semiHidden/>
    <w:rsid w:val="00CF6FF7"/>
    <w:rPr>
      <w:rFonts w:ascii="Simplified Arabic" w:eastAsia="Times New Roman" w:hAnsi="Simplified Arabic" w:cs="Simplified Arabic"/>
      <w:noProof/>
      <w:lang w:val="en-US"/>
    </w:rPr>
  </w:style>
  <w:style w:type="paragraph" w:customStyle="1" w:styleId="p1">
    <w:name w:val="p1"/>
    <w:basedOn w:val="Normal"/>
    <w:rsid w:val="00FD53F8"/>
    <w:pPr>
      <w:spacing w:before="100" w:beforeAutospacing="1" w:after="100" w:afterAutospacing="1"/>
    </w:pPr>
    <w:rPr>
      <w:rFonts w:ascii="Calibri" w:eastAsiaTheme="minorEastAsia" w:hAnsi="Calibri" w:cs="Calibri"/>
      <w:lang w:eastAsia="zh-CN"/>
    </w:rPr>
  </w:style>
  <w:style w:type="character" w:customStyle="1" w:styleId="s1">
    <w:name w:val="s1"/>
    <w:basedOn w:val="DefaultParagraphFont"/>
    <w:rsid w:val="00FD53F8"/>
    <w:rPr>
      <w:lang w:val="en-GB"/>
    </w:rPr>
  </w:style>
  <w:style w:type="paragraph" w:styleId="NoSpacing">
    <w:name w:val="No Spacing"/>
    <w:uiPriority w:val="1"/>
    <w:qFormat/>
    <w:rsid w:val="003E4155"/>
    <w:pPr>
      <w:jc w:val="both"/>
    </w:pPr>
    <w:rPr>
      <w:rFonts w:ascii="Times New Roman" w:eastAsia="Times New Roman" w:hAnsi="Times New Roman" w:cs="Times New Roman"/>
      <w:sz w:val="22"/>
      <w:lang w:val="en-GB"/>
    </w:rPr>
  </w:style>
  <w:style w:type="table" w:customStyle="1" w:styleId="TableGrid1">
    <w:name w:val="Table Grid1"/>
    <w:basedOn w:val="TableNormal"/>
    <w:next w:val="TableGrid"/>
    <w:uiPriority w:val="59"/>
    <w:rsid w:val="000E69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46DB9"/>
    <w:rPr>
      <w:b/>
      <w:bCs/>
      <w:lang w:val="en-GB"/>
    </w:rPr>
  </w:style>
  <w:style w:type="paragraph" w:customStyle="1" w:styleId="Para10">
    <w:name w:val="Para 1"/>
    <w:basedOn w:val="Normal"/>
    <w:autoRedefine/>
    <w:rsid w:val="00E0703A"/>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ind w:left="851"/>
    </w:pPr>
    <w:rPr>
      <w:snapToGrid w:val="0"/>
      <w:kern w:val="22"/>
      <w:lang w:eastAsia="zh-CN"/>
    </w:rPr>
  </w:style>
  <w:style w:type="character" w:styleId="Mention">
    <w:name w:val="Mention"/>
    <w:basedOn w:val="DefaultParagraphFont"/>
    <w:uiPriority w:val="99"/>
    <w:unhideWhenUsed/>
    <w:rPr>
      <w:color w:val="2B579A"/>
      <w:shd w:val="clear" w:color="auto" w:fill="E6E6E6"/>
      <w:lang w:val="en-GB"/>
    </w:rPr>
  </w:style>
  <w:style w:type="character" w:customStyle="1" w:styleId="scxw241879823">
    <w:name w:val="scxw241879823"/>
    <w:basedOn w:val="DefaultParagraphFont"/>
    <w:rsid w:val="0031502F"/>
    <w:rPr>
      <w:lang w:val="en-GB"/>
    </w:rPr>
  </w:style>
  <w:style w:type="character" w:styleId="UnresolvedMention">
    <w:name w:val="Unresolved Mention"/>
    <w:basedOn w:val="DefaultParagraphFont"/>
    <w:uiPriority w:val="99"/>
    <w:semiHidden/>
    <w:unhideWhenUsed/>
    <w:rsid w:val="0031502F"/>
    <w:rPr>
      <w:color w:val="605E5C"/>
      <w:shd w:val="clear" w:color="auto" w:fill="E1DFDD"/>
      <w:lang w:val="en-GB"/>
    </w:rPr>
  </w:style>
  <w:style w:type="numbering" w:customStyle="1" w:styleId="NoList1">
    <w:name w:val="No List1"/>
    <w:next w:val="NoList"/>
    <w:uiPriority w:val="99"/>
    <w:semiHidden/>
    <w:unhideWhenUsed/>
    <w:rsid w:val="00AC3560"/>
  </w:style>
  <w:style w:type="paragraph" w:customStyle="1" w:styleId="msonormal0">
    <w:name w:val="msonormal"/>
    <w:basedOn w:val="Normal"/>
    <w:rsid w:val="00AC3560"/>
    <w:pPr>
      <w:spacing w:before="100" w:beforeAutospacing="1" w:after="100" w:afterAutospacing="1"/>
    </w:pPr>
    <w:rPr>
      <w:lang w:eastAsia="zh-CN"/>
    </w:rPr>
  </w:style>
  <w:style w:type="paragraph" w:customStyle="1" w:styleId="xl33">
    <w:name w:val="xl33"/>
    <w:basedOn w:val="Normal"/>
    <w:rsid w:val="00AC3560"/>
    <w:pPr>
      <w:spacing w:before="100" w:beforeAutospacing="1" w:after="100" w:afterAutospacing="1"/>
      <w:textAlignment w:val="center"/>
    </w:pPr>
    <w:rPr>
      <w:sz w:val="18"/>
      <w:szCs w:val="18"/>
      <w:lang w:eastAsia="zh-CN"/>
    </w:rPr>
  </w:style>
  <w:style w:type="paragraph" w:customStyle="1" w:styleId="xl36">
    <w:name w:val="xl36"/>
    <w:basedOn w:val="Normal"/>
    <w:rsid w:val="00AC3560"/>
    <w:pPr>
      <w:spacing w:before="100" w:beforeAutospacing="1" w:after="100" w:afterAutospacing="1"/>
      <w:jc w:val="center"/>
      <w:textAlignment w:val="center"/>
    </w:pPr>
    <w:rPr>
      <w:sz w:val="18"/>
      <w:szCs w:val="18"/>
      <w:lang w:eastAsia="zh-CN"/>
    </w:rPr>
  </w:style>
  <w:style w:type="paragraph" w:customStyle="1" w:styleId="xl51">
    <w:name w:val="xl51"/>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3">
    <w:name w:val="xl5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54">
    <w:name w:val="xl54"/>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5">
    <w:name w:val="xl55"/>
    <w:basedOn w:val="Normal"/>
    <w:rsid w:val="00AC3560"/>
    <w:pPr>
      <w:spacing w:before="100" w:beforeAutospacing="1" w:after="100" w:afterAutospacing="1"/>
      <w:jc w:val="center"/>
      <w:textAlignment w:val="center"/>
    </w:pPr>
    <w:rPr>
      <w:sz w:val="18"/>
      <w:szCs w:val="18"/>
      <w:lang w:eastAsia="zh-CN"/>
    </w:rPr>
  </w:style>
  <w:style w:type="paragraph" w:customStyle="1" w:styleId="xl57">
    <w:name w:val="xl57"/>
    <w:basedOn w:val="Normal"/>
    <w:rsid w:val="00AC3560"/>
    <w:pPr>
      <w:spacing w:before="100" w:beforeAutospacing="1" w:after="100" w:afterAutospacing="1"/>
      <w:textAlignment w:val="center"/>
    </w:pPr>
    <w:rPr>
      <w:sz w:val="18"/>
      <w:szCs w:val="18"/>
      <w:lang w:eastAsia="zh-CN"/>
    </w:rPr>
  </w:style>
  <w:style w:type="paragraph" w:customStyle="1" w:styleId="xl58">
    <w:name w:val="xl58"/>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0">
    <w:name w:val="xl60"/>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eastAsia="zh-CN"/>
    </w:rPr>
  </w:style>
  <w:style w:type="paragraph" w:customStyle="1" w:styleId="xl63">
    <w:name w:val="xl6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64">
    <w:name w:val="xl64"/>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65">
    <w:name w:val="xl65"/>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66">
    <w:name w:val="xl66"/>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69">
    <w:name w:val="xl69"/>
    <w:basedOn w:val="Normal"/>
    <w:rsid w:val="00AC3560"/>
    <w:pPr>
      <w:spacing w:before="100" w:beforeAutospacing="1" w:after="100" w:afterAutospacing="1"/>
      <w:jc w:val="right"/>
      <w:textAlignment w:val="center"/>
    </w:pPr>
    <w:rPr>
      <w:sz w:val="18"/>
      <w:szCs w:val="18"/>
      <w:lang w:eastAsia="zh-CN"/>
    </w:rPr>
  </w:style>
  <w:style w:type="paragraph" w:customStyle="1" w:styleId="xl70">
    <w:name w:val="xl70"/>
    <w:basedOn w:val="Normal"/>
    <w:rsid w:val="00AC3560"/>
    <w:pPr>
      <w:spacing w:before="100" w:beforeAutospacing="1" w:after="100" w:afterAutospacing="1"/>
      <w:jc w:val="right"/>
      <w:textAlignment w:val="center"/>
    </w:pPr>
    <w:rPr>
      <w:sz w:val="18"/>
      <w:szCs w:val="18"/>
      <w:lang w:eastAsia="zh-CN"/>
    </w:rPr>
  </w:style>
  <w:style w:type="paragraph" w:customStyle="1" w:styleId="xl73">
    <w:name w:val="xl7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74">
    <w:name w:val="xl74"/>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82">
    <w:name w:val="xl82"/>
    <w:basedOn w:val="Normal"/>
    <w:rsid w:val="00AC3560"/>
    <w:pPr>
      <w:spacing w:before="100" w:beforeAutospacing="1" w:after="100" w:afterAutospacing="1"/>
      <w:jc w:val="center"/>
      <w:textAlignment w:val="center"/>
    </w:pPr>
    <w:rPr>
      <w:sz w:val="16"/>
      <w:szCs w:val="16"/>
      <w:lang w:eastAsia="zh-CN"/>
    </w:rPr>
  </w:style>
  <w:style w:type="paragraph" w:customStyle="1" w:styleId="xl83">
    <w:name w:val="xl8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99">
    <w:name w:val="xl99"/>
    <w:basedOn w:val="Normal"/>
    <w:rsid w:val="00AC3560"/>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0">
    <w:name w:val="xl100"/>
    <w:basedOn w:val="Normal"/>
    <w:rsid w:val="00AC3560"/>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1">
    <w:name w:val="xl101"/>
    <w:basedOn w:val="Normal"/>
    <w:rsid w:val="00AC3560"/>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2">
    <w:name w:val="xl102"/>
    <w:basedOn w:val="Normal"/>
    <w:rsid w:val="00AC3560"/>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6">
    <w:name w:val="xl106"/>
    <w:basedOn w:val="Normal"/>
    <w:rsid w:val="00AC35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lang w:eastAsia="zh-CN"/>
    </w:rPr>
  </w:style>
  <w:style w:type="paragraph" w:customStyle="1" w:styleId="xl107">
    <w:name w:val="xl107"/>
    <w:basedOn w:val="Normal"/>
    <w:rsid w:val="00AC356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eastAsia="zh-CN"/>
    </w:rPr>
  </w:style>
  <w:style w:type="paragraph" w:customStyle="1" w:styleId="xl108">
    <w:name w:val="xl108"/>
    <w:basedOn w:val="Normal"/>
    <w:rsid w:val="00AC3560"/>
    <w:pPr>
      <w:pBdr>
        <w:top w:val="single" w:sz="4" w:space="0" w:color="auto"/>
        <w:lef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109">
    <w:name w:val="xl109"/>
    <w:basedOn w:val="Normal"/>
    <w:rsid w:val="00AC3560"/>
    <w:pPr>
      <w:pBdr>
        <w:left w:val="single" w:sz="4" w:space="0" w:color="auto"/>
        <w:bottom w:val="single" w:sz="4" w:space="0" w:color="auto"/>
      </w:pBdr>
      <w:spacing w:before="100" w:beforeAutospacing="1" w:after="100" w:afterAutospacing="1"/>
      <w:jc w:val="center"/>
      <w:textAlignment w:val="center"/>
    </w:pPr>
    <w:rPr>
      <w:b/>
      <w:bCs/>
      <w:color w:val="000000"/>
      <w:sz w:val="16"/>
      <w:szCs w:val="16"/>
      <w:lang w:eastAsia="zh-CN"/>
    </w:rPr>
  </w:style>
  <w:style w:type="numbering" w:customStyle="1" w:styleId="NoList2">
    <w:name w:val="No List2"/>
    <w:next w:val="NoList"/>
    <w:uiPriority w:val="99"/>
    <w:semiHidden/>
    <w:unhideWhenUsed/>
    <w:rsid w:val="00AC3560"/>
  </w:style>
  <w:style w:type="paragraph" w:customStyle="1" w:styleId="xl17">
    <w:name w:val="xl17"/>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18">
    <w:name w:val="xl18"/>
    <w:basedOn w:val="Normal"/>
    <w:rsid w:val="00AC3560"/>
    <w:pPr>
      <w:spacing w:before="100" w:beforeAutospacing="1" w:after="100" w:afterAutospacing="1"/>
      <w:jc w:val="center"/>
      <w:textAlignment w:val="center"/>
    </w:pPr>
    <w:rPr>
      <w:sz w:val="18"/>
      <w:szCs w:val="18"/>
      <w:lang w:eastAsia="zh-CN"/>
    </w:rPr>
  </w:style>
  <w:style w:type="paragraph" w:customStyle="1" w:styleId="xl34">
    <w:name w:val="xl34"/>
    <w:basedOn w:val="Normal"/>
    <w:rsid w:val="00AC3560"/>
    <w:pPr>
      <w:spacing w:before="100" w:beforeAutospacing="1" w:after="100" w:afterAutospacing="1"/>
      <w:textAlignment w:val="center"/>
    </w:pPr>
    <w:rPr>
      <w:b/>
      <w:bCs/>
      <w:sz w:val="18"/>
      <w:szCs w:val="18"/>
      <w:lang w:eastAsia="zh-CN"/>
    </w:rPr>
  </w:style>
  <w:style w:type="paragraph" w:customStyle="1" w:styleId="xl46">
    <w:name w:val="xl46"/>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2">
    <w:name w:val="xl62"/>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2">
    <w:name w:val="xl92"/>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95">
    <w:name w:val="xl95"/>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7">
    <w:name w:val="xl97"/>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98">
    <w:name w:val="xl98"/>
    <w:basedOn w:val="Normal"/>
    <w:rsid w:val="00AC3560"/>
    <w:pPr>
      <w:spacing w:before="100" w:beforeAutospacing="1" w:after="100" w:afterAutospacing="1"/>
      <w:jc w:val="center"/>
      <w:textAlignment w:val="center"/>
    </w:pPr>
    <w:rPr>
      <w:b/>
      <w:bCs/>
      <w:sz w:val="18"/>
      <w:szCs w:val="18"/>
      <w:lang w:eastAsia="zh-CN"/>
    </w:rPr>
  </w:style>
  <w:style w:type="paragraph" w:customStyle="1" w:styleId="xl103">
    <w:name w:val="xl103"/>
    <w:basedOn w:val="Normal"/>
    <w:rsid w:val="00AC3560"/>
    <w:pPr>
      <w:pBdr>
        <w:top w:val="single" w:sz="4" w:space="0" w:color="auto"/>
        <w:left w:val="single" w:sz="4" w:space="0" w:color="auto"/>
      </w:pBdr>
      <w:spacing w:before="100" w:beforeAutospacing="1" w:after="100" w:afterAutospacing="1"/>
      <w:jc w:val="center"/>
      <w:textAlignment w:val="center"/>
    </w:pPr>
    <w:rPr>
      <w:b/>
      <w:bCs/>
      <w:sz w:val="16"/>
      <w:szCs w:val="16"/>
      <w:lang w:eastAsia="zh-CN"/>
    </w:rPr>
  </w:style>
  <w:style w:type="paragraph" w:customStyle="1" w:styleId="xl104">
    <w:name w:val="xl104"/>
    <w:basedOn w:val="Normal"/>
    <w:rsid w:val="00AC3560"/>
    <w:pPr>
      <w:pBdr>
        <w:left w:val="single" w:sz="4" w:space="0" w:color="auto"/>
        <w:bottom w:val="single" w:sz="4" w:space="0" w:color="auto"/>
      </w:pBdr>
      <w:spacing w:before="100" w:beforeAutospacing="1" w:after="100" w:afterAutospacing="1"/>
      <w:jc w:val="center"/>
      <w:textAlignment w:val="center"/>
    </w:pPr>
    <w:rPr>
      <w:b/>
      <w:bCs/>
      <w:sz w:val="16"/>
      <w:szCs w:val="16"/>
      <w:lang w:eastAsia="zh-CN"/>
    </w:rPr>
  </w:style>
  <w:style w:type="paragraph" w:customStyle="1" w:styleId="xl105">
    <w:name w:val="xl105"/>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numbering" w:customStyle="1" w:styleId="NoList3">
    <w:name w:val="No List3"/>
    <w:next w:val="NoList"/>
    <w:uiPriority w:val="99"/>
    <w:semiHidden/>
    <w:unhideWhenUsed/>
    <w:rsid w:val="00AC3560"/>
  </w:style>
  <w:style w:type="paragraph" w:customStyle="1" w:styleId="xl19">
    <w:name w:val="xl19"/>
    <w:basedOn w:val="Normal"/>
    <w:rsid w:val="00AC3560"/>
    <w:pPr>
      <w:spacing w:before="100" w:beforeAutospacing="1" w:after="100" w:afterAutospacing="1"/>
      <w:textAlignment w:val="center"/>
    </w:pPr>
    <w:rPr>
      <w:sz w:val="18"/>
      <w:szCs w:val="18"/>
      <w:lang w:eastAsia="zh-CN"/>
    </w:rPr>
  </w:style>
  <w:style w:type="paragraph" w:customStyle="1" w:styleId="xl21">
    <w:name w:val="xl21"/>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2">
    <w:name w:val="xl22"/>
    <w:basedOn w:val="Normal"/>
    <w:rsid w:val="00AC3560"/>
    <w:pPr>
      <w:pBdr>
        <w:top w:val="single" w:sz="4" w:space="0" w:color="auto"/>
        <w:left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3">
    <w:name w:val="xl23"/>
    <w:basedOn w:val="Normal"/>
    <w:rsid w:val="00AC3560"/>
    <w:pPr>
      <w:spacing w:before="100" w:beforeAutospacing="1" w:after="100" w:afterAutospacing="1"/>
      <w:textAlignment w:val="center"/>
    </w:pPr>
    <w:rPr>
      <w:b/>
      <w:bCs/>
      <w:sz w:val="18"/>
      <w:szCs w:val="18"/>
      <w:lang w:eastAsia="zh-CN"/>
    </w:rPr>
  </w:style>
  <w:style w:type="paragraph" w:customStyle="1" w:styleId="xl31">
    <w:name w:val="xl31"/>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47">
    <w:name w:val="xl47"/>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88">
    <w:name w:val="xl88"/>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paragraph" w:customStyle="1" w:styleId="xl90">
    <w:name w:val="xl90"/>
    <w:basedOn w:val="Normal"/>
    <w:rsid w:val="00AC3560"/>
    <w:pPr>
      <w:spacing w:before="100" w:beforeAutospacing="1" w:after="100" w:afterAutospacing="1"/>
      <w:jc w:val="center"/>
      <w:textAlignment w:val="center"/>
    </w:pPr>
    <w:rPr>
      <w:sz w:val="16"/>
      <w:szCs w:val="16"/>
      <w:lang w:eastAsia="zh-CN"/>
    </w:rPr>
  </w:style>
  <w:style w:type="numbering" w:customStyle="1" w:styleId="NoList4">
    <w:name w:val="No List4"/>
    <w:next w:val="NoList"/>
    <w:uiPriority w:val="99"/>
    <w:semiHidden/>
    <w:unhideWhenUsed/>
    <w:rsid w:val="003E3B8C"/>
  </w:style>
  <w:style w:type="character" w:customStyle="1" w:styleId="ListParagraphChar">
    <w:name w:val="List Paragraph Char"/>
    <w:basedOn w:val="DefaultParagraphFont"/>
    <w:link w:val="ListParagraph"/>
    <w:uiPriority w:val="34"/>
    <w:qFormat/>
    <w:rsid w:val="005D6715"/>
    <w:rPr>
      <w:rFonts w:ascii="Times New Roman" w:eastAsia="SimSun" w:hAnsi="Times New Roman" w:cs="Times New Roman"/>
      <w:sz w:val="22"/>
      <w:szCs w:val="22"/>
      <w:lang w:val="en-GB"/>
    </w:rPr>
  </w:style>
  <w:style w:type="paragraph" w:customStyle="1" w:styleId="TableParagraph">
    <w:name w:val="Table Paragraph"/>
    <w:basedOn w:val="Normal"/>
    <w:uiPriority w:val="1"/>
    <w:qFormat/>
    <w:rsid w:val="0031503F"/>
    <w:pPr>
      <w:widowControl w:val="0"/>
      <w:autoSpaceDE w:val="0"/>
      <w:autoSpaceDN w:val="0"/>
      <w:spacing w:before="16"/>
      <w:jc w:val="right"/>
    </w:pPr>
    <w:rPr>
      <w:rFonts w:ascii="Calibri" w:eastAsia="Calibri" w:hAnsi="Calibri" w:cs="Calibri"/>
    </w:rPr>
  </w:style>
  <w:style w:type="paragraph" w:customStyle="1" w:styleId="DarkList-Accent31">
    <w:name w:val="Dark List - Accent 31"/>
    <w:hidden/>
    <w:uiPriority w:val="99"/>
    <w:semiHidden/>
    <w:rsid w:val="00CF6FF7"/>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CF6FF7"/>
    <w:pPr>
      <w:spacing w:after="120"/>
      <w:ind w:left="567"/>
    </w:pPr>
  </w:style>
  <w:style w:type="paragraph" w:customStyle="1" w:styleId="Footnote">
    <w:name w:val="Footnote"/>
    <w:basedOn w:val="FootnoteText"/>
    <w:qFormat/>
    <w:rsid w:val="00CF6FF7"/>
    <w:rPr>
      <w:szCs w:val="18"/>
    </w:rPr>
  </w:style>
  <w:style w:type="paragraph" w:customStyle="1" w:styleId="Annex">
    <w:name w:val="Annex"/>
    <w:basedOn w:val="Normal"/>
    <w:semiHidden/>
    <w:qFormat/>
    <w:rsid w:val="00755F89"/>
    <w:pPr>
      <w:spacing w:after="240"/>
    </w:pPr>
    <w:rPr>
      <w:b/>
      <w:sz w:val="28"/>
      <w:lang w:val="en-US"/>
    </w:rPr>
  </w:style>
  <w:style w:type="paragraph" w:customStyle="1" w:styleId="ABSymbol">
    <w:name w:val="AB_Symbol"/>
    <w:basedOn w:val="Normal"/>
    <w:qFormat/>
    <w:rsid w:val="00CF6FF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76397B"/>
    <w:pPr>
      <w:numPr>
        <w:numId w:val="188"/>
      </w:numPr>
      <w:tabs>
        <w:tab w:val="left" w:pos="3969"/>
      </w:tabs>
      <w:spacing w:before="120" w:after="120"/>
    </w:pPr>
  </w:style>
  <w:style w:type="paragraph" w:customStyle="1" w:styleId="AFCorNotNormal">
    <w:name w:val="AF_CorNotNormal"/>
    <w:basedOn w:val="Normal"/>
    <w:unhideWhenUsed/>
    <w:rsid w:val="00CF6FF7"/>
  </w:style>
  <w:style w:type="paragraph" w:customStyle="1" w:styleId="AEDistrNormal">
    <w:name w:val="AE_DistrNormal"/>
    <w:basedOn w:val="Normal"/>
    <w:unhideWhenUsed/>
    <w:rsid w:val="00CF6FF7"/>
    <w:pPr>
      <w:jc w:val="left"/>
    </w:pPr>
  </w:style>
  <w:style w:type="paragraph" w:customStyle="1" w:styleId="AASmallLogo">
    <w:name w:val="AA_SmallLogo"/>
    <w:basedOn w:val="AEDistrNormal"/>
    <w:unhideWhenUsed/>
    <w:rsid w:val="00CF6FF7"/>
    <w:pPr>
      <w:spacing w:before="40"/>
    </w:pPr>
    <w:rPr>
      <w:sz w:val="4"/>
    </w:rPr>
  </w:style>
  <w:style w:type="paragraph" w:customStyle="1" w:styleId="ACLargeLogo">
    <w:name w:val="AC_LargeLogo"/>
    <w:basedOn w:val="AFCorNotNormal"/>
    <w:next w:val="AISpacer"/>
    <w:unhideWhenUsed/>
    <w:rsid w:val="00CF6FF7"/>
    <w:pPr>
      <w:spacing w:before="120"/>
      <w:contextualSpacing/>
      <w:jc w:val="left"/>
    </w:pPr>
    <w:rPr>
      <w:sz w:val="8"/>
    </w:rPr>
  </w:style>
  <w:style w:type="paragraph" w:customStyle="1" w:styleId="Item">
    <w:name w:val="Item"/>
    <w:basedOn w:val="Normal"/>
    <w:semiHidden/>
    <w:qFormat/>
    <w:rsid w:val="00CF6FF7"/>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CF6FF7"/>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CF6FF7"/>
    <w:pPr>
      <w:contextualSpacing/>
    </w:pPr>
  </w:style>
  <w:style w:type="numbering" w:customStyle="1" w:styleId="ListCBD">
    <w:name w:val="ListCBD"/>
    <w:basedOn w:val="NoList"/>
    <w:uiPriority w:val="99"/>
    <w:rsid w:val="00CF6FF7"/>
    <w:pPr>
      <w:numPr>
        <w:numId w:val="65"/>
      </w:numPr>
    </w:pPr>
  </w:style>
  <w:style w:type="numbering" w:customStyle="1" w:styleId="CBDHeadings">
    <w:name w:val="CBD_Headings"/>
    <w:basedOn w:val="ListCBD"/>
    <w:uiPriority w:val="99"/>
    <w:rsid w:val="00CF6FF7"/>
    <w:pPr>
      <w:numPr>
        <w:numId w:val="83"/>
      </w:numPr>
    </w:pPr>
  </w:style>
  <w:style w:type="paragraph" w:customStyle="1" w:styleId="AISpacer">
    <w:name w:val="AI_Spacer"/>
    <w:next w:val="Normal"/>
    <w:unhideWhenUsed/>
    <w:qFormat/>
    <w:rsid w:val="00CF6FF7"/>
    <w:rPr>
      <w:rFonts w:ascii="Times New Roman" w:eastAsia="SimSun" w:hAnsi="Times New Roman" w:cs="Times New Roman"/>
      <w:sz w:val="2"/>
      <w:szCs w:val="22"/>
      <w:lang w:val="en-GB"/>
    </w:rPr>
  </w:style>
  <w:style w:type="paragraph" w:customStyle="1" w:styleId="AEDistrNormal6pt">
    <w:name w:val="AE_DistrNormal6pt"/>
    <w:basedOn w:val="AEDistrNormal"/>
    <w:next w:val="AFCorNotNormal"/>
    <w:unhideWhenUsed/>
    <w:qFormat/>
    <w:rsid w:val="00CF6FF7"/>
    <w:pPr>
      <w:spacing w:before="120"/>
    </w:pPr>
  </w:style>
  <w:style w:type="paragraph" w:customStyle="1" w:styleId="AFCorNotBold">
    <w:name w:val="AF_CorNotBold"/>
    <w:basedOn w:val="AFCorNotNormal"/>
    <w:next w:val="AFCorNotNormal"/>
    <w:unhideWhenUsed/>
    <w:qFormat/>
    <w:rsid w:val="00CF6FF7"/>
    <w:rPr>
      <w:b/>
    </w:rPr>
  </w:style>
  <w:style w:type="paragraph" w:customStyle="1" w:styleId="AFCorNot12Bold">
    <w:name w:val="AF_CorNot12Bold"/>
    <w:basedOn w:val="AFCorNotNormal"/>
    <w:next w:val="AFCorNotNormal"/>
    <w:unhideWhenUsed/>
    <w:qFormat/>
    <w:rsid w:val="00CF6FF7"/>
    <w:pPr>
      <w:jc w:val="left"/>
    </w:pPr>
    <w:rPr>
      <w:b/>
      <w:sz w:val="24"/>
    </w:rPr>
  </w:style>
  <w:style w:type="paragraph" w:customStyle="1" w:styleId="CBDAgendaItem">
    <w:name w:val="CBD_AgendaItem"/>
    <w:basedOn w:val="Normal"/>
    <w:qFormat/>
    <w:rsid w:val="00CF6FF7"/>
    <w:pPr>
      <w:keepNext/>
      <w:keepLines/>
      <w:spacing w:before="240" w:after="120"/>
      <w:jc w:val="left"/>
    </w:pPr>
    <w:rPr>
      <w:b/>
      <w:sz w:val="24"/>
    </w:rPr>
  </w:style>
  <w:style w:type="paragraph" w:customStyle="1" w:styleId="CBDDesicionText">
    <w:name w:val="CBD_DesicionText"/>
    <w:basedOn w:val="CBDNormal"/>
    <w:qFormat/>
    <w:rsid w:val="00CF6FF7"/>
    <w:pPr>
      <w:spacing w:after="120"/>
      <w:ind w:left="567"/>
    </w:pPr>
  </w:style>
  <w:style w:type="paragraph" w:customStyle="1" w:styleId="CBDDesicionAnnex">
    <w:name w:val="CBD_DesicionAnnex"/>
    <w:basedOn w:val="CBDNormal"/>
    <w:next w:val="CBDDesicionText"/>
    <w:qFormat/>
    <w:rsid w:val="00CF6F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76397B"/>
    <w:pPr>
      <w:keepNext/>
      <w:keepLines/>
      <w:spacing w:after="240"/>
      <w:jc w:val="left"/>
    </w:pPr>
    <w:rPr>
      <w:b/>
      <w:sz w:val="28"/>
      <w:lang w:bidi="ar-SY"/>
    </w:rPr>
  </w:style>
  <w:style w:type="paragraph" w:customStyle="1" w:styleId="CBDSubTitle">
    <w:name w:val="CBD_SubTitle"/>
    <w:basedOn w:val="CBDNormal"/>
    <w:qFormat/>
    <w:rsid w:val="006F4000"/>
    <w:pPr>
      <w:keepNext/>
      <w:keepLines/>
      <w:spacing w:before="240" w:after="240"/>
      <w:ind w:left="567"/>
      <w:jc w:val="left"/>
    </w:pPr>
    <w:rPr>
      <w:b/>
    </w:rPr>
  </w:style>
  <w:style w:type="paragraph" w:customStyle="1" w:styleId="CBDTitle">
    <w:name w:val="CBD_Title"/>
    <w:basedOn w:val="CBDNormal"/>
    <w:next w:val="CBDSubTitle"/>
    <w:qFormat/>
    <w:rsid w:val="006F4000"/>
    <w:pPr>
      <w:keepNext/>
      <w:keepLines/>
      <w:spacing w:before="240" w:after="240"/>
      <w:ind w:left="567"/>
      <w:jc w:val="left"/>
    </w:pPr>
    <w:rPr>
      <w:b/>
      <w:sz w:val="28"/>
    </w:rPr>
  </w:style>
  <w:style w:type="paragraph" w:customStyle="1" w:styleId="AENormal">
    <w:name w:val="AE_Normal"/>
    <w:basedOn w:val="Normal"/>
    <w:rsid w:val="00CF6FF7"/>
  </w:style>
  <w:style w:type="paragraph" w:customStyle="1" w:styleId="CBDH1">
    <w:name w:val="CBD_H1"/>
    <w:basedOn w:val="CBDNormal"/>
    <w:qFormat/>
    <w:rsid w:val="006F4000"/>
    <w:pPr>
      <w:keepNext/>
      <w:keepLines/>
      <w:spacing w:before="240" w:after="120"/>
      <w:ind w:left="567" w:hanging="567"/>
      <w:jc w:val="left"/>
      <w:outlineLvl w:val="0"/>
    </w:pPr>
    <w:rPr>
      <w:b/>
      <w:sz w:val="28"/>
    </w:rPr>
  </w:style>
  <w:style w:type="paragraph" w:customStyle="1" w:styleId="CBDH2">
    <w:name w:val="CBD_H2"/>
    <w:basedOn w:val="CBDNormalNumber"/>
    <w:qFormat/>
    <w:rsid w:val="006F4000"/>
    <w:pPr>
      <w:keepNext/>
      <w:keepLines/>
      <w:ind w:hanging="567"/>
    </w:pPr>
    <w:rPr>
      <w:b/>
      <w:sz w:val="24"/>
    </w:rPr>
  </w:style>
  <w:style w:type="paragraph" w:customStyle="1" w:styleId="CBDFootnoteText">
    <w:name w:val="CBD_Footnote_Text"/>
    <w:basedOn w:val="CBDNormal"/>
    <w:qFormat/>
    <w:rsid w:val="00CF6FF7"/>
    <w:pPr>
      <w:jc w:val="left"/>
    </w:pPr>
    <w:rPr>
      <w:sz w:val="18"/>
    </w:rPr>
  </w:style>
  <w:style w:type="paragraph" w:customStyle="1" w:styleId="CBDFooter">
    <w:name w:val="CBD_Footer"/>
    <w:basedOn w:val="CBDNormal"/>
    <w:qFormat/>
    <w:rsid w:val="00CF6FF7"/>
    <w:rPr>
      <w:sz w:val="20"/>
    </w:rPr>
  </w:style>
  <w:style w:type="paragraph" w:customStyle="1" w:styleId="CBDHeader">
    <w:name w:val="CBD_Header"/>
    <w:basedOn w:val="CBDNormal"/>
    <w:next w:val="CBDFooter"/>
    <w:qFormat/>
    <w:rsid w:val="00CF6FF7"/>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F4000"/>
    <w:pPr>
      <w:keepNext/>
      <w:keepLines/>
      <w:spacing w:before="120" w:after="120"/>
      <w:ind w:left="567" w:hanging="567"/>
      <w:jc w:val="left"/>
    </w:pPr>
    <w:rPr>
      <w:b/>
      <w:lang w:val="en-US"/>
    </w:rPr>
  </w:style>
  <w:style w:type="paragraph" w:customStyle="1" w:styleId="CBDH4">
    <w:name w:val="CBD_H4"/>
    <w:basedOn w:val="CBDNormal"/>
    <w:rsid w:val="00CF6FF7"/>
    <w:pPr>
      <w:keepNext/>
      <w:keepLines/>
      <w:spacing w:before="120" w:after="120"/>
      <w:ind w:left="567" w:hanging="567"/>
      <w:jc w:val="left"/>
    </w:pPr>
    <w:rPr>
      <w:b/>
    </w:rPr>
  </w:style>
  <w:style w:type="paragraph" w:customStyle="1" w:styleId="CBDH5">
    <w:name w:val="CBD_H5"/>
    <w:basedOn w:val="CBDNormal"/>
    <w:qFormat/>
    <w:rsid w:val="00CF6FF7"/>
    <w:pPr>
      <w:keepNext/>
      <w:keepLines/>
      <w:spacing w:before="120" w:after="120"/>
      <w:ind w:left="567" w:hanging="567"/>
      <w:jc w:val="left"/>
    </w:pPr>
    <w:rPr>
      <w:i/>
    </w:rPr>
  </w:style>
  <w:style w:type="paragraph" w:customStyle="1" w:styleId="CBDTableNormal">
    <w:name w:val="CBD_TableNormal"/>
    <w:basedOn w:val="CBDNormal"/>
    <w:qFormat/>
    <w:rsid w:val="006F4000"/>
    <w:pPr>
      <w:spacing w:before="40" w:after="80"/>
      <w:jc w:val="left"/>
    </w:pPr>
    <w:rPr>
      <w:sz w:val="20"/>
      <w:lang w:val="en-US"/>
    </w:rPr>
  </w:style>
  <w:style w:type="paragraph" w:customStyle="1" w:styleId="CBDTableTitle">
    <w:name w:val="CBD_TableTitle"/>
    <w:basedOn w:val="CBDNormal"/>
    <w:qFormat/>
    <w:rsid w:val="00755F89"/>
    <w:pPr>
      <w:keepNext/>
      <w:keepLines/>
      <w:spacing w:before="120" w:after="60"/>
      <w:ind w:left="567"/>
      <w:jc w:val="left"/>
    </w:pPr>
    <w:rPr>
      <w:b/>
      <w:lang w:val="en-US"/>
    </w:rPr>
  </w:style>
  <w:style w:type="paragraph" w:customStyle="1" w:styleId="CBDFigureTitle">
    <w:name w:val="CBD_FigureTitle"/>
    <w:basedOn w:val="CBDNormal"/>
    <w:next w:val="CBDNormalNoNumber"/>
    <w:qFormat/>
    <w:rsid w:val="00CF6FF7"/>
    <w:pPr>
      <w:keepNext/>
      <w:keepLines/>
      <w:spacing w:before="120" w:after="60"/>
      <w:ind w:left="567"/>
      <w:jc w:val="left"/>
    </w:pPr>
    <w:rPr>
      <w:b/>
    </w:rPr>
  </w:style>
  <w:style w:type="paragraph" w:styleId="Bibliography">
    <w:name w:val="Bibliography"/>
    <w:basedOn w:val="Normal"/>
    <w:next w:val="Normal"/>
    <w:uiPriority w:val="37"/>
    <w:semiHidden/>
    <w:unhideWhenUsed/>
    <w:rsid w:val="00240011"/>
  </w:style>
  <w:style w:type="paragraph" w:styleId="BlockText">
    <w:name w:val="Block Text"/>
    <w:basedOn w:val="Normal"/>
    <w:uiPriority w:val="99"/>
    <w:semiHidden/>
    <w:unhideWhenUsed/>
    <w:rsid w:val="0024001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240011"/>
    <w:pPr>
      <w:spacing w:after="120" w:line="480" w:lineRule="auto"/>
    </w:pPr>
  </w:style>
  <w:style w:type="character" w:customStyle="1" w:styleId="BodyText2Char">
    <w:name w:val="Body Text 2 Char"/>
    <w:basedOn w:val="DefaultParagraphFont"/>
    <w:link w:val="BodyText2"/>
    <w:uiPriority w:val="99"/>
    <w:semiHidden/>
    <w:rsid w:val="0024001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240011"/>
    <w:pPr>
      <w:spacing w:after="120"/>
    </w:pPr>
    <w:rPr>
      <w:sz w:val="16"/>
      <w:szCs w:val="16"/>
    </w:rPr>
  </w:style>
  <w:style w:type="character" w:customStyle="1" w:styleId="BodyText3Char">
    <w:name w:val="Body Text 3 Char"/>
    <w:basedOn w:val="DefaultParagraphFont"/>
    <w:link w:val="BodyText3"/>
    <w:uiPriority w:val="99"/>
    <w:semiHidden/>
    <w:rsid w:val="0024001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24001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24001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240011"/>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24001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240011"/>
    <w:pPr>
      <w:spacing w:after="120" w:line="480" w:lineRule="auto"/>
      <w:ind w:left="283"/>
    </w:pPr>
  </w:style>
  <w:style w:type="character" w:customStyle="1" w:styleId="BodyTextIndent2Char">
    <w:name w:val="Body Text Indent 2 Char"/>
    <w:basedOn w:val="DefaultParagraphFont"/>
    <w:link w:val="BodyTextIndent2"/>
    <w:uiPriority w:val="99"/>
    <w:semiHidden/>
    <w:rsid w:val="0024001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24001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4001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240011"/>
    <w:rPr>
      <w:b/>
      <w:bCs/>
      <w:i/>
      <w:iCs/>
      <w:spacing w:val="5"/>
      <w:lang w:val="en-GB"/>
    </w:rPr>
  </w:style>
  <w:style w:type="paragraph" w:styleId="Closing">
    <w:name w:val="Closing"/>
    <w:basedOn w:val="Normal"/>
    <w:link w:val="ClosingChar"/>
    <w:uiPriority w:val="99"/>
    <w:semiHidden/>
    <w:unhideWhenUsed/>
    <w:rsid w:val="00240011"/>
    <w:pPr>
      <w:ind w:left="4252"/>
    </w:pPr>
  </w:style>
  <w:style w:type="character" w:customStyle="1" w:styleId="ClosingChar">
    <w:name w:val="Closing Char"/>
    <w:basedOn w:val="DefaultParagraphFont"/>
    <w:link w:val="Closing"/>
    <w:uiPriority w:val="99"/>
    <w:semiHidden/>
    <w:rsid w:val="0024001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24001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4001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24001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24001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24001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24001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24001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24001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4001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24001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24001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24001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24001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24001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24001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4001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4001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4001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24001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4001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4001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4001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4001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24001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24001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24001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24001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24001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240011"/>
  </w:style>
  <w:style w:type="character" w:customStyle="1" w:styleId="DateChar">
    <w:name w:val="Date Char"/>
    <w:basedOn w:val="DefaultParagraphFont"/>
    <w:link w:val="Date"/>
    <w:uiPriority w:val="99"/>
    <w:semiHidden/>
    <w:rsid w:val="0024001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24001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4001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240011"/>
  </w:style>
  <w:style w:type="character" w:customStyle="1" w:styleId="E-mailSignatureChar">
    <w:name w:val="E-mail Signature Char"/>
    <w:basedOn w:val="DefaultParagraphFont"/>
    <w:link w:val="E-mailSignature"/>
    <w:uiPriority w:val="99"/>
    <w:semiHidden/>
    <w:rsid w:val="00240011"/>
    <w:rPr>
      <w:rFonts w:ascii="Times New Roman" w:eastAsia="SimSun" w:hAnsi="Times New Roman" w:cs="Times New Roman"/>
      <w:sz w:val="22"/>
      <w:szCs w:val="22"/>
      <w:lang w:val="en-GB"/>
    </w:rPr>
  </w:style>
  <w:style w:type="character" w:styleId="Emphasis">
    <w:name w:val="Emphasis"/>
    <w:basedOn w:val="DefaultParagraphFont"/>
    <w:uiPriority w:val="20"/>
    <w:qFormat/>
    <w:rsid w:val="00240011"/>
    <w:rPr>
      <w:i/>
      <w:iCs/>
      <w:lang w:val="en-GB"/>
    </w:rPr>
  </w:style>
  <w:style w:type="paragraph" w:styleId="EnvelopeAddress">
    <w:name w:val="envelope address"/>
    <w:basedOn w:val="Normal"/>
    <w:uiPriority w:val="99"/>
    <w:semiHidden/>
    <w:unhideWhenUsed/>
    <w:rsid w:val="0024001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40011"/>
    <w:rPr>
      <w:rFonts w:asciiTheme="majorHAnsi" w:eastAsiaTheme="majorEastAsia" w:hAnsiTheme="majorHAnsi" w:cstheme="majorBidi"/>
      <w:sz w:val="20"/>
      <w:szCs w:val="20"/>
    </w:rPr>
  </w:style>
  <w:style w:type="table" w:styleId="GridTable1Light">
    <w:name w:val="Grid Table 1 Light"/>
    <w:basedOn w:val="TableNormal"/>
    <w:uiPriority w:val="46"/>
    <w:rsid w:val="0024001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4001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4001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4001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4001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4001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4001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4001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4001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24001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24001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24001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24001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24001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24001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4001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24001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24001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24001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24001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24001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24001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4001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24001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24001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24001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24001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24001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24001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4001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24001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24001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24001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24001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24001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24001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4001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24001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24001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24001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24001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24001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240011"/>
    <w:rPr>
      <w:color w:val="2B579A"/>
      <w:shd w:val="clear" w:color="auto" w:fill="E1DFDD"/>
      <w:lang w:val="en-GB"/>
    </w:rPr>
  </w:style>
  <w:style w:type="character" w:styleId="HTMLAcronym">
    <w:name w:val="HTML Acronym"/>
    <w:basedOn w:val="DefaultParagraphFont"/>
    <w:uiPriority w:val="99"/>
    <w:semiHidden/>
    <w:unhideWhenUsed/>
    <w:rsid w:val="00240011"/>
    <w:rPr>
      <w:lang w:val="en-GB"/>
    </w:rPr>
  </w:style>
  <w:style w:type="paragraph" w:styleId="HTMLAddress">
    <w:name w:val="HTML Address"/>
    <w:basedOn w:val="Normal"/>
    <w:link w:val="HTMLAddressChar"/>
    <w:uiPriority w:val="99"/>
    <w:semiHidden/>
    <w:unhideWhenUsed/>
    <w:rsid w:val="00240011"/>
    <w:rPr>
      <w:i/>
      <w:iCs/>
    </w:rPr>
  </w:style>
  <w:style w:type="character" w:customStyle="1" w:styleId="HTMLAddressChar">
    <w:name w:val="HTML Address Char"/>
    <w:basedOn w:val="DefaultParagraphFont"/>
    <w:link w:val="HTMLAddress"/>
    <w:uiPriority w:val="99"/>
    <w:semiHidden/>
    <w:rsid w:val="0024001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240011"/>
    <w:rPr>
      <w:i/>
      <w:iCs/>
      <w:lang w:val="en-GB"/>
    </w:rPr>
  </w:style>
  <w:style w:type="character" w:styleId="HTMLCode">
    <w:name w:val="HTML Code"/>
    <w:basedOn w:val="DefaultParagraphFont"/>
    <w:uiPriority w:val="99"/>
    <w:semiHidden/>
    <w:unhideWhenUsed/>
    <w:rsid w:val="00240011"/>
    <w:rPr>
      <w:rFonts w:ascii="Consolas" w:hAnsi="Consolas"/>
      <w:sz w:val="20"/>
      <w:szCs w:val="20"/>
      <w:lang w:val="en-GB"/>
    </w:rPr>
  </w:style>
  <w:style w:type="character" w:styleId="HTMLDefinition">
    <w:name w:val="HTML Definition"/>
    <w:basedOn w:val="DefaultParagraphFont"/>
    <w:uiPriority w:val="99"/>
    <w:semiHidden/>
    <w:unhideWhenUsed/>
    <w:rsid w:val="00240011"/>
    <w:rPr>
      <w:i/>
      <w:iCs/>
      <w:lang w:val="en-GB"/>
    </w:rPr>
  </w:style>
  <w:style w:type="character" w:styleId="HTMLKeyboard">
    <w:name w:val="HTML Keyboard"/>
    <w:basedOn w:val="DefaultParagraphFont"/>
    <w:uiPriority w:val="99"/>
    <w:semiHidden/>
    <w:unhideWhenUsed/>
    <w:rsid w:val="0024001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24001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4001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240011"/>
    <w:rPr>
      <w:rFonts w:ascii="Consolas" w:hAnsi="Consolas"/>
      <w:sz w:val="24"/>
      <w:szCs w:val="24"/>
      <w:lang w:val="en-GB"/>
    </w:rPr>
  </w:style>
  <w:style w:type="character" w:styleId="HTMLTypewriter">
    <w:name w:val="HTML Typewriter"/>
    <w:basedOn w:val="DefaultParagraphFont"/>
    <w:uiPriority w:val="99"/>
    <w:semiHidden/>
    <w:unhideWhenUsed/>
    <w:rsid w:val="00240011"/>
    <w:rPr>
      <w:rFonts w:ascii="Consolas" w:hAnsi="Consolas"/>
      <w:sz w:val="20"/>
      <w:szCs w:val="20"/>
      <w:lang w:val="en-GB"/>
    </w:rPr>
  </w:style>
  <w:style w:type="character" w:styleId="HTMLVariable">
    <w:name w:val="HTML Variable"/>
    <w:basedOn w:val="DefaultParagraphFont"/>
    <w:uiPriority w:val="99"/>
    <w:semiHidden/>
    <w:unhideWhenUsed/>
    <w:rsid w:val="00240011"/>
    <w:rPr>
      <w:i/>
      <w:iCs/>
      <w:lang w:val="en-GB"/>
    </w:rPr>
  </w:style>
  <w:style w:type="paragraph" w:styleId="Index1">
    <w:name w:val="index 1"/>
    <w:basedOn w:val="Normal"/>
    <w:next w:val="Normal"/>
    <w:autoRedefine/>
    <w:uiPriority w:val="99"/>
    <w:semiHidden/>
    <w:unhideWhenUsed/>
    <w:rsid w:val="0024001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4001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4001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4001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4001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4001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4001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4001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4001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240011"/>
    <w:rPr>
      <w:rFonts w:asciiTheme="majorHAnsi" w:eastAsiaTheme="majorEastAsia" w:hAnsiTheme="majorHAnsi" w:cstheme="majorBidi"/>
      <w:b/>
      <w:bCs/>
    </w:rPr>
  </w:style>
  <w:style w:type="character" w:styleId="IntenseEmphasis">
    <w:name w:val="Intense Emphasis"/>
    <w:basedOn w:val="DefaultParagraphFont"/>
    <w:uiPriority w:val="21"/>
    <w:qFormat/>
    <w:rsid w:val="00240011"/>
    <w:rPr>
      <w:i/>
      <w:iCs/>
      <w:color w:val="4F81BD" w:themeColor="accent1"/>
      <w:lang w:val="en-GB"/>
    </w:rPr>
  </w:style>
  <w:style w:type="paragraph" w:styleId="IntenseQuote">
    <w:name w:val="Intense Quote"/>
    <w:basedOn w:val="Normal"/>
    <w:next w:val="Normal"/>
    <w:link w:val="IntenseQuoteChar"/>
    <w:uiPriority w:val="30"/>
    <w:qFormat/>
    <w:rsid w:val="0024001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4001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240011"/>
    <w:rPr>
      <w:b/>
      <w:bCs/>
      <w:smallCaps/>
      <w:color w:val="4F81BD" w:themeColor="accent1"/>
      <w:spacing w:val="5"/>
      <w:lang w:val="en-GB"/>
    </w:rPr>
  </w:style>
  <w:style w:type="table" w:styleId="LightGrid">
    <w:name w:val="Light Grid"/>
    <w:basedOn w:val="TableNormal"/>
    <w:uiPriority w:val="62"/>
    <w:semiHidden/>
    <w:unhideWhenUsed/>
    <w:rsid w:val="0024001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4001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24001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24001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24001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24001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24001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24001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4001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24001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24001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24001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24001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24001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24001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4001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24001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24001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24001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24001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24001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240011"/>
    <w:rPr>
      <w:lang w:val="en-GB"/>
    </w:rPr>
  </w:style>
  <w:style w:type="paragraph" w:styleId="List2">
    <w:name w:val="List 2"/>
    <w:basedOn w:val="Normal"/>
    <w:uiPriority w:val="99"/>
    <w:semiHidden/>
    <w:unhideWhenUsed/>
    <w:rsid w:val="00240011"/>
    <w:pPr>
      <w:ind w:left="566" w:hanging="283"/>
      <w:contextualSpacing/>
    </w:pPr>
  </w:style>
  <w:style w:type="paragraph" w:styleId="List3">
    <w:name w:val="List 3"/>
    <w:basedOn w:val="Normal"/>
    <w:uiPriority w:val="99"/>
    <w:semiHidden/>
    <w:unhideWhenUsed/>
    <w:rsid w:val="00240011"/>
    <w:pPr>
      <w:ind w:left="849" w:hanging="283"/>
      <w:contextualSpacing/>
    </w:pPr>
  </w:style>
  <w:style w:type="paragraph" w:styleId="List4">
    <w:name w:val="List 4"/>
    <w:basedOn w:val="Normal"/>
    <w:uiPriority w:val="99"/>
    <w:semiHidden/>
    <w:unhideWhenUsed/>
    <w:rsid w:val="00240011"/>
    <w:pPr>
      <w:ind w:left="1132" w:hanging="283"/>
      <w:contextualSpacing/>
    </w:pPr>
  </w:style>
  <w:style w:type="paragraph" w:styleId="List5">
    <w:name w:val="List 5"/>
    <w:basedOn w:val="Normal"/>
    <w:uiPriority w:val="99"/>
    <w:semiHidden/>
    <w:unhideWhenUsed/>
    <w:rsid w:val="00240011"/>
    <w:pPr>
      <w:ind w:left="1415" w:hanging="283"/>
      <w:contextualSpacing/>
    </w:pPr>
  </w:style>
  <w:style w:type="paragraph" w:styleId="ListBullet">
    <w:name w:val="List Bullet"/>
    <w:basedOn w:val="Normal"/>
    <w:uiPriority w:val="99"/>
    <w:semiHidden/>
    <w:unhideWhenUsed/>
    <w:rsid w:val="00240011"/>
    <w:pPr>
      <w:tabs>
        <w:tab w:val="num" w:pos="360"/>
      </w:tabs>
      <w:ind w:left="360" w:hanging="360"/>
      <w:contextualSpacing/>
    </w:pPr>
  </w:style>
  <w:style w:type="paragraph" w:styleId="ListBullet2">
    <w:name w:val="List Bullet 2"/>
    <w:basedOn w:val="Normal"/>
    <w:uiPriority w:val="99"/>
    <w:semiHidden/>
    <w:unhideWhenUsed/>
    <w:rsid w:val="00240011"/>
    <w:pPr>
      <w:tabs>
        <w:tab w:val="num" w:pos="643"/>
      </w:tabs>
      <w:ind w:left="643" w:hanging="360"/>
      <w:contextualSpacing/>
    </w:pPr>
  </w:style>
  <w:style w:type="paragraph" w:styleId="ListBullet3">
    <w:name w:val="List Bullet 3"/>
    <w:basedOn w:val="Normal"/>
    <w:uiPriority w:val="99"/>
    <w:semiHidden/>
    <w:unhideWhenUsed/>
    <w:rsid w:val="00240011"/>
    <w:pPr>
      <w:tabs>
        <w:tab w:val="num" w:pos="926"/>
      </w:tabs>
      <w:ind w:left="926" w:hanging="360"/>
      <w:contextualSpacing/>
    </w:pPr>
  </w:style>
  <w:style w:type="paragraph" w:styleId="ListBullet4">
    <w:name w:val="List Bullet 4"/>
    <w:basedOn w:val="Normal"/>
    <w:uiPriority w:val="99"/>
    <w:semiHidden/>
    <w:unhideWhenUsed/>
    <w:rsid w:val="00240011"/>
    <w:pPr>
      <w:tabs>
        <w:tab w:val="num" w:pos="1209"/>
      </w:tabs>
      <w:ind w:left="1209" w:hanging="360"/>
      <w:contextualSpacing/>
    </w:pPr>
  </w:style>
  <w:style w:type="paragraph" w:styleId="ListBullet5">
    <w:name w:val="List Bullet 5"/>
    <w:basedOn w:val="Normal"/>
    <w:uiPriority w:val="99"/>
    <w:semiHidden/>
    <w:unhideWhenUsed/>
    <w:rsid w:val="00240011"/>
    <w:pPr>
      <w:tabs>
        <w:tab w:val="num" w:pos="1492"/>
      </w:tabs>
      <w:ind w:left="1492" w:hanging="360"/>
      <w:contextualSpacing/>
    </w:pPr>
  </w:style>
  <w:style w:type="paragraph" w:styleId="ListContinue">
    <w:name w:val="List Continue"/>
    <w:basedOn w:val="Normal"/>
    <w:uiPriority w:val="99"/>
    <w:semiHidden/>
    <w:unhideWhenUsed/>
    <w:rsid w:val="00240011"/>
    <w:pPr>
      <w:spacing w:after="120"/>
      <w:ind w:left="283"/>
      <w:contextualSpacing/>
    </w:pPr>
  </w:style>
  <w:style w:type="paragraph" w:styleId="ListContinue2">
    <w:name w:val="List Continue 2"/>
    <w:basedOn w:val="Normal"/>
    <w:uiPriority w:val="99"/>
    <w:semiHidden/>
    <w:unhideWhenUsed/>
    <w:rsid w:val="00240011"/>
    <w:pPr>
      <w:spacing w:after="120"/>
      <w:ind w:left="566"/>
      <w:contextualSpacing/>
    </w:pPr>
  </w:style>
  <w:style w:type="paragraph" w:styleId="ListContinue3">
    <w:name w:val="List Continue 3"/>
    <w:basedOn w:val="Normal"/>
    <w:uiPriority w:val="99"/>
    <w:semiHidden/>
    <w:unhideWhenUsed/>
    <w:rsid w:val="00240011"/>
    <w:pPr>
      <w:spacing w:after="120"/>
      <w:ind w:left="849"/>
      <w:contextualSpacing/>
    </w:pPr>
  </w:style>
  <w:style w:type="paragraph" w:styleId="ListContinue4">
    <w:name w:val="List Continue 4"/>
    <w:basedOn w:val="Normal"/>
    <w:uiPriority w:val="99"/>
    <w:semiHidden/>
    <w:unhideWhenUsed/>
    <w:rsid w:val="00240011"/>
    <w:pPr>
      <w:spacing w:after="120"/>
      <w:ind w:left="1132"/>
      <w:contextualSpacing/>
    </w:pPr>
  </w:style>
  <w:style w:type="paragraph" w:styleId="ListContinue5">
    <w:name w:val="List Continue 5"/>
    <w:basedOn w:val="Normal"/>
    <w:uiPriority w:val="99"/>
    <w:semiHidden/>
    <w:unhideWhenUsed/>
    <w:rsid w:val="00240011"/>
    <w:pPr>
      <w:spacing w:after="120"/>
      <w:ind w:left="1415"/>
      <w:contextualSpacing/>
    </w:pPr>
  </w:style>
  <w:style w:type="paragraph" w:styleId="ListNumber">
    <w:name w:val="List Number"/>
    <w:basedOn w:val="Normal"/>
    <w:uiPriority w:val="99"/>
    <w:semiHidden/>
    <w:unhideWhenUsed/>
    <w:rsid w:val="00240011"/>
    <w:pPr>
      <w:tabs>
        <w:tab w:val="num" w:pos="360"/>
      </w:tabs>
      <w:ind w:left="360" w:hanging="360"/>
      <w:contextualSpacing/>
    </w:pPr>
  </w:style>
  <w:style w:type="paragraph" w:styleId="ListNumber2">
    <w:name w:val="List Number 2"/>
    <w:basedOn w:val="Normal"/>
    <w:uiPriority w:val="99"/>
    <w:semiHidden/>
    <w:unhideWhenUsed/>
    <w:rsid w:val="00240011"/>
    <w:pPr>
      <w:tabs>
        <w:tab w:val="num" w:pos="643"/>
      </w:tabs>
      <w:ind w:left="643" w:hanging="360"/>
      <w:contextualSpacing/>
    </w:pPr>
  </w:style>
  <w:style w:type="paragraph" w:styleId="ListNumber3">
    <w:name w:val="List Number 3"/>
    <w:basedOn w:val="Normal"/>
    <w:uiPriority w:val="99"/>
    <w:semiHidden/>
    <w:unhideWhenUsed/>
    <w:rsid w:val="00240011"/>
    <w:pPr>
      <w:tabs>
        <w:tab w:val="num" w:pos="926"/>
      </w:tabs>
      <w:ind w:left="926" w:hanging="360"/>
      <w:contextualSpacing/>
    </w:pPr>
  </w:style>
  <w:style w:type="paragraph" w:styleId="ListNumber4">
    <w:name w:val="List Number 4"/>
    <w:basedOn w:val="Normal"/>
    <w:uiPriority w:val="99"/>
    <w:semiHidden/>
    <w:unhideWhenUsed/>
    <w:rsid w:val="00240011"/>
    <w:pPr>
      <w:tabs>
        <w:tab w:val="num" w:pos="1209"/>
      </w:tabs>
      <w:ind w:left="1209" w:hanging="360"/>
      <w:contextualSpacing/>
    </w:pPr>
  </w:style>
  <w:style w:type="paragraph" w:styleId="ListNumber5">
    <w:name w:val="List Number 5"/>
    <w:basedOn w:val="Normal"/>
    <w:uiPriority w:val="99"/>
    <w:semiHidden/>
    <w:unhideWhenUsed/>
    <w:rsid w:val="00240011"/>
    <w:pPr>
      <w:tabs>
        <w:tab w:val="num" w:pos="1800"/>
      </w:tabs>
      <w:ind w:left="1800" w:hanging="360"/>
      <w:contextualSpacing/>
    </w:pPr>
  </w:style>
  <w:style w:type="table" w:styleId="ListTable1Light">
    <w:name w:val="List Table 1 Light"/>
    <w:basedOn w:val="TableNormal"/>
    <w:uiPriority w:val="46"/>
    <w:rsid w:val="0024001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4001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24001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24001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24001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24001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24001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24001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4001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24001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24001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24001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24001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24001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24001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4001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24001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24001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24001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24001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24001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24001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4001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24001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24001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24001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24001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24001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24001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4001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4001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4001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4001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4001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4001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4001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4001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24001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24001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24001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24001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24001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24001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4001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4001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4001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4001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4001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4001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4001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240011"/>
    <w:rPr>
      <w:rFonts w:ascii="Consolas" w:eastAsia="SimSun" w:hAnsi="Consolas" w:cs="Times New Roman"/>
      <w:sz w:val="20"/>
      <w:szCs w:val="20"/>
      <w:lang w:val="en-GB"/>
    </w:rPr>
  </w:style>
  <w:style w:type="table" w:styleId="MediumGrid1">
    <w:name w:val="Medium Grid 1"/>
    <w:basedOn w:val="TableNormal"/>
    <w:uiPriority w:val="67"/>
    <w:semiHidden/>
    <w:unhideWhenUsed/>
    <w:rsid w:val="0024001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4001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24001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24001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24001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24001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24001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24001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4001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24001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24001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24001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24001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24001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4001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4001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4001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4001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4001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4001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4001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24001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40011"/>
    <w:rPr>
      <w:rFonts w:asciiTheme="majorHAnsi" w:eastAsiaTheme="majorEastAsia" w:hAnsiTheme="majorHAnsi" w:cstheme="majorBidi"/>
      <w:shd w:val="pct20" w:color="auto" w:fill="auto"/>
      <w:lang w:val="en-GB"/>
    </w:rPr>
  </w:style>
  <w:style w:type="paragraph" w:styleId="NormalIndent">
    <w:name w:val="Normal Indent"/>
    <w:basedOn w:val="Normal"/>
    <w:uiPriority w:val="99"/>
    <w:semiHidden/>
    <w:unhideWhenUsed/>
    <w:rsid w:val="00240011"/>
    <w:pPr>
      <w:ind w:left="720"/>
    </w:pPr>
  </w:style>
  <w:style w:type="paragraph" w:styleId="NoteHeading">
    <w:name w:val="Note Heading"/>
    <w:basedOn w:val="Normal"/>
    <w:next w:val="Normal"/>
    <w:link w:val="NoteHeadingChar"/>
    <w:uiPriority w:val="99"/>
    <w:semiHidden/>
    <w:unhideWhenUsed/>
    <w:rsid w:val="00240011"/>
  </w:style>
  <w:style w:type="character" w:customStyle="1" w:styleId="NoteHeadingChar">
    <w:name w:val="Note Heading Char"/>
    <w:basedOn w:val="DefaultParagraphFont"/>
    <w:link w:val="NoteHeading"/>
    <w:uiPriority w:val="99"/>
    <w:semiHidden/>
    <w:rsid w:val="00240011"/>
    <w:rPr>
      <w:rFonts w:ascii="Times New Roman" w:eastAsia="SimSun" w:hAnsi="Times New Roman" w:cs="Times New Roman"/>
      <w:sz w:val="22"/>
      <w:szCs w:val="22"/>
      <w:lang w:val="en-GB"/>
    </w:rPr>
  </w:style>
  <w:style w:type="table" w:styleId="PlainTable1">
    <w:name w:val="Plain Table 1"/>
    <w:basedOn w:val="TableNormal"/>
    <w:uiPriority w:val="41"/>
    <w:rsid w:val="0024001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4001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4001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24001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40011"/>
    <w:rPr>
      <w:rFonts w:ascii="Consolas" w:hAnsi="Consolas"/>
      <w:sz w:val="21"/>
      <w:szCs w:val="21"/>
    </w:rPr>
  </w:style>
  <w:style w:type="character" w:customStyle="1" w:styleId="PlainTextChar">
    <w:name w:val="Plain Text Char"/>
    <w:basedOn w:val="DefaultParagraphFont"/>
    <w:link w:val="PlainText"/>
    <w:uiPriority w:val="99"/>
    <w:semiHidden/>
    <w:rsid w:val="0024001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24001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4001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240011"/>
  </w:style>
  <w:style w:type="character" w:customStyle="1" w:styleId="SalutationChar">
    <w:name w:val="Salutation Char"/>
    <w:basedOn w:val="DefaultParagraphFont"/>
    <w:link w:val="Salutation"/>
    <w:uiPriority w:val="99"/>
    <w:semiHidden/>
    <w:rsid w:val="0024001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240011"/>
    <w:pPr>
      <w:ind w:left="4252"/>
    </w:pPr>
  </w:style>
  <w:style w:type="character" w:customStyle="1" w:styleId="SignatureChar">
    <w:name w:val="Signature Char"/>
    <w:basedOn w:val="DefaultParagraphFont"/>
    <w:link w:val="Signature"/>
    <w:uiPriority w:val="99"/>
    <w:semiHidden/>
    <w:rsid w:val="0024001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240011"/>
    <w:rPr>
      <w:u w:val="dotted"/>
      <w:lang w:val="en-GB"/>
    </w:rPr>
  </w:style>
  <w:style w:type="character" w:styleId="SmartLink">
    <w:name w:val="Smart Link"/>
    <w:basedOn w:val="DefaultParagraphFont"/>
    <w:uiPriority w:val="99"/>
    <w:semiHidden/>
    <w:unhideWhenUsed/>
    <w:rsid w:val="00240011"/>
    <w:rPr>
      <w:color w:val="0000FF"/>
      <w:u w:val="single"/>
      <w:shd w:val="clear" w:color="auto" w:fill="F3F2F1"/>
      <w:lang w:val="en-GB"/>
    </w:rPr>
  </w:style>
  <w:style w:type="character" w:styleId="SubtleEmphasis">
    <w:name w:val="Subtle Emphasis"/>
    <w:basedOn w:val="DefaultParagraphFont"/>
    <w:uiPriority w:val="19"/>
    <w:qFormat/>
    <w:rsid w:val="00240011"/>
    <w:rPr>
      <w:i/>
      <w:iCs/>
      <w:color w:val="404040" w:themeColor="text1" w:themeTint="BF"/>
      <w:lang w:val="en-GB"/>
    </w:rPr>
  </w:style>
  <w:style w:type="character" w:styleId="SubtleReference">
    <w:name w:val="Subtle Reference"/>
    <w:basedOn w:val="DefaultParagraphFont"/>
    <w:uiPriority w:val="31"/>
    <w:qFormat/>
    <w:rsid w:val="00240011"/>
    <w:rPr>
      <w:smallCaps/>
      <w:color w:val="5A5A5A" w:themeColor="text1" w:themeTint="A5"/>
      <w:lang w:val="en-GB"/>
    </w:rPr>
  </w:style>
  <w:style w:type="table" w:styleId="Table3Deffects1">
    <w:name w:val="Table 3D effects 1"/>
    <w:basedOn w:val="TableNormal"/>
    <w:uiPriority w:val="99"/>
    <w:semiHidden/>
    <w:unhideWhenUsed/>
    <w:rsid w:val="0024001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4001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4001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4001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4001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4001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4001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4001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4001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4001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4001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4001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4001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4001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24001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4001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4001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4001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4001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4001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4001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4001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4001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4001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4001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4001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4001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4001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24001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24001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4001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4001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4001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4001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4001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4001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4001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4001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24001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table" w:customStyle="1" w:styleId="TableGrid20">
    <w:name w:val="Table Grid2"/>
    <w:basedOn w:val="TableNormal"/>
    <w:next w:val="TableGrid"/>
    <w:uiPriority w:val="39"/>
    <w:qFormat/>
    <w:rsid w:val="000E0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429192">
      <w:bodyDiv w:val="1"/>
      <w:marLeft w:val="0"/>
      <w:marRight w:val="0"/>
      <w:marTop w:val="0"/>
      <w:marBottom w:val="0"/>
      <w:divBdr>
        <w:top w:val="none" w:sz="0" w:space="0" w:color="auto"/>
        <w:left w:val="none" w:sz="0" w:space="0" w:color="auto"/>
        <w:bottom w:val="none" w:sz="0" w:space="0" w:color="auto"/>
        <w:right w:val="none" w:sz="0" w:space="0" w:color="auto"/>
      </w:divBdr>
      <w:divsChild>
        <w:div w:id="982470905">
          <w:marLeft w:val="0"/>
          <w:marRight w:val="0"/>
          <w:marTop w:val="0"/>
          <w:marBottom w:val="0"/>
          <w:divBdr>
            <w:top w:val="none" w:sz="0" w:space="0" w:color="auto"/>
            <w:left w:val="none" w:sz="0" w:space="0" w:color="auto"/>
            <w:bottom w:val="none" w:sz="0" w:space="0" w:color="auto"/>
            <w:right w:val="none" w:sz="0" w:space="0" w:color="auto"/>
          </w:divBdr>
          <w:divsChild>
            <w:div w:id="5793306">
              <w:marLeft w:val="0"/>
              <w:marRight w:val="0"/>
              <w:marTop w:val="0"/>
              <w:marBottom w:val="0"/>
              <w:divBdr>
                <w:top w:val="none" w:sz="0" w:space="0" w:color="auto"/>
                <w:left w:val="none" w:sz="0" w:space="0" w:color="auto"/>
                <w:bottom w:val="none" w:sz="0" w:space="0" w:color="auto"/>
                <w:right w:val="none" w:sz="0" w:space="0" w:color="auto"/>
              </w:divBdr>
            </w:div>
            <w:div w:id="94594361">
              <w:marLeft w:val="0"/>
              <w:marRight w:val="0"/>
              <w:marTop w:val="0"/>
              <w:marBottom w:val="0"/>
              <w:divBdr>
                <w:top w:val="none" w:sz="0" w:space="0" w:color="auto"/>
                <w:left w:val="none" w:sz="0" w:space="0" w:color="auto"/>
                <w:bottom w:val="none" w:sz="0" w:space="0" w:color="auto"/>
                <w:right w:val="none" w:sz="0" w:space="0" w:color="auto"/>
              </w:divBdr>
            </w:div>
            <w:div w:id="630480495">
              <w:marLeft w:val="0"/>
              <w:marRight w:val="0"/>
              <w:marTop w:val="0"/>
              <w:marBottom w:val="0"/>
              <w:divBdr>
                <w:top w:val="none" w:sz="0" w:space="0" w:color="auto"/>
                <w:left w:val="none" w:sz="0" w:space="0" w:color="auto"/>
                <w:bottom w:val="none" w:sz="0" w:space="0" w:color="auto"/>
                <w:right w:val="none" w:sz="0" w:space="0" w:color="auto"/>
              </w:divBdr>
            </w:div>
            <w:div w:id="840854262">
              <w:marLeft w:val="0"/>
              <w:marRight w:val="0"/>
              <w:marTop w:val="0"/>
              <w:marBottom w:val="0"/>
              <w:divBdr>
                <w:top w:val="none" w:sz="0" w:space="0" w:color="auto"/>
                <w:left w:val="none" w:sz="0" w:space="0" w:color="auto"/>
                <w:bottom w:val="none" w:sz="0" w:space="0" w:color="auto"/>
                <w:right w:val="none" w:sz="0" w:space="0" w:color="auto"/>
              </w:divBdr>
            </w:div>
            <w:div w:id="1105883223">
              <w:marLeft w:val="0"/>
              <w:marRight w:val="0"/>
              <w:marTop w:val="0"/>
              <w:marBottom w:val="0"/>
              <w:divBdr>
                <w:top w:val="none" w:sz="0" w:space="0" w:color="auto"/>
                <w:left w:val="none" w:sz="0" w:space="0" w:color="auto"/>
                <w:bottom w:val="none" w:sz="0" w:space="0" w:color="auto"/>
                <w:right w:val="none" w:sz="0" w:space="0" w:color="auto"/>
              </w:divBdr>
            </w:div>
            <w:div w:id="1516771173">
              <w:marLeft w:val="0"/>
              <w:marRight w:val="0"/>
              <w:marTop w:val="0"/>
              <w:marBottom w:val="0"/>
              <w:divBdr>
                <w:top w:val="none" w:sz="0" w:space="0" w:color="auto"/>
                <w:left w:val="none" w:sz="0" w:space="0" w:color="auto"/>
                <w:bottom w:val="none" w:sz="0" w:space="0" w:color="auto"/>
                <w:right w:val="none" w:sz="0" w:space="0" w:color="auto"/>
              </w:divBdr>
            </w:div>
            <w:div w:id="1780223085">
              <w:marLeft w:val="0"/>
              <w:marRight w:val="0"/>
              <w:marTop w:val="0"/>
              <w:marBottom w:val="0"/>
              <w:divBdr>
                <w:top w:val="none" w:sz="0" w:space="0" w:color="auto"/>
                <w:left w:val="none" w:sz="0" w:space="0" w:color="auto"/>
                <w:bottom w:val="none" w:sz="0" w:space="0" w:color="auto"/>
                <w:right w:val="none" w:sz="0" w:space="0" w:color="auto"/>
              </w:divBdr>
            </w:div>
            <w:div w:id="1917131912">
              <w:marLeft w:val="0"/>
              <w:marRight w:val="0"/>
              <w:marTop w:val="0"/>
              <w:marBottom w:val="0"/>
              <w:divBdr>
                <w:top w:val="none" w:sz="0" w:space="0" w:color="auto"/>
                <w:left w:val="none" w:sz="0" w:space="0" w:color="auto"/>
                <w:bottom w:val="none" w:sz="0" w:space="0" w:color="auto"/>
                <w:right w:val="none" w:sz="0" w:space="0" w:color="auto"/>
              </w:divBdr>
            </w:div>
          </w:divsChild>
        </w:div>
        <w:div w:id="1221163058">
          <w:marLeft w:val="0"/>
          <w:marRight w:val="0"/>
          <w:marTop w:val="0"/>
          <w:marBottom w:val="0"/>
          <w:divBdr>
            <w:top w:val="none" w:sz="0" w:space="0" w:color="auto"/>
            <w:left w:val="none" w:sz="0" w:space="0" w:color="auto"/>
            <w:bottom w:val="none" w:sz="0" w:space="0" w:color="auto"/>
            <w:right w:val="none" w:sz="0" w:space="0" w:color="auto"/>
          </w:divBdr>
          <w:divsChild>
            <w:div w:id="70085409">
              <w:marLeft w:val="0"/>
              <w:marRight w:val="0"/>
              <w:marTop w:val="0"/>
              <w:marBottom w:val="0"/>
              <w:divBdr>
                <w:top w:val="none" w:sz="0" w:space="0" w:color="auto"/>
                <w:left w:val="none" w:sz="0" w:space="0" w:color="auto"/>
                <w:bottom w:val="none" w:sz="0" w:space="0" w:color="auto"/>
                <w:right w:val="none" w:sz="0" w:space="0" w:color="auto"/>
              </w:divBdr>
            </w:div>
            <w:div w:id="1303534837">
              <w:marLeft w:val="0"/>
              <w:marRight w:val="0"/>
              <w:marTop w:val="0"/>
              <w:marBottom w:val="0"/>
              <w:divBdr>
                <w:top w:val="none" w:sz="0" w:space="0" w:color="auto"/>
                <w:left w:val="none" w:sz="0" w:space="0" w:color="auto"/>
                <w:bottom w:val="none" w:sz="0" w:space="0" w:color="auto"/>
                <w:right w:val="none" w:sz="0" w:space="0" w:color="auto"/>
              </w:divBdr>
            </w:div>
            <w:div w:id="1623075548">
              <w:marLeft w:val="0"/>
              <w:marRight w:val="0"/>
              <w:marTop w:val="0"/>
              <w:marBottom w:val="0"/>
              <w:divBdr>
                <w:top w:val="none" w:sz="0" w:space="0" w:color="auto"/>
                <w:left w:val="none" w:sz="0" w:space="0" w:color="auto"/>
                <w:bottom w:val="none" w:sz="0" w:space="0" w:color="auto"/>
                <w:right w:val="none" w:sz="0" w:space="0" w:color="auto"/>
              </w:divBdr>
            </w:div>
            <w:div w:id="1855417435">
              <w:marLeft w:val="0"/>
              <w:marRight w:val="0"/>
              <w:marTop w:val="0"/>
              <w:marBottom w:val="0"/>
              <w:divBdr>
                <w:top w:val="none" w:sz="0" w:space="0" w:color="auto"/>
                <w:left w:val="none" w:sz="0" w:space="0" w:color="auto"/>
                <w:bottom w:val="none" w:sz="0" w:space="0" w:color="auto"/>
                <w:right w:val="none" w:sz="0" w:space="0" w:color="auto"/>
              </w:divBdr>
            </w:div>
          </w:divsChild>
        </w:div>
        <w:div w:id="1371226687">
          <w:marLeft w:val="0"/>
          <w:marRight w:val="0"/>
          <w:marTop w:val="0"/>
          <w:marBottom w:val="0"/>
          <w:divBdr>
            <w:top w:val="none" w:sz="0" w:space="0" w:color="auto"/>
            <w:left w:val="none" w:sz="0" w:space="0" w:color="auto"/>
            <w:bottom w:val="none" w:sz="0" w:space="0" w:color="auto"/>
            <w:right w:val="none" w:sz="0" w:space="0" w:color="auto"/>
          </w:divBdr>
        </w:div>
      </w:divsChild>
    </w:div>
    <w:div w:id="87503746">
      <w:bodyDiv w:val="1"/>
      <w:marLeft w:val="0"/>
      <w:marRight w:val="0"/>
      <w:marTop w:val="0"/>
      <w:marBottom w:val="0"/>
      <w:divBdr>
        <w:top w:val="none" w:sz="0" w:space="0" w:color="auto"/>
        <w:left w:val="none" w:sz="0" w:space="0" w:color="auto"/>
        <w:bottom w:val="none" w:sz="0" w:space="0" w:color="auto"/>
        <w:right w:val="none" w:sz="0" w:space="0" w:color="auto"/>
      </w:divBdr>
    </w:div>
    <w:div w:id="114642734">
      <w:bodyDiv w:val="1"/>
      <w:marLeft w:val="0"/>
      <w:marRight w:val="0"/>
      <w:marTop w:val="0"/>
      <w:marBottom w:val="0"/>
      <w:divBdr>
        <w:top w:val="none" w:sz="0" w:space="0" w:color="auto"/>
        <w:left w:val="none" w:sz="0" w:space="0" w:color="auto"/>
        <w:bottom w:val="none" w:sz="0" w:space="0" w:color="auto"/>
        <w:right w:val="none" w:sz="0" w:space="0" w:color="auto"/>
      </w:divBdr>
    </w:div>
    <w:div w:id="117380383">
      <w:bodyDiv w:val="1"/>
      <w:marLeft w:val="0"/>
      <w:marRight w:val="0"/>
      <w:marTop w:val="0"/>
      <w:marBottom w:val="0"/>
      <w:divBdr>
        <w:top w:val="none" w:sz="0" w:space="0" w:color="auto"/>
        <w:left w:val="none" w:sz="0" w:space="0" w:color="auto"/>
        <w:bottom w:val="none" w:sz="0" w:space="0" w:color="auto"/>
        <w:right w:val="none" w:sz="0" w:space="0" w:color="auto"/>
      </w:divBdr>
    </w:div>
    <w:div w:id="125777192">
      <w:bodyDiv w:val="1"/>
      <w:marLeft w:val="0"/>
      <w:marRight w:val="0"/>
      <w:marTop w:val="0"/>
      <w:marBottom w:val="0"/>
      <w:divBdr>
        <w:top w:val="none" w:sz="0" w:space="0" w:color="auto"/>
        <w:left w:val="none" w:sz="0" w:space="0" w:color="auto"/>
        <w:bottom w:val="none" w:sz="0" w:space="0" w:color="auto"/>
        <w:right w:val="none" w:sz="0" w:space="0" w:color="auto"/>
      </w:divBdr>
    </w:div>
    <w:div w:id="129905158">
      <w:bodyDiv w:val="1"/>
      <w:marLeft w:val="0"/>
      <w:marRight w:val="0"/>
      <w:marTop w:val="0"/>
      <w:marBottom w:val="0"/>
      <w:divBdr>
        <w:top w:val="none" w:sz="0" w:space="0" w:color="auto"/>
        <w:left w:val="none" w:sz="0" w:space="0" w:color="auto"/>
        <w:bottom w:val="none" w:sz="0" w:space="0" w:color="auto"/>
        <w:right w:val="none" w:sz="0" w:space="0" w:color="auto"/>
      </w:divBdr>
    </w:div>
    <w:div w:id="132262639">
      <w:bodyDiv w:val="1"/>
      <w:marLeft w:val="0"/>
      <w:marRight w:val="0"/>
      <w:marTop w:val="0"/>
      <w:marBottom w:val="0"/>
      <w:divBdr>
        <w:top w:val="none" w:sz="0" w:space="0" w:color="auto"/>
        <w:left w:val="none" w:sz="0" w:space="0" w:color="auto"/>
        <w:bottom w:val="none" w:sz="0" w:space="0" w:color="auto"/>
        <w:right w:val="none" w:sz="0" w:space="0" w:color="auto"/>
      </w:divBdr>
    </w:div>
    <w:div w:id="166410789">
      <w:bodyDiv w:val="1"/>
      <w:marLeft w:val="0"/>
      <w:marRight w:val="0"/>
      <w:marTop w:val="0"/>
      <w:marBottom w:val="0"/>
      <w:divBdr>
        <w:top w:val="none" w:sz="0" w:space="0" w:color="auto"/>
        <w:left w:val="none" w:sz="0" w:space="0" w:color="auto"/>
        <w:bottom w:val="none" w:sz="0" w:space="0" w:color="auto"/>
        <w:right w:val="none" w:sz="0" w:space="0" w:color="auto"/>
      </w:divBdr>
    </w:div>
    <w:div w:id="197014276">
      <w:bodyDiv w:val="1"/>
      <w:marLeft w:val="0"/>
      <w:marRight w:val="0"/>
      <w:marTop w:val="0"/>
      <w:marBottom w:val="0"/>
      <w:divBdr>
        <w:top w:val="none" w:sz="0" w:space="0" w:color="auto"/>
        <w:left w:val="none" w:sz="0" w:space="0" w:color="auto"/>
        <w:bottom w:val="none" w:sz="0" w:space="0" w:color="auto"/>
        <w:right w:val="none" w:sz="0" w:space="0" w:color="auto"/>
      </w:divBdr>
    </w:div>
    <w:div w:id="207836255">
      <w:bodyDiv w:val="1"/>
      <w:marLeft w:val="0"/>
      <w:marRight w:val="0"/>
      <w:marTop w:val="0"/>
      <w:marBottom w:val="0"/>
      <w:divBdr>
        <w:top w:val="none" w:sz="0" w:space="0" w:color="auto"/>
        <w:left w:val="none" w:sz="0" w:space="0" w:color="auto"/>
        <w:bottom w:val="none" w:sz="0" w:space="0" w:color="auto"/>
        <w:right w:val="none" w:sz="0" w:space="0" w:color="auto"/>
      </w:divBdr>
    </w:div>
    <w:div w:id="208226513">
      <w:bodyDiv w:val="1"/>
      <w:marLeft w:val="0"/>
      <w:marRight w:val="0"/>
      <w:marTop w:val="0"/>
      <w:marBottom w:val="0"/>
      <w:divBdr>
        <w:top w:val="none" w:sz="0" w:space="0" w:color="auto"/>
        <w:left w:val="none" w:sz="0" w:space="0" w:color="auto"/>
        <w:bottom w:val="none" w:sz="0" w:space="0" w:color="auto"/>
        <w:right w:val="none" w:sz="0" w:space="0" w:color="auto"/>
      </w:divBdr>
    </w:div>
    <w:div w:id="208609535">
      <w:bodyDiv w:val="1"/>
      <w:marLeft w:val="0"/>
      <w:marRight w:val="0"/>
      <w:marTop w:val="0"/>
      <w:marBottom w:val="0"/>
      <w:divBdr>
        <w:top w:val="none" w:sz="0" w:space="0" w:color="auto"/>
        <w:left w:val="none" w:sz="0" w:space="0" w:color="auto"/>
        <w:bottom w:val="none" w:sz="0" w:space="0" w:color="auto"/>
        <w:right w:val="none" w:sz="0" w:space="0" w:color="auto"/>
      </w:divBdr>
    </w:div>
    <w:div w:id="223756981">
      <w:bodyDiv w:val="1"/>
      <w:marLeft w:val="0"/>
      <w:marRight w:val="0"/>
      <w:marTop w:val="0"/>
      <w:marBottom w:val="0"/>
      <w:divBdr>
        <w:top w:val="none" w:sz="0" w:space="0" w:color="auto"/>
        <w:left w:val="none" w:sz="0" w:space="0" w:color="auto"/>
        <w:bottom w:val="none" w:sz="0" w:space="0" w:color="auto"/>
        <w:right w:val="none" w:sz="0" w:space="0" w:color="auto"/>
      </w:divBdr>
    </w:div>
    <w:div w:id="231308285">
      <w:bodyDiv w:val="1"/>
      <w:marLeft w:val="0"/>
      <w:marRight w:val="0"/>
      <w:marTop w:val="0"/>
      <w:marBottom w:val="0"/>
      <w:divBdr>
        <w:top w:val="none" w:sz="0" w:space="0" w:color="auto"/>
        <w:left w:val="none" w:sz="0" w:space="0" w:color="auto"/>
        <w:bottom w:val="none" w:sz="0" w:space="0" w:color="auto"/>
        <w:right w:val="none" w:sz="0" w:space="0" w:color="auto"/>
      </w:divBdr>
    </w:div>
    <w:div w:id="260382460">
      <w:bodyDiv w:val="1"/>
      <w:marLeft w:val="0"/>
      <w:marRight w:val="0"/>
      <w:marTop w:val="0"/>
      <w:marBottom w:val="0"/>
      <w:divBdr>
        <w:top w:val="none" w:sz="0" w:space="0" w:color="auto"/>
        <w:left w:val="none" w:sz="0" w:space="0" w:color="auto"/>
        <w:bottom w:val="none" w:sz="0" w:space="0" w:color="auto"/>
        <w:right w:val="none" w:sz="0" w:space="0" w:color="auto"/>
      </w:divBdr>
    </w:div>
    <w:div w:id="260529609">
      <w:bodyDiv w:val="1"/>
      <w:marLeft w:val="0"/>
      <w:marRight w:val="0"/>
      <w:marTop w:val="0"/>
      <w:marBottom w:val="0"/>
      <w:divBdr>
        <w:top w:val="none" w:sz="0" w:space="0" w:color="auto"/>
        <w:left w:val="none" w:sz="0" w:space="0" w:color="auto"/>
        <w:bottom w:val="none" w:sz="0" w:space="0" w:color="auto"/>
        <w:right w:val="none" w:sz="0" w:space="0" w:color="auto"/>
      </w:divBdr>
    </w:div>
    <w:div w:id="274019847">
      <w:bodyDiv w:val="1"/>
      <w:marLeft w:val="0"/>
      <w:marRight w:val="0"/>
      <w:marTop w:val="0"/>
      <w:marBottom w:val="0"/>
      <w:divBdr>
        <w:top w:val="none" w:sz="0" w:space="0" w:color="auto"/>
        <w:left w:val="none" w:sz="0" w:space="0" w:color="auto"/>
        <w:bottom w:val="none" w:sz="0" w:space="0" w:color="auto"/>
        <w:right w:val="none" w:sz="0" w:space="0" w:color="auto"/>
      </w:divBdr>
    </w:div>
    <w:div w:id="286393139">
      <w:bodyDiv w:val="1"/>
      <w:marLeft w:val="0"/>
      <w:marRight w:val="0"/>
      <w:marTop w:val="0"/>
      <w:marBottom w:val="0"/>
      <w:divBdr>
        <w:top w:val="none" w:sz="0" w:space="0" w:color="auto"/>
        <w:left w:val="none" w:sz="0" w:space="0" w:color="auto"/>
        <w:bottom w:val="none" w:sz="0" w:space="0" w:color="auto"/>
        <w:right w:val="none" w:sz="0" w:space="0" w:color="auto"/>
      </w:divBdr>
    </w:div>
    <w:div w:id="315232065">
      <w:bodyDiv w:val="1"/>
      <w:marLeft w:val="0"/>
      <w:marRight w:val="0"/>
      <w:marTop w:val="0"/>
      <w:marBottom w:val="0"/>
      <w:divBdr>
        <w:top w:val="none" w:sz="0" w:space="0" w:color="auto"/>
        <w:left w:val="none" w:sz="0" w:space="0" w:color="auto"/>
        <w:bottom w:val="none" w:sz="0" w:space="0" w:color="auto"/>
        <w:right w:val="none" w:sz="0" w:space="0" w:color="auto"/>
      </w:divBdr>
    </w:div>
    <w:div w:id="328794333">
      <w:bodyDiv w:val="1"/>
      <w:marLeft w:val="0"/>
      <w:marRight w:val="0"/>
      <w:marTop w:val="0"/>
      <w:marBottom w:val="0"/>
      <w:divBdr>
        <w:top w:val="none" w:sz="0" w:space="0" w:color="auto"/>
        <w:left w:val="none" w:sz="0" w:space="0" w:color="auto"/>
        <w:bottom w:val="none" w:sz="0" w:space="0" w:color="auto"/>
        <w:right w:val="none" w:sz="0" w:space="0" w:color="auto"/>
      </w:divBdr>
    </w:div>
    <w:div w:id="329646791">
      <w:bodyDiv w:val="1"/>
      <w:marLeft w:val="0"/>
      <w:marRight w:val="0"/>
      <w:marTop w:val="0"/>
      <w:marBottom w:val="0"/>
      <w:divBdr>
        <w:top w:val="none" w:sz="0" w:space="0" w:color="auto"/>
        <w:left w:val="none" w:sz="0" w:space="0" w:color="auto"/>
        <w:bottom w:val="none" w:sz="0" w:space="0" w:color="auto"/>
        <w:right w:val="none" w:sz="0" w:space="0" w:color="auto"/>
      </w:divBdr>
    </w:div>
    <w:div w:id="340936556">
      <w:bodyDiv w:val="1"/>
      <w:marLeft w:val="0"/>
      <w:marRight w:val="0"/>
      <w:marTop w:val="0"/>
      <w:marBottom w:val="0"/>
      <w:divBdr>
        <w:top w:val="none" w:sz="0" w:space="0" w:color="auto"/>
        <w:left w:val="none" w:sz="0" w:space="0" w:color="auto"/>
        <w:bottom w:val="none" w:sz="0" w:space="0" w:color="auto"/>
        <w:right w:val="none" w:sz="0" w:space="0" w:color="auto"/>
      </w:divBdr>
    </w:div>
    <w:div w:id="363290747">
      <w:bodyDiv w:val="1"/>
      <w:marLeft w:val="0"/>
      <w:marRight w:val="0"/>
      <w:marTop w:val="0"/>
      <w:marBottom w:val="0"/>
      <w:divBdr>
        <w:top w:val="none" w:sz="0" w:space="0" w:color="auto"/>
        <w:left w:val="none" w:sz="0" w:space="0" w:color="auto"/>
        <w:bottom w:val="none" w:sz="0" w:space="0" w:color="auto"/>
        <w:right w:val="none" w:sz="0" w:space="0" w:color="auto"/>
      </w:divBdr>
    </w:div>
    <w:div w:id="393360640">
      <w:bodyDiv w:val="1"/>
      <w:marLeft w:val="0"/>
      <w:marRight w:val="0"/>
      <w:marTop w:val="0"/>
      <w:marBottom w:val="0"/>
      <w:divBdr>
        <w:top w:val="none" w:sz="0" w:space="0" w:color="auto"/>
        <w:left w:val="none" w:sz="0" w:space="0" w:color="auto"/>
        <w:bottom w:val="none" w:sz="0" w:space="0" w:color="auto"/>
        <w:right w:val="none" w:sz="0" w:space="0" w:color="auto"/>
      </w:divBdr>
    </w:div>
    <w:div w:id="406418056">
      <w:bodyDiv w:val="1"/>
      <w:marLeft w:val="0"/>
      <w:marRight w:val="0"/>
      <w:marTop w:val="0"/>
      <w:marBottom w:val="0"/>
      <w:divBdr>
        <w:top w:val="none" w:sz="0" w:space="0" w:color="auto"/>
        <w:left w:val="none" w:sz="0" w:space="0" w:color="auto"/>
        <w:bottom w:val="none" w:sz="0" w:space="0" w:color="auto"/>
        <w:right w:val="none" w:sz="0" w:space="0" w:color="auto"/>
      </w:divBdr>
    </w:div>
    <w:div w:id="414976024">
      <w:bodyDiv w:val="1"/>
      <w:marLeft w:val="0"/>
      <w:marRight w:val="0"/>
      <w:marTop w:val="0"/>
      <w:marBottom w:val="0"/>
      <w:divBdr>
        <w:top w:val="none" w:sz="0" w:space="0" w:color="auto"/>
        <w:left w:val="none" w:sz="0" w:space="0" w:color="auto"/>
        <w:bottom w:val="none" w:sz="0" w:space="0" w:color="auto"/>
        <w:right w:val="none" w:sz="0" w:space="0" w:color="auto"/>
      </w:divBdr>
    </w:div>
    <w:div w:id="437993227">
      <w:bodyDiv w:val="1"/>
      <w:marLeft w:val="0"/>
      <w:marRight w:val="0"/>
      <w:marTop w:val="0"/>
      <w:marBottom w:val="0"/>
      <w:divBdr>
        <w:top w:val="none" w:sz="0" w:space="0" w:color="auto"/>
        <w:left w:val="none" w:sz="0" w:space="0" w:color="auto"/>
        <w:bottom w:val="none" w:sz="0" w:space="0" w:color="auto"/>
        <w:right w:val="none" w:sz="0" w:space="0" w:color="auto"/>
      </w:divBdr>
    </w:div>
    <w:div w:id="445544117">
      <w:bodyDiv w:val="1"/>
      <w:marLeft w:val="0"/>
      <w:marRight w:val="0"/>
      <w:marTop w:val="0"/>
      <w:marBottom w:val="0"/>
      <w:divBdr>
        <w:top w:val="none" w:sz="0" w:space="0" w:color="auto"/>
        <w:left w:val="none" w:sz="0" w:space="0" w:color="auto"/>
        <w:bottom w:val="none" w:sz="0" w:space="0" w:color="auto"/>
        <w:right w:val="none" w:sz="0" w:space="0" w:color="auto"/>
      </w:divBdr>
    </w:div>
    <w:div w:id="456070213">
      <w:bodyDiv w:val="1"/>
      <w:marLeft w:val="0"/>
      <w:marRight w:val="0"/>
      <w:marTop w:val="0"/>
      <w:marBottom w:val="0"/>
      <w:divBdr>
        <w:top w:val="none" w:sz="0" w:space="0" w:color="auto"/>
        <w:left w:val="none" w:sz="0" w:space="0" w:color="auto"/>
        <w:bottom w:val="none" w:sz="0" w:space="0" w:color="auto"/>
        <w:right w:val="none" w:sz="0" w:space="0" w:color="auto"/>
      </w:divBdr>
    </w:div>
    <w:div w:id="461851089">
      <w:bodyDiv w:val="1"/>
      <w:marLeft w:val="0"/>
      <w:marRight w:val="0"/>
      <w:marTop w:val="0"/>
      <w:marBottom w:val="0"/>
      <w:divBdr>
        <w:top w:val="none" w:sz="0" w:space="0" w:color="auto"/>
        <w:left w:val="none" w:sz="0" w:space="0" w:color="auto"/>
        <w:bottom w:val="none" w:sz="0" w:space="0" w:color="auto"/>
        <w:right w:val="none" w:sz="0" w:space="0" w:color="auto"/>
      </w:divBdr>
    </w:div>
    <w:div w:id="462311119">
      <w:bodyDiv w:val="1"/>
      <w:marLeft w:val="0"/>
      <w:marRight w:val="0"/>
      <w:marTop w:val="0"/>
      <w:marBottom w:val="0"/>
      <w:divBdr>
        <w:top w:val="none" w:sz="0" w:space="0" w:color="auto"/>
        <w:left w:val="none" w:sz="0" w:space="0" w:color="auto"/>
        <w:bottom w:val="none" w:sz="0" w:space="0" w:color="auto"/>
        <w:right w:val="none" w:sz="0" w:space="0" w:color="auto"/>
      </w:divBdr>
    </w:div>
    <w:div w:id="465779398">
      <w:bodyDiv w:val="1"/>
      <w:marLeft w:val="0"/>
      <w:marRight w:val="0"/>
      <w:marTop w:val="0"/>
      <w:marBottom w:val="0"/>
      <w:divBdr>
        <w:top w:val="none" w:sz="0" w:space="0" w:color="auto"/>
        <w:left w:val="none" w:sz="0" w:space="0" w:color="auto"/>
        <w:bottom w:val="none" w:sz="0" w:space="0" w:color="auto"/>
        <w:right w:val="none" w:sz="0" w:space="0" w:color="auto"/>
      </w:divBdr>
    </w:div>
    <w:div w:id="490490441">
      <w:bodyDiv w:val="1"/>
      <w:marLeft w:val="0"/>
      <w:marRight w:val="0"/>
      <w:marTop w:val="0"/>
      <w:marBottom w:val="0"/>
      <w:divBdr>
        <w:top w:val="none" w:sz="0" w:space="0" w:color="auto"/>
        <w:left w:val="none" w:sz="0" w:space="0" w:color="auto"/>
        <w:bottom w:val="none" w:sz="0" w:space="0" w:color="auto"/>
        <w:right w:val="none" w:sz="0" w:space="0" w:color="auto"/>
      </w:divBdr>
    </w:div>
    <w:div w:id="508981295">
      <w:bodyDiv w:val="1"/>
      <w:marLeft w:val="0"/>
      <w:marRight w:val="0"/>
      <w:marTop w:val="0"/>
      <w:marBottom w:val="0"/>
      <w:divBdr>
        <w:top w:val="none" w:sz="0" w:space="0" w:color="auto"/>
        <w:left w:val="none" w:sz="0" w:space="0" w:color="auto"/>
        <w:bottom w:val="none" w:sz="0" w:space="0" w:color="auto"/>
        <w:right w:val="none" w:sz="0" w:space="0" w:color="auto"/>
      </w:divBdr>
    </w:div>
    <w:div w:id="545919802">
      <w:bodyDiv w:val="1"/>
      <w:marLeft w:val="0"/>
      <w:marRight w:val="0"/>
      <w:marTop w:val="0"/>
      <w:marBottom w:val="0"/>
      <w:divBdr>
        <w:top w:val="none" w:sz="0" w:space="0" w:color="auto"/>
        <w:left w:val="none" w:sz="0" w:space="0" w:color="auto"/>
        <w:bottom w:val="none" w:sz="0" w:space="0" w:color="auto"/>
        <w:right w:val="none" w:sz="0" w:space="0" w:color="auto"/>
      </w:divBdr>
    </w:div>
    <w:div w:id="573930466">
      <w:bodyDiv w:val="1"/>
      <w:marLeft w:val="0"/>
      <w:marRight w:val="0"/>
      <w:marTop w:val="0"/>
      <w:marBottom w:val="0"/>
      <w:divBdr>
        <w:top w:val="none" w:sz="0" w:space="0" w:color="auto"/>
        <w:left w:val="none" w:sz="0" w:space="0" w:color="auto"/>
        <w:bottom w:val="none" w:sz="0" w:space="0" w:color="auto"/>
        <w:right w:val="none" w:sz="0" w:space="0" w:color="auto"/>
      </w:divBdr>
    </w:div>
    <w:div w:id="597950502">
      <w:bodyDiv w:val="1"/>
      <w:marLeft w:val="0"/>
      <w:marRight w:val="0"/>
      <w:marTop w:val="0"/>
      <w:marBottom w:val="0"/>
      <w:divBdr>
        <w:top w:val="none" w:sz="0" w:space="0" w:color="auto"/>
        <w:left w:val="none" w:sz="0" w:space="0" w:color="auto"/>
        <w:bottom w:val="none" w:sz="0" w:space="0" w:color="auto"/>
        <w:right w:val="none" w:sz="0" w:space="0" w:color="auto"/>
      </w:divBdr>
    </w:div>
    <w:div w:id="608895056">
      <w:bodyDiv w:val="1"/>
      <w:marLeft w:val="0"/>
      <w:marRight w:val="0"/>
      <w:marTop w:val="0"/>
      <w:marBottom w:val="0"/>
      <w:divBdr>
        <w:top w:val="none" w:sz="0" w:space="0" w:color="auto"/>
        <w:left w:val="none" w:sz="0" w:space="0" w:color="auto"/>
        <w:bottom w:val="none" w:sz="0" w:space="0" w:color="auto"/>
        <w:right w:val="none" w:sz="0" w:space="0" w:color="auto"/>
      </w:divBdr>
    </w:div>
    <w:div w:id="611548469">
      <w:bodyDiv w:val="1"/>
      <w:marLeft w:val="0"/>
      <w:marRight w:val="0"/>
      <w:marTop w:val="0"/>
      <w:marBottom w:val="0"/>
      <w:divBdr>
        <w:top w:val="none" w:sz="0" w:space="0" w:color="auto"/>
        <w:left w:val="none" w:sz="0" w:space="0" w:color="auto"/>
        <w:bottom w:val="none" w:sz="0" w:space="0" w:color="auto"/>
        <w:right w:val="none" w:sz="0" w:space="0" w:color="auto"/>
      </w:divBdr>
    </w:div>
    <w:div w:id="638536306">
      <w:bodyDiv w:val="1"/>
      <w:marLeft w:val="0"/>
      <w:marRight w:val="0"/>
      <w:marTop w:val="0"/>
      <w:marBottom w:val="0"/>
      <w:divBdr>
        <w:top w:val="none" w:sz="0" w:space="0" w:color="auto"/>
        <w:left w:val="none" w:sz="0" w:space="0" w:color="auto"/>
        <w:bottom w:val="none" w:sz="0" w:space="0" w:color="auto"/>
        <w:right w:val="none" w:sz="0" w:space="0" w:color="auto"/>
      </w:divBdr>
    </w:div>
    <w:div w:id="650015608">
      <w:bodyDiv w:val="1"/>
      <w:marLeft w:val="0"/>
      <w:marRight w:val="0"/>
      <w:marTop w:val="0"/>
      <w:marBottom w:val="0"/>
      <w:divBdr>
        <w:top w:val="none" w:sz="0" w:space="0" w:color="auto"/>
        <w:left w:val="none" w:sz="0" w:space="0" w:color="auto"/>
        <w:bottom w:val="none" w:sz="0" w:space="0" w:color="auto"/>
        <w:right w:val="none" w:sz="0" w:space="0" w:color="auto"/>
      </w:divBdr>
    </w:div>
    <w:div w:id="657807623">
      <w:bodyDiv w:val="1"/>
      <w:marLeft w:val="0"/>
      <w:marRight w:val="0"/>
      <w:marTop w:val="0"/>
      <w:marBottom w:val="0"/>
      <w:divBdr>
        <w:top w:val="none" w:sz="0" w:space="0" w:color="auto"/>
        <w:left w:val="none" w:sz="0" w:space="0" w:color="auto"/>
        <w:bottom w:val="none" w:sz="0" w:space="0" w:color="auto"/>
        <w:right w:val="none" w:sz="0" w:space="0" w:color="auto"/>
      </w:divBdr>
    </w:div>
    <w:div w:id="678391238">
      <w:bodyDiv w:val="1"/>
      <w:marLeft w:val="0"/>
      <w:marRight w:val="0"/>
      <w:marTop w:val="0"/>
      <w:marBottom w:val="0"/>
      <w:divBdr>
        <w:top w:val="none" w:sz="0" w:space="0" w:color="auto"/>
        <w:left w:val="none" w:sz="0" w:space="0" w:color="auto"/>
        <w:bottom w:val="none" w:sz="0" w:space="0" w:color="auto"/>
        <w:right w:val="none" w:sz="0" w:space="0" w:color="auto"/>
      </w:divBdr>
    </w:div>
    <w:div w:id="698630024">
      <w:bodyDiv w:val="1"/>
      <w:marLeft w:val="0"/>
      <w:marRight w:val="0"/>
      <w:marTop w:val="0"/>
      <w:marBottom w:val="0"/>
      <w:divBdr>
        <w:top w:val="none" w:sz="0" w:space="0" w:color="auto"/>
        <w:left w:val="none" w:sz="0" w:space="0" w:color="auto"/>
        <w:bottom w:val="none" w:sz="0" w:space="0" w:color="auto"/>
        <w:right w:val="none" w:sz="0" w:space="0" w:color="auto"/>
      </w:divBdr>
    </w:div>
    <w:div w:id="699747967">
      <w:bodyDiv w:val="1"/>
      <w:marLeft w:val="0"/>
      <w:marRight w:val="0"/>
      <w:marTop w:val="0"/>
      <w:marBottom w:val="0"/>
      <w:divBdr>
        <w:top w:val="none" w:sz="0" w:space="0" w:color="auto"/>
        <w:left w:val="none" w:sz="0" w:space="0" w:color="auto"/>
        <w:bottom w:val="none" w:sz="0" w:space="0" w:color="auto"/>
        <w:right w:val="none" w:sz="0" w:space="0" w:color="auto"/>
      </w:divBdr>
    </w:div>
    <w:div w:id="739442765">
      <w:bodyDiv w:val="1"/>
      <w:marLeft w:val="0"/>
      <w:marRight w:val="0"/>
      <w:marTop w:val="0"/>
      <w:marBottom w:val="0"/>
      <w:divBdr>
        <w:top w:val="none" w:sz="0" w:space="0" w:color="auto"/>
        <w:left w:val="none" w:sz="0" w:space="0" w:color="auto"/>
        <w:bottom w:val="none" w:sz="0" w:space="0" w:color="auto"/>
        <w:right w:val="none" w:sz="0" w:space="0" w:color="auto"/>
      </w:divBdr>
    </w:div>
    <w:div w:id="763451818">
      <w:bodyDiv w:val="1"/>
      <w:marLeft w:val="0"/>
      <w:marRight w:val="0"/>
      <w:marTop w:val="0"/>
      <w:marBottom w:val="0"/>
      <w:divBdr>
        <w:top w:val="none" w:sz="0" w:space="0" w:color="auto"/>
        <w:left w:val="none" w:sz="0" w:space="0" w:color="auto"/>
        <w:bottom w:val="none" w:sz="0" w:space="0" w:color="auto"/>
        <w:right w:val="none" w:sz="0" w:space="0" w:color="auto"/>
      </w:divBdr>
    </w:div>
    <w:div w:id="782069146">
      <w:bodyDiv w:val="1"/>
      <w:marLeft w:val="0"/>
      <w:marRight w:val="0"/>
      <w:marTop w:val="0"/>
      <w:marBottom w:val="0"/>
      <w:divBdr>
        <w:top w:val="none" w:sz="0" w:space="0" w:color="auto"/>
        <w:left w:val="none" w:sz="0" w:space="0" w:color="auto"/>
        <w:bottom w:val="none" w:sz="0" w:space="0" w:color="auto"/>
        <w:right w:val="none" w:sz="0" w:space="0" w:color="auto"/>
      </w:divBdr>
    </w:div>
    <w:div w:id="782462013">
      <w:bodyDiv w:val="1"/>
      <w:marLeft w:val="0"/>
      <w:marRight w:val="0"/>
      <w:marTop w:val="0"/>
      <w:marBottom w:val="0"/>
      <w:divBdr>
        <w:top w:val="none" w:sz="0" w:space="0" w:color="auto"/>
        <w:left w:val="none" w:sz="0" w:space="0" w:color="auto"/>
        <w:bottom w:val="none" w:sz="0" w:space="0" w:color="auto"/>
        <w:right w:val="none" w:sz="0" w:space="0" w:color="auto"/>
      </w:divBdr>
    </w:div>
    <w:div w:id="803695194">
      <w:bodyDiv w:val="1"/>
      <w:marLeft w:val="0"/>
      <w:marRight w:val="0"/>
      <w:marTop w:val="0"/>
      <w:marBottom w:val="0"/>
      <w:divBdr>
        <w:top w:val="none" w:sz="0" w:space="0" w:color="auto"/>
        <w:left w:val="none" w:sz="0" w:space="0" w:color="auto"/>
        <w:bottom w:val="none" w:sz="0" w:space="0" w:color="auto"/>
        <w:right w:val="none" w:sz="0" w:space="0" w:color="auto"/>
      </w:divBdr>
    </w:div>
    <w:div w:id="814026215">
      <w:bodyDiv w:val="1"/>
      <w:marLeft w:val="0"/>
      <w:marRight w:val="0"/>
      <w:marTop w:val="0"/>
      <w:marBottom w:val="0"/>
      <w:divBdr>
        <w:top w:val="none" w:sz="0" w:space="0" w:color="auto"/>
        <w:left w:val="none" w:sz="0" w:space="0" w:color="auto"/>
        <w:bottom w:val="none" w:sz="0" w:space="0" w:color="auto"/>
        <w:right w:val="none" w:sz="0" w:space="0" w:color="auto"/>
      </w:divBdr>
    </w:div>
    <w:div w:id="826021747">
      <w:bodyDiv w:val="1"/>
      <w:marLeft w:val="0"/>
      <w:marRight w:val="0"/>
      <w:marTop w:val="0"/>
      <w:marBottom w:val="0"/>
      <w:divBdr>
        <w:top w:val="none" w:sz="0" w:space="0" w:color="auto"/>
        <w:left w:val="none" w:sz="0" w:space="0" w:color="auto"/>
        <w:bottom w:val="none" w:sz="0" w:space="0" w:color="auto"/>
        <w:right w:val="none" w:sz="0" w:space="0" w:color="auto"/>
      </w:divBdr>
    </w:div>
    <w:div w:id="833380062">
      <w:bodyDiv w:val="1"/>
      <w:marLeft w:val="0"/>
      <w:marRight w:val="0"/>
      <w:marTop w:val="0"/>
      <w:marBottom w:val="0"/>
      <w:divBdr>
        <w:top w:val="none" w:sz="0" w:space="0" w:color="auto"/>
        <w:left w:val="none" w:sz="0" w:space="0" w:color="auto"/>
        <w:bottom w:val="none" w:sz="0" w:space="0" w:color="auto"/>
        <w:right w:val="none" w:sz="0" w:space="0" w:color="auto"/>
      </w:divBdr>
    </w:div>
    <w:div w:id="847331222">
      <w:bodyDiv w:val="1"/>
      <w:marLeft w:val="0"/>
      <w:marRight w:val="0"/>
      <w:marTop w:val="0"/>
      <w:marBottom w:val="0"/>
      <w:divBdr>
        <w:top w:val="none" w:sz="0" w:space="0" w:color="auto"/>
        <w:left w:val="none" w:sz="0" w:space="0" w:color="auto"/>
        <w:bottom w:val="none" w:sz="0" w:space="0" w:color="auto"/>
        <w:right w:val="none" w:sz="0" w:space="0" w:color="auto"/>
      </w:divBdr>
    </w:div>
    <w:div w:id="858009252">
      <w:bodyDiv w:val="1"/>
      <w:marLeft w:val="0"/>
      <w:marRight w:val="0"/>
      <w:marTop w:val="0"/>
      <w:marBottom w:val="0"/>
      <w:divBdr>
        <w:top w:val="none" w:sz="0" w:space="0" w:color="auto"/>
        <w:left w:val="none" w:sz="0" w:space="0" w:color="auto"/>
        <w:bottom w:val="none" w:sz="0" w:space="0" w:color="auto"/>
        <w:right w:val="none" w:sz="0" w:space="0" w:color="auto"/>
      </w:divBdr>
    </w:div>
    <w:div w:id="884946105">
      <w:bodyDiv w:val="1"/>
      <w:marLeft w:val="0"/>
      <w:marRight w:val="0"/>
      <w:marTop w:val="0"/>
      <w:marBottom w:val="0"/>
      <w:divBdr>
        <w:top w:val="none" w:sz="0" w:space="0" w:color="auto"/>
        <w:left w:val="none" w:sz="0" w:space="0" w:color="auto"/>
        <w:bottom w:val="none" w:sz="0" w:space="0" w:color="auto"/>
        <w:right w:val="none" w:sz="0" w:space="0" w:color="auto"/>
      </w:divBdr>
    </w:div>
    <w:div w:id="887688371">
      <w:bodyDiv w:val="1"/>
      <w:marLeft w:val="0"/>
      <w:marRight w:val="0"/>
      <w:marTop w:val="0"/>
      <w:marBottom w:val="0"/>
      <w:divBdr>
        <w:top w:val="none" w:sz="0" w:space="0" w:color="auto"/>
        <w:left w:val="none" w:sz="0" w:space="0" w:color="auto"/>
        <w:bottom w:val="none" w:sz="0" w:space="0" w:color="auto"/>
        <w:right w:val="none" w:sz="0" w:space="0" w:color="auto"/>
      </w:divBdr>
    </w:div>
    <w:div w:id="909384437">
      <w:bodyDiv w:val="1"/>
      <w:marLeft w:val="0"/>
      <w:marRight w:val="0"/>
      <w:marTop w:val="0"/>
      <w:marBottom w:val="0"/>
      <w:divBdr>
        <w:top w:val="none" w:sz="0" w:space="0" w:color="auto"/>
        <w:left w:val="none" w:sz="0" w:space="0" w:color="auto"/>
        <w:bottom w:val="none" w:sz="0" w:space="0" w:color="auto"/>
        <w:right w:val="none" w:sz="0" w:space="0" w:color="auto"/>
      </w:divBdr>
    </w:div>
    <w:div w:id="914052014">
      <w:bodyDiv w:val="1"/>
      <w:marLeft w:val="0"/>
      <w:marRight w:val="0"/>
      <w:marTop w:val="0"/>
      <w:marBottom w:val="0"/>
      <w:divBdr>
        <w:top w:val="none" w:sz="0" w:space="0" w:color="auto"/>
        <w:left w:val="none" w:sz="0" w:space="0" w:color="auto"/>
        <w:bottom w:val="none" w:sz="0" w:space="0" w:color="auto"/>
        <w:right w:val="none" w:sz="0" w:space="0" w:color="auto"/>
      </w:divBdr>
    </w:div>
    <w:div w:id="939801156">
      <w:bodyDiv w:val="1"/>
      <w:marLeft w:val="0"/>
      <w:marRight w:val="0"/>
      <w:marTop w:val="0"/>
      <w:marBottom w:val="0"/>
      <w:divBdr>
        <w:top w:val="none" w:sz="0" w:space="0" w:color="auto"/>
        <w:left w:val="none" w:sz="0" w:space="0" w:color="auto"/>
        <w:bottom w:val="none" w:sz="0" w:space="0" w:color="auto"/>
        <w:right w:val="none" w:sz="0" w:space="0" w:color="auto"/>
      </w:divBdr>
    </w:div>
    <w:div w:id="942877672">
      <w:bodyDiv w:val="1"/>
      <w:marLeft w:val="0"/>
      <w:marRight w:val="0"/>
      <w:marTop w:val="0"/>
      <w:marBottom w:val="0"/>
      <w:divBdr>
        <w:top w:val="none" w:sz="0" w:space="0" w:color="auto"/>
        <w:left w:val="none" w:sz="0" w:space="0" w:color="auto"/>
        <w:bottom w:val="none" w:sz="0" w:space="0" w:color="auto"/>
        <w:right w:val="none" w:sz="0" w:space="0" w:color="auto"/>
      </w:divBdr>
    </w:div>
    <w:div w:id="970020209">
      <w:bodyDiv w:val="1"/>
      <w:marLeft w:val="0"/>
      <w:marRight w:val="0"/>
      <w:marTop w:val="0"/>
      <w:marBottom w:val="0"/>
      <w:divBdr>
        <w:top w:val="none" w:sz="0" w:space="0" w:color="auto"/>
        <w:left w:val="none" w:sz="0" w:space="0" w:color="auto"/>
        <w:bottom w:val="none" w:sz="0" w:space="0" w:color="auto"/>
        <w:right w:val="none" w:sz="0" w:space="0" w:color="auto"/>
      </w:divBdr>
    </w:div>
    <w:div w:id="974718673">
      <w:bodyDiv w:val="1"/>
      <w:marLeft w:val="0"/>
      <w:marRight w:val="0"/>
      <w:marTop w:val="0"/>
      <w:marBottom w:val="0"/>
      <w:divBdr>
        <w:top w:val="none" w:sz="0" w:space="0" w:color="auto"/>
        <w:left w:val="none" w:sz="0" w:space="0" w:color="auto"/>
        <w:bottom w:val="none" w:sz="0" w:space="0" w:color="auto"/>
        <w:right w:val="none" w:sz="0" w:space="0" w:color="auto"/>
      </w:divBdr>
    </w:div>
    <w:div w:id="979963785">
      <w:bodyDiv w:val="1"/>
      <w:marLeft w:val="0"/>
      <w:marRight w:val="0"/>
      <w:marTop w:val="0"/>
      <w:marBottom w:val="0"/>
      <w:divBdr>
        <w:top w:val="none" w:sz="0" w:space="0" w:color="auto"/>
        <w:left w:val="none" w:sz="0" w:space="0" w:color="auto"/>
        <w:bottom w:val="none" w:sz="0" w:space="0" w:color="auto"/>
        <w:right w:val="none" w:sz="0" w:space="0" w:color="auto"/>
      </w:divBdr>
    </w:div>
    <w:div w:id="985476906">
      <w:bodyDiv w:val="1"/>
      <w:marLeft w:val="0"/>
      <w:marRight w:val="0"/>
      <w:marTop w:val="0"/>
      <w:marBottom w:val="0"/>
      <w:divBdr>
        <w:top w:val="none" w:sz="0" w:space="0" w:color="auto"/>
        <w:left w:val="none" w:sz="0" w:space="0" w:color="auto"/>
        <w:bottom w:val="none" w:sz="0" w:space="0" w:color="auto"/>
        <w:right w:val="none" w:sz="0" w:space="0" w:color="auto"/>
      </w:divBdr>
    </w:div>
    <w:div w:id="987901904">
      <w:bodyDiv w:val="1"/>
      <w:marLeft w:val="0"/>
      <w:marRight w:val="0"/>
      <w:marTop w:val="0"/>
      <w:marBottom w:val="0"/>
      <w:divBdr>
        <w:top w:val="none" w:sz="0" w:space="0" w:color="auto"/>
        <w:left w:val="none" w:sz="0" w:space="0" w:color="auto"/>
        <w:bottom w:val="none" w:sz="0" w:space="0" w:color="auto"/>
        <w:right w:val="none" w:sz="0" w:space="0" w:color="auto"/>
      </w:divBdr>
    </w:div>
    <w:div w:id="997465367">
      <w:bodyDiv w:val="1"/>
      <w:marLeft w:val="0"/>
      <w:marRight w:val="0"/>
      <w:marTop w:val="0"/>
      <w:marBottom w:val="0"/>
      <w:divBdr>
        <w:top w:val="none" w:sz="0" w:space="0" w:color="auto"/>
        <w:left w:val="none" w:sz="0" w:space="0" w:color="auto"/>
        <w:bottom w:val="none" w:sz="0" w:space="0" w:color="auto"/>
        <w:right w:val="none" w:sz="0" w:space="0" w:color="auto"/>
      </w:divBdr>
    </w:div>
    <w:div w:id="1057170428">
      <w:bodyDiv w:val="1"/>
      <w:marLeft w:val="0"/>
      <w:marRight w:val="0"/>
      <w:marTop w:val="0"/>
      <w:marBottom w:val="0"/>
      <w:divBdr>
        <w:top w:val="none" w:sz="0" w:space="0" w:color="auto"/>
        <w:left w:val="none" w:sz="0" w:space="0" w:color="auto"/>
        <w:bottom w:val="none" w:sz="0" w:space="0" w:color="auto"/>
        <w:right w:val="none" w:sz="0" w:space="0" w:color="auto"/>
      </w:divBdr>
    </w:div>
    <w:div w:id="1057706224">
      <w:bodyDiv w:val="1"/>
      <w:marLeft w:val="0"/>
      <w:marRight w:val="0"/>
      <w:marTop w:val="0"/>
      <w:marBottom w:val="0"/>
      <w:divBdr>
        <w:top w:val="none" w:sz="0" w:space="0" w:color="auto"/>
        <w:left w:val="none" w:sz="0" w:space="0" w:color="auto"/>
        <w:bottom w:val="none" w:sz="0" w:space="0" w:color="auto"/>
        <w:right w:val="none" w:sz="0" w:space="0" w:color="auto"/>
      </w:divBdr>
    </w:div>
    <w:div w:id="1069352874">
      <w:bodyDiv w:val="1"/>
      <w:marLeft w:val="0"/>
      <w:marRight w:val="0"/>
      <w:marTop w:val="0"/>
      <w:marBottom w:val="0"/>
      <w:divBdr>
        <w:top w:val="none" w:sz="0" w:space="0" w:color="auto"/>
        <w:left w:val="none" w:sz="0" w:space="0" w:color="auto"/>
        <w:bottom w:val="none" w:sz="0" w:space="0" w:color="auto"/>
        <w:right w:val="none" w:sz="0" w:space="0" w:color="auto"/>
      </w:divBdr>
    </w:div>
    <w:div w:id="1074818835">
      <w:bodyDiv w:val="1"/>
      <w:marLeft w:val="0"/>
      <w:marRight w:val="0"/>
      <w:marTop w:val="0"/>
      <w:marBottom w:val="0"/>
      <w:divBdr>
        <w:top w:val="none" w:sz="0" w:space="0" w:color="auto"/>
        <w:left w:val="none" w:sz="0" w:space="0" w:color="auto"/>
        <w:bottom w:val="none" w:sz="0" w:space="0" w:color="auto"/>
        <w:right w:val="none" w:sz="0" w:space="0" w:color="auto"/>
      </w:divBdr>
    </w:div>
    <w:div w:id="1077285486">
      <w:bodyDiv w:val="1"/>
      <w:marLeft w:val="0"/>
      <w:marRight w:val="0"/>
      <w:marTop w:val="0"/>
      <w:marBottom w:val="0"/>
      <w:divBdr>
        <w:top w:val="none" w:sz="0" w:space="0" w:color="auto"/>
        <w:left w:val="none" w:sz="0" w:space="0" w:color="auto"/>
        <w:bottom w:val="none" w:sz="0" w:space="0" w:color="auto"/>
        <w:right w:val="none" w:sz="0" w:space="0" w:color="auto"/>
      </w:divBdr>
    </w:div>
    <w:div w:id="1083450982">
      <w:bodyDiv w:val="1"/>
      <w:marLeft w:val="0"/>
      <w:marRight w:val="0"/>
      <w:marTop w:val="0"/>
      <w:marBottom w:val="0"/>
      <w:divBdr>
        <w:top w:val="none" w:sz="0" w:space="0" w:color="auto"/>
        <w:left w:val="none" w:sz="0" w:space="0" w:color="auto"/>
        <w:bottom w:val="none" w:sz="0" w:space="0" w:color="auto"/>
        <w:right w:val="none" w:sz="0" w:space="0" w:color="auto"/>
      </w:divBdr>
    </w:div>
    <w:div w:id="1086926877">
      <w:bodyDiv w:val="1"/>
      <w:marLeft w:val="0"/>
      <w:marRight w:val="0"/>
      <w:marTop w:val="0"/>
      <w:marBottom w:val="0"/>
      <w:divBdr>
        <w:top w:val="none" w:sz="0" w:space="0" w:color="auto"/>
        <w:left w:val="none" w:sz="0" w:space="0" w:color="auto"/>
        <w:bottom w:val="none" w:sz="0" w:space="0" w:color="auto"/>
        <w:right w:val="none" w:sz="0" w:space="0" w:color="auto"/>
      </w:divBdr>
      <w:divsChild>
        <w:div w:id="217861356">
          <w:marLeft w:val="0"/>
          <w:marRight w:val="0"/>
          <w:marTop w:val="0"/>
          <w:marBottom w:val="0"/>
          <w:divBdr>
            <w:top w:val="none" w:sz="0" w:space="0" w:color="auto"/>
            <w:left w:val="none" w:sz="0" w:space="0" w:color="auto"/>
            <w:bottom w:val="none" w:sz="0" w:space="0" w:color="auto"/>
            <w:right w:val="none" w:sz="0" w:space="0" w:color="auto"/>
          </w:divBdr>
        </w:div>
        <w:div w:id="366806843">
          <w:marLeft w:val="0"/>
          <w:marRight w:val="0"/>
          <w:marTop w:val="0"/>
          <w:marBottom w:val="0"/>
          <w:divBdr>
            <w:top w:val="none" w:sz="0" w:space="0" w:color="auto"/>
            <w:left w:val="none" w:sz="0" w:space="0" w:color="auto"/>
            <w:bottom w:val="none" w:sz="0" w:space="0" w:color="auto"/>
            <w:right w:val="none" w:sz="0" w:space="0" w:color="auto"/>
          </w:divBdr>
        </w:div>
        <w:div w:id="1520925916">
          <w:marLeft w:val="0"/>
          <w:marRight w:val="0"/>
          <w:marTop w:val="0"/>
          <w:marBottom w:val="0"/>
          <w:divBdr>
            <w:top w:val="none" w:sz="0" w:space="0" w:color="auto"/>
            <w:left w:val="none" w:sz="0" w:space="0" w:color="auto"/>
            <w:bottom w:val="none" w:sz="0" w:space="0" w:color="auto"/>
            <w:right w:val="none" w:sz="0" w:space="0" w:color="auto"/>
          </w:divBdr>
        </w:div>
        <w:div w:id="1521776851">
          <w:marLeft w:val="0"/>
          <w:marRight w:val="0"/>
          <w:marTop w:val="0"/>
          <w:marBottom w:val="0"/>
          <w:divBdr>
            <w:top w:val="none" w:sz="0" w:space="0" w:color="auto"/>
            <w:left w:val="none" w:sz="0" w:space="0" w:color="auto"/>
            <w:bottom w:val="none" w:sz="0" w:space="0" w:color="auto"/>
            <w:right w:val="none" w:sz="0" w:space="0" w:color="auto"/>
          </w:divBdr>
        </w:div>
        <w:div w:id="1788771207">
          <w:marLeft w:val="0"/>
          <w:marRight w:val="0"/>
          <w:marTop w:val="0"/>
          <w:marBottom w:val="0"/>
          <w:divBdr>
            <w:top w:val="none" w:sz="0" w:space="0" w:color="auto"/>
            <w:left w:val="none" w:sz="0" w:space="0" w:color="auto"/>
            <w:bottom w:val="none" w:sz="0" w:space="0" w:color="auto"/>
            <w:right w:val="none" w:sz="0" w:space="0" w:color="auto"/>
          </w:divBdr>
        </w:div>
      </w:divsChild>
    </w:div>
    <w:div w:id="1089422743">
      <w:bodyDiv w:val="1"/>
      <w:marLeft w:val="0"/>
      <w:marRight w:val="0"/>
      <w:marTop w:val="0"/>
      <w:marBottom w:val="0"/>
      <w:divBdr>
        <w:top w:val="none" w:sz="0" w:space="0" w:color="auto"/>
        <w:left w:val="none" w:sz="0" w:space="0" w:color="auto"/>
        <w:bottom w:val="none" w:sz="0" w:space="0" w:color="auto"/>
        <w:right w:val="none" w:sz="0" w:space="0" w:color="auto"/>
      </w:divBdr>
    </w:div>
    <w:div w:id="1105542970">
      <w:bodyDiv w:val="1"/>
      <w:marLeft w:val="0"/>
      <w:marRight w:val="0"/>
      <w:marTop w:val="0"/>
      <w:marBottom w:val="0"/>
      <w:divBdr>
        <w:top w:val="none" w:sz="0" w:space="0" w:color="auto"/>
        <w:left w:val="none" w:sz="0" w:space="0" w:color="auto"/>
        <w:bottom w:val="none" w:sz="0" w:space="0" w:color="auto"/>
        <w:right w:val="none" w:sz="0" w:space="0" w:color="auto"/>
      </w:divBdr>
    </w:div>
    <w:div w:id="1105543119">
      <w:bodyDiv w:val="1"/>
      <w:marLeft w:val="0"/>
      <w:marRight w:val="0"/>
      <w:marTop w:val="0"/>
      <w:marBottom w:val="0"/>
      <w:divBdr>
        <w:top w:val="none" w:sz="0" w:space="0" w:color="auto"/>
        <w:left w:val="none" w:sz="0" w:space="0" w:color="auto"/>
        <w:bottom w:val="none" w:sz="0" w:space="0" w:color="auto"/>
        <w:right w:val="none" w:sz="0" w:space="0" w:color="auto"/>
      </w:divBdr>
    </w:div>
    <w:div w:id="1124694394">
      <w:bodyDiv w:val="1"/>
      <w:marLeft w:val="0"/>
      <w:marRight w:val="0"/>
      <w:marTop w:val="0"/>
      <w:marBottom w:val="0"/>
      <w:divBdr>
        <w:top w:val="none" w:sz="0" w:space="0" w:color="auto"/>
        <w:left w:val="none" w:sz="0" w:space="0" w:color="auto"/>
        <w:bottom w:val="none" w:sz="0" w:space="0" w:color="auto"/>
        <w:right w:val="none" w:sz="0" w:space="0" w:color="auto"/>
      </w:divBdr>
    </w:div>
    <w:div w:id="1135872898">
      <w:bodyDiv w:val="1"/>
      <w:marLeft w:val="0"/>
      <w:marRight w:val="0"/>
      <w:marTop w:val="0"/>
      <w:marBottom w:val="0"/>
      <w:divBdr>
        <w:top w:val="none" w:sz="0" w:space="0" w:color="auto"/>
        <w:left w:val="none" w:sz="0" w:space="0" w:color="auto"/>
        <w:bottom w:val="none" w:sz="0" w:space="0" w:color="auto"/>
        <w:right w:val="none" w:sz="0" w:space="0" w:color="auto"/>
      </w:divBdr>
    </w:div>
    <w:div w:id="1160848215">
      <w:bodyDiv w:val="1"/>
      <w:marLeft w:val="0"/>
      <w:marRight w:val="0"/>
      <w:marTop w:val="0"/>
      <w:marBottom w:val="0"/>
      <w:divBdr>
        <w:top w:val="none" w:sz="0" w:space="0" w:color="auto"/>
        <w:left w:val="none" w:sz="0" w:space="0" w:color="auto"/>
        <w:bottom w:val="none" w:sz="0" w:space="0" w:color="auto"/>
        <w:right w:val="none" w:sz="0" w:space="0" w:color="auto"/>
      </w:divBdr>
      <w:divsChild>
        <w:div w:id="116874528">
          <w:marLeft w:val="0"/>
          <w:marRight w:val="0"/>
          <w:marTop w:val="0"/>
          <w:marBottom w:val="0"/>
          <w:divBdr>
            <w:top w:val="none" w:sz="0" w:space="0" w:color="auto"/>
            <w:left w:val="none" w:sz="0" w:space="0" w:color="auto"/>
            <w:bottom w:val="none" w:sz="0" w:space="0" w:color="auto"/>
            <w:right w:val="none" w:sz="0" w:space="0" w:color="auto"/>
          </w:divBdr>
        </w:div>
        <w:div w:id="393313929">
          <w:marLeft w:val="0"/>
          <w:marRight w:val="0"/>
          <w:marTop w:val="0"/>
          <w:marBottom w:val="0"/>
          <w:divBdr>
            <w:top w:val="none" w:sz="0" w:space="0" w:color="auto"/>
            <w:left w:val="none" w:sz="0" w:space="0" w:color="auto"/>
            <w:bottom w:val="none" w:sz="0" w:space="0" w:color="auto"/>
            <w:right w:val="none" w:sz="0" w:space="0" w:color="auto"/>
          </w:divBdr>
        </w:div>
        <w:div w:id="1200120646">
          <w:marLeft w:val="0"/>
          <w:marRight w:val="0"/>
          <w:marTop w:val="0"/>
          <w:marBottom w:val="0"/>
          <w:divBdr>
            <w:top w:val="none" w:sz="0" w:space="0" w:color="auto"/>
            <w:left w:val="none" w:sz="0" w:space="0" w:color="auto"/>
            <w:bottom w:val="none" w:sz="0" w:space="0" w:color="auto"/>
            <w:right w:val="none" w:sz="0" w:space="0" w:color="auto"/>
          </w:divBdr>
        </w:div>
        <w:div w:id="1693191357">
          <w:marLeft w:val="0"/>
          <w:marRight w:val="0"/>
          <w:marTop w:val="0"/>
          <w:marBottom w:val="0"/>
          <w:divBdr>
            <w:top w:val="none" w:sz="0" w:space="0" w:color="auto"/>
            <w:left w:val="none" w:sz="0" w:space="0" w:color="auto"/>
            <w:bottom w:val="none" w:sz="0" w:space="0" w:color="auto"/>
            <w:right w:val="none" w:sz="0" w:space="0" w:color="auto"/>
          </w:divBdr>
          <w:divsChild>
            <w:div w:id="953052791">
              <w:marLeft w:val="0"/>
              <w:marRight w:val="0"/>
              <w:marTop w:val="30"/>
              <w:marBottom w:val="30"/>
              <w:divBdr>
                <w:top w:val="none" w:sz="0" w:space="0" w:color="auto"/>
                <w:left w:val="none" w:sz="0" w:space="0" w:color="auto"/>
                <w:bottom w:val="none" w:sz="0" w:space="0" w:color="auto"/>
                <w:right w:val="none" w:sz="0" w:space="0" w:color="auto"/>
              </w:divBdr>
              <w:divsChild>
                <w:div w:id="302275463">
                  <w:marLeft w:val="0"/>
                  <w:marRight w:val="0"/>
                  <w:marTop w:val="0"/>
                  <w:marBottom w:val="0"/>
                  <w:divBdr>
                    <w:top w:val="none" w:sz="0" w:space="0" w:color="auto"/>
                    <w:left w:val="none" w:sz="0" w:space="0" w:color="auto"/>
                    <w:bottom w:val="none" w:sz="0" w:space="0" w:color="auto"/>
                    <w:right w:val="none" w:sz="0" w:space="0" w:color="auto"/>
                  </w:divBdr>
                  <w:divsChild>
                    <w:div w:id="313140437">
                      <w:marLeft w:val="0"/>
                      <w:marRight w:val="0"/>
                      <w:marTop w:val="0"/>
                      <w:marBottom w:val="0"/>
                      <w:divBdr>
                        <w:top w:val="none" w:sz="0" w:space="0" w:color="auto"/>
                        <w:left w:val="none" w:sz="0" w:space="0" w:color="auto"/>
                        <w:bottom w:val="none" w:sz="0" w:space="0" w:color="auto"/>
                        <w:right w:val="none" w:sz="0" w:space="0" w:color="auto"/>
                      </w:divBdr>
                    </w:div>
                  </w:divsChild>
                </w:div>
                <w:div w:id="349992912">
                  <w:marLeft w:val="0"/>
                  <w:marRight w:val="0"/>
                  <w:marTop w:val="0"/>
                  <w:marBottom w:val="0"/>
                  <w:divBdr>
                    <w:top w:val="none" w:sz="0" w:space="0" w:color="auto"/>
                    <w:left w:val="none" w:sz="0" w:space="0" w:color="auto"/>
                    <w:bottom w:val="none" w:sz="0" w:space="0" w:color="auto"/>
                    <w:right w:val="none" w:sz="0" w:space="0" w:color="auto"/>
                  </w:divBdr>
                  <w:divsChild>
                    <w:div w:id="1064641586">
                      <w:marLeft w:val="0"/>
                      <w:marRight w:val="0"/>
                      <w:marTop w:val="0"/>
                      <w:marBottom w:val="0"/>
                      <w:divBdr>
                        <w:top w:val="none" w:sz="0" w:space="0" w:color="auto"/>
                        <w:left w:val="none" w:sz="0" w:space="0" w:color="auto"/>
                        <w:bottom w:val="none" w:sz="0" w:space="0" w:color="auto"/>
                        <w:right w:val="none" w:sz="0" w:space="0" w:color="auto"/>
                      </w:divBdr>
                    </w:div>
                  </w:divsChild>
                </w:div>
                <w:div w:id="523904235">
                  <w:marLeft w:val="0"/>
                  <w:marRight w:val="0"/>
                  <w:marTop w:val="0"/>
                  <w:marBottom w:val="0"/>
                  <w:divBdr>
                    <w:top w:val="none" w:sz="0" w:space="0" w:color="auto"/>
                    <w:left w:val="none" w:sz="0" w:space="0" w:color="auto"/>
                    <w:bottom w:val="none" w:sz="0" w:space="0" w:color="auto"/>
                    <w:right w:val="none" w:sz="0" w:space="0" w:color="auto"/>
                  </w:divBdr>
                  <w:divsChild>
                    <w:div w:id="685786358">
                      <w:marLeft w:val="0"/>
                      <w:marRight w:val="0"/>
                      <w:marTop w:val="0"/>
                      <w:marBottom w:val="0"/>
                      <w:divBdr>
                        <w:top w:val="none" w:sz="0" w:space="0" w:color="auto"/>
                        <w:left w:val="none" w:sz="0" w:space="0" w:color="auto"/>
                        <w:bottom w:val="none" w:sz="0" w:space="0" w:color="auto"/>
                        <w:right w:val="none" w:sz="0" w:space="0" w:color="auto"/>
                      </w:divBdr>
                    </w:div>
                  </w:divsChild>
                </w:div>
                <w:div w:id="584337140">
                  <w:marLeft w:val="0"/>
                  <w:marRight w:val="0"/>
                  <w:marTop w:val="0"/>
                  <w:marBottom w:val="0"/>
                  <w:divBdr>
                    <w:top w:val="none" w:sz="0" w:space="0" w:color="auto"/>
                    <w:left w:val="none" w:sz="0" w:space="0" w:color="auto"/>
                    <w:bottom w:val="none" w:sz="0" w:space="0" w:color="auto"/>
                    <w:right w:val="none" w:sz="0" w:space="0" w:color="auto"/>
                  </w:divBdr>
                  <w:divsChild>
                    <w:div w:id="339822100">
                      <w:marLeft w:val="0"/>
                      <w:marRight w:val="0"/>
                      <w:marTop w:val="0"/>
                      <w:marBottom w:val="0"/>
                      <w:divBdr>
                        <w:top w:val="none" w:sz="0" w:space="0" w:color="auto"/>
                        <w:left w:val="none" w:sz="0" w:space="0" w:color="auto"/>
                        <w:bottom w:val="none" w:sz="0" w:space="0" w:color="auto"/>
                        <w:right w:val="none" w:sz="0" w:space="0" w:color="auto"/>
                      </w:divBdr>
                    </w:div>
                    <w:div w:id="622618996">
                      <w:marLeft w:val="0"/>
                      <w:marRight w:val="0"/>
                      <w:marTop w:val="0"/>
                      <w:marBottom w:val="0"/>
                      <w:divBdr>
                        <w:top w:val="none" w:sz="0" w:space="0" w:color="auto"/>
                        <w:left w:val="none" w:sz="0" w:space="0" w:color="auto"/>
                        <w:bottom w:val="none" w:sz="0" w:space="0" w:color="auto"/>
                        <w:right w:val="none" w:sz="0" w:space="0" w:color="auto"/>
                      </w:divBdr>
                    </w:div>
                    <w:div w:id="648482297">
                      <w:marLeft w:val="0"/>
                      <w:marRight w:val="0"/>
                      <w:marTop w:val="0"/>
                      <w:marBottom w:val="0"/>
                      <w:divBdr>
                        <w:top w:val="none" w:sz="0" w:space="0" w:color="auto"/>
                        <w:left w:val="none" w:sz="0" w:space="0" w:color="auto"/>
                        <w:bottom w:val="none" w:sz="0" w:space="0" w:color="auto"/>
                        <w:right w:val="none" w:sz="0" w:space="0" w:color="auto"/>
                      </w:divBdr>
                    </w:div>
                    <w:div w:id="808279370">
                      <w:marLeft w:val="0"/>
                      <w:marRight w:val="0"/>
                      <w:marTop w:val="0"/>
                      <w:marBottom w:val="0"/>
                      <w:divBdr>
                        <w:top w:val="none" w:sz="0" w:space="0" w:color="auto"/>
                        <w:left w:val="none" w:sz="0" w:space="0" w:color="auto"/>
                        <w:bottom w:val="none" w:sz="0" w:space="0" w:color="auto"/>
                        <w:right w:val="none" w:sz="0" w:space="0" w:color="auto"/>
                      </w:divBdr>
                    </w:div>
                    <w:div w:id="1999962380">
                      <w:marLeft w:val="0"/>
                      <w:marRight w:val="0"/>
                      <w:marTop w:val="0"/>
                      <w:marBottom w:val="0"/>
                      <w:divBdr>
                        <w:top w:val="none" w:sz="0" w:space="0" w:color="auto"/>
                        <w:left w:val="none" w:sz="0" w:space="0" w:color="auto"/>
                        <w:bottom w:val="none" w:sz="0" w:space="0" w:color="auto"/>
                        <w:right w:val="none" w:sz="0" w:space="0" w:color="auto"/>
                      </w:divBdr>
                    </w:div>
                    <w:div w:id="2001083331">
                      <w:marLeft w:val="0"/>
                      <w:marRight w:val="0"/>
                      <w:marTop w:val="0"/>
                      <w:marBottom w:val="0"/>
                      <w:divBdr>
                        <w:top w:val="none" w:sz="0" w:space="0" w:color="auto"/>
                        <w:left w:val="none" w:sz="0" w:space="0" w:color="auto"/>
                        <w:bottom w:val="none" w:sz="0" w:space="0" w:color="auto"/>
                        <w:right w:val="none" w:sz="0" w:space="0" w:color="auto"/>
                      </w:divBdr>
                    </w:div>
                  </w:divsChild>
                </w:div>
                <w:div w:id="626274995">
                  <w:marLeft w:val="0"/>
                  <w:marRight w:val="0"/>
                  <w:marTop w:val="0"/>
                  <w:marBottom w:val="0"/>
                  <w:divBdr>
                    <w:top w:val="none" w:sz="0" w:space="0" w:color="auto"/>
                    <w:left w:val="none" w:sz="0" w:space="0" w:color="auto"/>
                    <w:bottom w:val="none" w:sz="0" w:space="0" w:color="auto"/>
                    <w:right w:val="none" w:sz="0" w:space="0" w:color="auto"/>
                  </w:divBdr>
                  <w:divsChild>
                    <w:div w:id="827013165">
                      <w:marLeft w:val="0"/>
                      <w:marRight w:val="0"/>
                      <w:marTop w:val="0"/>
                      <w:marBottom w:val="0"/>
                      <w:divBdr>
                        <w:top w:val="none" w:sz="0" w:space="0" w:color="auto"/>
                        <w:left w:val="none" w:sz="0" w:space="0" w:color="auto"/>
                        <w:bottom w:val="none" w:sz="0" w:space="0" w:color="auto"/>
                        <w:right w:val="none" w:sz="0" w:space="0" w:color="auto"/>
                      </w:divBdr>
                    </w:div>
                  </w:divsChild>
                </w:div>
                <w:div w:id="805243952">
                  <w:marLeft w:val="0"/>
                  <w:marRight w:val="0"/>
                  <w:marTop w:val="0"/>
                  <w:marBottom w:val="0"/>
                  <w:divBdr>
                    <w:top w:val="none" w:sz="0" w:space="0" w:color="auto"/>
                    <w:left w:val="none" w:sz="0" w:space="0" w:color="auto"/>
                    <w:bottom w:val="none" w:sz="0" w:space="0" w:color="auto"/>
                    <w:right w:val="none" w:sz="0" w:space="0" w:color="auto"/>
                  </w:divBdr>
                  <w:divsChild>
                    <w:div w:id="1456100162">
                      <w:marLeft w:val="0"/>
                      <w:marRight w:val="0"/>
                      <w:marTop w:val="0"/>
                      <w:marBottom w:val="0"/>
                      <w:divBdr>
                        <w:top w:val="none" w:sz="0" w:space="0" w:color="auto"/>
                        <w:left w:val="none" w:sz="0" w:space="0" w:color="auto"/>
                        <w:bottom w:val="none" w:sz="0" w:space="0" w:color="auto"/>
                        <w:right w:val="none" w:sz="0" w:space="0" w:color="auto"/>
                      </w:divBdr>
                    </w:div>
                  </w:divsChild>
                </w:div>
                <w:div w:id="955913309">
                  <w:marLeft w:val="0"/>
                  <w:marRight w:val="0"/>
                  <w:marTop w:val="0"/>
                  <w:marBottom w:val="0"/>
                  <w:divBdr>
                    <w:top w:val="none" w:sz="0" w:space="0" w:color="auto"/>
                    <w:left w:val="none" w:sz="0" w:space="0" w:color="auto"/>
                    <w:bottom w:val="none" w:sz="0" w:space="0" w:color="auto"/>
                    <w:right w:val="none" w:sz="0" w:space="0" w:color="auto"/>
                  </w:divBdr>
                  <w:divsChild>
                    <w:div w:id="625232559">
                      <w:marLeft w:val="0"/>
                      <w:marRight w:val="0"/>
                      <w:marTop w:val="0"/>
                      <w:marBottom w:val="0"/>
                      <w:divBdr>
                        <w:top w:val="none" w:sz="0" w:space="0" w:color="auto"/>
                        <w:left w:val="none" w:sz="0" w:space="0" w:color="auto"/>
                        <w:bottom w:val="none" w:sz="0" w:space="0" w:color="auto"/>
                        <w:right w:val="none" w:sz="0" w:space="0" w:color="auto"/>
                      </w:divBdr>
                    </w:div>
                  </w:divsChild>
                </w:div>
                <w:div w:id="1006442249">
                  <w:marLeft w:val="0"/>
                  <w:marRight w:val="0"/>
                  <w:marTop w:val="0"/>
                  <w:marBottom w:val="0"/>
                  <w:divBdr>
                    <w:top w:val="none" w:sz="0" w:space="0" w:color="auto"/>
                    <w:left w:val="none" w:sz="0" w:space="0" w:color="auto"/>
                    <w:bottom w:val="none" w:sz="0" w:space="0" w:color="auto"/>
                    <w:right w:val="none" w:sz="0" w:space="0" w:color="auto"/>
                  </w:divBdr>
                  <w:divsChild>
                    <w:div w:id="1680546449">
                      <w:marLeft w:val="0"/>
                      <w:marRight w:val="0"/>
                      <w:marTop w:val="0"/>
                      <w:marBottom w:val="0"/>
                      <w:divBdr>
                        <w:top w:val="none" w:sz="0" w:space="0" w:color="auto"/>
                        <w:left w:val="none" w:sz="0" w:space="0" w:color="auto"/>
                        <w:bottom w:val="none" w:sz="0" w:space="0" w:color="auto"/>
                        <w:right w:val="none" w:sz="0" w:space="0" w:color="auto"/>
                      </w:divBdr>
                    </w:div>
                  </w:divsChild>
                </w:div>
                <w:div w:id="1315139990">
                  <w:marLeft w:val="0"/>
                  <w:marRight w:val="0"/>
                  <w:marTop w:val="0"/>
                  <w:marBottom w:val="0"/>
                  <w:divBdr>
                    <w:top w:val="none" w:sz="0" w:space="0" w:color="auto"/>
                    <w:left w:val="none" w:sz="0" w:space="0" w:color="auto"/>
                    <w:bottom w:val="none" w:sz="0" w:space="0" w:color="auto"/>
                    <w:right w:val="none" w:sz="0" w:space="0" w:color="auto"/>
                  </w:divBdr>
                  <w:divsChild>
                    <w:div w:id="1347293037">
                      <w:marLeft w:val="0"/>
                      <w:marRight w:val="0"/>
                      <w:marTop w:val="0"/>
                      <w:marBottom w:val="0"/>
                      <w:divBdr>
                        <w:top w:val="none" w:sz="0" w:space="0" w:color="auto"/>
                        <w:left w:val="none" w:sz="0" w:space="0" w:color="auto"/>
                        <w:bottom w:val="none" w:sz="0" w:space="0" w:color="auto"/>
                        <w:right w:val="none" w:sz="0" w:space="0" w:color="auto"/>
                      </w:divBdr>
                    </w:div>
                  </w:divsChild>
                </w:div>
                <w:div w:id="1382246826">
                  <w:marLeft w:val="0"/>
                  <w:marRight w:val="0"/>
                  <w:marTop w:val="0"/>
                  <w:marBottom w:val="0"/>
                  <w:divBdr>
                    <w:top w:val="none" w:sz="0" w:space="0" w:color="auto"/>
                    <w:left w:val="none" w:sz="0" w:space="0" w:color="auto"/>
                    <w:bottom w:val="none" w:sz="0" w:space="0" w:color="auto"/>
                    <w:right w:val="none" w:sz="0" w:space="0" w:color="auto"/>
                  </w:divBdr>
                  <w:divsChild>
                    <w:div w:id="118036230">
                      <w:marLeft w:val="0"/>
                      <w:marRight w:val="0"/>
                      <w:marTop w:val="0"/>
                      <w:marBottom w:val="0"/>
                      <w:divBdr>
                        <w:top w:val="none" w:sz="0" w:space="0" w:color="auto"/>
                        <w:left w:val="none" w:sz="0" w:space="0" w:color="auto"/>
                        <w:bottom w:val="none" w:sz="0" w:space="0" w:color="auto"/>
                        <w:right w:val="none" w:sz="0" w:space="0" w:color="auto"/>
                      </w:divBdr>
                    </w:div>
                  </w:divsChild>
                </w:div>
                <w:div w:id="1450977085">
                  <w:marLeft w:val="0"/>
                  <w:marRight w:val="0"/>
                  <w:marTop w:val="0"/>
                  <w:marBottom w:val="0"/>
                  <w:divBdr>
                    <w:top w:val="none" w:sz="0" w:space="0" w:color="auto"/>
                    <w:left w:val="none" w:sz="0" w:space="0" w:color="auto"/>
                    <w:bottom w:val="none" w:sz="0" w:space="0" w:color="auto"/>
                    <w:right w:val="none" w:sz="0" w:space="0" w:color="auto"/>
                  </w:divBdr>
                  <w:divsChild>
                    <w:div w:id="1360156700">
                      <w:marLeft w:val="0"/>
                      <w:marRight w:val="0"/>
                      <w:marTop w:val="0"/>
                      <w:marBottom w:val="0"/>
                      <w:divBdr>
                        <w:top w:val="none" w:sz="0" w:space="0" w:color="auto"/>
                        <w:left w:val="none" w:sz="0" w:space="0" w:color="auto"/>
                        <w:bottom w:val="none" w:sz="0" w:space="0" w:color="auto"/>
                        <w:right w:val="none" w:sz="0" w:space="0" w:color="auto"/>
                      </w:divBdr>
                    </w:div>
                  </w:divsChild>
                </w:div>
                <w:div w:id="1503087419">
                  <w:marLeft w:val="0"/>
                  <w:marRight w:val="0"/>
                  <w:marTop w:val="0"/>
                  <w:marBottom w:val="0"/>
                  <w:divBdr>
                    <w:top w:val="none" w:sz="0" w:space="0" w:color="auto"/>
                    <w:left w:val="none" w:sz="0" w:space="0" w:color="auto"/>
                    <w:bottom w:val="none" w:sz="0" w:space="0" w:color="auto"/>
                    <w:right w:val="none" w:sz="0" w:space="0" w:color="auto"/>
                  </w:divBdr>
                  <w:divsChild>
                    <w:div w:id="276909284">
                      <w:marLeft w:val="0"/>
                      <w:marRight w:val="0"/>
                      <w:marTop w:val="0"/>
                      <w:marBottom w:val="0"/>
                      <w:divBdr>
                        <w:top w:val="none" w:sz="0" w:space="0" w:color="auto"/>
                        <w:left w:val="none" w:sz="0" w:space="0" w:color="auto"/>
                        <w:bottom w:val="none" w:sz="0" w:space="0" w:color="auto"/>
                        <w:right w:val="none" w:sz="0" w:space="0" w:color="auto"/>
                      </w:divBdr>
                    </w:div>
                    <w:div w:id="948514865">
                      <w:marLeft w:val="0"/>
                      <w:marRight w:val="0"/>
                      <w:marTop w:val="0"/>
                      <w:marBottom w:val="0"/>
                      <w:divBdr>
                        <w:top w:val="none" w:sz="0" w:space="0" w:color="auto"/>
                        <w:left w:val="none" w:sz="0" w:space="0" w:color="auto"/>
                        <w:bottom w:val="none" w:sz="0" w:space="0" w:color="auto"/>
                        <w:right w:val="none" w:sz="0" w:space="0" w:color="auto"/>
                      </w:divBdr>
                    </w:div>
                    <w:div w:id="1274482393">
                      <w:marLeft w:val="0"/>
                      <w:marRight w:val="0"/>
                      <w:marTop w:val="0"/>
                      <w:marBottom w:val="0"/>
                      <w:divBdr>
                        <w:top w:val="none" w:sz="0" w:space="0" w:color="auto"/>
                        <w:left w:val="none" w:sz="0" w:space="0" w:color="auto"/>
                        <w:bottom w:val="none" w:sz="0" w:space="0" w:color="auto"/>
                        <w:right w:val="none" w:sz="0" w:space="0" w:color="auto"/>
                      </w:divBdr>
                    </w:div>
                    <w:div w:id="1343627170">
                      <w:marLeft w:val="0"/>
                      <w:marRight w:val="0"/>
                      <w:marTop w:val="0"/>
                      <w:marBottom w:val="0"/>
                      <w:divBdr>
                        <w:top w:val="none" w:sz="0" w:space="0" w:color="auto"/>
                        <w:left w:val="none" w:sz="0" w:space="0" w:color="auto"/>
                        <w:bottom w:val="none" w:sz="0" w:space="0" w:color="auto"/>
                        <w:right w:val="none" w:sz="0" w:space="0" w:color="auto"/>
                      </w:divBdr>
                    </w:div>
                    <w:div w:id="1594823066">
                      <w:marLeft w:val="0"/>
                      <w:marRight w:val="0"/>
                      <w:marTop w:val="0"/>
                      <w:marBottom w:val="0"/>
                      <w:divBdr>
                        <w:top w:val="none" w:sz="0" w:space="0" w:color="auto"/>
                        <w:left w:val="none" w:sz="0" w:space="0" w:color="auto"/>
                        <w:bottom w:val="none" w:sz="0" w:space="0" w:color="auto"/>
                        <w:right w:val="none" w:sz="0" w:space="0" w:color="auto"/>
                      </w:divBdr>
                    </w:div>
                  </w:divsChild>
                </w:div>
                <w:div w:id="1527988436">
                  <w:marLeft w:val="0"/>
                  <w:marRight w:val="0"/>
                  <w:marTop w:val="0"/>
                  <w:marBottom w:val="0"/>
                  <w:divBdr>
                    <w:top w:val="none" w:sz="0" w:space="0" w:color="auto"/>
                    <w:left w:val="none" w:sz="0" w:space="0" w:color="auto"/>
                    <w:bottom w:val="none" w:sz="0" w:space="0" w:color="auto"/>
                    <w:right w:val="none" w:sz="0" w:space="0" w:color="auto"/>
                  </w:divBdr>
                  <w:divsChild>
                    <w:div w:id="177743987">
                      <w:marLeft w:val="0"/>
                      <w:marRight w:val="0"/>
                      <w:marTop w:val="0"/>
                      <w:marBottom w:val="0"/>
                      <w:divBdr>
                        <w:top w:val="none" w:sz="0" w:space="0" w:color="auto"/>
                        <w:left w:val="none" w:sz="0" w:space="0" w:color="auto"/>
                        <w:bottom w:val="none" w:sz="0" w:space="0" w:color="auto"/>
                        <w:right w:val="none" w:sz="0" w:space="0" w:color="auto"/>
                      </w:divBdr>
                    </w:div>
                  </w:divsChild>
                </w:div>
                <w:div w:id="1570454146">
                  <w:marLeft w:val="0"/>
                  <w:marRight w:val="0"/>
                  <w:marTop w:val="0"/>
                  <w:marBottom w:val="0"/>
                  <w:divBdr>
                    <w:top w:val="none" w:sz="0" w:space="0" w:color="auto"/>
                    <w:left w:val="none" w:sz="0" w:space="0" w:color="auto"/>
                    <w:bottom w:val="none" w:sz="0" w:space="0" w:color="auto"/>
                    <w:right w:val="none" w:sz="0" w:space="0" w:color="auto"/>
                  </w:divBdr>
                  <w:divsChild>
                    <w:div w:id="1179078208">
                      <w:marLeft w:val="0"/>
                      <w:marRight w:val="0"/>
                      <w:marTop w:val="0"/>
                      <w:marBottom w:val="0"/>
                      <w:divBdr>
                        <w:top w:val="none" w:sz="0" w:space="0" w:color="auto"/>
                        <w:left w:val="none" w:sz="0" w:space="0" w:color="auto"/>
                        <w:bottom w:val="none" w:sz="0" w:space="0" w:color="auto"/>
                        <w:right w:val="none" w:sz="0" w:space="0" w:color="auto"/>
                      </w:divBdr>
                    </w:div>
                    <w:div w:id="1639912955">
                      <w:marLeft w:val="0"/>
                      <w:marRight w:val="0"/>
                      <w:marTop w:val="0"/>
                      <w:marBottom w:val="0"/>
                      <w:divBdr>
                        <w:top w:val="none" w:sz="0" w:space="0" w:color="auto"/>
                        <w:left w:val="none" w:sz="0" w:space="0" w:color="auto"/>
                        <w:bottom w:val="none" w:sz="0" w:space="0" w:color="auto"/>
                        <w:right w:val="none" w:sz="0" w:space="0" w:color="auto"/>
                      </w:divBdr>
                    </w:div>
                    <w:div w:id="2055424254">
                      <w:marLeft w:val="0"/>
                      <w:marRight w:val="0"/>
                      <w:marTop w:val="0"/>
                      <w:marBottom w:val="0"/>
                      <w:divBdr>
                        <w:top w:val="none" w:sz="0" w:space="0" w:color="auto"/>
                        <w:left w:val="none" w:sz="0" w:space="0" w:color="auto"/>
                        <w:bottom w:val="none" w:sz="0" w:space="0" w:color="auto"/>
                        <w:right w:val="none" w:sz="0" w:space="0" w:color="auto"/>
                      </w:divBdr>
                    </w:div>
                  </w:divsChild>
                </w:div>
                <w:div w:id="1669481468">
                  <w:marLeft w:val="0"/>
                  <w:marRight w:val="0"/>
                  <w:marTop w:val="0"/>
                  <w:marBottom w:val="0"/>
                  <w:divBdr>
                    <w:top w:val="none" w:sz="0" w:space="0" w:color="auto"/>
                    <w:left w:val="none" w:sz="0" w:space="0" w:color="auto"/>
                    <w:bottom w:val="none" w:sz="0" w:space="0" w:color="auto"/>
                    <w:right w:val="none" w:sz="0" w:space="0" w:color="auto"/>
                  </w:divBdr>
                  <w:divsChild>
                    <w:div w:id="246616268">
                      <w:marLeft w:val="0"/>
                      <w:marRight w:val="0"/>
                      <w:marTop w:val="0"/>
                      <w:marBottom w:val="0"/>
                      <w:divBdr>
                        <w:top w:val="none" w:sz="0" w:space="0" w:color="auto"/>
                        <w:left w:val="none" w:sz="0" w:space="0" w:color="auto"/>
                        <w:bottom w:val="none" w:sz="0" w:space="0" w:color="auto"/>
                        <w:right w:val="none" w:sz="0" w:space="0" w:color="auto"/>
                      </w:divBdr>
                    </w:div>
                  </w:divsChild>
                </w:div>
                <w:div w:id="1674408257">
                  <w:marLeft w:val="0"/>
                  <w:marRight w:val="0"/>
                  <w:marTop w:val="0"/>
                  <w:marBottom w:val="0"/>
                  <w:divBdr>
                    <w:top w:val="none" w:sz="0" w:space="0" w:color="auto"/>
                    <w:left w:val="none" w:sz="0" w:space="0" w:color="auto"/>
                    <w:bottom w:val="none" w:sz="0" w:space="0" w:color="auto"/>
                    <w:right w:val="none" w:sz="0" w:space="0" w:color="auto"/>
                  </w:divBdr>
                  <w:divsChild>
                    <w:div w:id="605188727">
                      <w:marLeft w:val="0"/>
                      <w:marRight w:val="0"/>
                      <w:marTop w:val="0"/>
                      <w:marBottom w:val="0"/>
                      <w:divBdr>
                        <w:top w:val="none" w:sz="0" w:space="0" w:color="auto"/>
                        <w:left w:val="none" w:sz="0" w:space="0" w:color="auto"/>
                        <w:bottom w:val="none" w:sz="0" w:space="0" w:color="auto"/>
                        <w:right w:val="none" w:sz="0" w:space="0" w:color="auto"/>
                      </w:divBdr>
                    </w:div>
                  </w:divsChild>
                </w:div>
                <w:div w:id="1736971137">
                  <w:marLeft w:val="0"/>
                  <w:marRight w:val="0"/>
                  <w:marTop w:val="0"/>
                  <w:marBottom w:val="0"/>
                  <w:divBdr>
                    <w:top w:val="none" w:sz="0" w:space="0" w:color="auto"/>
                    <w:left w:val="none" w:sz="0" w:space="0" w:color="auto"/>
                    <w:bottom w:val="none" w:sz="0" w:space="0" w:color="auto"/>
                    <w:right w:val="none" w:sz="0" w:space="0" w:color="auto"/>
                  </w:divBdr>
                  <w:divsChild>
                    <w:div w:id="217396961">
                      <w:marLeft w:val="0"/>
                      <w:marRight w:val="0"/>
                      <w:marTop w:val="0"/>
                      <w:marBottom w:val="0"/>
                      <w:divBdr>
                        <w:top w:val="none" w:sz="0" w:space="0" w:color="auto"/>
                        <w:left w:val="none" w:sz="0" w:space="0" w:color="auto"/>
                        <w:bottom w:val="none" w:sz="0" w:space="0" w:color="auto"/>
                        <w:right w:val="none" w:sz="0" w:space="0" w:color="auto"/>
                      </w:divBdr>
                    </w:div>
                    <w:div w:id="508256186">
                      <w:marLeft w:val="0"/>
                      <w:marRight w:val="0"/>
                      <w:marTop w:val="0"/>
                      <w:marBottom w:val="0"/>
                      <w:divBdr>
                        <w:top w:val="none" w:sz="0" w:space="0" w:color="auto"/>
                        <w:left w:val="none" w:sz="0" w:space="0" w:color="auto"/>
                        <w:bottom w:val="none" w:sz="0" w:space="0" w:color="auto"/>
                        <w:right w:val="none" w:sz="0" w:space="0" w:color="auto"/>
                      </w:divBdr>
                    </w:div>
                    <w:div w:id="946500195">
                      <w:marLeft w:val="0"/>
                      <w:marRight w:val="0"/>
                      <w:marTop w:val="0"/>
                      <w:marBottom w:val="0"/>
                      <w:divBdr>
                        <w:top w:val="none" w:sz="0" w:space="0" w:color="auto"/>
                        <w:left w:val="none" w:sz="0" w:space="0" w:color="auto"/>
                        <w:bottom w:val="none" w:sz="0" w:space="0" w:color="auto"/>
                        <w:right w:val="none" w:sz="0" w:space="0" w:color="auto"/>
                      </w:divBdr>
                    </w:div>
                    <w:div w:id="1164079378">
                      <w:marLeft w:val="0"/>
                      <w:marRight w:val="0"/>
                      <w:marTop w:val="0"/>
                      <w:marBottom w:val="0"/>
                      <w:divBdr>
                        <w:top w:val="none" w:sz="0" w:space="0" w:color="auto"/>
                        <w:left w:val="none" w:sz="0" w:space="0" w:color="auto"/>
                        <w:bottom w:val="none" w:sz="0" w:space="0" w:color="auto"/>
                        <w:right w:val="none" w:sz="0" w:space="0" w:color="auto"/>
                      </w:divBdr>
                    </w:div>
                    <w:div w:id="1543597232">
                      <w:marLeft w:val="0"/>
                      <w:marRight w:val="0"/>
                      <w:marTop w:val="0"/>
                      <w:marBottom w:val="0"/>
                      <w:divBdr>
                        <w:top w:val="none" w:sz="0" w:space="0" w:color="auto"/>
                        <w:left w:val="none" w:sz="0" w:space="0" w:color="auto"/>
                        <w:bottom w:val="none" w:sz="0" w:space="0" w:color="auto"/>
                        <w:right w:val="none" w:sz="0" w:space="0" w:color="auto"/>
                      </w:divBdr>
                    </w:div>
                    <w:div w:id="1737900499">
                      <w:marLeft w:val="0"/>
                      <w:marRight w:val="0"/>
                      <w:marTop w:val="0"/>
                      <w:marBottom w:val="0"/>
                      <w:divBdr>
                        <w:top w:val="none" w:sz="0" w:space="0" w:color="auto"/>
                        <w:left w:val="none" w:sz="0" w:space="0" w:color="auto"/>
                        <w:bottom w:val="none" w:sz="0" w:space="0" w:color="auto"/>
                        <w:right w:val="none" w:sz="0" w:space="0" w:color="auto"/>
                      </w:divBdr>
                    </w:div>
                  </w:divsChild>
                </w:div>
                <w:div w:id="1812744852">
                  <w:marLeft w:val="0"/>
                  <w:marRight w:val="0"/>
                  <w:marTop w:val="0"/>
                  <w:marBottom w:val="0"/>
                  <w:divBdr>
                    <w:top w:val="none" w:sz="0" w:space="0" w:color="auto"/>
                    <w:left w:val="none" w:sz="0" w:space="0" w:color="auto"/>
                    <w:bottom w:val="none" w:sz="0" w:space="0" w:color="auto"/>
                    <w:right w:val="none" w:sz="0" w:space="0" w:color="auto"/>
                  </w:divBdr>
                  <w:divsChild>
                    <w:div w:id="299456440">
                      <w:marLeft w:val="0"/>
                      <w:marRight w:val="0"/>
                      <w:marTop w:val="0"/>
                      <w:marBottom w:val="0"/>
                      <w:divBdr>
                        <w:top w:val="none" w:sz="0" w:space="0" w:color="auto"/>
                        <w:left w:val="none" w:sz="0" w:space="0" w:color="auto"/>
                        <w:bottom w:val="none" w:sz="0" w:space="0" w:color="auto"/>
                        <w:right w:val="none" w:sz="0" w:space="0" w:color="auto"/>
                      </w:divBdr>
                    </w:div>
                    <w:div w:id="396562545">
                      <w:marLeft w:val="0"/>
                      <w:marRight w:val="0"/>
                      <w:marTop w:val="0"/>
                      <w:marBottom w:val="0"/>
                      <w:divBdr>
                        <w:top w:val="none" w:sz="0" w:space="0" w:color="auto"/>
                        <w:left w:val="none" w:sz="0" w:space="0" w:color="auto"/>
                        <w:bottom w:val="none" w:sz="0" w:space="0" w:color="auto"/>
                        <w:right w:val="none" w:sz="0" w:space="0" w:color="auto"/>
                      </w:divBdr>
                    </w:div>
                    <w:div w:id="495852042">
                      <w:marLeft w:val="0"/>
                      <w:marRight w:val="0"/>
                      <w:marTop w:val="0"/>
                      <w:marBottom w:val="0"/>
                      <w:divBdr>
                        <w:top w:val="none" w:sz="0" w:space="0" w:color="auto"/>
                        <w:left w:val="none" w:sz="0" w:space="0" w:color="auto"/>
                        <w:bottom w:val="none" w:sz="0" w:space="0" w:color="auto"/>
                        <w:right w:val="none" w:sz="0" w:space="0" w:color="auto"/>
                      </w:divBdr>
                    </w:div>
                    <w:div w:id="1005212239">
                      <w:marLeft w:val="0"/>
                      <w:marRight w:val="0"/>
                      <w:marTop w:val="0"/>
                      <w:marBottom w:val="0"/>
                      <w:divBdr>
                        <w:top w:val="none" w:sz="0" w:space="0" w:color="auto"/>
                        <w:left w:val="none" w:sz="0" w:space="0" w:color="auto"/>
                        <w:bottom w:val="none" w:sz="0" w:space="0" w:color="auto"/>
                        <w:right w:val="none" w:sz="0" w:space="0" w:color="auto"/>
                      </w:divBdr>
                    </w:div>
                    <w:div w:id="1209143353">
                      <w:marLeft w:val="0"/>
                      <w:marRight w:val="0"/>
                      <w:marTop w:val="0"/>
                      <w:marBottom w:val="0"/>
                      <w:divBdr>
                        <w:top w:val="none" w:sz="0" w:space="0" w:color="auto"/>
                        <w:left w:val="none" w:sz="0" w:space="0" w:color="auto"/>
                        <w:bottom w:val="none" w:sz="0" w:space="0" w:color="auto"/>
                        <w:right w:val="none" w:sz="0" w:space="0" w:color="auto"/>
                      </w:divBdr>
                    </w:div>
                    <w:div w:id="1326473123">
                      <w:marLeft w:val="0"/>
                      <w:marRight w:val="0"/>
                      <w:marTop w:val="0"/>
                      <w:marBottom w:val="0"/>
                      <w:divBdr>
                        <w:top w:val="none" w:sz="0" w:space="0" w:color="auto"/>
                        <w:left w:val="none" w:sz="0" w:space="0" w:color="auto"/>
                        <w:bottom w:val="none" w:sz="0" w:space="0" w:color="auto"/>
                        <w:right w:val="none" w:sz="0" w:space="0" w:color="auto"/>
                      </w:divBdr>
                    </w:div>
                    <w:div w:id="1437823263">
                      <w:marLeft w:val="0"/>
                      <w:marRight w:val="0"/>
                      <w:marTop w:val="0"/>
                      <w:marBottom w:val="0"/>
                      <w:divBdr>
                        <w:top w:val="none" w:sz="0" w:space="0" w:color="auto"/>
                        <w:left w:val="none" w:sz="0" w:space="0" w:color="auto"/>
                        <w:bottom w:val="none" w:sz="0" w:space="0" w:color="auto"/>
                        <w:right w:val="none" w:sz="0" w:space="0" w:color="auto"/>
                      </w:divBdr>
                    </w:div>
                    <w:div w:id="1520778449">
                      <w:marLeft w:val="0"/>
                      <w:marRight w:val="0"/>
                      <w:marTop w:val="0"/>
                      <w:marBottom w:val="0"/>
                      <w:divBdr>
                        <w:top w:val="none" w:sz="0" w:space="0" w:color="auto"/>
                        <w:left w:val="none" w:sz="0" w:space="0" w:color="auto"/>
                        <w:bottom w:val="none" w:sz="0" w:space="0" w:color="auto"/>
                        <w:right w:val="none" w:sz="0" w:space="0" w:color="auto"/>
                      </w:divBdr>
                    </w:div>
                    <w:div w:id="1577982555">
                      <w:marLeft w:val="0"/>
                      <w:marRight w:val="0"/>
                      <w:marTop w:val="0"/>
                      <w:marBottom w:val="0"/>
                      <w:divBdr>
                        <w:top w:val="none" w:sz="0" w:space="0" w:color="auto"/>
                        <w:left w:val="none" w:sz="0" w:space="0" w:color="auto"/>
                        <w:bottom w:val="none" w:sz="0" w:space="0" w:color="auto"/>
                        <w:right w:val="none" w:sz="0" w:space="0" w:color="auto"/>
                      </w:divBdr>
                    </w:div>
                    <w:div w:id="1749616476">
                      <w:marLeft w:val="0"/>
                      <w:marRight w:val="0"/>
                      <w:marTop w:val="0"/>
                      <w:marBottom w:val="0"/>
                      <w:divBdr>
                        <w:top w:val="none" w:sz="0" w:space="0" w:color="auto"/>
                        <w:left w:val="none" w:sz="0" w:space="0" w:color="auto"/>
                        <w:bottom w:val="none" w:sz="0" w:space="0" w:color="auto"/>
                        <w:right w:val="none" w:sz="0" w:space="0" w:color="auto"/>
                      </w:divBdr>
                    </w:div>
                    <w:div w:id="1879470497">
                      <w:marLeft w:val="0"/>
                      <w:marRight w:val="0"/>
                      <w:marTop w:val="0"/>
                      <w:marBottom w:val="0"/>
                      <w:divBdr>
                        <w:top w:val="none" w:sz="0" w:space="0" w:color="auto"/>
                        <w:left w:val="none" w:sz="0" w:space="0" w:color="auto"/>
                        <w:bottom w:val="none" w:sz="0" w:space="0" w:color="auto"/>
                        <w:right w:val="none" w:sz="0" w:space="0" w:color="auto"/>
                      </w:divBdr>
                    </w:div>
                    <w:div w:id="2003702600">
                      <w:marLeft w:val="0"/>
                      <w:marRight w:val="0"/>
                      <w:marTop w:val="0"/>
                      <w:marBottom w:val="0"/>
                      <w:divBdr>
                        <w:top w:val="none" w:sz="0" w:space="0" w:color="auto"/>
                        <w:left w:val="none" w:sz="0" w:space="0" w:color="auto"/>
                        <w:bottom w:val="none" w:sz="0" w:space="0" w:color="auto"/>
                        <w:right w:val="none" w:sz="0" w:space="0" w:color="auto"/>
                      </w:divBdr>
                    </w:div>
                  </w:divsChild>
                </w:div>
                <w:div w:id="1838954357">
                  <w:marLeft w:val="0"/>
                  <w:marRight w:val="0"/>
                  <w:marTop w:val="0"/>
                  <w:marBottom w:val="0"/>
                  <w:divBdr>
                    <w:top w:val="none" w:sz="0" w:space="0" w:color="auto"/>
                    <w:left w:val="none" w:sz="0" w:space="0" w:color="auto"/>
                    <w:bottom w:val="none" w:sz="0" w:space="0" w:color="auto"/>
                    <w:right w:val="none" w:sz="0" w:space="0" w:color="auto"/>
                  </w:divBdr>
                  <w:divsChild>
                    <w:div w:id="697968512">
                      <w:marLeft w:val="0"/>
                      <w:marRight w:val="0"/>
                      <w:marTop w:val="0"/>
                      <w:marBottom w:val="0"/>
                      <w:divBdr>
                        <w:top w:val="none" w:sz="0" w:space="0" w:color="auto"/>
                        <w:left w:val="none" w:sz="0" w:space="0" w:color="auto"/>
                        <w:bottom w:val="none" w:sz="0" w:space="0" w:color="auto"/>
                        <w:right w:val="none" w:sz="0" w:space="0" w:color="auto"/>
                      </w:divBdr>
                    </w:div>
                  </w:divsChild>
                </w:div>
                <w:div w:id="1930506896">
                  <w:marLeft w:val="0"/>
                  <w:marRight w:val="0"/>
                  <w:marTop w:val="0"/>
                  <w:marBottom w:val="0"/>
                  <w:divBdr>
                    <w:top w:val="none" w:sz="0" w:space="0" w:color="auto"/>
                    <w:left w:val="none" w:sz="0" w:space="0" w:color="auto"/>
                    <w:bottom w:val="none" w:sz="0" w:space="0" w:color="auto"/>
                    <w:right w:val="none" w:sz="0" w:space="0" w:color="auto"/>
                  </w:divBdr>
                  <w:divsChild>
                    <w:div w:id="337774842">
                      <w:marLeft w:val="0"/>
                      <w:marRight w:val="0"/>
                      <w:marTop w:val="0"/>
                      <w:marBottom w:val="0"/>
                      <w:divBdr>
                        <w:top w:val="none" w:sz="0" w:space="0" w:color="auto"/>
                        <w:left w:val="none" w:sz="0" w:space="0" w:color="auto"/>
                        <w:bottom w:val="none" w:sz="0" w:space="0" w:color="auto"/>
                        <w:right w:val="none" w:sz="0" w:space="0" w:color="auto"/>
                      </w:divBdr>
                    </w:div>
                    <w:div w:id="1318921396">
                      <w:marLeft w:val="0"/>
                      <w:marRight w:val="0"/>
                      <w:marTop w:val="0"/>
                      <w:marBottom w:val="0"/>
                      <w:divBdr>
                        <w:top w:val="none" w:sz="0" w:space="0" w:color="auto"/>
                        <w:left w:val="none" w:sz="0" w:space="0" w:color="auto"/>
                        <w:bottom w:val="none" w:sz="0" w:space="0" w:color="auto"/>
                        <w:right w:val="none" w:sz="0" w:space="0" w:color="auto"/>
                      </w:divBdr>
                    </w:div>
                    <w:div w:id="1495604075">
                      <w:marLeft w:val="0"/>
                      <w:marRight w:val="0"/>
                      <w:marTop w:val="0"/>
                      <w:marBottom w:val="0"/>
                      <w:divBdr>
                        <w:top w:val="none" w:sz="0" w:space="0" w:color="auto"/>
                        <w:left w:val="none" w:sz="0" w:space="0" w:color="auto"/>
                        <w:bottom w:val="none" w:sz="0" w:space="0" w:color="auto"/>
                        <w:right w:val="none" w:sz="0" w:space="0" w:color="auto"/>
                      </w:divBdr>
                    </w:div>
                    <w:div w:id="205045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322348">
      <w:bodyDiv w:val="1"/>
      <w:marLeft w:val="0"/>
      <w:marRight w:val="0"/>
      <w:marTop w:val="0"/>
      <w:marBottom w:val="0"/>
      <w:divBdr>
        <w:top w:val="none" w:sz="0" w:space="0" w:color="auto"/>
        <w:left w:val="none" w:sz="0" w:space="0" w:color="auto"/>
        <w:bottom w:val="none" w:sz="0" w:space="0" w:color="auto"/>
        <w:right w:val="none" w:sz="0" w:space="0" w:color="auto"/>
      </w:divBdr>
    </w:div>
    <w:div w:id="1170753117">
      <w:bodyDiv w:val="1"/>
      <w:marLeft w:val="0"/>
      <w:marRight w:val="0"/>
      <w:marTop w:val="0"/>
      <w:marBottom w:val="0"/>
      <w:divBdr>
        <w:top w:val="none" w:sz="0" w:space="0" w:color="auto"/>
        <w:left w:val="none" w:sz="0" w:space="0" w:color="auto"/>
        <w:bottom w:val="none" w:sz="0" w:space="0" w:color="auto"/>
        <w:right w:val="none" w:sz="0" w:space="0" w:color="auto"/>
      </w:divBdr>
    </w:div>
    <w:div w:id="1200052351">
      <w:bodyDiv w:val="1"/>
      <w:marLeft w:val="0"/>
      <w:marRight w:val="0"/>
      <w:marTop w:val="0"/>
      <w:marBottom w:val="0"/>
      <w:divBdr>
        <w:top w:val="none" w:sz="0" w:space="0" w:color="auto"/>
        <w:left w:val="none" w:sz="0" w:space="0" w:color="auto"/>
        <w:bottom w:val="none" w:sz="0" w:space="0" w:color="auto"/>
        <w:right w:val="none" w:sz="0" w:space="0" w:color="auto"/>
      </w:divBdr>
    </w:div>
    <w:div w:id="1211190382">
      <w:bodyDiv w:val="1"/>
      <w:marLeft w:val="0"/>
      <w:marRight w:val="0"/>
      <w:marTop w:val="0"/>
      <w:marBottom w:val="0"/>
      <w:divBdr>
        <w:top w:val="none" w:sz="0" w:space="0" w:color="auto"/>
        <w:left w:val="none" w:sz="0" w:space="0" w:color="auto"/>
        <w:bottom w:val="none" w:sz="0" w:space="0" w:color="auto"/>
        <w:right w:val="none" w:sz="0" w:space="0" w:color="auto"/>
      </w:divBdr>
    </w:div>
    <w:div w:id="1228413972">
      <w:bodyDiv w:val="1"/>
      <w:marLeft w:val="0"/>
      <w:marRight w:val="0"/>
      <w:marTop w:val="0"/>
      <w:marBottom w:val="0"/>
      <w:divBdr>
        <w:top w:val="none" w:sz="0" w:space="0" w:color="auto"/>
        <w:left w:val="none" w:sz="0" w:space="0" w:color="auto"/>
        <w:bottom w:val="none" w:sz="0" w:space="0" w:color="auto"/>
        <w:right w:val="none" w:sz="0" w:space="0" w:color="auto"/>
      </w:divBdr>
    </w:div>
    <w:div w:id="1284575715">
      <w:bodyDiv w:val="1"/>
      <w:marLeft w:val="0"/>
      <w:marRight w:val="0"/>
      <w:marTop w:val="0"/>
      <w:marBottom w:val="0"/>
      <w:divBdr>
        <w:top w:val="none" w:sz="0" w:space="0" w:color="auto"/>
        <w:left w:val="none" w:sz="0" w:space="0" w:color="auto"/>
        <w:bottom w:val="none" w:sz="0" w:space="0" w:color="auto"/>
        <w:right w:val="none" w:sz="0" w:space="0" w:color="auto"/>
      </w:divBdr>
      <w:divsChild>
        <w:div w:id="1791047659">
          <w:marLeft w:val="0"/>
          <w:marRight w:val="0"/>
          <w:marTop w:val="0"/>
          <w:marBottom w:val="0"/>
          <w:divBdr>
            <w:top w:val="none" w:sz="0" w:space="0" w:color="auto"/>
            <w:left w:val="none" w:sz="0" w:space="0" w:color="auto"/>
            <w:bottom w:val="none" w:sz="0" w:space="0" w:color="auto"/>
            <w:right w:val="none" w:sz="0" w:space="0" w:color="auto"/>
          </w:divBdr>
        </w:div>
        <w:div w:id="1802770523">
          <w:marLeft w:val="0"/>
          <w:marRight w:val="0"/>
          <w:marTop w:val="0"/>
          <w:marBottom w:val="0"/>
          <w:divBdr>
            <w:top w:val="none" w:sz="0" w:space="0" w:color="auto"/>
            <w:left w:val="none" w:sz="0" w:space="0" w:color="auto"/>
            <w:bottom w:val="none" w:sz="0" w:space="0" w:color="auto"/>
            <w:right w:val="none" w:sz="0" w:space="0" w:color="auto"/>
          </w:divBdr>
        </w:div>
      </w:divsChild>
    </w:div>
    <w:div w:id="1289891489">
      <w:bodyDiv w:val="1"/>
      <w:marLeft w:val="0"/>
      <w:marRight w:val="0"/>
      <w:marTop w:val="0"/>
      <w:marBottom w:val="0"/>
      <w:divBdr>
        <w:top w:val="none" w:sz="0" w:space="0" w:color="auto"/>
        <w:left w:val="none" w:sz="0" w:space="0" w:color="auto"/>
        <w:bottom w:val="none" w:sz="0" w:space="0" w:color="auto"/>
        <w:right w:val="none" w:sz="0" w:space="0" w:color="auto"/>
      </w:divBdr>
    </w:div>
    <w:div w:id="1291008522">
      <w:bodyDiv w:val="1"/>
      <w:marLeft w:val="0"/>
      <w:marRight w:val="0"/>
      <w:marTop w:val="0"/>
      <w:marBottom w:val="0"/>
      <w:divBdr>
        <w:top w:val="none" w:sz="0" w:space="0" w:color="auto"/>
        <w:left w:val="none" w:sz="0" w:space="0" w:color="auto"/>
        <w:bottom w:val="none" w:sz="0" w:space="0" w:color="auto"/>
        <w:right w:val="none" w:sz="0" w:space="0" w:color="auto"/>
      </w:divBdr>
    </w:div>
    <w:div w:id="1314063784">
      <w:bodyDiv w:val="1"/>
      <w:marLeft w:val="0"/>
      <w:marRight w:val="0"/>
      <w:marTop w:val="0"/>
      <w:marBottom w:val="0"/>
      <w:divBdr>
        <w:top w:val="none" w:sz="0" w:space="0" w:color="auto"/>
        <w:left w:val="none" w:sz="0" w:space="0" w:color="auto"/>
        <w:bottom w:val="none" w:sz="0" w:space="0" w:color="auto"/>
        <w:right w:val="none" w:sz="0" w:space="0" w:color="auto"/>
      </w:divBdr>
    </w:div>
    <w:div w:id="1317611635">
      <w:bodyDiv w:val="1"/>
      <w:marLeft w:val="0"/>
      <w:marRight w:val="0"/>
      <w:marTop w:val="0"/>
      <w:marBottom w:val="0"/>
      <w:divBdr>
        <w:top w:val="none" w:sz="0" w:space="0" w:color="auto"/>
        <w:left w:val="none" w:sz="0" w:space="0" w:color="auto"/>
        <w:bottom w:val="none" w:sz="0" w:space="0" w:color="auto"/>
        <w:right w:val="none" w:sz="0" w:space="0" w:color="auto"/>
      </w:divBdr>
      <w:divsChild>
        <w:div w:id="1016033149">
          <w:marLeft w:val="0"/>
          <w:marRight w:val="0"/>
          <w:marTop w:val="0"/>
          <w:marBottom w:val="0"/>
          <w:divBdr>
            <w:top w:val="none" w:sz="0" w:space="0" w:color="auto"/>
            <w:left w:val="none" w:sz="0" w:space="0" w:color="auto"/>
            <w:bottom w:val="none" w:sz="0" w:space="0" w:color="auto"/>
            <w:right w:val="none" w:sz="0" w:space="0" w:color="auto"/>
          </w:divBdr>
          <w:divsChild>
            <w:div w:id="158738311">
              <w:marLeft w:val="0"/>
              <w:marRight w:val="0"/>
              <w:marTop w:val="0"/>
              <w:marBottom w:val="0"/>
              <w:divBdr>
                <w:top w:val="none" w:sz="0" w:space="0" w:color="auto"/>
                <w:left w:val="none" w:sz="0" w:space="0" w:color="auto"/>
                <w:bottom w:val="none" w:sz="0" w:space="0" w:color="auto"/>
                <w:right w:val="none" w:sz="0" w:space="0" w:color="auto"/>
              </w:divBdr>
            </w:div>
            <w:div w:id="1071999512">
              <w:marLeft w:val="0"/>
              <w:marRight w:val="0"/>
              <w:marTop w:val="0"/>
              <w:marBottom w:val="0"/>
              <w:divBdr>
                <w:top w:val="none" w:sz="0" w:space="0" w:color="auto"/>
                <w:left w:val="none" w:sz="0" w:space="0" w:color="auto"/>
                <w:bottom w:val="none" w:sz="0" w:space="0" w:color="auto"/>
                <w:right w:val="none" w:sz="0" w:space="0" w:color="auto"/>
              </w:divBdr>
            </w:div>
            <w:div w:id="1712918253">
              <w:marLeft w:val="0"/>
              <w:marRight w:val="0"/>
              <w:marTop w:val="0"/>
              <w:marBottom w:val="0"/>
              <w:divBdr>
                <w:top w:val="none" w:sz="0" w:space="0" w:color="auto"/>
                <w:left w:val="none" w:sz="0" w:space="0" w:color="auto"/>
                <w:bottom w:val="none" w:sz="0" w:space="0" w:color="auto"/>
                <w:right w:val="none" w:sz="0" w:space="0" w:color="auto"/>
              </w:divBdr>
            </w:div>
            <w:div w:id="1866408423">
              <w:marLeft w:val="0"/>
              <w:marRight w:val="0"/>
              <w:marTop w:val="0"/>
              <w:marBottom w:val="0"/>
              <w:divBdr>
                <w:top w:val="none" w:sz="0" w:space="0" w:color="auto"/>
                <w:left w:val="none" w:sz="0" w:space="0" w:color="auto"/>
                <w:bottom w:val="none" w:sz="0" w:space="0" w:color="auto"/>
                <w:right w:val="none" w:sz="0" w:space="0" w:color="auto"/>
              </w:divBdr>
            </w:div>
          </w:divsChild>
        </w:div>
        <w:div w:id="1108236933">
          <w:marLeft w:val="0"/>
          <w:marRight w:val="0"/>
          <w:marTop w:val="0"/>
          <w:marBottom w:val="0"/>
          <w:divBdr>
            <w:top w:val="none" w:sz="0" w:space="0" w:color="auto"/>
            <w:left w:val="none" w:sz="0" w:space="0" w:color="auto"/>
            <w:bottom w:val="none" w:sz="0" w:space="0" w:color="auto"/>
            <w:right w:val="none" w:sz="0" w:space="0" w:color="auto"/>
          </w:divBdr>
        </w:div>
        <w:div w:id="1506937734">
          <w:marLeft w:val="0"/>
          <w:marRight w:val="0"/>
          <w:marTop w:val="0"/>
          <w:marBottom w:val="0"/>
          <w:divBdr>
            <w:top w:val="none" w:sz="0" w:space="0" w:color="auto"/>
            <w:left w:val="none" w:sz="0" w:space="0" w:color="auto"/>
            <w:bottom w:val="none" w:sz="0" w:space="0" w:color="auto"/>
            <w:right w:val="none" w:sz="0" w:space="0" w:color="auto"/>
          </w:divBdr>
          <w:divsChild>
            <w:div w:id="157306759">
              <w:marLeft w:val="0"/>
              <w:marRight w:val="0"/>
              <w:marTop w:val="0"/>
              <w:marBottom w:val="0"/>
              <w:divBdr>
                <w:top w:val="none" w:sz="0" w:space="0" w:color="auto"/>
                <w:left w:val="none" w:sz="0" w:space="0" w:color="auto"/>
                <w:bottom w:val="none" w:sz="0" w:space="0" w:color="auto"/>
                <w:right w:val="none" w:sz="0" w:space="0" w:color="auto"/>
              </w:divBdr>
            </w:div>
            <w:div w:id="448858070">
              <w:marLeft w:val="0"/>
              <w:marRight w:val="0"/>
              <w:marTop w:val="0"/>
              <w:marBottom w:val="0"/>
              <w:divBdr>
                <w:top w:val="none" w:sz="0" w:space="0" w:color="auto"/>
                <w:left w:val="none" w:sz="0" w:space="0" w:color="auto"/>
                <w:bottom w:val="none" w:sz="0" w:space="0" w:color="auto"/>
                <w:right w:val="none" w:sz="0" w:space="0" w:color="auto"/>
              </w:divBdr>
            </w:div>
            <w:div w:id="760879075">
              <w:marLeft w:val="0"/>
              <w:marRight w:val="0"/>
              <w:marTop w:val="0"/>
              <w:marBottom w:val="0"/>
              <w:divBdr>
                <w:top w:val="none" w:sz="0" w:space="0" w:color="auto"/>
                <w:left w:val="none" w:sz="0" w:space="0" w:color="auto"/>
                <w:bottom w:val="none" w:sz="0" w:space="0" w:color="auto"/>
                <w:right w:val="none" w:sz="0" w:space="0" w:color="auto"/>
              </w:divBdr>
            </w:div>
            <w:div w:id="971521854">
              <w:marLeft w:val="0"/>
              <w:marRight w:val="0"/>
              <w:marTop w:val="0"/>
              <w:marBottom w:val="0"/>
              <w:divBdr>
                <w:top w:val="none" w:sz="0" w:space="0" w:color="auto"/>
                <w:left w:val="none" w:sz="0" w:space="0" w:color="auto"/>
                <w:bottom w:val="none" w:sz="0" w:space="0" w:color="auto"/>
                <w:right w:val="none" w:sz="0" w:space="0" w:color="auto"/>
              </w:divBdr>
            </w:div>
            <w:div w:id="1199272110">
              <w:marLeft w:val="0"/>
              <w:marRight w:val="0"/>
              <w:marTop w:val="0"/>
              <w:marBottom w:val="0"/>
              <w:divBdr>
                <w:top w:val="none" w:sz="0" w:space="0" w:color="auto"/>
                <w:left w:val="none" w:sz="0" w:space="0" w:color="auto"/>
                <w:bottom w:val="none" w:sz="0" w:space="0" w:color="auto"/>
                <w:right w:val="none" w:sz="0" w:space="0" w:color="auto"/>
              </w:divBdr>
            </w:div>
            <w:div w:id="1570769717">
              <w:marLeft w:val="0"/>
              <w:marRight w:val="0"/>
              <w:marTop w:val="0"/>
              <w:marBottom w:val="0"/>
              <w:divBdr>
                <w:top w:val="none" w:sz="0" w:space="0" w:color="auto"/>
                <w:left w:val="none" w:sz="0" w:space="0" w:color="auto"/>
                <w:bottom w:val="none" w:sz="0" w:space="0" w:color="auto"/>
                <w:right w:val="none" w:sz="0" w:space="0" w:color="auto"/>
              </w:divBdr>
            </w:div>
            <w:div w:id="1797141927">
              <w:marLeft w:val="0"/>
              <w:marRight w:val="0"/>
              <w:marTop w:val="0"/>
              <w:marBottom w:val="0"/>
              <w:divBdr>
                <w:top w:val="none" w:sz="0" w:space="0" w:color="auto"/>
                <w:left w:val="none" w:sz="0" w:space="0" w:color="auto"/>
                <w:bottom w:val="none" w:sz="0" w:space="0" w:color="auto"/>
                <w:right w:val="none" w:sz="0" w:space="0" w:color="auto"/>
              </w:divBdr>
            </w:div>
            <w:div w:id="207292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238517">
      <w:bodyDiv w:val="1"/>
      <w:marLeft w:val="0"/>
      <w:marRight w:val="0"/>
      <w:marTop w:val="0"/>
      <w:marBottom w:val="0"/>
      <w:divBdr>
        <w:top w:val="none" w:sz="0" w:space="0" w:color="auto"/>
        <w:left w:val="none" w:sz="0" w:space="0" w:color="auto"/>
        <w:bottom w:val="none" w:sz="0" w:space="0" w:color="auto"/>
        <w:right w:val="none" w:sz="0" w:space="0" w:color="auto"/>
      </w:divBdr>
    </w:div>
    <w:div w:id="1340542031">
      <w:bodyDiv w:val="1"/>
      <w:marLeft w:val="0"/>
      <w:marRight w:val="0"/>
      <w:marTop w:val="0"/>
      <w:marBottom w:val="0"/>
      <w:divBdr>
        <w:top w:val="none" w:sz="0" w:space="0" w:color="auto"/>
        <w:left w:val="none" w:sz="0" w:space="0" w:color="auto"/>
        <w:bottom w:val="none" w:sz="0" w:space="0" w:color="auto"/>
        <w:right w:val="none" w:sz="0" w:space="0" w:color="auto"/>
      </w:divBdr>
    </w:div>
    <w:div w:id="1344358165">
      <w:bodyDiv w:val="1"/>
      <w:marLeft w:val="0"/>
      <w:marRight w:val="0"/>
      <w:marTop w:val="0"/>
      <w:marBottom w:val="0"/>
      <w:divBdr>
        <w:top w:val="none" w:sz="0" w:space="0" w:color="auto"/>
        <w:left w:val="none" w:sz="0" w:space="0" w:color="auto"/>
        <w:bottom w:val="none" w:sz="0" w:space="0" w:color="auto"/>
        <w:right w:val="none" w:sz="0" w:space="0" w:color="auto"/>
      </w:divBdr>
    </w:div>
    <w:div w:id="1346635894">
      <w:bodyDiv w:val="1"/>
      <w:marLeft w:val="0"/>
      <w:marRight w:val="0"/>
      <w:marTop w:val="0"/>
      <w:marBottom w:val="0"/>
      <w:divBdr>
        <w:top w:val="none" w:sz="0" w:space="0" w:color="auto"/>
        <w:left w:val="none" w:sz="0" w:space="0" w:color="auto"/>
        <w:bottom w:val="none" w:sz="0" w:space="0" w:color="auto"/>
        <w:right w:val="none" w:sz="0" w:space="0" w:color="auto"/>
      </w:divBdr>
    </w:div>
    <w:div w:id="1365330539">
      <w:bodyDiv w:val="1"/>
      <w:marLeft w:val="0"/>
      <w:marRight w:val="0"/>
      <w:marTop w:val="0"/>
      <w:marBottom w:val="0"/>
      <w:divBdr>
        <w:top w:val="none" w:sz="0" w:space="0" w:color="auto"/>
        <w:left w:val="none" w:sz="0" w:space="0" w:color="auto"/>
        <w:bottom w:val="none" w:sz="0" w:space="0" w:color="auto"/>
        <w:right w:val="none" w:sz="0" w:space="0" w:color="auto"/>
      </w:divBdr>
    </w:div>
    <w:div w:id="1371416213">
      <w:bodyDiv w:val="1"/>
      <w:marLeft w:val="0"/>
      <w:marRight w:val="0"/>
      <w:marTop w:val="0"/>
      <w:marBottom w:val="0"/>
      <w:divBdr>
        <w:top w:val="none" w:sz="0" w:space="0" w:color="auto"/>
        <w:left w:val="none" w:sz="0" w:space="0" w:color="auto"/>
        <w:bottom w:val="none" w:sz="0" w:space="0" w:color="auto"/>
        <w:right w:val="none" w:sz="0" w:space="0" w:color="auto"/>
      </w:divBdr>
    </w:div>
    <w:div w:id="1391264918">
      <w:bodyDiv w:val="1"/>
      <w:marLeft w:val="0"/>
      <w:marRight w:val="0"/>
      <w:marTop w:val="0"/>
      <w:marBottom w:val="0"/>
      <w:divBdr>
        <w:top w:val="none" w:sz="0" w:space="0" w:color="auto"/>
        <w:left w:val="none" w:sz="0" w:space="0" w:color="auto"/>
        <w:bottom w:val="none" w:sz="0" w:space="0" w:color="auto"/>
        <w:right w:val="none" w:sz="0" w:space="0" w:color="auto"/>
      </w:divBdr>
    </w:div>
    <w:div w:id="1412502283">
      <w:bodyDiv w:val="1"/>
      <w:marLeft w:val="0"/>
      <w:marRight w:val="0"/>
      <w:marTop w:val="0"/>
      <w:marBottom w:val="0"/>
      <w:divBdr>
        <w:top w:val="none" w:sz="0" w:space="0" w:color="auto"/>
        <w:left w:val="none" w:sz="0" w:space="0" w:color="auto"/>
        <w:bottom w:val="none" w:sz="0" w:space="0" w:color="auto"/>
        <w:right w:val="none" w:sz="0" w:space="0" w:color="auto"/>
      </w:divBdr>
    </w:div>
    <w:div w:id="1431241182">
      <w:bodyDiv w:val="1"/>
      <w:marLeft w:val="0"/>
      <w:marRight w:val="0"/>
      <w:marTop w:val="0"/>
      <w:marBottom w:val="0"/>
      <w:divBdr>
        <w:top w:val="none" w:sz="0" w:space="0" w:color="auto"/>
        <w:left w:val="none" w:sz="0" w:space="0" w:color="auto"/>
        <w:bottom w:val="none" w:sz="0" w:space="0" w:color="auto"/>
        <w:right w:val="none" w:sz="0" w:space="0" w:color="auto"/>
      </w:divBdr>
    </w:div>
    <w:div w:id="1445074415">
      <w:bodyDiv w:val="1"/>
      <w:marLeft w:val="0"/>
      <w:marRight w:val="0"/>
      <w:marTop w:val="0"/>
      <w:marBottom w:val="0"/>
      <w:divBdr>
        <w:top w:val="none" w:sz="0" w:space="0" w:color="auto"/>
        <w:left w:val="none" w:sz="0" w:space="0" w:color="auto"/>
        <w:bottom w:val="none" w:sz="0" w:space="0" w:color="auto"/>
        <w:right w:val="none" w:sz="0" w:space="0" w:color="auto"/>
      </w:divBdr>
    </w:div>
    <w:div w:id="1454909281">
      <w:bodyDiv w:val="1"/>
      <w:marLeft w:val="0"/>
      <w:marRight w:val="0"/>
      <w:marTop w:val="0"/>
      <w:marBottom w:val="0"/>
      <w:divBdr>
        <w:top w:val="none" w:sz="0" w:space="0" w:color="auto"/>
        <w:left w:val="none" w:sz="0" w:space="0" w:color="auto"/>
        <w:bottom w:val="none" w:sz="0" w:space="0" w:color="auto"/>
        <w:right w:val="none" w:sz="0" w:space="0" w:color="auto"/>
      </w:divBdr>
    </w:div>
    <w:div w:id="1465584188">
      <w:bodyDiv w:val="1"/>
      <w:marLeft w:val="0"/>
      <w:marRight w:val="0"/>
      <w:marTop w:val="0"/>
      <w:marBottom w:val="0"/>
      <w:divBdr>
        <w:top w:val="none" w:sz="0" w:space="0" w:color="auto"/>
        <w:left w:val="none" w:sz="0" w:space="0" w:color="auto"/>
        <w:bottom w:val="none" w:sz="0" w:space="0" w:color="auto"/>
        <w:right w:val="none" w:sz="0" w:space="0" w:color="auto"/>
      </w:divBdr>
    </w:div>
    <w:div w:id="1476290259">
      <w:bodyDiv w:val="1"/>
      <w:marLeft w:val="0"/>
      <w:marRight w:val="0"/>
      <w:marTop w:val="0"/>
      <w:marBottom w:val="0"/>
      <w:divBdr>
        <w:top w:val="none" w:sz="0" w:space="0" w:color="auto"/>
        <w:left w:val="none" w:sz="0" w:space="0" w:color="auto"/>
        <w:bottom w:val="none" w:sz="0" w:space="0" w:color="auto"/>
        <w:right w:val="none" w:sz="0" w:space="0" w:color="auto"/>
      </w:divBdr>
    </w:div>
    <w:div w:id="1478568036">
      <w:bodyDiv w:val="1"/>
      <w:marLeft w:val="0"/>
      <w:marRight w:val="0"/>
      <w:marTop w:val="0"/>
      <w:marBottom w:val="0"/>
      <w:divBdr>
        <w:top w:val="none" w:sz="0" w:space="0" w:color="auto"/>
        <w:left w:val="none" w:sz="0" w:space="0" w:color="auto"/>
        <w:bottom w:val="none" w:sz="0" w:space="0" w:color="auto"/>
        <w:right w:val="none" w:sz="0" w:space="0" w:color="auto"/>
      </w:divBdr>
    </w:div>
    <w:div w:id="1514030690">
      <w:bodyDiv w:val="1"/>
      <w:marLeft w:val="0"/>
      <w:marRight w:val="0"/>
      <w:marTop w:val="0"/>
      <w:marBottom w:val="0"/>
      <w:divBdr>
        <w:top w:val="none" w:sz="0" w:space="0" w:color="auto"/>
        <w:left w:val="none" w:sz="0" w:space="0" w:color="auto"/>
        <w:bottom w:val="none" w:sz="0" w:space="0" w:color="auto"/>
        <w:right w:val="none" w:sz="0" w:space="0" w:color="auto"/>
      </w:divBdr>
      <w:divsChild>
        <w:div w:id="519900172">
          <w:marLeft w:val="0"/>
          <w:marRight w:val="0"/>
          <w:marTop w:val="0"/>
          <w:marBottom w:val="0"/>
          <w:divBdr>
            <w:top w:val="none" w:sz="0" w:space="0" w:color="auto"/>
            <w:left w:val="none" w:sz="0" w:space="0" w:color="auto"/>
            <w:bottom w:val="none" w:sz="0" w:space="0" w:color="auto"/>
            <w:right w:val="none" w:sz="0" w:space="0" w:color="auto"/>
          </w:divBdr>
          <w:divsChild>
            <w:div w:id="105077911">
              <w:marLeft w:val="0"/>
              <w:marRight w:val="0"/>
              <w:marTop w:val="0"/>
              <w:marBottom w:val="0"/>
              <w:divBdr>
                <w:top w:val="none" w:sz="0" w:space="0" w:color="auto"/>
                <w:left w:val="none" w:sz="0" w:space="0" w:color="auto"/>
                <w:bottom w:val="none" w:sz="0" w:space="0" w:color="auto"/>
                <w:right w:val="none" w:sz="0" w:space="0" w:color="auto"/>
              </w:divBdr>
            </w:div>
            <w:div w:id="325398020">
              <w:marLeft w:val="0"/>
              <w:marRight w:val="0"/>
              <w:marTop w:val="0"/>
              <w:marBottom w:val="0"/>
              <w:divBdr>
                <w:top w:val="none" w:sz="0" w:space="0" w:color="auto"/>
                <w:left w:val="none" w:sz="0" w:space="0" w:color="auto"/>
                <w:bottom w:val="none" w:sz="0" w:space="0" w:color="auto"/>
                <w:right w:val="none" w:sz="0" w:space="0" w:color="auto"/>
              </w:divBdr>
            </w:div>
            <w:div w:id="414933423">
              <w:marLeft w:val="0"/>
              <w:marRight w:val="0"/>
              <w:marTop w:val="0"/>
              <w:marBottom w:val="0"/>
              <w:divBdr>
                <w:top w:val="none" w:sz="0" w:space="0" w:color="auto"/>
                <w:left w:val="none" w:sz="0" w:space="0" w:color="auto"/>
                <w:bottom w:val="none" w:sz="0" w:space="0" w:color="auto"/>
                <w:right w:val="none" w:sz="0" w:space="0" w:color="auto"/>
              </w:divBdr>
            </w:div>
            <w:div w:id="569123498">
              <w:marLeft w:val="0"/>
              <w:marRight w:val="0"/>
              <w:marTop w:val="0"/>
              <w:marBottom w:val="0"/>
              <w:divBdr>
                <w:top w:val="none" w:sz="0" w:space="0" w:color="auto"/>
                <w:left w:val="none" w:sz="0" w:space="0" w:color="auto"/>
                <w:bottom w:val="none" w:sz="0" w:space="0" w:color="auto"/>
                <w:right w:val="none" w:sz="0" w:space="0" w:color="auto"/>
              </w:divBdr>
            </w:div>
            <w:div w:id="977102602">
              <w:marLeft w:val="0"/>
              <w:marRight w:val="0"/>
              <w:marTop w:val="0"/>
              <w:marBottom w:val="0"/>
              <w:divBdr>
                <w:top w:val="none" w:sz="0" w:space="0" w:color="auto"/>
                <w:left w:val="none" w:sz="0" w:space="0" w:color="auto"/>
                <w:bottom w:val="none" w:sz="0" w:space="0" w:color="auto"/>
                <w:right w:val="none" w:sz="0" w:space="0" w:color="auto"/>
              </w:divBdr>
            </w:div>
            <w:div w:id="1157107866">
              <w:marLeft w:val="0"/>
              <w:marRight w:val="0"/>
              <w:marTop w:val="0"/>
              <w:marBottom w:val="0"/>
              <w:divBdr>
                <w:top w:val="none" w:sz="0" w:space="0" w:color="auto"/>
                <w:left w:val="none" w:sz="0" w:space="0" w:color="auto"/>
                <w:bottom w:val="none" w:sz="0" w:space="0" w:color="auto"/>
                <w:right w:val="none" w:sz="0" w:space="0" w:color="auto"/>
              </w:divBdr>
            </w:div>
            <w:div w:id="1644432007">
              <w:marLeft w:val="0"/>
              <w:marRight w:val="0"/>
              <w:marTop w:val="0"/>
              <w:marBottom w:val="0"/>
              <w:divBdr>
                <w:top w:val="none" w:sz="0" w:space="0" w:color="auto"/>
                <w:left w:val="none" w:sz="0" w:space="0" w:color="auto"/>
                <w:bottom w:val="none" w:sz="0" w:space="0" w:color="auto"/>
                <w:right w:val="none" w:sz="0" w:space="0" w:color="auto"/>
              </w:divBdr>
            </w:div>
            <w:div w:id="1834178502">
              <w:marLeft w:val="0"/>
              <w:marRight w:val="0"/>
              <w:marTop w:val="0"/>
              <w:marBottom w:val="0"/>
              <w:divBdr>
                <w:top w:val="none" w:sz="0" w:space="0" w:color="auto"/>
                <w:left w:val="none" w:sz="0" w:space="0" w:color="auto"/>
                <w:bottom w:val="none" w:sz="0" w:space="0" w:color="auto"/>
                <w:right w:val="none" w:sz="0" w:space="0" w:color="auto"/>
              </w:divBdr>
            </w:div>
          </w:divsChild>
        </w:div>
        <w:div w:id="1831630789">
          <w:marLeft w:val="0"/>
          <w:marRight w:val="0"/>
          <w:marTop w:val="0"/>
          <w:marBottom w:val="0"/>
          <w:divBdr>
            <w:top w:val="none" w:sz="0" w:space="0" w:color="auto"/>
            <w:left w:val="none" w:sz="0" w:space="0" w:color="auto"/>
            <w:bottom w:val="none" w:sz="0" w:space="0" w:color="auto"/>
            <w:right w:val="none" w:sz="0" w:space="0" w:color="auto"/>
          </w:divBdr>
          <w:divsChild>
            <w:div w:id="958800968">
              <w:marLeft w:val="0"/>
              <w:marRight w:val="0"/>
              <w:marTop w:val="0"/>
              <w:marBottom w:val="0"/>
              <w:divBdr>
                <w:top w:val="none" w:sz="0" w:space="0" w:color="auto"/>
                <w:left w:val="none" w:sz="0" w:space="0" w:color="auto"/>
                <w:bottom w:val="none" w:sz="0" w:space="0" w:color="auto"/>
                <w:right w:val="none" w:sz="0" w:space="0" w:color="auto"/>
              </w:divBdr>
            </w:div>
            <w:div w:id="1022895888">
              <w:marLeft w:val="0"/>
              <w:marRight w:val="0"/>
              <w:marTop w:val="0"/>
              <w:marBottom w:val="0"/>
              <w:divBdr>
                <w:top w:val="none" w:sz="0" w:space="0" w:color="auto"/>
                <w:left w:val="none" w:sz="0" w:space="0" w:color="auto"/>
                <w:bottom w:val="none" w:sz="0" w:space="0" w:color="auto"/>
                <w:right w:val="none" w:sz="0" w:space="0" w:color="auto"/>
              </w:divBdr>
            </w:div>
            <w:div w:id="1564490517">
              <w:marLeft w:val="0"/>
              <w:marRight w:val="0"/>
              <w:marTop w:val="0"/>
              <w:marBottom w:val="0"/>
              <w:divBdr>
                <w:top w:val="none" w:sz="0" w:space="0" w:color="auto"/>
                <w:left w:val="none" w:sz="0" w:space="0" w:color="auto"/>
                <w:bottom w:val="none" w:sz="0" w:space="0" w:color="auto"/>
                <w:right w:val="none" w:sz="0" w:space="0" w:color="auto"/>
              </w:divBdr>
            </w:div>
            <w:div w:id="1728603349">
              <w:marLeft w:val="0"/>
              <w:marRight w:val="0"/>
              <w:marTop w:val="0"/>
              <w:marBottom w:val="0"/>
              <w:divBdr>
                <w:top w:val="none" w:sz="0" w:space="0" w:color="auto"/>
                <w:left w:val="none" w:sz="0" w:space="0" w:color="auto"/>
                <w:bottom w:val="none" w:sz="0" w:space="0" w:color="auto"/>
                <w:right w:val="none" w:sz="0" w:space="0" w:color="auto"/>
              </w:divBdr>
            </w:div>
          </w:divsChild>
        </w:div>
        <w:div w:id="1984044320">
          <w:marLeft w:val="0"/>
          <w:marRight w:val="0"/>
          <w:marTop w:val="0"/>
          <w:marBottom w:val="0"/>
          <w:divBdr>
            <w:top w:val="none" w:sz="0" w:space="0" w:color="auto"/>
            <w:left w:val="none" w:sz="0" w:space="0" w:color="auto"/>
            <w:bottom w:val="none" w:sz="0" w:space="0" w:color="auto"/>
            <w:right w:val="none" w:sz="0" w:space="0" w:color="auto"/>
          </w:divBdr>
        </w:div>
      </w:divsChild>
    </w:div>
    <w:div w:id="1528522304">
      <w:bodyDiv w:val="1"/>
      <w:marLeft w:val="0"/>
      <w:marRight w:val="0"/>
      <w:marTop w:val="0"/>
      <w:marBottom w:val="0"/>
      <w:divBdr>
        <w:top w:val="none" w:sz="0" w:space="0" w:color="auto"/>
        <w:left w:val="none" w:sz="0" w:space="0" w:color="auto"/>
        <w:bottom w:val="none" w:sz="0" w:space="0" w:color="auto"/>
        <w:right w:val="none" w:sz="0" w:space="0" w:color="auto"/>
      </w:divBdr>
    </w:div>
    <w:div w:id="1588928246">
      <w:bodyDiv w:val="1"/>
      <w:marLeft w:val="0"/>
      <w:marRight w:val="0"/>
      <w:marTop w:val="0"/>
      <w:marBottom w:val="0"/>
      <w:divBdr>
        <w:top w:val="none" w:sz="0" w:space="0" w:color="auto"/>
        <w:left w:val="none" w:sz="0" w:space="0" w:color="auto"/>
        <w:bottom w:val="none" w:sz="0" w:space="0" w:color="auto"/>
        <w:right w:val="none" w:sz="0" w:space="0" w:color="auto"/>
      </w:divBdr>
    </w:div>
    <w:div w:id="1589117182">
      <w:bodyDiv w:val="1"/>
      <w:marLeft w:val="0"/>
      <w:marRight w:val="0"/>
      <w:marTop w:val="0"/>
      <w:marBottom w:val="0"/>
      <w:divBdr>
        <w:top w:val="none" w:sz="0" w:space="0" w:color="auto"/>
        <w:left w:val="none" w:sz="0" w:space="0" w:color="auto"/>
        <w:bottom w:val="none" w:sz="0" w:space="0" w:color="auto"/>
        <w:right w:val="none" w:sz="0" w:space="0" w:color="auto"/>
      </w:divBdr>
    </w:div>
    <w:div w:id="1622955790">
      <w:bodyDiv w:val="1"/>
      <w:marLeft w:val="0"/>
      <w:marRight w:val="0"/>
      <w:marTop w:val="0"/>
      <w:marBottom w:val="0"/>
      <w:divBdr>
        <w:top w:val="none" w:sz="0" w:space="0" w:color="auto"/>
        <w:left w:val="none" w:sz="0" w:space="0" w:color="auto"/>
        <w:bottom w:val="none" w:sz="0" w:space="0" w:color="auto"/>
        <w:right w:val="none" w:sz="0" w:space="0" w:color="auto"/>
      </w:divBdr>
    </w:div>
    <w:div w:id="1656183341">
      <w:bodyDiv w:val="1"/>
      <w:marLeft w:val="0"/>
      <w:marRight w:val="0"/>
      <w:marTop w:val="0"/>
      <w:marBottom w:val="0"/>
      <w:divBdr>
        <w:top w:val="none" w:sz="0" w:space="0" w:color="auto"/>
        <w:left w:val="none" w:sz="0" w:space="0" w:color="auto"/>
        <w:bottom w:val="none" w:sz="0" w:space="0" w:color="auto"/>
        <w:right w:val="none" w:sz="0" w:space="0" w:color="auto"/>
      </w:divBdr>
    </w:div>
    <w:div w:id="1666124292">
      <w:bodyDiv w:val="1"/>
      <w:marLeft w:val="0"/>
      <w:marRight w:val="0"/>
      <w:marTop w:val="0"/>
      <w:marBottom w:val="0"/>
      <w:divBdr>
        <w:top w:val="none" w:sz="0" w:space="0" w:color="auto"/>
        <w:left w:val="none" w:sz="0" w:space="0" w:color="auto"/>
        <w:bottom w:val="none" w:sz="0" w:space="0" w:color="auto"/>
        <w:right w:val="none" w:sz="0" w:space="0" w:color="auto"/>
      </w:divBdr>
    </w:div>
    <w:div w:id="1721246995">
      <w:bodyDiv w:val="1"/>
      <w:marLeft w:val="0"/>
      <w:marRight w:val="0"/>
      <w:marTop w:val="0"/>
      <w:marBottom w:val="0"/>
      <w:divBdr>
        <w:top w:val="none" w:sz="0" w:space="0" w:color="auto"/>
        <w:left w:val="none" w:sz="0" w:space="0" w:color="auto"/>
        <w:bottom w:val="none" w:sz="0" w:space="0" w:color="auto"/>
        <w:right w:val="none" w:sz="0" w:space="0" w:color="auto"/>
      </w:divBdr>
    </w:div>
    <w:div w:id="1723600901">
      <w:bodyDiv w:val="1"/>
      <w:marLeft w:val="0"/>
      <w:marRight w:val="0"/>
      <w:marTop w:val="0"/>
      <w:marBottom w:val="0"/>
      <w:divBdr>
        <w:top w:val="none" w:sz="0" w:space="0" w:color="auto"/>
        <w:left w:val="none" w:sz="0" w:space="0" w:color="auto"/>
        <w:bottom w:val="none" w:sz="0" w:space="0" w:color="auto"/>
        <w:right w:val="none" w:sz="0" w:space="0" w:color="auto"/>
      </w:divBdr>
    </w:div>
    <w:div w:id="1825197662">
      <w:bodyDiv w:val="1"/>
      <w:marLeft w:val="0"/>
      <w:marRight w:val="0"/>
      <w:marTop w:val="0"/>
      <w:marBottom w:val="0"/>
      <w:divBdr>
        <w:top w:val="none" w:sz="0" w:space="0" w:color="auto"/>
        <w:left w:val="none" w:sz="0" w:space="0" w:color="auto"/>
        <w:bottom w:val="none" w:sz="0" w:space="0" w:color="auto"/>
        <w:right w:val="none" w:sz="0" w:space="0" w:color="auto"/>
      </w:divBdr>
    </w:div>
    <w:div w:id="1840807184">
      <w:bodyDiv w:val="1"/>
      <w:marLeft w:val="0"/>
      <w:marRight w:val="0"/>
      <w:marTop w:val="0"/>
      <w:marBottom w:val="0"/>
      <w:divBdr>
        <w:top w:val="none" w:sz="0" w:space="0" w:color="auto"/>
        <w:left w:val="none" w:sz="0" w:space="0" w:color="auto"/>
        <w:bottom w:val="none" w:sz="0" w:space="0" w:color="auto"/>
        <w:right w:val="none" w:sz="0" w:space="0" w:color="auto"/>
      </w:divBdr>
    </w:div>
    <w:div w:id="1850413549">
      <w:bodyDiv w:val="1"/>
      <w:marLeft w:val="0"/>
      <w:marRight w:val="0"/>
      <w:marTop w:val="0"/>
      <w:marBottom w:val="0"/>
      <w:divBdr>
        <w:top w:val="none" w:sz="0" w:space="0" w:color="auto"/>
        <w:left w:val="none" w:sz="0" w:space="0" w:color="auto"/>
        <w:bottom w:val="none" w:sz="0" w:space="0" w:color="auto"/>
        <w:right w:val="none" w:sz="0" w:space="0" w:color="auto"/>
      </w:divBdr>
    </w:div>
    <w:div w:id="1854879633">
      <w:bodyDiv w:val="1"/>
      <w:marLeft w:val="0"/>
      <w:marRight w:val="0"/>
      <w:marTop w:val="0"/>
      <w:marBottom w:val="0"/>
      <w:divBdr>
        <w:top w:val="none" w:sz="0" w:space="0" w:color="auto"/>
        <w:left w:val="none" w:sz="0" w:space="0" w:color="auto"/>
        <w:bottom w:val="none" w:sz="0" w:space="0" w:color="auto"/>
        <w:right w:val="none" w:sz="0" w:space="0" w:color="auto"/>
      </w:divBdr>
    </w:div>
    <w:div w:id="1869220107">
      <w:bodyDiv w:val="1"/>
      <w:marLeft w:val="0"/>
      <w:marRight w:val="0"/>
      <w:marTop w:val="0"/>
      <w:marBottom w:val="0"/>
      <w:divBdr>
        <w:top w:val="none" w:sz="0" w:space="0" w:color="auto"/>
        <w:left w:val="none" w:sz="0" w:space="0" w:color="auto"/>
        <w:bottom w:val="none" w:sz="0" w:space="0" w:color="auto"/>
        <w:right w:val="none" w:sz="0" w:space="0" w:color="auto"/>
      </w:divBdr>
    </w:div>
    <w:div w:id="1872263722">
      <w:bodyDiv w:val="1"/>
      <w:marLeft w:val="0"/>
      <w:marRight w:val="0"/>
      <w:marTop w:val="0"/>
      <w:marBottom w:val="0"/>
      <w:divBdr>
        <w:top w:val="none" w:sz="0" w:space="0" w:color="auto"/>
        <w:left w:val="none" w:sz="0" w:space="0" w:color="auto"/>
        <w:bottom w:val="none" w:sz="0" w:space="0" w:color="auto"/>
        <w:right w:val="none" w:sz="0" w:space="0" w:color="auto"/>
      </w:divBdr>
    </w:div>
    <w:div w:id="1876191939">
      <w:bodyDiv w:val="1"/>
      <w:marLeft w:val="0"/>
      <w:marRight w:val="0"/>
      <w:marTop w:val="0"/>
      <w:marBottom w:val="0"/>
      <w:divBdr>
        <w:top w:val="none" w:sz="0" w:space="0" w:color="auto"/>
        <w:left w:val="none" w:sz="0" w:space="0" w:color="auto"/>
        <w:bottom w:val="none" w:sz="0" w:space="0" w:color="auto"/>
        <w:right w:val="none" w:sz="0" w:space="0" w:color="auto"/>
      </w:divBdr>
    </w:div>
    <w:div w:id="1882862178">
      <w:bodyDiv w:val="1"/>
      <w:marLeft w:val="0"/>
      <w:marRight w:val="0"/>
      <w:marTop w:val="0"/>
      <w:marBottom w:val="0"/>
      <w:divBdr>
        <w:top w:val="none" w:sz="0" w:space="0" w:color="auto"/>
        <w:left w:val="none" w:sz="0" w:space="0" w:color="auto"/>
        <w:bottom w:val="none" w:sz="0" w:space="0" w:color="auto"/>
        <w:right w:val="none" w:sz="0" w:space="0" w:color="auto"/>
      </w:divBdr>
    </w:div>
    <w:div w:id="1910142419">
      <w:bodyDiv w:val="1"/>
      <w:marLeft w:val="0"/>
      <w:marRight w:val="0"/>
      <w:marTop w:val="0"/>
      <w:marBottom w:val="0"/>
      <w:divBdr>
        <w:top w:val="none" w:sz="0" w:space="0" w:color="auto"/>
        <w:left w:val="none" w:sz="0" w:space="0" w:color="auto"/>
        <w:bottom w:val="none" w:sz="0" w:space="0" w:color="auto"/>
        <w:right w:val="none" w:sz="0" w:space="0" w:color="auto"/>
      </w:divBdr>
    </w:div>
    <w:div w:id="1923444601">
      <w:bodyDiv w:val="1"/>
      <w:marLeft w:val="0"/>
      <w:marRight w:val="0"/>
      <w:marTop w:val="0"/>
      <w:marBottom w:val="0"/>
      <w:divBdr>
        <w:top w:val="none" w:sz="0" w:space="0" w:color="auto"/>
        <w:left w:val="none" w:sz="0" w:space="0" w:color="auto"/>
        <w:bottom w:val="none" w:sz="0" w:space="0" w:color="auto"/>
        <w:right w:val="none" w:sz="0" w:space="0" w:color="auto"/>
      </w:divBdr>
    </w:div>
    <w:div w:id="1933858907">
      <w:bodyDiv w:val="1"/>
      <w:marLeft w:val="0"/>
      <w:marRight w:val="0"/>
      <w:marTop w:val="0"/>
      <w:marBottom w:val="0"/>
      <w:divBdr>
        <w:top w:val="none" w:sz="0" w:space="0" w:color="auto"/>
        <w:left w:val="none" w:sz="0" w:space="0" w:color="auto"/>
        <w:bottom w:val="none" w:sz="0" w:space="0" w:color="auto"/>
        <w:right w:val="none" w:sz="0" w:space="0" w:color="auto"/>
      </w:divBdr>
    </w:div>
    <w:div w:id="1936476405">
      <w:bodyDiv w:val="1"/>
      <w:marLeft w:val="0"/>
      <w:marRight w:val="0"/>
      <w:marTop w:val="0"/>
      <w:marBottom w:val="0"/>
      <w:divBdr>
        <w:top w:val="none" w:sz="0" w:space="0" w:color="auto"/>
        <w:left w:val="none" w:sz="0" w:space="0" w:color="auto"/>
        <w:bottom w:val="none" w:sz="0" w:space="0" w:color="auto"/>
        <w:right w:val="none" w:sz="0" w:space="0" w:color="auto"/>
      </w:divBdr>
    </w:div>
    <w:div w:id="1939023860">
      <w:bodyDiv w:val="1"/>
      <w:marLeft w:val="0"/>
      <w:marRight w:val="0"/>
      <w:marTop w:val="0"/>
      <w:marBottom w:val="0"/>
      <w:divBdr>
        <w:top w:val="none" w:sz="0" w:space="0" w:color="auto"/>
        <w:left w:val="none" w:sz="0" w:space="0" w:color="auto"/>
        <w:bottom w:val="none" w:sz="0" w:space="0" w:color="auto"/>
        <w:right w:val="none" w:sz="0" w:space="0" w:color="auto"/>
      </w:divBdr>
    </w:div>
    <w:div w:id="1943536099">
      <w:bodyDiv w:val="1"/>
      <w:marLeft w:val="0"/>
      <w:marRight w:val="0"/>
      <w:marTop w:val="0"/>
      <w:marBottom w:val="0"/>
      <w:divBdr>
        <w:top w:val="none" w:sz="0" w:space="0" w:color="auto"/>
        <w:left w:val="none" w:sz="0" w:space="0" w:color="auto"/>
        <w:bottom w:val="none" w:sz="0" w:space="0" w:color="auto"/>
        <w:right w:val="none" w:sz="0" w:space="0" w:color="auto"/>
      </w:divBdr>
    </w:div>
    <w:div w:id="1965310433">
      <w:bodyDiv w:val="1"/>
      <w:marLeft w:val="0"/>
      <w:marRight w:val="0"/>
      <w:marTop w:val="0"/>
      <w:marBottom w:val="0"/>
      <w:divBdr>
        <w:top w:val="none" w:sz="0" w:space="0" w:color="auto"/>
        <w:left w:val="none" w:sz="0" w:space="0" w:color="auto"/>
        <w:bottom w:val="none" w:sz="0" w:space="0" w:color="auto"/>
        <w:right w:val="none" w:sz="0" w:space="0" w:color="auto"/>
      </w:divBdr>
    </w:div>
    <w:div w:id="1970934678">
      <w:bodyDiv w:val="1"/>
      <w:marLeft w:val="0"/>
      <w:marRight w:val="0"/>
      <w:marTop w:val="0"/>
      <w:marBottom w:val="0"/>
      <w:divBdr>
        <w:top w:val="none" w:sz="0" w:space="0" w:color="auto"/>
        <w:left w:val="none" w:sz="0" w:space="0" w:color="auto"/>
        <w:bottom w:val="none" w:sz="0" w:space="0" w:color="auto"/>
        <w:right w:val="none" w:sz="0" w:space="0" w:color="auto"/>
      </w:divBdr>
    </w:div>
    <w:div w:id="1979021119">
      <w:bodyDiv w:val="1"/>
      <w:marLeft w:val="0"/>
      <w:marRight w:val="0"/>
      <w:marTop w:val="0"/>
      <w:marBottom w:val="0"/>
      <w:divBdr>
        <w:top w:val="none" w:sz="0" w:space="0" w:color="auto"/>
        <w:left w:val="none" w:sz="0" w:space="0" w:color="auto"/>
        <w:bottom w:val="none" w:sz="0" w:space="0" w:color="auto"/>
        <w:right w:val="none" w:sz="0" w:space="0" w:color="auto"/>
      </w:divBdr>
    </w:div>
    <w:div w:id="1982730545">
      <w:bodyDiv w:val="1"/>
      <w:marLeft w:val="0"/>
      <w:marRight w:val="0"/>
      <w:marTop w:val="0"/>
      <w:marBottom w:val="0"/>
      <w:divBdr>
        <w:top w:val="none" w:sz="0" w:space="0" w:color="auto"/>
        <w:left w:val="none" w:sz="0" w:space="0" w:color="auto"/>
        <w:bottom w:val="none" w:sz="0" w:space="0" w:color="auto"/>
        <w:right w:val="none" w:sz="0" w:space="0" w:color="auto"/>
      </w:divBdr>
    </w:div>
    <w:div w:id="2002347674">
      <w:bodyDiv w:val="1"/>
      <w:marLeft w:val="0"/>
      <w:marRight w:val="0"/>
      <w:marTop w:val="0"/>
      <w:marBottom w:val="0"/>
      <w:divBdr>
        <w:top w:val="none" w:sz="0" w:space="0" w:color="auto"/>
        <w:left w:val="none" w:sz="0" w:space="0" w:color="auto"/>
        <w:bottom w:val="none" w:sz="0" w:space="0" w:color="auto"/>
        <w:right w:val="none" w:sz="0" w:space="0" w:color="auto"/>
      </w:divBdr>
    </w:div>
    <w:div w:id="2029673518">
      <w:bodyDiv w:val="1"/>
      <w:marLeft w:val="0"/>
      <w:marRight w:val="0"/>
      <w:marTop w:val="0"/>
      <w:marBottom w:val="0"/>
      <w:divBdr>
        <w:top w:val="none" w:sz="0" w:space="0" w:color="auto"/>
        <w:left w:val="none" w:sz="0" w:space="0" w:color="auto"/>
        <w:bottom w:val="none" w:sz="0" w:space="0" w:color="auto"/>
        <w:right w:val="none" w:sz="0" w:space="0" w:color="auto"/>
      </w:divBdr>
    </w:div>
    <w:div w:id="2034112316">
      <w:bodyDiv w:val="1"/>
      <w:marLeft w:val="0"/>
      <w:marRight w:val="0"/>
      <w:marTop w:val="0"/>
      <w:marBottom w:val="0"/>
      <w:divBdr>
        <w:top w:val="none" w:sz="0" w:space="0" w:color="auto"/>
        <w:left w:val="none" w:sz="0" w:space="0" w:color="auto"/>
        <w:bottom w:val="none" w:sz="0" w:space="0" w:color="auto"/>
        <w:right w:val="none" w:sz="0" w:space="0" w:color="auto"/>
      </w:divBdr>
    </w:div>
    <w:div w:id="2048404632">
      <w:bodyDiv w:val="1"/>
      <w:marLeft w:val="0"/>
      <w:marRight w:val="0"/>
      <w:marTop w:val="0"/>
      <w:marBottom w:val="0"/>
      <w:divBdr>
        <w:top w:val="none" w:sz="0" w:space="0" w:color="auto"/>
        <w:left w:val="none" w:sz="0" w:space="0" w:color="auto"/>
        <w:bottom w:val="none" w:sz="0" w:space="0" w:color="auto"/>
        <w:right w:val="none" w:sz="0" w:space="0" w:color="auto"/>
      </w:divBdr>
    </w:div>
    <w:div w:id="2067103274">
      <w:bodyDiv w:val="1"/>
      <w:marLeft w:val="0"/>
      <w:marRight w:val="0"/>
      <w:marTop w:val="0"/>
      <w:marBottom w:val="0"/>
      <w:divBdr>
        <w:top w:val="none" w:sz="0" w:space="0" w:color="auto"/>
        <w:left w:val="none" w:sz="0" w:space="0" w:color="auto"/>
        <w:bottom w:val="none" w:sz="0" w:space="0" w:color="auto"/>
        <w:right w:val="none" w:sz="0" w:space="0" w:color="auto"/>
      </w:divBdr>
    </w:div>
    <w:div w:id="2068599756">
      <w:bodyDiv w:val="1"/>
      <w:marLeft w:val="0"/>
      <w:marRight w:val="0"/>
      <w:marTop w:val="0"/>
      <w:marBottom w:val="0"/>
      <w:divBdr>
        <w:top w:val="none" w:sz="0" w:space="0" w:color="auto"/>
        <w:left w:val="none" w:sz="0" w:space="0" w:color="auto"/>
        <w:bottom w:val="none" w:sz="0" w:space="0" w:color="auto"/>
        <w:right w:val="none" w:sz="0" w:space="0" w:color="auto"/>
      </w:divBdr>
    </w:div>
    <w:div w:id="2076051372">
      <w:bodyDiv w:val="1"/>
      <w:marLeft w:val="0"/>
      <w:marRight w:val="0"/>
      <w:marTop w:val="0"/>
      <w:marBottom w:val="0"/>
      <w:divBdr>
        <w:top w:val="none" w:sz="0" w:space="0" w:color="auto"/>
        <w:left w:val="none" w:sz="0" w:space="0" w:color="auto"/>
        <w:bottom w:val="none" w:sz="0" w:space="0" w:color="auto"/>
        <w:right w:val="none" w:sz="0" w:space="0" w:color="auto"/>
      </w:divBdr>
    </w:div>
    <w:div w:id="2088533095">
      <w:bodyDiv w:val="1"/>
      <w:marLeft w:val="0"/>
      <w:marRight w:val="0"/>
      <w:marTop w:val="0"/>
      <w:marBottom w:val="0"/>
      <w:divBdr>
        <w:top w:val="none" w:sz="0" w:space="0" w:color="auto"/>
        <w:left w:val="none" w:sz="0" w:space="0" w:color="auto"/>
        <w:bottom w:val="none" w:sz="0" w:space="0" w:color="auto"/>
        <w:right w:val="none" w:sz="0" w:space="0" w:color="auto"/>
      </w:divBdr>
    </w:div>
    <w:div w:id="2115637822">
      <w:bodyDiv w:val="1"/>
      <w:marLeft w:val="0"/>
      <w:marRight w:val="0"/>
      <w:marTop w:val="0"/>
      <w:marBottom w:val="0"/>
      <w:divBdr>
        <w:top w:val="none" w:sz="0" w:space="0" w:color="auto"/>
        <w:left w:val="none" w:sz="0" w:space="0" w:color="auto"/>
        <w:bottom w:val="none" w:sz="0" w:space="0" w:color="auto"/>
        <w:right w:val="none" w:sz="0" w:space="0" w:color="auto"/>
      </w:divBdr>
    </w:div>
    <w:div w:id="2133554256">
      <w:bodyDiv w:val="1"/>
      <w:marLeft w:val="0"/>
      <w:marRight w:val="0"/>
      <w:marTop w:val="0"/>
      <w:marBottom w:val="0"/>
      <w:divBdr>
        <w:top w:val="none" w:sz="0" w:space="0" w:color="auto"/>
        <w:left w:val="none" w:sz="0" w:space="0" w:color="auto"/>
        <w:bottom w:val="none" w:sz="0" w:space="0" w:color="auto"/>
        <w:right w:val="none" w:sz="0" w:space="0" w:color="auto"/>
      </w:divBdr>
    </w:div>
    <w:div w:id="21374056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microsoft.com/office/2020/10/relationships/intelligence" Target="intelligence2.xml"/><Relationship Id="rId10" Type="http://schemas.openxmlformats.org/officeDocument/2006/relationships/footnotes" Target="footnotes.xml"/><Relationship Id="rId19"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mn-e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bordersDoNotSurroundHeader/>
  <w:bordersDoNotSurroundFooter/>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10E88"/>
    <w:rsid w:val="000460CF"/>
    <w:rsid w:val="00053283"/>
    <w:rsid w:val="00063325"/>
    <w:rsid w:val="00076165"/>
    <w:rsid w:val="00082A05"/>
    <w:rsid w:val="00093DEE"/>
    <w:rsid w:val="000C21AB"/>
    <w:rsid w:val="000C31CB"/>
    <w:rsid w:val="000C5271"/>
    <w:rsid w:val="00102585"/>
    <w:rsid w:val="00113C38"/>
    <w:rsid w:val="00114F6D"/>
    <w:rsid w:val="0012375C"/>
    <w:rsid w:val="0013494C"/>
    <w:rsid w:val="001459EB"/>
    <w:rsid w:val="00147DF2"/>
    <w:rsid w:val="00160AB5"/>
    <w:rsid w:val="0016724E"/>
    <w:rsid w:val="001836E8"/>
    <w:rsid w:val="00187A91"/>
    <w:rsid w:val="001A1A0D"/>
    <w:rsid w:val="001B3565"/>
    <w:rsid w:val="001D2EE8"/>
    <w:rsid w:val="001D3208"/>
    <w:rsid w:val="001E178D"/>
    <w:rsid w:val="001E1EEB"/>
    <w:rsid w:val="00221F70"/>
    <w:rsid w:val="002220FB"/>
    <w:rsid w:val="00226876"/>
    <w:rsid w:val="00241D63"/>
    <w:rsid w:val="00253187"/>
    <w:rsid w:val="00270CD3"/>
    <w:rsid w:val="00271605"/>
    <w:rsid w:val="00274D86"/>
    <w:rsid w:val="002D4E34"/>
    <w:rsid w:val="003021E4"/>
    <w:rsid w:val="00311211"/>
    <w:rsid w:val="00312A35"/>
    <w:rsid w:val="003570A2"/>
    <w:rsid w:val="003573EF"/>
    <w:rsid w:val="00375241"/>
    <w:rsid w:val="00377EB3"/>
    <w:rsid w:val="003B168C"/>
    <w:rsid w:val="003B764A"/>
    <w:rsid w:val="003D593A"/>
    <w:rsid w:val="003F47CA"/>
    <w:rsid w:val="004106F9"/>
    <w:rsid w:val="00415270"/>
    <w:rsid w:val="00416EC6"/>
    <w:rsid w:val="00427EED"/>
    <w:rsid w:val="0043652A"/>
    <w:rsid w:val="004420B9"/>
    <w:rsid w:val="0046422C"/>
    <w:rsid w:val="00472F22"/>
    <w:rsid w:val="004760CF"/>
    <w:rsid w:val="00492C2F"/>
    <w:rsid w:val="00496E36"/>
    <w:rsid w:val="00497581"/>
    <w:rsid w:val="004A33A5"/>
    <w:rsid w:val="004E092F"/>
    <w:rsid w:val="004F7ECE"/>
    <w:rsid w:val="00500A2B"/>
    <w:rsid w:val="005116BA"/>
    <w:rsid w:val="005715A5"/>
    <w:rsid w:val="0058288D"/>
    <w:rsid w:val="005A5645"/>
    <w:rsid w:val="005A628D"/>
    <w:rsid w:val="005A75EF"/>
    <w:rsid w:val="005A7E44"/>
    <w:rsid w:val="005C5226"/>
    <w:rsid w:val="005D2160"/>
    <w:rsid w:val="005D2A99"/>
    <w:rsid w:val="005D32C5"/>
    <w:rsid w:val="005E6AF4"/>
    <w:rsid w:val="00622D30"/>
    <w:rsid w:val="006600A5"/>
    <w:rsid w:val="00664444"/>
    <w:rsid w:val="00665C6B"/>
    <w:rsid w:val="006673BE"/>
    <w:rsid w:val="006726FE"/>
    <w:rsid w:val="006741A0"/>
    <w:rsid w:val="006801B3"/>
    <w:rsid w:val="006D6DAC"/>
    <w:rsid w:val="007220AC"/>
    <w:rsid w:val="00725EB9"/>
    <w:rsid w:val="00735333"/>
    <w:rsid w:val="00791DEE"/>
    <w:rsid w:val="007C642D"/>
    <w:rsid w:val="00805567"/>
    <w:rsid w:val="00810A55"/>
    <w:rsid w:val="00862391"/>
    <w:rsid w:val="00867F02"/>
    <w:rsid w:val="008B322E"/>
    <w:rsid w:val="008B3A9E"/>
    <w:rsid w:val="008C6619"/>
    <w:rsid w:val="008D420E"/>
    <w:rsid w:val="008E6335"/>
    <w:rsid w:val="00904A4A"/>
    <w:rsid w:val="009219F5"/>
    <w:rsid w:val="00923EFB"/>
    <w:rsid w:val="00925097"/>
    <w:rsid w:val="00930BD0"/>
    <w:rsid w:val="0095071C"/>
    <w:rsid w:val="0096054D"/>
    <w:rsid w:val="0097629E"/>
    <w:rsid w:val="0097653D"/>
    <w:rsid w:val="00981884"/>
    <w:rsid w:val="009848D6"/>
    <w:rsid w:val="0098642F"/>
    <w:rsid w:val="009B29EC"/>
    <w:rsid w:val="009B5CB4"/>
    <w:rsid w:val="009E1D9C"/>
    <w:rsid w:val="00A141B6"/>
    <w:rsid w:val="00A33EA7"/>
    <w:rsid w:val="00A847CB"/>
    <w:rsid w:val="00A93248"/>
    <w:rsid w:val="00AA1BCD"/>
    <w:rsid w:val="00AB1757"/>
    <w:rsid w:val="00AC5F20"/>
    <w:rsid w:val="00AC6112"/>
    <w:rsid w:val="00AE4200"/>
    <w:rsid w:val="00AF75BB"/>
    <w:rsid w:val="00B004D7"/>
    <w:rsid w:val="00B15634"/>
    <w:rsid w:val="00B304A7"/>
    <w:rsid w:val="00B3579B"/>
    <w:rsid w:val="00B41BF6"/>
    <w:rsid w:val="00B66E91"/>
    <w:rsid w:val="00B711D8"/>
    <w:rsid w:val="00B913B6"/>
    <w:rsid w:val="00B972F2"/>
    <w:rsid w:val="00B9777A"/>
    <w:rsid w:val="00BB255A"/>
    <w:rsid w:val="00BD3264"/>
    <w:rsid w:val="00BF4605"/>
    <w:rsid w:val="00C06AE7"/>
    <w:rsid w:val="00C223EC"/>
    <w:rsid w:val="00C40546"/>
    <w:rsid w:val="00C4760A"/>
    <w:rsid w:val="00C664E1"/>
    <w:rsid w:val="00C7152E"/>
    <w:rsid w:val="00C72D5F"/>
    <w:rsid w:val="00C8104B"/>
    <w:rsid w:val="00C90F13"/>
    <w:rsid w:val="00CA0F3B"/>
    <w:rsid w:val="00CA2722"/>
    <w:rsid w:val="00CA4FF0"/>
    <w:rsid w:val="00CA7AAB"/>
    <w:rsid w:val="00CC5B70"/>
    <w:rsid w:val="00CD6B5C"/>
    <w:rsid w:val="00CE0261"/>
    <w:rsid w:val="00D31D12"/>
    <w:rsid w:val="00D518ED"/>
    <w:rsid w:val="00D5396B"/>
    <w:rsid w:val="00DB5063"/>
    <w:rsid w:val="00DD5AD9"/>
    <w:rsid w:val="00DE59D5"/>
    <w:rsid w:val="00E00C4C"/>
    <w:rsid w:val="00E07B56"/>
    <w:rsid w:val="00E111A7"/>
    <w:rsid w:val="00E14399"/>
    <w:rsid w:val="00E21EA3"/>
    <w:rsid w:val="00E3143D"/>
    <w:rsid w:val="00E66D46"/>
    <w:rsid w:val="00E803C7"/>
    <w:rsid w:val="00E96E87"/>
    <w:rsid w:val="00EC7200"/>
    <w:rsid w:val="00ED544A"/>
    <w:rsid w:val="00ED69C5"/>
    <w:rsid w:val="00EE1D93"/>
    <w:rsid w:val="00EE6B24"/>
    <w:rsid w:val="00EF3841"/>
    <w:rsid w:val="00F02F1D"/>
    <w:rsid w:val="00F06896"/>
    <w:rsid w:val="00F13255"/>
    <w:rsid w:val="00F67E17"/>
    <w:rsid w:val="00F80504"/>
    <w:rsid w:val="00FA0A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570A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Worku Yifru</DisplayName>
        <AccountId>16</AccountId>
        <AccountType/>
      </UserInfo>
      <UserInfo>
        <DisplayName>Elizabeth Mrema</DisplayName>
        <AccountId>25</AccountId>
        <AccountType/>
      </UserInfo>
      <UserInfo>
        <DisplayName>David Cooper</DisplayName>
        <AccountId>40</AccountId>
        <AccountType/>
      </UserInfo>
      <UserInfo>
        <DisplayName>Wadzanayi Mandivenyi</DisplayName>
        <AccountId>17</AccountId>
        <AccountType/>
      </UserInfo>
      <UserInfo>
        <DisplayName>Jihyun Lee</DisplayName>
        <AccountId>18</AccountId>
        <AccountType/>
      </UserInfo>
      <UserInfo>
        <DisplayName>Taukondjo Shikongo</DisplayName>
        <AccountId>14</AccountId>
        <AccountType/>
      </UserInfo>
      <UserInfo>
        <DisplayName>Neil Pratt</DisplayName>
        <AccountId>22</AccountId>
        <AccountType/>
      </UserInfo>
      <UserInfo>
        <DisplayName>Kristina Taboulchanas</DisplayName>
        <AccountId>12</AccountId>
        <AccountType/>
      </UserInfo>
      <UserInfo>
        <DisplayName>Nicolaas Van Der Werf</DisplayName>
        <AccountId>15</AccountId>
        <AccountType/>
      </UserInfo>
      <UserInfo>
        <DisplayName>Wataru Suzuki</DisplayName>
        <AccountId>13</AccountId>
        <AccountType/>
      </UserInfo>
      <UserInfo>
        <DisplayName>Paulo Tagliari</DisplayName>
        <AccountId>24</AccountId>
        <AccountType/>
      </UserInfo>
      <UserInfo>
        <DisplayName>Marie Annie Martine Christin</DisplayName>
        <AccountId>35</AccountId>
        <AccountType/>
      </UserInfo>
      <UserInfo>
        <DisplayName>Ide Ahmed Mohamed</DisplayName>
        <AccountId>41</AccountId>
        <AccountType/>
      </UserInfo>
      <UserInfo>
        <DisplayName>Gudrun Fosse</DisplayName>
        <AccountId>9</AccountId>
        <AccountType/>
      </UserInfo>
      <UserInfo>
        <DisplayName>Veronique Lefebvre</DisplayName>
        <AccountId>46</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FBA57D55-611D-447B-A582-9D717A51EF57}">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45407FEE-C154-400D-A9A9-1207606134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46</Pages>
  <Words>21417</Words>
  <Characters>122078</Characters>
  <Application>Microsoft Office Word</Application>
  <DocSecurity>0</DocSecurity>
  <Lines>1017</Lines>
  <Paragraphs>286</Paragraphs>
  <ScaleCrop>false</ScaleCrop>
  <HeadingPairs>
    <vt:vector size="2" baseType="variant">
      <vt:variant>
        <vt:lpstr>Title</vt:lpstr>
      </vt:variant>
      <vt:variant>
        <vt:i4>1</vt:i4>
      </vt:variant>
    </vt:vector>
  </HeadingPairs>
  <TitlesOfParts>
    <vt:vector size="1" baseType="lpstr">
      <vt:lpstr>Proposed budget for the programmes of work of the Convention on Biological Diversity, the Cartagena Protocol on Biosafety and the Nagoya Protocol on Access and Benefit-sharing for the biennium 2025-2026</vt:lpstr>
    </vt:vector>
  </TitlesOfParts>
  <Company>SCBD</Company>
  <LinksUpToDate>false</LinksUpToDate>
  <CharactersWithSpaces>143209</CharactersWithSpaces>
  <SharedDoc>false</SharedDoc>
  <HLinks>
    <vt:vector size="24" baseType="variant">
      <vt:variant>
        <vt:i4>65614</vt:i4>
      </vt:variant>
      <vt:variant>
        <vt:i4>6</vt:i4>
      </vt:variant>
      <vt:variant>
        <vt:i4>0</vt:i4>
      </vt:variant>
      <vt:variant>
        <vt:i4>5</vt:i4>
      </vt:variant>
      <vt:variant>
        <vt:lpwstr>https://www.cbd.int/doc/decisions/cop-12/cop-12-dec-28-en.pdf</vt:lpwstr>
      </vt:variant>
      <vt:variant>
        <vt:lpwstr/>
      </vt:variant>
      <vt:variant>
        <vt:i4>7471152</vt:i4>
      </vt:variant>
      <vt:variant>
        <vt:i4>0</vt:i4>
      </vt:variant>
      <vt:variant>
        <vt:i4>0</vt:i4>
      </vt:variant>
      <vt:variant>
        <vt:i4>5</vt:i4>
      </vt:variant>
      <vt:variant>
        <vt:lpwstr>https://www.cbd.int/doc/decisions/np-mop-03/np-mop-03-dec-16-en.pdf</vt:lpwstr>
      </vt:variant>
      <vt:variant>
        <vt:lpwstr/>
      </vt:variant>
      <vt:variant>
        <vt:i4>2359400</vt:i4>
      </vt:variant>
      <vt:variant>
        <vt:i4>3</vt:i4>
      </vt:variant>
      <vt:variant>
        <vt:i4>0</vt:i4>
      </vt:variant>
      <vt:variant>
        <vt:i4>5</vt:i4>
      </vt:variant>
      <vt:variant>
        <vt:lpwstr>https://policy.un.org/policy-doc/29543</vt:lpwstr>
      </vt:variant>
      <vt:variant>
        <vt:lpwstr/>
      </vt:variant>
      <vt:variant>
        <vt:i4>3211300</vt:i4>
      </vt:variant>
      <vt:variant>
        <vt:i4>0</vt:i4>
      </vt:variant>
      <vt:variant>
        <vt:i4>0</vt:i4>
      </vt:variant>
      <vt:variant>
        <vt:i4>5</vt:i4>
      </vt:variant>
      <vt:variant>
        <vt:lpwstr>https://documents.un.org/doc/undoc/gen/k24/009/44/pdf/k2400944.pdf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budget for the programmes of work of the Convention on Biological Diversity, the Cartagena Protocol on Biosafety and the Nagoya Protocol on Access and Benefit-sharing for the biennium 2025-2026</dc:title>
  <dc:subject>CBD/COP/16/4-CBD/CP/MOP/11/5-CBD/NP/MOP/5/5</dc:subject>
  <dc:creator>SCBD</dc:creator>
  <cp:keywords>Subsidiary Body on Implementation, Implementation of the Convention</cp:keywords>
  <dc:description/>
  <cp:lastModifiedBy>Veronique Lefebvre</cp:lastModifiedBy>
  <cp:revision>43</cp:revision>
  <cp:lastPrinted>2024-09-23T22:42:00Z</cp:lastPrinted>
  <dcterms:created xsi:type="dcterms:W3CDTF">2024-09-27T19:12:00Z</dcterms:created>
  <dcterms:modified xsi:type="dcterms:W3CDTF">2024-09-30T13:49:00Z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