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26"/>
        <w:gridCol w:w="215"/>
        <w:gridCol w:w="4090"/>
      </w:tblGrid>
      <w:tr w:rsidR="00647277" w:rsidRPr="00C6457E" w14:paraId="34C4F34F" w14:textId="77777777" w:rsidTr="004C7795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1B994055" w14:textId="77777777" w:rsidR="00647277" w:rsidRPr="00C6457E" w:rsidRDefault="00647277" w:rsidP="004C7795">
            <w:bookmarkStart w:id="0" w:name="_Hlk505247837"/>
            <w:bookmarkStart w:id="1" w:name="_Hlk50212506"/>
            <w:bookmarkStart w:id="2" w:name="_GoBack"/>
            <w:bookmarkEnd w:id="2"/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1" behindDoc="0" locked="0" layoutInCell="1" allowOverlap="1" wp14:anchorId="02B70089" wp14:editId="419C2B49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14:paraId="6145B479" w14:textId="77777777" w:rsidR="00647277" w:rsidRPr="00C6457E" w:rsidRDefault="00647277" w:rsidP="004C7795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356D1C" wp14:editId="5FA790A1">
                  <wp:simplePos x="0" y="0"/>
                  <wp:positionH relativeFrom="column">
                    <wp:posOffset>-121303</wp:posOffset>
                  </wp:positionH>
                  <wp:positionV relativeFrom="page">
                    <wp:posOffset>-77403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A297D9E" w14:textId="77777777" w:rsidR="00647277" w:rsidRPr="00C6457E" w:rsidRDefault="00647277" w:rsidP="004C779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457E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RPr="00DC61B9" w14:paraId="678C7F0B" w14:textId="77777777" w:rsidTr="00647277">
        <w:tc>
          <w:tcPr>
            <w:tcW w:w="590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AC9F17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</w:pPr>
            <w:r w:rsidRPr="00727C77">
              <w:rPr>
                <w:noProof/>
                <w:lang w:eastAsia="zh-CN"/>
              </w:rPr>
              <w:drawing>
                <wp:inline distT="0" distB="0" distL="0" distR="0" wp14:anchorId="570DB4D5" wp14:editId="43DF24A6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5060103E" w14:textId="77777777" w:rsidR="00C9161D" w:rsidRPr="001D4A9E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 w:rsidRPr="00727C77">
              <w:rPr>
                <w:szCs w:val="22"/>
              </w:rPr>
              <w:t>Distr.</w:t>
            </w:r>
          </w:p>
          <w:p w14:paraId="105C0107" w14:textId="77777777" w:rsidR="00C9161D" w:rsidRPr="00727C77" w:rsidRDefault="00CB05EC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727C77">
                  <w:rPr>
                    <w:caps/>
                    <w:szCs w:val="22"/>
                  </w:rPr>
                  <w:t>GENERAL</w:t>
                </w:r>
              </w:sdtContent>
            </w:sdt>
          </w:p>
          <w:p w14:paraId="34A02F9A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70E99BAE" w14:textId="0A347DCD" w:rsidR="00C9161D" w:rsidRPr="003D5A87" w:rsidRDefault="00647277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178" w:right="991"/>
              <w:rPr>
                <w:szCs w:val="22"/>
              </w:rPr>
            </w:pPr>
            <w:r>
              <w:rPr>
                <w:bCs/>
              </w:rPr>
              <w:t>C</w:t>
            </w:r>
            <w:r w:rsidRPr="00286957">
              <w:rPr>
                <w:bCs/>
              </w:rPr>
              <w:t>BD/</w:t>
            </w:r>
            <w:proofErr w:type="spellStart"/>
            <w:r w:rsidRPr="00286957">
              <w:rPr>
                <w:bCs/>
              </w:rPr>
              <w:t>ExCOP</w:t>
            </w:r>
            <w:proofErr w:type="spellEnd"/>
            <w:r w:rsidRPr="00286957">
              <w:rPr>
                <w:bCs/>
              </w:rPr>
              <w:t xml:space="preserve">/2/1 </w:t>
            </w:r>
            <w:r w:rsidRPr="00A73405">
              <w:rPr>
                <w:bCs/>
              </w:rPr>
              <w:t>CBD/CP/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 CBD/NP/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</w:t>
            </w:r>
          </w:p>
          <w:p w14:paraId="4D0666FC" w14:textId="5B5970EA" w:rsidR="00C9161D" w:rsidRPr="00727C77" w:rsidRDefault="0091127E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7</w:t>
            </w:r>
            <w:r w:rsidR="00554318">
              <w:rPr>
                <w:szCs w:val="22"/>
                <w:lang w:val="en-US"/>
              </w:rPr>
              <w:t xml:space="preserve"> September 2020</w:t>
            </w:r>
          </w:p>
          <w:p w14:paraId="603DF61D" w14:textId="77777777" w:rsidR="00554318" w:rsidRDefault="00554318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4E85369A" w14:textId="24BD85F9" w:rsidR="00C9161D" w:rsidRPr="00DC61B9" w:rsidRDefault="00AB6333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</w:pPr>
            <w:r w:rsidRPr="00DC61B9">
              <w:rPr>
                <w:szCs w:val="22"/>
              </w:rPr>
              <w:t xml:space="preserve">ORIGINAL: </w:t>
            </w:r>
            <w:r w:rsidR="00C9161D" w:rsidRPr="00DC61B9">
              <w:rPr>
                <w:szCs w:val="22"/>
              </w:rPr>
              <w:t>ENGLISH</w:t>
            </w:r>
          </w:p>
        </w:tc>
      </w:tr>
    </w:tbl>
    <w:tbl>
      <w:tblPr>
        <w:tblStyle w:val="ListTable6Colorful"/>
        <w:tblpPr w:leftFromText="180" w:rightFromText="180" w:vertAnchor="text" w:horzAnchor="margin" w:tblpX="-275" w:tblpY="152"/>
        <w:tblW w:w="1017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420"/>
        <w:gridCol w:w="3425"/>
      </w:tblGrid>
      <w:tr w:rsidR="00A73405" w14:paraId="30A704F3" w14:textId="77777777" w:rsidTr="0064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14:paraId="7460D52F" w14:textId="651C55ED" w:rsidR="00554318" w:rsidRPr="00647277" w:rsidRDefault="00A73405" w:rsidP="00462E46">
            <w:pPr>
              <w:pStyle w:val="Heading1"/>
              <w:spacing w:before="0" w:after="0"/>
              <w:ind w:left="181" w:hanging="181"/>
              <w:jc w:val="left"/>
              <w:outlineLvl w:val="0"/>
            </w:pPr>
            <w:r>
              <w:t>Conference of the Parties to the Convention on Biological Diversity</w:t>
            </w:r>
          </w:p>
          <w:p w14:paraId="1FB94DF5" w14:textId="41DF5772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79" w:hanging="179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Second extraordinary meeting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07BABC2" w14:textId="0386CABD" w:rsidR="00A73405" w:rsidRPr="00647277" w:rsidRDefault="00A73405" w:rsidP="00462E46">
            <w:pPr>
              <w:pStyle w:val="Heading1"/>
              <w:spacing w:before="0" w:after="0"/>
              <w:ind w:left="249" w:hanging="249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of the Parties to the Convention on Biological Diversity serving as the meeting of the Parties to the Cartagena Protocol on Biosafety</w:t>
            </w:r>
          </w:p>
          <w:p w14:paraId="7F1909D4" w14:textId="24E2163B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49" w:hanging="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First extraordinary meeting</w:t>
            </w:r>
          </w:p>
        </w:tc>
        <w:tc>
          <w:tcPr>
            <w:tcW w:w="3425" w:type="dxa"/>
            <w:tcBorders>
              <w:bottom w:val="none" w:sz="0" w:space="0" w:color="auto"/>
            </w:tcBorders>
          </w:tcPr>
          <w:p w14:paraId="7E9B10F5" w14:textId="77777777" w:rsidR="00A73405" w:rsidRDefault="00A73405" w:rsidP="00462E46">
            <w:pPr>
              <w:pStyle w:val="Heading1"/>
              <w:spacing w:before="0" w:after="0"/>
              <w:ind w:left="232" w:hanging="232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405">
              <w:t>Conference of the Parties to the Convention on Biological Diversity serving as the meeting of the Parties to the</w:t>
            </w:r>
            <w:r>
              <w:t xml:space="preserve"> Nagoya Protocol on Access to Genetic Resources and the Fair and Equitable sharing of Benefits Arising from Their Utilization</w:t>
            </w:r>
          </w:p>
          <w:p w14:paraId="1DE68C74" w14:textId="77777777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after="120"/>
              <w:ind w:left="232" w:hanging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First extraordinary meeting</w:t>
            </w:r>
          </w:p>
        </w:tc>
      </w:tr>
    </w:tbl>
    <w:p w14:paraId="1C3F54EA" w14:textId="67CC267E" w:rsidR="00554318" w:rsidRDefault="00554318" w:rsidP="00462E46">
      <w:pPr>
        <w:pStyle w:val="reference"/>
        <w:jc w:val="center"/>
        <w:rPr>
          <w:lang w:eastAsia="ko-KR"/>
        </w:rPr>
      </w:pPr>
      <w:r w:rsidRPr="00554318">
        <w:rPr>
          <w:sz w:val="22"/>
          <w:szCs w:val="22"/>
          <w:lang w:eastAsia="ko-KR"/>
        </w:rPr>
        <w:t>Montreal (Online), 16</w:t>
      </w:r>
      <w:r w:rsidR="008E5320">
        <w:rPr>
          <w:sz w:val="22"/>
          <w:szCs w:val="22"/>
          <w:lang w:eastAsia="ko-KR"/>
        </w:rPr>
        <w:t>-</w:t>
      </w:r>
      <w:r w:rsidRPr="00554318">
        <w:rPr>
          <w:sz w:val="22"/>
          <w:szCs w:val="22"/>
          <w:lang w:eastAsia="ko-KR"/>
        </w:rPr>
        <w:t>1</w:t>
      </w:r>
      <w:r w:rsidR="00A35689">
        <w:rPr>
          <w:sz w:val="22"/>
          <w:szCs w:val="22"/>
          <w:lang w:eastAsia="ko-KR"/>
        </w:rPr>
        <w:t>9</w:t>
      </w:r>
      <w:r w:rsidRPr="00554318">
        <w:rPr>
          <w:sz w:val="22"/>
          <w:szCs w:val="22"/>
          <w:lang w:eastAsia="ko-KR"/>
        </w:rPr>
        <w:t xml:space="preserve"> November 2020</w:t>
      </w:r>
    </w:p>
    <w:p w14:paraId="05214812" w14:textId="623245F1" w:rsidR="00125375" w:rsidRPr="00727C77" w:rsidRDefault="00CB05EC" w:rsidP="00462E46">
      <w:pPr>
        <w:suppressLineNumbers/>
        <w:suppressAutoHyphens/>
        <w:kinsoku w:val="0"/>
        <w:overflowPunct w:val="0"/>
        <w:autoSpaceDE w:val="0"/>
        <w:autoSpaceDN w:val="0"/>
        <w:spacing w:before="240" w:after="240"/>
        <w:jc w:val="center"/>
        <w:rPr>
          <w:b/>
          <w:caps/>
        </w:rPr>
      </w:pPr>
      <w:sdt>
        <w:sdtPr>
          <w:rPr>
            <w:rFonts w:ascii="Times New Roman Bold" w:hAnsi="Times New Roman Bold" w:cs="Times New Roman Bold"/>
            <w:b/>
            <w:bCs/>
            <w:caps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5B5D" w:rsidRPr="00DC61B9">
            <w:rPr>
              <w:rFonts w:ascii="Times New Roman Bold" w:hAnsi="Times New Roman Bold" w:cs="Times New Roman Bold"/>
              <w:b/>
              <w:bCs/>
              <w:caps/>
              <w:szCs w:val="22"/>
              <w:lang w:eastAsia="ko-KR"/>
            </w:rPr>
            <w:t>Provisional agenda</w:t>
          </w:r>
        </w:sdtContent>
      </w:sdt>
    </w:p>
    <w:p w14:paraId="68D68BFD" w14:textId="02C42AB3" w:rsidR="00125375" w:rsidRPr="001D4A9E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727C77">
        <w:t>1.</w:t>
      </w:r>
      <w:r w:rsidRPr="00727C77">
        <w:tab/>
        <w:t>Opening of the meeting</w:t>
      </w:r>
      <w:r w:rsidR="008C0CAE">
        <w:t>s</w:t>
      </w:r>
      <w:r w:rsidRPr="00727C77">
        <w:t>.</w:t>
      </w:r>
    </w:p>
    <w:p w14:paraId="09C5649F" w14:textId="77777777" w:rsidR="000D459E" w:rsidRPr="00DC61B9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2.</w:t>
      </w:r>
      <w:r w:rsidRPr="00DC61B9">
        <w:tab/>
      </w:r>
      <w:r w:rsidR="000D459E" w:rsidRPr="00DC61B9">
        <w:t xml:space="preserve">Organizational </w:t>
      </w:r>
      <w:r w:rsidR="00764248" w:rsidRPr="00DC61B9">
        <w:t>matters.</w:t>
      </w:r>
    </w:p>
    <w:p w14:paraId="74B1D6F7" w14:textId="75A98395" w:rsidR="00125375" w:rsidRPr="00DC61B9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3</w:t>
      </w:r>
      <w:r w:rsidR="00125375" w:rsidRPr="00DC61B9">
        <w:t>.</w:t>
      </w:r>
      <w:r w:rsidR="00125375" w:rsidRPr="00DC61B9">
        <w:tab/>
        <w:t xml:space="preserve">Report on </w:t>
      </w:r>
      <w:r w:rsidR="00E717EA">
        <w:t xml:space="preserve">the </w:t>
      </w:r>
      <w:r w:rsidR="00125375" w:rsidRPr="00DC61B9">
        <w:t>credentials</w:t>
      </w:r>
      <w:r w:rsidR="00E717EA" w:rsidRPr="00E717EA">
        <w:rPr>
          <w:snapToGrid w:val="0"/>
          <w:kern w:val="22"/>
        </w:rPr>
        <w:t xml:space="preserve"> </w:t>
      </w:r>
      <w:r w:rsidR="00E717EA" w:rsidRPr="00E717EA">
        <w:t xml:space="preserve">of representatives </w:t>
      </w:r>
      <w:r w:rsidR="00554318">
        <w:t>of Parties</w:t>
      </w:r>
      <w:r w:rsidR="00E717EA">
        <w:t>.</w:t>
      </w:r>
    </w:p>
    <w:p w14:paraId="6590AC34" w14:textId="47FE129D" w:rsidR="00125375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4</w:t>
      </w:r>
      <w:r w:rsidR="00125375" w:rsidRPr="00DC61B9">
        <w:t>.</w:t>
      </w:r>
      <w:r w:rsidR="00125375" w:rsidRPr="00DC61B9">
        <w:tab/>
      </w:r>
      <w:r w:rsidR="00756E21">
        <w:t xml:space="preserve">Proposed </w:t>
      </w:r>
      <w:r w:rsidR="004C0C48">
        <w:t>interim budget for 2021</w:t>
      </w:r>
      <w:r w:rsidR="00BB0883">
        <w:t>.</w:t>
      </w:r>
    </w:p>
    <w:p w14:paraId="04247102" w14:textId="573C7881" w:rsidR="00756E21" w:rsidRDefault="004C0C48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>
        <w:t>5.</w:t>
      </w:r>
      <w:r>
        <w:tab/>
      </w:r>
      <w:r w:rsidR="00756E21">
        <w:t>Adoption of the report</w:t>
      </w:r>
      <w:r w:rsidR="002802A2">
        <w:t>s</w:t>
      </w:r>
      <w:r w:rsidR="005F06EF">
        <w:t>.</w:t>
      </w:r>
    </w:p>
    <w:p w14:paraId="2075B265" w14:textId="348B80C7" w:rsidR="00266295" w:rsidRDefault="00756E21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szCs w:val="22"/>
        </w:rPr>
      </w:pPr>
      <w:r>
        <w:t>6.</w:t>
      </w:r>
      <w:r>
        <w:tab/>
      </w:r>
      <w:r w:rsidR="00266295" w:rsidRPr="00DC61B9">
        <w:rPr>
          <w:szCs w:val="22"/>
        </w:rPr>
        <w:t>Closure of the meeting.</w:t>
      </w:r>
    </w:p>
    <w:p w14:paraId="63A21726" w14:textId="77777777" w:rsidR="00F24C78" w:rsidRPr="00DC61B9" w:rsidRDefault="00F24C78" w:rsidP="00462E4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zCs w:val="22"/>
        </w:rPr>
      </w:pPr>
    </w:p>
    <w:p w14:paraId="025A3815" w14:textId="3520F689" w:rsidR="00B3369F" w:rsidRPr="00DC61B9" w:rsidRDefault="00647277" w:rsidP="00462E46">
      <w:pPr>
        <w:pStyle w:val="bodytextnoindent"/>
        <w:suppressLineNumbers/>
        <w:suppressAutoHyphens/>
        <w:kinsoku w:val="0"/>
        <w:overflowPunct w:val="0"/>
        <w:autoSpaceDE w:val="0"/>
        <w:autoSpaceDN w:val="0"/>
        <w:jc w:val="center"/>
      </w:pPr>
      <w:r>
        <w:rPr>
          <w:snapToGrid w:val="0"/>
          <w:kern w:val="22"/>
          <w:szCs w:val="22"/>
        </w:rPr>
        <w:t>__________</w:t>
      </w:r>
      <w:bookmarkEnd w:id="1"/>
    </w:p>
    <w:sectPr w:rsidR="00B3369F" w:rsidRPr="00DC61B9" w:rsidSect="00DC61B9">
      <w:headerReference w:type="even" r:id="rId15"/>
      <w:headerReference w:type="default" r:id="rId16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D5FE" w14:textId="77777777" w:rsidR="00CB05EC" w:rsidRDefault="00CB05EC" w:rsidP="00CF1848">
      <w:r>
        <w:separator/>
      </w:r>
    </w:p>
  </w:endnote>
  <w:endnote w:type="continuationSeparator" w:id="0">
    <w:p w14:paraId="5237CD9F" w14:textId="77777777" w:rsidR="00CB05EC" w:rsidRDefault="00CB05EC" w:rsidP="00CF1848">
      <w:r>
        <w:continuationSeparator/>
      </w:r>
    </w:p>
  </w:endnote>
  <w:endnote w:type="continuationNotice" w:id="1">
    <w:p w14:paraId="1B3C9FE8" w14:textId="77777777" w:rsidR="00CB05EC" w:rsidRDefault="00CB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7636" w14:textId="77777777" w:rsidR="00CB05EC" w:rsidRDefault="00CB05EC" w:rsidP="00CF1848">
      <w:r>
        <w:separator/>
      </w:r>
    </w:p>
  </w:footnote>
  <w:footnote w:type="continuationSeparator" w:id="0">
    <w:p w14:paraId="4D1B65CE" w14:textId="77777777" w:rsidR="00CB05EC" w:rsidRDefault="00CB05EC" w:rsidP="00CF1848">
      <w:r>
        <w:continuationSeparator/>
      </w:r>
    </w:p>
  </w:footnote>
  <w:footnote w:type="continuationNotice" w:id="1">
    <w:p w14:paraId="15A58C72" w14:textId="77777777" w:rsidR="00CB05EC" w:rsidRDefault="00CB0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6FD3F00" w14:textId="16A406E6" w:rsidR="00534681" w:rsidRDefault="00647277" w:rsidP="00534681">
        <w:pPr>
          <w:pStyle w:val="Header"/>
          <w:rPr>
            <w:noProof/>
          </w:rPr>
        </w:pPr>
        <w:r>
          <w:rPr>
            <w:noProof/>
          </w:rPr>
          <w:t>CBD/ExCOP/2/1  CBD/CP/ExMOP/1/1 CBD/NP/ExMOP/1/1</w:t>
        </w:r>
      </w:p>
    </w:sdtContent>
  </w:sdt>
  <w:p w14:paraId="2C66C575" w14:textId="77777777" w:rsidR="00534681" w:rsidRDefault="00534681" w:rsidP="00534681">
    <w:pPr>
      <w:pStyle w:val="Header"/>
      <w:rPr>
        <w:noProof/>
      </w:rPr>
    </w:pPr>
    <w:r>
      <w:rPr>
        <w:noProof/>
      </w:rPr>
      <w:t xml:space="preserve">Page </w:t>
    </w:r>
    <w:r w:rsidR="00F338EA">
      <w:rPr>
        <w:noProof/>
      </w:rPr>
      <w:fldChar w:fldCharType="begin"/>
    </w:r>
    <w:r>
      <w:rPr>
        <w:noProof/>
      </w:rPr>
      <w:instrText xml:space="preserve"> PAGE   \* MERGEFORMAT </w:instrText>
    </w:r>
    <w:r w:rsidR="00F338EA">
      <w:rPr>
        <w:noProof/>
      </w:rPr>
      <w:fldChar w:fldCharType="separate"/>
    </w:r>
    <w:r w:rsidR="00A241FC">
      <w:rPr>
        <w:noProof/>
      </w:rPr>
      <w:t>2</w:t>
    </w:r>
    <w:r w:rsidR="00F338EA">
      <w:rPr>
        <w:noProof/>
      </w:rPr>
      <w:fldChar w:fldCharType="end"/>
    </w:r>
  </w:p>
  <w:p w14:paraId="7DB1E6E7" w14:textId="77777777" w:rsidR="00534681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33EB1E" w14:textId="5408C23E" w:rsidR="009505C9" w:rsidRDefault="00647277" w:rsidP="009505C9">
        <w:pPr>
          <w:pStyle w:val="Header"/>
          <w:jc w:val="right"/>
        </w:pPr>
        <w:r>
          <w:t>CBD/ExCOP/2/1  CBD/CP/ExMOP/1/1 CBD/NP/ExMOP/1/1</w:t>
        </w:r>
      </w:p>
    </w:sdtContent>
  </w:sdt>
  <w:p w14:paraId="5ECFBAA8" w14:textId="77777777" w:rsidR="009505C9" w:rsidRDefault="009505C9" w:rsidP="009505C9">
    <w:pPr>
      <w:pStyle w:val="Header"/>
      <w:jc w:val="right"/>
    </w:pPr>
    <w:r>
      <w:t xml:space="preserve">Page </w:t>
    </w:r>
    <w:r w:rsidR="00F338EA">
      <w:fldChar w:fldCharType="begin"/>
    </w:r>
    <w:r>
      <w:instrText xml:space="preserve"> PAGE   \* MERGEFORMAT </w:instrText>
    </w:r>
    <w:r w:rsidR="00F338EA">
      <w:fldChar w:fldCharType="separate"/>
    </w:r>
    <w:r w:rsidR="00660370">
      <w:rPr>
        <w:noProof/>
      </w:rPr>
      <w:t>1</w:t>
    </w:r>
    <w:r w:rsidR="00F338EA">
      <w:rPr>
        <w:noProof/>
      </w:rPr>
      <w:fldChar w:fldCharType="end"/>
    </w:r>
  </w:p>
  <w:p w14:paraId="6238BA49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334C47"/>
    <w:multiLevelType w:val="hybridMultilevel"/>
    <w:tmpl w:val="A820631E"/>
    <w:lvl w:ilvl="0" w:tplc="C4E2B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A70AB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F4D"/>
    <w:multiLevelType w:val="hybridMultilevel"/>
    <w:tmpl w:val="1BCA53E0"/>
    <w:lvl w:ilvl="0" w:tplc="10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625726B"/>
    <w:multiLevelType w:val="hybridMultilevel"/>
    <w:tmpl w:val="2A72AC5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A8C"/>
    <w:rsid w:val="00032EFE"/>
    <w:rsid w:val="000737B2"/>
    <w:rsid w:val="00075E03"/>
    <w:rsid w:val="00094C1B"/>
    <w:rsid w:val="000A0AC1"/>
    <w:rsid w:val="000A328D"/>
    <w:rsid w:val="000D459E"/>
    <w:rsid w:val="000E673A"/>
    <w:rsid w:val="000F74F5"/>
    <w:rsid w:val="001010DD"/>
    <w:rsid w:val="00105372"/>
    <w:rsid w:val="00110827"/>
    <w:rsid w:val="00125375"/>
    <w:rsid w:val="00131E7A"/>
    <w:rsid w:val="0014372A"/>
    <w:rsid w:val="00172AF6"/>
    <w:rsid w:val="00176CEE"/>
    <w:rsid w:val="00195A55"/>
    <w:rsid w:val="001A4E5E"/>
    <w:rsid w:val="001C083C"/>
    <w:rsid w:val="001C278E"/>
    <w:rsid w:val="001D4A9E"/>
    <w:rsid w:val="001F3581"/>
    <w:rsid w:val="00266295"/>
    <w:rsid w:val="00266679"/>
    <w:rsid w:val="002802A2"/>
    <w:rsid w:val="002B741A"/>
    <w:rsid w:val="00311950"/>
    <w:rsid w:val="00344646"/>
    <w:rsid w:val="00362B12"/>
    <w:rsid w:val="00372F74"/>
    <w:rsid w:val="0037798F"/>
    <w:rsid w:val="003A6F89"/>
    <w:rsid w:val="003D5A87"/>
    <w:rsid w:val="004069ED"/>
    <w:rsid w:val="00415390"/>
    <w:rsid w:val="00455CEA"/>
    <w:rsid w:val="00462E46"/>
    <w:rsid w:val="004644C2"/>
    <w:rsid w:val="004C0C48"/>
    <w:rsid w:val="004C7795"/>
    <w:rsid w:val="004E43F1"/>
    <w:rsid w:val="0051721B"/>
    <w:rsid w:val="00534681"/>
    <w:rsid w:val="00550D6B"/>
    <w:rsid w:val="00554318"/>
    <w:rsid w:val="00556ED1"/>
    <w:rsid w:val="005F06EF"/>
    <w:rsid w:val="00644848"/>
    <w:rsid w:val="00647277"/>
    <w:rsid w:val="00660370"/>
    <w:rsid w:val="00685A4E"/>
    <w:rsid w:val="006D79E2"/>
    <w:rsid w:val="00717D88"/>
    <w:rsid w:val="00727C77"/>
    <w:rsid w:val="00756E21"/>
    <w:rsid w:val="00764248"/>
    <w:rsid w:val="007942D3"/>
    <w:rsid w:val="007A78EE"/>
    <w:rsid w:val="007B6C09"/>
    <w:rsid w:val="007E09DA"/>
    <w:rsid w:val="007E10BD"/>
    <w:rsid w:val="007E5459"/>
    <w:rsid w:val="008178B6"/>
    <w:rsid w:val="00836F7C"/>
    <w:rsid w:val="008A1E9C"/>
    <w:rsid w:val="008C0CAE"/>
    <w:rsid w:val="008D106A"/>
    <w:rsid w:val="008E5320"/>
    <w:rsid w:val="00907ABE"/>
    <w:rsid w:val="00907E2B"/>
    <w:rsid w:val="0091127E"/>
    <w:rsid w:val="00933654"/>
    <w:rsid w:val="009505C9"/>
    <w:rsid w:val="00964C91"/>
    <w:rsid w:val="009C234D"/>
    <w:rsid w:val="009F18B8"/>
    <w:rsid w:val="009F510B"/>
    <w:rsid w:val="00A241FC"/>
    <w:rsid w:val="00A35689"/>
    <w:rsid w:val="00A73405"/>
    <w:rsid w:val="00A93FC7"/>
    <w:rsid w:val="00AB6333"/>
    <w:rsid w:val="00B3369F"/>
    <w:rsid w:val="00B41387"/>
    <w:rsid w:val="00B53B11"/>
    <w:rsid w:val="00B6320E"/>
    <w:rsid w:val="00B91C7A"/>
    <w:rsid w:val="00B92EDE"/>
    <w:rsid w:val="00BB0883"/>
    <w:rsid w:val="00C20951"/>
    <w:rsid w:val="00C45A9D"/>
    <w:rsid w:val="00C62EE8"/>
    <w:rsid w:val="00C829B2"/>
    <w:rsid w:val="00C9161D"/>
    <w:rsid w:val="00C922E5"/>
    <w:rsid w:val="00CA69C8"/>
    <w:rsid w:val="00CB05EC"/>
    <w:rsid w:val="00CD557B"/>
    <w:rsid w:val="00CE7777"/>
    <w:rsid w:val="00CF1848"/>
    <w:rsid w:val="00D16968"/>
    <w:rsid w:val="00D436C3"/>
    <w:rsid w:val="00D5571B"/>
    <w:rsid w:val="00D55B5D"/>
    <w:rsid w:val="00D723D0"/>
    <w:rsid w:val="00D72BE3"/>
    <w:rsid w:val="00D76A18"/>
    <w:rsid w:val="00DA4066"/>
    <w:rsid w:val="00DB3022"/>
    <w:rsid w:val="00DB62A5"/>
    <w:rsid w:val="00DC61B9"/>
    <w:rsid w:val="00DD118C"/>
    <w:rsid w:val="00E06067"/>
    <w:rsid w:val="00E1145E"/>
    <w:rsid w:val="00E23980"/>
    <w:rsid w:val="00E66235"/>
    <w:rsid w:val="00E717EA"/>
    <w:rsid w:val="00E71B4A"/>
    <w:rsid w:val="00E83C24"/>
    <w:rsid w:val="00EE1719"/>
    <w:rsid w:val="00EE598E"/>
    <w:rsid w:val="00F01BC7"/>
    <w:rsid w:val="00F15F9F"/>
    <w:rsid w:val="00F24008"/>
    <w:rsid w:val="00F24C78"/>
    <w:rsid w:val="00F338EA"/>
    <w:rsid w:val="00F75CA0"/>
    <w:rsid w:val="00F94774"/>
    <w:rsid w:val="00FC1A29"/>
    <w:rsid w:val="00FC53D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0EAE9"/>
  <w15:docId w15:val="{A9659C9C-F00E-489E-814C-5CA1FDC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4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istTable6Colorful">
    <w:name w:val="List Table 6 Colorful"/>
    <w:basedOn w:val="TableNormal"/>
    <w:uiPriority w:val="51"/>
    <w:rsid w:val="00A73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01783"/>
    <w:rsid w:val="000F2513"/>
    <w:rsid w:val="0013283E"/>
    <w:rsid w:val="00152C58"/>
    <w:rsid w:val="00157B60"/>
    <w:rsid w:val="001C5191"/>
    <w:rsid w:val="001E1BEC"/>
    <w:rsid w:val="00204ED8"/>
    <w:rsid w:val="00252EE4"/>
    <w:rsid w:val="00253F3C"/>
    <w:rsid w:val="002B4752"/>
    <w:rsid w:val="00313442"/>
    <w:rsid w:val="0033032D"/>
    <w:rsid w:val="003A0D2C"/>
    <w:rsid w:val="003A3875"/>
    <w:rsid w:val="004612E1"/>
    <w:rsid w:val="00497916"/>
    <w:rsid w:val="00500A2B"/>
    <w:rsid w:val="0058288D"/>
    <w:rsid w:val="005E1DAB"/>
    <w:rsid w:val="0061507A"/>
    <w:rsid w:val="006801B3"/>
    <w:rsid w:val="0069418D"/>
    <w:rsid w:val="00810A55"/>
    <w:rsid w:val="008450B6"/>
    <w:rsid w:val="008C6619"/>
    <w:rsid w:val="008D420E"/>
    <w:rsid w:val="008F6A54"/>
    <w:rsid w:val="0098642F"/>
    <w:rsid w:val="00B01195"/>
    <w:rsid w:val="00B97FB9"/>
    <w:rsid w:val="00C27193"/>
    <w:rsid w:val="00CE4D29"/>
    <w:rsid w:val="00D349C9"/>
    <w:rsid w:val="00DC13B5"/>
    <w:rsid w:val="00E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83"/>
    <w:rPr>
      <w:color w:val="808080"/>
    </w:rPr>
  </w:style>
  <w:style w:type="paragraph" w:customStyle="1" w:styleId="56ADADD76CF24729873A5ABF2E5D925B">
    <w:name w:val="56ADADD76CF24729873A5ABF2E5D925B"/>
    <w:rsid w:val="00132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 September 202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04D19-4053-4289-A64C-14925C59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49B0D-F891-4E2B-A391-46280E87F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860F2-1A13-4E25-97E1-CCAF6FAA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5C380F-D7EB-4C7B-84BC-E32DED72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CBD/ExCOP/2/1  CBD/CP/ExMOP/1/1 CBD/NP/ExMOP/1/1</dc:subject>
  <dc:creator>SCBD</dc:creator>
  <cp:keywords>Conference of the Parties to the Convention, second extraordinary meeting</cp:keywords>
  <cp:lastModifiedBy>Veronique Lefebvre</cp:lastModifiedBy>
  <cp:revision>3</cp:revision>
  <cp:lastPrinted>2018-02-19T22:26:00Z</cp:lastPrinted>
  <dcterms:created xsi:type="dcterms:W3CDTF">2020-09-10T20:22:00Z</dcterms:created>
  <dcterms:modified xsi:type="dcterms:W3CDTF">2020-09-10T20:22:00Z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