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482021" w14:paraId="246865FF" w14:textId="77777777" w:rsidTr="0015023D">
        <w:trPr>
          <w:cantSplit/>
          <w:trHeight w:val="900"/>
        </w:trPr>
        <w:tc>
          <w:tcPr>
            <w:tcW w:w="4536" w:type="dxa"/>
            <w:tcBorders>
              <w:bottom w:val="single" w:sz="4" w:space="0" w:color="auto"/>
            </w:tcBorders>
            <w:vAlign w:val="center"/>
          </w:tcPr>
          <w:p w14:paraId="750CEA2C" w14:textId="2D8EEED8" w:rsidR="002E0482" w:rsidRPr="00E6057C" w:rsidRDefault="002E0482" w:rsidP="007E4B23">
            <w:pPr>
              <w:pStyle w:val="Heading2"/>
              <w:bidi w:val="0"/>
              <w:spacing w:before="120" w:after="0"/>
              <w:jc w:val="left"/>
              <w:rPr>
                <w:rFonts w:ascii="Univers" w:hAnsi="Univers"/>
                <w:bCs w:val="0"/>
                <w:sz w:val="32"/>
                <w:szCs w:val="32"/>
              </w:rPr>
            </w:pPr>
            <w:r w:rsidRPr="00B3365C">
              <w:rPr>
                <w:rFonts w:eastAsia="Times New Roman" w:cs="Times New Roman"/>
                <w:sz w:val="40"/>
                <w:szCs w:val="40"/>
              </w:rPr>
              <w:t>CBD</w:t>
            </w:r>
            <w:r w:rsidRPr="00FA17F0">
              <w:rPr>
                <w:rFonts w:eastAsia="Times New Roman" w:cs="Times New Roman"/>
                <w:sz w:val="22"/>
                <w:szCs w:val="28"/>
              </w:rPr>
              <w:t>/</w:t>
            </w:r>
            <w:r w:rsidR="007E4B23">
              <w:rPr>
                <w:rFonts w:eastAsia="Times New Roman" w:cs="Times New Roman"/>
                <w:sz w:val="22"/>
                <w:szCs w:val="28"/>
              </w:rPr>
              <w:t>SBI</w:t>
            </w:r>
            <w:r w:rsidRPr="00FA17F0">
              <w:rPr>
                <w:rFonts w:eastAsia="Times New Roman" w:cs="Times New Roman"/>
                <w:sz w:val="22"/>
                <w:szCs w:val="28"/>
              </w:rPr>
              <w:t>/</w:t>
            </w:r>
            <w:r w:rsidR="007E4B23">
              <w:rPr>
                <w:rFonts w:eastAsia="Times New Roman" w:cs="Times New Roman"/>
                <w:sz w:val="22"/>
                <w:szCs w:val="28"/>
              </w:rPr>
              <w:t>4</w:t>
            </w:r>
            <w:r w:rsidRPr="00FA17F0">
              <w:rPr>
                <w:rFonts w:eastAsia="Times New Roman" w:cs="Times New Roman"/>
                <w:sz w:val="22"/>
                <w:szCs w:val="28"/>
              </w:rPr>
              <w:t>/</w:t>
            </w:r>
            <w:r w:rsidR="007E4B23">
              <w:rPr>
                <w:rFonts w:eastAsia="Times New Roman" w:cs="Times New Roman"/>
                <w:sz w:val="22"/>
                <w:szCs w:val="28"/>
              </w:rPr>
              <w:t>1</w:t>
            </w:r>
          </w:p>
        </w:tc>
        <w:tc>
          <w:tcPr>
            <w:tcW w:w="3492" w:type="dxa"/>
            <w:tcBorders>
              <w:bottom w:val="single" w:sz="4" w:space="0" w:color="auto"/>
            </w:tcBorders>
          </w:tcPr>
          <w:p w14:paraId="0B80994B" w14:textId="77777777" w:rsidR="002E0482" w:rsidRPr="00F9708A" w:rsidRDefault="002E0482" w:rsidP="0015023D">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2336" behindDoc="0" locked="0" layoutInCell="1" allowOverlap="1" wp14:anchorId="10F17EC5" wp14:editId="2BE87ECA">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5F8576BC" w14:textId="77777777" w:rsidR="002E0482" w:rsidRPr="005136A5" w:rsidRDefault="002E0482" w:rsidP="0015023D">
            <w:pPr>
              <w:tabs>
                <w:tab w:val="left" w:pos="-720"/>
              </w:tabs>
              <w:suppressAutoHyphens/>
              <w:spacing w:before="120"/>
              <w:jc w:val="center"/>
              <w:rPr>
                <w:lang w:val="en-US"/>
              </w:rPr>
            </w:pPr>
            <w:r>
              <w:rPr>
                <w:noProof/>
                <w:lang w:val="en-GB" w:eastAsia="en-GB"/>
              </w:rPr>
              <w:drawing>
                <wp:anchor distT="0" distB="0" distL="114300" distR="114300" simplePos="0" relativeHeight="251660288" behindDoc="0" locked="0" layoutInCell="1" allowOverlap="1" wp14:anchorId="1B98F6F4" wp14:editId="29BCD0E5">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E28F5BF" w14:textId="77777777" w:rsidR="002E0482" w:rsidRPr="005136A5" w:rsidRDefault="002E0482" w:rsidP="0015023D">
            <w:pPr>
              <w:tabs>
                <w:tab w:val="left" w:pos="-720"/>
              </w:tabs>
              <w:suppressAutoHyphens/>
              <w:spacing w:line="120" w:lineRule="auto"/>
              <w:rPr>
                <w:lang w:val="en-US"/>
              </w:rPr>
            </w:pPr>
          </w:p>
        </w:tc>
      </w:tr>
      <w:tr w:rsidR="002E0482" w:rsidRPr="009002DA" w14:paraId="50B1B8ED" w14:textId="77777777" w:rsidTr="0015023D">
        <w:trPr>
          <w:cantSplit/>
          <w:trHeight w:val="1770"/>
        </w:trPr>
        <w:tc>
          <w:tcPr>
            <w:tcW w:w="4536" w:type="dxa"/>
            <w:tcBorders>
              <w:top w:val="single" w:sz="4" w:space="0" w:color="auto"/>
            </w:tcBorders>
          </w:tcPr>
          <w:p w14:paraId="541DB7A9" w14:textId="55103054" w:rsidR="002E0482" w:rsidRPr="00F308E2" w:rsidRDefault="002E0482" w:rsidP="007E4B2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7E4B23">
              <w:rPr>
                <w:rFonts w:eastAsia="Times New Roman" w:cs="Times New Roman"/>
                <w:sz w:val="22"/>
                <w:szCs w:val="22"/>
                <w:lang w:val="en-GB" w:eastAsia="en-US"/>
              </w:rPr>
              <w:t>General</w:t>
            </w:r>
          </w:p>
          <w:p w14:paraId="131BA7F0" w14:textId="4A94ADA5" w:rsidR="002E0482" w:rsidRPr="00F308E2" w:rsidRDefault="007E4B23" w:rsidP="007E4B23">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1</w:t>
            </w:r>
            <w:r w:rsidR="00C40669">
              <w:rPr>
                <w:rFonts w:eastAsia="Times New Roman" w:cs="Times New Roman"/>
                <w:sz w:val="22"/>
                <w:szCs w:val="22"/>
                <w:lang w:val="en-GB" w:eastAsia="en-US"/>
              </w:rPr>
              <w:t xml:space="preserve"> </w:t>
            </w:r>
            <w:r>
              <w:rPr>
                <w:rFonts w:eastAsia="Times New Roman" w:cs="Times New Roman"/>
                <w:sz w:val="22"/>
                <w:szCs w:val="22"/>
                <w:lang w:val="en-GB" w:eastAsia="en-US"/>
              </w:rPr>
              <w:t>February</w:t>
            </w:r>
            <w:r w:rsidR="002E0482" w:rsidRPr="00F308E2">
              <w:rPr>
                <w:rFonts w:eastAsia="Times New Roman" w:cs="Times New Roman"/>
                <w:sz w:val="22"/>
                <w:szCs w:val="22"/>
                <w:lang w:val="en-GB" w:eastAsia="en-US"/>
              </w:rPr>
              <w:t xml:space="preserve"> </w:t>
            </w:r>
            <w:r>
              <w:rPr>
                <w:rFonts w:eastAsia="Times New Roman" w:cs="Times New Roman"/>
                <w:sz w:val="22"/>
                <w:szCs w:val="22"/>
                <w:lang w:val="en-GB" w:eastAsia="en-US"/>
              </w:rPr>
              <w:t>2024</w:t>
            </w:r>
          </w:p>
          <w:p w14:paraId="270657FD" w14:textId="77777777" w:rsidR="002E0482" w:rsidRPr="00F308E2" w:rsidRDefault="002E0482" w:rsidP="0015023D">
            <w:pPr>
              <w:bidi w:val="0"/>
              <w:ind w:left="2304" w:hanging="1282"/>
              <w:jc w:val="both"/>
              <w:rPr>
                <w:rFonts w:eastAsia="Times New Roman" w:cs="Times New Roman"/>
                <w:sz w:val="22"/>
                <w:szCs w:val="22"/>
                <w:lang w:val="en-GB" w:eastAsia="en-US"/>
              </w:rPr>
            </w:pPr>
          </w:p>
          <w:p w14:paraId="396A486C" w14:textId="77777777" w:rsidR="002E0482" w:rsidRPr="00F308E2" w:rsidRDefault="002E0482" w:rsidP="0015023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3D6923F6" w14:textId="77777777" w:rsidR="002E0482" w:rsidRPr="00F308E2" w:rsidRDefault="002E0482" w:rsidP="0015023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5956E36" w14:textId="77777777" w:rsidR="002E0482" w:rsidRPr="00F308E2" w:rsidRDefault="002E0482" w:rsidP="0015023D">
            <w:pPr>
              <w:bidi w:val="0"/>
              <w:ind w:left="2304"/>
              <w:jc w:val="both"/>
              <w:rPr>
                <w:rFonts w:eastAsia="Times New Roman" w:cs="Times New Roman"/>
                <w:sz w:val="22"/>
                <w:szCs w:val="22"/>
                <w:rtl/>
                <w:lang w:val="en-GB" w:eastAsia="en-US"/>
              </w:rPr>
            </w:pPr>
            <w:r w:rsidRPr="00F308E2">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5646A8A2" wp14:editId="53BB921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7CA9AF8" w14:textId="26700998" w:rsidR="00273CBB" w:rsidRPr="00EC2300" w:rsidRDefault="007E4B23" w:rsidP="00417DE5">
      <w:pPr>
        <w:spacing w:line="192" w:lineRule="auto"/>
        <w:ind w:left="302" w:right="302" w:hanging="298"/>
        <w:rPr>
          <w:rFonts w:cs="Simplified Arabic"/>
          <w:b/>
          <w:bCs/>
          <w:rtl/>
        </w:rPr>
      </w:pPr>
      <w:r>
        <w:rPr>
          <w:rFonts w:cs="Simplified Arabic" w:hint="cs"/>
          <w:b/>
          <w:bCs/>
          <w:sz w:val="28"/>
          <w:szCs w:val="28"/>
          <w:rtl/>
        </w:rPr>
        <w:t>الهيئة الفرعية للتنفيذ</w:t>
      </w:r>
    </w:p>
    <w:p w14:paraId="22A7E813" w14:textId="47284EA5" w:rsidR="00273CBB" w:rsidRPr="00E44EE0" w:rsidRDefault="00273CBB" w:rsidP="00C5798F">
      <w:pPr>
        <w:pStyle w:val="Heading7"/>
        <w:spacing w:before="0" w:after="0" w:line="192" w:lineRule="auto"/>
        <w:jc w:val="both"/>
        <w:rPr>
          <w:rFonts w:cs="Simplified Arabic"/>
          <w:b/>
          <w:bCs/>
          <w:rtl/>
        </w:rPr>
      </w:pPr>
      <w:r w:rsidRPr="00E44EE0">
        <w:rPr>
          <w:rFonts w:cs="Simplified Arabic" w:hint="cs"/>
          <w:b/>
          <w:bCs/>
          <w:rtl/>
        </w:rPr>
        <w:t>الاجتماع</w:t>
      </w:r>
      <w:r w:rsidRPr="00E44EE0">
        <w:rPr>
          <w:rFonts w:cs="Simplified Arabic" w:hint="cs"/>
          <w:b/>
          <w:bCs/>
          <w:rtl/>
          <w:lang w:bidi="ar-EG"/>
        </w:rPr>
        <w:t xml:space="preserve"> </w:t>
      </w:r>
      <w:r w:rsidR="007E4B23">
        <w:rPr>
          <w:rFonts w:cs="Simplified Arabic" w:hint="cs"/>
          <w:b/>
          <w:bCs/>
          <w:rtl/>
        </w:rPr>
        <w:t>الرابع</w:t>
      </w:r>
    </w:p>
    <w:p w14:paraId="1E7EF26D" w14:textId="1ADCA8D4" w:rsidR="00273CBB" w:rsidRDefault="007E4B23" w:rsidP="007E4B23">
      <w:pPr>
        <w:spacing w:line="192" w:lineRule="auto"/>
        <w:jc w:val="both"/>
        <w:rPr>
          <w:rFonts w:cs="Simplified Arabic"/>
          <w:rtl/>
          <w:lang w:bidi="ar-LY"/>
        </w:rPr>
      </w:pPr>
      <w:r>
        <w:rPr>
          <w:rFonts w:cs="Simplified Arabic" w:hint="cs"/>
          <w:rtl/>
          <w:lang w:bidi="ar-LY"/>
        </w:rPr>
        <w:t>نيروبي</w:t>
      </w:r>
      <w:r w:rsidR="00C5798F" w:rsidRPr="00E44EE0">
        <w:rPr>
          <w:rFonts w:cs="Simplified Arabic" w:hint="cs"/>
          <w:rtl/>
          <w:lang w:bidi="ar-LY"/>
        </w:rPr>
        <w:t>،</w:t>
      </w:r>
      <w:r w:rsidR="00273CBB" w:rsidRPr="00E44EE0">
        <w:rPr>
          <w:rFonts w:cs="Simplified Arabic" w:hint="cs"/>
          <w:rtl/>
          <w:lang w:bidi="ar-LY"/>
        </w:rPr>
        <w:t xml:space="preserve"> </w:t>
      </w:r>
      <w:r>
        <w:rPr>
          <w:rFonts w:cs="Simplified Arabic" w:hint="cs"/>
          <w:rtl/>
          <w:lang w:val="en-US" w:bidi="ar-LY"/>
        </w:rPr>
        <w:t>21-29 مايو/أيار 2024</w:t>
      </w:r>
    </w:p>
    <w:p w14:paraId="470FCACE" w14:textId="77777777" w:rsidR="00B16E10" w:rsidRPr="00EC2300" w:rsidRDefault="00B16E10" w:rsidP="00004AD4">
      <w:pPr>
        <w:spacing w:line="120" w:lineRule="auto"/>
        <w:jc w:val="both"/>
        <w:rPr>
          <w:rFonts w:cs="Simplified Arabic"/>
          <w:b/>
          <w:bCs/>
          <w:sz w:val="26"/>
          <w:szCs w:val="26"/>
          <w:rtl/>
        </w:rPr>
      </w:pPr>
    </w:p>
    <w:p w14:paraId="43E413EE" w14:textId="2600FCC4" w:rsidR="00866478" w:rsidRDefault="007E4B23" w:rsidP="00350E8B">
      <w:pPr>
        <w:spacing w:before="120" w:after="240" w:line="420" w:lineRule="exact"/>
        <w:ind w:left="720"/>
        <w:jc w:val="both"/>
        <w:outlineLvl w:val="2"/>
        <w:rPr>
          <w:rFonts w:cs="Simplified Arabic"/>
          <w:b/>
          <w:bCs/>
          <w:sz w:val="28"/>
          <w:szCs w:val="28"/>
          <w:lang w:bidi="ar-EG"/>
        </w:rPr>
      </w:pPr>
      <w:r>
        <w:rPr>
          <w:rFonts w:cs="Simplified Arabic" w:hint="cs"/>
          <w:b/>
          <w:bCs/>
          <w:sz w:val="28"/>
          <w:szCs w:val="28"/>
          <w:rtl/>
          <w:lang w:bidi="ar-EG"/>
        </w:rPr>
        <w:t>جدول الأعمال المؤقت</w:t>
      </w:r>
    </w:p>
    <w:p w14:paraId="11522BBD" w14:textId="77777777" w:rsid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val="en-US"/>
        </w:rPr>
      </w:pPr>
      <w:r w:rsidRPr="00350E8B">
        <w:rPr>
          <w:rFonts w:ascii="Simplified Arabic" w:hAnsi="Simplified Arabic" w:cs="Simplified Arabic" w:hint="cs"/>
          <w:rtl/>
        </w:rPr>
        <w:t>المسائل</w:t>
      </w:r>
      <w:r>
        <w:rPr>
          <w:rFonts w:ascii="Simplified Arabic" w:hAnsi="Simplified Arabic" w:cs="Simplified Arabic" w:hint="cs"/>
          <w:rtl/>
          <w:lang w:val="en-US" w:bidi="ar-EG"/>
        </w:rPr>
        <w:t xml:space="preserve"> التنظيمية:</w:t>
      </w:r>
    </w:p>
    <w:p w14:paraId="0E03475F" w14:textId="7CFEC7A5" w:rsidR="007E4B23" w:rsidRDefault="007E4B23" w:rsidP="00D17B15">
      <w:pPr>
        <w:pStyle w:val="ListParagraph"/>
        <w:numPr>
          <w:ilvl w:val="0"/>
          <w:numId w:val="28"/>
        </w:numPr>
        <w:bidi/>
        <w:spacing w:after="120" w:line="216" w:lineRule="auto"/>
        <w:ind w:left="2160" w:hanging="720"/>
        <w:contextualSpacing w:val="0"/>
        <w:rPr>
          <w:rFonts w:ascii="Simplified Arabic" w:hAnsi="Simplified Arabic" w:cs="Simplified Arabic"/>
          <w:lang w:val="en-US"/>
        </w:rPr>
      </w:pPr>
      <w:r>
        <w:rPr>
          <w:rFonts w:ascii="Simplified Arabic" w:hAnsi="Simplified Arabic" w:cs="Simplified Arabic"/>
          <w:rtl/>
          <w:lang w:val="en-US"/>
        </w:rPr>
        <w:t>افتتاح الاجتماع</w:t>
      </w:r>
      <w:r>
        <w:rPr>
          <w:rFonts w:ascii="Simplified Arabic" w:hAnsi="Simplified Arabic" w:cs="Simplified Arabic" w:hint="cs"/>
          <w:rtl/>
          <w:lang w:val="en-US"/>
        </w:rPr>
        <w:t>؛</w:t>
      </w:r>
    </w:p>
    <w:p w14:paraId="553DF4BC" w14:textId="46B151DF" w:rsidR="007E4B23" w:rsidRPr="00D31AEB" w:rsidRDefault="007E4B23" w:rsidP="00D17B15">
      <w:pPr>
        <w:pStyle w:val="ListParagraph"/>
        <w:numPr>
          <w:ilvl w:val="0"/>
          <w:numId w:val="28"/>
        </w:numPr>
        <w:bidi/>
        <w:spacing w:after="120" w:line="216" w:lineRule="auto"/>
        <w:ind w:left="2160" w:hanging="720"/>
        <w:contextualSpacing w:val="0"/>
        <w:rPr>
          <w:rFonts w:ascii="Simplified Arabic" w:hAnsi="Simplified Arabic" w:cs="Simplified Arabic"/>
          <w:lang w:val="en-US"/>
        </w:rPr>
      </w:pPr>
      <w:r w:rsidRPr="00D31AEB">
        <w:rPr>
          <w:rFonts w:ascii="Simplified Arabic" w:hAnsi="Simplified Arabic" w:cs="Simplified Arabic"/>
          <w:rtl/>
          <w:lang w:bidi="ar-EG"/>
        </w:rPr>
        <w:t>إقرار جدول الأعمال وتنظيم العمل</w:t>
      </w:r>
      <w:r>
        <w:rPr>
          <w:rFonts w:ascii="Simplified Arabic" w:hAnsi="Simplified Arabic" w:cs="Simplified Arabic" w:hint="cs"/>
          <w:rtl/>
          <w:lang w:bidi="ar-EG"/>
        </w:rPr>
        <w:t>.</w:t>
      </w:r>
    </w:p>
    <w:p w14:paraId="2ED5C674" w14:textId="5E7E2DC7" w:rsidR="007E4B23" w:rsidRPr="00D31AEB"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val="en-US"/>
        </w:rPr>
      </w:pPr>
      <w:r w:rsidRPr="007E4B23">
        <w:rPr>
          <w:rFonts w:ascii="Simplified Arabic" w:hAnsi="Simplified Arabic" w:cs="Simplified Arabic"/>
          <w:rtl/>
          <w:lang w:bidi="ar-EG"/>
        </w:rPr>
        <w:t>استعراض</w:t>
      </w:r>
      <w:r w:rsidRPr="007E4B23">
        <w:rPr>
          <w:rFonts w:ascii="Simplified Arabic" w:hAnsi="Simplified Arabic" w:cs="Simplified Arabic"/>
          <w:rtl/>
        </w:rPr>
        <w:t xml:space="preserve"> التنفيذ: التقدم المحرز في تحديد الأهداف الوطنية وتحديث الاستراتيجيات وخطط العمل الوطنية للتنوع البيولوجي</w:t>
      </w:r>
      <w:r w:rsidRPr="00D31AEB">
        <w:rPr>
          <w:rFonts w:ascii="Simplified Arabic" w:hAnsi="Simplified Arabic" w:cs="Simplified Arabic"/>
          <w:rtl/>
          <w:lang w:bidi="ar-EG"/>
        </w:rPr>
        <w:t>.</w:t>
      </w:r>
    </w:p>
    <w:p w14:paraId="5A2B19CB" w14:textId="5AC3012B" w:rsidR="007E4B23" w:rsidRPr="00350E8B" w:rsidRDefault="001007DF"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Pr>
          <w:rFonts w:ascii="Simplified Arabic" w:hAnsi="Simplified Arabic" w:cs="Simplified Arabic"/>
          <w:rtl/>
          <w:lang w:bidi="ar-EG"/>
        </w:rPr>
        <w:t xml:space="preserve">آليات </w:t>
      </w:r>
      <w:r>
        <w:rPr>
          <w:rFonts w:ascii="Simplified Arabic" w:hAnsi="Simplified Arabic" w:cs="Simplified Arabic" w:hint="cs"/>
          <w:rtl/>
          <w:lang w:bidi="ar-EG"/>
        </w:rPr>
        <w:t>ل</w:t>
      </w:r>
      <w:r w:rsidR="007E4B23" w:rsidRPr="007E4B23">
        <w:rPr>
          <w:rFonts w:ascii="Simplified Arabic" w:hAnsi="Simplified Arabic" w:cs="Simplified Arabic"/>
          <w:rtl/>
          <w:lang w:bidi="ar-EG"/>
        </w:rPr>
        <w:t>لتخطيط والرصد والإبلاغ والاستعراض</w:t>
      </w:r>
      <w:r w:rsidR="007E4B23" w:rsidRPr="00350E8B">
        <w:rPr>
          <w:rFonts w:ascii="Simplified Arabic" w:hAnsi="Simplified Arabic" w:cs="Simplified Arabic"/>
          <w:lang w:bidi="ar-EG"/>
        </w:rPr>
        <w:t>.</w:t>
      </w:r>
    </w:p>
    <w:p w14:paraId="674E79B4" w14:textId="61252A2A" w:rsid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sidRPr="007E4B23">
        <w:rPr>
          <w:rFonts w:ascii="Simplified Arabic" w:hAnsi="Simplified Arabic" w:cs="Simplified Arabic" w:hint="cs"/>
          <w:rtl/>
          <w:lang w:bidi="ar-EG"/>
        </w:rPr>
        <w:t>حشد الموارد والآلية المالية</w:t>
      </w:r>
      <w:r>
        <w:rPr>
          <w:rFonts w:ascii="Simplified Arabic" w:hAnsi="Simplified Arabic" w:cs="Simplified Arabic" w:hint="cs"/>
          <w:rtl/>
          <w:lang w:bidi="ar-EG"/>
        </w:rPr>
        <w:t>:</w:t>
      </w:r>
    </w:p>
    <w:p w14:paraId="69CF82D1" w14:textId="19E7BC3E" w:rsidR="007E4B23" w:rsidRPr="007E4B23" w:rsidRDefault="007E4B23" w:rsidP="00D17B15">
      <w:pPr>
        <w:pStyle w:val="ListParagraph"/>
        <w:numPr>
          <w:ilvl w:val="0"/>
          <w:numId w:val="29"/>
        </w:numPr>
        <w:bidi/>
        <w:spacing w:after="120" w:line="216" w:lineRule="auto"/>
        <w:ind w:left="2160" w:hanging="720"/>
        <w:contextualSpacing w:val="0"/>
        <w:rPr>
          <w:rFonts w:ascii="Simplified Arabic" w:hAnsi="Simplified Arabic" w:cs="Simplified Arabic"/>
          <w:lang w:bidi="ar-EG"/>
        </w:rPr>
      </w:pPr>
      <w:r>
        <w:rPr>
          <w:rFonts w:ascii="Simplified Arabic" w:hAnsi="Simplified Arabic" w:cs="Simplified Arabic" w:hint="cs"/>
          <w:rtl/>
          <w:lang w:val="en-US"/>
        </w:rPr>
        <w:t>حشد الموارد؛</w:t>
      </w:r>
    </w:p>
    <w:p w14:paraId="5F9FF35C" w14:textId="22BE4BD7" w:rsidR="007E4B23" w:rsidRPr="007E4B23" w:rsidRDefault="007E4B23" w:rsidP="00D17B15">
      <w:pPr>
        <w:pStyle w:val="ListParagraph"/>
        <w:numPr>
          <w:ilvl w:val="0"/>
          <w:numId w:val="29"/>
        </w:numPr>
        <w:bidi/>
        <w:spacing w:after="120" w:line="216" w:lineRule="auto"/>
        <w:ind w:left="2160" w:hanging="720"/>
        <w:contextualSpacing w:val="0"/>
        <w:rPr>
          <w:rFonts w:ascii="Simplified Arabic" w:hAnsi="Simplified Arabic" w:cs="Simplified Arabic"/>
          <w:lang w:bidi="ar-EG"/>
        </w:rPr>
      </w:pPr>
      <w:r>
        <w:rPr>
          <w:rFonts w:ascii="Simplified Arabic" w:hAnsi="Simplified Arabic" w:cs="Simplified Arabic" w:hint="cs"/>
          <w:rtl/>
          <w:lang w:val="en-US"/>
        </w:rPr>
        <w:t>الآلية المالية.</w:t>
      </w:r>
    </w:p>
    <w:p w14:paraId="489FD9EA" w14:textId="361CB6E3" w:rsid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sidRPr="007E4B23">
        <w:rPr>
          <w:rFonts w:ascii="Simplified Arabic" w:hAnsi="Simplified Arabic" w:cs="Simplified Arabic"/>
          <w:rtl/>
          <w:lang w:bidi="ar-EG"/>
        </w:rPr>
        <w:t xml:space="preserve">بناء القدرات </w:t>
      </w:r>
      <w:r w:rsidR="00350E8B">
        <w:rPr>
          <w:rFonts w:ascii="Simplified Arabic" w:hAnsi="Simplified Arabic" w:cs="Simplified Arabic" w:hint="cs"/>
          <w:rtl/>
          <w:lang w:bidi="ar-EG"/>
        </w:rPr>
        <w:t>وتنمية القدرات</w:t>
      </w:r>
      <w:r w:rsidRPr="007E4B23">
        <w:rPr>
          <w:rFonts w:ascii="Simplified Arabic" w:hAnsi="Simplified Arabic" w:cs="Simplified Arabic"/>
          <w:rtl/>
          <w:lang w:bidi="ar-EG"/>
        </w:rPr>
        <w:t>، والتعاون التقني والعلمي، وآلية غرفة تبادل المعلومات</w:t>
      </w:r>
      <w:r w:rsidR="00350E8B">
        <w:rPr>
          <w:rFonts w:ascii="Simplified Arabic" w:hAnsi="Simplified Arabic" w:cs="Simplified Arabic" w:hint="cs"/>
          <w:rtl/>
          <w:lang w:bidi="ar-EG"/>
        </w:rPr>
        <w:t>،</w:t>
      </w:r>
      <w:r w:rsidRPr="007E4B23">
        <w:rPr>
          <w:rFonts w:ascii="Simplified Arabic" w:hAnsi="Simplified Arabic" w:cs="Simplified Arabic"/>
          <w:rtl/>
          <w:lang w:bidi="ar-EG"/>
        </w:rPr>
        <w:t xml:space="preserve"> وإدارة المعارف بموجب الاتفاقية وبروتوكوليها:</w:t>
      </w:r>
    </w:p>
    <w:p w14:paraId="4C2521AA" w14:textId="2154E614" w:rsidR="007E4B23" w:rsidRDefault="007E4B23" w:rsidP="00D17B15">
      <w:pPr>
        <w:pStyle w:val="ListParagraph"/>
        <w:numPr>
          <w:ilvl w:val="0"/>
          <w:numId w:val="30"/>
        </w:numPr>
        <w:bidi/>
        <w:spacing w:after="120" w:line="216" w:lineRule="auto"/>
        <w:ind w:left="2160" w:hanging="720"/>
        <w:contextualSpacing w:val="0"/>
        <w:rPr>
          <w:rFonts w:ascii="Simplified Arabic" w:hAnsi="Simplified Arabic" w:cs="Simplified Arabic"/>
          <w:lang w:val="en-US"/>
        </w:rPr>
      </w:pPr>
      <w:r w:rsidRPr="007E4B23">
        <w:rPr>
          <w:rFonts w:ascii="Simplified Arabic" w:hAnsi="Simplified Arabic" w:cs="Simplified Arabic"/>
          <w:rtl/>
          <w:lang w:val="en-US"/>
        </w:rPr>
        <w:t xml:space="preserve">بناء القدرات </w:t>
      </w:r>
      <w:r w:rsidR="00350E8B">
        <w:rPr>
          <w:rFonts w:ascii="Simplified Arabic" w:hAnsi="Simplified Arabic" w:cs="Simplified Arabic" w:hint="cs"/>
          <w:rtl/>
          <w:lang w:val="en-US"/>
        </w:rPr>
        <w:t>وتنمية القدرات</w:t>
      </w:r>
      <w:r w:rsidRPr="007E4B23">
        <w:rPr>
          <w:rFonts w:ascii="Simplified Arabic" w:hAnsi="Simplified Arabic" w:cs="Simplified Arabic"/>
          <w:rtl/>
          <w:lang w:val="en-US"/>
        </w:rPr>
        <w:t>، والتعاون التقني والعلمي، وآلية غرفة تبادل المعلومات</w:t>
      </w:r>
      <w:r w:rsidR="00350E8B">
        <w:rPr>
          <w:rFonts w:ascii="Simplified Arabic" w:hAnsi="Simplified Arabic" w:cs="Simplified Arabic" w:hint="cs"/>
          <w:rtl/>
          <w:lang w:val="en-US"/>
        </w:rPr>
        <w:t>،</w:t>
      </w:r>
      <w:r w:rsidRPr="007E4B23">
        <w:rPr>
          <w:rFonts w:ascii="Simplified Arabic" w:hAnsi="Simplified Arabic" w:cs="Simplified Arabic"/>
          <w:rtl/>
          <w:lang w:val="en-US"/>
        </w:rPr>
        <w:t xml:space="preserve"> وإدارة المعارف؛</w:t>
      </w:r>
    </w:p>
    <w:p w14:paraId="69AE8CF8" w14:textId="6139DCDF" w:rsidR="007E4B23" w:rsidRPr="007E4B23" w:rsidRDefault="007E4B23" w:rsidP="00D17B15">
      <w:pPr>
        <w:pStyle w:val="ListParagraph"/>
        <w:numPr>
          <w:ilvl w:val="0"/>
          <w:numId w:val="30"/>
        </w:numPr>
        <w:bidi/>
        <w:spacing w:after="120" w:line="216" w:lineRule="auto"/>
        <w:ind w:left="2160" w:hanging="720"/>
        <w:contextualSpacing w:val="0"/>
        <w:rPr>
          <w:rFonts w:ascii="Simplified Arabic" w:hAnsi="Simplified Arabic" w:cs="Simplified Arabic"/>
          <w:lang w:val="en-US"/>
        </w:rPr>
      </w:pPr>
      <w:r w:rsidRPr="007E4B23">
        <w:rPr>
          <w:rFonts w:ascii="Simplified Arabic" w:hAnsi="Simplified Arabic" w:cs="Simplified Arabic"/>
          <w:rtl/>
          <w:lang w:val="en-US"/>
        </w:rPr>
        <w:t xml:space="preserve">خطة عمل بناء القدرات </w:t>
      </w:r>
      <w:r w:rsidR="00350E8B">
        <w:rPr>
          <w:rFonts w:ascii="Simplified Arabic" w:hAnsi="Simplified Arabic" w:cs="Simplified Arabic" w:hint="cs"/>
          <w:rtl/>
          <w:lang w:val="en-US"/>
        </w:rPr>
        <w:t>وتنمية القدرات</w:t>
      </w:r>
      <w:r w:rsidR="00350E8B" w:rsidRPr="007E4B23">
        <w:rPr>
          <w:rFonts w:ascii="Simplified Arabic" w:hAnsi="Simplified Arabic" w:cs="Simplified Arabic"/>
          <w:rtl/>
          <w:lang w:val="en-US"/>
        </w:rPr>
        <w:t xml:space="preserve"> </w:t>
      </w:r>
      <w:r w:rsidRPr="007E4B23">
        <w:rPr>
          <w:rFonts w:ascii="Simplified Arabic" w:hAnsi="Simplified Arabic" w:cs="Simplified Arabic"/>
          <w:rtl/>
          <w:lang w:val="en-US"/>
        </w:rPr>
        <w:t xml:space="preserve">لبروتوكول </w:t>
      </w:r>
      <w:proofErr w:type="spellStart"/>
      <w:r w:rsidRPr="007E4B23">
        <w:rPr>
          <w:rFonts w:ascii="Simplified Arabic" w:hAnsi="Simplified Arabic" w:cs="Simplified Arabic"/>
          <w:rtl/>
          <w:lang w:val="en-US"/>
        </w:rPr>
        <w:t>ناغويا</w:t>
      </w:r>
      <w:proofErr w:type="spellEnd"/>
      <w:r w:rsidRPr="007E4B23">
        <w:rPr>
          <w:rFonts w:ascii="Simplified Arabic" w:hAnsi="Simplified Arabic" w:cs="Simplified Arabic"/>
          <w:rtl/>
          <w:lang w:val="en-US"/>
        </w:rPr>
        <w:t>.</w:t>
      </w:r>
    </w:p>
    <w:p w14:paraId="3777B296" w14:textId="4EE51473" w:rsidR="007E4B23" w:rsidRP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Pr>
          <w:rFonts w:ascii="Simplified Arabic" w:hAnsi="Simplified Arabic" w:cs="Simplified Arabic" w:hint="cs"/>
          <w:rtl/>
          <w:lang w:bidi="ar-EG"/>
        </w:rPr>
        <w:t>الاتصال</w:t>
      </w:r>
      <w:r w:rsidR="005D2679">
        <w:rPr>
          <w:rFonts w:ascii="Simplified Arabic" w:hAnsi="Simplified Arabic" w:cs="Simplified Arabic" w:hint="cs"/>
          <w:rtl/>
          <w:lang w:bidi="ar-EG"/>
        </w:rPr>
        <w:t>ات</w:t>
      </w:r>
      <w:bookmarkStart w:id="0" w:name="_GoBack"/>
      <w:bookmarkEnd w:id="0"/>
      <w:r>
        <w:rPr>
          <w:rFonts w:ascii="Simplified Arabic" w:hAnsi="Simplified Arabic" w:cs="Simplified Arabic" w:hint="cs"/>
          <w:rtl/>
          <w:lang w:bidi="ar-EG"/>
        </w:rPr>
        <w:t>.</w:t>
      </w:r>
    </w:p>
    <w:p w14:paraId="060AF066" w14:textId="1E298AD5" w:rsidR="007E4B23" w:rsidRP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Pr>
          <w:rFonts w:ascii="Simplified Arabic" w:hAnsi="Simplified Arabic" w:cs="Simplified Arabic" w:hint="cs"/>
          <w:rtl/>
          <w:lang w:bidi="ar-EG"/>
        </w:rPr>
        <w:t>التعاون مع الاتفاقيات والمنظمات الدولية</w:t>
      </w:r>
      <w:r w:rsidR="00350E8B" w:rsidRPr="00350E8B">
        <w:rPr>
          <w:rFonts w:ascii="Simplified Arabic" w:hAnsi="Simplified Arabic" w:cs="Simplified Arabic" w:hint="cs"/>
          <w:rtl/>
          <w:lang w:bidi="ar-EG"/>
        </w:rPr>
        <w:t xml:space="preserve"> </w:t>
      </w:r>
      <w:r w:rsidR="00350E8B">
        <w:rPr>
          <w:rFonts w:ascii="Simplified Arabic" w:hAnsi="Simplified Arabic" w:cs="Simplified Arabic" w:hint="cs"/>
          <w:rtl/>
          <w:lang w:bidi="ar-EG"/>
        </w:rPr>
        <w:t>الأخرى</w:t>
      </w:r>
      <w:r>
        <w:rPr>
          <w:rFonts w:ascii="Simplified Arabic" w:hAnsi="Simplified Arabic" w:cs="Simplified Arabic" w:hint="cs"/>
          <w:rtl/>
          <w:lang w:bidi="ar-EG"/>
        </w:rPr>
        <w:t>.</w:t>
      </w:r>
    </w:p>
    <w:p w14:paraId="6CB52C9A" w14:textId="77777777" w:rsid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sidRPr="00D31AEB">
        <w:rPr>
          <w:rFonts w:ascii="Simplified Arabic" w:hAnsi="Simplified Arabic" w:cs="Simplified Arabic"/>
          <w:rtl/>
          <w:lang w:bidi="ar-EG"/>
        </w:rPr>
        <w:t>استعراض فعالية العمليات بموجب الاتفاقية وبروتوكوليها.</w:t>
      </w:r>
    </w:p>
    <w:p w14:paraId="25E52EF0" w14:textId="306E9C90" w:rsid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Pr>
          <w:rFonts w:ascii="Simplified Arabic" w:hAnsi="Simplified Arabic" w:cs="Simplified Arabic" w:hint="cs"/>
          <w:rtl/>
          <w:lang w:bidi="ar-EG"/>
        </w:rPr>
        <w:t xml:space="preserve">تقييم واستعراض فعالية بروتوكول </w:t>
      </w:r>
      <w:proofErr w:type="spellStart"/>
      <w:r>
        <w:rPr>
          <w:rFonts w:ascii="Simplified Arabic" w:hAnsi="Simplified Arabic" w:cs="Simplified Arabic" w:hint="cs"/>
          <w:rtl/>
          <w:lang w:bidi="ar-EG"/>
        </w:rPr>
        <w:t>ناغويا</w:t>
      </w:r>
      <w:proofErr w:type="spellEnd"/>
      <w:r>
        <w:rPr>
          <w:rFonts w:ascii="Simplified Arabic" w:hAnsi="Simplified Arabic" w:cs="Simplified Arabic" w:hint="cs"/>
          <w:rtl/>
          <w:lang w:bidi="ar-EG"/>
        </w:rPr>
        <w:t xml:space="preserve"> (المادة 31).</w:t>
      </w:r>
    </w:p>
    <w:p w14:paraId="1E790301" w14:textId="43C420D3" w:rsidR="007E4B23" w:rsidRDefault="00350E8B"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Pr>
          <w:rFonts w:ascii="Simplified Arabic" w:hAnsi="Simplified Arabic" w:cs="Simplified Arabic" w:hint="cs"/>
          <w:rtl/>
          <w:lang w:bidi="ar-EG"/>
        </w:rPr>
        <w:t>ال</w:t>
      </w:r>
      <w:r w:rsidR="007E4B23">
        <w:rPr>
          <w:rFonts w:ascii="Simplified Arabic" w:hAnsi="Simplified Arabic" w:cs="Simplified Arabic" w:hint="cs"/>
          <w:rtl/>
          <w:lang w:bidi="ar-EG"/>
        </w:rPr>
        <w:t xml:space="preserve">نهج </w:t>
      </w:r>
      <w:r>
        <w:rPr>
          <w:rFonts w:ascii="Simplified Arabic" w:hAnsi="Simplified Arabic" w:cs="Simplified Arabic" w:hint="cs"/>
          <w:rtl/>
          <w:lang w:bidi="ar-EG"/>
        </w:rPr>
        <w:t>ال</w:t>
      </w:r>
      <w:r w:rsidR="007E4B23">
        <w:rPr>
          <w:rFonts w:ascii="Simplified Arabic" w:hAnsi="Simplified Arabic" w:cs="Simplified Arabic" w:hint="cs"/>
          <w:rtl/>
          <w:lang w:bidi="ar-EG"/>
        </w:rPr>
        <w:t xml:space="preserve">استراتيجي </w:t>
      </w:r>
      <w:r>
        <w:rPr>
          <w:rFonts w:ascii="Simplified Arabic" w:hAnsi="Simplified Arabic" w:cs="Simplified Arabic" w:hint="cs"/>
          <w:rtl/>
          <w:lang w:bidi="ar-EG"/>
        </w:rPr>
        <w:t>ال</w:t>
      </w:r>
      <w:r w:rsidR="007E4B23">
        <w:rPr>
          <w:rFonts w:ascii="Simplified Arabic" w:hAnsi="Simplified Arabic" w:cs="Simplified Arabic" w:hint="cs"/>
          <w:rtl/>
          <w:lang w:bidi="ar-EG"/>
        </w:rPr>
        <w:t>طويل الأجل للتعميم.</w:t>
      </w:r>
    </w:p>
    <w:p w14:paraId="77BF929A" w14:textId="0A6EE27F" w:rsidR="007E4B23" w:rsidRDefault="00350E8B"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Pr>
          <w:rFonts w:ascii="Simplified Arabic" w:hAnsi="Simplified Arabic" w:cs="Simplified Arabic" w:hint="cs"/>
          <w:rtl/>
          <w:lang w:bidi="ar-EG"/>
        </w:rPr>
        <w:t>استعراض برامج عمل الاتفاقية.</w:t>
      </w:r>
    </w:p>
    <w:p w14:paraId="5AF3D3BD" w14:textId="49C3FA96" w:rsidR="00350E8B" w:rsidRDefault="00350E8B"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Pr>
          <w:rFonts w:ascii="Simplified Arabic" w:hAnsi="Simplified Arabic" w:cs="Simplified Arabic" w:hint="cs"/>
          <w:rtl/>
          <w:lang w:bidi="ar-EG"/>
        </w:rPr>
        <w:t>برنامج العمل المتعدد السنوات لمؤتمر الأطراف.</w:t>
      </w:r>
    </w:p>
    <w:p w14:paraId="4F1282DC" w14:textId="77777777" w:rsid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Pr>
          <w:rFonts w:ascii="Simplified Arabic" w:hAnsi="Simplified Arabic" w:cs="Simplified Arabic" w:hint="cs"/>
          <w:rtl/>
          <w:lang w:bidi="ar-EG"/>
        </w:rPr>
        <w:lastRenderedPageBreak/>
        <w:t>الشؤون الإدارية والشؤون المتعلقة بالميزانية.</w:t>
      </w:r>
    </w:p>
    <w:p w14:paraId="14330BEA" w14:textId="77777777" w:rsidR="007E4B23" w:rsidRPr="00D31AEB"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rtl/>
          <w:lang w:bidi="ar-EG"/>
        </w:rPr>
      </w:pPr>
      <w:r w:rsidRPr="00D31AEB">
        <w:rPr>
          <w:rFonts w:ascii="Simplified Arabic" w:hAnsi="Simplified Arabic" w:cs="Simplified Arabic"/>
          <w:rtl/>
          <w:lang w:bidi="ar-EG"/>
        </w:rPr>
        <w:t>شؤون أخرى.</w:t>
      </w:r>
    </w:p>
    <w:p w14:paraId="055CC942" w14:textId="77777777" w:rsidR="007E4B23" w:rsidRPr="00D31AEB"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sidRPr="00D31AEB">
        <w:rPr>
          <w:rFonts w:ascii="Simplified Arabic" w:hAnsi="Simplified Arabic" w:cs="Simplified Arabic"/>
          <w:rtl/>
          <w:lang w:bidi="ar-EG"/>
        </w:rPr>
        <w:t>اعتماد التقرير.</w:t>
      </w:r>
    </w:p>
    <w:p w14:paraId="53A193C2" w14:textId="77777777" w:rsidR="007E4B23" w:rsidRDefault="007E4B23" w:rsidP="00D17B15">
      <w:pPr>
        <w:pStyle w:val="ListParagraph"/>
        <w:numPr>
          <w:ilvl w:val="0"/>
          <w:numId w:val="3"/>
        </w:numPr>
        <w:bidi/>
        <w:spacing w:after="120" w:line="216" w:lineRule="auto"/>
        <w:ind w:left="1440" w:hanging="720"/>
        <w:contextualSpacing w:val="0"/>
        <w:rPr>
          <w:rFonts w:ascii="Simplified Arabic" w:hAnsi="Simplified Arabic" w:cs="Simplified Arabic"/>
          <w:lang w:bidi="ar-EG"/>
        </w:rPr>
      </w:pPr>
      <w:r w:rsidRPr="00D31AEB">
        <w:rPr>
          <w:rFonts w:ascii="Simplified Arabic" w:hAnsi="Simplified Arabic" w:cs="Simplified Arabic"/>
          <w:rtl/>
          <w:lang w:bidi="ar-EG"/>
        </w:rPr>
        <w:t>اختتام الاجتماع.</w:t>
      </w:r>
    </w:p>
    <w:p w14:paraId="671B7D78" w14:textId="77777777" w:rsidR="00533468" w:rsidRDefault="007535A1" w:rsidP="00C52582">
      <w:pPr>
        <w:spacing w:line="168" w:lineRule="auto"/>
        <w:jc w:val="center"/>
        <w:rPr>
          <w:rFonts w:cs="Simplified Arabic"/>
          <w:rtl/>
          <w:lang w:bidi="ar-EG"/>
        </w:rPr>
      </w:pPr>
      <w:r>
        <w:rPr>
          <w:rFonts w:cs="Simplified Arabic" w:hint="cs"/>
          <w:rtl/>
          <w:lang w:bidi="ar-EG"/>
        </w:rPr>
        <w:t>__________</w:t>
      </w:r>
    </w:p>
    <w:p w14:paraId="24A960C0" w14:textId="77777777" w:rsidR="00533468" w:rsidRPr="006B78B8" w:rsidRDefault="00533468" w:rsidP="00533468">
      <w:pPr>
        <w:spacing w:line="168" w:lineRule="auto"/>
        <w:jc w:val="center"/>
        <w:rPr>
          <w:rFonts w:cs="Simplified Arabic"/>
          <w:rtl/>
          <w:lang w:bidi="ar-EG"/>
        </w:rPr>
      </w:pPr>
    </w:p>
    <w:sectPr w:rsidR="00533468" w:rsidRPr="006B78B8" w:rsidSect="007535A1">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5CC0" w14:textId="77777777" w:rsidR="00617CEF" w:rsidRDefault="00617CEF">
      <w:r>
        <w:separator/>
      </w:r>
    </w:p>
  </w:endnote>
  <w:endnote w:type="continuationSeparator" w:id="0">
    <w:p w14:paraId="6672B5EC" w14:textId="77777777" w:rsidR="00617CEF" w:rsidRDefault="0061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4AFC" w14:textId="77777777" w:rsidR="000C5731" w:rsidRDefault="00617CEF" w:rsidP="000C5731">
    <w:pPr>
      <w:pStyle w:val="Footer"/>
      <w:bidi w:val="0"/>
    </w:pPr>
    <w:sdt>
      <w:sdtPr>
        <w:id w:val="259643851"/>
        <w:docPartObj>
          <w:docPartGallery w:val="Page Numbers (Top of Page)"/>
          <w:docPartUnique/>
        </w:docPartObj>
      </w:sdtPr>
      <w:sdtEndPr/>
      <w:sdtContent>
        <w:r w:rsidR="000C5731" w:rsidRPr="00B60D17">
          <w:rPr>
            <w:sz w:val="20"/>
            <w:szCs w:val="20"/>
          </w:rPr>
          <w:fldChar w:fldCharType="begin"/>
        </w:r>
        <w:r w:rsidR="000C5731" w:rsidRPr="00B60D17">
          <w:rPr>
            <w:sz w:val="20"/>
            <w:szCs w:val="20"/>
          </w:rPr>
          <w:instrText xml:space="preserve"> PAGE </w:instrText>
        </w:r>
        <w:r w:rsidR="000C5731" w:rsidRPr="00B60D17">
          <w:rPr>
            <w:sz w:val="20"/>
            <w:szCs w:val="20"/>
          </w:rPr>
          <w:fldChar w:fldCharType="separate"/>
        </w:r>
        <w:r w:rsidR="00AA42E0">
          <w:rPr>
            <w:noProof/>
            <w:sz w:val="20"/>
            <w:szCs w:val="20"/>
          </w:rPr>
          <w:t>2</w:t>
        </w:r>
        <w:r w:rsidR="000C5731" w:rsidRPr="00B60D17">
          <w:rPr>
            <w:sz w:val="20"/>
            <w:szCs w:val="20"/>
          </w:rPr>
          <w:fldChar w:fldCharType="end"/>
        </w:r>
        <w:r w:rsidR="000C5731" w:rsidRPr="00B60D17">
          <w:rPr>
            <w:sz w:val="20"/>
            <w:szCs w:val="20"/>
          </w:rPr>
          <w:t>/</w:t>
        </w:r>
        <w:r w:rsidR="000C5731" w:rsidRPr="00B60D17">
          <w:rPr>
            <w:sz w:val="20"/>
            <w:szCs w:val="20"/>
          </w:rPr>
          <w:fldChar w:fldCharType="begin"/>
        </w:r>
        <w:r w:rsidR="000C5731" w:rsidRPr="00B60D17">
          <w:rPr>
            <w:sz w:val="20"/>
            <w:szCs w:val="20"/>
          </w:rPr>
          <w:instrText xml:space="preserve"> NUMPAGES  </w:instrText>
        </w:r>
        <w:r w:rsidR="000C5731" w:rsidRPr="00B60D17">
          <w:rPr>
            <w:sz w:val="20"/>
            <w:szCs w:val="20"/>
          </w:rPr>
          <w:fldChar w:fldCharType="separate"/>
        </w:r>
        <w:r w:rsidR="00AA42E0">
          <w:rPr>
            <w:noProof/>
            <w:sz w:val="20"/>
            <w:szCs w:val="20"/>
          </w:rPr>
          <w:t>2</w:t>
        </w:r>
        <w:r w:rsidR="000C5731" w:rsidRPr="00B60D17">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FD37" w14:textId="77777777" w:rsidR="005D133F" w:rsidRDefault="00617CEF" w:rsidP="000C5731">
    <w:pPr>
      <w:pStyle w:val="Footer"/>
      <w:bidi w:val="0"/>
      <w:jc w:val="left"/>
    </w:pPr>
    <w:sdt>
      <w:sdtPr>
        <w:id w:val="-49538383"/>
        <w:docPartObj>
          <w:docPartGallery w:val="Page Numbers (Top of Page)"/>
          <w:docPartUnique/>
        </w:docPartObj>
      </w:sdtPr>
      <w:sdtEndPr/>
      <w:sdtContent>
        <w:r w:rsidR="005D133F" w:rsidRPr="00B60D17">
          <w:rPr>
            <w:sz w:val="20"/>
            <w:szCs w:val="20"/>
          </w:rPr>
          <w:fldChar w:fldCharType="begin"/>
        </w:r>
        <w:r w:rsidR="005D133F" w:rsidRPr="00B60D17">
          <w:rPr>
            <w:sz w:val="20"/>
            <w:szCs w:val="20"/>
          </w:rPr>
          <w:instrText xml:space="preserve"> PAGE </w:instrText>
        </w:r>
        <w:r w:rsidR="005D133F" w:rsidRPr="00B60D17">
          <w:rPr>
            <w:sz w:val="20"/>
            <w:szCs w:val="20"/>
          </w:rPr>
          <w:fldChar w:fldCharType="separate"/>
        </w:r>
        <w:r w:rsidR="00350E8B">
          <w:rPr>
            <w:noProof/>
            <w:sz w:val="20"/>
            <w:szCs w:val="20"/>
          </w:rPr>
          <w:t>3</w:t>
        </w:r>
        <w:r w:rsidR="005D133F" w:rsidRPr="00B60D17">
          <w:rPr>
            <w:sz w:val="20"/>
            <w:szCs w:val="20"/>
          </w:rPr>
          <w:fldChar w:fldCharType="end"/>
        </w:r>
        <w:r w:rsidR="005D133F" w:rsidRPr="00B60D17">
          <w:rPr>
            <w:sz w:val="20"/>
            <w:szCs w:val="20"/>
          </w:rPr>
          <w:t>/</w:t>
        </w:r>
        <w:r w:rsidR="005D133F" w:rsidRPr="00B60D17">
          <w:rPr>
            <w:sz w:val="20"/>
            <w:szCs w:val="20"/>
          </w:rPr>
          <w:fldChar w:fldCharType="begin"/>
        </w:r>
        <w:r w:rsidR="005D133F" w:rsidRPr="00B60D17">
          <w:rPr>
            <w:sz w:val="20"/>
            <w:szCs w:val="20"/>
          </w:rPr>
          <w:instrText xml:space="preserve"> NUMPAGES  </w:instrText>
        </w:r>
        <w:r w:rsidR="005D133F" w:rsidRPr="00B60D17">
          <w:rPr>
            <w:sz w:val="20"/>
            <w:szCs w:val="20"/>
          </w:rPr>
          <w:fldChar w:fldCharType="separate"/>
        </w:r>
        <w:r w:rsidR="00AA42E0">
          <w:rPr>
            <w:noProof/>
            <w:sz w:val="20"/>
            <w:szCs w:val="20"/>
          </w:rPr>
          <w:t>2</w:t>
        </w:r>
        <w:r w:rsidR="005D133F" w:rsidRPr="00B60D17">
          <w:rPr>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C352A" w14:textId="77777777" w:rsidR="005940EF" w:rsidRDefault="00617CEF" w:rsidP="005940EF">
    <w:pPr>
      <w:pStyle w:val="Footer"/>
      <w:bidi w:val="0"/>
      <w:jc w:val="left"/>
    </w:pPr>
    <w:sdt>
      <w:sdtPr>
        <w:id w:val="293640731"/>
        <w:docPartObj>
          <w:docPartGallery w:val="Page Numbers (Top of Page)"/>
          <w:docPartUnique/>
        </w:docPartObj>
      </w:sdtPr>
      <w:sdtEndPr/>
      <w:sdtContent>
        <w:r w:rsidR="005940EF" w:rsidRPr="00B60D17">
          <w:rPr>
            <w:sz w:val="20"/>
            <w:szCs w:val="20"/>
          </w:rPr>
          <w:fldChar w:fldCharType="begin"/>
        </w:r>
        <w:r w:rsidR="005940EF" w:rsidRPr="00B60D17">
          <w:rPr>
            <w:sz w:val="20"/>
            <w:szCs w:val="20"/>
          </w:rPr>
          <w:instrText xml:space="preserve"> PAGE </w:instrText>
        </w:r>
        <w:r w:rsidR="005940EF" w:rsidRPr="00B60D17">
          <w:rPr>
            <w:sz w:val="20"/>
            <w:szCs w:val="20"/>
          </w:rPr>
          <w:fldChar w:fldCharType="separate"/>
        </w:r>
        <w:r w:rsidR="00AA42E0">
          <w:rPr>
            <w:noProof/>
            <w:sz w:val="20"/>
            <w:szCs w:val="20"/>
          </w:rPr>
          <w:t>1</w:t>
        </w:r>
        <w:r w:rsidR="005940EF" w:rsidRPr="00B60D17">
          <w:rPr>
            <w:sz w:val="20"/>
            <w:szCs w:val="20"/>
          </w:rPr>
          <w:fldChar w:fldCharType="end"/>
        </w:r>
        <w:r w:rsidR="005940EF" w:rsidRPr="00B60D17">
          <w:rPr>
            <w:sz w:val="20"/>
            <w:szCs w:val="20"/>
          </w:rPr>
          <w:t>/</w:t>
        </w:r>
        <w:r w:rsidR="005940EF" w:rsidRPr="00B60D17">
          <w:rPr>
            <w:sz w:val="20"/>
            <w:szCs w:val="20"/>
          </w:rPr>
          <w:fldChar w:fldCharType="begin"/>
        </w:r>
        <w:r w:rsidR="005940EF" w:rsidRPr="00B60D17">
          <w:rPr>
            <w:sz w:val="20"/>
            <w:szCs w:val="20"/>
          </w:rPr>
          <w:instrText xml:space="preserve"> NUMPAGES  </w:instrText>
        </w:r>
        <w:r w:rsidR="005940EF" w:rsidRPr="00B60D17">
          <w:rPr>
            <w:sz w:val="20"/>
            <w:szCs w:val="20"/>
          </w:rPr>
          <w:fldChar w:fldCharType="separate"/>
        </w:r>
        <w:r w:rsidR="00AA42E0">
          <w:rPr>
            <w:noProof/>
            <w:sz w:val="20"/>
            <w:szCs w:val="20"/>
          </w:rPr>
          <w:t>2</w:t>
        </w:r>
        <w:r w:rsidR="005940EF" w:rsidRPr="00B60D17">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47EF" w14:textId="77777777" w:rsidR="00617CEF" w:rsidRDefault="00617CEF">
      <w:r>
        <w:separator/>
      </w:r>
    </w:p>
  </w:footnote>
  <w:footnote w:type="continuationSeparator" w:id="0">
    <w:p w14:paraId="66A99DC2" w14:textId="77777777" w:rsidR="00617CEF" w:rsidRDefault="0061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noProof/>
        <w:kern w:val="22"/>
        <w:sz w:val="20"/>
        <w:szCs w:val="20"/>
        <w:rtl/>
      </w:rPr>
      <w:alias w:val="Subject"/>
      <w:tag w:val=""/>
      <w:id w:val="2000850099"/>
      <w:placeholder>
        <w:docPart w:val="C5E2EE24A0E5413E8AB03864FF66CD93"/>
      </w:placeholder>
      <w:dataBinding w:prefixMappings="xmlns:ns0='http://purl.org/dc/elements/1.1/' xmlns:ns1='http://schemas.openxmlformats.org/package/2006/metadata/core-properties' " w:xpath="/ns1:coreProperties[1]/ns0:subject[1]" w:storeItemID="{6C3C8BC8-F283-45AE-878A-BAB7291924A1}"/>
      <w:text/>
    </w:sdtPr>
    <w:sdtEndPr/>
    <w:sdtContent>
      <w:p w14:paraId="623E188D" w14:textId="73EEB7F0" w:rsidR="008B514F" w:rsidRPr="00D47F0C" w:rsidRDefault="000C5731" w:rsidP="00350E8B">
        <w:pPr>
          <w:pStyle w:val="Header"/>
          <w:pBdr>
            <w:bottom w:val="single" w:sz="4" w:space="1" w:color="auto"/>
          </w:pBdr>
          <w:spacing w:after="240"/>
          <w:jc w:val="left"/>
          <w:rPr>
            <w:caps/>
            <w:noProof/>
            <w:kern w:val="22"/>
            <w:sz w:val="20"/>
            <w:szCs w:val="20"/>
          </w:rPr>
        </w:pPr>
        <w:r w:rsidRPr="00D47F0C">
          <w:rPr>
            <w:caps/>
            <w:noProof/>
            <w:kern w:val="22"/>
            <w:sz w:val="20"/>
            <w:szCs w:val="20"/>
          </w:rPr>
          <w:t>CBD/</w:t>
        </w:r>
        <w:r w:rsidR="00350E8B">
          <w:rPr>
            <w:caps/>
            <w:noProof/>
            <w:kern w:val="22"/>
            <w:sz w:val="20"/>
            <w:szCs w:val="20"/>
          </w:rPr>
          <w:t>SBI</w:t>
        </w:r>
        <w:r w:rsidRPr="00D47F0C">
          <w:rPr>
            <w:caps/>
            <w:noProof/>
            <w:kern w:val="22"/>
            <w:sz w:val="20"/>
            <w:szCs w:val="20"/>
          </w:rPr>
          <w:t>/</w:t>
        </w:r>
        <w:r w:rsidR="00350E8B">
          <w:rPr>
            <w:caps/>
            <w:noProof/>
            <w:kern w:val="22"/>
            <w:sz w:val="20"/>
            <w:szCs w:val="20"/>
          </w:rPr>
          <w:t>4</w:t>
        </w:r>
        <w:r w:rsidRPr="00D47F0C">
          <w:rPr>
            <w:caps/>
            <w:noProof/>
            <w:kern w:val="22"/>
            <w:sz w:val="20"/>
            <w:szCs w:val="20"/>
          </w:rPr>
          <w:t>/</w:t>
        </w:r>
        <w:r w:rsidR="00350E8B">
          <w:rPr>
            <w:caps/>
            <w:noProof/>
            <w:kern w:val="22"/>
            <w:sz w:val="20"/>
            <w:szCs w:val="20"/>
          </w:rPr>
          <w:t>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noProof/>
        <w:kern w:val="22"/>
        <w:sz w:val="20"/>
        <w:szCs w:val="20"/>
        <w:rtl/>
      </w:rPr>
      <w:alias w:val="Subject"/>
      <w:tag w:val=""/>
      <w:id w:val="1792929264"/>
      <w:placeholder>
        <w:docPart w:val="203DB80729ADEA4EB1438615E44C2C8E"/>
      </w:placeholder>
      <w:dataBinding w:prefixMappings="xmlns:ns0='http://purl.org/dc/elements/1.1/' xmlns:ns1='http://schemas.openxmlformats.org/package/2006/metadata/core-properties' " w:xpath="/ns1:coreProperties[1]/ns0:subject[1]" w:storeItemID="{6C3C8BC8-F283-45AE-878A-BAB7291924A1}"/>
      <w:text/>
    </w:sdtPr>
    <w:sdtEndPr/>
    <w:sdtContent>
      <w:p w14:paraId="7E440A8C" w14:textId="0D37D6BB" w:rsidR="005D133F" w:rsidRPr="00D47F0C" w:rsidRDefault="00350E8B" w:rsidP="00D47F0C">
        <w:pPr>
          <w:pStyle w:val="Header"/>
          <w:pBdr>
            <w:bottom w:val="single" w:sz="4" w:space="1" w:color="auto"/>
          </w:pBdr>
          <w:spacing w:after="240"/>
          <w:rPr>
            <w:sz w:val="20"/>
            <w:szCs w:val="20"/>
            <w:rtl/>
          </w:rPr>
        </w:pPr>
        <w:r>
          <w:rPr>
            <w:caps/>
            <w:noProof/>
            <w:kern w:val="22"/>
            <w:sz w:val="20"/>
            <w:szCs w:val="20"/>
          </w:rPr>
          <w:t>CBD/SBI/4/1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63E2" w14:textId="1E2D6E55" w:rsidR="005D133F" w:rsidRPr="00247B04" w:rsidRDefault="005D133F" w:rsidP="008B514F">
    <w:pPr>
      <w:spacing w:after="240"/>
      <w:rPr>
        <w:noProof/>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15:restartNumberingAfterBreak="0">
    <w:nsid w:val="015B245A"/>
    <w:multiLevelType w:val="hybridMultilevel"/>
    <w:tmpl w:val="9B5A6BC4"/>
    <w:lvl w:ilvl="0" w:tplc="99DAE74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15:restartNumberingAfterBreak="0">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96F6DE5"/>
    <w:multiLevelType w:val="hybridMultilevel"/>
    <w:tmpl w:val="98742904"/>
    <w:lvl w:ilvl="0" w:tplc="89D8AAF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7"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22F2CC4"/>
    <w:multiLevelType w:val="hybridMultilevel"/>
    <w:tmpl w:val="0AE8D64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1"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2"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6"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18"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1"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4"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5"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7" w15:restartNumberingAfterBreak="0">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8"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9"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abstractNumId w:val="18"/>
  </w:num>
  <w:num w:numId="2">
    <w:abstractNumId w:val="2"/>
  </w:num>
  <w:num w:numId="3">
    <w:abstractNumId w:val="14"/>
  </w:num>
  <w:num w:numId="4">
    <w:abstractNumId w:val="12"/>
  </w:num>
  <w:num w:numId="5">
    <w:abstractNumId w:val="13"/>
  </w:num>
  <w:num w:numId="6">
    <w:abstractNumId w:val="22"/>
  </w:num>
  <w:num w:numId="7">
    <w:abstractNumId w:val="4"/>
  </w:num>
  <w:num w:numId="8">
    <w:abstractNumId w:val="7"/>
  </w:num>
  <w:num w:numId="9">
    <w:abstractNumId w:val="20"/>
  </w:num>
  <w:num w:numId="10">
    <w:abstractNumId w:val="15"/>
  </w:num>
  <w:num w:numId="11">
    <w:abstractNumId w:val="23"/>
  </w:num>
  <w:num w:numId="12">
    <w:abstractNumId w:val="25"/>
  </w:num>
  <w:num w:numId="13">
    <w:abstractNumId w:val="11"/>
  </w:num>
  <w:num w:numId="14">
    <w:abstractNumId w:val="29"/>
  </w:num>
  <w:num w:numId="15">
    <w:abstractNumId w:val="10"/>
  </w:num>
  <w:num w:numId="16">
    <w:abstractNumId w:val="28"/>
  </w:num>
  <w:num w:numId="17">
    <w:abstractNumId w:val="9"/>
  </w:num>
  <w:num w:numId="18">
    <w:abstractNumId w:val="24"/>
  </w:num>
  <w:num w:numId="19">
    <w:abstractNumId w:val="19"/>
  </w:num>
  <w:num w:numId="20">
    <w:abstractNumId w:val="0"/>
  </w:num>
  <w:num w:numId="21">
    <w:abstractNumId w:val="6"/>
  </w:num>
  <w:num w:numId="22">
    <w:abstractNumId w:val="16"/>
  </w:num>
  <w:num w:numId="23">
    <w:abstractNumId w:val="21"/>
  </w:num>
  <w:num w:numId="24">
    <w:abstractNumId w:val="26"/>
  </w:num>
  <w:num w:numId="25">
    <w:abstractNumId w:val="17"/>
  </w:num>
  <w:num w:numId="26">
    <w:abstractNumId w:val="27"/>
  </w:num>
  <w:num w:numId="27">
    <w:abstractNumId w:val="3"/>
  </w:num>
  <w:num w:numId="28">
    <w:abstractNumId w:val="8"/>
  </w:num>
  <w:num w:numId="29">
    <w:abstractNumId w:val="1"/>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ar-S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0"/>
    <w:rsid w:val="00001D92"/>
    <w:rsid w:val="00004AD4"/>
    <w:rsid w:val="0000551F"/>
    <w:rsid w:val="00006287"/>
    <w:rsid w:val="00006770"/>
    <w:rsid w:val="00007595"/>
    <w:rsid w:val="0001213A"/>
    <w:rsid w:val="00012BB2"/>
    <w:rsid w:val="00012C36"/>
    <w:rsid w:val="00015775"/>
    <w:rsid w:val="000200E5"/>
    <w:rsid w:val="000203DF"/>
    <w:rsid w:val="00020C82"/>
    <w:rsid w:val="00023D56"/>
    <w:rsid w:val="0002503E"/>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5402"/>
    <w:rsid w:val="0005100D"/>
    <w:rsid w:val="00051C99"/>
    <w:rsid w:val="0005299C"/>
    <w:rsid w:val="00053296"/>
    <w:rsid w:val="000554B1"/>
    <w:rsid w:val="00055B9B"/>
    <w:rsid w:val="00056F44"/>
    <w:rsid w:val="0005754C"/>
    <w:rsid w:val="000614BE"/>
    <w:rsid w:val="000616F6"/>
    <w:rsid w:val="0006204D"/>
    <w:rsid w:val="000622A5"/>
    <w:rsid w:val="000643AC"/>
    <w:rsid w:val="0006448A"/>
    <w:rsid w:val="000657F1"/>
    <w:rsid w:val="00070622"/>
    <w:rsid w:val="0007136B"/>
    <w:rsid w:val="00071FA5"/>
    <w:rsid w:val="0007349C"/>
    <w:rsid w:val="00074517"/>
    <w:rsid w:val="0007604D"/>
    <w:rsid w:val="000812E4"/>
    <w:rsid w:val="00083F91"/>
    <w:rsid w:val="000850C3"/>
    <w:rsid w:val="000853EA"/>
    <w:rsid w:val="00090C56"/>
    <w:rsid w:val="00090EFA"/>
    <w:rsid w:val="00091103"/>
    <w:rsid w:val="000925D4"/>
    <w:rsid w:val="00097274"/>
    <w:rsid w:val="000A35AD"/>
    <w:rsid w:val="000A39A3"/>
    <w:rsid w:val="000A4207"/>
    <w:rsid w:val="000A793A"/>
    <w:rsid w:val="000B3393"/>
    <w:rsid w:val="000B36B8"/>
    <w:rsid w:val="000B3ADC"/>
    <w:rsid w:val="000B4A9E"/>
    <w:rsid w:val="000B55CD"/>
    <w:rsid w:val="000B7667"/>
    <w:rsid w:val="000B7855"/>
    <w:rsid w:val="000C0548"/>
    <w:rsid w:val="000C0E46"/>
    <w:rsid w:val="000C16E8"/>
    <w:rsid w:val="000C1999"/>
    <w:rsid w:val="000C26F1"/>
    <w:rsid w:val="000C44AA"/>
    <w:rsid w:val="000C4B59"/>
    <w:rsid w:val="000C5731"/>
    <w:rsid w:val="000C6447"/>
    <w:rsid w:val="000C6913"/>
    <w:rsid w:val="000C6C2E"/>
    <w:rsid w:val="000C727C"/>
    <w:rsid w:val="000D1BB4"/>
    <w:rsid w:val="000D58B8"/>
    <w:rsid w:val="000D5BEF"/>
    <w:rsid w:val="000D5D38"/>
    <w:rsid w:val="000D7343"/>
    <w:rsid w:val="000E024C"/>
    <w:rsid w:val="000E0450"/>
    <w:rsid w:val="000E0AB1"/>
    <w:rsid w:val="000E1B94"/>
    <w:rsid w:val="000E1F85"/>
    <w:rsid w:val="000E4A9C"/>
    <w:rsid w:val="000E5EF0"/>
    <w:rsid w:val="000E69B1"/>
    <w:rsid w:val="000F0F28"/>
    <w:rsid w:val="000F17B6"/>
    <w:rsid w:val="000F185D"/>
    <w:rsid w:val="000F36D6"/>
    <w:rsid w:val="000F40FC"/>
    <w:rsid w:val="000F526A"/>
    <w:rsid w:val="000F5F29"/>
    <w:rsid w:val="001007DF"/>
    <w:rsid w:val="00101B8B"/>
    <w:rsid w:val="001028D6"/>
    <w:rsid w:val="00102970"/>
    <w:rsid w:val="00103224"/>
    <w:rsid w:val="00104BC2"/>
    <w:rsid w:val="00105931"/>
    <w:rsid w:val="00105949"/>
    <w:rsid w:val="0010606B"/>
    <w:rsid w:val="001113FD"/>
    <w:rsid w:val="001118F8"/>
    <w:rsid w:val="001130CE"/>
    <w:rsid w:val="001133C9"/>
    <w:rsid w:val="00114C7A"/>
    <w:rsid w:val="00115358"/>
    <w:rsid w:val="00117A0B"/>
    <w:rsid w:val="00117F36"/>
    <w:rsid w:val="001212B4"/>
    <w:rsid w:val="001234CD"/>
    <w:rsid w:val="00123915"/>
    <w:rsid w:val="00124306"/>
    <w:rsid w:val="001272FD"/>
    <w:rsid w:val="00131811"/>
    <w:rsid w:val="001345C1"/>
    <w:rsid w:val="00135BE8"/>
    <w:rsid w:val="001364B8"/>
    <w:rsid w:val="00136791"/>
    <w:rsid w:val="00136BF2"/>
    <w:rsid w:val="00137DBE"/>
    <w:rsid w:val="00141D5C"/>
    <w:rsid w:val="0014463D"/>
    <w:rsid w:val="00144862"/>
    <w:rsid w:val="00151BBC"/>
    <w:rsid w:val="00152060"/>
    <w:rsid w:val="001522E2"/>
    <w:rsid w:val="00154A77"/>
    <w:rsid w:val="001553FA"/>
    <w:rsid w:val="001569F5"/>
    <w:rsid w:val="00156ADA"/>
    <w:rsid w:val="00157248"/>
    <w:rsid w:val="00160E87"/>
    <w:rsid w:val="00161681"/>
    <w:rsid w:val="00170B40"/>
    <w:rsid w:val="00173055"/>
    <w:rsid w:val="001731D7"/>
    <w:rsid w:val="00175657"/>
    <w:rsid w:val="001824F1"/>
    <w:rsid w:val="00185239"/>
    <w:rsid w:val="00187D5F"/>
    <w:rsid w:val="00190078"/>
    <w:rsid w:val="00190444"/>
    <w:rsid w:val="00192128"/>
    <w:rsid w:val="00192D25"/>
    <w:rsid w:val="00192D5B"/>
    <w:rsid w:val="00196383"/>
    <w:rsid w:val="0019788A"/>
    <w:rsid w:val="001A0729"/>
    <w:rsid w:val="001A30A8"/>
    <w:rsid w:val="001A6412"/>
    <w:rsid w:val="001A7A25"/>
    <w:rsid w:val="001A7CCE"/>
    <w:rsid w:val="001B0230"/>
    <w:rsid w:val="001B226C"/>
    <w:rsid w:val="001B2740"/>
    <w:rsid w:val="001B2894"/>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B12"/>
    <w:rsid w:val="001E0047"/>
    <w:rsid w:val="001E4452"/>
    <w:rsid w:val="001E6B47"/>
    <w:rsid w:val="001F0250"/>
    <w:rsid w:val="001F17B9"/>
    <w:rsid w:val="001F2D68"/>
    <w:rsid w:val="001F2DF8"/>
    <w:rsid w:val="001F3733"/>
    <w:rsid w:val="00201029"/>
    <w:rsid w:val="0021156E"/>
    <w:rsid w:val="00212C5D"/>
    <w:rsid w:val="002130B8"/>
    <w:rsid w:val="00214602"/>
    <w:rsid w:val="0021474C"/>
    <w:rsid w:val="00220028"/>
    <w:rsid w:val="00221184"/>
    <w:rsid w:val="00221BDF"/>
    <w:rsid w:val="00222552"/>
    <w:rsid w:val="0022287A"/>
    <w:rsid w:val="00224384"/>
    <w:rsid w:val="002267E2"/>
    <w:rsid w:val="00227D76"/>
    <w:rsid w:val="00231343"/>
    <w:rsid w:val="00231EA1"/>
    <w:rsid w:val="00232665"/>
    <w:rsid w:val="00232FD3"/>
    <w:rsid w:val="00232FFB"/>
    <w:rsid w:val="002340EF"/>
    <w:rsid w:val="00234E62"/>
    <w:rsid w:val="00236C0C"/>
    <w:rsid w:val="00243AA4"/>
    <w:rsid w:val="00244CEA"/>
    <w:rsid w:val="00245A99"/>
    <w:rsid w:val="00245BE2"/>
    <w:rsid w:val="0024612F"/>
    <w:rsid w:val="00246C1C"/>
    <w:rsid w:val="00247953"/>
    <w:rsid w:val="00247B04"/>
    <w:rsid w:val="002532D2"/>
    <w:rsid w:val="0025349B"/>
    <w:rsid w:val="002552A2"/>
    <w:rsid w:val="002570BF"/>
    <w:rsid w:val="00257B74"/>
    <w:rsid w:val="0026500F"/>
    <w:rsid w:val="002667B4"/>
    <w:rsid w:val="00272CC6"/>
    <w:rsid w:val="00273CBB"/>
    <w:rsid w:val="00274FFD"/>
    <w:rsid w:val="002766C7"/>
    <w:rsid w:val="00281DE7"/>
    <w:rsid w:val="00283E14"/>
    <w:rsid w:val="00284F0C"/>
    <w:rsid w:val="002911CA"/>
    <w:rsid w:val="00292CC2"/>
    <w:rsid w:val="00293573"/>
    <w:rsid w:val="0029509B"/>
    <w:rsid w:val="00295C88"/>
    <w:rsid w:val="002A3B80"/>
    <w:rsid w:val="002A6403"/>
    <w:rsid w:val="002B0294"/>
    <w:rsid w:val="002B34B1"/>
    <w:rsid w:val="002B37BB"/>
    <w:rsid w:val="002C1603"/>
    <w:rsid w:val="002C1C21"/>
    <w:rsid w:val="002C5656"/>
    <w:rsid w:val="002C6255"/>
    <w:rsid w:val="002D0711"/>
    <w:rsid w:val="002D07A4"/>
    <w:rsid w:val="002D1A23"/>
    <w:rsid w:val="002D42C4"/>
    <w:rsid w:val="002D4E44"/>
    <w:rsid w:val="002E0053"/>
    <w:rsid w:val="002E0482"/>
    <w:rsid w:val="002F1EB5"/>
    <w:rsid w:val="002F1F41"/>
    <w:rsid w:val="002F2062"/>
    <w:rsid w:val="002F24AB"/>
    <w:rsid w:val="002F39C1"/>
    <w:rsid w:val="002F416E"/>
    <w:rsid w:val="002F63EE"/>
    <w:rsid w:val="002F77A4"/>
    <w:rsid w:val="00300148"/>
    <w:rsid w:val="00300194"/>
    <w:rsid w:val="00300D8C"/>
    <w:rsid w:val="00301629"/>
    <w:rsid w:val="00301EAB"/>
    <w:rsid w:val="00301EF1"/>
    <w:rsid w:val="00303512"/>
    <w:rsid w:val="00303B7D"/>
    <w:rsid w:val="0030410B"/>
    <w:rsid w:val="00304E70"/>
    <w:rsid w:val="003052B5"/>
    <w:rsid w:val="00305F53"/>
    <w:rsid w:val="00306EA7"/>
    <w:rsid w:val="00307338"/>
    <w:rsid w:val="003127A5"/>
    <w:rsid w:val="00312968"/>
    <w:rsid w:val="003138F6"/>
    <w:rsid w:val="00315205"/>
    <w:rsid w:val="00315D84"/>
    <w:rsid w:val="00317675"/>
    <w:rsid w:val="00320FF9"/>
    <w:rsid w:val="003214CC"/>
    <w:rsid w:val="0032255C"/>
    <w:rsid w:val="003239FA"/>
    <w:rsid w:val="00324DC2"/>
    <w:rsid w:val="003253A2"/>
    <w:rsid w:val="00326436"/>
    <w:rsid w:val="003309CF"/>
    <w:rsid w:val="0033185F"/>
    <w:rsid w:val="003320E5"/>
    <w:rsid w:val="00334D87"/>
    <w:rsid w:val="00336039"/>
    <w:rsid w:val="00336BA8"/>
    <w:rsid w:val="00337767"/>
    <w:rsid w:val="00337796"/>
    <w:rsid w:val="00337E13"/>
    <w:rsid w:val="00341A68"/>
    <w:rsid w:val="00342EB3"/>
    <w:rsid w:val="00344F44"/>
    <w:rsid w:val="00346528"/>
    <w:rsid w:val="00347511"/>
    <w:rsid w:val="00347A83"/>
    <w:rsid w:val="00347F18"/>
    <w:rsid w:val="00350E8B"/>
    <w:rsid w:val="00351F0F"/>
    <w:rsid w:val="003544AC"/>
    <w:rsid w:val="00356EFA"/>
    <w:rsid w:val="00360C73"/>
    <w:rsid w:val="00360FC5"/>
    <w:rsid w:val="00361E16"/>
    <w:rsid w:val="00361F93"/>
    <w:rsid w:val="00363C36"/>
    <w:rsid w:val="00366270"/>
    <w:rsid w:val="00366BF2"/>
    <w:rsid w:val="00366CB3"/>
    <w:rsid w:val="00366F13"/>
    <w:rsid w:val="00372F03"/>
    <w:rsid w:val="003764A5"/>
    <w:rsid w:val="003815D7"/>
    <w:rsid w:val="00381FF0"/>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6E44"/>
    <w:rsid w:val="003B31D9"/>
    <w:rsid w:val="003B5EF3"/>
    <w:rsid w:val="003C0120"/>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4077"/>
    <w:rsid w:val="003D42C4"/>
    <w:rsid w:val="003D5BFC"/>
    <w:rsid w:val="003D6565"/>
    <w:rsid w:val="003D68B1"/>
    <w:rsid w:val="003D756D"/>
    <w:rsid w:val="003E09F9"/>
    <w:rsid w:val="003E1644"/>
    <w:rsid w:val="003E18AC"/>
    <w:rsid w:val="003E229F"/>
    <w:rsid w:val="003E235C"/>
    <w:rsid w:val="003E4681"/>
    <w:rsid w:val="003E4DFB"/>
    <w:rsid w:val="003E5041"/>
    <w:rsid w:val="003E671A"/>
    <w:rsid w:val="003F0E0E"/>
    <w:rsid w:val="003F13C5"/>
    <w:rsid w:val="003F3235"/>
    <w:rsid w:val="003F6A6B"/>
    <w:rsid w:val="003F6FFD"/>
    <w:rsid w:val="004001D7"/>
    <w:rsid w:val="00401B51"/>
    <w:rsid w:val="00401DE5"/>
    <w:rsid w:val="004042A9"/>
    <w:rsid w:val="00404806"/>
    <w:rsid w:val="004066A1"/>
    <w:rsid w:val="00407BF9"/>
    <w:rsid w:val="004103F3"/>
    <w:rsid w:val="0041149C"/>
    <w:rsid w:val="00411987"/>
    <w:rsid w:val="004139B5"/>
    <w:rsid w:val="00417DE5"/>
    <w:rsid w:val="00420522"/>
    <w:rsid w:val="00421A08"/>
    <w:rsid w:val="00421D8E"/>
    <w:rsid w:val="00422163"/>
    <w:rsid w:val="00422878"/>
    <w:rsid w:val="004243CE"/>
    <w:rsid w:val="0042469B"/>
    <w:rsid w:val="004250AD"/>
    <w:rsid w:val="0042529C"/>
    <w:rsid w:val="004257CC"/>
    <w:rsid w:val="004259BC"/>
    <w:rsid w:val="004271FF"/>
    <w:rsid w:val="00431686"/>
    <w:rsid w:val="00431B52"/>
    <w:rsid w:val="00433D51"/>
    <w:rsid w:val="0043521E"/>
    <w:rsid w:val="0043522A"/>
    <w:rsid w:val="004401BB"/>
    <w:rsid w:val="00441823"/>
    <w:rsid w:val="00441C16"/>
    <w:rsid w:val="00446322"/>
    <w:rsid w:val="0045040D"/>
    <w:rsid w:val="004508F7"/>
    <w:rsid w:val="00452045"/>
    <w:rsid w:val="00456E12"/>
    <w:rsid w:val="004577AD"/>
    <w:rsid w:val="004578FE"/>
    <w:rsid w:val="004602E8"/>
    <w:rsid w:val="0046082A"/>
    <w:rsid w:val="0046207D"/>
    <w:rsid w:val="00466C81"/>
    <w:rsid w:val="0047018C"/>
    <w:rsid w:val="0047074E"/>
    <w:rsid w:val="004709D0"/>
    <w:rsid w:val="00472AAA"/>
    <w:rsid w:val="00472EC3"/>
    <w:rsid w:val="00474DA4"/>
    <w:rsid w:val="00475457"/>
    <w:rsid w:val="00480371"/>
    <w:rsid w:val="00483DAD"/>
    <w:rsid w:val="00484516"/>
    <w:rsid w:val="00485B6B"/>
    <w:rsid w:val="004876FD"/>
    <w:rsid w:val="00487DA1"/>
    <w:rsid w:val="00487E68"/>
    <w:rsid w:val="004920F6"/>
    <w:rsid w:val="00492E42"/>
    <w:rsid w:val="0049347D"/>
    <w:rsid w:val="004961D1"/>
    <w:rsid w:val="00497ED7"/>
    <w:rsid w:val="004A0CCC"/>
    <w:rsid w:val="004A3D94"/>
    <w:rsid w:val="004A4A79"/>
    <w:rsid w:val="004A5C63"/>
    <w:rsid w:val="004A5D4E"/>
    <w:rsid w:val="004A7564"/>
    <w:rsid w:val="004B0B05"/>
    <w:rsid w:val="004B2053"/>
    <w:rsid w:val="004B321C"/>
    <w:rsid w:val="004B3D07"/>
    <w:rsid w:val="004B6D45"/>
    <w:rsid w:val="004C06C6"/>
    <w:rsid w:val="004C76CE"/>
    <w:rsid w:val="004D1E53"/>
    <w:rsid w:val="004D28AC"/>
    <w:rsid w:val="004D4971"/>
    <w:rsid w:val="004E0440"/>
    <w:rsid w:val="004E07AD"/>
    <w:rsid w:val="004E0F8C"/>
    <w:rsid w:val="004E371B"/>
    <w:rsid w:val="004E45B9"/>
    <w:rsid w:val="004E5876"/>
    <w:rsid w:val="004E5EBE"/>
    <w:rsid w:val="004F0383"/>
    <w:rsid w:val="004F17AA"/>
    <w:rsid w:val="004F3813"/>
    <w:rsid w:val="004F5494"/>
    <w:rsid w:val="005014A1"/>
    <w:rsid w:val="00501A73"/>
    <w:rsid w:val="0050344A"/>
    <w:rsid w:val="00504DBF"/>
    <w:rsid w:val="005056B3"/>
    <w:rsid w:val="005077F7"/>
    <w:rsid w:val="00507892"/>
    <w:rsid w:val="00510994"/>
    <w:rsid w:val="00510C63"/>
    <w:rsid w:val="005124D8"/>
    <w:rsid w:val="00512DEC"/>
    <w:rsid w:val="00515599"/>
    <w:rsid w:val="005176CC"/>
    <w:rsid w:val="00520D20"/>
    <w:rsid w:val="00522CE6"/>
    <w:rsid w:val="00523456"/>
    <w:rsid w:val="0052455C"/>
    <w:rsid w:val="005250C6"/>
    <w:rsid w:val="005308CD"/>
    <w:rsid w:val="00530C1F"/>
    <w:rsid w:val="005317B9"/>
    <w:rsid w:val="005332B6"/>
    <w:rsid w:val="00533468"/>
    <w:rsid w:val="0053384E"/>
    <w:rsid w:val="00534650"/>
    <w:rsid w:val="00534E81"/>
    <w:rsid w:val="005368AA"/>
    <w:rsid w:val="00537AB2"/>
    <w:rsid w:val="0054521B"/>
    <w:rsid w:val="0054673D"/>
    <w:rsid w:val="00551A79"/>
    <w:rsid w:val="00553353"/>
    <w:rsid w:val="0055341F"/>
    <w:rsid w:val="00561C3E"/>
    <w:rsid w:val="00563D3F"/>
    <w:rsid w:val="005645DC"/>
    <w:rsid w:val="00564933"/>
    <w:rsid w:val="0057129D"/>
    <w:rsid w:val="00575545"/>
    <w:rsid w:val="00576F6A"/>
    <w:rsid w:val="00577194"/>
    <w:rsid w:val="00584F0D"/>
    <w:rsid w:val="00591751"/>
    <w:rsid w:val="00592149"/>
    <w:rsid w:val="005940EF"/>
    <w:rsid w:val="005A2140"/>
    <w:rsid w:val="005A676B"/>
    <w:rsid w:val="005A6B48"/>
    <w:rsid w:val="005A6EC8"/>
    <w:rsid w:val="005B0539"/>
    <w:rsid w:val="005B1BD6"/>
    <w:rsid w:val="005B2678"/>
    <w:rsid w:val="005C087C"/>
    <w:rsid w:val="005C2702"/>
    <w:rsid w:val="005C2C25"/>
    <w:rsid w:val="005C5456"/>
    <w:rsid w:val="005C5845"/>
    <w:rsid w:val="005C7240"/>
    <w:rsid w:val="005C779B"/>
    <w:rsid w:val="005C7D85"/>
    <w:rsid w:val="005D133F"/>
    <w:rsid w:val="005D2679"/>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E06"/>
    <w:rsid w:val="005F4220"/>
    <w:rsid w:val="005F52FD"/>
    <w:rsid w:val="005F58D2"/>
    <w:rsid w:val="005F76EF"/>
    <w:rsid w:val="0060013C"/>
    <w:rsid w:val="00600DCE"/>
    <w:rsid w:val="00601005"/>
    <w:rsid w:val="00604C7B"/>
    <w:rsid w:val="00606525"/>
    <w:rsid w:val="00607117"/>
    <w:rsid w:val="006079FC"/>
    <w:rsid w:val="0061220B"/>
    <w:rsid w:val="00613570"/>
    <w:rsid w:val="00617643"/>
    <w:rsid w:val="00617CEF"/>
    <w:rsid w:val="00623A73"/>
    <w:rsid w:val="00627143"/>
    <w:rsid w:val="0063458F"/>
    <w:rsid w:val="00635F16"/>
    <w:rsid w:val="006367F4"/>
    <w:rsid w:val="00636FD6"/>
    <w:rsid w:val="00640279"/>
    <w:rsid w:val="006404E5"/>
    <w:rsid w:val="00641489"/>
    <w:rsid w:val="006427C2"/>
    <w:rsid w:val="00643B77"/>
    <w:rsid w:val="00644003"/>
    <w:rsid w:val="00644D52"/>
    <w:rsid w:val="006479CA"/>
    <w:rsid w:val="0065014E"/>
    <w:rsid w:val="006507E0"/>
    <w:rsid w:val="00652222"/>
    <w:rsid w:val="0065239A"/>
    <w:rsid w:val="00656E87"/>
    <w:rsid w:val="006573BF"/>
    <w:rsid w:val="0066379C"/>
    <w:rsid w:val="0066549A"/>
    <w:rsid w:val="00665DB2"/>
    <w:rsid w:val="00666E1D"/>
    <w:rsid w:val="00671585"/>
    <w:rsid w:val="006719F9"/>
    <w:rsid w:val="0067777F"/>
    <w:rsid w:val="006803F1"/>
    <w:rsid w:val="00680B79"/>
    <w:rsid w:val="00681B07"/>
    <w:rsid w:val="00681B54"/>
    <w:rsid w:val="00682E43"/>
    <w:rsid w:val="00683118"/>
    <w:rsid w:val="00686030"/>
    <w:rsid w:val="0068773A"/>
    <w:rsid w:val="0069193F"/>
    <w:rsid w:val="006952C3"/>
    <w:rsid w:val="0069675D"/>
    <w:rsid w:val="006974DA"/>
    <w:rsid w:val="006A24F6"/>
    <w:rsid w:val="006A250E"/>
    <w:rsid w:val="006A2B65"/>
    <w:rsid w:val="006A39FC"/>
    <w:rsid w:val="006A3BEA"/>
    <w:rsid w:val="006A483F"/>
    <w:rsid w:val="006A50D9"/>
    <w:rsid w:val="006A6246"/>
    <w:rsid w:val="006A75B6"/>
    <w:rsid w:val="006B1190"/>
    <w:rsid w:val="006B24CB"/>
    <w:rsid w:val="006B433A"/>
    <w:rsid w:val="006B4384"/>
    <w:rsid w:val="006B524C"/>
    <w:rsid w:val="006B6AF9"/>
    <w:rsid w:val="006B78B8"/>
    <w:rsid w:val="006C1AEB"/>
    <w:rsid w:val="006C28D2"/>
    <w:rsid w:val="006C3162"/>
    <w:rsid w:val="006C7DE0"/>
    <w:rsid w:val="006D0597"/>
    <w:rsid w:val="006D1C25"/>
    <w:rsid w:val="006D2FB1"/>
    <w:rsid w:val="006D3061"/>
    <w:rsid w:val="006D4770"/>
    <w:rsid w:val="006D63E2"/>
    <w:rsid w:val="006D65F7"/>
    <w:rsid w:val="006E3DEA"/>
    <w:rsid w:val="006E6AB3"/>
    <w:rsid w:val="006E74C8"/>
    <w:rsid w:val="006F036D"/>
    <w:rsid w:val="006F11F3"/>
    <w:rsid w:val="006F1E64"/>
    <w:rsid w:val="006F3438"/>
    <w:rsid w:val="006F35EF"/>
    <w:rsid w:val="006F4BA2"/>
    <w:rsid w:val="00703125"/>
    <w:rsid w:val="007031CC"/>
    <w:rsid w:val="007038A3"/>
    <w:rsid w:val="0070471A"/>
    <w:rsid w:val="00705057"/>
    <w:rsid w:val="0070545A"/>
    <w:rsid w:val="00705A7F"/>
    <w:rsid w:val="0070693E"/>
    <w:rsid w:val="0070712F"/>
    <w:rsid w:val="00707D4A"/>
    <w:rsid w:val="00707F8D"/>
    <w:rsid w:val="00711C03"/>
    <w:rsid w:val="0071366C"/>
    <w:rsid w:val="00714876"/>
    <w:rsid w:val="007150D1"/>
    <w:rsid w:val="007206C5"/>
    <w:rsid w:val="00721970"/>
    <w:rsid w:val="007228CA"/>
    <w:rsid w:val="007240CA"/>
    <w:rsid w:val="007259EE"/>
    <w:rsid w:val="00725D6A"/>
    <w:rsid w:val="007269A7"/>
    <w:rsid w:val="00726D51"/>
    <w:rsid w:val="0072736A"/>
    <w:rsid w:val="00727B5A"/>
    <w:rsid w:val="00730534"/>
    <w:rsid w:val="007339C1"/>
    <w:rsid w:val="00735EF0"/>
    <w:rsid w:val="007368B8"/>
    <w:rsid w:val="00737E49"/>
    <w:rsid w:val="007400C4"/>
    <w:rsid w:val="007401D6"/>
    <w:rsid w:val="00740A5D"/>
    <w:rsid w:val="00740BEB"/>
    <w:rsid w:val="00742FD6"/>
    <w:rsid w:val="0074580D"/>
    <w:rsid w:val="007463EC"/>
    <w:rsid w:val="0074717B"/>
    <w:rsid w:val="007506DD"/>
    <w:rsid w:val="00750E38"/>
    <w:rsid w:val="00751336"/>
    <w:rsid w:val="00752435"/>
    <w:rsid w:val="00752A5D"/>
    <w:rsid w:val="007535A1"/>
    <w:rsid w:val="00753A63"/>
    <w:rsid w:val="007553B4"/>
    <w:rsid w:val="00755A27"/>
    <w:rsid w:val="00755F43"/>
    <w:rsid w:val="00757878"/>
    <w:rsid w:val="007607BD"/>
    <w:rsid w:val="00762819"/>
    <w:rsid w:val="00762CEE"/>
    <w:rsid w:val="00764C02"/>
    <w:rsid w:val="00765700"/>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B5D"/>
    <w:rsid w:val="00796BDD"/>
    <w:rsid w:val="007A00D0"/>
    <w:rsid w:val="007A3A8C"/>
    <w:rsid w:val="007B202A"/>
    <w:rsid w:val="007B257D"/>
    <w:rsid w:val="007B3451"/>
    <w:rsid w:val="007B5210"/>
    <w:rsid w:val="007B52F3"/>
    <w:rsid w:val="007B53F3"/>
    <w:rsid w:val="007B5BB3"/>
    <w:rsid w:val="007B7597"/>
    <w:rsid w:val="007C1BF7"/>
    <w:rsid w:val="007C1E7F"/>
    <w:rsid w:val="007C2BD2"/>
    <w:rsid w:val="007C3B7A"/>
    <w:rsid w:val="007C4725"/>
    <w:rsid w:val="007C48F7"/>
    <w:rsid w:val="007C5628"/>
    <w:rsid w:val="007C6821"/>
    <w:rsid w:val="007D2003"/>
    <w:rsid w:val="007D2B0D"/>
    <w:rsid w:val="007D2EBA"/>
    <w:rsid w:val="007D41A3"/>
    <w:rsid w:val="007D5595"/>
    <w:rsid w:val="007D67FD"/>
    <w:rsid w:val="007D7CC5"/>
    <w:rsid w:val="007E06F9"/>
    <w:rsid w:val="007E2A36"/>
    <w:rsid w:val="007E4284"/>
    <w:rsid w:val="007E44E1"/>
    <w:rsid w:val="007E4A28"/>
    <w:rsid w:val="007E4B23"/>
    <w:rsid w:val="007E4CA8"/>
    <w:rsid w:val="007E53F3"/>
    <w:rsid w:val="007E58D5"/>
    <w:rsid w:val="007E7EFA"/>
    <w:rsid w:val="007F00F8"/>
    <w:rsid w:val="007F01D2"/>
    <w:rsid w:val="007F0A26"/>
    <w:rsid w:val="007F1DF8"/>
    <w:rsid w:val="007F2759"/>
    <w:rsid w:val="007F6B23"/>
    <w:rsid w:val="008003E3"/>
    <w:rsid w:val="00800686"/>
    <w:rsid w:val="00802AF4"/>
    <w:rsid w:val="008037F9"/>
    <w:rsid w:val="00805E2B"/>
    <w:rsid w:val="008067CE"/>
    <w:rsid w:val="0081147B"/>
    <w:rsid w:val="00813F92"/>
    <w:rsid w:val="00814A66"/>
    <w:rsid w:val="00814FD9"/>
    <w:rsid w:val="00815096"/>
    <w:rsid w:val="008153C7"/>
    <w:rsid w:val="00816F48"/>
    <w:rsid w:val="00817BD2"/>
    <w:rsid w:val="008212FE"/>
    <w:rsid w:val="00823054"/>
    <w:rsid w:val="00825EF4"/>
    <w:rsid w:val="00831D75"/>
    <w:rsid w:val="00831DA5"/>
    <w:rsid w:val="00832294"/>
    <w:rsid w:val="0083444A"/>
    <w:rsid w:val="00834881"/>
    <w:rsid w:val="00834A2A"/>
    <w:rsid w:val="00834E23"/>
    <w:rsid w:val="008351AA"/>
    <w:rsid w:val="008355A9"/>
    <w:rsid w:val="0083693D"/>
    <w:rsid w:val="00837E52"/>
    <w:rsid w:val="00841B4F"/>
    <w:rsid w:val="00841D62"/>
    <w:rsid w:val="00843D9A"/>
    <w:rsid w:val="00845B1F"/>
    <w:rsid w:val="00845F83"/>
    <w:rsid w:val="00846377"/>
    <w:rsid w:val="00846C2E"/>
    <w:rsid w:val="00864EF5"/>
    <w:rsid w:val="00865109"/>
    <w:rsid w:val="008661B4"/>
    <w:rsid w:val="00866478"/>
    <w:rsid w:val="00871672"/>
    <w:rsid w:val="00871951"/>
    <w:rsid w:val="008724B7"/>
    <w:rsid w:val="0087293D"/>
    <w:rsid w:val="00874A6E"/>
    <w:rsid w:val="008759E4"/>
    <w:rsid w:val="00875C8C"/>
    <w:rsid w:val="00876A5B"/>
    <w:rsid w:val="00877531"/>
    <w:rsid w:val="00877E22"/>
    <w:rsid w:val="00881933"/>
    <w:rsid w:val="0088292B"/>
    <w:rsid w:val="008830DD"/>
    <w:rsid w:val="00883A71"/>
    <w:rsid w:val="00884CEC"/>
    <w:rsid w:val="008864F4"/>
    <w:rsid w:val="008865EA"/>
    <w:rsid w:val="00886AB7"/>
    <w:rsid w:val="00887D83"/>
    <w:rsid w:val="008914DF"/>
    <w:rsid w:val="008943DA"/>
    <w:rsid w:val="00894CCC"/>
    <w:rsid w:val="00895728"/>
    <w:rsid w:val="00895D5E"/>
    <w:rsid w:val="00896E28"/>
    <w:rsid w:val="00897B1B"/>
    <w:rsid w:val="008A348B"/>
    <w:rsid w:val="008A40A3"/>
    <w:rsid w:val="008A4212"/>
    <w:rsid w:val="008A5A4D"/>
    <w:rsid w:val="008A5FD1"/>
    <w:rsid w:val="008B4C2A"/>
    <w:rsid w:val="008B4DD6"/>
    <w:rsid w:val="008B5104"/>
    <w:rsid w:val="008B514F"/>
    <w:rsid w:val="008B6800"/>
    <w:rsid w:val="008B7EBC"/>
    <w:rsid w:val="008C02F7"/>
    <w:rsid w:val="008C1293"/>
    <w:rsid w:val="008C3189"/>
    <w:rsid w:val="008C3B48"/>
    <w:rsid w:val="008C4E99"/>
    <w:rsid w:val="008C5D42"/>
    <w:rsid w:val="008C5E7F"/>
    <w:rsid w:val="008C70C1"/>
    <w:rsid w:val="008C71A9"/>
    <w:rsid w:val="008D2CF4"/>
    <w:rsid w:val="008D408C"/>
    <w:rsid w:val="008D59AA"/>
    <w:rsid w:val="008D75A3"/>
    <w:rsid w:val="008D7D2A"/>
    <w:rsid w:val="008E0A61"/>
    <w:rsid w:val="008E13E7"/>
    <w:rsid w:val="008E1472"/>
    <w:rsid w:val="008E3FA7"/>
    <w:rsid w:val="008E476C"/>
    <w:rsid w:val="008E4CDF"/>
    <w:rsid w:val="008F069D"/>
    <w:rsid w:val="008F1038"/>
    <w:rsid w:val="008F1767"/>
    <w:rsid w:val="008F1925"/>
    <w:rsid w:val="008F1A3D"/>
    <w:rsid w:val="008F36E8"/>
    <w:rsid w:val="00901379"/>
    <w:rsid w:val="00902A11"/>
    <w:rsid w:val="00906B19"/>
    <w:rsid w:val="00912182"/>
    <w:rsid w:val="0091421A"/>
    <w:rsid w:val="00914EC9"/>
    <w:rsid w:val="00915431"/>
    <w:rsid w:val="0092090A"/>
    <w:rsid w:val="009211F8"/>
    <w:rsid w:val="009217F6"/>
    <w:rsid w:val="00925B88"/>
    <w:rsid w:val="009269BA"/>
    <w:rsid w:val="00926B9D"/>
    <w:rsid w:val="00930B6E"/>
    <w:rsid w:val="00931140"/>
    <w:rsid w:val="00933AD7"/>
    <w:rsid w:val="009347BE"/>
    <w:rsid w:val="00934875"/>
    <w:rsid w:val="00934D03"/>
    <w:rsid w:val="00935F27"/>
    <w:rsid w:val="009405BC"/>
    <w:rsid w:val="0094075E"/>
    <w:rsid w:val="00943F35"/>
    <w:rsid w:val="00947243"/>
    <w:rsid w:val="00947489"/>
    <w:rsid w:val="00953A77"/>
    <w:rsid w:val="00953D8A"/>
    <w:rsid w:val="00953EDD"/>
    <w:rsid w:val="009571EC"/>
    <w:rsid w:val="00960D70"/>
    <w:rsid w:val="009615B7"/>
    <w:rsid w:val="00965271"/>
    <w:rsid w:val="0096535B"/>
    <w:rsid w:val="00965BB0"/>
    <w:rsid w:val="00965BD1"/>
    <w:rsid w:val="009661CC"/>
    <w:rsid w:val="00967C44"/>
    <w:rsid w:val="009710C9"/>
    <w:rsid w:val="00972CAC"/>
    <w:rsid w:val="00973F2C"/>
    <w:rsid w:val="00976E24"/>
    <w:rsid w:val="009772C6"/>
    <w:rsid w:val="00977C03"/>
    <w:rsid w:val="00980B26"/>
    <w:rsid w:val="00983132"/>
    <w:rsid w:val="009859B3"/>
    <w:rsid w:val="00985C01"/>
    <w:rsid w:val="009872C0"/>
    <w:rsid w:val="0099087B"/>
    <w:rsid w:val="00991BFE"/>
    <w:rsid w:val="009926B7"/>
    <w:rsid w:val="00992C45"/>
    <w:rsid w:val="00993DCF"/>
    <w:rsid w:val="00993F73"/>
    <w:rsid w:val="00995499"/>
    <w:rsid w:val="009973FF"/>
    <w:rsid w:val="009A58BB"/>
    <w:rsid w:val="009A5E43"/>
    <w:rsid w:val="009B20A9"/>
    <w:rsid w:val="009B24BF"/>
    <w:rsid w:val="009B2BC3"/>
    <w:rsid w:val="009B44DB"/>
    <w:rsid w:val="009B74AE"/>
    <w:rsid w:val="009B76C5"/>
    <w:rsid w:val="009C0349"/>
    <w:rsid w:val="009C20DD"/>
    <w:rsid w:val="009C2AF9"/>
    <w:rsid w:val="009C2FE9"/>
    <w:rsid w:val="009C745F"/>
    <w:rsid w:val="009C7B35"/>
    <w:rsid w:val="009D1C99"/>
    <w:rsid w:val="009D2BEF"/>
    <w:rsid w:val="009D3915"/>
    <w:rsid w:val="009D518B"/>
    <w:rsid w:val="009D5537"/>
    <w:rsid w:val="009D5B0E"/>
    <w:rsid w:val="009D5CAD"/>
    <w:rsid w:val="009D66F0"/>
    <w:rsid w:val="009D6BE6"/>
    <w:rsid w:val="009E35D5"/>
    <w:rsid w:val="009E4A2D"/>
    <w:rsid w:val="009E6DB2"/>
    <w:rsid w:val="009F3D4A"/>
    <w:rsid w:val="009F5276"/>
    <w:rsid w:val="00A00282"/>
    <w:rsid w:val="00A01F66"/>
    <w:rsid w:val="00A034B2"/>
    <w:rsid w:val="00A0490A"/>
    <w:rsid w:val="00A04EBB"/>
    <w:rsid w:val="00A06671"/>
    <w:rsid w:val="00A1141E"/>
    <w:rsid w:val="00A141D0"/>
    <w:rsid w:val="00A14F32"/>
    <w:rsid w:val="00A15D13"/>
    <w:rsid w:val="00A17AD0"/>
    <w:rsid w:val="00A20105"/>
    <w:rsid w:val="00A21086"/>
    <w:rsid w:val="00A23299"/>
    <w:rsid w:val="00A244CE"/>
    <w:rsid w:val="00A24E87"/>
    <w:rsid w:val="00A255FE"/>
    <w:rsid w:val="00A3001A"/>
    <w:rsid w:val="00A32F2B"/>
    <w:rsid w:val="00A33DDE"/>
    <w:rsid w:val="00A36861"/>
    <w:rsid w:val="00A37156"/>
    <w:rsid w:val="00A376D7"/>
    <w:rsid w:val="00A37A7F"/>
    <w:rsid w:val="00A44AC3"/>
    <w:rsid w:val="00A45B29"/>
    <w:rsid w:val="00A47BF8"/>
    <w:rsid w:val="00A523B4"/>
    <w:rsid w:val="00A52D53"/>
    <w:rsid w:val="00A5435D"/>
    <w:rsid w:val="00A54574"/>
    <w:rsid w:val="00A55383"/>
    <w:rsid w:val="00A575A4"/>
    <w:rsid w:val="00A60195"/>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518C"/>
    <w:rsid w:val="00A864FD"/>
    <w:rsid w:val="00A86A5E"/>
    <w:rsid w:val="00A90BBF"/>
    <w:rsid w:val="00A91D22"/>
    <w:rsid w:val="00A93CAF"/>
    <w:rsid w:val="00A95AD5"/>
    <w:rsid w:val="00A96BE5"/>
    <w:rsid w:val="00A96F5D"/>
    <w:rsid w:val="00A9763F"/>
    <w:rsid w:val="00AA00F3"/>
    <w:rsid w:val="00AA12A3"/>
    <w:rsid w:val="00AA33D7"/>
    <w:rsid w:val="00AA3640"/>
    <w:rsid w:val="00AA42E0"/>
    <w:rsid w:val="00AA4501"/>
    <w:rsid w:val="00AA5BCD"/>
    <w:rsid w:val="00AB2F00"/>
    <w:rsid w:val="00AB6F72"/>
    <w:rsid w:val="00AC0CC7"/>
    <w:rsid w:val="00AC10BE"/>
    <w:rsid w:val="00AC4BCD"/>
    <w:rsid w:val="00AC7D43"/>
    <w:rsid w:val="00AD0EE0"/>
    <w:rsid w:val="00AD2714"/>
    <w:rsid w:val="00AD28F3"/>
    <w:rsid w:val="00AD2DE6"/>
    <w:rsid w:val="00AD4710"/>
    <w:rsid w:val="00AD6EEC"/>
    <w:rsid w:val="00AD7C37"/>
    <w:rsid w:val="00AE15F3"/>
    <w:rsid w:val="00AE1AB8"/>
    <w:rsid w:val="00AE1F15"/>
    <w:rsid w:val="00AE28BE"/>
    <w:rsid w:val="00AE35B4"/>
    <w:rsid w:val="00AE5269"/>
    <w:rsid w:val="00AE64E3"/>
    <w:rsid w:val="00AF086A"/>
    <w:rsid w:val="00AF0A5A"/>
    <w:rsid w:val="00AF1261"/>
    <w:rsid w:val="00AF2F14"/>
    <w:rsid w:val="00AF4306"/>
    <w:rsid w:val="00B00EF6"/>
    <w:rsid w:val="00B0135F"/>
    <w:rsid w:val="00B032EF"/>
    <w:rsid w:val="00B03DD8"/>
    <w:rsid w:val="00B04FFF"/>
    <w:rsid w:val="00B072DC"/>
    <w:rsid w:val="00B152E6"/>
    <w:rsid w:val="00B1571A"/>
    <w:rsid w:val="00B16E10"/>
    <w:rsid w:val="00B17784"/>
    <w:rsid w:val="00B17E0D"/>
    <w:rsid w:val="00B2035D"/>
    <w:rsid w:val="00B22CFB"/>
    <w:rsid w:val="00B23A35"/>
    <w:rsid w:val="00B240A3"/>
    <w:rsid w:val="00B254BC"/>
    <w:rsid w:val="00B261CB"/>
    <w:rsid w:val="00B31884"/>
    <w:rsid w:val="00B344F6"/>
    <w:rsid w:val="00B3453C"/>
    <w:rsid w:val="00B36E38"/>
    <w:rsid w:val="00B4049D"/>
    <w:rsid w:val="00B409EA"/>
    <w:rsid w:val="00B41534"/>
    <w:rsid w:val="00B43594"/>
    <w:rsid w:val="00B44A5B"/>
    <w:rsid w:val="00B5191E"/>
    <w:rsid w:val="00B529DF"/>
    <w:rsid w:val="00B52FA9"/>
    <w:rsid w:val="00B56431"/>
    <w:rsid w:val="00B56BDD"/>
    <w:rsid w:val="00B5768E"/>
    <w:rsid w:val="00B57F22"/>
    <w:rsid w:val="00B60026"/>
    <w:rsid w:val="00B62CF5"/>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800"/>
    <w:rsid w:val="00B9560C"/>
    <w:rsid w:val="00B96D14"/>
    <w:rsid w:val="00B979CD"/>
    <w:rsid w:val="00BA0A80"/>
    <w:rsid w:val="00BA129B"/>
    <w:rsid w:val="00BA40CA"/>
    <w:rsid w:val="00BA4FAB"/>
    <w:rsid w:val="00BB02E2"/>
    <w:rsid w:val="00BB0EB4"/>
    <w:rsid w:val="00BB1E2F"/>
    <w:rsid w:val="00BB4BFC"/>
    <w:rsid w:val="00BB6CF9"/>
    <w:rsid w:val="00BB7099"/>
    <w:rsid w:val="00BC146D"/>
    <w:rsid w:val="00BC16ED"/>
    <w:rsid w:val="00BC2EB6"/>
    <w:rsid w:val="00BC4192"/>
    <w:rsid w:val="00BC5115"/>
    <w:rsid w:val="00BC6710"/>
    <w:rsid w:val="00BC684D"/>
    <w:rsid w:val="00BD07C9"/>
    <w:rsid w:val="00BD0EFD"/>
    <w:rsid w:val="00BD1251"/>
    <w:rsid w:val="00BD2737"/>
    <w:rsid w:val="00BD2A21"/>
    <w:rsid w:val="00BD3297"/>
    <w:rsid w:val="00BD38E7"/>
    <w:rsid w:val="00BD3A96"/>
    <w:rsid w:val="00BD4837"/>
    <w:rsid w:val="00BD4FCF"/>
    <w:rsid w:val="00BD65F1"/>
    <w:rsid w:val="00BE0570"/>
    <w:rsid w:val="00BE17D8"/>
    <w:rsid w:val="00BE3799"/>
    <w:rsid w:val="00BE6E98"/>
    <w:rsid w:val="00BF09D4"/>
    <w:rsid w:val="00BF50BD"/>
    <w:rsid w:val="00BF5F7E"/>
    <w:rsid w:val="00C060D3"/>
    <w:rsid w:val="00C06CBE"/>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AC7"/>
    <w:rsid w:val="00C4066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3017"/>
    <w:rsid w:val="00C63826"/>
    <w:rsid w:val="00C63D90"/>
    <w:rsid w:val="00C65DB3"/>
    <w:rsid w:val="00C668E9"/>
    <w:rsid w:val="00C700B3"/>
    <w:rsid w:val="00C70B10"/>
    <w:rsid w:val="00C715C2"/>
    <w:rsid w:val="00C73251"/>
    <w:rsid w:val="00C741C2"/>
    <w:rsid w:val="00C75354"/>
    <w:rsid w:val="00C766F7"/>
    <w:rsid w:val="00C77703"/>
    <w:rsid w:val="00C815E5"/>
    <w:rsid w:val="00C8327E"/>
    <w:rsid w:val="00C83405"/>
    <w:rsid w:val="00C835F3"/>
    <w:rsid w:val="00C83B6E"/>
    <w:rsid w:val="00C83CCC"/>
    <w:rsid w:val="00C87EA1"/>
    <w:rsid w:val="00C903B4"/>
    <w:rsid w:val="00C9293E"/>
    <w:rsid w:val="00C945E0"/>
    <w:rsid w:val="00C96CD9"/>
    <w:rsid w:val="00C96F9C"/>
    <w:rsid w:val="00C97368"/>
    <w:rsid w:val="00C978A7"/>
    <w:rsid w:val="00CA3B61"/>
    <w:rsid w:val="00CA51F8"/>
    <w:rsid w:val="00CA5645"/>
    <w:rsid w:val="00CA607C"/>
    <w:rsid w:val="00CA6906"/>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D08"/>
    <w:rsid w:val="00CD5034"/>
    <w:rsid w:val="00CD5796"/>
    <w:rsid w:val="00CD5F58"/>
    <w:rsid w:val="00CD70B9"/>
    <w:rsid w:val="00CE1AD1"/>
    <w:rsid w:val="00CE22AA"/>
    <w:rsid w:val="00CE2A5C"/>
    <w:rsid w:val="00CE3E0F"/>
    <w:rsid w:val="00CE5147"/>
    <w:rsid w:val="00CE5A0D"/>
    <w:rsid w:val="00CE607B"/>
    <w:rsid w:val="00CF06FC"/>
    <w:rsid w:val="00CF3AA7"/>
    <w:rsid w:val="00CF3D24"/>
    <w:rsid w:val="00CF48C6"/>
    <w:rsid w:val="00CF4977"/>
    <w:rsid w:val="00CF53B5"/>
    <w:rsid w:val="00CF6F0B"/>
    <w:rsid w:val="00CF79D9"/>
    <w:rsid w:val="00D00643"/>
    <w:rsid w:val="00D0236C"/>
    <w:rsid w:val="00D04D21"/>
    <w:rsid w:val="00D10EE7"/>
    <w:rsid w:val="00D12C38"/>
    <w:rsid w:val="00D13213"/>
    <w:rsid w:val="00D13DE4"/>
    <w:rsid w:val="00D1419A"/>
    <w:rsid w:val="00D17B15"/>
    <w:rsid w:val="00D207D8"/>
    <w:rsid w:val="00D20EF8"/>
    <w:rsid w:val="00D21EE5"/>
    <w:rsid w:val="00D22DE9"/>
    <w:rsid w:val="00D2425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26D5"/>
    <w:rsid w:val="00D4365A"/>
    <w:rsid w:val="00D4459E"/>
    <w:rsid w:val="00D46162"/>
    <w:rsid w:val="00D47F0C"/>
    <w:rsid w:val="00D50517"/>
    <w:rsid w:val="00D50FAB"/>
    <w:rsid w:val="00D518E8"/>
    <w:rsid w:val="00D51ECB"/>
    <w:rsid w:val="00D52AB3"/>
    <w:rsid w:val="00D54823"/>
    <w:rsid w:val="00D54A6A"/>
    <w:rsid w:val="00D556B8"/>
    <w:rsid w:val="00D560B4"/>
    <w:rsid w:val="00D57BB9"/>
    <w:rsid w:val="00D61B0E"/>
    <w:rsid w:val="00D6211B"/>
    <w:rsid w:val="00D62C2C"/>
    <w:rsid w:val="00D642DD"/>
    <w:rsid w:val="00D66E36"/>
    <w:rsid w:val="00D674B4"/>
    <w:rsid w:val="00D67D26"/>
    <w:rsid w:val="00D7053D"/>
    <w:rsid w:val="00D71021"/>
    <w:rsid w:val="00D71A35"/>
    <w:rsid w:val="00D727F1"/>
    <w:rsid w:val="00D7481D"/>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2A6F"/>
    <w:rsid w:val="00D944FB"/>
    <w:rsid w:val="00D95D7A"/>
    <w:rsid w:val="00D96257"/>
    <w:rsid w:val="00D976A8"/>
    <w:rsid w:val="00DA0D86"/>
    <w:rsid w:val="00DA3141"/>
    <w:rsid w:val="00DA6148"/>
    <w:rsid w:val="00DB2673"/>
    <w:rsid w:val="00DB2971"/>
    <w:rsid w:val="00DB416D"/>
    <w:rsid w:val="00DB4393"/>
    <w:rsid w:val="00DB5362"/>
    <w:rsid w:val="00DB63C7"/>
    <w:rsid w:val="00DB64AA"/>
    <w:rsid w:val="00DB6877"/>
    <w:rsid w:val="00DB7033"/>
    <w:rsid w:val="00DB770D"/>
    <w:rsid w:val="00DC0140"/>
    <w:rsid w:val="00DC0B80"/>
    <w:rsid w:val="00DC0E58"/>
    <w:rsid w:val="00DC1359"/>
    <w:rsid w:val="00DC444D"/>
    <w:rsid w:val="00DC683A"/>
    <w:rsid w:val="00DC76E6"/>
    <w:rsid w:val="00DD158E"/>
    <w:rsid w:val="00DD7CB4"/>
    <w:rsid w:val="00DE0F8A"/>
    <w:rsid w:val="00DE4066"/>
    <w:rsid w:val="00DE59FC"/>
    <w:rsid w:val="00DF376C"/>
    <w:rsid w:val="00DF4F4B"/>
    <w:rsid w:val="00DF6E8B"/>
    <w:rsid w:val="00DF71FC"/>
    <w:rsid w:val="00E015A7"/>
    <w:rsid w:val="00E01DCD"/>
    <w:rsid w:val="00E03909"/>
    <w:rsid w:val="00E03F5C"/>
    <w:rsid w:val="00E05665"/>
    <w:rsid w:val="00E07E50"/>
    <w:rsid w:val="00E10A4B"/>
    <w:rsid w:val="00E10CE8"/>
    <w:rsid w:val="00E12943"/>
    <w:rsid w:val="00E12C5D"/>
    <w:rsid w:val="00E14202"/>
    <w:rsid w:val="00E145E5"/>
    <w:rsid w:val="00E147C1"/>
    <w:rsid w:val="00E148D3"/>
    <w:rsid w:val="00E15760"/>
    <w:rsid w:val="00E20B17"/>
    <w:rsid w:val="00E2108D"/>
    <w:rsid w:val="00E26E9C"/>
    <w:rsid w:val="00E334ED"/>
    <w:rsid w:val="00E33D19"/>
    <w:rsid w:val="00E3406B"/>
    <w:rsid w:val="00E34AE0"/>
    <w:rsid w:val="00E35A1C"/>
    <w:rsid w:val="00E36E87"/>
    <w:rsid w:val="00E408D2"/>
    <w:rsid w:val="00E42BCB"/>
    <w:rsid w:val="00E44EE0"/>
    <w:rsid w:val="00E45F68"/>
    <w:rsid w:val="00E47C5A"/>
    <w:rsid w:val="00E47D13"/>
    <w:rsid w:val="00E50274"/>
    <w:rsid w:val="00E5080B"/>
    <w:rsid w:val="00E512F7"/>
    <w:rsid w:val="00E531F4"/>
    <w:rsid w:val="00E5457B"/>
    <w:rsid w:val="00E5618F"/>
    <w:rsid w:val="00E579B9"/>
    <w:rsid w:val="00E57C07"/>
    <w:rsid w:val="00E57F9E"/>
    <w:rsid w:val="00E600CD"/>
    <w:rsid w:val="00E6179E"/>
    <w:rsid w:val="00E62925"/>
    <w:rsid w:val="00E62CF0"/>
    <w:rsid w:val="00E645F6"/>
    <w:rsid w:val="00E64B55"/>
    <w:rsid w:val="00E706CA"/>
    <w:rsid w:val="00E70D16"/>
    <w:rsid w:val="00E72D17"/>
    <w:rsid w:val="00E753FE"/>
    <w:rsid w:val="00E76209"/>
    <w:rsid w:val="00E76822"/>
    <w:rsid w:val="00E774E8"/>
    <w:rsid w:val="00E77C8E"/>
    <w:rsid w:val="00E81670"/>
    <w:rsid w:val="00E84A38"/>
    <w:rsid w:val="00E860BD"/>
    <w:rsid w:val="00E864CA"/>
    <w:rsid w:val="00E877E0"/>
    <w:rsid w:val="00E90A94"/>
    <w:rsid w:val="00E90F02"/>
    <w:rsid w:val="00E921E9"/>
    <w:rsid w:val="00E93BA8"/>
    <w:rsid w:val="00E941BF"/>
    <w:rsid w:val="00E955FC"/>
    <w:rsid w:val="00E95752"/>
    <w:rsid w:val="00E957C9"/>
    <w:rsid w:val="00E95B37"/>
    <w:rsid w:val="00E95FBA"/>
    <w:rsid w:val="00E968E2"/>
    <w:rsid w:val="00E96C0B"/>
    <w:rsid w:val="00E971B9"/>
    <w:rsid w:val="00EA0491"/>
    <w:rsid w:val="00EA0961"/>
    <w:rsid w:val="00EA29E8"/>
    <w:rsid w:val="00EA2C53"/>
    <w:rsid w:val="00EA47BE"/>
    <w:rsid w:val="00EA4A82"/>
    <w:rsid w:val="00EB0AFB"/>
    <w:rsid w:val="00EB1681"/>
    <w:rsid w:val="00EB1E28"/>
    <w:rsid w:val="00EB3F44"/>
    <w:rsid w:val="00EB4114"/>
    <w:rsid w:val="00EB471E"/>
    <w:rsid w:val="00EB55F2"/>
    <w:rsid w:val="00EB571C"/>
    <w:rsid w:val="00EB5EAA"/>
    <w:rsid w:val="00EB648A"/>
    <w:rsid w:val="00EB6F5A"/>
    <w:rsid w:val="00EB71E3"/>
    <w:rsid w:val="00EC0BD1"/>
    <w:rsid w:val="00EC1174"/>
    <w:rsid w:val="00EC2300"/>
    <w:rsid w:val="00EC7169"/>
    <w:rsid w:val="00EC72B0"/>
    <w:rsid w:val="00EC7DF2"/>
    <w:rsid w:val="00ED3567"/>
    <w:rsid w:val="00ED4DA6"/>
    <w:rsid w:val="00ED741A"/>
    <w:rsid w:val="00ED7E4F"/>
    <w:rsid w:val="00EE0794"/>
    <w:rsid w:val="00EE0F4E"/>
    <w:rsid w:val="00EE146F"/>
    <w:rsid w:val="00EE27CC"/>
    <w:rsid w:val="00EE3AD3"/>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DAE"/>
    <w:rsid w:val="00F063C9"/>
    <w:rsid w:val="00F0676A"/>
    <w:rsid w:val="00F100BC"/>
    <w:rsid w:val="00F151C3"/>
    <w:rsid w:val="00F233C3"/>
    <w:rsid w:val="00F23674"/>
    <w:rsid w:val="00F27871"/>
    <w:rsid w:val="00F27ACC"/>
    <w:rsid w:val="00F30988"/>
    <w:rsid w:val="00F33980"/>
    <w:rsid w:val="00F35D88"/>
    <w:rsid w:val="00F35F47"/>
    <w:rsid w:val="00F35FCB"/>
    <w:rsid w:val="00F366C3"/>
    <w:rsid w:val="00F36B65"/>
    <w:rsid w:val="00F37B71"/>
    <w:rsid w:val="00F413AC"/>
    <w:rsid w:val="00F41E83"/>
    <w:rsid w:val="00F43B89"/>
    <w:rsid w:val="00F45988"/>
    <w:rsid w:val="00F467FD"/>
    <w:rsid w:val="00F47615"/>
    <w:rsid w:val="00F50423"/>
    <w:rsid w:val="00F50BC7"/>
    <w:rsid w:val="00F50E48"/>
    <w:rsid w:val="00F538E3"/>
    <w:rsid w:val="00F54F1E"/>
    <w:rsid w:val="00F67BB7"/>
    <w:rsid w:val="00F7006A"/>
    <w:rsid w:val="00F708F8"/>
    <w:rsid w:val="00F72A8D"/>
    <w:rsid w:val="00F7325F"/>
    <w:rsid w:val="00F743CC"/>
    <w:rsid w:val="00F763CF"/>
    <w:rsid w:val="00F770DF"/>
    <w:rsid w:val="00F773B0"/>
    <w:rsid w:val="00F77969"/>
    <w:rsid w:val="00F810EA"/>
    <w:rsid w:val="00F812D1"/>
    <w:rsid w:val="00F82F5E"/>
    <w:rsid w:val="00F85A3E"/>
    <w:rsid w:val="00F85B91"/>
    <w:rsid w:val="00F874B7"/>
    <w:rsid w:val="00F87633"/>
    <w:rsid w:val="00F876BD"/>
    <w:rsid w:val="00F9005E"/>
    <w:rsid w:val="00F92FA8"/>
    <w:rsid w:val="00F94DA9"/>
    <w:rsid w:val="00F9585E"/>
    <w:rsid w:val="00F96A07"/>
    <w:rsid w:val="00FA17F0"/>
    <w:rsid w:val="00FB00D5"/>
    <w:rsid w:val="00FB1901"/>
    <w:rsid w:val="00FB1B50"/>
    <w:rsid w:val="00FB246D"/>
    <w:rsid w:val="00FB2C1B"/>
    <w:rsid w:val="00FB4AB3"/>
    <w:rsid w:val="00FB6570"/>
    <w:rsid w:val="00FC04D1"/>
    <w:rsid w:val="00FC2386"/>
    <w:rsid w:val="00FC25F5"/>
    <w:rsid w:val="00FC2C6F"/>
    <w:rsid w:val="00FC3F3E"/>
    <w:rsid w:val="00FC4688"/>
    <w:rsid w:val="00FC7CDB"/>
    <w:rsid w:val="00FD16AA"/>
    <w:rsid w:val="00FD1808"/>
    <w:rsid w:val="00FD2298"/>
    <w:rsid w:val="00FD2301"/>
    <w:rsid w:val="00FD3271"/>
    <w:rsid w:val="00FD50A4"/>
    <w:rsid w:val="00FD78EF"/>
    <w:rsid w:val="00FD7CF6"/>
    <w:rsid w:val="00FE1937"/>
    <w:rsid w:val="00FE39EF"/>
    <w:rsid w:val="00FE3C6A"/>
    <w:rsid w:val="00FE455A"/>
    <w:rsid w:val="00FE5359"/>
    <w:rsid w:val="00FE5552"/>
    <w:rsid w:val="00FE5746"/>
    <w:rsid w:val="00FE5865"/>
    <w:rsid w:val="00FF0A33"/>
    <w:rsid w:val="00FF2140"/>
    <w:rsid w:val="00FF71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9F3C3"/>
  <w15:chartTrackingRefBased/>
  <w15:docId w15:val="{70E200D2-BB76-42C6-8DD4-461F9E8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qFormat/>
    <w:rsid w:val="00B16E10"/>
    <w:pPr>
      <w:keepNext/>
      <w:spacing w:before="160" w:after="160"/>
      <w:jc w:val="center"/>
      <w:outlineLvl w:val="1"/>
    </w:pPr>
    <w:rPr>
      <w:bCs/>
      <w:iCs/>
      <w:sz w:val="20"/>
      <w:lang w:val="en-US"/>
    </w:rPr>
  </w:style>
  <w:style w:type="paragraph" w:styleId="Heading3">
    <w:name w:val="heading 3"/>
    <w:basedOn w:val="Normal"/>
    <w:next w:val="Normal"/>
    <w:qFormat/>
    <w:rsid w:val="00B16E10"/>
    <w:pPr>
      <w:keepNext/>
      <w:spacing w:before="160" w:after="160"/>
      <w:jc w:val="center"/>
      <w:outlineLvl w:val="2"/>
    </w:pPr>
    <w:rPr>
      <w:iCs/>
      <w:sz w:val="20"/>
      <w:lang w:val="en-US"/>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basedOn w:val="Normal"/>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
    <w:name w:val="Unresolved Mention"/>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uiPriority w:val="99"/>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3DB80729ADEA4EB1438615E44C2C8E"/>
        <w:category>
          <w:name w:val="General"/>
          <w:gallery w:val="placeholder"/>
        </w:category>
        <w:types>
          <w:type w:val="bbPlcHdr"/>
        </w:types>
        <w:behaviors>
          <w:behavior w:val="content"/>
        </w:behaviors>
        <w:guid w:val="{0F4ACA83-8FCC-E84F-B5BF-AB5A75F060BF}"/>
      </w:docPartPr>
      <w:docPartBody>
        <w:p w:rsidR="001440A3" w:rsidRDefault="005A1486" w:rsidP="005A1486">
          <w:pPr>
            <w:pStyle w:val="203DB80729ADEA4EB1438615E44C2C8E"/>
          </w:pPr>
          <w:r w:rsidRPr="009B5A49">
            <w:rPr>
              <w:rStyle w:val="PlaceholderText"/>
            </w:rPr>
            <w:t>[Subject]</w:t>
          </w:r>
        </w:p>
      </w:docPartBody>
    </w:docPart>
    <w:docPart>
      <w:docPartPr>
        <w:name w:val="C5E2EE24A0E5413E8AB03864FF66CD93"/>
        <w:category>
          <w:name w:val="General"/>
          <w:gallery w:val="placeholder"/>
        </w:category>
        <w:types>
          <w:type w:val="bbPlcHdr"/>
        </w:types>
        <w:behaviors>
          <w:behavior w:val="content"/>
        </w:behaviors>
        <w:guid w:val="{7C9F86D5-8C79-4AC9-8EBA-A5EB26EF0FEF}"/>
      </w:docPartPr>
      <w:docPartBody>
        <w:p w:rsidR="005A689B" w:rsidRDefault="003C4F89" w:rsidP="003C4F89">
          <w:pPr>
            <w:pStyle w:val="C5E2EE24A0E5413E8AB03864FF66CD93"/>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08"/>
    <w:rsid w:val="000F0DA3"/>
    <w:rsid w:val="001440A3"/>
    <w:rsid w:val="00160D0B"/>
    <w:rsid w:val="00262838"/>
    <w:rsid w:val="003C4F89"/>
    <w:rsid w:val="003E021B"/>
    <w:rsid w:val="00470947"/>
    <w:rsid w:val="005A1486"/>
    <w:rsid w:val="005A689B"/>
    <w:rsid w:val="0091422B"/>
    <w:rsid w:val="00992546"/>
    <w:rsid w:val="00A464C7"/>
    <w:rsid w:val="00B95230"/>
    <w:rsid w:val="00C10F74"/>
    <w:rsid w:val="00EF2E08"/>
    <w:rsid w:val="00FC1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4F89"/>
    <w:rPr>
      <w:color w:val="808080"/>
    </w:rPr>
  </w:style>
  <w:style w:type="paragraph" w:customStyle="1" w:styleId="2C0E1AFC25F1644D851A3BD8A819EB2B">
    <w:name w:val="2C0E1AFC25F1644D851A3BD8A819EB2B"/>
    <w:rsid w:val="00EF2E08"/>
  </w:style>
  <w:style w:type="paragraph" w:customStyle="1" w:styleId="BDFFEE4FEEA09C439646B29E4905130E">
    <w:name w:val="BDFFEE4FEEA09C439646B29E4905130E"/>
    <w:rsid w:val="00EF2E08"/>
  </w:style>
  <w:style w:type="paragraph" w:customStyle="1" w:styleId="8DC3F2F05EA25E42ACB32309653E56F6">
    <w:name w:val="8DC3F2F05EA25E42ACB32309653E56F6"/>
    <w:rsid w:val="005A1486"/>
  </w:style>
  <w:style w:type="paragraph" w:customStyle="1" w:styleId="203DB80729ADEA4EB1438615E44C2C8E">
    <w:name w:val="203DB80729ADEA4EB1438615E44C2C8E"/>
    <w:rsid w:val="005A1486"/>
  </w:style>
  <w:style w:type="paragraph" w:customStyle="1" w:styleId="6521EAE57B4844419046308D60DE9EBF">
    <w:name w:val="6521EAE57B4844419046308D60DE9EBF"/>
    <w:rsid w:val="001440A3"/>
    <w:pPr>
      <w:spacing w:after="160" w:line="259" w:lineRule="auto"/>
    </w:pPr>
    <w:rPr>
      <w:kern w:val="2"/>
      <w:sz w:val="22"/>
      <w:szCs w:val="22"/>
      <w:lang w:val="en-CA" w:eastAsia="en-CA"/>
      <w14:ligatures w14:val="standardContextual"/>
    </w:rPr>
  </w:style>
  <w:style w:type="paragraph" w:customStyle="1" w:styleId="67D49851FBDB8C43B1DC83579B07495D">
    <w:name w:val="67D49851FBDB8C43B1DC83579B07495D"/>
    <w:rsid w:val="005A1486"/>
  </w:style>
  <w:style w:type="paragraph" w:customStyle="1" w:styleId="C5E2EE24A0E5413E8AB03864FF66CD93">
    <w:name w:val="C5E2EE24A0E5413E8AB03864FF66CD93"/>
    <w:rsid w:val="003C4F8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91C8-E143-4F94-8B08-4AF3B381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CBD/SBI/4/1</dc:subject>
  <dc:creator>Ahmed OSMAN</dc:creator>
  <cp:keywords/>
  <cp:lastModifiedBy>Ahmed OSMAN</cp:lastModifiedBy>
  <cp:revision>30</cp:revision>
  <cp:lastPrinted>2024-02-15T08:45:00Z</cp:lastPrinted>
  <dcterms:created xsi:type="dcterms:W3CDTF">2023-10-16T21:59:00Z</dcterms:created>
  <dcterms:modified xsi:type="dcterms:W3CDTF">2024-02-15T08:45:00Z</dcterms:modified>
</cp:coreProperties>
</file>