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58A6A8BD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72FF0077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1DDAC40C" wp14:editId="6C9FC96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3BC1CE9D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52040C5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48FEC52B" wp14:editId="70DEDE8E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11616FFB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62119C51" w14:textId="74FEEB41"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240EE6">
              <w:t>COP</w:t>
            </w:r>
            <w:r w:rsidRPr="003F1A75">
              <w:t>/</w:t>
            </w:r>
            <w:r w:rsidR="00240EE6">
              <w:t>17/</w:t>
            </w:r>
            <w:r w:rsidR="00DD2238">
              <w:t>INF/</w:t>
            </w:r>
            <w:r w:rsidR="00957803">
              <w:t>21</w:t>
            </w:r>
          </w:p>
        </w:tc>
      </w:tr>
    </w:tbl>
    <w:p w14:paraId="0CA44849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F1A75" w14:paraId="37C64F9B" w14:textId="77777777" w:rsidTr="008A1499">
        <w:trPr>
          <w:trHeight w:val="1814"/>
        </w:trPr>
        <w:tc>
          <w:tcPr>
            <w:tcW w:w="7370" w:type="dxa"/>
          </w:tcPr>
          <w:p w14:paraId="1575C208" w14:textId="77777777" w:rsidR="008A1499" w:rsidRPr="003F1A75" w:rsidRDefault="008A1499" w:rsidP="008A1499">
            <w:pPr>
              <w:pStyle w:val="ACLargeLogo"/>
            </w:pPr>
            <w:r w:rsidRPr="003F1A75">
              <w:rPr>
                <w:noProof/>
              </w:rPr>
              <w:drawing>
                <wp:inline distT="0" distB="0" distL="0" distR="0" wp14:anchorId="310CE8EB" wp14:editId="5750589C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61A17882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0A98F7A2" w14:textId="77777777" w:rsidR="008A1499" w:rsidRPr="003F1A75" w:rsidRDefault="008A1499" w:rsidP="008A1499">
            <w:pPr>
              <w:pStyle w:val="AEDistrNormal"/>
            </w:pPr>
            <w:r w:rsidRPr="003F1A75">
              <w:t xml:space="preserve">Distr.: General </w:t>
            </w:r>
          </w:p>
          <w:p w14:paraId="2960C49D" w14:textId="780C1BE8" w:rsidR="008A1499" w:rsidRPr="003F1A75" w:rsidRDefault="003A3143" w:rsidP="008A1499">
            <w:pPr>
              <w:pStyle w:val="AEDistrNormal"/>
            </w:pPr>
            <w:r>
              <w:t>30 September 2026</w:t>
            </w:r>
          </w:p>
          <w:p w14:paraId="00638ECF" w14:textId="03979CC7" w:rsidR="008A1499" w:rsidRPr="003F1A75" w:rsidRDefault="008A1499" w:rsidP="008A1499">
            <w:pPr>
              <w:pStyle w:val="AEDistrNormal6pt"/>
            </w:pPr>
            <w:r w:rsidRPr="003F1A75">
              <w:t xml:space="preserve">English </w:t>
            </w:r>
            <w:r w:rsidR="003A3143">
              <w:t>only</w:t>
            </w:r>
          </w:p>
          <w:p w14:paraId="066A5187" w14:textId="77777777" w:rsidR="008A1499" w:rsidRPr="003F1A75" w:rsidRDefault="008A1499" w:rsidP="008A1499">
            <w:pPr>
              <w:pStyle w:val="AEDistrNormal6pt"/>
            </w:pPr>
          </w:p>
        </w:tc>
      </w:tr>
    </w:tbl>
    <w:p w14:paraId="4DE8D1EC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31A459C0" w14:textId="77777777" w:rsidTr="006835A4">
        <w:trPr>
          <w:trHeight w:val="1809"/>
        </w:trPr>
        <w:tc>
          <w:tcPr>
            <w:tcW w:w="6094" w:type="dxa"/>
          </w:tcPr>
          <w:p w14:paraId="77CA31E8" w14:textId="77777777" w:rsidR="008A1499" w:rsidRPr="003F1A75" w:rsidRDefault="00240EE6" w:rsidP="008A1499">
            <w:pPr>
              <w:pStyle w:val="AFCorN12Bold"/>
            </w:pPr>
            <w:r>
              <w:t xml:space="preserve">Conference of the Parties to the </w:t>
            </w:r>
            <w:r w:rsidR="006E7BE2">
              <w:br/>
            </w:r>
            <w:r>
              <w:t>Convention on Biological Diversity</w:t>
            </w:r>
            <w:r w:rsidR="008A1499" w:rsidRPr="003F1A75">
              <w:t xml:space="preserve"> </w:t>
            </w:r>
          </w:p>
          <w:p w14:paraId="22E9960E" w14:textId="77777777" w:rsidR="008A1499" w:rsidRPr="003F1A75" w:rsidRDefault="00240EE6" w:rsidP="008A1499">
            <w:pPr>
              <w:pStyle w:val="AFCorNBold"/>
            </w:pPr>
            <w:r>
              <w:t>Seventeen</w:t>
            </w:r>
            <w:r w:rsidR="008A1499" w:rsidRPr="003F1A75">
              <w:t xml:space="preserve">th meeting </w:t>
            </w:r>
          </w:p>
          <w:p w14:paraId="762E6BD4" w14:textId="77777777" w:rsidR="008A1499" w:rsidRPr="003F1A75" w:rsidRDefault="00240EE6" w:rsidP="008A1499">
            <w:pPr>
              <w:pStyle w:val="AFCorNNormal"/>
            </w:pPr>
            <w:r>
              <w:t>Yerevan</w:t>
            </w:r>
            <w:r w:rsidR="008A1499" w:rsidRPr="003F1A75">
              <w:t xml:space="preserve">, </w:t>
            </w:r>
            <w:r>
              <w:rPr>
                <w:snapToGrid w:val="0"/>
                <w:kern w:val="22"/>
              </w:rPr>
              <w:t>19</w:t>
            </w:r>
            <w:r w:rsidR="008A1499" w:rsidRPr="003F1A75">
              <w:rPr>
                <w:snapToGrid w:val="0"/>
                <w:kern w:val="22"/>
              </w:rPr>
              <w:t>–</w:t>
            </w:r>
            <w:r>
              <w:rPr>
                <w:snapToGrid w:val="0"/>
                <w:kern w:val="22"/>
              </w:rPr>
              <w:t>30</w:t>
            </w:r>
            <w:r w:rsidR="008A1499" w:rsidRPr="003F1A75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>October 2026</w:t>
            </w:r>
          </w:p>
          <w:p w14:paraId="6DEB8E90" w14:textId="6F5C0F8B" w:rsidR="008A1499" w:rsidRPr="003F1A75" w:rsidRDefault="008A1499" w:rsidP="008A1499">
            <w:pPr>
              <w:pStyle w:val="AFCorNNormal"/>
            </w:pPr>
            <w:r w:rsidRPr="003F1A75">
              <w:t xml:space="preserve">Item </w:t>
            </w:r>
            <w:r w:rsidR="001F455C">
              <w:t>9</w:t>
            </w:r>
            <w:r w:rsidR="00043AF3">
              <w:rPr>
                <w:lang w:val="en-CA"/>
              </w:rPr>
              <w:t xml:space="preserve"> </w:t>
            </w:r>
            <w:r w:rsidRPr="003F1A75">
              <w:t>of the provisional agenda</w:t>
            </w:r>
            <w:r w:rsidRPr="003F1A75">
              <w:rPr>
                <w:rStyle w:val="FootnoteReference"/>
              </w:rPr>
              <w:footnoteReference w:customMarkFollows="1" w:id="1"/>
              <w:t>*</w:t>
            </w:r>
            <w:r w:rsidRPr="003F1A75">
              <w:t xml:space="preserve"> </w:t>
            </w:r>
          </w:p>
          <w:p w14:paraId="00C90F8B" w14:textId="5FDB5D66" w:rsidR="008A1499" w:rsidRPr="003F1A75" w:rsidRDefault="001F455C" w:rsidP="008D43F2">
            <w:pPr>
              <w:pStyle w:val="AFCorNBold"/>
            </w:pPr>
            <w:r w:rsidRPr="001F455C">
              <w:t>Planning, monitoring, reporting and review</w:t>
            </w:r>
          </w:p>
        </w:tc>
        <w:tc>
          <w:tcPr>
            <w:tcW w:w="4388" w:type="dxa"/>
          </w:tcPr>
          <w:p w14:paraId="3C660A42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0913DC8A" w14:textId="3D46EB9F" w:rsidR="00C9161D" w:rsidRPr="003F1A75" w:rsidRDefault="00000000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CC41B88AB76444E3BAA39AD3C739CC3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116CAE" w:rsidRPr="00E14F4F">
            <w:t>Kunming dialogue on collective progress in the implementation of the Kunming-Montreal Global Biodiversity Framework in support of the global review</w:t>
          </w:r>
        </w:sdtContent>
      </w:sdt>
      <w:r w:rsidR="00E14F4F" w:rsidRPr="00E14F4F">
        <w:t xml:space="preserve"> </w:t>
      </w:r>
    </w:p>
    <w:p w14:paraId="5A00600A" w14:textId="77777777" w:rsidR="00F6586C" w:rsidRPr="003F1A75" w:rsidRDefault="0030169D" w:rsidP="00A111D1">
      <w:pPr>
        <w:pStyle w:val="CBDSubTitle"/>
      </w:pPr>
      <w:r w:rsidRPr="003F1A75">
        <w:t xml:space="preserve">Note by the </w:t>
      </w:r>
      <w:r w:rsidR="007E0F8A" w:rsidRPr="003F1A75">
        <w:t>Secretariat</w:t>
      </w:r>
    </w:p>
    <w:p w14:paraId="401C52B6" w14:textId="10F81853" w:rsidR="00884888" w:rsidRDefault="004B79B9" w:rsidP="00A111D1">
      <w:pPr>
        <w:pStyle w:val="CBDNormalNumber"/>
      </w:pPr>
      <w:r>
        <w:t xml:space="preserve">The </w:t>
      </w:r>
      <w:r w:rsidR="008555F0">
        <w:t xml:space="preserve">Secretariat, </w:t>
      </w:r>
      <w:r w:rsidR="00D05E5D">
        <w:t xml:space="preserve">in partnership with the </w:t>
      </w:r>
      <w:r w:rsidR="00D05E5D" w:rsidRPr="000B16AC">
        <w:t>United Nations Environment Programme</w:t>
      </w:r>
      <w:r w:rsidR="002F2886">
        <w:t>,</w:t>
      </w:r>
      <w:r w:rsidR="00D05E5D" w:rsidRPr="000B16AC">
        <w:t xml:space="preserve"> </w:t>
      </w:r>
      <w:r w:rsidR="00D05E5D">
        <w:t xml:space="preserve">convened the </w:t>
      </w:r>
      <w:r w:rsidR="00D05E5D" w:rsidRPr="000B16AC">
        <w:t>Kunming dialogue on collective progress in the implementation of the Kunming-Montreal Global Biodiversity Framework in support of the global review</w:t>
      </w:r>
      <w:r w:rsidR="00942445">
        <w:t xml:space="preserve"> </w:t>
      </w:r>
      <w:r w:rsidR="002F2886">
        <w:t>in Kunming</w:t>
      </w:r>
      <w:r w:rsidR="00846A99">
        <w:t>, China,</w:t>
      </w:r>
      <w:r w:rsidR="002F2886">
        <w:t xml:space="preserve"> </w:t>
      </w:r>
      <w:r w:rsidR="00D05E5D" w:rsidRPr="000B16AC">
        <w:t>from 7 to 9</w:t>
      </w:r>
      <w:r w:rsidR="00EE08D3">
        <w:t> </w:t>
      </w:r>
      <w:r w:rsidR="00D05E5D" w:rsidRPr="000B16AC">
        <w:t xml:space="preserve">September 2026. </w:t>
      </w:r>
    </w:p>
    <w:p w14:paraId="56A09D35" w14:textId="1545E6C8" w:rsidR="00395BA2" w:rsidRDefault="008671D7" w:rsidP="00395BA2">
      <w:pPr>
        <w:pStyle w:val="CBDNormalNumber"/>
      </w:pPr>
      <w:r>
        <w:t>The Co-Chairs of the dialogue,</w:t>
      </w:r>
      <w:r w:rsidR="002952FA">
        <w:t xml:space="preserve"> Canada and China, </w:t>
      </w:r>
      <w:r>
        <w:t xml:space="preserve">presented their summary of the dialogue </w:t>
      </w:r>
      <w:r w:rsidR="00E10562">
        <w:t>a</w:t>
      </w:r>
      <w:r>
        <w:t xml:space="preserve">t </w:t>
      </w:r>
      <w:r w:rsidR="00B52BE1">
        <w:t xml:space="preserve">its </w:t>
      </w:r>
      <w:r>
        <w:t>closing plenary</w:t>
      </w:r>
      <w:r w:rsidR="00E10562">
        <w:t xml:space="preserve"> session</w:t>
      </w:r>
      <w:r>
        <w:t>.</w:t>
      </w:r>
    </w:p>
    <w:p w14:paraId="1F0520B1" w14:textId="6771D5F8" w:rsidR="00A111D1" w:rsidRPr="003F1A75" w:rsidRDefault="00395BA2" w:rsidP="006835A4">
      <w:pPr>
        <w:pStyle w:val="CBDNormalNumber"/>
      </w:pPr>
      <w:r>
        <w:t xml:space="preserve">The </w:t>
      </w:r>
      <w:r w:rsidR="002C13E8">
        <w:t xml:space="preserve">Co-Chairs’ summary and </w:t>
      </w:r>
      <w:r w:rsidR="004E2B2D">
        <w:t xml:space="preserve">the </w:t>
      </w:r>
      <w:r w:rsidR="002C13E8">
        <w:t xml:space="preserve">other documents </w:t>
      </w:r>
      <w:r w:rsidR="00EE08D3">
        <w:t xml:space="preserve">of the dialogue </w:t>
      </w:r>
      <w:r w:rsidR="002C13E8">
        <w:t xml:space="preserve">are available </w:t>
      </w:r>
      <w:r>
        <w:t xml:space="preserve">on the </w:t>
      </w:r>
      <w:r w:rsidR="002C13E8">
        <w:t xml:space="preserve">dialogue </w:t>
      </w:r>
      <w:r w:rsidR="00E5541F">
        <w:t>web</w:t>
      </w:r>
      <w:r w:rsidR="00D93060">
        <w:t xml:space="preserve"> </w:t>
      </w:r>
      <w:r w:rsidR="00E5541F">
        <w:t>page</w:t>
      </w:r>
      <w:r w:rsidR="00EE08D3">
        <w:t>.</w:t>
      </w:r>
      <w:r w:rsidR="00C96604">
        <w:rPr>
          <w:rStyle w:val="FootnoteReference"/>
        </w:rPr>
        <w:footnoteReference w:id="2"/>
      </w:r>
      <w:r w:rsidR="00FE0FDF">
        <w:t xml:space="preserve"> </w:t>
      </w:r>
    </w:p>
    <w:sectPr w:rsidR="00A111D1" w:rsidRPr="003F1A75" w:rsidSect="006835A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8D255" w14:textId="77777777" w:rsidR="002C7801" w:rsidRPr="003F1A75" w:rsidRDefault="002C7801" w:rsidP="00CF1848">
      <w:r w:rsidRPr="003F1A75">
        <w:separator/>
      </w:r>
    </w:p>
  </w:endnote>
  <w:endnote w:type="continuationSeparator" w:id="0">
    <w:p w14:paraId="5274AB84" w14:textId="77777777" w:rsidR="002C7801" w:rsidRPr="003F1A75" w:rsidRDefault="002C7801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2C887AF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4297E6BE" w14:textId="77777777" w:rsidR="00D75CA6" w:rsidRPr="003F1A75" w:rsidRDefault="00D75CA6" w:rsidP="00D75CA6">
        <w:pPr>
          <w:pStyle w:val="Footer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2F767" w14:textId="77777777" w:rsidR="002C7801" w:rsidRPr="003F1A75" w:rsidRDefault="002C7801" w:rsidP="00CF1848">
      <w:r w:rsidRPr="003F1A75">
        <w:separator/>
      </w:r>
    </w:p>
  </w:footnote>
  <w:footnote w:type="continuationSeparator" w:id="0">
    <w:p w14:paraId="752D0764" w14:textId="77777777" w:rsidR="002C7801" w:rsidRPr="003F1A75" w:rsidRDefault="002C7801" w:rsidP="00CF1848">
      <w:r w:rsidRPr="003F1A75">
        <w:continuationSeparator/>
      </w:r>
    </w:p>
  </w:footnote>
  <w:footnote w:id="1">
    <w:p w14:paraId="2B21BECB" w14:textId="5273A646" w:rsidR="008A1499" w:rsidRPr="003F1A75" w:rsidRDefault="008A1499">
      <w:pPr>
        <w:pStyle w:val="FootnoteText"/>
      </w:pPr>
      <w:r w:rsidRPr="003F1A75">
        <w:rPr>
          <w:rStyle w:val="FootnoteReference"/>
        </w:rPr>
        <w:t>*</w:t>
      </w:r>
      <w:r w:rsidRPr="003F1A75">
        <w:t xml:space="preserve"> </w:t>
      </w:r>
      <w:hyperlink r:id="rId1" w:history="1">
        <w:r w:rsidRPr="00BA159F">
          <w:rPr>
            <w:rStyle w:val="Hyperlink"/>
          </w:rPr>
          <w:t>CBD/</w:t>
        </w:r>
        <w:r w:rsidR="00240EE6" w:rsidRPr="00BA159F">
          <w:rPr>
            <w:rStyle w:val="Hyperlink"/>
          </w:rPr>
          <w:t>COP</w:t>
        </w:r>
        <w:r w:rsidRPr="00BA159F">
          <w:rPr>
            <w:rStyle w:val="Hyperlink"/>
          </w:rPr>
          <w:t>/</w:t>
        </w:r>
        <w:r w:rsidR="00240EE6" w:rsidRPr="00BA159F">
          <w:rPr>
            <w:rStyle w:val="Hyperlink"/>
          </w:rPr>
          <w:t>17/</w:t>
        </w:r>
        <w:r w:rsidRPr="00BA159F">
          <w:rPr>
            <w:rStyle w:val="Hyperlink"/>
          </w:rPr>
          <w:t>1</w:t>
        </w:r>
        <w:r w:rsidR="00236191" w:rsidRPr="00BA159F">
          <w:rPr>
            <w:rStyle w:val="Hyperlink"/>
          </w:rPr>
          <w:t>/Rev</w:t>
        </w:r>
        <w:r w:rsidR="00BA159F" w:rsidRPr="00BA159F">
          <w:rPr>
            <w:rStyle w:val="Hyperlink"/>
          </w:rPr>
          <w:t>.1</w:t>
        </w:r>
      </w:hyperlink>
      <w:r w:rsidRPr="003F1A75">
        <w:t>.</w:t>
      </w:r>
    </w:p>
  </w:footnote>
  <w:footnote w:id="2">
    <w:p w14:paraId="4557C495" w14:textId="12F37266" w:rsidR="00C96604" w:rsidRPr="005F088B" w:rsidRDefault="00C96604" w:rsidP="00C96604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="00EE08D3">
          <w:rPr>
            <w:rStyle w:val="Hyperlink"/>
            <w:lang w:val="en-CA"/>
          </w:rPr>
          <w:t>www.cbd.int/meetings/IMP-OM-2026-02</w:t>
        </w:r>
      </w:hyperlink>
      <w:r>
        <w:rPr>
          <w:lang w:val="en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86BFF88" w14:textId="77777777" w:rsidR="00534681" w:rsidRPr="003F1A75" w:rsidRDefault="00447F4A" w:rsidP="007C4951">
        <w:pPr>
          <w:pStyle w:val="Header"/>
          <w:spacing w:after="240"/>
          <w:rPr>
            <w:szCs w:val="20"/>
          </w:rPr>
        </w:pPr>
        <w:r w:rsidRPr="003F1A75">
          <w:rPr>
            <w:szCs w:val="20"/>
          </w:rPr>
          <w:t>CBD/</w:t>
        </w:r>
        <w:r w:rsidR="0005091C">
          <w:rPr>
            <w:szCs w:val="20"/>
          </w:rPr>
          <w:t>COP/17/</w:t>
        </w:r>
        <w:r w:rsidRPr="003F1A75">
          <w:rPr>
            <w:szCs w:val="20"/>
          </w:rPr>
          <w:t>--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23A578B" w14:textId="77777777" w:rsidR="009505C9" w:rsidRPr="003F1A75" w:rsidRDefault="0005091C" w:rsidP="007C4951">
        <w:pPr>
          <w:pStyle w:val="Header"/>
          <w:spacing w:after="240"/>
          <w:jc w:val="right"/>
        </w:pPr>
        <w:r>
          <w:t>CBD/COP/17/--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0FDC" w14:textId="77777777" w:rsidR="006A4070" w:rsidRDefault="006A4070" w:rsidP="006835A4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852"/>
    <w:rsid w:val="0002419C"/>
    <w:rsid w:val="00043AF3"/>
    <w:rsid w:val="0005091C"/>
    <w:rsid w:val="0007171B"/>
    <w:rsid w:val="00092D79"/>
    <w:rsid w:val="000B16AC"/>
    <w:rsid w:val="000D0F68"/>
    <w:rsid w:val="000E673A"/>
    <w:rsid w:val="000F6945"/>
    <w:rsid w:val="000F74F5"/>
    <w:rsid w:val="000F78FC"/>
    <w:rsid w:val="001031DF"/>
    <w:rsid w:val="00105372"/>
    <w:rsid w:val="001054A6"/>
    <w:rsid w:val="001078A1"/>
    <w:rsid w:val="00116CAE"/>
    <w:rsid w:val="001312AD"/>
    <w:rsid w:val="00131E7A"/>
    <w:rsid w:val="00134846"/>
    <w:rsid w:val="00171FF9"/>
    <w:rsid w:val="00172AF6"/>
    <w:rsid w:val="00176CEE"/>
    <w:rsid w:val="00186DD8"/>
    <w:rsid w:val="001A35EC"/>
    <w:rsid w:val="001B13FE"/>
    <w:rsid w:val="001B45FE"/>
    <w:rsid w:val="001C7823"/>
    <w:rsid w:val="001F455C"/>
    <w:rsid w:val="00227D0F"/>
    <w:rsid w:val="00236191"/>
    <w:rsid w:val="00240EE6"/>
    <w:rsid w:val="00254EB5"/>
    <w:rsid w:val="002952FA"/>
    <w:rsid w:val="002C13E8"/>
    <w:rsid w:val="002C7801"/>
    <w:rsid w:val="002F2886"/>
    <w:rsid w:val="002F6E18"/>
    <w:rsid w:val="003008FE"/>
    <w:rsid w:val="0030169D"/>
    <w:rsid w:val="003060EB"/>
    <w:rsid w:val="003153EB"/>
    <w:rsid w:val="0032136E"/>
    <w:rsid w:val="00321985"/>
    <w:rsid w:val="0034130F"/>
    <w:rsid w:val="0034457A"/>
    <w:rsid w:val="00351205"/>
    <w:rsid w:val="003617B4"/>
    <w:rsid w:val="00372F74"/>
    <w:rsid w:val="00395BA2"/>
    <w:rsid w:val="003A3143"/>
    <w:rsid w:val="003F1A75"/>
    <w:rsid w:val="003F7224"/>
    <w:rsid w:val="00427D21"/>
    <w:rsid w:val="00432639"/>
    <w:rsid w:val="00447F4A"/>
    <w:rsid w:val="00456F67"/>
    <w:rsid w:val="004644C2"/>
    <w:rsid w:val="00467F9C"/>
    <w:rsid w:val="004B79B9"/>
    <w:rsid w:val="004E2B2D"/>
    <w:rsid w:val="0051006C"/>
    <w:rsid w:val="0051455E"/>
    <w:rsid w:val="00534681"/>
    <w:rsid w:val="0056068E"/>
    <w:rsid w:val="00563442"/>
    <w:rsid w:val="0056348E"/>
    <w:rsid w:val="00565B42"/>
    <w:rsid w:val="00594119"/>
    <w:rsid w:val="005B35E2"/>
    <w:rsid w:val="005C4CE6"/>
    <w:rsid w:val="005F088B"/>
    <w:rsid w:val="006122BA"/>
    <w:rsid w:val="00640A11"/>
    <w:rsid w:val="006478BF"/>
    <w:rsid w:val="0065284F"/>
    <w:rsid w:val="00675EB0"/>
    <w:rsid w:val="006835A4"/>
    <w:rsid w:val="00694D30"/>
    <w:rsid w:val="006A4070"/>
    <w:rsid w:val="006A73C1"/>
    <w:rsid w:val="006B2290"/>
    <w:rsid w:val="006E7BE2"/>
    <w:rsid w:val="00717D88"/>
    <w:rsid w:val="00726A43"/>
    <w:rsid w:val="00786056"/>
    <w:rsid w:val="007942D3"/>
    <w:rsid w:val="007B2099"/>
    <w:rsid w:val="007B6C09"/>
    <w:rsid w:val="007B7741"/>
    <w:rsid w:val="007C4951"/>
    <w:rsid w:val="007E09DA"/>
    <w:rsid w:val="007E0F8A"/>
    <w:rsid w:val="007F718D"/>
    <w:rsid w:val="00801FAD"/>
    <w:rsid w:val="008178B6"/>
    <w:rsid w:val="00846A99"/>
    <w:rsid w:val="008555F0"/>
    <w:rsid w:val="00865B74"/>
    <w:rsid w:val="00866063"/>
    <w:rsid w:val="008671D7"/>
    <w:rsid w:val="008705AD"/>
    <w:rsid w:val="00884888"/>
    <w:rsid w:val="008974F0"/>
    <w:rsid w:val="008A1499"/>
    <w:rsid w:val="008B012A"/>
    <w:rsid w:val="008D1CF7"/>
    <w:rsid w:val="008D43F2"/>
    <w:rsid w:val="00906E17"/>
    <w:rsid w:val="0091267B"/>
    <w:rsid w:val="00930BA1"/>
    <w:rsid w:val="0093169E"/>
    <w:rsid w:val="00942445"/>
    <w:rsid w:val="009505C9"/>
    <w:rsid w:val="00950752"/>
    <w:rsid w:val="00957803"/>
    <w:rsid w:val="00966424"/>
    <w:rsid w:val="00983E08"/>
    <w:rsid w:val="009967A5"/>
    <w:rsid w:val="009B294D"/>
    <w:rsid w:val="009B69A3"/>
    <w:rsid w:val="009C2DE6"/>
    <w:rsid w:val="00A111D1"/>
    <w:rsid w:val="00A34099"/>
    <w:rsid w:val="00A344EC"/>
    <w:rsid w:val="00AA6F92"/>
    <w:rsid w:val="00AA7E58"/>
    <w:rsid w:val="00AB6934"/>
    <w:rsid w:val="00AC20B5"/>
    <w:rsid w:val="00AD4CC6"/>
    <w:rsid w:val="00AF42DE"/>
    <w:rsid w:val="00B3369F"/>
    <w:rsid w:val="00B43DE2"/>
    <w:rsid w:val="00B51FC6"/>
    <w:rsid w:val="00B52BE1"/>
    <w:rsid w:val="00B5500B"/>
    <w:rsid w:val="00B94E6C"/>
    <w:rsid w:val="00B96C75"/>
    <w:rsid w:val="00BA159F"/>
    <w:rsid w:val="00BB4606"/>
    <w:rsid w:val="00C0662F"/>
    <w:rsid w:val="00C23D2F"/>
    <w:rsid w:val="00C443BD"/>
    <w:rsid w:val="00C451C5"/>
    <w:rsid w:val="00C6368B"/>
    <w:rsid w:val="00C9161D"/>
    <w:rsid w:val="00C96604"/>
    <w:rsid w:val="00CA0C1D"/>
    <w:rsid w:val="00CA572C"/>
    <w:rsid w:val="00CB048A"/>
    <w:rsid w:val="00CD7BAE"/>
    <w:rsid w:val="00CF1848"/>
    <w:rsid w:val="00D05E5D"/>
    <w:rsid w:val="00D12044"/>
    <w:rsid w:val="00D170D9"/>
    <w:rsid w:val="00D33EFC"/>
    <w:rsid w:val="00D40DBC"/>
    <w:rsid w:val="00D61C85"/>
    <w:rsid w:val="00D75CA6"/>
    <w:rsid w:val="00D76A18"/>
    <w:rsid w:val="00D80849"/>
    <w:rsid w:val="00D82E8F"/>
    <w:rsid w:val="00D845EB"/>
    <w:rsid w:val="00D93060"/>
    <w:rsid w:val="00DB5E0F"/>
    <w:rsid w:val="00DD118C"/>
    <w:rsid w:val="00DD2238"/>
    <w:rsid w:val="00DE765C"/>
    <w:rsid w:val="00DF2852"/>
    <w:rsid w:val="00E10562"/>
    <w:rsid w:val="00E14F4F"/>
    <w:rsid w:val="00E533F1"/>
    <w:rsid w:val="00E5541F"/>
    <w:rsid w:val="00E66235"/>
    <w:rsid w:val="00E83C24"/>
    <w:rsid w:val="00E9318D"/>
    <w:rsid w:val="00E93F3E"/>
    <w:rsid w:val="00ED2687"/>
    <w:rsid w:val="00EE08D3"/>
    <w:rsid w:val="00F063C2"/>
    <w:rsid w:val="00F1490B"/>
    <w:rsid w:val="00F53193"/>
    <w:rsid w:val="00F5357E"/>
    <w:rsid w:val="00F6586C"/>
    <w:rsid w:val="00F9038B"/>
    <w:rsid w:val="00F94774"/>
    <w:rsid w:val="00FA663B"/>
    <w:rsid w:val="00FB398F"/>
    <w:rsid w:val="00FC53DB"/>
    <w:rsid w:val="00FE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25D76"/>
  <w15:docId w15:val="{1E641FA2-0F21-4E21-943C-6E100286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meetings/IMP-OM-2026-02" TargetMode="External"/><Relationship Id="rId1" Type="http://schemas.openxmlformats.org/officeDocument/2006/relationships/hyperlink" Target="https://www.cbd.int/documents/CBD/COP/17/1/REV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cop-1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41B88AB76444E3BAA39AD3C739C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B7F55-1E93-46D0-B62B-8F511E203737}"/>
      </w:docPartPr>
      <w:docPartBody>
        <w:p w:rsidR="00B044FC" w:rsidRDefault="00B044FC">
          <w:pPr>
            <w:pStyle w:val="CC41B88AB76444E3BAA39AD3C739CC34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C0"/>
    <w:rsid w:val="00171FF9"/>
    <w:rsid w:val="001A4CE5"/>
    <w:rsid w:val="00254EB5"/>
    <w:rsid w:val="00337CC0"/>
    <w:rsid w:val="00B044FC"/>
    <w:rsid w:val="00D433E1"/>
    <w:rsid w:val="00E5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C41B88AB76444E3BAA39AD3C739CC34">
    <w:name w:val="CC41B88AB76444E3BAA39AD3C739CC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BF30D878-80E6-402E-A904-EF91B67FB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 (1).dotm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970</CharactersWithSpaces>
  <SharedDoc>false</SharedDoc>
  <HLinks>
    <vt:vector size="12" baseType="variant">
      <vt:variant>
        <vt:i4>2359411</vt:i4>
      </vt:variant>
      <vt:variant>
        <vt:i4>3</vt:i4>
      </vt:variant>
      <vt:variant>
        <vt:i4>0</vt:i4>
      </vt:variant>
      <vt:variant>
        <vt:i4>5</vt:i4>
      </vt:variant>
      <vt:variant>
        <vt:lpwstr>https://www.cbd.int/meetings/IMP-OM-2026-02</vt:lpwstr>
      </vt:variant>
      <vt:variant>
        <vt:lpwstr/>
      </vt:variant>
      <vt:variant>
        <vt:i4>7209069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https://www.cbd.int/documents/CBD/COP/17/1/REV1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Kunming dialogue on collective progress in the implementation of the Kunming-Montreal Global Biodiversity Framework in support of the global review</dc:title>
  <dc:subject>CBD/COP/17/--</dc:subject>
  <dc:creator>Lisa Janishevski</dc:creator>
  <cp:keywords>Convention on Biological Diversity</cp:keywords>
  <cp:lastModifiedBy>Veronique Lefebvre</cp:lastModifiedBy>
  <cp:revision>4</cp:revision>
  <cp:lastPrinted>2020-01-21T16:56:00Z</cp:lastPrinted>
  <dcterms:created xsi:type="dcterms:W3CDTF">2026-09-30T18:48:00Z</dcterms:created>
  <dcterms:modified xsi:type="dcterms:W3CDTF">2026-09-30T18:49:00Z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